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2AE11" w14:textId="77777777" w:rsidR="000F1536" w:rsidRDefault="000F1536" w:rsidP="00B659D1">
      <w:pPr>
        <w:pStyle w:val="PlainText"/>
        <w:spacing w:line="360" w:lineRule="auto"/>
        <w:jc w:val="center"/>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pPr>
    </w:p>
    <w:p w14:paraId="17351415" w14:textId="77777777" w:rsidR="000F1536" w:rsidRDefault="000F1536" w:rsidP="00B659D1">
      <w:pPr>
        <w:pStyle w:val="PlainText"/>
        <w:spacing w:line="360" w:lineRule="auto"/>
        <w:jc w:val="center"/>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pPr>
    </w:p>
    <w:p w14:paraId="1DC44EA1" w14:textId="77777777" w:rsidR="000F1536" w:rsidRDefault="000F1536" w:rsidP="00B659D1">
      <w:pPr>
        <w:pStyle w:val="PlainText"/>
        <w:spacing w:line="360" w:lineRule="auto"/>
        <w:jc w:val="center"/>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pPr>
    </w:p>
    <w:p w14:paraId="71F4285A" w14:textId="77777777" w:rsidR="000F1536" w:rsidRDefault="000F1536" w:rsidP="00B659D1">
      <w:pPr>
        <w:pStyle w:val="PlainText"/>
        <w:spacing w:line="360" w:lineRule="auto"/>
        <w:jc w:val="center"/>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pPr>
    </w:p>
    <w:p w14:paraId="711643E4" w14:textId="77777777" w:rsidR="000F1536" w:rsidRDefault="000F1536" w:rsidP="00B659D1">
      <w:pPr>
        <w:pStyle w:val="PlainText"/>
        <w:spacing w:line="360" w:lineRule="auto"/>
        <w:jc w:val="center"/>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pPr>
    </w:p>
    <w:p w14:paraId="68286871" w14:textId="3EBCEE7F" w:rsidR="00B659D1" w:rsidRPr="008A408D" w:rsidRDefault="00B659D1" w:rsidP="00B659D1">
      <w:pPr>
        <w:pStyle w:val="PlainText"/>
        <w:spacing w:line="360" w:lineRule="auto"/>
        <w:jc w:val="center"/>
        <w:rPr>
          <w:rFonts w:ascii="Bookman Old Style" w:hAnsi="Bookman Old Style" w:cs="Calibri"/>
          <w:b/>
          <w:i/>
          <w:w w:val="150"/>
          <w:sz w:val="36"/>
          <w:szCs w:val="36"/>
          <w:u w:val="double"/>
          <w14:shadow w14:blurRad="50800" w14:dist="38100" w14:dir="2700000" w14:sx="100000" w14:sy="100000" w14:kx="0" w14:ky="0" w14:algn="tl">
            <w14:srgbClr w14:val="000000">
              <w14:alpha w14:val="60000"/>
            </w14:srgbClr>
          </w14:shadow>
        </w:rPr>
      </w:pPr>
      <w:r w:rsidRPr="008A408D">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t>*</w:t>
      </w:r>
      <w:r w:rsidR="0095251F" w:rsidRPr="008A408D">
        <w:rPr>
          <w:rFonts w:ascii="Bookman Old Style" w:hAnsi="Bookman Old Style" w:cs="Calibri"/>
          <w:b/>
          <w:i/>
          <w:w w:val="150"/>
          <w:sz w:val="36"/>
          <w:szCs w:val="36"/>
          <w:u w:val="double"/>
          <w14:shadow w14:blurRad="50800" w14:dist="38100" w14:dir="2700000" w14:sx="100000" w14:sy="100000" w14:kx="0" w14:ky="0" w14:algn="tl">
            <w14:srgbClr w14:val="000000">
              <w14:alpha w14:val="60000"/>
            </w14:srgbClr>
          </w14:shadow>
        </w:rPr>
        <w:t>AGREEMENT FOR SALE</w:t>
      </w:r>
      <w:r w:rsidRPr="008A408D">
        <w:rPr>
          <w:rFonts w:ascii="Bookman Old Style" w:hAnsi="Bookman Old Style" w:cs="Calibri"/>
          <w:b/>
          <w:i/>
          <w:w w:val="150"/>
          <w:sz w:val="36"/>
          <w:szCs w:val="36"/>
          <w14:shadow w14:blurRad="50800" w14:dist="38100" w14:dir="2700000" w14:sx="100000" w14:sy="100000" w14:kx="0" w14:ky="0" w14:algn="tl">
            <w14:srgbClr w14:val="000000">
              <w14:alpha w14:val="60000"/>
            </w14:srgbClr>
          </w14:shadow>
        </w:rPr>
        <w:t>*</w:t>
      </w:r>
    </w:p>
    <w:p w14:paraId="713BA2CC" w14:textId="77777777" w:rsidR="00B659D1" w:rsidRPr="008A408D" w:rsidRDefault="00B659D1" w:rsidP="00B659D1">
      <w:pPr>
        <w:pStyle w:val="PlainText"/>
        <w:spacing w:line="360" w:lineRule="auto"/>
        <w:jc w:val="center"/>
        <w:rPr>
          <w:rFonts w:ascii="Bookman Old Style" w:hAnsi="Bookman Old Style" w:cs="Calibri"/>
          <w:b/>
          <w:w w:val="150"/>
          <w:sz w:val="36"/>
          <w:szCs w:val="36"/>
          <w:u w:val="single"/>
        </w:rPr>
      </w:pPr>
    </w:p>
    <w:p w14:paraId="17E14D98" w14:textId="592F6A33" w:rsidR="00B659D1" w:rsidRPr="008A408D" w:rsidRDefault="00B659D1" w:rsidP="00B659D1">
      <w:pPr>
        <w:pStyle w:val="PlainText"/>
        <w:spacing w:line="360" w:lineRule="auto"/>
        <w:ind w:firstLine="720"/>
        <w:jc w:val="both"/>
        <w:rPr>
          <w:rFonts w:ascii="Bookman Old Style" w:hAnsi="Bookman Old Style" w:cstheme="minorHAnsi"/>
          <w:b/>
          <w:sz w:val="24"/>
          <w:szCs w:val="24"/>
        </w:rPr>
      </w:pPr>
      <w:r w:rsidRPr="008A408D">
        <w:rPr>
          <w:rFonts w:ascii="Bookman Old Style" w:hAnsi="Bookman Old Style" w:cstheme="minorHAnsi"/>
          <w:bCs/>
          <w:sz w:val="24"/>
          <w:szCs w:val="24"/>
        </w:rPr>
        <w:t xml:space="preserve">This </w:t>
      </w:r>
      <w:r w:rsidRPr="008A408D">
        <w:rPr>
          <w:rFonts w:ascii="Bookman Old Style" w:hAnsi="Bookman Old Style" w:cstheme="minorHAnsi"/>
          <w:b/>
          <w:sz w:val="24"/>
          <w:szCs w:val="24"/>
        </w:rPr>
        <w:t>“</w:t>
      </w:r>
      <w:r w:rsidR="0095251F" w:rsidRPr="008A408D">
        <w:rPr>
          <w:rFonts w:ascii="Bookman Old Style" w:hAnsi="Bookman Old Style" w:cstheme="minorHAnsi"/>
          <w:b/>
          <w:sz w:val="24"/>
          <w:szCs w:val="24"/>
        </w:rPr>
        <w:t xml:space="preserve">Agreement </w:t>
      </w:r>
      <w:proofErr w:type="gramStart"/>
      <w:r w:rsidR="0095251F" w:rsidRPr="008A408D">
        <w:rPr>
          <w:rFonts w:ascii="Bookman Old Style" w:hAnsi="Bookman Old Style" w:cstheme="minorHAnsi"/>
          <w:b/>
          <w:sz w:val="24"/>
          <w:szCs w:val="24"/>
        </w:rPr>
        <w:t>For</w:t>
      </w:r>
      <w:proofErr w:type="gramEnd"/>
      <w:r w:rsidR="0095251F" w:rsidRPr="008A408D">
        <w:rPr>
          <w:rFonts w:ascii="Bookman Old Style" w:hAnsi="Bookman Old Style" w:cstheme="minorHAnsi"/>
          <w:b/>
          <w:sz w:val="24"/>
          <w:szCs w:val="24"/>
        </w:rPr>
        <w:t xml:space="preserve"> Sale</w:t>
      </w:r>
      <w:r w:rsidRPr="008A408D">
        <w:rPr>
          <w:rFonts w:ascii="Bookman Old Style" w:hAnsi="Bookman Old Style" w:cstheme="minorHAnsi"/>
          <w:b/>
          <w:sz w:val="24"/>
          <w:szCs w:val="24"/>
        </w:rPr>
        <w:t>”</w:t>
      </w:r>
      <w:r w:rsidR="0095251F" w:rsidRPr="008A408D">
        <w:rPr>
          <w:rFonts w:ascii="Bookman Old Style" w:hAnsi="Bookman Old Style" w:cstheme="minorHAnsi"/>
          <w:b/>
          <w:sz w:val="24"/>
          <w:szCs w:val="24"/>
        </w:rPr>
        <w:t xml:space="preserve"> (“Agreement”)</w:t>
      </w:r>
      <w:r w:rsidRPr="008A408D">
        <w:rPr>
          <w:rFonts w:ascii="Bookman Old Style" w:hAnsi="Bookman Old Style" w:cstheme="minorHAnsi"/>
          <w:sz w:val="24"/>
          <w:szCs w:val="24"/>
        </w:rPr>
        <w:t xml:space="preserve"> made, signed, entered and executed at </w:t>
      </w:r>
      <w:r w:rsidR="00B11995" w:rsidRPr="008A408D">
        <w:rPr>
          <w:rFonts w:ascii="Bookman Old Style" w:hAnsi="Bookman Old Style" w:cstheme="minorHAnsi"/>
          <w:b/>
          <w:sz w:val="24"/>
          <w:szCs w:val="24"/>
        </w:rPr>
        <w:t>Thane</w:t>
      </w:r>
      <w:r w:rsidR="00B22CD5" w:rsidRPr="008A408D">
        <w:rPr>
          <w:rFonts w:ascii="Bookman Old Style" w:hAnsi="Bookman Old Style" w:cstheme="minorHAnsi"/>
          <w:b/>
          <w:sz w:val="24"/>
          <w:szCs w:val="24"/>
        </w:rPr>
        <w:t xml:space="preserve"> </w:t>
      </w:r>
      <w:r w:rsidRPr="008A408D">
        <w:rPr>
          <w:rFonts w:ascii="Bookman Old Style" w:hAnsi="Bookman Old Style" w:cstheme="minorHAnsi"/>
          <w:bCs/>
          <w:sz w:val="24"/>
          <w:szCs w:val="24"/>
        </w:rPr>
        <w:t xml:space="preserve">on </w:t>
      </w:r>
      <w:r w:rsidRPr="008A408D">
        <w:rPr>
          <w:rFonts w:ascii="Bookman Old Style" w:hAnsi="Bookman Old Style" w:cstheme="minorHAnsi"/>
          <w:sz w:val="24"/>
          <w:szCs w:val="24"/>
        </w:rPr>
        <w:t xml:space="preserve">this </w:t>
      </w:r>
      <w:r w:rsidR="0095277E" w:rsidRPr="008A408D">
        <w:rPr>
          <w:rFonts w:ascii="Bookman Old Style" w:hAnsi="Bookman Old Style" w:cstheme="minorHAnsi"/>
          <w:b/>
          <w:bCs/>
          <w:sz w:val="24"/>
          <w:szCs w:val="24"/>
        </w:rPr>
        <w:t>______</w:t>
      </w:r>
      <w:r w:rsidR="004D277C" w:rsidRPr="008A408D">
        <w:rPr>
          <w:rFonts w:ascii="Bookman Old Style" w:hAnsi="Bookman Old Style" w:cstheme="minorHAnsi"/>
          <w:sz w:val="24"/>
          <w:szCs w:val="24"/>
        </w:rPr>
        <w:t xml:space="preserve"> </w:t>
      </w:r>
      <w:r w:rsidRPr="008A408D">
        <w:rPr>
          <w:rFonts w:ascii="Bookman Old Style" w:hAnsi="Bookman Old Style" w:cstheme="minorHAnsi"/>
          <w:bCs/>
          <w:sz w:val="24"/>
          <w:szCs w:val="24"/>
        </w:rPr>
        <w:t>day of</w:t>
      </w:r>
      <w:r w:rsidRPr="008A408D">
        <w:rPr>
          <w:rFonts w:ascii="Bookman Old Style" w:hAnsi="Bookman Old Style" w:cstheme="minorHAnsi"/>
          <w:b/>
          <w:sz w:val="24"/>
          <w:szCs w:val="24"/>
        </w:rPr>
        <w:t xml:space="preserve"> </w:t>
      </w:r>
      <w:r w:rsidR="00D819DE">
        <w:rPr>
          <w:rFonts w:ascii="Bookman Old Style" w:hAnsi="Bookman Old Style" w:cstheme="minorHAnsi"/>
          <w:b/>
          <w:sz w:val="24"/>
          <w:szCs w:val="24"/>
        </w:rPr>
        <w:t>J</w:t>
      </w:r>
      <w:r w:rsidR="00F413B8">
        <w:rPr>
          <w:rFonts w:ascii="Bookman Old Style" w:hAnsi="Bookman Old Style" w:cstheme="minorHAnsi"/>
          <w:b/>
          <w:sz w:val="24"/>
          <w:szCs w:val="24"/>
        </w:rPr>
        <w:t>uly</w:t>
      </w:r>
      <w:r w:rsidRPr="008A408D">
        <w:rPr>
          <w:rFonts w:ascii="Bookman Old Style" w:hAnsi="Bookman Old Style" w:cstheme="minorHAnsi"/>
          <w:b/>
          <w:sz w:val="24"/>
          <w:szCs w:val="24"/>
        </w:rPr>
        <w:t>, 202</w:t>
      </w:r>
      <w:r w:rsidR="00074187" w:rsidRPr="008A408D">
        <w:rPr>
          <w:rFonts w:ascii="Bookman Old Style" w:hAnsi="Bookman Old Style" w:cstheme="minorHAnsi"/>
          <w:b/>
          <w:sz w:val="24"/>
          <w:szCs w:val="24"/>
        </w:rPr>
        <w:t>4</w:t>
      </w:r>
      <w:r w:rsidRPr="008A408D">
        <w:rPr>
          <w:rFonts w:ascii="Bookman Old Style" w:hAnsi="Bookman Old Style" w:cstheme="minorHAnsi"/>
          <w:b/>
          <w:sz w:val="24"/>
          <w:szCs w:val="24"/>
        </w:rPr>
        <w:t>:</w:t>
      </w:r>
    </w:p>
    <w:p w14:paraId="396A7FD5" w14:textId="77777777" w:rsidR="00B659D1" w:rsidRPr="008A408D" w:rsidRDefault="00B659D1" w:rsidP="00B659D1">
      <w:pPr>
        <w:pStyle w:val="PlainText"/>
        <w:spacing w:line="360" w:lineRule="auto"/>
        <w:jc w:val="center"/>
        <w:rPr>
          <w:rFonts w:ascii="Bookman Old Style" w:hAnsi="Bookman Old Style" w:cstheme="minorHAnsi"/>
          <w:sz w:val="24"/>
          <w:szCs w:val="24"/>
        </w:rPr>
      </w:pPr>
    </w:p>
    <w:p w14:paraId="7E7E0663" w14:textId="73D24C24" w:rsidR="00816795" w:rsidRPr="008A408D" w:rsidRDefault="00E408D7" w:rsidP="00816795">
      <w:pPr>
        <w:pStyle w:val="PlainText"/>
        <w:spacing w:line="360" w:lineRule="auto"/>
        <w:jc w:val="center"/>
        <w:rPr>
          <w:rFonts w:ascii="Bookman Old Style" w:hAnsi="Bookman Old Style" w:cstheme="minorHAnsi"/>
          <w:b/>
          <w:bCs/>
          <w:sz w:val="24"/>
          <w:szCs w:val="24"/>
        </w:rPr>
      </w:pPr>
      <w:r w:rsidRPr="008A408D">
        <w:rPr>
          <w:rFonts w:ascii="Bookman Old Style" w:hAnsi="Bookman Old Style" w:cstheme="minorHAnsi"/>
          <w:b/>
          <w:sz w:val="24"/>
          <w:szCs w:val="24"/>
        </w:rPr>
        <w:t>: BETWEEN</w:t>
      </w:r>
      <w:r w:rsidR="00816795" w:rsidRPr="008A408D">
        <w:rPr>
          <w:rFonts w:ascii="Bookman Old Style" w:hAnsi="Bookman Old Style" w:cstheme="minorHAnsi"/>
          <w:b/>
          <w:bCs/>
          <w:sz w:val="24"/>
          <w:szCs w:val="24"/>
        </w:rPr>
        <w:t>:</w:t>
      </w:r>
    </w:p>
    <w:p w14:paraId="1A7EC2C8" w14:textId="77777777" w:rsidR="00816795" w:rsidRPr="008A408D" w:rsidRDefault="00816795" w:rsidP="00816795">
      <w:pPr>
        <w:pStyle w:val="PlainText"/>
        <w:spacing w:line="360" w:lineRule="auto"/>
        <w:jc w:val="center"/>
        <w:rPr>
          <w:rFonts w:ascii="Bookman Old Style" w:hAnsi="Bookman Old Style" w:cstheme="minorHAnsi"/>
          <w:b/>
          <w:sz w:val="24"/>
          <w:szCs w:val="24"/>
        </w:rPr>
      </w:pPr>
    </w:p>
    <w:p w14:paraId="21AAA5DF" w14:textId="76805556" w:rsidR="00FB5E71" w:rsidRPr="008A408D" w:rsidRDefault="00EB60D6" w:rsidP="00B659D1">
      <w:pPr>
        <w:pStyle w:val="PlainText"/>
        <w:spacing w:line="360" w:lineRule="auto"/>
        <w:ind w:firstLine="720"/>
        <w:jc w:val="both"/>
        <w:rPr>
          <w:rFonts w:ascii="Bookman Old Style" w:hAnsi="Bookman Old Style" w:cstheme="minorHAnsi"/>
          <w:b/>
          <w:sz w:val="24"/>
          <w:szCs w:val="24"/>
        </w:rPr>
      </w:pPr>
      <w:r w:rsidRPr="008A408D">
        <w:rPr>
          <w:rFonts w:ascii="Bookman Old Style" w:hAnsi="Bookman Old Style" w:cstheme="minorHAnsi"/>
          <w:b/>
          <w:sz w:val="24"/>
          <w:szCs w:val="24"/>
        </w:rPr>
        <w:t>1] MR</w:t>
      </w:r>
      <w:r w:rsidR="008E4B4F">
        <w:rPr>
          <w:rFonts w:ascii="Bookman Old Style" w:hAnsi="Bookman Old Style" w:cstheme="minorHAnsi"/>
          <w:b/>
          <w:sz w:val="24"/>
          <w:szCs w:val="24"/>
        </w:rPr>
        <w:t>S</w:t>
      </w:r>
      <w:r w:rsidRPr="008A408D">
        <w:rPr>
          <w:rFonts w:ascii="Bookman Old Style" w:hAnsi="Bookman Old Style" w:cstheme="minorHAnsi"/>
          <w:b/>
          <w:sz w:val="24"/>
          <w:szCs w:val="24"/>
        </w:rPr>
        <w:t>.</w:t>
      </w:r>
      <w:r w:rsidR="008E4B4F">
        <w:rPr>
          <w:rFonts w:ascii="Bookman Old Style" w:hAnsi="Bookman Old Style" w:cstheme="minorHAnsi"/>
          <w:b/>
          <w:sz w:val="24"/>
          <w:szCs w:val="24"/>
        </w:rPr>
        <w:t xml:space="preserve"> PARUL CHAUDHARY</w:t>
      </w:r>
      <w:r w:rsidRPr="008A408D">
        <w:rPr>
          <w:rFonts w:ascii="Bookman Old Style" w:hAnsi="Bookman Old Style" w:cstheme="minorHAnsi"/>
          <w:b/>
          <w:sz w:val="24"/>
          <w:szCs w:val="24"/>
        </w:rPr>
        <w:t xml:space="preserve"> </w:t>
      </w:r>
      <w:r w:rsidRPr="008A408D">
        <w:rPr>
          <w:rFonts w:ascii="Bookman Old Style" w:hAnsi="Bookman Old Style" w:cstheme="minorHAnsi"/>
          <w:bCs/>
          <w:sz w:val="24"/>
          <w:szCs w:val="24"/>
        </w:rPr>
        <w:t xml:space="preserve">aged about </w:t>
      </w:r>
      <w:r w:rsidR="008E4B4F">
        <w:rPr>
          <w:rFonts w:ascii="Bookman Old Style" w:hAnsi="Bookman Old Style" w:cstheme="minorHAnsi"/>
          <w:b/>
          <w:bCs/>
          <w:sz w:val="24"/>
          <w:szCs w:val="24"/>
        </w:rPr>
        <w:t>6</w:t>
      </w:r>
      <w:r w:rsidR="00596BEA" w:rsidRPr="00596BEA">
        <w:rPr>
          <w:rFonts w:ascii="Bookman Old Style" w:hAnsi="Bookman Old Style" w:cstheme="minorHAnsi"/>
          <w:b/>
          <w:bCs/>
          <w:sz w:val="24"/>
          <w:szCs w:val="24"/>
        </w:rPr>
        <w:t>1</w:t>
      </w:r>
      <w:r w:rsidRPr="008A408D">
        <w:rPr>
          <w:rFonts w:ascii="Bookman Old Style" w:hAnsi="Bookman Old Style" w:cstheme="minorHAnsi"/>
          <w:bCs/>
          <w:sz w:val="24"/>
          <w:szCs w:val="24"/>
        </w:rPr>
        <w:t xml:space="preserve"> </w:t>
      </w:r>
      <w:r w:rsidR="00FB5E71" w:rsidRPr="008A408D">
        <w:rPr>
          <w:rFonts w:ascii="Bookman Old Style" w:hAnsi="Bookman Old Style" w:cstheme="minorHAnsi"/>
          <w:bCs/>
          <w:sz w:val="24"/>
          <w:szCs w:val="24"/>
        </w:rPr>
        <w:t>years</w:t>
      </w:r>
      <w:r w:rsidR="008E4B4F">
        <w:rPr>
          <w:rFonts w:ascii="Bookman Old Style" w:hAnsi="Bookman Old Style" w:cstheme="minorHAnsi"/>
          <w:b/>
          <w:sz w:val="24"/>
          <w:szCs w:val="24"/>
        </w:rPr>
        <w:t>,</w:t>
      </w:r>
      <w:r w:rsidRPr="008A408D">
        <w:rPr>
          <w:rFonts w:ascii="Bookman Old Style" w:hAnsi="Bookman Old Style" w:cstheme="minorHAnsi"/>
          <w:b/>
          <w:sz w:val="24"/>
          <w:szCs w:val="24"/>
        </w:rPr>
        <w:t xml:space="preserve"> </w:t>
      </w:r>
    </w:p>
    <w:p w14:paraId="0FE3DB78" w14:textId="4364FE3E" w:rsidR="008E4B4F" w:rsidRDefault="00EB60D6" w:rsidP="00B659D1">
      <w:pPr>
        <w:pStyle w:val="PlainText"/>
        <w:spacing w:line="360" w:lineRule="auto"/>
        <w:ind w:firstLine="720"/>
        <w:jc w:val="both"/>
        <w:rPr>
          <w:rFonts w:ascii="Bookman Old Style" w:hAnsi="Bookman Old Style" w:cstheme="minorHAnsi"/>
          <w:bCs/>
          <w:sz w:val="24"/>
          <w:szCs w:val="24"/>
        </w:rPr>
      </w:pPr>
      <w:r w:rsidRPr="008A408D">
        <w:rPr>
          <w:rFonts w:ascii="Bookman Old Style" w:hAnsi="Bookman Old Style" w:cstheme="minorHAnsi"/>
          <w:b/>
          <w:sz w:val="24"/>
          <w:szCs w:val="24"/>
        </w:rPr>
        <w:t>2]</w:t>
      </w:r>
      <w:r w:rsidR="00E9245F">
        <w:rPr>
          <w:rFonts w:ascii="Bookman Old Style" w:hAnsi="Bookman Old Style" w:cstheme="minorHAnsi"/>
          <w:b/>
          <w:sz w:val="24"/>
          <w:szCs w:val="24"/>
        </w:rPr>
        <w:t xml:space="preserve"> MR.</w:t>
      </w:r>
      <w:r w:rsidR="008E4B4F">
        <w:rPr>
          <w:rFonts w:ascii="Bookman Old Style" w:hAnsi="Bookman Old Style" w:cstheme="minorHAnsi"/>
          <w:b/>
          <w:sz w:val="24"/>
          <w:szCs w:val="24"/>
        </w:rPr>
        <w:t xml:space="preserve"> PUSHPENDRA CHAUDHARY</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 xml:space="preserve">aged about </w:t>
      </w:r>
      <w:r w:rsidR="008E4B4F">
        <w:rPr>
          <w:rFonts w:ascii="Bookman Old Style" w:hAnsi="Bookman Old Style" w:cstheme="minorHAnsi"/>
          <w:b/>
          <w:bCs/>
          <w:sz w:val="24"/>
          <w:szCs w:val="24"/>
        </w:rPr>
        <w:t>6</w:t>
      </w:r>
      <w:r w:rsidR="00596BEA" w:rsidRPr="00596BEA">
        <w:rPr>
          <w:rFonts w:ascii="Bookman Old Style" w:hAnsi="Bookman Old Style" w:cstheme="minorHAnsi"/>
          <w:b/>
          <w:bCs/>
          <w:sz w:val="24"/>
          <w:szCs w:val="24"/>
        </w:rPr>
        <w:t>3</w:t>
      </w:r>
      <w:r w:rsidR="00E9245F" w:rsidRPr="00596BEA">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years,</w:t>
      </w:r>
      <w:r w:rsidR="008E4B4F">
        <w:rPr>
          <w:rFonts w:ascii="Bookman Old Style" w:hAnsi="Bookman Old Style" w:cstheme="minorHAnsi"/>
          <w:bCs/>
          <w:sz w:val="24"/>
          <w:szCs w:val="24"/>
        </w:rPr>
        <w:t xml:space="preserve"> </w:t>
      </w:r>
    </w:p>
    <w:p w14:paraId="69A54EEC" w14:textId="08A3116E" w:rsidR="00B659D1" w:rsidRDefault="008E4B4F" w:rsidP="00B659D1">
      <w:pPr>
        <w:pStyle w:val="PlainText"/>
        <w:spacing w:line="360" w:lineRule="auto"/>
        <w:ind w:firstLine="720"/>
        <w:jc w:val="both"/>
        <w:rPr>
          <w:rFonts w:ascii="Bookman Old Style" w:hAnsi="Bookman Old Style" w:cstheme="minorHAnsi"/>
          <w:sz w:val="24"/>
          <w:szCs w:val="24"/>
        </w:rPr>
      </w:pPr>
      <w:r w:rsidRPr="008E4B4F">
        <w:rPr>
          <w:rFonts w:ascii="Bookman Old Style" w:hAnsi="Bookman Old Style" w:cstheme="minorHAnsi"/>
          <w:b/>
          <w:bCs/>
          <w:sz w:val="24"/>
          <w:szCs w:val="24"/>
        </w:rPr>
        <w:t>3] MR. PRANIT CHAUDHARY,</w:t>
      </w:r>
      <w:r>
        <w:rPr>
          <w:rFonts w:ascii="Bookman Old Style" w:hAnsi="Bookman Old Style" w:cstheme="minorHAnsi"/>
          <w:bCs/>
          <w:sz w:val="24"/>
          <w:szCs w:val="24"/>
        </w:rPr>
        <w:t xml:space="preserve"> aged about </w:t>
      </w:r>
      <w:r w:rsidRPr="008E4B4F">
        <w:rPr>
          <w:rFonts w:ascii="Bookman Old Style" w:hAnsi="Bookman Old Style" w:cstheme="minorHAnsi"/>
          <w:b/>
          <w:bCs/>
          <w:sz w:val="24"/>
          <w:szCs w:val="24"/>
        </w:rPr>
        <w:t>32</w:t>
      </w:r>
      <w:r>
        <w:rPr>
          <w:rFonts w:ascii="Bookman Old Style" w:hAnsi="Bookman Old Style" w:cstheme="minorHAnsi"/>
          <w:bCs/>
          <w:sz w:val="24"/>
          <w:szCs w:val="24"/>
        </w:rPr>
        <w:t xml:space="preserve"> years,</w:t>
      </w:r>
      <w:r w:rsidR="00B659D1" w:rsidRPr="008A408D">
        <w:rPr>
          <w:rFonts w:ascii="Bookman Old Style" w:hAnsi="Bookman Old Style" w:cstheme="minorHAnsi"/>
          <w:bCs/>
          <w:sz w:val="24"/>
          <w:szCs w:val="24"/>
        </w:rPr>
        <w:t xml:space="preserve"> </w:t>
      </w:r>
      <w:r w:rsidR="009F7C8C" w:rsidRPr="008A408D">
        <w:rPr>
          <w:rFonts w:ascii="Bookman Old Style" w:hAnsi="Bookman Old Style" w:cstheme="minorHAnsi"/>
          <w:bCs/>
          <w:sz w:val="24"/>
          <w:szCs w:val="24"/>
        </w:rPr>
        <w:t xml:space="preserve">an </w:t>
      </w:r>
      <w:r w:rsidR="008A408D" w:rsidRPr="008A408D">
        <w:rPr>
          <w:rFonts w:ascii="Bookman Old Style" w:hAnsi="Bookman Old Style" w:cstheme="minorHAnsi"/>
          <w:sz w:val="24"/>
          <w:szCs w:val="24"/>
        </w:rPr>
        <w:t>adult</w:t>
      </w:r>
      <w:r w:rsidR="00B659D1" w:rsidRPr="008A408D">
        <w:rPr>
          <w:rFonts w:ascii="Bookman Old Style" w:hAnsi="Bookman Old Style" w:cstheme="minorHAnsi"/>
          <w:sz w:val="24"/>
          <w:szCs w:val="24"/>
        </w:rPr>
        <w:t>, Indian Inhabitant of Mumbai, residing at</w:t>
      </w:r>
      <w:r>
        <w:rPr>
          <w:rFonts w:ascii="Bookman Old Style" w:eastAsia="Arial" w:hAnsi="Bookman Old Style" w:cs="Arial"/>
          <w:sz w:val="24"/>
          <w:szCs w:val="24"/>
        </w:rPr>
        <w:t xml:space="preserve"> C – 701</w:t>
      </w:r>
      <w:r w:rsidR="00596BEA" w:rsidRPr="008A408D">
        <w:rPr>
          <w:rFonts w:ascii="Bookman Old Style" w:hAnsi="Bookman Old Style" w:cstheme="minorHAnsi"/>
          <w:sz w:val="24"/>
          <w:szCs w:val="24"/>
        </w:rPr>
        <w:t>,</w:t>
      </w:r>
      <w:r>
        <w:rPr>
          <w:rFonts w:ascii="Bookman Old Style" w:hAnsi="Bookman Old Style" w:cstheme="minorHAnsi"/>
          <w:sz w:val="24"/>
          <w:szCs w:val="24"/>
        </w:rPr>
        <w:t xml:space="preserve"> D N Nagar, Deep CHS, J P Road, Opp. Apna Bazar, VTC: Mumbai, PO: Azad Nagar, Andheri – 400053.</w:t>
      </w:r>
      <w:r w:rsidR="00596BEA">
        <w:rPr>
          <w:rFonts w:ascii="Bookman Old Style" w:hAnsi="Bookman Old Style" w:cstheme="minorHAnsi"/>
          <w:sz w:val="24"/>
          <w:szCs w:val="24"/>
        </w:rPr>
        <w:t xml:space="preserve"> </w:t>
      </w:r>
      <w:r w:rsidR="00B659D1" w:rsidRPr="008A408D">
        <w:rPr>
          <w:rFonts w:ascii="Bookman Old Style" w:hAnsi="Bookman Old Style" w:cstheme="minorHAnsi"/>
          <w:sz w:val="24"/>
          <w:szCs w:val="24"/>
        </w:rPr>
        <w:t xml:space="preserve">hereinafter called </w:t>
      </w:r>
      <w:r w:rsidR="00B659D1" w:rsidRPr="008A408D">
        <w:rPr>
          <w:rFonts w:ascii="Bookman Old Style" w:hAnsi="Bookman Old Style" w:cstheme="minorHAnsi"/>
          <w:b/>
          <w:sz w:val="24"/>
          <w:szCs w:val="24"/>
        </w:rPr>
        <w:t>"</w:t>
      </w:r>
      <w:r w:rsidR="00FB5E71" w:rsidRPr="008A408D">
        <w:rPr>
          <w:rFonts w:ascii="Bookman Old Style" w:hAnsi="Bookman Old Style" w:cstheme="minorHAnsi"/>
          <w:b/>
          <w:sz w:val="24"/>
          <w:szCs w:val="24"/>
        </w:rPr>
        <w:t>THE TRANSFERORS</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sz w:val="24"/>
          <w:szCs w:val="24"/>
        </w:rPr>
        <w:t xml:space="preserve">(which expression shall unless it be repugnant to the context or meaning, thereof mean and include </w:t>
      </w:r>
      <w:r w:rsidR="00B324AF" w:rsidRPr="008A408D">
        <w:rPr>
          <w:rFonts w:ascii="Bookman Old Style" w:hAnsi="Bookman Old Style" w:cstheme="minorHAnsi"/>
          <w:sz w:val="24"/>
          <w:szCs w:val="24"/>
        </w:rPr>
        <w:t>her</w:t>
      </w:r>
      <w:r w:rsidR="000F1CA8" w:rsidRPr="008A408D">
        <w:rPr>
          <w:rFonts w:ascii="Bookman Old Style" w:hAnsi="Bookman Old Style" w:cstheme="minorHAnsi"/>
          <w:sz w:val="24"/>
          <w:szCs w:val="24"/>
        </w:rPr>
        <w:t xml:space="preserve"> </w:t>
      </w:r>
      <w:r w:rsidR="00B324AF" w:rsidRPr="008A408D">
        <w:rPr>
          <w:rFonts w:ascii="Bookman Old Style" w:hAnsi="Bookman Old Style" w:cstheme="minorHAnsi"/>
          <w:sz w:val="24"/>
          <w:szCs w:val="24"/>
        </w:rPr>
        <w:t>/ hi</w:t>
      </w:r>
      <w:r w:rsidR="000F1CA8" w:rsidRPr="008A408D">
        <w:rPr>
          <w:rFonts w:ascii="Bookman Old Style" w:hAnsi="Bookman Old Style" w:cstheme="minorHAnsi"/>
          <w:sz w:val="24"/>
          <w:szCs w:val="24"/>
        </w:rPr>
        <w:t xml:space="preserve">s </w:t>
      </w:r>
      <w:r w:rsidR="00B324AF" w:rsidRPr="008A408D">
        <w:rPr>
          <w:rFonts w:ascii="Bookman Old Style" w:hAnsi="Bookman Old Style" w:cstheme="minorHAnsi"/>
          <w:sz w:val="24"/>
          <w:szCs w:val="24"/>
        </w:rPr>
        <w:t xml:space="preserve">/ </w:t>
      </w:r>
      <w:r w:rsidR="00B659D1" w:rsidRPr="008A408D">
        <w:rPr>
          <w:rFonts w:ascii="Bookman Old Style" w:hAnsi="Bookman Old Style" w:cstheme="minorHAnsi"/>
          <w:sz w:val="24"/>
          <w:szCs w:val="24"/>
        </w:rPr>
        <w:t>their legal heirs, successors, executors, administrators and assigns) of</w:t>
      </w:r>
      <w:r w:rsidR="00892241" w:rsidRPr="008A408D">
        <w:rPr>
          <w:rFonts w:ascii="Bookman Old Style" w:hAnsi="Bookman Old Style" w:cstheme="minorHAnsi"/>
          <w:sz w:val="24"/>
          <w:szCs w:val="24"/>
        </w:rPr>
        <w:t xml:space="preserve"> the</w:t>
      </w:r>
      <w:r w:rsidR="00B659D1" w:rsidRPr="008A408D">
        <w:rPr>
          <w:rFonts w:ascii="Bookman Old Style" w:hAnsi="Bookman Old Style" w:cstheme="minorHAnsi"/>
          <w:sz w:val="24"/>
          <w:szCs w:val="24"/>
        </w:rPr>
        <w:t xml:space="preserve"> </w:t>
      </w:r>
      <w:r w:rsidR="00B659D1" w:rsidRPr="008A408D">
        <w:rPr>
          <w:rFonts w:ascii="Bookman Old Style" w:hAnsi="Bookman Old Style" w:cstheme="minorHAnsi"/>
          <w:b/>
          <w:sz w:val="24"/>
          <w:szCs w:val="24"/>
        </w:rPr>
        <w:t>ONE PART</w:t>
      </w:r>
      <w:r w:rsidR="00B659D1" w:rsidRPr="008A408D">
        <w:rPr>
          <w:rFonts w:ascii="Bookman Old Style" w:hAnsi="Bookman Old Style" w:cstheme="minorHAnsi"/>
          <w:sz w:val="24"/>
          <w:szCs w:val="24"/>
        </w:rPr>
        <w:t xml:space="preserve">; </w:t>
      </w:r>
    </w:p>
    <w:p w14:paraId="4921A2DD" w14:textId="77777777" w:rsidR="009B48D3" w:rsidRPr="008A408D" w:rsidRDefault="009B48D3" w:rsidP="00B659D1">
      <w:pPr>
        <w:pStyle w:val="PlainText"/>
        <w:spacing w:line="360" w:lineRule="auto"/>
        <w:ind w:firstLine="720"/>
        <w:jc w:val="both"/>
        <w:rPr>
          <w:rFonts w:ascii="Bookman Old Style" w:hAnsi="Bookman Old Style" w:cstheme="minorHAnsi"/>
          <w:sz w:val="24"/>
          <w:szCs w:val="24"/>
        </w:rPr>
      </w:pPr>
    </w:p>
    <w:p w14:paraId="1BD48DA7" w14:textId="5764DD01" w:rsidR="00B659D1" w:rsidRPr="008A408D" w:rsidRDefault="00B659D1" w:rsidP="00B659D1">
      <w:pPr>
        <w:pStyle w:val="PlainText"/>
        <w:spacing w:line="360" w:lineRule="auto"/>
        <w:jc w:val="center"/>
        <w:rPr>
          <w:rFonts w:ascii="Bookman Old Style" w:hAnsi="Bookman Old Style" w:cstheme="minorHAnsi"/>
          <w:b/>
          <w:bCs/>
          <w:sz w:val="24"/>
          <w:szCs w:val="24"/>
        </w:rPr>
      </w:pPr>
      <w:r w:rsidRPr="008A408D">
        <w:rPr>
          <w:rFonts w:ascii="Bookman Old Style" w:hAnsi="Bookman Old Style" w:cstheme="minorHAnsi"/>
          <w:b/>
          <w:sz w:val="24"/>
          <w:szCs w:val="24"/>
        </w:rPr>
        <w:t>:AND</w:t>
      </w:r>
      <w:r w:rsidRPr="008A408D">
        <w:rPr>
          <w:rFonts w:ascii="Bookman Old Style" w:hAnsi="Bookman Old Style" w:cstheme="minorHAnsi"/>
          <w:b/>
          <w:bCs/>
          <w:sz w:val="24"/>
          <w:szCs w:val="24"/>
        </w:rPr>
        <w:t>:</w:t>
      </w:r>
    </w:p>
    <w:p w14:paraId="55DD396A" w14:textId="77777777" w:rsidR="00816795" w:rsidRPr="008A408D" w:rsidRDefault="00816795" w:rsidP="00B659D1">
      <w:pPr>
        <w:pStyle w:val="PlainText"/>
        <w:spacing w:line="360" w:lineRule="auto"/>
        <w:jc w:val="center"/>
        <w:rPr>
          <w:rFonts w:ascii="Bookman Old Style" w:hAnsi="Bookman Old Style" w:cstheme="minorHAnsi"/>
          <w:sz w:val="24"/>
          <w:szCs w:val="24"/>
        </w:rPr>
      </w:pPr>
    </w:p>
    <w:p w14:paraId="4587524C" w14:textId="2FC4D0E3" w:rsidR="00816795" w:rsidRPr="00596BEA" w:rsidRDefault="00BC7902" w:rsidP="00596BEA">
      <w:pPr>
        <w:pStyle w:val="PlainText"/>
        <w:spacing w:line="360" w:lineRule="auto"/>
        <w:jc w:val="both"/>
        <w:rPr>
          <w:rFonts w:ascii="Bookman Old Style" w:hAnsi="Bookman Old Style" w:cstheme="minorHAnsi"/>
          <w:sz w:val="24"/>
          <w:szCs w:val="24"/>
        </w:rPr>
      </w:pPr>
      <w:r>
        <w:rPr>
          <w:rFonts w:ascii="Bookman Old Style" w:hAnsi="Bookman Old Style" w:cstheme="minorHAnsi"/>
          <w:b/>
          <w:sz w:val="24"/>
          <w:szCs w:val="24"/>
        </w:rPr>
        <w:t>1]</w:t>
      </w:r>
      <w:r w:rsidR="00D81AE6">
        <w:rPr>
          <w:rFonts w:ascii="Bookman Old Style" w:hAnsi="Bookman Old Style" w:cstheme="minorHAnsi"/>
          <w:b/>
          <w:sz w:val="24"/>
          <w:szCs w:val="24"/>
        </w:rPr>
        <w:t xml:space="preserve"> </w:t>
      </w:r>
      <w:r w:rsidR="00596BEA">
        <w:rPr>
          <w:rFonts w:ascii="Bookman Old Style" w:hAnsi="Bookman Old Style" w:cstheme="minorHAnsi"/>
          <w:b/>
          <w:sz w:val="24"/>
          <w:szCs w:val="24"/>
        </w:rPr>
        <w:t>MR</w:t>
      </w:r>
      <w:r w:rsidR="00D81AE6">
        <w:rPr>
          <w:rFonts w:ascii="Bookman Old Style" w:hAnsi="Bookman Old Style" w:cstheme="minorHAnsi"/>
          <w:b/>
          <w:sz w:val="24"/>
          <w:szCs w:val="24"/>
        </w:rPr>
        <w:t>S</w:t>
      </w:r>
      <w:r w:rsidR="00596BEA">
        <w:rPr>
          <w:rFonts w:ascii="Bookman Old Style" w:hAnsi="Bookman Old Style" w:cstheme="minorHAnsi"/>
          <w:b/>
          <w:sz w:val="24"/>
          <w:szCs w:val="24"/>
        </w:rPr>
        <w:t>.</w:t>
      </w:r>
      <w:r w:rsidR="00D81AE6">
        <w:rPr>
          <w:rFonts w:ascii="Bookman Old Style" w:hAnsi="Bookman Old Style" w:cstheme="minorHAnsi"/>
          <w:b/>
          <w:sz w:val="24"/>
          <w:szCs w:val="24"/>
        </w:rPr>
        <w:t xml:space="preserve"> SANGITA LALJI GUPTA, </w:t>
      </w:r>
      <w:r w:rsidR="008B382A" w:rsidRPr="008A408D">
        <w:rPr>
          <w:rFonts w:ascii="Bookman Old Style" w:hAnsi="Bookman Old Style" w:cstheme="minorHAnsi"/>
          <w:bCs/>
          <w:sz w:val="24"/>
          <w:szCs w:val="24"/>
        </w:rPr>
        <w:t xml:space="preserve">aged about </w:t>
      </w:r>
      <w:r w:rsidR="00D81AE6">
        <w:rPr>
          <w:rFonts w:ascii="Bookman Old Style" w:hAnsi="Bookman Old Style" w:cstheme="minorHAnsi"/>
          <w:b/>
          <w:bCs/>
          <w:sz w:val="24"/>
          <w:szCs w:val="24"/>
        </w:rPr>
        <w:t>49</w:t>
      </w:r>
      <w:r w:rsidR="00596BEA">
        <w:rPr>
          <w:rFonts w:ascii="Bookman Old Style" w:hAnsi="Bookman Old Style" w:cstheme="minorHAnsi"/>
          <w:bCs/>
          <w:sz w:val="24"/>
          <w:szCs w:val="24"/>
        </w:rPr>
        <w:t xml:space="preserve"> </w:t>
      </w:r>
      <w:r w:rsidR="008B382A" w:rsidRPr="008A408D">
        <w:rPr>
          <w:rFonts w:ascii="Bookman Old Style" w:hAnsi="Bookman Old Style" w:cstheme="minorHAnsi"/>
          <w:bCs/>
          <w:sz w:val="24"/>
          <w:szCs w:val="24"/>
        </w:rPr>
        <w:t>years</w:t>
      </w:r>
      <w:r w:rsidR="00A03171">
        <w:rPr>
          <w:rFonts w:ascii="Bookman Old Style" w:hAnsi="Bookman Old Style" w:cstheme="minorHAnsi"/>
          <w:sz w:val="24"/>
          <w:szCs w:val="24"/>
        </w:rPr>
        <w:t xml:space="preserve"> </w:t>
      </w:r>
      <w:r w:rsidR="00596BEA">
        <w:rPr>
          <w:rFonts w:ascii="Bookman Old Style" w:hAnsi="Bookman Old Style" w:cstheme="minorHAnsi"/>
          <w:sz w:val="24"/>
          <w:szCs w:val="24"/>
        </w:rPr>
        <w:t xml:space="preserve">          </w:t>
      </w:r>
      <w:r w:rsidR="00D81AE6">
        <w:rPr>
          <w:rFonts w:ascii="Bookman Old Style" w:hAnsi="Bookman Old Style" w:cstheme="minorHAnsi"/>
          <w:sz w:val="24"/>
          <w:szCs w:val="24"/>
        </w:rPr>
        <w:t xml:space="preserve">                                        </w:t>
      </w:r>
      <w:r w:rsidRPr="00BC7902">
        <w:rPr>
          <w:rFonts w:ascii="Bookman Old Style" w:hAnsi="Bookman Old Style" w:cstheme="minorHAnsi"/>
          <w:b/>
          <w:bCs/>
          <w:sz w:val="24"/>
          <w:szCs w:val="24"/>
        </w:rPr>
        <w:t xml:space="preserve"> 2]</w:t>
      </w:r>
      <w:r w:rsidR="00596BEA" w:rsidRPr="00596BEA">
        <w:rPr>
          <w:rFonts w:ascii="Bookman Old Style" w:hAnsi="Bookman Old Style" w:cstheme="minorHAnsi"/>
          <w:b/>
          <w:sz w:val="24"/>
          <w:szCs w:val="24"/>
        </w:rPr>
        <w:t xml:space="preserve"> </w:t>
      </w:r>
      <w:r w:rsidR="00596BEA">
        <w:rPr>
          <w:rFonts w:ascii="Bookman Old Style" w:hAnsi="Bookman Old Style" w:cstheme="minorHAnsi"/>
          <w:b/>
          <w:sz w:val="24"/>
          <w:szCs w:val="24"/>
        </w:rPr>
        <w:t>M</w:t>
      </w:r>
      <w:r w:rsidR="00D81AE6">
        <w:rPr>
          <w:rFonts w:ascii="Bookman Old Style" w:hAnsi="Bookman Old Style" w:cstheme="minorHAnsi"/>
          <w:b/>
          <w:sz w:val="24"/>
          <w:szCs w:val="24"/>
        </w:rPr>
        <w:t>R. AMIT LALJI GUPTA</w:t>
      </w:r>
      <w:r w:rsidR="00E9245F">
        <w:rPr>
          <w:rFonts w:ascii="Bookman Old Style" w:hAnsi="Bookman Old Style" w:cstheme="minorHAnsi"/>
          <w:sz w:val="24"/>
          <w:szCs w:val="24"/>
        </w:rPr>
        <w:t xml:space="preserve">, aged </w:t>
      </w:r>
      <w:r w:rsidR="00596BEA">
        <w:rPr>
          <w:rFonts w:ascii="Bookman Old Style" w:hAnsi="Bookman Old Style" w:cstheme="minorHAnsi"/>
          <w:sz w:val="24"/>
          <w:szCs w:val="24"/>
        </w:rPr>
        <w:t xml:space="preserve">about </w:t>
      </w:r>
      <w:r w:rsidR="00D81AE6">
        <w:rPr>
          <w:rFonts w:ascii="Bookman Old Style" w:hAnsi="Bookman Old Style" w:cstheme="minorHAnsi"/>
          <w:b/>
          <w:sz w:val="24"/>
          <w:szCs w:val="24"/>
        </w:rPr>
        <w:t>26</w:t>
      </w:r>
      <w:r w:rsidR="00E9245F">
        <w:rPr>
          <w:rFonts w:ascii="Bookman Old Style" w:hAnsi="Bookman Old Style" w:cstheme="minorHAnsi"/>
          <w:sz w:val="24"/>
          <w:szCs w:val="24"/>
        </w:rPr>
        <w:t xml:space="preserve"> years </w:t>
      </w:r>
      <w:r>
        <w:rPr>
          <w:rFonts w:ascii="Bookman Old Style" w:hAnsi="Bookman Old Style" w:cstheme="minorHAnsi"/>
          <w:sz w:val="24"/>
          <w:szCs w:val="24"/>
        </w:rPr>
        <w:t xml:space="preserve">both </w:t>
      </w:r>
      <w:r w:rsidR="009F7C8C" w:rsidRPr="008A408D">
        <w:rPr>
          <w:rFonts w:ascii="Bookman Old Style" w:hAnsi="Bookman Old Style" w:cstheme="minorHAnsi"/>
          <w:sz w:val="24"/>
          <w:szCs w:val="24"/>
        </w:rPr>
        <w:t xml:space="preserve">an </w:t>
      </w:r>
      <w:r w:rsidR="002A6479" w:rsidRPr="008A408D">
        <w:rPr>
          <w:rFonts w:ascii="Bookman Old Style" w:hAnsi="Bookman Old Style" w:cstheme="minorHAnsi"/>
          <w:sz w:val="24"/>
          <w:szCs w:val="24"/>
        </w:rPr>
        <w:t>adult</w:t>
      </w:r>
      <w:r w:rsidR="00B659D1" w:rsidRPr="008A408D">
        <w:rPr>
          <w:rFonts w:ascii="Bookman Old Style" w:hAnsi="Bookman Old Style" w:cstheme="minorHAnsi"/>
          <w:sz w:val="24"/>
          <w:szCs w:val="24"/>
        </w:rPr>
        <w:t>, Indian Inhabitant</w:t>
      </w:r>
      <w:r w:rsidR="00FB5E71" w:rsidRPr="008A408D">
        <w:rPr>
          <w:rFonts w:ascii="Bookman Old Style" w:hAnsi="Bookman Old Style" w:cstheme="minorHAnsi"/>
          <w:sz w:val="24"/>
          <w:szCs w:val="24"/>
        </w:rPr>
        <w:t>s</w:t>
      </w:r>
      <w:r w:rsidR="0026791F" w:rsidRPr="008A408D">
        <w:rPr>
          <w:rFonts w:ascii="Bookman Old Style" w:hAnsi="Bookman Old Style" w:cstheme="minorHAnsi"/>
          <w:sz w:val="24"/>
          <w:szCs w:val="24"/>
        </w:rPr>
        <w:t xml:space="preserve"> of Mumbai</w:t>
      </w:r>
      <w:r w:rsidR="00B659D1" w:rsidRPr="008A408D">
        <w:rPr>
          <w:rFonts w:ascii="Bookman Old Style" w:hAnsi="Bookman Old Style" w:cstheme="minorHAnsi"/>
          <w:sz w:val="24"/>
          <w:szCs w:val="24"/>
        </w:rPr>
        <w:t>, residing at</w:t>
      </w:r>
      <w:r w:rsidR="00D81AE6">
        <w:rPr>
          <w:rFonts w:ascii="Bookman Old Style" w:hAnsi="Bookman Old Style" w:cstheme="minorHAnsi"/>
          <w:sz w:val="24"/>
          <w:szCs w:val="24"/>
        </w:rPr>
        <w:t xml:space="preserve"> A – 9, Siddhivinayak Colony Chawl, Golibar Road, Near Maratha Colony, Mumbai – 400055. </w:t>
      </w:r>
      <w:r w:rsidR="00B659D1" w:rsidRPr="008A408D">
        <w:rPr>
          <w:rFonts w:ascii="Bookman Old Style" w:hAnsi="Bookman Old Style" w:cstheme="minorHAnsi"/>
          <w:sz w:val="24"/>
          <w:szCs w:val="24"/>
        </w:rPr>
        <w:t xml:space="preserve">hereinafter called </w:t>
      </w:r>
      <w:r w:rsidR="00B659D1" w:rsidRPr="008A408D">
        <w:rPr>
          <w:rFonts w:ascii="Bookman Old Style" w:hAnsi="Bookman Old Style" w:cstheme="minorHAnsi"/>
          <w:b/>
          <w:sz w:val="24"/>
          <w:szCs w:val="24"/>
        </w:rPr>
        <w:t>"</w:t>
      </w:r>
      <w:r w:rsidR="00657DFF">
        <w:rPr>
          <w:rFonts w:ascii="Bookman Old Style" w:hAnsi="Bookman Old Style" w:cstheme="minorHAnsi"/>
          <w:b/>
          <w:sz w:val="24"/>
          <w:szCs w:val="24"/>
        </w:rPr>
        <w:t>THE TRANSFEREE’S</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sz w:val="24"/>
          <w:szCs w:val="24"/>
        </w:rPr>
        <w:t xml:space="preserve">(which expression shall unless it be repugnant to the context or meaning, thereof mean and include </w:t>
      </w:r>
      <w:r w:rsidR="000F1CA8" w:rsidRPr="008A408D">
        <w:rPr>
          <w:rFonts w:ascii="Bookman Old Style" w:hAnsi="Bookman Old Style" w:cstheme="minorHAnsi"/>
          <w:sz w:val="24"/>
          <w:szCs w:val="24"/>
        </w:rPr>
        <w:t xml:space="preserve">her / </w:t>
      </w:r>
      <w:r w:rsidR="00B659D1" w:rsidRPr="008A408D">
        <w:rPr>
          <w:rFonts w:ascii="Bookman Old Style" w:hAnsi="Bookman Old Style" w:cstheme="minorHAnsi"/>
          <w:sz w:val="24"/>
          <w:szCs w:val="24"/>
        </w:rPr>
        <w:t>his</w:t>
      </w:r>
      <w:r w:rsidR="000F1CA8" w:rsidRPr="008A408D">
        <w:rPr>
          <w:rFonts w:ascii="Bookman Old Style" w:hAnsi="Bookman Old Style" w:cstheme="minorHAnsi"/>
          <w:sz w:val="24"/>
          <w:szCs w:val="24"/>
        </w:rPr>
        <w:t xml:space="preserve"> / their</w:t>
      </w:r>
      <w:r w:rsidR="00B659D1" w:rsidRPr="008A408D">
        <w:rPr>
          <w:rFonts w:ascii="Bookman Old Style" w:hAnsi="Bookman Old Style" w:cstheme="minorHAnsi"/>
          <w:sz w:val="24"/>
          <w:szCs w:val="24"/>
        </w:rPr>
        <w:t xml:space="preserve"> legal heirs, successors, executors, administrators and assigns) of the </w:t>
      </w:r>
      <w:r w:rsidR="009B48D3">
        <w:rPr>
          <w:rFonts w:ascii="Bookman Old Style" w:hAnsi="Bookman Old Style" w:cstheme="minorHAnsi"/>
          <w:b/>
          <w:sz w:val="24"/>
          <w:szCs w:val="24"/>
        </w:rPr>
        <w:t>SECOND</w:t>
      </w:r>
      <w:r w:rsidR="00B659D1" w:rsidRPr="008A408D">
        <w:rPr>
          <w:rFonts w:ascii="Bookman Old Style" w:hAnsi="Bookman Old Style" w:cstheme="minorHAnsi"/>
          <w:b/>
          <w:sz w:val="24"/>
          <w:szCs w:val="24"/>
        </w:rPr>
        <w:t xml:space="preserve"> PART</w:t>
      </w:r>
      <w:r w:rsidR="00B659D1" w:rsidRPr="008A408D">
        <w:rPr>
          <w:rFonts w:ascii="Bookman Old Style" w:hAnsi="Bookman Old Style" w:cstheme="minorHAnsi"/>
          <w:b/>
          <w:bCs/>
          <w:sz w:val="24"/>
          <w:szCs w:val="24"/>
        </w:rPr>
        <w:t>;</w:t>
      </w:r>
    </w:p>
    <w:p w14:paraId="0C9231F8" w14:textId="77777777" w:rsidR="009B48D3" w:rsidRDefault="009B48D3" w:rsidP="00A03171">
      <w:pPr>
        <w:pStyle w:val="PlainText"/>
        <w:spacing w:line="360" w:lineRule="auto"/>
        <w:ind w:firstLine="720"/>
        <w:jc w:val="both"/>
        <w:rPr>
          <w:rFonts w:ascii="Bookman Old Style" w:hAnsi="Bookman Old Style" w:cstheme="minorHAnsi"/>
          <w:b/>
          <w:bCs/>
          <w:sz w:val="24"/>
          <w:szCs w:val="24"/>
        </w:rPr>
      </w:pPr>
    </w:p>
    <w:p w14:paraId="35A8E78F" w14:textId="7FDF5EE3" w:rsidR="009B48D3" w:rsidRPr="00C94F4A" w:rsidRDefault="009B48D3" w:rsidP="009B48D3">
      <w:pPr>
        <w:pStyle w:val="PlainText"/>
        <w:spacing w:line="360" w:lineRule="auto"/>
        <w:ind w:firstLine="720"/>
        <w:jc w:val="both"/>
        <w:rPr>
          <w:rFonts w:ascii="Bookman Old Style" w:hAnsi="Bookman Old Style" w:cstheme="minorHAnsi"/>
          <w:b/>
          <w:bCs/>
          <w:sz w:val="24"/>
          <w:szCs w:val="24"/>
        </w:rPr>
      </w:pPr>
      <w:r w:rsidRPr="00C94F4A">
        <w:rPr>
          <w:rFonts w:ascii="Bookman Old Style" w:hAnsi="Bookman Old Style" w:cs="Arial"/>
          <w:b/>
          <w:bCs/>
          <w:sz w:val="24"/>
          <w:szCs w:val="24"/>
        </w:rPr>
        <w:lastRenderedPageBreak/>
        <w:t xml:space="preserve">WESTIN INFRA WORLD PRIVATE LIMITED </w:t>
      </w:r>
      <w:r w:rsidRPr="00C94F4A">
        <w:rPr>
          <w:rFonts w:ascii="Bookman Old Style" w:hAnsi="Bookman Old Style" w:cs="Arial"/>
          <w:sz w:val="24"/>
          <w:szCs w:val="24"/>
        </w:rPr>
        <w:t xml:space="preserve">a company registered under the Companies Act, 2013, </w:t>
      </w:r>
      <w:r w:rsidRPr="00C94F4A">
        <w:rPr>
          <w:rFonts w:ascii="Bookman Old Style" w:hAnsi="Bookman Old Style" w:cs="Arial"/>
          <w:sz w:val="24"/>
          <w:szCs w:val="24"/>
          <w:lang w:val="en-IN"/>
        </w:rPr>
        <w:t xml:space="preserve">having CIN U70109MH2021PTC361824 and </w:t>
      </w:r>
      <w:r w:rsidRPr="00C94F4A">
        <w:rPr>
          <w:rFonts w:ascii="Bookman Old Style" w:hAnsi="Bookman Old Style" w:cs="Arial"/>
          <w:sz w:val="24"/>
          <w:szCs w:val="24"/>
        </w:rPr>
        <w:t xml:space="preserve">having its registered office at G-3, Gold Crown Society, J P Road, Picnic Cottage, Versova, Andheri (West), Mumbai -400 061 </w:t>
      </w:r>
      <w:r w:rsidRPr="00C94F4A">
        <w:rPr>
          <w:rFonts w:ascii="Bookman Old Style" w:hAnsi="Bookman Old Style" w:cs="Arial"/>
          <w:sz w:val="24"/>
          <w:szCs w:val="24"/>
          <w:lang w:val="en-IN"/>
        </w:rPr>
        <w:t xml:space="preserve">being represented by its Directors as Mr. Sandeep Kothari </w:t>
      </w:r>
      <w:r w:rsidR="00DE2D1D">
        <w:rPr>
          <w:rFonts w:ascii="Bookman Old Style" w:hAnsi="Bookman Old Style" w:cs="Arial"/>
          <w:sz w:val="24"/>
          <w:szCs w:val="24"/>
          <w:lang w:val="en-IN"/>
        </w:rPr>
        <w:t>(</w:t>
      </w:r>
      <w:r w:rsidRPr="00C94F4A">
        <w:rPr>
          <w:rFonts w:ascii="Bookman Old Style" w:hAnsi="Bookman Old Style" w:cs="Arial"/>
          <w:sz w:val="24"/>
          <w:szCs w:val="24"/>
        </w:rPr>
        <w:t>hereinafter collectively referred to as the “</w:t>
      </w:r>
      <w:r>
        <w:rPr>
          <w:rFonts w:ascii="Bookman Old Style" w:hAnsi="Bookman Old Style" w:cs="Arial"/>
          <w:b/>
          <w:sz w:val="24"/>
          <w:szCs w:val="24"/>
        </w:rPr>
        <w:t>Confirming Party</w:t>
      </w:r>
      <w:r w:rsidRPr="00C94F4A">
        <w:rPr>
          <w:rFonts w:ascii="Bookman Old Style" w:hAnsi="Bookman Old Style" w:cs="Arial"/>
          <w:sz w:val="24"/>
          <w:szCs w:val="24"/>
        </w:rPr>
        <w:t>”</w:t>
      </w:r>
      <w:r w:rsidR="00DE2D1D">
        <w:rPr>
          <w:rFonts w:ascii="Bookman Old Style" w:hAnsi="Bookman Old Style" w:cs="Arial"/>
          <w:sz w:val="24"/>
          <w:szCs w:val="24"/>
        </w:rPr>
        <w:t>)</w:t>
      </w:r>
      <w:r w:rsidRPr="00C94F4A">
        <w:rPr>
          <w:rFonts w:ascii="Bookman Old Style" w:hAnsi="Bookman Old Style" w:cs="Arial"/>
          <w:b/>
          <w:sz w:val="24"/>
          <w:szCs w:val="24"/>
        </w:rPr>
        <w:t xml:space="preserve"> </w:t>
      </w:r>
      <w:r w:rsidRPr="00C94F4A">
        <w:rPr>
          <w:rFonts w:ascii="Bookman Old Style" w:hAnsi="Bookman Old Style" w:cs="Arial"/>
          <w:sz w:val="24"/>
          <w:szCs w:val="24"/>
        </w:rPr>
        <w:t xml:space="preserve">(which expression shall unless repugnant to the context or meaning thereof be deemed to mean and include its successors and assigns) of the </w:t>
      </w:r>
      <w:r w:rsidRPr="00C94F4A">
        <w:rPr>
          <w:rFonts w:ascii="Bookman Old Style" w:hAnsi="Bookman Old Style" w:cs="Arial"/>
          <w:b/>
          <w:bCs/>
          <w:sz w:val="24"/>
          <w:szCs w:val="24"/>
        </w:rPr>
        <w:t>THIRD PART</w:t>
      </w:r>
      <w:r>
        <w:rPr>
          <w:rFonts w:ascii="Bookman Old Style" w:hAnsi="Bookman Old Style" w:cs="Arial"/>
          <w:b/>
          <w:bCs/>
          <w:sz w:val="24"/>
          <w:szCs w:val="24"/>
        </w:rPr>
        <w:t>:</w:t>
      </w:r>
    </w:p>
    <w:p w14:paraId="400908F1" w14:textId="77777777" w:rsidR="009B48D3" w:rsidRPr="00A03171" w:rsidRDefault="009B48D3" w:rsidP="00A03171">
      <w:pPr>
        <w:pStyle w:val="PlainText"/>
        <w:spacing w:line="360" w:lineRule="auto"/>
        <w:ind w:firstLine="720"/>
        <w:jc w:val="both"/>
        <w:rPr>
          <w:rFonts w:ascii="Bookman Old Style" w:hAnsi="Bookman Old Style" w:cstheme="minorHAnsi"/>
          <w:b/>
          <w:sz w:val="24"/>
          <w:szCs w:val="24"/>
        </w:rPr>
      </w:pPr>
    </w:p>
    <w:p w14:paraId="5495966E" w14:textId="77777777" w:rsidR="009B48D3" w:rsidRDefault="009B48D3" w:rsidP="009B48D3">
      <w:pPr>
        <w:pStyle w:val="PlainText"/>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(For the sake of brevity, the transferors</w:t>
      </w:r>
      <w:r>
        <w:rPr>
          <w:rFonts w:ascii="Bookman Old Style" w:hAnsi="Bookman Old Style" w:cstheme="minorHAnsi"/>
          <w:sz w:val="24"/>
          <w:szCs w:val="24"/>
        </w:rPr>
        <w:t xml:space="preserve">, </w:t>
      </w:r>
      <w:r w:rsidRPr="008A408D">
        <w:rPr>
          <w:rFonts w:ascii="Bookman Old Style" w:hAnsi="Bookman Old Style" w:cstheme="minorHAnsi"/>
          <w:sz w:val="24"/>
          <w:szCs w:val="24"/>
        </w:rPr>
        <w:t>the transferees</w:t>
      </w:r>
      <w:r>
        <w:rPr>
          <w:rFonts w:ascii="Bookman Old Style" w:hAnsi="Bookman Old Style" w:cstheme="minorHAnsi"/>
          <w:sz w:val="24"/>
          <w:szCs w:val="24"/>
        </w:rPr>
        <w:t xml:space="preserve"> and the </w:t>
      </w:r>
      <w:r w:rsidRPr="00C94F4A">
        <w:rPr>
          <w:rFonts w:ascii="Bookman Old Style" w:hAnsi="Bookman Old Style" w:cs="Arial"/>
          <w:bCs/>
          <w:sz w:val="24"/>
          <w:szCs w:val="24"/>
        </w:rPr>
        <w:t>confirming party</w:t>
      </w:r>
      <w:r w:rsidRPr="008A408D">
        <w:rPr>
          <w:rFonts w:ascii="Bookman Old Style" w:hAnsi="Bookman Old Style" w:cstheme="minorHAnsi"/>
          <w:sz w:val="24"/>
          <w:szCs w:val="24"/>
        </w:rPr>
        <w:t xml:space="preserve"> shall hereinafter be collectively referred to as the</w:t>
      </w:r>
      <w:r w:rsidRPr="008A408D">
        <w:rPr>
          <w:rFonts w:ascii="Bookman Old Style" w:hAnsi="Bookman Old Style" w:cstheme="minorHAnsi"/>
          <w:b/>
          <w:bCs/>
          <w:sz w:val="24"/>
          <w:szCs w:val="24"/>
        </w:rPr>
        <w:t xml:space="preserve"> "Parties" </w:t>
      </w:r>
      <w:r w:rsidRPr="008A408D">
        <w:rPr>
          <w:rFonts w:ascii="Bookman Old Style" w:hAnsi="Bookman Old Style" w:cstheme="minorHAnsi"/>
          <w:sz w:val="24"/>
          <w:szCs w:val="24"/>
        </w:rPr>
        <w:t>and individually as the</w:t>
      </w:r>
      <w:r w:rsidRPr="008A408D">
        <w:rPr>
          <w:rFonts w:ascii="Bookman Old Style" w:hAnsi="Bookman Old Style" w:cstheme="minorHAnsi"/>
          <w:b/>
          <w:bCs/>
          <w:sz w:val="24"/>
          <w:szCs w:val="24"/>
        </w:rPr>
        <w:t xml:space="preserve"> "Party"</w:t>
      </w:r>
      <w:r w:rsidRPr="008A408D">
        <w:rPr>
          <w:rFonts w:ascii="Bookman Old Style" w:hAnsi="Bookman Old Style" w:cstheme="minorHAnsi"/>
          <w:sz w:val="24"/>
          <w:szCs w:val="24"/>
        </w:rPr>
        <w:t>)</w:t>
      </w:r>
    </w:p>
    <w:p w14:paraId="386B7C92" w14:textId="77777777" w:rsidR="009B48D3" w:rsidRPr="008A408D" w:rsidRDefault="009B48D3" w:rsidP="009B48D3">
      <w:pPr>
        <w:pStyle w:val="PlainText"/>
        <w:spacing w:line="360" w:lineRule="auto"/>
        <w:jc w:val="both"/>
        <w:rPr>
          <w:rFonts w:ascii="Bookman Old Style" w:hAnsi="Bookman Old Style" w:cstheme="minorHAnsi"/>
          <w:sz w:val="24"/>
          <w:szCs w:val="24"/>
        </w:rPr>
      </w:pPr>
    </w:p>
    <w:p w14:paraId="0D47229F" w14:textId="0CB0E958" w:rsidR="00B659D1" w:rsidRPr="008A408D" w:rsidRDefault="00CB45C1" w:rsidP="002A6479">
      <w:pPr>
        <w:pStyle w:val="PlainText"/>
        <w:spacing w:line="360" w:lineRule="auto"/>
        <w:ind w:firstLine="720"/>
        <w:jc w:val="both"/>
        <w:rPr>
          <w:rFonts w:ascii="Bookman Old Style" w:hAnsi="Bookman Old Style" w:cstheme="minorHAnsi"/>
          <w:b/>
          <w:sz w:val="24"/>
          <w:szCs w:val="24"/>
        </w:rPr>
      </w:pPr>
      <w:r w:rsidRPr="008A408D">
        <w:rPr>
          <w:rFonts w:ascii="Bookman Old Style" w:hAnsi="Bookman Old Style" w:cstheme="minorHAnsi"/>
          <w:b/>
          <w:sz w:val="24"/>
          <w:szCs w:val="24"/>
        </w:rPr>
        <w:t xml:space="preserve">WHEREAS </w:t>
      </w:r>
      <w:r w:rsidR="00B659D1" w:rsidRPr="008A408D">
        <w:rPr>
          <w:rFonts w:ascii="Bookman Old Style" w:hAnsi="Bookman Old Style" w:cstheme="minorHAnsi"/>
          <w:bCs/>
          <w:sz w:val="24"/>
          <w:szCs w:val="24"/>
        </w:rPr>
        <w:t>by an</w:t>
      </w:r>
      <w:r w:rsidR="00B659D1" w:rsidRPr="008A408D">
        <w:rPr>
          <w:rFonts w:ascii="Bookman Old Style" w:hAnsi="Bookman Old Style" w:cstheme="minorHAnsi"/>
          <w:b/>
          <w:sz w:val="24"/>
          <w:szCs w:val="24"/>
        </w:rPr>
        <w:t xml:space="preserve"> </w:t>
      </w:r>
      <w:r w:rsidR="003B7C91" w:rsidRPr="008A408D">
        <w:rPr>
          <w:rFonts w:ascii="Bookman Old Style" w:hAnsi="Bookman Old Style" w:cstheme="minorHAnsi"/>
          <w:b/>
          <w:sz w:val="24"/>
          <w:szCs w:val="24"/>
        </w:rPr>
        <w:t xml:space="preserve">Agreement for Sale </w:t>
      </w:r>
      <w:r w:rsidR="003B7C91" w:rsidRPr="008A408D">
        <w:rPr>
          <w:rFonts w:ascii="Bookman Old Style" w:hAnsi="Bookman Old Style" w:cstheme="minorHAnsi"/>
          <w:bCs/>
          <w:sz w:val="24"/>
          <w:szCs w:val="24"/>
        </w:rPr>
        <w:t>dated</w:t>
      </w:r>
      <w:r w:rsidR="003B7C91">
        <w:rPr>
          <w:rFonts w:ascii="Bookman Old Style" w:hAnsi="Bookman Old Style" w:cstheme="minorHAnsi"/>
          <w:bCs/>
          <w:sz w:val="24"/>
          <w:szCs w:val="24"/>
        </w:rPr>
        <w:t xml:space="preserve"> on</w:t>
      </w:r>
      <w:r w:rsidR="00E950B5">
        <w:rPr>
          <w:rFonts w:ascii="Bookman Old Style" w:hAnsi="Bookman Old Style" w:cstheme="minorHAnsi"/>
          <w:b/>
          <w:sz w:val="24"/>
          <w:szCs w:val="24"/>
        </w:rPr>
        <w:t xml:space="preserve"> </w:t>
      </w:r>
      <w:r w:rsidR="00D81AE6">
        <w:rPr>
          <w:rFonts w:ascii="Bookman Old Style" w:hAnsi="Bookman Old Style" w:cstheme="minorHAnsi"/>
          <w:b/>
          <w:sz w:val="24"/>
          <w:szCs w:val="24"/>
        </w:rPr>
        <w:t>9</w:t>
      </w:r>
      <w:r w:rsidR="00D81AE6" w:rsidRPr="00D81AE6">
        <w:rPr>
          <w:rFonts w:ascii="Bookman Old Style" w:hAnsi="Bookman Old Style" w:cstheme="minorHAnsi"/>
          <w:b/>
          <w:sz w:val="24"/>
          <w:szCs w:val="24"/>
          <w:vertAlign w:val="superscript"/>
        </w:rPr>
        <w:t>th</w:t>
      </w:r>
      <w:r w:rsidR="00D81AE6">
        <w:rPr>
          <w:rFonts w:ascii="Bookman Old Style" w:hAnsi="Bookman Old Style" w:cstheme="minorHAnsi"/>
          <w:b/>
          <w:sz w:val="24"/>
          <w:szCs w:val="24"/>
        </w:rPr>
        <w:t xml:space="preserve"> October</w:t>
      </w:r>
      <w:r w:rsidR="00B659D1" w:rsidRPr="008A408D">
        <w:rPr>
          <w:rFonts w:ascii="Bookman Old Style" w:hAnsi="Bookman Old Style" w:cstheme="minorHAnsi"/>
          <w:b/>
          <w:sz w:val="24"/>
          <w:szCs w:val="24"/>
        </w:rPr>
        <w:t>,</w:t>
      </w:r>
      <w:r w:rsidR="00A80603">
        <w:rPr>
          <w:rFonts w:ascii="Bookman Old Style" w:hAnsi="Bookman Old Style" w:cstheme="minorHAnsi"/>
          <w:b/>
          <w:sz w:val="24"/>
          <w:szCs w:val="24"/>
        </w:rPr>
        <w:t xml:space="preserve"> 2023,</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was made, entered, executed</w:t>
      </w:r>
      <w:r w:rsidR="002A7C60" w:rsidRPr="008A408D">
        <w:rPr>
          <w:rFonts w:ascii="Bookman Old Style" w:hAnsi="Bookman Old Style" w:cstheme="minorHAnsi"/>
          <w:bCs/>
          <w:sz w:val="24"/>
          <w:szCs w:val="24"/>
        </w:rPr>
        <w:t xml:space="preserve"> and signed;</w:t>
      </w:r>
      <w:r w:rsidR="00B659D1" w:rsidRPr="008A408D">
        <w:rPr>
          <w:rFonts w:ascii="Bookman Old Style" w:hAnsi="Bookman Old Style" w:cstheme="minorHAnsi"/>
          <w:b/>
          <w:sz w:val="24"/>
          <w:szCs w:val="24"/>
        </w:rPr>
        <w:t xml:space="preserve"> </w:t>
      </w:r>
      <w:r w:rsidR="002A7C60" w:rsidRPr="008A408D">
        <w:rPr>
          <w:rFonts w:ascii="Bookman Old Style" w:hAnsi="Bookman Old Style" w:cstheme="minorHAnsi"/>
          <w:b/>
          <w:sz w:val="24"/>
          <w:szCs w:val="24"/>
        </w:rPr>
        <w:t>Between</w:t>
      </w:r>
      <w:r w:rsidR="00B659D1" w:rsidRPr="008A408D">
        <w:rPr>
          <w:rFonts w:ascii="Bookman Old Style" w:hAnsi="Bookman Old Style" w:cstheme="minorHAnsi"/>
          <w:b/>
          <w:sz w:val="24"/>
          <w:szCs w:val="24"/>
        </w:rPr>
        <w:t xml:space="preserve">; </w:t>
      </w:r>
      <w:r w:rsidR="00326BA5" w:rsidRPr="008A408D">
        <w:rPr>
          <w:rFonts w:ascii="Bookman Old Style" w:hAnsi="Bookman Old Style" w:cstheme="minorHAnsi"/>
          <w:b/>
          <w:sz w:val="24"/>
          <w:szCs w:val="24"/>
        </w:rPr>
        <w:t>1] Abdul Wahid Nasir Ahmed, 2] Abdul Khalid Nasir Ahmed, 3]</w:t>
      </w:r>
      <w:r w:rsidR="002A6479" w:rsidRPr="008A408D">
        <w:rPr>
          <w:rFonts w:ascii="Bookman Old Style" w:hAnsi="Bookman Old Style" w:cstheme="minorHAnsi"/>
          <w:b/>
          <w:sz w:val="24"/>
          <w:szCs w:val="24"/>
        </w:rPr>
        <w:t xml:space="preserve"> </w:t>
      </w:r>
      <w:r w:rsidR="00596BEA">
        <w:rPr>
          <w:rFonts w:ascii="Bookman Old Style" w:hAnsi="Bookman Old Style" w:cstheme="minorHAnsi"/>
          <w:b/>
          <w:sz w:val="24"/>
          <w:szCs w:val="24"/>
        </w:rPr>
        <w:t>Shahid N. Rangooni</w:t>
      </w:r>
      <w:r w:rsidR="00C27C6B" w:rsidRPr="008A408D">
        <w:rPr>
          <w:rFonts w:ascii="Bookman Old Style" w:hAnsi="Bookman Old Style" w:cstheme="minorHAnsi"/>
          <w:b/>
          <w:sz w:val="24"/>
          <w:szCs w:val="24"/>
        </w:rPr>
        <w:t xml:space="preserve"> </w:t>
      </w:r>
      <w:r w:rsidR="00326BA5" w:rsidRPr="008A408D">
        <w:rPr>
          <w:rFonts w:ascii="Bookman Old Style" w:hAnsi="Bookman Old Style" w:cstheme="minorHAnsi"/>
          <w:b/>
          <w:sz w:val="24"/>
          <w:szCs w:val="24"/>
        </w:rPr>
        <w:t>&amp; 4] Asadullah Nasir Ahmed</w:t>
      </w:r>
      <w:r w:rsidR="00B659D1" w:rsidRPr="008A408D">
        <w:rPr>
          <w:rFonts w:ascii="Bookman Old Style" w:hAnsi="Bookman Old Style" w:cstheme="minorHAnsi"/>
          <w:b/>
          <w:sz w:val="24"/>
          <w:szCs w:val="24"/>
        </w:rPr>
        <w:t>,</w:t>
      </w:r>
      <w:r w:rsidR="00B659D1" w:rsidRPr="008A408D">
        <w:rPr>
          <w:rFonts w:ascii="Bookman Old Style" w:hAnsi="Bookman Old Style" w:cstheme="minorHAnsi"/>
          <w:bCs/>
          <w:sz w:val="24"/>
          <w:szCs w:val="24"/>
        </w:rPr>
        <w:t xml:space="preserve"> therein referred to as </w:t>
      </w:r>
      <w:r w:rsidR="00FE4DE3" w:rsidRPr="008A408D">
        <w:rPr>
          <w:rFonts w:ascii="Bookman Old Style" w:hAnsi="Bookman Old Style" w:cstheme="minorHAnsi"/>
          <w:b/>
          <w:sz w:val="24"/>
          <w:szCs w:val="24"/>
        </w:rPr>
        <w:t>“</w:t>
      </w:r>
      <w:r w:rsidR="004250AC" w:rsidRPr="008A408D">
        <w:rPr>
          <w:rFonts w:ascii="Bookman Old Style" w:hAnsi="Bookman Old Style" w:cstheme="minorHAnsi"/>
          <w:b/>
          <w:sz w:val="24"/>
          <w:szCs w:val="24"/>
        </w:rPr>
        <w:t xml:space="preserve">The </w:t>
      </w:r>
      <w:r w:rsidR="00324912" w:rsidRPr="008A408D">
        <w:rPr>
          <w:rFonts w:ascii="Bookman Old Style" w:hAnsi="Bookman Old Style" w:cstheme="minorHAnsi"/>
          <w:b/>
          <w:sz w:val="24"/>
          <w:szCs w:val="24"/>
        </w:rPr>
        <w:t>Owners</w:t>
      </w:r>
      <w:r w:rsidR="00FE4DE3" w:rsidRPr="008A408D">
        <w:rPr>
          <w:rFonts w:ascii="Bookman Old Style" w:hAnsi="Bookman Old Style" w:cstheme="minorHAnsi"/>
          <w:b/>
          <w:sz w:val="24"/>
          <w:szCs w:val="24"/>
        </w:rPr>
        <w:t>”</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of the</w:t>
      </w:r>
      <w:r w:rsidR="00B659D1" w:rsidRPr="008A408D">
        <w:rPr>
          <w:rFonts w:ascii="Bookman Old Style" w:hAnsi="Bookman Old Style" w:cstheme="minorHAnsi"/>
          <w:b/>
          <w:sz w:val="24"/>
          <w:szCs w:val="24"/>
        </w:rPr>
        <w:t xml:space="preserve"> </w:t>
      </w:r>
      <w:r w:rsidR="0020179B" w:rsidRPr="008A408D">
        <w:rPr>
          <w:rFonts w:ascii="Bookman Old Style" w:hAnsi="Bookman Old Style" w:cstheme="minorHAnsi"/>
          <w:b/>
          <w:sz w:val="24"/>
          <w:szCs w:val="24"/>
        </w:rPr>
        <w:t>First</w:t>
      </w:r>
      <w:r w:rsidR="00B659D1" w:rsidRPr="008A408D">
        <w:rPr>
          <w:rFonts w:ascii="Bookman Old Style" w:hAnsi="Bookman Old Style" w:cstheme="minorHAnsi"/>
          <w:b/>
          <w:sz w:val="24"/>
          <w:szCs w:val="24"/>
        </w:rPr>
        <w:t xml:space="preserve"> </w:t>
      </w:r>
      <w:r w:rsidR="004250AC" w:rsidRPr="008A408D">
        <w:rPr>
          <w:rFonts w:ascii="Bookman Old Style" w:hAnsi="Bookman Old Style" w:cstheme="minorHAnsi"/>
          <w:b/>
          <w:sz w:val="24"/>
          <w:szCs w:val="24"/>
        </w:rPr>
        <w:t>Part</w:t>
      </w:r>
      <w:r w:rsidR="00B659D1" w:rsidRPr="008A408D">
        <w:rPr>
          <w:rFonts w:ascii="Bookman Old Style" w:hAnsi="Bookman Old Style" w:cstheme="minorHAnsi"/>
          <w:b/>
          <w:sz w:val="24"/>
          <w:szCs w:val="24"/>
        </w:rPr>
        <w:t xml:space="preserve">; </w:t>
      </w:r>
      <w:r w:rsidR="004250AC" w:rsidRPr="008A408D">
        <w:rPr>
          <w:rFonts w:ascii="Bookman Old Style" w:hAnsi="Bookman Old Style" w:cstheme="minorHAnsi"/>
          <w:bCs/>
          <w:sz w:val="24"/>
          <w:szCs w:val="24"/>
        </w:rPr>
        <w:t>and</w:t>
      </w:r>
      <w:r w:rsidR="00B659D1" w:rsidRPr="008A408D">
        <w:rPr>
          <w:rFonts w:ascii="Bookman Old Style" w:hAnsi="Bookman Old Style" w:cstheme="minorHAnsi"/>
          <w:bCs/>
          <w:sz w:val="24"/>
          <w:szCs w:val="24"/>
        </w:rPr>
        <w:t>;</w:t>
      </w:r>
      <w:r w:rsidR="00B659D1" w:rsidRPr="008A408D">
        <w:rPr>
          <w:rFonts w:ascii="Bookman Old Style" w:hAnsi="Bookman Old Style" w:cstheme="minorHAnsi"/>
          <w:b/>
          <w:sz w:val="24"/>
          <w:szCs w:val="24"/>
        </w:rPr>
        <w:t xml:space="preserve"> </w:t>
      </w:r>
      <w:r w:rsidR="001215DB" w:rsidRPr="008A408D">
        <w:rPr>
          <w:rFonts w:ascii="Bookman Old Style" w:hAnsi="Bookman Old Style" w:cstheme="minorHAnsi"/>
          <w:b/>
          <w:sz w:val="24"/>
          <w:szCs w:val="24"/>
        </w:rPr>
        <w:t>M/s. Darvesh Properties Private Limited</w:t>
      </w:r>
      <w:r w:rsidR="00B659D1" w:rsidRPr="008A408D">
        <w:rPr>
          <w:rFonts w:ascii="Bookman Old Style" w:hAnsi="Bookman Old Style" w:cstheme="minorHAnsi"/>
          <w:b/>
          <w:sz w:val="24"/>
          <w:szCs w:val="24"/>
        </w:rPr>
        <w:t>,</w:t>
      </w:r>
      <w:r w:rsidR="00B659D1" w:rsidRPr="008A408D">
        <w:rPr>
          <w:rFonts w:ascii="Bookman Old Style" w:hAnsi="Bookman Old Style" w:cstheme="minorHAnsi"/>
          <w:bCs/>
          <w:sz w:val="24"/>
          <w:szCs w:val="24"/>
        </w:rPr>
        <w:t xml:space="preserve"> therein referred to as </w:t>
      </w:r>
      <w:r w:rsidR="00B659D1" w:rsidRPr="008A408D">
        <w:rPr>
          <w:rFonts w:ascii="Bookman Old Style" w:hAnsi="Bookman Old Style" w:cstheme="minorHAnsi"/>
          <w:b/>
          <w:sz w:val="24"/>
          <w:szCs w:val="24"/>
        </w:rPr>
        <w:t>“</w:t>
      </w:r>
      <w:r w:rsidR="004250AC" w:rsidRPr="008A408D">
        <w:rPr>
          <w:rFonts w:ascii="Bookman Old Style" w:hAnsi="Bookman Old Style" w:cstheme="minorHAnsi"/>
          <w:b/>
          <w:sz w:val="24"/>
          <w:szCs w:val="24"/>
        </w:rPr>
        <w:t xml:space="preserve">The </w:t>
      </w:r>
      <w:r w:rsidR="001215DB" w:rsidRPr="008A408D">
        <w:rPr>
          <w:rFonts w:ascii="Bookman Old Style" w:hAnsi="Bookman Old Style" w:cstheme="minorHAnsi"/>
          <w:b/>
          <w:sz w:val="24"/>
          <w:szCs w:val="24"/>
        </w:rPr>
        <w:t>Developer</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of the</w:t>
      </w:r>
      <w:r w:rsidR="00B659D1" w:rsidRPr="008A408D">
        <w:rPr>
          <w:rFonts w:ascii="Bookman Old Style" w:hAnsi="Bookman Old Style" w:cstheme="minorHAnsi"/>
          <w:b/>
          <w:sz w:val="24"/>
          <w:szCs w:val="24"/>
        </w:rPr>
        <w:t xml:space="preserve"> </w:t>
      </w:r>
      <w:r w:rsidR="003E4920" w:rsidRPr="008A408D">
        <w:rPr>
          <w:rFonts w:ascii="Bookman Old Style" w:hAnsi="Bookman Old Style" w:cstheme="minorHAnsi"/>
          <w:b/>
          <w:sz w:val="24"/>
          <w:szCs w:val="24"/>
        </w:rPr>
        <w:t>Second</w:t>
      </w:r>
      <w:r w:rsidR="00B659D1" w:rsidRPr="008A408D">
        <w:rPr>
          <w:rFonts w:ascii="Bookman Old Style" w:hAnsi="Bookman Old Style" w:cstheme="minorHAnsi"/>
          <w:b/>
          <w:sz w:val="24"/>
          <w:szCs w:val="24"/>
        </w:rPr>
        <w:t xml:space="preserve"> </w:t>
      </w:r>
      <w:r w:rsidR="004250AC" w:rsidRPr="008A408D">
        <w:rPr>
          <w:rFonts w:ascii="Bookman Old Style" w:hAnsi="Bookman Old Style" w:cstheme="minorHAnsi"/>
          <w:b/>
          <w:sz w:val="24"/>
          <w:szCs w:val="24"/>
        </w:rPr>
        <w:t>Part</w:t>
      </w:r>
      <w:r w:rsidR="00B659D1" w:rsidRPr="008A408D">
        <w:rPr>
          <w:rFonts w:ascii="Bookman Old Style" w:hAnsi="Bookman Old Style" w:cstheme="minorHAnsi"/>
          <w:b/>
          <w:sz w:val="24"/>
          <w:szCs w:val="24"/>
        </w:rPr>
        <w:t xml:space="preserve">; </w:t>
      </w:r>
      <w:r w:rsidR="00923BE2" w:rsidRPr="008A408D">
        <w:rPr>
          <w:rFonts w:ascii="Bookman Old Style" w:hAnsi="Bookman Old Style" w:cstheme="minorHAnsi"/>
          <w:bCs/>
          <w:sz w:val="24"/>
          <w:szCs w:val="24"/>
        </w:rPr>
        <w:t>and;</w:t>
      </w:r>
      <w:r w:rsidR="00923BE2" w:rsidRPr="008A408D">
        <w:rPr>
          <w:rFonts w:ascii="Bookman Old Style" w:hAnsi="Bookman Old Style" w:cstheme="minorHAnsi"/>
          <w:b/>
          <w:sz w:val="24"/>
          <w:szCs w:val="24"/>
        </w:rPr>
        <w:t xml:space="preserve"> </w:t>
      </w:r>
      <w:r w:rsidR="00A03171">
        <w:rPr>
          <w:rFonts w:ascii="Bookman Old Style" w:hAnsi="Bookman Old Style" w:cstheme="minorHAnsi"/>
          <w:b/>
          <w:sz w:val="24"/>
          <w:szCs w:val="24"/>
        </w:rPr>
        <w:t>1]</w:t>
      </w:r>
      <w:r w:rsidR="00380CF7">
        <w:rPr>
          <w:rFonts w:ascii="Bookman Old Style" w:hAnsi="Bookman Old Style" w:cstheme="minorHAnsi"/>
          <w:b/>
          <w:sz w:val="24"/>
          <w:szCs w:val="24"/>
        </w:rPr>
        <w:t xml:space="preserve"> Mrs.</w:t>
      </w:r>
      <w:r w:rsidR="00D81AE6">
        <w:rPr>
          <w:rFonts w:ascii="Bookman Old Style" w:hAnsi="Bookman Old Style" w:cstheme="minorHAnsi"/>
          <w:b/>
          <w:sz w:val="24"/>
          <w:szCs w:val="24"/>
        </w:rPr>
        <w:t xml:space="preserve"> Parul Chaudhary</w:t>
      </w:r>
      <w:r w:rsidR="00380CF7">
        <w:rPr>
          <w:rFonts w:ascii="Bookman Old Style" w:hAnsi="Bookman Old Style" w:cstheme="minorHAnsi"/>
          <w:b/>
          <w:sz w:val="24"/>
          <w:szCs w:val="24"/>
        </w:rPr>
        <w:t xml:space="preserve"> </w:t>
      </w:r>
      <w:r w:rsidR="003B3654">
        <w:rPr>
          <w:rFonts w:ascii="Bookman Old Style" w:hAnsi="Bookman Old Style" w:cstheme="minorHAnsi"/>
          <w:b/>
          <w:sz w:val="24"/>
          <w:szCs w:val="24"/>
        </w:rPr>
        <w:t xml:space="preserve"> </w:t>
      </w:r>
      <w:r w:rsidR="002A6479" w:rsidRPr="008A408D">
        <w:rPr>
          <w:rFonts w:ascii="Bookman Old Style" w:hAnsi="Bookman Old Style" w:cstheme="minorHAnsi"/>
          <w:b/>
          <w:sz w:val="24"/>
          <w:szCs w:val="24"/>
        </w:rPr>
        <w:t>&amp; 2]</w:t>
      </w:r>
      <w:r w:rsidR="00BE339A">
        <w:rPr>
          <w:rFonts w:ascii="Bookman Old Style" w:hAnsi="Bookman Old Style" w:cstheme="minorHAnsi"/>
          <w:b/>
          <w:sz w:val="24"/>
          <w:szCs w:val="24"/>
        </w:rPr>
        <w:t xml:space="preserve"> Mr</w:t>
      </w:r>
      <w:r w:rsidR="00D81AE6">
        <w:rPr>
          <w:rFonts w:ascii="Bookman Old Style" w:hAnsi="Bookman Old Style" w:cstheme="minorHAnsi"/>
          <w:b/>
          <w:sz w:val="24"/>
          <w:szCs w:val="24"/>
        </w:rPr>
        <w:t>. Pushpendra Chaudhary 3] Mr. Pranit Chaudhary</w:t>
      </w:r>
      <w:r w:rsidR="00923BE2" w:rsidRPr="008A408D">
        <w:rPr>
          <w:rFonts w:ascii="Bookman Old Style" w:hAnsi="Bookman Old Style" w:cstheme="minorHAnsi"/>
          <w:b/>
          <w:sz w:val="24"/>
          <w:szCs w:val="24"/>
        </w:rPr>
        <w:t>,</w:t>
      </w:r>
      <w:r w:rsidR="00923BE2" w:rsidRPr="008A408D">
        <w:rPr>
          <w:rFonts w:ascii="Bookman Old Style" w:hAnsi="Bookman Old Style" w:cstheme="minorHAnsi"/>
          <w:bCs/>
          <w:sz w:val="24"/>
          <w:szCs w:val="24"/>
        </w:rPr>
        <w:t xml:space="preserve"> therein referred to as </w:t>
      </w:r>
      <w:r w:rsidR="00923BE2" w:rsidRPr="008A408D">
        <w:rPr>
          <w:rFonts w:ascii="Bookman Old Style" w:hAnsi="Bookman Old Style" w:cstheme="minorHAnsi"/>
          <w:b/>
          <w:sz w:val="24"/>
          <w:szCs w:val="24"/>
        </w:rPr>
        <w:t xml:space="preserve">“The </w:t>
      </w:r>
      <w:r w:rsidR="0015315A" w:rsidRPr="008A408D">
        <w:rPr>
          <w:rFonts w:ascii="Bookman Old Style" w:hAnsi="Bookman Old Style" w:cstheme="minorHAnsi"/>
          <w:b/>
          <w:sz w:val="24"/>
          <w:szCs w:val="24"/>
        </w:rPr>
        <w:t>Purchaser</w:t>
      </w:r>
      <w:r w:rsidR="00923BE2" w:rsidRPr="008A408D">
        <w:rPr>
          <w:rFonts w:ascii="Bookman Old Style" w:hAnsi="Bookman Old Style" w:cstheme="minorHAnsi"/>
          <w:b/>
          <w:sz w:val="24"/>
          <w:szCs w:val="24"/>
        </w:rPr>
        <w:t xml:space="preserve">” </w:t>
      </w:r>
      <w:r w:rsidR="00923BE2" w:rsidRPr="008A408D">
        <w:rPr>
          <w:rFonts w:ascii="Bookman Old Style" w:hAnsi="Bookman Old Style" w:cstheme="minorHAnsi"/>
          <w:bCs/>
          <w:sz w:val="24"/>
          <w:szCs w:val="24"/>
        </w:rPr>
        <w:t>of the</w:t>
      </w:r>
      <w:r w:rsidR="00923BE2" w:rsidRPr="008A408D">
        <w:rPr>
          <w:rFonts w:ascii="Bookman Old Style" w:hAnsi="Bookman Old Style" w:cstheme="minorHAnsi"/>
          <w:b/>
          <w:sz w:val="24"/>
          <w:szCs w:val="24"/>
        </w:rPr>
        <w:t xml:space="preserve"> </w:t>
      </w:r>
      <w:r w:rsidR="00C74BE0" w:rsidRPr="008A408D">
        <w:rPr>
          <w:rFonts w:ascii="Bookman Old Style" w:hAnsi="Bookman Old Style" w:cstheme="minorHAnsi"/>
          <w:b/>
          <w:sz w:val="24"/>
          <w:szCs w:val="24"/>
        </w:rPr>
        <w:t>Third</w:t>
      </w:r>
      <w:r w:rsidR="00923BE2" w:rsidRPr="008A408D">
        <w:rPr>
          <w:rFonts w:ascii="Bookman Old Style" w:hAnsi="Bookman Old Style" w:cstheme="minorHAnsi"/>
          <w:b/>
          <w:sz w:val="24"/>
          <w:szCs w:val="24"/>
        </w:rPr>
        <w:t xml:space="preserve"> Part;</w:t>
      </w:r>
      <w:r w:rsidR="00606F32" w:rsidRPr="008A408D">
        <w:rPr>
          <w:rFonts w:ascii="Bookman Old Style" w:hAnsi="Bookman Old Style" w:cstheme="minorHAnsi"/>
          <w:b/>
          <w:sz w:val="24"/>
          <w:szCs w:val="24"/>
        </w:rPr>
        <w:t xml:space="preserve"> </w:t>
      </w:r>
      <w:r w:rsidR="00606F32" w:rsidRPr="008A408D">
        <w:rPr>
          <w:rFonts w:ascii="Bookman Old Style" w:hAnsi="Bookman Old Style" w:cstheme="minorHAnsi"/>
          <w:bCs/>
          <w:sz w:val="24"/>
          <w:szCs w:val="24"/>
        </w:rPr>
        <w:t>and;</w:t>
      </w:r>
      <w:r w:rsidR="00606F32"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the said</w:t>
      </w:r>
      <w:r w:rsidR="00B659D1" w:rsidRPr="008A408D">
        <w:rPr>
          <w:rFonts w:ascii="Bookman Old Style" w:hAnsi="Bookman Old Style" w:cstheme="minorHAnsi"/>
          <w:b/>
          <w:sz w:val="24"/>
          <w:szCs w:val="24"/>
        </w:rPr>
        <w:t xml:space="preserve"> </w:t>
      </w:r>
      <w:r w:rsidR="0015315A" w:rsidRPr="008A408D">
        <w:rPr>
          <w:rFonts w:ascii="Bookman Old Style" w:hAnsi="Bookman Old Style" w:cstheme="minorHAnsi"/>
          <w:bCs/>
          <w:sz w:val="24"/>
          <w:szCs w:val="24"/>
        </w:rPr>
        <w:t xml:space="preserve">owners &amp; developer has </w:t>
      </w:r>
      <w:r w:rsidR="00B659D1" w:rsidRPr="008A408D">
        <w:rPr>
          <w:rFonts w:ascii="Bookman Old Style" w:hAnsi="Bookman Old Style" w:cstheme="minorHAnsi"/>
          <w:bCs/>
          <w:sz w:val="24"/>
          <w:szCs w:val="24"/>
        </w:rPr>
        <w:t xml:space="preserve">sold and </w:t>
      </w:r>
      <w:r w:rsidR="0015315A" w:rsidRPr="008A408D">
        <w:rPr>
          <w:rFonts w:ascii="Bookman Old Style" w:hAnsi="Bookman Old Style" w:cstheme="minorHAnsi"/>
          <w:bCs/>
          <w:sz w:val="24"/>
          <w:szCs w:val="24"/>
        </w:rPr>
        <w:t>the said purchaser –</w:t>
      </w:r>
      <w:r w:rsidR="004250AC"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therein</w:t>
      </w:r>
      <w:r w:rsidR="0015315A" w:rsidRPr="008A408D">
        <w:rPr>
          <w:rFonts w:ascii="Bookman Old Style" w:hAnsi="Bookman Old Style" w:cstheme="minorHAnsi"/>
          <w:bCs/>
          <w:sz w:val="24"/>
          <w:szCs w:val="24"/>
        </w:rPr>
        <w:t>,</w:t>
      </w:r>
      <w:r w:rsidR="00B659D1" w:rsidRPr="008A408D">
        <w:rPr>
          <w:rFonts w:ascii="Bookman Old Style" w:hAnsi="Bookman Old Style" w:cstheme="minorHAnsi"/>
          <w:bCs/>
          <w:sz w:val="24"/>
          <w:szCs w:val="24"/>
        </w:rPr>
        <w:t xml:space="preserve"> purchased and acquired</w:t>
      </w:r>
      <w:r w:rsidR="004250AC" w:rsidRPr="008A408D">
        <w:rPr>
          <w:rFonts w:ascii="Bookman Old Style" w:hAnsi="Bookman Old Style" w:cstheme="minorHAnsi"/>
          <w:bCs/>
          <w:sz w:val="24"/>
          <w:szCs w:val="24"/>
        </w:rPr>
        <w:t xml:space="preserve"> on ownership basis</w:t>
      </w:r>
      <w:r w:rsidR="00B659D1" w:rsidRPr="008A408D">
        <w:rPr>
          <w:rFonts w:ascii="Bookman Old Style" w:hAnsi="Bookman Old Style" w:cstheme="minorHAnsi"/>
          <w:bCs/>
          <w:sz w:val="24"/>
          <w:szCs w:val="24"/>
        </w:rPr>
        <w:t xml:space="preserve"> the </w:t>
      </w:r>
      <w:r w:rsidR="002A6479" w:rsidRPr="008A408D">
        <w:rPr>
          <w:rFonts w:ascii="Bookman Old Style" w:hAnsi="Bookman Old Style" w:cstheme="minorHAnsi"/>
          <w:b/>
          <w:sz w:val="24"/>
          <w:szCs w:val="24"/>
        </w:rPr>
        <w:t xml:space="preserve">Flat </w:t>
      </w:r>
      <w:r w:rsidR="00380CF7">
        <w:rPr>
          <w:rFonts w:ascii="Bookman Old Style" w:hAnsi="Bookman Old Style" w:cstheme="minorHAnsi"/>
          <w:b/>
          <w:sz w:val="24"/>
          <w:szCs w:val="24"/>
        </w:rPr>
        <w:t>No.</w:t>
      </w:r>
      <w:r w:rsidR="00D81AE6">
        <w:rPr>
          <w:rFonts w:ascii="Bookman Old Style" w:hAnsi="Bookman Old Style" w:cstheme="minorHAnsi"/>
          <w:b/>
          <w:sz w:val="24"/>
          <w:szCs w:val="24"/>
        </w:rPr>
        <w:t xml:space="preserve"> </w:t>
      </w:r>
      <w:r w:rsidR="00C46E76">
        <w:rPr>
          <w:rFonts w:ascii="Bookman Old Style" w:hAnsi="Bookman Old Style" w:cstheme="minorHAnsi"/>
          <w:b/>
          <w:sz w:val="24"/>
          <w:szCs w:val="24"/>
        </w:rPr>
        <w:t>A - 1506</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on</w:t>
      </w:r>
      <w:r w:rsidR="00B659D1" w:rsidRPr="008A408D">
        <w:rPr>
          <w:rFonts w:ascii="Bookman Old Style" w:hAnsi="Bookman Old Style" w:cstheme="minorHAnsi"/>
          <w:b/>
          <w:sz w:val="24"/>
          <w:szCs w:val="24"/>
        </w:rPr>
        <w:t xml:space="preserve"> </w:t>
      </w:r>
      <w:r w:rsidR="003B3654">
        <w:rPr>
          <w:rFonts w:ascii="Bookman Old Style" w:hAnsi="Bookman Old Style" w:cstheme="minorHAnsi"/>
          <w:b/>
          <w:sz w:val="24"/>
          <w:szCs w:val="24"/>
        </w:rPr>
        <w:t>1</w:t>
      </w:r>
      <w:r w:rsidR="00C46E76">
        <w:rPr>
          <w:rFonts w:ascii="Bookman Old Style" w:hAnsi="Bookman Old Style" w:cstheme="minorHAnsi"/>
          <w:b/>
          <w:sz w:val="24"/>
          <w:szCs w:val="24"/>
        </w:rPr>
        <w:t>5</w:t>
      </w:r>
      <w:r w:rsidR="00C46E76">
        <w:rPr>
          <w:rFonts w:ascii="Bookman Old Style" w:hAnsi="Bookman Old Style" w:cstheme="minorHAnsi"/>
          <w:b/>
          <w:sz w:val="24"/>
          <w:szCs w:val="24"/>
          <w:vertAlign w:val="superscript"/>
        </w:rPr>
        <w:t>th</w:t>
      </w:r>
      <w:r w:rsidR="00A03171">
        <w:rPr>
          <w:rFonts w:ascii="Bookman Old Style" w:hAnsi="Bookman Old Style" w:cstheme="minorHAnsi"/>
          <w:b/>
          <w:sz w:val="24"/>
          <w:szCs w:val="24"/>
        </w:rPr>
        <w:t xml:space="preserve"> </w:t>
      </w:r>
      <w:r w:rsidR="00601A54" w:rsidRPr="008A408D">
        <w:rPr>
          <w:rFonts w:ascii="Bookman Old Style" w:hAnsi="Bookman Old Style" w:cstheme="minorHAnsi"/>
          <w:b/>
          <w:sz w:val="24"/>
          <w:szCs w:val="24"/>
        </w:rPr>
        <w:t>Floor</w:t>
      </w:r>
      <w:r w:rsidR="00B659D1" w:rsidRPr="008A408D">
        <w:rPr>
          <w:rFonts w:ascii="Bookman Old Style" w:hAnsi="Bookman Old Style" w:cstheme="minorHAnsi"/>
          <w:b/>
          <w:sz w:val="24"/>
          <w:szCs w:val="24"/>
        </w:rPr>
        <w:t>,</w:t>
      </w:r>
      <w:r w:rsidR="008C369F" w:rsidRPr="008A408D">
        <w:rPr>
          <w:rFonts w:ascii="Bookman Old Style" w:hAnsi="Bookman Old Style" w:cstheme="minorHAnsi"/>
          <w:b/>
          <w:sz w:val="24"/>
          <w:szCs w:val="24"/>
        </w:rPr>
        <w:t xml:space="preserve"> </w:t>
      </w:r>
      <w:r w:rsidR="008C369F" w:rsidRPr="008A408D">
        <w:rPr>
          <w:rFonts w:ascii="Bookman Old Style" w:hAnsi="Bookman Old Style" w:cstheme="minorHAnsi"/>
          <w:bCs/>
          <w:sz w:val="24"/>
          <w:szCs w:val="24"/>
        </w:rPr>
        <w:t>of</w:t>
      </w:r>
      <w:r w:rsidR="00A03171">
        <w:rPr>
          <w:rFonts w:ascii="Bookman Old Style" w:hAnsi="Bookman Old Style" w:cstheme="minorHAnsi"/>
          <w:b/>
          <w:sz w:val="24"/>
          <w:szCs w:val="24"/>
        </w:rPr>
        <w:t xml:space="preserve"> </w:t>
      </w:r>
      <w:r w:rsidR="00380CF7">
        <w:rPr>
          <w:rFonts w:ascii="Bookman Old Style" w:hAnsi="Bookman Old Style" w:cstheme="minorHAnsi"/>
          <w:b/>
          <w:sz w:val="24"/>
          <w:szCs w:val="24"/>
        </w:rPr>
        <w:t>Building no.</w:t>
      </w:r>
      <w:r w:rsidR="003B3654">
        <w:rPr>
          <w:rFonts w:ascii="Bookman Old Style" w:hAnsi="Bookman Old Style" w:cstheme="minorHAnsi"/>
          <w:b/>
          <w:sz w:val="24"/>
          <w:szCs w:val="24"/>
        </w:rPr>
        <w:t xml:space="preserve"> 1</w:t>
      </w:r>
      <w:r w:rsidR="00DF2FCE">
        <w:rPr>
          <w:rFonts w:ascii="Bookman Old Style" w:hAnsi="Bookman Old Style" w:cstheme="minorHAnsi"/>
          <w:b/>
          <w:sz w:val="24"/>
          <w:szCs w:val="24"/>
        </w:rPr>
        <w:t>, along with One (1) Car Parking Space</w:t>
      </w:r>
      <w:r w:rsidR="008C369F"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admeasuring</w:t>
      </w:r>
      <w:r w:rsidR="00B659D1" w:rsidRPr="008A408D">
        <w:rPr>
          <w:rFonts w:ascii="Bookman Old Style" w:hAnsi="Bookman Old Style" w:cstheme="minorHAnsi"/>
          <w:b/>
          <w:sz w:val="24"/>
          <w:szCs w:val="24"/>
        </w:rPr>
        <w:t xml:space="preserve"> </w:t>
      </w:r>
      <w:r w:rsidR="00C46E76">
        <w:rPr>
          <w:rFonts w:ascii="Bookman Old Style" w:hAnsi="Bookman Old Style" w:cstheme="minorHAnsi"/>
          <w:b/>
          <w:sz w:val="24"/>
          <w:szCs w:val="24"/>
        </w:rPr>
        <w:t xml:space="preserve">55.15 </w:t>
      </w:r>
      <w:r w:rsidR="00035271" w:rsidRPr="008A408D">
        <w:rPr>
          <w:rFonts w:ascii="Bookman Old Style" w:hAnsi="Bookman Old Style" w:cstheme="minorHAnsi"/>
          <w:b/>
          <w:sz w:val="24"/>
          <w:szCs w:val="24"/>
        </w:rPr>
        <w:t>R</w:t>
      </w:r>
      <w:r w:rsidR="00A03171">
        <w:rPr>
          <w:rFonts w:ascii="Bookman Old Style" w:hAnsi="Bookman Old Style" w:cstheme="minorHAnsi"/>
          <w:b/>
          <w:sz w:val="24"/>
          <w:szCs w:val="24"/>
        </w:rPr>
        <w:t>ERA</w:t>
      </w:r>
      <w:r w:rsidR="001B5925">
        <w:rPr>
          <w:rFonts w:ascii="Bookman Old Style" w:hAnsi="Bookman Old Style" w:cstheme="minorHAnsi"/>
          <w:b/>
          <w:sz w:val="24"/>
          <w:szCs w:val="24"/>
        </w:rPr>
        <w:t xml:space="preserve"> Sq. Mtrs. </w:t>
      </w:r>
      <w:r w:rsidR="001B5925" w:rsidRPr="001A3380">
        <w:rPr>
          <w:rFonts w:ascii="Bookman Old Style" w:hAnsi="Bookman Old Style" w:cstheme="minorHAnsi"/>
          <w:bCs/>
          <w:sz w:val="24"/>
          <w:szCs w:val="24"/>
        </w:rPr>
        <w:t xml:space="preserve">(equivalent to </w:t>
      </w:r>
      <w:r w:rsidR="00C46E76">
        <w:rPr>
          <w:rFonts w:ascii="Bookman Old Style" w:hAnsi="Bookman Old Style" w:cstheme="minorHAnsi"/>
          <w:bCs/>
          <w:sz w:val="24"/>
          <w:szCs w:val="24"/>
        </w:rPr>
        <w:t>593.74</w:t>
      </w:r>
      <w:r w:rsidR="003B3654">
        <w:rPr>
          <w:rFonts w:ascii="Bookman Old Style" w:hAnsi="Bookman Old Style" w:cstheme="minorHAnsi"/>
          <w:bCs/>
          <w:sz w:val="24"/>
          <w:szCs w:val="24"/>
        </w:rPr>
        <w:t xml:space="preserve"> </w:t>
      </w:r>
      <w:r w:rsidR="00035271" w:rsidRPr="001A3380">
        <w:rPr>
          <w:rFonts w:ascii="Bookman Old Style" w:hAnsi="Bookman Old Style" w:cstheme="minorHAnsi"/>
          <w:bCs/>
          <w:sz w:val="24"/>
          <w:szCs w:val="24"/>
        </w:rPr>
        <w:t>Sq.</w:t>
      </w:r>
      <w:r w:rsidR="00BE339A" w:rsidRPr="001A3380">
        <w:rPr>
          <w:rFonts w:ascii="Bookman Old Style" w:hAnsi="Bookman Old Style" w:cstheme="minorHAnsi"/>
          <w:bCs/>
          <w:sz w:val="24"/>
          <w:szCs w:val="24"/>
        </w:rPr>
        <w:t xml:space="preserve"> Ft.) of</w:t>
      </w:r>
      <w:r w:rsidR="00BE339A">
        <w:rPr>
          <w:rFonts w:ascii="Bookman Old Style" w:hAnsi="Bookman Old Style" w:cstheme="minorHAnsi"/>
          <w:b/>
          <w:sz w:val="24"/>
          <w:szCs w:val="24"/>
        </w:rPr>
        <w:t xml:space="preserve"> RERA Carpet Area</w:t>
      </w:r>
      <w:r w:rsidR="007F7AA0">
        <w:rPr>
          <w:rFonts w:ascii="Bookman Old Style" w:hAnsi="Bookman Old Style" w:cstheme="minorHAnsi"/>
          <w:b/>
          <w:sz w:val="24"/>
          <w:szCs w:val="24"/>
        </w:rPr>
        <w:t xml:space="preserve"> </w:t>
      </w:r>
      <w:r w:rsidR="007F7AA0" w:rsidRPr="007F7AA0">
        <w:rPr>
          <w:rFonts w:ascii="Bookman Old Style" w:hAnsi="Bookman Old Style" w:cstheme="minorHAnsi"/>
          <w:bCs/>
          <w:sz w:val="24"/>
          <w:szCs w:val="24"/>
        </w:rPr>
        <w:t>along with the attached enclosed balcony admeasuring</w:t>
      </w:r>
      <w:r w:rsidR="007F7AA0">
        <w:rPr>
          <w:rFonts w:ascii="Bookman Old Style" w:hAnsi="Bookman Old Style" w:cstheme="minorHAnsi"/>
          <w:b/>
          <w:sz w:val="24"/>
          <w:szCs w:val="24"/>
        </w:rPr>
        <w:t xml:space="preserve"> </w:t>
      </w:r>
      <w:r w:rsidR="00C46E76">
        <w:rPr>
          <w:rFonts w:ascii="Bookman Old Style" w:hAnsi="Bookman Old Style" w:cstheme="minorHAnsi"/>
          <w:b/>
          <w:sz w:val="24"/>
          <w:szCs w:val="24"/>
        </w:rPr>
        <w:t xml:space="preserve">5.3725 </w:t>
      </w:r>
      <w:r w:rsidR="007F7AA0" w:rsidRPr="00CD15B2">
        <w:rPr>
          <w:rFonts w:ascii="Bookman Old Style" w:hAnsi="Bookman Old Style" w:cstheme="minorHAnsi"/>
          <w:b/>
          <w:sz w:val="24"/>
          <w:szCs w:val="24"/>
        </w:rPr>
        <w:t>sq. mtrs.</w:t>
      </w:r>
      <w:r w:rsidR="007F7AA0">
        <w:rPr>
          <w:rFonts w:ascii="Bookman Old Style" w:hAnsi="Bookman Old Style" w:cstheme="minorHAnsi"/>
          <w:b/>
          <w:sz w:val="24"/>
          <w:szCs w:val="24"/>
        </w:rPr>
        <w:t xml:space="preserve"> </w:t>
      </w:r>
      <w:r w:rsidR="007F7AA0" w:rsidRPr="007F7AA0">
        <w:rPr>
          <w:rFonts w:ascii="Bookman Old Style" w:hAnsi="Bookman Old Style" w:cstheme="minorHAnsi"/>
          <w:bCs/>
          <w:sz w:val="24"/>
          <w:szCs w:val="24"/>
        </w:rPr>
        <w:t xml:space="preserve">(equivalent to </w:t>
      </w:r>
      <w:r w:rsidR="00C46E76" w:rsidRPr="00C46E76">
        <w:rPr>
          <w:rFonts w:ascii="Bookman Old Style" w:hAnsi="Bookman Old Style" w:cstheme="minorHAnsi"/>
          <w:b/>
          <w:bCs/>
          <w:sz w:val="24"/>
          <w:szCs w:val="24"/>
        </w:rPr>
        <w:t>57.82</w:t>
      </w:r>
      <w:r w:rsidR="00C46E76">
        <w:rPr>
          <w:rFonts w:ascii="Bookman Old Style" w:hAnsi="Bookman Old Style" w:cstheme="minorHAnsi"/>
          <w:bCs/>
          <w:sz w:val="24"/>
          <w:szCs w:val="24"/>
        </w:rPr>
        <w:t xml:space="preserve"> </w:t>
      </w:r>
      <w:r w:rsidR="007F7AA0" w:rsidRPr="00CD15B2">
        <w:rPr>
          <w:rFonts w:ascii="Bookman Old Style" w:hAnsi="Bookman Old Style" w:cstheme="minorHAnsi"/>
          <w:bCs/>
          <w:sz w:val="24"/>
          <w:szCs w:val="24"/>
        </w:rPr>
        <w:t>sq.ft.)</w:t>
      </w:r>
      <w:r w:rsidR="007F7AA0">
        <w:rPr>
          <w:rFonts w:ascii="Bookman Old Style" w:hAnsi="Bookman Old Style" w:cstheme="minorHAnsi"/>
          <w:b/>
          <w:sz w:val="24"/>
          <w:szCs w:val="24"/>
        </w:rPr>
        <w:t xml:space="preserve"> </w:t>
      </w:r>
      <w:r w:rsidR="00BE339A">
        <w:rPr>
          <w:rFonts w:ascii="Bookman Old Style" w:hAnsi="Bookman Old Style" w:cstheme="minorHAnsi"/>
          <w:b/>
          <w:sz w:val="24"/>
          <w:szCs w:val="24"/>
        </w:rPr>
        <w:t xml:space="preserve"> </w:t>
      </w:r>
      <w:r w:rsidR="00BE339A" w:rsidRPr="001A3380">
        <w:rPr>
          <w:rFonts w:ascii="Bookman Old Style" w:hAnsi="Bookman Old Style" w:cstheme="minorHAnsi"/>
          <w:bCs/>
          <w:sz w:val="24"/>
          <w:szCs w:val="24"/>
        </w:rPr>
        <w:t xml:space="preserve">on </w:t>
      </w:r>
      <w:r w:rsidR="00DD625E">
        <w:rPr>
          <w:rFonts w:ascii="Bookman Old Style" w:hAnsi="Bookman Old Style" w:cstheme="minorHAnsi"/>
          <w:b/>
          <w:sz w:val="24"/>
          <w:szCs w:val="24"/>
        </w:rPr>
        <w:t>1</w:t>
      </w:r>
      <w:r w:rsidR="00D71983">
        <w:rPr>
          <w:rFonts w:ascii="Bookman Old Style" w:hAnsi="Bookman Old Style" w:cstheme="minorHAnsi"/>
          <w:b/>
          <w:sz w:val="24"/>
          <w:szCs w:val="24"/>
        </w:rPr>
        <w:t>5th</w:t>
      </w:r>
      <w:r w:rsidR="00035271" w:rsidRPr="008A408D">
        <w:rPr>
          <w:rFonts w:ascii="Bookman Old Style" w:hAnsi="Bookman Old Style" w:cstheme="minorHAnsi"/>
          <w:b/>
          <w:sz w:val="24"/>
          <w:szCs w:val="24"/>
        </w:rPr>
        <w:t xml:space="preserve"> typical floor </w:t>
      </w:r>
      <w:r w:rsidR="00035271" w:rsidRPr="001A3380">
        <w:rPr>
          <w:rFonts w:ascii="Bookman Old Style" w:hAnsi="Bookman Old Style" w:cstheme="minorHAnsi"/>
          <w:bCs/>
          <w:sz w:val="24"/>
          <w:szCs w:val="24"/>
        </w:rPr>
        <w:t xml:space="preserve">of </w:t>
      </w:r>
      <w:r w:rsidR="0080000D">
        <w:rPr>
          <w:rFonts w:ascii="Bookman Old Style" w:hAnsi="Bookman Old Style" w:cstheme="minorHAnsi"/>
          <w:b/>
          <w:sz w:val="24"/>
          <w:szCs w:val="24"/>
        </w:rPr>
        <w:t>Building no. 1</w:t>
      </w:r>
      <w:r w:rsidR="00DF2FCE">
        <w:rPr>
          <w:rFonts w:ascii="Bookman Old Style" w:hAnsi="Bookman Old Style" w:cstheme="minorHAnsi"/>
          <w:b/>
          <w:sz w:val="24"/>
          <w:szCs w:val="24"/>
        </w:rPr>
        <w:t>, along with One (1) Car Parking Space</w:t>
      </w:r>
      <w:r w:rsidR="00F8632E" w:rsidRPr="008A408D">
        <w:rPr>
          <w:rFonts w:ascii="Bookman Old Style" w:hAnsi="Bookman Old Style" w:cstheme="minorHAnsi"/>
          <w:bCs/>
          <w:sz w:val="24"/>
          <w:szCs w:val="24"/>
        </w:rPr>
        <w:t>,</w:t>
      </w:r>
      <w:r w:rsidR="006971DE"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known as</w:t>
      </w:r>
      <w:r w:rsidR="00B659D1" w:rsidRPr="008A408D">
        <w:rPr>
          <w:rFonts w:ascii="Bookman Old Style" w:hAnsi="Bookman Old Style" w:cstheme="minorHAnsi"/>
          <w:b/>
          <w:sz w:val="24"/>
          <w:szCs w:val="24"/>
        </w:rPr>
        <w:t xml:space="preserve"> “</w:t>
      </w:r>
      <w:r w:rsidR="00F63F13" w:rsidRPr="008A408D">
        <w:rPr>
          <w:rFonts w:ascii="Bookman Old Style" w:hAnsi="Bookman Old Style" w:cstheme="minorHAnsi"/>
          <w:b/>
          <w:sz w:val="24"/>
          <w:szCs w:val="24"/>
        </w:rPr>
        <w:t>Darvesh Horizon</w:t>
      </w:r>
      <w:r w:rsidR="00B659D1" w:rsidRPr="008A408D">
        <w:rPr>
          <w:rFonts w:ascii="Bookman Old Style" w:hAnsi="Bookman Old Style" w:cstheme="minorHAnsi"/>
          <w:b/>
          <w:sz w:val="24"/>
          <w:szCs w:val="24"/>
        </w:rPr>
        <w:t xml:space="preserve">”, </w:t>
      </w:r>
      <w:r w:rsidR="002303E7" w:rsidRPr="008A408D">
        <w:rPr>
          <w:rFonts w:ascii="Bookman Old Style" w:hAnsi="Bookman Old Style" w:cstheme="minorHAnsi"/>
          <w:bCs/>
          <w:sz w:val="24"/>
          <w:szCs w:val="24"/>
        </w:rPr>
        <w:t>situated at</w:t>
      </w:r>
      <w:r w:rsidR="00CE3946" w:rsidRPr="008A408D">
        <w:rPr>
          <w:rFonts w:ascii="Bookman Old Style" w:hAnsi="Bookman Old Style" w:cstheme="minorHAnsi"/>
          <w:b/>
          <w:sz w:val="24"/>
          <w:szCs w:val="24"/>
        </w:rPr>
        <w:t xml:space="preserve"> </w:t>
      </w:r>
      <w:r w:rsidR="00472F2A" w:rsidRPr="008A408D">
        <w:rPr>
          <w:rFonts w:ascii="Bookman Old Style" w:hAnsi="Bookman Old Style" w:cstheme="minorHAnsi"/>
          <w:b/>
          <w:sz w:val="24"/>
          <w:szCs w:val="24"/>
        </w:rPr>
        <w:t>Penkar Pada</w:t>
      </w:r>
      <w:r w:rsidR="00F63F13" w:rsidRPr="008A408D">
        <w:rPr>
          <w:rFonts w:ascii="Bookman Old Style" w:hAnsi="Bookman Old Style" w:cstheme="minorHAnsi"/>
          <w:b/>
          <w:sz w:val="24"/>
          <w:szCs w:val="24"/>
        </w:rPr>
        <w:t>, Near Dahisar Check Naka, Opp. Thakur Mall, Mira Road (East), Thane - 401107</w:t>
      </w:r>
      <w:r w:rsidR="00B659D1" w:rsidRPr="008A408D">
        <w:rPr>
          <w:rFonts w:ascii="Bookman Old Style" w:hAnsi="Bookman Old Style" w:cstheme="minorHAnsi"/>
          <w:bCs/>
          <w:sz w:val="24"/>
          <w:szCs w:val="24"/>
        </w:rPr>
        <w:t>,</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and more particularly described in the First Schedule hereunder written together with all rights, title, interests, benefits etc. and on the terms and conditions and for the consideration mentioned therein</w:t>
      </w:r>
      <w:r w:rsidR="001F0D26" w:rsidRPr="008A408D">
        <w:rPr>
          <w:rFonts w:ascii="Bookman Old Style" w:hAnsi="Bookman Old Style" w:cstheme="minorHAnsi"/>
          <w:bCs/>
          <w:sz w:val="24"/>
          <w:szCs w:val="24"/>
        </w:rPr>
        <w:t xml:space="preserve"> and paid full consideration amount to the developer therein. And t</w:t>
      </w:r>
      <w:r w:rsidR="00B659D1" w:rsidRPr="008A408D">
        <w:rPr>
          <w:rFonts w:ascii="Bookman Old Style" w:hAnsi="Bookman Old Style" w:cstheme="minorHAnsi"/>
          <w:bCs/>
          <w:sz w:val="24"/>
          <w:szCs w:val="24"/>
        </w:rPr>
        <w:t xml:space="preserve">he aforementioned </w:t>
      </w:r>
      <w:r w:rsidR="0007100E" w:rsidRPr="008A408D">
        <w:rPr>
          <w:rFonts w:ascii="Bookman Old Style" w:hAnsi="Bookman Old Style" w:cstheme="minorHAnsi"/>
          <w:b/>
          <w:sz w:val="24"/>
          <w:szCs w:val="24"/>
        </w:rPr>
        <w:t xml:space="preserve">Agreement </w:t>
      </w:r>
      <w:r w:rsidR="00AF1A7D" w:rsidRPr="008A408D">
        <w:rPr>
          <w:rFonts w:ascii="Bookman Old Style" w:hAnsi="Bookman Old Style" w:cstheme="minorHAnsi"/>
          <w:b/>
          <w:sz w:val="24"/>
          <w:szCs w:val="24"/>
        </w:rPr>
        <w:t>for</w:t>
      </w:r>
      <w:r w:rsidR="0007100E" w:rsidRPr="008A408D">
        <w:rPr>
          <w:rFonts w:ascii="Bookman Old Style" w:hAnsi="Bookman Old Style" w:cstheme="minorHAnsi"/>
          <w:b/>
          <w:sz w:val="24"/>
          <w:szCs w:val="24"/>
        </w:rPr>
        <w:t xml:space="preserve"> Sale </w:t>
      </w:r>
      <w:r w:rsidR="0007100E" w:rsidRPr="008A408D">
        <w:rPr>
          <w:rFonts w:ascii="Bookman Old Style" w:hAnsi="Bookman Old Style" w:cstheme="minorHAnsi"/>
          <w:bCs/>
          <w:sz w:val="24"/>
          <w:szCs w:val="24"/>
        </w:rPr>
        <w:t>dated</w:t>
      </w:r>
      <w:r w:rsidR="00BE339A">
        <w:rPr>
          <w:rFonts w:ascii="Bookman Old Style" w:hAnsi="Bookman Old Style" w:cstheme="minorHAnsi"/>
          <w:bCs/>
          <w:sz w:val="24"/>
          <w:szCs w:val="24"/>
        </w:rPr>
        <w:t xml:space="preserve"> on</w:t>
      </w:r>
      <w:r w:rsidR="00DD625E">
        <w:rPr>
          <w:rFonts w:ascii="Bookman Old Style" w:hAnsi="Bookman Old Style" w:cstheme="minorHAnsi"/>
          <w:b/>
          <w:sz w:val="24"/>
          <w:szCs w:val="24"/>
        </w:rPr>
        <w:t xml:space="preserve"> </w:t>
      </w:r>
      <w:r w:rsidR="00E23ED6">
        <w:rPr>
          <w:rFonts w:ascii="Bookman Old Style" w:hAnsi="Bookman Old Style" w:cstheme="minorHAnsi"/>
          <w:b/>
          <w:sz w:val="24"/>
          <w:szCs w:val="24"/>
        </w:rPr>
        <w:t>9</w:t>
      </w:r>
      <w:r w:rsidR="00E23ED6" w:rsidRPr="00E23ED6">
        <w:rPr>
          <w:rFonts w:ascii="Bookman Old Style" w:hAnsi="Bookman Old Style" w:cstheme="minorHAnsi"/>
          <w:b/>
          <w:sz w:val="24"/>
          <w:szCs w:val="24"/>
          <w:vertAlign w:val="superscript"/>
        </w:rPr>
        <w:t>th</w:t>
      </w:r>
      <w:r w:rsidR="00E23ED6">
        <w:rPr>
          <w:rFonts w:ascii="Bookman Old Style" w:hAnsi="Bookman Old Style" w:cstheme="minorHAnsi"/>
          <w:b/>
          <w:sz w:val="24"/>
          <w:szCs w:val="24"/>
        </w:rPr>
        <w:t xml:space="preserve"> October 2023,</w:t>
      </w:r>
      <w:r w:rsidR="00DD625E">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was duly stamped and registered with the concerned Sub-Registrar of Assurances</w:t>
      </w:r>
      <w:r w:rsidR="00B659D1" w:rsidRPr="008A408D">
        <w:rPr>
          <w:rFonts w:ascii="Bookman Old Style" w:hAnsi="Bookman Old Style" w:cstheme="minorHAnsi"/>
          <w:b/>
          <w:sz w:val="24"/>
          <w:szCs w:val="24"/>
        </w:rPr>
        <w:t xml:space="preserve"> </w:t>
      </w:r>
      <w:r w:rsidR="009825E1" w:rsidRPr="008A408D">
        <w:rPr>
          <w:rFonts w:ascii="Bookman Old Style" w:hAnsi="Bookman Old Style" w:cstheme="minorHAnsi"/>
          <w:b/>
          <w:sz w:val="24"/>
          <w:szCs w:val="24"/>
        </w:rPr>
        <w:t>Thane</w:t>
      </w:r>
      <w:r w:rsidR="00B659D1" w:rsidRPr="008A408D">
        <w:rPr>
          <w:rFonts w:ascii="Bookman Old Style" w:hAnsi="Bookman Old Style" w:cstheme="minorHAnsi"/>
          <w:b/>
          <w:sz w:val="24"/>
          <w:szCs w:val="24"/>
        </w:rPr>
        <w:t xml:space="preserve"> – </w:t>
      </w:r>
      <w:r w:rsidR="009825E1" w:rsidRPr="008A408D">
        <w:rPr>
          <w:rFonts w:ascii="Bookman Old Style" w:hAnsi="Bookman Old Style" w:cstheme="minorHAnsi"/>
          <w:b/>
          <w:sz w:val="24"/>
          <w:szCs w:val="24"/>
        </w:rPr>
        <w:t>10</w:t>
      </w:r>
      <w:r w:rsidR="00B659D1" w:rsidRPr="008A408D">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under serial no</w:t>
      </w:r>
      <w:r w:rsidR="00B659D1" w:rsidRPr="001B5925">
        <w:rPr>
          <w:rFonts w:ascii="Bookman Old Style" w:hAnsi="Bookman Old Style" w:cstheme="minorHAnsi"/>
          <w:bCs/>
          <w:sz w:val="24"/>
          <w:szCs w:val="24"/>
        </w:rPr>
        <w:t>.</w:t>
      </w:r>
      <w:r w:rsidR="001B5925">
        <w:rPr>
          <w:rFonts w:ascii="Bookman Old Style" w:hAnsi="Bookman Old Style" w:cstheme="minorHAnsi"/>
          <w:b/>
          <w:sz w:val="24"/>
          <w:szCs w:val="24"/>
        </w:rPr>
        <w:t xml:space="preserve"> </w:t>
      </w:r>
      <w:r w:rsidR="00DD625E" w:rsidRPr="00DD625E">
        <w:rPr>
          <w:rFonts w:ascii="Bookman Old Style" w:hAnsi="Bookman Old Style" w:cstheme="minorHAnsi"/>
          <w:b/>
          <w:sz w:val="24"/>
          <w:szCs w:val="24"/>
        </w:rPr>
        <w:t>TNN7–</w:t>
      </w:r>
      <w:r w:rsidR="00E23ED6">
        <w:rPr>
          <w:rFonts w:ascii="Bookman Old Style" w:hAnsi="Bookman Old Style" w:cstheme="minorHAnsi"/>
          <w:b/>
          <w:sz w:val="24"/>
          <w:szCs w:val="24"/>
        </w:rPr>
        <w:t>18878</w:t>
      </w:r>
      <w:r w:rsidR="00DD625E" w:rsidRPr="00DD625E">
        <w:rPr>
          <w:rFonts w:ascii="Bookman Old Style" w:hAnsi="Bookman Old Style" w:cstheme="minorHAnsi"/>
          <w:b/>
          <w:sz w:val="24"/>
          <w:szCs w:val="24"/>
        </w:rPr>
        <w:t>-2023</w:t>
      </w:r>
      <w:r w:rsidR="00DD625E">
        <w:rPr>
          <w:rFonts w:ascii="Bookman Old Style" w:hAnsi="Bookman Old Style" w:cstheme="minorHAnsi"/>
          <w:b/>
          <w:sz w:val="24"/>
          <w:szCs w:val="24"/>
        </w:rPr>
        <w:t xml:space="preserve"> </w:t>
      </w:r>
      <w:r w:rsidR="00B659D1" w:rsidRPr="008A408D">
        <w:rPr>
          <w:rFonts w:ascii="Bookman Old Style" w:hAnsi="Bookman Old Style" w:cstheme="minorHAnsi"/>
          <w:bCs/>
          <w:sz w:val="24"/>
          <w:szCs w:val="24"/>
        </w:rPr>
        <w:t>dated</w:t>
      </w:r>
      <w:r w:rsidR="00B659D1" w:rsidRPr="008A408D">
        <w:rPr>
          <w:rFonts w:ascii="Bookman Old Style" w:hAnsi="Bookman Old Style" w:cstheme="minorHAnsi"/>
          <w:b/>
          <w:sz w:val="24"/>
          <w:szCs w:val="24"/>
        </w:rPr>
        <w:t xml:space="preserve"> </w:t>
      </w:r>
      <w:r w:rsidR="00E23ED6">
        <w:rPr>
          <w:rFonts w:ascii="Bookman Old Style" w:hAnsi="Bookman Old Style" w:cstheme="minorHAnsi"/>
          <w:b/>
          <w:sz w:val="24"/>
          <w:szCs w:val="24"/>
        </w:rPr>
        <w:t>09/10</w:t>
      </w:r>
      <w:r w:rsidR="00DD625E">
        <w:rPr>
          <w:rFonts w:ascii="Bookman Old Style" w:hAnsi="Bookman Old Style" w:cstheme="minorHAnsi"/>
          <w:b/>
          <w:sz w:val="24"/>
          <w:szCs w:val="24"/>
        </w:rPr>
        <w:t>/2023</w:t>
      </w:r>
      <w:r w:rsidR="00126C86" w:rsidRPr="008A408D">
        <w:rPr>
          <w:rFonts w:ascii="Bookman Old Style" w:hAnsi="Bookman Old Style" w:cstheme="minorHAnsi"/>
          <w:b/>
          <w:sz w:val="24"/>
          <w:szCs w:val="24"/>
        </w:rPr>
        <w:t xml:space="preserve"> (“Principal Agreement”)</w:t>
      </w:r>
      <w:r w:rsidR="00B659D1" w:rsidRPr="008A408D">
        <w:rPr>
          <w:rFonts w:ascii="Bookman Old Style" w:hAnsi="Bookman Old Style" w:cstheme="minorHAnsi"/>
          <w:b/>
          <w:sz w:val="24"/>
          <w:szCs w:val="24"/>
        </w:rPr>
        <w:t>.</w:t>
      </w:r>
    </w:p>
    <w:p w14:paraId="4220FFA6" w14:textId="77777777" w:rsidR="00A57BC4" w:rsidRPr="008A408D" w:rsidRDefault="00A57BC4" w:rsidP="00B659D1">
      <w:pPr>
        <w:pStyle w:val="PlainText"/>
        <w:spacing w:line="360" w:lineRule="auto"/>
        <w:ind w:firstLine="720"/>
        <w:jc w:val="both"/>
        <w:rPr>
          <w:rFonts w:ascii="Bookman Old Style" w:hAnsi="Bookman Old Style" w:cstheme="minorHAnsi"/>
          <w:b/>
          <w:sz w:val="24"/>
          <w:szCs w:val="24"/>
        </w:rPr>
      </w:pPr>
    </w:p>
    <w:p w14:paraId="334D07D7" w14:textId="4D75527D" w:rsidR="00B659D1" w:rsidRPr="008A408D" w:rsidRDefault="00CB45C1" w:rsidP="00B659D1">
      <w:pPr>
        <w:pStyle w:val="PlainText"/>
        <w:spacing w:line="360" w:lineRule="auto"/>
        <w:ind w:firstLine="720"/>
        <w:jc w:val="both"/>
        <w:rPr>
          <w:rFonts w:ascii="Bookman Old Style" w:hAnsi="Bookman Old Style" w:cstheme="minorHAnsi"/>
          <w:sz w:val="24"/>
          <w:szCs w:val="24"/>
        </w:rPr>
      </w:pPr>
      <w:r w:rsidRPr="008A408D">
        <w:rPr>
          <w:rFonts w:ascii="Bookman Old Style" w:hAnsi="Bookman Old Style" w:cstheme="minorHAnsi"/>
          <w:b/>
          <w:sz w:val="24"/>
          <w:szCs w:val="24"/>
        </w:rPr>
        <w:lastRenderedPageBreak/>
        <w:t xml:space="preserve">AND WHEREAS </w:t>
      </w:r>
      <w:r w:rsidR="00B659D1" w:rsidRPr="008A408D">
        <w:rPr>
          <w:rFonts w:ascii="Bookman Old Style" w:hAnsi="Bookman Old Style" w:cstheme="minorHAnsi"/>
          <w:sz w:val="24"/>
          <w:szCs w:val="24"/>
        </w:rPr>
        <w:t xml:space="preserve">by the virtue of above, </w:t>
      </w:r>
      <w:r w:rsidR="005E1C6C" w:rsidRPr="008A408D">
        <w:rPr>
          <w:rFonts w:ascii="Bookman Old Style" w:hAnsi="Bookman Old Style" w:cstheme="minorHAnsi"/>
          <w:sz w:val="24"/>
          <w:szCs w:val="24"/>
        </w:rPr>
        <w:t xml:space="preserve">the transferors </w:t>
      </w:r>
      <w:r w:rsidR="000F4B7D" w:rsidRPr="008A408D">
        <w:rPr>
          <w:rFonts w:ascii="Bookman Old Style" w:hAnsi="Bookman Old Style" w:cstheme="minorHAnsi"/>
          <w:sz w:val="24"/>
          <w:szCs w:val="24"/>
        </w:rPr>
        <w:t>have</w:t>
      </w:r>
      <w:r w:rsidR="00B659D1" w:rsidRPr="008A408D">
        <w:rPr>
          <w:rFonts w:ascii="Bookman Old Style" w:hAnsi="Bookman Old Style" w:cstheme="minorHAnsi"/>
          <w:sz w:val="24"/>
          <w:szCs w:val="24"/>
        </w:rPr>
        <w:t xml:space="preserve"> been absolutely seized and possessed of and otherwise well and sufficiently entitled to </w:t>
      </w:r>
      <w:r w:rsidR="00E23ED6">
        <w:rPr>
          <w:rFonts w:ascii="Bookman Old Style" w:hAnsi="Bookman Old Style" w:cstheme="minorHAnsi"/>
          <w:b/>
          <w:bCs/>
          <w:sz w:val="24"/>
          <w:szCs w:val="24"/>
        </w:rPr>
        <w:t>Flat No. A - 1506</w:t>
      </w:r>
      <w:r w:rsidR="009B67CC" w:rsidRPr="008A408D">
        <w:rPr>
          <w:rFonts w:ascii="Bookman Old Style" w:hAnsi="Bookman Old Style" w:cstheme="minorHAnsi"/>
          <w:sz w:val="24"/>
          <w:szCs w:val="24"/>
        </w:rPr>
        <w:t xml:space="preserve">, on </w:t>
      </w:r>
      <w:r w:rsidR="00DD625E">
        <w:rPr>
          <w:rFonts w:ascii="Bookman Old Style" w:hAnsi="Bookman Old Style" w:cstheme="minorHAnsi"/>
          <w:b/>
          <w:bCs/>
          <w:sz w:val="24"/>
          <w:szCs w:val="24"/>
        </w:rPr>
        <w:t>1</w:t>
      </w:r>
      <w:r w:rsidR="00E23ED6">
        <w:rPr>
          <w:rFonts w:ascii="Bookman Old Style" w:hAnsi="Bookman Old Style" w:cstheme="minorHAnsi"/>
          <w:b/>
          <w:bCs/>
          <w:sz w:val="24"/>
          <w:szCs w:val="24"/>
        </w:rPr>
        <w:t>5</w:t>
      </w:r>
      <w:r w:rsidR="00E23ED6">
        <w:rPr>
          <w:rFonts w:ascii="Bookman Old Style" w:hAnsi="Bookman Old Style" w:cstheme="minorHAnsi"/>
          <w:b/>
          <w:bCs/>
          <w:sz w:val="24"/>
          <w:szCs w:val="24"/>
          <w:vertAlign w:val="superscript"/>
        </w:rPr>
        <w:t>th</w:t>
      </w:r>
      <w:r w:rsidR="00DD625E">
        <w:rPr>
          <w:rFonts w:ascii="Bookman Old Style" w:hAnsi="Bookman Old Style" w:cstheme="minorHAnsi"/>
          <w:b/>
          <w:bCs/>
          <w:sz w:val="24"/>
          <w:szCs w:val="24"/>
        </w:rPr>
        <w:t xml:space="preserve"> </w:t>
      </w:r>
      <w:r w:rsidR="00601A54" w:rsidRPr="008A408D">
        <w:rPr>
          <w:rFonts w:ascii="Bookman Old Style" w:hAnsi="Bookman Old Style" w:cstheme="minorHAnsi"/>
          <w:b/>
          <w:bCs/>
          <w:sz w:val="24"/>
          <w:szCs w:val="24"/>
        </w:rPr>
        <w:t>Floor</w:t>
      </w:r>
      <w:r w:rsidR="006036E8" w:rsidRPr="008A408D">
        <w:rPr>
          <w:rFonts w:ascii="Bookman Old Style" w:hAnsi="Bookman Old Style" w:cstheme="minorHAnsi"/>
          <w:b/>
          <w:bCs/>
          <w:sz w:val="24"/>
          <w:szCs w:val="24"/>
        </w:rPr>
        <w:t>,</w:t>
      </w:r>
      <w:r w:rsidR="005A1982" w:rsidRPr="008A408D">
        <w:rPr>
          <w:rFonts w:ascii="Bookman Old Style" w:hAnsi="Bookman Old Style" w:cstheme="minorHAnsi"/>
          <w:b/>
          <w:bCs/>
          <w:sz w:val="24"/>
          <w:szCs w:val="24"/>
        </w:rPr>
        <w:t xml:space="preserve"> </w:t>
      </w:r>
      <w:r w:rsidR="005A1982" w:rsidRPr="008A408D">
        <w:rPr>
          <w:rFonts w:ascii="Bookman Old Style" w:hAnsi="Bookman Old Style" w:cstheme="minorHAnsi"/>
          <w:sz w:val="24"/>
          <w:szCs w:val="24"/>
        </w:rPr>
        <w:t>of</w:t>
      </w:r>
      <w:r w:rsidR="00E74608">
        <w:rPr>
          <w:rFonts w:ascii="Bookman Old Style" w:hAnsi="Bookman Old Style" w:cstheme="minorHAnsi"/>
          <w:b/>
          <w:bCs/>
          <w:sz w:val="24"/>
          <w:szCs w:val="24"/>
        </w:rPr>
        <w:t xml:space="preserve"> </w:t>
      </w:r>
      <w:r w:rsidR="00DD625E">
        <w:rPr>
          <w:rFonts w:ascii="Bookman Old Style" w:hAnsi="Bookman Old Style" w:cstheme="minorHAnsi"/>
          <w:b/>
          <w:bCs/>
          <w:sz w:val="24"/>
          <w:szCs w:val="24"/>
        </w:rPr>
        <w:t>Building no. 1</w:t>
      </w:r>
      <w:r w:rsidR="00DF2FCE">
        <w:rPr>
          <w:rFonts w:ascii="Bookman Old Style" w:hAnsi="Bookman Old Style" w:cstheme="minorHAnsi"/>
          <w:b/>
          <w:bCs/>
          <w:sz w:val="24"/>
          <w:szCs w:val="24"/>
        </w:rPr>
        <w:t>, along with One (1) Car Parking Space</w:t>
      </w:r>
      <w:r w:rsidR="00B32559">
        <w:rPr>
          <w:rFonts w:ascii="Bookman Old Style" w:hAnsi="Bookman Old Style" w:cstheme="minorHAnsi"/>
          <w:b/>
          <w:bCs/>
          <w:sz w:val="24"/>
          <w:szCs w:val="24"/>
        </w:rPr>
        <w:t xml:space="preserve">, </w:t>
      </w:r>
      <w:r w:rsidR="00B32559" w:rsidRPr="008A408D">
        <w:rPr>
          <w:rFonts w:ascii="Bookman Old Style" w:hAnsi="Bookman Old Style" w:cstheme="minorHAnsi"/>
          <w:sz w:val="24"/>
          <w:szCs w:val="24"/>
        </w:rPr>
        <w:t>admeasuring</w:t>
      </w:r>
      <w:r w:rsidR="00B659D1" w:rsidRPr="008A408D">
        <w:rPr>
          <w:rFonts w:ascii="Bookman Old Style" w:hAnsi="Bookman Old Style" w:cstheme="minorHAnsi"/>
          <w:b/>
          <w:bCs/>
          <w:sz w:val="24"/>
          <w:szCs w:val="24"/>
        </w:rPr>
        <w:t xml:space="preserve"> </w:t>
      </w:r>
      <w:r w:rsidR="00E23ED6">
        <w:rPr>
          <w:rFonts w:ascii="Bookman Old Style" w:hAnsi="Bookman Old Style" w:cstheme="minorHAnsi"/>
          <w:b/>
          <w:bCs/>
          <w:sz w:val="24"/>
          <w:szCs w:val="24"/>
        </w:rPr>
        <w:t xml:space="preserve">55.15 </w:t>
      </w:r>
      <w:r w:rsidR="00035271" w:rsidRPr="008A408D">
        <w:rPr>
          <w:rFonts w:ascii="Bookman Old Style" w:hAnsi="Bookman Old Style" w:cstheme="minorHAnsi"/>
          <w:b/>
          <w:bCs/>
          <w:sz w:val="24"/>
          <w:szCs w:val="24"/>
        </w:rPr>
        <w:t>R</w:t>
      </w:r>
      <w:r w:rsidR="00E74608">
        <w:rPr>
          <w:rFonts w:ascii="Bookman Old Style" w:hAnsi="Bookman Old Style" w:cstheme="minorHAnsi"/>
          <w:b/>
          <w:bCs/>
          <w:sz w:val="24"/>
          <w:szCs w:val="24"/>
        </w:rPr>
        <w:t>ERA</w:t>
      </w:r>
      <w:r w:rsidR="00012205">
        <w:rPr>
          <w:rFonts w:ascii="Bookman Old Style" w:hAnsi="Bookman Old Style" w:cstheme="minorHAnsi"/>
          <w:b/>
          <w:bCs/>
          <w:sz w:val="24"/>
          <w:szCs w:val="24"/>
        </w:rPr>
        <w:t xml:space="preserve"> Sq. Mtrs. </w:t>
      </w:r>
      <w:r w:rsidR="00E23ED6">
        <w:rPr>
          <w:rFonts w:ascii="Bookman Old Style" w:hAnsi="Bookman Old Style" w:cstheme="minorHAnsi"/>
          <w:sz w:val="24"/>
          <w:szCs w:val="24"/>
        </w:rPr>
        <w:t>(equivalent to 593.74</w:t>
      </w:r>
      <w:r w:rsidR="00035271" w:rsidRPr="00B32559">
        <w:rPr>
          <w:rFonts w:ascii="Bookman Old Style" w:hAnsi="Bookman Old Style" w:cstheme="minorHAnsi"/>
          <w:sz w:val="24"/>
          <w:szCs w:val="24"/>
        </w:rPr>
        <w:t xml:space="preserve"> Sq.</w:t>
      </w:r>
      <w:r w:rsidR="00E74608" w:rsidRPr="00B32559">
        <w:rPr>
          <w:rFonts w:ascii="Bookman Old Style" w:hAnsi="Bookman Old Style" w:cstheme="minorHAnsi"/>
          <w:sz w:val="24"/>
          <w:szCs w:val="24"/>
        </w:rPr>
        <w:t xml:space="preserve"> Ft.) </w:t>
      </w:r>
      <w:r w:rsidR="00E74608" w:rsidRPr="000F4B7D">
        <w:rPr>
          <w:rFonts w:ascii="Bookman Old Style" w:hAnsi="Bookman Old Style" w:cstheme="minorHAnsi"/>
          <w:sz w:val="24"/>
          <w:szCs w:val="24"/>
        </w:rPr>
        <w:t>of</w:t>
      </w:r>
      <w:r w:rsidR="00E74608">
        <w:rPr>
          <w:rFonts w:ascii="Bookman Old Style" w:hAnsi="Bookman Old Style" w:cstheme="minorHAnsi"/>
          <w:b/>
          <w:bCs/>
          <w:sz w:val="24"/>
          <w:szCs w:val="24"/>
        </w:rPr>
        <w:t xml:space="preserve"> RERA Carpet Area </w:t>
      </w:r>
      <w:r w:rsidR="007F7AA0" w:rsidRPr="007F7AA0">
        <w:rPr>
          <w:rFonts w:ascii="Bookman Old Style" w:hAnsi="Bookman Old Style" w:cstheme="minorHAnsi"/>
          <w:bCs/>
          <w:sz w:val="24"/>
          <w:szCs w:val="24"/>
        </w:rPr>
        <w:t>along with the attached enclosed balcony admeasuring</w:t>
      </w:r>
      <w:r w:rsidR="007F7AA0">
        <w:rPr>
          <w:rFonts w:ascii="Bookman Old Style" w:hAnsi="Bookman Old Style" w:cstheme="minorHAnsi"/>
          <w:b/>
          <w:sz w:val="24"/>
          <w:szCs w:val="24"/>
        </w:rPr>
        <w:t xml:space="preserve"> </w:t>
      </w:r>
      <w:r w:rsidR="005747A6">
        <w:rPr>
          <w:rFonts w:ascii="Bookman Old Style" w:hAnsi="Bookman Old Style" w:cstheme="minorHAnsi"/>
          <w:b/>
          <w:sz w:val="24"/>
          <w:szCs w:val="24"/>
        </w:rPr>
        <w:t xml:space="preserve">5.3725 </w:t>
      </w:r>
      <w:r w:rsidR="007F7AA0" w:rsidRPr="00CD15B2">
        <w:rPr>
          <w:rFonts w:ascii="Bookman Old Style" w:hAnsi="Bookman Old Style" w:cstheme="minorHAnsi"/>
          <w:b/>
          <w:sz w:val="24"/>
          <w:szCs w:val="24"/>
        </w:rPr>
        <w:t xml:space="preserve">sq. mtrs. </w:t>
      </w:r>
      <w:r w:rsidR="007F7AA0" w:rsidRPr="00CD15B2">
        <w:rPr>
          <w:rFonts w:ascii="Bookman Old Style" w:hAnsi="Bookman Old Style" w:cstheme="minorHAnsi"/>
          <w:bCs/>
          <w:sz w:val="24"/>
          <w:szCs w:val="24"/>
        </w:rPr>
        <w:t xml:space="preserve">(equivalent to </w:t>
      </w:r>
      <w:r w:rsidR="005747A6">
        <w:rPr>
          <w:rFonts w:ascii="Bookman Old Style" w:hAnsi="Bookman Old Style" w:cstheme="minorHAnsi"/>
          <w:bCs/>
          <w:sz w:val="24"/>
          <w:szCs w:val="24"/>
        </w:rPr>
        <w:t xml:space="preserve">57.82 </w:t>
      </w:r>
      <w:r w:rsidR="007F7AA0" w:rsidRPr="00CD15B2">
        <w:rPr>
          <w:rFonts w:ascii="Bookman Old Style" w:hAnsi="Bookman Old Style" w:cstheme="minorHAnsi"/>
          <w:bCs/>
          <w:sz w:val="24"/>
          <w:szCs w:val="24"/>
        </w:rPr>
        <w:t>sq.ft.)</w:t>
      </w:r>
      <w:r w:rsidR="007F7AA0">
        <w:rPr>
          <w:rFonts w:ascii="Bookman Old Style" w:hAnsi="Bookman Old Style" w:cstheme="minorHAnsi"/>
          <w:b/>
          <w:sz w:val="24"/>
          <w:szCs w:val="24"/>
        </w:rPr>
        <w:t xml:space="preserve">  </w:t>
      </w:r>
      <w:proofErr w:type="gramStart"/>
      <w:r w:rsidR="00E74608" w:rsidRPr="002C4934">
        <w:rPr>
          <w:rFonts w:ascii="Bookman Old Style" w:hAnsi="Bookman Old Style" w:cstheme="minorHAnsi"/>
          <w:sz w:val="24"/>
          <w:szCs w:val="24"/>
        </w:rPr>
        <w:t>on</w:t>
      </w:r>
      <w:proofErr w:type="gramEnd"/>
      <w:r w:rsidR="00E74608" w:rsidRPr="002C4934">
        <w:rPr>
          <w:rFonts w:ascii="Bookman Old Style" w:hAnsi="Bookman Old Style" w:cstheme="minorHAnsi"/>
          <w:sz w:val="24"/>
          <w:szCs w:val="24"/>
        </w:rPr>
        <w:t xml:space="preserve"> </w:t>
      </w:r>
      <w:r w:rsidR="00DD625E">
        <w:rPr>
          <w:rFonts w:ascii="Bookman Old Style" w:hAnsi="Bookman Old Style" w:cstheme="minorHAnsi"/>
          <w:b/>
          <w:bCs/>
          <w:sz w:val="24"/>
          <w:szCs w:val="24"/>
        </w:rPr>
        <w:t>1</w:t>
      </w:r>
      <w:r w:rsidR="005747A6">
        <w:rPr>
          <w:rFonts w:ascii="Bookman Old Style" w:hAnsi="Bookman Old Style" w:cstheme="minorHAnsi"/>
          <w:b/>
          <w:bCs/>
          <w:sz w:val="24"/>
          <w:szCs w:val="24"/>
        </w:rPr>
        <w:t>5th</w:t>
      </w:r>
      <w:r w:rsidR="00E74608">
        <w:rPr>
          <w:rFonts w:ascii="Bookman Old Style" w:hAnsi="Bookman Old Style" w:cstheme="minorHAnsi"/>
          <w:b/>
          <w:bCs/>
          <w:sz w:val="24"/>
          <w:szCs w:val="24"/>
        </w:rPr>
        <w:t xml:space="preserve"> </w:t>
      </w:r>
      <w:r w:rsidR="00E74608" w:rsidRPr="002C4934">
        <w:rPr>
          <w:rFonts w:ascii="Bookman Old Style" w:hAnsi="Bookman Old Style" w:cstheme="minorHAnsi"/>
          <w:sz w:val="24"/>
          <w:szCs w:val="24"/>
        </w:rPr>
        <w:t>typical floor</w:t>
      </w:r>
      <w:r w:rsidR="00E74608">
        <w:rPr>
          <w:rFonts w:ascii="Bookman Old Style" w:hAnsi="Bookman Old Style" w:cstheme="minorHAnsi"/>
          <w:b/>
          <w:bCs/>
          <w:sz w:val="24"/>
          <w:szCs w:val="24"/>
        </w:rPr>
        <w:t xml:space="preserve"> </w:t>
      </w:r>
      <w:r w:rsidR="00E74608" w:rsidRPr="002C4934">
        <w:rPr>
          <w:rFonts w:ascii="Bookman Old Style" w:hAnsi="Bookman Old Style" w:cstheme="minorHAnsi"/>
          <w:sz w:val="24"/>
          <w:szCs w:val="24"/>
        </w:rPr>
        <w:t>of</w:t>
      </w:r>
      <w:r w:rsidR="00E74608">
        <w:rPr>
          <w:rFonts w:ascii="Bookman Old Style" w:hAnsi="Bookman Old Style" w:cstheme="minorHAnsi"/>
          <w:b/>
          <w:bCs/>
          <w:sz w:val="24"/>
          <w:szCs w:val="24"/>
        </w:rPr>
        <w:t xml:space="preserve"> </w:t>
      </w:r>
      <w:r w:rsidR="00DD625E">
        <w:rPr>
          <w:rFonts w:ascii="Bookman Old Style" w:hAnsi="Bookman Old Style" w:cstheme="minorHAnsi"/>
          <w:b/>
          <w:bCs/>
          <w:sz w:val="24"/>
          <w:szCs w:val="24"/>
        </w:rPr>
        <w:t>Building no. 1</w:t>
      </w:r>
      <w:r w:rsidR="00DF2FCE">
        <w:rPr>
          <w:rFonts w:ascii="Bookman Old Style" w:hAnsi="Bookman Old Style" w:cstheme="minorHAnsi"/>
          <w:b/>
          <w:bCs/>
          <w:sz w:val="24"/>
          <w:szCs w:val="24"/>
        </w:rPr>
        <w:t>, along with One (1) Car Parking Space</w:t>
      </w:r>
      <w:r w:rsidR="00E74608">
        <w:rPr>
          <w:rFonts w:ascii="Bookman Old Style" w:hAnsi="Bookman Old Style" w:cstheme="minorHAnsi"/>
          <w:b/>
          <w:bCs/>
          <w:sz w:val="24"/>
          <w:szCs w:val="24"/>
        </w:rPr>
        <w:t>.</w:t>
      </w:r>
      <w:r w:rsidR="00953943" w:rsidRPr="008A408D">
        <w:rPr>
          <w:rFonts w:ascii="Bookman Old Style" w:hAnsi="Bookman Old Style" w:cstheme="minorHAnsi"/>
          <w:b/>
          <w:bCs/>
          <w:sz w:val="24"/>
          <w:szCs w:val="24"/>
        </w:rPr>
        <w:t xml:space="preserve"> </w:t>
      </w:r>
      <w:r w:rsidR="00B659D1" w:rsidRPr="008A408D">
        <w:rPr>
          <w:rFonts w:ascii="Bookman Old Style" w:hAnsi="Bookman Old Style" w:cstheme="minorHAnsi"/>
          <w:sz w:val="24"/>
          <w:szCs w:val="24"/>
        </w:rPr>
        <w:t xml:space="preserve">known as </w:t>
      </w:r>
      <w:r w:rsidR="002A6479" w:rsidRPr="008A408D">
        <w:rPr>
          <w:rFonts w:ascii="Bookman Old Style" w:hAnsi="Bookman Old Style" w:cstheme="minorHAnsi"/>
          <w:b/>
          <w:bCs/>
          <w:sz w:val="24"/>
          <w:szCs w:val="24"/>
        </w:rPr>
        <w:t xml:space="preserve">“Westin Darvesh Horizon” </w:t>
      </w:r>
      <w:r w:rsidR="002A6479" w:rsidRPr="008A408D">
        <w:rPr>
          <w:rFonts w:ascii="Bookman Old Style" w:hAnsi="Bookman Old Style" w:cstheme="minorHAnsi"/>
          <w:sz w:val="24"/>
          <w:szCs w:val="24"/>
        </w:rPr>
        <w:t>(Formerly known as “Darvesh Horizon”)</w:t>
      </w:r>
      <w:r w:rsidR="00B659D1" w:rsidRPr="008A408D">
        <w:rPr>
          <w:rFonts w:ascii="Bookman Old Style" w:hAnsi="Bookman Old Style" w:cstheme="minorHAnsi"/>
          <w:b/>
          <w:bCs/>
          <w:sz w:val="24"/>
          <w:szCs w:val="24"/>
        </w:rPr>
        <w:t xml:space="preserve">, </w:t>
      </w:r>
      <w:r w:rsidR="00B659D1" w:rsidRPr="008A408D">
        <w:rPr>
          <w:rFonts w:ascii="Bookman Old Style" w:hAnsi="Bookman Old Style" w:cstheme="minorHAnsi"/>
          <w:sz w:val="24"/>
          <w:szCs w:val="24"/>
        </w:rPr>
        <w:t xml:space="preserve">situated at </w:t>
      </w:r>
      <w:r w:rsidR="00472F2A" w:rsidRPr="008A408D">
        <w:rPr>
          <w:rFonts w:ascii="Bookman Old Style" w:hAnsi="Bookman Old Style" w:cstheme="minorHAnsi"/>
          <w:b/>
          <w:sz w:val="24"/>
          <w:szCs w:val="24"/>
        </w:rPr>
        <w:t>Penkar Pada</w:t>
      </w:r>
      <w:r w:rsidR="00F63F13" w:rsidRPr="008A408D">
        <w:rPr>
          <w:rFonts w:ascii="Bookman Old Style" w:hAnsi="Bookman Old Style" w:cstheme="minorHAnsi"/>
          <w:b/>
          <w:sz w:val="24"/>
          <w:szCs w:val="24"/>
        </w:rPr>
        <w:t>, Near Dahisar Check Naka, Opp. Thakur Mall, Mira Road (East), Thane - 401107</w:t>
      </w:r>
      <w:r w:rsidR="00B659D1" w:rsidRPr="008A408D">
        <w:rPr>
          <w:rFonts w:ascii="Bookman Old Style" w:hAnsi="Bookman Old Style" w:cstheme="minorHAnsi"/>
          <w:sz w:val="24"/>
          <w:szCs w:val="24"/>
        </w:rPr>
        <w:t xml:space="preserve">, hereinafter referred to as </w:t>
      </w:r>
      <w:r w:rsidR="00B659D1" w:rsidRPr="008A408D">
        <w:rPr>
          <w:rFonts w:ascii="Bookman Old Style" w:hAnsi="Bookman Old Style" w:cstheme="minorHAnsi"/>
          <w:b/>
          <w:sz w:val="24"/>
          <w:szCs w:val="24"/>
        </w:rPr>
        <w:t xml:space="preserve">"The Said Flat" </w:t>
      </w:r>
      <w:r w:rsidR="00B659D1" w:rsidRPr="008A408D">
        <w:rPr>
          <w:rFonts w:ascii="Bookman Old Style" w:hAnsi="Bookman Old Style" w:cstheme="minorHAnsi"/>
          <w:sz w:val="24"/>
          <w:szCs w:val="24"/>
        </w:rPr>
        <w:t>more particularly described in the First Schedule hereto.</w:t>
      </w:r>
    </w:p>
    <w:p w14:paraId="2D32978D" w14:textId="77777777" w:rsidR="00B659D1" w:rsidRPr="008A408D" w:rsidRDefault="00B659D1" w:rsidP="00B659D1">
      <w:pPr>
        <w:pStyle w:val="PlainText"/>
        <w:spacing w:line="360" w:lineRule="auto"/>
        <w:jc w:val="both"/>
        <w:rPr>
          <w:rFonts w:ascii="Bookman Old Style" w:hAnsi="Bookman Old Style" w:cstheme="minorHAnsi"/>
          <w:sz w:val="24"/>
          <w:szCs w:val="24"/>
        </w:rPr>
      </w:pPr>
    </w:p>
    <w:p w14:paraId="08ECCAE7" w14:textId="1293EA1F" w:rsidR="00B659D1" w:rsidRPr="008A408D" w:rsidRDefault="00CB45C1" w:rsidP="00B659D1">
      <w:pPr>
        <w:pStyle w:val="PlainText"/>
        <w:spacing w:line="360" w:lineRule="auto"/>
        <w:ind w:firstLine="720"/>
        <w:jc w:val="both"/>
        <w:rPr>
          <w:rFonts w:ascii="Bookman Old Style" w:hAnsi="Bookman Old Style" w:cstheme="minorHAnsi"/>
          <w:b/>
          <w:sz w:val="24"/>
          <w:szCs w:val="24"/>
        </w:rPr>
      </w:pPr>
      <w:r w:rsidRPr="008A408D">
        <w:rPr>
          <w:rFonts w:ascii="Bookman Old Style" w:hAnsi="Bookman Old Style" w:cstheme="minorHAnsi"/>
          <w:b/>
          <w:sz w:val="24"/>
          <w:szCs w:val="24"/>
        </w:rPr>
        <w:t>AND WHEREAS</w:t>
      </w:r>
      <w:r w:rsidRPr="008A408D">
        <w:rPr>
          <w:rFonts w:ascii="Bookman Old Style" w:hAnsi="Bookman Old Style" w:cstheme="minorHAnsi"/>
          <w:bCs/>
          <w:sz w:val="24"/>
          <w:szCs w:val="24"/>
        </w:rPr>
        <w:t xml:space="preserve"> </w:t>
      </w:r>
      <w:r w:rsidR="00B659D1" w:rsidRPr="008A408D">
        <w:rPr>
          <w:rFonts w:ascii="Bookman Old Style" w:hAnsi="Bookman Old Style" w:cstheme="minorHAnsi"/>
          <w:bCs/>
          <w:sz w:val="24"/>
          <w:szCs w:val="24"/>
        </w:rPr>
        <w:t xml:space="preserve">the </w:t>
      </w:r>
      <w:r w:rsidR="00B659D1" w:rsidRPr="008A408D">
        <w:rPr>
          <w:rFonts w:ascii="Bookman Old Style" w:hAnsi="Bookman Old Style" w:cstheme="minorHAnsi"/>
          <w:b/>
          <w:bCs/>
          <w:sz w:val="24"/>
          <w:szCs w:val="24"/>
        </w:rPr>
        <w:t>“</w:t>
      </w:r>
      <w:r w:rsidR="002A6479" w:rsidRPr="008A408D">
        <w:rPr>
          <w:rFonts w:ascii="Bookman Old Style" w:hAnsi="Bookman Old Style" w:cstheme="minorHAnsi"/>
          <w:b/>
          <w:bCs/>
          <w:sz w:val="24"/>
          <w:szCs w:val="24"/>
        </w:rPr>
        <w:t xml:space="preserve">Westin </w:t>
      </w:r>
      <w:r w:rsidR="0047195D" w:rsidRPr="008A408D">
        <w:rPr>
          <w:rFonts w:ascii="Bookman Old Style" w:hAnsi="Bookman Old Style" w:cstheme="minorHAnsi"/>
          <w:b/>
          <w:bCs/>
          <w:sz w:val="24"/>
          <w:szCs w:val="24"/>
        </w:rPr>
        <w:t>Darvesh Horizon</w:t>
      </w:r>
      <w:r w:rsidR="00B659D1" w:rsidRPr="008A408D">
        <w:rPr>
          <w:rFonts w:ascii="Bookman Old Style" w:hAnsi="Bookman Old Style" w:cstheme="minorHAnsi"/>
          <w:b/>
          <w:bCs/>
          <w:sz w:val="24"/>
          <w:szCs w:val="24"/>
        </w:rPr>
        <w:t>”</w:t>
      </w:r>
      <w:r w:rsidR="002A6479" w:rsidRPr="008A408D">
        <w:rPr>
          <w:rFonts w:ascii="Bookman Old Style" w:hAnsi="Bookman Old Style" w:cstheme="minorHAnsi"/>
          <w:b/>
          <w:bCs/>
          <w:sz w:val="24"/>
          <w:szCs w:val="24"/>
        </w:rPr>
        <w:t xml:space="preserve"> </w:t>
      </w:r>
      <w:r w:rsidR="002A6479" w:rsidRPr="008A408D">
        <w:rPr>
          <w:rFonts w:ascii="Bookman Old Style" w:hAnsi="Bookman Old Style" w:cstheme="minorHAnsi"/>
          <w:sz w:val="24"/>
          <w:szCs w:val="24"/>
        </w:rPr>
        <w:t>(Formerly known as “Darvesh Horizon”)</w:t>
      </w:r>
      <w:r w:rsidR="00B659D1" w:rsidRPr="008A408D">
        <w:rPr>
          <w:rFonts w:ascii="Bookman Old Style" w:hAnsi="Bookman Old Style" w:cstheme="minorHAnsi"/>
          <w:bCs/>
          <w:sz w:val="24"/>
          <w:szCs w:val="24"/>
        </w:rPr>
        <w:t xml:space="preserve"> (hereinafter for convenience referred to as "The Said Building") is seized, possessed of or otherwise well and sufficiently entitled to all that piece or parcel of land or Ground bearing </w:t>
      </w:r>
      <w:r w:rsidR="0023763D" w:rsidRPr="008A408D">
        <w:rPr>
          <w:rFonts w:ascii="Bookman Old Style" w:hAnsi="Bookman Old Style" w:cstheme="minorHAnsi"/>
          <w:bCs/>
          <w:sz w:val="24"/>
          <w:szCs w:val="24"/>
        </w:rPr>
        <w:t xml:space="preserve">C. T. S. No. </w:t>
      </w:r>
      <w:r w:rsidR="003C77E1" w:rsidRPr="008A408D">
        <w:rPr>
          <w:rFonts w:ascii="Bookman Old Style" w:hAnsi="Bookman Old Style" w:cstheme="minorHAnsi"/>
          <w:bCs/>
          <w:sz w:val="24"/>
          <w:szCs w:val="24"/>
        </w:rPr>
        <w:t>4398 to 4403, 4436 to 4451, 4481, 4482, 4486 to 4508, 4540 to 4546, 4565 to 4571, 4599 to 4603 &amp; 4699</w:t>
      </w:r>
      <w:r w:rsidR="00B659D1" w:rsidRPr="008A408D">
        <w:rPr>
          <w:rFonts w:ascii="Bookman Old Style" w:hAnsi="Bookman Old Style" w:cstheme="minorHAnsi"/>
          <w:b/>
          <w:sz w:val="24"/>
          <w:szCs w:val="24"/>
        </w:rPr>
        <w:t>,</w:t>
      </w:r>
      <w:r w:rsidR="00B659D1" w:rsidRPr="008A408D">
        <w:rPr>
          <w:rFonts w:ascii="Bookman Old Style" w:hAnsi="Bookman Old Style" w:cstheme="minorHAnsi"/>
          <w:bCs/>
          <w:sz w:val="24"/>
          <w:szCs w:val="24"/>
        </w:rPr>
        <w:t xml:space="preserve"> </w:t>
      </w:r>
      <w:r w:rsidR="00EE41FA" w:rsidRPr="008A408D">
        <w:rPr>
          <w:rFonts w:ascii="Bookman Old Style" w:hAnsi="Bookman Old Style" w:cstheme="minorHAnsi"/>
          <w:bCs/>
          <w:sz w:val="24"/>
          <w:szCs w:val="24"/>
        </w:rPr>
        <w:t xml:space="preserve">of </w:t>
      </w:r>
      <w:r w:rsidR="00EE41FA" w:rsidRPr="005D0491">
        <w:rPr>
          <w:rFonts w:ascii="Bookman Old Style" w:hAnsi="Bookman Old Style" w:cstheme="minorHAnsi"/>
          <w:b/>
          <w:sz w:val="24"/>
          <w:szCs w:val="24"/>
        </w:rPr>
        <w:t>Village :</w:t>
      </w:r>
      <w:r w:rsidR="00EE41FA" w:rsidRPr="008A408D">
        <w:rPr>
          <w:rFonts w:ascii="Bookman Old Style" w:hAnsi="Bookman Old Style" w:cstheme="minorHAnsi"/>
          <w:bCs/>
          <w:sz w:val="24"/>
          <w:szCs w:val="24"/>
        </w:rPr>
        <w:t xml:space="preserve"> </w:t>
      </w:r>
      <w:r w:rsidR="00DB7905" w:rsidRPr="008A408D">
        <w:rPr>
          <w:rFonts w:ascii="Bookman Old Style" w:hAnsi="Bookman Old Style" w:cstheme="minorHAnsi"/>
          <w:b/>
          <w:sz w:val="24"/>
          <w:szCs w:val="24"/>
        </w:rPr>
        <w:t>Mahajanwadi</w:t>
      </w:r>
      <w:r w:rsidR="00EE41FA" w:rsidRPr="008A408D">
        <w:rPr>
          <w:rFonts w:ascii="Bookman Old Style" w:hAnsi="Bookman Old Style" w:cstheme="minorHAnsi"/>
          <w:bCs/>
          <w:sz w:val="24"/>
          <w:szCs w:val="24"/>
        </w:rPr>
        <w:t xml:space="preserve">, </w:t>
      </w:r>
      <w:r w:rsidR="009A05A6" w:rsidRPr="008A408D">
        <w:rPr>
          <w:rFonts w:ascii="Bookman Old Style" w:hAnsi="Bookman Old Style" w:cstheme="minorHAnsi"/>
          <w:bCs/>
          <w:sz w:val="24"/>
          <w:szCs w:val="24"/>
        </w:rPr>
        <w:t xml:space="preserve">in </w:t>
      </w:r>
      <w:r w:rsidR="00EE41FA" w:rsidRPr="005D0491">
        <w:rPr>
          <w:rFonts w:ascii="Bookman Old Style" w:hAnsi="Bookman Old Style" w:cstheme="minorHAnsi"/>
          <w:b/>
          <w:sz w:val="24"/>
          <w:szCs w:val="24"/>
        </w:rPr>
        <w:t>Taluka :</w:t>
      </w:r>
      <w:r w:rsidR="00EE41FA" w:rsidRPr="008A408D">
        <w:rPr>
          <w:rFonts w:ascii="Bookman Old Style" w:hAnsi="Bookman Old Style" w:cstheme="minorHAnsi"/>
          <w:bCs/>
          <w:sz w:val="24"/>
          <w:szCs w:val="24"/>
        </w:rPr>
        <w:t xml:space="preserve"> </w:t>
      </w:r>
      <w:r w:rsidR="00DB7905" w:rsidRPr="008A408D">
        <w:rPr>
          <w:rFonts w:ascii="Bookman Old Style" w:hAnsi="Bookman Old Style" w:cstheme="minorHAnsi"/>
          <w:b/>
          <w:sz w:val="24"/>
          <w:szCs w:val="24"/>
        </w:rPr>
        <w:t>Mira-Bhay</w:t>
      </w:r>
      <w:r w:rsidR="00C71EF5" w:rsidRPr="008A408D">
        <w:rPr>
          <w:rFonts w:ascii="Bookman Old Style" w:hAnsi="Bookman Old Style" w:cstheme="minorHAnsi"/>
          <w:b/>
          <w:sz w:val="24"/>
          <w:szCs w:val="24"/>
        </w:rPr>
        <w:t>a</w:t>
      </w:r>
      <w:r w:rsidR="00DB7905" w:rsidRPr="008A408D">
        <w:rPr>
          <w:rFonts w:ascii="Bookman Old Style" w:hAnsi="Bookman Old Style" w:cstheme="minorHAnsi"/>
          <w:b/>
          <w:sz w:val="24"/>
          <w:szCs w:val="24"/>
        </w:rPr>
        <w:t>ndar</w:t>
      </w:r>
      <w:r w:rsidR="009A05A6" w:rsidRPr="008A408D">
        <w:rPr>
          <w:rFonts w:ascii="Bookman Old Style" w:hAnsi="Bookman Old Style" w:cstheme="minorHAnsi"/>
          <w:b/>
          <w:sz w:val="24"/>
          <w:szCs w:val="24"/>
        </w:rPr>
        <w:t xml:space="preserve">, </w:t>
      </w:r>
      <w:r w:rsidR="00CA191E" w:rsidRPr="008A408D">
        <w:rPr>
          <w:rFonts w:ascii="Bookman Old Style" w:hAnsi="Bookman Old Style" w:cstheme="minorHAnsi"/>
          <w:bCs/>
          <w:sz w:val="24"/>
          <w:szCs w:val="24"/>
        </w:rPr>
        <w:t>at</w:t>
      </w:r>
      <w:r w:rsidR="009A05A6" w:rsidRPr="008A408D">
        <w:rPr>
          <w:rFonts w:ascii="Bookman Old Style" w:hAnsi="Bookman Old Style" w:cstheme="minorHAnsi"/>
          <w:b/>
          <w:sz w:val="24"/>
          <w:szCs w:val="24"/>
        </w:rPr>
        <w:t xml:space="preserve"> </w:t>
      </w:r>
      <w:r w:rsidR="009A05A6" w:rsidRPr="005D0491">
        <w:rPr>
          <w:rFonts w:ascii="Bookman Old Style" w:hAnsi="Bookman Old Style" w:cstheme="minorHAnsi"/>
          <w:b/>
          <w:sz w:val="24"/>
          <w:szCs w:val="24"/>
        </w:rPr>
        <w:t>Dist. :</w:t>
      </w:r>
      <w:r w:rsidR="009A05A6" w:rsidRPr="008A408D">
        <w:rPr>
          <w:rFonts w:ascii="Bookman Old Style" w:hAnsi="Bookman Old Style" w:cstheme="minorHAnsi"/>
          <w:b/>
          <w:sz w:val="24"/>
          <w:szCs w:val="24"/>
        </w:rPr>
        <w:t xml:space="preserve"> Thane,</w:t>
      </w:r>
      <w:r w:rsidR="00EE41FA" w:rsidRPr="008A408D">
        <w:rPr>
          <w:rFonts w:ascii="Bookman Old Style" w:hAnsi="Bookman Old Style" w:cstheme="minorHAnsi"/>
          <w:bCs/>
          <w:sz w:val="24"/>
          <w:szCs w:val="24"/>
        </w:rPr>
        <w:t xml:space="preserve"> </w:t>
      </w:r>
      <w:r w:rsidR="00B659D1" w:rsidRPr="008A408D">
        <w:rPr>
          <w:rFonts w:ascii="Bookman Old Style" w:hAnsi="Bookman Old Style" w:cstheme="minorHAnsi"/>
          <w:bCs/>
          <w:sz w:val="24"/>
          <w:szCs w:val="24"/>
        </w:rPr>
        <w:t xml:space="preserve">together with the </w:t>
      </w:r>
      <w:r w:rsidR="003F10D1" w:rsidRPr="008A408D">
        <w:rPr>
          <w:rFonts w:ascii="Bookman Old Style" w:hAnsi="Bookman Old Style" w:cstheme="minorHAnsi"/>
          <w:bCs/>
          <w:sz w:val="24"/>
          <w:szCs w:val="24"/>
        </w:rPr>
        <w:t xml:space="preserve">building </w:t>
      </w:r>
      <w:r w:rsidR="00B659D1" w:rsidRPr="008A408D">
        <w:rPr>
          <w:rFonts w:ascii="Bookman Old Style" w:hAnsi="Bookman Old Style" w:cstheme="minorHAnsi"/>
          <w:bCs/>
          <w:sz w:val="24"/>
          <w:szCs w:val="24"/>
        </w:rPr>
        <w:t xml:space="preserve">of </w:t>
      </w:r>
      <w:r w:rsidR="00B659D1" w:rsidRPr="008A408D">
        <w:rPr>
          <w:rFonts w:ascii="Bookman Old Style" w:hAnsi="Bookman Old Style" w:cstheme="minorHAnsi"/>
          <w:b/>
          <w:bCs/>
          <w:sz w:val="24"/>
          <w:szCs w:val="24"/>
        </w:rPr>
        <w:t>“</w:t>
      </w:r>
      <w:r w:rsidR="00EE41FA" w:rsidRPr="008A408D">
        <w:rPr>
          <w:rFonts w:ascii="Bookman Old Style" w:hAnsi="Bookman Old Style" w:cstheme="minorHAnsi"/>
          <w:b/>
          <w:bCs/>
          <w:sz w:val="24"/>
          <w:szCs w:val="24"/>
        </w:rPr>
        <w:t>Darvesh Horizon</w:t>
      </w:r>
      <w:r w:rsidR="00B659D1" w:rsidRPr="008A408D">
        <w:rPr>
          <w:rFonts w:ascii="Bookman Old Style" w:hAnsi="Bookman Old Style" w:cstheme="minorHAnsi"/>
          <w:b/>
          <w:bCs/>
          <w:sz w:val="24"/>
          <w:szCs w:val="24"/>
        </w:rPr>
        <w:t>”</w:t>
      </w:r>
      <w:r w:rsidR="00B659D1" w:rsidRPr="008A408D">
        <w:rPr>
          <w:rFonts w:ascii="Bookman Old Style" w:hAnsi="Bookman Old Style" w:cstheme="minorHAnsi"/>
          <w:bCs/>
          <w:sz w:val="24"/>
          <w:szCs w:val="24"/>
        </w:rPr>
        <w:t xml:space="preserve"> standing thereon situate, lying and being situate</w:t>
      </w:r>
      <w:r w:rsidR="002D067E" w:rsidRPr="008A408D">
        <w:rPr>
          <w:rFonts w:ascii="Bookman Old Style" w:hAnsi="Bookman Old Style" w:cstheme="minorHAnsi"/>
          <w:bCs/>
          <w:sz w:val="24"/>
          <w:szCs w:val="24"/>
        </w:rPr>
        <w:t>d</w:t>
      </w:r>
      <w:r w:rsidR="00B659D1" w:rsidRPr="008A408D">
        <w:rPr>
          <w:rFonts w:ascii="Bookman Old Style" w:hAnsi="Bookman Old Style" w:cstheme="minorHAnsi"/>
          <w:bCs/>
          <w:sz w:val="24"/>
          <w:szCs w:val="24"/>
        </w:rPr>
        <w:t xml:space="preserve"> at</w:t>
      </w:r>
      <w:r w:rsidR="00EE41FA" w:rsidRPr="008A408D">
        <w:rPr>
          <w:rFonts w:ascii="Bookman Old Style" w:hAnsi="Bookman Old Style" w:cstheme="minorHAnsi"/>
          <w:bCs/>
          <w:sz w:val="24"/>
          <w:szCs w:val="24"/>
        </w:rPr>
        <w:t xml:space="preserve"> </w:t>
      </w:r>
      <w:r w:rsidR="00472F2A" w:rsidRPr="008A408D">
        <w:rPr>
          <w:rFonts w:ascii="Bookman Old Style" w:hAnsi="Bookman Old Style" w:cstheme="minorHAnsi"/>
          <w:b/>
          <w:sz w:val="24"/>
          <w:szCs w:val="24"/>
        </w:rPr>
        <w:t>Penkar Pada</w:t>
      </w:r>
      <w:r w:rsidR="00EE41FA" w:rsidRPr="008A408D">
        <w:rPr>
          <w:rFonts w:ascii="Bookman Old Style" w:hAnsi="Bookman Old Style" w:cstheme="minorHAnsi"/>
          <w:b/>
          <w:sz w:val="24"/>
          <w:szCs w:val="24"/>
        </w:rPr>
        <w:t>, Near Dahisar Check Naka, Opp. Thakur Mall, Mira Road (East), Thane - 401107</w:t>
      </w:r>
      <w:r w:rsidR="00B659D1" w:rsidRPr="008A408D">
        <w:rPr>
          <w:rFonts w:ascii="Bookman Old Style" w:hAnsi="Bookman Old Style" w:cstheme="minorHAnsi"/>
          <w:bCs/>
          <w:sz w:val="24"/>
          <w:szCs w:val="24"/>
        </w:rPr>
        <w:t xml:space="preserve">, within the Registration District and Sub-District of </w:t>
      </w:r>
      <w:r w:rsidR="00041032" w:rsidRPr="008A408D">
        <w:rPr>
          <w:rFonts w:ascii="Bookman Old Style" w:hAnsi="Bookman Old Style" w:cstheme="minorHAnsi"/>
          <w:bCs/>
          <w:sz w:val="24"/>
          <w:szCs w:val="24"/>
        </w:rPr>
        <w:t>Thane</w:t>
      </w:r>
      <w:r w:rsidR="00B659D1" w:rsidRPr="008A408D">
        <w:rPr>
          <w:rFonts w:ascii="Bookman Old Style" w:hAnsi="Bookman Old Style" w:cstheme="minorHAnsi"/>
          <w:bCs/>
          <w:sz w:val="24"/>
          <w:szCs w:val="24"/>
        </w:rPr>
        <w:t xml:space="preserve"> hereinafter referred to as </w:t>
      </w:r>
      <w:r w:rsidR="00B659D1" w:rsidRPr="008A408D">
        <w:rPr>
          <w:rFonts w:ascii="Bookman Old Style" w:hAnsi="Bookman Old Style" w:cstheme="minorHAnsi"/>
          <w:b/>
          <w:sz w:val="24"/>
          <w:szCs w:val="24"/>
        </w:rPr>
        <w:t xml:space="preserve">“The Said </w:t>
      </w:r>
      <w:r w:rsidR="00C739D5" w:rsidRPr="008A408D">
        <w:rPr>
          <w:rFonts w:ascii="Bookman Old Style" w:hAnsi="Bookman Old Style" w:cstheme="minorHAnsi"/>
          <w:b/>
          <w:sz w:val="24"/>
          <w:szCs w:val="24"/>
        </w:rPr>
        <w:t>Property</w:t>
      </w:r>
      <w:r w:rsidR="00B659D1" w:rsidRPr="008A408D">
        <w:rPr>
          <w:rFonts w:ascii="Bookman Old Style" w:hAnsi="Bookman Old Style" w:cstheme="minorHAnsi"/>
          <w:b/>
          <w:sz w:val="24"/>
          <w:szCs w:val="24"/>
        </w:rPr>
        <w:t>”</w:t>
      </w:r>
      <w:r w:rsidR="00B659D1" w:rsidRPr="008A408D">
        <w:rPr>
          <w:rFonts w:ascii="Bookman Old Style" w:hAnsi="Bookman Old Style" w:cstheme="minorHAnsi"/>
          <w:bCs/>
          <w:sz w:val="24"/>
          <w:szCs w:val="24"/>
        </w:rPr>
        <w:t xml:space="preserve"> and more particularly described in the Second Schedule hereunder written. </w:t>
      </w:r>
      <w:r w:rsidR="00327E4D" w:rsidRPr="008A408D">
        <w:rPr>
          <w:rFonts w:ascii="Bookman Old Style" w:hAnsi="Bookman Old Style" w:cstheme="minorHAnsi"/>
          <w:bCs/>
          <w:sz w:val="24"/>
          <w:szCs w:val="24"/>
        </w:rPr>
        <w:t xml:space="preserve">And said property/building now known as </w:t>
      </w:r>
      <w:r w:rsidR="00327E4D" w:rsidRPr="008A408D">
        <w:rPr>
          <w:rFonts w:ascii="Bookman Old Style" w:hAnsi="Bookman Old Style" w:cstheme="minorHAnsi"/>
          <w:b/>
          <w:sz w:val="24"/>
          <w:szCs w:val="24"/>
        </w:rPr>
        <w:t>“Westin Darvesh Horizon”.</w:t>
      </w:r>
      <w:r w:rsidR="00673D1F" w:rsidRPr="008A408D">
        <w:rPr>
          <w:rFonts w:ascii="Bookman Old Style" w:hAnsi="Bookman Old Style" w:cstheme="minorHAnsi"/>
          <w:b/>
          <w:sz w:val="24"/>
          <w:szCs w:val="24"/>
        </w:rPr>
        <w:t xml:space="preserve"> </w:t>
      </w:r>
      <w:r w:rsidR="00327E4D" w:rsidRPr="008A408D">
        <w:rPr>
          <w:rFonts w:ascii="Bookman Old Style" w:hAnsi="Bookman Old Style" w:cstheme="minorHAnsi"/>
          <w:b/>
          <w:sz w:val="24"/>
          <w:szCs w:val="24"/>
        </w:rPr>
        <w:t xml:space="preserve"> </w:t>
      </w:r>
    </w:p>
    <w:p w14:paraId="76C4BD7E" w14:textId="77777777" w:rsidR="00673D1F" w:rsidRPr="008A408D" w:rsidRDefault="00673D1F" w:rsidP="00B659D1">
      <w:pPr>
        <w:pStyle w:val="PlainText"/>
        <w:spacing w:line="360" w:lineRule="auto"/>
        <w:ind w:firstLine="720"/>
        <w:jc w:val="both"/>
        <w:rPr>
          <w:rFonts w:ascii="Bookman Old Style" w:hAnsi="Bookman Old Style" w:cstheme="minorHAnsi"/>
          <w:bCs/>
          <w:sz w:val="24"/>
          <w:szCs w:val="24"/>
        </w:rPr>
      </w:pPr>
    </w:p>
    <w:p w14:paraId="28D91D55" w14:textId="6D81CA67" w:rsidR="00DF2FF9" w:rsidRDefault="00CB45C1" w:rsidP="00C93318">
      <w:pPr>
        <w:pStyle w:val="PlainText"/>
        <w:spacing w:line="360" w:lineRule="auto"/>
        <w:ind w:firstLine="720"/>
        <w:jc w:val="both"/>
        <w:rPr>
          <w:rFonts w:ascii="Bookman Old Style" w:hAnsi="Bookman Old Style" w:cstheme="minorHAnsi"/>
          <w:bCs/>
          <w:sz w:val="24"/>
          <w:szCs w:val="24"/>
        </w:rPr>
      </w:pPr>
      <w:r w:rsidRPr="008A408D">
        <w:rPr>
          <w:rFonts w:ascii="Bookman Old Style" w:hAnsi="Bookman Old Style" w:cstheme="minorHAnsi"/>
          <w:b/>
          <w:sz w:val="24"/>
          <w:szCs w:val="24"/>
        </w:rPr>
        <w:t xml:space="preserve">AND </w:t>
      </w:r>
      <w:r w:rsidR="009B48D3" w:rsidRPr="008A408D">
        <w:rPr>
          <w:rFonts w:ascii="Bookman Old Style" w:hAnsi="Bookman Old Style" w:cstheme="minorHAnsi"/>
          <w:b/>
          <w:sz w:val="24"/>
          <w:szCs w:val="24"/>
        </w:rPr>
        <w:t>WHEREAS</w:t>
      </w:r>
      <w:r w:rsidR="009B48D3" w:rsidRPr="008A408D">
        <w:rPr>
          <w:rFonts w:ascii="Bookman Old Style" w:hAnsi="Bookman Old Style" w:cstheme="minorHAnsi"/>
          <w:bCs/>
          <w:sz w:val="24"/>
          <w:szCs w:val="24"/>
        </w:rPr>
        <w:t xml:space="preserve">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have</w:t>
      </w:r>
      <w:r w:rsidR="002A6479" w:rsidRPr="008A408D">
        <w:rPr>
          <w:rFonts w:ascii="Bookman Old Style" w:hAnsi="Bookman Old Style" w:cstheme="minorHAnsi"/>
          <w:bCs/>
          <w:sz w:val="24"/>
          <w:szCs w:val="24"/>
        </w:rPr>
        <w:t xml:space="preserve"> inspected and verified all the title deeds/documents/papers which was provided in respect of the said flat from the transferors and also know about the said existing loan and </w:t>
      </w:r>
      <w:r w:rsidR="002D447A">
        <w:rPr>
          <w:rFonts w:ascii="Bookman Old Style" w:hAnsi="Bookman Old Style" w:cstheme="minorHAnsi"/>
          <w:bCs/>
          <w:sz w:val="24"/>
          <w:szCs w:val="24"/>
        </w:rPr>
        <w:t>the transferee’s</w:t>
      </w:r>
      <w:r w:rsidR="002A6479" w:rsidRPr="008A408D">
        <w:rPr>
          <w:rFonts w:ascii="Bookman Old Style" w:hAnsi="Bookman Old Style" w:cstheme="minorHAnsi"/>
          <w:bCs/>
          <w:sz w:val="24"/>
          <w:szCs w:val="24"/>
        </w:rPr>
        <w:t xml:space="preserve"> have been satisfied with the authenticity and legality of the same and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2A6479" w:rsidRPr="008A408D">
        <w:rPr>
          <w:rFonts w:ascii="Bookman Old Style" w:hAnsi="Bookman Old Style" w:cstheme="minorHAnsi"/>
          <w:bCs/>
          <w:sz w:val="24"/>
          <w:szCs w:val="24"/>
        </w:rPr>
        <w:t xml:space="preserve">confirm of not raising any objection/dispute in respect of the same with the transferors. the transferors confirmed and agreed if any dues or any demand come in future from the any government department, income tax department, stamp office in respect of abovementioned agreements then the transferors agreed to pay all dues or demands without any argument and paid receipts </w:t>
      </w:r>
      <w:r w:rsidR="00DF2FF9" w:rsidRPr="008A408D">
        <w:rPr>
          <w:rFonts w:ascii="Bookman Old Style" w:hAnsi="Bookman Old Style" w:cstheme="minorHAnsi"/>
          <w:bCs/>
          <w:sz w:val="24"/>
          <w:szCs w:val="24"/>
        </w:rPr>
        <w:t xml:space="preserve">shall be hand over to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C93318" w:rsidRPr="008A408D">
        <w:rPr>
          <w:rFonts w:ascii="Bookman Old Style" w:hAnsi="Bookman Old Style" w:cstheme="minorHAnsi"/>
          <w:bCs/>
          <w:sz w:val="24"/>
          <w:szCs w:val="24"/>
        </w:rPr>
        <w:t>immediately</w:t>
      </w:r>
      <w:r w:rsidR="00DF2FF9" w:rsidRPr="008A408D">
        <w:rPr>
          <w:rFonts w:ascii="Bookman Old Style" w:hAnsi="Bookman Old Style" w:cstheme="minorHAnsi"/>
          <w:bCs/>
          <w:sz w:val="24"/>
          <w:szCs w:val="24"/>
        </w:rPr>
        <w:t>.</w:t>
      </w:r>
    </w:p>
    <w:p w14:paraId="73C021FC" w14:textId="77777777" w:rsidR="00D123B3" w:rsidRPr="008A408D" w:rsidRDefault="00D123B3" w:rsidP="00C93318">
      <w:pPr>
        <w:pStyle w:val="PlainText"/>
        <w:spacing w:line="360" w:lineRule="auto"/>
        <w:ind w:firstLine="720"/>
        <w:jc w:val="both"/>
        <w:rPr>
          <w:rFonts w:ascii="Bookman Old Style" w:hAnsi="Bookman Old Style" w:cstheme="minorHAnsi"/>
          <w:bCs/>
          <w:sz w:val="24"/>
          <w:szCs w:val="24"/>
        </w:rPr>
      </w:pPr>
    </w:p>
    <w:p w14:paraId="223227C8" w14:textId="37D98DF2" w:rsidR="00B659D1" w:rsidRDefault="00CB45C1" w:rsidP="00D123B3">
      <w:pPr>
        <w:pStyle w:val="PlainText"/>
        <w:spacing w:line="360" w:lineRule="auto"/>
        <w:ind w:firstLine="720"/>
        <w:jc w:val="both"/>
        <w:rPr>
          <w:rFonts w:ascii="Bookman Old Style" w:hAnsi="Bookman Old Style" w:cstheme="minorHAnsi"/>
          <w:b/>
          <w:sz w:val="24"/>
          <w:szCs w:val="24"/>
        </w:rPr>
      </w:pPr>
      <w:r w:rsidRPr="008A408D">
        <w:rPr>
          <w:rFonts w:ascii="Bookman Old Style" w:hAnsi="Bookman Old Style" w:cstheme="minorHAnsi"/>
          <w:b/>
          <w:sz w:val="24"/>
          <w:szCs w:val="24"/>
        </w:rPr>
        <w:t>AND WHEREAS</w:t>
      </w:r>
      <w:r w:rsidRPr="008A408D">
        <w:rPr>
          <w:rFonts w:ascii="Bookman Old Style" w:hAnsi="Bookman Old Style" w:cstheme="minorHAnsi"/>
          <w:bCs/>
          <w:sz w:val="24"/>
          <w:szCs w:val="24"/>
        </w:rPr>
        <w:t xml:space="preserve"> </w:t>
      </w:r>
      <w:r w:rsidR="002A6479" w:rsidRPr="008A408D">
        <w:rPr>
          <w:rFonts w:ascii="Bookman Old Style" w:hAnsi="Bookman Old Style" w:cstheme="minorHAnsi"/>
          <w:bCs/>
          <w:sz w:val="24"/>
          <w:szCs w:val="24"/>
        </w:rPr>
        <w:t xml:space="preserve">the transferors has agreed to sell, transfer, convey and assign to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2A6479" w:rsidRPr="008A408D">
        <w:rPr>
          <w:rFonts w:ascii="Bookman Old Style" w:hAnsi="Bookman Old Style" w:cstheme="minorHAnsi"/>
          <w:bCs/>
          <w:sz w:val="24"/>
          <w:szCs w:val="24"/>
        </w:rPr>
        <w:t xml:space="preserve">and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2A6479" w:rsidRPr="008A408D">
        <w:rPr>
          <w:rFonts w:ascii="Bookman Old Style" w:hAnsi="Bookman Old Style" w:cstheme="minorHAnsi"/>
          <w:bCs/>
          <w:sz w:val="24"/>
          <w:szCs w:val="24"/>
        </w:rPr>
        <w:t xml:space="preserve">have agreed to purchase from the transferors the said flat in said building including sinking funds standing to the credit of the transferors account with the builder/developer and as incidental thereto sell, transfer, convey and assign all the beneficial right, title and interest </w:t>
      </w:r>
      <w:r w:rsidR="00B659D1" w:rsidRPr="008A408D">
        <w:rPr>
          <w:rFonts w:ascii="Bookman Old Style" w:hAnsi="Bookman Old Style" w:cstheme="minorHAnsi"/>
          <w:bCs/>
          <w:sz w:val="24"/>
          <w:szCs w:val="24"/>
        </w:rPr>
        <w:t xml:space="preserve">of </w:t>
      </w:r>
      <w:r w:rsidR="002A6479" w:rsidRPr="008A408D">
        <w:rPr>
          <w:rFonts w:ascii="Bookman Old Style" w:hAnsi="Bookman Old Style" w:cstheme="minorHAnsi"/>
          <w:bCs/>
          <w:sz w:val="24"/>
          <w:szCs w:val="24"/>
        </w:rPr>
        <w:t xml:space="preserve">the transferors </w:t>
      </w:r>
      <w:r w:rsidR="00B659D1" w:rsidRPr="008A408D">
        <w:rPr>
          <w:rFonts w:ascii="Bookman Old Style" w:hAnsi="Bookman Old Style" w:cstheme="minorHAnsi"/>
          <w:bCs/>
          <w:sz w:val="24"/>
          <w:szCs w:val="24"/>
        </w:rPr>
        <w:t>in the said Flat together with the right of use and occupancy thereof at or for the</w:t>
      </w:r>
      <w:r w:rsidR="003A342F" w:rsidRPr="008A408D">
        <w:rPr>
          <w:rFonts w:ascii="Bookman Old Style" w:hAnsi="Bookman Old Style" w:cstheme="minorHAnsi"/>
          <w:bCs/>
          <w:sz w:val="24"/>
          <w:szCs w:val="24"/>
        </w:rPr>
        <w:t xml:space="preserve"> lumpsum</w:t>
      </w:r>
      <w:r w:rsidR="00B659D1" w:rsidRPr="008A408D">
        <w:rPr>
          <w:rFonts w:ascii="Bookman Old Style" w:hAnsi="Bookman Old Style" w:cstheme="minorHAnsi"/>
          <w:bCs/>
          <w:sz w:val="24"/>
          <w:szCs w:val="24"/>
        </w:rPr>
        <w:t xml:space="preserve"> price</w:t>
      </w:r>
      <w:r w:rsidR="003A342F" w:rsidRPr="008A408D">
        <w:rPr>
          <w:rFonts w:ascii="Bookman Old Style" w:hAnsi="Bookman Old Style" w:cstheme="minorHAnsi"/>
          <w:bCs/>
          <w:sz w:val="24"/>
          <w:szCs w:val="24"/>
        </w:rPr>
        <w:t xml:space="preserve"> / total consideration amount</w:t>
      </w:r>
      <w:r w:rsidR="00B659D1" w:rsidRPr="008A408D">
        <w:rPr>
          <w:rFonts w:ascii="Bookman Old Style" w:hAnsi="Bookman Old Style" w:cstheme="minorHAnsi"/>
          <w:bCs/>
          <w:sz w:val="24"/>
          <w:szCs w:val="24"/>
        </w:rPr>
        <w:t xml:space="preserve"> of </w:t>
      </w:r>
      <w:r w:rsidR="009745EC" w:rsidRPr="00D123B3">
        <w:rPr>
          <w:rFonts w:ascii="Bookman Old Style" w:hAnsi="Bookman Old Style" w:cstheme="minorHAnsi"/>
          <w:b/>
          <w:sz w:val="24"/>
          <w:szCs w:val="24"/>
        </w:rPr>
        <w:t>Rs.</w:t>
      </w:r>
      <w:r w:rsidR="00E74608" w:rsidRPr="00D123B3">
        <w:rPr>
          <w:rFonts w:ascii="Bookman Old Style" w:hAnsi="Bookman Old Style" w:cstheme="minorHAnsi"/>
          <w:b/>
          <w:sz w:val="24"/>
          <w:szCs w:val="24"/>
        </w:rPr>
        <w:t xml:space="preserve"> </w:t>
      </w:r>
      <w:r w:rsidR="005747A6">
        <w:rPr>
          <w:rFonts w:ascii="Bookman Old Style" w:hAnsi="Bookman Old Style" w:cstheme="minorHAnsi"/>
          <w:b/>
          <w:sz w:val="24"/>
          <w:szCs w:val="24"/>
        </w:rPr>
        <w:t>89,92,000</w:t>
      </w:r>
      <w:r w:rsidR="003A342F" w:rsidRPr="00D123B3">
        <w:rPr>
          <w:rFonts w:ascii="Bookman Old Style" w:hAnsi="Bookman Old Style" w:cstheme="minorHAnsi"/>
          <w:b/>
          <w:sz w:val="24"/>
          <w:szCs w:val="24"/>
        </w:rPr>
        <w:t>/-</w:t>
      </w:r>
      <w:r w:rsidR="00B659D1" w:rsidRPr="00D123B3">
        <w:rPr>
          <w:rFonts w:ascii="Bookman Old Style" w:hAnsi="Bookman Old Style" w:cstheme="minorHAnsi"/>
          <w:b/>
          <w:sz w:val="24"/>
          <w:szCs w:val="24"/>
        </w:rPr>
        <w:t xml:space="preserve"> (</w:t>
      </w:r>
      <w:r w:rsidR="00E408D7" w:rsidRPr="00CD15B2">
        <w:rPr>
          <w:rFonts w:ascii="Bookman Old Style" w:hAnsi="Bookman Old Style" w:cstheme="minorHAnsi"/>
          <w:b/>
          <w:sz w:val="24"/>
          <w:szCs w:val="24"/>
        </w:rPr>
        <w:t xml:space="preserve">Rupees </w:t>
      </w:r>
      <w:r w:rsidR="005747A6">
        <w:rPr>
          <w:rFonts w:ascii="Bookman Old Style" w:hAnsi="Bookman Old Style" w:cstheme="minorHAnsi"/>
          <w:b/>
          <w:sz w:val="24"/>
          <w:szCs w:val="24"/>
        </w:rPr>
        <w:t xml:space="preserve">Eighty-Nine Lakhs Ninety-Two Thousand </w:t>
      </w:r>
      <w:r w:rsidR="00E408D7" w:rsidRPr="00CD15B2">
        <w:rPr>
          <w:rFonts w:ascii="Bookman Old Style" w:hAnsi="Bookman Old Style" w:cstheme="minorHAnsi"/>
          <w:b/>
          <w:sz w:val="24"/>
          <w:szCs w:val="24"/>
        </w:rPr>
        <w:t>Only</w:t>
      </w:r>
      <w:r w:rsidR="00B659D1" w:rsidRPr="00D123B3">
        <w:rPr>
          <w:rFonts w:ascii="Bookman Old Style" w:hAnsi="Bookman Old Style" w:cstheme="minorHAnsi"/>
          <w:b/>
          <w:sz w:val="24"/>
          <w:szCs w:val="24"/>
        </w:rPr>
        <w:t>).</w:t>
      </w:r>
      <w:r w:rsidR="00B659D1" w:rsidRPr="008A408D">
        <w:rPr>
          <w:rFonts w:ascii="Bookman Old Style" w:hAnsi="Bookman Old Style" w:cstheme="minorHAnsi"/>
          <w:b/>
          <w:sz w:val="24"/>
          <w:szCs w:val="24"/>
        </w:rPr>
        <w:t xml:space="preserve"> </w:t>
      </w:r>
    </w:p>
    <w:p w14:paraId="3E362DA2" w14:textId="77777777" w:rsidR="00106D69" w:rsidRPr="00106D69" w:rsidRDefault="00106D69" w:rsidP="00D123B3">
      <w:pPr>
        <w:pStyle w:val="PlainText"/>
        <w:spacing w:line="360" w:lineRule="auto"/>
        <w:ind w:firstLine="720"/>
        <w:jc w:val="both"/>
        <w:rPr>
          <w:rFonts w:ascii="Bookman Old Style" w:hAnsi="Bookman Old Style" w:cstheme="minorHAnsi"/>
          <w:b/>
          <w:sz w:val="28"/>
          <w:szCs w:val="28"/>
        </w:rPr>
      </w:pPr>
    </w:p>
    <w:p w14:paraId="109C0D78" w14:textId="77777777" w:rsidR="00B96E5C" w:rsidRDefault="00B96E5C" w:rsidP="00D123B3">
      <w:pPr>
        <w:pStyle w:val="PlainText"/>
        <w:spacing w:line="360" w:lineRule="auto"/>
        <w:ind w:firstLine="720"/>
        <w:jc w:val="both"/>
        <w:rPr>
          <w:rFonts w:ascii="Bookman Old Style" w:hAnsi="Bookman Old Style" w:cstheme="minorHAnsi"/>
          <w:b/>
          <w:sz w:val="24"/>
          <w:szCs w:val="24"/>
        </w:rPr>
      </w:pPr>
      <w:bookmarkStart w:id="0" w:name="_GoBack"/>
      <w:bookmarkEnd w:id="0"/>
    </w:p>
    <w:p w14:paraId="14ACB47E" w14:textId="455FB394" w:rsidR="00B96E5C" w:rsidRPr="008A408D" w:rsidRDefault="00B96E5C" w:rsidP="00B96E5C">
      <w:pPr>
        <w:pStyle w:val="PlainText"/>
        <w:spacing w:line="360" w:lineRule="auto"/>
        <w:ind w:left="630"/>
        <w:jc w:val="both"/>
        <w:rPr>
          <w:rFonts w:ascii="Bookman Old Style" w:hAnsi="Bookman Old Style" w:cstheme="minorHAnsi"/>
          <w:bCs/>
          <w:sz w:val="24"/>
          <w:szCs w:val="24"/>
        </w:rPr>
      </w:pPr>
      <w:r w:rsidRPr="008A408D">
        <w:rPr>
          <w:rFonts w:ascii="Bookman Old Style" w:hAnsi="Bookman Old Style" w:cstheme="minorHAnsi"/>
          <w:b/>
          <w:sz w:val="24"/>
          <w:szCs w:val="24"/>
        </w:rPr>
        <w:t>"</w:t>
      </w:r>
      <w:r w:rsidR="00657DFF">
        <w:rPr>
          <w:rFonts w:ascii="Bookman Old Style" w:hAnsi="Bookman Old Style" w:cstheme="minorHAnsi"/>
          <w:b/>
          <w:sz w:val="24"/>
          <w:szCs w:val="24"/>
        </w:rPr>
        <w:t>THE TRANSFEREE’S</w:t>
      </w:r>
      <w:r w:rsidRPr="008A408D">
        <w:rPr>
          <w:rFonts w:ascii="Bookman Old Style" w:hAnsi="Bookman Old Style" w:cstheme="minorHAnsi"/>
          <w:b/>
          <w:sz w:val="24"/>
          <w:szCs w:val="24"/>
        </w:rPr>
        <w:t>"</w:t>
      </w:r>
      <w:r w:rsidRPr="008A408D">
        <w:rPr>
          <w:rFonts w:ascii="Bookman Old Style" w:hAnsi="Bookman Old Style" w:cstheme="minorHAnsi"/>
          <w:bCs/>
          <w:sz w:val="24"/>
          <w:szCs w:val="24"/>
        </w:rPr>
        <w:t xml:space="preserve"> </w:t>
      </w:r>
      <w:r w:rsidRPr="00A80200">
        <w:rPr>
          <w:rFonts w:ascii="Bookman Old Style" w:hAnsi="Bookman Old Style" w:cstheme="minorHAnsi"/>
          <w:bCs/>
          <w:sz w:val="24"/>
          <w:szCs w:val="24"/>
        </w:rPr>
        <w:t>'will be paying'</w:t>
      </w:r>
      <w:r>
        <w:rPr>
          <w:rFonts w:ascii="Bookman Old Style" w:hAnsi="Bookman Old Style" w:cstheme="minorHAnsi"/>
          <w:bCs/>
          <w:sz w:val="24"/>
          <w:szCs w:val="24"/>
        </w:rPr>
        <w:t xml:space="preserve"> to the </w:t>
      </w:r>
      <w:r w:rsidRPr="008A408D">
        <w:rPr>
          <w:rFonts w:ascii="Bookman Old Style" w:hAnsi="Bookman Old Style" w:cstheme="minorHAnsi"/>
          <w:bCs/>
          <w:sz w:val="24"/>
          <w:szCs w:val="24"/>
        </w:rPr>
        <w:t>Developer</w:t>
      </w:r>
      <w:r>
        <w:rPr>
          <w:rFonts w:ascii="Bookman Old Style" w:hAnsi="Bookman Old Style" w:cstheme="minorHAnsi"/>
          <w:bCs/>
          <w:sz w:val="24"/>
          <w:szCs w:val="24"/>
        </w:rPr>
        <w:t xml:space="preserve"> i.e. Westin Infra World Private Limited</w:t>
      </w:r>
      <w:r w:rsidRPr="008A408D">
        <w:rPr>
          <w:rFonts w:ascii="Bookman Old Style" w:hAnsi="Bookman Old Style" w:cstheme="minorHAnsi"/>
          <w:bCs/>
          <w:sz w:val="24"/>
          <w:szCs w:val="24"/>
        </w:rPr>
        <w:t xml:space="preserve"> on behalf</w:t>
      </w:r>
      <w:r>
        <w:rPr>
          <w:rFonts w:ascii="Bookman Old Style" w:hAnsi="Bookman Old Style" w:cstheme="minorHAnsi"/>
          <w:bCs/>
          <w:sz w:val="24"/>
          <w:szCs w:val="24"/>
        </w:rPr>
        <w:t xml:space="preserve"> and on account </w:t>
      </w:r>
      <w:r w:rsidRPr="008A408D">
        <w:rPr>
          <w:rFonts w:ascii="Bookman Old Style" w:hAnsi="Bookman Old Style" w:cstheme="minorHAnsi"/>
          <w:bCs/>
          <w:sz w:val="24"/>
          <w:szCs w:val="24"/>
        </w:rPr>
        <w:t xml:space="preserve">of "the transferors", the sum of </w:t>
      </w:r>
      <w:r w:rsidRPr="00D02FDE">
        <w:rPr>
          <w:rFonts w:ascii="Bookman Old Style" w:hAnsi="Bookman Old Style" w:cstheme="minorHAnsi"/>
          <w:b/>
          <w:sz w:val="24"/>
          <w:szCs w:val="24"/>
        </w:rPr>
        <w:t>Rs</w:t>
      </w:r>
      <w:r w:rsidRPr="00D71983">
        <w:rPr>
          <w:rFonts w:ascii="Bookman Old Style" w:hAnsi="Bookman Old Style" w:cstheme="minorHAnsi"/>
          <w:b/>
          <w:sz w:val="24"/>
          <w:szCs w:val="24"/>
        </w:rPr>
        <w:t>.</w:t>
      </w:r>
      <w:r w:rsidR="00D71983" w:rsidRPr="00D71983">
        <w:rPr>
          <w:rFonts w:ascii="Bookman Old Style" w:hAnsi="Bookman Old Style" w:cstheme="minorHAnsi"/>
          <w:b/>
          <w:sz w:val="24"/>
          <w:szCs w:val="24"/>
        </w:rPr>
        <w:t xml:space="preserve"> </w:t>
      </w:r>
      <w:r w:rsidR="00D71983" w:rsidRPr="00D71983">
        <w:rPr>
          <w:rFonts w:ascii="Bookman Old Style" w:hAnsi="Bookman Old Style" w:cstheme="minorHAnsi"/>
          <w:b/>
          <w:sz w:val="24"/>
          <w:szCs w:val="24"/>
          <w:u w:val="single"/>
        </w:rPr>
        <w:t>1,00,000/-</w:t>
      </w:r>
      <w:r w:rsidR="005747A6" w:rsidRPr="00D71983">
        <w:rPr>
          <w:rFonts w:ascii="Bookman Old Style" w:hAnsi="Bookman Old Style" w:cstheme="minorHAnsi"/>
          <w:b/>
          <w:sz w:val="24"/>
          <w:szCs w:val="24"/>
          <w:u w:val="single"/>
        </w:rPr>
        <w:t xml:space="preserve"> (</w:t>
      </w:r>
      <w:r w:rsidR="00D71983" w:rsidRPr="00D71983">
        <w:rPr>
          <w:rFonts w:ascii="Bookman Old Style" w:hAnsi="Bookman Old Style" w:cstheme="minorHAnsi"/>
          <w:b/>
          <w:sz w:val="24"/>
          <w:szCs w:val="24"/>
          <w:u w:val="single"/>
        </w:rPr>
        <w:t>Rupees One Lakhs Only</w:t>
      </w:r>
      <w:r w:rsidRPr="00D71983">
        <w:rPr>
          <w:rFonts w:ascii="Bookman Old Style" w:hAnsi="Bookman Old Style" w:cstheme="minorHAnsi"/>
          <w:b/>
          <w:sz w:val="24"/>
          <w:szCs w:val="24"/>
        </w:rPr>
        <w:t>)</w:t>
      </w:r>
      <w:r w:rsidRPr="008A408D">
        <w:rPr>
          <w:rFonts w:ascii="Bookman Old Style" w:hAnsi="Bookman Old Style" w:cstheme="minorHAnsi"/>
          <w:bCs/>
          <w:sz w:val="24"/>
          <w:szCs w:val="24"/>
        </w:rPr>
        <w:t xml:space="preserve"> on or before execution of this Agreement for Sale of the said Flat.</w:t>
      </w:r>
      <w:r>
        <w:rPr>
          <w:rFonts w:ascii="Bookman Old Style" w:hAnsi="Bookman Old Style" w:cstheme="minorHAnsi"/>
          <w:bCs/>
          <w:sz w:val="24"/>
          <w:szCs w:val="24"/>
        </w:rPr>
        <w:t xml:space="preserve"> And the transferors agreed for the same and don’t have any objection and claim and also agreed to deduct from the total consideration amount.</w:t>
      </w:r>
    </w:p>
    <w:p w14:paraId="4094F7C0" w14:textId="77777777" w:rsidR="00B96E5C" w:rsidRPr="008A408D" w:rsidRDefault="00B96E5C" w:rsidP="00B96E5C">
      <w:pPr>
        <w:pStyle w:val="PlainText"/>
        <w:spacing w:line="360" w:lineRule="auto"/>
        <w:ind w:left="630" w:firstLine="60"/>
        <w:jc w:val="both"/>
        <w:rPr>
          <w:rFonts w:ascii="Bookman Old Style" w:hAnsi="Bookman Old Style" w:cstheme="minorHAnsi"/>
          <w:bCs/>
          <w:sz w:val="24"/>
          <w:szCs w:val="24"/>
        </w:rPr>
      </w:pPr>
    </w:p>
    <w:p w14:paraId="5C9C27AC" w14:textId="7E7E6E45" w:rsidR="004B79A0" w:rsidRPr="008A408D" w:rsidRDefault="004B79A0" w:rsidP="004B79A0">
      <w:pPr>
        <w:pStyle w:val="PlainText"/>
        <w:spacing w:line="360" w:lineRule="auto"/>
        <w:ind w:left="630" w:firstLine="60"/>
        <w:jc w:val="both"/>
        <w:rPr>
          <w:rFonts w:ascii="Bookman Old Style" w:hAnsi="Bookman Old Style" w:cstheme="minorHAnsi"/>
          <w:bCs/>
          <w:sz w:val="24"/>
          <w:szCs w:val="24"/>
        </w:rPr>
      </w:pPr>
      <w:r w:rsidRPr="00F700D1">
        <w:rPr>
          <w:rFonts w:ascii="Bookman Old Style" w:hAnsi="Bookman Old Style" w:cstheme="minorHAnsi"/>
          <w:b/>
          <w:sz w:val="24"/>
          <w:szCs w:val="24"/>
        </w:rPr>
        <w:t>“</w:t>
      </w:r>
      <w:r w:rsidR="00657DFF">
        <w:rPr>
          <w:rFonts w:ascii="Bookman Old Style" w:hAnsi="Bookman Old Style" w:cstheme="minorHAnsi"/>
          <w:b/>
          <w:sz w:val="24"/>
          <w:szCs w:val="24"/>
        </w:rPr>
        <w:t>THE TRANSFEREE’S</w:t>
      </w:r>
      <w:r w:rsidRPr="00F700D1">
        <w:rPr>
          <w:rFonts w:ascii="Bookman Old Style" w:hAnsi="Bookman Old Style" w:cstheme="minorHAnsi"/>
          <w:b/>
          <w:sz w:val="24"/>
          <w:szCs w:val="24"/>
        </w:rPr>
        <w:t>”</w:t>
      </w:r>
      <w:r w:rsidRPr="00F700D1">
        <w:rPr>
          <w:rFonts w:ascii="Bookman Old Style" w:hAnsi="Bookman Old Style" w:cstheme="minorHAnsi"/>
          <w:bCs/>
          <w:sz w:val="24"/>
          <w:szCs w:val="24"/>
        </w:rPr>
        <w:t xml:space="preserve"> shall pay sum of </w:t>
      </w:r>
      <w:r w:rsidR="00E74608" w:rsidRPr="00AF1A7D">
        <w:rPr>
          <w:rFonts w:ascii="Bookman Old Style" w:hAnsi="Bookman Old Style" w:cstheme="minorHAnsi"/>
          <w:b/>
          <w:sz w:val="24"/>
          <w:szCs w:val="24"/>
        </w:rPr>
        <w:t xml:space="preserve">Rs. </w:t>
      </w:r>
      <w:r w:rsidR="005747A6">
        <w:rPr>
          <w:rFonts w:ascii="Bookman Old Style" w:hAnsi="Bookman Old Style" w:cstheme="minorHAnsi"/>
          <w:b/>
          <w:sz w:val="24"/>
          <w:szCs w:val="24"/>
          <w:u w:val="single"/>
        </w:rPr>
        <w:t>89,920</w:t>
      </w:r>
      <w:r w:rsidR="00E74608" w:rsidRPr="00FF6430">
        <w:rPr>
          <w:rFonts w:ascii="Bookman Old Style" w:hAnsi="Bookman Old Style" w:cstheme="minorHAnsi"/>
          <w:b/>
          <w:sz w:val="24"/>
          <w:szCs w:val="24"/>
          <w:u w:val="single"/>
        </w:rPr>
        <w:t>/-</w:t>
      </w:r>
      <w:r w:rsidR="00E74608" w:rsidRPr="00AF1A7D">
        <w:rPr>
          <w:rFonts w:ascii="Bookman Old Style" w:hAnsi="Bookman Old Style" w:cstheme="minorHAnsi"/>
          <w:b/>
          <w:sz w:val="24"/>
          <w:szCs w:val="24"/>
        </w:rPr>
        <w:t xml:space="preserve"> (</w:t>
      </w:r>
      <w:r w:rsidR="00E74608" w:rsidRPr="00FF6430">
        <w:rPr>
          <w:rFonts w:ascii="Bookman Old Style" w:hAnsi="Bookman Old Style" w:cstheme="minorHAnsi"/>
          <w:b/>
          <w:sz w:val="24"/>
          <w:szCs w:val="24"/>
          <w:u w:val="single"/>
        </w:rPr>
        <w:t xml:space="preserve">Rupees </w:t>
      </w:r>
      <w:r w:rsidR="005747A6">
        <w:rPr>
          <w:rFonts w:ascii="Bookman Old Style" w:hAnsi="Bookman Old Style" w:cstheme="minorHAnsi"/>
          <w:b/>
          <w:sz w:val="24"/>
          <w:szCs w:val="24"/>
          <w:u w:val="single"/>
        </w:rPr>
        <w:t xml:space="preserve">Eighty-Nine Thousand Nine Hundred and Twenty </w:t>
      </w:r>
      <w:r w:rsidRPr="00FF6430">
        <w:rPr>
          <w:rFonts w:ascii="Bookman Old Style" w:hAnsi="Bookman Old Style" w:cstheme="minorHAnsi"/>
          <w:b/>
          <w:sz w:val="24"/>
          <w:szCs w:val="24"/>
          <w:u w:val="single"/>
        </w:rPr>
        <w:t>Only)</w:t>
      </w:r>
      <w:r w:rsidRPr="00AF1A7D">
        <w:rPr>
          <w:rFonts w:ascii="Bookman Old Style" w:hAnsi="Bookman Old Style" w:cstheme="minorHAnsi"/>
          <w:bCs/>
          <w:sz w:val="24"/>
          <w:szCs w:val="24"/>
        </w:rPr>
        <w:t xml:space="preserve"> being the Tax Deduction </w:t>
      </w:r>
      <w:r w:rsidRPr="00AF1A7D">
        <w:rPr>
          <w:rFonts w:ascii="Bookman Old Style" w:hAnsi="Bookman Old Style" w:cstheme="minorBidi"/>
          <w:bCs/>
          <w:sz w:val="24"/>
          <w:szCs w:val="21"/>
          <w:lang w:bidi="mr-IN"/>
        </w:rPr>
        <w:t>a</w:t>
      </w:r>
      <w:r w:rsidRPr="00AF1A7D">
        <w:rPr>
          <w:rFonts w:ascii="Bookman Old Style" w:hAnsi="Bookman Old Style" w:cstheme="minorHAnsi"/>
          <w:bCs/>
          <w:sz w:val="24"/>
          <w:szCs w:val="24"/>
        </w:rPr>
        <w:t xml:space="preserve">t Source {T. D. S. @ 1% of the Agreement Value i.e. </w:t>
      </w:r>
      <w:r w:rsidR="00E74608" w:rsidRPr="00AF1A7D">
        <w:rPr>
          <w:rFonts w:ascii="Bookman Old Style" w:hAnsi="Bookman Old Style" w:cstheme="minorHAnsi"/>
          <w:b/>
          <w:sz w:val="24"/>
          <w:szCs w:val="24"/>
        </w:rPr>
        <w:t>Rs.</w:t>
      </w:r>
      <w:r w:rsidR="005B3586">
        <w:rPr>
          <w:rFonts w:ascii="Bookman Old Style" w:hAnsi="Bookman Old Style" w:cstheme="minorHAnsi"/>
          <w:b/>
          <w:sz w:val="24"/>
          <w:szCs w:val="24"/>
        </w:rPr>
        <w:t xml:space="preserve"> </w:t>
      </w:r>
      <w:r w:rsidR="005747A6">
        <w:rPr>
          <w:rFonts w:ascii="Bookman Old Style" w:hAnsi="Bookman Old Style" w:cstheme="minorHAnsi"/>
          <w:b/>
          <w:sz w:val="24"/>
          <w:szCs w:val="24"/>
          <w:u w:val="single"/>
        </w:rPr>
        <w:t>89,92,000</w:t>
      </w:r>
      <w:r w:rsidR="00E74608" w:rsidRPr="00FF6430">
        <w:rPr>
          <w:rFonts w:ascii="Bookman Old Style" w:hAnsi="Bookman Old Style" w:cstheme="minorHAnsi"/>
          <w:b/>
          <w:sz w:val="24"/>
          <w:szCs w:val="24"/>
          <w:u w:val="single"/>
        </w:rPr>
        <w:t>/- (</w:t>
      </w:r>
      <w:r w:rsidR="007D5F6E" w:rsidRPr="00FF6430">
        <w:rPr>
          <w:rFonts w:ascii="Bookman Old Style" w:hAnsi="Bookman Old Style" w:cstheme="minorHAnsi"/>
          <w:b/>
          <w:sz w:val="24"/>
          <w:szCs w:val="24"/>
          <w:u w:val="single"/>
        </w:rPr>
        <w:t xml:space="preserve">Rupees </w:t>
      </w:r>
      <w:r w:rsidR="005747A6">
        <w:rPr>
          <w:rFonts w:ascii="Bookman Old Style" w:hAnsi="Bookman Old Style" w:cstheme="minorHAnsi"/>
          <w:b/>
          <w:sz w:val="24"/>
          <w:szCs w:val="24"/>
          <w:u w:val="single"/>
        </w:rPr>
        <w:t xml:space="preserve">Eighty-Nine Lakhs Ninety-Two Thousand </w:t>
      </w:r>
      <w:r w:rsidR="007D5F6E" w:rsidRPr="00FF6430">
        <w:rPr>
          <w:rFonts w:ascii="Bookman Old Style" w:hAnsi="Bookman Old Style" w:cstheme="minorHAnsi"/>
          <w:b/>
          <w:sz w:val="24"/>
          <w:szCs w:val="24"/>
          <w:u w:val="single"/>
        </w:rPr>
        <w:t>Only</w:t>
      </w:r>
      <w:r w:rsidRPr="00FF6430">
        <w:rPr>
          <w:rFonts w:ascii="Bookman Old Style" w:hAnsi="Bookman Old Style" w:cstheme="minorHAnsi"/>
          <w:b/>
          <w:sz w:val="24"/>
          <w:szCs w:val="24"/>
          <w:u w:val="single"/>
        </w:rPr>
        <w:t>)</w:t>
      </w:r>
      <w:r w:rsidRPr="008A408D">
        <w:rPr>
          <w:rFonts w:ascii="Bookman Old Style" w:hAnsi="Bookman Old Style" w:cstheme="minorHAnsi"/>
          <w:bCs/>
          <w:sz w:val="24"/>
          <w:szCs w:val="24"/>
        </w:rPr>
        <w:t xml:space="preserve"> under Section 194 - IA of the Income Tax Act as per the CBDT circular directly to the Taxation Authorities, the amount such paid shall be treated as amount paid to </w:t>
      </w:r>
      <w:r w:rsidR="008A408D" w:rsidRPr="008A408D">
        <w:rPr>
          <w:rFonts w:ascii="Bookman Old Style" w:hAnsi="Bookman Old Style" w:cstheme="minorHAnsi"/>
          <w:bCs/>
          <w:sz w:val="24"/>
          <w:szCs w:val="24"/>
        </w:rPr>
        <w:t xml:space="preserve">the transferors out of the consideration amount as agreed above.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8A408D" w:rsidRPr="008A408D">
        <w:rPr>
          <w:rFonts w:ascii="Bookman Old Style" w:hAnsi="Bookman Old Style" w:cstheme="minorHAnsi"/>
          <w:bCs/>
          <w:sz w:val="24"/>
          <w:szCs w:val="24"/>
        </w:rPr>
        <w:t xml:space="preserve">shall hereof pay the above t. d. s. and provide the tax paid challan / acknowledgement / certificate to the transferors within thirty (30) working days after the registration of this agreement for sale.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agree</w:t>
      </w:r>
      <w:r w:rsidR="008A408D" w:rsidRPr="008A408D">
        <w:rPr>
          <w:rFonts w:ascii="Bookman Old Style" w:hAnsi="Bookman Old Style" w:cstheme="minorHAnsi"/>
          <w:bCs/>
          <w:sz w:val="24"/>
          <w:szCs w:val="24"/>
        </w:rPr>
        <w:t xml:space="preserve"> and undertake to indemnify the transferors </w:t>
      </w:r>
      <w:r w:rsidRPr="008A408D">
        <w:rPr>
          <w:rFonts w:ascii="Bookman Old Style" w:hAnsi="Bookman Old Style" w:cstheme="minorHAnsi"/>
          <w:bCs/>
          <w:sz w:val="24"/>
          <w:szCs w:val="24"/>
        </w:rPr>
        <w:t>in respect hereof.</w:t>
      </w:r>
    </w:p>
    <w:p w14:paraId="4B5D7D49" w14:textId="77777777" w:rsidR="004B79A0" w:rsidRPr="008A408D" w:rsidRDefault="004B79A0" w:rsidP="0035796F">
      <w:pPr>
        <w:pStyle w:val="PlainText"/>
        <w:spacing w:line="360" w:lineRule="auto"/>
        <w:ind w:left="630"/>
        <w:jc w:val="both"/>
        <w:rPr>
          <w:rFonts w:ascii="Bookman Old Style" w:hAnsi="Bookman Old Style" w:cstheme="minorHAnsi"/>
          <w:bCs/>
          <w:sz w:val="24"/>
          <w:szCs w:val="24"/>
        </w:rPr>
      </w:pPr>
    </w:p>
    <w:p w14:paraId="6DAFBFA9" w14:textId="62BF038E" w:rsidR="00B659D1" w:rsidRDefault="00B659D1" w:rsidP="00012D26">
      <w:pPr>
        <w:pStyle w:val="PlainText"/>
        <w:spacing w:line="360" w:lineRule="auto"/>
        <w:ind w:left="630"/>
        <w:jc w:val="both"/>
        <w:rPr>
          <w:rFonts w:ascii="Bookman Old Style" w:hAnsi="Bookman Old Style" w:cstheme="minorHAnsi"/>
          <w:bCs/>
          <w:sz w:val="24"/>
          <w:szCs w:val="24"/>
        </w:rPr>
      </w:pPr>
      <w:r w:rsidRPr="008A408D">
        <w:rPr>
          <w:rFonts w:ascii="Bookman Old Style" w:hAnsi="Bookman Old Style" w:cstheme="minorHAnsi"/>
          <w:b/>
          <w:sz w:val="24"/>
          <w:szCs w:val="24"/>
        </w:rPr>
        <w:t>"</w:t>
      </w:r>
      <w:r w:rsidR="00657DFF">
        <w:rPr>
          <w:rFonts w:ascii="Bookman Old Style" w:hAnsi="Bookman Old Style" w:cstheme="minorHAnsi"/>
          <w:b/>
          <w:sz w:val="24"/>
          <w:szCs w:val="24"/>
        </w:rPr>
        <w:t>THE TRANSFEREE’S</w:t>
      </w:r>
      <w:r w:rsidRPr="008A408D">
        <w:rPr>
          <w:rFonts w:ascii="Bookman Old Style" w:hAnsi="Bookman Old Style" w:cstheme="minorHAnsi"/>
          <w:b/>
          <w:sz w:val="24"/>
          <w:szCs w:val="24"/>
        </w:rPr>
        <w:t>"</w:t>
      </w:r>
      <w:r w:rsidRPr="008A408D">
        <w:rPr>
          <w:rFonts w:ascii="Bookman Old Style" w:hAnsi="Bookman Old Style" w:cstheme="minorHAnsi"/>
          <w:bCs/>
          <w:sz w:val="24"/>
          <w:szCs w:val="24"/>
        </w:rPr>
        <w:t xml:space="preserve"> agree and undertake to pay to "</w:t>
      </w:r>
      <w:r w:rsidR="008A408D" w:rsidRPr="008A408D">
        <w:rPr>
          <w:rFonts w:ascii="Bookman Old Style" w:hAnsi="Bookman Old Style" w:cstheme="minorHAnsi"/>
          <w:bCs/>
          <w:sz w:val="24"/>
          <w:szCs w:val="24"/>
        </w:rPr>
        <w:t>The Transferors</w:t>
      </w:r>
      <w:r w:rsidRPr="008A408D">
        <w:rPr>
          <w:rFonts w:ascii="Bookman Old Style" w:hAnsi="Bookman Old Style" w:cstheme="minorHAnsi"/>
          <w:bCs/>
          <w:sz w:val="24"/>
          <w:szCs w:val="24"/>
        </w:rPr>
        <w:t xml:space="preserve">" the sum </w:t>
      </w:r>
      <w:r w:rsidRPr="00D123B3">
        <w:rPr>
          <w:rFonts w:ascii="Bookman Old Style" w:hAnsi="Bookman Old Style" w:cstheme="minorHAnsi"/>
          <w:bCs/>
          <w:sz w:val="24"/>
          <w:szCs w:val="24"/>
        </w:rPr>
        <w:t xml:space="preserve">of </w:t>
      </w:r>
      <w:r w:rsidR="002D784C" w:rsidRPr="00D123B3">
        <w:rPr>
          <w:rFonts w:ascii="Bookman Old Style" w:hAnsi="Bookman Old Style" w:cstheme="minorHAnsi"/>
          <w:b/>
          <w:bCs/>
          <w:sz w:val="24"/>
          <w:szCs w:val="24"/>
        </w:rPr>
        <w:t>Rs.</w:t>
      </w:r>
      <w:r w:rsidR="00106D69">
        <w:rPr>
          <w:rFonts w:ascii="Bookman Old Style" w:hAnsi="Bookman Old Style" w:cstheme="minorHAnsi"/>
          <w:b/>
          <w:bCs/>
          <w:sz w:val="24"/>
          <w:szCs w:val="24"/>
        </w:rPr>
        <w:t xml:space="preserve"> </w:t>
      </w:r>
      <w:r w:rsidR="005747A6">
        <w:rPr>
          <w:rFonts w:ascii="Bookman Old Style" w:hAnsi="Bookman Old Style" w:cstheme="minorHAnsi"/>
          <w:b/>
          <w:bCs/>
          <w:sz w:val="24"/>
          <w:szCs w:val="24"/>
          <w:u w:val="single"/>
        </w:rPr>
        <w:t xml:space="preserve"> </w:t>
      </w:r>
      <w:r w:rsidR="002E6D80">
        <w:rPr>
          <w:rFonts w:ascii="Bookman Old Style" w:hAnsi="Bookman Old Style" w:cstheme="minorHAnsi"/>
          <w:b/>
          <w:bCs/>
          <w:sz w:val="24"/>
          <w:szCs w:val="24"/>
          <w:u w:val="single"/>
        </w:rPr>
        <w:t>88,02,081</w:t>
      </w:r>
      <w:r w:rsidR="00C348DE" w:rsidRPr="00FF6430">
        <w:rPr>
          <w:rFonts w:ascii="Bookman Old Style" w:hAnsi="Bookman Old Style" w:cstheme="minorHAnsi"/>
          <w:b/>
          <w:bCs/>
          <w:sz w:val="24"/>
          <w:szCs w:val="24"/>
          <w:u w:val="single"/>
        </w:rPr>
        <w:t>/</w:t>
      </w:r>
      <w:r w:rsidR="002D784C" w:rsidRPr="00FF6430">
        <w:rPr>
          <w:rFonts w:ascii="Bookman Old Style" w:hAnsi="Bookman Old Style" w:cstheme="minorHAnsi"/>
          <w:b/>
          <w:bCs/>
          <w:sz w:val="24"/>
          <w:szCs w:val="24"/>
          <w:u w:val="single"/>
        </w:rPr>
        <w:t>-</w:t>
      </w:r>
      <w:r w:rsidRPr="00FF6430">
        <w:rPr>
          <w:rFonts w:ascii="Bookman Old Style" w:hAnsi="Bookman Old Style" w:cstheme="minorHAnsi"/>
          <w:b/>
          <w:bCs/>
          <w:sz w:val="24"/>
          <w:szCs w:val="24"/>
          <w:u w:val="single"/>
        </w:rPr>
        <w:t xml:space="preserve"> (</w:t>
      </w:r>
      <w:r w:rsidR="00106D69" w:rsidRPr="00FF6430">
        <w:rPr>
          <w:rFonts w:ascii="Bookman Old Style" w:hAnsi="Bookman Old Style" w:cstheme="minorHAnsi"/>
          <w:b/>
          <w:bCs/>
          <w:sz w:val="24"/>
          <w:szCs w:val="24"/>
          <w:u w:val="single"/>
        </w:rPr>
        <w:t xml:space="preserve">Rupees </w:t>
      </w:r>
      <w:r w:rsidR="002E6D80">
        <w:rPr>
          <w:rFonts w:ascii="Bookman Old Style" w:hAnsi="Bookman Old Style" w:cstheme="minorHAnsi"/>
          <w:b/>
          <w:bCs/>
          <w:sz w:val="24"/>
          <w:szCs w:val="24"/>
          <w:u w:val="single"/>
        </w:rPr>
        <w:t xml:space="preserve">Eighty-Eight Lakhs Two Thousand and Eighty-One </w:t>
      </w:r>
      <w:r w:rsidR="000F1536" w:rsidRPr="00FF6430">
        <w:rPr>
          <w:rFonts w:ascii="Bookman Old Style" w:hAnsi="Bookman Old Style" w:cstheme="minorHAnsi"/>
          <w:b/>
          <w:bCs/>
          <w:sz w:val="24"/>
          <w:szCs w:val="24"/>
          <w:u w:val="single"/>
        </w:rPr>
        <w:t>Only</w:t>
      </w:r>
      <w:r w:rsidRPr="00FF6430">
        <w:rPr>
          <w:rFonts w:ascii="Bookman Old Style" w:hAnsi="Bookman Old Style" w:cstheme="minorHAnsi"/>
          <w:b/>
          <w:bCs/>
          <w:sz w:val="24"/>
          <w:szCs w:val="24"/>
          <w:u w:val="single"/>
        </w:rPr>
        <w:t>)</w:t>
      </w:r>
      <w:r w:rsidRPr="00835BA8">
        <w:rPr>
          <w:rFonts w:ascii="Bookman Old Style" w:hAnsi="Bookman Old Style" w:cstheme="minorHAnsi"/>
          <w:sz w:val="24"/>
          <w:szCs w:val="24"/>
        </w:rPr>
        <w:t xml:space="preserve"> </w:t>
      </w:r>
      <w:r w:rsidR="00835BA8" w:rsidRPr="00835BA8">
        <w:rPr>
          <w:rFonts w:ascii="Bookman Old Style" w:hAnsi="Bookman Old Style" w:cstheme="minorHAnsi"/>
          <w:sz w:val="24"/>
          <w:szCs w:val="24"/>
        </w:rPr>
        <w:t>being the balance consideration amount,</w:t>
      </w:r>
      <w:r w:rsidR="00835BA8">
        <w:rPr>
          <w:rFonts w:ascii="Bookman Old Style" w:hAnsi="Bookman Old Style" w:cstheme="minorHAnsi"/>
          <w:b/>
          <w:bCs/>
          <w:sz w:val="24"/>
          <w:szCs w:val="24"/>
        </w:rPr>
        <w:t xml:space="preserve"> </w:t>
      </w:r>
      <w:r w:rsidRPr="008A408D">
        <w:rPr>
          <w:rFonts w:ascii="Bookman Old Style" w:hAnsi="Bookman Old Style" w:cstheme="minorHAnsi"/>
          <w:bCs/>
          <w:sz w:val="24"/>
          <w:szCs w:val="24"/>
        </w:rPr>
        <w:t xml:space="preserve">by way of raising loan from bank/ financial institution or any other mode of finance / own fund shall be paid </w:t>
      </w:r>
      <w:r w:rsidR="00A87FB3" w:rsidRPr="008A408D">
        <w:rPr>
          <w:rFonts w:ascii="Bookman Old Style" w:hAnsi="Bookman Old Style" w:cstheme="minorHAnsi"/>
          <w:bCs/>
          <w:sz w:val="24"/>
          <w:szCs w:val="24"/>
        </w:rPr>
        <w:t xml:space="preserve">within 45 (Forty Five) </w:t>
      </w:r>
      <w:r w:rsidR="00A87FB3" w:rsidRPr="008A408D">
        <w:rPr>
          <w:rFonts w:ascii="Bookman Old Style" w:hAnsi="Bookman Old Style" w:cstheme="minorHAnsi"/>
          <w:bCs/>
          <w:sz w:val="24"/>
          <w:szCs w:val="24"/>
        </w:rPr>
        <w:lastRenderedPageBreak/>
        <w:t xml:space="preserve">days </w:t>
      </w:r>
      <w:r w:rsidRPr="008A408D">
        <w:rPr>
          <w:rFonts w:ascii="Bookman Old Style" w:hAnsi="Bookman Old Style" w:cstheme="minorHAnsi"/>
          <w:bCs/>
          <w:sz w:val="24"/>
          <w:szCs w:val="24"/>
        </w:rPr>
        <w:t xml:space="preserve">from the execution of the Agreement for Sale </w:t>
      </w:r>
      <w:r w:rsidR="007E16C6" w:rsidRPr="008A408D">
        <w:rPr>
          <w:rFonts w:ascii="Bookman Old Style" w:hAnsi="Bookman Old Style" w:cstheme="minorHAnsi"/>
          <w:bCs/>
          <w:sz w:val="24"/>
          <w:szCs w:val="24"/>
        </w:rPr>
        <w:t>being full and final consideration amount</w:t>
      </w:r>
      <w:r w:rsidR="00A87FB3" w:rsidRPr="008A408D">
        <w:rPr>
          <w:rFonts w:ascii="Bookman Old Style" w:hAnsi="Bookman Old Style" w:cstheme="minorHAnsi"/>
          <w:bCs/>
          <w:sz w:val="24"/>
          <w:szCs w:val="24"/>
        </w:rPr>
        <w:t>,</w:t>
      </w:r>
      <w:r w:rsidR="007E16C6" w:rsidRPr="008A408D">
        <w:rPr>
          <w:rFonts w:ascii="Bookman Old Style" w:hAnsi="Bookman Old Style" w:cstheme="minorHAnsi"/>
          <w:bCs/>
          <w:sz w:val="24"/>
          <w:szCs w:val="24"/>
        </w:rPr>
        <w:t xml:space="preserve"> </w:t>
      </w:r>
      <w:r w:rsidRPr="008A408D">
        <w:rPr>
          <w:rFonts w:ascii="Bookman Old Style" w:hAnsi="Bookman Old Style" w:cstheme="minorHAnsi"/>
          <w:bCs/>
          <w:sz w:val="24"/>
          <w:szCs w:val="24"/>
        </w:rPr>
        <w:t xml:space="preserve">receiving the vacant and peaceful possession and receiving </w:t>
      </w:r>
      <w:r w:rsidR="00722AA1" w:rsidRPr="008A408D">
        <w:rPr>
          <w:rFonts w:ascii="Bookman Old Style" w:hAnsi="Bookman Old Style"/>
          <w:sz w:val="24"/>
          <w:szCs w:val="24"/>
        </w:rPr>
        <w:t>original</w:t>
      </w:r>
      <w:r w:rsidRPr="008A408D">
        <w:rPr>
          <w:rFonts w:ascii="Bookman Old Style" w:hAnsi="Bookman Old Style"/>
          <w:sz w:val="24"/>
          <w:szCs w:val="24"/>
        </w:rPr>
        <w:t xml:space="preserve"> agreements, deeds, forms, papers </w:t>
      </w:r>
      <w:r w:rsidRPr="008A408D">
        <w:rPr>
          <w:rFonts w:ascii="Bookman Old Style" w:hAnsi="Bookman Old Style" w:cstheme="minorHAnsi"/>
          <w:bCs/>
          <w:sz w:val="24"/>
          <w:szCs w:val="24"/>
        </w:rPr>
        <w:t>of the said Flat.</w:t>
      </w:r>
      <w:r w:rsidR="00113203" w:rsidRPr="008A408D">
        <w:rPr>
          <w:rFonts w:ascii="Bookman Old Style" w:hAnsi="Bookman Old Style" w:cstheme="minorHAnsi"/>
          <w:bCs/>
          <w:sz w:val="24"/>
          <w:szCs w:val="24"/>
        </w:rPr>
        <w:t xml:space="preserve"> "</w:t>
      </w:r>
      <w:r w:rsidR="00657DFF">
        <w:rPr>
          <w:rFonts w:ascii="Bookman Old Style" w:hAnsi="Bookman Old Style" w:cstheme="minorHAnsi"/>
          <w:bCs/>
          <w:sz w:val="24"/>
          <w:szCs w:val="24"/>
        </w:rPr>
        <w:t>THE TRANSFEREE’S</w:t>
      </w:r>
      <w:r w:rsidR="00113203" w:rsidRPr="008A408D">
        <w:rPr>
          <w:rFonts w:ascii="Bookman Old Style" w:hAnsi="Bookman Old Style" w:cstheme="minorHAnsi"/>
          <w:bCs/>
          <w:sz w:val="24"/>
          <w:szCs w:val="24"/>
        </w:rPr>
        <w:t xml:space="preserve">” shall pay all outstanding amount </w:t>
      </w:r>
      <w:r w:rsidR="008A408D">
        <w:rPr>
          <w:rFonts w:ascii="Bookman Old Style" w:hAnsi="Bookman Old Style" w:cstheme="minorHAnsi"/>
          <w:bCs/>
          <w:sz w:val="24"/>
          <w:szCs w:val="24"/>
        </w:rPr>
        <w:t xml:space="preserve">if any, </w:t>
      </w:r>
      <w:r w:rsidR="00113203" w:rsidRPr="008A408D">
        <w:rPr>
          <w:rFonts w:ascii="Bookman Old Style" w:hAnsi="Bookman Old Style" w:cstheme="minorHAnsi"/>
          <w:bCs/>
          <w:sz w:val="24"/>
          <w:szCs w:val="24"/>
        </w:rPr>
        <w:t xml:space="preserve">of the said </w:t>
      </w:r>
      <w:r w:rsidR="00840DBE" w:rsidRPr="008A408D">
        <w:rPr>
          <w:rFonts w:ascii="Bookman Old Style" w:hAnsi="Bookman Old Style" w:cstheme="minorHAnsi"/>
          <w:bCs/>
          <w:sz w:val="24"/>
          <w:szCs w:val="24"/>
        </w:rPr>
        <w:t xml:space="preserve">flat </w:t>
      </w:r>
      <w:r w:rsidR="00113203" w:rsidRPr="008A408D">
        <w:rPr>
          <w:rFonts w:ascii="Bookman Old Style" w:hAnsi="Bookman Old Style" w:cstheme="minorHAnsi"/>
          <w:bCs/>
          <w:sz w:val="24"/>
          <w:szCs w:val="24"/>
        </w:rPr>
        <w:t xml:space="preserve">the said developer </w:t>
      </w:r>
      <w:r w:rsidR="00840DBE" w:rsidRPr="008A408D">
        <w:rPr>
          <w:rFonts w:ascii="Bookman Old Style" w:hAnsi="Bookman Old Style" w:cstheme="minorHAnsi"/>
          <w:bCs/>
          <w:sz w:val="24"/>
          <w:szCs w:val="24"/>
        </w:rPr>
        <w:t xml:space="preserve">i.e. </w:t>
      </w:r>
      <w:r w:rsidR="00113203" w:rsidRPr="008A408D">
        <w:rPr>
          <w:rFonts w:ascii="Bookman Old Style" w:hAnsi="Bookman Old Style" w:cstheme="minorHAnsi"/>
          <w:bCs/>
          <w:sz w:val="24"/>
          <w:szCs w:val="24"/>
        </w:rPr>
        <w:t>(M/s. Darvesh Properties Private Limited) “M/s. Westin Infra World Private Limited”</w:t>
      </w:r>
      <w:r w:rsidR="00840DBE" w:rsidRPr="008A408D">
        <w:rPr>
          <w:rFonts w:ascii="Bookman Old Style" w:hAnsi="Bookman Old Style" w:cstheme="minorHAnsi"/>
          <w:bCs/>
          <w:sz w:val="24"/>
          <w:szCs w:val="24"/>
        </w:rPr>
        <w:t xml:space="preserve"> on behalf of the transferors.</w:t>
      </w:r>
    </w:p>
    <w:p w14:paraId="5A9248E8" w14:textId="77777777" w:rsidR="00C30C63" w:rsidRDefault="00C30C63" w:rsidP="00012D26">
      <w:pPr>
        <w:pStyle w:val="PlainText"/>
        <w:spacing w:line="360" w:lineRule="auto"/>
        <w:ind w:left="630"/>
        <w:jc w:val="both"/>
        <w:rPr>
          <w:rFonts w:ascii="Bookman Old Style" w:hAnsi="Bookman Old Style" w:cstheme="minorHAnsi"/>
          <w:b/>
          <w:sz w:val="24"/>
          <w:szCs w:val="24"/>
        </w:rPr>
      </w:pPr>
    </w:p>
    <w:p w14:paraId="090895D5" w14:textId="115F9039" w:rsidR="00B659D1" w:rsidRPr="008A408D" w:rsidRDefault="00CB45C1" w:rsidP="00B659D1">
      <w:pPr>
        <w:pStyle w:val="PlainText"/>
        <w:spacing w:line="360" w:lineRule="auto"/>
        <w:ind w:firstLine="630"/>
        <w:jc w:val="both"/>
        <w:rPr>
          <w:rFonts w:ascii="Bookman Old Style" w:hAnsi="Bookman Old Style" w:cstheme="minorHAnsi"/>
          <w:bCs/>
          <w:sz w:val="24"/>
          <w:szCs w:val="24"/>
        </w:rPr>
      </w:pPr>
      <w:r w:rsidRPr="008A408D">
        <w:rPr>
          <w:rFonts w:ascii="Bookman Old Style" w:hAnsi="Bookman Old Style" w:cstheme="minorHAnsi"/>
          <w:b/>
          <w:sz w:val="24"/>
          <w:szCs w:val="24"/>
        </w:rPr>
        <w:t xml:space="preserve">AND </w:t>
      </w:r>
      <w:r w:rsidR="000F1536" w:rsidRPr="008A408D">
        <w:rPr>
          <w:rFonts w:ascii="Bookman Old Style" w:hAnsi="Bookman Old Style" w:cstheme="minorHAnsi"/>
          <w:b/>
          <w:sz w:val="24"/>
          <w:szCs w:val="24"/>
        </w:rPr>
        <w:t>WHEREAS</w:t>
      </w:r>
      <w:r w:rsidR="000F1536" w:rsidRPr="008A408D">
        <w:rPr>
          <w:rFonts w:ascii="Bookman Old Style" w:hAnsi="Bookman Old Style" w:cstheme="minorHAnsi"/>
          <w:bCs/>
          <w:sz w:val="24"/>
          <w:szCs w:val="24"/>
        </w:rPr>
        <w:t xml:space="preserve"> </w:t>
      </w:r>
      <w:r w:rsidR="00B659D1" w:rsidRPr="008A408D">
        <w:rPr>
          <w:rFonts w:ascii="Bookman Old Style" w:hAnsi="Bookman Old Style" w:cstheme="minorHAnsi"/>
          <w:bCs/>
          <w:sz w:val="24"/>
          <w:szCs w:val="24"/>
        </w:rPr>
        <w:t>“</w:t>
      </w:r>
      <w:r w:rsidR="00657DFF">
        <w:rPr>
          <w:rFonts w:ascii="Bookman Old Style" w:hAnsi="Bookman Old Style" w:cstheme="minorHAnsi"/>
          <w:bCs/>
          <w:sz w:val="24"/>
          <w:szCs w:val="24"/>
        </w:rPr>
        <w:t>THE TRANSFEREE’S</w:t>
      </w:r>
      <w:r w:rsidR="00B659D1" w:rsidRPr="008A408D">
        <w:rPr>
          <w:rFonts w:ascii="Bookman Old Style" w:hAnsi="Bookman Old Style" w:cstheme="minorHAnsi"/>
          <w:bCs/>
          <w:sz w:val="24"/>
          <w:szCs w:val="24"/>
        </w:rPr>
        <w:t xml:space="preserve">” </w:t>
      </w:r>
      <w:r w:rsidR="00C00A28" w:rsidRPr="008A408D">
        <w:rPr>
          <w:rFonts w:ascii="Bookman Old Style" w:hAnsi="Bookman Old Style" w:cstheme="minorHAnsi"/>
          <w:bCs/>
          <w:sz w:val="24"/>
          <w:szCs w:val="24"/>
        </w:rPr>
        <w:t xml:space="preserve">shall get </w:t>
      </w:r>
      <w:r w:rsidR="00B659D1" w:rsidRPr="008A408D">
        <w:rPr>
          <w:rFonts w:ascii="Bookman Old Style" w:hAnsi="Bookman Old Style" w:cstheme="minorHAnsi"/>
          <w:bCs/>
          <w:sz w:val="24"/>
          <w:szCs w:val="24"/>
        </w:rPr>
        <w:t xml:space="preserve">vacant and peaceful possession </w:t>
      </w:r>
      <w:r w:rsidR="00C00A28" w:rsidRPr="008A408D">
        <w:rPr>
          <w:rFonts w:ascii="Bookman Old Style" w:hAnsi="Bookman Old Style" w:cstheme="minorHAnsi"/>
          <w:bCs/>
          <w:sz w:val="24"/>
          <w:szCs w:val="24"/>
        </w:rPr>
        <w:t xml:space="preserve">after the completion of the project/ building and completion of all dues including developers/ builders </w:t>
      </w:r>
      <w:r w:rsidR="002B7371" w:rsidRPr="008A408D">
        <w:rPr>
          <w:rFonts w:ascii="Bookman Old Style" w:hAnsi="Bookman Old Style" w:cstheme="minorHAnsi"/>
          <w:bCs/>
          <w:sz w:val="24"/>
          <w:szCs w:val="24"/>
        </w:rPr>
        <w:t>i.e.</w:t>
      </w:r>
      <w:r w:rsidR="00C00A28" w:rsidRPr="008A408D">
        <w:rPr>
          <w:rFonts w:ascii="Bookman Old Style" w:hAnsi="Bookman Old Style" w:cstheme="minorHAnsi"/>
          <w:bCs/>
          <w:sz w:val="24"/>
          <w:szCs w:val="24"/>
        </w:rPr>
        <w:t xml:space="preserve"> “M/s. Westin Infra World Private Limited”.</w:t>
      </w:r>
    </w:p>
    <w:p w14:paraId="2968BD89" w14:textId="77777777" w:rsidR="00B659D1" w:rsidRPr="008A408D" w:rsidRDefault="00B659D1" w:rsidP="00B659D1">
      <w:pPr>
        <w:pStyle w:val="PlainText"/>
        <w:spacing w:line="360" w:lineRule="auto"/>
        <w:jc w:val="both"/>
        <w:rPr>
          <w:rFonts w:ascii="Bookman Old Style" w:hAnsi="Bookman Old Style" w:cstheme="minorHAnsi"/>
          <w:bCs/>
          <w:sz w:val="24"/>
          <w:szCs w:val="24"/>
        </w:rPr>
      </w:pPr>
    </w:p>
    <w:p w14:paraId="323BEA3E" w14:textId="22B37C20" w:rsidR="00B659D1" w:rsidRPr="008A408D" w:rsidRDefault="007119C5" w:rsidP="00B659D1">
      <w:pPr>
        <w:pStyle w:val="PlainText"/>
        <w:spacing w:line="360" w:lineRule="auto"/>
        <w:ind w:firstLine="720"/>
        <w:jc w:val="both"/>
        <w:rPr>
          <w:rFonts w:ascii="Bookman Old Style" w:hAnsi="Bookman Old Style" w:cstheme="minorHAnsi"/>
          <w:bCs/>
          <w:sz w:val="24"/>
          <w:szCs w:val="24"/>
        </w:rPr>
      </w:pPr>
      <w:r w:rsidRPr="008A408D">
        <w:rPr>
          <w:rFonts w:ascii="Bookman Old Style" w:hAnsi="Bookman Old Style" w:cstheme="minorHAnsi"/>
          <w:b/>
          <w:sz w:val="24"/>
          <w:szCs w:val="24"/>
        </w:rPr>
        <w:t xml:space="preserve">AND </w:t>
      </w:r>
      <w:r w:rsidR="000F1536" w:rsidRPr="008A408D">
        <w:rPr>
          <w:rFonts w:ascii="Bookman Old Style" w:hAnsi="Bookman Old Style" w:cstheme="minorHAnsi"/>
          <w:b/>
          <w:sz w:val="24"/>
          <w:szCs w:val="24"/>
        </w:rPr>
        <w:t xml:space="preserve">WHEREAS </w:t>
      </w:r>
      <w:r w:rsidR="00840DBE" w:rsidRPr="008A408D">
        <w:rPr>
          <w:rFonts w:ascii="Bookman Old Style" w:hAnsi="Bookman Old Style" w:cstheme="minorHAnsi"/>
          <w:bCs/>
          <w:sz w:val="24"/>
          <w:szCs w:val="24"/>
        </w:rPr>
        <w:t xml:space="preserve">if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840DBE" w:rsidRPr="008A408D">
        <w:rPr>
          <w:rFonts w:ascii="Bookman Old Style" w:hAnsi="Bookman Old Style" w:cstheme="minorHAnsi"/>
          <w:bCs/>
          <w:sz w:val="24"/>
          <w:szCs w:val="24"/>
        </w:rPr>
        <w:t xml:space="preserve">neglect, omit or fail for any reason whatsoever to pay to the transferors any of the amount due and payable under the terms and conditions of this agreement for sale within the time herein specified or if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840DBE" w:rsidRPr="008A408D">
        <w:rPr>
          <w:rFonts w:ascii="Bookman Old Style" w:hAnsi="Bookman Old Style" w:cstheme="minorHAnsi"/>
          <w:bCs/>
          <w:sz w:val="24"/>
          <w:szCs w:val="24"/>
        </w:rPr>
        <w:t xml:space="preserve">shall in any other way fail to perform or observe any of the covenants and stipulation in its part herein contained then the transferors shall be entitled to re-enter upon and resume possession of the said flat and of everything whatsoever therein and this agreement for sale shall cease/cancel and stand null &amp; void and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840DBE" w:rsidRPr="008A408D">
        <w:rPr>
          <w:rFonts w:ascii="Bookman Old Style" w:hAnsi="Bookman Old Style" w:cstheme="minorHAnsi"/>
          <w:bCs/>
          <w:sz w:val="24"/>
          <w:szCs w:val="24"/>
        </w:rPr>
        <w:t xml:space="preserve">shall not have any right/title/claim/interest of whatsoever nature in the said flat. and all paid amount shall be returned or refund to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840DBE" w:rsidRPr="008A408D">
        <w:rPr>
          <w:rFonts w:ascii="Bookman Old Style" w:hAnsi="Bookman Old Style" w:cstheme="minorHAnsi"/>
          <w:bCs/>
          <w:sz w:val="24"/>
          <w:szCs w:val="24"/>
        </w:rPr>
        <w:t>by the transferors within 15 days from the registration and execution of cancellation deed for this agreement for sale.</w:t>
      </w:r>
    </w:p>
    <w:p w14:paraId="372687B2" w14:textId="77777777" w:rsidR="00840DBE" w:rsidRPr="008A408D" w:rsidRDefault="00840DBE" w:rsidP="00B659D1">
      <w:pPr>
        <w:pStyle w:val="PlainText"/>
        <w:spacing w:line="360" w:lineRule="auto"/>
        <w:ind w:firstLine="720"/>
        <w:jc w:val="both"/>
        <w:rPr>
          <w:rFonts w:ascii="Bookman Old Style" w:hAnsi="Bookman Old Style" w:cstheme="minorHAnsi"/>
          <w:bCs/>
          <w:sz w:val="24"/>
          <w:szCs w:val="24"/>
        </w:rPr>
      </w:pPr>
    </w:p>
    <w:p w14:paraId="7A5F5C97" w14:textId="6363F3C3" w:rsidR="00B659D1" w:rsidRPr="008A408D" w:rsidRDefault="00CB45C1" w:rsidP="00B659D1">
      <w:pPr>
        <w:pStyle w:val="PlainText"/>
        <w:spacing w:line="360" w:lineRule="auto"/>
        <w:ind w:firstLine="720"/>
        <w:jc w:val="both"/>
        <w:rPr>
          <w:rFonts w:ascii="Bookman Old Style" w:hAnsi="Bookman Old Style" w:cstheme="minorHAnsi"/>
          <w:sz w:val="24"/>
          <w:szCs w:val="24"/>
        </w:rPr>
      </w:pPr>
      <w:r w:rsidRPr="008A408D">
        <w:rPr>
          <w:rFonts w:ascii="Bookman Old Style" w:hAnsi="Bookman Old Style" w:cstheme="minorHAnsi"/>
          <w:b/>
          <w:sz w:val="24"/>
          <w:szCs w:val="24"/>
        </w:rPr>
        <w:t xml:space="preserve">AND WHEREAS </w:t>
      </w:r>
      <w:r w:rsidR="00B659D1" w:rsidRPr="008A408D">
        <w:rPr>
          <w:rFonts w:ascii="Bookman Old Style" w:hAnsi="Bookman Old Style" w:cstheme="minorHAnsi"/>
          <w:sz w:val="24"/>
          <w:szCs w:val="24"/>
        </w:rPr>
        <w:t xml:space="preserve">the parties hereto are desirous of recording the terms and conditions of this Agreement </w:t>
      </w:r>
      <w:r w:rsidRPr="008A408D">
        <w:rPr>
          <w:rFonts w:ascii="Bookman Old Style" w:hAnsi="Bookman Old Style" w:cstheme="minorHAnsi"/>
          <w:sz w:val="24"/>
          <w:szCs w:val="24"/>
        </w:rPr>
        <w:t xml:space="preserve">For </w:t>
      </w:r>
      <w:r w:rsidR="00B659D1" w:rsidRPr="008A408D">
        <w:rPr>
          <w:rFonts w:ascii="Bookman Old Style" w:hAnsi="Bookman Old Style" w:cstheme="minorHAnsi"/>
          <w:sz w:val="24"/>
          <w:szCs w:val="24"/>
        </w:rPr>
        <w:t>Sale in writing.</w:t>
      </w:r>
    </w:p>
    <w:p w14:paraId="376FF90E" w14:textId="6FAC396F" w:rsidR="00B659D1" w:rsidRDefault="00B659D1" w:rsidP="00B659D1">
      <w:pPr>
        <w:pStyle w:val="PlainText"/>
        <w:spacing w:line="360" w:lineRule="auto"/>
        <w:ind w:firstLine="720"/>
        <w:jc w:val="both"/>
        <w:rPr>
          <w:rFonts w:ascii="Bookman Old Style" w:hAnsi="Bookman Old Style" w:cstheme="minorHAnsi"/>
          <w:sz w:val="24"/>
          <w:szCs w:val="24"/>
        </w:rPr>
      </w:pPr>
    </w:p>
    <w:p w14:paraId="3D244518" w14:textId="7ABDFFD4" w:rsidR="00CD15B2" w:rsidRDefault="00CD15B2" w:rsidP="00B659D1">
      <w:pPr>
        <w:pStyle w:val="PlainText"/>
        <w:spacing w:line="360" w:lineRule="auto"/>
        <w:ind w:firstLine="720"/>
        <w:jc w:val="both"/>
        <w:rPr>
          <w:rFonts w:ascii="Bookman Old Style" w:hAnsi="Bookman Old Style" w:cstheme="minorHAnsi"/>
          <w:sz w:val="24"/>
          <w:szCs w:val="24"/>
        </w:rPr>
      </w:pPr>
    </w:p>
    <w:p w14:paraId="660C6465" w14:textId="77777777" w:rsidR="00CD15B2" w:rsidRPr="008A408D" w:rsidRDefault="00CD15B2" w:rsidP="00B659D1">
      <w:pPr>
        <w:pStyle w:val="PlainText"/>
        <w:spacing w:line="360" w:lineRule="auto"/>
        <w:ind w:firstLine="720"/>
        <w:jc w:val="both"/>
        <w:rPr>
          <w:rFonts w:ascii="Bookman Old Style" w:hAnsi="Bookman Old Style" w:cstheme="minorHAnsi"/>
          <w:sz w:val="24"/>
          <w:szCs w:val="24"/>
        </w:rPr>
      </w:pPr>
    </w:p>
    <w:p w14:paraId="5DB24CA6" w14:textId="7A5C6A90" w:rsidR="00B659D1" w:rsidRPr="008A408D" w:rsidRDefault="00B659D1" w:rsidP="00552F17">
      <w:pPr>
        <w:pStyle w:val="PlainText"/>
        <w:spacing w:line="360" w:lineRule="auto"/>
        <w:jc w:val="center"/>
        <w:rPr>
          <w:rFonts w:ascii="Bookman Old Style" w:hAnsi="Bookman Old Style" w:cstheme="minorHAnsi"/>
          <w:b/>
          <w:sz w:val="24"/>
          <w:szCs w:val="24"/>
          <w:u w:val="single"/>
        </w:rPr>
      </w:pPr>
      <w:r w:rsidRPr="008A408D">
        <w:rPr>
          <w:rFonts w:ascii="Bookman Old Style" w:hAnsi="Bookman Old Style" w:cstheme="minorHAnsi"/>
          <w:b/>
          <w:sz w:val="24"/>
          <w:szCs w:val="24"/>
          <w:u w:val="single"/>
        </w:rPr>
        <w:t xml:space="preserve">NOW THIS </w:t>
      </w:r>
      <w:r w:rsidR="00E97069" w:rsidRPr="008A408D">
        <w:rPr>
          <w:rFonts w:ascii="Bookman Old Style" w:hAnsi="Bookman Old Style" w:cstheme="minorHAnsi"/>
          <w:b/>
          <w:sz w:val="24"/>
          <w:szCs w:val="24"/>
          <w:u w:val="single"/>
        </w:rPr>
        <w:t>AGREEMENT</w:t>
      </w:r>
      <w:r w:rsidRPr="008A408D">
        <w:rPr>
          <w:rFonts w:ascii="Bookman Old Style" w:hAnsi="Bookman Old Style" w:cstheme="minorHAnsi"/>
          <w:b/>
          <w:sz w:val="24"/>
          <w:szCs w:val="24"/>
          <w:u w:val="single"/>
        </w:rPr>
        <w:t xml:space="preserve"> WITNESSETH AND IT </w:t>
      </w:r>
      <w:proofErr w:type="gramStart"/>
      <w:r w:rsidRPr="008A408D">
        <w:rPr>
          <w:rFonts w:ascii="Bookman Old Style" w:hAnsi="Bookman Old Style" w:cstheme="minorHAnsi"/>
          <w:b/>
          <w:sz w:val="24"/>
          <w:szCs w:val="24"/>
          <w:u w:val="single"/>
        </w:rPr>
        <w:t>IS HEREBY AGREED</w:t>
      </w:r>
      <w:proofErr w:type="gramEnd"/>
      <w:r w:rsidRPr="008A408D">
        <w:rPr>
          <w:rFonts w:ascii="Bookman Old Style" w:hAnsi="Bookman Old Style" w:cstheme="minorHAnsi"/>
          <w:b/>
          <w:sz w:val="24"/>
          <w:szCs w:val="24"/>
          <w:u w:val="single"/>
        </w:rPr>
        <w:t xml:space="preserve"> BY AND BETWEEN THE PARTIES HERETO AS </w:t>
      </w:r>
      <w:r w:rsidR="008246A5" w:rsidRPr="008A408D">
        <w:rPr>
          <w:rFonts w:ascii="Bookman Old Style" w:hAnsi="Bookman Old Style" w:cstheme="minorHAnsi"/>
          <w:b/>
          <w:sz w:val="24"/>
          <w:szCs w:val="24"/>
          <w:u w:val="single"/>
        </w:rPr>
        <w:t>UNDER: -</w:t>
      </w:r>
    </w:p>
    <w:p w14:paraId="1C336FD9" w14:textId="77777777" w:rsidR="00B659D1" w:rsidRPr="008A408D" w:rsidRDefault="00B659D1" w:rsidP="00B659D1">
      <w:pPr>
        <w:pStyle w:val="PlainText"/>
        <w:spacing w:line="360" w:lineRule="auto"/>
        <w:jc w:val="both"/>
        <w:rPr>
          <w:rFonts w:ascii="Bookman Old Style" w:hAnsi="Bookman Old Style" w:cstheme="minorHAnsi"/>
          <w:sz w:val="24"/>
          <w:szCs w:val="24"/>
        </w:rPr>
      </w:pPr>
    </w:p>
    <w:p w14:paraId="4ED83A09" w14:textId="2F514B2A" w:rsidR="00552F17" w:rsidRPr="008A408D" w:rsidRDefault="004C197D" w:rsidP="00552F17">
      <w:pPr>
        <w:pStyle w:val="PlainText"/>
        <w:numPr>
          <w:ilvl w:val="0"/>
          <w:numId w:val="6"/>
        </w:numPr>
        <w:spacing w:line="360" w:lineRule="auto"/>
        <w:ind w:left="0" w:firstLine="0"/>
        <w:jc w:val="both"/>
        <w:rPr>
          <w:rFonts w:ascii="Bookman Old Style" w:hAnsi="Bookman Old Style" w:cstheme="minorHAnsi"/>
          <w:bCs/>
          <w:sz w:val="24"/>
          <w:szCs w:val="24"/>
        </w:rPr>
      </w:pPr>
      <w:r w:rsidRPr="008A408D">
        <w:rPr>
          <w:rFonts w:ascii="Bookman Old Style" w:hAnsi="Bookman Old Style" w:cstheme="minorHAnsi"/>
          <w:bCs/>
          <w:sz w:val="24"/>
          <w:szCs w:val="24"/>
        </w:rPr>
        <w:t xml:space="preserve">The Transferors </w:t>
      </w:r>
      <w:r w:rsidR="00552F17" w:rsidRPr="008A408D">
        <w:rPr>
          <w:rFonts w:ascii="Bookman Old Style" w:hAnsi="Bookman Old Style" w:cstheme="minorHAnsi"/>
          <w:bCs/>
          <w:sz w:val="24"/>
          <w:szCs w:val="24"/>
        </w:rPr>
        <w:t xml:space="preserve">hereby </w:t>
      </w:r>
      <w:bookmarkStart w:id="1" w:name="_Hlk126688405"/>
      <w:r w:rsidR="005B660B" w:rsidRPr="008A408D">
        <w:rPr>
          <w:rFonts w:ascii="Bookman Old Style" w:hAnsi="Bookman Old Style" w:cstheme="minorHAnsi"/>
          <w:bCs/>
          <w:sz w:val="24"/>
          <w:szCs w:val="24"/>
        </w:rPr>
        <w:t>confirms</w:t>
      </w:r>
      <w:r w:rsidR="00552F17" w:rsidRPr="008A408D">
        <w:rPr>
          <w:rFonts w:ascii="Bookman Old Style" w:hAnsi="Bookman Old Style" w:cstheme="minorHAnsi"/>
          <w:bCs/>
          <w:sz w:val="24"/>
          <w:szCs w:val="24"/>
        </w:rPr>
        <w:t xml:space="preserve"> and agree to sell, transfer, convey and assign the said flat to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552F17" w:rsidRPr="008A408D">
        <w:rPr>
          <w:rFonts w:ascii="Bookman Old Style" w:hAnsi="Bookman Old Style" w:cstheme="minorHAnsi"/>
          <w:bCs/>
          <w:sz w:val="24"/>
          <w:szCs w:val="24"/>
        </w:rPr>
        <w:t xml:space="preserve">on receipt of full payment of </w:t>
      </w:r>
      <w:r w:rsidR="00552F17" w:rsidRPr="008A408D">
        <w:rPr>
          <w:rFonts w:ascii="Bookman Old Style" w:hAnsi="Bookman Old Style" w:cstheme="minorHAnsi"/>
          <w:bCs/>
          <w:sz w:val="24"/>
          <w:szCs w:val="24"/>
        </w:rPr>
        <w:lastRenderedPageBreak/>
        <w:t xml:space="preserve">consideration amount and </w:t>
      </w:r>
      <w:r w:rsidR="002D447A">
        <w:rPr>
          <w:rFonts w:ascii="Bookman Old Style" w:hAnsi="Bookman Old Style" w:cstheme="minorHAnsi"/>
          <w:bCs/>
          <w:sz w:val="24"/>
          <w:szCs w:val="24"/>
        </w:rPr>
        <w:t>the transferees</w:t>
      </w:r>
      <w:r w:rsidR="002D447A" w:rsidRPr="008A408D">
        <w:rPr>
          <w:rFonts w:ascii="Bookman Old Style" w:hAnsi="Bookman Old Style" w:cstheme="minorHAnsi"/>
          <w:bCs/>
          <w:sz w:val="24"/>
          <w:szCs w:val="24"/>
        </w:rPr>
        <w:t xml:space="preserve"> </w:t>
      </w:r>
      <w:r w:rsidR="00552F17" w:rsidRPr="008A408D">
        <w:rPr>
          <w:rFonts w:ascii="Bookman Old Style" w:hAnsi="Bookman Old Style" w:cstheme="minorHAnsi"/>
          <w:bCs/>
          <w:sz w:val="24"/>
          <w:szCs w:val="24"/>
        </w:rPr>
        <w:t>hereby agree to purchase and acquire on total consideration amount:</w:t>
      </w:r>
      <w:bookmarkEnd w:id="1"/>
    </w:p>
    <w:p w14:paraId="1D0C603C" w14:textId="77777777" w:rsidR="00471D00" w:rsidRPr="008A408D" w:rsidRDefault="00471D00" w:rsidP="00471D00">
      <w:pPr>
        <w:pStyle w:val="PlainText"/>
        <w:spacing w:line="360" w:lineRule="auto"/>
        <w:ind w:left="1080"/>
        <w:jc w:val="both"/>
        <w:rPr>
          <w:rFonts w:ascii="Bookman Old Style" w:hAnsi="Bookman Old Style" w:cstheme="minorHAnsi"/>
          <w:sz w:val="24"/>
          <w:szCs w:val="24"/>
        </w:rPr>
      </w:pPr>
    </w:p>
    <w:p w14:paraId="263947E0" w14:textId="1CF2F2AE" w:rsidR="00B659D1" w:rsidRPr="008A408D" w:rsidRDefault="00601A54" w:rsidP="008C53BF">
      <w:pPr>
        <w:pStyle w:val="PlainText"/>
        <w:numPr>
          <w:ilvl w:val="0"/>
          <w:numId w:val="3"/>
        </w:numPr>
        <w:tabs>
          <w:tab w:val="clear" w:pos="720"/>
          <w:tab w:val="num" w:pos="1440"/>
        </w:tabs>
        <w:spacing w:line="360" w:lineRule="auto"/>
        <w:ind w:left="1440"/>
        <w:jc w:val="both"/>
        <w:rPr>
          <w:rFonts w:ascii="Bookman Old Style" w:hAnsi="Bookman Old Style" w:cstheme="minorHAnsi"/>
          <w:sz w:val="24"/>
          <w:szCs w:val="24"/>
        </w:rPr>
      </w:pPr>
      <w:r w:rsidRPr="008A408D">
        <w:rPr>
          <w:rFonts w:ascii="Bookman Old Style" w:hAnsi="Bookman Old Style" w:cstheme="minorHAnsi"/>
          <w:b/>
          <w:bCs/>
          <w:sz w:val="24"/>
          <w:szCs w:val="24"/>
        </w:rPr>
        <w:t>Flat</w:t>
      </w:r>
      <w:r w:rsidR="002E6D80">
        <w:rPr>
          <w:rFonts w:ascii="Bookman Old Style" w:hAnsi="Bookman Old Style" w:cstheme="minorHAnsi"/>
          <w:b/>
          <w:bCs/>
          <w:sz w:val="24"/>
          <w:szCs w:val="24"/>
        </w:rPr>
        <w:t xml:space="preserve"> No. A - 1506</w:t>
      </w:r>
      <w:r w:rsidR="009B67CC" w:rsidRPr="008A408D">
        <w:rPr>
          <w:rFonts w:ascii="Bookman Old Style" w:hAnsi="Bookman Old Style" w:cstheme="minorHAnsi"/>
          <w:sz w:val="24"/>
          <w:szCs w:val="24"/>
        </w:rPr>
        <w:t xml:space="preserve">, on </w:t>
      </w:r>
      <w:r w:rsidR="002E6D80">
        <w:rPr>
          <w:rFonts w:ascii="Bookman Old Style" w:hAnsi="Bookman Old Style" w:cstheme="minorHAnsi"/>
          <w:b/>
          <w:bCs/>
          <w:sz w:val="24"/>
          <w:szCs w:val="24"/>
        </w:rPr>
        <w:t>15th</w:t>
      </w:r>
      <w:r w:rsidRPr="008A408D">
        <w:rPr>
          <w:rFonts w:ascii="Bookman Old Style" w:hAnsi="Bookman Old Style" w:cstheme="minorHAnsi"/>
          <w:b/>
          <w:bCs/>
          <w:sz w:val="24"/>
          <w:szCs w:val="24"/>
        </w:rPr>
        <w:t xml:space="preserve"> Floor</w:t>
      </w:r>
      <w:r w:rsidR="009D06E9" w:rsidRPr="008A408D">
        <w:rPr>
          <w:rFonts w:ascii="Bookman Old Style" w:hAnsi="Bookman Old Style" w:cstheme="minorHAnsi"/>
          <w:b/>
          <w:bCs/>
          <w:sz w:val="24"/>
          <w:szCs w:val="24"/>
        </w:rPr>
        <w:t>,</w:t>
      </w:r>
      <w:r w:rsidR="005A1982" w:rsidRPr="008A408D">
        <w:rPr>
          <w:rFonts w:ascii="Bookman Old Style" w:hAnsi="Bookman Old Style" w:cstheme="minorHAnsi"/>
          <w:b/>
          <w:bCs/>
          <w:sz w:val="24"/>
          <w:szCs w:val="24"/>
        </w:rPr>
        <w:t xml:space="preserve"> </w:t>
      </w:r>
      <w:r w:rsidR="005A1982" w:rsidRPr="008A408D">
        <w:rPr>
          <w:rFonts w:ascii="Bookman Old Style" w:hAnsi="Bookman Old Style" w:cstheme="minorHAnsi"/>
          <w:sz w:val="24"/>
          <w:szCs w:val="24"/>
        </w:rPr>
        <w:t>of</w:t>
      </w:r>
      <w:r w:rsidR="00E74608">
        <w:rPr>
          <w:rFonts w:ascii="Bookman Old Style" w:hAnsi="Bookman Old Style" w:cstheme="minorHAnsi"/>
          <w:b/>
          <w:bCs/>
          <w:sz w:val="24"/>
          <w:szCs w:val="24"/>
        </w:rPr>
        <w:t xml:space="preserve"> </w:t>
      </w:r>
      <w:r w:rsidR="00DF2FCE">
        <w:rPr>
          <w:rFonts w:ascii="Bookman Old Style" w:hAnsi="Bookman Old Style" w:cstheme="minorHAnsi"/>
          <w:b/>
          <w:bCs/>
          <w:sz w:val="24"/>
          <w:szCs w:val="24"/>
        </w:rPr>
        <w:t xml:space="preserve">Building no. </w:t>
      </w:r>
      <w:r w:rsidR="00106D69">
        <w:rPr>
          <w:rFonts w:ascii="Bookman Old Style" w:hAnsi="Bookman Old Style" w:cstheme="minorHAnsi"/>
          <w:b/>
          <w:bCs/>
          <w:sz w:val="24"/>
          <w:szCs w:val="24"/>
        </w:rPr>
        <w:t>1</w:t>
      </w:r>
      <w:r w:rsidR="00DF2FCE">
        <w:rPr>
          <w:rFonts w:ascii="Bookman Old Style" w:hAnsi="Bookman Old Style" w:cstheme="minorHAnsi"/>
          <w:b/>
          <w:bCs/>
          <w:sz w:val="24"/>
          <w:szCs w:val="24"/>
        </w:rPr>
        <w:t>, along with One (1) Car Parking Space</w:t>
      </w:r>
      <w:r w:rsidR="00B659D1" w:rsidRPr="008A408D">
        <w:rPr>
          <w:rFonts w:ascii="Bookman Old Style" w:hAnsi="Bookman Old Style" w:cstheme="minorHAnsi"/>
          <w:sz w:val="24"/>
          <w:szCs w:val="24"/>
        </w:rPr>
        <w:t>, admeasuring</w:t>
      </w:r>
      <w:r w:rsidR="00B659D1" w:rsidRPr="008A408D">
        <w:rPr>
          <w:rFonts w:ascii="Bookman Old Style" w:hAnsi="Bookman Old Style" w:cstheme="minorHAnsi"/>
          <w:b/>
          <w:bCs/>
          <w:sz w:val="24"/>
          <w:szCs w:val="24"/>
        </w:rPr>
        <w:t xml:space="preserve"> </w:t>
      </w:r>
      <w:r w:rsidR="002E6D80">
        <w:rPr>
          <w:rFonts w:ascii="Bookman Old Style" w:hAnsi="Bookman Old Style" w:cstheme="minorHAnsi"/>
          <w:b/>
          <w:bCs/>
          <w:sz w:val="24"/>
          <w:szCs w:val="24"/>
        </w:rPr>
        <w:t xml:space="preserve">55.15 </w:t>
      </w:r>
      <w:r w:rsidR="009745EC" w:rsidRPr="008A408D">
        <w:rPr>
          <w:rFonts w:ascii="Bookman Old Style" w:hAnsi="Bookman Old Style" w:cstheme="minorHAnsi"/>
          <w:b/>
          <w:bCs/>
          <w:sz w:val="24"/>
          <w:szCs w:val="24"/>
        </w:rPr>
        <w:t>R</w:t>
      </w:r>
      <w:r w:rsidR="00E74608">
        <w:rPr>
          <w:rFonts w:ascii="Bookman Old Style" w:hAnsi="Bookman Old Style" w:cstheme="minorHAnsi"/>
          <w:b/>
          <w:bCs/>
          <w:sz w:val="24"/>
          <w:szCs w:val="24"/>
        </w:rPr>
        <w:t>ERA</w:t>
      </w:r>
      <w:r w:rsidR="00CB394F">
        <w:rPr>
          <w:rFonts w:ascii="Bookman Old Style" w:hAnsi="Bookman Old Style" w:cstheme="minorHAnsi"/>
          <w:b/>
          <w:bCs/>
          <w:sz w:val="24"/>
          <w:szCs w:val="24"/>
        </w:rPr>
        <w:t xml:space="preserve"> Sq. Mtrs. </w:t>
      </w:r>
      <w:r w:rsidR="00106D69">
        <w:rPr>
          <w:rFonts w:ascii="Bookman Old Style" w:hAnsi="Bookman Old Style" w:cstheme="minorHAnsi"/>
          <w:sz w:val="24"/>
          <w:szCs w:val="24"/>
        </w:rPr>
        <w:t xml:space="preserve">(equivalent to </w:t>
      </w:r>
      <w:r w:rsidR="002E6D80">
        <w:rPr>
          <w:rFonts w:ascii="Bookman Old Style" w:hAnsi="Bookman Old Style" w:cstheme="minorHAnsi"/>
          <w:sz w:val="24"/>
          <w:szCs w:val="24"/>
        </w:rPr>
        <w:t xml:space="preserve">593.74 </w:t>
      </w:r>
      <w:r w:rsidR="009745EC" w:rsidRPr="00106D69">
        <w:rPr>
          <w:rFonts w:ascii="Bookman Old Style" w:hAnsi="Bookman Old Style" w:cstheme="minorHAnsi"/>
          <w:sz w:val="24"/>
          <w:szCs w:val="24"/>
        </w:rPr>
        <w:t>S</w:t>
      </w:r>
      <w:r w:rsidR="00E74608" w:rsidRPr="00106D69">
        <w:rPr>
          <w:rFonts w:ascii="Bookman Old Style" w:hAnsi="Bookman Old Style" w:cstheme="minorHAnsi"/>
          <w:sz w:val="24"/>
          <w:szCs w:val="24"/>
        </w:rPr>
        <w:t>q. Ft</w:t>
      </w:r>
      <w:r w:rsidR="00E74608" w:rsidRPr="00D02FDE">
        <w:rPr>
          <w:rFonts w:ascii="Bookman Old Style" w:hAnsi="Bookman Old Style" w:cstheme="minorHAnsi"/>
          <w:sz w:val="24"/>
          <w:szCs w:val="24"/>
        </w:rPr>
        <w:t>.) of</w:t>
      </w:r>
      <w:r w:rsidR="00E74608">
        <w:rPr>
          <w:rFonts w:ascii="Bookman Old Style" w:hAnsi="Bookman Old Style" w:cstheme="minorHAnsi"/>
          <w:b/>
          <w:bCs/>
          <w:sz w:val="24"/>
          <w:szCs w:val="24"/>
        </w:rPr>
        <w:t xml:space="preserve"> RERA Carpet Area</w:t>
      </w:r>
      <w:r w:rsidR="007F7AA0" w:rsidRPr="007F7AA0">
        <w:rPr>
          <w:rFonts w:ascii="Bookman Old Style" w:hAnsi="Bookman Old Style" w:cstheme="minorHAnsi"/>
          <w:bCs/>
          <w:sz w:val="24"/>
          <w:szCs w:val="24"/>
        </w:rPr>
        <w:t xml:space="preserve"> along with the attached enclosed balcony admeasuring</w:t>
      </w:r>
      <w:r w:rsidR="007F7AA0">
        <w:rPr>
          <w:rFonts w:ascii="Bookman Old Style" w:hAnsi="Bookman Old Style" w:cstheme="minorHAnsi"/>
          <w:b/>
          <w:sz w:val="24"/>
          <w:szCs w:val="24"/>
        </w:rPr>
        <w:t xml:space="preserve"> </w:t>
      </w:r>
      <w:r w:rsidR="002E6D80">
        <w:rPr>
          <w:rFonts w:ascii="Bookman Old Style" w:hAnsi="Bookman Old Style" w:cstheme="minorHAnsi"/>
          <w:b/>
          <w:sz w:val="24"/>
          <w:szCs w:val="24"/>
        </w:rPr>
        <w:t xml:space="preserve">5.3725 </w:t>
      </w:r>
      <w:r w:rsidR="007F7AA0" w:rsidRPr="00CD15B2">
        <w:rPr>
          <w:rFonts w:ascii="Bookman Old Style" w:hAnsi="Bookman Old Style" w:cstheme="minorHAnsi"/>
          <w:b/>
          <w:sz w:val="24"/>
          <w:szCs w:val="24"/>
        </w:rPr>
        <w:t xml:space="preserve">sq. mtrs. </w:t>
      </w:r>
      <w:r w:rsidR="007F7AA0" w:rsidRPr="00CD15B2">
        <w:rPr>
          <w:rFonts w:ascii="Bookman Old Style" w:hAnsi="Bookman Old Style" w:cstheme="minorHAnsi"/>
          <w:bCs/>
          <w:sz w:val="24"/>
          <w:szCs w:val="24"/>
        </w:rPr>
        <w:t xml:space="preserve">(equivalent to </w:t>
      </w:r>
      <w:r w:rsidR="002E6D80">
        <w:rPr>
          <w:rFonts w:ascii="Bookman Old Style" w:hAnsi="Bookman Old Style" w:cstheme="minorHAnsi"/>
          <w:bCs/>
          <w:sz w:val="24"/>
          <w:szCs w:val="24"/>
        </w:rPr>
        <w:t xml:space="preserve">57.82 </w:t>
      </w:r>
      <w:r w:rsidR="007F7AA0" w:rsidRPr="00CD15B2">
        <w:rPr>
          <w:rFonts w:ascii="Bookman Old Style" w:hAnsi="Bookman Old Style" w:cstheme="minorHAnsi"/>
          <w:bCs/>
          <w:sz w:val="24"/>
          <w:szCs w:val="24"/>
        </w:rPr>
        <w:t>sq.ft.)</w:t>
      </w:r>
      <w:r w:rsidR="007F7AA0">
        <w:rPr>
          <w:rFonts w:ascii="Bookman Old Style" w:hAnsi="Bookman Old Style" w:cstheme="minorHAnsi"/>
          <w:b/>
          <w:sz w:val="24"/>
          <w:szCs w:val="24"/>
        </w:rPr>
        <w:t xml:space="preserve">  </w:t>
      </w:r>
      <w:r w:rsidR="002E6D80" w:rsidRPr="00D02FDE">
        <w:rPr>
          <w:rFonts w:ascii="Bookman Old Style" w:hAnsi="Bookman Old Style" w:cstheme="minorHAnsi"/>
          <w:sz w:val="24"/>
          <w:szCs w:val="24"/>
        </w:rPr>
        <w:t>On</w:t>
      </w:r>
      <w:r w:rsidR="00E74608" w:rsidRPr="00D02FDE">
        <w:rPr>
          <w:rFonts w:ascii="Bookman Old Style" w:hAnsi="Bookman Old Style" w:cstheme="minorHAnsi"/>
          <w:sz w:val="24"/>
          <w:szCs w:val="24"/>
        </w:rPr>
        <w:t xml:space="preserve"> </w:t>
      </w:r>
      <w:r w:rsidR="002E6D80">
        <w:rPr>
          <w:rFonts w:ascii="Bookman Old Style" w:hAnsi="Bookman Old Style" w:cstheme="minorHAnsi"/>
          <w:b/>
          <w:bCs/>
          <w:sz w:val="24"/>
          <w:szCs w:val="24"/>
        </w:rPr>
        <w:t>15th</w:t>
      </w:r>
      <w:r w:rsidR="009745EC" w:rsidRPr="008A408D">
        <w:rPr>
          <w:rFonts w:ascii="Bookman Old Style" w:hAnsi="Bookman Old Style" w:cstheme="minorHAnsi"/>
          <w:b/>
          <w:bCs/>
          <w:sz w:val="24"/>
          <w:szCs w:val="24"/>
        </w:rPr>
        <w:t xml:space="preserve"> typical floor </w:t>
      </w:r>
      <w:r w:rsidR="009745EC" w:rsidRPr="00D02FDE">
        <w:rPr>
          <w:rFonts w:ascii="Bookman Old Style" w:hAnsi="Bookman Old Style" w:cstheme="minorHAnsi"/>
          <w:sz w:val="24"/>
          <w:szCs w:val="24"/>
        </w:rPr>
        <w:t xml:space="preserve">of </w:t>
      </w:r>
      <w:r w:rsidR="005B3586">
        <w:rPr>
          <w:rFonts w:ascii="Bookman Old Style" w:hAnsi="Bookman Old Style" w:cstheme="minorHAnsi"/>
          <w:b/>
          <w:bCs/>
          <w:sz w:val="24"/>
          <w:szCs w:val="24"/>
        </w:rPr>
        <w:t>Building no. 3</w:t>
      </w:r>
      <w:r w:rsidR="00DF2FCE">
        <w:rPr>
          <w:rFonts w:ascii="Bookman Old Style" w:hAnsi="Bookman Old Style" w:cstheme="minorHAnsi"/>
          <w:b/>
          <w:bCs/>
          <w:sz w:val="24"/>
          <w:szCs w:val="24"/>
        </w:rPr>
        <w:t xml:space="preserve">, </w:t>
      </w:r>
      <w:r w:rsidR="00DF2FCE" w:rsidRPr="00453E7F">
        <w:rPr>
          <w:rFonts w:ascii="Bookman Old Style" w:hAnsi="Bookman Old Style" w:cstheme="minorHAnsi"/>
          <w:sz w:val="24"/>
          <w:szCs w:val="24"/>
        </w:rPr>
        <w:t>along with</w:t>
      </w:r>
      <w:r w:rsidR="00DF2FCE">
        <w:rPr>
          <w:rFonts w:ascii="Bookman Old Style" w:hAnsi="Bookman Old Style" w:cstheme="minorHAnsi"/>
          <w:b/>
          <w:bCs/>
          <w:sz w:val="24"/>
          <w:szCs w:val="24"/>
        </w:rPr>
        <w:t xml:space="preserve"> One (1) Car Parking Space</w:t>
      </w:r>
      <w:r w:rsidR="00453E7F">
        <w:rPr>
          <w:rFonts w:ascii="Bookman Old Style" w:hAnsi="Bookman Old Style" w:cstheme="minorHAnsi"/>
          <w:b/>
          <w:bCs/>
          <w:sz w:val="24"/>
          <w:szCs w:val="24"/>
        </w:rPr>
        <w:t>,</w:t>
      </w:r>
      <w:r w:rsidR="00DE1B1C" w:rsidRPr="008A408D">
        <w:rPr>
          <w:rFonts w:ascii="Bookman Old Style" w:hAnsi="Bookman Old Style" w:cstheme="minorHAnsi"/>
          <w:b/>
          <w:bCs/>
          <w:sz w:val="24"/>
          <w:szCs w:val="24"/>
        </w:rPr>
        <w:t xml:space="preserve"> </w:t>
      </w:r>
      <w:r w:rsidR="008C53BF" w:rsidRPr="008A408D">
        <w:rPr>
          <w:rFonts w:ascii="Bookman Old Style" w:hAnsi="Bookman Old Style" w:cstheme="minorHAnsi"/>
          <w:sz w:val="24"/>
          <w:szCs w:val="24"/>
        </w:rPr>
        <w:t>in the building</w:t>
      </w:r>
      <w:r w:rsidR="008C53BF" w:rsidRPr="008A408D">
        <w:rPr>
          <w:rFonts w:ascii="Bookman Old Style" w:hAnsi="Bookman Old Style" w:cstheme="minorHAnsi"/>
          <w:b/>
          <w:bCs/>
          <w:sz w:val="24"/>
          <w:szCs w:val="24"/>
        </w:rPr>
        <w:t xml:space="preserve"> </w:t>
      </w:r>
      <w:r w:rsidR="008C53BF" w:rsidRPr="008A408D">
        <w:rPr>
          <w:rFonts w:ascii="Bookman Old Style" w:hAnsi="Bookman Old Style" w:cstheme="minorHAnsi"/>
          <w:sz w:val="24"/>
          <w:szCs w:val="24"/>
        </w:rPr>
        <w:t xml:space="preserve">known as </w:t>
      </w:r>
      <w:r w:rsidR="008C53BF" w:rsidRPr="008A408D">
        <w:rPr>
          <w:rFonts w:ascii="Bookman Old Style" w:hAnsi="Bookman Old Style" w:cstheme="minorHAnsi"/>
          <w:b/>
          <w:bCs/>
          <w:sz w:val="24"/>
          <w:szCs w:val="24"/>
        </w:rPr>
        <w:t>“Darvesh Horizon”</w:t>
      </w:r>
      <w:r w:rsidR="008C53BF" w:rsidRPr="008A408D">
        <w:rPr>
          <w:rFonts w:ascii="Bookman Old Style" w:hAnsi="Bookman Old Style" w:cstheme="minorHAnsi"/>
          <w:sz w:val="24"/>
          <w:szCs w:val="24"/>
        </w:rPr>
        <w:t>,</w:t>
      </w:r>
      <w:r w:rsidR="008C53BF" w:rsidRPr="008A408D">
        <w:rPr>
          <w:rFonts w:ascii="Bookman Old Style" w:hAnsi="Bookman Old Style" w:cstheme="minorHAnsi"/>
          <w:b/>
          <w:bCs/>
          <w:sz w:val="24"/>
          <w:szCs w:val="24"/>
        </w:rPr>
        <w:t xml:space="preserve"> </w:t>
      </w:r>
      <w:r w:rsidR="008C53BF" w:rsidRPr="008A408D">
        <w:rPr>
          <w:rFonts w:ascii="Bookman Old Style" w:hAnsi="Bookman Old Style" w:cstheme="minorHAnsi"/>
          <w:sz w:val="24"/>
          <w:szCs w:val="24"/>
        </w:rPr>
        <w:t>now known as</w:t>
      </w:r>
      <w:r w:rsidR="008C53BF" w:rsidRPr="008A408D">
        <w:rPr>
          <w:rFonts w:ascii="Bookman Old Style" w:hAnsi="Bookman Old Style" w:cstheme="minorHAnsi"/>
          <w:b/>
          <w:bCs/>
          <w:sz w:val="24"/>
          <w:szCs w:val="24"/>
        </w:rPr>
        <w:t xml:space="preserve"> “WESTIN DARVESH HORIZON”,</w:t>
      </w:r>
      <w:r w:rsidR="00B659D1" w:rsidRPr="008A408D">
        <w:rPr>
          <w:rFonts w:ascii="Bookman Old Style" w:hAnsi="Bookman Old Style" w:cstheme="minorHAnsi"/>
          <w:b/>
          <w:bCs/>
          <w:sz w:val="24"/>
          <w:szCs w:val="24"/>
        </w:rPr>
        <w:t xml:space="preserve"> </w:t>
      </w:r>
      <w:r w:rsidR="00B659D1" w:rsidRPr="008A408D">
        <w:rPr>
          <w:rFonts w:ascii="Bookman Old Style" w:hAnsi="Bookman Old Style" w:cstheme="minorHAnsi"/>
          <w:sz w:val="24"/>
          <w:szCs w:val="24"/>
        </w:rPr>
        <w:t xml:space="preserve">standing on the said </w:t>
      </w:r>
      <w:r w:rsidR="0098530A" w:rsidRPr="008A408D">
        <w:rPr>
          <w:rFonts w:ascii="Bookman Old Style" w:hAnsi="Bookman Old Style" w:cstheme="minorHAnsi"/>
          <w:sz w:val="24"/>
          <w:szCs w:val="24"/>
        </w:rPr>
        <w:t>property</w:t>
      </w:r>
      <w:r w:rsidR="00B659D1" w:rsidRPr="008A408D">
        <w:rPr>
          <w:rFonts w:ascii="Bookman Old Style" w:hAnsi="Bookman Old Style" w:cstheme="minorHAnsi"/>
          <w:sz w:val="24"/>
          <w:szCs w:val="24"/>
        </w:rPr>
        <w:t xml:space="preserve">. </w:t>
      </w:r>
    </w:p>
    <w:p w14:paraId="7E871578"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1F4F862C" w14:textId="3DBB68D2" w:rsidR="00B659D1" w:rsidRPr="008A408D" w:rsidRDefault="00B659D1" w:rsidP="00B659D1">
      <w:pPr>
        <w:pStyle w:val="PlainText"/>
        <w:numPr>
          <w:ilvl w:val="0"/>
          <w:numId w:val="3"/>
        </w:numPr>
        <w:tabs>
          <w:tab w:val="clear" w:pos="720"/>
          <w:tab w:val="num" w:pos="1440"/>
        </w:tabs>
        <w:spacing w:line="360" w:lineRule="auto"/>
        <w:ind w:left="1440"/>
        <w:jc w:val="both"/>
        <w:rPr>
          <w:rFonts w:ascii="Bookman Old Style" w:hAnsi="Bookman Old Style" w:cstheme="minorHAnsi"/>
          <w:bCs/>
          <w:sz w:val="24"/>
          <w:szCs w:val="24"/>
        </w:rPr>
      </w:pPr>
      <w:r w:rsidRPr="008A408D">
        <w:rPr>
          <w:rFonts w:ascii="Bookman Old Style" w:hAnsi="Bookman Old Style" w:cstheme="minorHAnsi"/>
          <w:bCs/>
          <w:sz w:val="24"/>
          <w:szCs w:val="24"/>
        </w:rPr>
        <w:t xml:space="preserve">All deposits standing to the credit of </w:t>
      </w:r>
      <w:r w:rsidR="00233E21" w:rsidRPr="008A408D">
        <w:rPr>
          <w:rFonts w:ascii="Bookman Old Style" w:hAnsi="Bookman Old Style" w:cstheme="minorHAnsi"/>
          <w:bCs/>
          <w:sz w:val="24"/>
          <w:szCs w:val="24"/>
        </w:rPr>
        <w:t xml:space="preserve">the transferors </w:t>
      </w:r>
      <w:r w:rsidRPr="008A408D">
        <w:rPr>
          <w:rFonts w:ascii="Bookman Old Style" w:hAnsi="Bookman Old Style" w:cstheme="minorHAnsi"/>
          <w:bCs/>
          <w:sz w:val="24"/>
          <w:szCs w:val="24"/>
        </w:rPr>
        <w:t>in the records and registers of the said Building</w:t>
      </w:r>
      <w:r w:rsidR="00A87600" w:rsidRPr="008A408D">
        <w:rPr>
          <w:rFonts w:ascii="Bookman Old Style" w:hAnsi="Bookman Old Style" w:cstheme="minorHAnsi"/>
          <w:bCs/>
          <w:sz w:val="24"/>
          <w:szCs w:val="24"/>
        </w:rPr>
        <w:t xml:space="preserve"> </w:t>
      </w:r>
      <w:r w:rsidRPr="008A408D">
        <w:rPr>
          <w:rFonts w:ascii="Bookman Old Style" w:hAnsi="Bookman Old Style" w:cstheme="minorHAnsi"/>
          <w:bCs/>
          <w:sz w:val="24"/>
          <w:szCs w:val="24"/>
        </w:rPr>
        <w:t>(</w:t>
      </w:r>
      <w:r w:rsidR="00BE2A8C" w:rsidRPr="008A408D">
        <w:rPr>
          <w:rFonts w:ascii="Bookman Old Style" w:hAnsi="Bookman Old Style" w:cstheme="minorHAnsi"/>
          <w:bCs/>
          <w:sz w:val="24"/>
          <w:szCs w:val="24"/>
        </w:rPr>
        <w:t xml:space="preserve">hereinafter </w:t>
      </w:r>
      <w:r w:rsidRPr="008A408D">
        <w:rPr>
          <w:rFonts w:ascii="Bookman Old Style" w:hAnsi="Bookman Old Style" w:cstheme="minorHAnsi"/>
          <w:bCs/>
          <w:sz w:val="24"/>
          <w:szCs w:val="24"/>
        </w:rPr>
        <w:t xml:space="preserve">referred as "The Said Deposits"). </w:t>
      </w:r>
    </w:p>
    <w:p w14:paraId="48DAF6EA" w14:textId="77777777" w:rsidR="00B659D1" w:rsidRPr="008A408D" w:rsidRDefault="00B659D1" w:rsidP="00B659D1">
      <w:pPr>
        <w:pStyle w:val="PlainText"/>
        <w:spacing w:line="360" w:lineRule="auto"/>
        <w:jc w:val="both"/>
        <w:rPr>
          <w:rFonts w:ascii="Bookman Old Style" w:hAnsi="Bookman Old Style" w:cstheme="minorHAnsi"/>
          <w:sz w:val="24"/>
          <w:szCs w:val="24"/>
        </w:rPr>
      </w:pPr>
    </w:p>
    <w:p w14:paraId="133F39F0" w14:textId="4CB18C37" w:rsidR="00B659D1" w:rsidRPr="008A408D" w:rsidRDefault="00B659D1" w:rsidP="00B659D1">
      <w:pPr>
        <w:pStyle w:val="PlainText"/>
        <w:numPr>
          <w:ilvl w:val="0"/>
          <w:numId w:val="3"/>
        </w:numPr>
        <w:tabs>
          <w:tab w:val="clear" w:pos="720"/>
          <w:tab w:val="num" w:pos="1440"/>
        </w:tabs>
        <w:spacing w:line="360" w:lineRule="auto"/>
        <w:ind w:left="1440"/>
        <w:jc w:val="both"/>
        <w:rPr>
          <w:rFonts w:ascii="Bookman Old Style" w:hAnsi="Bookman Old Style" w:cstheme="minorHAnsi"/>
          <w:sz w:val="24"/>
          <w:szCs w:val="24"/>
        </w:rPr>
      </w:pPr>
      <w:r w:rsidRPr="008A408D">
        <w:rPr>
          <w:rFonts w:ascii="Bookman Old Style" w:hAnsi="Bookman Old Style" w:cstheme="minorHAnsi"/>
          <w:sz w:val="24"/>
          <w:szCs w:val="24"/>
        </w:rPr>
        <w:t xml:space="preserve">All rights, benefits </w:t>
      </w:r>
      <w:r w:rsidR="00233E21" w:rsidRPr="008A408D">
        <w:rPr>
          <w:rFonts w:ascii="Bookman Old Style" w:hAnsi="Bookman Old Style" w:cstheme="minorHAnsi"/>
          <w:sz w:val="24"/>
          <w:szCs w:val="24"/>
        </w:rPr>
        <w:t xml:space="preserve">and advantages available to the transferors and/or to which the transferors </w:t>
      </w:r>
      <w:r w:rsidR="008557BA" w:rsidRPr="008A408D">
        <w:rPr>
          <w:rFonts w:ascii="Bookman Old Style" w:hAnsi="Bookman Old Style" w:cstheme="minorHAnsi"/>
          <w:sz w:val="24"/>
          <w:szCs w:val="24"/>
        </w:rPr>
        <w:t>are</w:t>
      </w:r>
      <w:r w:rsidR="00233E21" w:rsidRPr="008A408D">
        <w:rPr>
          <w:rFonts w:ascii="Bookman Old Style" w:hAnsi="Bookman Old Style" w:cstheme="minorHAnsi"/>
          <w:sz w:val="24"/>
          <w:szCs w:val="24"/>
        </w:rPr>
        <w:t xml:space="preserve"> entitled to as member and shareholder of the proposed </w:t>
      </w:r>
      <w:r w:rsidRPr="008A408D">
        <w:rPr>
          <w:rFonts w:ascii="Bookman Old Style" w:hAnsi="Bookman Old Style" w:cstheme="minorHAnsi"/>
          <w:sz w:val="24"/>
          <w:szCs w:val="24"/>
        </w:rPr>
        <w:t>society (hereinafter referred to as "The Said Rights").</w:t>
      </w:r>
    </w:p>
    <w:p w14:paraId="7B9E783D" w14:textId="77777777" w:rsidR="00B659D1" w:rsidRPr="008A408D" w:rsidRDefault="00B659D1" w:rsidP="00B659D1">
      <w:pPr>
        <w:pStyle w:val="PlainText"/>
        <w:spacing w:line="360" w:lineRule="auto"/>
        <w:jc w:val="both"/>
        <w:rPr>
          <w:rFonts w:ascii="Bookman Old Style" w:hAnsi="Bookman Old Style" w:cstheme="minorHAnsi"/>
          <w:sz w:val="24"/>
          <w:szCs w:val="24"/>
        </w:rPr>
      </w:pPr>
    </w:p>
    <w:p w14:paraId="0977A404" w14:textId="3BC5BA6B" w:rsidR="00B659D1" w:rsidRPr="008A408D" w:rsidRDefault="00B659D1" w:rsidP="00B659D1">
      <w:pPr>
        <w:pStyle w:val="PlainText"/>
        <w:spacing w:line="360" w:lineRule="auto"/>
        <w:ind w:left="720"/>
        <w:jc w:val="both"/>
        <w:rPr>
          <w:rFonts w:ascii="Bookman Old Style" w:hAnsi="Bookman Old Style" w:cstheme="minorHAnsi"/>
          <w:sz w:val="24"/>
          <w:szCs w:val="24"/>
        </w:rPr>
      </w:pPr>
      <w:proofErr w:type="gramStart"/>
      <w:r w:rsidRPr="008A408D">
        <w:rPr>
          <w:rFonts w:ascii="Bookman Old Style" w:hAnsi="Bookman Old Style" w:cstheme="minorHAnsi"/>
          <w:sz w:val="24"/>
          <w:szCs w:val="24"/>
        </w:rPr>
        <w:t>at</w:t>
      </w:r>
      <w:proofErr w:type="gramEnd"/>
      <w:r w:rsidRPr="008A408D">
        <w:rPr>
          <w:rFonts w:ascii="Bookman Old Style" w:hAnsi="Bookman Old Style" w:cstheme="minorHAnsi"/>
          <w:sz w:val="24"/>
          <w:szCs w:val="24"/>
        </w:rPr>
        <w:t xml:space="preserve"> or for the price of </w:t>
      </w:r>
      <w:r w:rsidR="00E74608">
        <w:rPr>
          <w:rFonts w:ascii="Bookman Old Style" w:hAnsi="Bookman Old Style" w:cstheme="minorHAnsi"/>
          <w:b/>
          <w:sz w:val="24"/>
          <w:szCs w:val="24"/>
        </w:rPr>
        <w:t xml:space="preserve">Rs. </w:t>
      </w:r>
      <w:r w:rsidR="002E6D80">
        <w:rPr>
          <w:rFonts w:ascii="Bookman Old Style" w:hAnsi="Bookman Old Style" w:cstheme="minorHAnsi"/>
          <w:b/>
          <w:sz w:val="24"/>
          <w:szCs w:val="24"/>
          <w:u w:val="single"/>
        </w:rPr>
        <w:t>89,92,000</w:t>
      </w:r>
      <w:r w:rsidR="007119C5" w:rsidRPr="008557BA">
        <w:rPr>
          <w:rFonts w:ascii="Bookman Old Style" w:hAnsi="Bookman Old Style" w:cstheme="minorHAnsi"/>
          <w:b/>
          <w:sz w:val="24"/>
          <w:szCs w:val="24"/>
          <w:u w:val="single"/>
        </w:rPr>
        <w:t>/- (</w:t>
      </w:r>
      <w:r w:rsidR="00E408D7">
        <w:rPr>
          <w:rFonts w:ascii="Bookman Old Style" w:hAnsi="Bookman Old Style" w:cstheme="minorHAnsi"/>
          <w:b/>
          <w:sz w:val="24"/>
          <w:szCs w:val="24"/>
          <w:u w:val="single"/>
        </w:rPr>
        <w:t xml:space="preserve">Rupees </w:t>
      </w:r>
      <w:r w:rsidR="002E6D80">
        <w:rPr>
          <w:rFonts w:ascii="Bookman Old Style" w:hAnsi="Bookman Old Style" w:cstheme="minorHAnsi"/>
          <w:b/>
          <w:sz w:val="24"/>
          <w:szCs w:val="24"/>
          <w:u w:val="single"/>
        </w:rPr>
        <w:t xml:space="preserve">Eighty-Nine Lakhs Ninety-Two Thousand </w:t>
      </w:r>
      <w:r w:rsidR="00E408D7">
        <w:rPr>
          <w:rFonts w:ascii="Bookman Old Style" w:hAnsi="Bookman Old Style" w:cstheme="minorHAnsi"/>
          <w:b/>
          <w:sz w:val="24"/>
          <w:szCs w:val="24"/>
          <w:u w:val="single"/>
        </w:rPr>
        <w:t>Only</w:t>
      </w:r>
      <w:r w:rsidR="007119C5" w:rsidRPr="008A408D">
        <w:rPr>
          <w:rFonts w:ascii="Bookman Old Style" w:hAnsi="Bookman Old Style" w:cstheme="minorHAnsi"/>
          <w:b/>
          <w:sz w:val="24"/>
          <w:szCs w:val="24"/>
        </w:rPr>
        <w:t>)</w:t>
      </w:r>
      <w:r w:rsidRPr="008A408D">
        <w:rPr>
          <w:rFonts w:ascii="Bookman Old Style" w:hAnsi="Bookman Old Style" w:cstheme="minorHAnsi"/>
          <w:sz w:val="24"/>
          <w:szCs w:val="24"/>
        </w:rPr>
        <w:t xml:space="preserve">. That the said consideration is inclusive of the value of </w:t>
      </w:r>
      <w:r w:rsidR="00BC6411" w:rsidRPr="008A408D">
        <w:rPr>
          <w:rFonts w:ascii="Bookman Old Style" w:hAnsi="Bookman Old Style" w:cstheme="minorHAnsi"/>
          <w:sz w:val="24"/>
          <w:szCs w:val="24"/>
        </w:rPr>
        <w:t xml:space="preserve">proposed </w:t>
      </w:r>
      <w:r w:rsidRPr="008A408D">
        <w:rPr>
          <w:rFonts w:ascii="Bookman Old Style" w:hAnsi="Bookman Old Style" w:cstheme="minorHAnsi"/>
          <w:sz w:val="24"/>
          <w:szCs w:val="24"/>
        </w:rPr>
        <w:t xml:space="preserve">shares and the said Flat and is also inclusive of the value of the relevant deposits (if any), with the said Building and other concerned authorities including deposit with Electricity Co., Gas Co., etc. (hereinafter collectively referred to as "the said Deposits"). The said </w:t>
      </w:r>
      <w:r w:rsidR="00FE773B" w:rsidRPr="008A408D">
        <w:rPr>
          <w:rFonts w:ascii="Bookman Old Style" w:hAnsi="Bookman Old Style" w:cstheme="minorHAnsi"/>
          <w:sz w:val="24"/>
          <w:szCs w:val="24"/>
        </w:rPr>
        <w:t>transferees</w:t>
      </w:r>
      <w:r w:rsidR="00E56A22"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shall also, on completion of </w:t>
      </w:r>
      <w:r w:rsidR="00C26469" w:rsidRPr="008A408D">
        <w:rPr>
          <w:rFonts w:ascii="Bookman Old Style" w:hAnsi="Bookman Old Style" w:cstheme="minorHAnsi"/>
          <w:sz w:val="24"/>
          <w:szCs w:val="24"/>
        </w:rPr>
        <w:t>this transaction</w:t>
      </w:r>
      <w:r w:rsidRPr="008A408D">
        <w:rPr>
          <w:rFonts w:ascii="Bookman Old Style" w:hAnsi="Bookman Old Style" w:cstheme="minorHAnsi"/>
          <w:sz w:val="24"/>
          <w:szCs w:val="24"/>
        </w:rPr>
        <w:t xml:space="preserve">, be entitled to rebates, interest, incomes, profits, that may at any time </w:t>
      </w:r>
      <w:r w:rsidR="00C26469" w:rsidRPr="008A408D">
        <w:rPr>
          <w:rFonts w:ascii="Bookman Old Style" w:hAnsi="Bookman Old Style" w:cstheme="minorHAnsi"/>
          <w:sz w:val="24"/>
          <w:szCs w:val="24"/>
        </w:rPr>
        <w:t>hereafter</w:t>
      </w:r>
      <w:r w:rsidRPr="008A408D">
        <w:rPr>
          <w:rFonts w:ascii="Bookman Old Style" w:hAnsi="Bookman Old Style" w:cstheme="minorHAnsi"/>
          <w:sz w:val="24"/>
          <w:szCs w:val="24"/>
        </w:rPr>
        <w:t xml:space="preserve">, be paid by the </w:t>
      </w:r>
      <w:r w:rsidR="00C114E0" w:rsidRPr="008A408D">
        <w:rPr>
          <w:rFonts w:ascii="Bookman Old Style" w:hAnsi="Bookman Old Style" w:cstheme="minorHAnsi"/>
          <w:sz w:val="24"/>
          <w:szCs w:val="24"/>
        </w:rPr>
        <w:t>building</w:t>
      </w:r>
      <w:r w:rsidRPr="008A408D">
        <w:rPr>
          <w:rFonts w:ascii="Bookman Old Style" w:hAnsi="Bookman Old Style" w:cstheme="minorHAnsi"/>
          <w:sz w:val="24"/>
          <w:szCs w:val="24"/>
        </w:rPr>
        <w:t xml:space="preserve"> and/or any other concerned authorities and otherwise (in respect of the said Flat and the benefit of the legal and beneficial exclusive ownership unconditional, possession and occupation and unrestricted use of the said Flat and all rights /privileges appurtenant thereto (as holder of the said Flat).</w:t>
      </w:r>
    </w:p>
    <w:p w14:paraId="4DDBD7A3"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05EC6C2C" w14:textId="0ACBA7BA"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02.</w:t>
      </w:r>
      <w:r w:rsidRPr="008A408D">
        <w:rPr>
          <w:rFonts w:ascii="Bookman Old Style" w:hAnsi="Bookman Old Style" w:cstheme="minorHAnsi"/>
          <w:sz w:val="24"/>
          <w:szCs w:val="24"/>
        </w:rPr>
        <w:tab/>
        <w:t xml:space="preserve">On Receipt of the full </w:t>
      </w:r>
      <w:r w:rsidR="00233E21" w:rsidRPr="008A408D">
        <w:rPr>
          <w:rFonts w:ascii="Bookman Old Style" w:hAnsi="Bookman Old Style" w:cstheme="minorHAnsi"/>
          <w:sz w:val="24"/>
          <w:szCs w:val="24"/>
        </w:rPr>
        <w:t xml:space="preserve">payment as mentioned hereinabove the transferors shall apply to get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admitted and enrolled as </w:t>
      </w:r>
      <w:r w:rsidR="00233E21" w:rsidRPr="008A408D">
        <w:rPr>
          <w:rFonts w:ascii="Bookman Old Style" w:hAnsi="Bookman Old Style" w:cstheme="minorHAnsi"/>
          <w:sz w:val="24"/>
          <w:szCs w:val="24"/>
        </w:rPr>
        <w:lastRenderedPageBreak/>
        <w:t>a member of the said building “</w:t>
      </w:r>
      <w:r w:rsidR="00FB16A2" w:rsidRPr="008A408D">
        <w:rPr>
          <w:rFonts w:ascii="Bookman Old Style" w:hAnsi="Bookman Old Style" w:cstheme="minorHAnsi"/>
          <w:sz w:val="24"/>
          <w:szCs w:val="24"/>
        </w:rPr>
        <w:t>Darvesh</w:t>
      </w:r>
      <w:r w:rsidR="00FB16A2">
        <w:rPr>
          <w:rFonts w:ascii="Bookman Old Style" w:hAnsi="Bookman Old Style" w:cstheme="minorHAnsi"/>
          <w:sz w:val="24"/>
          <w:szCs w:val="24"/>
        </w:rPr>
        <w:t xml:space="preserve"> H</w:t>
      </w:r>
      <w:r w:rsidR="00233E21" w:rsidRPr="008A408D">
        <w:rPr>
          <w:rFonts w:ascii="Bookman Old Style" w:hAnsi="Bookman Old Style" w:cstheme="minorHAnsi"/>
          <w:sz w:val="24"/>
          <w:szCs w:val="24"/>
        </w:rPr>
        <w:t xml:space="preserve">orizon” as owner of the said flat in the records of the said building and has agreed to execute in favor of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such documents for enrollment as may be required by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for transferring the proposed shar</w:t>
      </w:r>
      <w:r w:rsidR="00FB16A2">
        <w:rPr>
          <w:rFonts w:ascii="Bookman Old Style" w:hAnsi="Bookman Old Style" w:cstheme="minorHAnsi"/>
          <w:sz w:val="24"/>
          <w:szCs w:val="24"/>
        </w:rPr>
        <w:t>es in the proposed society of “W</w:t>
      </w:r>
      <w:r w:rsidR="00233E21" w:rsidRPr="008A408D">
        <w:rPr>
          <w:rFonts w:ascii="Bookman Old Style" w:hAnsi="Bookman Old Style" w:cstheme="minorHAnsi"/>
          <w:sz w:val="24"/>
          <w:szCs w:val="24"/>
        </w:rPr>
        <w:t xml:space="preserve">estin </w:t>
      </w:r>
      <w:r w:rsidR="00FB16A2" w:rsidRPr="008A408D">
        <w:rPr>
          <w:rFonts w:ascii="Bookman Old Style" w:hAnsi="Bookman Old Style" w:cstheme="minorHAnsi"/>
          <w:sz w:val="24"/>
          <w:szCs w:val="24"/>
        </w:rPr>
        <w:t>Darvesh</w:t>
      </w:r>
      <w:r w:rsidR="00FB16A2">
        <w:rPr>
          <w:rFonts w:ascii="Bookman Old Style" w:hAnsi="Bookman Old Style" w:cstheme="minorHAnsi"/>
          <w:sz w:val="24"/>
          <w:szCs w:val="24"/>
        </w:rPr>
        <w:t xml:space="preserve"> H</w:t>
      </w:r>
      <w:r w:rsidR="00233E21" w:rsidRPr="008A408D">
        <w:rPr>
          <w:rFonts w:ascii="Bookman Old Style" w:hAnsi="Bookman Old Style" w:cstheme="minorHAnsi"/>
          <w:sz w:val="24"/>
          <w:szCs w:val="24"/>
        </w:rPr>
        <w:t xml:space="preserve">orizon” building and the said flat in the name of </w:t>
      </w:r>
      <w:r w:rsidR="002D447A">
        <w:rPr>
          <w:rFonts w:ascii="Bookman Old Style" w:hAnsi="Bookman Old Style" w:cstheme="minorHAnsi"/>
          <w:sz w:val="24"/>
          <w:szCs w:val="24"/>
        </w:rPr>
        <w:t>the transferee’s</w:t>
      </w:r>
      <w:r w:rsidRPr="008A408D">
        <w:rPr>
          <w:rFonts w:ascii="Bookman Old Style" w:hAnsi="Bookman Old Style" w:cstheme="minorHAnsi"/>
          <w:sz w:val="24"/>
          <w:szCs w:val="24"/>
        </w:rPr>
        <w:t>.</w:t>
      </w:r>
    </w:p>
    <w:p w14:paraId="59FE934C"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1665B71C" w14:textId="3602BE26" w:rsidR="00B659D1" w:rsidRPr="008A408D" w:rsidRDefault="00B659D1" w:rsidP="00C114E0">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03.</w:t>
      </w:r>
      <w:r w:rsidRPr="008A408D">
        <w:rPr>
          <w:rFonts w:ascii="Bookman Old Style" w:hAnsi="Bookman Old Style" w:cstheme="minorHAnsi"/>
          <w:sz w:val="24"/>
          <w:szCs w:val="24"/>
        </w:rPr>
        <w:tab/>
      </w:r>
      <w:r w:rsidR="00233E21"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hereby covenant with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as follows: </w:t>
      </w:r>
    </w:p>
    <w:p w14:paraId="572E613F" w14:textId="77777777" w:rsidR="00B659D1" w:rsidRPr="008A408D" w:rsidRDefault="00B659D1" w:rsidP="00B659D1">
      <w:pPr>
        <w:pStyle w:val="PlainText"/>
        <w:spacing w:line="360" w:lineRule="auto"/>
        <w:jc w:val="both"/>
        <w:rPr>
          <w:rFonts w:ascii="Bookman Old Style" w:hAnsi="Bookman Old Style" w:cstheme="minorHAnsi"/>
          <w:sz w:val="24"/>
          <w:szCs w:val="24"/>
        </w:rPr>
      </w:pPr>
    </w:p>
    <w:p w14:paraId="295590F2" w14:textId="5C8414C7" w:rsidR="00B659D1" w:rsidRPr="008A408D" w:rsidRDefault="00233E2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the transferors </w:t>
      </w:r>
      <w:r w:rsidR="008557BA" w:rsidRPr="008A408D">
        <w:rPr>
          <w:rFonts w:ascii="Bookman Old Style" w:hAnsi="Bookman Old Style" w:cstheme="minorHAnsi"/>
          <w:sz w:val="24"/>
          <w:szCs w:val="24"/>
        </w:rPr>
        <w:t>are</w:t>
      </w:r>
      <w:r w:rsidR="00B659D1" w:rsidRPr="008A408D">
        <w:rPr>
          <w:rFonts w:ascii="Bookman Old Style" w:hAnsi="Bookman Old Style" w:cstheme="minorHAnsi"/>
          <w:sz w:val="24"/>
          <w:szCs w:val="24"/>
        </w:rPr>
        <w:t xml:space="preserve"> the absolute owner of the said share / deposit and the said Flat and no other person(s) has/have any right, title, interest, property, claim or demand of any nature whatsoever unto or upon the said Flat, either by way of sale, charges, lien</w:t>
      </w:r>
      <w:r w:rsidRPr="008A408D">
        <w:rPr>
          <w:rFonts w:ascii="Bookman Old Style" w:hAnsi="Bookman Old Style" w:cstheme="minorHAnsi"/>
          <w:sz w:val="24"/>
          <w:szCs w:val="24"/>
        </w:rPr>
        <w:t>,</w:t>
      </w:r>
      <w:r w:rsidR="004D647C" w:rsidRPr="008A408D">
        <w:rPr>
          <w:rFonts w:ascii="Bookman Old Style" w:hAnsi="Bookman Old Style" w:cstheme="minorHAnsi"/>
          <w:sz w:val="24"/>
          <w:szCs w:val="24"/>
        </w:rPr>
        <w:t xml:space="preserve"> </w:t>
      </w:r>
      <w:r w:rsidR="00B659D1" w:rsidRPr="008A408D">
        <w:rPr>
          <w:rFonts w:ascii="Bookman Old Style" w:hAnsi="Bookman Old Style" w:cstheme="minorHAnsi"/>
          <w:sz w:val="24"/>
          <w:szCs w:val="24"/>
        </w:rPr>
        <w:t>gift, trust, lease, easement or otherwise howsoever and ha</w:t>
      </w:r>
      <w:r w:rsidR="002900A7" w:rsidRPr="008A408D">
        <w:rPr>
          <w:rFonts w:ascii="Bookman Old Style" w:hAnsi="Bookman Old Style" w:cstheme="minorHAnsi"/>
          <w:sz w:val="24"/>
          <w:szCs w:val="24"/>
        </w:rPr>
        <w:t>s</w:t>
      </w:r>
      <w:r w:rsidR="00B659D1" w:rsidRPr="008A408D">
        <w:rPr>
          <w:rFonts w:ascii="Bookman Old Style" w:hAnsi="Bookman Old Style" w:cstheme="minorHAnsi"/>
          <w:sz w:val="24"/>
          <w:szCs w:val="24"/>
        </w:rPr>
        <w:t xml:space="preserve"> good right, full power and absolute authority to sell and transfer the same to </w:t>
      </w:r>
      <w:r w:rsidR="002D447A">
        <w:rPr>
          <w:rFonts w:ascii="Bookman Old Style" w:hAnsi="Bookman Old Style" w:cstheme="minorHAnsi"/>
          <w:sz w:val="24"/>
          <w:szCs w:val="24"/>
        </w:rPr>
        <w:t>the transferees</w:t>
      </w:r>
      <w:r w:rsidR="00B659D1" w:rsidRPr="008A408D">
        <w:rPr>
          <w:rFonts w:ascii="Bookman Old Style" w:hAnsi="Bookman Old Style" w:cstheme="minorHAnsi"/>
          <w:sz w:val="24"/>
          <w:szCs w:val="24"/>
        </w:rPr>
        <w:t xml:space="preserve">. </w:t>
      </w:r>
    </w:p>
    <w:p w14:paraId="52A64C56" w14:textId="77777777" w:rsidR="00B659D1" w:rsidRPr="008A408D" w:rsidRDefault="00B659D1" w:rsidP="00B659D1">
      <w:pPr>
        <w:pStyle w:val="PlainText"/>
        <w:spacing w:line="360" w:lineRule="auto"/>
        <w:ind w:left="1440"/>
        <w:jc w:val="both"/>
        <w:rPr>
          <w:rFonts w:ascii="Bookman Old Style" w:hAnsi="Bookman Old Style" w:cstheme="minorHAnsi"/>
          <w:sz w:val="24"/>
          <w:szCs w:val="24"/>
        </w:rPr>
      </w:pPr>
    </w:p>
    <w:p w14:paraId="22DABB2D" w14:textId="38FF6F5F" w:rsidR="00B659D1" w:rsidRPr="008A408D"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33E21" w:rsidRPr="008A408D">
        <w:rPr>
          <w:rFonts w:ascii="Bookman Old Style" w:hAnsi="Bookman Old Style" w:cstheme="minorHAnsi"/>
          <w:sz w:val="24"/>
          <w:szCs w:val="24"/>
        </w:rPr>
        <w:t xml:space="preserve">the transferors have duly observed and performed the rules and regulation and has paid up-to-date his contribution of the municipal taxes, water, electricity and maintenance and other charges and outgoings payable by him in respect of the said flat. "The transferors" further state and declare that he has not received any notice </w:t>
      </w:r>
      <w:r w:rsidRPr="008A408D">
        <w:rPr>
          <w:rFonts w:ascii="Bookman Old Style" w:hAnsi="Bookman Old Style" w:cstheme="minorHAnsi"/>
          <w:sz w:val="24"/>
          <w:szCs w:val="24"/>
        </w:rPr>
        <w:t>of expulsion the Building / Builder / Developer</w:t>
      </w:r>
      <w:r w:rsidR="000A6A08" w:rsidRPr="008A408D">
        <w:rPr>
          <w:rFonts w:ascii="Bookman Old Style" w:hAnsi="Bookman Old Style" w:cstheme="minorHAnsi"/>
          <w:sz w:val="24"/>
          <w:szCs w:val="24"/>
        </w:rPr>
        <w:t xml:space="preserve"> / Govt. Authorities</w:t>
      </w:r>
      <w:r w:rsidRPr="008A408D">
        <w:rPr>
          <w:rFonts w:ascii="Bookman Old Style" w:hAnsi="Bookman Old Style" w:cstheme="minorHAnsi"/>
          <w:sz w:val="24"/>
          <w:szCs w:val="24"/>
        </w:rPr>
        <w:t xml:space="preserve">, or any other notice restraining </w:t>
      </w:r>
      <w:r w:rsidR="0094646E" w:rsidRPr="008A408D">
        <w:rPr>
          <w:rFonts w:ascii="Bookman Old Style" w:hAnsi="Bookman Old Style" w:cstheme="minorHAnsi"/>
          <w:sz w:val="24"/>
          <w:szCs w:val="24"/>
        </w:rPr>
        <w:t>h</w:t>
      </w:r>
      <w:r w:rsidR="00B17923" w:rsidRPr="008A408D">
        <w:rPr>
          <w:rFonts w:ascii="Bookman Old Style" w:hAnsi="Bookman Old Style" w:cstheme="minorHAnsi"/>
          <w:sz w:val="24"/>
          <w:szCs w:val="24"/>
        </w:rPr>
        <w:t>is</w:t>
      </w:r>
      <w:r w:rsidRPr="008A408D">
        <w:rPr>
          <w:rFonts w:ascii="Bookman Old Style" w:hAnsi="Bookman Old Style" w:cstheme="minorHAnsi"/>
          <w:sz w:val="24"/>
          <w:szCs w:val="24"/>
        </w:rPr>
        <w:t xml:space="preserve"> from transferring the said Flat</w:t>
      </w:r>
      <w:r w:rsidR="000A6A08" w:rsidRPr="008A408D">
        <w:rPr>
          <w:rFonts w:ascii="Bookman Old Style" w:hAnsi="Bookman Old Style" w:cstheme="minorHAnsi"/>
          <w:sz w:val="24"/>
          <w:szCs w:val="24"/>
        </w:rPr>
        <w:t>.</w:t>
      </w:r>
    </w:p>
    <w:p w14:paraId="09F36697" w14:textId="77777777" w:rsidR="000A6A08" w:rsidRPr="008A408D" w:rsidRDefault="000A6A08" w:rsidP="000A6A08">
      <w:pPr>
        <w:pStyle w:val="ListParagraph"/>
        <w:rPr>
          <w:rFonts w:ascii="Bookman Old Style" w:hAnsi="Bookman Old Style" w:cstheme="minorHAnsi"/>
          <w:sz w:val="24"/>
          <w:szCs w:val="24"/>
        </w:rPr>
      </w:pPr>
    </w:p>
    <w:p w14:paraId="3C4B6DF0" w14:textId="4B3B7BC6" w:rsidR="00B659D1" w:rsidRPr="008A408D"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33E21" w:rsidRPr="008A408D">
        <w:rPr>
          <w:rFonts w:ascii="Bookman Old Style" w:hAnsi="Bookman Old Style" w:cstheme="minorHAnsi"/>
          <w:sz w:val="24"/>
          <w:szCs w:val="24"/>
        </w:rPr>
        <w:t xml:space="preserve">the transferors shall whenever required to do so from time to time and at all times hereafter execute and sign or caused to be executed and signed all such letter, forms, applications, deeds, documents, writings and papers, affidavits, plaints, defenses in legal proceedings if any, for more perfectly securing and assuring and effectually transferring the said shares / deposits and the said flat unto to the use of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forever, at the entire cost of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including Stamp Duty and Registration Charges if any.</w:t>
      </w:r>
    </w:p>
    <w:p w14:paraId="34C559B1" w14:textId="77777777" w:rsidR="00B659D1" w:rsidRPr="008A408D" w:rsidRDefault="00B659D1" w:rsidP="00B659D1">
      <w:pPr>
        <w:pStyle w:val="PlainText"/>
        <w:spacing w:line="360" w:lineRule="auto"/>
        <w:ind w:left="1440"/>
        <w:jc w:val="both"/>
        <w:rPr>
          <w:rFonts w:ascii="Bookman Old Style" w:hAnsi="Bookman Old Style" w:cstheme="minorHAnsi"/>
          <w:sz w:val="24"/>
          <w:szCs w:val="24"/>
        </w:rPr>
      </w:pPr>
    </w:p>
    <w:p w14:paraId="120EBC69" w14:textId="4E8FA057" w:rsidR="00B659D1" w:rsidRPr="008A408D"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lastRenderedPageBreak/>
        <w:t xml:space="preserve">That </w:t>
      </w:r>
      <w:r w:rsidR="00233E21" w:rsidRPr="008A408D">
        <w:rPr>
          <w:rFonts w:ascii="Bookman Old Style" w:hAnsi="Bookman Old Style" w:cstheme="minorHAnsi"/>
          <w:sz w:val="24"/>
          <w:szCs w:val="24"/>
        </w:rPr>
        <w:t xml:space="preserve">the transferors shall indemnify and keep indemnified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from and against all actions, claims, demands, costs, charges and expenses, etc. claimed as falling due prior to the date of </w:t>
      </w:r>
      <w:r w:rsidRPr="008A408D">
        <w:rPr>
          <w:rFonts w:ascii="Bookman Old Style" w:hAnsi="Bookman Old Style" w:cstheme="minorHAnsi"/>
          <w:sz w:val="24"/>
          <w:szCs w:val="24"/>
        </w:rPr>
        <w:t>handing over possession of the said shares / deposits and the said Flat.</w:t>
      </w:r>
    </w:p>
    <w:p w14:paraId="2A020F07" w14:textId="77777777" w:rsidR="00EC7FA8" w:rsidRPr="008A408D" w:rsidRDefault="00EC7FA8" w:rsidP="00EC7FA8">
      <w:pPr>
        <w:pStyle w:val="ListParagraph"/>
        <w:rPr>
          <w:rFonts w:ascii="Bookman Old Style" w:hAnsi="Bookman Old Style" w:cstheme="minorHAnsi"/>
          <w:sz w:val="24"/>
          <w:szCs w:val="24"/>
        </w:rPr>
      </w:pPr>
    </w:p>
    <w:p w14:paraId="62A947E1" w14:textId="4D1EE50D" w:rsidR="00B659D1" w:rsidRPr="008A408D"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33E21" w:rsidRPr="008A408D">
        <w:rPr>
          <w:rFonts w:ascii="Bookman Old Style" w:hAnsi="Bookman Old Style" w:cstheme="minorHAnsi"/>
          <w:sz w:val="24"/>
          <w:szCs w:val="24"/>
        </w:rPr>
        <w:t xml:space="preserve">the transferors has not created any charge or encumbrance of whatsoever nature in respect </w:t>
      </w:r>
      <w:r w:rsidRPr="008A408D">
        <w:rPr>
          <w:rFonts w:ascii="Bookman Old Style" w:hAnsi="Bookman Old Style" w:cstheme="minorHAnsi"/>
          <w:sz w:val="24"/>
          <w:szCs w:val="24"/>
        </w:rPr>
        <w:t xml:space="preserve">of the said Flat and the said Flat is not subject matter of any litigation nor the same or any of </w:t>
      </w:r>
      <w:r w:rsidR="007876A4" w:rsidRPr="008A408D">
        <w:rPr>
          <w:rFonts w:ascii="Bookman Old Style" w:hAnsi="Bookman Old Style" w:cstheme="minorHAnsi"/>
          <w:sz w:val="24"/>
          <w:szCs w:val="24"/>
        </w:rPr>
        <w:t>h</w:t>
      </w:r>
      <w:r w:rsidR="00291233" w:rsidRPr="008A408D">
        <w:rPr>
          <w:rFonts w:ascii="Bookman Old Style" w:hAnsi="Bookman Old Style" w:cstheme="minorHAnsi"/>
          <w:sz w:val="24"/>
          <w:szCs w:val="24"/>
        </w:rPr>
        <w:t>is</w:t>
      </w:r>
      <w:r w:rsidRPr="008A408D">
        <w:rPr>
          <w:rFonts w:ascii="Bookman Old Style" w:hAnsi="Bookman Old Style" w:cstheme="minorHAnsi"/>
          <w:sz w:val="24"/>
          <w:szCs w:val="24"/>
        </w:rPr>
        <w:t xml:space="preserve"> attached in execution, any tenancy or leave and license or any right in favor of anyone in respect of the said Flat and the same is not attached either before or after judgment at the instance of Income Tax authorities, the Custom Authorities FEMA authorities SAFEMA authorities or from the Government of Maharashtra Local Municipality or any other Government Body or person and there are no outstanding or arrears payable to the Income Tax Authorities and </w:t>
      </w:r>
      <w:r w:rsidR="00233E21"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ha</w:t>
      </w:r>
      <w:r w:rsidR="007876A4" w:rsidRPr="008A408D">
        <w:rPr>
          <w:rFonts w:ascii="Bookman Old Style" w:hAnsi="Bookman Old Style" w:cstheme="minorHAnsi"/>
          <w:sz w:val="24"/>
          <w:szCs w:val="24"/>
        </w:rPr>
        <w:t>s</w:t>
      </w:r>
      <w:r w:rsidRPr="008A408D">
        <w:rPr>
          <w:rFonts w:ascii="Bookman Old Style" w:hAnsi="Bookman Old Style" w:cstheme="minorHAnsi"/>
          <w:sz w:val="24"/>
          <w:szCs w:val="24"/>
        </w:rPr>
        <w:t xml:space="preserve"> not given any undertakings to the taxation authorities or any other Government Authorities or any other authorities to deal with or dispose of right, title and interest in the said Flat and </w:t>
      </w:r>
      <w:r w:rsidR="00233E21" w:rsidRPr="008A408D">
        <w:rPr>
          <w:rFonts w:ascii="Bookman Old Style" w:hAnsi="Bookman Old Style" w:cstheme="minorHAnsi"/>
          <w:sz w:val="24"/>
          <w:szCs w:val="24"/>
        </w:rPr>
        <w:t>that the transferors</w:t>
      </w:r>
      <w:r w:rsidR="00E56A22"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ha</w:t>
      </w:r>
      <w:r w:rsidR="00FE5D26" w:rsidRPr="008A408D">
        <w:rPr>
          <w:rFonts w:ascii="Bookman Old Style" w:hAnsi="Bookman Old Style" w:cstheme="minorHAnsi"/>
          <w:sz w:val="24"/>
          <w:szCs w:val="24"/>
        </w:rPr>
        <w:t>s</w:t>
      </w:r>
      <w:r w:rsidRPr="008A408D">
        <w:rPr>
          <w:rFonts w:ascii="Bookman Old Style" w:hAnsi="Bookman Old Style" w:cstheme="minorHAnsi"/>
          <w:sz w:val="24"/>
          <w:szCs w:val="24"/>
        </w:rPr>
        <w:t xml:space="preserve"> full and absolute power to deal with the same.</w:t>
      </w:r>
    </w:p>
    <w:p w14:paraId="103BFBC9" w14:textId="77777777" w:rsidR="007921C0" w:rsidRPr="008A408D" w:rsidRDefault="007921C0" w:rsidP="007921C0">
      <w:pPr>
        <w:pStyle w:val="ListParagraph"/>
        <w:rPr>
          <w:rFonts w:ascii="Bookman Old Style" w:hAnsi="Bookman Old Style" w:cstheme="minorHAnsi"/>
          <w:sz w:val="24"/>
          <w:szCs w:val="24"/>
        </w:rPr>
      </w:pPr>
    </w:p>
    <w:p w14:paraId="52B893F5" w14:textId="21809869" w:rsidR="00B659D1"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33E21"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shall pay all the outgoings of the </w:t>
      </w:r>
      <w:r w:rsidR="00B45BA4" w:rsidRPr="008A408D">
        <w:rPr>
          <w:rFonts w:ascii="Bookman Old Style" w:hAnsi="Bookman Old Style" w:cstheme="minorHAnsi"/>
          <w:sz w:val="24"/>
          <w:szCs w:val="24"/>
        </w:rPr>
        <w:t xml:space="preserve">proposed </w:t>
      </w:r>
      <w:r w:rsidRPr="008A408D">
        <w:rPr>
          <w:rFonts w:ascii="Bookman Old Style" w:hAnsi="Bookman Old Style" w:cstheme="minorHAnsi"/>
          <w:sz w:val="24"/>
          <w:szCs w:val="24"/>
        </w:rPr>
        <w:t xml:space="preserve">society </w:t>
      </w:r>
      <w:r w:rsidR="006A37D3" w:rsidRPr="008A408D">
        <w:rPr>
          <w:rFonts w:ascii="Bookman Old Style" w:hAnsi="Bookman Old Style" w:cstheme="minorHAnsi"/>
          <w:sz w:val="24"/>
          <w:szCs w:val="24"/>
        </w:rPr>
        <w:t xml:space="preserve">of the said building </w:t>
      </w:r>
      <w:r w:rsidRPr="008A408D">
        <w:rPr>
          <w:rFonts w:ascii="Bookman Old Style" w:hAnsi="Bookman Old Style" w:cstheme="minorHAnsi"/>
          <w:sz w:val="24"/>
          <w:szCs w:val="24"/>
        </w:rPr>
        <w:t xml:space="preserve">till the date of handing over the vacant and peaceful possession of the said Flat to </w:t>
      </w:r>
      <w:r w:rsidR="002D447A">
        <w:rPr>
          <w:rFonts w:ascii="Bookman Old Style" w:hAnsi="Bookman Old Style" w:cstheme="minorHAnsi"/>
          <w:sz w:val="24"/>
          <w:szCs w:val="24"/>
        </w:rPr>
        <w:t xml:space="preserve">the </w:t>
      </w:r>
      <w:r w:rsidR="007F7AA0">
        <w:rPr>
          <w:rFonts w:ascii="Bookman Old Style" w:hAnsi="Bookman Old Style" w:cstheme="minorHAnsi"/>
          <w:sz w:val="24"/>
          <w:szCs w:val="24"/>
        </w:rPr>
        <w:t>transferees</w:t>
      </w:r>
      <w:r w:rsidRPr="008A408D">
        <w:rPr>
          <w:rFonts w:ascii="Bookman Old Style" w:hAnsi="Bookman Old Style" w:cstheme="minorHAnsi"/>
          <w:sz w:val="24"/>
          <w:szCs w:val="24"/>
        </w:rPr>
        <w:t>.</w:t>
      </w:r>
    </w:p>
    <w:p w14:paraId="02974C03" w14:textId="77777777" w:rsidR="00453E7F" w:rsidRDefault="00453E7F" w:rsidP="00453E7F">
      <w:pPr>
        <w:pStyle w:val="ListParagraph"/>
        <w:rPr>
          <w:rFonts w:ascii="Bookman Old Style" w:hAnsi="Bookman Old Style" w:cstheme="minorHAnsi"/>
          <w:sz w:val="24"/>
          <w:szCs w:val="24"/>
        </w:rPr>
      </w:pPr>
    </w:p>
    <w:p w14:paraId="3B74117A" w14:textId="24F63BD3" w:rsidR="00B659D1" w:rsidRPr="008A408D" w:rsidRDefault="00B659D1" w:rsidP="00B659D1">
      <w:pPr>
        <w:pStyle w:val="PlainText"/>
        <w:numPr>
          <w:ilvl w:val="0"/>
          <w:numId w:val="1"/>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33E21"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shall bear all the liabilities towards the said Flat due and payable to any person and/or Govt. authorities either payable by way of debt, taxes, penalties etc. if any till the date of handing over the vacant and peaceful possession of the said Flat to </w:t>
      </w:r>
      <w:r w:rsidR="002D447A">
        <w:rPr>
          <w:rFonts w:ascii="Bookman Old Style" w:hAnsi="Bookman Old Style" w:cstheme="minorHAnsi"/>
          <w:sz w:val="24"/>
          <w:szCs w:val="24"/>
        </w:rPr>
        <w:t>the transferees</w:t>
      </w:r>
      <w:r w:rsidRPr="008A408D">
        <w:rPr>
          <w:rFonts w:ascii="Bookman Old Style" w:hAnsi="Bookman Old Style" w:cstheme="minorHAnsi"/>
          <w:sz w:val="24"/>
          <w:szCs w:val="24"/>
        </w:rPr>
        <w:t>.</w:t>
      </w:r>
    </w:p>
    <w:p w14:paraId="6ECF58D3" w14:textId="1EB917C3" w:rsidR="00B659D1" w:rsidRDefault="00B659D1" w:rsidP="00B659D1">
      <w:pPr>
        <w:pStyle w:val="PlainText"/>
        <w:spacing w:line="360" w:lineRule="auto"/>
        <w:jc w:val="both"/>
        <w:rPr>
          <w:rFonts w:ascii="Bookman Old Style" w:hAnsi="Bookman Old Style" w:cstheme="minorHAnsi"/>
          <w:sz w:val="24"/>
          <w:szCs w:val="24"/>
        </w:rPr>
      </w:pPr>
    </w:p>
    <w:p w14:paraId="3DD148F7" w14:textId="18B41DC8" w:rsidR="00CD15B2" w:rsidRDefault="00CD15B2" w:rsidP="00B659D1">
      <w:pPr>
        <w:pStyle w:val="PlainText"/>
        <w:spacing w:line="360" w:lineRule="auto"/>
        <w:jc w:val="both"/>
        <w:rPr>
          <w:rFonts w:ascii="Bookman Old Style" w:hAnsi="Bookman Old Style" w:cstheme="minorHAnsi"/>
          <w:sz w:val="24"/>
          <w:szCs w:val="24"/>
        </w:rPr>
      </w:pPr>
    </w:p>
    <w:p w14:paraId="50E74278" w14:textId="77777777" w:rsidR="00CD15B2" w:rsidRPr="008A408D" w:rsidRDefault="00CD15B2" w:rsidP="00B659D1">
      <w:pPr>
        <w:pStyle w:val="PlainText"/>
        <w:spacing w:line="360" w:lineRule="auto"/>
        <w:jc w:val="both"/>
        <w:rPr>
          <w:rFonts w:ascii="Bookman Old Style" w:hAnsi="Bookman Old Style" w:cstheme="minorHAnsi"/>
          <w:sz w:val="24"/>
          <w:szCs w:val="24"/>
        </w:rPr>
      </w:pPr>
    </w:p>
    <w:p w14:paraId="238F78E3" w14:textId="6A43DA2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04.</w:t>
      </w:r>
      <w:r w:rsidRPr="008A408D">
        <w:rPr>
          <w:rFonts w:ascii="Bookman Old Style" w:hAnsi="Bookman Old Style" w:cstheme="minorHAnsi"/>
          <w:sz w:val="24"/>
          <w:szCs w:val="24"/>
        </w:rPr>
        <w:tab/>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hereby covenant with </w:t>
      </w:r>
      <w:r w:rsidR="002D447A"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as </w:t>
      </w:r>
      <w:r w:rsidR="00B32238" w:rsidRPr="008A408D">
        <w:rPr>
          <w:rFonts w:ascii="Bookman Old Style" w:hAnsi="Bookman Old Style" w:cstheme="minorHAnsi"/>
          <w:sz w:val="24"/>
          <w:szCs w:val="24"/>
        </w:rPr>
        <w:t>follows: -</w:t>
      </w:r>
    </w:p>
    <w:p w14:paraId="521D5509"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4A54196E" w14:textId="00AD8D29" w:rsidR="00B659D1" w:rsidRPr="008A408D" w:rsidRDefault="00B659D1" w:rsidP="00B659D1">
      <w:pPr>
        <w:pStyle w:val="PlainText"/>
        <w:numPr>
          <w:ilvl w:val="0"/>
          <w:numId w:val="2"/>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lastRenderedPageBreak/>
        <w:t xml:space="preserve">That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shall from the date of possession, regularly pay to the said property </w:t>
      </w:r>
      <w:r w:rsidR="00DA509E">
        <w:rPr>
          <w:rFonts w:ascii="Bookman Old Style" w:hAnsi="Bookman Old Style" w:cstheme="minorHAnsi"/>
          <w:sz w:val="24"/>
          <w:szCs w:val="24"/>
        </w:rPr>
        <w:t>her</w:t>
      </w:r>
      <w:r w:rsidR="00233E21" w:rsidRPr="008A408D">
        <w:rPr>
          <w:rFonts w:ascii="Bookman Old Style" w:hAnsi="Bookman Old Style" w:cstheme="minorHAnsi"/>
          <w:sz w:val="24"/>
          <w:szCs w:val="24"/>
        </w:rPr>
        <w:t xml:space="preserve"> proportionate contribution of the municipal taxes, water, electricity and maintenance and other charges and </w:t>
      </w:r>
      <w:r w:rsidRPr="008A408D">
        <w:rPr>
          <w:rFonts w:ascii="Bookman Old Style" w:hAnsi="Bookman Old Style" w:cstheme="minorHAnsi"/>
          <w:sz w:val="24"/>
          <w:szCs w:val="24"/>
        </w:rPr>
        <w:t xml:space="preserve">outgoings payable in respect of the said Flat from the possession. </w:t>
      </w:r>
    </w:p>
    <w:p w14:paraId="17605EAA"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671C6118" w14:textId="2F059D23" w:rsidR="00B659D1" w:rsidRPr="008A408D" w:rsidRDefault="00B659D1" w:rsidP="00B659D1">
      <w:pPr>
        <w:pStyle w:val="PlainText"/>
        <w:numPr>
          <w:ilvl w:val="0"/>
          <w:numId w:val="2"/>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That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shall observe and perform and abide by all the rules and regu</w:t>
      </w:r>
      <w:r w:rsidRPr="008A408D">
        <w:rPr>
          <w:rFonts w:ascii="Bookman Old Style" w:hAnsi="Bookman Old Style" w:cstheme="minorHAnsi"/>
          <w:sz w:val="24"/>
          <w:szCs w:val="24"/>
        </w:rPr>
        <w:t xml:space="preserve">lation and bye-laws of the said Flat from time to time in force. </w:t>
      </w:r>
    </w:p>
    <w:p w14:paraId="46C5BE8B" w14:textId="77777777" w:rsidR="00B659D1" w:rsidRPr="008A408D" w:rsidRDefault="00B659D1" w:rsidP="00B659D1">
      <w:pPr>
        <w:pStyle w:val="ListParagraph"/>
        <w:spacing w:line="360" w:lineRule="auto"/>
        <w:contextualSpacing w:val="0"/>
        <w:rPr>
          <w:rFonts w:ascii="Bookman Old Style" w:hAnsi="Bookman Old Style" w:cstheme="minorHAnsi"/>
          <w:sz w:val="24"/>
          <w:szCs w:val="24"/>
        </w:rPr>
      </w:pPr>
    </w:p>
    <w:p w14:paraId="2B2BB8C2" w14:textId="0DD7FEDA"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05.</w:t>
      </w:r>
      <w:r w:rsidRPr="008A408D">
        <w:rPr>
          <w:rFonts w:ascii="Bookman Old Style" w:hAnsi="Bookman Old Style" w:cstheme="minorHAnsi"/>
          <w:sz w:val="24"/>
          <w:szCs w:val="24"/>
        </w:rPr>
        <w:tab/>
      </w:r>
      <w:r w:rsidR="00233E21" w:rsidRPr="008A408D">
        <w:rPr>
          <w:rFonts w:ascii="Bookman Old Style" w:hAnsi="Bookman Old Style" w:cstheme="minorHAnsi"/>
          <w:sz w:val="24"/>
          <w:szCs w:val="24"/>
        </w:rPr>
        <w:t xml:space="preserve">The transferors </w:t>
      </w:r>
      <w:r w:rsidR="005A0AF3" w:rsidRPr="008A408D">
        <w:rPr>
          <w:rFonts w:ascii="Bookman Old Style" w:hAnsi="Bookman Old Style" w:cstheme="minorHAnsi"/>
          <w:sz w:val="24"/>
          <w:szCs w:val="24"/>
        </w:rPr>
        <w:t>declares</w:t>
      </w:r>
      <w:r w:rsidRPr="008A408D">
        <w:rPr>
          <w:rFonts w:ascii="Bookman Old Style" w:hAnsi="Bookman Old Style" w:cstheme="minorHAnsi"/>
          <w:sz w:val="24"/>
          <w:szCs w:val="24"/>
        </w:rPr>
        <w:t xml:space="preserve"> that the said Flat and rights, title and interest therein is </w:t>
      </w:r>
      <w:r w:rsidR="00233E21" w:rsidRPr="008A408D">
        <w:rPr>
          <w:rFonts w:ascii="Bookman Old Style" w:hAnsi="Bookman Old Style" w:cstheme="minorHAnsi"/>
          <w:sz w:val="24"/>
          <w:szCs w:val="24"/>
        </w:rPr>
        <w:t>their</w:t>
      </w:r>
      <w:r w:rsidRPr="008A408D">
        <w:rPr>
          <w:rFonts w:ascii="Bookman Old Style" w:hAnsi="Bookman Old Style" w:cstheme="minorHAnsi"/>
          <w:sz w:val="24"/>
          <w:szCs w:val="24"/>
        </w:rPr>
        <w:t xml:space="preserve"> own property </w:t>
      </w:r>
      <w:r w:rsidR="00233E21" w:rsidRPr="008A408D">
        <w:rPr>
          <w:rFonts w:ascii="Bookman Old Style" w:hAnsi="Bookman Old Style" w:cstheme="minorHAnsi"/>
          <w:sz w:val="24"/>
          <w:szCs w:val="24"/>
        </w:rPr>
        <w:t xml:space="preserve">and he has full power and authority to sell, transfer, convey and assign the same in favor of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00233E21" w:rsidRPr="008A408D">
        <w:rPr>
          <w:rFonts w:ascii="Bookman Old Style" w:hAnsi="Bookman Old Style" w:cstheme="minorHAnsi"/>
          <w:sz w:val="24"/>
          <w:szCs w:val="24"/>
        </w:rPr>
        <w:t xml:space="preserve">herein. the transferors further declares that no member either major or minor of his family or any other person or persons have any rights, title and interest in the said share certificate and the said flat in any manner whatsoever and he is in exclusive </w:t>
      </w:r>
      <w:r w:rsidRPr="008A408D">
        <w:rPr>
          <w:rFonts w:ascii="Bookman Old Style" w:hAnsi="Bookman Old Style" w:cstheme="minorHAnsi"/>
          <w:sz w:val="24"/>
          <w:szCs w:val="24"/>
        </w:rPr>
        <w:t>use and occupation of the said Flat and no one else has any right of use and/or occupation of the said Flat in any manner whatsoever.</w:t>
      </w:r>
    </w:p>
    <w:p w14:paraId="475BB149"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23AD09F3" w14:textId="1E2946F4"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06.</w:t>
      </w:r>
      <w:r w:rsidRPr="008A408D">
        <w:rPr>
          <w:rFonts w:ascii="Bookman Old Style" w:hAnsi="Bookman Old Style" w:cstheme="minorHAnsi"/>
          <w:sz w:val="24"/>
          <w:szCs w:val="24"/>
        </w:rPr>
        <w:tab/>
      </w:r>
      <w:r w:rsidR="002954BB"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further declare that </w:t>
      </w:r>
      <w:r w:rsidR="002954BB" w:rsidRPr="008A408D">
        <w:rPr>
          <w:rFonts w:ascii="Bookman Old Style" w:hAnsi="Bookman Old Style" w:cstheme="minorHAnsi"/>
          <w:sz w:val="24"/>
          <w:szCs w:val="24"/>
        </w:rPr>
        <w:t xml:space="preserve">the transferors </w:t>
      </w:r>
      <w:r w:rsidR="0081322B" w:rsidRPr="008A408D">
        <w:rPr>
          <w:rFonts w:ascii="Bookman Old Style" w:hAnsi="Bookman Old Style" w:cstheme="minorHAnsi"/>
          <w:sz w:val="24"/>
          <w:szCs w:val="24"/>
        </w:rPr>
        <w:t>do</w:t>
      </w:r>
      <w:r w:rsidRPr="008A408D">
        <w:rPr>
          <w:rFonts w:ascii="Bookman Old Style" w:hAnsi="Bookman Old Style" w:cstheme="minorHAnsi"/>
          <w:sz w:val="24"/>
          <w:szCs w:val="24"/>
        </w:rPr>
        <w:t xml:space="preserve"> not hold the said Flat as Nominee, “Benami” or in Trust for any person or persons and there is no insolvency or lispendence affecting the said Flat and/or the said un-issued </w:t>
      </w:r>
      <w:r w:rsidR="00202A56" w:rsidRPr="008A408D">
        <w:rPr>
          <w:rFonts w:ascii="Bookman Old Style" w:hAnsi="Bookman Old Style" w:cstheme="minorHAnsi"/>
          <w:sz w:val="24"/>
          <w:szCs w:val="24"/>
        </w:rPr>
        <w:t xml:space="preserve">shares </w:t>
      </w:r>
      <w:r w:rsidRPr="008A408D">
        <w:rPr>
          <w:rFonts w:ascii="Bookman Old Style" w:hAnsi="Bookman Old Style" w:cstheme="minorHAnsi"/>
          <w:sz w:val="24"/>
          <w:szCs w:val="24"/>
        </w:rPr>
        <w:t xml:space="preserve">or any of </w:t>
      </w:r>
      <w:r w:rsidR="00202A56" w:rsidRPr="008A408D">
        <w:rPr>
          <w:rFonts w:ascii="Bookman Old Style" w:hAnsi="Bookman Old Style" w:cstheme="minorHAnsi"/>
          <w:sz w:val="24"/>
          <w:szCs w:val="24"/>
        </w:rPr>
        <w:t>his</w:t>
      </w:r>
      <w:r w:rsidRPr="008A408D">
        <w:rPr>
          <w:rFonts w:ascii="Bookman Old Style" w:hAnsi="Bookman Old Style" w:cstheme="minorHAnsi"/>
          <w:sz w:val="24"/>
          <w:szCs w:val="24"/>
        </w:rPr>
        <w:t xml:space="preserve"> or any part thereof. </w:t>
      </w:r>
    </w:p>
    <w:p w14:paraId="40636D3E"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4162C5AE" w14:textId="03486591"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07.</w:t>
      </w:r>
      <w:r w:rsidRPr="008A408D">
        <w:rPr>
          <w:rFonts w:ascii="Bookman Old Style" w:hAnsi="Bookman Old Style" w:cstheme="minorHAnsi"/>
          <w:sz w:val="24"/>
          <w:szCs w:val="24"/>
        </w:rPr>
        <w:tab/>
      </w:r>
      <w:r w:rsidR="002954BB"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shall hand over to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following documents of title including the Original Agreement, Registration Receipts, Stamp Duty Receipts, or any other documents or deed relating to the said property etc. in respect of the said Flat against receiving the consideration amount in full. </w:t>
      </w:r>
    </w:p>
    <w:p w14:paraId="05467C1B"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p>
    <w:p w14:paraId="7C13CDC1" w14:textId="39A39C1A"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08.</w:t>
      </w:r>
      <w:r w:rsidRPr="008A408D">
        <w:rPr>
          <w:rFonts w:ascii="Bookman Old Style" w:hAnsi="Bookman Old Style" w:cstheme="minorHAnsi"/>
          <w:sz w:val="24"/>
          <w:szCs w:val="24"/>
        </w:rPr>
        <w:tab/>
        <w:t>“</w:t>
      </w:r>
      <w:r w:rsidR="002954BB" w:rsidRPr="008A408D">
        <w:rPr>
          <w:rFonts w:ascii="Bookman Old Style" w:hAnsi="Bookman Old Style" w:cstheme="minorHAnsi"/>
          <w:sz w:val="24"/>
          <w:szCs w:val="24"/>
        </w:rPr>
        <w:t>The transferors</w:t>
      </w:r>
      <w:r w:rsidRPr="008A408D">
        <w:rPr>
          <w:rFonts w:ascii="Bookman Old Style" w:hAnsi="Bookman Old Style" w:cstheme="minorHAnsi"/>
          <w:sz w:val="24"/>
          <w:szCs w:val="24"/>
        </w:rPr>
        <w:t xml:space="preserve">” agree and undertake to comply, fulfill and submit all the papers, documents and complete all the formalities as required by the Bank/Financial institution of </w:t>
      </w:r>
      <w:r w:rsidR="002D447A">
        <w:rPr>
          <w:rFonts w:ascii="Bookman Old Style" w:hAnsi="Bookman Old Style" w:cstheme="minorHAnsi"/>
          <w:sz w:val="24"/>
          <w:szCs w:val="24"/>
        </w:rPr>
        <w:t>the transferee’s</w:t>
      </w:r>
      <w:r w:rsidR="002D447A"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from where </w:t>
      </w:r>
      <w:r w:rsidR="00827D6A" w:rsidRPr="008A408D">
        <w:rPr>
          <w:rFonts w:ascii="Bookman Old Style" w:hAnsi="Bookman Old Style" w:cstheme="minorHAnsi"/>
          <w:sz w:val="24"/>
          <w:szCs w:val="24"/>
        </w:rPr>
        <w:t>he</w:t>
      </w:r>
      <w:r w:rsidRPr="008A408D">
        <w:rPr>
          <w:rFonts w:ascii="Bookman Old Style" w:hAnsi="Bookman Old Style" w:cstheme="minorHAnsi"/>
          <w:sz w:val="24"/>
          <w:szCs w:val="24"/>
        </w:rPr>
        <w:t xml:space="preserve"> shall avail a Bank/Housing Loan against mortgaging the Original Title Deeds of the said Flat. </w:t>
      </w:r>
      <w:r w:rsidR="00FB5E71" w:rsidRPr="008A408D">
        <w:rPr>
          <w:rFonts w:ascii="Bookman Old Style" w:hAnsi="Bookman Old Style" w:cstheme="minorHAnsi"/>
          <w:sz w:val="24"/>
          <w:szCs w:val="24"/>
        </w:rPr>
        <w:t>T</w:t>
      </w:r>
      <w:r w:rsidR="002954BB" w:rsidRPr="008A408D">
        <w:rPr>
          <w:rFonts w:ascii="Bookman Old Style" w:hAnsi="Bookman Old Style" w:cstheme="minorHAnsi"/>
          <w:sz w:val="24"/>
          <w:szCs w:val="24"/>
        </w:rPr>
        <w:t>he transferors</w:t>
      </w:r>
      <w:r w:rsidR="00E301E6"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shall also obtain the N.O.C. of the Builder /</w:t>
      </w:r>
      <w:r w:rsidR="00F53FAD"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Developer and/or any other concerned </w:t>
      </w:r>
      <w:r w:rsidRPr="008A408D">
        <w:rPr>
          <w:rFonts w:ascii="Bookman Old Style" w:hAnsi="Bookman Old Style" w:cstheme="minorHAnsi"/>
          <w:sz w:val="24"/>
          <w:szCs w:val="24"/>
        </w:rPr>
        <w:lastRenderedPageBreak/>
        <w:t xml:space="preserve">authority/department if required by </w:t>
      </w:r>
      <w:r w:rsidR="002D447A">
        <w:rPr>
          <w:rFonts w:ascii="Bookman Old Style" w:hAnsi="Bookman Old Style" w:cstheme="minorHAnsi"/>
          <w:sz w:val="24"/>
          <w:szCs w:val="24"/>
        </w:rPr>
        <w:t>the transferee’s</w:t>
      </w:r>
      <w:r w:rsidR="00931049"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for availing the Loan.</w:t>
      </w:r>
    </w:p>
    <w:p w14:paraId="1EC95CED" w14:textId="77777777" w:rsidR="00B659D1" w:rsidRPr="008A408D" w:rsidRDefault="00B659D1" w:rsidP="00B659D1">
      <w:pPr>
        <w:pStyle w:val="PlainText"/>
        <w:spacing w:line="360" w:lineRule="auto"/>
        <w:ind w:left="720"/>
        <w:jc w:val="both"/>
        <w:rPr>
          <w:rFonts w:ascii="Bookman Old Style" w:hAnsi="Bookman Old Style" w:cstheme="minorHAnsi"/>
          <w:sz w:val="24"/>
          <w:szCs w:val="24"/>
        </w:rPr>
      </w:pPr>
    </w:p>
    <w:p w14:paraId="2DFEB4A9" w14:textId="670FFB8A"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09.</w:t>
      </w:r>
      <w:r w:rsidRPr="008A408D">
        <w:rPr>
          <w:rFonts w:ascii="Bookman Old Style" w:hAnsi="Bookman Old Style" w:cstheme="minorHAnsi"/>
          <w:sz w:val="24"/>
          <w:szCs w:val="24"/>
        </w:rPr>
        <w:tab/>
        <w:t xml:space="preserve">The Transfer Fees / Premium of the said Flat for the transfer of the said Flat in favor of </w:t>
      </w:r>
      <w:r w:rsidR="007C620C">
        <w:rPr>
          <w:rFonts w:ascii="Bookman Old Style" w:hAnsi="Bookman Old Style" w:cstheme="minorHAnsi"/>
          <w:sz w:val="24"/>
          <w:szCs w:val="24"/>
        </w:rPr>
        <w:t>the transferee’s</w:t>
      </w:r>
      <w:r w:rsidR="007C620C"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shall be borne and paid by both the parties in equal proportion</w:t>
      </w:r>
      <w:r w:rsidR="008F5445" w:rsidRPr="008A408D">
        <w:rPr>
          <w:rFonts w:ascii="Bookman Old Style" w:hAnsi="Bookman Old Style" w:cstheme="minorHAnsi"/>
          <w:sz w:val="24"/>
          <w:szCs w:val="24"/>
        </w:rPr>
        <w:t xml:space="preserve"> i.e. </w:t>
      </w:r>
      <w:r w:rsidR="0081322B" w:rsidRPr="008A408D">
        <w:rPr>
          <w:rFonts w:ascii="Bookman Old Style" w:hAnsi="Bookman Old Style" w:cstheme="minorHAnsi"/>
          <w:sz w:val="24"/>
          <w:szCs w:val="24"/>
        </w:rPr>
        <w:t>50:</w:t>
      </w:r>
      <w:r w:rsidR="008F5445" w:rsidRPr="008A408D">
        <w:rPr>
          <w:rFonts w:ascii="Bookman Old Style" w:hAnsi="Bookman Old Style" w:cstheme="minorHAnsi"/>
          <w:sz w:val="24"/>
          <w:szCs w:val="24"/>
        </w:rPr>
        <w:t xml:space="preserve"> 50</w:t>
      </w:r>
      <w:r w:rsidRPr="008A408D">
        <w:rPr>
          <w:rFonts w:ascii="Bookman Old Style" w:hAnsi="Bookman Old Style" w:cstheme="minorHAnsi"/>
          <w:sz w:val="24"/>
          <w:szCs w:val="24"/>
        </w:rPr>
        <w:t>.</w:t>
      </w:r>
    </w:p>
    <w:p w14:paraId="1F657297"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p>
    <w:p w14:paraId="11E9D15E" w14:textId="21A35797" w:rsidR="00B659D1"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10.</w:t>
      </w:r>
      <w:r w:rsidRPr="008A408D">
        <w:rPr>
          <w:rFonts w:ascii="Bookman Old Style" w:hAnsi="Bookman Old Style" w:cstheme="minorHAnsi"/>
          <w:sz w:val="24"/>
          <w:szCs w:val="24"/>
        </w:rPr>
        <w:tab/>
      </w:r>
      <w:r w:rsidR="0007081C" w:rsidRPr="0007081C">
        <w:rPr>
          <w:rFonts w:ascii="Bookman Old Style" w:hAnsi="Bookman Old Style" w:cstheme="minorHAnsi"/>
          <w:sz w:val="24"/>
          <w:szCs w:val="24"/>
        </w:rPr>
        <w:t xml:space="preserve">Stamp Duty, Registration Fees, Legal charges and other charges (if any) payable on this Agreement for Sale shall be borne and paid by </w:t>
      </w:r>
      <w:r w:rsidR="007C620C">
        <w:rPr>
          <w:rFonts w:ascii="Bookman Old Style" w:hAnsi="Bookman Old Style" w:cstheme="minorHAnsi"/>
          <w:sz w:val="24"/>
          <w:szCs w:val="24"/>
        </w:rPr>
        <w:t xml:space="preserve">the transferees </w:t>
      </w:r>
      <w:r w:rsidR="0007081C" w:rsidRPr="0007081C">
        <w:rPr>
          <w:rFonts w:ascii="Bookman Old Style" w:hAnsi="Bookman Old Style" w:cstheme="minorHAnsi"/>
          <w:sz w:val="24"/>
          <w:szCs w:val="24"/>
        </w:rPr>
        <w:t>alone. the transferors further agree and undertakes to co-operate in every manner for getting the present Agreement for Sale registered with the concerned Sub-Registrar of Assurances</w:t>
      </w:r>
      <w:r w:rsidR="00790D33">
        <w:rPr>
          <w:rFonts w:ascii="Bookman Old Style" w:hAnsi="Bookman Old Style" w:cstheme="minorHAnsi"/>
          <w:sz w:val="24"/>
          <w:szCs w:val="24"/>
        </w:rPr>
        <w:t>.</w:t>
      </w:r>
      <w:r w:rsidRPr="008A408D">
        <w:rPr>
          <w:rFonts w:ascii="Bookman Old Style" w:hAnsi="Bookman Old Style" w:cstheme="minorHAnsi"/>
          <w:sz w:val="24"/>
          <w:szCs w:val="24"/>
        </w:rPr>
        <w:t xml:space="preserve">  </w:t>
      </w:r>
    </w:p>
    <w:p w14:paraId="162EBEC8" w14:textId="77777777" w:rsidR="004527FB" w:rsidRPr="008A408D" w:rsidRDefault="004527FB" w:rsidP="00B659D1">
      <w:pPr>
        <w:pStyle w:val="PlainText"/>
        <w:tabs>
          <w:tab w:val="num" w:pos="720"/>
        </w:tabs>
        <w:spacing w:line="360" w:lineRule="auto"/>
        <w:ind w:left="720" w:hanging="720"/>
        <w:jc w:val="both"/>
        <w:rPr>
          <w:rFonts w:ascii="Bookman Old Style" w:hAnsi="Bookman Old Style" w:cstheme="minorHAnsi"/>
          <w:sz w:val="24"/>
          <w:szCs w:val="24"/>
        </w:rPr>
      </w:pPr>
    </w:p>
    <w:p w14:paraId="0C27CED8" w14:textId="7D6F409E"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11.</w:t>
      </w:r>
      <w:r w:rsidRPr="008A408D">
        <w:rPr>
          <w:rFonts w:ascii="Bookman Old Style" w:hAnsi="Bookman Old Style" w:cstheme="minorHAnsi"/>
          <w:sz w:val="24"/>
          <w:szCs w:val="24"/>
        </w:rPr>
        <w:tab/>
      </w:r>
      <w:r w:rsidR="002954BB"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transfer</w:t>
      </w:r>
      <w:r w:rsidR="00925BFB" w:rsidRPr="008A408D">
        <w:rPr>
          <w:rFonts w:ascii="Bookman Old Style" w:hAnsi="Bookman Old Style" w:cstheme="minorHAnsi"/>
          <w:sz w:val="24"/>
          <w:szCs w:val="24"/>
        </w:rPr>
        <w:t>, convey</w:t>
      </w:r>
      <w:r w:rsidRPr="008A408D">
        <w:rPr>
          <w:rFonts w:ascii="Bookman Old Style" w:hAnsi="Bookman Old Style" w:cstheme="minorHAnsi"/>
          <w:sz w:val="24"/>
          <w:szCs w:val="24"/>
        </w:rPr>
        <w:t xml:space="preserve"> and assign all </w:t>
      </w:r>
      <w:r w:rsidR="002954BB" w:rsidRPr="008A408D">
        <w:rPr>
          <w:rFonts w:ascii="Bookman Old Style" w:hAnsi="Bookman Old Style" w:cstheme="minorHAnsi"/>
          <w:sz w:val="24"/>
          <w:szCs w:val="24"/>
        </w:rPr>
        <w:t>their</w:t>
      </w:r>
      <w:r w:rsidRPr="008A408D">
        <w:rPr>
          <w:rFonts w:ascii="Bookman Old Style" w:hAnsi="Bookman Old Style" w:cstheme="minorHAnsi"/>
          <w:sz w:val="24"/>
          <w:szCs w:val="24"/>
        </w:rPr>
        <w:t xml:space="preserve"> rights and privileges whatsoever of </w:t>
      </w:r>
      <w:r w:rsidR="002954BB"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as member</w:t>
      </w:r>
      <w:r w:rsidR="003A2E1F" w:rsidRPr="008A408D">
        <w:rPr>
          <w:rFonts w:ascii="Bookman Old Style" w:hAnsi="Bookman Old Style" w:cstheme="minorHAnsi"/>
          <w:sz w:val="24"/>
          <w:szCs w:val="24"/>
        </w:rPr>
        <w:t xml:space="preserve"> </w:t>
      </w:r>
      <w:r w:rsidR="00BD3A2A" w:rsidRPr="008A408D">
        <w:rPr>
          <w:rFonts w:ascii="Bookman Old Style" w:hAnsi="Bookman Old Style" w:cstheme="minorHAnsi"/>
          <w:sz w:val="24"/>
          <w:szCs w:val="24"/>
        </w:rPr>
        <w:t>in the</w:t>
      </w:r>
      <w:r w:rsidR="001C5216" w:rsidRPr="008A408D">
        <w:rPr>
          <w:rFonts w:ascii="Bookman Old Style" w:hAnsi="Bookman Old Style" w:cstheme="minorHAnsi"/>
          <w:sz w:val="24"/>
          <w:szCs w:val="24"/>
        </w:rPr>
        <w:t xml:space="preserve"> proposed society of the said</w:t>
      </w:r>
      <w:r w:rsidR="00BD3A2A" w:rsidRPr="008A408D">
        <w:rPr>
          <w:rFonts w:ascii="Bookman Old Style" w:hAnsi="Bookman Old Style" w:cstheme="minorHAnsi"/>
          <w:sz w:val="24"/>
          <w:szCs w:val="24"/>
        </w:rPr>
        <w:t xml:space="preserve"> building</w:t>
      </w:r>
      <w:r w:rsidR="00E60B5E"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and all the rights, title and interest of </w:t>
      </w:r>
      <w:r w:rsidR="002954BB" w:rsidRPr="008A408D">
        <w:rPr>
          <w:rFonts w:ascii="Bookman Old Style" w:hAnsi="Bookman Old Style" w:cstheme="minorHAnsi"/>
          <w:sz w:val="24"/>
          <w:szCs w:val="24"/>
        </w:rPr>
        <w:t>the transferors in the said flat and the transferors do he</w:t>
      </w:r>
      <w:r w:rsidRPr="008A408D">
        <w:rPr>
          <w:rFonts w:ascii="Bookman Old Style" w:hAnsi="Bookman Old Style" w:cstheme="minorHAnsi"/>
          <w:sz w:val="24"/>
          <w:szCs w:val="24"/>
        </w:rPr>
        <w:t xml:space="preserve">reby covenant with </w:t>
      </w:r>
      <w:r w:rsidR="007C620C">
        <w:rPr>
          <w:rFonts w:ascii="Bookman Old Style" w:hAnsi="Bookman Old Style" w:cstheme="minorHAnsi"/>
          <w:sz w:val="24"/>
          <w:szCs w:val="24"/>
        </w:rPr>
        <w:t>the transferee’s</w:t>
      </w:r>
      <w:r w:rsidR="007C620C"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that </w:t>
      </w:r>
      <w:r w:rsidR="002954BB" w:rsidRPr="008A408D">
        <w:rPr>
          <w:rFonts w:ascii="Bookman Old Style" w:hAnsi="Bookman Old Style" w:cstheme="minorHAnsi"/>
          <w:sz w:val="24"/>
          <w:szCs w:val="24"/>
        </w:rPr>
        <w:t>they</w:t>
      </w:r>
      <w:r w:rsidR="00925BFB" w:rsidRPr="008A408D">
        <w:rPr>
          <w:rFonts w:ascii="Bookman Old Style" w:hAnsi="Bookman Old Style" w:cstheme="minorHAnsi"/>
          <w:sz w:val="24"/>
          <w:szCs w:val="24"/>
        </w:rPr>
        <w:t xml:space="preserve"> ha</w:t>
      </w:r>
      <w:r w:rsidR="002954BB" w:rsidRPr="008A408D">
        <w:rPr>
          <w:rFonts w:ascii="Bookman Old Style" w:hAnsi="Bookman Old Style" w:cstheme="minorHAnsi"/>
          <w:sz w:val="24"/>
          <w:szCs w:val="24"/>
        </w:rPr>
        <w:t>ve</w:t>
      </w:r>
      <w:r w:rsidRPr="008A408D">
        <w:rPr>
          <w:rFonts w:ascii="Bookman Old Style" w:hAnsi="Bookman Old Style" w:cstheme="minorHAnsi"/>
          <w:sz w:val="24"/>
          <w:szCs w:val="24"/>
        </w:rPr>
        <w:t xml:space="preserve"> good rights, title and interest in the said Deposits and in the said Flat.</w:t>
      </w:r>
    </w:p>
    <w:p w14:paraId="6E36EEC3"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p>
    <w:p w14:paraId="4C7294D1" w14:textId="0AAAA06B"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12.</w:t>
      </w:r>
      <w:r w:rsidRPr="008A408D">
        <w:rPr>
          <w:rFonts w:ascii="Bookman Old Style" w:hAnsi="Bookman Old Style" w:cstheme="minorHAnsi"/>
          <w:b/>
          <w:bCs/>
          <w:sz w:val="24"/>
          <w:szCs w:val="24"/>
        </w:rPr>
        <w:tab/>
      </w:r>
      <w:r w:rsidR="002954BB" w:rsidRPr="008A408D">
        <w:rPr>
          <w:rFonts w:ascii="Bookman Old Style" w:hAnsi="Bookman Old Style" w:cstheme="minorHAnsi"/>
          <w:sz w:val="24"/>
          <w:szCs w:val="24"/>
        </w:rPr>
        <w:t xml:space="preserve">The transferors </w:t>
      </w:r>
      <w:r w:rsidRPr="008A408D">
        <w:rPr>
          <w:rFonts w:ascii="Bookman Old Style" w:hAnsi="Bookman Old Style" w:cstheme="minorHAnsi"/>
          <w:sz w:val="24"/>
          <w:szCs w:val="24"/>
        </w:rPr>
        <w:t xml:space="preserve">hereby </w:t>
      </w:r>
      <w:r w:rsidR="002954BB" w:rsidRPr="008A408D">
        <w:rPr>
          <w:rFonts w:ascii="Bookman Old Style" w:hAnsi="Bookman Old Style" w:cstheme="minorHAnsi"/>
          <w:sz w:val="24"/>
          <w:szCs w:val="24"/>
        </w:rPr>
        <w:t xml:space="preserve">jointly / </w:t>
      </w:r>
      <w:r w:rsidRPr="008A408D">
        <w:rPr>
          <w:rFonts w:ascii="Bookman Old Style" w:hAnsi="Bookman Old Style" w:cstheme="minorHAnsi"/>
          <w:sz w:val="24"/>
          <w:szCs w:val="24"/>
        </w:rPr>
        <w:t xml:space="preserve">solemnly agree that </w:t>
      </w:r>
      <w:r w:rsidR="000B6F97" w:rsidRPr="008A408D">
        <w:rPr>
          <w:rFonts w:ascii="Bookman Old Style" w:hAnsi="Bookman Old Style" w:cstheme="minorHAnsi"/>
          <w:sz w:val="24"/>
          <w:szCs w:val="24"/>
        </w:rPr>
        <w:t>he</w:t>
      </w:r>
      <w:r w:rsidRPr="008A408D">
        <w:rPr>
          <w:rFonts w:ascii="Bookman Old Style" w:hAnsi="Bookman Old Style" w:cstheme="minorHAnsi"/>
          <w:sz w:val="24"/>
          <w:szCs w:val="24"/>
        </w:rPr>
        <w:t xml:space="preserve"> shall not do any act, deed, thing or matter so as to adversely affect or jeopardize the interest of </w:t>
      </w:r>
      <w:r w:rsidR="007C620C">
        <w:rPr>
          <w:rFonts w:ascii="Bookman Old Style" w:hAnsi="Bookman Old Style" w:cstheme="minorHAnsi"/>
          <w:sz w:val="24"/>
          <w:szCs w:val="24"/>
        </w:rPr>
        <w:t>the transferees</w:t>
      </w:r>
      <w:r w:rsidRPr="008A408D">
        <w:rPr>
          <w:rFonts w:ascii="Bookman Old Style" w:hAnsi="Bookman Old Style" w:cstheme="minorHAnsi"/>
          <w:sz w:val="24"/>
          <w:szCs w:val="24"/>
        </w:rPr>
        <w:t>.</w:t>
      </w:r>
    </w:p>
    <w:p w14:paraId="62C3F801"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p>
    <w:p w14:paraId="130E35A7"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13.</w:t>
      </w:r>
      <w:r w:rsidRPr="008A408D">
        <w:rPr>
          <w:rFonts w:ascii="Bookman Old Style" w:hAnsi="Bookman Old Style" w:cstheme="minorHAnsi"/>
          <w:sz w:val="24"/>
          <w:szCs w:val="24"/>
        </w:rPr>
        <w:tab/>
        <w:t>In the event of any dispute pertaining to any matter relating to the transaction or any matter arising out of the interpretation of this Agreement for sale shall be referred to sole arbitrator appointed by both the parties hereto and thus, disputes and differences shall be resolved in accordance with the provisions of Arbitration &amp; Conciliation Act, 1996.</w:t>
      </w:r>
    </w:p>
    <w:p w14:paraId="232D01BD" w14:textId="77777777"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p>
    <w:p w14:paraId="10A880BC" w14:textId="0907B84A" w:rsidR="00B659D1" w:rsidRPr="008A408D" w:rsidRDefault="00B659D1" w:rsidP="00B659D1">
      <w:pPr>
        <w:pStyle w:val="PlainText"/>
        <w:tabs>
          <w:tab w:val="num" w:pos="720"/>
        </w:tabs>
        <w:spacing w:line="360" w:lineRule="auto"/>
        <w:ind w:left="720" w:hanging="720"/>
        <w:jc w:val="both"/>
        <w:rPr>
          <w:rFonts w:ascii="Bookman Old Style" w:hAnsi="Bookman Old Style" w:cstheme="minorHAnsi"/>
          <w:sz w:val="24"/>
          <w:szCs w:val="24"/>
        </w:rPr>
      </w:pPr>
      <w:r w:rsidRPr="008A408D">
        <w:rPr>
          <w:rFonts w:ascii="Bookman Old Style" w:hAnsi="Bookman Old Style" w:cstheme="minorHAnsi"/>
          <w:b/>
          <w:bCs/>
          <w:sz w:val="24"/>
          <w:szCs w:val="24"/>
        </w:rPr>
        <w:t>14.</w:t>
      </w:r>
      <w:r w:rsidRPr="008A408D">
        <w:rPr>
          <w:rFonts w:ascii="Bookman Old Style" w:hAnsi="Bookman Old Style" w:cstheme="minorHAnsi"/>
          <w:sz w:val="24"/>
          <w:szCs w:val="24"/>
        </w:rPr>
        <w:tab/>
        <w:t xml:space="preserve">This Agreement for Sale shall be deemed to be the Sale Deed upon payment of the said full and final consideration amount by </w:t>
      </w:r>
      <w:r w:rsidR="007C620C">
        <w:rPr>
          <w:rFonts w:ascii="Bookman Old Style" w:hAnsi="Bookman Old Style" w:cstheme="minorHAnsi"/>
          <w:sz w:val="24"/>
          <w:szCs w:val="24"/>
        </w:rPr>
        <w:t>the transferee’s</w:t>
      </w:r>
      <w:r w:rsidR="007C620C" w:rsidRPr="008A408D">
        <w:rPr>
          <w:rFonts w:ascii="Bookman Old Style" w:hAnsi="Bookman Old Style" w:cstheme="minorHAnsi"/>
          <w:sz w:val="24"/>
          <w:szCs w:val="24"/>
        </w:rPr>
        <w:t xml:space="preserve"> </w:t>
      </w:r>
      <w:r w:rsidRPr="008A408D">
        <w:rPr>
          <w:rFonts w:ascii="Bookman Old Style" w:hAnsi="Bookman Old Style" w:cstheme="minorHAnsi"/>
          <w:sz w:val="24"/>
          <w:szCs w:val="24"/>
        </w:rPr>
        <w:t xml:space="preserve">and upon handing over the vacant and peaceful physical possession of the said property by </w:t>
      </w:r>
      <w:r w:rsidR="002954BB" w:rsidRPr="008A408D">
        <w:rPr>
          <w:rFonts w:ascii="Bookman Old Style" w:hAnsi="Bookman Old Style" w:cstheme="minorHAnsi"/>
          <w:sz w:val="24"/>
          <w:szCs w:val="24"/>
        </w:rPr>
        <w:t xml:space="preserve">the transferors to </w:t>
      </w:r>
      <w:r w:rsidR="007C620C">
        <w:rPr>
          <w:rFonts w:ascii="Bookman Old Style" w:hAnsi="Bookman Old Style" w:cstheme="minorHAnsi"/>
          <w:sz w:val="24"/>
          <w:szCs w:val="24"/>
        </w:rPr>
        <w:t>the transferees</w:t>
      </w:r>
      <w:r w:rsidR="002954BB" w:rsidRPr="008A408D">
        <w:rPr>
          <w:rFonts w:ascii="Bookman Old Style" w:hAnsi="Bookman Old Style" w:cstheme="minorHAnsi"/>
          <w:sz w:val="24"/>
          <w:szCs w:val="24"/>
        </w:rPr>
        <w:t>. and further the transferors</w:t>
      </w:r>
      <w:r w:rsidR="00805C5D" w:rsidRPr="008A408D">
        <w:rPr>
          <w:rFonts w:ascii="Bookman Old Style" w:hAnsi="Bookman Old Style" w:cstheme="minorHAnsi"/>
          <w:sz w:val="24"/>
          <w:szCs w:val="24"/>
        </w:rPr>
        <w:t xml:space="preserve"> also agreed to execute sign and registered the sale deed of this agreement for sale in future if needed and </w:t>
      </w:r>
      <w:r w:rsidR="00805C5D" w:rsidRPr="008A408D">
        <w:rPr>
          <w:rFonts w:ascii="Bookman Old Style" w:hAnsi="Bookman Old Style" w:cstheme="minorHAnsi"/>
          <w:sz w:val="24"/>
          <w:szCs w:val="24"/>
        </w:rPr>
        <w:lastRenderedPageBreak/>
        <w:t xml:space="preserve">demanded or requested by </w:t>
      </w:r>
      <w:r w:rsidR="007C620C">
        <w:rPr>
          <w:rFonts w:ascii="Bookman Old Style" w:hAnsi="Bookman Old Style" w:cstheme="minorHAnsi"/>
          <w:sz w:val="24"/>
          <w:szCs w:val="24"/>
        </w:rPr>
        <w:t>the transferees</w:t>
      </w:r>
      <w:r w:rsidR="007C620C" w:rsidRPr="008A408D">
        <w:rPr>
          <w:rFonts w:ascii="Bookman Old Style" w:hAnsi="Bookman Old Style" w:cstheme="minorHAnsi"/>
          <w:sz w:val="24"/>
          <w:szCs w:val="24"/>
        </w:rPr>
        <w:t xml:space="preserve"> </w:t>
      </w:r>
      <w:r w:rsidR="00805C5D" w:rsidRPr="008A408D">
        <w:rPr>
          <w:rFonts w:ascii="Bookman Old Style" w:hAnsi="Bookman Old Style" w:cstheme="minorHAnsi"/>
          <w:sz w:val="24"/>
          <w:szCs w:val="24"/>
        </w:rPr>
        <w:t xml:space="preserve">to </w:t>
      </w:r>
      <w:r w:rsidR="002954BB" w:rsidRPr="008A408D">
        <w:rPr>
          <w:rFonts w:ascii="Bookman Old Style" w:hAnsi="Bookman Old Style" w:cstheme="minorHAnsi"/>
          <w:sz w:val="24"/>
          <w:szCs w:val="24"/>
        </w:rPr>
        <w:t>the transferors</w:t>
      </w:r>
      <w:r w:rsidR="00805C5D" w:rsidRPr="008A408D">
        <w:rPr>
          <w:rFonts w:ascii="Bookman Old Style" w:hAnsi="Bookman Old Style" w:cstheme="minorHAnsi"/>
          <w:sz w:val="24"/>
          <w:szCs w:val="24"/>
        </w:rPr>
        <w:t xml:space="preserve"> without any consideration or arguments or notices and </w:t>
      </w:r>
      <w:r w:rsidR="007C620C">
        <w:rPr>
          <w:rFonts w:ascii="Bookman Old Style" w:hAnsi="Bookman Old Style" w:cstheme="minorHAnsi"/>
          <w:sz w:val="24"/>
          <w:szCs w:val="24"/>
        </w:rPr>
        <w:t>the transferees</w:t>
      </w:r>
      <w:r w:rsidR="007C620C" w:rsidRPr="008A408D">
        <w:rPr>
          <w:rFonts w:ascii="Bookman Old Style" w:hAnsi="Bookman Old Style" w:cstheme="minorHAnsi"/>
          <w:sz w:val="24"/>
          <w:szCs w:val="24"/>
        </w:rPr>
        <w:t xml:space="preserve"> </w:t>
      </w:r>
      <w:r w:rsidR="00805C5D" w:rsidRPr="008A408D">
        <w:rPr>
          <w:rFonts w:ascii="Bookman Old Style" w:hAnsi="Bookman Old Style" w:cstheme="minorHAnsi"/>
          <w:sz w:val="24"/>
          <w:szCs w:val="24"/>
        </w:rPr>
        <w:t xml:space="preserve">shall </w:t>
      </w:r>
      <w:r w:rsidR="005E224C" w:rsidRPr="008A408D">
        <w:rPr>
          <w:rFonts w:ascii="Bookman Old Style" w:hAnsi="Bookman Old Style" w:cstheme="minorHAnsi"/>
          <w:sz w:val="24"/>
          <w:szCs w:val="24"/>
        </w:rPr>
        <w:t>bear</w:t>
      </w:r>
      <w:r w:rsidR="00805C5D" w:rsidRPr="008A408D">
        <w:rPr>
          <w:rFonts w:ascii="Bookman Old Style" w:hAnsi="Bookman Old Style" w:cstheme="minorHAnsi"/>
          <w:sz w:val="24"/>
          <w:szCs w:val="24"/>
        </w:rPr>
        <w:t xml:space="preserve"> all the Govt. costs for the same.</w:t>
      </w:r>
    </w:p>
    <w:p w14:paraId="2E91BC90" w14:textId="77777777" w:rsidR="007E797A" w:rsidRPr="008A408D" w:rsidRDefault="007E797A" w:rsidP="00B659D1">
      <w:pPr>
        <w:pStyle w:val="PlainText"/>
        <w:spacing w:line="360" w:lineRule="auto"/>
        <w:jc w:val="center"/>
        <w:rPr>
          <w:rFonts w:ascii="Bookman Old Style" w:hAnsi="Bookman Old Style" w:cstheme="minorHAnsi"/>
          <w:b/>
          <w:sz w:val="24"/>
          <w:szCs w:val="24"/>
          <w:u w:val="single"/>
        </w:rPr>
      </w:pPr>
    </w:p>
    <w:p w14:paraId="3561816A" w14:textId="536E38E8" w:rsidR="00B659D1" w:rsidRPr="008A408D" w:rsidRDefault="00B659D1" w:rsidP="00B659D1">
      <w:pPr>
        <w:pStyle w:val="PlainText"/>
        <w:spacing w:line="360" w:lineRule="auto"/>
        <w:jc w:val="center"/>
        <w:rPr>
          <w:rFonts w:ascii="Bookman Old Style" w:hAnsi="Bookman Old Style" w:cstheme="minorHAnsi"/>
          <w:b/>
          <w:sz w:val="24"/>
          <w:szCs w:val="24"/>
          <w:u w:val="single"/>
        </w:rPr>
      </w:pPr>
      <w:r w:rsidRPr="008A408D">
        <w:rPr>
          <w:rFonts w:ascii="Bookman Old Style" w:hAnsi="Bookman Old Style" w:cstheme="minorHAnsi"/>
          <w:b/>
          <w:sz w:val="24"/>
          <w:szCs w:val="24"/>
          <w:u w:val="single"/>
        </w:rPr>
        <w:t>THE FIRST SCHEDULE ABOVE REFERRED TO:</w:t>
      </w:r>
    </w:p>
    <w:p w14:paraId="78AE9E84" w14:textId="77777777" w:rsidR="00B659D1" w:rsidRPr="008A408D" w:rsidRDefault="00B659D1" w:rsidP="00B659D1">
      <w:pPr>
        <w:pStyle w:val="PlainText"/>
        <w:spacing w:line="360" w:lineRule="auto"/>
        <w:jc w:val="center"/>
        <w:rPr>
          <w:rFonts w:ascii="Bookman Old Style" w:hAnsi="Bookman Old Style" w:cstheme="minorHAnsi"/>
          <w:b/>
          <w:sz w:val="24"/>
          <w:szCs w:val="24"/>
          <w:u w:val="single"/>
        </w:rPr>
      </w:pPr>
    </w:p>
    <w:p w14:paraId="1973B274" w14:textId="297BE971" w:rsidR="00C61AE5" w:rsidRDefault="002E6D80" w:rsidP="00C61AE5">
      <w:pPr>
        <w:pStyle w:val="PlainText"/>
        <w:numPr>
          <w:ilvl w:val="0"/>
          <w:numId w:val="4"/>
        </w:numPr>
        <w:spacing w:line="360" w:lineRule="auto"/>
        <w:jc w:val="both"/>
        <w:rPr>
          <w:rFonts w:ascii="Bookman Old Style" w:hAnsi="Bookman Old Style" w:cstheme="minorHAnsi"/>
          <w:sz w:val="24"/>
          <w:szCs w:val="24"/>
        </w:rPr>
      </w:pPr>
      <w:r>
        <w:rPr>
          <w:rFonts w:ascii="Bookman Old Style" w:hAnsi="Bookman Old Style" w:cstheme="minorHAnsi"/>
          <w:b/>
          <w:bCs/>
          <w:sz w:val="24"/>
          <w:szCs w:val="24"/>
        </w:rPr>
        <w:t>Flat No. A - 1506</w:t>
      </w:r>
      <w:r w:rsidR="009B67CC" w:rsidRPr="005C63D3">
        <w:rPr>
          <w:rFonts w:ascii="Bookman Old Style" w:hAnsi="Bookman Old Style" w:cstheme="minorHAnsi"/>
          <w:sz w:val="24"/>
          <w:szCs w:val="24"/>
        </w:rPr>
        <w:t xml:space="preserve">, on </w:t>
      </w:r>
      <w:r>
        <w:rPr>
          <w:rFonts w:ascii="Bookman Old Style" w:hAnsi="Bookman Old Style" w:cstheme="minorHAnsi"/>
          <w:b/>
          <w:bCs/>
          <w:sz w:val="24"/>
          <w:szCs w:val="24"/>
        </w:rPr>
        <w:t>15th</w:t>
      </w:r>
      <w:r w:rsidR="00601A54" w:rsidRPr="005C63D3">
        <w:rPr>
          <w:rFonts w:ascii="Bookman Old Style" w:hAnsi="Bookman Old Style" w:cstheme="minorHAnsi"/>
          <w:b/>
          <w:bCs/>
          <w:sz w:val="24"/>
          <w:szCs w:val="24"/>
        </w:rPr>
        <w:t xml:space="preserve"> Floor</w:t>
      </w:r>
      <w:r w:rsidR="005A1982" w:rsidRPr="005C63D3">
        <w:rPr>
          <w:rFonts w:ascii="Bookman Old Style" w:hAnsi="Bookman Old Style" w:cstheme="minorHAnsi"/>
          <w:b/>
          <w:bCs/>
          <w:sz w:val="24"/>
          <w:szCs w:val="24"/>
        </w:rPr>
        <w:t xml:space="preserve"> </w:t>
      </w:r>
      <w:r w:rsidR="005A1982" w:rsidRPr="005C63D3">
        <w:rPr>
          <w:rFonts w:ascii="Bookman Old Style" w:hAnsi="Bookman Old Style" w:cstheme="minorHAnsi"/>
          <w:sz w:val="24"/>
          <w:szCs w:val="24"/>
        </w:rPr>
        <w:t>of</w:t>
      </w:r>
      <w:r w:rsidR="00E74608" w:rsidRPr="005C63D3">
        <w:rPr>
          <w:rFonts w:ascii="Bookman Old Style" w:hAnsi="Bookman Old Style" w:cstheme="minorHAnsi"/>
          <w:b/>
          <w:bCs/>
          <w:sz w:val="24"/>
          <w:szCs w:val="24"/>
        </w:rPr>
        <w:t xml:space="preserve"> </w:t>
      </w:r>
      <w:r w:rsidR="005B3586">
        <w:rPr>
          <w:rFonts w:ascii="Bookman Old Style" w:hAnsi="Bookman Old Style" w:cstheme="minorHAnsi"/>
          <w:b/>
          <w:bCs/>
          <w:sz w:val="24"/>
          <w:szCs w:val="24"/>
        </w:rPr>
        <w:t xml:space="preserve">Building </w:t>
      </w:r>
      <w:r w:rsidR="002845EE">
        <w:rPr>
          <w:rFonts w:ascii="Bookman Old Style" w:hAnsi="Bookman Old Style" w:cstheme="minorHAnsi"/>
          <w:b/>
          <w:bCs/>
          <w:sz w:val="24"/>
          <w:szCs w:val="24"/>
        </w:rPr>
        <w:t>No</w:t>
      </w:r>
      <w:r w:rsidR="00034452">
        <w:rPr>
          <w:rFonts w:ascii="Bookman Old Style" w:hAnsi="Bookman Old Style" w:cstheme="minorHAnsi"/>
          <w:b/>
          <w:bCs/>
          <w:sz w:val="24"/>
          <w:szCs w:val="24"/>
        </w:rPr>
        <w:t>. 1</w:t>
      </w:r>
      <w:r w:rsidR="00DF2FCE">
        <w:rPr>
          <w:rFonts w:ascii="Bookman Old Style" w:hAnsi="Bookman Old Style" w:cstheme="minorHAnsi"/>
          <w:b/>
          <w:bCs/>
          <w:sz w:val="24"/>
          <w:szCs w:val="24"/>
        </w:rPr>
        <w:t>, along with One (1) Car Parking Space</w:t>
      </w:r>
      <w:r w:rsidR="00B659D1" w:rsidRPr="005C63D3">
        <w:rPr>
          <w:rFonts w:ascii="Bookman Old Style" w:hAnsi="Bookman Old Style" w:cstheme="minorHAnsi"/>
          <w:sz w:val="24"/>
          <w:szCs w:val="24"/>
        </w:rPr>
        <w:t>, admeasuring</w:t>
      </w:r>
      <w:r w:rsidR="00B659D1" w:rsidRPr="005C63D3">
        <w:rPr>
          <w:rFonts w:ascii="Bookman Old Style" w:hAnsi="Bookman Old Style" w:cstheme="minorHAnsi"/>
          <w:b/>
          <w:bCs/>
          <w:sz w:val="24"/>
          <w:szCs w:val="24"/>
        </w:rPr>
        <w:t xml:space="preserve"> </w:t>
      </w:r>
      <w:r w:rsidR="0005552E">
        <w:rPr>
          <w:rFonts w:ascii="Bookman Old Style" w:hAnsi="Bookman Old Style" w:cstheme="minorHAnsi"/>
          <w:b/>
          <w:bCs/>
          <w:sz w:val="24"/>
          <w:szCs w:val="24"/>
        </w:rPr>
        <w:t>55.15</w:t>
      </w:r>
      <w:r w:rsidR="005B3586">
        <w:rPr>
          <w:rFonts w:ascii="Bookman Old Style" w:hAnsi="Bookman Old Style" w:cstheme="minorHAnsi"/>
          <w:b/>
          <w:bCs/>
          <w:sz w:val="24"/>
          <w:szCs w:val="24"/>
        </w:rPr>
        <w:t xml:space="preserve"> </w:t>
      </w:r>
      <w:r w:rsidR="00035271" w:rsidRPr="005C63D3">
        <w:rPr>
          <w:rFonts w:ascii="Bookman Old Style" w:hAnsi="Bookman Old Style" w:cstheme="minorHAnsi"/>
          <w:b/>
          <w:bCs/>
          <w:sz w:val="24"/>
          <w:szCs w:val="24"/>
        </w:rPr>
        <w:t>R</w:t>
      </w:r>
      <w:r w:rsidR="00E74608" w:rsidRPr="005C63D3">
        <w:rPr>
          <w:rFonts w:ascii="Bookman Old Style" w:hAnsi="Bookman Old Style" w:cstheme="minorHAnsi"/>
          <w:b/>
          <w:bCs/>
          <w:sz w:val="24"/>
          <w:szCs w:val="24"/>
        </w:rPr>
        <w:t xml:space="preserve">ERA Sq. Mtrs. </w:t>
      </w:r>
      <w:r w:rsidR="00E74608" w:rsidRPr="005C63D3">
        <w:rPr>
          <w:rFonts w:ascii="Bookman Old Style" w:hAnsi="Bookman Old Style" w:cstheme="minorHAnsi"/>
          <w:sz w:val="24"/>
          <w:szCs w:val="24"/>
        </w:rPr>
        <w:t xml:space="preserve">(equivalent to </w:t>
      </w:r>
      <w:r>
        <w:rPr>
          <w:rFonts w:ascii="Bookman Old Style" w:hAnsi="Bookman Old Style" w:cstheme="minorHAnsi"/>
          <w:sz w:val="24"/>
          <w:szCs w:val="24"/>
        </w:rPr>
        <w:t>593.74</w:t>
      </w:r>
      <w:r w:rsidR="00810A60" w:rsidRPr="005C63D3">
        <w:rPr>
          <w:rFonts w:ascii="Bookman Old Style" w:hAnsi="Bookman Old Style" w:cstheme="minorHAnsi"/>
          <w:sz w:val="24"/>
          <w:szCs w:val="24"/>
        </w:rPr>
        <w:t xml:space="preserve"> </w:t>
      </w:r>
      <w:r w:rsidR="00035271" w:rsidRPr="005C63D3">
        <w:rPr>
          <w:rFonts w:ascii="Bookman Old Style" w:hAnsi="Bookman Old Style" w:cstheme="minorHAnsi"/>
          <w:sz w:val="24"/>
          <w:szCs w:val="24"/>
        </w:rPr>
        <w:t>Sq.</w:t>
      </w:r>
      <w:r w:rsidR="00E74608" w:rsidRPr="005C63D3">
        <w:rPr>
          <w:rFonts w:ascii="Bookman Old Style" w:hAnsi="Bookman Old Style" w:cstheme="minorHAnsi"/>
          <w:sz w:val="24"/>
          <w:szCs w:val="24"/>
        </w:rPr>
        <w:t xml:space="preserve"> Ft.) of</w:t>
      </w:r>
      <w:r w:rsidR="00E74608" w:rsidRPr="005C63D3">
        <w:rPr>
          <w:rFonts w:ascii="Bookman Old Style" w:hAnsi="Bookman Old Style" w:cstheme="minorHAnsi"/>
          <w:b/>
          <w:bCs/>
          <w:sz w:val="24"/>
          <w:szCs w:val="24"/>
        </w:rPr>
        <w:t xml:space="preserve"> RERA Carpet Area</w:t>
      </w:r>
      <w:r w:rsidR="007F7AA0" w:rsidRPr="007F7AA0">
        <w:rPr>
          <w:rFonts w:ascii="Bookman Old Style" w:hAnsi="Bookman Old Style" w:cstheme="minorHAnsi"/>
          <w:bCs/>
          <w:sz w:val="24"/>
          <w:szCs w:val="24"/>
        </w:rPr>
        <w:t xml:space="preserve"> along with the attached enclosed balcony admeasuring</w:t>
      </w:r>
      <w:r w:rsidR="007F7AA0">
        <w:rPr>
          <w:rFonts w:ascii="Bookman Old Style" w:hAnsi="Bookman Old Style" w:cstheme="minorHAnsi"/>
          <w:b/>
          <w:sz w:val="24"/>
          <w:szCs w:val="24"/>
        </w:rPr>
        <w:t xml:space="preserve"> </w:t>
      </w:r>
      <w:r>
        <w:rPr>
          <w:rFonts w:ascii="Bookman Old Style" w:hAnsi="Bookman Old Style" w:cstheme="minorHAnsi"/>
          <w:b/>
          <w:sz w:val="24"/>
          <w:szCs w:val="24"/>
        </w:rPr>
        <w:t xml:space="preserve">5.3725 </w:t>
      </w:r>
      <w:r w:rsidR="007F7AA0" w:rsidRPr="00CD15B2">
        <w:rPr>
          <w:rFonts w:ascii="Bookman Old Style" w:hAnsi="Bookman Old Style" w:cstheme="minorHAnsi"/>
          <w:b/>
          <w:sz w:val="24"/>
          <w:szCs w:val="24"/>
        </w:rPr>
        <w:t xml:space="preserve">sq. mtrs. </w:t>
      </w:r>
      <w:r w:rsidR="007F7AA0" w:rsidRPr="00CD15B2">
        <w:rPr>
          <w:rFonts w:ascii="Bookman Old Style" w:hAnsi="Bookman Old Style" w:cstheme="minorHAnsi"/>
          <w:bCs/>
          <w:sz w:val="24"/>
          <w:szCs w:val="24"/>
        </w:rPr>
        <w:t xml:space="preserve">(equivalent to </w:t>
      </w:r>
      <w:r>
        <w:rPr>
          <w:rFonts w:ascii="Bookman Old Style" w:hAnsi="Bookman Old Style" w:cstheme="minorHAnsi"/>
          <w:bCs/>
          <w:sz w:val="24"/>
          <w:szCs w:val="24"/>
        </w:rPr>
        <w:t xml:space="preserve">57.82 </w:t>
      </w:r>
      <w:r w:rsidR="007F7AA0" w:rsidRPr="00CD15B2">
        <w:rPr>
          <w:rFonts w:ascii="Bookman Old Style" w:hAnsi="Bookman Old Style" w:cstheme="minorHAnsi"/>
          <w:bCs/>
          <w:sz w:val="24"/>
          <w:szCs w:val="24"/>
        </w:rPr>
        <w:t>sq.ft</w:t>
      </w:r>
      <w:r w:rsidR="007F7AA0" w:rsidRPr="007F7AA0">
        <w:rPr>
          <w:rFonts w:ascii="Bookman Old Style" w:hAnsi="Bookman Old Style" w:cstheme="minorHAnsi"/>
          <w:bCs/>
          <w:sz w:val="24"/>
          <w:szCs w:val="24"/>
        </w:rPr>
        <w:t>.)</w:t>
      </w:r>
      <w:r w:rsidR="007F7AA0">
        <w:rPr>
          <w:rFonts w:ascii="Bookman Old Style" w:hAnsi="Bookman Old Style" w:cstheme="minorHAnsi"/>
          <w:b/>
          <w:sz w:val="24"/>
          <w:szCs w:val="24"/>
        </w:rPr>
        <w:t xml:space="preserve">  </w:t>
      </w:r>
      <w:r w:rsidR="00E74608" w:rsidRPr="005C63D3">
        <w:rPr>
          <w:rFonts w:ascii="Bookman Old Style" w:hAnsi="Bookman Old Style" w:cstheme="minorHAnsi"/>
          <w:sz w:val="24"/>
          <w:szCs w:val="24"/>
        </w:rPr>
        <w:t xml:space="preserve">on </w:t>
      </w:r>
      <w:r>
        <w:rPr>
          <w:rFonts w:ascii="Bookman Old Style" w:hAnsi="Bookman Old Style" w:cstheme="minorHAnsi"/>
          <w:b/>
          <w:bCs/>
          <w:sz w:val="24"/>
          <w:szCs w:val="24"/>
        </w:rPr>
        <w:t>15th</w:t>
      </w:r>
      <w:r w:rsidR="00035271" w:rsidRPr="005C63D3">
        <w:rPr>
          <w:rFonts w:ascii="Bookman Old Style" w:hAnsi="Bookman Old Style" w:cstheme="minorHAnsi"/>
          <w:b/>
          <w:bCs/>
          <w:sz w:val="24"/>
          <w:szCs w:val="24"/>
        </w:rPr>
        <w:t xml:space="preserve"> typical floor </w:t>
      </w:r>
      <w:r w:rsidR="00035271" w:rsidRPr="005C63D3">
        <w:rPr>
          <w:rFonts w:ascii="Bookman Old Style" w:hAnsi="Bookman Old Style" w:cstheme="minorHAnsi"/>
          <w:sz w:val="24"/>
          <w:szCs w:val="24"/>
        </w:rPr>
        <w:t xml:space="preserve">of </w:t>
      </w:r>
      <w:r w:rsidR="00034452">
        <w:rPr>
          <w:rFonts w:ascii="Bookman Old Style" w:hAnsi="Bookman Old Style" w:cstheme="minorHAnsi"/>
          <w:b/>
          <w:bCs/>
          <w:sz w:val="24"/>
          <w:szCs w:val="24"/>
        </w:rPr>
        <w:t>Building no. 1</w:t>
      </w:r>
      <w:r w:rsidR="00DF2FCE">
        <w:rPr>
          <w:rFonts w:ascii="Bookman Old Style" w:hAnsi="Bookman Old Style" w:cstheme="minorHAnsi"/>
          <w:b/>
          <w:bCs/>
          <w:sz w:val="24"/>
          <w:szCs w:val="24"/>
        </w:rPr>
        <w:t xml:space="preserve">, </w:t>
      </w:r>
      <w:r w:rsidR="00DF2FCE" w:rsidRPr="004527FB">
        <w:rPr>
          <w:rFonts w:ascii="Bookman Old Style" w:hAnsi="Bookman Old Style" w:cstheme="minorHAnsi"/>
          <w:sz w:val="24"/>
          <w:szCs w:val="24"/>
        </w:rPr>
        <w:t>along with</w:t>
      </w:r>
      <w:r w:rsidR="00DF2FCE">
        <w:rPr>
          <w:rFonts w:ascii="Bookman Old Style" w:hAnsi="Bookman Old Style" w:cstheme="minorHAnsi"/>
          <w:b/>
          <w:bCs/>
          <w:sz w:val="24"/>
          <w:szCs w:val="24"/>
        </w:rPr>
        <w:t xml:space="preserve"> One (1) Car Parking Space</w:t>
      </w:r>
      <w:r w:rsidR="004527FB">
        <w:rPr>
          <w:rFonts w:ascii="Bookman Old Style" w:hAnsi="Bookman Old Style" w:cstheme="minorHAnsi"/>
          <w:b/>
          <w:bCs/>
          <w:sz w:val="24"/>
          <w:szCs w:val="24"/>
        </w:rPr>
        <w:t>,</w:t>
      </w:r>
      <w:r w:rsidR="00C6370E" w:rsidRPr="005C63D3">
        <w:rPr>
          <w:rFonts w:ascii="Bookman Old Style" w:hAnsi="Bookman Old Style" w:cstheme="minorHAnsi"/>
          <w:b/>
          <w:bCs/>
          <w:sz w:val="24"/>
          <w:szCs w:val="24"/>
        </w:rPr>
        <w:t xml:space="preserve"> </w:t>
      </w:r>
      <w:r w:rsidR="00EC7FA8" w:rsidRPr="005C63D3">
        <w:rPr>
          <w:rFonts w:ascii="Bookman Old Style" w:hAnsi="Bookman Old Style" w:cstheme="minorHAnsi"/>
          <w:sz w:val="24"/>
          <w:szCs w:val="24"/>
        </w:rPr>
        <w:t>in the building</w:t>
      </w:r>
      <w:r w:rsidR="00EC7FA8" w:rsidRPr="005C63D3">
        <w:rPr>
          <w:rFonts w:ascii="Bookman Old Style" w:hAnsi="Bookman Old Style" w:cstheme="minorHAnsi"/>
          <w:b/>
          <w:bCs/>
          <w:sz w:val="24"/>
          <w:szCs w:val="24"/>
        </w:rPr>
        <w:t xml:space="preserve"> </w:t>
      </w:r>
      <w:r w:rsidR="00EC7FA8" w:rsidRPr="005C63D3">
        <w:rPr>
          <w:rFonts w:ascii="Bookman Old Style" w:hAnsi="Bookman Old Style" w:cstheme="minorHAnsi"/>
          <w:sz w:val="24"/>
          <w:szCs w:val="24"/>
        </w:rPr>
        <w:t>known as</w:t>
      </w:r>
      <w:r w:rsidR="00B659D1" w:rsidRPr="005C63D3">
        <w:rPr>
          <w:rFonts w:ascii="Bookman Old Style" w:hAnsi="Bookman Old Style" w:cstheme="minorHAnsi"/>
          <w:sz w:val="24"/>
          <w:szCs w:val="24"/>
        </w:rPr>
        <w:t xml:space="preserve"> </w:t>
      </w:r>
      <w:r w:rsidR="00B659D1" w:rsidRPr="005C63D3">
        <w:rPr>
          <w:rFonts w:ascii="Bookman Old Style" w:hAnsi="Bookman Old Style" w:cstheme="minorHAnsi"/>
          <w:b/>
          <w:bCs/>
          <w:sz w:val="24"/>
          <w:szCs w:val="24"/>
        </w:rPr>
        <w:t>“</w:t>
      </w:r>
      <w:r w:rsidR="004E65D3" w:rsidRPr="005C63D3">
        <w:rPr>
          <w:rFonts w:ascii="Bookman Old Style" w:hAnsi="Bookman Old Style" w:cstheme="minorHAnsi"/>
          <w:b/>
          <w:bCs/>
          <w:sz w:val="24"/>
          <w:szCs w:val="24"/>
        </w:rPr>
        <w:t>DARVESH HORIZON</w:t>
      </w:r>
      <w:r w:rsidR="00B659D1" w:rsidRPr="005C63D3">
        <w:rPr>
          <w:rFonts w:ascii="Bookman Old Style" w:hAnsi="Bookman Old Style" w:cstheme="minorHAnsi"/>
          <w:b/>
          <w:bCs/>
          <w:sz w:val="24"/>
          <w:szCs w:val="24"/>
        </w:rPr>
        <w:t>”,</w:t>
      </w:r>
      <w:r w:rsidR="0081322B" w:rsidRPr="005C63D3">
        <w:rPr>
          <w:rFonts w:ascii="Bookman Old Style" w:hAnsi="Bookman Old Style" w:cstheme="minorHAnsi"/>
          <w:b/>
          <w:bCs/>
          <w:sz w:val="24"/>
          <w:szCs w:val="24"/>
        </w:rPr>
        <w:t xml:space="preserve"> </w:t>
      </w:r>
      <w:r w:rsidR="00EC7FA8" w:rsidRPr="005C63D3">
        <w:rPr>
          <w:rFonts w:ascii="Bookman Old Style" w:hAnsi="Bookman Old Style" w:cstheme="minorHAnsi"/>
          <w:sz w:val="24"/>
          <w:szCs w:val="24"/>
        </w:rPr>
        <w:t>now known as</w:t>
      </w:r>
      <w:r w:rsidR="00EC7FA8" w:rsidRPr="005C63D3">
        <w:rPr>
          <w:rFonts w:ascii="Bookman Old Style" w:hAnsi="Bookman Old Style" w:cstheme="minorHAnsi"/>
          <w:b/>
          <w:bCs/>
          <w:sz w:val="24"/>
          <w:szCs w:val="24"/>
        </w:rPr>
        <w:t xml:space="preserve"> “WESTIN DARVESH HORIZON”, </w:t>
      </w:r>
      <w:r w:rsidR="00B659D1" w:rsidRPr="005C63D3">
        <w:rPr>
          <w:rFonts w:ascii="Bookman Old Style" w:hAnsi="Bookman Old Style" w:cstheme="minorHAnsi"/>
          <w:sz w:val="24"/>
          <w:szCs w:val="24"/>
        </w:rPr>
        <w:t xml:space="preserve">situated at </w:t>
      </w:r>
      <w:r w:rsidR="00472F2A" w:rsidRPr="005C63D3">
        <w:rPr>
          <w:rFonts w:ascii="Bookman Old Style" w:hAnsi="Bookman Old Style" w:cstheme="minorHAnsi"/>
          <w:b/>
          <w:sz w:val="24"/>
          <w:szCs w:val="24"/>
        </w:rPr>
        <w:t>Penkar Pada</w:t>
      </w:r>
      <w:r w:rsidR="00F63F13" w:rsidRPr="005C63D3">
        <w:rPr>
          <w:rFonts w:ascii="Bookman Old Style" w:hAnsi="Bookman Old Style" w:cstheme="minorHAnsi"/>
          <w:b/>
          <w:sz w:val="24"/>
          <w:szCs w:val="24"/>
        </w:rPr>
        <w:t xml:space="preserve">, Near Dahisar Check Naka, Opp. Thakur Mall, Mira Road (East), Thane - </w:t>
      </w:r>
      <w:r w:rsidR="000955BB" w:rsidRPr="005C63D3">
        <w:rPr>
          <w:rFonts w:ascii="Bookman Old Style" w:hAnsi="Bookman Old Style" w:cstheme="minorHAnsi"/>
          <w:b/>
          <w:sz w:val="24"/>
          <w:szCs w:val="24"/>
        </w:rPr>
        <w:t>401104</w:t>
      </w:r>
      <w:r w:rsidR="00B659D1" w:rsidRPr="005C63D3">
        <w:rPr>
          <w:rFonts w:ascii="Bookman Old Style" w:hAnsi="Bookman Old Style" w:cstheme="minorHAnsi"/>
          <w:b/>
          <w:sz w:val="24"/>
          <w:szCs w:val="24"/>
        </w:rPr>
        <w:t>.</w:t>
      </w:r>
      <w:r w:rsidR="00B659D1" w:rsidRPr="005C63D3">
        <w:rPr>
          <w:rFonts w:ascii="Bookman Old Style" w:hAnsi="Bookman Old Style" w:cstheme="minorHAnsi"/>
          <w:sz w:val="24"/>
          <w:szCs w:val="24"/>
        </w:rPr>
        <w:t xml:space="preserve"> </w:t>
      </w:r>
    </w:p>
    <w:p w14:paraId="098A89AE" w14:textId="77777777" w:rsidR="009F599A" w:rsidRPr="005C63D3" w:rsidRDefault="009F599A" w:rsidP="009F599A">
      <w:pPr>
        <w:pStyle w:val="PlainText"/>
        <w:spacing w:line="360" w:lineRule="auto"/>
        <w:ind w:left="720"/>
        <w:jc w:val="both"/>
        <w:rPr>
          <w:rFonts w:ascii="Bookman Old Style" w:hAnsi="Bookman Old Style" w:cstheme="minorHAnsi"/>
          <w:sz w:val="24"/>
          <w:szCs w:val="24"/>
        </w:rPr>
      </w:pPr>
    </w:p>
    <w:p w14:paraId="1386B880" w14:textId="6697C3D4" w:rsidR="00C61AE5" w:rsidRDefault="00B659D1" w:rsidP="00C61AE5">
      <w:pPr>
        <w:pStyle w:val="PlainText"/>
        <w:numPr>
          <w:ilvl w:val="0"/>
          <w:numId w:val="4"/>
        </w:numPr>
        <w:spacing w:line="360" w:lineRule="auto"/>
        <w:jc w:val="both"/>
        <w:rPr>
          <w:rFonts w:ascii="Bookman Old Style" w:hAnsi="Bookman Old Style" w:cstheme="minorHAnsi"/>
          <w:bCs/>
          <w:sz w:val="24"/>
          <w:szCs w:val="24"/>
        </w:rPr>
      </w:pPr>
      <w:r w:rsidRPr="005C63D3">
        <w:rPr>
          <w:rFonts w:ascii="Bookman Old Style" w:hAnsi="Bookman Old Style" w:cstheme="minorHAnsi"/>
          <w:bCs/>
          <w:sz w:val="24"/>
          <w:szCs w:val="24"/>
        </w:rPr>
        <w:t xml:space="preserve">All deposits standing to the credit of </w:t>
      </w:r>
      <w:r w:rsidR="002954BB" w:rsidRPr="005C63D3">
        <w:rPr>
          <w:rFonts w:ascii="Bookman Old Style" w:hAnsi="Bookman Old Style" w:cstheme="minorHAnsi"/>
          <w:bCs/>
          <w:sz w:val="24"/>
          <w:szCs w:val="24"/>
        </w:rPr>
        <w:t>the transferors</w:t>
      </w:r>
      <w:r w:rsidR="00E301E6" w:rsidRPr="005C63D3">
        <w:rPr>
          <w:rFonts w:ascii="Bookman Old Style" w:hAnsi="Bookman Old Style" w:cstheme="minorHAnsi"/>
          <w:bCs/>
          <w:sz w:val="24"/>
          <w:szCs w:val="24"/>
        </w:rPr>
        <w:t xml:space="preserve"> </w:t>
      </w:r>
      <w:r w:rsidRPr="005C63D3">
        <w:rPr>
          <w:rFonts w:ascii="Bookman Old Style" w:hAnsi="Bookman Old Style" w:cstheme="minorHAnsi"/>
          <w:bCs/>
          <w:sz w:val="24"/>
          <w:szCs w:val="24"/>
        </w:rPr>
        <w:t xml:space="preserve">in the records and registers of the said Building, electric co., Gas Co., etc. </w:t>
      </w:r>
    </w:p>
    <w:p w14:paraId="602D30FA" w14:textId="77777777" w:rsidR="009F599A" w:rsidRDefault="009F599A" w:rsidP="009F599A">
      <w:pPr>
        <w:pStyle w:val="ListParagraph"/>
        <w:rPr>
          <w:rFonts w:ascii="Bookman Old Style" w:hAnsi="Bookman Old Style" w:cstheme="minorHAnsi"/>
          <w:bCs/>
          <w:sz w:val="24"/>
          <w:szCs w:val="24"/>
        </w:rPr>
      </w:pPr>
    </w:p>
    <w:p w14:paraId="38884E36" w14:textId="77777777" w:rsidR="009F599A" w:rsidRPr="005C63D3" w:rsidRDefault="009F599A" w:rsidP="009F599A">
      <w:pPr>
        <w:pStyle w:val="PlainText"/>
        <w:spacing w:line="360" w:lineRule="auto"/>
        <w:ind w:left="720"/>
        <w:jc w:val="both"/>
        <w:rPr>
          <w:rFonts w:ascii="Bookman Old Style" w:hAnsi="Bookman Old Style" w:cstheme="minorHAnsi"/>
          <w:bCs/>
          <w:sz w:val="24"/>
          <w:szCs w:val="24"/>
        </w:rPr>
      </w:pPr>
    </w:p>
    <w:p w14:paraId="29F7A126" w14:textId="2E78478B" w:rsidR="00B659D1" w:rsidRPr="008A408D" w:rsidRDefault="00B659D1" w:rsidP="00B659D1">
      <w:pPr>
        <w:pStyle w:val="PlainText"/>
        <w:numPr>
          <w:ilvl w:val="0"/>
          <w:numId w:val="4"/>
        </w:numPr>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All rights, benefits and advantages available to </w:t>
      </w:r>
      <w:r w:rsidR="002954BB" w:rsidRPr="008A408D">
        <w:rPr>
          <w:rFonts w:ascii="Bookman Old Style" w:hAnsi="Bookman Old Style" w:cstheme="minorHAnsi"/>
          <w:sz w:val="24"/>
          <w:szCs w:val="24"/>
        </w:rPr>
        <w:t>the transferors</w:t>
      </w:r>
      <w:r w:rsidR="00E301E6" w:rsidRPr="008A408D">
        <w:rPr>
          <w:rFonts w:ascii="Bookman Old Style" w:hAnsi="Bookman Old Style" w:cstheme="minorHAnsi"/>
          <w:sz w:val="24"/>
          <w:szCs w:val="24"/>
        </w:rPr>
        <w:t xml:space="preserve"> </w:t>
      </w:r>
      <w:r w:rsidR="002954BB" w:rsidRPr="008A408D">
        <w:rPr>
          <w:rFonts w:ascii="Bookman Old Style" w:hAnsi="Bookman Old Style" w:cstheme="minorHAnsi"/>
          <w:sz w:val="24"/>
          <w:szCs w:val="24"/>
        </w:rPr>
        <w:t>are</w:t>
      </w:r>
      <w:r w:rsidRPr="008A408D">
        <w:rPr>
          <w:rFonts w:ascii="Bookman Old Style" w:hAnsi="Bookman Old Style" w:cstheme="minorHAnsi"/>
          <w:sz w:val="24"/>
          <w:szCs w:val="24"/>
        </w:rPr>
        <w:t xml:space="preserve"> entitled to as a </w:t>
      </w:r>
      <w:r w:rsidR="002954BB" w:rsidRPr="008A408D">
        <w:rPr>
          <w:rFonts w:ascii="Bookman Old Style" w:hAnsi="Bookman Old Style" w:cstheme="minorHAnsi"/>
          <w:sz w:val="24"/>
          <w:szCs w:val="24"/>
        </w:rPr>
        <w:t xml:space="preserve">proposed </w:t>
      </w:r>
      <w:r w:rsidRPr="008A408D">
        <w:rPr>
          <w:rFonts w:ascii="Bookman Old Style" w:hAnsi="Bookman Old Style" w:cstheme="minorHAnsi"/>
          <w:sz w:val="24"/>
          <w:szCs w:val="24"/>
        </w:rPr>
        <w:t xml:space="preserve">member and </w:t>
      </w:r>
      <w:r w:rsidR="002954BB" w:rsidRPr="008A408D">
        <w:rPr>
          <w:rFonts w:ascii="Bookman Old Style" w:hAnsi="Bookman Old Style" w:cstheme="minorHAnsi"/>
          <w:sz w:val="24"/>
          <w:szCs w:val="24"/>
        </w:rPr>
        <w:t xml:space="preserve">proposed </w:t>
      </w:r>
      <w:r w:rsidRPr="008A408D">
        <w:rPr>
          <w:rFonts w:ascii="Bookman Old Style" w:hAnsi="Bookman Old Style" w:cstheme="minorHAnsi"/>
          <w:sz w:val="24"/>
          <w:szCs w:val="24"/>
        </w:rPr>
        <w:t>shareholder of the said Building.</w:t>
      </w:r>
    </w:p>
    <w:p w14:paraId="331C826E" w14:textId="77777777" w:rsidR="002954BB" w:rsidRPr="008A408D" w:rsidRDefault="002954BB" w:rsidP="00B659D1">
      <w:pPr>
        <w:pStyle w:val="PlainText"/>
        <w:spacing w:line="360" w:lineRule="auto"/>
        <w:jc w:val="center"/>
        <w:rPr>
          <w:rFonts w:ascii="Bookman Old Style" w:hAnsi="Bookman Old Style" w:cstheme="minorHAnsi"/>
          <w:b/>
          <w:sz w:val="24"/>
          <w:szCs w:val="24"/>
          <w:u w:val="single"/>
        </w:rPr>
      </w:pPr>
    </w:p>
    <w:p w14:paraId="6CDB8E8F" w14:textId="3260D16E" w:rsidR="00B659D1" w:rsidRPr="008A408D" w:rsidRDefault="00B659D1" w:rsidP="00E202BC">
      <w:pPr>
        <w:pStyle w:val="PlainText"/>
        <w:spacing w:line="360" w:lineRule="auto"/>
        <w:jc w:val="center"/>
        <w:rPr>
          <w:rFonts w:ascii="Bookman Old Style" w:hAnsi="Bookman Old Style" w:cstheme="minorHAnsi"/>
          <w:b/>
          <w:sz w:val="24"/>
          <w:szCs w:val="24"/>
          <w:u w:val="single"/>
        </w:rPr>
      </w:pPr>
      <w:r w:rsidRPr="008A408D">
        <w:rPr>
          <w:rFonts w:ascii="Bookman Old Style" w:hAnsi="Bookman Old Style" w:cstheme="minorHAnsi"/>
          <w:b/>
          <w:sz w:val="24"/>
          <w:szCs w:val="24"/>
          <w:u w:val="single"/>
        </w:rPr>
        <w:t>THE SECOND SCHEDULE ABOVE REFERRED TO:</w:t>
      </w:r>
    </w:p>
    <w:p w14:paraId="0F2F118A" w14:textId="77777777" w:rsidR="004527FB" w:rsidRDefault="004527FB" w:rsidP="0058232F">
      <w:pPr>
        <w:pStyle w:val="PlainText"/>
        <w:spacing w:line="360" w:lineRule="auto"/>
        <w:ind w:firstLine="720"/>
        <w:jc w:val="both"/>
        <w:rPr>
          <w:rFonts w:ascii="Bookman Old Style" w:hAnsi="Bookman Old Style" w:cstheme="minorHAnsi"/>
          <w:sz w:val="24"/>
          <w:szCs w:val="24"/>
        </w:rPr>
      </w:pPr>
    </w:p>
    <w:p w14:paraId="39AF5585" w14:textId="77777777" w:rsidR="009F599A" w:rsidRPr="008A408D" w:rsidRDefault="00B659D1" w:rsidP="009F599A">
      <w:pPr>
        <w:pStyle w:val="PlainText"/>
        <w:spacing w:line="360" w:lineRule="auto"/>
        <w:ind w:firstLine="720"/>
        <w:jc w:val="both"/>
        <w:rPr>
          <w:rFonts w:ascii="Bookman Old Style" w:hAnsi="Bookman Old Style" w:cstheme="minorHAnsi"/>
          <w:sz w:val="24"/>
          <w:szCs w:val="24"/>
        </w:rPr>
      </w:pPr>
      <w:r w:rsidRPr="008A408D">
        <w:rPr>
          <w:rFonts w:ascii="Bookman Old Style" w:hAnsi="Bookman Old Style" w:cstheme="minorHAnsi"/>
          <w:sz w:val="24"/>
          <w:szCs w:val="24"/>
        </w:rPr>
        <w:t xml:space="preserve">All that piece or parcel of land bearing </w:t>
      </w:r>
      <w:r w:rsidR="0023763D" w:rsidRPr="008A408D">
        <w:rPr>
          <w:rFonts w:ascii="Bookman Old Style" w:hAnsi="Bookman Old Style" w:cstheme="minorHAnsi"/>
          <w:bCs/>
          <w:sz w:val="24"/>
          <w:szCs w:val="24"/>
        </w:rPr>
        <w:t xml:space="preserve">C. T. S. No. </w:t>
      </w:r>
      <w:r w:rsidR="003C77E1" w:rsidRPr="008A408D">
        <w:rPr>
          <w:rFonts w:ascii="Bookman Old Style" w:hAnsi="Bookman Old Style" w:cstheme="minorHAnsi"/>
          <w:bCs/>
          <w:sz w:val="24"/>
          <w:szCs w:val="24"/>
        </w:rPr>
        <w:t>4398 to 4403, 4436 to 4451, 4481, 4482, 4486 to 4508, 4540 to 4546, 4565 to 4571, 4599 to 4603 &amp; 4699</w:t>
      </w:r>
      <w:r w:rsidRPr="008A408D">
        <w:rPr>
          <w:rFonts w:ascii="Bookman Old Style" w:hAnsi="Bookman Old Style" w:cstheme="minorHAnsi"/>
          <w:bCs/>
          <w:sz w:val="24"/>
          <w:szCs w:val="24"/>
        </w:rPr>
        <w:t xml:space="preserve">, </w:t>
      </w:r>
      <w:r w:rsidR="00CA191E" w:rsidRPr="008A408D">
        <w:rPr>
          <w:rFonts w:ascii="Bookman Old Style" w:hAnsi="Bookman Old Style" w:cstheme="minorHAnsi"/>
          <w:bCs/>
          <w:sz w:val="24"/>
          <w:szCs w:val="24"/>
        </w:rPr>
        <w:t xml:space="preserve">of Village : </w:t>
      </w:r>
      <w:r w:rsidR="00CA191E" w:rsidRPr="008A408D">
        <w:rPr>
          <w:rFonts w:ascii="Bookman Old Style" w:hAnsi="Bookman Old Style" w:cstheme="minorHAnsi"/>
          <w:b/>
          <w:sz w:val="24"/>
          <w:szCs w:val="24"/>
        </w:rPr>
        <w:t>Mahajanwadi</w:t>
      </w:r>
      <w:r w:rsidR="00CA191E" w:rsidRPr="008A408D">
        <w:rPr>
          <w:rFonts w:ascii="Bookman Old Style" w:hAnsi="Bookman Old Style" w:cstheme="minorHAnsi"/>
          <w:bCs/>
          <w:sz w:val="24"/>
          <w:szCs w:val="24"/>
        </w:rPr>
        <w:t xml:space="preserve">, in Taluka : </w:t>
      </w:r>
      <w:r w:rsidR="00CA191E" w:rsidRPr="008A408D">
        <w:rPr>
          <w:rFonts w:ascii="Bookman Old Style" w:hAnsi="Bookman Old Style" w:cstheme="minorHAnsi"/>
          <w:b/>
          <w:sz w:val="24"/>
          <w:szCs w:val="24"/>
        </w:rPr>
        <w:t>Mira-Bhay</w:t>
      </w:r>
      <w:r w:rsidR="0026336E" w:rsidRPr="008A408D">
        <w:rPr>
          <w:rFonts w:ascii="Bookman Old Style" w:hAnsi="Bookman Old Style" w:cstheme="minorHAnsi"/>
          <w:b/>
          <w:sz w:val="24"/>
          <w:szCs w:val="24"/>
        </w:rPr>
        <w:t>a</w:t>
      </w:r>
      <w:r w:rsidR="00CA191E" w:rsidRPr="008A408D">
        <w:rPr>
          <w:rFonts w:ascii="Bookman Old Style" w:hAnsi="Bookman Old Style" w:cstheme="minorHAnsi"/>
          <w:b/>
          <w:sz w:val="24"/>
          <w:szCs w:val="24"/>
        </w:rPr>
        <w:t xml:space="preserve">ndar, </w:t>
      </w:r>
      <w:r w:rsidR="00CA191E" w:rsidRPr="008A408D">
        <w:rPr>
          <w:rFonts w:ascii="Bookman Old Style" w:hAnsi="Bookman Old Style" w:cstheme="minorHAnsi"/>
          <w:bCs/>
          <w:sz w:val="24"/>
          <w:szCs w:val="24"/>
        </w:rPr>
        <w:t>at</w:t>
      </w:r>
      <w:r w:rsidR="00CA191E" w:rsidRPr="008A408D">
        <w:rPr>
          <w:rFonts w:ascii="Bookman Old Style" w:hAnsi="Bookman Old Style" w:cstheme="minorHAnsi"/>
          <w:b/>
          <w:sz w:val="24"/>
          <w:szCs w:val="24"/>
        </w:rPr>
        <w:t xml:space="preserve"> </w:t>
      </w:r>
      <w:r w:rsidR="00CA191E" w:rsidRPr="008A408D">
        <w:rPr>
          <w:rFonts w:ascii="Bookman Old Style" w:hAnsi="Bookman Old Style" w:cstheme="minorHAnsi"/>
          <w:bCs/>
          <w:sz w:val="24"/>
          <w:szCs w:val="24"/>
        </w:rPr>
        <w:t>Dist. :</w:t>
      </w:r>
      <w:r w:rsidR="00CA191E" w:rsidRPr="008A408D">
        <w:rPr>
          <w:rFonts w:ascii="Bookman Old Style" w:hAnsi="Bookman Old Style" w:cstheme="minorHAnsi"/>
          <w:b/>
          <w:sz w:val="24"/>
          <w:szCs w:val="24"/>
        </w:rPr>
        <w:t xml:space="preserve"> Thane</w:t>
      </w:r>
      <w:r w:rsidRPr="008A408D">
        <w:rPr>
          <w:rFonts w:ascii="Bookman Old Style" w:hAnsi="Bookman Old Style" w:cstheme="minorHAnsi"/>
          <w:sz w:val="24"/>
          <w:szCs w:val="24"/>
        </w:rPr>
        <w:t xml:space="preserve">, together with the </w:t>
      </w:r>
      <w:r w:rsidR="00E74608">
        <w:rPr>
          <w:rFonts w:ascii="Bookman Old Style" w:hAnsi="Bookman Old Style" w:cstheme="minorHAnsi"/>
          <w:b/>
          <w:sz w:val="24"/>
          <w:szCs w:val="24"/>
        </w:rPr>
        <w:t xml:space="preserve">Sale </w:t>
      </w:r>
      <w:r w:rsidR="00DF2FCE">
        <w:rPr>
          <w:rFonts w:ascii="Bookman Old Style" w:hAnsi="Bookman Old Style" w:cstheme="minorHAnsi"/>
          <w:b/>
          <w:sz w:val="24"/>
          <w:szCs w:val="24"/>
        </w:rPr>
        <w:t>Building no. 1, along with One (1) Car Parking Space</w:t>
      </w:r>
      <w:r w:rsidR="00E351F6" w:rsidRPr="008A408D">
        <w:rPr>
          <w:rFonts w:ascii="Bookman Old Style" w:hAnsi="Bookman Old Style" w:cstheme="minorHAnsi"/>
          <w:bCs/>
          <w:sz w:val="24"/>
          <w:szCs w:val="24"/>
        </w:rPr>
        <w:t xml:space="preserve"> known </w:t>
      </w:r>
      <w:r w:rsidRPr="008A408D">
        <w:rPr>
          <w:rFonts w:ascii="Bookman Old Style" w:hAnsi="Bookman Old Style" w:cstheme="minorHAnsi"/>
          <w:sz w:val="24"/>
          <w:szCs w:val="24"/>
        </w:rPr>
        <w:t xml:space="preserve">as the </w:t>
      </w:r>
      <w:r w:rsidRPr="008A408D">
        <w:rPr>
          <w:rFonts w:ascii="Bookman Old Style" w:hAnsi="Bookman Old Style" w:cstheme="minorHAnsi"/>
          <w:b/>
          <w:bCs/>
          <w:sz w:val="24"/>
          <w:szCs w:val="24"/>
        </w:rPr>
        <w:t>“</w:t>
      </w:r>
      <w:r w:rsidR="004E65D3" w:rsidRPr="008A408D">
        <w:rPr>
          <w:rFonts w:ascii="Bookman Old Style" w:hAnsi="Bookman Old Style" w:cstheme="minorHAnsi"/>
          <w:b/>
          <w:bCs/>
          <w:sz w:val="24"/>
          <w:szCs w:val="24"/>
        </w:rPr>
        <w:t>DARVESH HORIZON</w:t>
      </w:r>
      <w:r w:rsidRPr="008A408D">
        <w:rPr>
          <w:rFonts w:ascii="Bookman Old Style" w:hAnsi="Bookman Old Style" w:cstheme="minorHAnsi"/>
          <w:b/>
          <w:bCs/>
          <w:sz w:val="24"/>
          <w:szCs w:val="24"/>
        </w:rPr>
        <w:t>”</w:t>
      </w:r>
      <w:r w:rsidRPr="008A408D">
        <w:rPr>
          <w:rFonts w:ascii="Bookman Old Style" w:hAnsi="Bookman Old Style" w:cstheme="minorHAnsi"/>
          <w:b/>
          <w:sz w:val="24"/>
          <w:szCs w:val="24"/>
        </w:rPr>
        <w:t xml:space="preserve">, </w:t>
      </w:r>
      <w:r w:rsidR="009F599A">
        <w:rPr>
          <w:rFonts w:ascii="Bookman Old Style" w:hAnsi="Bookman Old Style" w:cstheme="minorHAnsi"/>
          <w:b/>
          <w:sz w:val="24"/>
          <w:szCs w:val="24"/>
        </w:rPr>
        <w:t xml:space="preserve"> </w:t>
      </w:r>
      <w:r w:rsidR="009F599A" w:rsidRPr="008A408D">
        <w:rPr>
          <w:rFonts w:ascii="Bookman Old Style" w:hAnsi="Bookman Old Style" w:cstheme="minorHAnsi"/>
          <w:sz w:val="24"/>
          <w:szCs w:val="24"/>
        </w:rPr>
        <w:t>standing thereon and situate lying and being situate at</w:t>
      </w:r>
      <w:r w:rsidR="009F599A" w:rsidRPr="008A408D">
        <w:rPr>
          <w:rFonts w:ascii="Bookman Old Style" w:hAnsi="Bookman Old Style" w:cstheme="minorHAnsi"/>
          <w:bCs/>
          <w:sz w:val="24"/>
          <w:szCs w:val="24"/>
        </w:rPr>
        <w:t xml:space="preserve"> Penkar Pada, Near Dahisar Check Naka, Opp. Thakur Mall, Mira Road (East), Thane - 401104</w:t>
      </w:r>
      <w:r w:rsidR="009F599A" w:rsidRPr="008A408D">
        <w:rPr>
          <w:rFonts w:ascii="Bookman Old Style" w:hAnsi="Bookman Old Style" w:cstheme="minorHAnsi"/>
          <w:sz w:val="24"/>
          <w:szCs w:val="24"/>
        </w:rPr>
        <w:t xml:space="preserve">, and within the Registration District and Sub-District of Thane. </w:t>
      </w:r>
    </w:p>
    <w:p w14:paraId="6400CD06" w14:textId="77777777" w:rsidR="00DA6A54" w:rsidRDefault="00DA6A54" w:rsidP="0058232F">
      <w:pPr>
        <w:pStyle w:val="PlainText"/>
        <w:spacing w:line="360" w:lineRule="auto"/>
        <w:ind w:firstLine="720"/>
        <w:jc w:val="both"/>
        <w:rPr>
          <w:rFonts w:ascii="Bookman Old Style" w:hAnsi="Bookman Old Style" w:cstheme="minorHAnsi"/>
          <w:b/>
          <w:sz w:val="24"/>
          <w:szCs w:val="24"/>
        </w:rPr>
      </w:pPr>
    </w:p>
    <w:p w14:paraId="1C581C66" w14:textId="77777777" w:rsidR="008468BD" w:rsidRDefault="008468BD" w:rsidP="0058232F">
      <w:pPr>
        <w:pStyle w:val="PlainText"/>
        <w:spacing w:line="360" w:lineRule="auto"/>
        <w:ind w:firstLine="720"/>
        <w:jc w:val="both"/>
        <w:rPr>
          <w:rFonts w:ascii="Bookman Old Style" w:hAnsi="Bookman Old Style" w:cstheme="minorHAnsi"/>
          <w:b/>
          <w:sz w:val="24"/>
          <w:szCs w:val="24"/>
        </w:rPr>
      </w:pPr>
    </w:p>
    <w:p w14:paraId="4D0C60E6" w14:textId="77777777" w:rsidR="008468BD" w:rsidRDefault="008468BD" w:rsidP="0058232F">
      <w:pPr>
        <w:pStyle w:val="PlainText"/>
        <w:spacing w:line="360" w:lineRule="auto"/>
        <w:ind w:firstLine="720"/>
        <w:jc w:val="both"/>
        <w:rPr>
          <w:rFonts w:ascii="Bookman Old Style" w:hAnsi="Bookman Old Style" w:cstheme="minorHAnsi"/>
          <w:b/>
          <w:sz w:val="24"/>
          <w:szCs w:val="24"/>
        </w:rPr>
      </w:pPr>
    </w:p>
    <w:p w14:paraId="41E70D01" w14:textId="77777777" w:rsidR="008468BD" w:rsidRDefault="008468BD" w:rsidP="0058232F">
      <w:pPr>
        <w:pStyle w:val="PlainText"/>
        <w:spacing w:line="360" w:lineRule="auto"/>
        <w:ind w:firstLine="720"/>
        <w:jc w:val="both"/>
        <w:rPr>
          <w:rFonts w:ascii="Bookman Old Style" w:hAnsi="Bookman Old Style" w:cstheme="minorHAnsi"/>
          <w:b/>
          <w:sz w:val="24"/>
          <w:szCs w:val="24"/>
        </w:rPr>
      </w:pPr>
    </w:p>
    <w:p w14:paraId="60D5E852" w14:textId="77777777" w:rsidR="008468BD" w:rsidRDefault="008468BD" w:rsidP="0058232F">
      <w:pPr>
        <w:pStyle w:val="PlainText"/>
        <w:spacing w:line="360" w:lineRule="auto"/>
        <w:ind w:firstLine="720"/>
        <w:jc w:val="both"/>
        <w:rPr>
          <w:rFonts w:ascii="Bookman Old Style" w:hAnsi="Bookman Old Style" w:cstheme="minorHAnsi"/>
          <w:b/>
          <w:sz w:val="24"/>
          <w:szCs w:val="24"/>
        </w:rPr>
      </w:pPr>
    </w:p>
    <w:p w14:paraId="2A66626E" w14:textId="6DBCD1DE" w:rsidR="008468BD" w:rsidRDefault="008468BD" w:rsidP="00CD15B2">
      <w:pPr>
        <w:pStyle w:val="PlainText"/>
        <w:spacing w:line="360" w:lineRule="auto"/>
        <w:jc w:val="both"/>
        <w:rPr>
          <w:rFonts w:ascii="Bookman Old Style" w:hAnsi="Bookman Old Style" w:cstheme="minorHAnsi"/>
          <w:b/>
          <w:sz w:val="24"/>
          <w:szCs w:val="24"/>
        </w:rPr>
        <w:sectPr w:rsidR="008468BD" w:rsidSect="00DA6A54">
          <w:headerReference w:type="default" r:id="rId8"/>
          <w:footerReference w:type="default" r:id="rId9"/>
          <w:type w:val="continuous"/>
          <w:pgSz w:w="12240" w:h="20160" w:code="5"/>
          <w:pgMar w:top="1440" w:right="1440" w:bottom="2880" w:left="1872" w:header="720" w:footer="720" w:gutter="0"/>
          <w:cols w:space="720"/>
          <w:docGrid w:linePitch="272"/>
        </w:sectPr>
      </w:pPr>
    </w:p>
    <w:p w14:paraId="542FA2EE" w14:textId="77777777" w:rsidR="00335569" w:rsidRDefault="00335569" w:rsidP="00B659D1">
      <w:pPr>
        <w:pStyle w:val="PlainText"/>
        <w:spacing w:line="360" w:lineRule="auto"/>
        <w:jc w:val="both"/>
        <w:rPr>
          <w:rFonts w:ascii="Bookman Old Style" w:hAnsi="Bookman Old Style" w:cstheme="minorHAnsi"/>
          <w:b/>
          <w:sz w:val="24"/>
          <w:szCs w:val="24"/>
        </w:rPr>
      </w:pPr>
    </w:p>
    <w:p w14:paraId="428A5E4D" w14:textId="77777777" w:rsidR="00335569" w:rsidRPr="008A408D" w:rsidRDefault="00335569" w:rsidP="00335569">
      <w:pPr>
        <w:pStyle w:val="PlainText"/>
        <w:spacing w:line="360" w:lineRule="auto"/>
        <w:ind w:firstLine="720"/>
        <w:jc w:val="both"/>
        <w:rPr>
          <w:rFonts w:ascii="Bookman Old Style" w:hAnsi="Bookman Old Style" w:cstheme="minorHAnsi"/>
          <w:sz w:val="24"/>
          <w:szCs w:val="24"/>
        </w:rPr>
      </w:pPr>
      <w:r w:rsidRPr="008A408D">
        <w:rPr>
          <w:rFonts w:ascii="Bookman Old Style" w:hAnsi="Bookman Old Style" w:cstheme="minorHAnsi"/>
          <w:b/>
          <w:sz w:val="24"/>
          <w:szCs w:val="24"/>
        </w:rPr>
        <w:t xml:space="preserve">IN WITNESS WHEREOF </w:t>
      </w:r>
      <w:r w:rsidRPr="008A408D">
        <w:rPr>
          <w:rFonts w:ascii="Bookman Old Style" w:hAnsi="Bookman Old Style" w:cstheme="minorHAnsi"/>
          <w:sz w:val="24"/>
          <w:szCs w:val="24"/>
        </w:rPr>
        <w:t xml:space="preserve">the parties hereto have hereunto set and subscribed their respective hands the day and year first herein above written. </w:t>
      </w:r>
    </w:p>
    <w:p w14:paraId="515081A5" w14:textId="77777777" w:rsidR="00335569" w:rsidRPr="008A408D" w:rsidRDefault="00335569" w:rsidP="00335569">
      <w:pPr>
        <w:pStyle w:val="PlainText"/>
        <w:spacing w:line="360" w:lineRule="auto"/>
        <w:jc w:val="both"/>
        <w:rPr>
          <w:rFonts w:ascii="Bookman Old Style" w:hAnsi="Bookman Old Style" w:cstheme="minorHAnsi"/>
          <w:sz w:val="24"/>
          <w:szCs w:val="24"/>
        </w:rPr>
      </w:pPr>
    </w:p>
    <w:p w14:paraId="188A7055" w14:textId="5C7878B9" w:rsidR="00335569" w:rsidRPr="008A408D" w:rsidRDefault="00335569" w:rsidP="00335569">
      <w:pPr>
        <w:pStyle w:val="PlainText"/>
        <w:jc w:val="both"/>
        <w:rPr>
          <w:rFonts w:ascii="Bookman Old Style" w:hAnsi="Bookman Old Style" w:cstheme="minorHAnsi"/>
          <w:b/>
          <w:bCs/>
          <w:sz w:val="24"/>
          <w:szCs w:val="24"/>
        </w:rPr>
      </w:pPr>
      <w:r w:rsidRPr="008A408D">
        <w:rPr>
          <w:rFonts w:ascii="Bookman Old Style" w:hAnsi="Bookman Old Style" w:cstheme="minorHAnsi"/>
          <w:b/>
          <w:bCs/>
          <w:sz w:val="24"/>
          <w:szCs w:val="24"/>
        </w:rPr>
        <w:t xml:space="preserve">SIGNED, SEALED AND DELIVERED </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r>
      <w:r w:rsidR="005B3586">
        <w:rPr>
          <w:rFonts w:ascii="Bookman Old Style" w:hAnsi="Bookman Old Style" w:cstheme="minorHAnsi"/>
          <w:b/>
          <w:bCs/>
          <w:sz w:val="24"/>
          <w:szCs w:val="24"/>
        </w:rPr>
        <w:t xml:space="preserve">    </w:t>
      </w:r>
      <w:r w:rsidRPr="00D123B3">
        <w:rPr>
          <w:rFonts w:ascii="Bookman Old Style" w:hAnsi="Bookman Old Style" w:cstheme="minorHAnsi"/>
          <w:b/>
          <w:sz w:val="24"/>
          <w:szCs w:val="24"/>
        </w:rPr>
        <w:t>}</w:t>
      </w:r>
    </w:p>
    <w:p w14:paraId="475C4690" w14:textId="0EECAA68" w:rsidR="00335569" w:rsidRPr="008A408D" w:rsidRDefault="00335569" w:rsidP="00335569">
      <w:pPr>
        <w:pStyle w:val="PlainText"/>
        <w:jc w:val="both"/>
        <w:rPr>
          <w:rFonts w:ascii="Bookman Old Style" w:hAnsi="Bookman Old Style" w:cstheme="minorHAnsi"/>
          <w:b/>
          <w:sz w:val="24"/>
          <w:szCs w:val="24"/>
        </w:rPr>
      </w:pPr>
      <w:r w:rsidRPr="008A408D">
        <w:rPr>
          <w:rFonts w:ascii="Bookman Old Style" w:hAnsi="Bookman Old Style" w:cstheme="minorHAnsi"/>
          <w:sz w:val="24"/>
          <w:szCs w:val="24"/>
        </w:rPr>
        <w:t xml:space="preserve">By the within named </w:t>
      </w:r>
      <w:r w:rsidRPr="008A408D">
        <w:rPr>
          <w:rFonts w:ascii="Bookman Old Style" w:hAnsi="Bookman Old Style" w:cstheme="minorHAnsi"/>
          <w:b/>
          <w:sz w:val="24"/>
          <w:szCs w:val="24"/>
        </w:rPr>
        <w:t>THE TRANSFERORS</w:t>
      </w:r>
      <w:r w:rsidRPr="008A408D">
        <w:rPr>
          <w:rFonts w:ascii="Bookman Old Style" w:hAnsi="Bookman Old Style" w:cstheme="minorHAnsi"/>
          <w:sz w:val="24"/>
          <w:szCs w:val="24"/>
        </w:rPr>
        <w:tab/>
      </w:r>
      <w:r w:rsidR="00DA6A54">
        <w:rPr>
          <w:rFonts w:ascii="Bookman Old Style" w:hAnsi="Bookman Old Style" w:cstheme="minorHAnsi"/>
          <w:sz w:val="24"/>
          <w:szCs w:val="24"/>
        </w:rPr>
        <w:t xml:space="preserve">    }</w:t>
      </w:r>
      <w:r w:rsidRPr="008A408D">
        <w:rPr>
          <w:rFonts w:ascii="Bookman Old Style" w:hAnsi="Bookman Old Style" w:cstheme="minorHAnsi"/>
          <w:b/>
          <w:sz w:val="24"/>
          <w:szCs w:val="24"/>
        </w:rPr>
        <w:tab/>
      </w:r>
    </w:p>
    <w:p w14:paraId="5C84E6DA" w14:textId="45C3F68E" w:rsidR="00873BF8" w:rsidRPr="008A408D" w:rsidRDefault="00335569" w:rsidP="00873BF8">
      <w:pPr>
        <w:pStyle w:val="PlainText"/>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 xml:space="preserve">1] </w:t>
      </w:r>
      <w:r w:rsidR="0005552E">
        <w:rPr>
          <w:rFonts w:ascii="Bookman Old Style" w:hAnsi="Bookman Old Style" w:cstheme="minorHAnsi"/>
          <w:b/>
          <w:sz w:val="24"/>
          <w:szCs w:val="24"/>
        </w:rPr>
        <w:t xml:space="preserve">MRS. PARUL CHAUDHARY                              </w:t>
      </w:r>
      <w:r w:rsidR="00873BF8" w:rsidRPr="008A408D">
        <w:rPr>
          <w:rFonts w:ascii="Bookman Old Style" w:hAnsi="Bookman Old Style" w:cstheme="minorHAnsi"/>
          <w:b/>
          <w:sz w:val="24"/>
          <w:szCs w:val="24"/>
        </w:rPr>
        <w:t>}</w:t>
      </w:r>
    </w:p>
    <w:p w14:paraId="71991A99" w14:textId="5C1B12CA" w:rsidR="00873BF8" w:rsidRPr="008A408D" w:rsidRDefault="00873BF8" w:rsidP="00873BF8">
      <w:pPr>
        <w:pStyle w:val="PlainText"/>
        <w:spacing w:line="360" w:lineRule="auto"/>
        <w:ind w:firstLine="720"/>
        <w:jc w:val="both"/>
        <w:rPr>
          <w:rFonts w:ascii="Bookman Old Style" w:hAnsi="Bookman Old Style" w:cstheme="minorHAnsi"/>
          <w:b/>
          <w:bCs/>
          <w:sz w:val="24"/>
          <w:szCs w:val="24"/>
        </w:rPr>
      </w:pPr>
      <w:r>
        <w:rPr>
          <w:rFonts w:ascii="Bookman Old Style" w:hAnsi="Bookman Old Style" w:cstheme="minorHAnsi"/>
          <w:b/>
          <w:bCs/>
          <w:sz w:val="24"/>
          <w:szCs w:val="24"/>
        </w:rPr>
        <w:t xml:space="preserve"> P. A. N.</w:t>
      </w:r>
      <w:r>
        <w:rPr>
          <w:rFonts w:ascii="Bookman Old Style" w:hAnsi="Bookman Old Style" w:cstheme="minorHAnsi"/>
          <w:b/>
          <w:bCs/>
          <w:sz w:val="24"/>
          <w:szCs w:val="24"/>
        </w:rPr>
        <w:tab/>
        <w:t>:</w:t>
      </w:r>
      <w:r>
        <w:rPr>
          <w:rFonts w:ascii="Bookman Old Style" w:hAnsi="Bookman Old Style" w:cstheme="minorHAnsi"/>
          <w:b/>
          <w:bCs/>
          <w:sz w:val="24"/>
          <w:szCs w:val="24"/>
        </w:rPr>
        <w:tab/>
      </w:r>
      <w:r w:rsidR="0005552E">
        <w:rPr>
          <w:rFonts w:ascii="Bookman Old Style" w:hAnsi="Bookman Old Style" w:cstheme="minorHAnsi"/>
          <w:b/>
          <w:bCs/>
          <w:sz w:val="24"/>
          <w:szCs w:val="24"/>
        </w:rPr>
        <w:t xml:space="preserve">AAMPC6231H                  </w:t>
      </w:r>
      <w:r>
        <w:rPr>
          <w:rFonts w:ascii="Bookman Old Style" w:hAnsi="Bookman Old Style" w:cstheme="minorHAnsi"/>
          <w:b/>
          <w:bCs/>
          <w:sz w:val="24"/>
          <w:szCs w:val="24"/>
        </w:rPr>
        <w:t>)</w:t>
      </w:r>
    </w:p>
    <w:p w14:paraId="17C46265" w14:textId="77777777" w:rsidR="00DA6A54" w:rsidRDefault="00DA6A54" w:rsidP="00335569">
      <w:pPr>
        <w:pStyle w:val="PlainText"/>
        <w:spacing w:line="360" w:lineRule="auto"/>
        <w:jc w:val="both"/>
        <w:rPr>
          <w:rFonts w:ascii="Bookman Old Style" w:hAnsi="Bookman Old Style" w:cstheme="minorHAnsi"/>
          <w:b/>
          <w:sz w:val="24"/>
          <w:szCs w:val="24"/>
        </w:rPr>
      </w:pPr>
    </w:p>
    <w:p w14:paraId="4000B45F" w14:textId="6C9B2AC3" w:rsidR="00873BF8" w:rsidRDefault="00873BF8" w:rsidP="00335569">
      <w:pPr>
        <w:pStyle w:val="PlainText"/>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 xml:space="preserve">                               &amp;</w:t>
      </w:r>
    </w:p>
    <w:p w14:paraId="35D48F51" w14:textId="77777777" w:rsidR="00DA6A54" w:rsidRDefault="00DA6A54" w:rsidP="00335569">
      <w:pPr>
        <w:pStyle w:val="PlainText"/>
        <w:spacing w:line="360" w:lineRule="auto"/>
        <w:jc w:val="both"/>
        <w:rPr>
          <w:rFonts w:ascii="Bookman Old Style" w:hAnsi="Bookman Old Style" w:cstheme="minorHAnsi"/>
          <w:b/>
          <w:sz w:val="24"/>
          <w:szCs w:val="24"/>
        </w:rPr>
      </w:pPr>
    </w:p>
    <w:p w14:paraId="2547AEE0" w14:textId="373E9DF4" w:rsidR="00873BF8" w:rsidRPr="008A408D" w:rsidRDefault="00335569" w:rsidP="00873BF8">
      <w:pPr>
        <w:pStyle w:val="PlainText"/>
        <w:spacing w:line="360" w:lineRule="auto"/>
        <w:jc w:val="both"/>
        <w:rPr>
          <w:rFonts w:ascii="Bookman Old Style" w:hAnsi="Bookman Old Style" w:cstheme="minorHAnsi"/>
          <w:b/>
          <w:sz w:val="24"/>
          <w:szCs w:val="24"/>
        </w:rPr>
      </w:pPr>
      <w:r w:rsidRPr="008A408D">
        <w:rPr>
          <w:rFonts w:ascii="Bookman Old Style" w:hAnsi="Bookman Old Style" w:cstheme="minorHAnsi"/>
          <w:b/>
          <w:sz w:val="24"/>
          <w:szCs w:val="24"/>
        </w:rPr>
        <w:t>2]</w:t>
      </w:r>
      <w:r w:rsidR="005B3586">
        <w:rPr>
          <w:rFonts w:ascii="Bookman Old Style" w:hAnsi="Bookman Old Style" w:cstheme="minorHAnsi"/>
          <w:b/>
          <w:sz w:val="24"/>
          <w:szCs w:val="24"/>
        </w:rPr>
        <w:t xml:space="preserve"> </w:t>
      </w:r>
      <w:r w:rsidR="0005552E">
        <w:rPr>
          <w:rFonts w:ascii="Bookman Old Style" w:hAnsi="Bookman Old Style" w:cstheme="minorHAnsi"/>
          <w:b/>
          <w:sz w:val="24"/>
          <w:szCs w:val="24"/>
        </w:rPr>
        <w:t>MR</w:t>
      </w:r>
      <w:r w:rsidR="00034452">
        <w:rPr>
          <w:rFonts w:ascii="Bookman Old Style" w:hAnsi="Bookman Old Style" w:cstheme="minorHAnsi"/>
          <w:b/>
          <w:sz w:val="24"/>
          <w:szCs w:val="24"/>
        </w:rPr>
        <w:t>.</w:t>
      </w:r>
      <w:r w:rsidR="0005552E">
        <w:rPr>
          <w:rFonts w:ascii="Bookman Old Style" w:hAnsi="Bookman Old Style" w:cstheme="minorHAnsi"/>
          <w:b/>
          <w:sz w:val="24"/>
          <w:szCs w:val="24"/>
        </w:rPr>
        <w:t xml:space="preserve"> PUSHPENDRA CHAUDHARY                     </w:t>
      </w:r>
      <w:r w:rsidR="00873BF8" w:rsidRPr="008A408D">
        <w:rPr>
          <w:rFonts w:ascii="Bookman Old Style" w:hAnsi="Bookman Old Style" w:cstheme="minorHAnsi"/>
          <w:b/>
          <w:sz w:val="24"/>
          <w:szCs w:val="24"/>
        </w:rPr>
        <w:t>)</w:t>
      </w:r>
    </w:p>
    <w:p w14:paraId="4A0CA0B0" w14:textId="43BFDB89" w:rsidR="00873BF8" w:rsidRPr="008A408D" w:rsidRDefault="00873BF8" w:rsidP="00873BF8">
      <w:pPr>
        <w:pStyle w:val="PlainText"/>
        <w:spacing w:line="360" w:lineRule="auto"/>
        <w:ind w:firstLine="720"/>
        <w:jc w:val="both"/>
        <w:rPr>
          <w:rFonts w:ascii="Bookman Old Style" w:hAnsi="Bookman Old Style" w:cstheme="minorHAnsi"/>
          <w:b/>
          <w:bCs/>
          <w:sz w:val="24"/>
          <w:szCs w:val="24"/>
        </w:rPr>
      </w:pPr>
      <w:r w:rsidRPr="008A408D">
        <w:rPr>
          <w:rFonts w:ascii="Bookman Old Style" w:hAnsi="Bookman Old Style" w:cstheme="minorHAnsi"/>
          <w:b/>
          <w:bCs/>
          <w:sz w:val="24"/>
          <w:szCs w:val="24"/>
        </w:rPr>
        <w:t>P. A. N.</w:t>
      </w:r>
      <w:r w:rsidRPr="008A408D">
        <w:rPr>
          <w:rFonts w:ascii="Bookman Old Style" w:hAnsi="Bookman Old Style" w:cstheme="minorHAnsi"/>
          <w:b/>
          <w:bCs/>
          <w:sz w:val="24"/>
          <w:szCs w:val="24"/>
        </w:rPr>
        <w:tab/>
        <w:t>:</w:t>
      </w:r>
      <w:r w:rsidRPr="008A408D">
        <w:rPr>
          <w:rFonts w:ascii="Bookman Old Style" w:hAnsi="Bookman Old Style" w:cstheme="minorHAnsi"/>
          <w:b/>
          <w:bCs/>
          <w:sz w:val="24"/>
          <w:szCs w:val="24"/>
        </w:rPr>
        <w:tab/>
      </w:r>
      <w:r w:rsidR="0005552E">
        <w:rPr>
          <w:rFonts w:ascii="Bookman Old Style" w:hAnsi="Bookman Old Style" w:cstheme="minorHAnsi"/>
          <w:b/>
          <w:bCs/>
          <w:sz w:val="24"/>
          <w:szCs w:val="24"/>
        </w:rPr>
        <w:t>AAWPC7741C</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r>
      <w:r>
        <w:rPr>
          <w:rFonts w:ascii="Bookman Old Style" w:hAnsi="Bookman Old Style" w:cstheme="minorHAnsi"/>
          <w:b/>
          <w:bCs/>
          <w:sz w:val="24"/>
          <w:szCs w:val="24"/>
        </w:rPr>
        <w:t xml:space="preserve">   </w:t>
      </w:r>
      <w:r w:rsidRPr="008A408D">
        <w:rPr>
          <w:rFonts w:ascii="Bookman Old Style" w:hAnsi="Bookman Old Style" w:cstheme="minorHAnsi"/>
          <w:b/>
          <w:bCs/>
          <w:sz w:val="24"/>
          <w:szCs w:val="24"/>
        </w:rPr>
        <w:t>)</w:t>
      </w:r>
    </w:p>
    <w:p w14:paraId="617D6D8E" w14:textId="5463AF35" w:rsidR="00873BF8" w:rsidRDefault="00873BF8" w:rsidP="00873BF8">
      <w:pPr>
        <w:pStyle w:val="PlainText"/>
        <w:spacing w:line="360" w:lineRule="auto"/>
        <w:ind w:firstLine="720"/>
        <w:jc w:val="both"/>
        <w:rPr>
          <w:rFonts w:ascii="Bookman Old Style" w:hAnsi="Bookman Old Style" w:cstheme="minorHAnsi"/>
          <w:b/>
          <w:bCs/>
          <w:sz w:val="24"/>
          <w:szCs w:val="24"/>
        </w:rPr>
      </w:pPr>
    </w:p>
    <w:p w14:paraId="0F456B0F" w14:textId="6DE2CDE7" w:rsidR="0005552E" w:rsidRDefault="0005552E" w:rsidP="00873BF8">
      <w:pPr>
        <w:pStyle w:val="PlainText"/>
        <w:spacing w:line="360" w:lineRule="auto"/>
        <w:ind w:firstLine="720"/>
        <w:jc w:val="both"/>
        <w:rPr>
          <w:rFonts w:ascii="Bookman Old Style" w:hAnsi="Bookman Old Style" w:cstheme="minorHAnsi"/>
          <w:b/>
          <w:bCs/>
          <w:sz w:val="24"/>
          <w:szCs w:val="24"/>
        </w:rPr>
      </w:pPr>
    </w:p>
    <w:p w14:paraId="31020E21" w14:textId="77777777" w:rsidR="0005552E" w:rsidRDefault="0005552E" w:rsidP="00873BF8">
      <w:pPr>
        <w:pStyle w:val="PlainText"/>
        <w:spacing w:line="360" w:lineRule="auto"/>
        <w:ind w:firstLine="720"/>
        <w:jc w:val="both"/>
        <w:rPr>
          <w:rFonts w:ascii="Bookman Old Style" w:hAnsi="Bookman Old Style" w:cstheme="minorHAnsi"/>
          <w:b/>
          <w:bCs/>
          <w:sz w:val="24"/>
          <w:szCs w:val="24"/>
        </w:rPr>
      </w:pPr>
    </w:p>
    <w:p w14:paraId="4DA777F2" w14:textId="240AE0B6" w:rsidR="0005552E" w:rsidRPr="008A408D" w:rsidRDefault="0005552E" w:rsidP="0005552E">
      <w:pPr>
        <w:pStyle w:val="PlainText"/>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3</w:t>
      </w:r>
      <w:r w:rsidRPr="008A408D">
        <w:rPr>
          <w:rFonts w:ascii="Bookman Old Style" w:hAnsi="Bookman Old Style" w:cstheme="minorHAnsi"/>
          <w:b/>
          <w:sz w:val="24"/>
          <w:szCs w:val="24"/>
        </w:rPr>
        <w:t>]</w:t>
      </w:r>
      <w:r>
        <w:rPr>
          <w:rFonts w:ascii="Bookman Old Style" w:hAnsi="Bookman Old Style" w:cstheme="minorHAnsi"/>
          <w:b/>
          <w:sz w:val="24"/>
          <w:szCs w:val="24"/>
        </w:rPr>
        <w:t xml:space="preserve"> MR. PRANIT CHAUDHARY                              </w:t>
      </w:r>
      <w:r w:rsidRPr="008A408D">
        <w:rPr>
          <w:rFonts w:ascii="Bookman Old Style" w:hAnsi="Bookman Old Style" w:cstheme="minorHAnsi"/>
          <w:b/>
          <w:sz w:val="24"/>
          <w:szCs w:val="24"/>
        </w:rPr>
        <w:t>)</w:t>
      </w:r>
    </w:p>
    <w:p w14:paraId="2CB158C1" w14:textId="0BBE0FDC" w:rsidR="0005552E" w:rsidRPr="008A408D" w:rsidRDefault="0005552E" w:rsidP="0005552E">
      <w:pPr>
        <w:pStyle w:val="PlainText"/>
        <w:spacing w:line="360" w:lineRule="auto"/>
        <w:ind w:firstLine="720"/>
        <w:jc w:val="both"/>
        <w:rPr>
          <w:rFonts w:ascii="Bookman Old Style" w:hAnsi="Bookman Old Style" w:cstheme="minorHAnsi"/>
          <w:b/>
          <w:bCs/>
          <w:sz w:val="24"/>
          <w:szCs w:val="24"/>
        </w:rPr>
      </w:pPr>
      <w:r w:rsidRPr="008A408D">
        <w:rPr>
          <w:rFonts w:ascii="Bookman Old Style" w:hAnsi="Bookman Old Style" w:cstheme="minorHAnsi"/>
          <w:b/>
          <w:bCs/>
          <w:sz w:val="24"/>
          <w:szCs w:val="24"/>
        </w:rPr>
        <w:t>P. A. N.</w:t>
      </w:r>
      <w:r w:rsidRPr="008A408D">
        <w:rPr>
          <w:rFonts w:ascii="Bookman Old Style" w:hAnsi="Bookman Old Style" w:cstheme="minorHAnsi"/>
          <w:b/>
          <w:bCs/>
          <w:sz w:val="24"/>
          <w:szCs w:val="24"/>
        </w:rPr>
        <w:tab/>
        <w:t>:</w:t>
      </w:r>
      <w:r w:rsidRPr="008A408D">
        <w:rPr>
          <w:rFonts w:ascii="Bookman Old Style" w:hAnsi="Bookman Old Style" w:cstheme="minorHAnsi"/>
          <w:b/>
          <w:bCs/>
          <w:sz w:val="24"/>
          <w:szCs w:val="24"/>
        </w:rPr>
        <w:tab/>
      </w:r>
      <w:r>
        <w:rPr>
          <w:rFonts w:ascii="Bookman Old Style" w:hAnsi="Bookman Old Style" w:cstheme="minorHAnsi"/>
          <w:b/>
          <w:bCs/>
          <w:sz w:val="24"/>
          <w:szCs w:val="24"/>
        </w:rPr>
        <w:t>AUIPC8144M</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r>
      <w:r>
        <w:rPr>
          <w:rFonts w:ascii="Bookman Old Style" w:hAnsi="Bookman Old Style" w:cstheme="minorHAnsi"/>
          <w:b/>
          <w:bCs/>
          <w:sz w:val="24"/>
          <w:szCs w:val="24"/>
        </w:rPr>
        <w:t xml:space="preserve">   </w:t>
      </w:r>
      <w:r w:rsidRPr="008A408D">
        <w:rPr>
          <w:rFonts w:ascii="Bookman Old Style" w:hAnsi="Bookman Old Style" w:cstheme="minorHAnsi"/>
          <w:b/>
          <w:bCs/>
          <w:sz w:val="24"/>
          <w:szCs w:val="24"/>
        </w:rPr>
        <w:t>)</w:t>
      </w:r>
    </w:p>
    <w:p w14:paraId="2AA6B5C9" w14:textId="77777777" w:rsidR="0005552E" w:rsidRDefault="0005552E" w:rsidP="0005552E">
      <w:pPr>
        <w:pStyle w:val="PlainText"/>
        <w:spacing w:line="360" w:lineRule="auto"/>
        <w:ind w:firstLine="720"/>
        <w:jc w:val="both"/>
        <w:rPr>
          <w:rFonts w:ascii="Bookman Old Style" w:hAnsi="Bookman Old Style" w:cstheme="minorHAnsi"/>
          <w:b/>
          <w:bCs/>
          <w:sz w:val="24"/>
          <w:szCs w:val="24"/>
        </w:rPr>
      </w:pPr>
    </w:p>
    <w:p w14:paraId="5898B968" w14:textId="77777777" w:rsidR="0005552E" w:rsidRDefault="0005552E" w:rsidP="0005552E">
      <w:pPr>
        <w:pStyle w:val="PlainText"/>
        <w:spacing w:line="360" w:lineRule="auto"/>
        <w:ind w:firstLine="720"/>
        <w:jc w:val="both"/>
        <w:rPr>
          <w:rFonts w:ascii="Bookman Old Style" w:hAnsi="Bookman Old Style" w:cstheme="minorHAnsi"/>
          <w:b/>
          <w:bCs/>
          <w:sz w:val="24"/>
          <w:szCs w:val="24"/>
        </w:rPr>
      </w:pPr>
    </w:p>
    <w:p w14:paraId="760DBF5E" w14:textId="77777777" w:rsidR="0005552E" w:rsidRPr="008A408D" w:rsidRDefault="0005552E" w:rsidP="0005552E">
      <w:pPr>
        <w:pStyle w:val="PlainText"/>
        <w:spacing w:line="360" w:lineRule="auto"/>
        <w:ind w:firstLine="720"/>
        <w:jc w:val="both"/>
        <w:rPr>
          <w:rFonts w:ascii="Bookman Old Style" w:hAnsi="Bookman Old Style" w:cstheme="minorHAnsi"/>
          <w:b/>
          <w:bCs/>
          <w:sz w:val="24"/>
          <w:szCs w:val="24"/>
        </w:rPr>
      </w:pPr>
    </w:p>
    <w:p w14:paraId="180824C7" w14:textId="3B45E24B" w:rsidR="00034452" w:rsidRDefault="00034452" w:rsidP="00873BF8">
      <w:pPr>
        <w:pStyle w:val="PlainText"/>
        <w:spacing w:line="360" w:lineRule="auto"/>
        <w:ind w:firstLine="720"/>
        <w:jc w:val="both"/>
        <w:rPr>
          <w:rFonts w:ascii="Bookman Old Style" w:hAnsi="Bookman Old Style" w:cstheme="minorHAnsi"/>
          <w:b/>
          <w:bCs/>
          <w:sz w:val="24"/>
          <w:szCs w:val="24"/>
        </w:rPr>
      </w:pPr>
    </w:p>
    <w:p w14:paraId="03072241" w14:textId="77777777" w:rsidR="00034452" w:rsidRPr="008A408D" w:rsidRDefault="00034452" w:rsidP="00873BF8">
      <w:pPr>
        <w:pStyle w:val="PlainText"/>
        <w:spacing w:line="360" w:lineRule="auto"/>
        <w:ind w:firstLine="720"/>
        <w:jc w:val="both"/>
        <w:rPr>
          <w:rFonts w:ascii="Bookman Old Style" w:hAnsi="Bookman Old Style" w:cstheme="minorHAnsi"/>
          <w:b/>
          <w:bCs/>
          <w:sz w:val="24"/>
          <w:szCs w:val="24"/>
        </w:rPr>
      </w:pPr>
    </w:p>
    <w:p w14:paraId="311C7AAD" w14:textId="7E9A00CA" w:rsidR="00335569" w:rsidRPr="008A408D" w:rsidRDefault="00335569" w:rsidP="00DA6A54">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sz w:val="24"/>
          <w:szCs w:val="24"/>
        </w:rPr>
      </w:pPr>
      <w:r w:rsidRPr="008A408D">
        <w:rPr>
          <w:rFonts w:ascii="Bookman Old Style" w:hAnsi="Bookman Old Style" w:cstheme="minorHAnsi"/>
          <w:sz w:val="24"/>
          <w:szCs w:val="24"/>
        </w:rPr>
        <w:t xml:space="preserve"> In the presence of … … … … … … … … … … </w:t>
      </w:r>
      <w:r w:rsidRPr="008A408D">
        <w:rPr>
          <w:rFonts w:ascii="Bookman Old Style" w:hAnsi="Bookman Old Style" w:cstheme="minorHAnsi"/>
          <w:sz w:val="24"/>
          <w:szCs w:val="24"/>
        </w:rPr>
        <w:tab/>
      </w:r>
      <w:r w:rsidR="002626D2">
        <w:rPr>
          <w:rFonts w:ascii="Bookman Old Style" w:hAnsi="Bookman Old Style" w:cstheme="minorHAnsi"/>
          <w:sz w:val="24"/>
          <w:szCs w:val="24"/>
        </w:rPr>
        <w:t xml:space="preserve">  </w:t>
      </w:r>
      <w:r w:rsidR="00F52780">
        <w:rPr>
          <w:rFonts w:ascii="Bookman Old Style" w:hAnsi="Bookman Old Style" w:cstheme="minorHAnsi"/>
          <w:sz w:val="24"/>
          <w:szCs w:val="24"/>
        </w:rPr>
        <w:t xml:space="preserve"> </w:t>
      </w:r>
      <w:r w:rsidR="002626D2">
        <w:rPr>
          <w:rFonts w:ascii="Bookman Old Style" w:hAnsi="Bookman Old Style" w:cstheme="minorHAnsi"/>
          <w:sz w:val="24"/>
          <w:szCs w:val="24"/>
        </w:rPr>
        <w:t xml:space="preserve"> </w:t>
      </w:r>
      <w:r w:rsidRPr="008A408D">
        <w:rPr>
          <w:rFonts w:ascii="Bookman Old Style" w:hAnsi="Bookman Old Style" w:cstheme="minorHAnsi"/>
          <w:b/>
          <w:sz w:val="24"/>
          <w:szCs w:val="24"/>
        </w:rPr>
        <w:t>)</w:t>
      </w:r>
    </w:p>
    <w:p w14:paraId="2C9B09DA" w14:textId="29D81FAD" w:rsidR="00335569" w:rsidRPr="008A408D" w:rsidRDefault="00335569" w:rsidP="00335569">
      <w:pPr>
        <w:pStyle w:val="PlainText"/>
        <w:tabs>
          <w:tab w:val="left" w:pos="720"/>
          <w:tab w:val="left" w:pos="1440"/>
          <w:tab w:val="left" w:pos="2160"/>
          <w:tab w:val="left" w:pos="2880"/>
          <w:tab w:val="left" w:pos="3600"/>
          <w:tab w:val="left" w:pos="4320"/>
          <w:tab w:val="left" w:pos="4860"/>
        </w:tabs>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 … … … … … … … … … … … … … … … … </w:t>
      </w:r>
      <w:r w:rsidRPr="008A408D">
        <w:rPr>
          <w:rFonts w:ascii="Bookman Old Style" w:hAnsi="Bookman Old Style" w:cstheme="minorHAnsi"/>
          <w:sz w:val="24"/>
          <w:szCs w:val="24"/>
        </w:rPr>
        <w:tab/>
      </w:r>
      <w:r w:rsidR="002626D2">
        <w:rPr>
          <w:rFonts w:ascii="Bookman Old Style" w:hAnsi="Bookman Old Style" w:cstheme="minorHAnsi"/>
          <w:sz w:val="24"/>
          <w:szCs w:val="24"/>
        </w:rPr>
        <w:t xml:space="preserve">   </w:t>
      </w:r>
      <w:r w:rsidR="00F52780">
        <w:rPr>
          <w:rFonts w:ascii="Bookman Old Style" w:hAnsi="Bookman Old Style" w:cstheme="minorHAnsi"/>
          <w:sz w:val="24"/>
          <w:szCs w:val="24"/>
        </w:rPr>
        <w:t xml:space="preserve"> </w:t>
      </w:r>
      <w:r w:rsidRPr="008A408D">
        <w:rPr>
          <w:rFonts w:ascii="Bookman Old Style" w:hAnsi="Bookman Old Style" w:cstheme="minorHAnsi"/>
          <w:b/>
          <w:sz w:val="24"/>
          <w:szCs w:val="24"/>
        </w:rPr>
        <w:t>)</w:t>
      </w:r>
      <w:r w:rsidR="002626D2">
        <w:rPr>
          <w:rFonts w:ascii="Bookman Old Style" w:hAnsi="Bookman Old Style" w:cstheme="minorHAnsi"/>
          <w:b/>
          <w:sz w:val="24"/>
          <w:szCs w:val="24"/>
        </w:rPr>
        <w:t xml:space="preserve"> </w:t>
      </w:r>
      <w:r w:rsidRPr="008A408D">
        <w:rPr>
          <w:rFonts w:ascii="Bookman Old Style" w:hAnsi="Bookman Old Style" w:cstheme="minorHAnsi"/>
          <w:sz w:val="24"/>
          <w:szCs w:val="24"/>
        </w:rPr>
        <w:tab/>
      </w:r>
    </w:p>
    <w:p w14:paraId="52D5C337" w14:textId="77777777" w:rsidR="00335569" w:rsidRPr="008A408D" w:rsidRDefault="00335569" w:rsidP="00335569">
      <w:pPr>
        <w:pStyle w:val="PlainText"/>
        <w:jc w:val="both"/>
        <w:rPr>
          <w:rFonts w:ascii="Bookman Old Style" w:hAnsi="Bookman Old Style" w:cstheme="minorHAnsi"/>
          <w:sz w:val="24"/>
          <w:szCs w:val="24"/>
        </w:rPr>
      </w:pPr>
    </w:p>
    <w:p w14:paraId="6DAEF8B5" w14:textId="77777777" w:rsidR="00335569" w:rsidRPr="008A408D" w:rsidRDefault="00335569" w:rsidP="00335569">
      <w:pPr>
        <w:pStyle w:val="PlainText"/>
        <w:jc w:val="both"/>
        <w:rPr>
          <w:rFonts w:ascii="Bookman Old Style" w:hAnsi="Bookman Old Style" w:cstheme="minorHAnsi"/>
          <w:sz w:val="24"/>
          <w:szCs w:val="24"/>
        </w:rPr>
      </w:pPr>
    </w:p>
    <w:p w14:paraId="17F5BC9A" w14:textId="77777777" w:rsidR="00DA6A54" w:rsidRDefault="00DA6A54" w:rsidP="00B659D1">
      <w:pPr>
        <w:pStyle w:val="PlainText"/>
        <w:spacing w:line="360" w:lineRule="auto"/>
        <w:jc w:val="both"/>
        <w:rPr>
          <w:rFonts w:ascii="Bookman Old Style" w:hAnsi="Bookman Old Style" w:cstheme="minorHAnsi"/>
          <w:b/>
          <w:sz w:val="24"/>
          <w:szCs w:val="24"/>
        </w:rPr>
      </w:pPr>
    </w:p>
    <w:p w14:paraId="2947A6C7" w14:textId="77777777" w:rsidR="00DA6A54" w:rsidRDefault="00DA6A54" w:rsidP="00B659D1">
      <w:pPr>
        <w:pStyle w:val="PlainText"/>
        <w:spacing w:line="360" w:lineRule="auto"/>
        <w:jc w:val="both"/>
        <w:rPr>
          <w:rFonts w:ascii="Bookman Old Style" w:hAnsi="Bookman Old Style" w:cstheme="minorHAnsi"/>
          <w:b/>
          <w:sz w:val="24"/>
          <w:szCs w:val="24"/>
        </w:rPr>
      </w:pPr>
    </w:p>
    <w:p w14:paraId="2A7B3D25" w14:textId="5EEA57EE" w:rsidR="00DA6A54" w:rsidRPr="008A408D" w:rsidRDefault="00DA6A54" w:rsidP="00B659D1">
      <w:pPr>
        <w:pStyle w:val="PlainText"/>
        <w:spacing w:line="360" w:lineRule="auto"/>
        <w:jc w:val="both"/>
        <w:rPr>
          <w:rFonts w:ascii="Bookman Old Style" w:hAnsi="Bookman Old Style" w:cstheme="minorHAnsi"/>
          <w:b/>
          <w:sz w:val="24"/>
          <w:szCs w:val="24"/>
        </w:rPr>
        <w:sectPr w:rsidR="00DA6A54" w:rsidRPr="008A408D" w:rsidSect="00DA6A54">
          <w:footerReference w:type="default" r:id="rId10"/>
          <w:type w:val="continuous"/>
          <w:pgSz w:w="12240" w:h="20160" w:code="5"/>
          <w:pgMar w:top="1440" w:right="1440" w:bottom="2880" w:left="1872" w:header="720" w:footer="720" w:gutter="0"/>
          <w:cols w:space="720"/>
          <w:docGrid w:linePitch="272"/>
        </w:sectPr>
      </w:pPr>
    </w:p>
    <w:p w14:paraId="2F9233D6" w14:textId="71F6902D" w:rsidR="0083439C" w:rsidRPr="008A408D" w:rsidRDefault="0083439C" w:rsidP="0083439C">
      <w:pPr>
        <w:pStyle w:val="PlainText"/>
        <w:jc w:val="both"/>
        <w:rPr>
          <w:rFonts w:ascii="Bookman Old Style" w:hAnsi="Bookman Old Style" w:cstheme="minorHAnsi"/>
          <w:sz w:val="24"/>
          <w:szCs w:val="24"/>
        </w:rPr>
      </w:pPr>
    </w:p>
    <w:p w14:paraId="16DB762E" w14:textId="6265D8D3" w:rsidR="0083439C" w:rsidRPr="008A408D" w:rsidRDefault="0083439C" w:rsidP="0083439C">
      <w:pPr>
        <w:pStyle w:val="PlainText"/>
        <w:jc w:val="both"/>
        <w:rPr>
          <w:rFonts w:ascii="Bookman Old Style" w:hAnsi="Bookman Old Style" w:cstheme="minorHAnsi"/>
          <w:b/>
          <w:bCs/>
          <w:sz w:val="24"/>
          <w:szCs w:val="24"/>
        </w:rPr>
      </w:pPr>
      <w:r w:rsidRPr="008A408D">
        <w:rPr>
          <w:rFonts w:ascii="Bookman Old Style" w:hAnsi="Bookman Old Style" w:cstheme="minorHAnsi"/>
          <w:b/>
          <w:bCs/>
          <w:sz w:val="24"/>
          <w:szCs w:val="24"/>
        </w:rPr>
        <w:t xml:space="preserve">SIGNED, SEALED AND DELIVERED </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r>
      <w:r w:rsidR="00034452">
        <w:rPr>
          <w:rFonts w:ascii="Bookman Old Style" w:hAnsi="Bookman Old Style" w:cstheme="minorHAnsi"/>
          <w:b/>
          <w:bCs/>
          <w:sz w:val="24"/>
          <w:szCs w:val="24"/>
        </w:rPr>
        <w:t xml:space="preserve">     </w:t>
      </w:r>
      <w:r w:rsidRPr="008A408D">
        <w:rPr>
          <w:rFonts w:ascii="Bookman Old Style" w:hAnsi="Bookman Old Style" w:cstheme="minorHAnsi"/>
          <w:b/>
          <w:bCs/>
          <w:sz w:val="24"/>
          <w:szCs w:val="24"/>
        </w:rPr>
        <w:t>)</w:t>
      </w:r>
    </w:p>
    <w:p w14:paraId="4518EA51" w14:textId="26CE7CE2" w:rsidR="0083439C" w:rsidRPr="008A408D" w:rsidRDefault="0083439C" w:rsidP="0083439C">
      <w:pPr>
        <w:pStyle w:val="PlainText"/>
        <w:jc w:val="both"/>
        <w:rPr>
          <w:rFonts w:ascii="Bookman Old Style" w:hAnsi="Bookman Old Style" w:cstheme="minorHAnsi"/>
          <w:b/>
          <w:sz w:val="24"/>
          <w:szCs w:val="24"/>
        </w:rPr>
      </w:pPr>
      <w:r w:rsidRPr="008A408D">
        <w:rPr>
          <w:rFonts w:ascii="Bookman Old Style" w:hAnsi="Bookman Old Style" w:cstheme="minorHAnsi"/>
          <w:sz w:val="24"/>
          <w:szCs w:val="24"/>
        </w:rPr>
        <w:t xml:space="preserve">By the within named </w:t>
      </w:r>
      <w:r w:rsidR="00657DFF">
        <w:rPr>
          <w:rFonts w:ascii="Bookman Old Style" w:hAnsi="Bookman Old Style" w:cstheme="minorHAnsi"/>
          <w:b/>
          <w:sz w:val="24"/>
          <w:szCs w:val="24"/>
        </w:rPr>
        <w:t>THE TRANSFEREE’S</w:t>
      </w:r>
      <w:r w:rsidRPr="008A408D">
        <w:rPr>
          <w:rFonts w:ascii="Bookman Old Style" w:hAnsi="Bookman Old Style" w:cstheme="minorHAnsi"/>
          <w:sz w:val="24"/>
          <w:szCs w:val="24"/>
        </w:rPr>
        <w:tab/>
      </w:r>
      <w:r w:rsidR="00034452">
        <w:rPr>
          <w:rFonts w:ascii="Bookman Old Style" w:hAnsi="Bookman Old Style" w:cstheme="minorHAnsi"/>
          <w:sz w:val="24"/>
          <w:szCs w:val="24"/>
        </w:rPr>
        <w:t xml:space="preserve">     </w:t>
      </w:r>
      <w:r w:rsidRPr="008A408D">
        <w:rPr>
          <w:rFonts w:ascii="Bookman Old Style" w:hAnsi="Bookman Old Style" w:cstheme="minorHAnsi"/>
          <w:b/>
          <w:sz w:val="24"/>
          <w:szCs w:val="24"/>
        </w:rPr>
        <w:t>)</w:t>
      </w:r>
    </w:p>
    <w:p w14:paraId="67E20EEC" w14:textId="42E87207" w:rsidR="0083439C" w:rsidRPr="00D123B3" w:rsidRDefault="00F52780" w:rsidP="0083439C">
      <w:pPr>
        <w:pStyle w:val="PlainText"/>
        <w:spacing w:line="360" w:lineRule="auto"/>
        <w:jc w:val="both"/>
        <w:rPr>
          <w:rFonts w:ascii="Bookman Old Style" w:hAnsi="Bookman Old Style" w:cstheme="minorHAnsi"/>
          <w:bCs/>
          <w:sz w:val="24"/>
          <w:szCs w:val="24"/>
        </w:rPr>
      </w:pPr>
      <w:r>
        <w:rPr>
          <w:rFonts w:ascii="Bookman Old Style" w:hAnsi="Bookman Old Style" w:cstheme="minorHAnsi"/>
          <w:b/>
          <w:sz w:val="24"/>
          <w:szCs w:val="24"/>
        </w:rPr>
        <w:t xml:space="preserve">1] </w:t>
      </w:r>
      <w:r w:rsidR="0005552E">
        <w:rPr>
          <w:rFonts w:ascii="Bookman Old Style" w:hAnsi="Bookman Old Style" w:cstheme="minorHAnsi"/>
          <w:b/>
          <w:sz w:val="24"/>
          <w:szCs w:val="24"/>
        </w:rPr>
        <w:t xml:space="preserve">MRS. SANGITA LALJI GUPTA                           </w:t>
      </w:r>
      <w:r w:rsidR="0083439C" w:rsidRPr="00D123B3">
        <w:rPr>
          <w:rFonts w:ascii="Bookman Old Style" w:hAnsi="Bookman Old Style" w:cstheme="minorHAnsi"/>
          <w:b/>
          <w:sz w:val="24"/>
          <w:szCs w:val="24"/>
        </w:rPr>
        <w:t>}</w:t>
      </w:r>
    </w:p>
    <w:p w14:paraId="66636A58" w14:textId="052DC1AD" w:rsidR="0083439C" w:rsidRPr="00D123B3" w:rsidRDefault="0083439C" w:rsidP="0083439C">
      <w:pPr>
        <w:pStyle w:val="PlainText"/>
        <w:spacing w:line="360" w:lineRule="auto"/>
        <w:ind w:firstLine="720"/>
        <w:jc w:val="both"/>
        <w:rPr>
          <w:rFonts w:ascii="Bookman Old Style" w:hAnsi="Bookman Old Style" w:cstheme="minorHAnsi"/>
          <w:b/>
          <w:bCs/>
          <w:sz w:val="24"/>
          <w:szCs w:val="24"/>
        </w:rPr>
      </w:pPr>
      <w:r w:rsidRPr="00D123B3">
        <w:rPr>
          <w:rFonts w:ascii="Bookman Old Style" w:hAnsi="Bookman Old Style" w:cstheme="minorHAnsi"/>
          <w:b/>
          <w:bCs/>
          <w:sz w:val="24"/>
          <w:szCs w:val="24"/>
        </w:rPr>
        <w:t>P. A. N.</w:t>
      </w:r>
      <w:r w:rsidRPr="00D123B3">
        <w:rPr>
          <w:rFonts w:ascii="Bookman Old Style" w:hAnsi="Bookman Old Style" w:cstheme="minorHAnsi"/>
          <w:b/>
          <w:bCs/>
          <w:sz w:val="24"/>
          <w:szCs w:val="24"/>
        </w:rPr>
        <w:tab/>
        <w:t>::</w:t>
      </w:r>
      <w:r w:rsidRPr="00D123B3">
        <w:rPr>
          <w:rFonts w:ascii="Bookman Old Style" w:hAnsi="Bookman Old Style" w:cstheme="minorHAnsi"/>
          <w:b/>
          <w:bCs/>
          <w:sz w:val="24"/>
          <w:szCs w:val="24"/>
        </w:rPr>
        <w:tab/>
      </w:r>
      <w:r w:rsidR="0005552E">
        <w:rPr>
          <w:rFonts w:ascii="Bookman Old Style" w:hAnsi="Bookman Old Style" w:cstheme="minorHAnsi"/>
          <w:b/>
          <w:bCs/>
          <w:sz w:val="24"/>
          <w:szCs w:val="24"/>
        </w:rPr>
        <w:t>ANDPG4193J</w:t>
      </w:r>
      <w:r w:rsidRPr="00D123B3">
        <w:rPr>
          <w:rFonts w:ascii="Bookman Old Style" w:hAnsi="Bookman Old Style" w:cstheme="minorHAnsi"/>
          <w:b/>
          <w:bCs/>
          <w:sz w:val="24"/>
          <w:szCs w:val="24"/>
        </w:rPr>
        <w:tab/>
      </w:r>
      <w:r w:rsidRPr="00D123B3">
        <w:rPr>
          <w:rFonts w:ascii="Bookman Old Style" w:hAnsi="Bookman Old Style" w:cstheme="minorHAnsi"/>
          <w:b/>
          <w:bCs/>
          <w:sz w:val="24"/>
          <w:szCs w:val="24"/>
        </w:rPr>
        <w:tab/>
      </w:r>
      <w:r w:rsidR="00034452">
        <w:rPr>
          <w:rFonts w:ascii="Bookman Old Style" w:hAnsi="Bookman Old Style" w:cstheme="minorHAnsi"/>
          <w:b/>
          <w:bCs/>
          <w:sz w:val="24"/>
          <w:szCs w:val="24"/>
        </w:rPr>
        <w:t xml:space="preserve">    </w:t>
      </w:r>
      <w:r w:rsidRPr="00D123B3">
        <w:rPr>
          <w:rFonts w:ascii="Bookman Old Style" w:hAnsi="Bookman Old Style" w:cstheme="minorHAnsi"/>
          <w:b/>
          <w:bCs/>
          <w:sz w:val="24"/>
          <w:szCs w:val="24"/>
        </w:rPr>
        <w:t>)</w:t>
      </w:r>
    </w:p>
    <w:p w14:paraId="41B18D1B" w14:textId="5F37238A" w:rsidR="00034452" w:rsidRDefault="00034452" w:rsidP="00034452">
      <w:pPr>
        <w:pStyle w:val="PlainText"/>
        <w:spacing w:line="360" w:lineRule="auto"/>
        <w:jc w:val="both"/>
        <w:rPr>
          <w:rFonts w:ascii="Bookman Old Style" w:hAnsi="Bookman Old Style" w:cstheme="minorHAnsi"/>
          <w:b/>
          <w:bCs/>
          <w:sz w:val="24"/>
          <w:szCs w:val="24"/>
        </w:rPr>
      </w:pPr>
    </w:p>
    <w:p w14:paraId="04252BC4" w14:textId="7B2B26B5" w:rsidR="00034452" w:rsidRDefault="00034452" w:rsidP="0083439C">
      <w:pPr>
        <w:pStyle w:val="PlainText"/>
        <w:spacing w:line="360" w:lineRule="auto"/>
        <w:ind w:firstLine="720"/>
        <w:jc w:val="both"/>
        <w:rPr>
          <w:rFonts w:ascii="Bookman Old Style" w:hAnsi="Bookman Old Style" w:cstheme="minorHAnsi"/>
          <w:b/>
          <w:bCs/>
          <w:sz w:val="24"/>
          <w:szCs w:val="24"/>
        </w:rPr>
      </w:pPr>
    </w:p>
    <w:p w14:paraId="4178E99C" w14:textId="77777777" w:rsidR="0005552E" w:rsidRDefault="0005552E" w:rsidP="0083439C">
      <w:pPr>
        <w:pStyle w:val="PlainText"/>
        <w:spacing w:line="360" w:lineRule="auto"/>
        <w:ind w:firstLine="720"/>
        <w:jc w:val="both"/>
        <w:rPr>
          <w:rFonts w:ascii="Bookman Old Style" w:hAnsi="Bookman Old Style" w:cstheme="minorHAnsi"/>
          <w:b/>
          <w:bCs/>
          <w:sz w:val="24"/>
          <w:szCs w:val="24"/>
        </w:rPr>
      </w:pPr>
    </w:p>
    <w:p w14:paraId="23821845" w14:textId="77777777" w:rsidR="00034452" w:rsidRPr="008A408D" w:rsidRDefault="00034452" w:rsidP="00034452">
      <w:pPr>
        <w:pStyle w:val="PlainText"/>
        <w:jc w:val="both"/>
        <w:rPr>
          <w:rFonts w:ascii="Bookman Old Style" w:hAnsi="Bookman Old Style" w:cstheme="minorHAnsi"/>
          <w:b/>
          <w:bCs/>
          <w:sz w:val="24"/>
          <w:szCs w:val="24"/>
        </w:rPr>
      </w:pPr>
      <w:r w:rsidRPr="008A408D">
        <w:rPr>
          <w:rFonts w:ascii="Bookman Old Style" w:hAnsi="Bookman Old Style" w:cstheme="minorHAnsi"/>
          <w:b/>
          <w:bCs/>
          <w:sz w:val="24"/>
          <w:szCs w:val="24"/>
        </w:rPr>
        <w:t xml:space="preserve">SIGNED, SEALED AND DELIVERED </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r>
      <w:r>
        <w:rPr>
          <w:rFonts w:ascii="Bookman Old Style" w:hAnsi="Bookman Old Style" w:cstheme="minorHAnsi"/>
          <w:b/>
          <w:bCs/>
          <w:sz w:val="24"/>
          <w:szCs w:val="24"/>
        </w:rPr>
        <w:t xml:space="preserve">     </w:t>
      </w:r>
      <w:r w:rsidRPr="008A408D">
        <w:rPr>
          <w:rFonts w:ascii="Bookman Old Style" w:hAnsi="Bookman Old Style" w:cstheme="minorHAnsi"/>
          <w:b/>
          <w:bCs/>
          <w:sz w:val="24"/>
          <w:szCs w:val="24"/>
        </w:rPr>
        <w:t>)</w:t>
      </w:r>
    </w:p>
    <w:p w14:paraId="0AFC74B5" w14:textId="7856B9D4" w:rsidR="00DA6A54" w:rsidRPr="00034452" w:rsidRDefault="00034452" w:rsidP="00034452">
      <w:pPr>
        <w:pStyle w:val="PlainText"/>
        <w:jc w:val="both"/>
        <w:rPr>
          <w:rFonts w:ascii="Bookman Old Style" w:hAnsi="Bookman Old Style" w:cstheme="minorHAnsi"/>
          <w:b/>
          <w:sz w:val="24"/>
          <w:szCs w:val="24"/>
        </w:rPr>
      </w:pPr>
      <w:r w:rsidRPr="008A408D">
        <w:rPr>
          <w:rFonts w:ascii="Bookman Old Style" w:hAnsi="Bookman Old Style" w:cstheme="minorHAnsi"/>
          <w:sz w:val="24"/>
          <w:szCs w:val="24"/>
        </w:rPr>
        <w:t xml:space="preserve">By the within named </w:t>
      </w:r>
      <w:r>
        <w:rPr>
          <w:rFonts w:ascii="Bookman Old Style" w:hAnsi="Bookman Old Style" w:cstheme="minorHAnsi"/>
          <w:b/>
          <w:sz w:val="24"/>
          <w:szCs w:val="24"/>
        </w:rPr>
        <w:t>THE TRANSFEREE’S</w:t>
      </w:r>
      <w:r w:rsidRPr="008A408D">
        <w:rPr>
          <w:rFonts w:ascii="Bookman Old Style" w:hAnsi="Bookman Old Style" w:cstheme="minorHAnsi"/>
          <w:sz w:val="24"/>
          <w:szCs w:val="24"/>
        </w:rPr>
        <w:tab/>
      </w:r>
      <w:r>
        <w:rPr>
          <w:rFonts w:ascii="Bookman Old Style" w:hAnsi="Bookman Old Style" w:cstheme="minorHAnsi"/>
          <w:sz w:val="24"/>
          <w:szCs w:val="24"/>
        </w:rPr>
        <w:t xml:space="preserve">     </w:t>
      </w:r>
      <w:r w:rsidRPr="008A408D">
        <w:rPr>
          <w:rFonts w:ascii="Bookman Old Style" w:hAnsi="Bookman Old Style" w:cstheme="minorHAnsi"/>
          <w:b/>
          <w:sz w:val="24"/>
          <w:szCs w:val="24"/>
        </w:rPr>
        <w:t>)</w:t>
      </w:r>
      <w:r>
        <w:rPr>
          <w:rFonts w:ascii="Bookman Old Style" w:hAnsi="Bookman Old Style" w:cstheme="minorHAnsi"/>
          <w:b/>
          <w:bCs/>
          <w:sz w:val="24"/>
          <w:szCs w:val="24"/>
        </w:rPr>
        <w:t xml:space="preserve">                  </w:t>
      </w:r>
    </w:p>
    <w:p w14:paraId="0FD8792F" w14:textId="5DD09BC0" w:rsidR="002626D2" w:rsidRPr="00D123B3" w:rsidRDefault="0005552E" w:rsidP="002626D2">
      <w:pPr>
        <w:pStyle w:val="PlainText"/>
        <w:spacing w:line="360" w:lineRule="auto"/>
        <w:jc w:val="both"/>
        <w:rPr>
          <w:rFonts w:ascii="Bookman Old Style" w:hAnsi="Bookman Old Style" w:cstheme="minorHAnsi"/>
          <w:bCs/>
          <w:sz w:val="24"/>
          <w:szCs w:val="24"/>
        </w:rPr>
      </w:pPr>
      <w:r>
        <w:rPr>
          <w:rFonts w:ascii="Bookman Old Style" w:hAnsi="Bookman Old Style" w:cstheme="minorHAnsi"/>
          <w:b/>
          <w:sz w:val="24"/>
          <w:szCs w:val="24"/>
        </w:rPr>
        <w:t>MR</w:t>
      </w:r>
      <w:r w:rsidR="00034452" w:rsidRPr="00D123B3">
        <w:rPr>
          <w:rFonts w:ascii="Bookman Old Style" w:hAnsi="Bookman Old Style" w:cstheme="minorHAnsi"/>
          <w:b/>
          <w:sz w:val="24"/>
          <w:szCs w:val="24"/>
        </w:rPr>
        <w:t>.</w:t>
      </w:r>
      <w:r w:rsidR="00034452">
        <w:rPr>
          <w:rFonts w:ascii="Bookman Old Style" w:hAnsi="Bookman Old Style" w:cstheme="minorHAnsi"/>
          <w:b/>
          <w:sz w:val="24"/>
          <w:szCs w:val="24"/>
        </w:rPr>
        <w:t xml:space="preserve"> </w:t>
      </w:r>
      <w:r>
        <w:rPr>
          <w:rFonts w:ascii="Bookman Old Style" w:hAnsi="Bookman Old Style" w:cstheme="minorHAnsi"/>
          <w:b/>
          <w:sz w:val="24"/>
          <w:szCs w:val="24"/>
        </w:rPr>
        <w:t xml:space="preserve"> AMIT LALJI GUPTA                                      </w:t>
      </w:r>
      <w:r w:rsidR="002626D2" w:rsidRPr="00D123B3">
        <w:rPr>
          <w:rFonts w:ascii="Bookman Old Style" w:hAnsi="Bookman Old Style" w:cstheme="minorHAnsi"/>
          <w:b/>
          <w:sz w:val="24"/>
          <w:szCs w:val="24"/>
        </w:rPr>
        <w:t>}</w:t>
      </w:r>
    </w:p>
    <w:p w14:paraId="7EADBBA4" w14:textId="2F56750F" w:rsidR="002626D2" w:rsidRPr="00D123B3" w:rsidRDefault="002626D2" w:rsidP="002626D2">
      <w:pPr>
        <w:pStyle w:val="PlainText"/>
        <w:spacing w:line="360" w:lineRule="auto"/>
        <w:ind w:firstLine="720"/>
        <w:jc w:val="both"/>
        <w:rPr>
          <w:rFonts w:ascii="Bookman Old Style" w:hAnsi="Bookman Old Style" w:cstheme="minorHAnsi"/>
          <w:b/>
          <w:bCs/>
          <w:sz w:val="24"/>
          <w:szCs w:val="24"/>
        </w:rPr>
      </w:pPr>
      <w:r w:rsidRPr="00D123B3">
        <w:rPr>
          <w:rFonts w:ascii="Bookman Old Style" w:hAnsi="Bookman Old Style" w:cstheme="minorHAnsi"/>
          <w:b/>
          <w:bCs/>
          <w:sz w:val="24"/>
          <w:szCs w:val="24"/>
        </w:rPr>
        <w:lastRenderedPageBreak/>
        <w:t>P. A. N</w:t>
      </w:r>
      <w:proofErr w:type="gramStart"/>
      <w:r w:rsidRPr="00D123B3">
        <w:rPr>
          <w:rFonts w:ascii="Bookman Old Style" w:hAnsi="Bookman Old Style" w:cstheme="minorHAnsi"/>
          <w:b/>
          <w:bCs/>
          <w:sz w:val="24"/>
          <w:szCs w:val="24"/>
        </w:rPr>
        <w:t>.</w:t>
      </w:r>
      <w:r w:rsidRPr="00D123B3">
        <w:rPr>
          <w:rFonts w:ascii="Bookman Old Style" w:hAnsi="Bookman Old Style" w:cstheme="minorHAnsi"/>
          <w:b/>
          <w:bCs/>
          <w:sz w:val="24"/>
          <w:szCs w:val="24"/>
        </w:rPr>
        <w:tab/>
        <w:t>::</w:t>
      </w:r>
      <w:proofErr w:type="gramEnd"/>
      <w:r w:rsidRPr="00D123B3">
        <w:rPr>
          <w:rFonts w:ascii="Bookman Old Style" w:hAnsi="Bookman Old Style" w:cstheme="minorHAnsi"/>
          <w:b/>
          <w:bCs/>
          <w:sz w:val="24"/>
          <w:szCs w:val="24"/>
        </w:rPr>
        <w:tab/>
      </w:r>
      <w:r w:rsidR="0005552E">
        <w:rPr>
          <w:rFonts w:ascii="Bookman Old Style" w:hAnsi="Bookman Old Style" w:cstheme="minorHAnsi"/>
          <w:b/>
          <w:bCs/>
          <w:sz w:val="24"/>
          <w:szCs w:val="24"/>
        </w:rPr>
        <w:t>COEPG3390F</w:t>
      </w:r>
      <w:r w:rsidRPr="00D123B3">
        <w:rPr>
          <w:rFonts w:ascii="Bookman Old Style" w:hAnsi="Bookman Old Style" w:cstheme="minorHAnsi"/>
          <w:b/>
          <w:bCs/>
          <w:sz w:val="24"/>
          <w:szCs w:val="24"/>
        </w:rPr>
        <w:tab/>
      </w:r>
      <w:r w:rsidRPr="00D123B3">
        <w:rPr>
          <w:rFonts w:ascii="Bookman Old Style" w:hAnsi="Bookman Old Style" w:cstheme="minorHAnsi"/>
          <w:b/>
          <w:bCs/>
          <w:sz w:val="24"/>
          <w:szCs w:val="24"/>
        </w:rPr>
        <w:tab/>
      </w:r>
      <w:r w:rsidR="00034452">
        <w:rPr>
          <w:rFonts w:ascii="Bookman Old Style" w:hAnsi="Bookman Old Style" w:cstheme="minorHAnsi"/>
          <w:b/>
          <w:bCs/>
          <w:sz w:val="24"/>
          <w:szCs w:val="24"/>
        </w:rPr>
        <w:t xml:space="preserve">    </w:t>
      </w:r>
      <w:r w:rsidRPr="00D123B3">
        <w:rPr>
          <w:rFonts w:ascii="Bookman Old Style" w:hAnsi="Bookman Old Style" w:cstheme="minorHAnsi"/>
          <w:b/>
          <w:bCs/>
          <w:sz w:val="24"/>
          <w:szCs w:val="24"/>
        </w:rPr>
        <w:t>)</w:t>
      </w:r>
    </w:p>
    <w:p w14:paraId="6A046BED" w14:textId="14B5AFF1" w:rsidR="002626D2" w:rsidRDefault="002626D2" w:rsidP="002626D2">
      <w:pPr>
        <w:pStyle w:val="PlainText"/>
        <w:spacing w:line="360" w:lineRule="auto"/>
        <w:ind w:firstLine="720"/>
        <w:jc w:val="both"/>
        <w:rPr>
          <w:rFonts w:ascii="Bookman Old Style" w:hAnsi="Bookman Old Style" w:cstheme="minorHAnsi"/>
          <w:b/>
          <w:bCs/>
          <w:sz w:val="24"/>
          <w:szCs w:val="24"/>
        </w:rPr>
      </w:pPr>
    </w:p>
    <w:p w14:paraId="354A24F1" w14:textId="77777777" w:rsidR="005E224C" w:rsidRPr="008A408D" w:rsidRDefault="005E224C" w:rsidP="005E224C">
      <w:pPr>
        <w:pStyle w:val="PlainText"/>
        <w:tabs>
          <w:tab w:val="left" w:pos="720"/>
          <w:tab w:val="left" w:pos="1440"/>
          <w:tab w:val="left" w:pos="2160"/>
          <w:tab w:val="left" w:pos="2880"/>
          <w:tab w:val="left" w:pos="3600"/>
          <w:tab w:val="left" w:pos="4320"/>
          <w:tab w:val="left" w:pos="4860"/>
        </w:tabs>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In the presence of … … … … … … … … … … </w:t>
      </w:r>
      <w:r w:rsidRPr="008A408D">
        <w:rPr>
          <w:rFonts w:ascii="Bookman Old Style" w:hAnsi="Bookman Old Style" w:cstheme="minorHAnsi"/>
          <w:sz w:val="24"/>
          <w:szCs w:val="24"/>
        </w:rPr>
        <w:tab/>
      </w:r>
      <w:r w:rsidRPr="008A408D">
        <w:rPr>
          <w:rFonts w:ascii="Bookman Old Style" w:hAnsi="Bookman Old Style" w:cstheme="minorHAnsi"/>
          <w:b/>
          <w:sz w:val="24"/>
          <w:szCs w:val="24"/>
        </w:rPr>
        <w:t>)</w:t>
      </w:r>
    </w:p>
    <w:p w14:paraId="0710E81A" w14:textId="56E0A85B" w:rsidR="005E224C" w:rsidRDefault="005E224C" w:rsidP="007A4788">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sz w:val="24"/>
          <w:szCs w:val="24"/>
        </w:rPr>
      </w:pPr>
      <w:r w:rsidRPr="008A408D">
        <w:rPr>
          <w:rFonts w:ascii="Bookman Old Style" w:hAnsi="Bookman Old Style" w:cstheme="minorHAnsi"/>
          <w:sz w:val="24"/>
          <w:szCs w:val="24"/>
        </w:rPr>
        <w:t xml:space="preserve">… … … … … … … … … … … … … … … … … </w:t>
      </w:r>
      <w:r w:rsidRPr="008A408D">
        <w:rPr>
          <w:rFonts w:ascii="Bookman Old Style" w:hAnsi="Bookman Old Style" w:cstheme="minorHAnsi"/>
          <w:sz w:val="24"/>
          <w:szCs w:val="24"/>
        </w:rPr>
        <w:tab/>
      </w:r>
      <w:r w:rsidRPr="008A408D">
        <w:rPr>
          <w:rFonts w:ascii="Bookman Old Style" w:hAnsi="Bookman Old Style" w:cstheme="minorHAnsi"/>
          <w:b/>
          <w:sz w:val="24"/>
          <w:szCs w:val="24"/>
        </w:rPr>
        <w:t>)</w:t>
      </w:r>
      <w:r w:rsidR="0083439C" w:rsidRPr="008A408D">
        <w:rPr>
          <w:rFonts w:ascii="Bookman Old Style" w:hAnsi="Bookman Old Style" w:cstheme="minorHAnsi"/>
          <w:sz w:val="24"/>
          <w:szCs w:val="24"/>
        </w:rPr>
        <w:tab/>
      </w:r>
    </w:p>
    <w:p w14:paraId="037D9265" w14:textId="77777777" w:rsidR="0007510C" w:rsidRDefault="0007510C" w:rsidP="007A4788">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sz w:val="24"/>
          <w:szCs w:val="24"/>
        </w:rPr>
      </w:pPr>
    </w:p>
    <w:p w14:paraId="1D28E1A0" w14:textId="4E27E3F9" w:rsidR="00DA6A54" w:rsidRDefault="00DA6A54" w:rsidP="007A4788">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sz w:val="24"/>
          <w:szCs w:val="24"/>
        </w:rPr>
      </w:pPr>
    </w:p>
    <w:p w14:paraId="337D8903" w14:textId="77777777" w:rsidR="0007510C" w:rsidRDefault="0007510C" w:rsidP="007A4788">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sz w:val="24"/>
          <w:szCs w:val="24"/>
        </w:rPr>
      </w:pPr>
    </w:p>
    <w:p w14:paraId="3E50FC14" w14:textId="77777777" w:rsidR="0007510C" w:rsidRPr="008A408D" w:rsidRDefault="0007510C" w:rsidP="0007510C">
      <w:pPr>
        <w:pStyle w:val="PlainText"/>
        <w:jc w:val="both"/>
        <w:rPr>
          <w:rFonts w:ascii="Bookman Old Style" w:hAnsi="Bookman Old Style" w:cstheme="minorHAnsi"/>
          <w:b/>
          <w:bCs/>
          <w:sz w:val="24"/>
          <w:szCs w:val="24"/>
        </w:rPr>
      </w:pPr>
      <w:r w:rsidRPr="008A408D">
        <w:rPr>
          <w:rFonts w:ascii="Bookman Old Style" w:hAnsi="Bookman Old Style" w:cstheme="minorHAnsi"/>
          <w:b/>
          <w:bCs/>
          <w:sz w:val="24"/>
          <w:szCs w:val="24"/>
        </w:rPr>
        <w:t xml:space="preserve">SIGNED, SEALED AND DELIVERED </w:t>
      </w:r>
      <w:r w:rsidRPr="008A408D">
        <w:rPr>
          <w:rFonts w:ascii="Bookman Old Style" w:hAnsi="Bookman Old Style" w:cstheme="minorHAnsi"/>
          <w:b/>
          <w:bCs/>
          <w:sz w:val="24"/>
          <w:szCs w:val="24"/>
        </w:rPr>
        <w:tab/>
      </w:r>
      <w:r w:rsidRPr="008A408D">
        <w:rPr>
          <w:rFonts w:ascii="Bookman Old Style" w:hAnsi="Bookman Old Style" w:cstheme="minorHAnsi"/>
          <w:b/>
          <w:bCs/>
          <w:sz w:val="24"/>
          <w:szCs w:val="24"/>
        </w:rPr>
        <w:tab/>
        <w:t>)</w:t>
      </w:r>
    </w:p>
    <w:p w14:paraId="43E35D16" w14:textId="5CD7806B" w:rsidR="0007510C" w:rsidRPr="00820E58" w:rsidRDefault="0007510C" w:rsidP="0007510C">
      <w:pPr>
        <w:pStyle w:val="PlainText"/>
        <w:jc w:val="both"/>
        <w:rPr>
          <w:rFonts w:ascii="Bookman Old Style" w:hAnsi="Bookman Old Style" w:cstheme="minorHAnsi"/>
          <w:b/>
          <w:sz w:val="24"/>
          <w:szCs w:val="24"/>
        </w:rPr>
      </w:pPr>
      <w:r w:rsidRPr="008A408D">
        <w:rPr>
          <w:rFonts w:ascii="Bookman Old Style" w:hAnsi="Bookman Old Style" w:cstheme="minorHAnsi"/>
          <w:sz w:val="24"/>
          <w:szCs w:val="24"/>
        </w:rPr>
        <w:t xml:space="preserve">By the within named </w:t>
      </w:r>
      <w:r w:rsidRPr="008A408D">
        <w:rPr>
          <w:rFonts w:ascii="Bookman Old Style" w:hAnsi="Bookman Old Style" w:cstheme="minorHAnsi"/>
          <w:b/>
          <w:sz w:val="24"/>
          <w:szCs w:val="24"/>
        </w:rPr>
        <w:t xml:space="preserve">THE </w:t>
      </w:r>
      <w:r>
        <w:rPr>
          <w:rFonts w:ascii="Bookman Old Style" w:hAnsi="Bookman Old Style" w:cstheme="minorHAnsi"/>
          <w:b/>
          <w:sz w:val="24"/>
          <w:szCs w:val="24"/>
        </w:rPr>
        <w:t>CONFIRMING PARTY</w:t>
      </w:r>
      <w:r w:rsidRPr="008A408D">
        <w:rPr>
          <w:rFonts w:ascii="Bookman Old Style" w:hAnsi="Bookman Old Style" w:cstheme="minorHAnsi"/>
          <w:sz w:val="24"/>
          <w:szCs w:val="24"/>
        </w:rPr>
        <w:tab/>
      </w:r>
      <w:r w:rsidRPr="008A408D">
        <w:rPr>
          <w:rFonts w:ascii="Bookman Old Style" w:hAnsi="Bookman Old Style" w:cstheme="minorHAnsi"/>
          <w:b/>
          <w:sz w:val="24"/>
          <w:szCs w:val="24"/>
        </w:rPr>
        <w:t>)</w:t>
      </w:r>
    </w:p>
    <w:p w14:paraId="0476FC52" w14:textId="77777777" w:rsidR="0007510C" w:rsidRPr="00C912AF" w:rsidRDefault="0007510C" w:rsidP="00C912AF">
      <w:pPr>
        <w:pStyle w:val="PlainText"/>
        <w:spacing w:line="360" w:lineRule="auto"/>
        <w:jc w:val="both"/>
        <w:rPr>
          <w:rFonts w:ascii="Bookman Old Style" w:hAnsi="Bookman Old Style" w:cstheme="minorHAnsi"/>
          <w:b/>
          <w:sz w:val="24"/>
          <w:szCs w:val="24"/>
        </w:rPr>
      </w:pPr>
      <w:r w:rsidRPr="00C912AF">
        <w:rPr>
          <w:rFonts w:ascii="Bookman Old Style" w:hAnsi="Bookman Old Style" w:cstheme="minorHAnsi"/>
          <w:b/>
          <w:sz w:val="24"/>
          <w:szCs w:val="24"/>
        </w:rPr>
        <w:t>WESTIN INFRA WORLD PRIVATE LIMITED</w:t>
      </w:r>
      <w:r w:rsidRPr="00C912AF">
        <w:rPr>
          <w:rFonts w:ascii="Bookman Old Style" w:hAnsi="Bookman Old Style" w:cstheme="minorHAnsi"/>
          <w:b/>
          <w:sz w:val="24"/>
          <w:szCs w:val="24"/>
        </w:rPr>
        <w:tab/>
        <w:t>)</w:t>
      </w:r>
    </w:p>
    <w:p w14:paraId="63BA9BC5" w14:textId="1E138C46" w:rsidR="0007510C" w:rsidRPr="00C912AF" w:rsidRDefault="0007510C" w:rsidP="00C912AF">
      <w:pPr>
        <w:pStyle w:val="PlainText"/>
        <w:spacing w:line="360" w:lineRule="auto"/>
        <w:jc w:val="both"/>
        <w:rPr>
          <w:rFonts w:ascii="Bookman Old Style" w:hAnsi="Bookman Old Style" w:cstheme="minorHAnsi"/>
          <w:b/>
          <w:sz w:val="24"/>
          <w:szCs w:val="24"/>
        </w:rPr>
      </w:pPr>
      <w:r w:rsidRPr="00C912AF">
        <w:rPr>
          <w:rFonts w:ascii="Bookman Old Style" w:hAnsi="Bookman Old Style" w:cstheme="minorHAnsi"/>
          <w:b/>
          <w:sz w:val="24"/>
          <w:szCs w:val="24"/>
        </w:rPr>
        <w:t>P. A. N.</w:t>
      </w:r>
      <w:r w:rsidRPr="00C912AF">
        <w:rPr>
          <w:rFonts w:ascii="Bookman Old Style" w:hAnsi="Bookman Old Style" w:cstheme="minorHAnsi"/>
          <w:b/>
          <w:sz w:val="24"/>
          <w:szCs w:val="24"/>
        </w:rPr>
        <w:tab/>
        <w:t>::</w:t>
      </w:r>
      <w:r w:rsidRPr="00C912AF">
        <w:rPr>
          <w:rFonts w:ascii="Bookman Old Style" w:hAnsi="Bookman Old Style" w:cstheme="minorHAnsi"/>
          <w:b/>
          <w:sz w:val="24"/>
          <w:szCs w:val="24"/>
        </w:rPr>
        <w:tab/>
      </w:r>
      <w:r w:rsidR="00C912AF" w:rsidRPr="00C912AF">
        <w:rPr>
          <w:rFonts w:ascii="Bookman Old Style" w:hAnsi="Bookman Old Style" w:cstheme="minorHAnsi"/>
          <w:b/>
          <w:sz w:val="24"/>
          <w:szCs w:val="24"/>
        </w:rPr>
        <w:t>AACCW9733D</w:t>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00C912AF" w:rsidRPr="00C912AF">
        <w:rPr>
          <w:rFonts w:ascii="Bookman Old Style" w:hAnsi="Bookman Old Style" w:cstheme="minorHAnsi"/>
          <w:b/>
          <w:sz w:val="24"/>
          <w:szCs w:val="24"/>
        </w:rPr>
        <w:tab/>
      </w:r>
      <w:r w:rsidRPr="00C912AF">
        <w:rPr>
          <w:rFonts w:ascii="Bookman Old Style" w:hAnsi="Bookman Old Style" w:cstheme="minorHAnsi"/>
          <w:b/>
          <w:sz w:val="24"/>
          <w:szCs w:val="24"/>
        </w:rPr>
        <w:t>)</w:t>
      </w:r>
    </w:p>
    <w:p w14:paraId="254A4BFD" w14:textId="77777777" w:rsidR="00C912AF" w:rsidRPr="00C912AF" w:rsidRDefault="00C912AF" w:rsidP="00C912AF">
      <w:pPr>
        <w:pStyle w:val="PlainText"/>
        <w:spacing w:line="360" w:lineRule="auto"/>
        <w:jc w:val="both"/>
        <w:rPr>
          <w:rFonts w:ascii="Bookman Old Style" w:hAnsi="Bookman Old Style" w:cstheme="minorHAnsi"/>
          <w:b/>
          <w:sz w:val="24"/>
          <w:szCs w:val="24"/>
        </w:rPr>
      </w:pPr>
    </w:p>
    <w:p w14:paraId="08F6C76F" w14:textId="6EF91871" w:rsidR="0007510C" w:rsidRPr="00C912AF" w:rsidRDefault="0007510C" w:rsidP="00C912AF">
      <w:pPr>
        <w:pStyle w:val="PlainText"/>
        <w:spacing w:line="360" w:lineRule="auto"/>
        <w:jc w:val="both"/>
        <w:rPr>
          <w:rFonts w:ascii="Bookman Old Style" w:hAnsi="Bookman Old Style" w:cstheme="minorHAnsi"/>
          <w:b/>
          <w:sz w:val="24"/>
          <w:szCs w:val="24"/>
        </w:rPr>
      </w:pPr>
      <w:r w:rsidRPr="00C912AF">
        <w:rPr>
          <w:rFonts w:ascii="Bookman Old Style" w:hAnsi="Bookman Old Style" w:cstheme="minorHAnsi"/>
          <w:b/>
          <w:sz w:val="24"/>
          <w:szCs w:val="24"/>
        </w:rPr>
        <w:t>Through their director</w:t>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t>)</w:t>
      </w:r>
    </w:p>
    <w:p w14:paraId="7E4DB241" w14:textId="652B9E09" w:rsidR="0007510C" w:rsidRDefault="00C912AF" w:rsidP="00C912AF">
      <w:pPr>
        <w:pStyle w:val="PlainText"/>
        <w:spacing w:line="360" w:lineRule="auto"/>
        <w:jc w:val="both"/>
        <w:rPr>
          <w:rFonts w:ascii="Bookman Old Style" w:hAnsi="Bookman Old Style" w:cstheme="minorHAnsi"/>
          <w:b/>
          <w:sz w:val="24"/>
          <w:szCs w:val="24"/>
        </w:rPr>
      </w:pPr>
      <w:r w:rsidRPr="00C912AF">
        <w:rPr>
          <w:rFonts w:ascii="Bookman Old Style" w:hAnsi="Bookman Old Style" w:cstheme="minorHAnsi"/>
          <w:b/>
          <w:sz w:val="24"/>
          <w:szCs w:val="24"/>
        </w:rPr>
        <w:t>MR. SANDEEP SAMPATRAJ KOTHARI</w:t>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0007510C" w:rsidRPr="00C912AF">
        <w:rPr>
          <w:rFonts w:ascii="Bookman Old Style" w:hAnsi="Bookman Old Style" w:cstheme="minorHAnsi"/>
          <w:b/>
          <w:sz w:val="24"/>
          <w:szCs w:val="24"/>
        </w:rPr>
        <w:t>)</w:t>
      </w:r>
    </w:p>
    <w:p w14:paraId="3B3A2CB8" w14:textId="322CF372" w:rsidR="009B7BA4" w:rsidRPr="00C912AF" w:rsidRDefault="009B7BA4" w:rsidP="009B7BA4">
      <w:pPr>
        <w:pStyle w:val="PlainText"/>
        <w:spacing w:line="360" w:lineRule="auto"/>
        <w:jc w:val="both"/>
        <w:rPr>
          <w:rFonts w:ascii="Bookman Old Style" w:hAnsi="Bookman Old Style" w:cstheme="minorHAnsi"/>
          <w:b/>
          <w:sz w:val="24"/>
          <w:szCs w:val="24"/>
        </w:rPr>
      </w:pPr>
      <w:r w:rsidRPr="00C912AF">
        <w:rPr>
          <w:rFonts w:ascii="Bookman Old Style" w:hAnsi="Bookman Old Style" w:cstheme="minorHAnsi"/>
          <w:b/>
          <w:sz w:val="24"/>
          <w:szCs w:val="24"/>
        </w:rPr>
        <w:t>P. A. N.</w:t>
      </w:r>
      <w:r w:rsidRPr="00C912AF">
        <w:rPr>
          <w:rFonts w:ascii="Bookman Old Style" w:hAnsi="Bookman Old Style" w:cstheme="minorHAnsi"/>
          <w:b/>
          <w:sz w:val="24"/>
          <w:szCs w:val="24"/>
        </w:rPr>
        <w:tab/>
        <w:t>::</w:t>
      </w:r>
      <w:r w:rsidRPr="00C912AF">
        <w:rPr>
          <w:rFonts w:ascii="Bookman Old Style" w:hAnsi="Bookman Old Style" w:cstheme="minorHAnsi"/>
          <w:b/>
          <w:sz w:val="24"/>
          <w:szCs w:val="24"/>
        </w:rPr>
        <w:tab/>
      </w:r>
      <w:r>
        <w:rPr>
          <w:rFonts w:ascii="Bookman Old Style" w:hAnsi="Bookman Old Style" w:cstheme="minorHAnsi"/>
          <w:b/>
          <w:sz w:val="24"/>
          <w:szCs w:val="24"/>
        </w:rPr>
        <w:t>AGJPK7851G</w:t>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r>
      <w:r w:rsidRPr="00C912AF">
        <w:rPr>
          <w:rFonts w:ascii="Bookman Old Style" w:hAnsi="Bookman Old Style" w:cstheme="minorHAnsi"/>
          <w:b/>
          <w:sz w:val="24"/>
          <w:szCs w:val="24"/>
        </w:rPr>
        <w:tab/>
        <w:t>)</w:t>
      </w:r>
    </w:p>
    <w:p w14:paraId="339A22EA" w14:textId="77777777" w:rsidR="009B7BA4" w:rsidRPr="00C912AF" w:rsidRDefault="009B7BA4" w:rsidP="00C912AF">
      <w:pPr>
        <w:pStyle w:val="PlainText"/>
        <w:spacing w:line="360" w:lineRule="auto"/>
        <w:jc w:val="both"/>
        <w:rPr>
          <w:rFonts w:ascii="Bookman Old Style" w:hAnsi="Bookman Old Style" w:cstheme="minorHAnsi"/>
          <w:b/>
          <w:sz w:val="24"/>
          <w:szCs w:val="24"/>
        </w:rPr>
      </w:pPr>
    </w:p>
    <w:p w14:paraId="7B720C63" w14:textId="77777777" w:rsidR="00C912AF" w:rsidRPr="00C912AF" w:rsidRDefault="00C912AF" w:rsidP="00C912AF">
      <w:pPr>
        <w:pStyle w:val="PlainText"/>
        <w:spacing w:line="360" w:lineRule="auto"/>
        <w:jc w:val="both"/>
        <w:rPr>
          <w:rFonts w:ascii="Bookman Old Style" w:hAnsi="Bookman Old Style" w:cstheme="minorHAnsi"/>
          <w:b/>
          <w:sz w:val="24"/>
          <w:szCs w:val="24"/>
        </w:rPr>
      </w:pPr>
    </w:p>
    <w:p w14:paraId="2855D910" w14:textId="77777777" w:rsidR="00C912AF" w:rsidRDefault="00C912AF"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Arial"/>
          <w:b/>
          <w:bCs/>
          <w:sz w:val="24"/>
          <w:szCs w:val="24"/>
        </w:rPr>
      </w:pPr>
    </w:p>
    <w:p w14:paraId="05BC6C04" w14:textId="77777777" w:rsidR="0007510C" w:rsidRPr="008A408D" w:rsidRDefault="0007510C" w:rsidP="0007510C">
      <w:pPr>
        <w:pStyle w:val="PlainText"/>
        <w:tabs>
          <w:tab w:val="left" w:pos="720"/>
          <w:tab w:val="left" w:pos="1440"/>
          <w:tab w:val="left" w:pos="2160"/>
          <w:tab w:val="left" w:pos="2880"/>
          <w:tab w:val="left" w:pos="3600"/>
          <w:tab w:val="left" w:pos="4320"/>
          <w:tab w:val="left" w:pos="4860"/>
        </w:tabs>
        <w:spacing w:line="360" w:lineRule="auto"/>
        <w:jc w:val="both"/>
        <w:rPr>
          <w:rFonts w:ascii="Bookman Old Style" w:hAnsi="Bookman Old Style" w:cstheme="minorHAnsi"/>
          <w:sz w:val="24"/>
          <w:szCs w:val="24"/>
        </w:rPr>
      </w:pPr>
      <w:r w:rsidRPr="008A408D">
        <w:rPr>
          <w:rFonts w:ascii="Bookman Old Style" w:hAnsi="Bookman Old Style" w:cstheme="minorHAnsi"/>
          <w:sz w:val="24"/>
          <w:szCs w:val="24"/>
        </w:rPr>
        <w:t xml:space="preserve">In the presence of … … … … … … … … … … </w:t>
      </w:r>
      <w:r w:rsidRPr="008A408D">
        <w:rPr>
          <w:rFonts w:ascii="Bookman Old Style" w:hAnsi="Bookman Old Style" w:cstheme="minorHAnsi"/>
          <w:sz w:val="24"/>
          <w:szCs w:val="24"/>
        </w:rPr>
        <w:tab/>
      </w:r>
      <w:r w:rsidRPr="008A408D">
        <w:rPr>
          <w:rFonts w:ascii="Bookman Old Style" w:hAnsi="Bookman Old Style" w:cstheme="minorHAnsi"/>
          <w:b/>
          <w:sz w:val="24"/>
          <w:szCs w:val="24"/>
        </w:rPr>
        <w:t>)</w:t>
      </w:r>
    </w:p>
    <w:p w14:paraId="2888876F" w14:textId="77777777" w:rsidR="0007510C" w:rsidRDefault="0007510C"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r w:rsidRPr="008A408D">
        <w:rPr>
          <w:rFonts w:ascii="Bookman Old Style" w:hAnsi="Bookman Old Style" w:cstheme="minorHAnsi"/>
          <w:sz w:val="24"/>
          <w:szCs w:val="24"/>
        </w:rPr>
        <w:t xml:space="preserve">… … … … … … … … … … … … … … … … … </w:t>
      </w:r>
      <w:r w:rsidRPr="008A408D">
        <w:rPr>
          <w:rFonts w:ascii="Bookman Old Style" w:hAnsi="Bookman Old Style" w:cstheme="minorHAnsi"/>
          <w:sz w:val="24"/>
          <w:szCs w:val="24"/>
        </w:rPr>
        <w:tab/>
      </w:r>
      <w:r w:rsidRPr="008A408D">
        <w:rPr>
          <w:rFonts w:ascii="Bookman Old Style" w:hAnsi="Bookman Old Style" w:cstheme="minorHAnsi"/>
          <w:b/>
          <w:sz w:val="24"/>
          <w:szCs w:val="24"/>
        </w:rPr>
        <w:t>)</w:t>
      </w:r>
    </w:p>
    <w:p w14:paraId="5D5170FC"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5847417"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92F7A59"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16595B50"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6A501E7"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4AFBDA96"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2A6ADB51"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36E65569"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45F8EB76"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5BE3AB1"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4C5DAB1"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42D6FB35"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C399AA6"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DC68EB3"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31CD5F02"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B99E0BC"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5A7D8B74"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2AB2628"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CB42230"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21D1AC5D"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18B41AEF"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204987A"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C210514"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4CA0B461"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1FCEBB8D"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1E1DAF9A"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935BB3D"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2E594B1"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79D31F12"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7CA4465"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2C9FA196"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32CE12C6"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6A686398" w14:textId="4012AC34"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3AB07387"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theme="minorHAnsi"/>
          <w:b/>
          <w:sz w:val="24"/>
          <w:szCs w:val="24"/>
        </w:rPr>
      </w:pPr>
    </w:p>
    <w:p w14:paraId="06685598" w14:textId="77777777" w:rsidR="00DA6A54" w:rsidRDefault="00DA6A54" w:rsidP="0007510C">
      <w:pPr>
        <w:pStyle w:val="PlainText"/>
        <w:tabs>
          <w:tab w:val="left" w:pos="720"/>
          <w:tab w:val="left" w:pos="1440"/>
          <w:tab w:val="left" w:pos="2160"/>
          <w:tab w:val="left" w:pos="2880"/>
          <w:tab w:val="left" w:pos="3600"/>
          <w:tab w:val="left" w:pos="4320"/>
          <w:tab w:val="left" w:pos="4860"/>
        </w:tabs>
        <w:jc w:val="both"/>
        <w:rPr>
          <w:rFonts w:ascii="Bookman Old Style" w:hAnsi="Bookman Old Style" w:cs="Arial"/>
          <w:b/>
          <w:bCs/>
          <w:sz w:val="24"/>
          <w:szCs w:val="24"/>
        </w:rPr>
      </w:pPr>
    </w:p>
    <w:p w14:paraId="01CF60ED" w14:textId="77777777" w:rsidR="002954BB" w:rsidRPr="008A408D" w:rsidRDefault="002954BB" w:rsidP="002954BB">
      <w:pPr>
        <w:pStyle w:val="PlainText"/>
        <w:spacing w:line="360" w:lineRule="auto"/>
        <w:jc w:val="center"/>
        <w:rPr>
          <w:rFonts w:ascii="Bookman Old Style" w:hAnsi="Bookman Old Style" w:cs="Calibri"/>
          <w:b/>
          <w:sz w:val="30"/>
          <w:szCs w:val="30"/>
          <w:u w:val="single"/>
        </w:rPr>
      </w:pPr>
      <w:r w:rsidRPr="008A408D">
        <w:rPr>
          <w:rFonts w:ascii="Bookman Old Style" w:hAnsi="Bookman Old Style" w:cs="Calibri"/>
          <w:b/>
          <w:sz w:val="30"/>
          <w:szCs w:val="30"/>
          <w:u w:val="single"/>
        </w:rPr>
        <w:t>PART PAYMENT RECEIPT</w:t>
      </w:r>
    </w:p>
    <w:p w14:paraId="0BC61BB3" w14:textId="77777777" w:rsidR="002954BB" w:rsidRPr="008A408D" w:rsidRDefault="002954BB" w:rsidP="002954BB">
      <w:pPr>
        <w:pStyle w:val="PlainText"/>
        <w:spacing w:line="360" w:lineRule="auto"/>
        <w:jc w:val="both"/>
        <w:rPr>
          <w:rFonts w:ascii="Bookman Old Style" w:hAnsi="Bookman Old Style" w:cs="Calibri"/>
          <w:sz w:val="24"/>
          <w:szCs w:val="24"/>
        </w:rPr>
      </w:pPr>
    </w:p>
    <w:p w14:paraId="4A214CF7" w14:textId="5DAC3D55" w:rsidR="002954BB" w:rsidRPr="008A408D" w:rsidRDefault="002954BB" w:rsidP="002954BB">
      <w:pPr>
        <w:pStyle w:val="PlainText"/>
        <w:spacing w:line="360" w:lineRule="auto"/>
        <w:ind w:firstLine="720"/>
        <w:jc w:val="both"/>
        <w:rPr>
          <w:rFonts w:ascii="Bookman Old Style" w:hAnsi="Bookman Old Style" w:cs="Calibri"/>
          <w:sz w:val="22"/>
          <w:szCs w:val="22"/>
        </w:rPr>
      </w:pPr>
      <w:r w:rsidRPr="008A408D">
        <w:rPr>
          <w:rFonts w:ascii="Bookman Old Style" w:hAnsi="Bookman Old Style" w:cs="Calibri"/>
          <w:b/>
          <w:sz w:val="24"/>
          <w:szCs w:val="24"/>
        </w:rPr>
        <w:t xml:space="preserve">RECEIVED </w:t>
      </w:r>
      <w:r w:rsidRPr="008A408D">
        <w:rPr>
          <w:rFonts w:ascii="Bookman Old Style" w:hAnsi="Bookman Old Style" w:cs="Calibri"/>
          <w:sz w:val="24"/>
          <w:szCs w:val="24"/>
        </w:rPr>
        <w:t>with thanks from</w:t>
      </w:r>
      <w:r w:rsidR="002626D2">
        <w:rPr>
          <w:rFonts w:ascii="Bookman Old Style" w:hAnsi="Bookman Old Style" w:cs="Calibri"/>
          <w:sz w:val="24"/>
          <w:szCs w:val="24"/>
        </w:rPr>
        <w:t xml:space="preserve"> </w:t>
      </w:r>
      <w:r w:rsidR="00096741">
        <w:rPr>
          <w:rFonts w:ascii="Bookman Old Style" w:hAnsi="Bookman Old Style" w:cstheme="minorHAnsi"/>
          <w:b/>
          <w:sz w:val="24"/>
          <w:szCs w:val="24"/>
        </w:rPr>
        <w:t>MR</w:t>
      </w:r>
      <w:r w:rsidR="0005552E">
        <w:rPr>
          <w:rFonts w:ascii="Bookman Old Style" w:hAnsi="Bookman Old Style" w:cstheme="minorHAnsi"/>
          <w:b/>
          <w:sz w:val="24"/>
          <w:szCs w:val="24"/>
        </w:rPr>
        <w:t>S</w:t>
      </w:r>
      <w:r w:rsidR="00096741">
        <w:rPr>
          <w:rFonts w:ascii="Bookman Old Style" w:hAnsi="Bookman Old Style" w:cstheme="minorHAnsi"/>
          <w:b/>
          <w:sz w:val="24"/>
          <w:szCs w:val="24"/>
        </w:rPr>
        <w:t xml:space="preserve">. </w:t>
      </w:r>
      <w:r w:rsidR="0005552E">
        <w:rPr>
          <w:rFonts w:ascii="Bookman Old Style" w:hAnsi="Bookman Old Style" w:cstheme="minorHAnsi"/>
          <w:b/>
          <w:sz w:val="24"/>
          <w:szCs w:val="24"/>
        </w:rPr>
        <w:t xml:space="preserve">SANGITA LALJI GUPTA AND MR. AMIT LALJI GUPTA </w:t>
      </w:r>
      <w:r w:rsidR="00E67E9E">
        <w:rPr>
          <w:rFonts w:ascii="Bookman Old Style" w:hAnsi="Bookman Old Style" w:cs="Calibri"/>
          <w:b/>
          <w:sz w:val="24"/>
          <w:szCs w:val="24"/>
        </w:rPr>
        <w:t>_ “</w:t>
      </w:r>
      <w:r w:rsidR="00657DFF">
        <w:rPr>
          <w:rFonts w:ascii="Bookman Old Style" w:hAnsi="Bookman Old Style" w:cs="Calibri"/>
          <w:b/>
          <w:sz w:val="24"/>
          <w:szCs w:val="24"/>
        </w:rPr>
        <w:t>THE TRANSFEREE’S</w:t>
      </w:r>
      <w:r w:rsidR="00E67E9E">
        <w:rPr>
          <w:rFonts w:ascii="Bookman Old Style" w:hAnsi="Bookman Old Style" w:cs="Calibri"/>
          <w:b/>
          <w:sz w:val="24"/>
          <w:szCs w:val="24"/>
        </w:rPr>
        <w:t>”</w:t>
      </w:r>
      <w:r w:rsidRPr="008A408D">
        <w:rPr>
          <w:rFonts w:ascii="Bookman Old Style" w:hAnsi="Bookman Old Style" w:cs="Calibri"/>
          <w:b/>
          <w:sz w:val="24"/>
          <w:szCs w:val="24"/>
        </w:rPr>
        <w:t xml:space="preserve"> </w:t>
      </w:r>
      <w:r w:rsidRPr="008A408D">
        <w:rPr>
          <w:rFonts w:ascii="Bookman Old Style" w:hAnsi="Bookman Old Style" w:cs="Calibri"/>
          <w:sz w:val="24"/>
          <w:szCs w:val="24"/>
        </w:rPr>
        <w:t xml:space="preserve">to have received the sum of </w:t>
      </w:r>
      <w:r w:rsidR="00E5078C" w:rsidRPr="00076C66">
        <w:rPr>
          <w:rFonts w:ascii="Bookman Old Style" w:hAnsi="Bookman Old Style" w:cstheme="minorHAnsi"/>
          <w:b/>
          <w:sz w:val="24"/>
          <w:szCs w:val="24"/>
          <w:u w:val="single"/>
        </w:rPr>
        <w:t>Rs.</w:t>
      </w:r>
      <w:r w:rsidR="00096741">
        <w:rPr>
          <w:rFonts w:ascii="Bookman Old Style" w:hAnsi="Bookman Old Style" w:cstheme="minorHAnsi"/>
          <w:b/>
          <w:sz w:val="24"/>
          <w:szCs w:val="24"/>
          <w:u w:val="single"/>
        </w:rPr>
        <w:t xml:space="preserve"> </w:t>
      </w:r>
      <w:r w:rsidR="00DE08DA">
        <w:rPr>
          <w:rFonts w:ascii="Bookman Old Style" w:hAnsi="Bookman Old Style" w:cstheme="minorHAnsi"/>
          <w:b/>
          <w:sz w:val="24"/>
          <w:szCs w:val="24"/>
          <w:u w:val="single"/>
        </w:rPr>
        <w:t>1,00,000</w:t>
      </w:r>
      <w:r w:rsidR="0041056D" w:rsidRPr="00076C66">
        <w:rPr>
          <w:rFonts w:ascii="Bookman Old Style" w:hAnsi="Bookman Old Style" w:cstheme="minorHAnsi"/>
          <w:b/>
          <w:sz w:val="24"/>
          <w:szCs w:val="24"/>
          <w:u w:val="single"/>
        </w:rPr>
        <w:t xml:space="preserve">/- </w:t>
      </w:r>
      <w:r w:rsidR="00913ABF" w:rsidRPr="00076C66">
        <w:rPr>
          <w:rFonts w:ascii="Bookman Old Style" w:hAnsi="Bookman Old Style" w:cstheme="minorHAnsi"/>
          <w:b/>
          <w:sz w:val="24"/>
          <w:szCs w:val="24"/>
          <w:u w:val="single"/>
        </w:rPr>
        <w:t>(</w:t>
      </w:r>
      <w:r w:rsidR="00E5078C" w:rsidRPr="00076C66">
        <w:rPr>
          <w:rFonts w:ascii="Bookman Old Style" w:hAnsi="Bookman Old Style" w:cstheme="minorHAnsi"/>
          <w:b/>
          <w:sz w:val="24"/>
          <w:szCs w:val="24"/>
          <w:u w:val="single"/>
        </w:rPr>
        <w:t>Rupees</w:t>
      </w:r>
      <w:r w:rsidR="00096741">
        <w:rPr>
          <w:rFonts w:ascii="Bookman Old Style" w:hAnsi="Bookman Old Style" w:cstheme="minorHAnsi"/>
          <w:b/>
          <w:sz w:val="24"/>
          <w:szCs w:val="24"/>
          <w:u w:val="single"/>
        </w:rPr>
        <w:t xml:space="preserve"> </w:t>
      </w:r>
      <w:r w:rsidR="00DE08DA">
        <w:rPr>
          <w:rFonts w:ascii="Bookman Old Style" w:hAnsi="Bookman Old Style" w:cstheme="minorHAnsi"/>
          <w:b/>
          <w:sz w:val="24"/>
          <w:szCs w:val="24"/>
          <w:u w:val="single"/>
        </w:rPr>
        <w:t xml:space="preserve">One Lakhs </w:t>
      </w:r>
      <w:r w:rsidR="00E5078C" w:rsidRPr="00076C66">
        <w:rPr>
          <w:rFonts w:ascii="Bookman Old Style" w:hAnsi="Bookman Old Style" w:cstheme="minorHAnsi"/>
          <w:b/>
          <w:sz w:val="24"/>
          <w:szCs w:val="24"/>
          <w:u w:val="single"/>
        </w:rPr>
        <w:t>Only</w:t>
      </w:r>
      <w:r w:rsidRPr="00076C66">
        <w:rPr>
          <w:rFonts w:ascii="Bookman Old Style" w:hAnsi="Bookman Old Style" w:cstheme="minorHAnsi"/>
          <w:b/>
          <w:sz w:val="24"/>
          <w:szCs w:val="24"/>
          <w:u w:val="single"/>
        </w:rPr>
        <w:t>)</w:t>
      </w:r>
      <w:r w:rsidRPr="008A408D">
        <w:rPr>
          <w:rFonts w:ascii="Bookman Old Style" w:hAnsi="Bookman Old Style" w:cstheme="minorHAnsi"/>
          <w:b/>
          <w:sz w:val="24"/>
          <w:szCs w:val="24"/>
        </w:rPr>
        <w:t xml:space="preserve"> in favor of the current developer i.e. M/s. Westin Infra World Private Limited</w:t>
      </w:r>
      <w:r w:rsidRPr="008A408D">
        <w:rPr>
          <w:rFonts w:ascii="Bookman Old Style" w:hAnsi="Bookman Old Style" w:cs="Calibri"/>
          <w:sz w:val="24"/>
          <w:szCs w:val="24"/>
        </w:rPr>
        <w:t xml:space="preserve">, as per the following particulars being the part consideration amount for the sale of the said </w:t>
      </w:r>
      <w:r w:rsidR="0005552E">
        <w:rPr>
          <w:rFonts w:ascii="Bookman Old Style" w:hAnsi="Bookman Old Style" w:cstheme="minorHAnsi"/>
          <w:b/>
          <w:bCs/>
          <w:sz w:val="24"/>
          <w:szCs w:val="24"/>
        </w:rPr>
        <w:t>Flat No. A</w:t>
      </w:r>
      <w:r w:rsidR="00096741">
        <w:rPr>
          <w:rFonts w:ascii="Bookman Old Style" w:hAnsi="Bookman Old Style" w:cstheme="minorHAnsi"/>
          <w:b/>
          <w:bCs/>
          <w:sz w:val="24"/>
          <w:szCs w:val="24"/>
        </w:rPr>
        <w:t xml:space="preserve"> - 1</w:t>
      </w:r>
      <w:r w:rsidR="0005552E">
        <w:rPr>
          <w:rFonts w:ascii="Bookman Old Style" w:hAnsi="Bookman Old Style" w:cstheme="minorHAnsi"/>
          <w:b/>
          <w:bCs/>
          <w:sz w:val="24"/>
          <w:szCs w:val="24"/>
        </w:rPr>
        <w:t>506</w:t>
      </w:r>
      <w:r w:rsidRPr="008A408D">
        <w:rPr>
          <w:rFonts w:ascii="Bookman Old Style" w:hAnsi="Bookman Old Style" w:cstheme="minorHAnsi"/>
          <w:sz w:val="24"/>
          <w:szCs w:val="24"/>
        </w:rPr>
        <w:t xml:space="preserve">, on </w:t>
      </w:r>
      <w:r w:rsidR="0005552E">
        <w:rPr>
          <w:rFonts w:ascii="Bookman Old Style" w:hAnsi="Bookman Old Style" w:cstheme="minorHAnsi"/>
          <w:b/>
          <w:bCs/>
          <w:sz w:val="24"/>
          <w:szCs w:val="24"/>
        </w:rPr>
        <w:t>15th</w:t>
      </w:r>
      <w:r w:rsidR="000F1C02">
        <w:rPr>
          <w:rFonts w:ascii="Bookman Old Style" w:hAnsi="Bookman Old Style" w:cstheme="minorHAnsi"/>
          <w:b/>
          <w:bCs/>
          <w:sz w:val="24"/>
          <w:szCs w:val="24"/>
        </w:rPr>
        <w:t xml:space="preserve"> Floor </w:t>
      </w:r>
      <w:r w:rsidR="000F1C02" w:rsidRPr="000012B1">
        <w:rPr>
          <w:rFonts w:ascii="Bookman Old Style" w:hAnsi="Bookman Old Style" w:cstheme="minorHAnsi"/>
          <w:sz w:val="24"/>
          <w:szCs w:val="24"/>
        </w:rPr>
        <w:t xml:space="preserve">of </w:t>
      </w:r>
      <w:r w:rsidR="002626D2">
        <w:rPr>
          <w:rFonts w:ascii="Bookman Old Style" w:hAnsi="Bookman Old Style" w:cstheme="minorHAnsi"/>
          <w:b/>
          <w:bCs/>
          <w:sz w:val="24"/>
          <w:szCs w:val="24"/>
        </w:rPr>
        <w:t xml:space="preserve">Building </w:t>
      </w:r>
      <w:r w:rsidR="0007081C">
        <w:rPr>
          <w:rFonts w:ascii="Bookman Old Style" w:hAnsi="Bookman Old Style" w:cstheme="minorHAnsi"/>
          <w:b/>
          <w:bCs/>
          <w:sz w:val="24"/>
          <w:szCs w:val="24"/>
        </w:rPr>
        <w:t>No</w:t>
      </w:r>
      <w:r w:rsidR="00096741">
        <w:rPr>
          <w:rFonts w:ascii="Bookman Old Style" w:hAnsi="Bookman Old Style" w:cstheme="minorHAnsi"/>
          <w:b/>
          <w:bCs/>
          <w:sz w:val="24"/>
          <w:szCs w:val="24"/>
        </w:rPr>
        <w:t>. 1</w:t>
      </w:r>
      <w:r w:rsidR="00DF2FCE">
        <w:rPr>
          <w:rFonts w:ascii="Bookman Old Style" w:hAnsi="Bookman Old Style" w:cstheme="minorHAnsi"/>
          <w:b/>
          <w:bCs/>
          <w:sz w:val="24"/>
          <w:szCs w:val="24"/>
        </w:rPr>
        <w:t>, along with One (1) Car Parking Space</w:t>
      </w:r>
      <w:r w:rsidRPr="008A408D">
        <w:rPr>
          <w:rFonts w:ascii="Bookman Old Style" w:hAnsi="Bookman Old Style" w:cstheme="minorHAnsi"/>
          <w:sz w:val="24"/>
          <w:szCs w:val="24"/>
        </w:rPr>
        <w:t>, admeasuring</w:t>
      </w:r>
      <w:r w:rsidR="00810A60">
        <w:rPr>
          <w:rFonts w:ascii="Bookman Old Style" w:hAnsi="Bookman Old Style" w:cstheme="minorHAnsi"/>
          <w:b/>
          <w:bCs/>
          <w:sz w:val="24"/>
          <w:szCs w:val="24"/>
        </w:rPr>
        <w:t xml:space="preserve"> </w:t>
      </w:r>
      <w:r w:rsidR="0005552E">
        <w:rPr>
          <w:rFonts w:ascii="Bookman Old Style" w:hAnsi="Bookman Old Style" w:cstheme="minorHAnsi"/>
          <w:b/>
          <w:bCs/>
          <w:sz w:val="24"/>
          <w:szCs w:val="24"/>
        </w:rPr>
        <w:t xml:space="preserve">55.15 </w:t>
      </w:r>
      <w:r w:rsidRPr="008A408D">
        <w:rPr>
          <w:rFonts w:ascii="Bookman Old Style" w:hAnsi="Bookman Old Style" w:cstheme="minorHAnsi"/>
          <w:b/>
          <w:bCs/>
          <w:sz w:val="24"/>
          <w:szCs w:val="24"/>
        </w:rPr>
        <w:t>R</w:t>
      </w:r>
      <w:r w:rsidR="00913ABF">
        <w:rPr>
          <w:rFonts w:ascii="Bookman Old Style" w:hAnsi="Bookman Old Style" w:cstheme="minorHAnsi"/>
          <w:b/>
          <w:bCs/>
          <w:sz w:val="24"/>
          <w:szCs w:val="24"/>
        </w:rPr>
        <w:t xml:space="preserve">ERA Sq. Mtrs. </w:t>
      </w:r>
      <w:r w:rsidR="00913ABF" w:rsidRPr="000012B1">
        <w:rPr>
          <w:rFonts w:ascii="Bookman Old Style" w:hAnsi="Bookman Old Style" w:cstheme="minorHAnsi"/>
          <w:sz w:val="24"/>
          <w:szCs w:val="24"/>
        </w:rPr>
        <w:t xml:space="preserve">(equivalent to </w:t>
      </w:r>
      <w:r w:rsidR="0005552E">
        <w:rPr>
          <w:rFonts w:ascii="Bookman Old Style" w:hAnsi="Bookman Old Style" w:cstheme="minorHAnsi"/>
          <w:sz w:val="24"/>
          <w:szCs w:val="24"/>
        </w:rPr>
        <w:t>593.74</w:t>
      </w:r>
      <w:r w:rsidR="00810A60" w:rsidRPr="000012B1">
        <w:rPr>
          <w:rFonts w:ascii="Bookman Old Style" w:hAnsi="Bookman Old Style" w:cstheme="minorHAnsi"/>
          <w:sz w:val="24"/>
          <w:szCs w:val="24"/>
        </w:rPr>
        <w:t xml:space="preserve"> </w:t>
      </w:r>
      <w:r w:rsidRPr="000012B1">
        <w:rPr>
          <w:rFonts w:ascii="Bookman Old Style" w:hAnsi="Bookman Old Style" w:cstheme="minorHAnsi"/>
          <w:sz w:val="24"/>
          <w:szCs w:val="24"/>
        </w:rPr>
        <w:t>S</w:t>
      </w:r>
      <w:r w:rsidR="00913ABF" w:rsidRPr="000012B1">
        <w:rPr>
          <w:rFonts w:ascii="Bookman Old Style" w:hAnsi="Bookman Old Style" w:cstheme="minorHAnsi"/>
          <w:sz w:val="24"/>
          <w:szCs w:val="24"/>
        </w:rPr>
        <w:t>q. Ft.) of</w:t>
      </w:r>
      <w:r w:rsidR="00913ABF">
        <w:rPr>
          <w:rFonts w:ascii="Bookman Old Style" w:hAnsi="Bookman Old Style" w:cstheme="minorHAnsi"/>
          <w:b/>
          <w:bCs/>
          <w:sz w:val="24"/>
          <w:szCs w:val="24"/>
        </w:rPr>
        <w:t xml:space="preserve"> RERA Carpet Area </w:t>
      </w:r>
      <w:r w:rsidR="00913ABF" w:rsidRPr="000012B1">
        <w:rPr>
          <w:rFonts w:ascii="Bookman Old Style" w:hAnsi="Bookman Old Style" w:cstheme="minorHAnsi"/>
          <w:sz w:val="24"/>
          <w:szCs w:val="24"/>
        </w:rPr>
        <w:t xml:space="preserve">on </w:t>
      </w:r>
      <w:r w:rsidR="0005552E">
        <w:rPr>
          <w:rFonts w:ascii="Bookman Old Style" w:hAnsi="Bookman Old Style" w:cstheme="minorHAnsi"/>
          <w:b/>
          <w:bCs/>
          <w:sz w:val="24"/>
          <w:szCs w:val="24"/>
        </w:rPr>
        <w:t>15th</w:t>
      </w:r>
      <w:r w:rsidR="00913ABF">
        <w:rPr>
          <w:rFonts w:ascii="Bookman Old Style" w:hAnsi="Bookman Old Style" w:cstheme="minorHAnsi"/>
          <w:b/>
          <w:bCs/>
          <w:sz w:val="24"/>
          <w:szCs w:val="24"/>
        </w:rPr>
        <w:t xml:space="preserve"> typical floor </w:t>
      </w:r>
      <w:r w:rsidR="00913ABF" w:rsidRPr="000012B1">
        <w:rPr>
          <w:rFonts w:ascii="Bookman Old Style" w:hAnsi="Bookman Old Style" w:cstheme="minorHAnsi"/>
          <w:sz w:val="24"/>
          <w:szCs w:val="24"/>
        </w:rPr>
        <w:t xml:space="preserve">of </w:t>
      </w:r>
      <w:r w:rsidR="002626D2">
        <w:rPr>
          <w:rFonts w:ascii="Bookman Old Style" w:hAnsi="Bookman Old Style" w:cstheme="minorHAnsi"/>
          <w:b/>
          <w:bCs/>
          <w:sz w:val="24"/>
          <w:szCs w:val="24"/>
        </w:rPr>
        <w:t xml:space="preserve">Building </w:t>
      </w:r>
      <w:r w:rsidR="00CE3366">
        <w:rPr>
          <w:rFonts w:ascii="Bookman Old Style" w:hAnsi="Bookman Old Style" w:cstheme="minorHAnsi"/>
          <w:b/>
          <w:bCs/>
          <w:sz w:val="24"/>
          <w:szCs w:val="24"/>
        </w:rPr>
        <w:t>No</w:t>
      </w:r>
      <w:r w:rsidR="00096741">
        <w:rPr>
          <w:rFonts w:ascii="Bookman Old Style" w:hAnsi="Bookman Old Style" w:cstheme="minorHAnsi"/>
          <w:b/>
          <w:bCs/>
          <w:sz w:val="24"/>
          <w:szCs w:val="24"/>
        </w:rPr>
        <w:t>. 1</w:t>
      </w:r>
      <w:r w:rsidR="00DF2FCE">
        <w:rPr>
          <w:rFonts w:ascii="Bookman Old Style" w:hAnsi="Bookman Old Style" w:cstheme="minorHAnsi"/>
          <w:b/>
          <w:bCs/>
          <w:sz w:val="24"/>
          <w:szCs w:val="24"/>
        </w:rPr>
        <w:t>, along with One (1) Car Parking Space</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in the building</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known as</w:t>
      </w:r>
      <w:r w:rsidRPr="008A408D">
        <w:rPr>
          <w:rFonts w:ascii="Bookman Old Style" w:hAnsi="Bookman Old Style" w:cstheme="minorHAnsi"/>
          <w:b/>
          <w:bCs/>
          <w:sz w:val="24"/>
          <w:szCs w:val="24"/>
        </w:rPr>
        <w:t xml:space="preserve"> “DARVESH HORIZON”, </w:t>
      </w:r>
      <w:r w:rsidRPr="008A408D">
        <w:rPr>
          <w:rFonts w:ascii="Bookman Old Style" w:hAnsi="Bookman Old Style" w:cstheme="minorHAnsi"/>
          <w:sz w:val="24"/>
          <w:szCs w:val="24"/>
        </w:rPr>
        <w:t>now known as</w:t>
      </w:r>
      <w:r w:rsidRPr="008A408D">
        <w:rPr>
          <w:rFonts w:ascii="Bookman Old Style" w:hAnsi="Bookman Old Style" w:cstheme="minorHAnsi"/>
          <w:b/>
          <w:bCs/>
          <w:sz w:val="24"/>
          <w:szCs w:val="24"/>
        </w:rPr>
        <w:t xml:space="preserve"> “WESTIN DARVESH HORIZON”, </w:t>
      </w:r>
      <w:r w:rsidRPr="008A408D">
        <w:rPr>
          <w:rFonts w:ascii="Bookman Old Style" w:hAnsi="Bookman Old Style" w:cstheme="minorHAnsi"/>
          <w:sz w:val="24"/>
          <w:szCs w:val="24"/>
        </w:rPr>
        <w:t xml:space="preserve">situated at </w:t>
      </w:r>
      <w:r w:rsidRPr="008A408D">
        <w:rPr>
          <w:rFonts w:ascii="Bookman Old Style" w:hAnsi="Bookman Old Style" w:cstheme="minorHAnsi"/>
          <w:b/>
          <w:sz w:val="24"/>
          <w:szCs w:val="24"/>
        </w:rPr>
        <w:t>Nagar, Charkop Link Road, Kandivali (West), Mumbai - 400067</w:t>
      </w:r>
      <w:r w:rsidRPr="008A408D">
        <w:rPr>
          <w:rFonts w:ascii="Bookman Old Style" w:hAnsi="Bookman Old Style" w:cs="Calibri"/>
          <w:b/>
          <w:sz w:val="24"/>
          <w:szCs w:val="24"/>
        </w:rPr>
        <w:t>.</w:t>
      </w:r>
      <w:r w:rsidRPr="008A408D">
        <w:rPr>
          <w:rFonts w:ascii="Bookman Old Style" w:hAnsi="Bookman Old Style" w:cs="Calibri"/>
          <w:sz w:val="24"/>
          <w:szCs w:val="24"/>
        </w:rPr>
        <w:t xml:space="preserve"> </w:t>
      </w:r>
      <w:r w:rsidRPr="008A408D">
        <w:rPr>
          <w:rFonts w:ascii="Bookman Old Style" w:hAnsi="Bookman Old Style" w:cs="Calibri"/>
          <w:sz w:val="24"/>
          <w:szCs w:val="24"/>
        </w:rPr>
        <w:cr/>
      </w:r>
    </w:p>
    <w:tbl>
      <w:tblPr>
        <w:tblW w:w="913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2817"/>
        <w:gridCol w:w="1622"/>
        <w:gridCol w:w="2390"/>
      </w:tblGrid>
      <w:tr w:rsidR="008A408D" w:rsidRPr="008A408D" w14:paraId="17856F2A" w14:textId="77777777" w:rsidTr="004B6F7B">
        <w:trPr>
          <w:trHeight w:val="547"/>
        </w:trPr>
        <w:tc>
          <w:tcPr>
            <w:tcW w:w="2305" w:type="dxa"/>
            <w:vAlign w:val="center"/>
          </w:tcPr>
          <w:p w14:paraId="7A926D45" w14:textId="77777777" w:rsidR="002954BB" w:rsidRPr="008A408D" w:rsidRDefault="002954BB"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AMOUNT (Rs.)</w:t>
            </w:r>
          </w:p>
        </w:tc>
        <w:tc>
          <w:tcPr>
            <w:tcW w:w="2817" w:type="dxa"/>
            <w:vAlign w:val="center"/>
          </w:tcPr>
          <w:p w14:paraId="5E76E0E8" w14:textId="77777777" w:rsidR="002954BB" w:rsidRPr="008A408D" w:rsidRDefault="002954BB"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RTGS/REF./CHQ. NO.</w:t>
            </w:r>
          </w:p>
        </w:tc>
        <w:tc>
          <w:tcPr>
            <w:tcW w:w="1622" w:type="dxa"/>
            <w:vAlign w:val="center"/>
          </w:tcPr>
          <w:p w14:paraId="119F1367" w14:textId="77777777" w:rsidR="002954BB" w:rsidRPr="008A408D" w:rsidRDefault="002954BB"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DATED</w:t>
            </w:r>
          </w:p>
        </w:tc>
        <w:tc>
          <w:tcPr>
            <w:tcW w:w="2390" w:type="dxa"/>
            <w:vAlign w:val="center"/>
          </w:tcPr>
          <w:p w14:paraId="1EB81835" w14:textId="77777777" w:rsidR="002954BB" w:rsidRPr="008A408D" w:rsidRDefault="002954BB"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BANK NAME</w:t>
            </w:r>
          </w:p>
        </w:tc>
      </w:tr>
      <w:tr w:rsidR="008A408D" w:rsidRPr="008A408D" w14:paraId="1690D701" w14:textId="77777777" w:rsidTr="004B6F7B">
        <w:trPr>
          <w:trHeight w:val="401"/>
        </w:trPr>
        <w:tc>
          <w:tcPr>
            <w:tcW w:w="2305" w:type="dxa"/>
            <w:vAlign w:val="center"/>
          </w:tcPr>
          <w:p w14:paraId="750663CA" w14:textId="2941E2F1" w:rsidR="002954BB" w:rsidRPr="008A408D" w:rsidRDefault="002954BB" w:rsidP="0041056D">
            <w:pPr>
              <w:pStyle w:val="PlainText"/>
              <w:spacing w:line="360" w:lineRule="auto"/>
              <w:jc w:val="center"/>
              <w:rPr>
                <w:rFonts w:ascii="Bookman Old Style" w:hAnsi="Bookman Old Style" w:cs="Calibri"/>
                <w:b/>
                <w:bCs/>
                <w:sz w:val="22"/>
                <w:szCs w:val="22"/>
              </w:rPr>
            </w:pPr>
          </w:p>
        </w:tc>
        <w:tc>
          <w:tcPr>
            <w:tcW w:w="2817" w:type="dxa"/>
            <w:vAlign w:val="center"/>
          </w:tcPr>
          <w:p w14:paraId="112F2BCE" w14:textId="1CE357D4" w:rsidR="002954BB" w:rsidRPr="008A408D" w:rsidRDefault="002954BB" w:rsidP="0041056D">
            <w:pPr>
              <w:pStyle w:val="PlainText"/>
              <w:spacing w:line="360" w:lineRule="auto"/>
              <w:jc w:val="center"/>
              <w:rPr>
                <w:rFonts w:ascii="Bookman Old Style" w:hAnsi="Bookman Old Style" w:cs="Calibri"/>
                <w:b/>
                <w:bCs/>
                <w:sz w:val="22"/>
                <w:szCs w:val="22"/>
              </w:rPr>
            </w:pPr>
          </w:p>
        </w:tc>
        <w:tc>
          <w:tcPr>
            <w:tcW w:w="1622" w:type="dxa"/>
            <w:vAlign w:val="center"/>
          </w:tcPr>
          <w:p w14:paraId="59B03535" w14:textId="26171091" w:rsidR="002954BB" w:rsidRPr="008A408D" w:rsidRDefault="002954BB" w:rsidP="00DE08DA">
            <w:pPr>
              <w:pStyle w:val="PlainText"/>
              <w:spacing w:line="360" w:lineRule="auto"/>
              <w:jc w:val="center"/>
              <w:rPr>
                <w:rFonts w:ascii="Bookman Old Style" w:hAnsi="Bookman Old Style" w:cs="Calibri"/>
                <w:b/>
                <w:bCs/>
                <w:sz w:val="22"/>
                <w:szCs w:val="22"/>
              </w:rPr>
            </w:pPr>
          </w:p>
        </w:tc>
        <w:tc>
          <w:tcPr>
            <w:tcW w:w="2390" w:type="dxa"/>
            <w:vAlign w:val="center"/>
          </w:tcPr>
          <w:p w14:paraId="57F61502" w14:textId="1B4DE10B" w:rsidR="002954BB" w:rsidRPr="008A408D" w:rsidRDefault="002954BB" w:rsidP="00DE08DA">
            <w:pPr>
              <w:pStyle w:val="PlainText"/>
              <w:spacing w:line="360" w:lineRule="auto"/>
              <w:jc w:val="center"/>
              <w:rPr>
                <w:rFonts w:ascii="Bookman Old Style" w:hAnsi="Bookman Old Style" w:cs="Calibri"/>
                <w:b/>
                <w:bCs/>
                <w:sz w:val="22"/>
                <w:szCs w:val="22"/>
              </w:rPr>
            </w:pPr>
          </w:p>
        </w:tc>
      </w:tr>
      <w:tr w:rsidR="00076C66" w:rsidRPr="008A408D" w14:paraId="7041BDA3" w14:textId="77777777" w:rsidTr="004B6F7B">
        <w:trPr>
          <w:trHeight w:val="401"/>
        </w:trPr>
        <w:tc>
          <w:tcPr>
            <w:tcW w:w="2305" w:type="dxa"/>
            <w:vAlign w:val="center"/>
          </w:tcPr>
          <w:p w14:paraId="12BB875F" w14:textId="77777777" w:rsidR="00076C66" w:rsidRPr="008A408D" w:rsidRDefault="00076C66" w:rsidP="0041056D">
            <w:pPr>
              <w:pStyle w:val="PlainText"/>
              <w:spacing w:line="360" w:lineRule="auto"/>
              <w:jc w:val="center"/>
              <w:rPr>
                <w:rFonts w:ascii="Bookman Old Style" w:hAnsi="Bookman Old Style" w:cs="Calibri"/>
                <w:b/>
                <w:bCs/>
                <w:sz w:val="22"/>
                <w:szCs w:val="22"/>
              </w:rPr>
            </w:pPr>
          </w:p>
        </w:tc>
        <w:tc>
          <w:tcPr>
            <w:tcW w:w="2817" w:type="dxa"/>
            <w:vAlign w:val="center"/>
          </w:tcPr>
          <w:p w14:paraId="3F450DDF" w14:textId="77777777" w:rsidR="00076C66" w:rsidRPr="008A408D" w:rsidRDefault="00076C66" w:rsidP="0041056D">
            <w:pPr>
              <w:pStyle w:val="PlainText"/>
              <w:spacing w:line="360" w:lineRule="auto"/>
              <w:jc w:val="center"/>
              <w:rPr>
                <w:rFonts w:ascii="Bookman Old Style" w:hAnsi="Bookman Old Style" w:cs="Calibri"/>
                <w:b/>
                <w:bCs/>
                <w:sz w:val="22"/>
                <w:szCs w:val="22"/>
              </w:rPr>
            </w:pPr>
          </w:p>
        </w:tc>
        <w:tc>
          <w:tcPr>
            <w:tcW w:w="1622" w:type="dxa"/>
            <w:vAlign w:val="center"/>
          </w:tcPr>
          <w:p w14:paraId="5731ECFE" w14:textId="77777777" w:rsidR="00076C66" w:rsidRPr="008A408D" w:rsidRDefault="00076C66" w:rsidP="00DE08DA">
            <w:pPr>
              <w:pStyle w:val="PlainText"/>
              <w:spacing w:line="360" w:lineRule="auto"/>
              <w:jc w:val="center"/>
              <w:rPr>
                <w:rFonts w:ascii="Bookman Old Style" w:hAnsi="Bookman Old Style" w:cs="Calibri"/>
                <w:b/>
                <w:bCs/>
                <w:sz w:val="22"/>
                <w:szCs w:val="22"/>
              </w:rPr>
            </w:pPr>
          </w:p>
        </w:tc>
        <w:tc>
          <w:tcPr>
            <w:tcW w:w="2390" w:type="dxa"/>
            <w:vAlign w:val="center"/>
          </w:tcPr>
          <w:p w14:paraId="315DA2F7" w14:textId="77777777" w:rsidR="00076C66" w:rsidRPr="008A408D" w:rsidRDefault="00076C66" w:rsidP="00DE08DA">
            <w:pPr>
              <w:pStyle w:val="PlainText"/>
              <w:spacing w:line="360" w:lineRule="auto"/>
              <w:jc w:val="center"/>
              <w:rPr>
                <w:rFonts w:ascii="Bookman Old Style" w:hAnsi="Bookman Old Style" w:cs="Calibri"/>
                <w:b/>
                <w:bCs/>
                <w:sz w:val="22"/>
                <w:szCs w:val="22"/>
              </w:rPr>
            </w:pPr>
          </w:p>
        </w:tc>
      </w:tr>
      <w:tr w:rsidR="00076C66" w:rsidRPr="008A408D" w14:paraId="39950666" w14:textId="77777777" w:rsidTr="004B6F7B">
        <w:trPr>
          <w:trHeight w:val="401"/>
        </w:trPr>
        <w:tc>
          <w:tcPr>
            <w:tcW w:w="2305" w:type="dxa"/>
            <w:vAlign w:val="center"/>
          </w:tcPr>
          <w:p w14:paraId="4FE59ACB" w14:textId="77777777" w:rsidR="00076C66" w:rsidRPr="008A408D" w:rsidRDefault="00076C66" w:rsidP="0041056D">
            <w:pPr>
              <w:pStyle w:val="PlainText"/>
              <w:spacing w:line="360" w:lineRule="auto"/>
              <w:jc w:val="center"/>
              <w:rPr>
                <w:rFonts w:ascii="Bookman Old Style" w:hAnsi="Bookman Old Style" w:cs="Calibri"/>
                <w:b/>
                <w:bCs/>
                <w:sz w:val="22"/>
                <w:szCs w:val="22"/>
              </w:rPr>
            </w:pPr>
          </w:p>
        </w:tc>
        <w:tc>
          <w:tcPr>
            <w:tcW w:w="2817" w:type="dxa"/>
            <w:vAlign w:val="center"/>
          </w:tcPr>
          <w:p w14:paraId="36703962" w14:textId="77777777" w:rsidR="00076C66" w:rsidRPr="008A408D" w:rsidRDefault="00076C66" w:rsidP="0041056D">
            <w:pPr>
              <w:pStyle w:val="PlainText"/>
              <w:spacing w:line="360" w:lineRule="auto"/>
              <w:jc w:val="center"/>
              <w:rPr>
                <w:rFonts w:ascii="Bookman Old Style" w:hAnsi="Bookman Old Style" w:cs="Calibri"/>
                <w:b/>
                <w:bCs/>
                <w:sz w:val="22"/>
                <w:szCs w:val="22"/>
              </w:rPr>
            </w:pPr>
          </w:p>
        </w:tc>
        <w:tc>
          <w:tcPr>
            <w:tcW w:w="1622" w:type="dxa"/>
            <w:vAlign w:val="center"/>
          </w:tcPr>
          <w:p w14:paraId="0A564410" w14:textId="77777777" w:rsidR="00076C66" w:rsidRPr="008A408D" w:rsidRDefault="00076C66" w:rsidP="00DE08DA">
            <w:pPr>
              <w:pStyle w:val="PlainText"/>
              <w:spacing w:line="360" w:lineRule="auto"/>
              <w:jc w:val="center"/>
              <w:rPr>
                <w:rFonts w:ascii="Bookman Old Style" w:hAnsi="Bookman Old Style" w:cs="Calibri"/>
                <w:b/>
                <w:bCs/>
                <w:sz w:val="22"/>
                <w:szCs w:val="22"/>
              </w:rPr>
            </w:pPr>
          </w:p>
        </w:tc>
        <w:tc>
          <w:tcPr>
            <w:tcW w:w="2390" w:type="dxa"/>
            <w:vAlign w:val="center"/>
          </w:tcPr>
          <w:p w14:paraId="2A7DDD06" w14:textId="77777777" w:rsidR="00076C66" w:rsidRPr="008A408D" w:rsidRDefault="00076C66" w:rsidP="00DE08DA">
            <w:pPr>
              <w:pStyle w:val="PlainText"/>
              <w:spacing w:line="360" w:lineRule="auto"/>
              <w:jc w:val="center"/>
              <w:rPr>
                <w:rFonts w:ascii="Bookman Old Style" w:hAnsi="Bookman Old Style" w:cs="Calibri"/>
                <w:b/>
                <w:bCs/>
                <w:sz w:val="22"/>
                <w:szCs w:val="22"/>
              </w:rPr>
            </w:pPr>
          </w:p>
        </w:tc>
      </w:tr>
      <w:tr w:rsidR="008A408D" w:rsidRPr="008A408D" w14:paraId="0C14565F" w14:textId="77777777" w:rsidTr="004B6F7B">
        <w:trPr>
          <w:cantSplit/>
          <w:trHeight w:val="527"/>
        </w:trPr>
        <w:tc>
          <w:tcPr>
            <w:tcW w:w="2305" w:type="dxa"/>
            <w:vAlign w:val="center"/>
          </w:tcPr>
          <w:p w14:paraId="0BA41A2E" w14:textId="7B0246FD" w:rsidR="002954BB" w:rsidRPr="008A408D" w:rsidRDefault="0005552E" w:rsidP="0005552E">
            <w:pPr>
              <w:pStyle w:val="PlainText"/>
              <w:spacing w:line="360" w:lineRule="auto"/>
              <w:jc w:val="center"/>
              <w:rPr>
                <w:rFonts w:ascii="Bookman Old Style" w:hAnsi="Bookman Old Style" w:cs="Calibri"/>
                <w:b/>
                <w:sz w:val="22"/>
                <w:szCs w:val="22"/>
              </w:rPr>
            </w:pPr>
            <w:r>
              <w:rPr>
                <w:rFonts w:ascii="Bookman Old Style" w:hAnsi="Bookman Old Style" w:cstheme="minorHAnsi"/>
                <w:b/>
                <w:sz w:val="24"/>
                <w:szCs w:val="24"/>
              </w:rPr>
              <w:t xml:space="preserve">Rs. </w:t>
            </w:r>
            <w:r w:rsidR="00DE08DA">
              <w:rPr>
                <w:rFonts w:ascii="Bookman Old Style" w:hAnsi="Bookman Old Style" w:cstheme="minorHAnsi"/>
                <w:b/>
                <w:sz w:val="24"/>
                <w:szCs w:val="24"/>
              </w:rPr>
              <w:t>1,00,000</w:t>
            </w:r>
            <w:r w:rsidR="00EB5289">
              <w:rPr>
                <w:rFonts w:ascii="Bookman Old Style" w:hAnsi="Bookman Old Style" w:cstheme="minorHAnsi"/>
                <w:b/>
                <w:sz w:val="22"/>
                <w:szCs w:val="22"/>
              </w:rPr>
              <w:t>/-</w:t>
            </w:r>
          </w:p>
        </w:tc>
        <w:tc>
          <w:tcPr>
            <w:tcW w:w="6829" w:type="dxa"/>
            <w:gridSpan w:val="3"/>
            <w:vAlign w:val="center"/>
          </w:tcPr>
          <w:p w14:paraId="318D12BB" w14:textId="126A83F6" w:rsidR="002954BB" w:rsidRPr="008A408D" w:rsidRDefault="002954BB" w:rsidP="0005552E">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TOTAL (</w:t>
            </w:r>
            <w:r w:rsidR="00B71399" w:rsidRPr="00D02FDE">
              <w:rPr>
                <w:rFonts w:ascii="Bookman Old Style" w:hAnsi="Bookman Old Style" w:cstheme="minorHAnsi"/>
                <w:b/>
                <w:sz w:val="24"/>
                <w:szCs w:val="24"/>
              </w:rPr>
              <w:t>Rupees</w:t>
            </w:r>
            <w:r w:rsidR="00DE08DA">
              <w:rPr>
                <w:rFonts w:ascii="Bookman Old Style" w:hAnsi="Bookman Old Style" w:cstheme="minorHAnsi"/>
                <w:b/>
                <w:sz w:val="24"/>
                <w:szCs w:val="24"/>
              </w:rPr>
              <w:t xml:space="preserve"> One Lakhs</w:t>
            </w:r>
            <w:r w:rsidR="00B71399">
              <w:rPr>
                <w:rFonts w:ascii="Bookman Old Style" w:hAnsi="Bookman Old Style" w:cstheme="minorHAnsi"/>
                <w:b/>
                <w:sz w:val="24"/>
                <w:szCs w:val="24"/>
              </w:rPr>
              <w:t xml:space="preserve"> </w:t>
            </w:r>
            <w:r w:rsidR="00B71399" w:rsidRPr="00D02FDE">
              <w:rPr>
                <w:rFonts w:ascii="Bookman Old Style" w:hAnsi="Bookman Old Style" w:cstheme="minorHAnsi"/>
                <w:b/>
                <w:sz w:val="24"/>
                <w:szCs w:val="24"/>
              </w:rPr>
              <w:t>Only</w:t>
            </w:r>
            <w:r w:rsidRPr="008A408D">
              <w:rPr>
                <w:rFonts w:ascii="Bookman Old Style" w:hAnsi="Bookman Old Style" w:cs="Calibri"/>
                <w:b/>
                <w:sz w:val="22"/>
                <w:szCs w:val="22"/>
              </w:rPr>
              <w:t>)</w:t>
            </w:r>
          </w:p>
        </w:tc>
      </w:tr>
    </w:tbl>
    <w:p w14:paraId="1201EE84" w14:textId="77777777" w:rsidR="00B71399" w:rsidRDefault="002954BB" w:rsidP="002954BB">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 xml:space="preserve"> I/</w:t>
      </w:r>
      <w:r w:rsidR="00B31827" w:rsidRPr="008A408D">
        <w:rPr>
          <w:rFonts w:ascii="Bookman Old Style" w:hAnsi="Bookman Old Style" w:cs="Calibri"/>
          <w:b/>
          <w:sz w:val="22"/>
          <w:szCs w:val="22"/>
        </w:rPr>
        <w:t xml:space="preserve">We </w:t>
      </w:r>
      <w:r w:rsidRPr="008A408D">
        <w:rPr>
          <w:rFonts w:ascii="Bookman Old Style" w:hAnsi="Bookman Old Style" w:cs="Calibri"/>
          <w:b/>
          <w:sz w:val="22"/>
          <w:szCs w:val="22"/>
        </w:rPr>
        <w:t xml:space="preserve">SAY RECEIVED </w:t>
      </w:r>
      <w:r w:rsidR="00350EAA">
        <w:rPr>
          <w:rFonts w:ascii="Bookman Old Style" w:hAnsi="Bookman Old Style" w:cs="Calibri"/>
          <w:b/>
          <w:sz w:val="22"/>
          <w:szCs w:val="22"/>
        </w:rPr>
        <w:t xml:space="preserve">By Westin Infra World Private Limited </w:t>
      </w:r>
    </w:p>
    <w:p w14:paraId="1B6FA5A8" w14:textId="66F637C8" w:rsidR="002954BB" w:rsidRPr="00DA6A54" w:rsidRDefault="00096741" w:rsidP="002954BB">
      <w:pPr>
        <w:pStyle w:val="PlainText"/>
        <w:spacing w:line="360" w:lineRule="auto"/>
        <w:jc w:val="center"/>
        <w:rPr>
          <w:rFonts w:ascii="Bookman Old Style" w:hAnsi="Bookman Old Style" w:cs="Calibri"/>
          <w:b/>
          <w:sz w:val="22"/>
          <w:szCs w:val="22"/>
        </w:rPr>
      </w:pPr>
      <w:r>
        <w:rPr>
          <w:rFonts w:ascii="Bookman Old Style" w:hAnsi="Bookman Old Style" w:cstheme="minorHAnsi"/>
          <w:b/>
          <w:sz w:val="24"/>
          <w:szCs w:val="24"/>
        </w:rPr>
        <w:t xml:space="preserve">Rs. </w:t>
      </w:r>
      <w:r w:rsidR="00DE08DA">
        <w:rPr>
          <w:rFonts w:ascii="Bookman Old Style" w:hAnsi="Bookman Old Style" w:cstheme="minorHAnsi"/>
          <w:b/>
          <w:sz w:val="24"/>
          <w:szCs w:val="24"/>
        </w:rPr>
        <w:t>1,00,000</w:t>
      </w:r>
      <w:r w:rsidR="00EB5289" w:rsidRPr="00DA6A54">
        <w:rPr>
          <w:rFonts w:ascii="Bookman Old Style" w:hAnsi="Bookman Old Style" w:cstheme="minorHAnsi"/>
          <w:b/>
          <w:sz w:val="22"/>
          <w:szCs w:val="22"/>
        </w:rPr>
        <w:t>/-</w:t>
      </w:r>
      <w:r w:rsidR="002954BB" w:rsidRPr="00DA6A54">
        <w:rPr>
          <w:rFonts w:ascii="Bookman Old Style" w:hAnsi="Bookman Old Style" w:cs="Calibri"/>
          <w:b/>
          <w:sz w:val="22"/>
          <w:szCs w:val="22"/>
        </w:rPr>
        <w:t>.</w:t>
      </w:r>
    </w:p>
    <w:p w14:paraId="2532D7F5" w14:textId="38B2008F" w:rsidR="002954BB" w:rsidRDefault="002954BB" w:rsidP="002954BB">
      <w:pPr>
        <w:pStyle w:val="PlainText"/>
        <w:spacing w:line="360" w:lineRule="auto"/>
        <w:jc w:val="center"/>
        <w:rPr>
          <w:rFonts w:ascii="Bookman Old Style" w:hAnsi="Bookman Old Style" w:cs="Calibri"/>
          <w:b/>
        </w:rPr>
      </w:pPr>
      <w:r w:rsidRPr="008A408D">
        <w:rPr>
          <w:rFonts w:ascii="Bookman Old Style" w:hAnsi="Bookman Old Style" w:cs="Calibri"/>
          <w:b/>
        </w:rPr>
        <w:t>(</w:t>
      </w:r>
      <w:r w:rsidR="00B71399" w:rsidRPr="00D02FDE">
        <w:rPr>
          <w:rFonts w:ascii="Bookman Old Style" w:hAnsi="Bookman Old Style" w:cstheme="minorHAnsi"/>
          <w:b/>
          <w:sz w:val="24"/>
          <w:szCs w:val="24"/>
        </w:rPr>
        <w:t>Rupees</w:t>
      </w:r>
      <w:r w:rsidR="00096741">
        <w:rPr>
          <w:rFonts w:ascii="Bookman Old Style" w:hAnsi="Bookman Old Style" w:cstheme="minorHAnsi"/>
          <w:b/>
          <w:sz w:val="24"/>
          <w:szCs w:val="24"/>
        </w:rPr>
        <w:t xml:space="preserve"> </w:t>
      </w:r>
      <w:r w:rsidR="00DE08DA">
        <w:rPr>
          <w:rFonts w:ascii="Bookman Old Style" w:hAnsi="Bookman Old Style" w:cstheme="minorHAnsi"/>
          <w:b/>
          <w:sz w:val="24"/>
          <w:szCs w:val="24"/>
        </w:rPr>
        <w:t xml:space="preserve">One Lakhs </w:t>
      </w:r>
      <w:r w:rsidR="00B71399" w:rsidRPr="00D02FDE">
        <w:rPr>
          <w:rFonts w:ascii="Bookman Old Style" w:hAnsi="Bookman Old Style" w:cstheme="minorHAnsi"/>
          <w:b/>
          <w:sz w:val="24"/>
          <w:szCs w:val="24"/>
        </w:rPr>
        <w:t>Only</w:t>
      </w:r>
      <w:r w:rsidRPr="008A408D">
        <w:rPr>
          <w:rFonts w:ascii="Bookman Old Style" w:hAnsi="Bookman Old Style" w:cs="Calibri"/>
          <w:b/>
        </w:rPr>
        <w:t>)</w:t>
      </w:r>
    </w:p>
    <w:p w14:paraId="25739531" w14:textId="77777777" w:rsidR="00DA6A54" w:rsidRDefault="00DA6A54" w:rsidP="002954BB">
      <w:pPr>
        <w:pStyle w:val="PlainText"/>
        <w:spacing w:line="360" w:lineRule="auto"/>
        <w:jc w:val="center"/>
        <w:rPr>
          <w:rFonts w:ascii="Bookman Old Style" w:hAnsi="Bookman Old Style" w:cs="Calibri"/>
          <w:b/>
        </w:rPr>
      </w:pPr>
    </w:p>
    <w:p w14:paraId="54719E11" w14:textId="77777777" w:rsidR="00DA6A54" w:rsidRDefault="00DA6A54" w:rsidP="002954BB">
      <w:pPr>
        <w:pStyle w:val="PlainText"/>
        <w:spacing w:line="360" w:lineRule="auto"/>
        <w:jc w:val="center"/>
        <w:rPr>
          <w:rFonts w:ascii="Bookman Old Style" w:hAnsi="Bookman Old Style" w:cs="Calibri"/>
          <w:b/>
        </w:rPr>
      </w:pPr>
    </w:p>
    <w:p w14:paraId="68ACA6C3" w14:textId="436AC43B" w:rsidR="007E797A" w:rsidRDefault="007E797A" w:rsidP="00B06F25">
      <w:pPr>
        <w:pStyle w:val="PlainText"/>
        <w:spacing w:line="360" w:lineRule="auto"/>
        <w:rPr>
          <w:rFonts w:ascii="Bookman Old Style" w:hAnsi="Bookman Old Style" w:cs="Calibri"/>
          <w:b/>
        </w:rPr>
      </w:pPr>
    </w:p>
    <w:p w14:paraId="63DCEDF6" w14:textId="46A8E082" w:rsidR="00922B38" w:rsidRPr="00072658" w:rsidRDefault="00DE08DA" w:rsidP="00922B38">
      <w:pPr>
        <w:pStyle w:val="PlainText"/>
        <w:spacing w:line="360" w:lineRule="auto"/>
        <w:jc w:val="center"/>
        <w:rPr>
          <w:rFonts w:ascii="Bookman Old Style" w:hAnsi="Bookman Old Style" w:cs="Calibri"/>
          <w:b/>
        </w:rPr>
      </w:pPr>
      <w:r>
        <w:rPr>
          <w:rFonts w:ascii="Bookman Old Style" w:hAnsi="Bookman Old Style" w:cstheme="minorHAnsi"/>
          <w:b/>
        </w:rPr>
        <w:t>(1] MRS. PARUL CHAUDHARY 2] PUSHPENDRA CHAUDHARY &amp; 3</w:t>
      </w:r>
      <w:r w:rsidR="00096741">
        <w:rPr>
          <w:rFonts w:ascii="Bookman Old Style" w:hAnsi="Bookman Old Style" w:cstheme="minorHAnsi"/>
          <w:b/>
        </w:rPr>
        <w:t>] P</w:t>
      </w:r>
      <w:r>
        <w:rPr>
          <w:rFonts w:ascii="Bookman Old Style" w:hAnsi="Bookman Old Style" w:cstheme="minorHAnsi"/>
          <w:b/>
        </w:rPr>
        <w:t>RANIT CHAUDHARY</w:t>
      </w:r>
      <w:r w:rsidR="00922B38" w:rsidRPr="00072658">
        <w:rPr>
          <w:rFonts w:ascii="Bookman Old Style" w:hAnsi="Bookman Old Style" w:cstheme="minorHAnsi"/>
          <w:b/>
        </w:rPr>
        <w:t>)</w:t>
      </w:r>
    </w:p>
    <w:p w14:paraId="403EB3D2" w14:textId="134436AE" w:rsidR="00922B38" w:rsidRPr="00096741" w:rsidRDefault="004B6F7B" w:rsidP="00096741">
      <w:pPr>
        <w:pStyle w:val="PlainText"/>
        <w:spacing w:line="360" w:lineRule="auto"/>
        <w:jc w:val="both"/>
        <w:rPr>
          <w:rFonts w:ascii="Bookman Old Style" w:hAnsi="Bookman Old Style" w:cs="Calibri"/>
          <w:b/>
          <w:bCs/>
          <w:sz w:val="22"/>
          <w:szCs w:val="22"/>
        </w:rPr>
      </w:pPr>
      <w:r>
        <w:rPr>
          <w:rFonts w:ascii="Bookman Old Style" w:hAnsi="Bookman Old Style" w:cs="Calibri"/>
          <w:b/>
          <w:sz w:val="22"/>
          <w:szCs w:val="22"/>
        </w:rPr>
        <w:t xml:space="preserve">                                         </w:t>
      </w:r>
      <w:r w:rsidR="00DA6A54">
        <w:rPr>
          <w:rFonts w:ascii="Bookman Old Style" w:hAnsi="Bookman Old Style" w:cs="Calibri"/>
          <w:b/>
          <w:sz w:val="22"/>
          <w:szCs w:val="22"/>
        </w:rPr>
        <w:t>“</w:t>
      </w:r>
      <w:r w:rsidR="00922B38" w:rsidRPr="008A408D">
        <w:rPr>
          <w:rFonts w:ascii="Bookman Old Style" w:hAnsi="Bookman Old Style" w:cs="Calibri"/>
          <w:b/>
          <w:sz w:val="22"/>
          <w:szCs w:val="22"/>
        </w:rPr>
        <w:t>THE TRANSFERORS</w:t>
      </w:r>
      <w:r w:rsidR="00DA6A54">
        <w:rPr>
          <w:rFonts w:ascii="Bookman Old Style" w:hAnsi="Bookman Old Style" w:cs="Calibri"/>
          <w:b/>
          <w:bCs/>
          <w:sz w:val="22"/>
          <w:szCs w:val="22"/>
        </w:rPr>
        <w:t>”</w:t>
      </w:r>
    </w:p>
    <w:p w14:paraId="480ACDA4" w14:textId="3237C573" w:rsidR="000207BD" w:rsidRDefault="004B6F7B" w:rsidP="004B6F7B">
      <w:pPr>
        <w:pStyle w:val="PlainText"/>
        <w:spacing w:line="360" w:lineRule="auto"/>
        <w:jc w:val="both"/>
        <w:rPr>
          <w:rFonts w:ascii="Bookman Old Style" w:hAnsi="Bookman Old Style" w:cs="Calibri"/>
          <w:sz w:val="22"/>
          <w:szCs w:val="22"/>
        </w:rPr>
      </w:pPr>
      <w:r w:rsidRPr="008A408D">
        <w:rPr>
          <w:rFonts w:ascii="Bookman Old Style" w:hAnsi="Bookman Old Style" w:cs="Calibri"/>
          <w:b/>
          <w:bCs/>
          <w:sz w:val="22"/>
          <w:szCs w:val="22"/>
        </w:rPr>
        <w:t>WITNESSES</w:t>
      </w:r>
      <w:r w:rsidRPr="008A408D">
        <w:rPr>
          <w:rFonts w:ascii="Bookman Old Style" w:hAnsi="Bookman Old Style" w:cs="Calibri"/>
          <w:b/>
          <w:bCs/>
          <w:sz w:val="22"/>
          <w:szCs w:val="22"/>
        </w:rPr>
        <w:tab/>
        <w:t xml:space="preserve">: </w:t>
      </w:r>
      <w:r w:rsidRPr="008A408D">
        <w:rPr>
          <w:rFonts w:ascii="Bookman Old Style" w:hAnsi="Bookman Old Style" w:cs="Calibri"/>
          <w:b/>
          <w:bCs/>
          <w:sz w:val="22"/>
          <w:szCs w:val="22"/>
        </w:rPr>
        <w:cr/>
      </w:r>
      <w:r w:rsidR="00096741">
        <w:rPr>
          <w:rFonts w:ascii="Bookman Old Style" w:hAnsi="Bookman Old Style" w:cs="Calibri"/>
          <w:sz w:val="22"/>
          <w:szCs w:val="22"/>
        </w:rPr>
        <w:t xml:space="preserve">1. </w:t>
      </w:r>
    </w:p>
    <w:p w14:paraId="7D6B30BE" w14:textId="0E30B5E5" w:rsidR="004B6F7B" w:rsidRDefault="004B6F7B" w:rsidP="004B6F7B">
      <w:pPr>
        <w:pStyle w:val="PlainText"/>
        <w:spacing w:line="360" w:lineRule="auto"/>
        <w:jc w:val="both"/>
        <w:rPr>
          <w:rFonts w:ascii="Bookman Old Style" w:hAnsi="Bookman Old Style" w:cs="Calibri"/>
          <w:sz w:val="22"/>
          <w:szCs w:val="22"/>
        </w:rPr>
      </w:pPr>
      <w:r w:rsidRPr="008A408D">
        <w:rPr>
          <w:rFonts w:ascii="Bookman Old Style" w:hAnsi="Bookman Old Style" w:cs="Calibri"/>
          <w:sz w:val="22"/>
          <w:szCs w:val="22"/>
        </w:rPr>
        <w:t xml:space="preserve">2. </w:t>
      </w:r>
    </w:p>
    <w:p w14:paraId="7DBEDBFE" w14:textId="430A0807" w:rsidR="00B06F25" w:rsidRDefault="00B06F25" w:rsidP="004B6F7B">
      <w:pPr>
        <w:pStyle w:val="PlainText"/>
        <w:spacing w:line="360" w:lineRule="auto"/>
        <w:jc w:val="both"/>
        <w:rPr>
          <w:rFonts w:ascii="Bookman Old Style" w:hAnsi="Bookman Old Style" w:cs="Calibri"/>
          <w:sz w:val="22"/>
          <w:szCs w:val="22"/>
        </w:rPr>
      </w:pPr>
    </w:p>
    <w:p w14:paraId="72E2D31A" w14:textId="77777777" w:rsidR="00B06F25" w:rsidRPr="008A408D" w:rsidRDefault="00B06F25" w:rsidP="004B6F7B">
      <w:pPr>
        <w:pStyle w:val="PlainText"/>
        <w:spacing w:line="360" w:lineRule="auto"/>
        <w:jc w:val="both"/>
        <w:rPr>
          <w:rFonts w:ascii="Bookman Old Style" w:hAnsi="Bookman Old Style" w:cs="Calibri"/>
          <w:sz w:val="22"/>
          <w:szCs w:val="22"/>
        </w:rPr>
      </w:pPr>
    </w:p>
    <w:p w14:paraId="1B35515B" w14:textId="2CE5274B" w:rsidR="0083439C" w:rsidRPr="008A408D" w:rsidRDefault="0083439C" w:rsidP="0083439C">
      <w:pPr>
        <w:pStyle w:val="PlainText"/>
        <w:spacing w:line="360" w:lineRule="auto"/>
        <w:jc w:val="center"/>
        <w:rPr>
          <w:rFonts w:ascii="Bookman Old Style" w:hAnsi="Bookman Old Style" w:cs="Calibri"/>
          <w:b/>
          <w:sz w:val="30"/>
          <w:szCs w:val="30"/>
          <w:u w:val="single"/>
        </w:rPr>
      </w:pPr>
      <w:r w:rsidRPr="008A408D">
        <w:rPr>
          <w:rFonts w:ascii="Bookman Old Style" w:hAnsi="Bookman Old Style" w:cs="Calibri"/>
          <w:b/>
          <w:sz w:val="30"/>
          <w:szCs w:val="30"/>
          <w:u w:val="single"/>
        </w:rPr>
        <w:t>TDS PAYMENT RECEIPT</w:t>
      </w:r>
    </w:p>
    <w:p w14:paraId="677ED1D8" w14:textId="77777777" w:rsidR="0083439C" w:rsidRPr="008A408D" w:rsidRDefault="0083439C" w:rsidP="0083439C">
      <w:pPr>
        <w:pStyle w:val="PlainText"/>
        <w:spacing w:line="360" w:lineRule="auto"/>
        <w:jc w:val="both"/>
        <w:rPr>
          <w:rFonts w:ascii="Bookman Old Style" w:hAnsi="Bookman Old Style" w:cs="Calibri"/>
          <w:sz w:val="24"/>
          <w:szCs w:val="24"/>
        </w:rPr>
      </w:pPr>
    </w:p>
    <w:p w14:paraId="074537BE" w14:textId="47ADB01C" w:rsidR="0083439C" w:rsidRPr="008A408D" w:rsidRDefault="0083439C" w:rsidP="0083439C">
      <w:pPr>
        <w:pStyle w:val="PlainText"/>
        <w:spacing w:line="360" w:lineRule="auto"/>
        <w:ind w:firstLine="720"/>
        <w:jc w:val="both"/>
        <w:rPr>
          <w:rFonts w:ascii="Bookman Old Style" w:hAnsi="Bookman Old Style" w:cs="Calibri"/>
          <w:sz w:val="24"/>
          <w:szCs w:val="24"/>
        </w:rPr>
      </w:pPr>
      <w:proofErr w:type="gramStart"/>
      <w:r w:rsidRPr="008A408D">
        <w:rPr>
          <w:rFonts w:ascii="Bookman Old Style" w:hAnsi="Bookman Old Style" w:cs="Calibri"/>
          <w:b/>
          <w:sz w:val="24"/>
          <w:szCs w:val="24"/>
        </w:rPr>
        <w:t xml:space="preserve">RECEIVED </w:t>
      </w:r>
      <w:r w:rsidRPr="008A408D">
        <w:rPr>
          <w:rFonts w:ascii="Bookman Old Style" w:hAnsi="Bookman Old Style" w:cs="Calibri"/>
          <w:sz w:val="24"/>
          <w:szCs w:val="24"/>
        </w:rPr>
        <w:t>with thanks from</w:t>
      </w:r>
      <w:r w:rsidR="006B0E97">
        <w:rPr>
          <w:rFonts w:ascii="Bookman Old Style" w:hAnsi="Bookman Old Style" w:cs="Calibri"/>
          <w:sz w:val="24"/>
          <w:szCs w:val="24"/>
        </w:rPr>
        <w:t xml:space="preserve"> </w:t>
      </w:r>
      <w:r w:rsidR="00096741">
        <w:rPr>
          <w:rFonts w:ascii="Bookman Old Style" w:hAnsi="Bookman Old Style" w:cstheme="minorHAnsi"/>
          <w:b/>
          <w:sz w:val="24"/>
          <w:szCs w:val="24"/>
        </w:rPr>
        <w:t>MR</w:t>
      </w:r>
      <w:r w:rsidR="00DE08DA">
        <w:rPr>
          <w:rFonts w:ascii="Bookman Old Style" w:hAnsi="Bookman Old Style" w:cstheme="minorHAnsi"/>
          <w:b/>
          <w:sz w:val="24"/>
          <w:szCs w:val="24"/>
        </w:rPr>
        <w:t>S</w:t>
      </w:r>
      <w:r w:rsidR="00096741">
        <w:rPr>
          <w:rFonts w:ascii="Bookman Old Style" w:hAnsi="Bookman Old Style" w:cstheme="minorHAnsi"/>
          <w:b/>
          <w:sz w:val="24"/>
          <w:szCs w:val="24"/>
        </w:rPr>
        <w:t xml:space="preserve">. </w:t>
      </w:r>
      <w:r w:rsidR="00DE08DA">
        <w:rPr>
          <w:rFonts w:ascii="Bookman Old Style" w:hAnsi="Bookman Old Style" w:cstheme="minorHAnsi"/>
          <w:b/>
          <w:sz w:val="24"/>
          <w:szCs w:val="24"/>
        </w:rPr>
        <w:t xml:space="preserve">SANGITA LALJI GIUPTA AND MR. AMIT LALJI GUPTA </w:t>
      </w:r>
      <w:r w:rsidRPr="008A408D">
        <w:rPr>
          <w:rFonts w:ascii="Bookman Old Style" w:hAnsi="Bookman Old Style" w:cs="Calibri"/>
          <w:b/>
          <w:sz w:val="24"/>
          <w:szCs w:val="24"/>
        </w:rPr>
        <w:t xml:space="preserve">– </w:t>
      </w:r>
      <w:r w:rsidR="00D819DE">
        <w:rPr>
          <w:rFonts w:ascii="Bookman Old Style" w:hAnsi="Bookman Old Style" w:cs="Calibri"/>
          <w:b/>
          <w:sz w:val="24"/>
          <w:szCs w:val="24"/>
        </w:rPr>
        <w:t>“</w:t>
      </w:r>
      <w:r w:rsidR="00657DFF">
        <w:rPr>
          <w:rFonts w:ascii="Bookman Old Style" w:hAnsi="Bookman Old Style" w:cs="Calibri"/>
          <w:b/>
          <w:sz w:val="24"/>
          <w:szCs w:val="24"/>
        </w:rPr>
        <w:t>THE TRANSFEREE’S</w:t>
      </w:r>
      <w:r w:rsidR="00D819DE">
        <w:rPr>
          <w:rFonts w:ascii="Bookman Old Style" w:hAnsi="Bookman Old Style" w:cs="Calibri"/>
          <w:b/>
          <w:sz w:val="24"/>
          <w:szCs w:val="24"/>
        </w:rPr>
        <w:t>”</w:t>
      </w:r>
      <w:r w:rsidRPr="008A408D">
        <w:rPr>
          <w:rFonts w:ascii="Bookman Old Style" w:hAnsi="Bookman Old Style" w:cs="Calibri"/>
          <w:b/>
          <w:sz w:val="24"/>
          <w:szCs w:val="24"/>
        </w:rPr>
        <w:t xml:space="preserve"> </w:t>
      </w:r>
      <w:r w:rsidRPr="008A408D">
        <w:rPr>
          <w:rFonts w:ascii="Bookman Old Style" w:hAnsi="Bookman Old Style" w:cs="Calibri"/>
          <w:sz w:val="24"/>
          <w:szCs w:val="24"/>
        </w:rPr>
        <w:t xml:space="preserve">to have received the sum of </w:t>
      </w:r>
      <w:r w:rsidRPr="008171FF">
        <w:rPr>
          <w:rFonts w:ascii="Bookman Old Style" w:hAnsi="Bookman Old Style" w:cstheme="minorHAnsi"/>
          <w:b/>
          <w:sz w:val="24"/>
          <w:szCs w:val="24"/>
        </w:rPr>
        <w:t>Rs.</w:t>
      </w:r>
      <w:r w:rsidR="00DE08DA">
        <w:rPr>
          <w:rFonts w:ascii="Bookman Old Style" w:hAnsi="Bookman Old Style" w:cstheme="minorHAnsi"/>
          <w:b/>
          <w:sz w:val="24"/>
          <w:szCs w:val="24"/>
          <w:u w:val="single"/>
        </w:rPr>
        <w:t xml:space="preserve"> 89,920</w:t>
      </w:r>
      <w:r w:rsidR="000F1C02" w:rsidRPr="008C5ED1">
        <w:rPr>
          <w:rFonts w:ascii="Bookman Old Style" w:hAnsi="Bookman Old Style" w:cstheme="minorHAnsi"/>
          <w:b/>
          <w:sz w:val="24"/>
          <w:szCs w:val="24"/>
          <w:u w:val="single"/>
        </w:rPr>
        <w:t xml:space="preserve">/- (Rupees </w:t>
      </w:r>
      <w:r w:rsidR="00DE08DA">
        <w:rPr>
          <w:rFonts w:ascii="Bookman Old Style" w:hAnsi="Bookman Old Style" w:cstheme="minorHAnsi"/>
          <w:b/>
          <w:sz w:val="24"/>
          <w:szCs w:val="24"/>
          <w:u w:val="single"/>
        </w:rPr>
        <w:t xml:space="preserve">Eighty-Nine Thousand Nine Hundred and Twenty </w:t>
      </w:r>
      <w:r w:rsidRPr="008C5ED1">
        <w:rPr>
          <w:rFonts w:ascii="Bookman Old Style" w:hAnsi="Bookman Old Style" w:cstheme="minorHAnsi"/>
          <w:b/>
          <w:sz w:val="24"/>
          <w:szCs w:val="24"/>
          <w:u w:val="single"/>
        </w:rPr>
        <w:t>Only</w:t>
      </w:r>
      <w:r w:rsidRPr="008171FF">
        <w:rPr>
          <w:rFonts w:ascii="Bookman Old Style" w:hAnsi="Bookman Old Style" w:cstheme="minorHAnsi"/>
          <w:b/>
          <w:sz w:val="24"/>
          <w:szCs w:val="24"/>
        </w:rPr>
        <w:t>)</w:t>
      </w:r>
      <w:r w:rsidRPr="008171FF">
        <w:rPr>
          <w:rFonts w:ascii="Bookman Old Style" w:hAnsi="Bookman Old Style" w:cs="Calibri"/>
          <w:sz w:val="24"/>
          <w:szCs w:val="24"/>
        </w:rPr>
        <w:t>, as per the following particulars being the TDS amount of the @ 1% of the total</w:t>
      </w:r>
      <w:r w:rsidRPr="008A408D">
        <w:rPr>
          <w:rFonts w:ascii="Bookman Old Style" w:hAnsi="Bookman Old Style" w:cs="Calibri"/>
          <w:sz w:val="24"/>
          <w:szCs w:val="24"/>
        </w:rPr>
        <w:t xml:space="preserve"> Consideration Amount of </w:t>
      </w:r>
      <w:r w:rsidR="000F1C02" w:rsidRPr="004B6F7B">
        <w:rPr>
          <w:rFonts w:ascii="Bookman Old Style" w:hAnsi="Bookman Old Style" w:cstheme="minorHAnsi"/>
          <w:b/>
          <w:sz w:val="24"/>
          <w:szCs w:val="24"/>
          <w:u w:val="single"/>
        </w:rPr>
        <w:t>Rs.</w:t>
      </w:r>
      <w:r w:rsidR="00096741">
        <w:rPr>
          <w:rFonts w:ascii="Bookman Old Style" w:hAnsi="Bookman Old Style" w:cstheme="minorHAnsi"/>
          <w:b/>
          <w:sz w:val="24"/>
          <w:szCs w:val="24"/>
          <w:u w:val="single"/>
        </w:rPr>
        <w:t xml:space="preserve"> </w:t>
      </w:r>
      <w:r w:rsidR="00DE08DA">
        <w:rPr>
          <w:rFonts w:ascii="Bookman Old Style" w:hAnsi="Bookman Old Style" w:cstheme="minorHAnsi"/>
          <w:b/>
          <w:sz w:val="24"/>
          <w:szCs w:val="24"/>
          <w:u w:val="single"/>
        </w:rPr>
        <w:t>89,92,000</w:t>
      </w:r>
      <w:r w:rsidRPr="004B6F7B">
        <w:rPr>
          <w:rFonts w:ascii="Bookman Old Style" w:hAnsi="Bookman Old Style" w:cstheme="minorHAnsi"/>
          <w:b/>
          <w:sz w:val="24"/>
          <w:szCs w:val="24"/>
          <w:u w:val="single"/>
        </w:rPr>
        <w:t>/-</w:t>
      </w:r>
      <w:r w:rsidRPr="0004754C">
        <w:rPr>
          <w:rFonts w:ascii="Bookman Old Style" w:hAnsi="Bookman Old Style" w:cstheme="minorHAnsi"/>
          <w:b/>
          <w:sz w:val="24"/>
          <w:szCs w:val="24"/>
        </w:rPr>
        <w:t xml:space="preserve"> </w:t>
      </w:r>
      <w:r w:rsidRPr="0046224F">
        <w:rPr>
          <w:rFonts w:ascii="Bookman Old Style" w:hAnsi="Bookman Old Style" w:cstheme="minorHAnsi"/>
          <w:b/>
          <w:sz w:val="24"/>
          <w:szCs w:val="24"/>
          <w:u w:val="single"/>
        </w:rPr>
        <w:t>(</w:t>
      </w:r>
      <w:r w:rsidR="00E408D7" w:rsidRPr="0046224F">
        <w:rPr>
          <w:rFonts w:ascii="Bookman Old Style" w:hAnsi="Bookman Old Style" w:cstheme="minorHAnsi"/>
          <w:b/>
          <w:sz w:val="24"/>
          <w:szCs w:val="24"/>
          <w:u w:val="single"/>
        </w:rPr>
        <w:t xml:space="preserve">Rupees </w:t>
      </w:r>
      <w:r w:rsidR="00DE08DA">
        <w:rPr>
          <w:rFonts w:ascii="Bookman Old Style" w:hAnsi="Bookman Old Style" w:cstheme="minorHAnsi"/>
          <w:b/>
          <w:sz w:val="24"/>
          <w:szCs w:val="24"/>
          <w:u w:val="single"/>
        </w:rPr>
        <w:t xml:space="preserve">Eighty-Nine Lakhs Ninety-Two Thousand </w:t>
      </w:r>
      <w:r w:rsidR="00E408D7" w:rsidRPr="0046224F">
        <w:rPr>
          <w:rFonts w:ascii="Bookman Old Style" w:hAnsi="Bookman Old Style" w:cstheme="minorHAnsi"/>
          <w:b/>
          <w:sz w:val="24"/>
          <w:szCs w:val="24"/>
          <w:u w:val="single"/>
        </w:rPr>
        <w:t>Only</w:t>
      </w:r>
      <w:r w:rsidRPr="0046224F">
        <w:rPr>
          <w:rFonts w:ascii="Bookman Old Style" w:hAnsi="Bookman Old Style" w:cstheme="minorHAnsi"/>
          <w:b/>
          <w:sz w:val="24"/>
          <w:szCs w:val="24"/>
          <w:u w:val="single"/>
        </w:rPr>
        <w:t>)</w:t>
      </w:r>
      <w:r w:rsidRPr="0004754C">
        <w:rPr>
          <w:rFonts w:ascii="Bookman Old Style" w:hAnsi="Bookman Old Style" w:cs="Calibri"/>
          <w:b/>
          <w:bCs/>
          <w:sz w:val="24"/>
          <w:szCs w:val="24"/>
        </w:rPr>
        <w:t>,</w:t>
      </w:r>
      <w:r w:rsidRPr="008A408D">
        <w:rPr>
          <w:rFonts w:ascii="Bookman Old Style" w:hAnsi="Bookman Old Style" w:cs="Calibri"/>
          <w:sz w:val="24"/>
          <w:szCs w:val="24"/>
        </w:rPr>
        <w:t xml:space="preserve"> as TDS amount for the sale said </w:t>
      </w:r>
      <w:r w:rsidR="00096741">
        <w:rPr>
          <w:rFonts w:ascii="Bookman Old Style" w:hAnsi="Bookman Old Style" w:cstheme="minorHAnsi"/>
          <w:b/>
          <w:bCs/>
          <w:sz w:val="24"/>
          <w:szCs w:val="24"/>
        </w:rPr>
        <w:t>Flat No.</w:t>
      </w:r>
      <w:proofErr w:type="gramEnd"/>
      <w:r w:rsidR="00DE08DA">
        <w:rPr>
          <w:rFonts w:ascii="Bookman Old Style" w:hAnsi="Bookman Old Style" w:cstheme="minorHAnsi"/>
          <w:b/>
          <w:bCs/>
          <w:sz w:val="24"/>
          <w:szCs w:val="24"/>
        </w:rPr>
        <w:t xml:space="preserve"> A - 1506</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on</w:t>
      </w:r>
      <w:r w:rsidRPr="008A408D">
        <w:rPr>
          <w:rFonts w:ascii="Bookman Old Style" w:hAnsi="Bookman Old Style" w:cstheme="minorHAnsi"/>
          <w:b/>
          <w:bCs/>
          <w:sz w:val="24"/>
          <w:szCs w:val="24"/>
        </w:rPr>
        <w:t xml:space="preserve"> </w:t>
      </w:r>
      <w:r w:rsidR="00DE08DA">
        <w:rPr>
          <w:rFonts w:ascii="Bookman Old Style" w:hAnsi="Bookman Old Style" w:cstheme="minorHAnsi"/>
          <w:b/>
          <w:bCs/>
          <w:sz w:val="24"/>
          <w:szCs w:val="24"/>
        </w:rPr>
        <w:t>15th</w:t>
      </w:r>
      <w:r w:rsidR="00601A54" w:rsidRPr="008A408D">
        <w:rPr>
          <w:rFonts w:ascii="Bookman Old Style" w:hAnsi="Bookman Old Style" w:cstheme="minorHAnsi"/>
          <w:b/>
          <w:bCs/>
          <w:sz w:val="24"/>
          <w:szCs w:val="24"/>
        </w:rPr>
        <w:t xml:space="preserve"> Floor</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of</w:t>
      </w:r>
      <w:r w:rsidR="000F1C02">
        <w:rPr>
          <w:rFonts w:ascii="Bookman Old Style" w:hAnsi="Bookman Old Style" w:cstheme="minorHAnsi"/>
          <w:b/>
          <w:bCs/>
          <w:sz w:val="24"/>
          <w:szCs w:val="24"/>
        </w:rPr>
        <w:t xml:space="preserve"> </w:t>
      </w:r>
      <w:r w:rsidR="006B0E97">
        <w:rPr>
          <w:rFonts w:ascii="Bookman Old Style" w:hAnsi="Bookman Old Style" w:cstheme="minorHAnsi"/>
          <w:b/>
          <w:bCs/>
          <w:sz w:val="24"/>
          <w:szCs w:val="24"/>
        </w:rPr>
        <w:t xml:space="preserve">Building </w:t>
      </w:r>
      <w:r w:rsidR="004651A0">
        <w:rPr>
          <w:rFonts w:ascii="Bookman Old Style" w:hAnsi="Bookman Old Style" w:cstheme="minorHAnsi"/>
          <w:b/>
          <w:bCs/>
          <w:sz w:val="24"/>
          <w:szCs w:val="24"/>
        </w:rPr>
        <w:t>No</w:t>
      </w:r>
      <w:r w:rsidR="004B7B5D">
        <w:rPr>
          <w:rFonts w:ascii="Bookman Old Style" w:hAnsi="Bookman Old Style" w:cstheme="minorHAnsi"/>
          <w:b/>
          <w:bCs/>
          <w:sz w:val="24"/>
          <w:szCs w:val="24"/>
        </w:rPr>
        <w:t>. 1</w:t>
      </w:r>
      <w:r w:rsidR="00DF2FCE">
        <w:rPr>
          <w:rFonts w:ascii="Bookman Old Style" w:hAnsi="Bookman Old Style" w:cstheme="minorHAnsi"/>
          <w:b/>
          <w:bCs/>
          <w:sz w:val="24"/>
          <w:szCs w:val="24"/>
        </w:rPr>
        <w:t>, along with One (1) Car Parking Space</w:t>
      </w:r>
      <w:r w:rsidRPr="008A408D">
        <w:rPr>
          <w:rFonts w:ascii="Bookman Old Style" w:hAnsi="Bookman Old Style" w:cstheme="minorHAnsi"/>
          <w:sz w:val="24"/>
          <w:szCs w:val="24"/>
        </w:rPr>
        <w:t>, having admeasuring</w:t>
      </w:r>
      <w:r w:rsidRPr="008A408D">
        <w:rPr>
          <w:rFonts w:ascii="Bookman Old Style" w:hAnsi="Bookman Old Style" w:cstheme="minorHAnsi"/>
          <w:b/>
          <w:bCs/>
          <w:sz w:val="24"/>
          <w:szCs w:val="24"/>
        </w:rPr>
        <w:t xml:space="preserve"> </w:t>
      </w:r>
      <w:r w:rsidR="00DE08DA">
        <w:rPr>
          <w:rFonts w:ascii="Bookman Old Style" w:hAnsi="Bookman Old Style" w:cstheme="minorHAnsi"/>
          <w:b/>
          <w:bCs/>
          <w:sz w:val="24"/>
          <w:szCs w:val="24"/>
        </w:rPr>
        <w:t>55.15</w:t>
      </w:r>
      <w:r w:rsidR="006B0E97">
        <w:rPr>
          <w:rFonts w:ascii="Bookman Old Style" w:hAnsi="Bookman Old Style" w:cstheme="minorHAnsi"/>
          <w:b/>
          <w:bCs/>
          <w:sz w:val="24"/>
          <w:szCs w:val="24"/>
        </w:rPr>
        <w:t xml:space="preserve"> </w:t>
      </w:r>
      <w:r w:rsidR="00035271" w:rsidRPr="008A408D">
        <w:rPr>
          <w:rFonts w:ascii="Bookman Old Style" w:hAnsi="Bookman Old Style" w:cstheme="minorHAnsi"/>
          <w:b/>
          <w:bCs/>
          <w:sz w:val="24"/>
          <w:szCs w:val="24"/>
        </w:rPr>
        <w:t>R</w:t>
      </w:r>
      <w:r w:rsidR="005F6C6A">
        <w:rPr>
          <w:rFonts w:ascii="Bookman Old Style" w:hAnsi="Bookman Old Style" w:cstheme="minorHAnsi"/>
          <w:b/>
          <w:bCs/>
          <w:sz w:val="24"/>
          <w:szCs w:val="24"/>
        </w:rPr>
        <w:t xml:space="preserve">ERA Sq. Mtrs. (equivalent to </w:t>
      </w:r>
      <w:r w:rsidR="00DE08DA">
        <w:rPr>
          <w:rFonts w:ascii="Bookman Old Style" w:hAnsi="Bookman Old Style" w:cstheme="minorHAnsi"/>
          <w:b/>
          <w:bCs/>
          <w:sz w:val="24"/>
          <w:szCs w:val="24"/>
        </w:rPr>
        <w:t>593.74</w:t>
      </w:r>
      <w:r w:rsidR="006B0E97">
        <w:rPr>
          <w:rFonts w:ascii="Bookman Old Style" w:hAnsi="Bookman Old Style" w:cstheme="minorHAnsi"/>
          <w:b/>
          <w:bCs/>
          <w:sz w:val="24"/>
          <w:szCs w:val="24"/>
        </w:rPr>
        <w:t xml:space="preserve"> </w:t>
      </w:r>
      <w:r w:rsidR="00035271" w:rsidRPr="008A408D">
        <w:rPr>
          <w:rFonts w:ascii="Bookman Old Style" w:hAnsi="Bookman Old Style" w:cstheme="minorHAnsi"/>
          <w:b/>
          <w:bCs/>
          <w:sz w:val="24"/>
          <w:szCs w:val="24"/>
        </w:rPr>
        <w:t>Sq.</w:t>
      </w:r>
      <w:r w:rsidR="005F6C6A">
        <w:rPr>
          <w:rFonts w:ascii="Bookman Old Style" w:hAnsi="Bookman Old Style" w:cstheme="minorHAnsi"/>
          <w:b/>
          <w:bCs/>
          <w:sz w:val="24"/>
          <w:szCs w:val="24"/>
        </w:rPr>
        <w:t xml:space="preserve"> </w:t>
      </w:r>
      <w:r w:rsidR="00DE08DA">
        <w:rPr>
          <w:rFonts w:ascii="Bookman Old Style" w:hAnsi="Bookman Old Style" w:cstheme="minorHAnsi"/>
          <w:b/>
          <w:bCs/>
          <w:sz w:val="24"/>
          <w:szCs w:val="24"/>
        </w:rPr>
        <w:t>Ft.) of RERA Carpet Area on 15th</w:t>
      </w:r>
      <w:r w:rsidR="005F6C6A">
        <w:rPr>
          <w:rFonts w:ascii="Bookman Old Style" w:hAnsi="Bookman Old Style" w:cstheme="minorHAnsi"/>
          <w:b/>
          <w:bCs/>
          <w:sz w:val="24"/>
          <w:szCs w:val="24"/>
        </w:rPr>
        <w:t xml:space="preserve"> typical floor of </w:t>
      </w:r>
      <w:r w:rsidR="006B0E97">
        <w:rPr>
          <w:rFonts w:ascii="Bookman Old Style" w:hAnsi="Bookman Old Style" w:cstheme="minorHAnsi"/>
          <w:b/>
          <w:bCs/>
          <w:sz w:val="24"/>
          <w:szCs w:val="24"/>
        </w:rPr>
        <w:t xml:space="preserve">Building </w:t>
      </w:r>
      <w:r w:rsidR="00CE3366">
        <w:rPr>
          <w:rFonts w:ascii="Bookman Old Style" w:hAnsi="Bookman Old Style" w:cstheme="minorHAnsi"/>
          <w:b/>
          <w:bCs/>
          <w:sz w:val="24"/>
          <w:szCs w:val="24"/>
        </w:rPr>
        <w:t>No</w:t>
      </w:r>
      <w:r w:rsidR="004B7B5D">
        <w:rPr>
          <w:rFonts w:ascii="Bookman Old Style" w:hAnsi="Bookman Old Style" w:cstheme="minorHAnsi"/>
          <w:b/>
          <w:bCs/>
          <w:sz w:val="24"/>
          <w:szCs w:val="24"/>
        </w:rPr>
        <w:t>. 1</w:t>
      </w:r>
      <w:r w:rsidR="00DF2FCE">
        <w:rPr>
          <w:rFonts w:ascii="Bookman Old Style" w:hAnsi="Bookman Old Style" w:cstheme="minorHAnsi"/>
          <w:b/>
          <w:bCs/>
          <w:sz w:val="24"/>
          <w:szCs w:val="24"/>
        </w:rPr>
        <w:t>, along with One (1) Car Parking Space</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in the building</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known as</w:t>
      </w:r>
      <w:r w:rsidRPr="008A408D">
        <w:rPr>
          <w:rFonts w:ascii="Bookman Old Style" w:hAnsi="Bookman Old Style" w:cstheme="minorHAnsi"/>
          <w:b/>
          <w:bCs/>
          <w:sz w:val="24"/>
          <w:szCs w:val="24"/>
        </w:rPr>
        <w:t xml:space="preserve"> “DARVESH HORIZON”, </w:t>
      </w:r>
      <w:r w:rsidRPr="008A408D">
        <w:rPr>
          <w:rFonts w:ascii="Bookman Old Style" w:hAnsi="Bookman Old Style" w:cstheme="minorHAnsi"/>
          <w:sz w:val="24"/>
          <w:szCs w:val="24"/>
        </w:rPr>
        <w:t>now known as</w:t>
      </w:r>
      <w:r w:rsidRPr="008A408D">
        <w:rPr>
          <w:rFonts w:ascii="Bookman Old Style" w:hAnsi="Bookman Old Style" w:cstheme="minorHAnsi"/>
          <w:b/>
          <w:bCs/>
          <w:sz w:val="24"/>
          <w:szCs w:val="24"/>
        </w:rPr>
        <w:t xml:space="preserve"> “WESTIN DARVESH HORIZON”, </w:t>
      </w:r>
      <w:r w:rsidRPr="008A408D">
        <w:rPr>
          <w:rFonts w:ascii="Bookman Old Style" w:hAnsi="Bookman Old Style" w:cstheme="minorHAnsi"/>
          <w:sz w:val="24"/>
          <w:szCs w:val="24"/>
        </w:rPr>
        <w:t xml:space="preserve">situated at </w:t>
      </w:r>
      <w:r w:rsidRPr="008A408D">
        <w:rPr>
          <w:rFonts w:ascii="Bookman Old Style" w:hAnsi="Bookman Old Style" w:cstheme="minorHAnsi"/>
          <w:b/>
          <w:sz w:val="24"/>
          <w:szCs w:val="24"/>
        </w:rPr>
        <w:t xml:space="preserve">Penkar Pada, Near Dahisar Check Naka, Opp. Thakur Mall, Mira Road (East), Thane - </w:t>
      </w:r>
      <w:r w:rsidR="009745EC" w:rsidRPr="008A408D">
        <w:rPr>
          <w:rFonts w:ascii="Bookman Old Style" w:hAnsi="Bookman Old Style" w:cstheme="minorHAnsi"/>
          <w:b/>
          <w:sz w:val="24"/>
          <w:szCs w:val="24"/>
        </w:rPr>
        <w:t>401104</w:t>
      </w:r>
      <w:r w:rsidRPr="008A408D">
        <w:rPr>
          <w:rFonts w:ascii="Bookman Old Style" w:hAnsi="Bookman Old Style" w:cstheme="minorHAnsi"/>
          <w:b/>
          <w:sz w:val="24"/>
          <w:szCs w:val="24"/>
        </w:rPr>
        <w:t>.</w:t>
      </w:r>
      <w:r w:rsidRPr="008A408D">
        <w:rPr>
          <w:rFonts w:ascii="Bookman Old Style" w:hAnsi="Bookman Old Style" w:cs="Calibri"/>
          <w:b/>
          <w:sz w:val="24"/>
          <w:szCs w:val="24"/>
          <w:u w:val="single"/>
        </w:rPr>
        <w:cr/>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6932"/>
      </w:tblGrid>
      <w:tr w:rsidR="008A408D" w:rsidRPr="008A408D" w14:paraId="1F1EC007" w14:textId="77777777" w:rsidTr="00DE08DA">
        <w:trPr>
          <w:trHeight w:val="413"/>
        </w:trPr>
        <w:tc>
          <w:tcPr>
            <w:tcW w:w="2158" w:type="dxa"/>
          </w:tcPr>
          <w:p w14:paraId="05783990"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AMOUNT (Rs.)</w:t>
            </w:r>
          </w:p>
        </w:tc>
        <w:tc>
          <w:tcPr>
            <w:tcW w:w="6932" w:type="dxa"/>
          </w:tcPr>
          <w:p w14:paraId="7044EC00"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ACKNOWLEDGE NO.</w:t>
            </w:r>
          </w:p>
        </w:tc>
      </w:tr>
      <w:tr w:rsidR="008A408D" w:rsidRPr="008A408D" w14:paraId="348C37E5" w14:textId="77777777" w:rsidTr="00012D4E">
        <w:trPr>
          <w:trHeight w:val="737"/>
        </w:trPr>
        <w:tc>
          <w:tcPr>
            <w:tcW w:w="2158" w:type="dxa"/>
          </w:tcPr>
          <w:p w14:paraId="79B9821D" w14:textId="77777777" w:rsidR="0083439C" w:rsidRPr="008A408D" w:rsidRDefault="0083439C" w:rsidP="00DE08DA">
            <w:pPr>
              <w:pStyle w:val="PlainText"/>
              <w:spacing w:line="360" w:lineRule="auto"/>
              <w:jc w:val="center"/>
              <w:rPr>
                <w:rFonts w:ascii="Bookman Old Style" w:hAnsi="Bookman Old Style" w:cs="Calibri"/>
                <w:sz w:val="22"/>
                <w:szCs w:val="22"/>
              </w:rPr>
            </w:pPr>
          </w:p>
          <w:p w14:paraId="5CC18DDE" w14:textId="77777777" w:rsidR="0083439C" w:rsidRPr="008A408D" w:rsidRDefault="0083439C" w:rsidP="00DE08DA">
            <w:pPr>
              <w:pStyle w:val="PlainText"/>
              <w:spacing w:line="360" w:lineRule="auto"/>
              <w:jc w:val="center"/>
              <w:rPr>
                <w:rFonts w:ascii="Bookman Old Style" w:hAnsi="Bookman Old Style" w:cs="Calibri"/>
                <w:sz w:val="22"/>
                <w:szCs w:val="22"/>
              </w:rPr>
            </w:pPr>
          </w:p>
        </w:tc>
        <w:tc>
          <w:tcPr>
            <w:tcW w:w="6932" w:type="dxa"/>
          </w:tcPr>
          <w:p w14:paraId="086C56E4" w14:textId="77777777" w:rsidR="0083439C" w:rsidRPr="008A408D" w:rsidRDefault="0083439C" w:rsidP="00DE08DA">
            <w:pPr>
              <w:pStyle w:val="PlainText"/>
              <w:spacing w:line="360" w:lineRule="auto"/>
              <w:jc w:val="center"/>
              <w:rPr>
                <w:rFonts w:ascii="Bookman Old Style" w:hAnsi="Bookman Old Style" w:cs="Calibri"/>
                <w:sz w:val="22"/>
                <w:szCs w:val="22"/>
              </w:rPr>
            </w:pPr>
          </w:p>
          <w:p w14:paraId="3F4E291E" w14:textId="77777777" w:rsidR="0083439C" w:rsidRPr="008A408D" w:rsidRDefault="0083439C" w:rsidP="00DE08DA">
            <w:pPr>
              <w:pStyle w:val="PlainText"/>
              <w:spacing w:line="360" w:lineRule="auto"/>
              <w:jc w:val="center"/>
              <w:rPr>
                <w:rFonts w:ascii="Bookman Old Style" w:hAnsi="Bookman Old Style" w:cs="Calibri"/>
                <w:sz w:val="22"/>
                <w:szCs w:val="22"/>
              </w:rPr>
            </w:pPr>
          </w:p>
        </w:tc>
      </w:tr>
      <w:tr w:rsidR="008A408D" w:rsidRPr="008171FF" w14:paraId="2AACA87B" w14:textId="77777777" w:rsidTr="00DE08DA">
        <w:trPr>
          <w:cantSplit/>
          <w:trHeight w:val="413"/>
        </w:trPr>
        <w:tc>
          <w:tcPr>
            <w:tcW w:w="2158" w:type="dxa"/>
          </w:tcPr>
          <w:p w14:paraId="0249176C" w14:textId="2E0ECB61" w:rsidR="0083439C" w:rsidRPr="008171FF" w:rsidRDefault="0083439C" w:rsidP="00DE08DA">
            <w:pPr>
              <w:pStyle w:val="PlainText"/>
              <w:spacing w:line="360" w:lineRule="auto"/>
              <w:jc w:val="center"/>
              <w:rPr>
                <w:rFonts w:ascii="Bookman Old Style" w:hAnsi="Bookman Old Style" w:cs="Calibri"/>
                <w:b/>
                <w:sz w:val="22"/>
                <w:szCs w:val="22"/>
              </w:rPr>
            </w:pPr>
            <w:r w:rsidRPr="008171FF">
              <w:rPr>
                <w:rFonts w:ascii="Bookman Old Style" w:hAnsi="Bookman Old Style" w:cs="Calibri"/>
                <w:b/>
                <w:sz w:val="22"/>
                <w:szCs w:val="22"/>
              </w:rPr>
              <w:t>Rs.</w:t>
            </w:r>
            <w:r w:rsidR="005F6C6A">
              <w:rPr>
                <w:rFonts w:ascii="Bookman Old Style" w:hAnsi="Bookman Old Style" w:cs="Calibri"/>
                <w:b/>
                <w:sz w:val="22"/>
                <w:szCs w:val="22"/>
              </w:rPr>
              <w:t xml:space="preserve"> </w:t>
            </w:r>
            <w:r w:rsidR="00DE08DA">
              <w:rPr>
                <w:rFonts w:ascii="Bookman Old Style" w:hAnsi="Bookman Old Style" w:cs="Calibri"/>
                <w:b/>
                <w:sz w:val="22"/>
                <w:szCs w:val="22"/>
              </w:rPr>
              <w:t>89,920</w:t>
            </w:r>
            <w:r w:rsidRPr="008171FF">
              <w:rPr>
                <w:rFonts w:ascii="Bookman Old Style" w:hAnsi="Bookman Old Style" w:cs="Calibri"/>
                <w:b/>
                <w:sz w:val="22"/>
                <w:szCs w:val="22"/>
              </w:rPr>
              <w:t>/-</w:t>
            </w:r>
          </w:p>
        </w:tc>
        <w:tc>
          <w:tcPr>
            <w:tcW w:w="6932" w:type="dxa"/>
          </w:tcPr>
          <w:p w14:paraId="49144BCC" w14:textId="656EEEA4" w:rsidR="0083439C" w:rsidRPr="008171FF" w:rsidRDefault="0083439C" w:rsidP="00DE08DA">
            <w:pPr>
              <w:pStyle w:val="PlainText"/>
              <w:spacing w:line="360" w:lineRule="auto"/>
              <w:jc w:val="center"/>
              <w:rPr>
                <w:rFonts w:ascii="Bookman Old Style" w:hAnsi="Bookman Old Style" w:cs="Calibri"/>
                <w:b/>
                <w:sz w:val="22"/>
                <w:szCs w:val="22"/>
              </w:rPr>
            </w:pPr>
            <w:r w:rsidRPr="008171FF">
              <w:rPr>
                <w:rFonts w:ascii="Bookman Old Style" w:hAnsi="Bookman Old Style" w:cs="Calibri"/>
                <w:b/>
                <w:sz w:val="22"/>
                <w:szCs w:val="22"/>
              </w:rPr>
              <w:t xml:space="preserve">TOTAL (Rupees </w:t>
            </w:r>
            <w:r w:rsidR="00DE08DA">
              <w:rPr>
                <w:rFonts w:ascii="Bookman Old Style" w:hAnsi="Bookman Old Style" w:cs="Calibri"/>
                <w:b/>
                <w:sz w:val="22"/>
                <w:szCs w:val="22"/>
              </w:rPr>
              <w:t xml:space="preserve">Eighty-Nine Thousand Nine Hundred and Twenty </w:t>
            </w:r>
            <w:r w:rsidRPr="008171FF">
              <w:rPr>
                <w:rFonts w:ascii="Bookman Old Style" w:hAnsi="Bookman Old Style" w:cs="Calibri"/>
                <w:b/>
                <w:sz w:val="22"/>
                <w:szCs w:val="22"/>
              </w:rPr>
              <w:t>Only)</w:t>
            </w:r>
            <w:r w:rsidRPr="008171FF">
              <w:rPr>
                <w:rFonts w:ascii="Bookman Old Style" w:hAnsi="Bookman Old Style" w:cs="Calibri"/>
                <w:sz w:val="22"/>
                <w:szCs w:val="22"/>
              </w:rPr>
              <w:t>,</w:t>
            </w:r>
          </w:p>
        </w:tc>
      </w:tr>
    </w:tbl>
    <w:p w14:paraId="6847FE92" w14:textId="62DDB58E" w:rsidR="0083439C" w:rsidRPr="008171FF" w:rsidRDefault="0083439C" w:rsidP="0083439C">
      <w:pPr>
        <w:pStyle w:val="PlainText"/>
        <w:spacing w:line="360" w:lineRule="auto"/>
        <w:jc w:val="center"/>
        <w:rPr>
          <w:rFonts w:ascii="Bookman Old Style" w:hAnsi="Bookman Old Style" w:cs="Calibri"/>
          <w:b/>
          <w:sz w:val="22"/>
          <w:szCs w:val="22"/>
        </w:rPr>
      </w:pPr>
      <w:r w:rsidRPr="008171FF">
        <w:rPr>
          <w:rFonts w:ascii="Bookman Old Style" w:hAnsi="Bookman Old Style" w:cs="Calibri"/>
          <w:b/>
          <w:sz w:val="22"/>
          <w:szCs w:val="22"/>
        </w:rPr>
        <w:t>I</w:t>
      </w:r>
      <w:r w:rsidR="00B86E43">
        <w:rPr>
          <w:rFonts w:ascii="Bookman Old Style" w:hAnsi="Bookman Old Style" w:cs="Calibri"/>
          <w:b/>
          <w:sz w:val="22"/>
          <w:szCs w:val="22"/>
        </w:rPr>
        <w:t xml:space="preserve">/We </w:t>
      </w:r>
      <w:r w:rsidRPr="008171FF">
        <w:rPr>
          <w:rFonts w:ascii="Bookman Old Style" w:hAnsi="Bookman Old Style" w:cs="Calibri"/>
          <w:b/>
          <w:sz w:val="22"/>
          <w:szCs w:val="22"/>
        </w:rPr>
        <w:t>SAY RECEIVED Rs.</w:t>
      </w:r>
      <w:r w:rsidR="004B7B5D">
        <w:rPr>
          <w:rFonts w:ascii="Bookman Old Style" w:hAnsi="Bookman Old Style" w:cs="Calibri"/>
          <w:b/>
          <w:sz w:val="22"/>
          <w:szCs w:val="22"/>
        </w:rPr>
        <w:t xml:space="preserve"> </w:t>
      </w:r>
      <w:r w:rsidR="00DE08DA">
        <w:rPr>
          <w:rFonts w:ascii="Bookman Old Style" w:hAnsi="Bookman Old Style" w:cs="Calibri"/>
          <w:b/>
          <w:sz w:val="22"/>
          <w:szCs w:val="22"/>
        </w:rPr>
        <w:t>89,920</w:t>
      </w:r>
      <w:r w:rsidRPr="008171FF">
        <w:rPr>
          <w:rFonts w:ascii="Bookman Old Style" w:hAnsi="Bookman Old Style" w:cs="Calibri"/>
          <w:b/>
          <w:sz w:val="22"/>
          <w:szCs w:val="22"/>
        </w:rPr>
        <w:t>/-.</w:t>
      </w:r>
    </w:p>
    <w:p w14:paraId="2CFE1017" w14:textId="02CA8829" w:rsidR="0083439C" w:rsidRPr="008A408D" w:rsidRDefault="0083439C" w:rsidP="0083439C">
      <w:pPr>
        <w:pStyle w:val="PlainText"/>
        <w:spacing w:line="360" w:lineRule="auto"/>
        <w:jc w:val="center"/>
        <w:rPr>
          <w:rFonts w:ascii="Bookman Old Style" w:hAnsi="Bookman Old Style" w:cs="Calibri"/>
          <w:sz w:val="22"/>
          <w:szCs w:val="22"/>
        </w:rPr>
      </w:pPr>
      <w:r w:rsidRPr="009B488D">
        <w:rPr>
          <w:rFonts w:ascii="Bookman Old Style" w:hAnsi="Bookman Old Style" w:cs="Calibri"/>
          <w:b/>
          <w:sz w:val="22"/>
          <w:szCs w:val="22"/>
        </w:rPr>
        <w:t>(</w:t>
      </w:r>
      <w:r w:rsidRPr="008171FF">
        <w:rPr>
          <w:rFonts w:ascii="Bookman Old Style" w:hAnsi="Bookman Old Style" w:cs="Calibri"/>
          <w:b/>
          <w:sz w:val="22"/>
          <w:szCs w:val="22"/>
        </w:rPr>
        <w:t xml:space="preserve">Rupees </w:t>
      </w:r>
      <w:r w:rsidR="00DE08DA">
        <w:rPr>
          <w:rFonts w:ascii="Bookman Old Style" w:hAnsi="Bookman Old Style" w:cs="Calibri"/>
          <w:b/>
          <w:sz w:val="22"/>
          <w:szCs w:val="22"/>
        </w:rPr>
        <w:t xml:space="preserve">Eighty-Nine Thousand Nine Hundred and Twenty </w:t>
      </w:r>
      <w:r w:rsidRPr="008171FF">
        <w:rPr>
          <w:rFonts w:ascii="Bookman Old Style" w:hAnsi="Bookman Old Style" w:cs="Calibri"/>
          <w:b/>
          <w:sz w:val="22"/>
          <w:szCs w:val="22"/>
        </w:rPr>
        <w:t>Only)</w:t>
      </w:r>
    </w:p>
    <w:p w14:paraId="6934519E" w14:textId="77777777" w:rsidR="00B86E43" w:rsidRDefault="00B86E43" w:rsidP="0083439C">
      <w:pPr>
        <w:pStyle w:val="PlainText"/>
        <w:spacing w:line="360" w:lineRule="auto"/>
        <w:jc w:val="both"/>
        <w:rPr>
          <w:rFonts w:ascii="Bookman Old Style" w:hAnsi="Bookman Old Style" w:cs="Calibri"/>
          <w:sz w:val="22"/>
          <w:szCs w:val="22"/>
        </w:rPr>
      </w:pPr>
    </w:p>
    <w:p w14:paraId="7DCF846A" w14:textId="12CA14AD" w:rsidR="000207BD" w:rsidRDefault="000207BD" w:rsidP="0083439C">
      <w:pPr>
        <w:pStyle w:val="PlainText"/>
        <w:spacing w:line="360" w:lineRule="auto"/>
        <w:jc w:val="both"/>
        <w:rPr>
          <w:rFonts w:ascii="Bookman Old Style" w:hAnsi="Bookman Old Style" w:cs="Calibri"/>
          <w:sz w:val="22"/>
          <w:szCs w:val="22"/>
        </w:rPr>
      </w:pPr>
    </w:p>
    <w:p w14:paraId="7264837F" w14:textId="0E654089" w:rsidR="00A50129" w:rsidRDefault="0083439C" w:rsidP="0083439C">
      <w:pPr>
        <w:pStyle w:val="PlainText"/>
        <w:spacing w:line="360" w:lineRule="auto"/>
        <w:jc w:val="center"/>
        <w:rPr>
          <w:rFonts w:ascii="Bookman Old Style" w:hAnsi="Bookman Old Style" w:cstheme="minorHAnsi"/>
          <w:b/>
        </w:rPr>
      </w:pPr>
      <w:r w:rsidRPr="00072658">
        <w:rPr>
          <w:rFonts w:ascii="Bookman Old Style" w:hAnsi="Bookman Old Style" w:cstheme="minorHAnsi"/>
          <w:b/>
        </w:rPr>
        <w:t>(</w:t>
      </w:r>
      <w:r w:rsidR="00DE08DA">
        <w:rPr>
          <w:rFonts w:ascii="Bookman Old Style" w:hAnsi="Bookman Old Style" w:cstheme="minorHAnsi"/>
          <w:b/>
        </w:rPr>
        <w:t>1] MRS. PARUL CHAUDHARY 2] MR. PUSHPENDRA CHAUDHARY &amp; 3</w:t>
      </w:r>
      <w:r w:rsidR="00EB60D6" w:rsidRPr="00072658">
        <w:rPr>
          <w:rFonts w:ascii="Bookman Old Style" w:hAnsi="Bookman Old Style" w:cstheme="minorHAnsi"/>
          <w:b/>
        </w:rPr>
        <w:t>]</w:t>
      </w:r>
      <w:r w:rsidR="00DE08DA">
        <w:rPr>
          <w:rFonts w:ascii="Bookman Old Style" w:hAnsi="Bookman Old Style" w:cstheme="minorHAnsi"/>
          <w:b/>
        </w:rPr>
        <w:t xml:space="preserve"> MR. PRANIT CHAUDHARY</w:t>
      </w:r>
      <w:r w:rsidRPr="00072658">
        <w:rPr>
          <w:rFonts w:ascii="Bookman Old Style" w:hAnsi="Bookman Old Style" w:cstheme="minorHAnsi"/>
          <w:b/>
        </w:rPr>
        <w:t xml:space="preserve">) </w:t>
      </w:r>
    </w:p>
    <w:p w14:paraId="7438554B" w14:textId="7F04B36E" w:rsidR="0083439C" w:rsidRDefault="00FB5E71" w:rsidP="0083439C">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THE TRANSFERORS</w:t>
      </w:r>
    </w:p>
    <w:p w14:paraId="30A48EE8" w14:textId="77777777" w:rsidR="00072658" w:rsidRDefault="00072658" w:rsidP="0083439C">
      <w:pPr>
        <w:pStyle w:val="PlainText"/>
        <w:spacing w:line="360" w:lineRule="auto"/>
        <w:jc w:val="center"/>
        <w:rPr>
          <w:rFonts w:ascii="Bookman Old Style" w:hAnsi="Bookman Old Style" w:cs="Calibri"/>
          <w:b/>
          <w:sz w:val="22"/>
          <w:szCs w:val="22"/>
        </w:rPr>
      </w:pPr>
    </w:p>
    <w:p w14:paraId="2D9ED224" w14:textId="77777777" w:rsidR="00072658" w:rsidRDefault="00072658" w:rsidP="0083439C">
      <w:pPr>
        <w:pStyle w:val="PlainText"/>
        <w:spacing w:line="360" w:lineRule="auto"/>
        <w:jc w:val="center"/>
        <w:rPr>
          <w:rFonts w:ascii="Bookman Old Style" w:hAnsi="Bookman Old Style" w:cs="Calibri"/>
          <w:b/>
          <w:sz w:val="22"/>
          <w:szCs w:val="22"/>
        </w:rPr>
      </w:pPr>
    </w:p>
    <w:p w14:paraId="302D0F50" w14:textId="1F6EC39D" w:rsidR="0083439C" w:rsidRPr="008A408D" w:rsidRDefault="0083439C" w:rsidP="0083439C">
      <w:pPr>
        <w:pStyle w:val="PlainText"/>
        <w:spacing w:line="360" w:lineRule="auto"/>
        <w:jc w:val="both"/>
        <w:rPr>
          <w:rFonts w:ascii="Bookman Old Style" w:hAnsi="Bookman Old Style" w:cs="Calibri"/>
          <w:b/>
          <w:bCs/>
          <w:sz w:val="22"/>
          <w:szCs w:val="22"/>
        </w:rPr>
      </w:pPr>
    </w:p>
    <w:p w14:paraId="2287780D" w14:textId="77777777" w:rsidR="000207BD" w:rsidRDefault="0083439C" w:rsidP="0083439C">
      <w:pPr>
        <w:pStyle w:val="PlainText"/>
        <w:spacing w:line="360" w:lineRule="auto"/>
        <w:jc w:val="both"/>
        <w:rPr>
          <w:rFonts w:ascii="Bookman Old Style" w:hAnsi="Bookman Old Style" w:cs="Calibri"/>
          <w:sz w:val="22"/>
          <w:szCs w:val="22"/>
        </w:rPr>
      </w:pPr>
      <w:r w:rsidRPr="008A408D">
        <w:rPr>
          <w:rFonts w:ascii="Bookman Old Style" w:hAnsi="Bookman Old Style" w:cs="Calibri"/>
          <w:b/>
          <w:bCs/>
          <w:sz w:val="22"/>
          <w:szCs w:val="22"/>
        </w:rPr>
        <w:t>WITNESSES</w:t>
      </w:r>
      <w:r w:rsidRPr="008A408D">
        <w:rPr>
          <w:rFonts w:ascii="Bookman Old Style" w:hAnsi="Bookman Old Style" w:cs="Calibri"/>
          <w:b/>
          <w:bCs/>
          <w:sz w:val="22"/>
          <w:szCs w:val="22"/>
        </w:rPr>
        <w:tab/>
        <w:t xml:space="preserve">: </w:t>
      </w:r>
      <w:r w:rsidRPr="008A408D">
        <w:rPr>
          <w:rFonts w:ascii="Bookman Old Style" w:hAnsi="Bookman Old Style" w:cs="Calibri"/>
          <w:b/>
          <w:bCs/>
          <w:sz w:val="22"/>
          <w:szCs w:val="22"/>
        </w:rPr>
        <w:cr/>
      </w:r>
      <w:r w:rsidRPr="008A408D">
        <w:rPr>
          <w:rFonts w:ascii="Bookman Old Style" w:hAnsi="Bookman Old Style" w:cs="Calibri"/>
          <w:sz w:val="22"/>
          <w:szCs w:val="22"/>
        </w:rPr>
        <w:t>1.</w:t>
      </w:r>
      <w:r w:rsidRPr="008A408D">
        <w:rPr>
          <w:rFonts w:ascii="Bookman Old Style" w:hAnsi="Bookman Old Style" w:cs="Calibri"/>
          <w:sz w:val="22"/>
          <w:szCs w:val="22"/>
        </w:rPr>
        <w:cr/>
      </w:r>
    </w:p>
    <w:p w14:paraId="57B0CCC7" w14:textId="2A588F8A" w:rsidR="0083439C" w:rsidRDefault="0083439C" w:rsidP="0083439C">
      <w:pPr>
        <w:pStyle w:val="PlainText"/>
        <w:spacing w:line="360" w:lineRule="auto"/>
        <w:jc w:val="both"/>
        <w:rPr>
          <w:rFonts w:ascii="Bookman Old Style" w:hAnsi="Bookman Old Style" w:cs="Calibri"/>
          <w:sz w:val="22"/>
          <w:szCs w:val="22"/>
        </w:rPr>
      </w:pPr>
      <w:r w:rsidRPr="008A408D">
        <w:rPr>
          <w:rFonts w:ascii="Bookman Old Style" w:hAnsi="Bookman Old Style" w:cs="Calibri"/>
          <w:sz w:val="22"/>
          <w:szCs w:val="22"/>
        </w:rPr>
        <w:t xml:space="preserve">2. </w:t>
      </w:r>
    </w:p>
    <w:p w14:paraId="04891399" w14:textId="786186AF" w:rsidR="000207BD" w:rsidRDefault="000207BD" w:rsidP="0083439C">
      <w:pPr>
        <w:pStyle w:val="PlainText"/>
        <w:spacing w:line="360" w:lineRule="auto"/>
        <w:jc w:val="both"/>
        <w:rPr>
          <w:rFonts w:ascii="Bookman Old Style" w:hAnsi="Bookman Old Style" w:cs="Calibri"/>
          <w:sz w:val="22"/>
          <w:szCs w:val="22"/>
        </w:rPr>
      </w:pPr>
    </w:p>
    <w:p w14:paraId="5078DD36" w14:textId="2468DBE2" w:rsidR="004B7B5D" w:rsidRDefault="004B7B5D" w:rsidP="0083439C">
      <w:pPr>
        <w:pStyle w:val="PlainText"/>
        <w:spacing w:line="360" w:lineRule="auto"/>
        <w:jc w:val="both"/>
        <w:rPr>
          <w:rFonts w:ascii="Bookman Old Style" w:hAnsi="Bookman Old Style" w:cs="Calibri"/>
          <w:sz w:val="22"/>
          <w:szCs w:val="22"/>
        </w:rPr>
      </w:pPr>
    </w:p>
    <w:p w14:paraId="65C838ED" w14:textId="16BFB0EC" w:rsidR="004B7B5D" w:rsidRDefault="004B7B5D" w:rsidP="0083439C">
      <w:pPr>
        <w:pStyle w:val="PlainText"/>
        <w:spacing w:line="360" w:lineRule="auto"/>
        <w:jc w:val="both"/>
        <w:rPr>
          <w:rFonts w:ascii="Bookman Old Style" w:hAnsi="Bookman Old Style" w:cs="Calibri"/>
          <w:sz w:val="22"/>
          <w:szCs w:val="22"/>
        </w:rPr>
      </w:pPr>
    </w:p>
    <w:p w14:paraId="52F30747" w14:textId="2634A79C" w:rsidR="004B7B5D" w:rsidRDefault="004B7B5D" w:rsidP="0083439C">
      <w:pPr>
        <w:pStyle w:val="PlainText"/>
        <w:spacing w:line="360" w:lineRule="auto"/>
        <w:jc w:val="both"/>
        <w:rPr>
          <w:rFonts w:ascii="Bookman Old Style" w:hAnsi="Bookman Old Style" w:cs="Calibri"/>
          <w:sz w:val="22"/>
          <w:szCs w:val="22"/>
        </w:rPr>
      </w:pPr>
    </w:p>
    <w:p w14:paraId="4D0ECD02" w14:textId="3F0F68E5" w:rsidR="004B7B5D" w:rsidRDefault="004B7B5D" w:rsidP="0083439C">
      <w:pPr>
        <w:pStyle w:val="PlainText"/>
        <w:spacing w:line="360" w:lineRule="auto"/>
        <w:jc w:val="both"/>
        <w:rPr>
          <w:rFonts w:ascii="Bookman Old Style" w:hAnsi="Bookman Old Style" w:cs="Calibri"/>
          <w:sz w:val="22"/>
          <w:szCs w:val="22"/>
        </w:rPr>
      </w:pPr>
    </w:p>
    <w:p w14:paraId="4D37EACA" w14:textId="77777777" w:rsidR="004B7B5D" w:rsidRPr="008A408D" w:rsidRDefault="004B7B5D" w:rsidP="0083439C">
      <w:pPr>
        <w:pStyle w:val="PlainText"/>
        <w:spacing w:line="360" w:lineRule="auto"/>
        <w:jc w:val="both"/>
        <w:rPr>
          <w:rFonts w:ascii="Bookman Old Style" w:hAnsi="Bookman Old Style" w:cs="Calibri"/>
          <w:sz w:val="22"/>
          <w:szCs w:val="22"/>
        </w:rPr>
      </w:pPr>
    </w:p>
    <w:p w14:paraId="77618A5B" w14:textId="4EE381C0" w:rsidR="0083439C" w:rsidRPr="008A408D" w:rsidRDefault="0083439C" w:rsidP="0083439C">
      <w:pPr>
        <w:pStyle w:val="PlainText"/>
        <w:spacing w:line="360" w:lineRule="auto"/>
        <w:jc w:val="center"/>
        <w:rPr>
          <w:rFonts w:ascii="Bookman Old Style" w:hAnsi="Bookman Old Style" w:cs="Calibri"/>
          <w:b/>
          <w:sz w:val="24"/>
          <w:szCs w:val="24"/>
          <w:u w:val="single"/>
        </w:rPr>
      </w:pPr>
      <w:r w:rsidRPr="008A408D">
        <w:rPr>
          <w:rFonts w:ascii="Bookman Old Style" w:hAnsi="Bookman Old Style" w:cs="Calibri"/>
          <w:b/>
          <w:sz w:val="30"/>
          <w:szCs w:val="30"/>
          <w:u w:val="single"/>
        </w:rPr>
        <w:t>FULL AND FINAL PAYMENT RECEIPT</w:t>
      </w:r>
    </w:p>
    <w:p w14:paraId="7405C1A9" w14:textId="77777777" w:rsidR="0083439C" w:rsidRPr="008A408D" w:rsidRDefault="0083439C" w:rsidP="0083439C">
      <w:pPr>
        <w:pStyle w:val="PlainText"/>
        <w:spacing w:line="360" w:lineRule="auto"/>
        <w:jc w:val="both"/>
        <w:rPr>
          <w:rFonts w:ascii="Bookman Old Style" w:hAnsi="Bookman Old Style" w:cs="Calibri"/>
          <w:sz w:val="24"/>
          <w:szCs w:val="24"/>
        </w:rPr>
      </w:pPr>
    </w:p>
    <w:p w14:paraId="1BE3734C" w14:textId="42B8E4BF" w:rsidR="0083439C" w:rsidRPr="008A408D" w:rsidRDefault="0083439C" w:rsidP="0083439C">
      <w:pPr>
        <w:pStyle w:val="PlainText"/>
        <w:spacing w:line="360" w:lineRule="auto"/>
        <w:ind w:firstLine="720"/>
        <w:jc w:val="both"/>
        <w:rPr>
          <w:rFonts w:ascii="Bookman Old Style" w:hAnsi="Bookman Old Style" w:cs="Calibri"/>
          <w:sz w:val="22"/>
          <w:szCs w:val="22"/>
        </w:rPr>
      </w:pPr>
      <w:r w:rsidRPr="008A408D">
        <w:rPr>
          <w:rFonts w:ascii="Bookman Old Style" w:hAnsi="Bookman Old Style" w:cs="Calibri"/>
          <w:b/>
          <w:sz w:val="24"/>
          <w:szCs w:val="24"/>
        </w:rPr>
        <w:t xml:space="preserve">RECEIVED </w:t>
      </w:r>
      <w:r w:rsidRPr="008A408D">
        <w:rPr>
          <w:rFonts w:ascii="Bookman Old Style" w:hAnsi="Bookman Old Style" w:cs="Calibri"/>
          <w:sz w:val="24"/>
          <w:szCs w:val="24"/>
        </w:rPr>
        <w:t>with thanks from</w:t>
      </w:r>
      <w:r w:rsidR="006B0E97">
        <w:rPr>
          <w:rFonts w:ascii="Bookman Old Style" w:hAnsi="Bookman Old Style" w:cstheme="minorHAnsi"/>
          <w:b/>
          <w:sz w:val="24"/>
          <w:szCs w:val="24"/>
        </w:rPr>
        <w:t xml:space="preserve"> </w:t>
      </w:r>
      <w:r w:rsidR="00DE08DA">
        <w:rPr>
          <w:rFonts w:ascii="Bookman Old Style" w:hAnsi="Bookman Old Style" w:cstheme="minorHAnsi"/>
          <w:b/>
          <w:sz w:val="24"/>
          <w:szCs w:val="24"/>
        </w:rPr>
        <w:t xml:space="preserve">MRS. SANGITA LALJI GUPTA AND MR. AMIT LALJI GUPTA </w:t>
      </w:r>
      <w:r w:rsidRPr="008A408D">
        <w:rPr>
          <w:rFonts w:ascii="Bookman Old Style" w:hAnsi="Bookman Old Style" w:cs="Calibri"/>
          <w:b/>
          <w:sz w:val="24"/>
          <w:szCs w:val="24"/>
        </w:rPr>
        <w:t xml:space="preserve">– </w:t>
      </w:r>
      <w:r w:rsidR="00D819DE">
        <w:rPr>
          <w:rFonts w:ascii="Bookman Old Style" w:hAnsi="Bookman Old Style" w:cs="Calibri"/>
          <w:b/>
          <w:sz w:val="24"/>
          <w:szCs w:val="24"/>
        </w:rPr>
        <w:t>“</w:t>
      </w:r>
      <w:r w:rsidR="00657DFF">
        <w:rPr>
          <w:rFonts w:ascii="Bookman Old Style" w:hAnsi="Bookman Old Style" w:cs="Calibri"/>
          <w:b/>
          <w:sz w:val="24"/>
          <w:szCs w:val="24"/>
        </w:rPr>
        <w:t>THE TRANSFEREE’S</w:t>
      </w:r>
      <w:r w:rsidR="00D819DE">
        <w:rPr>
          <w:rFonts w:ascii="Bookman Old Style" w:hAnsi="Bookman Old Style" w:cs="Calibri"/>
          <w:b/>
          <w:sz w:val="24"/>
          <w:szCs w:val="24"/>
        </w:rPr>
        <w:t>”</w:t>
      </w:r>
      <w:r w:rsidRPr="008A408D">
        <w:rPr>
          <w:rFonts w:ascii="Bookman Old Style" w:hAnsi="Bookman Old Style" w:cs="Calibri"/>
          <w:b/>
          <w:sz w:val="24"/>
          <w:szCs w:val="24"/>
        </w:rPr>
        <w:t xml:space="preserve"> </w:t>
      </w:r>
      <w:r w:rsidRPr="008A408D">
        <w:rPr>
          <w:rFonts w:ascii="Bookman Old Style" w:hAnsi="Bookman Old Style" w:cs="Calibri"/>
          <w:sz w:val="24"/>
          <w:szCs w:val="24"/>
        </w:rPr>
        <w:t xml:space="preserve">to have received the sum of </w:t>
      </w:r>
      <w:r w:rsidR="00C14E4A" w:rsidRPr="000207BD">
        <w:rPr>
          <w:rFonts w:ascii="Bookman Old Style" w:hAnsi="Bookman Old Style" w:cstheme="minorHAnsi"/>
          <w:b/>
          <w:bCs/>
          <w:sz w:val="24"/>
          <w:szCs w:val="24"/>
          <w:u w:val="single"/>
        </w:rPr>
        <w:t>Rs.</w:t>
      </w:r>
      <w:r w:rsidR="004B7B5D">
        <w:rPr>
          <w:rFonts w:ascii="Bookman Old Style" w:hAnsi="Bookman Old Style" w:cstheme="minorHAnsi"/>
          <w:b/>
          <w:bCs/>
          <w:sz w:val="24"/>
          <w:szCs w:val="24"/>
          <w:u w:val="single"/>
        </w:rPr>
        <w:t xml:space="preserve"> </w:t>
      </w:r>
      <w:r w:rsidR="00DE08DA">
        <w:rPr>
          <w:rFonts w:ascii="Bookman Old Style" w:hAnsi="Bookman Old Style" w:cstheme="minorHAnsi"/>
          <w:b/>
          <w:bCs/>
          <w:sz w:val="24"/>
          <w:szCs w:val="24"/>
          <w:u w:val="single"/>
        </w:rPr>
        <w:t>88</w:t>
      </w:r>
      <w:proofErr w:type="gramStart"/>
      <w:r w:rsidR="00DE08DA">
        <w:rPr>
          <w:rFonts w:ascii="Bookman Old Style" w:hAnsi="Bookman Old Style" w:cstheme="minorHAnsi"/>
          <w:b/>
          <w:bCs/>
          <w:sz w:val="24"/>
          <w:szCs w:val="24"/>
          <w:u w:val="single"/>
        </w:rPr>
        <w:t>,02,081</w:t>
      </w:r>
      <w:proofErr w:type="gramEnd"/>
      <w:r w:rsidR="004B7B5D">
        <w:rPr>
          <w:rFonts w:ascii="Bookman Old Style" w:hAnsi="Bookman Old Style" w:cstheme="minorHAnsi"/>
          <w:b/>
          <w:bCs/>
          <w:sz w:val="24"/>
          <w:szCs w:val="24"/>
          <w:u w:val="single"/>
        </w:rPr>
        <w:t>/</w:t>
      </w:r>
      <w:r w:rsidR="005F6C6A" w:rsidRPr="000207BD">
        <w:rPr>
          <w:rFonts w:ascii="Bookman Old Style" w:hAnsi="Bookman Old Style" w:cstheme="minorHAnsi"/>
          <w:b/>
          <w:bCs/>
          <w:sz w:val="24"/>
          <w:szCs w:val="24"/>
          <w:u w:val="single"/>
        </w:rPr>
        <w:t>- (</w:t>
      </w:r>
      <w:r w:rsidR="004B7B5D">
        <w:rPr>
          <w:rFonts w:ascii="Bookman Old Style" w:hAnsi="Bookman Old Style" w:cstheme="minorHAnsi"/>
          <w:b/>
          <w:bCs/>
          <w:sz w:val="24"/>
          <w:szCs w:val="24"/>
          <w:u w:val="single"/>
        </w:rPr>
        <w:t xml:space="preserve">Rupees </w:t>
      </w:r>
      <w:r w:rsidR="00DE08DA">
        <w:rPr>
          <w:rFonts w:ascii="Bookman Old Style" w:hAnsi="Bookman Old Style" w:cstheme="minorHAnsi"/>
          <w:b/>
          <w:bCs/>
          <w:sz w:val="24"/>
          <w:szCs w:val="24"/>
          <w:u w:val="single"/>
        </w:rPr>
        <w:t xml:space="preserve">Eighty-Eight Lakhs Two Thousand and Eighty-One </w:t>
      </w:r>
      <w:r w:rsidR="000F1536" w:rsidRPr="000207BD">
        <w:rPr>
          <w:rFonts w:ascii="Bookman Old Style" w:hAnsi="Bookman Old Style" w:cstheme="minorHAnsi"/>
          <w:b/>
          <w:bCs/>
          <w:sz w:val="24"/>
          <w:szCs w:val="24"/>
          <w:u w:val="single"/>
        </w:rPr>
        <w:t>Only</w:t>
      </w:r>
      <w:r w:rsidRPr="000207BD">
        <w:rPr>
          <w:rFonts w:ascii="Bookman Old Style" w:hAnsi="Bookman Old Style" w:cstheme="minorHAnsi"/>
          <w:b/>
          <w:bCs/>
          <w:sz w:val="24"/>
          <w:szCs w:val="24"/>
          <w:u w:val="single"/>
        </w:rPr>
        <w:t>)</w:t>
      </w:r>
      <w:r w:rsidRPr="008A408D">
        <w:rPr>
          <w:rFonts w:ascii="Bookman Old Style" w:hAnsi="Bookman Old Style" w:cs="Calibri"/>
          <w:sz w:val="24"/>
          <w:szCs w:val="24"/>
        </w:rPr>
        <w:t xml:space="preserve">, as per the following particulars being the </w:t>
      </w:r>
      <w:r w:rsidR="006C7A82" w:rsidRPr="008A408D">
        <w:rPr>
          <w:rFonts w:ascii="Bookman Old Style" w:hAnsi="Bookman Old Style" w:cs="Calibri"/>
          <w:sz w:val="24"/>
          <w:szCs w:val="24"/>
        </w:rPr>
        <w:t>full and final</w:t>
      </w:r>
      <w:r w:rsidRPr="008A408D">
        <w:rPr>
          <w:rFonts w:ascii="Bookman Old Style" w:hAnsi="Bookman Old Style" w:cs="Calibri"/>
          <w:sz w:val="24"/>
          <w:szCs w:val="24"/>
        </w:rPr>
        <w:t xml:space="preserve"> consideration amount for the sale of the said </w:t>
      </w:r>
      <w:r w:rsidR="00DE08DA">
        <w:rPr>
          <w:rFonts w:ascii="Bookman Old Style" w:hAnsi="Bookman Old Style" w:cstheme="minorHAnsi"/>
          <w:b/>
          <w:bCs/>
          <w:sz w:val="24"/>
          <w:szCs w:val="24"/>
        </w:rPr>
        <w:t>Flat No. A</w:t>
      </w:r>
      <w:r w:rsidR="004B7B5D">
        <w:rPr>
          <w:rFonts w:ascii="Bookman Old Style" w:hAnsi="Bookman Old Style" w:cstheme="minorHAnsi"/>
          <w:b/>
          <w:bCs/>
          <w:sz w:val="24"/>
          <w:szCs w:val="24"/>
        </w:rPr>
        <w:t xml:space="preserve"> </w:t>
      </w:r>
      <w:r w:rsidR="00DE08DA">
        <w:rPr>
          <w:rFonts w:ascii="Bookman Old Style" w:hAnsi="Bookman Old Style" w:cstheme="minorHAnsi"/>
          <w:b/>
          <w:bCs/>
          <w:sz w:val="24"/>
          <w:szCs w:val="24"/>
        </w:rPr>
        <w:t>–</w:t>
      </w:r>
      <w:r w:rsidR="004B7B5D">
        <w:rPr>
          <w:rFonts w:ascii="Bookman Old Style" w:hAnsi="Bookman Old Style" w:cstheme="minorHAnsi"/>
          <w:b/>
          <w:bCs/>
          <w:sz w:val="24"/>
          <w:szCs w:val="24"/>
        </w:rPr>
        <w:t xml:space="preserve"> 1</w:t>
      </w:r>
      <w:r w:rsidR="00DE08DA">
        <w:rPr>
          <w:rFonts w:ascii="Bookman Old Style" w:hAnsi="Bookman Old Style" w:cstheme="minorHAnsi"/>
          <w:b/>
          <w:bCs/>
          <w:sz w:val="24"/>
          <w:szCs w:val="24"/>
        </w:rPr>
        <w:t>506</w:t>
      </w:r>
      <w:r w:rsidRPr="008A408D">
        <w:rPr>
          <w:rFonts w:ascii="Bookman Old Style" w:hAnsi="Bookman Old Style" w:cstheme="minorHAnsi"/>
          <w:sz w:val="24"/>
          <w:szCs w:val="24"/>
        </w:rPr>
        <w:t xml:space="preserve">, on </w:t>
      </w:r>
      <w:r w:rsidR="00DE08DA">
        <w:rPr>
          <w:rFonts w:ascii="Bookman Old Style" w:hAnsi="Bookman Old Style" w:cstheme="minorHAnsi"/>
          <w:b/>
          <w:bCs/>
          <w:sz w:val="24"/>
          <w:szCs w:val="24"/>
        </w:rPr>
        <w:t>15th</w:t>
      </w:r>
      <w:r w:rsidR="00601A54" w:rsidRPr="008A408D">
        <w:rPr>
          <w:rFonts w:ascii="Bookman Old Style" w:hAnsi="Bookman Old Style" w:cstheme="minorHAnsi"/>
          <w:b/>
          <w:bCs/>
          <w:sz w:val="24"/>
          <w:szCs w:val="24"/>
        </w:rPr>
        <w:t xml:space="preserve"> Floor</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 xml:space="preserve">of </w:t>
      </w:r>
      <w:r w:rsidR="006B0E97">
        <w:rPr>
          <w:rFonts w:ascii="Bookman Old Style" w:hAnsi="Bookman Old Style" w:cstheme="minorHAnsi"/>
          <w:b/>
          <w:bCs/>
          <w:sz w:val="24"/>
          <w:szCs w:val="24"/>
        </w:rPr>
        <w:t xml:space="preserve">Building </w:t>
      </w:r>
      <w:r w:rsidR="00CE3366">
        <w:rPr>
          <w:rFonts w:ascii="Bookman Old Style" w:hAnsi="Bookman Old Style" w:cstheme="minorHAnsi"/>
          <w:b/>
          <w:bCs/>
          <w:sz w:val="24"/>
          <w:szCs w:val="24"/>
        </w:rPr>
        <w:t>No</w:t>
      </w:r>
      <w:r w:rsidR="004B7B5D">
        <w:rPr>
          <w:rFonts w:ascii="Bookman Old Style" w:hAnsi="Bookman Old Style" w:cstheme="minorHAnsi"/>
          <w:b/>
          <w:bCs/>
          <w:sz w:val="24"/>
          <w:szCs w:val="24"/>
        </w:rPr>
        <w:t>. 1,</w:t>
      </w:r>
      <w:r w:rsidR="00DF2FCE">
        <w:rPr>
          <w:rFonts w:ascii="Bookman Old Style" w:hAnsi="Bookman Old Style" w:cstheme="minorHAnsi"/>
          <w:b/>
          <w:bCs/>
          <w:sz w:val="24"/>
          <w:szCs w:val="24"/>
        </w:rPr>
        <w:t xml:space="preserve"> along with One (1) Car Parking Space</w:t>
      </w:r>
      <w:r w:rsidRPr="008A408D">
        <w:rPr>
          <w:rFonts w:ascii="Bookman Old Style" w:hAnsi="Bookman Old Style" w:cstheme="minorHAnsi"/>
          <w:b/>
          <w:bCs/>
          <w:sz w:val="24"/>
          <w:szCs w:val="24"/>
        </w:rPr>
        <w:t>,</w:t>
      </w:r>
      <w:r w:rsidRPr="008A408D">
        <w:rPr>
          <w:rFonts w:ascii="Bookman Old Style" w:hAnsi="Bookman Old Style" w:cstheme="minorHAnsi"/>
          <w:sz w:val="24"/>
          <w:szCs w:val="24"/>
        </w:rPr>
        <w:t xml:space="preserve"> having admeasuring</w:t>
      </w:r>
      <w:r w:rsidRPr="008A408D">
        <w:rPr>
          <w:rFonts w:ascii="Bookman Old Style" w:hAnsi="Bookman Old Style" w:cstheme="minorHAnsi"/>
          <w:b/>
          <w:bCs/>
          <w:sz w:val="24"/>
          <w:szCs w:val="24"/>
        </w:rPr>
        <w:t xml:space="preserve"> </w:t>
      </w:r>
      <w:r w:rsidR="00DE08DA">
        <w:rPr>
          <w:rFonts w:ascii="Bookman Old Style" w:hAnsi="Bookman Old Style" w:cstheme="minorHAnsi"/>
          <w:b/>
          <w:bCs/>
          <w:sz w:val="24"/>
          <w:szCs w:val="24"/>
        </w:rPr>
        <w:t>55.15</w:t>
      </w:r>
      <w:r w:rsidR="006B0E97">
        <w:rPr>
          <w:rFonts w:ascii="Bookman Old Style" w:hAnsi="Bookman Old Style" w:cstheme="minorHAnsi"/>
          <w:b/>
          <w:bCs/>
          <w:sz w:val="24"/>
          <w:szCs w:val="24"/>
        </w:rPr>
        <w:t xml:space="preserve"> </w:t>
      </w:r>
      <w:r w:rsidR="00035271" w:rsidRPr="008A408D">
        <w:rPr>
          <w:rFonts w:ascii="Bookman Old Style" w:hAnsi="Bookman Old Style" w:cstheme="minorHAnsi"/>
          <w:b/>
          <w:bCs/>
          <w:sz w:val="24"/>
          <w:szCs w:val="24"/>
        </w:rPr>
        <w:t>R</w:t>
      </w:r>
      <w:r w:rsidR="005F6C6A">
        <w:rPr>
          <w:rFonts w:ascii="Bookman Old Style" w:hAnsi="Bookman Old Style" w:cstheme="minorHAnsi"/>
          <w:b/>
          <w:bCs/>
          <w:sz w:val="24"/>
          <w:szCs w:val="24"/>
        </w:rPr>
        <w:t xml:space="preserve">ERA Sq. Mtrs. </w:t>
      </w:r>
      <w:r w:rsidR="005F6C6A" w:rsidRPr="008C5ED1">
        <w:rPr>
          <w:rFonts w:ascii="Bookman Old Style" w:hAnsi="Bookman Old Style" w:cstheme="minorHAnsi"/>
          <w:sz w:val="24"/>
          <w:szCs w:val="24"/>
        </w:rPr>
        <w:t xml:space="preserve">(equivalent to </w:t>
      </w:r>
      <w:r w:rsidR="00DE08DA">
        <w:rPr>
          <w:rFonts w:ascii="Bookman Old Style" w:hAnsi="Bookman Old Style" w:cstheme="minorHAnsi"/>
          <w:sz w:val="24"/>
          <w:szCs w:val="24"/>
        </w:rPr>
        <w:t>593.74</w:t>
      </w:r>
      <w:r w:rsidR="00810A60" w:rsidRPr="008C5ED1">
        <w:rPr>
          <w:rFonts w:ascii="Bookman Old Style" w:hAnsi="Bookman Old Style" w:cstheme="minorHAnsi"/>
          <w:sz w:val="24"/>
          <w:szCs w:val="24"/>
        </w:rPr>
        <w:t xml:space="preserve"> </w:t>
      </w:r>
      <w:r w:rsidR="00035271" w:rsidRPr="008C5ED1">
        <w:rPr>
          <w:rFonts w:ascii="Bookman Old Style" w:hAnsi="Bookman Old Style" w:cstheme="minorHAnsi"/>
          <w:sz w:val="24"/>
          <w:szCs w:val="24"/>
        </w:rPr>
        <w:t>Sq.</w:t>
      </w:r>
      <w:r w:rsidR="005F6C6A" w:rsidRPr="008C5ED1">
        <w:rPr>
          <w:rFonts w:ascii="Bookman Old Style" w:hAnsi="Bookman Old Style" w:cstheme="minorHAnsi"/>
          <w:sz w:val="24"/>
          <w:szCs w:val="24"/>
        </w:rPr>
        <w:t xml:space="preserve"> Ft.) of </w:t>
      </w:r>
      <w:r w:rsidR="005F6C6A">
        <w:rPr>
          <w:rFonts w:ascii="Bookman Old Style" w:hAnsi="Bookman Old Style" w:cstheme="minorHAnsi"/>
          <w:b/>
          <w:bCs/>
          <w:sz w:val="24"/>
          <w:szCs w:val="24"/>
        </w:rPr>
        <w:t xml:space="preserve">RERA Carpet Area </w:t>
      </w:r>
      <w:r w:rsidR="005F6C6A" w:rsidRPr="008C5ED1">
        <w:rPr>
          <w:rFonts w:ascii="Bookman Old Style" w:hAnsi="Bookman Old Style" w:cstheme="minorHAnsi"/>
          <w:sz w:val="24"/>
          <w:szCs w:val="24"/>
        </w:rPr>
        <w:t>on</w:t>
      </w:r>
      <w:r w:rsidR="00DE08DA">
        <w:rPr>
          <w:rFonts w:ascii="Bookman Old Style" w:hAnsi="Bookman Old Style" w:cstheme="minorHAnsi"/>
          <w:b/>
          <w:bCs/>
          <w:sz w:val="24"/>
          <w:szCs w:val="24"/>
        </w:rPr>
        <w:t xml:space="preserve"> 15</w:t>
      </w:r>
      <w:r w:rsidR="00DE08DA" w:rsidRPr="00DE08DA">
        <w:rPr>
          <w:rFonts w:ascii="Bookman Old Style" w:hAnsi="Bookman Old Style" w:cstheme="minorHAnsi"/>
          <w:b/>
          <w:bCs/>
          <w:sz w:val="24"/>
          <w:szCs w:val="24"/>
          <w:vertAlign w:val="superscript"/>
        </w:rPr>
        <w:t>th</w:t>
      </w:r>
      <w:r w:rsidR="00DE08DA">
        <w:rPr>
          <w:rFonts w:ascii="Bookman Old Style" w:hAnsi="Bookman Old Style" w:cstheme="minorHAnsi"/>
          <w:b/>
          <w:bCs/>
          <w:sz w:val="24"/>
          <w:szCs w:val="24"/>
        </w:rPr>
        <w:t xml:space="preserve"> </w:t>
      </w:r>
      <w:r w:rsidR="005F6C6A">
        <w:rPr>
          <w:rFonts w:ascii="Bookman Old Style" w:hAnsi="Bookman Old Style" w:cstheme="minorHAnsi"/>
          <w:b/>
          <w:bCs/>
          <w:sz w:val="24"/>
          <w:szCs w:val="24"/>
        </w:rPr>
        <w:t xml:space="preserve">typical floor </w:t>
      </w:r>
      <w:r w:rsidR="005F6C6A" w:rsidRPr="008C5ED1">
        <w:rPr>
          <w:rFonts w:ascii="Bookman Old Style" w:hAnsi="Bookman Old Style" w:cstheme="minorHAnsi"/>
          <w:sz w:val="24"/>
          <w:szCs w:val="24"/>
        </w:rPr>
        <w:t xml:space="preserve">of </w:t>
      </w:r>
      <w:r w:rsidR="004B7B5D">
        <w:rPr>
          <w:rFonts w:ascii="Bookman Old Style" w:hAnsi="Bookman Old Style" w:cstheme="minorHAnsi"/>
          <w:b/>
          <w:bCs/>
          <w:sz w:val="24"/>
          <w:szCs w:val="24"/>
        </w:rPr>
        <w:t>Building no. 1</w:t>
      </w:r>
      <w:r w:rsidR="00DF2FCE">
        <w:rPr>
          <w:rFonts w:ascii="Bookman Old Style" w:hAnsi="Bookman Old Style" w:cstheme="minorHAnsi"/>
          <w:b/>
          <w:bCs/>
          <w:sz w:val="24"/>
          <w:szCs w:val="24"/>
        </w:rPr>
        <w:t>, along with One (1) Car Parking Space</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in the building</w:t>
      </w:r>
      <w:r w:rsidRPr="008A408D">
        <w:rPr>
          <w:rFonts w:ascii="Bookman Old Style" w:hAnsi="Bookman Old Style" w:cstheme="minorHAnsi"/>
          <w:b/>
          <w:bCs/>
          <w:sz w:val="24"/>
          <w:szCs w:val="24"/>
        </w:rPr>
        <w:t xml:space="preserve"> </w:t>
      </w:r>
      <w:r w:rsidRPr="008A408D">
        <w:rPr>
          <w:rFonts w:ascii="Bookman Old Style" w:hAnsi="Bookman Old Style" w:cstheme="minorHAnsi"/>
          <w:sz w:val="24"/>
          <w:szCs w:val="24"/>
        </w:rPr>
        <w:t>known as</w:t>
      </w:r>
      <w:r w:rsidRPr="008A408D">
        <w:rPr>
          <w:rFonts w:ascii="Bookman Old Style" w:hAnsi="Bookman Old Style" w:cstheme="minorHAnsi"/>
          <w:b/>
          <w:bCs/>
          <w:sz w:val="24"/>
          <w:szCs w:val="24"/>
        </w:rPr>
        <w:t xml:space="preserve"> “DARVESH HORIZON”, </w:t>
      </w:r>
      <w:r w:rsidRPr="008A408D">
        <w:rPr>
          <w:rFonts w:ascii="Bookman Old Style" w:hAnsi="Bookman Old Style" w:cstheme="minorHAnsi"/>
          <w:sz w:val="24"/>
          <w:szCs w:val="24"/>
        </w:rPr>
        <w:t>now known as</w:t>
      </w:r>
      <w:r w:rsidRPr="008A408D">
        <w:rPr>
          <w:rFonts w:ascii="Bookman Old Style" w:hAnsi="Bookman Old Style" w:cstheme="minorHAnsi"/>
          <w:b/>
          <w:bCs/>
          <w:sz w:val="24"/>
          <w:szCs w:val="24"/>
        </w:rPr>
        <w:t xml:space="preserve"> “WESTIN DARVESH HORIZON”, </w:t>
      </w:r>
      <w:r w:rsidRPr="008A408D">
        <w:rPr>
          <w:rFonts w:ascii="Bookman Old Style" w:hAnsi="Bookman Old Style" w:cstheme="minorHAnsi"/>
          <w:sz w:val="24"/>
          <w:szCs w:val="24"/>
        </w:rPr>
        <w:t xml:space="preserve">situated at </w:t>
      </w:r>
      <w:r w:rsidRPr="008A408D">
        <w:rPr>
          <w:rFonts w:ascii="Bookman Old Style" w:hAnsi="Bookman Old Style" w:cstheme="minorHAnsi"/>
          <w:b/>
          <w:sz w:val="24"/>
          <w:szCs w:val="24"/>
        </w:rPr>
        <w:t>Penkar Pada, Near Dahisar Check Naka, Opp. Thakur Mall, Mira Road (East), Thane - 401107</w:t>
      </w:r>
      <w:r w:rsidRPr="008A408D">
        <w:rPr>
          <w:rFonts w:ascii="Bookman Old Style" w:hAnsi="Bookman Old Style" w:cs="Calibri"/>
          <w:b/>
          <w:sz w:val="24"/>
          <w:szCs w:val="24"/>
        </w:rPr>
        <w:t>.</w:t>
      </w:r>
      <w:r w:rsidRPr="008A408D">
        <w:rPr>
          <w:rFonts w:ascii="Bookman Old Style" w:hAnsi="Bookman Old Style" w:cs="Calibri"/>
          <w:sz w:val="24"/>
          <w:szCs w:val="24"/>
        </w:rPr>
        <w:t xml:space="preserve"> </w:t>
      </w:r>
      <w:r w:rsidRPr="008A408D">
        <w:rPr>
          <w:rFonts w:ascii="Bookman Old Style" w:hAnsi="Bookman Old Style" w:cs="Calibri"/>
          <w:sz w:val="24"/>
          <w:szCs w:val="24"/>
        </w:rPr>
        <w:cr/>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2127"/>
        <w:gridCol w:w="1770"/>
      </w:tblGrid>
      <w:tr w:rsidR="008A408D" w:rsidRPr="008A408D" w14:paraId="2828A295" w14:textId="77777777" w:rsidTr="00DE08DA">
        <w:trPr>
          <w:trHeight w:val="539"/>
        </w:trPr>
        <w:tc>
          <w:tcPr>
            <w:tcW w:w="2127" w:type="dxa"/>
            <w:vAlign w:val="center"/>
          </w:tcPr>
          <w:p w14:paraId="7FCAEAAB"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AMOUNT (Rs.)</w:t>
            </w:r>
          </w:p>
        </w:tc>
        <w:tc>
          <w:tcPr>
            <w:tcW w:w="2976" w:type="dxa"/>
            <w:vAlign w:val="center"/>
          </w:tcPr>
          <w:p w14:paraId="2699ADF0"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RTGS/REF./CHQ. NO.</w:t>
            </w:r>
          </w:p>
        </w:tc>
        <w:tc>
          <w:tcPr>
            <w:tcW w:w="2127" w:type="dxa"/>
            <w:vAlign w:val="center"/>
          </w:tcPr>
          <w:p w14:paraId="70B2A7ED"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DATED</w:t>
            </w:r>
          </w:p>
        </w:tc>
        <w:tc>
          <w:tcPr>
            <w:tcW w:w="1770" w:type="dxa"/>
            <w:vAlign w:val="center"/>
          </w:tcPr>
          <w:p w14:paraId="10E123D7" w14:textId="7777777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BANK NAME</w:t>
            </w:r>
          </w:p>
        </w:tc>
      </w:tr>
      <w:tr w:rsidR="008A408D" w:rsidRPr="008A408D" w14:paraId="731968F2" w14:textId="77777777" w:rsidTr="00DE08DA">
        <w:trPr>
          <w:trHeight w:val="395"/>
        </w:trPr>
        <w:tc>
          <w:tcPr>
            <w:tcW w:w="2127" w:type="dxa"/>
            <w:vAlign w:val="center"/>
          </w:tcPr>
          <w:p w14:paraId="4F4CF8CC" w14:textId="77777777" w:rsidR="0083439C" w:rsidRPr="008A408D" w:rsidRDefault="0083439C" w:rsidP="00DE08DA">
            <w:pPr>
              <w:pStyle w:val="PlainText"/>
              <w:spacing w:line="360" w:lineRule="auto"/>
              <w:jc w:val="center"/>
              <w:rPr>
                <w:rFonts w:ascii="Bookman Old Style" w:hAnsi="Bookman Old Style" w:cstheme="minorHAnsi"/>
                <w:b/>
                <w:sz w:val="22"/>
                <w:szCs w:val="22"/>
              </w:rPr>
            </w:pPr>
          </w:p>
        </w:tc>
        <w:tc>
          <w:tcPr>
            <w:tcW w:w="2976" w:type="dxa"/>
            <w:vAlign w:val="center"/>
          </w:tcPr>
          <w:p w14:paraId="56F17EA1" w14:textId="77777777" w:rsidR="0083439C" w:rsidRPr="008A408D" w:rsidRDefault="0083439C" w:rsidP="00DE08DA">
            <w:pPr>
              <w:pStyle w:val="PlainText"/>
              <w:spacing w:line="360" w:lineRule="auto"/>
              <w:jc w:val="center"/>
              <w:rPr>
                <w:rFonts w:ascii="Bookman Old Style" w:hAnsi="Bookman Old Style" w:cs="Calibri"/>
                <w:b/>
                <w:bCs/>
                <w:sz w:val="22"/>
                <w:szCs w:val="22"/>
              </w:rPr>
            </w:pPr>
          </w:p>
        </w:tc>
        <w:tc>
          <w:tcPr>
            <w:tcW w:w="2127" w:type="dxa"/>
            <w:vAlign w:val="center"/>
          </w:tcPr>
          <w:p w14:paraId="0993BC23" w14:textId="77777777" w:rsidR="0083439C" w:rsidRPr="008A408D" w:rsidRDefault="0083439C" w:rsidP="00DE08DA">
            <w:pPr>
              <w:pStyle w:val="PlainText"/>
              <w:spacing w:line="360" w:lineRule="auto"/>
              <w:jc w:val="center"/>
              <w:rPr>
                <w:rFonts w:ascii="Bookman Old Style" w:hAnsi="Bookman Old Style" w:cs="Calibri"/>
                <w:b/>
                <w:bCs/>
                <w:sz w:val="22"/>
                <w:szCs w:val="22"/>
              </w:rPr>
            </w:pPr>
          </w:p>
        </w:tc>
        <w:tc>
          <w:tcPr>
            <w:tcW w:w="1770" w:type="dxa"/>
            <w:vAlign w:val="center"/>
          </w:tcPr>
          <w:p w14:paraId="03A52F6F" w14:textId="77777777" w:rsidR="0083439C" w:rsidRPr="008A408D" w:rsidRDefault="0083439C" w:rsidP="00DE08DA">
            <w:pPr>
              <w:pStyle w:val="PlainText"/>
              <w:spacing w:line="360" w:lineRule="auto"/>
              <w:jc w:val="center"/>
              <w:rPr>
                <w:rFonts w:ascii="Bookman Old Style" w:hAnsi="Bookman Old Style" w:cs="Calibri"/>
                <w:sz w:val="22"/>
                <w:szCs w:val="22"/>
              </w:rPr>
            </w:pPr>
          </w:p>
        </w:tc>
      </w:tr>
      <w:tr w:rsidR="008A408D" w:rsidRPr="008A408D" w14:paraId="6DFB0CAD" w14:textId="77777777" w:rsidTr="00DE08DA">
        <w:trPr>
          <w:trHeight w:val="395"/>
        </w:trPr>
        <w:tc>
          <w:tcPr>
            <w:tcW w:w="2127" w:type="dxa"/>
            <w:vAlign w:val="center"/>
          </w:tcPr>
          <w:p w14:paraId="30DC11E3" w14:textId="77777777" w:rsidR="0083439C" w:rsidRPr="008A408D" w:rsidRDefault="0083439C" w:rsidP="00DE08DA">
            <w:pPr>
              <w:pStyle w:val="PlainText"/>
              <w:spacing w:line="360" w:lineRule="auto"/>
              <w:jc w:val="center"/>
              <w:rPr>
                <w:rFonts w:ascii="Bookman Old Style" w:hAnsi="Bookman Old Style" w:cstheme="minorHAnsi"/>
                <w:b/>
                <w:sz w:val="22"/>
                <w:szCs w:val="22"/>
              </w:rPr>
            </w:pPr>
          </w:p>
        </w:tc>
        <w:tc>
          <w:tcPr>
            <w:tcW w:w="2976" w:type="dxa"/>
            <w:vAlign w:val="center"/>
          </w:tcPr>
          <w:p w14:paraId="05A7029E" w14:textId="77777777" w:rsidR="0083439C" w:rsidRPr="008A408D" w:rsidRDefault="0083439C" w:rsidP="00DE08DA">
            <w:pPr>
              <w:pStyle w:val="PlainText"/>
              <w:spacing w:line="360" w:lineRule="auto"/>
              <w:jc w:val="center"/>
              <w:rPr>
                <w:rFonts w:ascii="Bookman Old Style" w:hAnsi="Bookman Old Style" w:cs="Calibri"/>
                <w:b/>
                <w:bCs/>
                <w:sz w:val="22"/>
                <w:szCs w:val="22"/>
              </w:rPr>
            </w:pPr>
          </w:p>
        </w:tc>
        <w:tc>
          <w:tcPr>
            <w:tcW w:w="2127" w:type="dxa"/>
            <w:vAlign w:val="center"/>
          </w:tcPr>
          <w:p w14:paraId="731C1002" w14:textId="77777777" w:rsidR="0083439C" w:rsidRPr="008A408D" w:rsidRDefault="0083439C" w:rsidP="00DE08DA">
            <w:pPr>
              <w:pStyle w:val="PlainText"/>
              <w:spacing w:line="360" w:lineRule="auto"/>
              <w:jc w:val="center"/>
              <w:rPr>
                <w:rFonts w:ascii="Bookman Old Style" w:hAnsi="Bookman Old Style" w:cs="Calibri"/>
                <w:b/>
                <w:bCs/>
                <w:sz w:val="22"/>
                <w:szCs w:val="22"/>
              </w:rPr>
            </w:pPr>
          </w:p>
        </w:tc>
        <w:tc>
          <w:tcPr>
            <w:tcW w:w="1770" w:type="dxa"/>
            <w:vAlign w:val="center"/>
          </w:tcPr>
          <w:p w14:paraId="169F07CD" w14:textId="77777777" w:rsidR="0083439C" w:rsidRPr="008A408D" w:rsidRDefault="0083439C" w:rsidP="00DE08DA">
            <w:pPr>
              <w:pStyle w:val="PlainText"/>
              <w:spacing w:line="360" w:lineRule="auto"/>
              <w:jc w:val="center"/>
              <w:rPr>
                <w:rFonts w:ascii="Bookman Old Style" w:hAnsi="Bookman Old Style" w:cs="Calibri"/>
                <w:sz w:val="22"/>
                <w:szCs w:val="22"/>
              </w:rPr>
            </w:pPr>
          </w:p>
        </w:tc>
      </w:tr>
      <w:tr w:rsidR="00DE39D0" w:rsidRPr="008A408D" w14:paraId="64EE8AD2" w14:textId="77777777" w:rsidTr="00DE08DA">
        <w:trPr>
          <w:trHeight w:val="395"/>
        </w:trPr>
        <w:tc>
          <w:tcPr>
            <w:tcW w:w="2127" w:type="dxa"/>
            <w:vAlign w:val="center"/>
          </w:tcPr>
          <w:p w14:paraId="583C87E0" w14:textId="77777777" w:rsidR="00DE39D0" w:rsidRPr="008A408D" w:rsidRDefault="00DE39D0" w:rsidP="00DE08DA">
            <w:pPr>
              <w:pStyle w:val="PlainText"/>
              <w:spacing w:line="360" w:lineRule="auto"/>
              <w:jc w:val="center"/>
              <w:rPr>
                <w:rFonts w:ascii="Bookman Old Style" w:hAnsi="Bookman Old Style" w:cstheme="minorHAnsi"/>
                <w:b/>
                <w:sz w:val="22"/>
                <w:szCs w:val="22"/>
              </w:rPr>
            </w:pPr>
          </w:p>
        </w:tc>
        <w:tc>
          <w:tcPr>
            <w:tcW w:w="2976" w:type="dxa"/>
            <w:vAlign w:val="center"/>
          </w:tcPr>
          <w:p w14:paraId="2535850D" w14:textId="77777777" w:rsidR="00DE39D0" w:rsidRPr="008A408D" w:rsidRDefault="00DE39D0" w:rsidP="00DE08DA">
            <w:pPr>
              <w:pStyle w:val="PlainText"/>
              <w:spacing w:line="360" w:lineRule="auto"/>
              <w:jc w:val="center"/>
              <w:rPr>
                <w:rFonts w:ascii="Bookman Old Style" w:hAnsi="Bookman Old Style" w:cs="Calibri"/>
                <w:b/>
                <w:bCs/>
                <w:sz w:val="22"/>
                <w:szCs w:val="22"/>
              </w:rPr>
            </w:pPr>
          </w:p>
        </w:tc>
        <w:tc>
          <w:tcPr>
            <w:tcW w:w="2127" w:type="dxa"/>
            <w:vAlign w:val="center"/>
          </w:tcPr>
          <w:p w14:paraId="113E140D" w14:textId="77777777" w:rsidR="00DE39D0" w:rsidRPr="008A408D" w:rsidRDefault="00DE39D0" w:rsidP="00DE08DA">
            <w:pPr>
              <w:pStyle w:val="PlainText"/>
              <w:spacing w:line="360" w:lineRule="auto"/>
              <w:jc w:val="center"/>
              <w:rPr>
                <w:rFonts w:ascii="Bookman Old Style" w:hAnsi="Bookman Old Style" w:cs="Calibri"/>
                <w:b/>
                <w:bCs/>
                <w:sz w:val="22"/>
                <w:szCs w:val="22"/>
              </w:rPr>
            </w:pPr>
          </w:p>
        </w:tc>
        <w:tc>
          <w:tcPr>
            <w:tcW w:w="1770" w:type="dxa"/>
            <w:vAlign w:val="center"/>
          </w:tcPr>
          <w:p w14:paraId="1593DF69" w14:textId="77777777" w:rsidR="00DE39D0" w:rsidRPr="008A408D" w:rsidRDefault="00DE39D0" w:rsidP="00DE08DA">
            <w:pPr>
              <w:pStyle w:val="PlainText"/>
              <w:spacing w:line="360" w:lineRule="auto"/>
              <w:jc w:val="center"/>
              <w:rPr>
                <w:rFonts w:ascii="Bookman Old Style" w:hAnsi="Bookman Old Style" w:cs="Calibri"/>
                <w:sz w:val="22"/>
                <w:szCs w:val="22"/>
              </w:rPr>
            </w:pPr>
          </w:p>
        </w:tc>
      </w:tr>
      <w:tr w:rsidR="00DE39D0" w:rsidRPr="008A408D" w14:paraId="0A6140FD" w14:textId="77777777" w:rsidTr="00DE08DA">
        <w:trPr>
          <w:trHeight w:val="395"/>
        </w:trPr>
        <w:tc>
          <w:tcPr>
            <w:tcW w:w="2127" w:type="dxa"/>
            <w:vAlign w:val="center"/>
          </w:tcPr>
          <w:p w14:paraId="2E5085AA" w14:textId="77777777" w:rsidR="00DE39D0" w:rsidRPr="008A408D" w:rsidRDefault="00DE39D0" w:rsidP="00DE08DA">
            <w:pPr>
              <w:pStyle w:val="PlainText"/>
              <w:spacing w:line="360" w:lineRule="auto"/>
              <w:jc w:val="center"/>
              <w:rPr>
                <w:rFonts w:ascii="Bookman Old Style" w:hAnsi="Bookman Old Style" w:cstheme="minorHAnsi"/>
                <w:b/>
                <w:sz w:val="22"/>
                <w:szCs w:val="22"/>
              </w:rPr>
            </w:pPr>
          </w:p>
        </w:tc>
        <w:tc>
          <w:tcPr>
            <w:tcW w:w="2976" w:type="dxa"/>
            <w:vAlign w:val="center"/>
          </w:tcPr>
          <w:p w14:paraId="62248965" w14:textId="77777777" w:rsidR="00DE39D0" w:rsidRPr="008A408D" w:rsidRDefault="00DE39D0" w:rsidP="00DE08DA">
            <w:pPr>
              <w:pStyle w:val="PlainText"/>
              <w:spacing w:line="360" w:lineRule="auto"/>
              <w:jc w:val="center"/>
              <w:rPr>
                <w:rFonts w:ascii="Bookman Old Style" w:hAnsi="Bookman Old Style" w:cs="Calibri"/>
                <w:b/>
                <w:bCs/>
                <w:sz w:val="22"/>
                <w:szCs w:val="22"/>
              </w:rPr>
            </w:pPr>
          </w:p>
        </w:tc>
        <w:tc>
          <w:tcPr>
            <w:tcW w:w="2127" w:type="dxa"/>
            <w:vAlign w:val="center"/>
          </w:tcPr>
          <w:p w14:paraId="2EB7E233" w14:textId="77777777" w:rsidR="00DE39D0" w:rsidRPr="008A408D" w:rsidRDefault="00DE39D0" w:rsidP="00DE08DA">
            <w:pPr>
              <w:pStyle w:val="PlainText"/>
              <w:spacing w:line="360" w:lineRule="auto"/>
              <w:jc w:val="center"/>
              <w:rPr>
                <w:rFonts w:ascii="Bookman Old Style" w:hAnsi="Bookman Old Style" w:cs="Calibri"/>
                <w:b/>
                <w:bCs/>
                <w:sz w:val="22"/>
                <w:szCs w:val="22"/>
              </w:rPr>
            </w:pPr>
          </w:p>
        </w:tc>
        <w:tc>
          <w:tcPr>
            <w:tcW w:w="1770" w:type="dxa"/>
            <w:vAlign w:val="center"/>
          </w:tcPr>
          <w:p w14:paraId="5F6D97B1" w14:textId="77777777" w:rsidR="00DE39D0" w:rsidRPr="008A408D" w:rsidRDefault="00DE39D0" w:rsidP="00DE08DA">
            <w:pPr>
              <w:pStyle w:val="PlainText"/>
              <w:spacing w:line="360" w:lineRule="auto"/>
              <w:jc w:val="center"/>
              <w:rPr>
                <w:rFonts w:ascii="Bookman Old Style" w:hAnsi="Bookman Old Style" w:cs="Calibri"/>
                <w:sz w:val="22"/>
                <w:szCs w:val="22"/>
              </w:rPr>
            </w:pPr>
          </w:p>
        </w:tc>
      </w:tr>
      <w:tr w:rsidR="008A408D" w:rsidRPr="008A408D" w14:paraId="37BDC126" w14:textId="77777777" w:rsidTr="00DE08DA">
        <w:trPr>
          <w:cantSplit/>
          <w:trHeight w:val="519"/>
        </w:trPr>
        <w:tc>
          <w:tcPr>
            <w:tcW w:w="2127" w:type="dxa"/>
            <w:vAlign w:val="center"/>
          </w:tcPr>
          <w:p w14:paraId="53223472" w14:textId="65E7E9FB" w:rsidR="0083439C" w:rsidRPr="008A408D" w:rsidRDefault="00C14E4A" w:rsidP="00DE08DA">
            <w:pPr>
              <w:pStyle w:val="PlainText"/>
              <w:spacing w:line="360" w:lineRule="auto"/>
              <w:rPr>
                <w:rFonts w:ascii="Bookman Old Style" w:hAnsi="Bookman Old Style" w:cs="Calibri"/>
                <w:b/>
                <w:sz w:val="22"/>
                <w:szCs w:val="22"/>
              </w:rPr>
            </w:pPr>
            <w:r w:rsidRPr="00D123B3">
              <w:rPr>
                <w:rFonts w:ascii="Bookman Old Style" w:hAnsi="Bookman Old Style" w:cstheme="minorHAnsi"/>
                <w:b/>
                <w:bCs/>
                <w:sz w:val="24"/>
                <w:szCs w:val="24"/>
              </w:rPr>
              <w:t>Rs.</w:t>
            </w:r>
            <w:r w:rsidR="00DE08DA">
              <w:rPr>
                <w:rFonts w:ascii="Bookman Old Style" w:hAnsi="Bookman Old Style" w:cstheme="minorHAnsi"/>
                <w:b/>
                <w:bCs/>
                <w:sz w:val="24"/>
                <w:szCs w:val="24"/>
              </w:rPr>
              <w:t>88,02,081</w:t>
            </w:r>
            <w:r w:rsidR="0083439C" w:rsidRPr="008A408D">
              <w:rPr>
                <w:rFonts w:ascii="Bookman Old Style" w:hAnsi="Bookman Old Style" w:cstheme="minorHAnsi"/>
                <w:b/>
                <w:sz w:val="22"/>
                <w:szCs w:val="22"/>
              </w:rPr>
              <w:t>/-</w:t>
            </w:r>
          </w:p>
        </w:tc>
        <w:tc>
          <w:tcPr>
            <w:tcW w:w="6873" w:type="dxa"/>
            <w:gridSpan w:val="3"/>
            <w:vAlign w:val="center"/>
          </w:tcPr>
          <w:p w14:paraId="6242CCF5" w14:textId="567A7067" w:rsidR="0083439C" w:rsidRPr="008A408D" w:rsidRDefault="0083439C" w:rsidP="00DE08DA">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 xml:space="preserve">TOTAL </w:t>
            </w:r>
            <w:bookmarkStart w:id="2" w:name="_Hlk130059488"/>
            <w:r w:rsidRPr="008A408D">
              <w:rPr>
                <w:rFonts w:ascii="Bookman Old Style" w:hAnsi="Bookman Old Style" w:cs="Calibri"/>
                <w:b/>
                <w:sz w:val="22"/>
                <w:szCs w:val="22"/>
              </w:rPr>
              <w:t>(</w:t>
            </w:r>
            <w:r w:rsidR="004B7B5D">
              <w:rPr>
                <w:rFonts w:ascii="Bookman Old Style" w:hAnsi="Bookman Old Style" w:cstheme="minorHAnsi"/>
                <w:b/>
                <w:bCs/>
                <w:sz w:val="24"/>
                <w:szCs w:val="24"/>
              </w:rPr>
              <w:t xml:space="preserve">Rupees </w:t>
            </w:r>
            <w:r w:rsidR="00DE08DA">
              <w:rPr>
                <w:rFonts w:ascii="Bookman Old Style" w:hAnsi="Bookman Old Style" w:cstheme="minorHAnsi"/>
                <w:b/>
                <w:bCs/>
                <w:sz w:val="24"/>
                <w:szCs w:val="24"/>
              </w:rPr>
              <w:t xml:space="preserve">Eighty-Eight Lakhs Two Thousand and Eight-One </w:t>
            </w:r>
            <w:r w:rsidR="000F1536">
              <w:rPr>
                <w:rFonts w:ascii="Bookman Old Style" w:hAnsi="Bookman Old Style" w:cstheme="minorHAnsi"/>
                <w:b/>
                <w:bCs/>
                <w:sz w:val="24"/>
                <w:szCs w:val="24"/>
              </w:rPr>
              <w:t>Only</w:t>
            </w:r>
            <w:r w:rsidRPr="008A408D">
              <w:rPr>
                <w:rFonts w:ascii="Bookman Old Style" w:hAnsi="Bookman Old Style" w:cs="Calibri"/>
                <w:b/>
                <w:sz w:val="22"/>
                <w:szCs w:val="22"/>
              </w:rPr>
              <w:t>)</w:t>
            </w:r>
            <w:bookmarkEnd w:id="2"/>
          </w:p>
        </w:tc>
      </w:tr>
    </w:tbl>
    <w:p w14:paraId="39046B16" w14:textId="54B06BDA" w:rsidR="00C14E4A" w:rsidRDefault="0083439C" w:rsidP="00C14E4A">
      <w:pPr>
        <w:pStyle w:val="PlainText"/>
        <w:spacing w:line="360" w:lineRule="auto"/>
        <w:jc w:val="center"/>
        <w:rPr>
          <w:rFonts w:ascii="Bookman Old Style" w:hAnsi="Bookman Old Style" w:cstheme="minorHAnsi"/>
          <w:b/>
          <w:bCs/>
          <w:sz w:val="24"/>
          <w:szCs w:val="24"/>
        </w:rPr>
      </w:pPr>
      <w:r w:rsidRPr="008A408D">
        <w:rPr>
          <w:rFonts w:ascii="Bookman Old Style" w:hAnsi="Bookman Old Style" w:cs="Calibri"/>
          <w:b/>
          <w:sz w:val="22"/>
          <w:szCs w:val="22"/>
        </w:rPr>
        <w:t xml:space="preserve"> I</w:t>
      </w:r>
      <w:r w:rsidR="00072658">
        <w:rPr>
          <w:rFonts w:ascii="Bookman Old Style" w:hAnsi="Bookman Old Style" w:cs="Calibri"/>
          <w:b/>
          <w:sz w:val="22"/>
          <w:szCs w:val="22"/>
        </w:rPr>
        <w:t>/We</w:t>
      </w:r>
      <w:r w:rsidRPr="008A408D">
        <w:rPr>
          <w:rFonts w:ascii="Bookman Old Style" w:hAnsi="Bookman Old Style" w:cs="Calibri"/>
          <w:b/>
          <w:sz w:val="22"/>
          <w:szCs w:val="22"/>
        </w:rPr>
        <w:t xml:space="preserve"> SAY RECEIVED</w:t>
      </w:r>
      <w:r w:rsidR="00C14E4A">
        <w:rPr>
          <w:rFonts w:ascii="Bookman Old Style" w:hAnsi="Bookman Old Style" w:cs="Calibri"/>
          <w:b/>
          <w:sz w:val="22"/>
          <w:szCs w:val="22"/>
        </w:rPr>
        <w:t xml:space="preserve"> </w:t>
      </w:r>
      <w:r w:rsidR="00C14E4A" w:rsidRPr="00D123B3">
        <w:rPr>
          <w:rFonts w:ascii="Bookman Old Style" w:hAnsi="Bookman Old Style" w:cstheme="minorHAnsi"/>
          <w:b/>
          <w:bCs/>
          <w:sz w:val="24"/>
          <w:szCs w:val="24"/>
        </w:rPr>
        <w:t>Rs.</w:t>
      </w:r>
      <w:r w:rsidR="004B7B5D">
        <w:rPr>
          <w:rFonts w:ascii="Bookman Old Style" w:hAnsi="Bookman Old Style" w:cstheme="minorHAnsi"/>
          <w:b/>
          <w:bCs/>
          <w:sz w:val="24"/>
          <w:szCs w:val="24"/>
        </w:rPr>
        <w:t xml:space="preserve"> </w:t>
      </w:r>
      <w:r w:rsidR="00E772B7">
        <w:rPr>
          <w:rFonts w:ascii="Bookman Old Style" w:hAnsi="Bookman Old Style" w:cstheme="minorHAnsi"/>
          <w:b/>
          <w:bCs/>
          <w:sz w:val="24"/>
          <w:szCs w:val="24"/>
        </w:rPr>
        <w:t>88</w:t>
      </w:r>
      <w:proofErr w:type="gramStart"/>
      <w:r w:rsidR="00E772B7">
        <w:rPr>
          <w:rFonts w:ascii="Bookman Old Style" w:hAnsi="Bookman Old Style" w:cstheme="minorHAnsi"/>
          <w:b/>
          <w:bCs/>
          <w:sz w:val="24"/>
          <w:szCs w:val="24"/>
        </w:rPr>
        <w:t>,02,081</w:t>
      </w:r>
      <w:proofErr w:type="gramEnd"/>
      <w:r w:rsidR="00C14E4A" w:rsidRPr="00D123B3">
        <w:rPr>
          <w:rFonts w:ascii="Bookman Old Style" w:hAnsi="Bookman Old Style" w:cstheme="minorHAnsi"/>
          <w:b/>
          <w:bCs/>
          <w:sz w:val="24"/>
          <w:szCs w:val="24"/>
        </w:rPr>
        <w:t xml:space="preserve">/- </w:t>
      </w:r>
    </w:p>
    <w:p w14:paraId="2FBB42C5" w14:textId="7676A017" w:rsidR="0083439C" w:rsidRPr="008A408D" w:rsidRDefault="00C14E4A" w:rsidP="00C14E4A">
      <w:pPr>
        <w:pStyle w:val="PlainText"/>
        <w:spacing w:line="360" w:lineRule="auto"/>
        <w:jc w:val="center"/>
        <w:rPr>
          <w:rFonts w:ascii="Bookman Old Style" w:hAnsi="Bookman Old Style" w:cs="Calibri"/>
          <w:b/>
          <w:sz w:val="22"/>
          <w:szCs w:val="22"/>
        </w:rPr>
      </w:pPr>
      <w:r w:rsidRPr="00D123B3">
        <w:rPr>
          <w:rFonts w:ascii="Bookman Old Style" w:hAnsi="Bookman Old Style" w:cstheme="minorHAnsi"/>
          <w:b/>
          <w:bCs/>
          <w:sz w:val="24"/>
          <w:szCs w:val="24"/>
        </w:rPr>
        <w:t>(</w:t>
      </w:r>
      <w:r w:rsidR="00E772B7">
        <w:rPr>
          <w:rFonts w:ascii="Bookman Old Style" w:hAnsi="Bookman Old Style" w:cstheme="minorHAnsi"/>
          <w:b/>
          <w:bCs/>
          <w:sz w:val="24"/>
          <w:szCs w:val="24"/>
        </w:rPr>
        <w:t>Rupees Eighty-Eight Lakhs Two Thousand and Eighty-One</w:t>
      </w:r>
      <w:r w:rsidR="000F1536">
        <w:rPr>
          <w:rFonts w:ascii="Bookman Old Style" w:hAnsi="Bookman Old Style" w:cstheme="minorHAnsi"/>
          <w:b/>
          <w:bCs/>
          <w:sz w:val="24"/>
          <w:szCs w:val="24"/>
        </w:rPr>
        <w:t xml:space="preserve"> Only</w:t>
      </w:r>
      <w:r w:rsidR="0083439C" w:rsidRPr="008A408D">
        <w:rPr>
          <w:rFonts w:ascii="Bookman Old Style" w:hAnsi="Bookman Old Style" w:cs="Calibri"/>
          <w:b/>
          <w:sz w:val="22"/>
          <w:szCs w:val="22"/>
        </w:rPr>
        <w:t>)</w:t>
      </w:r>
    </w:p>
    <w:p w14:paraId="3DFD500A" w14:textId="77777777" w:rsidR="0083439C" w:rsidRPr="008A408D" w:rsidRDefault="0083439C" w:rsidP="0083439C">
      <w:pPr>
        <w:pStyle w:val="PlainText"/>
        <w:spacing w:line="360" w:lineRule="auto"/>
        <w:jc w:val="both"/>
        <w:rPr>
          <w:rFonts w:ascii="Bookman Old Style" w:hAnsi="Bookman Old Style" w:cs="Calibri"/>
          <w:sz w:val="22"/>
          <w:szCs w:val="22"/>
        </w:rPr>
      </w:pPr>
    </w:p>
    <w:p w14:paraId="39F46C9F" w14:textId="77777777" w:rsidR="0083439C" w:rsidRPr="008A408D" w:rsidRDefault="0083439C" w:rsidP="0083439C">
      <w:pPr>
        <w:pStyle w:val="PlainText"/>
        <w:spacing w:line="360" w:lineRule="auto"/>
        <w:jc w:val="center"/>
        <w:rPr>
          <w:rFonts w:ascii="Bookman Old Style" w:hAnsi="Bookman Old Style" w:cs="Calibri"/>
          <w:b/>
          <w:sz w:val="22"/>
          <w:szCs w:val="22"/>
        </w:rPr>
      </w:pPr>
    </w:p>
    <w:p w14:paraId="70F7D332" w14:textId="77777777" w:rsidR="0083439C" w:rsidRPr="008A408D" w:rsidRDefault="0083439C" w:rsidP="0083439C">
      <w:pPr>
        <w:pStyle w:val="PlainText"/>
        <w:spacing w:line="360" w:lineRule="auto"/>
        <w:jc w:val="center"/>
        <w:rPr>
          <w:rFonts w:ascii="Bookman Old Style" w:hAnsi="Bookman Old Style" w:cs="Calibri"/>
          <w:b/>
          <w:sz w:val="22"/>
          <w:szCs w:val="22"/>
        </w:rPr>
      </w:pPr>
    </w:p>
    <w:p w14:paraId="6E6E1148" w14:textId="57ED5D44" w:rsidR="0083439C" w:rsidRPr="00830080" w:rsidRDefault="0083439C" w:rsidP="0083439C">
      <w:pPr>
        <w:pStyle w:val="PlainText"/>
        <w:spacing w:line="360" w:lineRule="auto"/>
        <w:jc w:val="center"/>
        <w:rPr>
          <w:rFonts w:ascii="Bookman Old Style" w:hAnsi="Bookman Old Style" w:cs="Calibri"/>
          <w:b/>
        </w:rPr>
      </w:pPr>
      <w:r w:rsidRPr="00830080">
        <w:rPr>
          <w:rFonts w:ascii="Bookman Old Style" w:hAnsi="Bookman Old Style" w:cstheme="minorHAnsi"/>
          <w:b/>
        </w:rPr>
        <w:t>(</w:t>
      </w:r>
      <w:r w:rsidR="004B7B5D">
        <w:rPr>
          <w:rFonts w:ascii="Bookman Old Style" w:hAnsi="Bookman Old Style" w:cstheme="minorHAnsi"/>
          <w:b/>
        </w:rPr>
        <w:t>1] MR</w:t>
      </w:r>
      <w:r w:rsidR="00E772B7">
        <w:rPr>
          <w:rFonts w:ascii="Bookman Old Style" w:hAnsi="Bookman Old Style" w:cstheme="minorHAnsi"/>
          <w:b/>
        </w:rPr>
        <w:t>S</w:t>
      </w:r>
      <w:r w:rsidR="004B7B5D">
        <w:rPr>
          <w:rFonts w:ascii="Bookman Old Style" w:hAnsi="Bookman Old Style" w:cstheme="minorHAnsi"/>
          <w:b/>
        </w:rPr>
        <w:t xml:space="preserve">. </w:t>
      </w:r>
      <w:r w:rsidR="00E772B7">
        <w:rPr>
          <w:rFonts w:ascii="Bookman Old Style" w:hAnsi="Bookman Old Style" w:cstheme="minorHAnsi"/>
          <w:b/>
        </w:rPr>
        <w:t>PARUL CHAUDHARY 2] MR. PUSHPENDRA CHAUDHARY &amp; 3] MR. PRANIT CHAUDHARY</w:t>
      </w:r>
      <w:r w:rsidRPr="00830080">
        <w:rPr>
          <w:rFonts w:ascii="Bookman Old Style" w:hAnsi="Bookman Old Style" w:cstheme="minorHAnsi"/>
          <w:b/>
        </w:rPr>
        <w:t xml:space="preserve">) </w:t>
      </w:r>
    </w:p>
    <w:p w14:paraId="21544EEE" w14:textId="212FB7B2" w:rsidR="0083439C" w:rsidRPr="00E772B7" w:rsidRDefault="00FB5E71" w:rsidP="00E772B7">
      <w:pPr>
        <w:pStyle w:val="PlainText"/>
        <w:spacing w:line="360" w:lineRule="auto"/>
        <w:jc w:val="center"/>
        <w:rPr>
          <w:rFonts w:ascii="Bookman Old Style" w:hAnsi="Bookman Old Style" w:cs="Calibri"/>
          <w:b/>
          <w:sz w:val="22"/>
          <w:szCs w:val="22"/>
        </w:rPr>
      </w:pPr>
      <w:r w:rsidRPr="008A408D">
        <w:rPr>
          <w:rFonts w:ascii="Bookman Old Style" w:hAnsi="Bookman Old Style" w:cs="Calibri"/>
          <w:b/>
          <w:sz w:val="22"/>
          <w:szCs w:val="22"/>
        </w:rPr>
        <w:t>THE TRANSFERORS</w:t>
      </w:r>
    </w:p>
    <w:p w14:paraId="6FE5B4BA" w14:textId="77777777" w:rsidR="00DE39D0" w:rsidRDefault="0083439C" w:rsidP="00335569">
      <w:pPr>
        <w:pStyle w:val="PlainText"/>
        <w:spacing w:line="360" w:lineRule="auto"/>
        <w:jc w:val="both"/>
        <w:rPr>
          <w:rFonts w:ascii="Bookman Old Style" w:hAnsi="Bookman Old Style" w:cs="Calibri"/>
          <w:sz w:val="22"/>
          <w:szCs w:val="22"/>
        </w:rPr>
      </w:pPr>
      <w:r w:rsidRPr="008A408D">
        <w:rPr>
          <w:rFonts w:ascii="Bookman Old Style" w:hAnsi="Bookman Old Style" w:cs="Calibri"/>
          <w:b/>
          <w:bCs/>
          <w:sz w:val="22"/>
          <w:szCs w:val="22"/>
        </w:rPr>
        <w:t>WITNESSES</w:t>
      </w:r>
      <w:r w:rsidRPr="008A408D">
        <w:rPr>
          <w:rFonts w:ascii="Bookman Old Style" w:hAnsi="Bookman Old Style" w:cs="Calibri"/>
          <w:b/>
          <w:bCs/>
          <w:sz w:val="22"/>
          <w:szCs w:val="22"/>
        </w:rPr>
        <w:tab/>
        <w:t xml:space="preserve">: </w:t>
      </w:r>
      <w:r w:rsidRPr="008A408D">
        <w:rPr>
          <w:rFonts w:ascii="Bookman Old Style" w:hAnsi="Bookman Old Style" w:cs="Calibri"/>
          <w:b/>
          <w:bCs/>
          <w:sz w:val="22"/>
          <w:szCs w:val="22"/>
        </w:rPr>
        <w:cr/>
      </w:r>
      <w:proofErr w:type="gramStart"/>
      <w:r w:rsidRPr="008A408D">
        <w:rPr>
          <w:rFonts w:ascii="Bookman Old Style" w:hAnsi="Bookman Old Style" w:cs="Calibri"/>
          <w:sz w:val="22"/>
          <w:szCs w:val="22"/>
        </w:rPr>
        <w:t>1</w:t>
      </w:r>
      <w:proofErr w:type="gramEnd"/>
      <w:r w:rsidRPr="008A408D">
        <w:rPr>
          <w:rFonts w:ascii="Bookman Old Style" w:hAnsi="Bookman Old Style" w:cs="Calibri"/>
          <w:sz w:val="22"/>
          <w:szCs w:val="22"/>
        </w:rPr>
        <w:t xml:space="preserve">. </w:t>
      </w:r>
      <w:r w:rsidRPr="008A408D">
        <w:rPr>
          <w:rFonts w:ascii="Bookman Old Style" w:hAnsi="Bookman Old Style" w:cs="Calibri"/>
          <w:sz w:val="22"/>
          <w:szCs w:val="22"/>
        </w:rPr>
        <w:cr/>
      </w:r>
    </w:p>
    <w:p w14:paraId="746DB04E" w14:textId="291042F7" w:rsidR="002936C7" w:rsidRPr="008A408D" w:rsidRDefault="0083439C" w:rsidP="00335569">
      <w:pPr>
        <w:pStyle w:val="PlainText"/>
        <w:spacing w:line="360" w:lineRule="auto"/>
        <w:jc w:val="both"/>
        <w:rPr>
          <w:rFonts w:ascii="Bookman Old Style" w:hAnsi="Bookman Old Style" w:cs="Calibri"/>
          <w:b/>
          <w:sz w:val="30"/>
          <w:szCs w:val="30"/>
          <w:u w:val="single"/>
        </w:rPr>
      </w:pPr>
      <w:r w:rsidRPr="008A408D">
        <w:rPr>
          <w:rFonts w:ascii="Bookman Old Style" w:hAnsi="Bookman Old Style" w:cs="Calibri"/>
          <w:sz w:val="22"/>
          <w:szCs w:val="22"/>
        </w:rPr>
        <w:t>2.</w:t>
      </w:r>
    </w:p>
    <w:sectPr w:rsidR="002936C7" w:rsidRPr="008A408D" w:rsidSect="00DA6A54">
      <w:footerReference w:type="default" r:id="rId11"/>
      <w:type w:val="continuous"/>
      <w:pgSz w:w="12240" w:h="20160" w:code="5"/>
      <w:pgMar w:top="1440" w:right="1440" w:bottom="288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945C" w14:textId="77777777" w:rsidR="00A9206D" w:rsidRDefault="00A9206D">
      <w:r>
        <w:separator/>
      </w:r>
    </w:p>
  </w:endnote>
  <w:endnote w:type="continuationSeparator" w:id="0">
    <w:p w14:paraId="16A1D1E1" w14:textId="77777777" w:rsidR="00A9206D" w:rsidRDefault="00A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75" w:type="dxa"/>
      <w:tblLook w:val="04A0" w:firstRow="1" w:lastRow="0" w:firstColumn="1" w:lastColumn="0" w:noHBand="0" w:noVBand="1"/>
    </w:tblPr>
    <w:tblGrid>
      <w:gridCol w:w="9575"/>
    </w:tblGrid>
    <w:tr w:rsidR="00DE08DA" w14:paraId="39D0A248" w14:textId="77777777" w:rsidTr="00816795">
      <w:trPr>
        <w:trHeight w:val="887"/>
      </w:trPr>
      <w:tc>
        <w:tcPr>
          <w:tcW w:w="9575" w:type="dxa"/>
          <w:vAlign w:val="bottom"/>
        </w:tcPr>
        <w:p w14:paraId="6274E70C" w14:textId="2E717A48" w:rsidR="00DE08DA" w:rsidRDefault="00DE08DA" w:rsidP="00816795">
          <w:pPr>
            <w:pStyle w:val="Footer"/>
            <w:jc w:val="center"/>
          </w:pPr>
          <w:r>
            <w:t>The Transferors</w:t>
          </w:r>
        </w:p>
      </w:tc>
    </w:tr>
    <w:tr w:rsidR="00DE08DA" w14:paraId="408C83FD" w14:textId="77777777" w:rsidTr="00816795">
      <w:trPr>
        <w:trHeight w:val="939"/>
      </w:trPr>
      <w:tc>
        <w:tcPr>
          <w:tcW w:w="9575" w:type="dxa"/>
          <w:vAlign w:val="bottom"/>
        </w:tcPr>
        <w:p w14:paraId="13EE85B7" w14:textId="043FF11D" w:rsidR="00DE08DA" w:rsidRDefault="00DE08DA" w:rsidP="00816795">
          <w:pPr>
            <w:pStyle w:val="Footer"/>
            <w:jc w:val="center"/>
          </w:pPr>
          <w:r>
            <w:t>The Transferees</w:t>
          </w:r>
        </w:p>
      </w:tc>
    </w:tr>
  </w:tbl>
  <w:p w14:paraId="70F22F06" w14:textId="77777777" w:rsidR="00DE08DA" w:rsidRDefault="00DE0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4A9D" w14:textId="77777777" w:rsidR="00DE08DA" w:rsidRDefault="00DE0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B9FC" w14:textId="77777777" w:rsidR="00DE08DA" w:rsidRDefault="00DE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3270" w14:textId="77777777" w:rsidR="00A9206D" w:rsidRDefault="00A9206D">
      <w:r>
        <w:separator/>
      </w:r>
    </w:p>
  </w:footnote>
  <w:footnote w:type="continuationSeparator" w:id="0">
    <w:p w14:paraId="7707A612" w14:textId="77777777" w:rsidR="00A9206D" w:rsidRDefault="00A9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0084" w14:textId="2D290822" w:rsidR="00DE08DA" w:rsidRDefault="00DE08DA">
    <w:pPr>
      <w:pStyle w:val="Header"/>
      <w:pBdr>
        <w:bottom w:val="single" w:sz="4" w:space="1" w:color="D9D9D9" w:themeColor="background1" w:themeShade="D9"/>
      </w:pBdr>
      <w:rPr>
        <w:b/>
        <w:bCs/>
      </w:rPr>
    </w:pPr>
    <w:r>
      <w:tab/>
    </w:r>
    <w:r>
      <w:tab/>
    </w:r>
    <w:sdt>
      <w:sdtPr>
        <w:id w:val="1292252689"/>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8D25C8" w:rsidRPr="008D25C8">
          <w:rPr>
            <w:b/>
            <w:bCs/>
            <w:noProof/>
          </w:rPr>
          <w:t>5</w:t>
        </w:r>
        <w:r>
          <w:rPr>
            <w:b/>
            <w:bCs/>
            <w:noProof/>
          </w:rPr>
          <w:fldChar w:fldCharType="end"/>
        </w:r>
        <w:r>
          <w:rPr>
            <w:b/>
            <w:bCs/>
          </w:rPr>
          <w:t xml:space="preserve"> | </w:t>
        </w:r>
        <w:r>
          <w:rPr>
            <w:color w:val="7F7F7F" w:themeColor="background1" w:themeShade="7F"/>
            <w:spacing w:val="60"/>
          </w:rPr>
          <w:t>Page</w:t>
        </w:r>
      </w:sdtContent>
    </w:sdt>
  </w:p>
  <w:p w14:paraId="0917FC7C" w14:textId="77777777" w:rsidR="00DE08DA" w:rsidRDefault="00DE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0DD4"/>
    <w:multiLevelType w:val="hybridMultilevel"/>
    <w:tmpl w:val="3A16C142"/>
    <w:lvl w:ilvl="0" w:tplc="04EE622A">
      <w:start w:val="1"/>
      <w:numFmt w:val="decimalZero"/>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36FBE"/>
    <w:multiLevelType w:val="hybridMultilevel"/>
    <w:tmpl w:val="E0CA5F80"/>
    <w:lvl w:ilvl="0" w:tplc="1A546346">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7B5296"/>
    <w:multiLevelType w:val="singleLevel"/>
    <w:tmpl w:val="387EA3D8"/>
    <w:lvl w:ilvl="0">
      <w:start w:val="1"/>
      <w:numFmt w:val="lowerRoman"/>
      <w:lvlText w:val="%1."/>
      <w:lvlJc w:val="left"/>
      <w:pPr>
        <w:tabs>
          <w:tab w:val="num" w:pos="1440"/>
        </w:tabs>
        <w:ind w:left="1440" w:hanging="720"/>
      </w:pPr>
      <w:rPr>
        <w:rFonts w:hint="default"/>
        <w:b/>
        <w:bCs/>
        <w:sz w:val="26"/>
        <w:szCs w:val="24"/>
      </w:rPr>
    </w:lvl>
  </w:abstractNum>
  <w:abstractNum w:abstractNumId="3" w15:restartNumberingAfterBreak="0">
    <w:nsid w:val="63492456"/>
    <w:multiLevelType w:val="singleLevel"/>
    <w:tmpl w:val="E35250AC"/>
    <w:lvl w:ilvl="0">
      <w:start w:val="1"/>
      <w:numFmt w:val="lowerLetter"/>
      <w:lvlText w:val="%1."/>
      <w:lvlJc w:val="left"/>
      <w:pPr>
        <w:tabs>
          <w:tab w:val="num" w:pos="720"/>
        </w:tabs>
        <w:ind w:left="720" w:hanging="720"/>
      </w:pPr>
      <w:rPr>
        <w:rFonts w:hint="default"/>
        <w:b/>
        <w:bCs/>
      </w:rPr>
    </w:lvl>
  </w:abstractNum>
  <w:abstractNum w:abstractNumId="4" w15:restartNumberingAfterBreak="0">
    <w:nsid w:val="649857C0"/>
    <w:multiLevelType w:val="singleLevel"/>
    <w:tmpl w:val="E35250AC"/>
    <w:lvl w:ilvl="0">
      <w:start w:val="1"/>
      <w:numFmt w:val="lowerLetter"/>
      <w:lvlText w:val="%1."/>
      <w:lvlJc w:val="left"/>
      <w:pPr>
        <w:tabs>
          <w:tab w:val="num" w:pos="720"/>
        </w:tabs>
        <w:ind w:left="720" w:hanging="720"/>
      </w:pPr>
      <w:rPr>
        <w:rFonts w:hint="default"/>
        <w:b/>
        <w:bCs/>
      </w:rPr>
    </w:lvl>
  </w:abstractNum>
  <w:abstractNum w:abstractNumId="5" w15:restartNumberingAfterBreak="0">
    <w:nsid w:val="76A20785"/>
    <w:multiLevelType w:val="singleLevel"/>
    <w:tmpl w:val="B4A24BCA"/>
    <w:lvl w:ilvl="0">
      <w:start w:val="1"/>
      <w:numFmt w:val="lowerRoman"/>
      <w:lvlText w:val="%1."/>
      <w:lvlJc w:val="left"/>
      <w:pPr>
        <w:tabs>
          <w:tab w:val="num" w:pos="1440"/>
        </w:tabs>
        <w:ind w:left="1440" w:hanging="720"/>
      </w:pPr>
      <w:rPr>
        <w:rFonts w:hint="default"/>
        <w:b/>
        <w:bCs/>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D1"/>
    <w:rsid w:val="000012B1"/>
    <w:rsid w:val="00002426"/>
    <w:rsid w:val="00003E8F"/>
    <w:rsid w:val="00004257"/>
    <w:rsid w:val="00004502"/>
    <w:rsid w:val="00007E52"/>
    <w:rsid w:val="00012205"/>
    <w:rsid w:val="00012D26"/>
    <w:rsid w:val="00012D4E"/>
    <w:rsid w:val="00012FB9"/>
    <w:rsid w:val="00013063"/>
    <w:rsid w:val="00014F66"/>
    <w:rsid w:val="000207BD"/>
    <w:rsid w:val="0002466D"/>
    <w:rsid w:val="00031362"/>
    <w:rsid w:val="000313E8"/>
    <w:rsid w:val="00034452"/>
    <w:rsid w:val="00035271"/>
    <w:rsid w:val="00041032"/>
    <w:rsid w:val="000457C6"/>
    <w:rsid w:val="0004754C"/>
    <w:rsid w:val="00050DF6"/>
    <w:rsid w:val="000518B0"/>
    <w:rsid w:val="0005552E"/>
    <w:rsid w:val="00057593"/>
    <w:rsid w:val="00057D88"/>
    <w:rsid w:val="000613D6"/>
    <w:rsid w:val="00061C58"/>
    <w:rsid w:val="00063D14"/>
    <w:rsid w:val="000643D6"/>
    <w:rsid w:val="0006654E"/>
    <w:rsid w:val="0007081C"/>
    <w:rsid w:val="0007100E"/>
    <w:rsid w:val="00072658"/>
    <w:rsid w:val="000738FC"/>
    <w:rsid w:val="00074187"/>
    <w:rsid w:val="0007510C"/>
    <w:rsid w:val="00076C66"/>
    <w:rsid w:val="00083EC5"/>
    <w:rsid w:val="00084012"/>
    <w:rsid w:val="00086477"/>
    <w:rsid w:val="00087DD6"/>
    <w:rsid w:val="000955BB"/>
    <w:rsid w:val="00096741"/>
    <w:rsid w:val="00097369"/>
    <w:rsid w:val="000A1598"/>
    <w:rsid w:val="000A1631"/>
    <w:rsid w:val="000A6A08"/>
    <w:rsid w:val="000A6ADC"/>
    <w:rsid w:val="000B0B06"/>
    <w:rsid w:val="000B3588"/>
    <w:rsid w:val="000B37AE"/>
    <w:rsid w:val="000B3FE8"/>
    <w:rsid w:val="000B5C4A"/>
    <w:rsid w:val="000B6F97"/>
    <w:rsid w:val="000C0B81"/>
    <w:rsid w:val="000C1F2C"/>
    <w:rsid w:val="000C2AAD"/>
    <w:rsid w:val="000C2FC8"/>
    <w:rsid w:val="000C7279"/>
    <w:rsid w:val="000C7B41"/>
    <w:rsid w:val="000D0F4A"/>
    <w:rsid w:val="000D5580"/>
    <w:rsid w:val="000E0BD8"/>
    <w:rsid w:val="000F1536"/>
    <w:rsid w:val="000F1C02"/>
    <w:rsid w:val="000F1CA8"/>
    <w:rsid w:val="000F2D6C"/>
    <w:rsid w:val="000F4441"/>
    <w:rsid w:val="000F496C"/>
    <w:rsid w:val="000F4B7D"/>
    <w:rsid w:val="00101AC8"/>
    <w:rsid w:val="00102445"/>
    <w:rsid w:val="001041A3"/>
    <w:rsid w:val="00104759"/>
    <w:rsid w:val="00106B54"/>
    <w:rsid w:val="00106D69"/>
    <w:rsid w:val="00113203"/>
    <w:rsid w:val="0012068D"/>
    <w:rsid w:val="00120BA8"/>
    <w:rsid w:val="00120E9E"/>
    <w:rsid w:val="001215DB"/>
    <w:rsid w:val="00126C86"/>
    <w:rsid w:val="001318D2"/>
    <w:rsid w:val="0014040E"/>
    <w:rsid w:val="001509F7"/>
    <w:rsid w:val="00150B68"/>
    <w:rsid w:val="0015315A"/>
    <w:rsid w:val="00155197"/>
    <w:rsid w:val="00155E42"/>
    <w:rsid w:val="00161EA2"/>
    <w:rsid w:val="00165E5A"/>
    <w:rsid w:val="00166CB9"/>
    <w:rsid w:val="001672F0"/>
    <w:rsid w:val="00172989"/>
    <w:rsid w:val="00175C76"/>
    <w:rsid w:val="00176FFA"/>
    <w:rsid w:val="00182043"/>
    <w:rsid w:val="001835A5"/>
    <w:rsid w:val="0018644B"/>
    <w:rsid w:val="00187AF5"/>
    <w:rsid w:val="001900B8"/>
    <w:rsid w:val="0019758A"/>
    <w:rsid w:val="001A3380"/>
    <w:rsid w:val="001A41F7"/>
    <w:rsid w:val="001B3BDC"/>
    <w:rsid w:val="001B5925"/>
    <w:rsid w:val="001B63D7"/>
    <w:rsid w:val="001B6EFC"/>
    <w:rsid w:val="001C0B2F"/>
    <w:rsid w:val="001C16C3"/>
    <w:rsid w:val="001C1948"/>
    <w:rsid w:val="001C3C10"/>
    <w:rsid w:val="001C5216"/>
    <w:rsid w:val="001C5535"/>
    <w:rsid w:val="001E70EA"/>
    <w:rsid w:val="001F0D26"/>
    <w:rsid w:val="001F31DF"/>
    <w:rsid w:val="001F75A2"/>
    <w:rsid w:val="0020179B"/>
    <w:rsid w:val="00202341"/>
    <w:rsid w:val="00202A56"/>
    <w:rsid w:val="0021243A"/>
    <w:rsid w:val="002126E1"/>
    <w:rsid w:val="0021368C"/>
    <w:rsid w:val="00213A2D"/>
    <w:rsid w:val="0021790A"/>
    <w:rsid w:val="0022113D"/>
    <w:rsid w:val="002233EA"/>
    <w:rsid w:val="002303E7"/>
    <w:rsid w:val="002322F7"/>
    <w:rsid w:val="002338DF"/>
    <w:rsid w:val="00233E21"/>
    <w:rsid w:val="0023763D"/>
    <w:rsid w:val="00241263"/>
    <w:rsid w:val="002416C6"/>
    <w:rsid w:val="0025742D"/>
    <w:rsid w:val="00261D67"/>
    <w:rsid w:val="002626D2"/>
    <w:rsid w:val="00262C8A"/>
    <w:rsid w:val="0026336E"/>
    <w:rsid w:val="00264C6A"/>
    <w:rsid w:val="0026791F"/>
    <w:rsid w:val="00273A40"/>
    <w:rsid w:val="002811A0"/>
    <w:rsid w:val="00282BA6"/>
    <w:rsid w:val="002845EE"/>
    <w:rsid w:val="002900A7"/>
    <w:rsid w:val="00291233"/>
    <w:rsid w:val="00292236"/>
    <w:rsid w:val="002936C7"/>
    <w:rsid w:val="00293C10"/>
    <w:rsid w:val="002954BB"/>
    <w:rsid w:val="002A150B"/>
    <w:rsid w:val="002A1726"/>
    <w:rsid w:val="002A2BF1"/>
    <w:rsid w:val="002A4C69"/>
    <w:rsid w:val="002A6479"/>
    <w:rsid w:val="002A7C60"/>
    <w:rsid w:val="002B0BCC"/>
    <w:rsid w:val="002B126A"/>
    <w:rsid w:val="002B54A7"/>
    <w:rsid w:val="002B7371"/>
    <w:rsid w:val="002B744D"/>
    <w:rsid w:val="002C4693"/>
    <w:rsid w:val="002C4934"/>
    <w:rsid w:val="002C631B"/>
    <w:rsid w:val="002D067E"/>
    <w:rsid w:val="002D42F4"/>
    <w:rsid w:val="002D447A"/>
    <w:rsid w:val="002D59DA"/>
    <w:rsid w:val="002D6356"/>
    <w:rsid w:val="002D784C"/>
    <w:rsid w:val="002E6D80"/>
    <w:rsid w:val="003012EB"/>
    <w:rsid w:val="00303DA1"/>
    <w:rsid w:val="00304F15"/>
    <w:rsid w:val="00310055"/>
    <w:rsid w:val="003161A5"/>
    <w:rsid w:val="003209B3"/>
    <w:rsid w:val="0032296E"/>
    <w:rsid w:val="00324912"/>
    <w:rsid w:val="00325A3A"/>
    <w:rsid w:val="00325BA1"/>
    <w:rsid w:val="00326BA5"/>
    <w:rsid w:val="00326EB5"/>
    <w:rsid w:val="00327E4D"/>
    <w:rsid w:val="00331915"/>
    <w:rsid w:val="00335569"/>
    <w:rsid w:val="003363EA"/>
    <w:rsid w:val="0034379B"/>
    <w:rsid w:val="00350837"/>
    <w:rsid w:val="00350EAA"/>
    <w:rsid w:val="003524B0"/>
    <w:rsid w:val="00352A82"/>
    <w:rsid w:val="00356466"/>
    <w:rsid w:val="0035649F"/>
    <w:rsid w:val="0035796F"/>
    <w:rsid w:val="00360112"/>
    <w:rsid w:val="00361BB2"/>
    <w:rsid w:val="00363452"/>
    <w:rsid w:val="0036473A"/>
    <w:rsid w:val="00366540"/>
    <w:rsid w:val="00367E4D"/>
    <w:rsid w:val="003729B3"/>
    <w:rsid w:val="00380CF7"/>
    <w:rsid w:val="003928A0"/>
    <w:rsid w:val="0039359D"/>
    <w:rsid w:val="00396F1C"/>
    <w:rsid w:val="003A1F3C"/>
    <w:rsid w:val="003A229A"/>
    <w:rsid w:val="003A2E1F"/>
    <w:rsid w:val="003A342F"/>
    <w:rsid w:val="003A45B3"/>
    <w:rsid w:val="003A4A1B"/>
    <w:rsid w:val="003A650D"/>
    <w:rsid w:val="003B0040"/>
    <w:rsid w:val="003B3654"/>
    <w:rsid w:val="003B395C"/>
    <w:rsid w:val="003B40E8"/>
    <w:rsid w:val="003B56C1"/>
    <w:rsid w:val="003B648A"/>
    <w:rsid w:val="003B64B3"/>
    <w:rsid w:val="003B728D"/>
    <w:rsid w:val="003B7C91"/>
    <w:rsid w:val="003C4CF5"/>
    <w:rsid w:val="003C77E1"/>
    <w:rsid w:val="003D1524"/>
    <w:rsid w:val="003D178E"/>
    <w:rsid w:val="003D1FB6"/>
    <w:rsid w:val="003D2031"/>
    <w:rsid w:val="003D6444"/>
    <w:rsid w:val="003E0D96"/>
    <w:rsid w:val="003E4920"/>
    <w:rsid w:val="003F10D1"/>
    <w:rsid w:val="00400C47"/>
    <w:rsid w:val="00400E3E"/>
    <w:rsid w:val="0040306D"/>
    <w:rsid w:val="00403CA5"/>
    <w:rsid w:val="00404A98"/>
    <w:rsid w:val="0041056D"/>
    <w:rsid w:val="00420154"/>
    <w:rsid w:val="00420507"/>
    <w:rsid w:val="00423504"/>
    <w:rsid w:val="00423C6D"/>
    <w:rsid w:val="0042405F"/>
    <w:rsid w:val="004250AC"/>
    <w:rsid w:val="00431355"/>
    <w:rsid w:val="00431510"/>
    <w:rsid w:val="00440312"/>
    <w:rsid w:val="0044110A"/>
    <w:rsid w:val="004414DB"/>
    <w:rsid w:val="00441783"/>
    <w:rsid w:val="00442A41"/>
    <w:rsid w:val="00443C8E"/>
    <w:rsid w:val="004464A5"/>
    <w:rsid w:val="004527FB"/>
    <w:rsid w:val="00453E7F"/>
    <w:rsid w:val="0045698D"/>
    <w:rsid w:val="004578B6"/>
    <w:rsid w:val="0046224F"/>
    <w:rsid w:val="00462460"/>
    <w:rsid w:val="004651A0"/>
    <w:rsid w:val="0047195D"/>
    <w:rsid w:val="00471D00"/>
    <w:rsid w:val="00472F2A"/>
    <w:rsid w:val="00473456"/>
    <w:rsid w:val="004747F2"/>
    <w:rsid w:val="00485EB2"/>
    <w:rsid w:val="00490F8F"/>
    <w:rsid w:val="00490FCB"/>
    <w:rsid w:val="004937E4"/>
    <w:rsid w:val="004957BD"/>
    <w:rsid w:val="004A53BE"/>
    <w:rsid w:val="004A6797"/>
    <w:rsid w:val="004B11C3"/>
    <w:rsid w:val="004B6F7B"/>
    <w:rsid w:val="004B79A0"/>
    <w:rsid w:val="004B7B5D"/>
    <w:rsid w:val="004C031D"/>
    <w:rsid w:val="004C197D"/>
    <w:rsid w:val="004C57BF"/>
    <w:rsid w:val="004D141E"/>
    <w:rsid w:val="004D203F"/>
    <w:rsid w:val="004D277C"/>
    <w:rsid w:val="004D607F"/>
    <w:rsid w:val="004D647C"/>
    <w:rsid w:val="004D685C"/>
    <w:rsid w:val="004D6AC6"/>
    <w:rsid w:val="004E03E7"/>
    <w:rsid w:val="004E07C6"/>
    <w:rsid w:val="004E11A8"/>
    <w:rsid w:val="004E187C"/>
    <w:rsid w:val="004E3214"/>
    <w:rsid w:val="004E4C92"/>
    <w:rsid w:val="004E4E51"/>
    <w:rsid w:val="004E65D3"/>
    <w:rsid w:val="004F3CEA"/>
    <w:rsid w:val="004F41BB"/>
    <w:rsid w:val="004F4ECE"/>
    <w:rsid w:val="004F7340"/>
    <w:rsid w:val="00503970"/>
    <w:rsid w:val="005067A9"/>
    <w:rsid w:val="00531B45"/>
    <w:rsid w:val="0053203D"/>
    <w:rsid w:val="00534310"/>
    <w:rsid w:val="00541341"/>
    <w:rsid w:val="00550A20"/>
    <w:rsid w:val="00552F17"/>
    <w:rsid w:val="00553F79"/>
    <w:rsid w:val="00555C46"/>
    <w:rsid w:val="00557C95"/>
    <w:rsid w:val="00560657"/>
    <w:rsid w:val="005648EA"/>
    <w:rsid w:val="00572B70"/>
    <w:rsid w:val="00573B85"/>
    <w:rsid w:val="005747A6"/>
    <w:rsid w:val="005749B8"/>
    <w:rsid w:val="00576BE8"/>
    <w:rsid w:val="0058232F"/>
    <w:rsid w:val="00582985"/>
    <w:rsid w:val="00584BAC"/>
    <w:rsid w:val="00587E2F"/>
    <w:rsid w:val="00587FCC"/>
    <w:rsid w:val="005901EB"/>
    <w:rsid w:val="00590A61"/>
    <w:rsid w:val="00596AD4"/>
    <w:rsid w:val="00596B21"/>
    <w:rsid w:val="00596BEA"/>
    <w:rsid w:val="005A0AF3"/>
    <w:rsid w:val="005A1005"/>
    <w:rsid w:val="005A1982"/>
    <w:rsid w:val="005A1FDB"/>
    <w:rsid w:val="005B3586"/>
    <w:rsid w:val="005B660B"/>
    <w:rsid w:val="005C47E8"/>
    <w:rsid w:val="005C63D3"/>
    <w:rsid w:val="005C7658"/>
    <w:rsid w:val="005D0491"/>
    <w:rsid w:val="005D3EBF"/>
    <w:rsid w:val="005D6A76"/>
    <w:rsid w:val="005E06EC"/>
    <w:rsid w:val="005E0993"/>
    <w:rsid w:val="005E1C6C"/>
    <w:rsid w:val="005E224C"/>
    <w:rsid w:val="005E25AD"/>
    <w:rsid w:val="005E2769"/>
    <w:rsid w:val="005E6156"/>
    <w:rsid w:val="005E7ED7"/>
    <w:rsid w:val="005F375E"/>
    <w:rsid w:val="005F444B"/>
    <w:rsid w:val="005F4ACB"/>
    <w:rsid w:val="005F6C6A"/>
    <w:rsid w:val="00601A54"/>
    <w:rsid w:val="0060289E"/>
    <w:rsid w:val="006032CD"/>
    <w:rsid w:val="006036E8"/>
    <w:rsid w:val="00606C8F"/>
    <w:rsid w:val="00606F32"/>
    <w:rsid w:val="006108CE"/>
    <w:rsid w:val="00610DE0"/>
    <w:rsid w:val="0061119B"/>
    <w:rsid w:val="00611455"/>
    <w:rsid w:val="00612CBD"/>
    <w:rsid w:val="00613EA5"/>
    <w:rsid w:val="00630DDF"/>
    <w:rsid w:val="00631605"/>
    <w:rsid w:val="00637FDA"/>
    <w:rsid w:val="00642AE6"/>
    <w:rsid w:val="0065039D"/>
    <w:rsid w:val="0065344E"/>
    <w:rsid w:val="0065467C"/>
    <w:rsid w:val="00656498"/>
    <w:rsid w:val="0065767F"/>
    <w:rsid w:val="00657DFF"/>
    <w:rsid w:val="00661791"/>
    <w:rsid w:val="00673D1F"/>
    <w:rsid w:val="0067458B"/>
    <w:rsid w:val="006756EA"/>
    <w:rsid w:val="00676E97"/>
    <w:rsid w:val="00682F26"/>
    <w:rsid w:val="006971DE"/>
    <w:rsid w:val="006A37D3"/>
    <w:rsid w:val="006A56BD"/>
    <w:rsid w:val="006A6348"/>
    <w:rsid w:val="006A6BBA"/>
    <w:rsid w:val="006B0E97"/>
    <w:rsid w:val="006B2E0F"/>
    <w:rsid w:val="006C7A82"/>
    <w:rsid w:val="006D1BBE"/>
    <w:rsid w:val="006D423A"/>
    <w:rsid w:val="006D578B"/>
    <w:rsid w:val="006F0232"/>
    <w:rsid w:val="006F07C7"/>
    <w:rsid w:val="006F6F73"/>
    <w:rsid w:val="00702E61"/>
    <w:rsid w:val="00710477"/>
    <w:rsid w:val="00710D2A"/>
    <w:rsid w:val="00710F7B"/>
    <w:rsid w:val="007119C5"/>
    <w:rsid w:val="00722AA1"/>
    <w:rsid w:val="007258B2"/>
    <w:rsid w:val="00735CFF"/>
    <w:rsid w:val="007367A9"/>
    <w:rsid w:val="00740060"/>
    <w:rsid w:val="00740732"/>
    <w:rsid w:val="00745D22"/>
    <w:rsid w:val="00745F71"/>
    <w:rsid w:val="00747E31"/>
    <w:rsid w:val="007506B5"/>
    <w:rsid w:val="007506CD"/>
    <w:rsid w:val="00762E7E"/>
    <w:rsid w:val="00763997"/>
    <w:rsid w:val="00764819"/>
    <w:rsid w:val="00766208"/>
    <w:rsid w:val="007701C2"/>
    <w:rsid w:val="00770CB8"/>
    <w:rsid w:val="007748A4"/>
    <w:rsid w:val="00775B2C"/>
    <w:rsid w:val="0077670C"/>
    <w:rsid w:val="00781167"/>
    <w:rsid w:val="00784647"/>
    <w:rsid w:val="007876A4"/>
    <w:rsid w:val="00790AD4"/>
    <w:rsid w:val="00790D33"/>
    <w:rsid w:val="00791C91"/>
    <w:rsid w:val="007921C0"/>
    <w:rsid w:val="007A4788"/>
    <w:rsid w:val="007B0504"/>
    <w:rsid w:val="007B095D"/>
    <w:rsid w:val="007B23E0"/>
    <w:rsid w:val="007B2BF2"/>
    <w:rsid w:val="007B3403"/>
    <w:rsid w:val="007B38A6"/>
    <w:rsid w:val="007B3AB0"/>
    <w:rsid w:val="007C1F65"/>
    <w:rsid w:val="007C23C7"/>
    <w:rsid w:val="007C4282"/>
    <w:rsid w:val="007C5659"/>
    <w:rsid w:val="007C620C"/>
    <w:rsid w:val="007C7F5C"/>
    <w:rsid w:val="007D1567"/>
    <w:rsid w:val="007D5F6E"/>
    <w:rsid w:val="007D625C"/>
    <w:rsid w:val="007E098E"/>
    <w:rsid w:val="007E16C6"/>
    <w:rsid w:val="007E2CCF"/>
    <w:rsid w:val="007E7039"/>
    <w:rsid w:val="007E797A"/>
    <w:rsid w:val="007F1ECC"/>
    <w:rsid w:val="007F2BD7"/>
    <w:rsid w:val="007F5C81"/>
    <w:rsid w:val="007F6416"/>
    <w:rsid w:val="007F6E8C"/>
    <w:rsid w:val="007F7AA0"/>
    <w:rsid w:val="0080000D"/>
    <w:rsid w:val="00805C5D"/>
    <w:rsid w:val="00810A60"/>
    <w:rsid w:val="00810C1E"/>
    <w:rsid w:val="0081322B"/>
    <w:rsid w:val="008145A2"/>
    <w:rsid w:val="00816795"/>
    <w:rsid w:val="008171FF"/>
    <w:rsid w:val="00822816"/>
    <w:rsid w:val="008246A5"/>
    <w:rsid w:val="00827AB2"/>
    <w:rsid w:val="00827D6A"/>
    <w:rsid w:val="00830080"/>
    <w:rsid w:val="00830F50"/>
    <w:rsid w:val="0083129A"/>
    <w:rsid w:val="0083439C"/>
    <w:rsid w:val="00835BA8"/>
    <w:rsid w:val="008370CB"/>
    <w:rsid w:val="00840DBE"/>
    <w:rsid w:val="008418C4"/>
    <w:rsid w:val="008468BD"/>
    <w:rsid w:val="00847C50"/>
    <w:rsid w:val="00855290"/>
    <w:rsid w:val="008557BA"/>
    <w:rsid w:val="008566A7"/>
    <w:rsid w:val="00866F87"/>
    <w:rsid w:val="008673A5"/>
    <w:rsid w:val="008706B9"/>
    <w:rsid w:val="00872044"/>
    <w:rsid w:val="00873BF8"/>
    <w:rsid w:val="00874E28"/>
    <w:rsid w:val="00876297"/>
    <w:rsid w:val="008805ED"/>
    <w:rsid w:val="00881BB5"/>
    <w:rsid w:val="00892241"/>
    <w:rsid w:val="008A408D"/>
    <w:rsid w:val="008B2106"/>
    <w:rsid w:val="008B382A"/>
    <w:rsid w:val="008B62DC"/>
    <w:rsid w:val="008B66F7"/>
    <w:rsid w:val="008C20D8"/>
    <w:rsid w:val="008C2B13"/>
    <w:rsid w:val="008C369F"/>
    <w:rsid w:val="008C53BF"/>
    <w:rsid w:val="008C5ED1"/>
    <w:rsid w:val="008C765D"/>
    <w:rsid w:val="008C7BE1"/>
    <w:rsid w:val="008D1466"/>
    <w:rsid w:val="008D25C8"/>
    <w:rsid w:val="008E18FC"/>
    <w:rsid w:val="008E4B4F"/>
    <w:rsid w:val="008E5C73"/>
    <w:rsid w:val="008E6B40"/>
    <w:rsid w:val="008F1163"/>
    <w:rsid w:val="008F35A8"/>
    <w:rsid w:val="008F5445"/>
    <w:rsid w:val="008F5CE2"/>
    <w:rsid w:val="00901983"/>
    <w:rsid w:val="00902163"/>
    <w:rsid w:val="009028FF"/>
    <w:rsid w:val="00907EE2"/>
    <w:rsid w:val="0091028C"/>
    <w:rsid w:val="00913ABF"/>
    <w:rsid w:val="0092175A"/>
    <w:rsid w:val="00922B38"/>
    <w:rsid w:val="00923BE2"/>
    <w:rsid w:val="00925BFB"/>
    <w:rsid w:val="00930735"/>
    <w:rsid w:val="00931049"/>
    <w:rsid w:val="00932368"/>
    <w:rsid w:val="00934592"/>
    <w:rsid w:val="00937D5E"/>
    <w:rsid w:val="00943934"/>
    <w:rsid w:val="0094646E"/>
    <w:rsid w:val="0095251F"/>
    <w:rsid w:val="0095277E"/>
    <w:rsid w:val="00953943"/>
    <w:rsid w:val="009541C1"/>
    <w:rsid w:val="00962DE2"/>
    <w:rsid w:val="0096402B"/>
    <w:rsid w:val="00965C28"/>
    <w:rsid w:val="00965F79"/>
    <w:rsid w:val="0096617F"/>
    <w:rsid w:val="009745EC"/>
    <w:rsid w:val="00974914"/>
    <w:rsid w:val="00975B6B"/>
    <w:rsid w:val="009825E1"/>
    <w:rsid w:val="0098529C"/>
    <w:rsid w:val="0098530A"/>
    <w:rsid w:val="009A05A6"/>
    <w:rsid w:val="009A3C17"/>
    <w:rsid w:val="009A4E44"/>
    <w:rsid w:val="009A6171"/>
    <w:rsid w:val="009A7080"/>
    <w:rsid w:val="009B488D"/>
    <w:rsid w:val="009B48D3"/>
    <w:rsid w:val="009B5A38"/>
    <w:rsid w:val="009B67CC"/>
    <w:rsid w:val="009B7BA4"/>
    <w:rsid w:val="009C1758"/>
    <w:rsid w:val="009C57C2"/>
    <w:rsid w:val="009D06E9"/>
    <w:rsid w:val="009D0A47"/>
    <w:rsid w:val="009E172C"/>
    <w:rsid w:val="009F599A"/>
    <w:rsid w:val="009F7C8C"/>
    <w:rsid w:val="00A03171"/>
    <w:rsid w:val="00A1226D"/>
    <w:rsid w:val="00A14477"/>
    <w:rsid w:val="00A206B2"/>
    <w:rsid w:val="00A266C3"/>
    <w:rsid w:val="00A27A72"/>
    <w:rsid w:val="00A32238"/>
    <w:rsid w:val="00A33AFD"/>
    <w:rsid w:val="00A40E5D"/>
    <w:rsid w:val="00A50129"/>
    <w:rsid w:val="00A51E33"/>
    <w:rsid w:val="00A5604C"/>
    <w:rsid w:val="00A56911"/>
    <w:rsid w:val="00A57BC4"/>
    <w:rsid w:val="00A61D23"/>
    <w:rsid w:val="00A61FBA"/>
    <w:rsid w:val="00A63F05"/>
    <w:rsid w:val="00A64088"/>
    <w:rsid w:val="00A64310"/>
    <w:rsid w:val="00A678BB"/>
    <w:rsid w:val="00A7391E"/>
    <w:rsid w:val="00A74119"/>
    <w:rsid w:val="00A76059"/>
    <w:rsid w:val="00A80200"/>
    <w:rsid w:val="00A80603"/>
    <w:rsid w:val="00A80EC5"/>
    <w:rsid w:val="00A8356F"/>
    <w:rsid w:val="00A83CE5"/>
    <w:rsid w:val="00A841E4"/>
    <w:rsid w:val="00A85A42"/>
    <w:rsid w:val="00A8616E"/>
    <w:rsid w:val="00A87600"/>
    <w:rsid w:val="00A87FB3"/>
    <w:rsid w:val="00A903DD"/>
    <w:rsid w:val="00A9206D"/>
    <w:rsid w:val="00A93036"/>
    <w:rsid w:val="00A9477B"/>
    <w:rsid w:val="00AA19BC"/>
    <w:rsid w:val="00AA30E9"/>
    <w:rsid w:val="00AA54BF"/>
    <w:rsid w:val="00AB2014"/>
    <w:rsid w:val="00AB4C4A"/>
    <w:rsid w:val="00AB641F"/>
    <w:rsid w:val="00AC2DA6"/>
    <w:rsid w:val="00AC7666"/>
    <w:rsid w:val="00AD0207"/>
    <w:rsid w:val="00AD09E2"/>
    <w:rsid w:val="00AD2736"/>
    <w:rsid w:val="00AD3536"/>
    <w:rsid w:val="00AE0201"/>
    <w:rsid w:val="00AE1B5D"/>
    <w:rsid w:val="00AE2F59"/>
    <w:rsid w:val="00AF042A"/>
    <w:rsid w:val="00AF1A7D"/>
    <w:rsid w:val="00AF3548"/>
    <w:rsid w:val="00AF4538"/>
    <w:rsid w:val="00B055CA"/>
    <w:rsid w:val="00B06F25"/>
    <w:rsid w:val="00B0704B"/>
    <w:rsid w:val="00B10140"/>
    <w:rsid w:val="00B1060C"/>
    <w:rsid w:val="00B11995"/>
    <w:rsid w:val="00B14C35"/>
    <w:rsid w:val="00B17923"/>
    <w:rsid w:val="00B17E4B"/>
    <w:rsid w:val="00B22CD5"/>
    <w:rsid w:val="00B22F5B"/>
    <w:rsid w:val="00B24AC4"/>
    <w:rsid w:val="00B263A6"/>
    <w:rsid w:val="00B277B3"/>
    <w:rsid w:val="00B31827"/>
    <w:rsid w:val="00B32238"/>
    <w:rsid w:val="00B324AF"/>
    <w:rsid w:val="00B32559"/>
    <w:rsid w:val="00B4277F"/>
    <w:rsid w:val="00B45BA4"/>
    <w:rsid w:val="00B45ECC"/>
    <w:rsid w:val="00B50CD4"/>
    <w:rsid w:val="00B52EA7"/>
    <w:rsid w:val="00B53B67"/>
    <w:rsid w:val="00B55FA4"/>
    <w:rsid w:val="00B56B78"/>
    <w:rsid w:val="00B6250E"/>
    <w:rsid w:val="00B62D13"/>
    <w:rsid w:val="00B64646"/>
    <w:rsid w:val="00B6509C"/>
    <w:rsid w:val="00B659D1"/>
    <w:rsid w:val="00B661D0"/>
    <w:rsid w:val="00B71399"/>
    <w:rsid w:val="00B73968"/>
    <w:rsid w:val="00B803C6"/>
    <w:rsid w:val="00B828BC"/>
    <w:rsid w:val="00B84322"/>
    <w:rsid w:val="00B8620F"/>
    <w:rsid w:val="00B86433"/>
    <w:rsid w:val="00B86E43"/>
    <w:rsid w:val="00B87E88"/>
    <w:rsid w:val="00B909D7"/>
    <w:rsid w:val="00B90A96"/>
    <w:rsid w:val="00B926F3"/>
    <w:rsid w:val="00B95457"/>
    <w:rsid w:val="00B96E5C"/>
    <w:rsid w:val="00B97B9D"/>
    <w:rsid w:val="00BA1B96"/>
    <w:rsid w:val="00BA4AD8"/>
    <w:rsid w:val="00BB058F"/>
    <w:rsid w:val="00BB4EEA"/>
    <w:rsid w:val="00BC10BA"/>
    <w:rsid w:val="00BC6411"/>
    <w:rsid w:val="00BC7902"/>
    <w:rsid w:val="00BD3A2A"/>
    <w:rsid w:val="00BD5D38"/>
    <w:rsid w:val="00BD5E80"/>
    <w:rsid w:val="00BD6A47"/>
    <w:rsid w:val="00BE07A6"/>
    <w:rsid w:val="00BE2A8C"/>
    <w:rsid w:val="00BE339A"/>
    <w:rsid w:val="00BF26A2"/>
    <w:rsid w:val="00BF7367"/>
    <w:rsid w:val="00C00A28"/>
    <w:rsid w:val="00C02EF8"/>
    <w:rsid w:val="00C049C8"/>
    <w:rsid w:val="00C04D5B"/>
    <w:rsid w:val="00C06E79"/>
    <w:rsid w:val="00C071C3"/>
    <w:rsid w:val="00C113AD"/>
    <w:rsid w:val="00C114E0"/>
    <w:rsid w:val="00C11A69"/>
    <w:rsid w:val="00C14E4A"/>
    <w:rsid w:val="00C242B4"/>
    <w:rsid w:val="00C26469"/>
    <w:rsid w:val="00C270B2"/>
    <w:rsid w:val="00C27C6B"/>
    <w:rsid w:val="00C30C63"/>
    <w:rsid w:val="00C348DE"/>
    <w:rsid w:val="00C377AA"/>
    <w:rsid w:val="00C40A7C"/>
    <w:rsid w:val="00C46E76"/>
    <w:rsid w:val="00C53C68"/>
    <w:rsid w:val="00C53F33"/>
    <w:rsid w:val="00C61AE5"/>
    <w:rsid w:val="00C6370E"/>
    <w:rsid w:val="00C65544"/>
    <w:rsid w:val="00C71EF5"/>
    <w:rsid w:val="00C739D5"/>
    <w:rsid w:val="00C74BE0"/>
    <w:rsid w:val="00C75439"/>
    <w:rsid w:val="00C76E2F"/>
    <w:rsid w:val="00C85045"/>
    <w:rsid w:val="00C912AF"/>
    <w:rsid w:val="00C92448"/>
    <w:rsid w:val="00C93318"/>
    <w:rsid w:val="00CA191E"/>
    <w:rsid w:val="00CA4399"/>
    <w:rsid w:val="00CB281A"/>
    <w:rsid w:val="00CB2BE5"/>
    <w:rsid w:val="00CB394F"/>
    <w:rsid w:val="00CB45C1"/>
    <w:rsid w:val="00CB5572"/>
    <w:rsid w:val="00CB6A66"/>
    <w:rsid w:val="00CB738B"/>
    <w:rsid w:val="00CC07B0"/>
    <w:rsid w:val="00CC0803"/>
    <w:rsid w:val="00CC0C44"/>
    <w:rsid w:val="00CC1159"/>
    <w:rsid w:val="00CC344F"/>
    <w:rsid w:val="00CC3840"/>
    <w:rsid w:val="00CC5599"/>
    <w:rsid w:val="00CD15B2"/>
    <w:rsid w:val="00CE27CC"/>
    <w:rsid w:val="00CE3366"/>
    <w:rsid w:val="00CE3946"/>
    <w:rsid w:val="00CE401F"/>
    <w:rsid w:val="00CF0296"/>
    <w:rsid w:val="00CF0EAE"/>
    <w:rsid w:val="00CF5650"/>
    <w:rsid w:val="00D02FDE"/>
    <w:rsid w:val="00D123B3"/>
    <w:rsid w:val="00D176D7"/>
    <w:rsid w:val="00D22D1C"/>
    <w:rsid w:val="00D23391"/>
    <w:rsid w:val="00D25BEB"/>
    <w:rsid w:val="00D408E4"/>
    <w:rsid w:val="00D436C1"/>
    <w:rsid w:val="00D45C6E"/>
    <w:rsid w:val="00D60F5A"/>
    <w:rsid w:val="00D6267C"/>
    <w:rsid w:val="00D66083"/>
    <w:rsid w:val="00D66EAF"/>
    <w:rsid w:val="00D71983"/>
    <w:rsid w:val="00D753C1"/>
    <w:rsid w:val="00D819DE"/>
    <w:rsid w:val="00D81AE6"/>
    <w:rsid w:val="00D839E6"/>
    <w:rsid w:val="00DA035A"/>
    <w:rsid w:val="00DA2A7D"/>
    <w:rsid w:val="00DA509E"/>
    <w:rsid w:val="00DA6128"/>
    <w:rsid w:val="00DA6A54"/>
    <w:rsid w:val="00DA7A3D"/>
    <w:rsid w:val="00DB27D6"/>
    <w:rsid w:val="00DB7905"/>
    <w:rsid w:val="00DC37C8"/>
    <w:rsid w:val="00DC62A9"/>
    <w:rsid w:val="00DC7178"/>
    <w:rsid w:val="00DD0FBE"/>
    <w:rsid w:val="00DD11E8"/>
    <w:rsid w:val="00DD3FC0"/>
    <w:rsid w:val="00DD625E"/>
    <w:rsid w:val="00DD6A89"/>
    <w:rsid w:val="00DD6E87"/>
    <w:rsid w:val="00DD799B"/>
    <w:rsid w:val="00DE08DA"/>
    <w:rsid w:val="00DE1B1C"/>
    <w:rsid w:val="00DE2D1D"/>
    <w:rsid w:val="00DE39D0"/>
    <w:rsid w:val="00DF2FCE"/>
    <w:rsid w:val="00DF2FF9"/>
    <w:rsid w:val="00DF71B4"/>
    <w:rsid w:val="00E0012E"/>
    <w:rsid w:val="00E02C22"/>
    <w:rsid w:val="00E0316E"/>
    <w:rsid w:val="00E034DB"/>
    <w:rsid w:val="00E05671"/>
    <w:rsid w:val="00E05DBE"/>
    <w:rsid w:val="00E07291"/>
    <w:rsid w:val="00E10238"/>
    <w:rsid w:val="00E202BC"/>
    <w:rsid w:val="00E23ED6"/>
    <w:rsid w:val="00E271C7"/>
    <w:rsid w:val="00E279E2"/>
    <w:rsid w:val="00E301E6"/>
    <w:rsid w:val="00E30E84"/>
    <w:rsid w:val="00E351F6"/>
    <w:rsid w:val="00E37A00"/>
    <w:rsid w:val="00E408D7"/>
    <w:rsid w:val="00E5055A"/>
    <w:rsid w:val="00E5078C"/>
    <w:rsid w:val="00E56A22"/>
    <w:rsid w:val="00E60579"/>
    <w:rsid w:val="00E60B5E"/>
    <w:rsid w:val="00E65564"/>
    <w:rsid w:val="00E67E9E"/>
    <w:rsid w:val="00E71A02"/>
    <w:rsid w:val="00E72B09"/>
    <w:rsid w:val="00E74182"/>
    <w:rsid w:val="00E74608"/>
    <w:rsid w:val="00E76041"/>
    <w:rsid w:val="00E772B7"/>
    <w:rsid w:val="00E848AD"/>
    <w:rsid w:val="00E905A3"/>
    <w:rsid w:val="00E9245F"/>
    <w:rsid w:val="00E950B5"/>
    <w:rsid w:val="00E97069"/>
    <w:rsid w:val="00EA41BD"/>
    <w:rsid w:val="00EA6767"/>
    <w:rsid w:val="00EB019E"/>
    <w:rsid w:val="00EB3D93"/>
    <w:rsid w:val="00EB5289"/>
    <w:rsid w:val="00EB60D6"/>
    <w:rsid w:val="00EB655A"/>
    <w:rsid w:val="00EB7A26"/>
    <w:rsid w:val="00EC321C"/>
    <w:rsid w:val="00EC32C1"/>
    <w:rsid w:val="00EC4E51"/>
    <w:rsid w:val="00EC6F01"/>
    <w:rsid w:val="00EC7FA8"/>
    <w:rsid w:val="00ED0732"/>
    <w:rsid w:val="00ED16E8"/>
    <w:rsid w:val="00ED4BC7"/>
    <w:rsid w:val="00EE2B1C"/>
    <w:rsid w:val="00EE41FA"/>
    <w:rsid w:val="00EF3135"/>
    <w:rsid w:val="00F00056"/>
    <w:rsid w:val="00F00C25"/>
    <w:rsid w:val="00F01DB5"/>
    <w:rsid w:val="00F06EEA"/>
    <w:rsid w:val="00F11E36"/>
    <w:rsid w:val="00F146FD"/>
    <w:rsid w:val="00F166DE"/>
    <w:rsid w:val="00F16EFF"/>
    <w:rsid w:val="00F23924"/>
    <w:rsid w:val="00F33FE2"/>
    <w:rsid w:val="00F413B8"/>
    <w:rsid w:val="00F43BB7"/>
    <w:rsid w:val="00F45010"/>
    <w:rsid w:val="00F46345"/>
    <w:rsid w:val="00F52780"/>
    <w:rsid w:val="00F53FAD"/>
    <w:rsid w:val="00F54136"/>
    <w:rsid w:val="00F5574F"/>
    <w:rsid w:val="00F62191"/>
    <w:rsid w:val="00F63F13"/>
    <w:rsid w:val="00F700D1"/>
    <w:rsid w:val="00F73B08"/>
    <w:rsid w:val="00F77125"/>
    <w:rsid w:val="00F80040"/>
    <w:rsid w:val="00F84718"/>
    <w:rsid w:val="00F8632E"/>
    <w:rsid w:val="00F916B6"/>
    <w:rsid w:val="00FA2F1C"/>
    <w:rsid w:val="00FA324C"/>
    <w:rsid w:val="00FA5964"/>
    <w:rsid w:val="00FA7F6C"/>
    <w:rsid w:val="00FB16A2"/>
    <w:rsid w:val="00FB1E9D"/>
    <w:rsid w:val="00FB2D3D"/>
    <w:rsid w:val="00FB5E71"/>
    <w:rsid w:val="00FB6322"/>
    <w:rsid w:val="00FC0A4D"/>
    <w:rsid w:val="00FC240C"/>
    <w:rsid w:val="00FC5D0F"/>
    <w:rsid w:val="00FD04A4"/>
    <w:rsid w:val="00FD2B86"/>
    <w:rsid w:val="00FD39FE"/>
    <w:rsid w:val="00FD65AD"/>
    <w:rsid w:val="00FE1B3C"/>
    <w:rsid w:val="00FE272C"/>
    <w:rsid w:val="00FE4DE3"/>
    <w:rsid w:val="00FE5D26"/>
    <w:rsid w:val="00FE773B"/>
    <w:rsid w:val="00FF1EAE"/>
    <w:rsid w:val="00FF3E19"/>
    <w:rsid w:val="00FF42D9"/>
    <w:rsid w:val="00FF6430"/>
    <w:rsid w:val="00FF67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0CB4"/>
  <w15:chartTrackingRefBased/>
  <w15:docId w15:val="{E9F95154-D3A1-4F16-97E7-3B2A7ED8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659D1"/>
    <w:rPr>
      <w:rFonts w:ascii="Courier New" w:hAnsi="Courier New"/>
    </w:rPr>
  </w:style>
  <w:style w:type="character" w:customStyle="1" w:styleId="PlainTextChar">
    <w:name w:val="Plain Text Char"/>
    <w:basedOn w:val="DefaultParagraphFont"/>
    <w:link w:val="PlainText"/>
    <w:rsid w:val="00B659D1"/>
    <w:rPr>
      <w:rFonts w:ascii="Courier New" w:eastAsia="Times New Roman" w:hAnsi="Courier New" w:cs="Times New Roman"/>
      <w:sz w:val="20"/>
      <w:szCs w:val="20"/>
    </w:rPr>
  </w:style>
  <w:style w:type="paragraph" w:styleId="Footer">
    <w:name w:val="footer"/>
    <w:basedOn w:val="Normal"/>
    <w:link w:val="FooterChar"/>
    <w:uiPriority w:val="99"/>
    <w:rsid w:val="00B659D1"/>
    <w:pPr>
      <w:tabs>
        <w:tab w:val="center" w:pos="4320"/>
        <w:tab w:val="right" w:pos="8640"/>
      </w:tabs>
    </w:pPr>
  </w:style>
  <w:style w:type="character" w:customStyle="1" w:styleId="FooterChar">
    <w:name w:val="Footer Char"/>
    <w:basedOn w:val="DefaultParagraphFont"/>
    <w:link w:val="Footer"/>
    <w:uiPriority w:val="99"/>
    <w:rsid w:val="00B659D1"/>
    <w:rPr>
      <w:rFonts w:ascii="Times New Roman" w:eastAsia="Times New Roman" w:hAnsi="Times New Roman" w:cs="Times New Roman"/>
      <w:sz w:val="20"/>
      <w:szCs w:val="20"/>
    </w:rPr>
  </w:style>
  <w:style w:type="character" w:styleId="PageNumber">
    <w:name w:val="page number"/>
    <w:basedOn w:val="DefaultParagraphFont"/>
    <w:rsid w:val="00B659D1"/>
  </w:style>
  <w:style w:type="paragraph" w:styleId="ListParagraph">
    <w:name w:val="List Paragraph"/>
    <w:basedOn w:val="Normal"/>
    <w:uiPriority w:val="34"/>
    <w:qFormat/>
    <w:rsid w:val="00B659D1"/>
    <w:pPr>
      <w:ind w:left="720"/>
      <w:contextualSpacing/>
    </w:pPr>
  </w:style>
  <w:style w:type="paragraph" w:styleId="Header">
    <w:name w:val="header"/>
    <w:basedOn w:val="Normal"/>
    <w:link w:val="HeaderChar"/>
    <w:uiPriority w:val="99"/>
    <w:unhideWhenUsed/>
    <w:rsid w:val="00B659D1"/>
    <w:pPr>
      <w:tabs>
        <w:tab w:val="center" w:pos="4680"/>
        <w:tab w:val="right" w:pos="9360"/>
      </w:tabs>
    </w:pPr>
  </w:style>
  <w:style w:type="character" w:customStyle="1" w:styleId="HeaderChar">
    <w:name w:val="Header Char"/>
    <w:basedOn w:val="DefaultParagraphFont"/>
    <w:link w:val="Header"/>
    <w:uiPriority w:val="99"/>
    <w:rsid w:val="00B659D1"/>
    <w:rPr>
      <w:rFonts w:ascii="Times New Roman" w:eastAsia="Times New Roman" w:hAnsi="Times New Roman" w:cs="Times New Roman"/>
      <w:sz w:val="20"/>
      <w:szCs w:val="20"/>
    </w:rPr>
  </w:style>
  <w:style w:type="table" w:styleId="TableGrid">
    <w:name w:val="Table Grid"/>
    <w:basedOn w:val="TableNormal"/>
    <w:uiPriority w:val="39"/>
    <w:rsid w:val="004F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D94E-85C7-458F-BB64-A56D8FF5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Admin</cp:lastModifiedBy>
  <cp:revision>5</cp:revision>
  <cp:lastPrinted>2024-07-01T12:41:00Z</cp:lastPrinted>
  <dcterms:created xsi:type="dcterms:W3CDTF">2024-07-09T07:55:00Z</dcterms:created>
  <dcterms:modified xsi:type="dcterms:W3CDTF">2024-07-09T08:32:00Z</dcterms:modified>
</cp:coreProperties>
</file>