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DD1" w:rsidRPr="007C093C" w:rsidRDefault="00AE1DD1" w:rsidP="00AE1DD1">
      <w:pPr>
        <w:jc w:val="center"/>
        <w:rPr>
          <w:rFonts w:ascii="Arial Rounded MT Bold" w:hAnsi="Arial Rounded MT Bold"/>
          <w:color w:val="000000"/>
          <w:sz w:val="40"/>
          <w:szCs w:val="40"/>
        </w:rPr>
      </w:pPr>
      <w:r w:rsidRPr="007C093C">
        <w:rPr>
          <w:rFonts w:ascii="Arial Rounded MT Bold" w:hAnsi="Arial Rounded MT Bold"/>
          <w:color w:val="000000"/>
          <w:sz w:val="40"/>
          <w:szCs w:val="40"/>
        </w:rPr>
        <w:t xml:space="preserve">Valuation Report of the </w:t>
      </w:r>
      <w:r w:rsidR="00AC590A" w:rsidRPr="007C093C">
        <w:rPr>
          <w:rFonts w:ascii="Arial Rounded MT Bold" w:hAnsi="Arial Rounded MT Bold"/>
          <w:color w:val="000000"/>
          <w:sz w:val="40"/>
          <w:szCs w:val="40"/>
        </w:rPr>
        <w:t>I</w:t>
      </w:r>
      <w:r w:rsidRPr="007C093C">
        <w:rPr>
          <w:rFonts w:ascii="Arial Rounded MT Bold" w:hAnsi="Arial Rounded MT Bold"/>
          <w:color w:val="000000"/>
          <w:sz w:val="40"/>
          <w:szCs w:val="40"/>
        </w:rPr>
        <w:t xml:space="preserve">mmovable </w:t>
      </w:r>
      <w:r w:rsidR="00AC590A" w:rsidRPr="007C093C">
        <w:rPr>
          <w:rFonts w:ascii="Arial Rounded MT Bold" w:hAnsi="Arial Rounded MT Bold"/>
          <w:color w:val="000000"/>
          <w:sz w:val="40"/>
          <w:szCs w:val="40"/>
        </w:rPr>
        <w:t>P</w:t>
      </w:r>
      <w:r w:rsidRPr="007C093C">
        <w:rPr>
          <w:rFonts w:ascii="Arial Rounded MT Bold" w:hAnsi="Arial Rounded MT Bold"/>
          <w:color w:val="000000"/>
          <w:sz w:val="40"/>
          <w:szCs w:val="40"/>
        </w:rPr>
        <w:t>roperty</w:t>
      </w:r>
    </w:p>
    <w:p w:rsidR="00C25BE2" w:rsidRPr="007C093C" w:rsidRDefault="00353740" w:rsidP="00AE1DD1">
      <w:pPr>
        <w:jc w:val="center"/>
        <w:rPr>
          <w:rFonts w:ascii="Arial Rounded MT Bold" w:hAnsi="Arial Rounded MT Bold"/>
          <w:color w:val="000000"/>
          <w:sz w:val="40"/>
          <w:szCs w:val="40"/>
        </w:rPr>
      </w:pPr>
      <w:r>
        <w:rPr>
          <w:rFonts w:ascii="Arial Rounded MT Bold" w:hAnsi="Arial Rounded MT Bold"/>
          <w:noProof/>
          <w:color w:val="000000"/>
          <w:sz w:val="40"/>
          <w:szCs w:val="40"/>
        </w:rPr>
        <w:drawing>
          <wp:anchor distT="0" distB="0" distL="114300" distR="114300" simplePos="0" relativeHeight="251747840" behindDoc="1" locked="0" layoutInCell="1" allowOverlap="1">
            <wp:simplePos x="0" y="0"/>
            <wp:positionH relativeFrom="column">
              <wp:posOffset>1504950</wp:posOffset>
            </wp:positionH>
            <wp:positionV relativeFrom="paragraph">
              <wp:posOffset>58419</wp:posOffset>
            </wp:positionV>
            <wp:extent cx="2743200" cy="3762375"/>
            <wp:effectExtent l="38100" t="19050" r="19050" b="28575"/>
            <wp:wrapNone/>
            <wp:docPr id="4" name="Picture 4" descr="V:\VB\valuation\SBI\RACPC\Popat Walunj\Photos\WhatsApp Image 2024-07-29 at 11.03.27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VB\valuation\SBI\RACPC\Popat Walunj\Photos\WhatsApp Image 2024-07-29 at 11.03.27 AM (1).jpeg"/>
                    <pic:cNvPicPr>
                      <a:picLocks noChangeAspect="1" noChangeArrowheads="1"/>
                    </pic:cNvPicPr>
                  </pic:nvPicPr>
                  <pic:blipFill>
                    <a:blip r:embed="rId8" cstate="print"/>
                    <a:srcRect/>
                    <a:stretch>
                      <a:fillRect/>
                    </a:stretch>
                  </pic:blipFill>
                  <pic:spPr bwMode="auto">
                    <a:xfrm>
                      <a:off x="0" y="0"/>
                      <a:ext cx="2743200" cy="3762375"/>
                    </a:xfrm>
                    <a:prstGeom prst="rect">
                      <a:avLst/>
                    </a:prstGeom>
                    <a:noFill/>
                    <a:ln w="12700">
                      <a:solidFill>
                        <a:schemeClr val="tx1"/>
                      </a:solidFill>
                      <a:miter lim="800000"/>
                      <a:headEnd/>
                      <a:tailEnd/>
                    </a:ln>
                  </pic:spPr>
                </pic:pic>
              </a:graphicData>
            </a:graphic>
          </wp:anchor>
        </w:drawing>
      </w:r>
    </w:p>
    <w:p w:rsidR="00AE1DD1" w:rsidRPr="007C093C" w:rsidRDefault="00AE1DD1" w:rsidP="00AE1DD1">
      <w:pPr>
        <w:jc w:val="center"/>
        <w:rPr>
          <w:rFonts w:ascii="Verdana" w:hAnsi="Verdana"/>
          <w:color w:val="000000"/>
          <w:sz w:val="40"/>
        </w:rPr>
      </w:pPr>
    </w:p>
    <w:p w:rsidR="00AE1DD1" w:rsidRPr="007C093C" w:rsidRDefault="00AE1DD1" w:rsidP="00AE1DD1">
      <w:pPr>
        <w:jc w:val="center"/>
        <w:rPr>
          <w:rFonts w:ascii="Arial Narrow" w:hAnsi="Arial Narrow"/>
          <w:color w:val="000000"/>
          <w:sz w:val="12"/>
          <w:szCs w:val="22"/>
        </w:rPr>
      </w:pPr>
    </w:p>
    <w:p w:rsidR="00DE7B2D" w:rsidRPr="007C093C" w:rsidRDefault="00DE7B2D" w:rsidP="00AE1DD1">
      <w:pPr>
        <w:jc w:val="center"/>
        <w:rPr>
          <w:rFonts w:ascii="Arial Narrow" w:hAnsi="Arial Narrow"/>
          <w:color w:val="000000"/>
          <w:szCs w:val="22"/>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DE7B2D" w:rsidRPr="007C093C" w:rsidRDefault="00DE7B2D" w:rsidP="00AE1DD1">
      <w:pPr>
        <w:jc w:val="center"/>
        <w:rPr>
          <w:rFonts w:ascii="Arial Narrow" w:hAnsi="Arial Narrow"/>
          <w:color w:val="000000"/>
          <w:sz w:val="28"/>
          <w:szCs w:val="22"/>
        </w:rPr>
      </w:pPr>
    </w:p>
    <w:p w:rsidR="00214DE5" w:rsidRPr="007C093C" w:rsidRDefault="00214DE5" w:rsidP="00AE1DD1">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214DE5" w:rsidRPr="007C093C" w:rsidRDefault="00214DE5" w:rsidP="00AE1DD1">
      <w:pPr>
        <w:jc w:val="center"/>
        <w:rPr>
          <w:rFonts w:ascii="Arial Narrow" w:hAnsi="Arial Narrow" w:cs="Tahoma"/>
          <w:b/>
          <w:color w:val="000000"/>
          <w:u w:val="single"/>
        </w:rPr>
      </w:pPr>
    </w:p>
    <w:p w:rsidR="00FA004B" w:rsidRPr="007C093C" w:rsidRDefault="00FA004B" w:rsidP="00AE1DD1">
      <w:pPr>
        <w:jc w:val="center"/>
        <w:rPr>
          <w:rFonts w:ascii="Arial Narrow" w:hAnsi="Arial Narrow" w:cs="Tahoma"/>
          <w:b/>
          <w:color w:val="000000"/>
          <w:u w:val="single"/>
        </w:rPr>
      </w:pPr>
    </w:p>
    <w:p w:rsidR="001C053B" w:rsidRDefault="001C053B" w:rsidP="00642605">
      <w:pPr>
        <w:jc w:val="center"/>
        <w:rPr>
          <w:rFonts w:ascii="Arial Narrow" w:hAnsi="Arial Narrow" w:cs="Tahoma"/>
          <w:b/>
          <w:color w:val="000000"/>
          <w:u w:val="single"/>
        </w:rPr>
      </w:pPr>
    </w:p>
    <w:p w:rsidR="001C053B" w:rsidRDefault="001C053B" w:rsidP="00642605">
      <w:pPr>
        <w:jc w:val="center"/>
        <w:rPr>
          <w:rFonts w:ascii="Arial Narrow" w:hAnsi="Arial Narrow" w:cs="Tahoma"/>
          <w:b/>
          <w:color w:val="000000"/>
          <w:u w:val="single"/>
        </w:rPr>
      </w:pPr>
    </w:p>
    <w:p w:rsidR="004E7E85" w:rsidRDefault="004E7E85" w:rsidP="00642605">
      <w:pPr>
        <w:jc w:val="center"/>
        <w:rPr>
          <w:rFonts w:ascii="Arial Narrow" w:hAnsi="Arial Narrow" w:cs="Tahoma"/>
          <w:b/>
          <w:color w:val="000000"/>
          <w:u w:val="single"/>
        </w:rPr>
      </w:pPr>
    </w:p>
    <w:p w:rsidR="004E7E85" w:rsidRDefault="004E7E85" w:rsidP="00642605">
      <w:pPr>
        <w:jc w:val="center"/>
        <w:rPr>
          <w:rFonts w:ascii="Arial Narrow" w:hAnsi="Arial Narrow" w:cs="Tahoma"/>
          <w:b/>
          <w:color w:val="000000"/>
          <w:u w:val="single"/>
        </w:rPr>
      </w:pPr>
    </w:p>
    <w:p w:rsidR="004E7E85" w:rsidRDefault="004E7E85" w:rsidP="00642605">
      <w:pPr>
        <w:jc w:val="center"/>
        <w:rPr>
          <w:rFonts w:ascii="Arial Narrow" w:hAnsi="Arial Narrow" w:cs="Tahoma"/>
          <w:b/>
          <w:color w:val="000000"/>
          <w:u w:val="single"/>
        </w:rPr>
      </w:pPr>
    </w:p>
    <w:p w:rsidR="00755EBF" w:rsidRPr="007C093C" w:rsidRDefault="00AE1DD1" w:rsidP="00642605">
      <w:pPr>
        <w:jc w:val="center"/>
        <w:rPr>
          <w:rFonts w:ascii="Arial Narrow" w:hAnsi="Arial Narrow" w:cs="Tahoma"/>
          <w:b/>
          <w:color w:val="000000"/>
          <w:sz w:val="22"/>
          <w:szCs w:val="22"/>
          <w:u w:val="single"/>
        </w:rPr>
      </w:pPr>
      <w:r w:rsidRPr="007C093C">
        <w:rPr>
          <w:rFonts w:ascii="Arial Narrow" w:hAnsi="Arial Narrow" w:cs="Tahoma"/>
          <w:b/>
          <w:color w:val="000000"/>
          <w:u w:val="single"/>
        </w:rPr>
        <w:t>Details of the property under consideration</w:t>
      </w:r>
      <w:r w:rsidRPr="007C093C">
        <w:rPr>
          <w:rFonts w:ascii="Arial Narrow" w:hAnsi="Arial Narrow" w:cs="Tahoma"/>
          <w:b/>
          <w:color w:val="000000"/>
          <w:sz w:val="22"/>
          <w:szCs w:val="22"/>
          <w:u w:val="single"/>
        </w:rPr>
        <w:t>:</w:t>
      </w:r>
    </w:p>
    <w:p w:rsidR="00642605" w:rsidRPr="007C093C" w:rsidRDefault="00642605" w:rsidP="00642605">
      <w:pPr>
        <w:jc w:val="center"/>
        <w:rPr>
          <w:rFonts w:ascii="Arial Narrow" w:hAnsi="Arial Narrow" w:cs="Tahoma"/>
          <w:b/>
          <w:color w:val="000000"/>
          <w:sz w:val="22"/>
          <w:szCs w:val="22"/>
          <w:u w:val="single"/>
        </w:rPr>
      </w:pPr>
    </w:p>
    <w:p w:rsidR="00353740" w:rsidRDefault="00353740" w:rsidP="00642605">
      <w:pPr>
        <w:jc w:val="center"/>
        <w:rPr>
          <w:rFonts w:ascii="Arial Narrow" w:hAnsi="Arial Narrow" w:cs="Tahoma"/>
          <w:b/>
          <w:sz w:val="22"/>
          <w:szCs w:val="22"/>
        </w:rPr>
      </w:pPr>
    </w:p>
    <w:p w:rsidR="00030F7A" w:rsidRDefault="00B67B1C" w:rsidP="00860449">
      <w:pPr>
        <w:jc w:val="center"/>
        <w:rPr>
          <w:rFonts w:ascii="Arial Narrow" w:hAnsi="Arial Narrow" w:cs="Tahoma"/>
          <w:b/>
          <w:sz w:val="22"/>
          <w:szCs w:val="22"/>
        </w:rPr>
      </w:pPr>
      <w:r w:rsidRPr="00660B5E">
        <w:rPr>
          <w:rFonts w:ascii="Arial Narrow" w:hAnsi="Arial Narrow" w:cs="Tahoma"/>
          <w:sz w:val="22"/>
          <w:szCs w:val="22"/>
        </w:rPr>
        <w:t>Name of Owner:</w:t>
      </w:r>
      <w:r w:rsidR="00C87A14">
        <w:rPr>
          <w:rFonts w:ascii="Arial Narrow" w:hAnsi="Arial Narrow" w:cs="Tahoma"/>
          <w:b/>
          <w:sz w:val="22"/>
          <w:szCs w:val="22"/>
        </w:rPr>
        <w:t xml:space="preserve"> </w:t>
      </w:r>
      <w:r w:rsidR="00353740">
        <w:rPr>
          <w:rFonts w:ascii="Arial Narrow" w:hAnsi="Arial Narrow" w:cs="Tahoma"/>
          <w:b/>
          <w:sz w:val="22"/>
          <w:szCs w:val="22"/>
        </w:rPr>
        <w:t>Mr</w:t>
      </w:r>
      <w:r w:rsidR="00030F7A">
        <w:rPr>
          <w:rFonts w:ascii="Arial Narrow" w:hAnsi="Arial Narrow" w:cs="Tahoma"/>
          <w:b/>
          <w:sz w:val="22"/>
          <w:szCs w:val="22"/>
        </w:rPr>
        <w:t>.</w:t>
      </w:r>
      <w:r w:rsidR="00353740">
        <w:rPr>
          <w:rFonts w:ascii="Arial Narrow" w:hAnsi="Arial Narrow" w:cs="Tahoma"/>
          <w:b/>
          <w:sz w:val="22"/>
          <w:szCs w:val="22"/>
        </w:rPr>
        <w:t xml:space="preserve"> Popat Genu Walunj &amp;</w:t>
      </w:r>
    </w:p>
    <w:p w:rsidR="00030F7A" w:rsidRDefault="00353740" w:rsidP="00030F7A">
      <w:pPr>
        <w:rPr>
          <w:rFonts w:ascii="Arial Narrow" w:hAnsi="Arial Narrow" w:cs="Tahoma"/>
          <w:b/>
          <w:sz w:val="22"/>
          <w:szCs w:val="22"/>
        </w:rPr>
      </w:pPr>
      <w:r>
        <w:rPr>
          <w:rFonts w:ascii="Arial Narrow" w:hAnsi="Arial Narrow" w:cs="Tahoma"/>
          <w:b/>
          <w:sz w:val="22"/>
          <w:szCs w:val="22"/>
        </w:rPr>
        <w:t xml:space="preserve">                                                   </w:t>
      </w:r>
      <w:r w:rsidR="00860449">
        <w:rPr>
          <w:rFonts w:ascii="Arial Narrow" w:hAnsi="Arial Narrow" w:cs="Tahoma"/>
          <w:b/>
          <w:sz w:val="22"/>
          <w:szCs w:val="22"/>
        </w:rPr>
        <w:t xml:space="preserve">                               </w:t>
      </w:r>
      <w:r>
        <w:rPr>
          <w:rFonts w:ascii="Arial Narrow" w:hAnsi="Arial Narrow" w:cs="Tahoma"/>
          <w:b/>
          <w:sz w:val="22"/>
          <w:szCs w:val="22"/>
        </w:rPr>
        <w:t xml:space="preserve">Rohini Balu Zanjad (Alias) </w:t>
      </w:r>
    </w:p>
    <w:p w:rsidR="00353740" w:rsidRDefault="00353740" w:rsidP="00353740">
      <w:pPr>
        <w:jc w:val="center"/>
        <w:rPr>
          <w:rFonts w:ascii="Arial Narrow" w:hAnsi="Arial Narrow" w:cs="Tahoma"/>
          <w:b/>
          <w:sz w:val="22"/>
          <w:szCs w:val="22"/>
        </w:rPr>
      </w:pPr>
      <w:r>
        <w:rPr>
          <w:rFonts w:ascii="Arial Narrow" w:hAnsi="Arial Narrow" w:cs="Tahoma"/>
          <w:b/>
          <w:sz w:val="22"/>
          <w:szCs w:val="22"/>
        </w:rPr>
        <w:t xml:space="preserve">        </w:t>
      </w:r>
      <w:r w:rsidR="00860449">
        <w:rPr>
          <w:rFonts w:ascii="Arial Narrow" w:hAnsi="Arial Narrow" w:cs="Tahoma"/>
          <w:b/>
          <w:sz w:val="22"/>
          <w:szCs w:val="22"/>
        </w:rPr>
        <w:t xml:space="preserve">                     </w:t>
      </w:r>
      <w:r>
        <w:rPr>
          <w:rFonts w:ascii="Arial Narrow" w:hAnsi="Arial Narrow" w:cs="Tahoma"/>
          <w:b/>
          <w:sz w:val="22"/>
          <w:szCs w:val="22"/>
        </w:rPr>
        <w:t>Sau. Rohini Popat</w:t>
      </w:r>
      <w:r w:rsidRPr="00353740">
        <w:rPr>
          <w:rFonts w:ascii="Arial Narrow" w:hAnsi="Arial Narrow" w:cs="Tahoma"/>
          <w:b/>
          <w:sz w:val="22"/>
          <w:szCs w:val="22"/>
        </w:rPr>
        <w:t xml:space="preserve"> </w:t>
      </w:r>
      <w:r>
        <w:rPr>
          <w:rFonts w:ascii="Arial Narrow" w:hAnsi="Arial Narrow" w:cs="Tahoma"/>
          <w:b/>
          <w:sz w:val="22"/>
          <w:szCs w:val="22"/>
        </w:rPr>
        <w:t>Walunj.</w:t>
      </w:r>
    </w:p>
    <w:p w:rsidR="00BB6AE6" w:rsidRDefault="00BB6AE6" w:rsidP="00260422">
      <w:pPr>
        <w:spacing w:line="276" w:lineRule="auto"/>
        <w:rPr>
          <w:rFonts w:ascii="Arial Narrow" w:hAnsi="Arial Narrow" w:cs="Arial"/>
          <w:b/>
          <w:color w:val="FF0000"/>
          <w:sz w:val="22"/>
          <w:szCs w:val="22"/>
        </w:rPr>
      </w:pPr>
      <w:bookmarkStart w:id="0" w:name="_Hlk106894195"/>
    </w:p>
    <w:p w:rsidR="00353740" w:rsidRPr="00AC149B" w:rsidRDefault="00353740" w:rsidP="00260422">
      <w:pPr>
        <w:spacing w:line="276" w:lineRule="auto"/>
        <w:rPr>
          <w:rFonts w:ascii="Arial Narrow" w:hAnsi="Arial Narrow" w:cs="Arial"/>
          <w:b/>
          <w:color w:val="FF0000"/>
          <w:sz w:val="22"/>
          <w:szCs w:val="22"/>
        </w:rPr>
      </w:pPr>
    </w:p>
    <w:p w:rsidR="00CF5E22" w:rsidRDefault="00BE75E1" w:rsidP="00416779">
      <w:pPr>
        <w:spacing w:line="276" w:lineRule="auto"/>
        <w:ind w:left="-288"/>
        <w:jc w:val="center"/>
        <w:rPr>
          <w:rFonts w:ascii="Arial Narrow" w:hAnsi="Arial Narrow" w:cs="Tahoma"/>
          <w:bCs/>
          <w:sz w:val="22"/>
          <w:szCs w:val="22"/>
        </w:rPr>
      </w:pPr>
      <w:bookmarkStart w:id="1" w:name="_Hlk106807904"/>
      <w:bookmarkStart w:id="2" w:name="_Hlk106894523"/>
      <w:bookmarkEnd w:id="0"/>
      <w:r w:rsidRPr="00C072CD">
        <w:rPr>
          <w:rFonts w:ascii="Arial Narrow" w:hAnsi="Arial Narrow" w:cs="Arial"/>
          <w:bCs/>
          <w:sz w:val="22"/>
          <w:szCs w:val="22"/>
        </w:rPr>
        <w:t>Residential Flat No</w:t>
      </w:r>
      <w:r w:rsidRPr="00760D49">
        <w:rPr>
          <w:rFonts w:ascii="Arial Narrow" w:hAnsi="Arial Narrow" w:cs="Arial"/>
          <w:bCs/>
          <w:sz w:val="22"/>
          <w:szCs w:val="22"/>
        </w:rPr>
        <w:t>.</w:t>
      </w:r>
      <w:r w:rsidR="00AF41C3">
        <w:rPr>
          <w:rFonts w:ascii="Arial Narrow" w:hAnsi="Arial Narrow" w:cs="Arial"/>
          <w:bCs/>
          <w:sz w:val="22"/>
          <w:szCs w:val="22"/>
        </w:rPr>
        <w:t xml:space="preserve"> </w:t>
      </w:r>
      <w:r w:rsidR="00C87A14">
        <w:rPr>
          <w:rFonts w:ascii="Arial Narrow" w:hAnsi="Arial Narrow" w:cs="Arial"/>
          <w:bCs/>
          <w:sz w:val="22"/>
          <w:szCs w:val="22"/>
        </w:rPr>
        <w:t>06</w:t>
      </w:r>
      <w:r w:rsidRPr="007E7711">
        <w:rPr>
          <w:rFonts w:ascii="Arial Narrow" w:hAnsi="Arial Narrow" w:cs="Tahoma"/>
          <w:bCs/>
          <w:sz w:val="22"/>
          <w:szCs w:val="22"/>
        </w:rPr>
        <w:t xml:space="preserve">, </w:t>
      </w:r>
      <w:r w:rsidR="00C87A14">
        <w:rPr>
          <w:rFonts w:ascii="Arial Narrow" w:hAnsi="Arial Narrow" w:cs="Tahoma"/>
          <w:bCs/>
          <w:sz w:val="22"/>
          <w:szCs w:val="22"/>
        </w:rPr>
        <w:t>Third</w:t>
      </w:r>
      <w:r w:rsidRPr="007E7711">
        <w:rPr>
          <w:rFonts w:ascii="Arial Narrow" w:hAnsi="Arial Narrow" w:cs="Tahoma"/>
          <w:bCs/>
          <w:sz w:val="22"/>
          <w:szCs w:val="22"/>
        </w:rPr>
        <w:t xml:space="preserve"> Floor</w:t>
      </w:r>
      <w:r w:rsidR="00CE4544">
        <w:rPr>
          <w:rFonts w:ascii="Arial Narrow" w:hAnsi="Arial Narrow" w:cs="Arial"/>
          <w:bCs/>
          <w:sz w:val="22"/>
          <w:szCs w:val="22"/>
        </w:rPr>
        <w:t>,</w:t>
      </w:r>
      <w:r w:rsidR="008D5CE0">
        <w:rPr>
          <w:rFonts w:ascii="Arial Narrow" w:hAnsi="Arial Narrow" w:cs="Arial"/>
          <w:bCs/>
          <w:sz w:val="22"/>
          <w:szCs w:val="22"/>
        </w:rPr>
        <w:t xml:space="preserve"> </w:t>
      </w:r>
      <w:r w:rsidRPr="007E7711">
        <w:rPr>
          <w:rFonts w:ascii="Arial Narrow" w:hAnsi="Arial Narrow" w:cs="Arial"/>
          <w:b/>
          <w:bCs/>
          <w:sz w:val="22"/>
          <w:szCs w:val="22"/>
        </w:rPr>
        <w:t>"</w:t>
      </w:r>
      <w:r w:rsidR="00CE4544">
        <w:rPr>
          <w:rFonts w:ascii="Arial Narrow" w:hAnsi="Arial Narrow" w:cs="Arial"/>
          <w:b/>
          <w:bCs/>
          <w:sz w:val="22"/>
          <w:szCs w:val="22"/>
        </w:rPr>
        <w:t xml:space="preserve"> </w:t>
      </w:r>
      <w:r w:rsidR="00C87A14">
        <w:rPr>
          <w:rFonts w:ascii="Arial Narrow" w:hAnsi="Arial Narrow" w:cs="Arial-BoldItalicMT"/>
          <w:b/>
          <w:bCs/>
          <w:iCs/>
          <w:sz w:val="22"/>
          <w:szCs w:val="22"/>
          <w:lang w:eastAsia="en-IN"/>
        </w:rPr>
        <w:t>Mangalmurti Apartmen</w:t>
      </w:r>
      <w:r w:rsidR="00C87A14" w:rsidRPr="00C87A14">
        <w:rPr>
          <w:rFonts w:ascii="Arial Narrow" w:hAnsi="Arial Narrow" w:cs="Arial-BoldItalicMT"/>
          <w:b/>
          <w:bCs/>
          <w:iCs/>
          <w:sz w:val="22"/>
          <w:szCs w:val="22"/>
          <w:lang w:eastAsia="en-IN"/>
        </w:rPr>
        <w:t xml:space="preserve">t </w:t>
      </w:r>
      <w:r w:rsidRPr="004A27EF">
        <w:rPr>
          <w:rFonts w:ascii="Arial Narrow" w:hAnsi="Arial Narrow" w:cs="Arial"/>
          <w:b/>
          <w:bCs/>
          <w:sz w:val="22"/>
          <w:szCs w:val="22"/>
        </w:rPr>
        <w:t>"</w:t>
      </w:r>
      <w:r w:rsidR="00806BA4">
        <w:rPr>
          <w:rFonts w:ascii="Arial Narrow" w:hAnsi="Arial Narrow" w:cs="Tahoma"/>
          <w:bCs/>
          <w:sz w:val="22"/>
          <w:szCs w:val="22"/>
        </w:rPr>
        <w:t>, Survey</w:t>
      </w:r>
      <w:r w:rsidRPr="004A27EF">
        <w:rPr>
          <w:rFonts w:ascii="Arial Narrow" w:hAnsi="Arial Narrow" w:cs="Tahoma"/>
          <w:bCs/>
          <w:sz w:val="22"/>
          <w:szCs w:val="22"/>
        </w:rPr>
        <w:t xml:space="preserve"> No.</w:t>
      </w:r>
      <w:r w:rsidR="00806BA4">
        <w:rPr>
          <w:rFonts w:ascii="Arial Narrow" w:hAnsi="Arial Narrow" w:cs="Tahoma"/>
          <w:bCs/>
          <w:sz w:val="22"/>
          <w:szCs w:val="22"/>
        </w:rPr>
        <w:t xml:space="preserve"> </w:t>
      </w:r>
      <w:r w:rsidR="00C87A14">
        <w:rPr>
          <w:rFonts w:ascii="Arial Narrow" w:hAnsi="Arial Narrow" w:cs="Tahoma"/>
          <w:bCs/>
          <w:sz w:val="22"/>
          <w:szCs w:val="22"/>
        </w:rPr>
        <w:t>65/ 3/ 2/ 1</w:t>
      </w:r>
      <w:r w:rsidRPr="004A27EF">
        <w:rPr>
          <w:rFonts w:ascii="Arial Narrow" w:hAnsi="Arial Narrow" w:cs="Tahoma"/>
          <w:bCs/>
          <w:sz w:val="22"/>
          <w:szCs w:val="22"/>
        </w:rPr>
        <w:t>,</w:t>
      </w:r>
      <w:r w:rsidR="00806BA4">
        <w:rPr>
          <w:rFonts w:ascii="Arial Narrow" w:hAnsi="Arial Narrow" w:cs="Tahoma"/>
          <w:bCs/>
          <w:sz w:val="22"/>
          <w:szCs w:val="22"/>
        </w:rPr>
        <w:t xml:space="preserve"> </w:t>
      </w:r>
      <w:r w:rsidR="00416779">
        <w:rPr>
          <w:rFonts w:ascii="Arial Narrow" w:hAnsi="Arial Narrow" w:cs="Tahoma"/>
          <w:bCs/>
          <w:sz w:val="22"/>
          <w:szCs w:val="22"/>
        </w:rPr>
        <w:t xml:space="preserve">Plot No. </w:t>
      </w:r>
      <w:r w:rsidR="00C87A14">
        <w:rPr>
          <w:rFonts w:ascii="Arial Narrow" w:hAnsi="Arial Narrow" w:cs="Tahoma"/>
          <w:bCs/>
          <w:sz w:val="22"/>
          <w:szCs w:val="22"/>
        </w:rPr>
        <w:t>8+9</w:t>
      </w:r>
      <w:r w:rsidR="00CE4544">
        <w:rPr>
          <w:rFonts w:ascii="Arial Narrow" w:hAnsi="Arial Narrow" w:cs="Tahoma"/>
          <w:bCs/>
          <w:sz w:val="22"/>
          <w:szCs w:val="22"/>
        </w:rPr>
        <w:t>,</w:t>
      </w:r>
      <w:r w:rsidRPr="004A27EF">
        <w:rPr>
          <w:rFonts w:ascii="Arial Narrow" w:hAnsi="Arial Narrow" w:cs="Tahoma"/>
          <w:bCs/>
          <w:sz w:val="22"/>
          <w:szCs w:val="22"/>
        </w:rPr>
        <w:t xml:space="preserve"> </w:t>
      </w:r>
    </w:p>
    <w:p w:rsidR="00C43A3A" w:rsidRDefault="00030F7A" w:rsidP="00416779">
      <w:pPr>
        <w:spacing w:line="276" w:lineRule="auto"/>
        <w:ind w:left="-288"/>
        <w:jc w:val="center"/>
        <w:rPr>
          <w:rFonts w:ascii="Arial Narrow" w:hAnsi="Arial Narrow" w:cs="Tahoma"/>
          <w:sz w:val="22"/>
          <w:szCs w:val="22"/>
        </w:rPr>
      </w:pPr>
      <w:r>
        <w:rPr>
          <w:rFonts w:ascii="Arial Narrow" w:hAnsi="Arial Narrow" w:cs="Tahoma"/>
          <w:color w:val="000000"/>
          <w:sz w:val="22"/>
          <w:szCs w:val="22"/>
        </w:rPr>
        <w:t>Near</w:t>
      </w:r>
      <w:r w:rsidR="00416779">
        <w:rPr>
          <w:rFonts w:ascii="Arial Narrow" w:hAnsi="Arial Narrow" w:cs="Tahoma"/>
          <w:color w:val="000000"/>
          <w:sz w:val="22"/>
          <w:szCs w:val="22"/>
        </w:rPr>
        <w:t xml:space="preserve"> </w:t>
      </w:r>
      <w:r w:rsidR="00C43A3A" w:rsidRPr="00C43A3A">
        <w:rPr>
          <w:rFonts w:ascii="Arial Narrow" w:hAnsi="Arial Narrow" w:cs="Tahoma"/>
          <w:color w:val="000000"/>
          <w:sz w:val="22"/>
          <w:szCs w:val="22"/>
        </w:rPr>
        <w:t>Navshya Ganapati Parisar, Ganpati Nagar</w:t>
      </w:r>
      <w:r>
        <w:rPr>
          <w:rFonts w:ascii="Arial Narrow" w:hAnsi="Arial Narrow" w:cs="Tahoma"/>
          <w:color w:val="000000"/>
          <w:sz w:val="22"/>
          <w:szCs w:val="22"/>
        </w:rPr>
        <w:t xml:space="preserve">, </w:t>
      </w:r>
      <w:r w:rsidR="00C43A3A">
        <w:rPr>
          <w:rFonts w:ascii="Arial Narrow" w:hAnsi="Arial Narrow" w:cs="Tahoma"/>
          <w:color w:val="000000"/>
          <w:sz w:val="22"/>
          <w:szCs w:val="22"/>
        </w:rPr>
        <w:t xml:space="preserve">Gangapur Road, </w:t>
      </w:r>
      <w:r w:rsidRPr="00161991">
        <w:rPr>
          <w:rFonts w:ascii="Arial Narrow" w:hAnsi="Arial Narrow" w:cs="Tahoma"/>
          <w:color w:val="000000"/>
          <w:sz w:val="22"/>
          <w:szCs w:val="22"/>
        </w:rPr>
        <w:t>Village -</w:t>
      </w:r>
      <w:r>
        <w:rPr>
          <w:rFonts w:ascii="Arial Narrow" w:hAnsi="Arial Narrow" w:cs="Tahoma"/>
          <w:color w:val="000000"/>
          <w:sz w:val="22"/>
          <w:szCs w:val="22"/>
        </w:rPr>
        <w:t xml:space="preserve"> </w:t>
      </w:r>
      <w:r w:rsidR="00CF5E22" w:rsidRPr="00CF5E22">
        <w:rPr>
          <w:rFonts w:ascii="Arial Narrow" w:hAnsi="Arial Narrow" w:cs="Tahoma"/>
          <w:color w:val="000000"/>
          <w:sz w:val="22"/>
          <w:szCs w:val="22"/>
        </w:rPr>
        <w:t>Anandvalli</w:t>
      </w:r>
      <w:r w:rsidR="00806BA4">
        <w:rPr>
          <w:rFonts w:ascii="Arial Narrow" w:hAnsi="Arial Narrow" w:cs="Tahoma"/>
          <w:sz w:val="22"/>
          <w:szCs w:val="22"/>
        </w:rPr>
        <w:t>, Taluka &amp;</w:t>
      </w:r>
      <w:r w:rsidR="00BE75E1" w:rsidRPr="004F30C9">
        <w:rPr>
          <w:rFonts w:ascii="Arial Narrow" w:hAnsi="Arial Narrow" w:cs="Tahoma"/>
          <w:sz w:val="22"/>
          <w:szCs w:val="22"/>
        </w:rPr>
        <w:t xml:space="preserve"> </w:t>
      </w:r>
    </w:p>
    <w:p w:rsidR="00957EE5" w:rsidRPr="00030F7A" w:rsidRDefault="00BE75E1" w:rsidP="00416779">
      <w:pPr>
        <w:spacing w:line="276" w:lineRule="auto"/>
        <w:ind w:left="-288"/>
        <w:jc w:val="center"/>
        <w:rPr>
          <w:rFonts w:ascii="Arial Narrow" w:hAnsi="Arial Narrow" w:cs="Tahoma"/>
          <w:bCs/>
          <w:sz w:val="22"/>
          <w:szCs w:val="22"/>
        </w:rPr>
      </w:pPr>
      <w:r w:rsidRPr="004F30C9">
        <w:rPr>
          <w:rFonts w:ascii="Arial Narrow" w:hAnsi="Arial Narrow" w:cs="Tahoma"/>
          <w:sz w:val="22"/>
          <w:szCs w:val="22"/>
        </w:rPr>
        <w:t>Distr</w:t>
      </w:r>
      <w:r w:rsidR="004F30C9" w:rsidRPr="004F30C9">
        <w:rPr>
          <w:rFonts w:ascii="Arial Narrow" w:hAnsi="Arial Narrow" w:cs="Tahoma"/>
          <w:sz w:val="22"/>
          <w:szCs w:val="22"/>
        </w:rPr>
        <w:t xml:space="preserve">ict - Nashik, PIN Code – </w:t>
      </w:r>
      <w:r w:rsidR="000A173F">
        <w:rPr>
          <w:rFonts w:ascii="Arial Narrow" w:hAnsi="Arial Narrow" w:cs="Tahoma"/>
          <w:sz w:val="22"/>
          <w:szCs w:val="22"/>
        </w:rPr>
        <w:t xml:space="preserve">422 </w:t>
      </w:r>
      <w:r w:rsidR="00C43A3A">
        <w:rPr>
          <w:rFonts w:ascii="Arial Narrow" w:hAnsi="Arial Narrow" w:cs="Tahoma"/>
          <w:sz w:val="22"/>
          <w:szCs w:val="22"/>
        </w:rPr>
        <w:t>013</w:t>
      </w:r>
      <w:r w:rsidRPr="004F30C9">
        <w:rPr>
          <w:rFonts w:ascii="Arial Narrow" w:hAnsi="Arial Narrow" w:cs="Tahoma"/>
          <w:sz w:val="22"/>
          <w:szCs w:val="22"/>
        </w:rPr>
        <w:t>, State – Maharashtra, Country – India</w:t>
      </w:r>
      <w:r w:rsidR="00957EE5" w:rsidRPr="00901CD6">
        <w:rPr>
          <w:rFonts w:ascii="Arial Narrow" w:hAnsi="Arial Narrow" w:cs="Arial"/>
          <w:color w:val="000000" w:themeColor="text1"/>
          <w:sz w:val="22"/>
          <w:szCs w:val="22"/>
        </w:rPr>
        <w:t>.</w:t>
      </w:r>
      <w:bookmarkEnd w:id="1"/>
    </w:p>
    <w:bookmarkEnd w:id="2"/>
    <w:p w:rsidR="00E37BFA" w:rsidRDefault="00E37BFA" w:rsidP="00957EE5">
      <w:pPr>
        <w:spacing w:line="276" w:lineRule="auto"/>
        <w:jc w:val="center"/>
        <w:rPr>
          <w:rFonts w:ascii="Arial Narrow" w:hAnsi="Arial Narrow" w:cs="Tahoma"/>
          <w:color w:val="FF0000"/>
          <w:sz w:val="22"/>
          <w:szCs w:val="22"/>
        </w:rPr>
      </w:pPr>
    </w:p>
    <w:p w:rsidR="004E7E85" w:rsidRPr="00AC50D1" w:rsidRDefault="004E7E85" w:rsidP="00957EE5">
      <w:pPr>
        <w:spacing w:line="276" w:lineRule="auto"/>
        <w:jc w:val="center"/>
        <w:rPr>
          <w:rFonts w:ascii="Arial Narrow" w:hAnsi="Arial Narrow" w:cs="Tahoma"/>
          <w:color w:val="FF0000"/>
          <w:sz w:val="22"/>
          <w:szCs w:val="22"/>
        </w:rPr>
      </w:pPr>
    </w:p>
    <w:p w:rsidR="00AF7061" w:rsidRDefault="0045508B" w:rsidP="00AF7061">
      <w:pPr>
        <w:pStyle w:val="Heading1"/>
        <w:shd w:val="clear" w:color="auto" w:fill="FFFFFF"/>
        <w:textAlignment w:val="baseline"/>
        <w:rPr>
          <w:rFonts w:ascii="Arial" w:hAnsi="Arial" w:cs="Arial"/>
          <w:color w:val="202124"/>
          <w:sz w:val="48"/>
          <w:szCs w:val="48"/>
          <w:lang w:val="en-IN" w:eastAsia="en-IN"/>
        </w:rPr>
      </w:pPr>
      <w:r w:rsidRPr="00E46C1C">
        <w:rPr>
          <w:rFonts w:ascii="Arial Narrow" w:hAnsi="Arial Narrow"/>
          <w:b/>
          <w:color w:val="000000"/>
          <w:sz w:val="22"/>
          <w:szCs w:val="22"/>
          <w:u w:val="single"/>
        </w:rPr>
        <w:t>Latitude Longitude:</w:t>
      </w:r>
      <w:r w:rsidR="004E7E85" w:rsidRPr="004E7E85">
        <w:rPr>
          <w:rFonts w:ascii="Arial Narrow" w:hAnsi="Arial Narrow" w:cs="Arial"/>
          <w:b/>
          <w:bCs/>
          <w:sz w:val="22"/>
          <w:szCs w:val="22"/>
          <w:u w:val="single"/>
          <w:lang w:val="en-IN"/>
        </w:rPr>
        <w:t xml:space="preserve"> </w:t>
      </w:r>
      <w:r w:rsidR="00C43A3A" w:rsidRPr="00C43A3A">
        <w:rPr>
          <w:rFonts w:ascii="Arial Narrow" w:hAnsi="Arial Narrow" w:cs="Arial"/>
          <w:b/>
          <w:bCs/>
          <w:sz w:val="22"/>
          <w:szCs w:val="22"/>
          <w:u w:val="single"/>
          <w:lang w:val="en-IN"/>
        </w:rPr>
        <w:t>20°00'48.8"N 73°44'40.5"E</w:t>
      </w:r>
    </w:p>
    <w:p w:rsidR="00A75162" w:rsidRPr="00A75162" w:rsidRDefault="00A75162" w:rsidP="00A75162">
      <w:pPr>
        <w:pStyle w:val="Heading1"/>
        <w:shd w:val="clear" w:color="auto" w:fill="FFFFFF"/>
        <w:textAlignment w:val="baseline"/>
        <w:rPr>
          <w:rFonts w:ascii="Arial Narrow" w:hAnsi="Arial Narrow"/>
          <w:b/>
          <w:bCs/>
          <w:color w:val="FF0000"/>
          <w:sz w:val="22"/>
          <w:szCs w:val="22"/>
          <w:u w:val="single"/>
          <w:lang w:val="en-IN"/>
        </w:rPr>
      </w:pPr>
    </w:p>
    <w:p w:rsidR="00515589" w:rsidRDefault="00515589" w:rsidP="00515589">
      <w:pPr>
        <w:rPr>
          <w:rFonts w:ascii="Arial Narrow" w:hAnsi="Arial Narrow" w:cs="Tahoma"/>
          <w:color w:val="000000"/>
          <w:sz w:val="22"/>
          <w:szCs w:val="22"/>
        </w:rPr>
      </w:pPr>
    </w:p>
    <w:p w:rsidR="00D3447A" w:rsidRDefault="00D3447A" w:rsidP="00515589">
      <w:pPr>
        <w:rPr>
          <w:rFonts w:ascii="Arial Narrow" w:hAnsi="Arial Narrow" w:cs="Tahoma"/>
          <w:color w:val="000000"/>
          <w:sz w:val="22"/>
          <w:szCs w:val="22"/>
        </w:rPr>
      </w:pPr>
    </w:p>
    <w:p w:rsidR="00353740" w:rsidRPr="00F2559B" w:rsidRDefault="00353740" w:rsidP="00515589">
      <w:pPr>
        <w:rPr>
          <w:rFonts w:ascii="Arial Narrow" w:hAnsi="Arial Narrow" w:cs="Tahoma"/>
          <w:color w:val="000000"/>
          <w:sz w:val="22"/>
          <w:szCs w:val="22"/>
        </w:rPr>
      </w:pPr>
    </w:p>
    <w:p w:rsidR="00AE1DD1" w:rsidRPr="00F2559B" w:rsidRDefault="00FA0EA0" w:rsidP="0070688E">
      <w:pPr>
        <w:jc w:val="center"/>
        <w:rPr>
          <w:rFonts w:ascii="Arial Narrow" w:hAnsi="Arial Narrow" w:cs="Tahoma"/>
          <w:b/>
          <w:color w:val="000000"/>
          <w:sz w:val="28"/>
          <w:szCs w:val="28"/>
          <w:u w:val="single"/>
        </w:rPr>
      </w:pPr>
      <w:r>
        <w:rPr>
          <w:rFonts w:ascii="Arial Narrow" w:hAnsi="Arial Narrow" w:cs="Tahoma"/>
          <w:b/>
          <w:color w:val="000000"/>
          <w:sz w:val="28"/>
          <w:szCs w:val="28"/>
          <w:u w:val="single"/>
        </w:rPr>
        <w:t>Intended User</w:t>
      </w:r>
      <w:r w:rsidR="00AE1DD1" w:rsidRPr="00F2559B">
        <w:rPr>
          <w:rFonts w:ascii="Arial Narrow" w:hAnsi="Arial Narrow" w:cs="Tahoma"/>
          <w:b/>
          <w:color w:val="000000"/>
          <w:sz w:val="28"/>
          <w:szCs w:val="28"/>
          <w:u w:val="single"/>
        </w:rPr>
        <w:t>:</w:t>
      </w:r>
    </w:p>
    <w:p w:rsidR="0067154B" w:rsidRPr="00984901" w:rsidRDefault="007A44E5" w:rsidP="0070688E">
      <w:pPr>
        <w:jc w:val="center"/>
        <w:rPr>
          <w:rFonts w:ascii="Arial Narrow" w:hAnsi="Arial Narrow" w:cs="Tahoma"/>
          <w:b/>
          <w:sz w:val="28"/>
          <w:szCs w:val="28"/>
        </w:rPr>
      </w:pPr>
      <w:r w:rsidRPr="00984901">
        <w:rPr>
          <w:rFonts w:ascii="Arial Narrow" w:hAnsi="Arial Narrow" w:cs="Tahoma"/>
          <w:b/>
          <w:sz w:val="28"/>
          <w:szCs w:val="28"/>
        </w:rPr>
        <w:t>State Bank of India</w:t>
      </w:r>
    </w:p>
    <w:p w:rsidR="00984901" w:rsidRPr="00984901" w:rsidRDefault="00984901" w:rsidP="00984901">
      <w:pPr>
        <w:jc w:val="center"/>
        <w:rPr>
          <w:rFonts w:ascii="Arial Narrow" w:hAnsi="Arial Narrow" w:cs="Tahoma"/>
          <w:b/>
          <w:sz w:val="22"/>
          <w:szCs w:val="22"/>
        </w:rPr>
      </w:pPr>
      <w:r w:rsidRPr="00984901">
        <w:rPr>
          <w:rFonts w:ascii="Arial Narrow" w:hAnsi="Arial Narrow" w:cs="Tahoma"/>
          <w:b/>
          <w:sz w:val="22"/>
          <w:szCs w:val="22"/>
        </w:rPr>
        <w:t>RACPC Nashik Branch</w:t>
      </w:r>
    </w:p>
    <w:p w:rsidR="00984901" w:rsidRPr="00B36ECC" w:rsidRDefault="00984901" w:rsidP="00984901">
      <w:pPr>
        <w:jc w:val="center"/>
        <w:rPr>
          <w:rFonts w:ascii="Arial Narrow" w:hAnsi="Arial Narrow" w:cs="Tahoma"/>
          <w:sz w:val="22"/>
          <w:szCs w:val="22"/>
        </w:rPr>
      </w:pPr>
      <w:r w:rsidRPr="00B36ECC">
        <w:rPr>
          <w:rFonts w:ascii="Arial Narrow" w:hAnsi="Arial Narrow" w:cs="Tahoma"/>
          <w:sz w:val="22"/>
          <w:szCs w:val="22"/>
        </w:rPr>
        <w:t xml:space="preserve">1st Floor, Patel Plaza, N.D. Patel Road, Opp. BSNL, Landmark Seawoods Navratna Hotel, </w:t>
      </w:r>
    </w:p>
    <w:p w:rsidR="00217575" w:rsidRPr="00B36ECC" w:rsidRDefault="00984901" w:rsidP="00984901">
      <w:pPr>
        <w:jc w:val="center"/>
        <w:rPr>
          <w:rFonts w:ascii="Arial Narrow" w:hAnsi="Arial Narrow" w:cs="Tahoma"/>
          <w:sz w:val="22"/>
          <w:szCs w:val="22"/>
        </w:rPr>
      </w:pPr>
      <w:r w:rsidRPr="00B36ECC">
        <w:rPr>
          <w:rFonts w:ascii="Arial Narrow" w:hAnsi="Arial Narrow" w:cs="Tahoma"/>
          <w:sz w:val="22"/>
          <w:szCs w:val="22"/>
        </w:rPr>
        <w:t>Nashik - 422001, State – Maharashtra, Country – India.</w:t>
      </w:r>
    </w:p>
    <w:p w:rsidR="00217575" w:rsidRDefault="00217575" w:rsidP="00783727">
      <w:pPr>
        <w:jc w:val="center"/>
        <w:rPr>
          <w:rFonts w:ascii="Arial Narrow" w:hAnsi="Arial Narrow" w:cs="Tahoma"/>
          <w:color w:val="FF0000"/>
          <w:sz w:val="22"/>
          <w:szCs w:val="22"/>
        </w:rPr>
      </w:pPr>
    </w:p>
    <w:p w:rsidR="00217575" w:rsidRPr="005146DA" w:rsidRDefault="00217575" w:rsidP="00783727">
      <w:pPr>
        <w:jc w:val="center"/>
        <w:rPr>
          <w:rFonts w:ascii="Verdana" w:eastAsia="Batang" w:hAnsi="Verdana"/>
          <w:color w:val="FF0000"/>
          <w:sz w:val="12"/>
          <w:szCs w:val="28"/>
        </w:rPr>
      </w:pPr>
    </w:p>
    <w:p w:rsidR="00660B5E" w:rsidRDefault="00660B5E" w:rsidP="00572D89">
      <w:pPr>
        <w:ind w:left="5040"/>
        <w:jc w:val="right"/>
        <w:rPr>
          <w:rFonts w:ascii="Verdana" w:eastAsia="Batang" w:hAnsi="Verdana"/>
          <w:color w:val="000000"/>
          <w:sz w:val="6"/>
          <w:szCs w:val="28"/>
        </w:rPr>
      </w:pPr>
    </w:p>
    <w:p w:rsidR="002D02F0" w:rsidRDefault="002D02F0" w:rsidP="00572D89">
      <w:pPr>
        <w:ind w:left="5040"/>
        <w:jc w:val="right"/>
        <w:rPr>
          <w:rFonts w:ascii="Arial Narrow" w:hAnsi="Arial Narrow"/>
          <w:sz w:val="17"/>
          <w:szCs w:val="17"/>
          <w:highlight w:val="yellow"/>
        </w:rPr>
      </w:pPr>
    </w:p>
    <w:p w:rsidR="002D02F0" w:rsidRDefault="002D02F0" w:rsidP="00572D89">
      <w:pPr>
        <w:ind w:left="5040"/>
        <w:jc w:val="right"/>
        <w:rPr>
          <w:rFonts w:ascii="Arial Narrow" w:hAnsi="Arial Narrow"/>
          <w:sz w:val="17"/>
          <w:szCs w:val="17"/>
          <w:highlight w:val="yellow"/>
        </w:rPr>
      </w:pPr>
      <w:r>
        <w:rPr>
          <w:rFonts w:ascii="Arial Narrow" w:hAnsi="Arial Narrow"/>
          <w:sz w:val="17"/>
          <w:szCs w:val="17"/>
          <w:highlight w:val="yellow"/>
        </w:rPr>
        <w:t xml:space="preserve">                                                                                                                    </w:t>
      </w:r>
    </w:p>
    <w:p w:rsidR="002D02F0" w:rsidRDefault="002D02F0" w:rsidP="00572D89">
      <w:pPr>
        <w:ind w:left="5040"/>
        <w:jc w:val="right"/>
        <w:rPr>
          <w:rFonts w:ascii="Arial Narrow" w:hAnsi="Arial Narrow"/>
          <w:sz w:val="17"/>
          <w:szCs w:val="17"/>
          <w:highlight w:val="yellow"/>
        </w:rPr>
      </w:pPr>
    </w:p>
    <w:p w:rsidR="002D02F0" w:rsidRDefault="002D02F0" w:rsidP="00572D89">
      <w:pPr>
        <w:ind w:left="5040"/>
        <w:jc w:val="right"/>
        <w:rPr>
          <w:rFonts w:ascii="Arial Narrow" w:hAnsi="Arial Narrow"/>
          <w:sz w:val="17"/>
          <w:szCs w:val="17"/>
          <w:highlight w:val="yellow"/>
        </w:rPr>
      </w:pPr>
    </w:p>
    <w:p w:rsidR="008019DB" w:rsidRDefault="008019DB" w:rsidP="00572D89">
      <w:pPr>
        <w:ind w:left="5040"/>
        <w:jc w:val="right"/>
        <w:rPr>
          <w:rFonts w:ascii="Arial Narrow" w:hAnsi="Arial Narrow"/>
          <w:sz w:val="17"/>
          <w:szCs w:val="17"/>
          <w:highlight w:val="yellow"/>
        </w:rPr>
      </w:pPr>
    </w:p>
    <w:p w:rsidR="00111992" w:rsidRPr="007B33B7" w:rsidRDefault="00111992" w:rsidP="00572D89">
      <w:pPr>
        <w:ind w:left="5040"/>
        <w:jc w:val="right"/>
        <w:rPr>
          <w:rFonts w:ascii="Arial Narrow" w:hAnsi="Arial Narrow"/>
          <w:color w:val="000000"/>
          <w:sz w:val="17"/>
          <w:szCs w:val="17"/>
          <w:highlight w:val="yellow"/>
        </w:rPr>
      </w:pPr>
      <w:r w:rsidRPr="007B33B7">
        <w:rPr>
          <w:rFonts w:ascii="Arial Narrow" w:hAnsi="Arial Narrow"/>
          <w:sz w:val="17"/>
          <w:szCs w:val="17"/>
          <w:highlight w:val="yellow"/>
        </w:rPr>
        <w:t>Vastu/</w:t>
      </w:r>
      <w:r w:rsidR="0060158F" w:rsidRPr="007B33B7">
        <w:rPr>
          <w:rFonts w:ascii="Arial Narrow" w:hAnsi="Arial Narrow"/>
          <w:sz w:val="17"/>
          <w:szCs w:val="17"/>
          <w:highlight w:val="yellow"/>
        </w:rPr>
        <w:t>Nashik</w:t>
      </w:r>
      <w:r w:rsidRPr="007B33B7">
        <w:rPr>
          <w:rFonts w:ascii="Arial Narrow" w:hAnsi="Arial Narrow"/>
          <w:sz w:val="17"/>
          <w:szCs w:val="17"/>
          <w:highlight w:val="yellow"/>
        </w:rPr>
        <w:t>/</w:t>
      </w:r>
      <w:r w:rsidR="00102BA8" w:rsidRPr="007B33B7">
        <w:rPr>
          <w:rFonts w:ascii="Arial Narrow" w:hAnsi="Arial Narrow"/>
          <w:sz w:val="17"/>
          <w:szCs w:val="17"/>
          <w:highlight w:val="yellow"/>
        </w:rPr>
        <w:t>0</w:t>
      </w:r>
      <w:r w:rsidR="003F0CB6" w:rsidRPr="007B33B7">
        <w:rPr>
          <w:rFonts w:ascii="Arial Narrow" w:hAnsi="Arial Narrow"/>
          <w:sz w:val="17"/>
          <w:szCs w:val="17"/>
          <w:highlight w:val="yellow"/>
        </w:rPr>
        <w:t>2</w:t>
      </w:r>
      <w:r w:rsidRPr="007B33B7">
        <w:rPr>
          <w:rFonts w:ascii="Arial Narrow" w:hAnsi="Arial Narrow"/>
          <w:sz w:val="17"/>
          <w:szCs w:val="17"/>
          <w:highlight w:val="yellow"/>
        </w:rPr>
        <w:t>/202</w:t>
      </w:r>
      <w:r w:rsidR="00102BA8" w:rsidRPr="007B33B7">
        <w:rPr>
          <w:rFonts w:ascii="Arial Narrow" w:hAnsi="Arial Narrow"/>
          <w:sz w:val="17"/>
          <w:szCs w:val="17"/>
          <w:highlight w:val="yellow"/>
        </w:rPr>
        <w:t>3</w:t>
      </w:r>
      <w:r w:rsidRPr="007B33B7">
        <w:rPr>
          <w:rFonts w:ascii="Arial Narrow" w:hAnsi="Arial Narrow"/>
          <w:sz w:val="17"/>
          <w:szCs w:val="17"/>
          <w:highlight w:val="yellow"/>
        </w:rPr>
        <w:t>/</w:t>
      </w:r>
      <w:r w:rsidR="00102BA8" w:rsidRPr="007B33B7">
        <w:rPr>
          <w:rFonts w:ascii="Arial Narrow" w:hAnsi="Arial Narrow"/>
          <w:color w:val="000000"/>
          <w:sz w:val="17"/>
          <w:szCs w:val="17"/>
          <w:highlight w:val="yellow"/>
        </w:rPr>
        <w:t>295</w:t>
      </w:r>
      <w:r w:rsidR="003F0CB6" w:rsidRPr="007B33B7">
        <w:rPr>
          <w:rFonts w:ascii="Arial Narrow" w:hAnsi="Arial Narrow"/>
          <w:color w:val="000000"/>
          <w:sz w:val="17"/>
          <w:szCs w:val="17"/>
          <w:highlight w:val="yellow"/>
        </w:rPr>
        <w:t>88</w:t>
      </w:r>
      <w:r w:rsidR="006C5918" w:rsidRPr="007B33B7">
        <w:rPr>
          <w:rFonts w:ascii="Arial Narrow" w:hAnsi="Arial Narrow"/>
          <w:color w:val="000000"/>
          <w:sz w:val="17"/>
          <w:szCs w:val="17"/>
          <w:highlight w:val="yellow"/>
        </w:rPr>
        <w:t>/</w:t>
      </w:r>
      <w:r w:rsidR="00102BA8" w:rsidRPr="007B33B7">
        <w:rPr>
          <w:rFonts w:ascii="Arial Narrow" w:hAnsi="Arial Narrow"/>
          <w:color w:val="000000"/>
          <w:sz w:val="17"/>
          <w:szCs w:val="17"/>
          <w:highlight w:val="yellow"/>
        </w:rPr>
        <w:t>4</w:t>
      </w:r>
      <w:r w:rsidR="003F0CB6" w:rsidRPr="007B33B7">
        <w:rPr>
          <w:rFonts w:ascii="Arial Narrow" w:hAnsi="Arial Narrow"/>
          <w:color w:val="000000"/>
          <w:sz w:val="17"/>
          <w:szCs w:val="17"/>
          <w:highlight w:val="yellow"/>
        </w:rPr>
        <w:t>5353</w:t>
      </w:r>
    </w:p>
    <w:p w:rsidR="00111992" w:rsidRPr="003F0CB6" w:rsidRDefault="003F0CB6" w:rsidP="00111992">
      <w:pPr>
        <w:spacing w:line="276" w:lineRule="auto"/>
        <w:ind w:left="5040"/>
        <w:jc w:val="right"/>
        <w:rPr>
          <w:rFonts w:ascii="Arial Narrow" w:hAnsi="Arial Narrow"/>
          <w:color w:val="000000"/>
          <w:sz w:val="17"/>
          <w:szCs w:val="17"/>
        </w:rPr>
      </w:pPr>
      <w:r w:rsidRPr="007B33B7">
        <w:rPr>
          <w:rFonts w:ascii="Arial Narrow" w:hAnsi="Arial Narrow"/>
          <w:color w:val="000000"/>
          <w:sz w:val="17"/>
          <w:szCs w:val="17"/>
          <w:highlight w:val="yellow"/>
        </w:rPr>
        <w:t>1</w:t>
      </w:r>
      <w:r w:rsidR="00102BA8" w:rsidRPr="007B33B7">
        <w:rPr>
          <w:rFonts w:ascii="Arial Narrow" w:hAnsi="Arial Narrow"/>
          <w:color w:val="000000"/>
          <w:sz w:val="17"/>
          <w:szCs w:val="17"/>
          <w:highlight w:val="yellow"/>
        </w:rPr>
        <w:t>0/0</w:t>
      </w:r>
      <w:r w:rsidRPr="007B33B7">
        <w:rPr>
          <w:rFonts w:ascii="Arial Narrow" w:hAnsi="Arial Narrow"/>
          <w:color w:val="000000"/>
          <w:sz w:val="17"/>
          <w:szCs w:val="17"/>
          <w:highlight w:val="yellow"/>
        </w:rPr>
        <w:t>7</w:t>
      </w:r>
      <w:r w:rsidR="00102BA8" w:rsidRPr="007B33B7">
        <w:rPr>
          <w:rFonts w:ascii="Arial Narrow" w:hAnsi="Arial Narrow"/>
          <w:color w:val="000000"/>
          <w:sz w:val="17"/>
          <w:szCs w:val="17"/>
          <w:highlight w:val="yellow"/>
        </w:rPr>
        <w:t>-</w:t>
      </w:r>
      <w:r w:rsidRPr="007B33B7">
        <w:rPr>
          <w:rFonts w:ascii="Arial Narrow" w:hAnsi="Arial Narrow"/>
          <w:color w:val="000000"/>
          <w:sz w:val="17"/>
          <w:szCs w:val="17"/>
          <w:highlight w:val="yellow"/>
        </w:rPr>
        <w:t>202</w:t>
      </w:r>
      <w:r w:rsidR="00DC0168">
        <w:rPr>
          <w:rFonts w:ascii="Arial Narrow" w:hAnsi="Arial Narrow"/>
          <w:color w:val="000000"/>
          <w:sz w:val="17"/>
          <w:szCs w:val="17"/>
          <w:highlight w:val="yellow"/>
        </w:rPr>
        <w:t>-RY</w:t>
      </w:r>
      <w:r w:rsidR="008019DB">
        <w:rPr>
          <w:rFonts w:ascii="Arial Narrow" w:hAnsi="Arial Narrow"/>
          <w:color w:val="000000"/>
          <w:sz w:val="17"/>
          <w:szCs w:val="17"/>
        </w:rPr>
        <w:t>BS</w:t>
      </w:r>
    </w:p>
    <w:p w:rsidR="00111992" w:rsidRPr="003A0292" w:rsidRDefault="00111992" w:rsidP="00111992">
      <w:pPr>
        <w:spacing w:line="276" w:lineRule="auto"/>
        <w:ind w:left="3600"/>
        <w:jc w:val="right"/>
        <w:rPr>
          <w:rFonts w:ascii="Arial Narrow" w:hAnsi="Arial Narrow"/>
          <w:color w:val="000000" w:themeColor="text1"/>
          <w:sz w:val="17"/>
          <w:szCs w:val="17"/>
        </w:rPr>
      </w:pPr>
      <w:r w:rsidRPr="003F0CB6">
        <w:rPr>
          <w:rFonts w:ascii="Arial Narrow" w:hAnsi="Arial Narrow"/>
          <w:color w:val="000000" w:themeColor="text1"/>
          <w:sz w:val="17"/>
          <w:szCs w:val="17"/>
        </w:rPr>
        <w:t xml:space="preserve">Date: </w:t>
      </w:r>
      <w:r w:rsidR="00F71CA7">
        <w:rPr>
          <w:rFonts w:ascii="Arial Narrow" w:hAnsi="Arial Narrow"/>
          <w:color w:val="000000" w:themeColor="text1"/>
          <w:sz w:val="17"/>
          <w:szCs w:val="17"/>
        </w:rPr>
        <w:t>29.07.2024</w:t>
      </w:r>
    </w:p>
    <w:p w:rsidR="009567EE" w:rsidRPr="00AC50D1" w:rsidRDefault="009567EE" w:rsidP="009567EE">
      <w:pPr>
        <w:pStyle w:val="Heading1"/>
        <w:rPr>
          <w:rFonts w:ascii="Arial Narrow" w:hAnsi="Arial Narrow"/>
          <w:b/>
          <w:color w:val="FF0000"/>
          <w:sz w:val="12"/>
          <w:szCs w:val="22"/>
        </w:rPr>
      </w:pPr>
    </w:p>
    <w:p w:rsidR="009567EE" w:rsidRPr="00F2559B" w:rsidRDefault="007F22E4" w:rsidP="009567EE">
      <w:pPr>
        <w:pStyle w:val="Heading1"/>
        <w:rPr>
          <w:rFonts w:ascii="Arial Narrow" w:hAnsi="Arial Narrow"/>
          <w:b/>
          <w:color w:val="000000"/>
          <w:szCs w:val="24"/>
          <w:u w:val="single"/>
        </w:rPr>
      </w:pPr>
      <w:r w:rsidRPr="00F2559B">
        <w:rPr>
          <w:rFonts w:ascii="Arial Narrow" w:hAnsi="Arial Narrow"/>
          <w:b/>
          <w:color w:val="000000"/>
          <w:szCs w:val="24"/>
          <w:u w:val="single"/>
        </w:rPr>
        <w:t>VALUATION OPINION REPORT</w:t>
      </w:r>
    </w:p>
    <w:p w:rsidR="009567EE" w:rsidRPr="00F2559B" w:rsidRDefault="009567EE" w:rsidP="00957EE5">
      <w:pPr>
        <w:rPr>
          <w:rFonts w:ascii="Arial Narrow" w:hAnsi="Arial Narrow"/>
          <w:color w:val="000000"/>
          <w:szCs w:val="22"/>
        </w:rPr>
      </w:pPr>
    </w:p>
    <w:p w:rsidR="00871E0E" w:rsidRPr="001C587A" w:rsidRDefault="00010A23" w:rsidP="001C587A">
      <w:pPr>
        <w:spacing w:line="360" w:lineRule="auto"/>
        <w:jc w:val="both"/>
        <w:rPr>
          <w:rFonts w:ascii="Arial Narrow" w:hAnsi="Arial Narrow" w:cs="Arial"/>
          <w:bCs/>
          <w:sz w:val="22"/>
          <w:szCs w:val="22"/>
        </w:rPr>
      </w:pPr>
      <w:r w:rsidRPr="009314E8">
        <w:rPr>
          <w:rFonts w:ascii="Arial Narrow" w:hAnsi="Arial Narrow"/>
          <w:color w:val="000000"/>
          <w:sz w:val="22"/>
          <w:szCs w:val="22"/>
        </w:rPr>
        <w:t xml:space="preserve">This is to certify that the property </w:t>
      </w:r>
      <w:r w:rsidR="001C587A" w:rsidRPr="001C587A">
        <w:rPr>
          <w:rFonts w:ascii="Arial Narrow" w:hAnsi="Arial Narrow" w:cs="Arial"/>
          <w:bCs/>
          <w:sz w:val="22"/>
          <w:szCs w:val="22"/>
        </w:rPr>
        <w:t xml:space="preserve">Residential Flat No. 06, Third Floor, </w:t>
      </w:r>
      <w:r w:rsidR="001C587A" w:rsidRPr="001C587A">
        <w:rPr>
          <w:rFonts w:ascii="Arial Narrow" w:hAnsi="Arial Narrow" w:cs="Arial"/>
          <w:b/>
          <w:bCs/>
          <w:sz w:val="22"/>
          <w:szCs w:val="22"/>
        </w:rPr>
        <w:t xml:space="preserve">" </w:t>
      </w:r>
      <w:r w:rsidR="001C587A" w:rsidRPr="001C587A">
        <w:rPr>
          <w:rFonts w:ascii="Arial Narrow" w:hAnsi="Arial Narrow" w:cs="Arial"/>
          <w:b/>
          <w:bCs/>
          <w:iCs/>
          <w:sz w:val="22"/>
          <w:szCs w:val="22"/>
        </w:rPr>
        <w:t xml:space="preserve">Mangalmurti Apartment </w:t>
      </w:r>
      <w:r w:rsidR="001C587A" w:rsidRPr="001C587A">
        <w:rPr>
          <w:rFonts w:ascii="Arial Narrow" w:hAnsi="Arial Narrow" w:cs="Arial"/>
          <w:b/>
          <w:bCs/>
          <w:sz w:val="22"/>
          <w:szCs w:val="22"/>
        </w:rPr>
        <w:t>"</w:t>
      </w:r>
      <w:r w:rsidR="001C587A" w:rsidRPr="001C587A">
        <w:rPr>
          <w:rFonts w:ascii="Arial Narrow" w:hAnsi="Arial Narrow" w:cs="Arial"/>
          <w:bCs/>
          <w:sz w:val="22"/>
          <w:szCs w:val="22"/>
        </w:rPr>
        <w:t>, Survey No. 65/ 3/ 2/ 1, Plot No. 8+9, Near Navshya Ganapati Parisar, Ganpati Nagar, Gangapur Road, Village - Anandvalli, Taluka &amp; District - Nashik, PIN Code – 422 013, State – Maharashtra, Country – India</w:t>
      </w:r>
      <w:r w:rsidR="00B546D4" w:rsidRPr="009314E8">
        <w:rPr>
          <w:rFonts w:ascii="Arial Narrow" w:hAnsi="Arial Narrow" w:cs="Arial"/>
          <w:color w:val="000000" w:themeColor="text1"/>
          <w:sz w:val="22"/>
          <w:szCs w:val="22"/>
        </w:rPr>
        <w:t>.</w:t>
      </w:r>
      <w:r w:rsidR="009314E8">
        <w:rPr>
          <w:rFonts w:ascii="Arial Narrow" w:hAnsi="Arial Narrow" w:cs="Arial"/>
          <w:color w:val="000000" w:themeColor="text1"/>
          <w:sz w:val="22"/>
          <w:szCs w:val="22"/>
        </w:rPr>
        <w:t xml:space="preserve"> </w:t>
      </w:r>
      <w:r w:rsidR="00B45D4A" w:rsidRPr="009314E8">
        <w:rPr>
          <w:rFonts w:ascii="Arial Narrow" w:hAnsi="Arial Narrow" w:cs="Arial"/>
          <w:color w:val="000000" w:themeColor="text1"/>
          <w:sz w:val="22"/>
          <w:szCs w:val="22"/>
        </w:rPr>
        <w:t>belongs to</w:t>
      </w:r>
      <w:r w:rsidR="00FA0EA0">
        <w:rPr>
          <w:rFonts w:ascii="Arial Narrow" w:hAnsi="Arial Narrow" w:cs="Tahoma"/>
          <w:b/>
          <w:color w:val="000000" w:themeColor="text1"/>
          <w:sz w:val="22"/>
          <w:szCs w:val="22"/>
        </w:rPr>
        <w:t xml:space="preserve"> </w:t>
      </w:r>
      <w:r w:rsidR="00FA0EA0" w:rsidRPr="00FA0EA0">
        <w:rPr>
          <w:rFonts w:ascii="Arial Narrow" w:hAnsi="Arial Narrow" w:cs="Tahoma"/>
          <w:b/>
          <w:color w:val="000000" w:themeColor="text1"/>
          <w:sz w:val="22"/>
          <w:szCs w:val="22"/>
        </w:rPr>
        <w:t>Name of Owner: Mr. Popat Genu Walunj &amp;</w:t>
      </w:r>
      <w:r w:rsidR="00FA0EA0">
        <w:rPr>
          <w:rFonts w:ascii="Arial Narrow" w:hAnsi="Arial Narrow" w:cs="Tahoma"/>
          <w:b/>
          <w:color w:val="000000" w:themeColor="text1"/>
          <w:sz w:val="22"/>
          <w:szCs w:val="22"/>
        </w:rPr>
        <w:t xml:space="preserve"> </w:t>
      </w:r>
      <w:r w:rsidR="00FA0EA0" w:rsidRPr="00FA0EA0">
        <w:rPr>
          <w:rFonts w:ascii="Arial Narrow" w:hAnsi="Arial Narrow" w:cs="Tahoma"/>
          <w:b/>
          <w:color w:val="000000" w:themeColor="text1"/>
          <w:sz w:val="22"/>
          <w:szCs w:val="22"/>
        </w:rPr>
        <w:t>Rohini Balu Zanjad (Alias) Sau. Rohini Popat Walunj</w:t>
      </w:r>
      <w:r w:rsidR="00660B5E">
        <w:rPr>
          <w:rFonts w:ascii="Arial Narrow" w:hAnsi="Arial Narrow" w:cs="Tahoma"/>
          <w:b/>
          <w:sz w:val="22"/>
          <w:szCs w:val="22"/>
        </w:rPr>
        <w:t>.</w:t>
      </w:r>
    </w:p>
    <w:p w:rsidR="00310121" w:rsidRDefault="00310121" w:rsidP="00310121">
      <w:pPr>
        <w:rPr>
          <w:rFonts w:ascii="Arial Narrow" w:hAnsi="Arial Narrow" w:cs="Arial"/>
          <w:b/>
          <w:bCs/>
          <w:color w:val="000000"/>
          <w:sz w:val="22"/>
          <w:szCs w:val="22"/>
        </w:rPr>
      </w:pPr>
    </w:p>
    <w:p w:rsidR="00FC1EAD" w:rsidRPr="00F2559B" w:rsidRDefault="00425497" w:rsidP="00425497">
      <w:pPr>
        <w:spacing w:line="360" w:lineRule="auto"/>
        <w:jc w:val="both"/>
        <w:rPr>
          <w:rFonts w:ascii="Arial Narrow" w:hAnsi="Arial Narrow" w:cs="Arial"/>
          <w:b/>
          <w:bCs/>
          <w:color w:val="000000"/>
          <w:sz w:val="22"/>
          <w:szCs w:val="22"/>
        </w:rPr>
      </w:pPr>
      <w:r w:rsidRPr="00F2559B">
        <w:rPr>
          <w:rFonts w:ascii="Arial Narrow" w:hAnsi="Arial Narrow" w:cs="Arial"/>
          <w:b/>
          <w:bCs/>
          <w:color w:val="000000"/>
          <w:sz w:val="22"/>
          <w:szCs w:val="22"/>
        </w:rPr>
        <w:t>Boundaries of the property:</w:t>
      </w:r>
    </w:p>
    <w:tbl>
      <w:tblPr>
        <w:tblW w:w="48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7"/>
        <w:gridCol w:w="3153"/>
        <w:gridCol w:w="3401"/>
      </w:tblGrid>
      <w:tr w:rsidR="00425497" w:rsidRPr="00F2559B" w:rsidTr="0039267B">
        <w:tc>
          <w:tcPr>
            <w:tcW w:w="1331"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p>
        </w:tc>
        <w:tc>
          <w:tcPr>
            <w:tcW w:w="1765"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Building</w:t>
            </w:r>
          </w:p>
        </w:tc>
        <w:tc>
          <w:tcPr>
            <w:tcW w:w="1904"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Flat</w:t>
            </w:r>
          </w:p>
        </w:tc>
      </w:tr>
      <w:tr w:rsidR="0064375C" w:rsidRPr="00F2559B" w:rsidTr="0064375C">
        <w:trPr>
          <w:trHeight w:val="70"/>
        </w:trPr>
        <w:tc>
          <w:tcPr>
            <w:tcW w:w="1331" w:type="pct"/>
            <w:shd w:val="clear" w:color="auto" w:fill="auto"/>
          </w:tcPr>
          <w:p w:rsidR="0064375C" w:rsidRPr="00F2559B" w:rsidRDefault="0064375C" w:rsidP="0066565A">
            <w:pPr>
              <w:spacing w:line="276" w:lineRule="auto"/>
              <w:jc w:val="center"/>
              <w:rPr>
                <w:rFonts w:ascii="Arial Narrow" w:hAnsi="Arial Narrow"/>
                <w:color w:val="000000"/>
                <w:sz w:val="22"/>
                <w:szCs w:val="22"/>
              </w:rPr>
            </w:pPr>
            <w:bookmarkStart w:id="3" w:name="_Hlk106612736"/>
            <w:r w:rsidRPr="00F2559B">
              <w:rPr>
                <w:rFonts w:ascii="Arial Narrow" w:hAnsi="Arial Narrow"/>
                <w:color w:val="000000"/>
                <w:sz w:val="22"/>
                <w:szCs w:val="22"/>
              </w:rPr>
              <w:t>North</w:t>
            </w:r>
          </w:p>
        </w:tc>
        <w:tc>
          <w:tcPr>
            <w:tcW w:w="1765" w:type="pct"/>
            <w:shd w:val="clear" w:color="auto" w:fill="auto"/>
          </w:tcPr>
          <w:p w:rsidR="0064375C" w:rsidRPr="00B02CD2" w:rsidRDefault="0064375C" w:rsidP="002D38D7">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1904" w:type="pct"/>
            <w:shd w:val="clear" w:color="auto" w:fill="auto"/>
          </w:tcPr>
          <w:p w:rsidR="0064375C" w:rsidRPr="00D963AC" w:rsidRDefault="0064375C" w:rsidP="002D38D7">
            <w:pPr>
              <w:spacing w:line="276" w:lineRule="auto"/>
              <w:jc w:val="center"/>
              <w:rPr>
                <w:rFonts w:ascii="Arial Narrow" w:hAnsi="Arial Narrow" w:cs="TTFFB52530t00"/>
                <w:sz w:val="22"/>
                <w:szCs w:val="22"/>
              </w:rPr>
            </w:pPr>
            <w:r>
              <w:rPr>
                <w:rFonts w:ascii="Arial Narrow" w:hAnsi="Arial Narrow" w:cs="TTFFB52530t00"/>
                <w:sz w:val="22"/>
                <w:szCs w:val="22"/>
              </w:rPr>
              <w:t>Marginal Space</w:t>
            </w:r>
          </w:p>
        </w:tc>
      </w:tr>
      <w:tr w:rsidR="0064375C" w:rsidRPr="00F2559B" w:rsidTr="0039267B">
        <w:tc>
          <w:tcPr>
            <w:tcW w:w="1331" w:type="pct"/>
            <w:shd w:val="clear" w:color="auto" w:fill="auto"/>
          </w:tcPr>
          <w:p w:rsidR="0064375C" w:rsidRPr="00F2559B" w:rsidRDefault="0064375C"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South</w:t>
            </w:r>
          </w:p>
        </w:tc>
        <w:tc>
          <w:tcPr>
            <w:tcW w:w="1765" w:type="pct"/>
            <w:shd w:val="clear" w:color="auto" w:fill="auto"/>
          </w:tcPr>
          <w:p w:rsidR="0064375C" w:rsidRPr="00B02CD2" w:rsidRDefault="0064375C" w:rsidP="002D38D7">
            <w:pPr>
              <w:spacing w:line="276" w:lineRule="auto"/>
              <w:jc w:val="center"/>
              <w:rPr>
                <w:rFonts w:ascii="Arial Narrow" w:hAnsi="Arial Narrow" w:cs="TTFFB52530t00"/>
                <w:sz w:val="22"/>
                <w:szCs w:val="22"/>
              </w:rPr>
            </w:pPr>
            <w:r>
              <w:rPr>
                <w:rFonts w:ascii="Arial Narrow" w:hAnsi="Arial Narrow" w:cs="TTFFB52530t00"/>
                <w:sz w:val="22"/>
                <w:szCs w:val="22"/>
              </w:rPr>
              <w:t>Building</w:t>
            </w:r>
          </w:p>
        </w:tc>
        <w:tc>
          <w:tcPr>
            <w:tcW w:w="1904" w:type="pct"/>
            <w:shd w:val="clear" w:color="auto" w:fill="auto"/>
          </w:tcPr>
          <w:p w:rsidR="0064375C" w:rsidRPr="00D963AC" w:rsidRDefault="0064375C" w:rsidP="002D38D7">
            <w:pPr>
              <w:spacing w:line="276" w:lineRule="auto"/>
              <w:jc w:val="center"/>
              <w:rPr>
                <w:rFonts w:ascii="Arial Narrow" w:hAnsi="Arial Narrow" w:cs="TTFFB52530t00"/>
                <w:sz w:val="22"/>
                <w:szCs w:val="22"/>
              </w:rPr>
            </w:pPr>
            <w:r>
              <w:rPr>
                <w:rFonts w:ascii="Arial Narrow" w:hAnsi="Arial Narrow" w:cs="TTFFB52530t00"/>
                <w:sz w:val="22"/>
                <w:szCs w:val="22"/>
              </w:rPr>
              <w:t>Flat No. 05</w:t>
            </w:r>
          </w:p>
        </w:tc>
      </w:tr>
      <w:tr w:rsidR="0064375C" w:rsidRPr="00F2559B" w:rsidTr="0039267B">
        <w:trPr>
          <w:trHeight w:val="241"/>
        </w:trPr>
        <w:tc>
          <w:tcPr>
            <w:tcW w:w="1331" w:type="pct"/>
            <w:shd w:val="clear" w:color="auto" w:fill="auto"/>
          </w:tcPr>
          <w:p w:rsidR="0064375C" w:rsidRPr="00F2559B" w:rsidRDefault="0064375C"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East</w:t>
            </w:r>
          </w:p>
        </w:tc>
        <w:tc>
          <w:tcPr>
            <w:tcW w:w="1765" w:type="pct"/>
            <w:shd w:val="clear" w:color="auto" w:fill="auto"/>
          </w:tcPr>
          <w:p w:rsidR="0064375C" w:rsidRPr="00B02CD2" w:rsidRDefault="0064375C" w:rsidP="002D38D7">
            <w:pPr>
              <w:spacing w:line="276" w:lineRule="auto"/>
              <w:jc w:val="center"/>
              <w:rPr>
                <w:rFonts w:ascii="Arial Narrow" w:hAnsi="Arial Narrow" w:cs="TTFFB52530t00"/>
                <w:sz w:val="22"/>
                <w:szCs w:val="22"/>
              </w:rPr>
            </w:pPr>
            <w:r>
              <w:rPr>
                <w:rFonts w:ascii="Arial Narrow" w:hAnsi="Arial Narrow" w:cs="TTFFB52530t00"/>
                <w:sz w:val="22"/>
                <w:szCs w:val="22"/>
              </w:rPr>
              <w:t>Open Plot</w:t>
            </w:r>
          </w:p>
        </w:tc>
        <w:tc>
          <w:tcPr>
            <w:tcW w:w="1904" w:type="pct"/>
            <w:shd w:val="clear" w:color="auto" w:fill="auto"/>
          </w:tcPr>
          <w:p w:rsidR="0064375C" w:rsidRDefault="0064375C" w:rsidP="002D38D7">
            <w:pPr>
              <w:jc w:val="center"/>
            </w:pPr>
            <w:r w:rsidRPr="007B6345">
              <w:rPr>
                <w:rFonts w:ascii="Arial Narrow" w:hAnsi="Arial Narrow" w:cs="TTFFB52530t00"/>
                <w:sz w:val="22"/>
                <w:szCs w:val="22"/>
              </w:rPr>
              <w:t>Marginal Space</w:t>
            </w:r>
          </w:p>
        </w:tc>
      </w:tr>
      <w:tr w:rsidR="0064375C" w:rsidRPr="00F2559B" w:rsidTr="0039267B">
        <w:tc>
          <w:tcPr>
            <w:tcW w:w="1331" w:type="pct"/>
            <w:shd w:val="clear" w:color="auto" w:fill="auto"/>
          </w:tcPr>
          <w:p w:rsidR="0064375C" w:rsidRPr="00F2559B" w:rsidRDefault="0064375C"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West</w:t>
            </w:r>
          </w:p>
        </w:tc>
        <w:tc>
          <w:tcPr>
            <w:tcW w:w="1765" w:type="pct"/>
            <w:shd w:val="clear" w:color="auto" w:fill="auto"/>
          </w:tcPr>
          <w:p w:rsidR="0064375C" w:rsidRPr="00B02CD2" w:rsidRDefault="0064375C" w:rsidP="002D38D7">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1904" w:type="pct"/>
            <w:shd w:val="clear" w:color="auto" w:fill="auto"/>
          </w:tcPr>
          <w:p w:rsidR="0064375C" w:rsidRDefault="0064375C" w:rsidP="002D38D7">
            <w:pPr>
              <w:jc w:val="center"/>
            </w:pPr>
            <w:r w:rsidRPr="007B6345">
              <w:rPr>
                <w:rFonts w:ascii="Arial Narrow" w:hAnsi="Arial Narrow" w:cs="TTFFB52530t00"/>
                <w:sz w:val="22"/>
                <w:szCs w:val="22"/>
              </w:rPr>
              <w:t>Marginal Space</w:t>
            </w:r>
          </w:p>
        </w:tc>
      </w:tr>
      <w:bookmarkEnd w:id="3"/>
    </w:tbl>
    <w:p w:rsidR="00425497" w:rsidRPr="00AC50D1" w:rsidRDefault="00425497" w:rsidP="0066565A">
      <w:pPr>
        <w:spacing w:line="360" w:lineRule="auto"/>
        <w:jc w:val="center"/>
        <w:rPr>
          <w:rFonts w:ascii="Arial Narrow" w:hAnsi="Arial Narrow"/>
          <w:color w:val="FF0000"/>
          <w:sz w:val="22"/>
          <w:szCs w:val="22"/>
        </w:rPr>
      </w:pPr>
    </w:p>
    <w:p w:rsidR="00EA7413" w:rsidRPr="00DC0168" w:rsidRDefault="009567EE" w:rsidP="00EA7413">
      <w:pPr>
        <w:spacing w:line="360" w:lineRule="auto"/>
        <w:jc w:val="both"/>
        <w:rPr>
          <w:rFonts w:ascii="Arial Narrow" w:hAnsi="Arial Narrow"/>
          <w:b/>
          <w:sz w:val="22"/>
          <w:szCs w:val="22"/>
        </w:rPr>
      </w:pPr>
      <w:r w:rsidRPr="00F2559B">
        <w:rPr>
          <w:rFonts w:ascii="Arial Narrow" w:hAnsi="Arial Narrow"/>
          <w:color w:val="000000"/>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purpose at </w:t>
      </w:r>
      <w:r w:rsidR="002131D0" w:rsidRPr="00E01114">
        <w:rPr>
          <w:rFonts w:ascii="Arial Narrow" w:hAnsi="Arial Narrow" w:cs="Times-Roman"/>
          <w:color w:val="000000" w:themeColor="text1"/>
          <w:sz w:val="22"/>
          <w:szCs w:val="22"/>
        </w:rPr>
        <w:t xml:space="preserve">specifications </w:t>
      </w:r>
      <w:r w:rsidR="00EA7413" w:rsidRPr="00225E64">
        <w:rPr>
          <w:rFonts w:ascii="Rupee Foradian" w:hAnsi="Rupee Foradian" w:cs="TTFFB52530t00"/>
          <w:b/>
          <w:sz w:val="22"/>
          <w:szCs w:val="22"/>
        </w:rPr>
        <w:t>`</w:t>
      </w:r>
      <w:r w:rsidR="00EA7413" w:rsidRPr="00225E64">
        <w:rPr>
          <w:rFonts w:ascii="Arial Narrow" w:hAnsi="Arial Narrow"/>
          <w:b/>
          <w:sz w:val="22"/>
          <w:szCs w:val="22"/>
        </w:rPr>
        <w:t xml:space="preserve"> </w:t>
      </w:r>
      <w:r w:rsidR="00F71CA7">
        <w:rPr>
          <w:rFonts w:ascii="Arial Narrow" w:hAnsi="Arial Narrow"/>
          <w:b/>
          <w:sz w:val="22"/>
          <w:szCs w:val="22"/>
        </w:rPr>
        <w:t>71,26</w:t>
      </w:r>
      <w:r w:rsidR="00DC0168" w:rsidRPr="00DC0168">
        <w:rPr>
          <w:rFonts w:ascii="Arial Narrow" w:hAnsi="Arial Narrow"/>
          <w:b/>
          <w:sz w:val="22"/>
          <w:szCs w:val="22"/>
        </w:rPr>
        <w:t>,00</w:t>
      </w:r>
      <w:r w:rsidR="00EA7413" w:rsidRPr="00DC0168">
        <w:rPr>
          <w:rFonts w:ascii="Arial Narrow" w:hAnsi="Arial Narrow"/>
          <w:b/>
          <w:sz w:val="22"/>
          <w:szCs w:val="22"/>
        </w:rPr>
        <w:t xml:space="preserve">0.00 (Rupees </w:t>
      </w:r>
      <w:r w:rsidR="00F71CA7" w:rsidRPr="00F71CA7">
        <w:rPr>
          <w:rFonts w:ascii="Arial Narrow" w:hAnsi="Arial Narrow"/>
          <w:b/>
          <w:sz w:val="22"/>
          <w:szCs w:val="22"/>
        </w:rPr>
        <w:t>Seventy One Lakh Twenty Six Thousand</w:t>
      </w:r>
      <w:r w:rsidR="00794AF1" w:rsidRPr="00794AF1">
        <w:rPr>
          <w:rFonts w:ascii="Arial Narrow" w:hAnsi="Arial Narrow"/>
          <w:b/>
          <w:sz w:val="22"/>
          <w:szCs w:val="22"/>
        </w:rPr>
        <w:t xml:space="preserve"> </w:t>
      </w:r>
      <w:r w:rsidR="00EA7413" w:rsidRPr="00DC0168">
        <w:rPr>
          <w:rFonts w:ascii="Arial Narrow" w:hAnsi="Arial Narrow"/>
          <w:b/>
          <w:sz w:val="22"/>
          <w:szCs w:val="22"/>
        </w:rPr>
        <w:t>Only).</w:t>
      </w:r>
    </w:p>
    <w:p w:rsidR="00740169" w:rsidRPr="001020F5" w:rsidRDefault="00740169" w:rsidP="009567EE">
      <w:pPr>
        <w:spacing w:line="360" w:lineRule="auto"/>
        <w:jc w:val="both"/>
        <w:rPr>
          <w:rFonts w:ascii="Arial Narrow" w:hAnsi="Arial Narrow"/>
          <w:b/>
          <w:color w:val="FF0000"/>
          <w:sz w:val="22"/>
          <w:szCs w:val="22"/>
        </w:rPr>
      </w:pPr>
    </w:p>
    <w:p w:rsidR="009567EE" w:rsidRPr="00F2559B" w:rsidRDefault="009567EE" w:rsidP="009567EE">
      <w:pPr>
        <w:spacing w:line="360" w:lineRule="auto"/>
        <w:jc w:val="both"/>
        <w:rPr>
          <w:rFonts w:ascii="Arial Narrow" w:hAnsi="Arial Narrow"/>
          <w:color w:val="000000"/>
          <w:sz w:val="22"/>
          <w:szCs w:val="22"/>
        </w:rPr>
      </w:pPr>
      <w:r w:rsidRPr="00F2559B">
        <w:rPr>
          <w:rFonts w:ascii="Arial Narrow" w:hAnsi="Arial Narrow"/>
          <w:color w:val="000000"/>
          <w:sz w:val="22"/>
          <w:szCs w:val="22"/>
        </w:rPr>
        <w:t>The valuation of the property is based on the documents produced by the concern. Legal aspects have not been taken into considerations while preparing this valuation report.</w:t>
      </w:r>
    </w:p>
    <w:p w:rsidR="009567EE" w:rsidRPr="00F2559B" w:rsidRDefault="009567EE" w:rsidP="009567EE">
      <w:pPr>
        <w:spacing w:line="360" w:lineRule="auto"/>
        <w:rPr>
          <w:rFonts w:ascii="Arial Narrow" w:hAnsi="Arial Narrow"/>
          <w:color w:val="000000"/>
          <w:sz w:val="10"/>
          <w:szCs w:val="22"/>
        </w:rPr>
      </w:pPr>
    </w:p>
    <w:p w:rsidR="009567EE" w:rsidRPr="00F2559B" w:rsidRDefault="009567EE" w:rsidP="009567EE">
      <w:pPr>
        <w:spacing w:line="360" w:lineRule="auto"/>
        <w:rPr>
          <w:rFonts w:ascii="Arial Narrow" w:hAnsi="Arial Narrow"/>
          <w:color w:val="000000"/>
          <w:sz w:val="22"/>
          <w:szCs w:val="22"/>
        </w:rPr>
      </w:pPr>
      <w:r w:rsidRPr="00F2559B">
        <w:rPr>
          <w:rFonts w:ascii="Arial Narrow" w:hAnsi="Arial Narrow"/>
          <w:color w:val="000000"/>
          <w:sz w:val="22"/>
          <w:szCs w:val="22"/>
        </w:rPr>
        <w:t>Hence certified</w:t>
      </w:r>
    </w:p>
    <w:p w:rsidR="009567EE" w:rsidRPr="00F2559B" w:rsidRDefault="009567EE" w:rsidP="009567EE">
      <w:pPr>
        <w:spacing w:line="276" w:lineRule="auto"/>
        <w:rPr>
          <w:rFonts w:ascii="Arial Narrow" w:hAnsi="Arial Narrow"/>
          <w:color w:val="000000"/>
          <w:sz w:val="44"/>
          <w:szCs w:val="22"/>
        </w:rPr>
      </w:pPr>
    </w:p>
    <w:p w:rsidR="00652197" w:rsidRPr="00F2559B" w:rsidRDefault="00652197" w:rsidP="00652197">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5A1BD5" w:rsidRPr="00F2559B" w:rsidRDefault="00652197" w:rsidP="00652197">
      <w:pPr>
        <w:rPr>
          <w:rFonts w:ascii="Arial Rounded MT Bold" w:hAnsi="Arial Rounded MT Bold"/>
          <w:color w:val="000000"/>
          <w:sz w:val="36"/>
          <w:szCs w:val="36"/>
        </w:rPr>
      </w:pPr>
      <w:r w:rsidRPr="00F2559B">
        <w:rPr>
          <w:rFonts w:ascii="Arial Narrow" w:hAnsi="Arial Narrow"/>
          <w:color w:val="000000"/>
          <w:sz w:val="22"/>
          <w:szCs w:val="22"/>
        </w:rPr>
        <w:t>Encl: Valuation report</w:t>
      </w:r>
      <w:r w:rsidR="009567EE" w:rsidRPr="00F2559B">
        <w:rPr>
          <w:rFonts w:ascii="Arial Narrow" w:hAnsi="Arial Narrow"/>
          <w:color w:val="000000"/>
          <w:sz w:val="22"/>
          <w:szCs w:val="22"/>
        </w:rPr>
        <w:t>.</w:t>
      </w:r>
    </w:p>
    <w:p w:rsidR="00AA7003" w:rsidRPr="00AC50D1" w:rsidRDefault="00AA7003">
      <w:pPr>
        <w:rPr>
          <w:color w:val="FF0000"/>
          <w:sz w:val="4"/>
        </w:rPr>
      </w:pPr>
      <w:r w:rsidRPr="00AC50D1">
        <w:rPr>
          <w:color w:val="FF0000"/>
        </w:rPr>
        <w:br w:type="page"/>
      </w:r>
    </w:p>
    <w:tbl>
      <w:tblPr>
        <w:tblW w:w="10099" w:type="dxa"/>
        <w:tblLook w:val="04A0"/>
      </w:tblPr>
      <w:tblGrid>
        <w:gridCol w:w="10099"/>
      </w:tblGrid>
      <w:tr w:rsidR="00124788" w:rsidRPr="00AC50D1" w:rsidTr="00743937">
        <w:trPr>
          <w:trHeight w:val="201"/>
        </w:trPr>
        <w:tc>
          <w:tcPr>
            <w:tcW w:w="10099" w:type="dxa"/>
            <w:shd w:val="clear" w:color="auto" w:fill="auto"/>
          </w:tcPr>
          <w:p w:rsidR="005F190A" w:rsidRPr="00AC50D1" w:rsidRDefault="00CC2A75" w:rsidP="005F190A">
            <w:pPr>
              <w:rPr>
                <w:color w:val="FF0000"/>
                <w:sz w:val="4"/>
              </w:rPr>
            </w:pPr>
            <w:r w:rsidRPr="00AC50D1">
              <w:rPr>
                <w:color w:val="FF0000"/>
              </w:rPr>
              <w:lastRenderedPageBreak/>
              <w:br w:type="page"/>
            </w:r>
            <w:r w:rsidR="00A405D7" w:rsidRPr="00AC50D1">
              <w:rPr>
                <w:color w:val="FF0000"/>
              </w:rPr>
              <w:br w:type="page"/>
            </w:r>
          </w:p>
          <w:p w:rsidR="00A57B4D" w:rsidRPr="00A57B4D" w:rsidRDefault="00A57B4D" w:rsidP="00A57B4D">
            <w:pPr>
              <w:jc w:val="center"/>
              <w:rPr>
                <w:rFonts w:ascii="Arial Narrow" w:hAnsi="Arial Narrow"/>
                <w:b/>
                <w:color w:val="000000"/>
                <w:sz w:val="26"/>
                <w:szCs w:val="26"/>
              </w:rPr>
            </w:pPr>
            <w:r w:rsidRPr="00A57B4D">
              <w:rPr>
                <w:rFonts w:ascii="Arial Narrow" w:hAnsi="Arial Narrow"/>
                <w:b/>
                <w:color w:val="000000"/>
                <w:sz w:val="26"/>
                <w:szCs w:val="26"/>
              </w:rPr>
              <w:t>Vastukala Consultants (I) Pvt. Ltd.</w:t>
            </w:r>
          </w:p>
          <w:p w:rsidR="005F190A" w:rsidRPr="00316E4C" w:rsidRDefault="00A57B4D" w:rsidP="00A57B4D">
            <w:pPr>
              <w:jc w:val="center"/>
              <w:rPr>
                <w:rFonts w:ascii="Arial Narrow" w:hAnsi="Arial Narrow"/>
                <w:color w:val="000000"/>
                <w:sz w:val="22"/>
                <w:szCs w:val="22"/>
              </w:rPr>
            </w:pPr>
            <w:r w:rsidRPr="00316E4C">
              <w:rPr>
                <w:rFonts w:ascii="Arial Narrow" w:hAnsi="Arial Narrow"/>
                <w:color w:val="000000"/>
                <w:sz w:val="22"/>
                <w:szCs w:val="22"/>
              </w:rPr>
              <w:t xml:space="preserve">B1-001, U/B Floor, </w:t>
            </w:r>
            <w:r w:rsidRPr="00316E4C">
              <w:rPr>
                <w:rFonts w:ascii="Arial Narrow" w:hAnsi="Arial Narrow"/>
                <w:b/>
                <w:color w:val="000000"/>
                <w:sz w:val="22"/>
                <w:szCs w:val="22"/>
              </w:rPr>
              <w:t>Boomerang</w:t>
            </w:r>
            <w:r w:rsidRPr="00316E4C">
              <w:rPr>
                <w:rFonts w:ascii="Arial Narrow" w:hAnsi="Arial Narrow"/>
                <w:color w:val="000000"/>
                <w:sz w:val="22"/>
                <w:szCs w:val="22"/>
              </w:rPr>
              <w:t>, Chandivali Farm Road, Powai, Andheri (East), Mumbai – 400 072.</w:t>
            </w:r>
          </w:p>
          <w:p w:rsidR="00A57B4D" w:rsidRPr="00F2559B" w:rsidRDefault="00A57B4D" w:rsidP="00A57B4D">
            <w:pPr>
              <w:jc w:val="center"/>
              <w:rPr>
                <w:rFonts w:ascii="Arial Narrow" w:hAnsi="Arial Narrow"/>
                <w:color w:val="000000"/>
                <w:sz w:val="12"/>
                <w:szCs w:val="22"/>
              </w:rPr>
            </w:pPr>
          </w:p>
          <w:p w:rsidR="00F12A95" w:rsidRPr="00F2559B" w:rsidRDefault="00F12A95" w:rsidP="00F12A95">
            <w:pPr>
              <w:pStyle w:val="NoSpacing"/>
              <w:rPr>
                <w:rFonts w:ascii="Arial Narrow" w:hAnsi="Arial Narrow"/>
                <w:color w:val="000000"/>
                <w:sz w:val="22"/>
                <w:szCs w:val="22"/>
              </w:rPr>
            </w:pPr>
            <w:r w:rsidRPr="00F2559B">
              <w:rPr>
                <w:rFonts w:ascii="Arial Narrow" w:hAnsi="Arial Narrow"/>
                <w:color w:val="000000"/>
                <w:sz w:val="22"/>
                <w:szCs w:val="22"/>
              </w:rPr>
              <w:t>To,</w:t>
            </w:r>
          </w:p>
          <w:p w:rsidR="00F12A95" w:rsidRPr="00F2559B" w:rsidRDefault="00F12A95" w:rsidP="00F12A95">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rsidR="00B2157B" w:rsidRPr="00F2559B" w:rsidRDefault="00B2157B" w:rsidP="00F12A95">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rsidR="00C07F1A" w:rsidRPr="00B36ECC" w:rsidRDefault="00C07F1A" w:rsidP="00C07F1A">
            <w:pPr>
              <w:rPr>
                <w:rFonts w:ascii="Arial Narrow" w:hAnsi="Arial Narrow" w:cs="Tahoma"/>
                <w:b/>
                <w:sz w:val="22"/>
                <w:szCs w:val="22"/>
              </w:rPr>
            </w:pPr>
            <w:r w:rsidRPr="00B36ECC">
              <w:rPr>
                <w:rFonts w:ascii="Arial Narrow" w:hAnsi="Arial Narrow" w:cs="Tahoma"/>
                <w:b/>
                <w:sz w:val="22"/>
                <w:szCs w:val="22"/>
              </w:rPr>
              <w:t>RACPC Nashik Branch</w:t>
            </w:r>
          </w:p>
          <w:p w:rsidR="00C07F1A" w:rsidRPr="00B36ECC" w:rsidRDefault="00C07F1A" w:rsidP="00C07F1A">
            <w:pPr>
              <w:rPr>
                <w:rFonts w:ascii="Arial Narrow" w:hAnsi="Arial Narrow" w:cs="Tahoma"/>
                <w:sz w:val="22"/>
                <w:szCs w:val="22"/>
              </w:rPr>
            </w:pPr>
            <w:r w:rsidRPr="00B36ECC">
              <w:rPr>
                <w:rFonts w:ascii="Arial Narrow" w:hAnsi="Arial Narrow" w:cs="Tahoma"/>
                <w:sz w:val="22"/>
                <w:szCs w:val="22"/>
              </w:rPr>
              <w:t>1st Floor, Patel Plaza, N.D. Patel Road,</w:t>
            </w:r>
          </w:p>
          <w:p w:rsidR="00E22359" w:rsidRPr="00B36ECC" w:rsidRDefault="00C07F1A" w:rsidP="00C07F1A">
            <w:pPr>
              <w:rPr>
                <w:rFonts w:ascii="Arial Narrow" w:hAnsi="Arial Narrow" w:cs="Tahoma"/>
                <w:sz w:val="22"/>
                <w:szCs w:val="22"/>
              </w:rPr>
            </w:pPr>
            <w:r w:rsidRPr="00B36ECC">
              <w:rPr>
                <w:rFonts w:ascii="Arial Narrow" w:hAnsi="Arial Narrow" w:cs="Tahoma"/>
                <w:sz w:val="22"/>
                <w:szCs w:val="22"/>
              </w:rPr>
              <w:t xml:space="preserve">Opp. BSNL, Landmark Seawoods Navratna Hotel, </w:t>
            </w:r>
          </w:p>
          <w:p w:rsidR="00B61803" w:rsidRPr="00B36ECC" w:rsidRDefault="00C07F1A" w:rsidP="00C07F1A">
            <w:pPr>
              <w:rPr>
                <w:rFonts w:ascii="Arial Narrow" w:hAnsi="Arial Narrow" w:cs="Tahoma"/>
                <w:sz w:val="22"/>
                <w:szCs w:val="22"/>
              </w:rPr>
            </w:pPr>
            <w:r w:rsidRPr="00B36ECC">
              <w:rPr>
                <w:rFonts w:ascii="Arial Narrow" w:hAnsi="Arial Narrow" w:cs="Tahoma"/>
                <w:sz w:val="22"/>
                <w:szCs w:val="22"/>
              </w:rPr>
              <w:t>Nashik - 422001, State – Maharashtra, Country – India</w:t>
            </w:r>
            <w:r w:rsidR="00783C1C">
              <w:rPr>
                <w:rFonts w:ascii="Arial Narrow" w:hAnsi="Arial Narrow" w:cs="Tahoma"/>
                <w:sz w:val="22"/>
                <w:szCs w:val="22"/>
              </w:rPr>
              <w:t>.</w:t>
            </w:r>
          </w:p>
          <w:p w:rsidR="00C07F1A" w:rsidRPr="003E4C8B" w:rsidRDefault="00C07F1A" w:rsidP="00C07F1A">
            <w:pPr>
              <w:pStyle w:val="NoSpacing"/>
              <w:rPr>
                <w:rFonts w:ascii="Arial Narrow" w:hAnsi="Arial Narrow"/>
                <w:color w:val="000000"/>
                <w:sz w:val="22"/>
                <w:szCs w:val="22"/>
              </w:rPr>
            </w:pPr>
          </w:p>
          <w:p w:rsidR="005F190A" w:rsidRPr="00F2559B" w:rsidRDefault="005F190A" w:rsidP="005D1561">
            <w:pPr>
              <w:spacing w:line="360" w:lineRule="auto"/>
              <w:jc w:val="center"/>
              <w:rPr>
                <w:rFonts w:ascii="Arial Narrow" w:hAnsi="Arial Narrow"/>
                <w:b/>
                <w:color w:val="000000"/>
              </w:rPr>
            </w:pPr>
            <w:r w:rsidRPr="00F2559B">
              <w:rPr>
                <w:rFonts w:ascii="Arial Narrow" w:hAnsi="Arial Narrow"/>
                <w:b/>
                <w:color w:val="000000"/>
              </w:rPr>
              <w:t>VALUAT</w:t>
            </w:r>
            <w:r w:rsidR="00421D46" w:rsidRPr="00F2559B">
              <w:rPr>
                <w:rFonts w:ascii="Arial Narrow" w:hAnsi="Arial Narrow"/>
                <w:b/>
                <w:color w:val="000000"/>
              </w:rPr>
              <w:t>ION REPORT (</w:t>
            </w:r>
            <w:r w:rsidR="00C5149A" w:rsidRPr="00F2559B">
              <w:rPr>
                <w:rFonts w:ascii="Arial Narrow" w:hAnsi="Arial Narrow"/>
                <w:b/>
                <w:color w:val="000000"/>
              </w:rPr>
              <w:t>IN RESPECT OF FLAT</w:t>
            </w:r>
            <w:r w:rsidR="00421D46" w:rsidRPr="00F2559B">
              <w:rPr>
                <w:rFonts w:ascii="Arial Narrow" w:hAnsi="Arial Narrow"/>
                <w:b/>
                <w:color w:val="000000"/>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7"/>
              <w:gridCol w:w="459"/>
              <w:gridCol w:w="152"/>
              <w:gridCol w:w="3122"/>
              <w:gridCol w:w="283"/>
              <w:gridCol w:w="2363"/>
              <w:gridCol w:w="2552"/>
            </w:tblGrid>
            <w:tr w:rsidR="00425497" w:rsidRPr="00F2559B" w:rsidTr="00743937">
              <w:tc>
                <w:tcPr>
                  <w:tcW w:w="477" w:type="dxa"/>
                  <w:shd w:val="clear" w:color="auto" w:fill="auto"/>
                </w:tcPr>
                <w:p w:rsidR="005F190A"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I</w:t>
                  </w:r>
                </w:p>
              </w:tc>
              <w:tc>
                <w:tcPr>
                  <w:tcW w:w="8931" w:type="dxa"/>
                  <w:gridSpan w:val="6"/>
                  <w:shd w:val="clear" w:color="auto" w:fill="auto"/>
                </w:tcPr>
                <w:p w:rsidR="00124788" w:rsidRPr="00F2559B" w:rsidRDefault="00124788" w:rsidP="00F12A95">
                  <w:pPr>
                    <w:spacing w:line="276" w:lineRule="auto"/>
                    <w:jc w:val="both"/>
                    <w:rPr>
                      <w:rFonts w:ascii="Arial Narrow" w:hAnsi="Arial Narrow"/>
                      <w:b/>
                      <w:color w:val="000000"/>
                      <w:sz w:val="22"/>
                      <w:szCs w:val="22"/>
                    </w:rPr>
                  </w:pPr>
                  <w:r w:rsidRPr="00F2559B">
                    <w:rPr>
                      <w:rFonts w:ascii="Arial Narrow" w:hAnsi="Arial Narrow"/>
                      <w:b/>
                      <w:color w:val="000000"/>
                      <w:sz w:val="22"/>
                      <w:szCs w:val="22"/>
                    </w:rPr>
                    <w:t xml:space="preserve">General </w:t>
                  </w:r>
                </w:p>
              </w:tc>
            </w:tr>
            <w:tr w:rsidR="00425497" w:rsidRPr="00F2559B" w:rsidTr="00C97274">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1.</w:t>
                  </w:r>
                </w:p>
              </w:tc>
              <w:tc>
                <w:tcPr>
                  <w:tcW w:w="3733" w:type="dxa"/>
                  <w:gridSpan w:val="3"/>
                  <w:shd w:val="clear" w:color="auto" w:fill="auto"/>
                </w:tcPr>
                <w:p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Purpose for which the valuation is made</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F2559B" w:rsidRDefault="00124788" w:rsidP="00024700">
                  <w:pPr>
                    <w:spacing w:line="276" w:lineRule="auto"/>
                    <w:jc w:val="both"/>
                    <w:rPr>
                      <w:rFonts w:ascii="Arial Narrow" w:hAnsi="Arial Narrow"/>
                      <w:color w:val="000000"/>
                      <w:sz w:val="22"/>
                      <w:szCs w:val="22"/>
                    </w:rPr>
                  </w:pPr>
                  <w:r w:rsidRPr="00F2559B">
                    <w:rPr>
                      <w:rFonts w:ascii="Arial Narrow" w:hAnsi="Arial Narrow"/>
                      <w:color w:val="000000"/>
                      <w:sz w:val="22"/>
                      <w:szCs w:val="22"/>
                    </w:rPr>
                    <w:t xml:space="preserve">To assess </w:t>
                  </w:r>
                  <w:r w:rsidR="00961AF5" w:rsidRPr="00F2559B">
                    <w:rPr>
                      <w:rFonts w:ascii="Arial Narrow" w:hAnsi="Arial Narrow"/>
                      <w:color w:val="000000"/>
                      <w:sz w:val="22"/>
                      <w:szCs w:val="22"/>
                    </w:rPr>
                    <w:t>Fair Market</w:t>
                  </w:r>
                  <w:r w:rsidR="00362982">
                    <w:rPr>
                      <w:rFonts w:ascii="Arial Narrow" w:hAnsi="Arial Narrow"/>
                      <w:color w:val="000000"/>
                      <w:sz w:val="22"/>
                      <w:szCs w:val="22"/>
                    </w:rPr>
                    <w:t xml:space="preserve"> </w:t>
                  </w:r>
                  <w:r w:rsidRPr="00F2559B">
                    <w:rPr>
                      <w:rFonts w:ascii="Arial Narrow" w:hAnsi="Arial Narrow"/>
                      <w:color w:val="000000"/>
                      <w:sz w:val="22"/>
                      <w:szCs w:val="22"/>
                    </w:rPr>
                    <w:t>value of the property for Housing Loan Purpose</w:t>
                  </w:r>
                  <w:r w:rsidR="00047242" w:rsidRPr="00F2559B">
                    <w:rPr>
                      <w:rFonts w:ascii="Arial Narrow" w:hAnsi="Arial Narrow"/>
                      <w:color w:val="000000"/>
                      <w:sz w:val="22"/>
                      <w:szCs w:val="22"/>
                    </w:rPr>
                    <w:t>.</w:t>
                  </w:r>
                </w:p>
              </w:tc>
            </w:tr>
            <w:tr w:rsidR="00425497" w:rsidRPr="00F2559B" w:rsidTr="00C97274">
              <w:trPr>
                <w:trHeight w:val="196"/>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2.</w:t>
                  </w:r>
                </w:p>
              </w:tc>
              <w:tc>
                <w:tcPr>
                  <w:tcW w:w="459" w:type="dxa"/>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a) </w:t>
                  </w:r>
                </w:p>
              </w:tc>
              <w:tc>
                <w:tcPr>
                  <w:tcW w:w="3274" w:type="dxa"/>
                  <w:gridSpan w:val="2"/>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of inspection</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E01114" w:rsidRDefault="00F71CA7"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22.07.2024</w:t>
                  </w:r>
                </w:p>
              </w:tc>
            </w:tr>
            <w:tr w:rsidR="00425497" w:rsidRPr="00F2559B" w:rsidTr="00C97274">
              <w:trPr>
                <w:trHeight w:val="360"/>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p>
              </w:tc>
              <w:tc>
                <w:tcPr>
                  <w:tcW w:w="459" w:type="dxa"/>
                  <w:shd w:val="clear" w:color="auto" w:fill="auto"/>
                </w:tcPr>
                <w:p w:rsidR="00124788" w:rsidRPr="00F2559B" w:rsidRDefault="00124788" w:rsidP="00155371">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b) </w:t>
                  </w:r>
                </w:p>
              </w:tc>
              <w:tc>
                <w:tcPr>
                  <w:tcW w:w="3274" w:type="dxa"/>
                  <w:gridSpan w:val="2"/>
                  <w:shd w:val="clear" w:color="auto" w:fill="auto"/>
                </w:tcPr>
                <w:p w:rsidR="00124788" w:rsidRPr="00F2559B" w:rsidRDefault="00124788" w:rsidP="00C60560">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on which the valuation is</w:t>
                  </w:r>
                  <w:r w:rsidR="00C60560" w:rsidRPr="00F2559B">
                    <w:rPr>
                      <w:rFonts w:ascii="Arial Narrow" w:hAnsi="Arial Narrow" w:cs="TTFFB52530t00"/>
                      <w:color w:val="000000"/>
                      <w:sz w:val="22"/>
                      <w:szCs w:val="22"/>
                    </w:rPr>
                    <w:t xml:space="preserve"> m</w:t>
                  </w:r>
                  <w:r w:rsidRPr="00F2559B">
                    <w:rPr>
                      <w:rFonts w:ascii="Arial Narrow" w:hAnsi="Arial Narrow" w:cs="TTFFB52530t00"/>
                      <w:color w:val="000000"/>
                      <w:sz w:val="22"/>
                      <w:szCs w:val="22"/>
                    </w:rPr>
                    <w:t>ade</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B24764" w:rsidRDefault="00F71CA7"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29.07.2024</w:t>
                  </w:r>
                </w:p>
              </w:tc>
            </w:tr>
            <w:tr w:rsidR="00425497" w:rsidRPr="00AC50D1" w:rsidTr="00743937">
              <w:trPr>
                <w:trHeight w:val="577"/>
              </w:trPr>
              <w:tc>
                <w:tcPr>
                  <w:tcW w:w="477" w:type="dxa"/>
                  <w:shd w:val="clear" w:color="auto" w:fill="auto"/>
                </w:tcPr>
                <w:p w:rsidR="00CB0AEF" w:rsidRPr="00F2559B" w:rsidRDefault="00CB0AEF"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3.</w:t>
                  </w:r>
                </w:p>
              </w:tc>
              <w:tc>
                <w:tcPr>
                  <w:tcW w:w="8931" w:type="dxa"/>
                  <w:gridSpan w:val="6"/>
                  <w:shd w:val="clear" w:color="auto" w:fill="auto"/>
                </w:tcPr>
                <w:p w:rsidR="00CB0AEF" w:rsidRPr="00F2559B" w:rsidRDefault="00CB0AEF" w:rsidP="00CB0AEF">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List of documents produced for </w:t>
                  </w:r>
                  <w:r w:rsidR="00F91ACB" w:rsidRPr="00F2559B">
                    <w:rPr>
                      <w:rFonts w:ascii="Arial Narrow" w:hAnsi="Arial Narrow" w:cs="TTFFB52530t00"/>
                      <w:color w:val="000000"/>
                      <w:sz w:val="22"/>
                      <w:szCs w:val="22"/>
                    </w:rPr>
                    <w:t>perusal:</w:t>
                  </w:r>
                </w:p>
                <w:p w:rsidR="00362982" w:rsidRPr="00794AF1" w:rsidRDefault="00362982" w:rsidP="00F71CA7">
                  <w:pPr>
                    <w:pStyle w:val="ListParagraph"/>
                    <w:numPr>
                      <w:ilvl w:val="0"/>
                      <w:numId w:val="48"/>
                    </w:numPr>
                    <w:spacing w:line="276" w:lineRule="auto"/>
                    <w:ind w:left="444" w:hanging="270"/>
                    <w:contextualSpacing/>
                    <w:jc w:val="both"/>
                    <w:rPr>
                      <w:rFonts w:ascii="Arial Narrow" w:hAnsi="Arial Narrow" w:cs="Tahoma"/>
                      <w:sz w:val="22"/>
                      <w:szCs w:val="22"/>
                    </w:rPr>
                  </w:pPr>
                  <w:r w:rsidRPr="00660B5E">
                    <w:rPr>
                      <w:rFonts w:ascii="Arial Narrow" w:hAnsi="Arial Narrow"/>
                      <w:sz w:val="22"/>
                      <w:szCs w:val="22"/>
                    </w:rPr>
                    <w:t xml:space="preserve">Copy of </w:t>
                  </w:r>
                  <w:r w:rsidR="00B67B1C" w:rsidRPr="00660B5E">
                    <w:rPr>
                      <w:rFonts w:ascii="Arial Narrow" w:hAnsi="Arial Narrow"/>
                      <w:sz w:val="22"/>
                      <w:szCs w:val="22"/>
                    </w:rPr>
                    <w:t xml:space="preserve">Agreement </w:t>
                  </w:r>
                  <w:r w:rsidR="000B27E2">
                    <w:rPr>
                      <w:rFonts w:ascii="Arial Narrow" w:hAnsi="Arial Narrow"/>
                      <w:sz w:val="22"/>
                      <w:szCs w:val="22"/>
                    </w:rPr>
                    <w:t xml:space="preserve">For Sale </w:t>
                  </w:r>
                  <w:r w:rsidR="00F71CA7">
                    <w:rPr>
                      <w:rFonts w:ascii="Arial Narrow" w:hAnsi="Arial Narrow"/>
                      <w:sz w:val="22"/>
                      <w:szCs w:val="22"/>
                    </w:rPr>
                    <w:t xml:space="preserve">Vide No. 9849/ 2024 </w:t>
                  </w:r>
                  <w:r w:rsidR="00B67B1C" w:rsidRPr="00660B5E">
                    <w:rPr>
                      <w:rFonts w:ascii="Arial Narrow" w:hAnsi="Arial Narrow"/>
                      <w:sz w:val="22"/>
                      <w:szCs w:val="22"/>
                    </w:rPr>
                    <w:t>dated.</w:t>
                  </w:r>
                  <w:r w:rsidR="00794AF1">
                    <w:rPr>
                      <w:rFonts w:ascii="Arial Narrow" w:hAnsi="Arial Narrow"/>
                      <w:sz w:val="22"/>
                      <w:szCs w:val="22"/>
                    </w:rPr>
                    <w:t>24.04</w:t>
                  </w:r>
                  <w:r w:rsidR="00794AF1">
                    <w:rPr>
                      <w:rFonts w:ascii="Arial Narrow" w:hAnsi="Arial Narrow" w:cs="Tahoma"/>
                      <w:sz w:val="22"/>
                      <w:szCs w:val="22"/>
                    </w:rPr>
                    <w:t>.</w:t>
                  </w:r>
                  <w:r w:rsidR="00794AF1" w:rsidRPr="00794AF1">
                    <w:rPr>
                      <w:rFonts w:ascii="Arial Narrow" w:hAnsi="Arial Narrow"/>
                      <w:sz w:val="22"/>
                      <w:szCs w:val="22"/>
                    </w:rPr>
                    <w:t>2024</w:t>
                  </w:r>
                  <w:r w:rsidR="00783C1C">
                    <w:rPr>
                      <w:rFonts w:ascii="Arial Narrow" w:hAnsi="Arial Narrow"/>
                      <w:sz w:val="22"/>
                      <w:szCs w:val="22"/>
                    </w:rPr>
                    <w:t>.</w:t>
                  </w:r>
                  <w:r w:rsidRPr="00794AF1">
                    <w:rPr>
                      <w:rFonts w:ascii="Arial Narrow" w:hAnsi="Arial Narrow"/>
                      <w:sz w:val="22"/>
                      <w:szCs w:val="22"/>
                    </w:rPr>
                    <w:t xml:space="preserve"> </w:t>
                  </w:r>
                </w:p>
                <w:p w:rsidR="00362982" w:rsidRPr="00F75633" w:rsidRDefault="00362982" w:rsidP="00362982">
                  <w:pPr>
                    <w:pStyle w:val="ListParagraph"/>
                    <w:numPr>
                      <w:ilvl w:val="0"/>
                      <w:numId w:val="48"/>
                    </w:numPr>
                    <w:spacing w:line="276" w:lineRule="auto"/>
                    <w:ind w:left="444" w:hanging="270"/>
                    <w:contextualSpacing/>
                    <w:jc w:val="both"/>
                    <w:rPr>
                      <w:rFonts w:ascii="Arial Narrow" w:hAnsi="Arial Narrow"/>
                      <w:sz w:val="22"/>
                      <w:szCs w:val="22"/>
                    </w:rPr>
                  </w:pPr>
                  <w:r w:rsidRPr="00247F56">
                    <w:rPr>
                      <w:rFonts w:ascii="Arial Narrow" w:hAnsi="Arial Narrow"/>
                      <w:sz w:val="22"/>
                      <w:szCs w:val="22"/>
                    </w:rPr>
                    <w:t xml:space="preserve">Copy of </w:t>
                  </w:r>
                  <w:r>
                    <w:rPr>
                      <w:rFonts w:ascii="Arial Narrow" w:hAnsi="Arial Narrow"/>
                      <w:sz w:val="22"/>
                      <w:szCs w:val="22"/>
                    </w:rPr>
                    <w:t>Commencement</w:t>
                  </w:r>
                  <w:r w:rsidRPr="00247F56">
                    <w:rPr>
                      <w:rFonts w:ascii="Arial Narrow" w:hAnsi="Arial Narrow"/>
                      <w:sz w:val="22"/>
                      <w:szCs w:val="22"/>
                    </w:rPr>
                    <w:t xml:space="preserve"> Certificate No. </w:t>
                  </w:r>
                  <w:r w:rsidR="00F71CA7">
                    <w:rPr>
                      <w:rFonts w:ascii="Arial Narrow" w:hAnsi="Arial Narrow"/>
                      <w:sz w:val="22"/>
                      <w:szCs w:val="22"/>
                    </w:rPr>
                    <w:t xml:space="preserve">LND/ BP/ A1/ 116/ 2021 </w:t>
                  </w:r>
                  <w:r w:rsidR="00794AF1">
                    <w:rPr>
                      <w:rFonts w:ascii="Arial Narrow" w:hAnsi="Arial Narrow"/>
                      <w:sz w:val="22"/>
                      <w:szCs w:val="22"/>
                    </w:rPr>
                    <w:t>dated.</w:t>
                  </w:r>
                  <w:r w:rsidR="00F71CA7">
                    <w:rPr>
                      <w:rFonts w:ascii="Arial Narrow" w:hAnsi="Arial Narrow"/>
                      <w:sz w:val="22"/>
                      <w:szCs w:val="22"/>
                    </w:rPr>
                    <w:t>13</w:t>
                  </w:r>
                  <w:r w:rsidRPr="00247F56">
                    <w:rPr>
                      <w:rFonts w:ascii="Arial Narrow" w:hAnsi="Arial Narrow"/>
                      <w:sz w:val="22"/>
                      <w:szCs w:val="22"/>
                    </w:rPr>
                    <w:t>.</w:t>
                  </w:r>
                  <w:r w:rsidR="00F71CA7">
                    <w:rPr>
                      <w:rFonts w:ascii="Arial Narrow" w:hAnsi="Arial Narrow"/>
                      <w:sz w:val="22"/>
                      <w:szCs w:val="22"/>
                    </w:rPr>
                    <w:t>07</w:t>
                  </w:r>
                  <w:r w:rsidRPr="00247F56">
                    <w:rPr>
                      <w:rFonts w:ascii="Arial Narrow" w:hAnsi="Arial Narrow"/>
                      <w:sz w:val="22"/>
                      <w:szCs w:val="22"/>
                    </w:rPr>
                    <w:t>.</w:t>
                  </w:r>
                  <w:r w:rsidR="004F30C9">
                    <w:rPr>
                      <w:rFonts w:ascii="Arial Narrow" w:hAnsi="Arial Narrow"/>
                      <w:sz w:val="22"/>
                      <w:szCs w:val="22"/>
                    </w:rPr>
                    <w:t>2021</w:t>
                  </w:r>
                  <w:r w:rsidRPr="00247F56">
                    <w:rPr>
                      <w:rFonts w:ascii="Arial Narrow" w:hAnsi="Arial Narrow"/>
                      <w:sz w:val="22"/>
                      <w:szCs w:val="22"/>
                    </w:rPr>
                    <w:t xml:space="preserve"> issued by Nashik Municipal Corporation, Nashik.</w:t>
                  </w:r>
                </w:p>
                <w:p w:rsidR="00FB32D1" w:rsidRDefault="00362982" w:rsidP="00FB32D1">
                  <w:pPr>
                    <w:pStyle w:val="ListParagraph"/>
                    <w:numPr>
                      <w:ilvl w:val="0"/>
                      <w:numId w:val="48"/>
                    </w:numPr>
                    <w:spacing w:line="276" w:lineRule="auto"/>
                    <w:ind w:left="444" w:hanging="270"/>
                    <w:contextualSpacing/>
                    <w:jc w:val="both"/>
                    <w:rPr>
                      <w:rFonts w:ascii="Arial Narrow" w:hAnsi="Arial Narrow"/>
                      <w:sz w:val="22"/>
                      <w:szCs w:val="22"/>
                    </w:rPr>
                  </w:pPr>
                  <w:r w:rsidRPr="003741FF">
                    <w:rPr>
                      <w:rFonts w:ascii="Arial Narrow" w:hAnsi="Arial Narrow"/>
                      <w:sz w:val="22"/>
                    </w:rPr>
                    <w:t xml:space="preserve">Copy of Approved Building Plan Accompanying </w:t>
                  </w:r>
                  <w:r w:rsidR="00704B2F">
                    <w:rPr>
                      <w:rFonts w:ascii="Arial Narrow" w:hAnsi="Arial Narrow"/>
                      <w:sz w:val="22"/>
                      <w:szCs w:val="22"/>
                    </w:rPr>
                    <w:t>Commencement</w:t>
                  </w:r>
                  <w:r w:rsidR="00704B2F" w:rsidRPr="00247F56">
                    <w:rPr>
                      <w:rFonts w:ascii="Arial Narrow" w:hAnsi="Arial Narrow"/>
                      <w:sz w:val="22"/>
                      <w:szCs w:val="22"/>
                    </w:rPr>
                    <w:t xml:space="preserve"> </w:t>
                  </w:r>
                  <w:r w:rsidRPr="003741FF">
                    <w:rPr>
                      <w:rFonts w:ascii="Arial Narrow" w:hAnsi="Arial Narrow"/>
                      <w:sz w:val="22"/>
                      <w:szCs w:val="22"/>
                    </w:rPr>
                    <w:t xml:space="preserve">Certificate No. </w:t>
                  </w:r>
                  <w:r w:rsidR="00F71CA7">
                    <w:rPr>
                      <w:rFonts w:ascii="Arial Narrow" w:hAnsi="Arial Narrow"/>
                      <w:sz w:val="22"/>
                      <w:szCs w:val="22"/>
                    </w:rPr>
                    <w:t>A1/ 116/ 2021 dated.13</w:t>
                  </w:r>
                  <w:r w:rsidR="00F71CA7" w:rsidRPr="00247F56">
                    <w:rPr>
                      <w:rFonts w:ascii="Arial Narrow" w:hAnsi="Arial Narrow"/>
                      <w:sz w:val="22"/>
                      <w:szCs w:val="22"/>
                    </w:rPr>
                    <w:t>.</w:t>
                  </w:r>
                  <w:r w:rsidR="00F71CA7">
                    <w:rPr>
                      <w:rFonts w:ascii="Arial Narrow" w:hAnsi="Arial Narrow"/>
                      <w:sz w:val="22"/>
                      <w:szCs w:val="22"/>
                    </w:rPr>
                    <w:t>07</w:t>
                  </w:r>
                  <w:r w:rsidR="00F71CA7" w:rsidRPr="00247F56">
                    <w:rPr>
                      <w:rFonts w:ascii="Arial Narrow" w:hAnsi="Arial Narrow"/>
                      <w:sz w:val="22"/>
                      <w:szCs w:val="22"/>
                    </w:rPr>
                    <w:t>.</w:t>
                  </w:r>
                  <w:r w:rsidR="00F71CA7">
                    <w:rPr>
                      <w:rFonts w:ascii="Arial Narrow" w:hAnsi="Arial Narrow"/>
                      <w:sz w:val="22"/>
                      <w:szCs w:val="22"/>
                    </w:rPr>
                    <w:t>2021</w:t>
                  </w:r>
                  <w:r w:rsidR="00F71CA7" w:rsidRPr="00247F56">
                    <w:rPr>
                      <w:rFonts w:ascii="Arial Narrow" w:hAnsi="Arial Narrow"/>
                      <w:sz w:val="22"/>
                      <w:szCs w:val="22"/>
                    </w:rPr>
                    <w:t xml:space="preserve"> </w:t>
                  </w:r>
                  <w:r w:rsidRPr="003741FF">
                    <w:rPr>
                      <w:rFonts w:ascii="Arial Narrow" w:hAnsi="Arial Narrow"/>
                      <w:sz w:val="22"/>
                      <w:szCs w:val="22"/>
                    </w:rPr>
                    <w:t xml:space="preserve">issued by </w:t>
                  </w:r>
                  <w:r>
                    <w:rPr>
                      <w:rFonts w:ascii="Arial Narrow" w:hAnsi="Arial Narrow"/>
                      <w:sz w:val="22"/>
                      <w:szCs w:val="22"/>
                    </w:rPr>
                    <w:t>Assistant Director</w:t>
                  </w:r>
                  <w:r w:rsidRPr="003741FF">
                    <w:rPr>
                      <w:rFonts w:ascii="Arial Narrow" w:hAnsi="Arial Narrow"/>
                      <w:sz w:val="22"/>
                      <w:szCs w:val="22"/>
                    </w:rPr>
                    <w:t xml:space="preserve"> Town Plannin</w:t>
                  </w:r>
                  <w:r w:rsidR="00FB32D1">
                    <w:rPr>
                      <w:rFonts w:ascii="Arial Narrow" w:hAnsi="Arial Narrow"/>
                      <w:sz w:val="22"/>
                      <w:szCs w:val="22"/>
                    </w:rPr>
                    <w:t>g, Nashik Municipal Corporation, Nashik.</w:t>
                  </w:r>
                </w:p>
                <w:p w:rsidR="006A7C14" w:rsidRPr="009314E8" w:rsidRDefault="002C46C9" w:rsidP="00F71CA7">
                  <w:pPr>
                    <w:pStyle w:val="ListParagraph"/>
                    <w:numPr>
                      <w:ilvl w:val="0"/>
                      <w:numId w:val="48"/>
                    </w:numPr>
                    <w:spacing w:line="276" w:lineRule="auto"/>
                    <w:ind w:left="444" w:hanging="270"/>
                    <w:contextualSpacing/>
                    <w:jc w:val="both"/>
                    <w:rPr>
                      <w:rFonts w:ascii="Arial Narrow" w:hAnsi="Arial Narrow"/>
                      <w:sz w:val="22"/>
                      <w:szCs w:val="22"/>
                    </w:rPr>
                  </w:pPr>
                  <w:r>
                    <w:rPr>
                      <w:rFonts w:ascii="Arial Narrow" w:hAnsi="Arial Narrow"/>
                      <w:sz w:val="22"/>
                      <w:szCs w:val="22"/>
                    </w:rPr>
                    <w:t>Copy of Rera Project No.</w:t>
                  </w:r>
                  <w:r w:rsidR="00FB32D1">
                    <w:rPr>
                      <w:rFonts w:ascii="Arial Narrow" w:hAnsi="Arial Narrow"/>
                      <w:sz w:val="22"/>
                      <w:szCs w:val="22"/>
                    </w:rPr>
                    <w:t xml:space="preserve"> </w:t>
                  </w:r>
                  <w:r w:rsidR="00F71CA7" w:rsidRPr="00F71CA7">
                    <w:rPr>
                      <w:rFonts w:ascii="Arial Narrow" w:hAnsi="Arial Narrow"/>
                      <w:sz w:val="22"/>
                      <w:szCs w:val="22"/>
                    </w:rPr>
                    <w:t>P51600049272</w:t>
                  </w:r>
                  <w:r w:rsidR="00F71CA7">
                    <w:rPr>
                      <w:rFonts w:ascii="Arial Narrow" w:hAnsi="Arial Narrow"/>
                      <w:sz w:val="22"/>
                      <w:szCs w:val="22"/>
                    </w:rPr>
                    <w:t xml:space="preserve"> </w:t>
                  </w:r>
                  <w:r>
                    <w:rPr>
                      <w:rFonts w:ascii="Arial Narrow" w:hAnsi="Arial Narrow"/>
                      <w:sz w:val="22"/>
                      <w:szCs w:val="22"/>
                    </w:rPr>
                    <w:t>dated.</w:t>
                  </w:r>
                  <w:r w:rsidR="00F71CA7">
                    <w:rPr>
                      <w:rFonts w:ascii="Arial Narrow" w:hAnsi="Arial Narrow"/>
                      <w:sz w:val="22"/>
                      <w:szCs w:val="22"/>
                    </w:rPr>
                    <w:t>03.02.2023</w:t>
                  </w:r>
                  <w:r w:rsidR="00FB32D1">
                    <w:rPr>
                      <w:rFonts w:ascii="Arial Narrow" w:hAnsi="Arial Narrow"/>
                      <w:sz w:val="22"/>
                      <w:szCs w:val="22"/>
                    </w:rPr>
                    <w:t xml:space="preserve"> </w:t>
                  </w:r>
                  <w:r w:rsidR="004F30C9" w:rsidRPr="004F30C9">
                    <w:rPr>
                      <w:rFonts w:ascii="Arial Narrow" w:hAnsi="Arial Narrow"/>
                      <w:sz w:val="22"/>
                      <w:szCs w:val="22"/>
                    </w:rPr>
                    <w:t>issued by Maharashtra Real Estate Regulatory Authority</w:t>
                  </w:r>
                  <w:r w:rsidR="004F30C9">
                    <w:rPr>
                      <w:rFonts w:ascii="Arial Narrow" w:hAnsi="Arial Narrow"/>
                      <w:sz w:val="22"/>
                      <w:szCs w:val="22"/>
                    </w:rPr>
                    <w:t>.</w:t>
                  </w:r>
                </w:p>
              </w:tc>
            </w:tr>
            <w:tr w:rsidR="00C97274" w:rsidRPr="00AC50D1" w:rsidTr="00C97274">
              <w:tc>
                <w:tcPr>
                  <w:tcW w:w="477" w:type="dxa"/>
                  <w:shd w:val="clear" w:color="auto" w:fill="auto"/>
                </w:tcPr>
                <w:p w:rsidR="00124788" w:rsidRPr="00F2559B" w:rsidRDefault="000F6BB6"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4.</w:t>
                  </w:r>
                </w:p>
              </w:tc>
              <w:tc>
                <w:tcPr>
                  <w:tcW w:w="3733" w:type="dxa"/>
                  <w:gridSpan w:val="3"/>
                  <w:shd w:val="clear" w:color="auto" w:fill="auto"/>
                </w:tcPr>
                <w:p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Name of the owner(s)</w:t>
                  </w:r>
                  <w:r w:rsidR="008B08D8" w:rsidRPr="00F2559B">
                    <w:rPr>
                      <w:rFonts w:ascii="Arial Narrow" w:hAnsi="Arial Narrow" w:cs="TTFFB52530t00"/>
                      <w:color w:val="000000"/>
                      <w:sz w:val="22"/>
                      <w:szCs w:val="22"/>
                    </w:rPr>
                    <w:t xml:space="preserve"> / Client’s</w:t>
                  </w:r>
                  <w:r w:rsidRPr="00F2559B">
                    <w:rPr>
                      <w:rFonts w:ascii="Arial Narrow" w:hAnsi="Arial Narrow" w:cs="TTFFB52530t00"/>
                      <w:color w:val="000000"/>
                      <w:sz w:val="22"/>
                      <w:szCs w:val="22"/>
                    </w:rPr>
                    <w:t xml:space="preserve"> and his / their address (es) with Phone no. (details of share of each owner in case of joint ownership)</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8019DB" w:rsidRDefault="008019DB" w:rsidP="008019DB">
                  <w:pPr>
                    <w:spacing w:line="276" w:lineRule="auto"/>
                    <w:jc w:val="both"/>
                    <w:rPr>
                      <w:rFonts w:ascii="Arial Narrow" w:hAnsi="Arial Narrow" w:cs="Arial"/>
                      <w:b/>
                      <w:color w:val="000000" w:themeColor="text1"/>
                      <w:sz w:val="22"/>
                      <w:szCs w:val="22"/>
                    </w:rPr>
                  </w:pPr>
                  <w:r w:rsidRPr="008019DB">
                    <w:rPr>
                      <w:rFonts w:ascii="Arial Narrow" w:hAnsi="Arial Narrow" w:cs="Arial"/>
                      <w:color w:val="000000" w:themeColor="text1"/>
                      <w:sz w:val="22"/>
                      <w:szCs w:val="22"/>
                    </w:rPr>
                    <w:t>Name of Owner:</w:t>
                  </w:r>
                  <w:r w:rsidRPr="008019DB">
                    <w:rPr>
                      <w:rFonts w:ascii="Arial Narrow" w:hAnsi="Arial Narrow" w:cs="Arial"/>
                      <w:b/>
                      <w:color w:val="000000" w:themeColor="text1"/>
                      <w:sz w:val="22"/>
                      <w:szCs w:val="22"/>
                    </w:rPr>
                    <w:t xml:space="preserve"> </w:t>
                  </w:r>
                </w:p>
                <w:p w:rsidR="00FA0EA0" w:rsidRPr="00FA0EA0" w:rsidRDefault="00FA0EA0" w:rsidP="00FA0EA0">
                  <w:pPr>
                    <w:spacing w:line="276" w:lineRule="auto"/>
                    <w:jc w:val="both"/>
                    <w:rPr>
                      <w:rFonts w:ascii="Arial Narrow" w:hAnsi="Arial Narrow" w:cs="Arial"/>
                      <w:b/>
                      <w:color w:val="000000" w:themeColor="text1"/>
                      <w:sz w:val="22"/>
                      <w:szCs w:val="22"/>
                    </w:rPr>
                  </w:pPr>
                  <w:r w:rsidRPr="00FA0EA0">
                    <w:rPr>
                      <w:rFonts w:ascii="Arial Narrow" w:hAnsi="Arial Narrow" w:cs="Arial"/>
                      <w:b/>
                      <w:color w:val="000000" w:themeColor="text1"/>
                      <w:sz w:val="22"/>
                      <w:szCs w:val="22"/>
                    </w:rPr>
                    <w:t>Mr. Popat Genu Walunj &amp;</w:t>
                  </w:r>
                </w:p>
                <w:p w:rsidR="00FA0EA0" w:rsidRPr="00FA0EA0" w:rsidRDefault="00FA0EA0" w:rsidP="00FA0EA0">
                  <w:pPr>
                    <w:spacing w:line="276" w:lineRule="auto"/>
                    <w:jc w:val="both"/>
                    <w:rPr>
                      <w:rFonts w:ascii="Arial Narrow" w:hAnsi="Arial Narrow" w:cs="Arial"/>
                      <w:b/>
                      <w:color w:val="000000" w:themeColor="text1"/>
                      <w:sz w:val="22"/>
                      <w:szCs w:val="22"/>
                    </w:rPr>
                  </w:pPr>
                  <w:r w:rsidRPr="00FA0EA0">
                    <w:rPr>
                      <w:rFonts w:ascii="Arial Narrow" w:hAnsi="Arial Narrow" w:cs="Arial"/>
                      <w:b/>
                      <w:color w:val="000000" w:themeColor="text1"/>
                      <w:sz w:val="22"/>
                      <w:szCs w:val="22"/>
                    </w:rPr>
                    <w:t xml:space="preserve">Rohini Balu Zanjad (Alias) </w:t>
                  </w:r>
                </w:p>
                <w:p w:rsidR="00310121" w:rsidRDefault="00FA0EA0" w:rsidP="00FA0EA0">
                  <w:pPr>
                    <w:spacing w:line="276" w:lineRule="auto"/>
                    <w:jc w:val="both"/>
                    <w:rPr>
                      <w:rFonts w:ascii="Arial Narrow" w:hAnsi="Arial Narrow" w:cs="Tahoma"/>
                      <w:b/>
                      <w:color w:val="000000" w:themeColor="text1"/>
                      <w:sz w:val="22"/>
                      <w:szCs w:val="22"/>
                    </w:rPr>
                  </w:pPr>
                  <w:r w:rsidRPr="00FA0EA0">
                    <w:rPr>
                      <w:rFonts w:ascii="Arial Narrow" w:hAnsi="Arial Narrow" w:cs="Arial"/>
                      <w:b/>
                      <w:color w:val="000000" w:themeColor="text1"/>
                      <w:sz w:val="22"/>
                      <w:szCs w:val="22"/>
                    </w:rPr>
                    <w:t>Sau. Rohini Popat Walunj</w:t>
                  </w:r>
                  <w:r w:rsidR="00C677D0">
                    <w:rPr>
                      <w:rFonts w:ascii="Arial Narrow" w:hAnsi="Arial Narrow" w:cs="Tahoma"/>
                      <w:b/>
                      <w:color w:val="000000" w:themeColor="text1"/>
                      <w:sz w:val="22"/>
                      <w:szCs w:val="22"/>
                    </w:rPr>
                    <w:t>.</w:t>
                  </w:r>
                </w:p>
                <w:p w:rsidR="00C677D0" w:rsidRPr="00AC149B" w:rsidRDefault="00C677D0" w:rsidP="00ED30DF">
                  <w:pPr>
                    <w:spacing w:line="276" w:lineRule="auto"/>
                    <w:jc w:val="both"/>
                    <w:rPr>
                      <w:rFonts w:ascii="Arial Narrow" w:hAnsi="Arial Narrow" w:cs="Arial"/>
                      <w:b/>
                      <w:color w:val="FF0000"/>
                      <w:sz w:val="22"/>
                      <w:szCs w:val="22"/>
                    </w:rPr>
                  </w:pPr>
                </w:p>
                <w:p w:rsidR="00E306FD" w:rsidRDefault="00052CF7" w:rsidP="001C587A">
                  <w:pPr>
                    <w:spacing w:line="276" w:lineRule="auto"/>
                    <w:jc w:val="both"/>
                    <w:rPr>
                      <w:rFonts w:ascii="Arial Narrow" w:hAnsi="Arial Narrow" w:cs="Arial"/>
                      <w:color w:val="000000" w:themeColor="text1"/>
                      <w:sz w:val="22"/>
                      <w:szCs w:val="22"/>
                    </w:rPr>
                  </w:pPr>
                  <w:r w:rsidRPr="00B546D4">
                    <w:rPr>
                      <w:rFonts w:ascii="Arial Narrow" w:hAnsi="Arial Narrow" w:cs="Tahoma"/>
                      <w:b/>
                      <w:color w:val="000000" w:themeColor="text1"/>
                      <w:sz w:val="22"/>
                      <w:szCs w:val="22"/>
                      <w:u w:val="single"/>
                    </w:rPr>
                    <w:t>Address:</w:t>
                  </w:r>
                  <w:r w:rsidR="009314E8" w:rsidRPr="00C072CD">
                    <w:rPr>
                      <w:rFonts w:ascii="Arial Narrow" w:hAnsi="Arial Narrow" w:cs="Arial"/>
                      <w:bCs/>
                      <w:sz w:val="22"/>
                      <w:szCs w:val="22"/>
                    </w:rPr>
                    <w:t xml:space="preserve"> </w:t>
                  </w:r>
                  <w:r w:rsidR="001C587A" w:rsidRPr="001C587A">
                    <w:rPr>
                      <w:rFonts w:ascii="Arial Narrow" w:hAnsi="Arial Narrow" w:cs="Arial"/>
                      <w:bCs/>
                      <w:sz w:val="22"/>
                      <w:szCs w:val="22"/>
                    </w:rPr>
                    <w:t xml:space="preserve">Residential Flat No. 06, Third Floor, </w:t>
                  </w:r>
                  <w:r w:rsidR="001C587A" w:rsidRPr="001C587A">
                    <w:rPr>
                      <w:rFonts w:ascii="Arial Narrow" w:hAnsi="Arial Narrow" w:cs="Arial"/>
                      <w:b/>
                      <w:bCs/>
                      <w:sz w:val="22"/>
                      <w:szCs w:val="22"/>
                    </w:rPr>
                    <w:t xml:space="preserve">" </w:t>
                  </w:r>
                  <w:r w:rsidR="001C587A" w:rsidRPr="001C587A">
                    <w:rPr>
                      <w:rFonts w:ascii="Arial Narrow" w:hAnsi="Arial Narrow" w:cs="Arial"/>
                      <w:b/>
                      <w:bCs/>
                      <w:iCs/>
                      <w:sz w:val="22"/>
                      <w:szCs w:val="22"/>
                    </w:rPr>
                    <w:t xml:space="preserve">Mangalmurti Apartment </w:t>
                  </w:r>
                  <w:r w:rsidR="001C587A" w:rsidRPr="001C587A">
                    <w:rPr>
                      <w:rFonts w:ascii="Arial Narrow" w:hAnsi="Arial Narrow" w:cs="Arial"/>
                      <w:b/>
                      <w:bCs/>
                      <w:sz w:val="22"/>
                      <w:szCs w:val="22"/>
                    </w:rPr>
                    <w:t>"</w:t>
                  </w:r>
                  <w:r w:rsidR="001C587A" w:rsidRPr="001C587A">
                    <w:rPr>
                      <w:rFonts w:ascii="Arial Narrow" w:hAnsi="Arial Narrow" w:cs="Arial"/>
                      <w:bCs/>
                      <w:sz w:val="22"/>
                      <w:szCs w:val="22"/>
                    </w:rPr>
                    <w:t>, Survey No. 65/ 3/ 2/ 1, Plot No. 8+9, Near Navshya Ganapati Parisar, Ganpati Nagar, Gangapur Road, Village - Anandvalli, Taluka &amp; District - Nashik, PIN Code – 422 013, State – Maharashtra, Country – India</w:t>
                  </w:r>
                  <w:r w:rsidR="00B546D4" w:rsidRPr="00901CD6">
                    <w:rPr>
                      <w:rFonts w:ascii="Arial Narrow" w:hAnsi="Arial Narrow" w:cs="Arial"/>
                      <w:color w:val="000000" w:themeColor="text1"/>
                      <w:sz w:val="22"/>
                      <w:szCs w:val="22"/>
                    </w:rPr>
                    <w:t>.</w:t>
                  </w:r>
                </w:p>
                <w:p w:rsidR="001C587A" w:rsidRPr="001C587A" w:rsidRDefault="001C587A" w:rsidP="001C587A">
                  <w:pPr>
                    <w:spacing w:line="276" w:lineRule="auto"/>
                    <w:jc w:val="both"/>
                    <w:rPr>
                      <w:rFonts w:ascii="Arial Narrow" w:hAnsi="Arial Narrow" w:cs="Arial"/>
                      <w:bCs/>
                      <w:sz w:val="22"/>
                      <w:szCs w:val="22"/>
                    </w:rPr>
                  </w:pPr>
                </w:p>
                <w:p w:rsidR="00C5149A" w:rsidRPr="00B66F6B" w:rsidRDefault="00C5149A" w:rsidP="007602CD">
                  <w:pPr>
                    <w:spacing w:line="276" w:lineRule="auto"/>
                    <w:jc w:val="both"/>
                    <w:rPr>
                      <w:rFonts w:ascii="Arial Narrow" w:hAnsi="Arial Narrow" w:cs="Arial"/>
                      <w:b/>
                      <w:color w:val="000000" w:themeColor="text1"/>
                      <w:sz w:val="22"/>
                      <w:szCs w:val="22"/>
                    </w:rPr>
                  </w:pPr>
                  <w:r w:rsidRPr="00B66F6B">
                    <w:rPr>
                      <w:rFonts w:ascii="Arial Narrow" w:hAnsi="Arial Narrow" w:cs="Arial"/>
                      <w:b/>
                      <w:color w:val="000000" w:themeColor="text1"/>
                      <w:sz w:val="22"/>
                      <w:szCs w:val="22"/>
                      <w:u w:val="single"/>
                    </w:rPr>
                    <w:t>Contact Person</w:t>
                  </w:r>
                  <w:r w:rsidRPr="00B66F6B">
                    <w:rPr>
                      <w:rFonts w:ascii="Arial Narrow" w:hAnsi="Arial Narrow" w:cs="Arial"/>
                      <w:b/>
                      <w:color w:val="000000" w:themeColor="text1"/>
                      <w:sz w:val="22"/>
                      <w:szCs w:val="22"/>
                    </w:rPr>
                    <w:t xml:space="preserve">: </w:t>
                  </w:r>
                </w:p>
                <w:p w:rsidR="007164AC" w:rsidRPr="0068292A" w:rsidRDefault="00127BFF" w:rsidP="00ED30DF">
                  <w:pPr>
                    <w:spacing w:line="276" w:lineRule="auto"/>
                    <w:jc w:val="both"/>
                    <w:rPr>
                      <w:rFonts w:ascii="Arial Narrow" w:hAnsi="Arial Narrow" w:cs="Tahoma"/>
                      <w:color w:val="000000" w:themeColor="text1"/>
                      <w:sz w:val="22"/>
                      <w:szCs w:val="22"/>
                    </w:rPr>
                  </w:pPr>
                  <w:r w:rsidRPr="00DD388D">
                    <w:rPr>
                      <w:rFonts w:ascii="Arial Narrow" w:hAnsi="Arial Narrow" w:cs="IHGLOA+MonotypeCorsiva"/>
                      <w:color w:val="000000" w:themeColor="text1"/>
                      <w:sz w:val="22"/>
                      <w:szCs w:val="22"/>
                    </w:rPr>
                    <w:t>Shri.</w:t>
                  </w:r>
                  <w:r w:rsidR="009314E8">
                    <w:rPr>
                      <w:rFonts w:ascii="Arial Narrow" w:hAnsi="Arial Narrow" w:cs="IHGLOA+MonotypeCorsiva"/>
                      <w:color w:val="000000" w:themeColor="text1"/>
                      <w:sz w:val="22"/>
                      <w:szCs w:val="22"/>
                    </w:rPr>
                    <w:t xml:space="preserve"> </w:t>
                  </w:r>
                  <w:r w:rsidR="00F71CA7" w:rsidRPr="00F71CA7">
                    <w:rPr>
                      <w:rFonts w:ascii="Arial Narrow" w:hAnsi="Arial Narrow" w:cs="IHGLOA+MonotypeCorsiva"/>
                      <w:color w:val="000000" w:themeColor="text1"/>
                      <w:sz w:val="22"/>
                      <w:szCs w:val="22"/>
                    </w:rPr>
                    <w:t xml:space="preserve">Popat Genu Walunj </w:t>
                  </w:r>
                  <w:r w:rsidR="00704B2F">
                    <w:rPr>
                      <w:rFonts w:ascii="Arial Narrow" w:hAnsi="Arial Narrow" w:cs="Tahoma"/>
                      <w:color w:val="000000" w:themeColor="text1"/>
                      <w:sz w:val="22"/>
                      <w:szCs w:val="22"/>
                    </w:rPr>
                    <w:t>(</w:t>
                  </w:r>
                  <w:r w:rsidR="009A1E39">
                    <w:rPr>
                      <w:rFonts w:ascii="Arial Narrow" w:hAnsi="Arial Narrow" w:cs="Tahoma"/>
                      <w:color w:val="000000" w:themeColor="text1"/>
                      <w:sz w:val="22"/>
                      <w:szCs w:val="22"/>
                    </w:rPr>
                    <w:t>Owner</w:t>
                  </w:r>
                  <w:r w:rsidR="00C16A13">
                    <w:rPr>
                      <w:rFonts w:ascii="Arial Narrow" w:hAnsi="Arial Narrow" w:cs="Tahoma"/>
                      <w:color w:val="000000" w:themeColor="text1"/>
                      <w:sz w:val="22"/>
                      <w:szCs w:val="22"/>
                    </w:rPr>
                    <w:t xml:space="preserve"> Representative</w:t>
                  </w:r>
                  <w:r w:rsidR="0039267B" w:rsidRPr="0068292A">
                    <w:rPr>
                      <w:rFonts w:ascii="Arial Narrow" w:hAnsi="Arial Narrow" w:cs="Tahoma"/>
                      <w:color w:val="000000" w:themeColor="text1"/>
                      <w:sz w:val="22"/>
                      <w:szCs w:val="22"/>
                    </w:rPr>
                    <w:t>)</w:t>
                  </w:r>
                </w:p>
                <w:p w:rsidR="009A1E39" w:rsidRDefault="008A5074" w:rsidP="009A1E39">
                  <w:pPr>
                    <w:spacing w:line="276" w:lineRule="auto"/>
                    <w:jc w:val="both"/>
                    <w:rPr>
                      <w:rFonts w:ascii="Arial Narrow" w:hAnsi="Arial Narrow" w:cs="Arial"/>
                      <w:color w:val="000000" w:themeColor="text1"/>
                      <w:sz w:val="22"/>
                      <w:szCs w:val="22"/>
                      <w:shd w:val="clear" w:color="auto" w:fill="FFFFFF"/>
                    </w:rPr>
                  </w:pPr>
                  <w:r w:rsidRPr="00B66F6B">
                    <w:rPr>
                      <w:rFonts w:ascii="Arial Narrow" w:hAnsi="Arial Narrow" w:cs="Arial"/>
                      <w:color w:val="000000" w:themeColor="text1"/>
                      <w:sz w:val="22"/>
                      <w:szCs w:val="22"/>
                    </w:rPr>
                    <w:t xml:space="preserve">Contact </w:t>
                  </w:r>
                  <w:r w:rsidR="00F510AE" w:rsidRPr="00B66F6B">
                    <w:rPr>
                      <w:rFonts w:ascii="Arial Narrow" w:hAnsi="Arial Narrow" w:cs="Arial"/>
                      <w:color w:val="000000" w:themeColor="text1"/>
                      <w:sz w:val="22"/>
                      <w:szCs w:val="22"/>
                    </w:rPr>
                    <w:t>No.</w:t>
                  </w:r>
                  <w:r w:rsidR="0039267B" w:rsidRPr="00B66F6B">
                    <w:rPr>
                      <w:rFonts w:ascii="Arial Narrow" w:hAnsi="Arial Narrow" w:cs="Arial"/>
                      <w:color w:val="000000" w:themeColor="text1"/>
                      <w:sz w:val="22"/>
                      <w:szCs w:val="22"/>
                      <w:shd w:val="clear" w:color="auto" w:fill="FFFFFF"/>
                    </w:rPr>
                    <w:t>:</w:t>
                  </w:r>
                  <w:r w:rsidR="0044357E">
                    <w:rPr>
                      <w:rFonts w:ascii="Arial Narrow" w:hAnsi="Arial Narrow" w:cs="Arial"/>
                      <w:color w:val="000000" w:themeColor="text1"/>
                      <w:sz w:val="22"/>
                      <w:szCs w:val="22"/>
                      <w:shd w:val="clear" w:color="auto" w:fill="FFFFFF"/>
                    </w:rPr>
                    <w:t xml:space="preserve">+91 </w:t>
                  </w:r>
                  <w:r w:rsidR="00F71CA7" w:rsidRPr="00F71CA7">
                    <w:rPr>
                      <w:rFonts w:ascii="Arial Narrow" w:hAnsi="Arial Narrow" w:cs="Arial"/>
                      <w:color w:val="000000" w:themeColor="text1"/>
                      <w:sz w:val="22"/>
                      <w:szCs w:val="22"/>
                      <w:shd w:val="clear" w:color="auto" w:fill="FFFFFF"/>
                    </w:rPr>
                    <w:t>7709 956 078</w:t>
                  </w:r>
                  <w:r w:rsidR="002045A1">
                    <w:rPr>
                      <w:rFonts w:ascii="Arial Narrow" w:hAnsi="Arial Narrow" w:cs="Arial"/>
                      <w:color w:val="000000" w:themeColor="text1"/>
                      <w:sz w:val="22"/>
                      <w:szCs w:val="22"/>
                      <w:shd w:val="clear" w:color="auto" w:fill="FFFFFF"/>
                    </w:rPr>
                    <w:t>.</w:t>
                  </w:r>
                </w:p>
                <w:p w:rsidR="0055232D" w:rsidRPr="004F3222" w:rsidRDefault="007A33EB" w:rsidP="009A1E39">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shd w:val="clear" w:color="auto" w:fill="FFFFFF"/>
                    </w:rPr>
                    <w:t>Joint</w:t>
                  </w:r>
                  <w:r w:rsidR="009314E8">
                    <w:rPr>
                      <w:rFonts w:ascii="Arial Narrow" w:hAnsi="Arial Narrow" w:cs="Arial"/>
                      <w:color w:val="000000" w:themeColor="text1"/>
                      <w:sz w:val="22"/>
                      <w:szCs w:val="22"/>
                      <w:shd w:val="clear" w:color="auto" w:fill="FFFFFF"/>
                    </w:rPr>
                    <w:t xml:space="preserve"> </w:t>
                  </w:r>
                  <w:r w:rsidR="00C5149A" w:rsidRPr="004F3222">
                    <w:rPr>
                      <w:rFonts w:ascii="Arial Narrow" w:hAnsi="Arial Narrow" w:cs="Arial"/>
                      <w:color w:val="000000" w:themeColor="text1"/>
                      <w:sz w:val="22"/>
                      <w:szCs w:val="22"/>
                    </w:rPr>
                    <w:t>Ownership</w:t>
                  </w:r>
                  <w:r w:rsidR="009A1E39">
                    <w:rPr>
                      <w:rFonts w:ascii="Arial Narrow" w:hAnsi="Arial Narrow" w:cs="Arial"/>
                      <w:color w:val="000000" w:themeColor="text1"/>
                      <w:sz w:val="22"/>
                      <w:szCs w:val="22"/>
                    </w:rPr>
                    <w:t>.</w:t>
                  </w:r>
                </w:p>
              </w:tc>
            </w:tr>
            <w:tr w:rsidR="00C97274" w:rsidRPr="00AC50D1" w:rsidTr="0064375C">
              <w:trPr>
                <w:trHeight w:val="548"/>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5.</w:t>
                  </w:r>
                </w:p>
              </w:tc>
              <w:tc>
                <w:tcPr>
                  <w:tcW w:w="3733" w:type="dxa"/>
                  <w:gridSpan w:val="3"/>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Brief description of the property</w:t>
                  </w:r>
                  <w:r w:rsidR="00706156" w:rsidRPr="00F2559B">
                    <w:rPr>
                      <w:rFonts w:ascii="Arial Narrow" w:hAnsi="Arial Narrow" w:cs="TTFFB52530t00"/>
                      <w:color w:val="000000"/>
                      <w:sz w:val="22"/>
                      <w:szCs w:val="22"/>
                    </w:rPr>
                    <w:t xml:space="preserve"> (Including Leasehold / freehold etc.)</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F0054" w:rsidRPr="009E2035" w:rsidRDefault="000F6BB6" w:rsidP="00E8340C">
                  <w:pPr>
                    <w:spacing w:line="276" w:lineRule="auto"/>
                    <w:jc w:val="both"/>
                    <w:rPr>
                      <w:rFonts w:ascii="Arial Narrow" w:hAnsi="Arial Narrow"/>
                      <w:color w:val="000000" w:themeColor="text1"/>
                      <w:sz w:val="22"/>
                      <w:szCs w:val="22"/>
                    </w:rPr>
                  </w:pPr>
                  <w:r w:rsidRPr="009E2035">
                    <w:rPr>
                      <w:rFonts w:ascii="Arial Narrow" w:hAnsi="Arial Narrow"/>
                      <w:color w:val="000000" w:themeColor="text1"/>
                      <w:sz w:val="22"/>
                      <w:szCs w:val="22"/>
                    </w:rPr>
                    <w:t xml:space="preserve">The property is a </w:t>
                  </w:r>
                  <w:r w:rsidR="001C587A" w:rsidRPr="001C587A">
                    <w:rPr>
                      <w:rFonts w:ascii="Arial Narrow" w:hAnsi="Arial Narrow" w:cs="Arial"/>
                      <w:bCs/>
                      <w:sz w:val="22"/>
                      <w:szCs w:val="22"/>
                    </w:rPr>
                    <w:t>Residential Flat No. 06</w:t>
                  </w:r>
                  <w:r w:rsidR="001C587A">
                    <w:rPr>
                      <w:rFonts w:ascii="Arial Narrow" w:hAnsi="Arial Narrow" w:cs="Arial"/>
                      <w:bCs/>
                      <w:sz w:val="22"/>
                      <w:szCs w:val="22"/>
                    </w:rPr>
                    <w:t xml:space="preserve"> </w:t>
                  </w:r>
                  <w:r w:rsidRPr="009E2035">
                    <w:rPr>
                      <w:rFonts w:ascii="Arial Narrow" w:hAnsi="Arial Narrow"/>
                      <w:color w:val="000000" w:themeColor="text1"/>
                      <w:sz w:val="22"/>
                      <w:szCs w:val="22"/>
                    </w:rPr>
                    <w:t xml:space="preserve">is located on </w:t>
                  </w:r>
                </w:p>
                <w:p w:rsidR="00AA7003" w:rsidRDefault="00C16A13" w:rsidP="00E8340C">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Fourth</w:t>
                  </w:r>
                  <w:r w:rsidR="00316765">
                    <w:rPr>
                      <w:rFonts w:ascii="Arial Narrow" w:hAnsi="Arial Narrow"/>
                      <w:color w:val="000000" w:themeColor="text1"/>
                      <w:sz w:val="22"/>
                      <w:szCs w:val="22"/>
                    </w:rPr>
                    <w:t xml:space="preserve"> </w:t>
                  </w:r>
                  <w:r w:rsidR="000F6BB6" w:rsidRPr="00C03D03">
                    <w:rPr>
                      <w:rFonts w:ascii="Arial Narrow" w:hAnsi="Arial Narrow" w:cs="Tahoma"/>
                      <w:color w:val="000000" w:themeColor="text1"/>
                      <w:sz w:val="22"/>
                      <w:szCs w:val="22"/>
                    </w:rPr>
                    <w:t xml:space="preserve">Floor. </w:t>
                  </w:r>
                  <w:r w:rsidR="007442D7">
                    <w:rPr>
                      <w:rFonts w:ascii="Arial Narrow" w:hAnsi="Arial Narrow" w:cs="Tahoma"/>
                      <w:color w:val="000000" w:themeColor="text1"/>
                      <w:sz w:val="22"/>
                      <w:szCs w:val="22"/>
                    </w:rPr>
                    <w:t>As per</w:t>
                  </w:r>
                  <w:r w:rsidR="002045A1">
                    <w:rPr>
                      <w:rFonts w:ascii="Arial Narrow" w:hAnsi="Arial Narrow" w:cs="Tahoma"/>
                      <w:color w:val="000000" w:themeColor="text1"/>
                      <w:sz w:val="22"/>
                      <w:szCs w:val="22"/>
                    </w:rPr>
                    <w:t xml:space="preserve"> Approved Plan</w:t>
                  </w:r>
                  <w:r w:rsidR="00C03D03" w:rsidRPr="00C03D03">
                    <w:rPr>
                      <w:rFonts w:ascii="Arial Narrow" w:hAnsi="Arial Narrow" w:cs="Tahoma"/>
                      <w:color w:val="000000" w:themeColor="text1"/>
                      <w:sz w:val="22"/>
                      <w:szCs w:val="22"/>
                    </w:rPr>
                    <w:t xml:space="preserve">, the composition of flat is </w:t>
                  </w:r>
                  <w:r>
                    <w:rPr>
                      <w:rFonts w:ascii="Arial Narrow" w:hAnsi="Arial Narrow"/>
                      <w:color w:val="000000" w:themeColor="text1"/>
                      <w:sz w:val="22"/>
                      <w:szCs w:val="22"/>
                    </w:rPr>
                    <w:t xml:space="preserve">Living Room </w:t>
                  </w:r>
                  <w:r w:rsidR="007442D7">
                    <w:rPr>
                      <w:rFonts w:ascii="Arial Narrow" w:hAnsi="Arial Narrow"/>
                      <w:color w:val="000000" w:themeColor="text1"/>
                      <w:sz w:val="22"/>
                      <w:szCs w:val="22"/>
                    </w:rPr>
                    <w:t>+</w:t>
                  </w:r>
                  <w:r w:rsidR="00A57B4D">
                    <w:rPr>
                      <w:rFonts w:ascii="Arial Narrow" w:hAnsi="Arial Narrow"/>
                      <w:color w:val="000000" w:themeColor="text1"/>
                      <w:sz w:val="22"/>
                      <w:szCs w:val="22"/>
                    </w:rPr>
                    <w:t xml:space="preserve"> </w:t>
                  </w:r>
                  <w:r w:rsidR="002045A1">
                    <w:rPr>
                      <w:rFonts w:ascii="Arial Narrow" w:hAnsi="Arial Narrow"/>
                      <w:color w:val="000000" w:themeColor="text1"/>
                      <w:sz w:val="22"/>
                      <w:szCs w:val="22"/>
                    </w:rPr>
                    <w:t xml:space="preserve"> </w:t>
                  </w:r>
                  <w:r w:rsidR="0064375C">
                    <w:rPr>
                      <w:rFonts w:ascii="Arial Narrow" w:hAnsi="Arial Narrow"/>
                      <w:color w:val="000000" w:themeColor="text1"/>
                      <w:sz w:val="22"/>
                      <w:szCs w:val="22"/>
                    </w:rPr>
                    <w:t>3</w:t>
                  </w:r>
                  <w:r w:rsidR="002045A1">
                    <w:rPr>
                      <w:rFonts w:ascii="Arial Narrow" w:hAnsi="Arial Narrow"/>
                      <w:color w:val="000000" w:themeColor="text1"/>
                      <w:sz w:val="22"/>
                      <w:szCs w:val="22"/>
                    </w:rPr>
                    <w:t xml:space="preserve"> Bedroom + </w:t>
                  </w:r>
                  <w:r w:rsidR="007442D7">
                    <w:rPr>
                      <w:rFonts w:ascii="Arial Narrow" w:hAnsi="Arial Narrow"/>
                      <w:color w:val="000000" w:themeColor="text1"/>
                      <w:sz w:val="22"/>
                      <w:szCs w:val="22"/>
                    </w:rPr>
                    <w:t xml:space="preserve"> Kitchen</w:t>
                  </w:r>
                  <w:r w:rsidR="0064375C">
                    <w:rPr>
                      <w:rFonts w:ascii="Arial Narrow" w:hAnsi="Arial Narrow"/>
                      <w:color w:val="000000" w:themeColor="text1"/>
                      <w:sz w:val="22"/>
                      <w:szCs w:val="22"/>
                    </w:rPr>
                    <w:t>/Dining</w:t>
                  </w:r>
                  <w:r w:rsidR="007442D7">
                    <w:rPr>
                      <w:rFonts w:ascii="Arial Narrow" w:hAnsi="Arial Narrow"/>
                      <w:color w:val="000000" w:themeColor="text1"/>
                      <w:sz w:val="22"/>
                      <w:szCs w:val="22"/>
                    </w:rPr>
                    <w:t xml:space="preserve"> + </w:t>
                  </w:r>
                  <w:r>
                    <w:rPr>
                      <w:rFonts w:ascii="Arial Narrow" w:hAnsi="Arial Narrow"/>
                      <w:color w:val="000000" w:themeColor="text1"/>
                      <w:sz w:val="22"/>
                      <w:szCs w:val="22"/>
                    </w:rPr>
                    <w:t xml:space="preserve">Common Toilet </w:t>
                  </w:r>
                  <w:r w:rsidR="002045A1">
                    <w:rPr>
                      <w:rFonts w:ascii="Arial Narrow" w:hAnsi="Arial Narrow"/>
                      <w:color w:val="000000" w:themeColor="text1"/>
                      <w:sz w:val="22"/>
                      <w:szCs w:val="22"/>
                    </w:rPr>
                    <w:t xml:space="preserve"> + </w:t>
                  </w:r>
                  <w:r w:rsidR="0064375C">
                    <w:rPr>
                      <w:rFonts w:ascii="Arial Narrow" w:hAnsi="Arial Narrow"/>
                      <w:color w:val="000000" w:themeColor="text1"/>
                      <w:sz w:val="22"/>
                      <w:szCs w:val="22"/>
                    </w:rPr>
                    <w:t xml:space="preserve">2 </w:t>
                  </w:r>
                  <w:r>
                    <w:rPr>
                      <w:rFonts w:ascii="Arial Narrow" w:hAnsi="Arial Narrow"/>
                      <w:color w:val="000000" w:themeColor="text1"/>
                      <w:sz w:val="22"/>
                      <w:szCs w:val="22"/>
                    </w:rPr>
                    <w:t xml:space="preserve">Attached Toilet </w:t>
                  </w:r>
                  <w:r w:rsidR="002045A1">
                    <w:rPr>
                      <w:rFonts w:ascii="Arial Narrow" w:hAnsi="Arial Narrow"/>
                      <w:color w:val="000000" w:themeColor="text1"/>
                      <w:sz w:val="22"/>
                      <w:szCs w:val="22"/>
                    </w:rPr>
                    <w:t xml:space="preserve">+ </w:t>
                  </w:r>
                  <w:r w:rsidR="007442D7">
                    <w:rPr>
                      <w:rFonts w:ascii="Arial Narrow" w:hAnsi="Arial Narrow"/>
                      <w:color w:val="000000" w:themeColor="text1"/>
                      <w:sz w:val="22"/>
                      <w:szCs w:val="22"/>
                    </w:rPr>
                    <w:t>Passage +</w:t>
                  </w:r>
                  <w:r w:rsidR="00A57B4D">
                    <w:rPr>
                      <w:rFonts w:ascii="Arial Narrow" w:hAnsi="Arial Narrow"/>
                      <w:color w:val="000000" w:themeColor="text1"/>
                      <w:sz w:val="22"/>
                      <w:szCs w:val="22"/>
                    </w:rPr>
                    <w:t xml:space="preserve"> Balcony </w:t>
                  </w:r>
                  <w:r w:rsidR="000F6BB6" w:rsidRPr="00C03D03">
                    <w:rPr>
                      <w:rFonts w:ascii="Arial Narrow" w:hAnsi="Arial Narrow"/>
                      <w:b/>
                      <w:bCs/>
                      <w:color w:val="000000" w:themeColor="text1"/>
                      <w:sz w:val="22"/>
                      <w:szCs w:val="22"/>
                    </w:rPr>
                    <w:t xml:space="preserve">(i.e. </w:t>
                  </w:r>
                  <w:r w:rsidR="0064375C">
                    <w:rPr>
                      <w:rFonts w:ascii="Arial Narrow" w:hAnsi="Arial Narrow"/>
                      <w:b/>
                      <w:bCs/>
                      <w:color w:val="000000" w:themeColor="text1"/>
                      <w:sz w:val="22"/>
                      <w:szCs w:val="22"/>
                    </w:rPr>
                    <w:t>3</w:t>
                  </w:r>
                  <w:r w:rsidR="000F08D4" w:rsidRPr="00C03D03">
                    <w:rPr>
                      <w:rFonts w:ascii="Arial Narrow" w:hAnsi="Arial Narrow"/>
                      <w:b/>
                      <w:bCs/>
                      <w:color w:val="000000" w:themeColor="text1"/>
                      <w:sz w:val="22"/>
                      <w:szCs w:val="22"/>
                    </w:rPr>
                    <w:t>BHK</w:t>
                  </w:r>
                  <w:r w:rsidR="00A57B4D">
                    <w:rPr>
                      <w:rFonts w:ascii="Arial Narrow" w:hAnsi="Arial Narrow"/>
                      <w:b/>
                      <w:bCs/>
                      <w:color w:val="000000" w:themeColor="text1"/>
                      <w:sz w:val="22"/>
                      <w:szCs w:val="22"/>
                    </w:rPr>
                    <w:t>)</w:t>
                  </w:r>
                  <w:r w:rsidR="000F6BB6" w:rsidRPr="00C03D03">
                    <w:rPr>
                      <w:rFonts w:ascii="Arial Narrow" w:hAnsi="Arial Narrow"/>
                      <w:b/>
                      <w:bCs/>
                      <w:color w:val="000000" w:themeColor="text1"/>
                      <w:sz w:val="22"/>
                      <w:szCs w:val="22"/>
                    </w:rPr>
                    <w:t>.</w:t>
                  </w:r>
                  <w:r w:rsidR="0064375C">
                    <w:rPr>
                      <w:rFonts w:ascii="Arial Narrow" w:hAnsi="Arial Narrow"/>
                      <w:color w:val="000000" w:themeColor="text1"/>
                      <w:sz w:val="22"/>
                      <w:szCs w:val="22"/>
                    </w:rPr>
                    <w:t xml:space="preserve"> </w:t>
                  </w:r>
                  <w:r w:rsidR="000F6BB6" w:rsidRPr="009E2035">
                    <w:rPr>
                      <w:rFonts w:ascii="Arial Narrow" w:hAnsi="Arial Narrow"/>
                      <w:color w:val="000000" w:themeColor="text1"/>
                      <w:sz w:val="22"/>
                      <w:szCs w:val="22"/>
                    </w:rPr>
                    <w:t xml:space="preserve">The property is at </w:t>
                  </w:r>
                  <w:r w:rsidR="0064375C">
                    <w:rPr>
                      <w:rFonts w:ascii="Arial Narrow" w:hAnsi="Arial Narrow"/>
                      <w:color w:val="000000" w:themeColor="text1"/>
                      <w:sz w:val="22"/>
                      <w:szCs w:val="22"/>
                    </w:rPr>
                    <w:t>15.8</w:t>
                  </w:r>
                  <w:r w:rsidR="00783C1C">
                    <w:rPr>
                      <w:rFonts w:ascii="Arial Narrow" w:hAnsi="Arial Narrow"/>
                      <w:color w:val="000000" w:themeColor="text1"/>
                      <w:sz w:val="22"/>
                      <w:szCs w:val="22"/>
                    </w:rPr>
                    <w:t xml:space="preserve"> </w:t>
                  </w:r>
                  <w:r w:rsidR="000F6BB6" w:rsidRPr="009E2035">
                    <w:rPr>
                      <w:rFonts w:ascii="Arial Narrow" w:hAnsi="Arial Narrow"/>
                      <w:color w:val="000000" w:themeColor="text1"/>
                      <w:sz w:val="22"/>
                      <w:szCs w:val="22"/>
                    </w:rPr>
                    <w:t xml:space="preserve">Km. distance from nearest </w:t>
                  </w:r>
                  <w:r w:rsidR="000F6BB6" w:rsidRPr="009E2035">
                    <w:rPr>
                      <w:rFonts w:ascii="Arial Narrow" w:hAnsi="Arial Narrow"/>
                      <w:color w:val="000000" w:themeColor="text1"/>
                      <w:sz w:val="22"/>
                      <w:szCs w:val="22"/>
                    </w:rPr>
                    <w:lastRenderedPageBreak/>
                    <w:t xml:space="preserve">railway station </w:t>
                  </w:r>
                  <w:r w:rsidR="00E8340C" w:rsidRPr="009E2035">
                    <w:rPr>
                      <w:rFonts w:ascii="Arial Narrow" w:hAnsi="Arial Narrow"/>
                      <w:color w:val="000000" w:themeColor="text1"/>
                      <w:sz w:val="22"/>
                      <w:szCs w:val="22"/>
                    </w:rPr>
                    <w:t>Nashik Road</w:t>
                  </w:r>
                  <w:r w:rsidR="000F6BB6" w:rsidRPr="009E2035">
                    <w:rPr>
                      <w:rFonts w:ascii="Arial Narrow" w:hAnsi="Arial Narrow"/>
                      <w:color w:val="000000" w:themeColor="text1"/>
                      <w:sz w:val="22"/>
                      <w:szCs w:val="22"/>
                    </w:rPr>
                    <w:t>.</w:t>
                  </w:r>
                </w:p>
                <w:p w:rsidR="000B27E2" w:rsidRPr="009E2035" w:rsidRDefault="000B27E2" w:rsidP="00E8340C">
                  <w:pPr>
                    <w:spacing w:line="276" w:lineRule="auto"/>
                    <w:jc w:val="both"/>
                    <w:rPr>
                      <w:rFonts w:ascii="Arial Narrow" w:hAnsi="Arial Narrow"/>
                      <w:color w:val="000000" w:themeColor="text1"/>
                      <w:sz w:val="22"/>
                      <w:szCs w:val="22"/>
                    </w:rPr>
                  </w:pPr>
                  <w:r w:rsidRPr="000B27E2">
                    <w:rPr>
                      <w:rFonts w:ascii="Arial Narrow" w:hAnsi="Arial Narrow"/>
                      <w:b/>
                      <w:color w:val="000000" w:themeColor="text1"/>
                      <w:sz w:val="22"/>
                      <w:szCs w:val="22"/>
                    </w:rPr>
                    <w:t>Landmark:</w:t>
                  </w:r>
                  <w:r w:rsidRPr="00397AE4">
                    <w:rPr>
                      <w:rFonts w:ascii="Arial Narrow" w:hAnsi="Arial Narrow" w:cs="Arial"/>
                      <w:bCs/>
                      <w:color w:val="000000" w:themeColor="text1"/>
                      <w:sz w:val="22"/>
                      <w:szCs w:val="22"/>
                    </w:rPr>
                    <w:t xml:space="preserve"> </w:t>
                  </w:r>
                  <w:r w:rsidR="0064375C" w:rsidRPr="001C587A">
                    <w:rPr>
                      <w:rFonts w:ascii="Arial Narrow" w:hAnsi="Arial Narrow" w:cs="Arial"/>
                      <w:bCs/>
                      <w:sz w:val="22"/>
                      <w:szCs w:val="22"/>
                    </w:rPr>
                    <w:t>Near Navshya Ganapati Parisar</w:t>
                  </w:r>
                  <w:r>
                    <w:rPr>
                      <w:rFonts w:ascii="Arial Narrow" w:hAnsi="Arial Narrow" w:cs="Arial"/>
                      <w:bCs/>
                      <w:color w:val="000000" w:themeColor="text1"/>
                      <w:sz w:val="22"/>
                      <w:szCs w:val="22"/>
                    </w:rPr>
                    <w:t>.</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lastRenderedPageBreak/>
                    <w:t>6.</w:t>
                  </w:r>
                </w:p>
              </w:tc>
              <w:tc>
                <w:tcPr>
                  <w:tcW w:w="3733" w:type="dxa"/>
                  <w:gridSpan w:val="3"/>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Location of property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376356" w:rsidRDefault="00CA5EB0" w:rsidP="00CA5EB0">
                  <w:pPr>
                    <w:spacing w:line="276" w:lineRule="auto"/>
                    <w:jc w:val="both"/>
                    <w:rPr>
                      <w:rFonts w:ascii="Arial Narrow" w:hAnsi="Arial Narrow"/>
                      <w:color w:val="FF0000"/>
                      <w:sz w:val="22"/>
                      <w:szCs w:val="22"/>
                    </w:rPr>
                  </w:pPr>
                </w:p>
              </w:tc>
            </w:tr>
            <w:tr w:rsidR="009314E8" w:rsidRPr="00AC50D1" w:rsidTr="00C97274">
              <w:tc>
                <w:tcPr>
                  <w:tcW w:w="477"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bookmarkStart w:id="4" w:name="_Hlk106895472"/>
                </w:p>
              </w:tc>
              <w:tc>
                <w:tcPr>
                  <w:tcW w:w="611" w:type="dxa"/>
                  <w:gridSpan w:val="2"/>
                  <w:shd w:val="clear" w:color="auto" w:fill="auto"/>
                </w:tcPr>
                <w:p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a)</w:t>
                  </w:r>
                </w:p>
              </w:tc>
              <w:tc>
                <w:tcPr>
                  <w:tcW w:w="3122" w:type="dxa"/>
                  <w:shd w:val="clear" w:color="auto" w:fill="auto"/>
                </w:tcPr>
                <w:p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Plot No. / Survey No.</w:t>
                  </w:r>
                </w:p>
              </w:tc>
              <w:tc>
                <w:tcPr>
                  <w:tcW w:w="283"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9314E8" w:rsidRPr="007F2039" w:rsidRDefault="001C587A" w:rsidP="003906B2">
                  <w:pPr>
                    <w:spacing w:line="276" w:lineRule="auto"/>
                    <w:jc w:val="both"/>
                    <w:rPr>
                      <w:rFonts w:ascii="Arial Narrow" w:hAnsi="Arial Narrow" w:cs="Tahoma"/>
                      <w:bCs/>
                      <w:color w:val="FF0000"/>
                      <w:sz w:val="22"/>
                      <w:szCs w:val="22"/>
                    </w:rPr>
                  </w:pPr>
                  <w:r w:rsidRPr="001C587A">
                    <w:rPr>
                      <w:rFonts w:ascii="Arial Narrow" w:hAnsi="Arial Narrow" w:cs="Arial"/>
                      <w:bCs/>
                      <w:sz w:val="22"/>
                      <w:szCs w:val="22"/>
                    </w:rPr>
                    <w:t>Survey No. 65/ 3/ 2/ 1, Plot No. 8+9</w:t>
                  </w:r>
                </w:p>
              </w:tc>
            </w:tr>
            <w:tr w:rsidR="009314E8" w:rsidRPr="00AC50D1" w:rsidTr="00C97274">
              <w:tc>
                <w:tcPr>
                  <w:tcW w:w="477"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p>
              </w:tc>
              <w:tc>
                <w:tcPr>
                  <w:tcW w:w="611" w:type="dxa"/>
                  <w:gridSpan w:val="2"/>
                  <w:shd w:val="clear" w:color="auto" w:fill="auto"/>
                </w:tcPr>
                <w:p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b)</w:t>
                  </w:r>
                </w:p>
              </w:tc>
              <w:tc>
                <w:tcPr>
                  <w:tcW w:w="3122" w:type="dxa"/>
                  <w:shd w:val="clear" w:color="auto" w:fill="auto"/>
                </w:tcPr>
                <w:p w:rsidR="009314E8" w:rsidRPr="00F2559B" w:rsidRDefault="009314E8" w:rsidP="00CA5EB0">
                  <w:pPr>
                    <w:spacing w:line="276" w:lineRule="auto"/>
                    <w:jc w:val="both"/>
                    <w:rPr>
                      <w:color w:val="000000"/>
                      <w:sz w:val="22"/>
                      <w:szCs w:val="22"/>
                    </w:rPr>
                  </w:pPr>
                  <w:r w:rsidRPr="00F2559B">
                    <w:rPr>
                      <w:rFonts w:ascii="Arial Narrow" w:hAnsi="Arial Narrow" w:cs="TTFFB52530t00"/>
                      <w:color w:val="000000"/>
                      <w:sz w:val="22"/>
                      <w:szCs w:val="22"/>
                    </w:rPr>
                    <w:t>Door No.</w:t>
                  </w:r>
                </w:p>
              </w:tc>
              <w:tc>
                <w:tcPr>
                  <w:tcW w:w="283"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9314E8" w:rsidRPr="001F08F6" w:rsidRDefault="009314E8" w:rsidP="00416779">
                  <w:pPr>
                    <w:spacing w:line="276" w:lineRule="auto"/>
                    <w:jc w:val="both"/>
                    <w:rPr>
                      <w:rFonts w:ascii="Arial Narrow" w:hAnsi="Arial Narrow"/>
                      <w:sz w:val="22"/>
                      <w:szCs w:val="22"/>
                    </w:rPr>
                  </w:pPr>
                  <w:r w:rsidRPr="001F08F6">
                    <w:rPr>
                      <w:rFonts w:ascii="Arial Narrow" w:hAnsi="Arial Narrow" w:cs="Arial"/>
                      <w:bCs/>
                      <w:sz w:val="22"/>
                      <w:szCs w:val="22"/>
                    </w:rPr>
                    <w:t>Residential Flat No.</w:t>
                  </w:r>
                  <w:r>
                    <w:rPr>
                      <w:rFonts w:ascii="Arial Narrow" w:hAnsi="Arial Narrow" w:cs="Arial"/>
                      <w:bCs/>
                      <w:sz w:val="22"/>
                      <w:szCs w:val="22"/>
                    </w:rPr>
                    <w:t xml:space="preserve"> </w:t>
                  </w:r>
                  <w:r w:rsidR="0064375C" w:rsidRPr="001C587A">
                    <w:rPr>
                      <w:rFonts w:ascii="Arial Narrow" w:hAnsi="Arial Narrow" w:cs="Arial"/>
                      <w:bCs/>
                      <w:sz w:val="22"/>
                      <w:szCs w:val="22"/>
                    </w:rPr>
                    <w:t>06</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c)</w:t>
                  </w:r>
                </w:p>
              </w:tc>
              <w:tc>
                <w:tcPr>
                  <w:tcW w:w="3122" w:type="dxa"/>
                  <w:shd w:val="clear" w:color="auto" w:fill="auto"/>
                </w:tcPr>
                <w:p w:rsidR="00CA5EB0" w:rsidRPr="00F2559B" w:rsidRDefault="00075987"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C.</w:t>
                  </w:r>
                  <w:r w:rsidR="00CA5EB0" w:rsidRPr="00F2559B">
                    <w:rPr>
                      <w:rFonts w:ascii="Arial Narrow" w:hAnsi="Arial Narrow" w:cs="TTFFB52530t00"/>
                      <w:color w:val="000000"/>
                      <w:sz w:val="22"/>
                      <w:szCs w:val="22"/>
                    </w:rPr>
                    <w:t>T.S. No. / Village</w:t>
                  </w:r>
                </w:p>
              </w:tc>
              <w:tc>
                <w:tcPr>
                  <w:tcW w:w="283" w:type="dxa"/>
                  <w:shd w:val="clear" w:color="auto" w:fill="auto"/>
                </w:tcPr>
                <w:p w:rsidR="00CA5EB0" w:rsidRPr="00BF35B6" w:rsidRDefault="00CA5EB0" w:rsidP="00CA5EB0">
                  <w:pPr>
                    <w:spacing w:line="276" w:lineRule="auto"/>
                    <w:jc w:val="center"/>
                    <w:rPr>
                      <w:rFonts w:ascii="Arial Narrow" w:hAnsi="Arial Narrow"/>
                      <w:color w:val="000000"/>
                      <w:sz w:val="22"/>
                      <w:szCs w:val="22"/>
                    </w:rPr>
                  </w:pPr>
                  <w:r w:rsidRPr="00BF35B6">
                    <w:rPr>
                      <w:rFonts w:ascii="Arial Narrow" w:hAnsi="Arial Narrow"/>
                      <w:color w:val="000000"/>
                      <w:sz w:val="22"/>
                      <w:szCs w:val="22"/>
                    </w:rPr>
                    <w:t>:</w:t>
                  </w:r>
                </w:p>
              </w:tc>
              <w:tc>
                <w:tcPr>
                  <w:tcW w:w="4915" w:type="dxa"/>
                  <w:gridSpan w:val="2"/>
                  <w:shd w:val="clear" w:color="auto" w:fill="auto"/>
                </w:tcPr>
                <w:p w:rsidR="00CA5EB0" w:rsidRPr="00583687" w:rsidRDefault="00BF35B6" w:rsidP="00A57B4D">
                  <w:pPr>
                    <w:spacing w:line="276" w:lineRule="auto"/>
                    <w:jc w:val="both"/>
                    <w:rPr>
                      <w:rFonts w:ascii="Arial Narrow" w:hAnsi="Arial Narrow" w:cs="Arial"/>
                      <w:color w:val="000000" w:themeColor="text1"/>
                      <w:sz w:val="22"/>
                      <w:szCs w:val="22"/>
                    </w:rPr>
                  </w:pPr>
                  <w:r w:rsidRPr="00583687">
                    <w:rPr>
                      <w:rFonts w:ascii="Arial Narrow" w:hAnsi="Arial Narrow" w:cs="Arial"/>
                      <w:color w:val="000000" w:themeColor="text1"/>
                      <w:sz w:val="22"/>
                      <w:szCs w:val="22"/>
                    </w:rPr>
                    <w:t xml:space="preserve">Village – </w:t>
                  </w:r>
                  <w:r w:rsidR="0064375C">
                    <w:rPr>
                      <w:rFonts w:ascii="Arial Narrow" w:hAnsi="Arial Narrow" w:cs="Tahoma"/>
                      <w:color w:val="000000"/>
                      <w:sz w:val="22"/>
                      <w:szCs w:val="22"/>
                    </w:rPr>
                    <w:t>Anandvalli</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d)</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Ward / Taluka</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746331" w:rsidRDefault="00314833" w:rsidP="00B003F4">
                  <w:pPr>
                    <w:spacing w:line="276" w:lineRule="auto"/>
                    <w:jc w:val="both"/>
                    <w:rPr>
                      <w:rFonts w:ascii="Arial Narrow" w:hAnsi="Arial Narrow"/>
                      <w:color w:val="000000"/>
                      <w:sz w:val="22"/>
                      <w:szCs w:val="22"/>
                    </w:rPr>
                  </w:pPr>
                  <w:r w:rsidRPr="00746331">
                    <w:rPr>
                      <w:rFonts w:ascii="Arial Narrow" w:hAnsi="Arial Narrow"/>
                      <w:color w:val="000000"/>
                      <w:sz w:val="22"/>
                      <w:szCs w:val="22"/>
                    </w:rPr>
                    <w:t xml:space="preserve">Taluka </w:t>
                  </w:r>
                  <w:r w:rsidR="00286452" w:rsidRPr="00746331">
                    <w:rPr>
                      <w:rFonts w:ascii="Arial Narrow" w:hAnsi="Arial Narrow"/>
                      <w:color w:val="000000"/>
                      <w:sz w:val="22"/>
                      <w:szCs w:val="22"/>
                    </w:rPr>
                    <w:t>–</w:t>
                  </w:r>
                  <w:r w:rsidR="002973FF">
                    <w:rPr>
                      <w:rFonts w:ascii="Arial Narrow" w:hAnsi="Arial Narrow"/>
                      <w:color w:val="000000"/>
                      <w:sz w:val="22"/>
                      <w:szCs w:val="22"/>
                    </w:rPr>
                    <w:t xml:space="preserve"> </w:t>
                  </w:r>
                  <w:r w:rsidR="00801B37" w:rsidRPr="00746331">
                    <w:rPr>
                      <w:rFonts w:ascii="Arial Narrow" w:hAnsi="Arial Narrow"/>
                      <w:color w:val="000000"/>
                      <w:sz w:val="22"/>
                      <w:szCs w:val="22"/>
                    </w:rPr>
                    <w:t>Nashik</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e)</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Mandal / District</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065A7E" w:rsidRPr="00746331" w:rsidRDefault="00571DF9" w:rsidP="00B003F4">
                  <w:pPr>
                    <w:spacing w:line="276" w:lineRule="auto"/>
                    <w:jc w:val="both"/>
                    <w:rPr>
                      <w:rFonts w:ascii="Arial Narrow" w:hAnsi="Arial Narrow" w:cs="Arial"/>
                      <w:color w:val="000000"/>
                      <w:sz w:val="22"/>
                      <w:szCs w:val="22"/>
                    </w:rPr>
                  </w:pPr>
                  <w:r w:rsidRPr="00746331">
                    <w:rPr>
                      <w:rFonts w:ascii="Arial Narrow" w:hAnsi="Arial Narrow" w:cs="TTFFB52530t00"/>
                      <w:color w:val="000000"/>
                      <w:sz w:val="22"/>
                      <w:szCs w:val="22"/>
                    </w:rPr>
                    <w:t>District</w:t>
                  </w:r>
                  <w:r w:rsidRPr="00746331">
                    <w:rPr>
                      <w:rFonts w:ascii="Arial Narrow" w:hAnsi="Arial Narrow" w:cs="Arial"/>
                      <w:color w:val="000000"/>
                      <w:sz w:val="22"/>
                      <w:szCs w:val="22"/>
                    </w:rPr>
                    <w:t xml:space="preserve"> – </w:t>
                  </w:r>
                  <w:r w:rsidR="00801B37" w:rsidRPr="00746331">
                    <w:rPr>
                      <w:rFonts w:ascii="Arial Narrow" w:hAnsi="Arial Narrow" w:cs="Arial"/>
                      <w:color w:val="000000"/>
                      <w:sz w:val="22"/>
                      <w:szCs w:val="22"/>
                    </w:rPr>
                    <w:t>Nashik</w:t>
                  </w:r>
                </w:p>
              </w:tc>
            </w:tr>
            <w:bookmarkEnd w:id="4"/>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f)</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Date of issue and validity of layout of approved map / plan</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vMerge w:val="restart"/>
                  <w:shd w:val="clear" w:color="auto" w:fill="auto"/>
                </w:tcPr>
                <w:p w:rsidR="00CA5EB0" w:rsidRPr="00A77153" w:rsidRDefault="0064375C" w:rsidP="001131F5">
                  <w:pPr>
                    <w:pStyle w:val="ListParagraph"/>
                    <w:spacing w:line="276" w:lineRule="auto"/>
                    <w:ind w:left="0"/>
                    <w:contextualSpacing/>
                    <w:jc w:val="both"/>
                    <w:rPr>
                      <w:rFonts w:ascii="Arial Narrow" w:hAnsi="Arial Narrow"/>
                      <w:color w:val="FF0000"/>
                    </w:rPr>
                  </w:pPr>
                  <w:r w:rsidRPr="003741FF">
                    <w:rPr>
                      <w:rFonts w:ascii="Arial Narrow" w:hAnsi="Arial Narrow"/>
                      <w:sz w:val="22"/>
                    </w:rPr>
                    <w:t xml:space="preserve">Copy of Approved Building Plan Accompanying </w:t>
                  </w:r>
                  <w:r>
                    <w:rPr>
                      <w:rFonts w:ascii="Arial Narrow" w:hAnsi="Arial Narrow"/>
                      <w:sz w:val="22"/>
                      <w:szCs w:val="22"/>
                    </w:rPr>
                    <w:t>Commencement</w:t>
                  </w:r>
                  <w:r w:rsidRPr="00247F56">
                    <w:rPr>
                      <w:rFonts w:ascii="Arial Narrow" w:hAnsi="Arial Narrow"/>
                      <w:sz w:val="22"/>
                      <w:szCs w:val="22"/>
                    </w:rPr>
                    <w:t xml:space="preserve"> </w:t>
                  </w:r>
                  <w:r w:rsidRPr="003741FF">
                    <w:rPr>
                      <w:rFonts w:ascii="Arial Narrow" w:hAnsi="Arial Narrow"/>
                      <w:sz w:val="22"/>
                      <w:szCs w:val="22"/>
                    </w:rPr>
                    <w:t xml:space="preserve">Certificate No. </w:t>
                  </w:r>
                  <w:r>
                    <w:rPr>
                      <w:rFonts w:ascii="Arial Narrow" w:hAnsi="Arial Narrow"/>
                      <w:sz w:val="22"/>
                      <w:szCs w:val="22"/>
                    </w:rPr>
                    <w:t>A1/ 116/ 2021 dated.13</w:t>
                  </w:r>
                  <w:r w:rsidRPr="00247F56">
                    <w:rPr>
                      <w:rFonts w:ascii="Arial Narrow" w:hAnsi="Arial Narrow"/>
                      <w:sz w:val="22"/>
                      <w:szCs w:val="22"/>
                    </w:rPr>
                    <w:t>.</w:t>
                  </w:r>
                  <w:r>
                    <w:rPr>
                      <w:rFonts w:ascii="Arial Narrow" w:hAnsi="Arial Narrow"/>
                      <w:sz w:val="22"/>
                      <w:szCs w:val="22"/>
                    </w:rPr>
                    <w:t>07</w:t>
                  </w:r>
                  <w:r w:rsidRPr="00247F56">
                    <w:rPr>
                      <w:rFonts w:ascii="Arial Narrow" w:hAnsi="Arial Narrow"/>
                      <w:sz w:val="22"/>
                      <w:szCs w:val="22"/>
                    </w:rPr>
                    <w:t>.</w:t>
                  </w:r>
                  <w:r>
                    <w:rPr>
                      <w:rFonts w:ascii="Arial Narrow" w:hAnsi="Arial Narrow"/>
                      <w:sz w:val="22"/>
                      <w:szCs w:val="22"/>
                    </w:rPr>
                    <w:t>2021</w:t>
                  </w:r>
                  <w:r w:rsidRPr="00247F56">
                    <w:rPr>
                      <w:rFonts w:ascii="Arial Narrow" w:hAnsi="Arial Narrow"/>
                      <w:sz w:val="22"/>
                      <w:szCs w:val="22"/>
                    </w:rPr>
                    <w:t xml:space="preserve"> </w:t>
                  </w:r>
                  <w:r w:rsidRPr="003741FF">
                    <w:rPr>
                      <w:rFonts w:ascii="Arial Narrow" w:hAnsi="Arial Narrow"/>
                      <w:sz w:val="22"/>
                      <w:szCs w:val="22"/>
                    </w:rPr>
                    <w:t xml:space="preserve">issued by </w:t>
                  </w:r>
                  <w:r>
                    <w:rPr>
                      <w:rFonts w:ascii="Arial Narrow" w:hAnsi="Arial Narrow"/>
                      <w:sz w:val="22"/>
                      <w:szCs w:val="22"/>
                    </w:rPr>
                    <w:t>Assistant Director</w:t>
                  </w:r>
                  <w:r w:rsidRPr="003741FF">
                    <w:rPr>
                      <w:rFonts w:ascii="Arial Narrow" w:hAnsi="Arial Narrow"/>
                      <w:sz w:val="22"/>
                      <w:szCs w:val="22"/>
                    </w:rPr>
                    <w:t xml:space="preserve"> Town Plannin</w:t>
                  </w:r>
                  <w:r>
                    <w:rPr>
                      <w:rFonts w:ascii="Arial Narrow" w:hAnsi="Arial Narrow"/>
                      <w:sz w:val="22"/>
                      <w:szCs w:val="22"/>
                    </w:rPr>
                    <w:t>g, Nashik Municipal Corporation, Nashik</w:t>
                  </w:r>
                  <w:r w:rsidR="00EC342E">
                    <w:rPr>
                      <w:rFonts w:ascii="Arial Narrow" w:hAnsi="Arial Narrow"/>
                      <w:sz w:val="22"/>
                    </w:rPr>
                    <w:t>.</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g)</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Approved map / plan issuing authority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vMerge/>
                  <w:shd w:val="clear" w:color="auto" w:fill="auto"/>
                </w:tcPr>
                <w:p w:rsidR="00CA5EB0" w:rsidRPr="00F2559B" w:rsidRDefault="00CA5EB0" w:rsidP="00CA5EB0">
                  <w:pPr>
                    <w:spacing w:line="276" w:lineRule="auto"/>
                    <w:jc w:val="both"/>
                    <w:rPr>
                      <w:rFonts w:ascii="Arial Narrow" w:hAnsi="Arial Narrow" w:cs="Arial"/>
                      <w:color w:val="000000"/>
                      <w:sz w:val="22"/>
                      <w:szCs w:val="22"/>
                    </w:rPr>
                  </w:pP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h)</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genuineness or authenticity of approved map/ plan is verified</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1F5708" w:rsidP="00594D07">
                  <w:pPr>
                    <w:spacing w:line="276" w:lineRule="auto"/>
                    <w:jc w:val="both"/>
                    <w:rPr>
                      <w:rFonts w:ascii="Arial Narrow" w:hAnsi="Arial Narrow" w:cs="Arial"/>
                      <w:color w:val="000000"/>
                      <w:sz w:val="22"/>
                      <w:szCs w:val="22"/>
                    </w:rPr>
                  </w:pPr>
                  <w:r>
                    <w:rPr>
                      <w:rFonts w:ascii="Arial Narrow" w:hAnsi="Arial Narrow" w:cs="Arial"/>
                      <w:color w:val="000000"/>
                      <w:sz w:val="22"/>
                      <w:szCs w:val="22"/>
                    </w:rPr>
                    <w:t>Yes</w:t>
                  </w: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i)</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Any other comments by our empanelled valuers on authentic of approved plan</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4915" w:type="dxa"/>
                  <w:gridSpan w:val="2"/>
                  <w:shd w:val="clear" w:color="auto" w:fill="auto"/>
                </w:tcPr>
                <w:p w:rsidR="00CA5EB0" w:rsidRPr="00F65F99" w:rsidRDefault="003F2F10" w:rsidP="00C03D03">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No</w:t>
                  </w: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7.</w:t>
                  </w:r>
                </w:p>
              </w:tc>
              <w:tc>
                <w:tcPr>
                  <w:tcW w:w="3733" w:type="dxa"/>
                  <w:gridSpan w:val="3"/>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Postal address of the property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1C587A" w:rsidRDefault="001C587A" w:rsidP="001C587A">
                  <w:pPr>
                    <w:spacing w:line="276" w:lineRule="auto"/>
                    <w:jc w:val="both"/>
                    <w:rPr>
                      <w:rFonts w:ascii="Arial Narrow" w:hAnsi="Arial Narrow" w:cs="Arial"/>
                      <w:bCs/>
                      <w:sz w:val="22"/>
                      <w:szCs w:val="22"/>
                    </w:rPr>
                  </w:pPr>
                  <w:r w:rsidRPr="001C587A">
                    <w:rPr>
                      <w:rFonts w:ascii="Arial Narrow" w:hAnsi="Arial Narrow" w:cs="Arial"/>
                      <w:bCs/>
                      <w:sz w:val="22"/>
                      <w:szCs w:val="22"/>
                    </w:rPr>
                    <w:t xml:space="preserve">Residential Flat No. 06, Third Floor, </w:t>
                  </w:r>
                  <w:r w:rsidRPr="001C587A">
                    <w:rPr>
                      <w:rFonts w:ascii="Arial Narrow" w:hAnsi="Arial Narrow" w:cs="Arial"/>
                      <w:b/>
                      <w:bCs/>
                      <w:sz w:val="22"/>
                      <w:szCs w:val="22"/>
                    </w:rPr>
                    <w:t xml:space="preserve">" </w:t>
                  </w:r>
                  <w:r w:rsidRPr="001C587A">
                    <w:rPr>
                      <w:rFonts w:ascii="Arial Narrow" w:hAnsi="Arial Narrow" w:cs="Arial"/>
                      <w:b/>
                      <w:bCs/>
                      <w:iCs/>
                      <w:sz w:val="22"/>
                      <w:szCs w:val="22"/>
                    </w:rPr>
                    <w:t xml:space="preserve">Mangalmurti Apartment </w:t>
                  </w:r>
                  <w:r w:rsidRPr="001C587A">
                    <w:rPr>
                      <w:rFonts w:ascii="Arial Narrow" w:hAnsi="Arial Narrow" w:cs="Arial"/>
                      <w:b/>
                      <w:bCs/>
                      <w:sz w:val="22"/>
                      <w:szCs w:val="22"/>
                    </w:rPr>
                    <w:t>"</w:t>
                  </w:r>
                  <w:r w:rsidRPr="001C587A">
                    <w:rPr>
                      <w:rFonts w:ascii="Arial Narrow" w:hAnsi="Arial Narrow" w:cs="Arial"/>
                      <w:bCs/>
                      <w:sz w:val="22"/>
                      <w:szCs w:val="22"/>
                    </w:rPr>
                    <w:t>, Survey No. 65/ 3/ 2/ 1, Plot No. 8+9, Near Navshya Ganapati Parisar, Ganpati Nagar, Gangapur Road, Village - Anandvalli, Taluka &amp; District - Nashik, PIN Code – 422 013, State – Maharashtra, Country – India</w:t>
                  </w:r>
                  <w:r w:rsidR="00397AE4">
                    <w:rPr>
                      <w:rFonts w:ascii="Arial Narrow" w:hAnsi="Arial Narrow" w:cs="Arial"/>
                      <w:color w:val="000000" w:themeColor="text1"/>
                      <w:sz w:val="22"/>
                      <w:szCs w:val="22"/>
                    </w:rPr>
                    <w:t xml:space="preserve">. </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8.</w:t>
                  </w:r>
                </w:p>
              </w:tc>
              <w:tc>
                <w:tcPr>
                  <w:tcW w:w="3733" w:type="dxa"/>
                  <w:gridSpan w:val="3"/>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s="TTFFB52530t00"/>
                      <w:color w:val="000000"/>
                      <w:sz w:val="22"/>
                      <w:szCs w:val="22"/>
                    </w:rPr>
                    <w:t>City / Town</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B44813" w:rsidRDefault="00704B2F" w:rsidP="009314E8">
                  <w:pPr>
                    <w:rPr>
                      <w:rFonts w:ascii="Arial Narrow" w:hAnsi="Arial Narrow"/>
                      <w:color w:val="000000" w:themeColor="text1"/>
                      <w:sz w:val="22"/>
                      <w:szCs w:val="22"/>
                    </w:rPr>
                  </w:pPr>
                  <w:r>
                    <w:rPr>
                      <w:rFonts w:ascii="Arial Narrow" w:hAnsi="Arial Narrow" w:cs="Arial"/>
                      <w:color w:val="000000" w:themeColor="text1"/>
                      <w:sz w:val="22"/>
                      <w:szCs w:val="22"/>
                    </w:rPr>
                    <w:t>Nashik</w:t>
                  </w:r>
                </w:p>
              </w:tc>
            </w:tr>
            <w:tr w:rsidR="00425497" w:rsidRPr="00AC50D1" w:rsidTr="00C97274">
              <w:tc>
                <w:tcPr>
                  <w:tcW w:w="477" w:type="dxa"/>
                  <w:tcBorders>
                    <w:bottom w:val="single" w:sz="4" w:space="0" w:color="auto"/>
                  </w:tcBorders>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tcBorders>
                    <w:bottom w:val="single" w:sz="4" w:space="0" w:color="auto"/>
                  </w:tcBorders>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Residential area</w:t>
                  </w:r>
                </w:p>
              </w:tc>
              <w:tc>
                <w:tcPr>
                  <w:tcW w:w="283" w:type="dxa"/>
                  <w:tcBorders>
                    <w:bottom w:val="single" w:sz="4" w:space="0" w:color="auto"/>
                  </w:tcBorders>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Yes</w:t>
                  </w: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olor w:val="000000"/>
                      <w:sz w:val="22"/>
                      <w:szCs w:val="22"/>
                    </w:rPr>
                  </w:pPr>
                  <w:r w:rsidRPr="00F2559B">
                    <w:rPr>
                      <w:rFonts w:ascii="Arial Narrow" w:hAnsi="Arial Narrow" w:cs="TTFFB52530t00"/>
                      <w:color w:val="000000"/>
                      <w:sz w:val="22"/>
                      <w:szCs w:val="22"/>
                    </w:rPr>
                    <w:t>Commercial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F652C1" w:rsidP="00163782">
                  <w:pPr>
                    <w:jc w:val="both"/>
                    <w:rPr>
                      <w:rFonts w:ascii="Arial Narrow" w:hAnsi="Arial Narrow"/>
                      <w:color w:val="000000"/>
                      <w:sz w:val="22"/>
                      <w:szCs w:val="22"/>
                    </w:rPr>
                  </w:pPr>
                  <w:r>
                    <w:rPr>
                      <w:rFonts w:ascii="Arial Narrow" w:hAnsi="Arial Narrow"/>
                      <w:color w:val="000000"/>
                      <w:sz w:val="22"/>
                      <w:szCs w:val="22"/>
                    </w:rPr>
                    <w:t>No</w:t>
                  </w: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Industrial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No</w:t>
                  </w:r>
                </w:p>
                <w:p w:rsidR="00CA5EB0" w:rsidRPr="00F2559B" w:rsidRDefault="00CA5EB0" w:rsidP="00163782">
                  <w:pPr>
                    <w:jc w:val="both"/>
                    <w:rPr>
                      <w:rFonts w:ascii="Arial Narrow" w:hAnsi="Arial Narrow"/>
                      <w:color w:val="000000"/>
                      <w:sz w:val="2"/>
                      <w:szCs w:val="22"/>
                    </w:rPr>
                  </w:pPr>
                </w:p>
                <w:p w:rsidR="00CA5EB0" w:rsidRPr="00F2559B" w:rsidRDefault="00CA5EB0" w:rsidP="00163782">
                  <w:pPr>
                    <w:jc w:val="both"/>
                    <w:rPr>
                      <w:rFonts w:ascii="Arial Narrow" w:hAnsi="Arial Narrow"/>
                      <w:color w:val="000000"/>
                      <w:sz w:val="4"/>
                      <w:szCs w:val="22"/>
                    </w:rPr>
                  </w:pP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9.</w:t>
                  </w: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Classification of the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jc w:val="both"/>
                    <w:rPr>
                      <w:rFonts w:ascii="Arial Narrow" w:hAnsi="Arial Narrow" w:cs="TTFFB52530t00"/>
                      <w:color w:val="000000"/>
                      <w:sz w:val="22"/>
                      <w:szCs w:val="22"/>
                    </w:rPr>
                  </w:pPr>
                  <w:r w:rsidRPr="00F2559B">
                    <w:rPr>
                      <w:rFonts w:ascii="Arial Narrow" w:hAnsi="Arial Narrow" w:cs="TTFFB52530t00"/>
                      <w:color w:val="000000"/>
                      <w:sz w:val="22"/>
                      <w:szCs w:val="22"/>
                    </w:rPr>
                    <w:t>i) High / Middle / Poor</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Middle Class</w:t>
                  </w:r>
                </w:p>
              </w:tc>
            </w:tr>
            <w:tr w:rsidR="00425497" w:rsidRPr="00AC50D1" w:rsidTr="00C97274">
              <w:trPr>
                <w:trHeight w:val="343"/>
              </w:trPr>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ii) Urban / Semi Urban / Rural</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Urban</w:t>
                  </w:r>
                </w:p>
              </w:tc>
            </w:tr>
            <w:tr w:rsidR="00425497" w:rsidRPr="00AC50D1" w:rsidTr="00C97274">
              <w:trPr>
                <w:trHeight w:val="60"/>
              </w:trPr>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10.</w:t>
                  </w: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Coming under Corporation limit / Village Panchayat / Municipality</w:t>
                  </w:r>
                </w:p>
              </w:tc>
              <w:tc>
                <w:tcPr>
                  <w:tcW w:w="283" w:type="dxa"/>
                  <w:shd w:val="clear" w:color="auto" w:fill="auto"/>
                </w:tcPr>
                <w:p w:rsidR="00CA5EB0" w:rsidRPr="00746331" w:rsidRDefault="00CA5EB0" w:rsidP="00163782">
                  <w:pPr>
                    <w:jc w:val="center"/>
                    <w:rPr>
                      <w:rFonts w:ascii="Arial Narrow" w:hAnsi="Arial Narrow"/>
                      <w:color w:val="000000"/>
                      <w:sz w:val="22"/>
                      <w:szCs w:val="22"/>
                    </w:rPr>
                  </w:pPr>
                  <w:r w:rsidRPr="00746331">
                    <w:rPr>
                      <w:rFonts w:ascii="Arial Narrow" w:hAnsi="Arial Narrow"/>
                      <w:color w:val="000000"/>
                      <w:sz w:val="22"/>
                      <w:szCs w:val="22"/>
                    </w:rPr>
                    <w:t>:</w:t>
                  </w:r>
                </w:p>
              </w:tc>
              <w:tc>
                <w:tcPr>
                  <w:tcW w:w="4915" w:type="dxa"/>
                  <w:gridSpan w:val="2"/>
                  <w:shd w:val="clear" w:color="auto" w:fill="auto"/>
                </w:tcPr>
                <w:p w:rsidR="008A2F78" w:rsidRDefault="00BF35B6" w:rsidP="00762134">
                  <w:pPr>
                    <w:jc w:val="both"/>
                    <w:rPr>
                      <w:rFonts w:ascii="Arial Narrow" w:hAnsi="Arial Narrow"/>
                      <w:color w:val="000000"/>
                      <w:sz w:val="22"/>
                      <w:szCs w:val="22"/>
                    </w:rPr>
                  </w:pPr>
                  <w:r w:rsidRPr="000A0527">
                    <w:rPr>
                      <w:rFonts w:ascii="Arial Narrow" w:hAnsi="Arial Narrow" w:cs="Arial"/>
                      <w:color w:val="000000" w:themeColor="text1"/>
                      <w:sz w:val="22"/>
                      <w:szCs w:val="22"/>
                    </w:rPr>
                    <w:t xml:space="preserve">Village – </w:t>
                  </w:r>
                  <w:r w:rsidR="0064375C">
                    <w:rPr>
                      <w:rFonts w:ascii="Arial Narrow" w:hAnsi="Arial Narrow" w:cs="Tahoma"/>
                      <w:color w:val="000000"/>
                      <w:sz w:val="22"/>
                      <w:szCs w:val="22"/>
                    </w:rPr>
                    <w:t>Anandvalli</w:t>
                  </w:r>
                </w:p>
                <w:p w:rsidR="00CA5EB0" w:rsidRPr="00746331" w:rsidRDefault="007826FC" w:rsidP="00762134">
                  <w:pPr>
                    <w:jc w:val="both"/>
                    <w:rPr>
                      <w:rFonts w:ascii="Arial Narrow" w:hAnsi="Arial Narrow"/>
                      <w:color w:val="000000"/>
                      <w:sz w:val="22"/>
                      <w:szCs w:val="22"/>
                    </w:rPr>
                  </w:pPr>
                  <w:r w:rsidRPr="00746331">
                    <w:rPr>
                      <w:rFonts w:ascii="Arial Narrow" w:hAnsi="Arial Narrow"/>
                      <w:color w:val="000000"/>
                      <w:sz w:val="22"/>
                      <w:szCs w:val="22"/>
                    </w:rPr>
                    <w:t xml:space="preserve">Nashik </w:t>
                  </w:r>
                  <w:r w:rsidR="00762134" w:rsidRPr="00746331">
                    <w:rPr>
                      <w:rFonts w:ascii="Arial Narrow" w:hAnsi="Arial Narrow"/>
                      <w:color w:val="000000"/>
                      <w:sz w:val="22"/>
                      <w:szCs w:val="22"/>
                    </w:rPr>
                    <w:t>Municipal Corporation</w:t>
                  </w:r>
                </w:p>
              </w:tc>
            </w:tr>
            <w:tr w:rsidR="00C97274"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11.</w:t>
                  </w:r>
                </w:p>
              </w:tc>
              <w:tc>
                <w:tcPr>
                  <w:tcW w:w="3733" w:type="dxa"/>
                  <w:gridSpan w:val="3"/>
                  <w:shd w:val="clear" w:color="auto" w:fill="auto"/>
                </w:tcPr>
                <w:p w:rsidR="00CA5EB0" w:rsidRPr="00F2559B" w:rsidRDefault="00CA5EB0" w:rsidP="0016378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covered under any State / Central Govt. enactments (e.g., Urban Land Ceiling Act) or notified under agency area/ scheduled area / cantonment area</w:t>
                  </w:r>
                </w:p>
              </w:tc>
              <w:tc>
                <w:tcPr>
                  <w:tcW w:w="283" w:type="dxa"/>
                  <w:shd w:val="clear" w:color="auto" w:fill="auto"/>
                </w:tcPr>
                <w:p w:rsidR="00CA5EB0" w:rsidRPr="00F2559B" w:rsidRDefault="00CA5EB0" w:rsidP="00163782">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spacing w:line="276" w:lineRule="auto"/>
                    <w:jc w:val="both"/>
                    <w:rPr>
                      <w:rFonts w:ascii="Arial Narrow" w:hAnsi="Arial Narrow"/>
                      <w:color w:val="000000"/>
                      <w:sz w:val="22"/>
                      <w:szCs w:val="22"/>
                    </w:rPr>
                  </w:pPr>
                  <w:r w:rsidRPr="00F2559B">
                    <w:rPr>
                      <w:rFonts w:ascii="Arial Narrow" w:hAnsi="Arial Narrow"/>
                      <w:color w:val="000000"/>
                      <w:sz w:val="22"/>
                      <w:szCs w:val="22"/>
                    </w:rPr>
                    <w:t>No</w:t>
                  </w:r>
                </w:p>
              </w:tc>
            </w:tr>
            <w:tr w:rsidR="00C97274" w:rsidRPr="00AC50D1" w:rsidTr="00925ABC">
              <w:trPr>
                <w:trHeight w:val="341"/>
              </w:trPr>
              <w:tc>
                <w:tcPr>
                  <w:tcW w:w="477" w:type="dxa"/>
                  <w:tcBorders>
                    <w:top w:val="single" w:sz="4" w:space="0" w:color="auto"/>
                  </w:tcBorders>
                  <w:shd w:val="clear" w:color="auto" w:fill="auto"/>
                </w:tcPr>
                <w:p w:rsidR="00291564" w:rsidRPr="00F2559B" w:rsidRDefault="00291564" w:rsidP="00517A0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tcBorders>
                    <w:top w:val="single" w:sz="4" w:space="0" w:color="auto"/>
                  </w:tcBorders>
                  <w:shd w:val="clear" w:color="auto" w:fill="auto"/>
                </w:tcPr>
                <w:p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r w:rsidRPr="00F2559B">
                    <w:rPr>
                      <w:rFonts w:ascii="Arial Narrow" w:hAnsi="Arial Narrow" w:cs="TTFFB52530t00"/>
                      <w:b/>
                      <w:bCs/>
                      <w:color w:val="000000"/>
                      <w:sz w:val="22"/>
                      <w:szCs w:val="22"/>
                    </w:rPr>
                    <w:t>Boundaries of the property</w:t>
                  </w:r>
                </w:p>
              </w:tc>
              <w:tc>
                <w:tcPr>
                  <w:tcW w:w="283" w:type="dxa"/>
                  <w:shd w:val="clear" w:color="auto" w:fill="auto"/>
                </w:tcPr>
                <w:p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rsidR="00291564" w:rsidRPr="00F2559B" w:rsidRDefault="00291564" w:rsidP="00291564">
                  <w:pPr>
                    <w:tabs>
                      <w:tab w:val="right" w:pos="4014"/>
                    </w:tabs>
                    <w:spacing w:line="276" w:lineRule="auto"/>
                    <w:jc w:val="both"/>
                    <w:rPr>
                      <w:rFonts w:ascii="Arial Narrow" w:hAnsi="Arial Narrow" w:cs="TTFFB52530t00"/>
                      <w:b/>
                      <w:bCs/>
                      <w:color w:val="000000"/>
                      <w:sz w:val="22"/>
                      <w:szCs w:val="22"/>
                    </w:rPr>
                  </w:pPr>
                </w:p>
              </w:tc>
              <w:tc>
                <w:tcPr>
                  <w:tcW w:w="2552" w:type="dxa"/>
                  <w:shd w:val="clear" w:color="auto" w:fill="auto"/>
                </w:tcPr>
                <w:p w:rsidR="00291564" w:rsidRPr="00F2559B" w:rsidRDefault="00291564" w:rsidP="006460AC">
                  <w:pPr>
                    <w:tabs>
                      <w:tab w:val="right" w:pos="4014"/>
                    </w:tabs>
                    <w:spacing w:line="276" w:lineRule="auto"/>
                    <w:jc w:val="both"/>
                    <w:rPr>
                      <w:rFonts w:ascii="Arial Narrow" w:hAnsi="Arial Narrow" w:cs="TTFFB52530t00"/>
                      <w:b/>
                      <w:bCs/>
                      <w:color w:val="000000"/>
                      <w:sz w:val="22"/>
                      <w:szCs w:val="22"/>
                    </w:rPr>
                  </w:pPr>
                </w:p>
              </w:tc>
            </w:tr>
            <w:tr w:rsidR="00452E6D" w:rsidRPr="00AC50D1" w:rsidTr="00925ABC">
              <w:trPr>
                <w:trHeight w:val="341"/>
              </w:trPr>
              <w:tc>
                <w:tcPr>
                  <w:tcW w:w="477" w:type="dxa"/>
                  <w:tcBorders>
                    <w:top w:val="single" w:sz="4" w:space="0" w:color="auto"/>
                  </w:tcBorders>
                  <w:shd w:val="clear" w:color="auto" w:fill="auto"/>
                </w:tcPr>
                <w:p w:rsidR="00452E6D" w:rsidRPr="00F2559B" w:rsidRDefault="00452E6D" w:rsidP="00452E6D">
                  <w:pPr>
                    <w:tabs>
                      <w:tab w:val="right" w:pos="4014"/>
                    </w:tabs>
                    <w:spacing w:line="276" w:lineRule="auto"/>
                    <w:jc w:val="both"/>
                    <w:rPr>
                      <w:rFonts w:ascii="Arial Narrow" w:hAnsi="Arial Narrow" w:cs="TTFFB52530t00"/>
                      <w:color w:val="000000"/>
                      <w:sz w:val="22"/>
                      <w:szCs w:val="22"/>
                    </w:rPr>
                  </w:pPr>
                </w:p>
              </w:tc>
              <w:tc>
                <w:tcPr>
                  <w:tcW w:w="3733" w:type="dxa"/>
                  <w:gridSpan w:val="3"/>
                  <w:tcBorders>
                    <w:top w:val="single" w:sz="4" w:space="0" w:color="auto"/>
                  </w:tcBorders>
                  <w:shd w:val="clear" w:color="auto" w:fill="auto"/>
                </w:tcPr>
                <w:p w:rsidR="00452E6D" w:rsidRPr="00F2559B" w:rsidRDefault="00452E6D" w:rsidP="00452E6D">
                  <w:pPr>
                    <w:tabs>
                      <w:tab w:val="right" w:pos="4014"/>
                    </w:tabs>
                    <w:spacing w:line="276" w:lineRule="auto"/>
                    <w:jc w:val="both"/>
                    <w:rPr>
                      <w:rFonts w:ascii="Arial Narrow" w:hAnsi="Arial Narrow" w:cs="TTFFB52530t00"/>
                      <w:b/>
                      <w:bCs/>
                      <w:color w:val="000000"/>
                      <w:sz w:val="22"/>
                      <w:szCs w:val="22"/>
                    </w:rPr>
                  </w:pPr>
                  <w:r>
                    <w:rPr>
                      <w:rFonts w:ascii="Arial Narrow" w:hAnsi="Arial Narrow" w:cs="TTFFB52530t00"/>
                      <w:b/>
                      <w:bCs/>
                      <w:color w:val="000000"/>
                      <w:sz w:val="22"/>
                      <w:szCs w:val="22"/>
                    </w:rPr>
                    <w:t>Building</w:t>
                  </w:r>
                </w:p>
              </w:tc>
              <w:tc>
                <w:tcPr>
                  <w:tcW w:w="283" w:type="dxa"/>
                  <w:shd w:val="clear" w:color="auto" w:fill="auto"/>
                </w:tcPr>
                <w:p w:rsidR="00452E6D" w:rsidRPr="00F2559B" w:rsidRDefault="00452E6D" w:rsidP="00452E6D">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rsidR="00452E6D" w:rsidRPr="00B02CD2" w:rsidRDefault="00452E6D" w:rsidP="0064375C">
                  <w:pPr>
                    <w:tabs>
                      <w:tab w:val="right" w:pos="4014"/>
                    </w:tabs>
                    <w:spacing w:line="276" w:lineRule="auto"/>
                    <w:jc w:val="center"/>
                    <w:rPr>
                      <w:rFonts w:ascii="Arial Narrow" w:hAnsi="Arial Narrow" w:cs="TTFFB52530t00"/>
                      <w:b/>
                      <w:bCs/>
                      <w:sz w:val="22"/>
                      <w:szCs w:val="22"/>
                    </w:rPr>
                  </w:pPr>
                  <w:r w:rsidRPr="00B02CD2">
                    <w:rPr>
                      <w:rFonts w:ascii="Arial Narrow" w:hAnsi="Arial Narrow" w:cs="TTFFB52530t00"/>
                      <w:b/>
                      <w:bCs/>
                      <w:sz w:val="22"/>
                      <w:szCs w:val="22"/>
                    </w:rPr>
                    <w:t>As per Actual Site</w:t>
                  </w:r>
                </w:p>
              </w:tc>
              <w:tc>
                <w:tcPr>
                  <w:tcW w:w="2552" w:type="dxa"/>
                  <w:shd w:val="clear" w:color="auto" w:fill="auto"/>
                </w:tcPr>
                <w:p w:rsidR="00452E6D" w:rsidRPr="003906B2" w:rsidRDefault="00452E6D" w:rsidP="0064375C">
                  <w:pPr>
                    <w:tabs>
                      <w:tab w:val="right" w:pos="4014"/>
                    </w:tabs>
                    <w:spacing w:line="276" w:lineRule="auto"/>
                    <w:jc w:val="center"/>
                    <w:rPr>
                      <w:rFonts w:ascii="Arial Narrow" w:hAnsi="Arial Narrow" w:cs="TTFFB52530t00"/>
                      <w:b/>
                      <w:bCs/>
                      <w:sz w:val="22"/>
                      <w:szCs w:val="22"/>
                    </w:rPr>
                  </w:pPr>
                  <w:r w:rsidRPr="003906B2">
                    <w:rPr>
                      <w:rFonts w:ascii="Arial Narrow" w:hAnsi="Arial Narrow" w:cs="TTFFB52530t00"/>
                      <w:b/>
                      <w:bCs/>
                      <w:sz w:val="22"/>
                      <w:szCs w:val="22"/>
                    </w:rPr>
                    <w:t xml:space="preserve">As per the </w:t>
                  </w:r>
                  <w:r w:rsidR="0064375C">
                    <w:rPr>
                      <w:rFonts w:ascii="Arial Narrow" w:hAnsi="Arial Narrow" w:cs="TTFFB52530t00"/>
                      <w:b/>
                      <w:bCs/>
                      <w:sz w:val="22"/>
                      <w:szCs w:val="22"/>
                    </w:rPr>
                    <w:t>Document</w:t>
                  </w:r>
                </w:p>
              </w:tc>
            </w:tr>
            <w:tr w:rsidR="00BD1373" w:rsidRPr="00AC50D1" w:rsidTr="00F53633">
              <w:tc>
                <w:tcPr>
                  <w:tcW w:w="477" w:type="dxa"/>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tcBorders>
                    <w:bottom w:val="single" w:sz="4" w:space="0" w:color="auto"/>
                  </w:tcBorders>
                  <w:shd w:val="clear" w:color="auto" w:fill="auto"/>
                </w:tcPr>
                <w:p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BD1373" w:rsidRPr="00B02CD2" w:rsidRDefault="0064375C" w:rsidP="00457DA4">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2552" w:type="dxa"/>
                  <w:tcBorders>
                    <w:bottom w:val="single" w:sz="4" w:space="0" w:color="auto"/>
                  </w:tcBorders>
                  <w:shd w:val="clear" w:color="auto" w:fill="auto"/>
                </w:tcPr>
                <w:p w:rsidR="00BD1373" w:rsidRPr="003906B2" w:rsidRDefault="0064375C" w:rsidP="008A2F78">
                  <w:pPr>
                    <w:spacing w:line="276" w:lineRule="auto"/>
                    <w:jc w:val="center"/>
                    <w:rPr>
                      <w:rFonts w:ascii="Arial Narrow" w:hAnsi="Arial Narrow" w:cs="TTFFB52530t00"/>
                      <w:sz w:val="22"/>
                      <w:szCs w:val="22"/>
                    </w:rPr>
                  </w:pPr>
                  <w:r>
                    <w:rPr>
                      <w:rFonts w:ascii="Arial Narrow" w:hAnsi="Arial Narrow" w:cs="TTFFB52530t00"/>
                      <w:sz w:val="22"/>
                      <w:szCs w:val="22"/>
                    </w:rPr>
                    <w:t>9.00 M. Wide Road</w:t>
                  </w:r>
                </w:p>
              </w:tc>
            </w:tr>
            <w:tr w:rsidR="00416779" w:rsidRPr="00AC50D1" w:rsidTr="00F53633">
              <w:tc>
                <w:tcPr>
                  <w:tcW w:w="477" w:type="dxa"/>
                  <w:tcBorders>
                    <w:bottom w:val="single" w:sz="4" w:space="0" w:color="auto"/>
                  </w:tcBorders>
                  <w:shd w:val="clear" w:color="auto" w:fill="auto"/>
                </w:tcPr>
                <w:p w:rsidR="00416779" w:rsidRPr="00F2559B" w:rsidRDefault="00416779"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416779" w:rsidRPr="00F2559B" w:rsidRDefault="0041677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tcBorders>
                    <w:bottom w:val="single" w:sz="4" w:space="0" w:color="auto"/>
                  </w:tcBorders>
                  <w:shd w:val="clear" w:color="auto" w:fill="auto"/>
                </w:tcPr>
                <w:p w:rsidR="00416779" w:rsidRPr="00F2559B" w:rsidRDefault="0041677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416779" w:rsidRPr="00B02CD2" w:rsidRDefault="0064375C" w:rsidP="00416779">
                  <w:pPr>
                    <w:spacing w:line="276" w:lineRule="auto"/>
                    <w:jc w:val="center"/>
                    <w:rPr>
                      <w:rFonts w:ascii="Arial Narrow" w:hAnsi="Arial Narrow" w:cs="TTFFB52530t00"/>
                      <w:sz w:val="22"/>
                      <w:szCs w:val="22"/>
                    </w:rPr>
                  </w:pPr>
                  <w:r>
                    <w:rPr>
                      <w:rFonts w:ascii="Arial Narrow" w:hAnsi="Arial Narrow" w:cs="TTFFB52530t00"/>
                      <w:sz w:val="22"/>
                      <w:szCs w:val="22"/>
                    </w:rPr>
                    <w:t>Building</w:t>
                  </w:r>
                </w:p>
              </w:tc>
              <w:tc>
                <w:tcPr>
                  <w:tcW w:w="2552" w:type="dxa"/>
                  <w:tcBorders>
                    <w:bottom w:val="single" w:sz="4" w:space="0" w:color="auto"/>
                  </w:tcBorders>
                  <w:shd w:val="clear" w:color="auto" w:fill="auto"/>
                </w:tcPr>
                <w:p w:rsidR="00416779" w:rsidRPr="003906B2" w:rsidRDefault="0064375C" w:rsidP="0064375C">
                  <w:pPr>
                    <w:spacing w:line="276" w:lineRule="auto"/>
                    <w:jc w:val="center"/>
                    <w:rPr>
                      <w:rFonts w:ascii="Arial Narrow" w:hAnsi="Arial Narrow" w:cs="TTFFB52530t00"/>
                      <w:sz w:val="22"/>
                      <w:szCs w:val="22"/>
                    </w:rPr>
                  </w:pPr>
                  <w:r>
                    <w:rPr>
                      <w:rFonts w:ascii="Arial Narrow" w:hAnsi="Arial Narrow" w:cs="TTFFB52530t00"/>
                      <w:sz w:val="22"/>
                      <w:szCs w:val="22"/>
                    </w:rPr>
                    <w:t>Plot No. 7</w:t>
                  </w:r>
                </w:p>
              </w:tc>
            </w:tr>
            <w:tr w:rsidR="00416779" w:rsidRPr="00AC50D1" w:rsidTr="00F53633">
              <w:tc>
                <w:tcPr>
                  <w:tcW w:w="477" w:type="dxa"/>
                  <w:tcBorders>
                    <w:bottom w:val="single" w:sz="4" w:space="0" w:color="auto"/>
                  </w:tcBorders>
                  <w:shd w:val="clear" w:color="auto" w:fill="auto"/>
                </w:tcPr>
                <w:p w:rsidR="00416779" w:rsidRPr="00F2559B" w:rsidRDefault="00416779"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416779" w:rsidRPr="00F2559B" w:rsidRDefault="0041677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tcBorders>
                    <w:bottom w:val="single" w:sz="4" w:space="0" w:color="auto"/>
                  </w:tcBorders>
                  <w:shd w:val="clear" w:color="auto" w:fill="auto"/>
                </w:tcPr>
                <w:p w:rsidR="00416779" w:rsidRPr="00F2559B" w:rsidRDefault="0041677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416779" w:rsidRPr="00B02CD2" w:rsidRDefault="0064375C" w:rsidP="00457DA4">
                  <w:pPr>
                    <w:spacing w:line="276" w:lineRule="auto"/>
                    <w:jc w:val="center"/>
                    <w:rPr>
                      <w:rFonts w:ascii="Arial Narrow" w:hAnsi="Arial Narrow" w:cs="TTFFB52530t00"/>
                      <w:sz w:val="22"/>
                      <w:szCs w:val="22"/>
                    </w:rPr>
                  </w:pPr>
                  <w:r>
                    <w:rPr>
                      <w:rFonts w:ascii="Arial Narrow" w:hAnsi="Arial Narrow" w:cs="TTFFB52530t00"/>
                      <w:sz w:val="22"/>
                      <w:szCs w:val="22"/>
                    </w:rPr>
                    <w:t>Open Plot</w:t>
                  </w:r>
                </w:p>
              </w:tc>
              <w:tc>
                <w:tcPr>
                  <w:tcW w:w="2552" w:type="dxa"/>
                  <w:tcBorders>
                    <w:bottom w:val="single" w:sz="4" w:space="0" w:color="auto"/>
                  </w:tcBorders>
                  <w:shd w:val="clear" w:color="auto" w:fill="auto"/>
                </w:tcPr>
                <w:p w:rsidR="00416779" w:rsidRPr="003906B2" w:rsidRDefault="00416779" w:rsidP="0064375C">
                  <w:pPr>
                    <w:spacing w:line="276" w:lineRule="auto"/>
                    <w:jc w:val="center"/>
                    <w:rPr>
                      <w:rFonts w:ascii="Arial Narrow" w:hAnsi="Arial Narrow" w:cs="TTFFB52530t00"/>
                      <w:sz w:val="22"/>
                      <w:szCs w:val="22"/>
                    </w:rPr>
                  </w:pPr>
                  <w:r>
                    <w:rPr>
                      <w:rFonts w:ascii="Arial Narrow" w:hAnsi="Arial Narrow" w:cs="TTFFB52530t00"/>
                      <w:sz w:val="22"/>
                      <w:szCs w:val="22"/>
                    </w:rPr>
                    <w:t>Plot No</w:t>
                  </w:r>
                  <w:r w:rsidR="0064375C">
                    <w:rPr>
                      <w:rFonts w:ascii="Arial Narrow" w:hAnsi="Arial Narrow" w:cs="TTFFB52530t00"/>
                      <w:sz w:val="22"/>
                      <w:szCs w:val="22"/>
                    </w:rPr>
                    <w:t>. 10</w:t>
                  </w:r>
                </w:p>
              </w:tc>
            </w:tr>
            <w:tr w:rsidR="00416779" w:rsidRPr="00AC50D1" w:rsidTr="00F53633">
              <w:tc>
                <w:tcPr>
                  <w:tcW w:w="477" w:type="dxa"/>
                  <w:shd w:val="clear" w:color="auto" w:fill="auto"/>
                </w:tcPr>
                <w:p w:rsidR="00416779" w:rsidRPr="00F2559B" w:rsidRDefault="00416779"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16779" w:rsidRPr="00F2559B" w:rsidRDefault="0041677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416779" w:rsidRPr="00F2559B" w:rsidRDefault="00416779"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16779" w:rsidRPr="00B02CD2" w:rsidRDefault="00416779" w:rsidP="00A57B4D">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2552" w:type="dxa"/>
                  <w:shd w:val="clear" w:color="auto" w:fill="auto"/>
                </w:tcPr>
                <w:p w:rsidR="00416779" w:rsidRPr="0068669D" w:rsidRDefault="00416779" w:rsidP="0064375C">
                  <w:pPr>
                    <w:spacing w:line="276" w:lineRule="auto"/>
                    <w:jc w:val="center"/>
                    <w:rPr>
                      <w:rFonts w:ascii="Arial Narrow" w:hAnsi="Arial Narrow" w:cs="TTFFB52530t00"/>
                      <w:color w:val="FF0000"/>
                      <w:sz w:val="22"/>
                      <w:szCs w:val="22"/>
                    </w:rPr>
                  </w:pPr>
                  <w:r>
                    <w:rPr>
                      <w:rFonts w:ascii="Arial Narrow" w:hAnsi="Arial Narrow" w:cs="TTFFB52530t00"/>
                      <w:sz w:val="22"/>
                      <w:szCs w:val="22"/>
                    </w:rPr>
                    <w:t>9.00 M. Wide Road</w:t>
                  </w:r>
                </w:p>
              </w:tc>
            </w:tr>
            <w:tr w:rsidR="0064375C" w:rsidRPr="00AC50D1" w:rsidTr="00925ABC">
              <w:tc>
                <w:tcPr>
                  <w:tcW w:w="477" w:type="dxa"/>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 xml:space="preserve">M. </w:t>
                  </w:r>
                </w:p>
              </w:tc>
              <w:tc>
                <w:tcPr>
                  <w:tcW w:w="3733" w:type="dxa"/>
                  <w:gridSpan w:val="3"/>
                  <w:shd w:val="clear" w:color="auto" w:fill="auto"/>
                </w:tcPr>
                <w:p w:rsidR="0064375C" w:rsidRPr="00C14DCD" w:rsidRDefault="0064375C" w:rsidP="0049010C">
                  <w:pPr>
                    <w:tabs>
                      <w:tab w:val="right" w:pos="4014"/>
                    </w:tabs>
                    <w:spacing w:line="276" w:lineRule="auto"/>
                    <w:jc w:val="both"/>
                    <w:rPr>
                      <w:rFonts w:ascii="Arial Narrow" w:hAnsi="Arial Narrow" w:cs="TTFFB52530t00"/>
                      <w:b/>
                      <w:color w:val="000000"/>
                      <w:sz w:val="22"/>
                      <w:szCs w:val="22"/>
                    </w:rPr>
                  </w:pPr>
                  <w:r w:rsidRPr="00C14DCD">
                    <w:rPr>
                      <w:rFonts w:ascii="Arial Narrow" w:hAnsi="Arial Narrow" w:cs="TTFFB52530t00"/>
                      <w:b/>
                      <w:color w:val="000000"/>
                      <w:sz w:val="22"/>
                      <w:szCs w:val="22"/>
                    </w:rPr>
                    <w:t>Flat</w:t>
                  </w:r>
                </w:p>
              </w:tc>
              <w:tc>
                <w:tcPr>
                  <w:tcW w:w="283" w:type="dxa"/>
                  <w:shd w:val="clear" w:color="auto" w:fill="auto"/>
                </w:tcPr>
                <w:p w:rsidR="0064375C" w:rsidRPr="00D062DB" w:rsidRDefault="0064375C" w:rsidP="0049010C">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64375C" w:rsidRPr="00DA0958" w:rsidRDefault="0064375C" w:rsidP="003906B2">
                  <w:pPr>
                    <w:tabs>
                      <w:tab w:val="right" w:pos="4014"/>
                    </w:tabs>
                    <w:spacing w:line="276" w:lineRule="auto"/>
                    <w:jc w:val="center"/>
                    <w:rPr>
                      <w:rFonts w:ascii="Arial Narrow" w:hAnsi="Arial Narrow" w:cs="TTFFB52530t00"/>
                      <w:b/>
                      <w:bCs/>
                      <w:sz w:val="22"/>
                      <w:szCs w:val="22"/>
                    </w:rPr>
                  </w:pPr>
                  <w:r w:rsidRPr="00DA0958">
                    <w:rPr>
                      <w:rFonts w:ascii="Arial Narrow" w:hAnsi="Arial Narrow" w:cs="TTFFB52530t00"/>
                      <w:b/>
                      <w:bCs/>
                      <w:sz w:val="22"/>
                      <w:szCs w:val="22"/>
                    </w:rPr>
                    <w:t>As per Actual Site</w:t>
                  </w:r>
                </w:p>
              </w:tc>
              <w:tc>
                <w:tcPr>
                  <w:tcW w:w="2552" w:type="dxa"/>
                  <w:shd w:val="clear" w:color="auto" w:fill="auto"/>
                </w:tcPr>
                <w:p w:rsidR="0064375C" w:rsidRPr="003906B2" w:rsidRDefault="0064375C" w:rsidP="002D38D7">
                  <w:pPr>
                    <w:tabs>
                      <w:tab w:val="right" w:pos="4014"/>
                    </w:tabs>
                    <w:spacing w:line="276" w:lineRule="auto"/>
                    <w:jc w:val="center"/>
                    <w:rPr>
                      <w:rFonts w:ascii="Arial Narrow" w:hAnsi="Arial Narrow" w:cs="TTFFB52530t00"/>
                      <w:b/>
                      <w:bCs/>
                      <w:sz w:val="22"/>
                      <w:szCs w:val="22"/>
                    </w:rPr>
                  </w:pPr>
                  <w:r w:rsidRPr="003906B2">
                    <w:rPr>
                      <w:rFonts w:ascii="Arial Narrow" w:hAnsi="Arial Narrow" w:cs="TTFFB52530t00"/>
                      <w:b/>
                      <w:bCs/>
                      <w:sz w:val="22"/>
                      <w:szCs w:val="22"/>
                    </w:rPr>
                    <w:t xml:space="preserve">As per the </w:t>
                  </w:r>
                  <w:r>
                    <w:rPr>
                      <w:rFonts w:ascii="Arial Narrow" w:hAnsi="Arial Narrow" w:cs="TTFFB52530t00"/>
                      <w:b/>
                      <w:bCs/>
                      <w:sz w:val="22"/>
                      <w:szCs w:val="22"/>
                    </w:rPr>
                    <w:t>Document</w:t>
                  </w:r>
                </w:p>
              </w:tc>
            </w:tr>
            <w:tr w:rsidR="0064375C" w:rsidRPr="00AC50D1" w:rsidTr="00925ABC">
              <w:tc>
                <w:tcPr>
                  <w:tcW w:w="477" w:type="dxa"/>
                  <w:shd w:val="clear" w:color="auto" w:fill="auto"/>
                </w:tcPr>
                <w:p w:rsidR="0064375C" w:rsidRPr="00F2559B" w:rsidRDefault="0064375C"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rsidR="0064375C" w:rsidRPr="00F2559B" w:rsidRDefault="0064375C"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64375C" w:rsidRPr="00D963AC" w:rsidRDefault="0064375C" w:rsidP="00416779">
                  <w:pPr>
                    <w:spacing w:line="276" w:lineRule="auto"/>
                    <w:jc w:val="center"/>
                    <w:rPr>
                      <w:rFonts w:ascii="Arial Narrow" w:hAnsi="Arial Narrow" w:cs="TTFFB52530t00"/>
                      <w:sz w:val="22"/>
                      <w:szCs w:val="22"/>
                    </w:rPr>
                  </w:pPr>
                  <w:r>
                    <w:rPr>
                      <w:rFonts w:ascii="Arial Narrow" w:hAnsi="Arial Narrow" w:cs="TTFFB52530t00"/>
                      <w:sz w:val="22"/>
                      <w:szCs w:val="22"/>
                    </w:rPr>
                    <w:t>Marginal Space</w:t>
                  </w:r>
                </w:p>
              </w:tc>
              <w:tc>
                <w:tcPr>
                  <w:tcW w:w="2552" w:type="dxa"/>
                  <w:shd w:val="clear" w:color="auto" w:fill="auto"/>
                </w:tcPr>
                <w:p w:rsidR="0064375C" w:rsidRPr="00D963AC" w:rsidRDefault="0064375C" w:rsidP="002D38D7">
                  <w:pPr>
                    <w:spacing w:line="276" w:lineRule="auto"/>
                    <w:jc w:val="center"/>
                    <w:rPr>
                      <w:rFonts w:ascii="Arial Narrow" w:hAnsi="Arial Narrow" w:cs="TTFFB52530t00"/>
                      <w:sz w:val="22"/>
                      <w:szCs w:val="22"/>
                    </w:rPr>
                  </w:pPr>
                  <w:r>
                    <w:rPr>
                      <w:rFonts w:ascii="Arial Narrow" w:hAnsi="Arial Narrow" w:cs="TTFFB52530t00"/>
                      <w:sz w:val="22"/>
                      <w:szCs w:val="22"/>
                    </w:rPr>
                    <w:t>Marginal Space</w:t>
                  </w:r>
                </w:p>
              </w:tc>
            </w:tr>
            <w:tr w:rsidR="0064375C" w:rsidRPr="00AC50D1" w:rsidTr="00925ABC">
              <w:tc>
                <w:tcPr>
                  <w:tcW w:w="477" w:type="dxa"/>
                  <w:shd w:val="clear" w:color="auto" w:fill="auto"/>
                </w:tcPr>
                <w:p w:rsidR="0064375C" w:rsidRPr="00F2559B" w:rsidRDefault="0064375C"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rsidR="0064375C" w:rsidRPr="00F2559B" w:rsidRDefault="0064375C"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64375C" w:rsidRPr="00D963AC" w:rsidRDefault="0064375C" w:rsidP="00416779">
                  <w:pPr>
                    <w:spacing w:line="276" w:lineRule="auto"/>
                    <w:jc w:val="center"/>
                    <w:rPr>
                      <w:rFonts w:ascii="Arial Narrow" w:hAnsi="Arial Narrow" w:cs="TTFFB52530t00"/>
                      <w:sz w:val="22"/>
                      <w:szCs w:val="22"/>
                    </w:rPr>
                  </w:pPr>
                  <w:r>
                    <w:rPr>
                      <w:rFonts w:ascii="Arial Narrow" w:hAnsi="Arial Narrow" w:cs="TTFFB52530t00"/>
                      <w:sz w:val="22"/>
                      <w:szCs w:val="22"/>
                    </w:rPr>
                    <w:t>Flat No. 05</w:t>
                  </w:r>
                </w:p>
              </w:tc>
              <w:tc>
                <w:tcPr>
                  <w:tcW w:w="2552" w:type="dxa"/>
                  <w:shd w:val="clear" w:color="auto" w:fill="auto"/>
                </w:tcPr>
                <w:p w:rsidR="0064375C" w:rsidRPr="00D963AC" w:rsidRDefault="0064375C" w:rsidP="002D38D7">
                  <w:pPr>
                    <w:spacing w:line="276" w:lineRule="auto"/>
                    <w:jc w:val="center"/>
                    <w:rPr>
                      <w:rFonts w:ascii="Arial Narrow" w:hAnsi="Arial Narrow" w:cs="TTFFB52530t00"/>
                      <w:sz w:val="22"/>
                      <w:szCs w:val="22"/>
                    </w:rPr>
                  </w:pPr>
                  <w:r>
                    <w:rPr>
                      <w:rFonts w:ascii="Arial Narrow" w:hAnsi="Arial Narrow" w:cs="TTFFB52530t00"/>
                      <w:sz w:val="22"/>
                      <w:szCs w:val="22"/>
                    </w:rPr>
                    <w:t>Flat No. 05</w:t>
                  </w:r>
                </w:p>
              </w:tc>
            </w:tr>
            <w:tr w:rsidR="0064375C" w:rsidRPr="00AC50D1" w:rsidTr="00925ABC">
              <w:tc>
                <w:tcPr>
                  <w:tcW w:w="477" w:type="dxa"/>
                  <w:shd w:val="clear" w:color="auto" w:fill="auto"/>
                </w:tcPr>
                <w:p w:rsidR="0064375C" w:rsidRPr="00F2559B" w:rsidRDefault="0064375C"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rsidR="0064375C" w:rsidRPr="00F2559B" w:rsidRDefault="0064375C"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64375C" w:rsidRDefault="0064375C" w:rsidP="0064375C">
                  <w:pPr>
                    <w:jc w:val="center"/>
                  </w:pPr>
                  <w:r w:rsidRPr="007B6345">
                    <w:rPr>
                      <w:rFonts w:ascii="Arial Narrow" w:hAnsi="Arial Narrow" w:cs="TTFFB52530t00"/>
                      <w:sz w:val="22"/>
                      <w:szCs w:val="22"/>
                    </w:rPr>
                    <w:t>Marginal Space</w:t>
                  </w:r>
                </w:p>
              </w:tc>
              <w:tc>
                <w:tcPr>
                  <w:tcW w:w="2552" w:type="dxa"/>
                  <w:shd w:val="clear" w:color="auto" w:fill="auto"/>
                </w:tcPr>
                <w:p w:rsidR="0064375C" w:rsidRDefault="0064375C" w:rsidP="002D38D7">
                  <w:pPr>
                    <w:jc w:val="center"/>
                  </w:pPr>
                  <w:r w:rsidRPr="007B6345">
                    <w:rPr>
                      <w:rFonts w:ascii="Arial Narrow" w:hAnsi="Arial Narrow" w:cs="TTFFB52530t00"/>
                      <w:sz w:val="22"/>
                      <w:szCs w:val="22"/>
                    </w:rPr>
                    <w:t>Marginal Space</w:t>
                  </w:r>
                </w:p>
              </w:tc>
            </w:tr>
            <w:tr w:rsidR="0064375C" w:rsidRPr="00AC50D1" w:rsidTr="00925ABC">
              <w:tc>
                <w:tcPr>
                  <w:tcW w:w="477" w:type="dxa"/>
                  <w:shd w:val="clear" w:color="auto" w:fill="auto"/>
                </w:tcPr>
                <w:p w:rsidR="0064375C" w:rsidRPr="00F2559B" w:rsidRDefault="0064375C"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64375C" w:rsidRPr="00F2559B" w:rsidRDefault="0064375C"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64375C" w:rsidRDefault="0064375C" w:rsidP="0064375C">
                  <w:pPr>
                    <w:jc w:val="center"/>
                  </w:pPr>
                  <w:r w:rsidRPr="007B6345">
                    <w:rPr>
                      <w:rFonts w:ascii="Arial Narrow" w:hAnsi="Arial Narrow" w:cs="TTFFB52530t00"/>
                      <w:sz w:val="22"/>
                      <w:szCs w:val="22"/>
                    </w:rPr>
                    <w:t>Marginal Space</w:t>
                  </w:r>
                </w:p>
              </w:tc>
              <w:tc>
                <w:tcPr>
                  <w:tcW w:w="2552" w:type="dxa"/>
                  <w:shd w:val="clear" w:color="auto" w:fill="auto"/>
                </w:tcPr>
                <w:p w:rsidR="0064375C" w:rsidRDefault="0064375C" w:rsidP="002D38D7">
                  <w:pPr>
                    <w:jc w:val="center"/>
                  </w:pPr>
                  <w:r w:rsidRPr="007B6345">
                    <w:rPr>
                      <w:rFonts w:ascii="Arial Narrow" w:hAnsi="Arial Narrow" w:cs="TTFFB52530t00"/>
                      <w:sz w:val="22"/>
                      <w:szCs w:val="22"/>
                    </w:rPr>
                    <w:t>Marginal Space</w:t>
                  </w:r>
                </w:p>
              </w:tc>
            </w:tr>
            <w:tr w:rsidR="0064375C" w:rsidRPr="00AC50D1" w:rsidTr="00C97274">
              <w:tc>
                <w:tcPr>
                  <w:tcW w:w="477" w:type="dxa"/>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Dimensions of the site</w:t>
                  </w:r>
                </w:p>
              </w:tc>
              <w:tc>
                <w:tcPr>
                  <w:tcW w:w="283" w:type="dxa"/>
                  <w:shd w:val="clear" w:color="auto" w:fill="auto"/>
                </w:tcPr>
                <w:p w:rsidR="0064375C" w:rsidRPr="00F2559B" w:rsidRDefault="0064375C" w:rsidP="0049010C">
                  <w:pPr>
                    <w:tabs>
                      <w:tab w:val="right" w:pos="4014"/>
                    </w:tabs>
                    <w:spacing w:line="276" w:lineRule="auto"/>
                    <w:jc w:val="center"/>
                    <w:rPr>
                      <w:rFonts w:ascii="Arial Narrow" w:hAnsi="Arial Narrow" w:cs="TTFFB52530t00"/>
                      <w:color w:val="000000"/>
                      <w:sz w:val="22"/>
                      <w:szCs w:val="22"/>
                    </w:rPr>
                  </w:pPr>
                </w:p>
              </w:tc>
              <w:tc>
                <w:tcPr>
                  <w:tcW w:w="4915" w:type="dxa"/>
                  <w:gridSpan w:val="2"/>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N. A. as property under consideration is a flat in an apartment building.             </w:t>
                  </w:r>
                </w:p>
              </w:tc>
            </w:tr>
            <w:tr w:rsidR="0064375C" w:rsidRPr="00AC50D1" w:rsidTr="00925ABC">
              <w:tc>
                <w:tcPr>
                  <w:tcW w:w="477" w:type="dxa"/>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p>
              </w:tc>
              <w:tc>
                <w:tcPr>
                  <w:tcW w:w="283" w:type="dxa"/>
                  <w:shd w:val="clear" w:color="auto" w:fill="auto"/>
                </w:tcPr>
                <w:p w:rsidR="0064375C" w:rsidRPr="00F2559B" w:rsidRDefault="0064375C" w:rsidP="0049010C">
                  <w:pPr>
                    <w:tabs>
                      <w:tab w:val="right" w:pos="4014"/>
                    </w:tabs>
                    <w:spacing w:line="276" w:lineRule="auto"/>
                    <w:jc w:val="center"/>
                    <w:rPr>
                      <w:rFonts w:ascii="Arial Narrow" w:hAnsi="Arial Narrow" w:cs="TTFFB52530t00"/>
                      <w:color w:val="000000"/>
                      <w:sz w:val="22"/>
                      <w:szCs w:val="22"/>
                    </w:rPr>
                  </w:pPr>
                </w:p>
              </w:tc>
              <w:tc>
                <w:tcPr>
                  <w:tcW w:w="2363" w:type="dxa"/>
                  <w:shd w:val="clear" w:color="auto" w:fill="auto"/>
                </w:tcPr>
                <w:p w:rsidR="0064375C" w:rsidRPr="00F2559B" w:rsidRDefault="0064375C"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A                                          </w:t>
                  </w:r>
                </w:p>
                <w:p w:rsidR="0064375C" w:rsidRPr="00F2559B" w:rsidRDefault="0064375C"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 As per the Deed</w:t>
                  </w:r>
                </w:p>
              </w:tc>
              <w:tc>
                <w:tcPr>
                  <w:tcW w:w="2552" w:type="dxa"/>
                  <w:shd w:val="clear" w:color="auto" w:fill="auto"/>
                </w:tcPr>
                <w:p w:rsidR="0064375C" w:rsidRPr="00F2559B" w:rsidRDefault="0064375C"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B                                  Actual</w:t>
                  </w:r>
                </w:p>
              </w:tc>
            </w:tr>
            <w:tr w:rsidR="0064375C" w:rsidRPr="00AC50D1" w:rsidTr="00925ABC">
              <w:tc>
                <w:tcPr>
                  <w:tcW w:w="477" w:type="dxa"/>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rsidR="0064375C" w:rsidRPr="00F2559B" w:rsidRDefault="0064375C"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64375C" w:rsidRPr="00F2559B" w:rsidRDefault="0064375C"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64375C" w:rsidRPr="00A47505" w:rsidRDefault="0064375C"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64375C" w:rsidRPr="00AC50D1" w:rsidTr="00925ABC">
              <w:tc>
                <w:tcPr>
                  <w:tcW w:w="477" w:type="dxa"/>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rsidR="0064375C" w:rsidRPr="00F2559B" w:rsidRDefault="0064375C"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64375C" w:rsidRPr="00F2559B" w:rsidRDefault="0064375C"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64375C" w:rsidRPr="00A47505" w:rsidRDefault="0064375C"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64375C" w:rsidRPr="00AC50D1" w:rsidTr="00925ABC">
              <w:tc>
                <w:tcPr>
                  <w:tcW w:w="477" w:type="dxa"/>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rsidR="0064375C" w:rsidRPr="00F2559B" w:rsidRDefault="0064375C"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64375C" w:rsidRPr="00F2559B" w:rsidRDefault="0064375C"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64375C" w:rsidRPr="00A47505" w:rsidRDefault="0064375C"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64375C" w:rsidRPr="00AC50D1" w:rsidTr="00925ABC">
              <w:trPr>
                <w:trHeight w:val="287"/>
              </w:trPr>
              <w:tc>
                <w:tcPr>
                  <w:tcW w:w="477" w:type="dxa"/>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64375C" w:rsidRPr="00F2559B" w:rsidRDefault="0064375C"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64375C" w:rsidRPr="00F2559B" w:rsidRDefault="0064375C"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64375C" w:rsidRPr="00A47505" w:rsidRDefault="0064375C"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64375C" w:rsidRPr="00AC50D1" w:rsidTr="00984033">
              <w:trPr>
                <w:trHeight w:val="1254"/>
              </w:trPr>
              <w:tc>
                <w:tcPr>
                  <w:tcW w:w="477" w:type="dxa"/>
                  <w:shd w:val="clear" w:color="auto" w:fill="auto"/>
                </w:tcPr>
                <w:p w:rsidR="0064375C" w:rsidRPr="00F2559B" w:rsidRDefault="0064375C"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w:t>
                  </w:r>
                </w:p>
              </w:tc>
              <w:tc>
                <w:tcPr>
                  <w:tcW w:w="283" w:type="dxa"/>
                  <w:shd w:val="clear" w:color="auto" w:fill="auto"/>
                </w:tcPr>
                <w:p w:rsidR="0064375C" w:rsidRPr="00F2559B" w:rsidRDefault="0064375C"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Default="0064375C" w:rsidP="00AA153B">
                  <w:pPr>
                    <w:spacing w:line="276" w:lineRule="auto"/>
                    <w:jc w:val="both"/>
                    <w:rPr>
                      <w:rFonts w:ascii="Arial Narrow" w:hAnsi="Arial Narrow"/>
                      <w:color w:val="000000" w:themeColor="text1"/>
                      <w:sz w:val="22"/>
                      <w:szCs w:val="22"/>
                    </w:rPr>
                  </w:pPr>
                  <w:bookmarkStart w:id="5" w:name="_Hlk106896114"/>
                  <w:r w:rsidRPr="00231BF2">
                    <w:rPr>
                      <w:rFonts w:ascii="Arial Narrow" w:hAnsi="Arial Narrow"/>
                      <w:color w:val="000000" w:themeColor="text1"/>
                      <w:sz w:val="22"/>
                      <w:szCs w:val="22"/>
                    </w:rPr>
                    <w:t xml:space="preserve">Carpet Area in Sq. Ft. = </w:t>
                  </w:r>
                  <w:r>
                    <w:rPr>
                      <w:rFonts w:ascii="Arial Narrow" w:hAnsi="Arial Narrow"/>
                      <w:color w:val="000000" w:themeColor="text1"/>
                      <w:sz w:val="22"/>
                      <w:szCs w:val="22"/>
                    </w:rPr>
                    <w:t>896</w:t>
                  </w:r>
                  <w:r w:rsidRPr="00231BF2">
                    <w:rPr>
                      <w:rFonts w:ascii="Arial Narrow" w:hAnsi="Arial Narrow"/>
                      <w:color w:val="000000" w:themeColor="text1"/>
                      <w:sz w:val="22"/>
                      <w:szCs w:val="22"/>
                    </w:rPr>
                    <w:t>.00</w:t>
                  </w:r>
                </w:p>
                <w:p w:rsidR="0064375C" w:rsidRPr="00231BF2" w:rsidRDefault="0064375C" w:rsidP="00AA153B">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 xml:space="preserve">Balcony </w:t>
                  </w:r>
                  <w:r w:rsidRPr="00231BF2">
                    <w:rPr>
                      <w:rFonts w:ascii="Arial Narrow" w:hAnsi="Arial Narrow"/>
                      <w:color w:val="000000" w:themeColor="text1"/>
                      <w:sz w:val="22"/>
                      <w:szCs w:val="22"/>
                    </w:rPr>
                    <w:t xml:space="preserve">Area in Sq. Ft. = </w:t>
                  </w:r>
                  <w:r>
                    <w:rPr>
                      <w:rFonts w:ascii="Arial Narrow" w:hAnsi="Arial Narrow"/>
                      <w:color w:val="000000" w:themeColor="text1"/>
                      <w:sz w:val="22"/>
                      <w:szCs w:val="22"/>
                    </w:rPr>
                    <w:t>178</w:t>
                  </w:r>
                  <w:r w:rsidRPr="00231BF2">
                    <w:rPr>
                      <w:rFonts w:ascii="Arial Narrow" w:hAnsi="Arial Narrow"/>
                      <w:color w:val="000000" w:themeColor="text1"/>
                      <w:sz w:val="22"/>
                      <w:szCs w:val="22"/>
                    </w:rPr>
                    <w:t>.00</w:t>
                  </w:r>
                </w:p>
                <w:p w:rsidR="0064375C" w:rsidRDefault="0064375C" w:rsidP="00AA153B">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(Area as per Actual site Measurement)</w:t>
                  </w:r>
                </w:p>
                <w:p w:rsidR="0064375C" w:rsidRDefault="0064375C" w:rsidP="00704B2F">
                  <w:pPr>
                    <w:spacing w:line="276" w:lineRule="auto"/>
                    <w:jc w:val="both"/>
                    <w:rPr>
                      <w:rFonts w:ascii="Arial Narrow" w:hAnsi="Arial Narrow"/>
                      <w:color w:val="000000" w:themeColor="text1"/>
                      <w:sz w:val="22"/>
                      <w:szCs w:val="22"/>
                    </w:rPr>
                  </w:pPr>
                </w:p>
                <w:p w:rsidR="0064375C" w:rsidRPr="00F4594C" w:rsidRDefault="0064375C" w:rsidP="00704B2F">
                  <w:pPr>
                    <w:spacing w:line="276" w:lineRule="auto"/>
                    <w:jc w:val="both"/>
                    <w:rPr>
                      <w:rFonts w:ascii="Arial Narrow" w:hAnsi="Arial Narrow"/>
                      <w:color w:val="000000" w:themeColor="text1"/>
                      <w:sz w:val="22"/>
                      <w:szCs w:val="22"/>
                    </w:rPr>
                  </w:pPr>
                  <w:r w:rsidRPr="00F4594C">
                    <w:rPr>
                      <w:rFonts w:ascii="Arial Narrow" w:hAnsi="Arial Narrow"/>
                      <w:color w:val="000000" w:themeColor="text1"/>
                      <w:sz w:val="22"/>
                      <w:szCs w:val="22"/>
                    </w:rPr>
                    <w:t xml:space="preserve">Carpet Area in Sq. Ft. = </w:t>
                  </w:r>
                  <w:r>
                    <w:rPr>
                      <w:rFonts w:ascii="Arial Narrow" w:hAnsi="Arial Narrow"/>
                      <w:color w:val="000000" w:themeColor="text1"/>
                      <w:sz w:val="22"/>
                      <w:szCs w:val="22"/>
                    </w:rPr>
                    <w:t>855</w:t>
                  </w:r>
                  <w:r w:rsidRPr="00F4594C">
                    <w:rPr>
                      <w:rFonts w:ascii="Arial Narrow" w:hAnsi="Arial Narrow"/>
                      <w:color w:val="000000" w:themeColor="text1"/>
                      <w:sz w:val="22"/>
                      <w:szCs w:val="22"/>
                    </w:rPr>
                    <w:t>.00</w:t>
                  </w:r>
                </w:p>
                <w:p w:rsidR="0064375C" w:rsidRPr="00F4594C" w:rsidRDefault="0064375C" w:rsidP="00704B2F">
                  <w:pPr>
                    <w:spacing w:line="276" w:lineRule="auto"/>
                    <w:jc w:val="both"/>
                    <w:rPr>
                      <w:rFonts w:ascii="Arial Narrow" w:hAnsi="Arial Narrow"/>
                      <w:color w:val="000000" w:themeColor="text1"/>
                      <w:sz w:val="22"/>
                      <w:szCs w:val="22"/>
                    </w:rPr>
                  </w:pPr>
                  <w:r w:rsidRPr="00F4594C">
                    <w:rPr>
                      <w:rFonts w:ascii="Arial Narrow" w:hAnsi="Arial Narrow"/>
                      <w:color w:val="000000" w:themeColor="text1"/>
                      <w:sz w:val="22"/>
                      <w:szCs w:val="22"/>
                    </w:rPr>
                    <w:t xml:space="preserve">Balcony Area in Sq. Ft. = </w:t>
                  </w:r>
                  <w:r>
                    <w:rPr>
                      <w:rFonts w:ascii="Arial Narrow" w:hAnsi="Arial Narrow"/>
                      <w:color w:val="000000" w:themeColor="text1"/>
                      <w:sz w:val="22"/>
                      <w:szCs w:val="22"/>
                    </w:rPr>
                    <w:t>163</w:t>
                  </w:r>
                  <w:r w:rsidRPr="00F4594C">
                    <w:rPr>
                      <w:rFonts w:ascii="Arial Narrow" w:hAnsi="Arial Narrow"/>
                      <w:color w:val="000000" w:themeColor="text1"/>
                      <w:sz w:val="22"/>
                      <w:szCs w:val="22"/>
                    </w:rPr>
                    <w:t>.00</w:t>
                  </w:r>
                </w:p>
                <w:p w:rsidR="0064375C" w:rsidRPr="00F4594C" w:rsidRDefault="0064375C" w:rsidP="00704B2F">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 xml:space="preserve">Total </w:t>
                  </w:r>
                  <w:r w:rsidRPr="00FD40BF">
                    <w:rPr>
                      <w:rFonts w:ascii="Arial Narrow" w:hAnsi="Arial Narrow"/>
                      <w:b/>
                      <w:color w:val="000000" w:themeColor="text1"/>
                      <w:sz w:val="22"/>
                      <w:szCs w:val="22"/>
                    </w:rPr>
                    <w:t xml:space="preserve">Carpet Area in Sq. Ft. = </w:t>
                  </w:r>
                  <w:r>
                    <w:rPr>
                      <w:rFonts w:ascii="Arial Narrow" w:hAnsi="Arial Narrow"/>
                      <w:b/>
                      <w:color w:val="000000" w:themeColor="text1"/>
                      <w:sz w:val="22"/>
                      <w:szCs w:val="22"/>
                    </w:rPr>
                    <w:t>1018</w:t>
                  </w:r>
                  <w:r w:rsidRPr="00FD40BF">
                    <w:rPr>
                      <w:rFonts w:ascii="Arial Narrow" w:hAnsi="Arial Narrow"/>
                      <w:b/>
                      <w:color w:val="000000" w:themeColor="text1"/>
                      <w:sz w:val="22"/>
                      <w:szCs w:val="22"/>
                    </w:rPr>
                    <w:t>.00</w:t>
                  </w:r>
                </w:p>
                <w:p w:rsidR="0064375C" w:rsidRPr="00FD40BF" w:rsidRDefault="0064375C" w:rsidP="00704B2F">
                  <w:pPr>
                    <w:spacing w:line="276" w:lineRule="auto"/>
                    <w:jc w:val="both"/>
                    <w:rPr>
                      <w:rFonts w:ascii="Arial Narrow" w:hAnsi="Arial Narrow"/>
                      <w:b/>
                      <w:color w:val="000000" w:themeColor="text1"/>
                      <w:sz w:val="22"/>
                      <w:szCs w:val="22"/>
                    </w:rPr>
                  </w:pPr>
                  <w:r w:rsidRPr="00FD40BF">
                    <w:rPr>
                      <w:rFonts w:ascii="Arial Narrow" w:hAnsi="Arial Narrow"/>
                      <w:b/>
                      <w:color w:val="000000" w:themeColor="text1"/>
                      <w:sz w:val="22"/>
                      <w:szCs w:val="22"/>
                    </w:rPr>
                    <w:t>(Area as per Agreement</w:t>
                  </w:r>
                  <w:r>
                    <w:rPr>
                      <w:rFonts w:ascii="Arial Narrow" w:hAnsi="Arial Narrow"/>
                      <w:b/>
                      <w:color w:val="000000" w:themeColor="text1"/>
                      <w:sz w:val="22"/>
                      <w:szCs w:val="22"/>
                    </w:rPr>
                    <w:t xml:space="preserve"> For Sale</w:t>
                  </w:r>
                  <w:r w:rsidRPr="00FD40BF">
                    <w:rPr>
                      <w:rFonts w:ascii="Arial Narrow" w:hAnsi="Arial Narrow"/>
                      <w:b/>
                      <w:color w:val="000000" w:themeColor="text1"/>
                      <w:sz w:val="22"/>
                      <w:szCs w:val="22"/>
                    </w:rPr>
                    <w:t>)</w:t>
                  </w:r>
                </w:p>
                <w:p w:rsidR="0064375C" w:rsidRPr="00AC149B" w:rsidRDefault="0064375C" w:rsidP="00AA153B">
                  <w:pPr>
                    <w:spacing w:line="276" w:lineRule="auto"/>
                    <w:jc w:val="both"/>
                    <w:rPr>
                      <w:rFonts w:ascii="Arial Narrow" w:hAnsi="Arial Narrow"/>
                      <w:b/>
                      <w:color w:val="FF0000"/>
                      <w:sz w:val="22"/>
                      <w:szCs w:val="22"/>
                    </w:rPr>
                  </w:pPr>
                </w:p>
                <w:p w:rsidR="0064375C" w:rsidRPr="00FD40BF" w:rsidRDefault="0064375C" w:rsidP="0049010C">
                  <w:pPr>
                    <w:spacing w:line="276" w:lineRule="auto"/>
                    <w:jc w:val="both"/>
                    <w:rPr>
                      <w:rFonts w:ascii="Arial Narrow" w:hAnsi="Arial Narrow"/>
                      <w:color w:val="000000" w:themeColor="text1"/>
                      <w:sz w:val="22"/>
                      <w:szCs w:val="22"/>
                    </w:rPr>
                  </w:pPr>
                  <w:r w:rsidRPr="00FD40BF">
                    <w:rPr>
                      <w:rFonts w:ascii="Arial Narrow" w:hAnsi="Arial Narrow"/>
                      <w:color w:val="000000" w:themeColor="text1"/>
                      <w:sz w:val="22"/>
                      <w:szCs w:val="22"/>
                    </w:rPr>
                    <w:t xml:space="preserve">Built Up Area in Sq. Ft = </w:t>
                  </w:r>
                  <w:r>
                    <w:rPr>
                      <w:rFonts w:ascii="Arial Narrow" w:hAnsi="Arial Narrow"/>
                      <w:color w:val="000000" w:themeColor="text1"/>
                      <w:sz w:val="22"/>
                      <w:szCs w:val="22"/>
                    </w:rPr>
                    <w:t>1120</w:t>
                  </w:r>
                  <w:r w:rsidRPr="00FD40BF">
                    <w:rPr>
                      <w:rFonts w:ascii="Arial Narrow" w:hAnsi="Arial Narrow"/>
                      <w:color w:val="000000" w:themeColor="text1"/>
                      <w:sz w:val="22"/>
                      <w:szCs w:val="22"/>
                    </w:rPr>
                    <w:t>.00</w:t>
                  </w:r>
                </w:p>
                <w:p w:rsidR="0064375C" w:rsidRPr="00AC149B" w:rsidRDefault="0064375C" w:rsidP="00FD40BF">
                  <w:pPr>
                    <w:spacing w:line="276" w:lineRule="auto"/>
                    <w:jc w:val="both"/>
                    <w:rPr>
                      <w:rFonts w:ascii="Arial Narrow" w:hAnsi="Arial Narrow"/>
                      <w:b/>
                      <w:color w:val="FF0000"/>
                      <w:sz w:val="22"/>
                      <w:szCs w:val="22"/>
                    </w:rPr>
                  </w:pPr>
                  <w:r w:rsidRPr="00FD40BF">
                    <w:rPr>
                      <w:rFonts w:ascii="Arial Narrow" w:hAnsi="Arial Narrow"/>
                      <w:color w:val="000000" w:themeColor="text1"/>
                      <w:sz w:val="22"/>
                      <w:szCs w:val="22"/>
                    </w:rPr>
                    <w:t>(</w:t>
                  </w:r>
                  <w:r>
                    <w:rPr>
                      <w:rFonts w:ascii="Arial Narrow" w:hAnsi="Arial Narrow"/>
                      <w:color w:val="000000" w:themeColor="text1"/>
                      <w:sz w:val="22"/>
                      <w:szCs w:val="22"/>
                    </w:rPr>
                    <w:t>Total Carpet Area + 10%</w:t>
                  </w:r>
                  <w:r w:rsidRPr="00FD40BF">
                    <w:rPr>
                      <w:rFonts w:ascii="Arial Narrow" w:hAnsi="Arial Narrow"/>
                      <w:color w:val="000000" w:themeColor="text1"/>
                      <w:sz w:val="22"/>
                      <w:szCs w:val="22"/>
                    </w:rPr>
                    <w:t>)</w:t>
                  </w:r>
                  <w:bookmarkEnd w:id="5"/>
                </w:p>
              </w:tc>
            </w:tr>
            <w:tr w:rsidR="0064375C" w:rsidRPr="00AC50D1" w:rsidTr="00C97274">
              <w:trPr>
                <w:trHeight w:val="298"/>
              </w:trPr>
              <w:tc>
                <w:tcPr>
                  <w:tcW w:w="477" w:type="dxa"/>
                  <w:shd w:val="clear" w:color="auto" w:fill="auto"/>
                </w:tcPr>
                <w:p w:rsidR="0064375C" w:rsidRPr="00F2559B" w:rsidRDefault="0064375C"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rsidR="0064375C" w:rsidRPr="003864EA" w:rsidRDefault="0064375C" w:rsidP="0049010C">
                  <w:pPr>
                    <w:spacing w:line="276" w:lineRule="auto"/>
                    <w:jc w:val="both"/>
                    <w:rPr>
                      <w:rFonts w:ascii="Arial Narrow" w:hAnsi="Arial Narrow" w:cs="TTFFB52530t00"/>
                      <w:sz w:val="22"/>
                      <w:szCs w:val="22"/>
                    </w:rPr>
                  </w:pPr>
                  <w:r w:rsidRPr="003864EA">
                    <w:rPr>
                      <w:rFonts w:ascii="Arial Narrow" w:hAnsi="Arial Narrow" w:cs="TTFFB52530t00"/>
                      <w:sz w:val="22"/>
                      <w:szCs w:val="22"/>
                    </w:rPr>
                    <w:t>Latitude, Longitude &amp; Co-ordinates of flat</w:t>
                  </w:r>
                </w:p>
              </w:tc>
              <w:tc>
                <w:tcPr>
                  <w:tcW w:w="283" w:type="dxa"/>
                  <w:shd w:val="clear" w:color="auto" w:fill="auto"/>
                </w:tcPr>
                <w:p w:rsidR="0064375C" w:rsidRPr="003864EA" w:rsidRDefault="0064375C" w:rsidP="0049010C">
                  <w:pPr>
                    <w:spacing w:line="276" w:lineRule="auto"/>
                    <w:jc w:val="center"/>
                    <w:rPr>
                      <w:rFonts w:ascii="Arial Narrow" w:hAnsi="Arial Narrow"/>
                      <w:sz w:val="22"/>
                      <w:szCs w:val="22"/>
                    </w:rPr>
                  </w:pPr>
                  <w:r w:rsidRPr="003864EA">
                    <w:rPr>
                      <w:rFonts w:ascii="Arial Narrow" w:hAnsi="Arial Narrow"/>
                      <w:sz w:val="22"/>
                      <w:szCs w:val="22"/>
                    </w:rPr>
                    <w:t>:</w:t>
                  </w:r>
                </w:p>
              </w:tc>
              <w:tc>
                <w:tcPr>
                  <w:tcW w:w="4915" w:type="dxa"/>
                  <w:gridSpan w:val="2"/>
                  <w:shd w:val="clear" w:color="auto" w:fill="auto"/>
                </w:tcPr>
                <w:p w:rsidR="0064375C" w:rsidRPr="00A019ED" w:rsidRDefault="0064375C" w:rsidP="0049010C">
                  <w:pPr>
                    <w:rPr>
                      <w:rFonts w:ascii="Arial Narrow" w:hAnsi="Arial Narrow"/>
                      <w:bCs/>
                      <w:color w:val="000000" w:themeColor="text1"/>
                      <w:sz w:val="22"/>
                      <w:szCs w:val="22"/>
                      <w:lang w:val="en-IN"/>
                    </w:rPr>
                  </w:pPr>
                  <w:r w:rsidRPr="001C587A">
                    <w:rPr>
                      <w:rFonts w:ascii="Arial Narrow" w:hAnsi="Arial Narrow" w:cs="Arial"/>
                      <w:bCs/>
                      <w:sz w:val="22"/>
                      <w:szCs w:val="22"/>
                      <w:lang w:val="en-IN"/>
                    </w:rPr>
                    <w:t>20°00'48.8"N 73°44'40.5"E</w:t>
                  </w:r>
                </w:p>
              </w:tc>
            </w:tr>
            <w:tr w:rsidR="0064375C" w:rsidRPr="00AC50D1" w:rsidTr="00C97274">
              <w:tc>
                <w:tcPr>
                  <w:tcW w:w="477" w:type="dxa"/>
                  <w:shd w:val="clear" w:color="auto" w:fill="auto"/>
                </w:tcPr>
                <w:p w:rsidR="0064375C" w:rsidRPr="00F2559B" w:rsidRDefault="0064375C"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15.</w:t>
                  </w:r>
                </w:p>
              </w:tc>
              <w:tc>
                <w:tcPr>
                  <w:tcW w:w="3733" w:type="dxa"/>
                  <w:gridSpan w:val="3"/>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 considered for Valuation (least of 13A&amp; 13B)</w:t>
                  </w:r>
                </w:p>
              </w:tc>
              <w:tc>
                <w:tcPr>
                  <w:tcW w:w="283" w:type="dxa"/>
                  <w:shd w:val="clear" w:color="auto" w:fill="auto"/>
                </w:tcPr>
                <w:p w:rsidR="0064375C" w:rsidRPr="00F2559B" w:rsidRDefault="0064375C"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4594C" w:rsidRDefault="0064375C" w:rsidP="00B42FC7">
                  <w:pPr>
                    <w:spacing w:line="276" w:lineRule="auto"/>
                    <w:jc w:val="both"/>
                    <w:rPr>
                      <w:rFonts w:ascii="Arial Narrow" w:hAnsi="Arial Narrow"/>
                      <w:color w:val="000000" w:themeColor="text1"/>
                      <w:sz w:val="22"/>
                      <w:szCs w:val="22"/>
                    </w:rPr>
                  </w:pPr>
                  <w:r w:rsidRPr="00F4594C">
                    <w:rPr>
                      <w:rFonts w:ascii="Arial Narrow" w:hAnsi="Arial Narrow"/>
                      <w:color w:val="000000" w:themeColor="text1"/>
                      <w:sz w:val="22"/>
                      <w:szCs w:val="22"/>
                    </w:rPr>
                    <w:t xml:space="preserve">Carpet Area in Sq. Ft. = </w:t>
                  </w:r>
                  <w:r>
                    <w:rPr>
                      <w:rFonts w:ascii="Arial Narrow" w:hAnsi="Arial Narrow"/>
                      <w:color w:val="000000" w:themeColor="text1"/>
                      <w:sz w:val="22"/>
                      <w:szCs w:val="22"/>
                    </w:rPr>
                    <w:t>855</w:t>
                  </w:r>
                  <w:r w:rsidRPr="00F4594C">
                    <w:rPr>
                      <w:rFonts w:ascii="Arial Narrow" w:hAnsi="Arial Narrow"/>
                      <w:color w:val="000000" w:themeColor="text1"/>
                      <w:sz w:val="22"/>
                      <w:szCs w:val="22"/>
                    </w:rPr>
                    <w:t>.00</w:t>
                  </w:r>
                </w:p>
                <w:p w:rsidR="0064375C" w:rsidRPr="00F4594C" w:rsidRDefault="0064375C" w:rsidP="00B42FC7">
                  <w:pPr>
                    <w:spacing w:line="276" w:lineRule="auto"/>
                    <w:jc w:val="both"/>
                    <w:rPr>
                      <w:rFonts w:ascii="Arial Narrow" w:hAnsi="Arial Narrow"/>
                      <w:color w:val="000000" w:themeColor="text1"/>
                      <w:sz w:val="22"/>
                      <w:szCs w:val="22"/>
                    </w:rPr>
                  </w:pPr>
                  <w:r w:rsidRPr="00F4594C">
                    <w:rPr>
                      <w:rFonts w:ascii="Arial Narrow" w:hAnsi="Arial Narrow"/>
                      <w:color w:val="000000" w:themeColor="text1"/>
                      <w:sz w:val="22"/>
                      <w:szCs w:val="22"/>
                    </w:rPr>
                    <w:t xml:space="preserve">Balcony Area in Sq. Ft. = </w:t>
                  </w:r>
                  <w:r>
                    <w:rPr>
                      <w:rFonts w:ascii="Arial Narrow" w:hAnsi="Arial Narrow"/>
                      <w:color w:val="000000" w:themeColor="text1"/>
                      <w:sz w:val="22"/>
                      <w:szCs w:val="22"/>
                    </w:rPr>
                    <w:t>163</w:t>
                  </w:r>
                  <w:r w:rsidRPr="00F4594C">
                    <w:rPr>
                      <w:rFonts w:ascii="Arial Narrow" w:hAnsi="Arial Narrow"/>
                      <w:color w:val="000000" w:themeColor="text1"/>
                      <w:sz w:val="22"/>
                      <w:szCs w:val="22"/>
                    </w:rPr>
                    <w:t>.00</w:t>
                  </w:r>
                </w:p>
                <w:p w:rsidR="0064375C" w:rsidRPr="00F4594C" w:rsidRDefault="0064375C" w:rsidP="00B42FC7">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 xml:space="preserve">Total </w:t>
                  </w:r>
                  <w:r w:rsidRPr="00FD40BF">
                    <w:rPr>
                      <w:rFonts w:ascii="Arial Narrow" w:hAnsi="Arial Narrow"/>
                      <w:b/>
                      <w:color w:val="000000" w:themeColor="text1"/>
                      <w:sz w:val="22"/>
                      <w:szCs w:val="22"/>
                    </w:rPr>
                    <w:t xml:space="preserve">Carpet Area in Sq. Ft. = </w:t>
                  </w:r>
                  <w:r>
                    <w:rPr>
                      <w:rFonts w:ascii="Arial Narrow" w:hAnsi="Arial Narrow"/>
                      <w:b/>
                      <w:color w:val="000000" w:themeColor="text1"/>
                      <w:sz w:val="22"/>
                      <w:szCs w:val="22"/>
                    </w:rPr>
                    <w:t>1018</w:t>
                  </w:r>
                  <w:r w:rsidRPr="00FD40BF">
                    <w:rPr>
                      <w:rFonts w:ascii="Arial Narrow" w:hAnsi="Arial Narrow"/>
                      <w:b/>
                      <w:color w:val="000000" w:themeColor="text1"/>
                      <w:sz w:val="22"/>
                      <w:szCs w:val="22"/>
                    </w:rPr>
                    <w:t>.00</w:t>
                  </w:r>
                </w:p>
                <w:p w:rsidR="0064375C" w:rsidRPr="00FD40BF" w:rsidRDefault="0064375C" w:rsidP="0065291E">
                  <w:pPr>
                    <w:spacing w:line="276" w:lineRule="auto"/>
                    <w:jc w:val="both"/>
                    <w:rPr>
                      <w:rFonts w:ascii="Arial Narrow" w:hAnsi="Arial Narrow"/>
                      <w:b/>
                      <w:color w:val="000000" w:themeColor="text1"/>
                      <w:sz w:val="22"/>
                      <w:szCs w:val="22"/>
                    </w:rPr>
                  </w:pPr>
                  <w:r w:rsidRPr="00FD40BF">
                    <w:rPr>
                      <w:rFonts w:ascii="Arial Narrow" w:hAnsi="Arial Narrow"/>
                      <w:b/>
                      <w:color w:val="000000" w:themeColor="text1"/>
                      <w:sz w:val="22"/>
                      <w:szCs w:val="22"/>
                    </w:rPr>
                    <w:t>(Area as per Agreement</w:t>
                  </w:r>
                  <w:r>
                    <w:rPr>
                      <w:rFonts w:ascii="Arial Narrow" w:hAnsi="Arial Narrow"/>
                      <w:b/>
                      <w:color w:val="000000" w:themeColor="text1"/>
                      <w:sz w:val="22"/>
                      <w:szCs w:val="22"/>
                    </w:rPr>
                    <w:t xml:space="preserve"> For Sale</w:t>
                  </w:r>
                  <w:r w:rsidRPr="00FD40BF">
                    <w:rPr>
                      <w:rFonts w:ascii="Arial Narrow" w:hAnsi="Arial Narrow"/>
                      <w:b/>
                      <w:color w:val="000000" w:themeColor="text1"/>
                      <w:sz w:val="22"/>
                      <w:szCs w:val="22"/>
                    </w:rPr>
                    <w:t>)</w:t>
                  </w:r>
                </w:p>
              </w:tc>
            </w:tr>
            <w:tr w:rsidR="0064375C" w:rsidRPr="00AC50D1" w:rsidTr="00C97274">
              <w:tc>
                <w:tcPr>
                  <w:tcW w:w="477" w:type="dxa"/>
                  <w:shd w:val="clear" w:color="auto" w:fill="auto"/>
                </w:tcPr>
                <w:p w:rsidR="0064375C" w:rsidRPr="00F2559B" w:rsidRDefault="0064375C"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16</w:t>
                  </w: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occupied by the owner / tenant? If occupied by tenant since how long? Rent received per month.</w:t>
                  </w:r>
                </w:p>
                <w:p w:rsidR="0064375C" w:rsidRPr="00F2559B" w:rsidRDefault="0064375C" w:rsidP="0049010C">
                  <w:pPr>
                    <w:autoSpaceDE w:val="0"/>
                    <w:autoSpaceDN w:val="0"/>
                    <w:adjustRightInd w:val="0"/>
                    <w:spacing w:line="276" w:lineRule="auto"/>
                    <w:jc w:val="both"/>
                    <w:rPr>
                      <w:rFonts w:ascii="Arial Narrow" w:hAnsi="Arial Narrow" w:cs="TTFFB52530t00"/>
                      <w:color w:val="000000"/>
                      <w:sz w:val="4"/>
                      <w:szCs w:val="22"/>
                    </w:rPr>
                  </w:pPr>
                </w:p>
              </w:tc>
              <w:tc>
                <w:tcPr>
                  <w:tcW w:w="283" w:type="dxa"/>
                  <w:shd w:val="clear" w:color="auto" w:fill="auto"/>
                </w:tcPr>
                <w:p w:rsidR="0064375C" w:rsidRPr="00F2559B" w:rsidRDefault="0064375C"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231BF2" w:rsidRDefault="0064375C" w:rsidP="0049010C">
                  <w:pPr>
                    <w:spacing w:line="276" w:lineRule="auto"/>
                    <w:jc w:val="both"/>
                    <w:rPr>
                      <w:rFonts w:ascii="Arial Narrow" w:hAnsi="Arial Narrow" w:cs="Arial"/>
                      <w:color w:val="000000" w:themeColor="text1"/>
                      <w:sz w:val="22"/>
                      <w:szCs w:val="22"/>
                    </w:rPr>
                  </w:pPr>
                  <w:r>
                    <w:rPr>
                      <w:rFonts w:ascii="Arial Narrow" w:hAnsi="Arial Narrow" w:cs="Tahoma"/>
                      <w:color w:val="000000" w:themeColor="text1"/>
                      <w:sz w:val="22"/>
                      <w:szCs w:val="22"/>
                    </w:rPr>
                    <w:t>Vacant</w:t>
                  </w:r>
                </w:p>
              </w:tc>
            </w:tr>
            <w:tr w:rsidR="0064375C" w:rsidRPr="00AC50D1" w:rsidTr="00C97274">
              <w:tc>
                <w:tcPr>
                  <w:tcW w:w="477" w:type="dxa"/>
                  <w:shd w:val="clear" w:color="auto" w:fill="auto"/>
                </w:tcPr>
                <w:p w:rsidR="0064375C" w:rsidRPr="00F2559B" w:rsidRDefault="0064375C" w:rsidP="0049010C">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II</w:t>
                  </w: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b/>
                      <w:color w:val="000000"/>
                      <w:sz w:val="22"/>
                      <w:szCs w:val="22"/>
                    </w:rPr>
                  </w:pPr>
                  <w:r w:rsidRPr="00F2559B">
                    <w:rPr>
                      <w:rFonts w:ascii="Arial Narrow" w:hAnsi="Arial Narrow" w:cs="Times-Bold"/>
                      <w:b/>
                      <w:bCs/>
                      <w:color w:val="000000"/>
                      <w:sz w:val="22"/>
                      <w:szCs w:val="22"/>
                    </w:rPr>
                    <w:t>APARTMENT BUILDING</w:t>
                  </w:r>
                </w:p>
              </w:tc>
              <w:tc>
                <w:tcPr>
                  <w:tcW w:w="283" w:type="dxa"/>
                  <w:shd w:val="clear" w:color="auto" w:fill="auto"/>
                </w:tcPr>
                <w:p w:rsidR="0064375C" w:rsidRPr="00F2559B" w:rsidRDefault="0064375C" w:rsidP="0049010C">
                  <w:pPr>
                    <w:spacing w:line="276" w:lineRule="auto"/>
                    <w:jc w:val="center"/>
                    <w:rPr>
                      <w:rFonts w:ascii="Arial Narrow" w:hAnsi="Arial Narrow"/>
                      <w:color w:val="000000"/>
                      <w:sz w:val="22"/>
                      <w:szCs w:val="22"/>
                    </w:rPr>
                  </w:pPr>
                </w:p>
              </w:tc>
              <w:tc>
                <w:tcPr>
                  <w:tcW w:w="4915" w:type="dxa"/>
                  <w:gridSpan w:val="2"/>
                  <w:shd w:val="clear" w:color="auto" w:fill="auto"/>
                </w:tcPr>
                <w:p w:rsidR="0064375C" w:rsidRPr="00F2559B" w:rsidRDefault="0064375C" w:rsidP="0049010C">
                  <w:pPr>
                    <w:spacing w:line="276" w:lineRule="auto"/>
                    <w:rPr>
                      <w:rFonts w:ascii="Arial Narrow" w:hAnsi="Arial Narrow"/>
                      <w:color w:val="000000"/>
                      <w:sz w:val="22"/>
                      <w:szCs w:val="22"/>
                    </w:rPr>
                  </w:pPr>
                </w:p>
              </w:tc>
            </w:tr>
            <w:tr w:rsidR="0064375C" w:rsidRPr="00AC50D1" w:rsidTr="00C97274">
              <w:tc>
                <w:tcPr>
                  <w:tcW w:w="477" w:type="dxa"/>
                  <w:shd w:val="clear" w:color="auto" w:fill="auto"/>
                </w:tcPr>
                <w:p w:rsidR="0064375C" w:rsidRPr="00F2559B" w:rsidRDefault="006437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Nature of the Apartment</w:t>
                  </w:r>
                </w:p>
              </w:tc>
              <w:tc>
                <w:tcPr>
                  <w:tcW w:w="283" w:type="dxa"/>
                  <w:shd w:val="clear" w:color="auto" w:fill="auto"/>
                </w:tcPr>
                <w:p w:rsidR="0064375C" w:rsidRPr="00F2559B" w:rsidRDefault="0064375C"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spacing w:line="276" w:lineRule="auto"/>
                    <w:rPr>
                      <w:rFonts w:ascii="Arial Narrow" w:hAnsi="Arial Narrow" w:cs="TTFFB52530t00"/>
                      <w:b/>
                      <w:color w:val="000000"/>
                      <w:sz w:val="22"/>
                      <w:szCs w:val="22"/>
                    </w:rPr>
                  </w:pPr>
                  <w:r w:rsidRPr="00F2559B">
                    <w:rPr>
                      <w:rFonts w:ascii="Arial Narrow" w:hAnsi="Arial Narrow" w:cs="TTFFB52530t00"/>
                      <w:color w:val="000000"/>
                      <w:sz w:val="22"/>
                      <w:szCs w:val="22"/>
                    </w:rPr>
                    <w:t>Residential</w:t>
                  </w:r>
                </w:p>
              </w:tc>
            </w:tr>
            <w:tr w:rsidR="0064375C" w:rsidRPr="00AC50D1" w:rsidTr="00C97274">
              <w:tc>
                <w:tcPr>
                  <w:tcW w:w="477" w:type="dxa"/>
                  <w:shd w:val="clear" w:color="auto" w:fill="auto"/>
                </w:tcPr>
                <w:p w:rsidR="0064375C" w:rsidRPr="00F2559B" w:rsidRDefault="006437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Location</w:t>
                  </w:r>
                </w:p>
              </w:tc>
              <w:tc>
                <w:tcPr>
                  <w:tcW w:w="283" w:type="dxa"/>
                  <w:shd w:val="clear" w:color="auto" w:fill="auto"/>
                </w:tcPr>
                <w:p w:rsidR="0064375C" w:rsidRPr="00F2559B" w:rsidRDefault="0064375C"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spacing w:line="276" w:lineRule="auto"/>
                    <w:rPr>
                      <w:rFonts w:ascii="Arial Narrow" w:hAnsi="Arial Narrow" w:cs="TTFFB52530t00"/>
                      <w:color w:val="000000"/>
                      <w:sz w:val="22"/>
                      <w:szCs w:val="22"/>
                    </w:rPr>
                  </w:pPr>
                </w:p>
              </w:tc>
            </w:tr>
            <w:tr w:rsidR="0064375C" w:rsidRPr="00AC50D1" w:rsidTr="00C97274">
              <w:tc>
                <w:tcPr>
                  <w:tcW w:w="477" w:type="dxa"/>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C.T.S. No.</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Pr="007F2039" w:rsidRDefault="0064375C" w:rsidP="003906B2">
                  <w:pPr>
                    <w:spacing w:line="276" w:lineRule="auto"/>
                    <w:jc w:val="both"/>
                    <w:rPr>
                      <w:rFonts w:ascii="Arial Narrow" w:hAnsi="Arial Narrow" w:cs="TTFFB52530t00"/>
                      <w:color w:val="FF0000"/>
                      <w:sz w:val="22"/>
                      <w:szCs w:val="22"/>
                    </w:rPr>
                  </w:pPr>
                  <w:r w:rsidRPr="001C587A">
                    <w:rPr>
                      <w:rFonts w:ascii="Arial Narrow" w:hAnsi="Arial Narrow" w:cs="Arial"/>
                      <w:bCs/>
                      <w:sz w:val="22"/>
                      <w:szCs w:val="22"/>
                    </w:rPr>
                    <w:t>Survey No. 65/ 3/ 2/ 1, Plot No. 8+9</w:t>
                  </w:r>
                </w:p>
              </w:tc>
            </w:tr>
            <w:tr w:rsidR="0064375C" w:rsidRPr="00AC50D1" w:rsidTr="00C97274">
              <w:tc>
                <w:tcPr>
                  <w:tcW w:w="477" w:type="dxa"/>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Block No.</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Pr="00BF35B6" w:rsidRDefault="0064375C"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64375C" w:rsidRPr="00AC50D1" w:rsidTr="00C97274">
              <w:tc>
                <w:tcPr>
                  <w:tcW w:w="477" w:type="dxa"/>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Ward No.</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Pr="00BF35B6" w:rsidRDefault="0064375C"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64375C" w:rsidRPr="00AC50D1" w:rsidTr="00C97274">
              <w:tc>
                <w:tcPr>
                  <w:tcW w:w="477" w:type="dxa"/>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Village / Municipality / Corporation</w:t>
                  </w:r>
                </w:p>
              </w:tc>
              <w:tc>
                <w:tcPr>
                  <w:tcW w:w="283" w:type="dxa"/>
                  <w:shd w:val="clear" w:color="auto" w:fill="auto"/>
                </w:tcPr>
                <w:p w:rsidR="0064375C" w:rsidRPr="00BF35B6" w:rsidRDefault="0064375C" w:rsidP="0049010C">
                  <w:pPr>
                    <w:spacing w:line="276" w:lineRule="auto"/>
                    <w:rPr>
                      <w:color w:val="000000"/>
                    </w:rPr>
                  </w:pPr>
                  <w:r w:rsidRPr="00BF35B6">
                    <w:rPr>
                      <w:color w:val="000000"/>
                    </w:rPr>
                    <w:t>:</w:t>
                  </w:r>
                </w:p>
              </w:tc>
              <w:tc>
                <w:tcPr>
                  <w:tcW w:w="4915" w:type="dxa"/>
                  <w:gridSpan w:val="2"/>
                  <w:shd w:val="clear" w:color="auto" w:fill="auto"/>
                </w:tcPr>
                <w:p w:rsidR="0064375C" w:rsidRPr="00AE0644" w:rsidRDefault="0064375C" w:rsidP="0049010C">
                  <w:pPr>
                    <w:spacing w:line="276" w:lineRule="auto"/>
                    <w:jc w:val="both"/>
                    <w:rPr>
                      <w:rFonts w:ascii="Arial Narrow" w:hAnsi="Arial Narrow" w:cs="Arial"/>
                      <w:color w:val="000000" w:themeColor="text1"/>
                      <w:sz w:val="22"/>
                      <w:szCs w:val="22"/>
                    </w:rPr>
                  </w:pPr>
                  <w:r w:rsidRPr="00AE0644">
                    <w:rPr>
                      <w:rFonts w:ascii="Arial Narrow" w:hAnsi="Arial Narrow" w:cs="Arial"/>
                      <w:color w:val="000000" w:themeColor="text1"/>
                      <w:sz w:val="22"/>
                      <w:szCs w:val="22"/>
                    </w:rPr>
                    <w:t xml:space="preserve">Village – </w:t>
                  </w:r>
                  <w:r>
                    <w:rPr>
                      <w:rFonts w:ascii="Arial Narrow" w:hAnsi="Arial Narrow" w:cs="Tahoma"/>
                      <w:color w:val="000000"/>
                      <w:sz w:val="22"/>
                      <w:szCs w:val="22"/>
                    </w:rPr>
                    <w:t>Anandvalli</w:t>
                  </w:r>
                </w:p>
                <w:p w:rsidR="0064375C" w:rsidRPr="00A77153" w:rsidRDefault="0064375C" w:rsidP="0049010C">
                  <w:pPr>
                    <w:spacing w:line="276" w:lineRule="auto"/>
                    <w:jc w:val="both"/>
                    <w:rPr>
                      <w:rFonts w:ascii="Arial Narrow" w:hAnsi="Arial Narrow" w:cs="Arial"/>
                      <w:color w:val="FF0000"/>
                      <w:sz w:val="22"/>
                      <w:szCs w:val="22"/>
                    </w:rPr>
                  </w:pPr>
                  <w:r w:rsidRPr="009A7BBB">
                    <w:rPr>
                      <w:rFonts w:ascii="Arial Narrow" w:hAnsi="Arial Narrow"/>
                      <w:color w:val="000000"/>
                      <w:sz w:val="22"/>
                      <w:szCs w:val="22"/>
                    </w:rPr>
                    <w:t>Nashik Municipal Corporation</w:t>
                  </w:r>
                </w:p>
              </w:tc>
            </w:tr>
            <w:tr w:rsidR="0064375C" w:rsidRPr="00AC50D1" w:rsidTr="00C97274">
              <w:tc>
                <w:tcPr>
                  <w:tcW w:w="477" w:type="dxa"/>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Door No., Street or Road (Pin Code)</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Pr="001C587A" w:rsidRDefault="0064375C" w:rsidP="001C587A">
                  <w:pPr>
                    <w:spacing w:line="276" w:lineRule="auto"/>
                    <w:jc w:val="both"/>
                    <w:rPr>
                      <w:rFonts w:ascii="Arial Narrow" w:hAnsi="Arial Narrow" w:cs="Arial"/>
                      <w:bCs/>
                      <w:sz w:val="22"/>
                      <w:szCs w:val="22"/>
                    </w:rPr>
                  </w:pPr>
                  <w:r w:rsidRPr="001C587A">
                    <w:rPr>
                      <w:rFonts w:ascii="Arial Narrow" w:hAnsi="Arial Narrow" w:cs="Arial"/>
                      <w:bCs/>
                      <w:sz w:val="22"/>
                      <w:szCs w:val="22"/>
                    </w:rPr>
                    <w:t xml:space="preserve">Residential Flat No. 06, Third Floor, </w:t>
                  </w:r>
                  <w:r w:rsidRPr="001C587A">
                    <w:rPr>
                      <w:rFonts w:ascii="Arial Narrow" w:hAnsi="Arial Narrow" w:cs="Arial"/>
                      <w:b/>
                      <w:bCs/>
                      <w:sz w:val="22"/>
                      <w:szCs w:val="22"/>
                    </w:rPr>
                    <w:t xml:space="preserve">" </w:t>
                  </w:r>
                  <w:r w:rsidRPr="001C587A">
                    <w:rPr>
                      <w:rFonts w:ascii="Arial Narrow" w:hAnsi="Arial Narrow" w:cs="Arial"/>
                      <w:b/>
                      <w:bCs/>
                      <w:iCs/>
                      <w:sz w:val="22"/>
                      <w:szCs w:val="22"/>
                    </w:rPr>
                    <w:t xml:space="preserve">Mangalmurti Apartment </w:t>
                  </w:r>
                  <w:r w:rsidRPr="001C587A">
                    <w:rPr>
                      <w:rFonts w:ascii="Arial Narrow" w:hAnsi="Arial Narrow" w:cs="Arial"/>
                      <w:b/>
                      <w:bCs/>
                      <w:sz w:val="22"/>
                      <w:szCs w:val="22"/>
                    </w:rPr>
                    <w:t>"</w:t>
                  </w:r>
                  <w:r w:rsidRPr="001C587A">
                    <w:rPr>
                      <w:rFonts w:ascii="Arial Narrow" w:hAnsi="Arial Narrow" w:cs="Arial"/>
                      <w:bCs/>
                      <w:sz w:val="22"/>
                      <w:szCs w:val="22"/>
                    </w:rPr>
                    <w:t>, Survey No. 65/ 3/ 2/ 1, Plot No. 8+9, Near Navshya Ganapati Parisar, Ganpati Nagar, Gangapur Road, Village - Anandvalli, Taluka &amp; District - Nashik, PIN Code – 422 013, State – Maharashtra, Country – India</w:t>
                  </w:r>
                  <w:r>
                    <w:rPr>
                      <w:rFonts w:ascii="Arial Narrow" w:hAnsi="Arial Narrow" w:cs="Arial"/>
                      <w:color w:val="000000" w:themeColor="text1"/>
                      <w:sz w:val="22"/>
                      <w:szCs w:val="22"/>
                    </w:rPr>
                    <w:t>.</w:t>
                  </w:r>
                </w:p>
              </w:tc>
            </w:tr>
            <w:tr w:rsidR="0064375C" w:rsidRPr="00AC50D1" w:rsidTr="00C97274">
              <w:tc>
                <w:tcPr>
                  <w:tcW w:w="477" w:type="dxa"/>
                  <w:shd w:val="clear" w:color="auto" w:fill="auto"/>
                </w:tcPr>
                <w:p w:rsidR="0064375C" w:rsidRPr="00F2559B" w:rsidRDefault="006437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Description of the locality Residential / </w:t>
                  </w:r>
                  <w:r w:rsidRPr="00F2559B">
                    <w:rPr>
                      <w:rFonts w:ascii="Arial Narrow" w:hAnsi="Arial Narrow" w:cs="TTFFB52530t00"/>
                      <w:color w:val="000000"/>
                      <w:sz w:val="22"/>
                      <w:szCs w:val="22"/>
                    </w:rPr>
                    <w:lastRenderedPageBreak/>
                    <w:t>Commercial / Mixed</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lastRenderedPageBreak/>
                    <w:t>:</w:t>
                  </w:r>
                </w:p>
              </w:tc>
              <w:tc>
                <w:tcPr>
                  <w:tcW w:w="4915" w:type="dxa"/>
                  <w:gridSpan w:val="2"/>
                  <w:shd w:val="clear" w:color="auto" w:fill="auto"/>
                </w:tcPr>
                <w:p w:rsidR="0064375C" w:rsidRPr="00F2559B" w:rsidRDefault="0064375C" w:rsidP="0049010C">
                  <w:pPr>
                    <w:spacing w:line="276" w:lineRule="auto"/>
                    <w:rPr>
                      <w:rFonts w:ascii="Arial Narrow" w:hAnsi="Arial Narrow" w:cs="Arial"/>
                      <w:color w:val="000000"/>
                      <w:sz w:val="22"/>
                      <w:szCs w:val="22"/>
                    </w:rPr>
                  </w:pPr>
                  <w:r w:rsidRPr="00F2559B">
                    <w:rPr>
                      <w:rFonts w:ascii="Arial Narrow" w:hAnsi="Arial Narrow" w:cs="TTFFB52530t00"/>
                      <w:color w:val="000000"/>
                      <w:sz w:val="22"/>
                      <w:szCs w:val="22"/>
                    </w:rPr>
                    <w:t>Residential</w:t>
                  </w:r>
                </w:p>
              </w:tc>
            </w:tr>
            <w:tr w:rsidR="0064375C" w:rsidRPr="00AC50D1" w:rsidTr="00C97274">
              <w:tc>
                <w:tcPr>
                  <w:tcW w:w="477" w:type="dxa"/>
                  <w:shd w:val="clear" w:color="auto" w:fill="auto"/>
                </w:tcPr>
                <w:p w:rsidR="0064375C" w:rsidRPr="00F2559B" w:rsidRDefault="006437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Year of Construction</w:t>
                  </w:r>
                </w:p>
              </w:tc>
              <w:tc>
                <w:tcPr>
                  <w:tcW w:w="283" w:type="dxa"/>
                  <w:shd w:val="clear" w:color="auto" w:fill="auto"/>
                </w:tcPr>
                <w:p w:rsidR="0064375C" w:rsidRPr="001D27D7" w:rsidRDefault="0064375C" w:rsidP="0049010C">
                  <w:pPr>
                    <w:spacing w:line="276" w:lineRule="auto"/>
                  </w:pPr>
                  <w:r w:rsidRPr="001D27D7">
                    <w:rPr>
                      <w:rFonts w:ascii="Arial Narrow" w:hAnsi="Arial Narrow"/>
                      <w:sz w:val="22"/>
                      <w:szCs w:val="22"/>
                    </w:rPr>
                    <w:t>:</w:t>
                  </w:r>
                </w:p>
              </w:tc>
              <w:tc>
                <w:tcPr>
                  <w:tcW w:w="4915" w:type="dxa"/>
                  <w:gridSpan w:val="2"/>
                  <w:shd w:val="clear" w:color="auto" w:fill="auto"/>
                </w:tcPr>
                <w:p w:rsidR="0064375C" w:rsidRPr="00AA177C" w:rsidRDefault="0064375C" w:rsidP="003906B2">
                  <w:pPr>
                    <w:spacing w:line="276" w:lineRule="auto"/>
                    <w:rPr>
                      <w:rFonts w:ascii="Arial Narrow" w:hAnsi="Arial Narrow" w:cs="TTFFB52530t00"/>
                      <w:sz w:val="22"/>
                      <w:szCs w:val="22"/>
                    </w:rPr>
                  </w:pPr>
                  <w:r>
                    <w:rPr>
                      <w:rFonts w:ascii="Arial Narrow" w:hAnsi="Arial Narrow" w:cs="TTFFB52530t00"/>
                      <w:sz w:val="22"/>
                      <w:szCs w:val="22"/>
                    </w:rPr>
                    <w:t>New Construction</w:t>
                  </w:r>
                </w:p>
              </w:tc>
            </w:tr>
            <w:tr w:rsidR="0064375C" w:rsidRPr="00AC50D1" w:rsidTr="00C97274">
              <w:tc>
                <w:tcPr>
                  <w:tcW w:w="477" w:type="dxa"/>
                  <w:shd w:val="clear" w:color="auto" w:fill="auto"/>
                </w:tcPr>
                <w:p w:rsidR="0064375C" w:rsidRPr="00F2559B" w:rsidRDefault="006437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Floors</w:t>
                  </w:r>
                </w:p>
              </w:tc>
              <w:tc>
                <w:tcPr>
                  <w:tcW w:w="283" w:type="dxa"/>
                  <w:shd w:val="clear" w:color="auto" w:fill="auto"/>
                </w:tcPr>
                <w:p w:rsidR="0064375C" w:rsidRPr="00D062DB" w:rsidRDefault="0064375C" w:rsidP="0049010C">
                  <w:pPr>
                    <w:spacing w:line="276" w:lineRule="auto"/>
                    <w:rPr>
                      <w:color w:val="000000"/>
                    </w:rPr>
                  </w:pPr>
                  <w:r w:rsidRPr="00D062DB">
                    <w:rPr>
                      <w:rFonts w:ascii="Arial Narrow" w:hAnsi="Arial Narrow"/>
                      <w:color w:val="000000"/>
                      <w:sz w:val="22"/>
                      <w:szCs w:val="22"/>
                    </w:rPr>
                    <w:t>:</w:t>
                  </w:r>
                </w:p>
              </w:tc>
              <w:tc>
                <w:tcPr>
                  <w:tcW w:w="4915" w:type="dxa"/>
                  <w:gridSpan w:val="2"/>
                  <w:shd w:val="clear" w:color="auto" w:fill="auto"/>
                </w:tcPr>
                <w:p w:rsidR="0064375C" w:rsidRPr="00D93146" w:rsidRDefault="0064375C" w:rsidP="000B27E2">
                  <w:pPr>
                    <w:spacing w:line="276" w:lineRule="auto"/>
                    <w:jc w:val="both"/>
                    <w:rPr>
                      <w:rFonts w:ascii="Arial Narrow" w:hAnsi="Arial Narrow" w:cs="TTFFB52530t00"/>
                      <w:color w:val="000000" w:themeColor="text1"/>
                      <w:sz w:val="22"/>
                      <w:szCs w:val="22"/>
                    </w:rPr>
                  </w:pPr>
                  <w:r w:rsidRPr="005B77B5">
                    <w:rPr>
                      <w:rFonts w:ascii="Arial Narrow" w:hAnsi="Arial Narrow"/>
                      <w:sz w:val="22"/>
                      <w:szCs w:val="22"/>
                    </w:rPr>
                    <w:t>G</w:t>
                  </w:r>
                  <w:r>
                    <w:rPr>
                      <w:rFonts w:ascii="Arial Narrow" w:hAnsi="Arial Narrow"/>
                      <w:sz w:val="22"/>
                      <w:szCs w:val="22"/>
                    </w:rPr>
                    <w:t>round + 5</w:t>
                  </w:r>
                  <w:r w:rsidRPr="005B77B5">
                    <w:rPr>
                      <w:rFonts w:ascii="Arial Narrow" w:hAnsi="Arial Narrow"/>
                      <w:sz w:val="22"/>
                      <w:szCs w:val="22"/>
                    </w:rPr>
                    <w:t xml:space="preserve"> Upper Floors</w:t>
                  </w:r>
                </w:p>
              </w:tc>
            </w:tr>
            <w:tr w:rsidR="0064375C" w:rsidRPr="00AC50D1" w:rsidTr="00C97274">
              <w:tc>
                <w:tcPr>
                  <w:tcW w:w="477" w:type="dxa"/>
                  <w:shd w:val="clear" w:color="auto" w:fill="auto"/>
                </w:tcPr>
                <w:p w:rsidR="0064375C" w:rsidRPr="00F2559B" w:rsidRDefault="006437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Type of Structure</w:t>
                  </w:r>
                </w:p>
              </w:tc>
              <w:tc>
                <w:tcPr>
                  <w:tcW w:w="283" w:type="dxa"/>
                  <w:shd w:val="clear" w:color="auto" w:fill="auto"/>
                </w:tcPr>
                <w:p w:rsidR="0064375C" w:rsidRPr="00D062DB" w:rsidRDefault="0064375C" w:rsidP="0049010C">
                  <w:pPr>
                    <w:spacing w:line="276" w:lineRule="auto"/>
                    <w:rPr>
                      <w:color w:val="000000"/>
                    </w:rPr>
                  </w:pPr>
                  <w:r w:rsidRPr="00D062DB">
                    <w:rPr>
                      <w:rFonts w:ascii="Arial Narrow" w:hAnsi="Arial Narrow"/>
                      <w:color w:val="000000"/>
                      <w:sz w:val="22"/>
                      <w:szCs w:val="22"/>
                    </w:rPr>
                    <w:t>:</w:t>
                  </w:r>
                </w:p>
              </w:tc>
              <w:tc>
                <w:tcPr>
                  <w:tcW w:w="4915" w:type="dxa"/>
                  <w:gridSpan w:val="2"/>
                  <w:shd w:val="clear" w:color="auto" w:fill="auto"/>
                </w:tcPr>
                <w:p w:rsidR="0064375C" w:rsidRPr="00D062DB" w:rsidRDefault="0064375C" w:rsidP="0049010C">
                  <w:pPr>
                    <w:spacing w:line="276" w:lineRule="auto"/>
                    <w:rPr>
                      <w:rFonts w:ascii="Arial Narrow" w:hAnsi="Arial Narrow" w:cs="TTFFB52530t00"/>
                      <w:color w:val="000000"/>
                      <w:sz w:val="22"/>
                      <w:szCs w:val="22"/>
                    </w:rPr>
                  </w:pPr>
                  <w:r w:rsidRPr="00D062DB">
                    <w:rPr>
                      <w:rFonts w:ascii="Arial Narrow" w:hAnsi="Arial Narrow" w:cs="TTFFB52530t00"/>
                      <w:color w:val="000000"/>
                      <w:sz w:val="22"/>
                      <w:szCs w:val="22"/>
                    </w:rPr>
                    <w:t>R.C.C. Framed Structure</w:t>
                  </w:r>
                </w:p>
              </w:tc>
            </w:tr>
            <w:tr w:rsidR="0064375C" w:rsidRPr="00AC50D1" w:rsidTr="00C97274">
              <w:tc>
                <w:tcPr>
                  <w:tcW w:w="477" w:type="dxa"/>
                  <w:shd w:val="clear" w:color="auto" w:fill="auto"/>
                </w:tcPr>
                <w:p w:rsidR="0064375C" w:rsidRPr="00F2559B" w:rsidRDefault="006437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Dwelling units in the building</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Pr="00F86C29" w:rsidRDefault="0064375C" w:rsidP="001C587A">
                  <w:pPr>
                    <w:spacing w:line="276" w:lineRule="auto"/>
                    <w:rPr>
                      <w:rFonts w:ascii="Arial Narrow" w:hAnsi="Arial Narrow" w:cs="TTFFB52530t00"/>
                      <w:color w:val="000000" w:themeColor="text1"/>
                      <w:sz w:val="22"/>
                      <w:szCs w:val="22"/>
                    </w:rPr>
                  </w:pPr>
                  <w:r>
                    <w:rPr>
                      <w:rFonts w:ascii="Arial Narrow" w:hAnsi="Arial Narrow" w:cs="TTFFB52530t00"/>
                      <w:color w:val="000000" w:themeColor="text1"/>
                      <w:sz w:val="22"/>
                      <w:szCs w:val="22"/>
                    </w:rPr>
                    <w:t>2</w:t>
                  </w:r>
                  <w:r w:rsidRPr="00F86C29">
                    <w:rPr>
                      <w:rFonts w:ascii="Arial Narrow" w:hAnsi="Arial Narrow" w:cs="TTFFB52530t00"/>
                      <w:color w:val="000000" w:themeColor="text1"/>
                      <w:sz w:val="22"/>
                      <w:szCs w:val="22"/>
                    </w:rPr>
                    <w:t xml:space="preserve"> Flats on </w:t>
                  </w:r>
                  <w:r>
                    <w:rPr>
                      <w:rFonts w:ascii="Arial Narrow" w:hAnsi="Arial Narrow" w:cs="Arial"/>
                      <w:color w:val="000000" w:themeColor="text1"/>
                      <w:sz w:val="22"/>
                      <w:szCs w:val="22"/>
                    </w:rPr>
                    <w:t>Third</w:t>
                  </w:r>
                  <w:r w:rsidRPr="00F86C29">
                    <w:rPr>
                      <w:rFonts w:ascii="Arial Narrow" w:hAnsi="Arial Narrow" w:cs="Arial"/>
                      <w:color w:val="000000" w:themeColor="text1"/>
                      <w:sz w:val="22"/>
                      <w:szCs w:val="22"/>
                    </w:rPr>
                    <w:t xml:space="preserve"> Floor</w:t>
                  </w:r>
                </w:p>
              </w:tc>
            </w:tr>
            <w:tr w:rsidR="0064375C" w:rsidRPr="00AC50D1" w:rsidTr="00C97274">
              <w:tc>
                <w:tcPr>
                  <w:tcW w:w="477" w:type="dxa"/>
                  <w:shd w:val="clear" w:color="auto" w:fill="auto"/>
                </w:tcPr>
                <w:p w:rsidR="0064375C" w:rsidRPr="00F2559B" w:rsidRDefault="006437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Quality of Construction</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rPr>
                      <w:rFonts w:ascii="Arial Narrow" w:hAnsi="Arial Narrow" w:cs="TTFFB52530t00"/>
                      <w:color w:val="000000"/>
                      <w:sz w:val="22"/>
                      <w:szCs w:val="22"/>
                    </w:rPr>
                  </w:pPr>
                  <w:r>
                    <w:rPr>
                      <w:rFonts w:ascii="Arial Narrow" w:hAnsi="Arial Narrow" w:cs="Arial"/>
                      <w:color w:val="000000"/>
                      <w:sz w:val="22"/>
                      <w:szCs w:val="22"/>
                    </w:rPr>
                    <w:t>Good</w:t>
                  </w:r>
                </w:p>
              </w:tc>
            </w:tr>
            <w:tr w:rsidR="0064375C" w:rsidRPr="00AC50D1" w:rsidTr="00C97274">
              <w:tc>
                <w:tcPr>
                  <w:tcW w:w="477" w:type="dxa"/>
                  <w:shd w:val="clear" w:color="auto" w:fill="auto"/>
                </w:tcPr>
                <w:p w:rsidR="0064375C" w:rsidRPr="00F2559B" w:rsidRDefault="006437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Appearance of the Building</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Default="0064375C" w:rsidP="0049010C">
                  <w:r>
                    <w:rPr>
                      <w:rFonts w:ascii="Arial Narrow" w:hAnsi="Arial Narrow" w:cs="Arial"/>
                      <w:color w:val="000000"/>
                      <w:sz w:val="22"/>
                      <w:szCs w:val="22"/>
                    </w:rPr>
                    <w:t>Good</w:t>
                  </w:r>
                </w:p>
              </w:tc>
            </w:tr>
            <w:tr w:rsidR="0064375C" w:rsidRPr="00AC50D1" w:rsidTr="00C97274">
              <w:tc>
                <w:tcPr>
                  <w:tcW w:w="477" w:type="dxa"/>
                  <w:shd w:val="clear" w:color="auto" w:fill="auto"/>
                </w:tcPr>
                <w:p w:rsidR="0064375C" w:rsidRPr="00F2559B" w:rsidRDefault="006437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Maintenance of the Building</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Default="0064375C" w:rsidP="0049010C">
                  <w:r>
                    <w:rPr>
                      <w:rFonts w:ascii="Arial Narrow" w:hAnsi="Arial Narrow" w:cs="Arial"/>
                      <w:color w:val="000000"/>
                      <w:sz w:val="22"/>
                      <w:szCs w:val="22"/>
                    </w:rPr>
                    <w:t>Good</w:t>
                  </w:r>
                </w:p>
              </w:tc>
            </w:tr>
            <w:tr w:rsidR="0064375C" w:rsidRPr="00AC50D1" w:rsidTr="00C97274">
              <w:tc>
                <w:tcPr>
                  <w:tcW w:w="477" w:type="dxa"/>
                  <w:shd w:val="clear" w:color="auto" w:fill="auto"/>
                </w:tcPr>
                <w:p w:rsidR="0064375C" w:rsidRPr="00F2559B" w:rsidRDefault="0064375C"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Facilities Available</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spacing w:line="276" w:lineRule="auto"/>
                    <w:jc w:val="both"/>
                    <w:rPr>
                      <w:rFonts w:ascii="Arial Narrow" w:hAnsi="Arial Narrow" w:cs="Arial"/>
                      <w:color w:val="000000"/>
                      <w:sz w:val="22"/>
                      <w:szCs w:val="22"/>
                    </w:rPr>
                  </w:pPr>
                </w:p>
              </w:tc>
            </w:tr>
            <w:tr w:rsidR="0064375C" w:rsidRPr="00AC50D1" w:rsidTr="00C97274">
              <w:tc>
                <w:tcPr>
                  <w:tcW w:w="477" w:type="dxa"/>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Lift</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Pr="00B91D2C" w:rsidRDefault="0064375C" w:rsidP="003906B2">
                  <w:pPr>
                    <w:spacing w:line="276" w:lineRule="auto"/>
                    <w:rPr>
                      <w:rFonts w:ascii="Arial Narrow" w:hAnsi="Arial Narrow" w:cs="TTFFB52530t00"/>
                      <w:sz w:val="22"/>
                      <w:szCs w:val="22"/>
                    </w:rPr>
                  </w:pPr>
                  <w:r>
                    <w:rPr>
                      <w:rFonts w:ascii="Arial Narrow" w:hAnsi="Arial Narrow" w:cs="TTFFB52530t00"/>
                      <w:sz w:val="22"/>
                      <w:szCs w:val="22"/>
                    </w:rPr>
                    <w:t>1</w:t>
                  </w:r>
                  <w:r w:rsidRPr="00B91D2C">
                    <w:rPr>
                      <w:rFonts w:ascii="Arial Narrow" w:hAnsi="Arial Narrow" w:cs="TTFFB52530t00"/>
                      <w:sz w:val="22"/>
                      <w:szCs w:val="22"/>
                    </w:rPr>
                    <w:t xml:space="preserve"> lifts</w:t>
                  </w:r>
                </w:p>
              </w:tc>
            </w:tr>
            <w:tr w:rsidR="0064375C" w:rsidRPr="00AC50D1" w:rsidTr="00C97274">
              <w:tc>
                <w:tcPr>
                  <w:tcW w:w="477" w:type="dxa"/>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Protected Water Supply</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64375C" w:rsidRPr="00F2559B" w:rsidRDefault="0064375C"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rPr>
                    <w:t>Municipal Water supply</w:t>
                  </w:r>
                </w:p>
              </w:tc>
            </w:tr>
            <w:tr w:rsidR="0064375C" w:rsidRPr="00AC50D1" w:rsidTr="00C97274">
              <w:tc>
                <w:tcPr>
                  <w:tcW w:w="477" w:type="dxa"/>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Underground Sewerage</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lang w:val="en-IN"/>
                    </w:rPr>
                    <w:t>Connected to Municipal Sewerage System</w:t>
                  </w:r>
                </w:p>
              </w:tc>
            </w:tr>
            <w:tr w:rsidR="0064375C" w:rsidRPr="00AC50D1" w:rsidTr="00C97274">
              <w:tc>
                <w:tcPr>
                  <w:tcW w:w="477" w:type="dxa"/>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Car parking - Open / Covered</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Pr="00C469CC" w:rsidRDefault="0064375C" w:rsidP="003906B2">
                  <w:pPr>
                    <w:spacing w:line="276" w:lineRule="auto"/>
                    <w:rPr>
                      <w:rFonts w:ascii="Arial Narrow" w:hAnsi="Arial Narrow" w:cs="TTFFB52530t00"/>
                      <w:color w:val="000000"/>
                      <w:sz w:val="22"/>
                      <w:szCs w:val="22"/>
                    </w:rPr>
                  </w:pPr>
                  <w:r>
                    <w:rPr>
                      <w:rFonts w:ascii="Arial Narrow" w:hAnsi="Arial Narrow" w:cs="TTFFB52530t00"/>
                      <w:color w:val="000000"/>
                      <w:sz w:val="22"/>
                      <w:szCs w:val="22"/>
                    </w:rPr>
                    <w:t xml:space="preserve">Covered </w:t>
                  </w:r>
                  <w:r w:rsidRPr="00C469CC">
                    <w:rPr>
                      <w:rFonts w:ascii="Arial Narrow" w:hAnsi="Arial Narrow" w:cs="TTFFB52530t00"/>
                      <w:color w:val="000000"/>
                      <w:sz w:val="22"/>
                      <w:szCs w:val="22"/>
                    </w:rPr>
                    <w:t>Car Parking</w:t>
                  </w:r>
                </w:p>
              </w:tc>
            </w:tr>
            <w:tr w:rsidR="0064375C" w:rsidRPr="00AC50D1" w:rsidTr="00C97274">
              <w:tc>
                <w:tcPr>
                  <w:tcW w:w="477" w:type="dxa"/>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Compound wall existing?</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rPr>
                      <w:color w:val="000000"/>
                    </w:rPr>
                  </w:pPr>
                  <w:r w:rsidRPr="00F2559B">
                    <w:rPr>
                      <w:rFonts w:ascii="Arial Narrow" w:hAnsi="Arial Narrow" w:cs="Arial"/>
                      <w:color w:val="000000"/>
                      <w:sz w:val="22"/>
                      <w:szCs w:val="22"/>
                    </w:rPr>
                    <w:t xml:space="preserve">Yes </w:t>
                  </w:r>
                </w:p>
              </w:tc>
            </w:tr>
            <w:tr w:rsidR="0064375C" w:rsidRPr="00AC50D1" w:rsidTr="00C97274">
              <w:tc>
                <w:tcPr>
                  <w:tcW w:w="477" w:type="dxa"/>
                  <w:shd w:val="clear" w:color="auto" w:fill="auto"/>
                </w:tcPr>
                <w:p w:rsidR="0064375C" w:rsidRPr="00F2559B" w:rsidRDefault="0064375C"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pavement laid around the building</w:t>
                  </w:r>
                </w:p>
              </w:tc>
              <w:tc>
                <w:tcPr>
                  <w:tcW w:w="283" w:type="dxa"/>
                  <w:shd w:val="clear" w:color="auto" w:fill="auto"/>
                </w:tcPr>
                <w:p w:rsidR="0064375C" w:rsidRPr="00F2559B" w:rsidRDefault="0064375C"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rPr>
                      <w:color w:val="000000"/>
                    </w:rPr>
                  </w:pPr>
                  <w:r w:rsidRPr="00F2559B">
                    <w:rPr>
                      <w:rFonts w:ascii="Arial Narrow" w:hAnsi="Arial Narrow" w:cs="Arial"/>
                      <w:color w:val="000000"/>
                      <w:sz w:val="22"/>
                      <w:szCs w:val="22"/>
                    </w:rPr>
                    <w:t xml:space="preserve">Yes </w:t>
                  </w:r>
                </w:p>
              </w:tc>
            </w:tr>
            <w:tr w:rsidR="0064375C" w:rsidRPr="00AC50D1" w:rsidTr="00C97274">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b/>
                      <w:color w:val="000000"/>
                      <w:sz w:val="22"/>
                      <w:szCs w:val="22"/>
                    </w:rPr>
                    <w:t>III</w:t>
                  </w:r>
                </w:p>
              </w:tc>
              <w:tc>
                <w:tcPr>
                  <w:tcW w:w="3733" w:type="dxa"/>
                  <w:gridSpan w:val="3"/>
                  <w:shd w:val="clear" w:color="auto" w:fill="auto"/>
                </w:tcPr>
                <w:p w:rsidR="0064375C" w:rsidRPr="00F2559B" w:rsidRDefault="0064375C"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FLAT</w:t>
                  </w:r>
                </w:p>
              </w:tc>
              <w:tc>
                <w:tcPr>
                  <w:tcW w:w="283" w:type="dxa"/>
                  <w:shd w:val="clear" w:color="auto" w:fill="auto"/>
                </w:tcPr>
                <w:p w:rsidR="0064375C" w:rsidRPr="00F2559B" w:rsidRDefault="0064375C" w:rsidP="0049010C">
                  <w:pPr>
                    <w:jc w:val="center"/>
                    <w:rPr>
                      <w:rFonts w:ascii="Arial Narrow" w:hAnsi="Arial Narrow"/>
                      <w:color w:val="000000"/>
                      <w:sz w:val="22"/>
                      <w:szCs w:val="22"/>
                    </w:rPr>
                  </w:pPr>
                </w:p>
              </w:tc>
              <w:tc>
                <w:tcPr>
                  <w:tcW w:w="4915" w:type="dxa"/>
                  <w:gridSpan w:val="2"/>
                  <w:shd w:val="clear" w:color="auto" w:fill="auto"/>
                </w:tcPr>
                <w:p w:rsidR="0064375C" w:rsidRPr="00F2559B" w:rsidRDefault="0064375C" w:rsidP="0049010C">
                  <w:pPr>
                    <w:jc w:val="both"/>
                    <w:rPr>
                      <w:rFonts w:ascii="Arial Narrow" w:hAnsi="Arial Narrow" w:cs="Arial"/>
                      <w:color w:val="000000"/>
                      <w:sz w:val="22"/>
                      <w:szCs w:val="22"/>
                    </w:rPr>
                  </w:pPr>
                </w:p>
              </w:tc>
            </w:tr>
            <w:tr w:rsidR="0064375C" w:rsidRPr="00AC50D1" w:rsidTr="00C97274">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64375C" w:rsidRPr="00F2559B" w:rsidRDefault="0064375C" w:rsidP="0049010C">
                  <w:pPr>
                    <w:jc w:val="both"/>
                    <w:rPr>
                      <w:rFonts w:ascii="Arial Narrow" w:hAnsi="Arial Narrow" w:cs="Times-Bold"/>
                      <w:b/>
                      <w:bCs/>
                      <w:color w:val="000000"/>
                      <w:sz w:val="22"/>
                      <w:szCs w:val="22"/>
                    </w:rPr>
                  </w:pPr>
                  <w:r w:rsidRPr="00F2559B">
                    <w:rPr>
                      <w:rFonts w:ascii="Arial Narrow" w:hAnsi="Arial Narrow" w:cs="TTFFB52530t00"/>
                      <w:color w:val="000000"/>
                      <w:sz w:val="22"/>
                      <w:szCs w:val="22"/>
                    </w:rPr>
                    <w:t>The floor in which the flat is situated</w:t>
                  </w:r>
                </w:p>
              </w:tc>
              <w:tc>
                <w:tcPr>
                  <w:tcW w:w="283" w:type="dxa"/>
                  <w:shd w:val="clear" w:color="auto" w:fill="auto"/>
                </w:tcPr>
                <w:p w:rsidR="0064375C" w:rsidRPr="00B9678E" w:rsidRDefault="0064375C" w:rsidP="0049010C">
                  <w:pPr>
                    <w:rPr>
                      <w:rFonts w:ascii="Arial Narrow" w:hAnsi="Arial Narrow" w:cs="Arial"/>
                      <w:color w:val="000000"/>
                      <w:sz w:val="22"/>
                      <w:szCs w:val="22"/>
                    </w:rPr>
                  </w:pPr>
                  <w:r w:rsidRPr="00B9678E">
                    <w:rPr>
                      <w:rFonts w:ascii="Arial Narrow" w:hAnsi="Arial Narrow" w:cs="Arial"/>
                      <w:color w:val="000000"/>
                      <w:sz w:val="22"/>
                      <w:szCs w:val="22"/>
                    </w:rPr>
                    <w:t>:</w:t>
                  </w:r>
                </w:p>
              </w:tc>
              <w:tc>
                <w:tcPr>
                  <w:tcW w:w="4915" w:type="dxa"/>
                  <w:gridSpan w:val="2"/>
                  <w:shd w:val="clear" w:color="auto" w:fill="auto"/>
                </w:tcPr>
                <w:p w:rsidR="0064375C" w:rsidRPr="008B38E2" w:rsidRDefault="0064375C" w:rsidP="00AA45AF">
                  <w:pPr>
                    <w:rPr>
                      <w:rFonts w:ascii="Arial Narrow" w:hAnsi="Arial Narrow" w:cs="Arial"/>
                      <w:color w:val="000000" w:themeColor="text1"/>
                      <w:sz w:val="22"/>
                      <w:szCs w:val="22"/>
                    </w:rPr>
                  </w:pPr>
                  <w:r>
                    <w:rPr>
                      <w:rFonts w:ascii="Arial Narrow" w:hAnsi="Arial Narrow" w:cs="Arial"/>
                      <w:color w:val="000000" w:themeColor="text1"/>
                      <w:sz w:val="22"/>
                      <w:szCs w:val="22"/>
                    </w:rPr>
                    <w:t>Third</w:t>
                  </w:r>
                  <w:r w:rsidRPr="008B38E2">
                    <w:rPr>
                      <w:rFonts w:ascii="Arial Narrow" w:hAnsi="Arial Narrow" w:cs="Arial"/>
                      <w:color w:val="000000" w:themeColor="text1"/>
                      <w:sz w:val="22"/>
                      <w:szCs w:val="22"/>
                    </w:rPr>
                    <w:t xml:space="preserve"> Floor</w:t>
                  </w:r>
                </w:p>
              </w:tc>
            </w:tr>
            <w:tr w:rsidR="0064375C" w:rsidRPr="00AC50D1" w:rsidTr="00C97274">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 No. of the flat</w:t>
                  </w:r>
                </w:p>
              </w:tc>
              <w:tc>
                <w:tcPr>
                  <w:tcW w:w="283" w:type="dxa"/>
                  <w:shd w:val="clear" w:color="auto" w:fill="auto"/>
                </w:tcPr>
                <w:p w:rsidR="0064375C" w:rsidRPr="00F2559B" w:rsidRDefault="0064375C"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8B38E2" w:rsidRDefault="0064375C" w:rsidP="001C587A">
                  <w:pPr>
                    <w:rPr>
                      <w:rFonts w:ascii="Arial Narrow" w:hAnsi="Arial Narrow" w:cs="TTFFB52530t00"/>
                      <w:color w:val="000000" w:themeColor="text1"/>
                      <w:sz w:val="22"/>
                      <w:szCs w:val="22"/>
                    </w:rPr>
                  </w:pPr>
                  <w:r>
                    <w:rPr>
                      <w:rFonts w:ascii="Arial Narrow" w:hAnsi="Arial Narrow" w:cs="Arial"/>
                      <w:color w:val="000000" w:themeColor="text1"/>
                      <w:sz w:val="22"/>
                      <w:szCs w:val="22"/>
                    </w:rPr>
                    <w:t>Residential Flat No. 06</w:t>
                  </w:r>
                </w:p>
              </w:tc>
            </w:tr>
            <w:tr w:rsidR="0064375C" w:rsidRPr="00AC50D1" w:rsidTr="00C97274">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Specifications of the flat</w:t>
                  </w:r>
                </w:p>
              </w:tc>
              <w:tc>
                <w:tcPr>
                  <w:tcW w:w="283" w:type="dxa"/>
                  <w:shd w:val="clear" w:color="auto" w:fill="auto"/>
                </w:tcPr>
                <w:p w:rsidR="0064375C" w:rsidRPr="00F2559B" w:rsidRDefault="0064375C"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rPr>
                      <w:rFonts w:ascii="Arial Narrow" w:hAnsi="Arial Narrow" w:cs="Arial"/>
                      <w:color w:val="000000"/>
                      <w:sz w:val="22"/>
                      <w:szCs w:val="22"/>
                    </w:rPr>
                  </w:pPr>
                  <w:r>
                    <w:rPr>
                      <w:rFonts w:ascii="Arial Narrow" w:hAnsi="Arial Narrow" w:cs="Arial"/>
                      <w:color w:val="000000"/>
                      <w:sz w:val="22"/>
                      <w:szCs w:val="22"/>
                    </w:rPr>
                    <w:t>3BHK</w:t>
                  </w:r>
                </w:p>
              </w:tc>
            </w:tr>
            <w:tr w:rsidR="0064375C" w:rsidRPr="00AC50D1" w:rsidTr="00C97274">
              <w:tc>
                <w:tcPr>
                  <w:tcW w:w="477" w:type="dxa"/>
                  <w:tcBorders>
                    <w:bottom w:val="single" w:sz="4" w:space="0" w:color="auto"/>
                  </w:tcBorders>
                  <w:shd w:val="clear" w:color="auto" w:fill="auto"/>
                </w:tcPr>
                <w:p w:rsidR="0064375C" w:rsidRPr="00F2559B" w:rsidRDefault="0064375C"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Roof</w:t>
                  </w:r>
                </w:p>
              </w:tc>
              <w:tc>
                <w:tcPr>
                  <w:tcW w:w="283" w:type="dxa"/>
                  <w:tcBorders>
                    <w:bottom w:val="single" w:sz="4" w:space="0" w:color="auto"/>
                  </w:tcBorders>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64375C" w:rsidRPr="00F2559B" w:rsidRDefault="0064375C"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 R.C.C. Slab</w:t>
                  </w:r>
                </w:p>
              </w:tc>
            </w:tr>
            <w:tr w:rsidR="0064375C" w:rsidRPr="00AC50D1" w:rsidTr="00C97274">
              <w:tc>
                <w:tcPr>
                  <w:tcW w:w="477" w:type="dxa"/>
                  <w:tcBorders>
                    <w:bottom w:val="single" w:sz="4" w:space="0" w:color="auto"/>
                  </w:tcBorders>
                  <w:shd w:val="clear" w:color="auto" w:fill="auto"/>
                </w:tcPr>
                <w:p w:rsidR="0064375C" w:rsidRPr="00F2559B" w:rsidRDefault="0064375C"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Flooring</w:t>
                  </w:r>
                </w:p>
              </w:tc>
              <w:tc>
                <w:tcPr>
                  <w:tcW w:w="283" w:type="dxa"/>
                  <w:tcBorders>
                    <w:bottom w:val="single" w:sz="4" w:space="0" w:color="auto"/>
                  </w:tcBorders>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64375C" w:rsidRPr="00F2559B" w:rsidRDefault="0064375C" w:rsidP="0049010C">
                  <w:pPr>
                    <w:rPr>
                      <w:rFonts w:ascii="Arial Narrow" w:hAnsi="Arial Narrow" w:cs="TTFFB52530t00"/>
                      <w:color w:val="000000"/>
                      <w:sz w:val="22"/>
                      <w:szCs w:val="22"/>
                    </w:rPr>
                  </w:pPr>
                  <w:r>
                    <w:rPr>
                      <w:rFonts w:ascii="Arial Narrow" w:hAnsi="Arial Narrow" w:cs="TTFFB52530t00"/>
                      <w:color w:val="000000"/>
                      <w:sz w:val="22"/>
                      <w:szCs w:val="22"/>
                      <w:lang w:val="en-IN"/>
                    </w:rPr>
                    <w:t>Ceramic</w:t>
                  </w:r>
                  <w:r w:rsidRPr="00F2559B">
                    <w:rPr>
                      <w:rFonts w:ascii="Arial Narrow" w:hAnsi="Arial Narrow" w:cs="TTFFB52530t00"/>
                      <w:color w:val="000000"/>
                      <w:sz w:val="22"/>
                      <w:szCs w:val="22"/>
                      <w:lang w:val="en-IN"/>
                    </w:rPr>
                    <w:t xml:space="preserve"> Tile Flooring</w:t>
                  </w:r>
                </w:p>
              </w:tc>
            </w:tr>
            <w:tr w:rsidR="0064375C" w:rsidRPr="00AC50D1" w:rsidTr="00C97274">
              <w:tc>
                <w:tcPr>
                  <w:tcW w:w="477" w:type="dxa"/>
                  <w:tcBorders>
                    <w:bottom w:val="single" w:sz="4" w:space="0" w:color="auto"/>
                  </w:tcBorders>
                  <w:shd w:val="clear" w:color="auto" w:fill="auto"/>
                </w:tcPr>
                <w:p w:rsidR="0064375C" w:rsidRPr="00F2559B" w:rsidRDefault="0064375C"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Doors</w:t>
                  </w:r>
                </w:p>
              </w:tc>
              <w:tc>
                <w:tcPr>
                  <w:tcW w:w="283" w:type="dxa"/>
                  <w:tcBorders>
                    <w:bottom w:val="single" w:sz="4" w:space="0" w:color="auto"/>
                  </w:tcBorders>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64375C" w:rsidRPr="009C3312" w:rsidRDefault="0064375C" w:rsidP="003906B2">
                  <w:pPr>
                    <w:rPr>
                      <w:rFonts w:ascii="Arial Narrow" w:hAnsi="Arial Narrow" w:cs="TTFFB52530t00"/>
                      <w:sz w:val="22"/>
                      <w:szCs w:val="22"/>
                    </w:rPr>
                  </w:pPr>
                  <w:r w:rsidRPr="009C3312">
                    <w:rPr>
                      <w:rFonts w:ascii="Arial Narrow" w:hAnsi="Arial Narrow" w:cs="DejaVuSansCondensed"/>
                      <w:sz w:val="22"/>
                      <w:szCs w:val="22"/>
                    </w:rPr>
                    <w:t>Teak Wood door framed with flush doors</w:t>
                  </w:r>
                </w:p>
              </w:tc>
            </w:tr>
            <w:tr w:rsidR="0064375C" w:rsidRPr="00AC50D1" w:rsidTr="00C97274">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Windows</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olor w:val="000000"/>
                      <w:sz w:val="22"/>
                      <w:szCs w:val="22"/>
                    </w:rPr>
                    <w:t xml:space="preserve">Aluminum Sliding Windows </w:t>
                  </w:r>
                </w:p>
              </w:tc>
            </w:tr>
            <w:tr w:rsidR="0064375C" w:rsidRPr="00AC50D1" w:rsidTr="00C97274">
              <w:tc>
                <w:tcPr>
                  <w:tcW w:w="477" w:type="dxa"/>
                  <w:tcBorders>
                    <w:bottom w:val="single" w:sz="4" w:space="0" w:color="auto"/>
                  </w:tcBorders>
                  <w:shd w:val="clear" w:color="auto" w:fill="auto"/>
                </w:tcPr>
                <w:p w:rsidR="0064375C" w:rsidRPr="00F2559B" w:rsidRDefault="0064375C"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Fittings</w:t>
                  </w:r>
                </w:p>
              </w:tc>
              <w:tc>
                <w:tcPr>
                  <w:tcW w:w="283" w:type="dxa"/>
                  <w:tcBorders>
                    <w:bottom w:val="single" w:sz="4" w:space="0" w:color="auto"/>
                  </w:tcBorders>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64375C" w:rsidRPr="00F2559B" w:rsidRDefault="0064375C" w:rsidP="00C74EAB">
                  <w:pPr>
                    <w:jc w:val="both"/>
                    <w:rPr>
                      <w:rFonts w:ascii="Arial Narrow" w:hAnsi="Arial Narrow" w:cs="TTFFB52530t00"/>
                      <w:color w:val="000000"/>
                      <w:sz w:val="22"/>
                      <w:szCs w:val="22"/>
                    </w:rPr>
                  </w:pPr>
                  <w:r>
                    <w:rPr>
                      <w:rFonts w:ascii="Arial Narrow" w:hAnsi="Arial Narrow" w:cs="TTFFB52530t00"/>
                      <w:sz w:val="22"/>
                      <w:szCs w:val="22"/>
                    </w:rPr>
                    <w:t>Concealed Plumbing, Concealed Electrical wiring</w:t>
                  </w:r>
                </w:p>
              </w:tc>
            </w:tr>
            <w:tr w:rsidR="0064375C" w:rsidRPr="00AC50D1" w:rsidTr="00C97274">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Finishing</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rPr>
                      <w:rFonts w:ascii="Arial Narrow" w:hAnsi="Arial Narrow" w:cs="TTFFB52530t00"/>
                      <w:color w:val="000000"/>
                      <w:sz w:val="22"/>
                      <w:szCs w:val="22"/>
                    </w:rPr>
                  </w:pPr>
                  <w:r w:rsidRPr="00F2559B">
                    <w:rPr>
                      <w:rFonts w:ascii="Arial Narrow" w:hAnsi="Arial Narrow" w:cs="TTFFB52530t00"/>
                      <w:color w:val="000000"/>
                      <w:sz w:val="22"/>
                      <w:szCs w:val="22"/>
                      <w:lang w:val="en-IN"/>
                    </w:rPr>
                    <w:t>Cement P</w:t>
                  </w:r>
                  <w:r>
                    <w:rPr>
                      <w:rFonts w:ascii="Arial Narrow" w:hAnsi="Arial Narrow" w:cs="TTFFB52530t00"/>
                      <w:color w:val="000000"/>
                      <w:sz w:val="22"/>
                      <w:szCs w:val="22"/>
                      <w:lang w:val="en-IN"/>
                    </w:rPr>
                    <w:t xml:space="preserve">lastering </w:t>
                  </w:r>
                </w:p>
              </w:tc>
            </w:tr>
            <w:tr w:rsidR="0064375C" w:rsidRPr="00AC50D1" w:rsidTr="00C97274">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4</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House Tax </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rPr>
                      <w:rFonts w:ascii="Arial Narrow" w:hAnsi="Arial Narrow" w:cs="TTFFB52530t00"/>
                      <w:color w:val="000000"/>
                      <w:sz w:val="22"/>
                      <w:szCs w:val="22"/>
                    </w:rPr>
                  </w:pPr>
                </w:p>
              </w:tc>
            </w:tr>
            <w:tr w:rsidR="0064375C" w:rsidRPr="00AC50D1" w:rsidTr="00C97274">
              <w:tc>
                <w:tcPr>
                  <w:tcW w:w="477" w:type="dxa"/>
                  <w:tcBorders>
                    <w:bottom w:val="single" w:sz="4" w:space="0" w:color="auto"/>
                  </w:tcBorders>
                  <w:shd w:val="clear" w:color="auto" w:fill="auto"/>
                </w:tcPr>
                <w:p w:rsidR="0064375C" w:rsidRPr="00F2559B" w:rsidRDefault="0064375C"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64375C" w:rsidRPr="00F2559B" w:rsidRDefault="0064375C"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Assessment No. </w:t>
                  </w:r>
                </w:p>
              </w:tc>
              <w:tc>
                <w:tcPr>
                  <w:tcW w:w="283" w:type="dxa"/>
                  <w:tcBorders>
                    <w:bottom w:val="single" w:sz="4" w:space="0" w:color="auto"/>
                  </w:tcBorders>
                  <w:shd w:val="clear" w:color="auto" w:fill="auto"/>
                </w:tcPr>
                <w:p w:rsidR="0064375C" w:rsidRPr="00F2559B" w:rsidRDefault="0064375C"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64375C" w:rsidRDefault="0064375C" w:rsidP="00290F76">
                  <w:r w:rsidRPr="00EC45B9">
                    <w:rPr>
                      <w:rFonts w:ascii="Arial Narrow" w:hAnsi="Arial Narrow" w:cs="TTFFB52530t00"/>
                      <w:color w:val="000000"/>
                      <w:sz w:val="22"/>
                      <w:szCs w:val="22"/>
                    </w:rPr>
                    <w:t>Details Not Provided</w:t>
                  </w:r>
                </w:p>
              </w:tc>
            </w:tr>
            <w:tr w:rsidR="0064375C" w:rsidRPr="00AC50D1" w:rsidTr="00C97274">
              <w:tc>
                <w:tcPr>
                  <w:tcW w:w="477" w:type="dxa"/>
                  <w:tcBorders>
                    <w:bottom w:val="single" w:sz="4" w:space="0" w:color="auto"/>
                  </w:tcBorders>
                  <w:shd w:val="clear" w:color="auto" w:fill="auto"/>
                </w:tcPr>
                <w:p w:rsidR="0064375C" w:rsidRPr="00F2559B" w:rsidRDefault="0064375C"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64375C" w:rsidRPr="00F2559B" w:rsidRDefault="0064375C"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Tax paid in the name of:</w:t>
                  </w:r>
                </w:p>
              </w:tc>
              <w:tc>
                <w:tcPr>
                  <w:tcW w:w="283" w:type="dxa"/>
                  <w:tcBorders>
                    <w:bottom w:val="single" w:sz="4" w:space="0" w:color="auto"/>
                  </w:tcBorders>
                  <w:shd w:val="clear" w:color="auto" w:fill="auto"/>
                </w:tcPr>
                <w:p w:rsidR="0064375C" w:rsidRPr="00F2559B" w:rsidRDefault="0064375C"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64375C" w:rsidRDefault="0064375C" w:rsidP="00290F76">
                  <w:r w:rsidRPr="00EC45B9">
                    <w:rPr>
                      <w:rFonts w:ascii="Arial Narrow" w:hAnsi="Arial Narrow" w:cs="TTFFB52530t00"/>
                      <w:color w:val="000000"/>
                      <w:sz w:val="22"/>
                      <w:szCs w:val="22"/>
                    </w:rPr>
                    <w:t>Details Not Provided</w:t>
                  </w:r>
                </w:p>
              </w:tc>
            </w:tr>
            <w:tr w:rsidR="0064375C" w:rsidRPr="00AC50D1" w:rsidTr="00C97274">
              <w:tc>
                <w:tcPr>
                  <w:tcW w:w="477" w:type="dxa"/>
                  <w:tcBorders>
                    <w:bottom w:val="single" w:sz="4" w:space="0" w:color="auto"/>
                  </w:tcBorders>
                  <w:shd w:val="clear" w:color="auto" w:fill="auto"/>
                </w:tcPr>
                <w:p w:rsidR="0064375C" w:rsidRPr="00F2559B" w:rsidRDefault="0064375C"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64375C" w:rsidRPr="00F2559B" w:rsidRDefault="0064375C"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Tax amount: </w:t>
                  </w:r>
                </w:p>
              </w:tc>
              <w:tc>
                <w:tcPr>
                  <w:tcW w:w="283" w:type="dxa"/>
                  <w:tcBorders>
                    <w:bottom w:val="single" w:sz="4" w:space="0" w:color="auto"/>
                  </w:tcBorders>
                  <w:shd w:val="clear" w:color="auto" w:fill="auto"/>
                </w:tcPr>
                <w:p w:rsidR="0064375C" w:rsidRPr="00F2559B" w:rsidRDefault="0064375C"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64375C" w:rsidRDefault="0064375C" w:rsidP="00290F76">
                  <w:r w:rsidRPr="00EC45B9">
                    <w:rPr>
                      <w:rFonts w:ascii="Arial Narrow" w:hAnsi="Arial Narrow" w:cs="TTFFB52530t00"/>
                      <w:color w:val="000000"/>
                      <w:sz w:val="22"/>
                      <w:szCs w:val="22"/>
                    </w:rPr>
                    <w:t>Details Not Provided</w:t>
                  </w:r>
                </w:p>
              </w:tc>
            </w:tr>
            <w:tr w:rsidR="0064375C" w:rsidRPr="00AC50D1" w:rsidTr="00C97274">
              <w:tc>
                <w:tcPr>
                  <w:tcW w:w="477" w:type="dxa"/>
                  <w:tcBorders>
                    <w:bottom w:val="single" w:sz="4" w:space="0" w:color="auto"/>
                  </w:tcBorders>
                  <w:shd w:val="clear" w:color="auto" w:fill="auto"/>
                </w:tcPr>
                <w:p w:rsidR="0064375C" w:rsidRPr="00F2559B" w:rsidRDefault="0064375C"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5</w:t>
                  </w:r>
                </w:p>
              </w:tc>
              <w:tc>
                <w:tcPr>
                  <w:tcW w:w="3733" w:type="dxa"/>
                  <w:gridSpan w:val="3"/>
                  <w:tcBorders>
                    <w:bottom w:val="single" w:sz="4" w:space="0" w:color="auto"/>
                  </w:tcBorders>
                  <w:shd w:val="clear" w:color="auto" w:fill="auto"/>
                </w:tcPr>
                <w:p w:rsidR="0064375C" w:rsidRPr="00F2559B" w:rsidRDefault="0064375C"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Electricity Service connection No.:</w:t>
                  </w:r>
                </w:p>
              </w:tc>
              <w:tc>
                <w:tcPr>
                  <w:tcW w:w="283" w:type="dxa"/>
                  <w:tcBorders>
                    <w:bottom w:val="single" w:sz="4" w:space="0" w:color="auto"/>
                  </w:tcBorders>
                  <w:shd w:val="clear" w:color="auto" w:fill="auto"/>
                </w:tcPr>
                <w:p w:rsidR="0064375C" w:rsidRPr="00F2559B" w:rsidRDefault="0064375C"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64375C" w:rsidRDefault="0064375C" w:rsidP="00290F76">
                  <w:r w:rsidRPr="00EC45B9">
                    <w:rPr>
                      <w:rFonts w:ascii="Arial Narrow" w:hAnsi="Arial Narrow" w:cs="TTFFB52530t00"/>
                      <w:color w:val="000000"/>
                      <w:sz w:val="22"/>
                      <w:szCs w:val="22"/>
                    </w:rPr>
                    <w:t>Details Not Provided</w:t>
                  </w:r>
                </w:p>
              </w:tc>
            </w:tr>
            <w:tr w:rsidR="0064375C" w:rsidRPr="00AC50D1" w:rsidTr="00C97274">
              <w:tc>
                <w:tcPr>
                  <w:tcW w:w="477" w:type="dxa"/>
                  <w:tcBorders>
                    <w:bottom w:val="single" w:sz="4" w:space="0" w:color="auto"/>
                  </w:tcBorders>
                  <w:shd w:val="clear" w:color="auto" w:fill="auto"/>
                </w:tcPr>
                <w:p w:rsidR="0064375C" w:rsidRPr="00F2559B" w:rsidRDefault="0064375C"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64375C" w:rsidRPr="00F2559B" w:rsidRDefault="0064375C"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Meter Card is in the name of:</w:t>
                  </w:r>
                </w:p>
              </w:tc>
              <w:tc>
                <w:tcPr>
                  <w:tcW w:w="283" w:type="dxa"/>
                  <w:tcBorders>
                    <w:bottom w:val="single" w:sz="4" w:space="0" w:color="auto"/>
                  </w:tcBorders>
                  <w:shd w:val="clear" w:color="auto" w:fill="auto"/>
                </w:tcPr>
                <w:p w:rsidR="0064375C" w:rsidRPr="00F2559B" w:rsidRDefault="0064375C"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64375C" w:rsidRDefault="0064375C" w:rsidP="00290F76">
                  <w:r w:rsidRPr="00EC45B9">
                    <w:rPr>
                      <w:rFonts w:ascii="Arial Narrow" w:hAnsi="Arial Narrow" w:cs="TTFFB52530t00"/>
                      <w:color w:val="000000"/>
                      <w:sz w:val="22"/>
                      <w:szCs w:val="22"/>
                    </w:rPr>
                    <w:t>Details Not Provided</w:t>
                  </w:r>
                </w:p>
              </w:tc>
            </w:tr>
            <w:tr w:rsidR="0064375C" w:rsidRPr="00AC50D1" w:rsidTr="00C97274">
              <w:tc>
                <w:tcPr>
                  <w:tcW w:w="477" w:type="dxa"/>
                  <w:tcBorders>
                    <w:bottom w:val="single" w:sz="4" w:space="0" w:color="auto"/>
                  </w:tcBorders>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6</w:t>
                  </w:r>
                </w:p>
              </w:tc>
              <w:tc>
                <w:tcPr>
                  <w:tcW w:w="3733" w:type="dxa"/>
                  <w:gridSpan w:val="3"/>
                  <w:tcBorders>
                    <w:bottom w:val="single" w:sz="4" w:space="0" w:color="auto"/>
                  </w:tcBorders>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How is the maintenance of the flat?</w:t>
                  </w:r>
                </w:p>
              </w:tc>
              <w:tc>
                <w:tcPr>
                  <w:tcW w:w="283" w:type="dxa"/>
                  <w:tcBorders>
                    <w:bottom w:val="single" w:sz="4" w:space="0" w:color="auto"/>
                  </w:tcBorders>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64375C" w:rsidRPr="00361BE2" w:rsidRDefault="0064375C" w:rsidP="0049010C">
                  <w:pPr>
                    <w:rPr>
                      <w:rFonts w:ascii="Arial Narrow" w:hAnsi="Arial Narrow"/>
                      <w:color w:val="000000"/>
                    </w:rPr>
                  </w:pPr>
                  <w:r>
                    <w:rPr>
                      <w:rFonts w:ascii="Arial Narrow" w:hAnsi="Arial Narrow"/>
                      <w:color w:val="000000"/>
                      <w:sz w:val="22"/>
                    </w:rPr>
                    <w:t>Good</w:t>
                  </w:r>
                </w:p>
              </w:tc>
            </w:tr>
            <w:tr w:rsidR="0064375C" w:rsidRPr="00AC50D1" w:rsidTr="00C97274">
              <w:trPr>
                <w:trHeight w:val="223"/>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7</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Sale Deed executed in the name of</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Default="0064375C" w:rsidP="00FA0EA0">
                  <w:pPr>
                    <w:rPr>
                      <w:rFonts w:ascii="Arial Narrow" w:hAnsi="Arial Narrow" w:cs="Tahoma"/>
                      <w:b/>
                      <w:sz w:val="22"/>
                      <w:szCs w:val="22"/>
                    </w:rPr>
                  </w:pPr>
                  <w:r w:rsidRPr="00660B5E">
                    <w:rPr>
                      <w:rFonts w:ascii="Arial Narrow" w:hAnsi="Arial Narrow" w:cs="Tahoma"/>
                      <w:sz w:val="22"/>
                      <w:szCs w:val="22"/>
                    </w:rPr>
                    <w:t>Name of Owner:</w:t>
                  </w:r>
                  <w:r>
                    <w:rPr>
                      <w:rFonts w:ascii="Arial Narrow" w:hAnsi="Arial Narrow" w:cs="Tahoma"/>
                      <w:b/>
                      <w:sz w:val="22"/>
                      <w:szCs w:val="22"/>
                    </w:rPr>
                    <w:t xml:space="preserve"> </w:t>
                  </w:r>
                </w:p>
                <w:p w:rsidR="0064375C" w:rsidRPr="00FA0EA0" w:rsidRDefault="0064375C" w:rsidP="00FA0EA0">
                  <w:pPr>
                    <w:spacing w:line="276" w:lineRule="auto"/>
                    <w:jc w:val="both"/>
                    <w:rPr>
                      <w:rFonts w:ascii="Arial Narrow" w:hAnsi="Arial Narrow" w:cs="Arial"/>
                      <w:b/>
                      <w:color w:val="000000" w:themeColor="text1"/>
                      <w:sz w:val="22"/>
                      <w:szCs w:val="22"/>
                    </w:rPr>
                  </w:pPr>
                  <w:r w:rsidRPr="00FA0EA0">
                    <w:rPr>
                      <w:rFonts w:ascii="Arial Narrow" w:hAnsi="Arial Narrow" w:cs="Arial"/>
                      <w:b/>
                      <w:color w:val="000000" w:themeColor="text1"/>
                      <w:sz w:val="22"/>
                      <w:szCs w:val="22"/>
                    </w:rPr>
                    <w:t>Mr. Popat Genu Walunj &amp;</w:t>
                  </w:r>
                </w:p>
                <w:p w:rsidR="0064375C" w:rsidRPr="00FA0EA0" w:rsidRDefault="0064375C" w:rsidP="00FA0EA0">
                  <w:pPr>
                    <w:spacing w:line="276" w:lineRule="auto"/>
                    <w:jc w:val="both"/>
                    <w:rPr>
                      <w:rFonts w:ascii="Arial Narrow" w:hAnsi="Arial Narrow" w:cs="Arial"/>
                      <w:b/>
                      <w:color w:val="000000" w:themeColor="text1"/>
                      <w:sz w:val="22"/>
                      <w:szCs w:val="22"/>
                    </w:rPr>
                  </w:pPr>
                  <w:r w:rsidRPr="00FA0EA0">
                    <w:rPr>
                      <w:rFonts w:ascii="Arial Narrow" w:hAnsi="Arial Narrow" w:cs="Arial"/>
                      <w:b/>
                      <w:color w:val="000000" w:themeColor="text1"/>
                      <w:sz w:val="22"/>
                      <w:szCs w:val="22"/>
                    </w:rPr>
                    <w:t xml:space="preserve">Rohini Balu Zanjad (Alias) </w:t>
                  </w:r>
                </w:p>
                <w:p w:rsidR="0064375C" w:rsidRPr="0074033D" w:rsidRDefault="0064375C" w:rsidP="00FA0EA0">
                  <w:pPr>
                    <w:spacing w:line="276" w:lineRule="auto"/>
                    <w:jc w:val="both"/>
                    <w:rPr>
                      <w:rFonts w:ascii="Arial Narrow" w:hAnsi="Arial Narrow" w:cs="Tahoma"/>
                      <w:b/>
                      <w:color w:val="000000" w:themeColor="text1"/>
                      <w:sz w:val="22"/>
                      <w:szCs w:val="22"/>
                    </w:rPr>
                  </w:pPr>
                  <w:r w:rsidRPr="00FA0EA0">
                    <w:rPr>
                      <w:rFonts w:ascii="Arial Narrow" w:hAnsi="Arial Narrow" w:cs="Arial"/>
                      <w:b/>
                      <w:color w:val="000000" w:themeColor="text1"/>
                      <w:sz w:val="22"/>
                      <w:szCs w:val="22"/>
                    </w:rPr>
                    <w:t>Sau. Rohini Popat Walunj</w:t>
                  </w:r>
                  <w:r>
                    <w:rPr>
                      <w:rFonts w:ascii="Arial Narrow" w:hAnsi="Arial Narrow" w:cs="Arial"/>
                      <w:b/>
                      <w:color w:val="000000" w:themeColor="text1"/>
                      <w:sz w:val="22"/>
                      <w:szCs w:val="22"/>
                    </w:rPr>
                    <w:t>.</w:t>
                  </w:r>
                </w:p>
              </w:tc>
            </w:tr>
            <w:tr w:rsidR="0064375C" w:rsidRPr="00AC50D1" w:rsidTr="00C97274">
              <w:trPr>
                <w:trHeight w:val="638"/>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8</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undivided area of land as per Sale Deed?</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rPr>
                      <w:rFonts w:ascii="Arial Narrow" w:hAnsi="Arial Narrow" w:cs="TTFFB52530t00"/>
                      <w:color w:val="000000"/>
                      <w:sz w:val="22"/>
                      <w:szCs w:val="22"/>
                    </w:rPr>
                  </w:pPr>
                  <w:r w:rsidRPr="00F2559B">
                    <w:rPr>
                      <w:rFonts w:ascii="Arial Narrow" w:hAnsi="Arial Narrow" w:cs="TTFFB52530t00"/>
                      <w:color w:val="000000"/>
                      <w:sz w:val="22"/>
                      <w:szCs w:val="22"/>
                    </w:rPr>
                    <w:t>Details not available</w:t>
                  </w:r>
                </w:p>
              </w:tc>
            </w:tr>
            <w:tr w:rsidR="0064375C" w:rsidRPr="00AC50D1" w:rsidTr="00C97274">
              <w:trPr>
                <w:trHeight w:val="520"/>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9</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plinth area of the flat?</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D40BF" w:rsidRDefault="0064375C" w:rsidP="00B42FC7">
                  <w:pPr>
                    <w:spacing w:line="276" w:lineRule="auto"/>
                    <w:jc w:val="both"/>
                    <w:rPr>
                      <w:rFonts w:ascii="Arial Narrow" w:hAnsi="Arial Narrow"/>
                      <w:color w:val="000000" w:themeColor="text1"/>
                      <w:sz w:val="22"/>
                      <w:szCs w:val="22"/>
                    </w:rPr>
                  </w:pPr>
                  <w:r w:rsidRPr="00FD40BF">
                    <w:rPr>
                      <w:rFonts w:ascii="Arial Narrow" w:hAnsi="Arial Narrow"/>
                      <w:color w:val="000000" w:themeColor="text1"/>
                      <w:sz w:val="22"/>
                      <w:szCs w:val="22"/>
                    </w:rPr>
                    <w:t xml:space="preserve">Built Up Area in Sq. Ft = </w:t>
                  </w:r>
                  <w:r>
                    <w:rPr>
                      <w:rFonts w:ascii="Arial Narrow" w:hAnsi="Arial Narrow"/>
                      <w:color w:val="000000" w:themeColor="text1"/>
                      <w:sz w:val="22"/>
                      <w:szCs w:val="22"/>
                    </w:rPr>
                    <w:t>1120</w:t>
                  </w:r>
                  <w:r w:rsidRPr="00FD40BF">
                    <w:rPr>
                      <w:rFonts w:ascii="Arial Narrow" w:hAnsi="Arial Narrow"/>
                      <w:color w:val="000000" w:themeColor="text1"/>
                      <w:sz w:val="22"/>
                      <w:szCs w:val="22"/>
                    </w:rPr>
                    <w:t>.00</w:t>
                  </w:r>
                </w:p>
                <w:p w:rsidR="0064375C" w:rsidRPr="00F2559B" w:rsidRDefault="0064375C" w:rsidP="00B42FC7">
                  <w:pPr>
                    <w:rPr>
                      <w:color w:val="000000"/>
                    </w:rPr>
                  </w:pPr>
                  <w:r w:rsidRPr="00FD40BF">
                    <w:rPr>
                      <w:rFonts w:ascii="Arial Narrow" w:hAnsi="Arial Narrow"/>
                      <w:color w:val="000000" w:themeColor="text1"/>
                      <w:sz w:val="22"/>
                      <w:szCs w:val="22"/>
                    </w:rPr>
                    <w:t>(</w:t>
                  </w:r>
                  <w:r>
                    <w:rPr>
                      <w:rFonts w:ascii="Arial Narrow" w:hAnsi="Arial Narrow"/>
                      <w:color w:val="000000" w:themeColor="text1"/>
                      <w:sz w:val="22"/>
                      <w:szCs w:val="22"/>
                    </w:rPr>
                    <w:t>Total Carpet Area + 10%</w:t>
                  </w:r>
                  <w:r w:rsidRPr="00FD40BF">
                    <w:rPr>
                      <w:rFonts w:ascii="Arial Narrow" w:hAnsi="Arial Narrow"/>
                      <w:color w:val="000000" w:themeColor="text1"/>
                      <w:sz w:val="22"/>
                      <w:szCs w:val="22"/>
                    </w:rPr>
                    <w:t>)</w:t>
                  </w:r>
                </w:p>
              </w:tc>
            </w:tr>
            <w:tr w:rsidR="0064375C" w:rsidRPr="00AC50D1" w:rsidTr="00C97274">
              <w:trPr>
                <w:trHeight w:val="60"/>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10</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floor space index (app.)</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B63811" w:rsidRDefault="0064375C" w:rsidP="0049010C">
                  <w:pPr>
                    <w:rPr>
                      <w:rFonts w:ascii="Arial Narrow" w:hAnsi="Arial Narrow" w:cs="TTFFB52530t00"/>
                      <w:color w:val="000000" w:themeColor="text1"/>
                      <w:sz w:val="22"/>
                      <w:szCs w:val="22"/>
                    </w:rPr>
                  </w:pPr>
                  <w:r w:rsidRPr="00B63811">
                    <w:rPr>
                      <w:rFonts w:ascii="Arial Narrow" w:hAnsi="Arial Narrow" w:cs="TTFFB52530t00"/>
                      <w:color w:val="000000" w:themeColor="text1"/>
                      <w:sz w:val="22"/>
                      <w:szCs w:val="22"/>
                    </w:rPr>
                    <w:t>As per Nashik Municipal Corporation norms</w:t>
                  </w:r>
                </w:p>
              </w:tc>
            </w:tr>
            <w:tr w:rsidR="0064375C" w:rsidRPr="00AC50D1" w:rsidTr="00C97274">
              <w:trPr>
                <w:trHeight w:val="305"/>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11</w:t>
                  </w:r>
                </w:p>
              </w:tc>
              <w:tc>
                <w:tcPr>
                  <w:tcW w:w="3733" w:type="dxa"/>
                  <w:gridSpan w:val="3"/>
                  <w:shd w:val="clear" w:color="auto" w:fill="auto"/>
                </w:tcPr>
                <w:p w:rsidR="0064375C" w:rsidRPr="00F2559B" w:rsidRDefault="0064375C" w:rsidP="00FD40BF">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What is the </w:t>
                  </w:r>
                  <w:r>
                    <w:rPr>
                      <w:rFonts w:ascii="Arial Narrow" w:hAnsi="Arial Narrow" w:cs="TTFFB52530t00"/>
                      <w:color w:val="000000"/>
                      <w:sz w:val="22"/>
                      <w:szCs w:val="22"/>
                    </w:rPr>
                    <w:t xml:space="preserve">Carpet Area </w:t>
                  </w:r>
                  <w:r w:rsidRPr="00F2559B">
                    <w:rPr>
                      <w:rFonts w:ascii="Arial Narrow" w:hAnsi="Arial Narrow" w:cs="TTFFB52530t00"/>
                      <w:color w:val="000000"/>
                      <w:sz w:val="22"/>
                      <w:szCs w:val="22"/>
                    </w:rPr>
                    <w:t>of the flat?</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Default="0064375C" w:rsidP="00B42FC7">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Carpet Area in Sq. Ft. = </w:t>
                  </w:r>
                  <w:r>
                    <w:rPr>
                      <w:rFonts w:ascii="Arial Narrow" w:hAnsi="Arial Narrow"/>
                      <w:color w:val="000000" w:themeColor="text1"/>
                      <w:sz w:val="22"/>
                      <w:szCs w:val="22"/>
                    </w:rPr>
                    <w:t>896</w:t>
                  </w:r>
                  <w:r w:rsidRPr="00231BF2">
                    <w:rPr>
                      <w:rFonts w:ascii="Arial Narrow" w:hAnsi="Arial Narrow"/>
                      <w:color w:val="000000" w:themeColor="text1"/>
                      <w:sz w:val="22"/>
                      <w:szCs w:val="22"/>
                    </w:rPr>
                    <w:t>.00</w:t>
                  </w:r>
                </w:p>
                <w:p w:rsidR="0064375C" w:rsidRPr="00231BF2" w:rsidRDefault="0064375C" w:rsidP="00B42FC7">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 xml:space="preserve">Balcony </w:t>
                  </w:r>
                  <w:r w:rsidRPr="00231BF2">
                    <w:rPr>
                      <w:rFonts w:ascii="Arial Narrow" w:hAnsi="Arial Narrow"/>
                      <w:color w:val="000000" w:themeColor="text1"/>
                      <w:sz w:val="22"/>
                      <w:szCs w:val="22"/>
                    </w:rPr>
                    <w:t xml:space="preserve">Area in Sq. Ft. = </w:t>
                  </w:r>
                  <w:r>
                    <w:rPr>
                      <w:rFonts w:ascii="Arial Narrow" w:hAnsi="Arial Narrow"/>
                      <w:color w:val="000000" w:themeColor="text1"/>
                      <w:sz w:val="22"/>
                      <w:szCs w:val="22"/>
                    </w:rPr>
                    <w:t>178</w:t>
                  </w:r>
                  <w:r w:rsidRPr="00231BF2">
                    <w:rPr>
                      <w:rFonts w:ascii="Arial Narrow" w:hAnsi="Arial Narrow"/>
                      <w:color w:val="000000" w:themeColor="text1"/>
                      <w:sz w:val="22"/>
                      <w:szCs w:val="22"/>
                    </w:rPr>
                    <w:t>.00</w:t>
                  </w:r>
                </w:p>
                <w:p w:rsidR="0064375C" w:rsidRDefault="0064375C" w:rsidP="00B42FC7">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(Area as per Actual site Measurement)</w:t>
                  </w:r>
                </w:p>
                <w:p w:rsidR="0064375C" w:rsidRPr="00F4594C" w:rsidRDefault="0064375C" w:rsidP="00B42FC7">
                  <w:pPr>
                    <w:spacing w:line="276" w:lineRule="auto"/>
                    <w:jc w:val="both"/>
                    <w:rPr>
                      <w:rFonts w:ascii="Arial Narrow" w:hAnsi="Arial Narrow"/>
                      <w:color w:val="000000" w:themeColor="text1"/>
                      <w:sz w:val="22"/>
                      <w:szCs w:val="22"/>
                    </w:rPr>
                  </w:pPr>
                  <w:r w:rsidRPr="00F4594C">
                    <w:rPr>
                      <w:rFonts w:ascii="Arial Narrow" w:hAnsi="Arial Narrow"/>
                      <w:color w:val="000000" w:themeColor="text1"/>
                      <w:sz w:val="22"/>
                      <w:szCs w:val="22"/>
                    </w:rPr>
                    <w:t xml:space="preserve">Carpet Area in Sq. Ft. = </w:t>
                  </w:r>
                  <w:r>
                    <w:rPr>
                      <w:rFonts w:ascii="Arial Narrow" w:hAnsi="Arial Narrow"/>
                      <w:color w:val="000000" w:themeColor="text1"/>
                      <w:sz w:val="22"/>
                      <w:szCs w:val="22"/>
                    </w:rPr>
                    <w:t>855</w:t>
                  </w:r>
                  <w:r w:rsidRPr="00F4594C">
                    <w:rPr>
                      <w:rFonts w:ascii="Arial Narrow" w:hAnsi="Arial Narrow"/>
                      <w:color w:val="000000" w:themeColor="text1"/>
                      <w:sz w:val="22"/>
                      <w:szCs w:val="22"/>
                    </w:rPr>
                    <w:t>.00</w:t>
                  </w:r>
                </w:p>
                <w:p w:rsidR="0064375C" w:rsidRPr="00F4594C" w:rsidRDefault="0064375C" w:rsidP="00B42FC7">
                  <w:pPr>
                    <w:spacing w:line="276" w:lineRule="auto"/>
                    <w:jc w:val="both"/>
                    <w:rPr>
                      <w:rFonts w:ascii="Arial Narrow" w:hAnsi="Arial Narrow"/>
                      <w:color w:val="000000" w:themeColor="text1"/>
                      <w:sz w:val="22"/>
                      <w:szCs w:val="22"/>
                    </w:rPr>
                  </w:pPr>
                  <w:r w:rsidRPr="00F4594C">
                    <w:rPr>
                      <w:rFonts w:ascii="Arial Narrow" w:hAnsi="Arial Narrow"/>
                      <w:color w:val="000000" w:themeColor="text1"/>
                      <w:sz w:val="22"/>
                      <w:szCs w:val="22"/>
                    </w:rPr>
                    <w:t xml:space="preserve">Balcony Area in Sq. Ft. = </w:t>
                  </w:r>
                  <w:r>
                    <w:rPr>
                      <w:rFonts w:ascii="Arial Narrow" w:hAnsi="Arial Narrow"/>
                      <w:color w:val="000000" w:themeColor="text1"/>
                      <w:sz w:val="22"/>
                      <w:szCs w:val="22"/>
                    </w:rPr>
                    <w:t>163</w:t>
                  </w:r>
                  <w:r w:rsidRPr="00F4594C">
                    <w:rPr>
                      <w:rFonts w:ascii="Arial Narrow" w:hAnsi="Arial Narrow"/>
                      <w:color w:val="000000" w:themeColor="text1"/>
                      <w:sz w:val="22"/>
                      <w:szCs w:val="22"/>
                    </w:rPr>
                    <w:t>.00</w:t>
                  </w:r>
                </w:p>
                <w:p w:rsidR="0064375C" w:rsidRPr="00F4594C" w:rsidRDefault="0064375C" w:rsidP="00B42FC7">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lastRenderedPageBreak/>
                    <w:t xml:space="preserve">Total </w:t>
                  </w:r>
                  <w:r w:rsidRPr="00FD40BF">
                    <w:rPr>
                      <w:rFonts w:ascii="Arial Narrow" w:hAnsi="Arial Narrow"/>
                      <w:b/>
                      <w:color w:val="000000" w:themeColor="text1"/>
                      <w:sz w:val="22"/>
                      <w:szCs w:val="22"/>
                    </w:rPr>
                    <w:t xml:space="preserve">Carpet Area in Sq. Ft. = </w:t>
                  </w:r>
                  <w:r>
                    <w:rPr>
                      <w:rFonts w:ascii="Arial Narrow" w:hAnsi="Arial Narrow"/>
                      <w:b/>
                      <w:color w:val="000000" w:themeColor="text1"/>
                      <w:sz w:val="22"/>
                      <w:szCs w:val="22"/>
                    </w:rPr>
                    <w:t>1018</w:t>
                  </w:r>
                  <w:r w:rsidRPr="00FD40BF">
                    <w:rPr>
                      <w:rFonts w:ascii="Arial Narrow" w:hAnsi="Arial Narrow"/>
                      <w:b/>
                      <w:color w:val="000000" w:themeColor="text1"/>
                      <w:sz w:val="22"/>
                      <w:szCs w:val="22"/>
                    </w:rPr>
                    <w:t>.00</w:t>
                  </w:r>
                </w:p>
                <w:p w:rsidR="0064375C" w:rsidRPr="00FD40BF" w:rsidRDefault="0064375C" w:rsidP="00B42FC7">
                  <w:pPr>
                    <w:spacing w:line="276" w:lineRule="auto"/>
                    <w:jc w:val="both"/>
                    <w:rPr>
                      <w:rFonts w:ascii="Arial Narrow" w:hAnsi="Arial Narrow"/>
                      <w:b/>
                      <w:color w:val="000000" w:themeColor="text1"/>
                      <w:sz w:val="22"/>
                      <w:szCs w:val="22"/>
                    </w:rPr>
                  </w:pPr>
                  <w:r w:rsidRPr="00FD40BF">
                    <w:rPr>
                      <w:rFonts w:ascii="Arial Narrow" w:hAnsi="Arial Narrow"/>
                      <w:b/>
                      <w:color w:val="000000" w:themeColor="text1"/>
                      <w:sz w:val="22"/>
                      <w:szCs w:val="22"/>
                    </w:rPr>
                    <w:t>(Area as per Agreement</w:t>
                  </w:r>
                  <w:r>
                    <w:rPr>
                      <w:rFonts w:ascii="Arial Narrow" w:hAnsi="Arial Narrow"/>
                      <w:b/>
                      <w:color w:val="000000" w:themeColor="text1"/>
                      <w:sz w:val="22"/>
                      <w:szCs w:val="22"/>
                    </w:rPr>
                    <w:t xml:space="preserve"> For Sale</w:t>
                  </w:r>
                  <w:r w:rsidRPr="00FD40BF">
                    <w:rPr>
                      <w:rFonts w:ascii="Arial Narrow" w:hAnsi="Arial Narrow"/>
                      <w:b/>
                      <w:color w:val="000000" w:themeColor="text1"/>
                      <w:sz w:val="22"/>
                      <w:szCs w:val="22"/>
                    </w:rPr>
                    <w:t>)</w:t>
                  </w:r>
                </w:p>
              </w:tc>
            </w:tr>
            <w:tr w:rsidR="0064375C" w:rsidRPr="00AC50D1" w:rsidTr="00C97274">
              <w:trPr>
                <w:trHeight w:val="200"/>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lastRenderedPageBreak/>
                    <w:t>12</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Posh / I Class / Medium / Ordinary?</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rPr>
                      <w:rFonts w:ascii="Arial Narrow" w:hAnsi="Arial Narrow" w:cs="TTFFB52530t00"/>
                      <w:color w:val="000000"/>
                      <w:sz w:val="22"/>
                      <w:szCs w:val="22"/>
                    </w:rPr>
                  </w:pPr>
                  <w:r w:rsidRPr="00F2559B">
                    <w:rPr>
                      <w:rFonts w:ascii="Arial Narrow" w:hAnsi="Arial Narrow" w:cs="TTFFB52530t00"/>
                      <w:color w:val="000000"/>
                      <w:sz w:val="22"/>
                      <w:szCs w:val="22"/>
                    </w:rPr>
                    <w:t>Medium</w:t>
                  </w:r>
                </w:p>
                <w:p w:rsidR="0064375C" w:rsidRPr="00F2559B" w:rsidRDefault="0064375C" w:rsidP="0049010C">
                  <w:pPr>
                    <w:rPr>
                      <w:rFonts w:ascii="Arial Narrow" w:hAnsi="Arial Narrow" w:cs="TTFFB52530t00"/>
                      <w:color w:val="000000"/>
                      <w:sz w:val="12"/>
                      <w:szCs w:val="22"/>
                    </w:rPr>
                  </w:pPr>
                </w:p>
              </w:tc>
            </w:tr>
            <w:tr w:rsidR="0064375C" w:rsidRPr="00AC50D1" w:rsidTr="00C97274">
              <w:trPr>
                <w:trHeight w:val="359"/>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being used for Residential or Commercial purpose?</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Residential purpose </w:t>
                  </w:r>
                </w:p>
              </w:tc>
            </w:tr>
            <w:tr w:rsidR="0064375C" w:rsidRPr="00AC50D1" w:rsidTr="00C97274">
              <w:trPr>
                <w:trHeight w:val="170"/>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14</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Owner-occupied or let out?</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970AE8" w:rsidRDefault="0064375C" w:rsidP="0049010C">
                  <w:pPr>
                    <w:rPr>
                      <w:rFonts w:ascii="Arial Narrow" w:hAnsi="Arial Narrow" w:cs="TTFFB52530t00"/>
                      <w:color w:val="000000" w:themeColor="text1"/>
                      <w:sz w:val="22"/>
                      <w:szCs w:val="22"/>
                    </w:rPr>
                  </w:pPr>
                  <w:r>
                    <w:rPr>
                      <w:rFonts w:ascii="Arial Narrow" w:hAnsi="Arial Narrow" w:cs="Tahoma"/>
                      <w:color w:val="000000" w:themeColor="text1"/>
                      <w:sz w:val="22"/>
                      <w:szCs w:val="22"/>
                    </w:rPr>
                    <w:t>Vacant</w:t>
                  </w:r>
                </w:p>
              </w:tc>
            </w:tr>
            <w:tr w:rsidR="0064375C" w:rsidRPr="00AC50D1" w:rsidTr="00C97274">
              <w:trPr>
                <w:trHeight w:val="143"/>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15</w:t>
                  </w:r>
                </w:p>
              </w:tc>
              <w:tc>
                <w:tcPr>
                  <w:tcW w:w="3733" w:type="dxa"/>
                  <w:gridSpan w:val="3"/>
                  <w:shd w:val="clear" w:color="auto" w:fill="auto"/>
                </w:tcPr>
                <w:p w:rsidR="0064375C" w:rsidRPr="00CB1DD6" w:rsidRDefault="0064375C" w:rsidP="0049010C">
                  <w:pPr>
                    <w:jc w:val="both"/>
                    <w:rPr>
                      <w:rFonts w:ascii="Arial Narrow" w:hAnsi="Arial Narrow" w:cs="TTFFB52530t00"/>
                      <w:sz w:val="22"/>
                      <w:szCs w:val="22"/>
                    </w:rPr>
                  </w:pPr>
                  <w:r w:rsidRPr="00CB1DD6">
                    <w:rPr>
                      <w:rFonts w:ascii="Arial Narrow" w:hAnsi="Arial Narrow" w:cs="TTFFB52530t00"/>
                      <w:sz w:val="22"/>
                      <w:szCs w:val="22"/>
                    </w:rPr>
                    <w:t>If rented, what is the monthly rent?</w:t>
                  </w:r>
                </w:p>
              </w:tc>
              <w:tc>
                <w:tcPr>
                  <w:tcW w:w="283" w:type="dxa"/>
                  <w:shd w:val="clear" w:color="auto" w:fill="auto"/>
                </w:tcPr>
                <w:p w:rsidR="0064375C" w:rsidRPr="00CB1DD6" w:rsidRDefault="0064375C" w:rsidP="0049010C">
                  <w:pPr>
                    <w:jc w:val="both"/>
                    <w:rPr>
                      <w:rFonts w:ascii="Arial Narrow" w:hAnsi="Arial Narrow"/>
                      <w:sz w:val="22"/>
                      <w:szCs w:val="22"/>
                    </w:rPr>
                  </w:pPr>
                  <w:r w:rsidRPr="00CB1DD6">
                    <w:rPr>
                      <w:rFonts w:ascii="Arial Narrow" w:hAnsi="Arial Narrow"/>
                      <w:sz w:val="22"/>
                      <w:szCs w:val="22"/>
                    </w:rPr>
                    <w:t>:</w:t>
                  </w:r>
                </w:p>
              </w:tc>
              <w:tc>
                <w:tcPr>
                  <w:tcW w:w="4915" w:type="dxa"/>
                  <w:gridSpan w:val="2"/>
                  <w:shd w:val="clear" w:color="auto" w:fill="auto"/>
                </w:tcPr>
                <w:p w:rsidR="0064375C" w:rsidRPr="00C33246" w:rsidRDefault="0064375C" w:rsidP="00860449">
                  <w:pPr>
                    <w:rPr>
                      <w:rFonts w:ascii="Arial Narrow" w:hAnsi="Arial Narrow"/>
                      <w:sz w:val="22"/>
                      <w:szCs w:val="22"/>
                    </w:rPr>
                  </w:pPr>
                  <w:r w:rsidRPr="00C33246">
                    <w:rPr>
                      <w:rFonts w:ascii="Rupee Foradian" w:hAnsi="Rupee Foradian"/>
                      <w:sz w:val="22"/>
                      <w:szCs w:val="22"/>
                    </w:rPr>
                    <w:t>`</w:t>
                  </w:r>
                  <w:r>
                    <w:rPr>
                      <w:rFonts w:ascii="Rupee Foradian" w:hAnsi="Rupee Foradian"/>
                      <w:sz w:val="22"/>
                      <w:szCs w:val="22"/>
                    </w:rPr>
                    <w:t xml:space="preserve"> </w:t>
                  </w:r>
                  <w:r w:rsidR="00860449">
                    <w:rPr>
                      <w:rFonts w:ascii="Arial Narrow" w:hAnsi="Arial Narrow"/>
                      <w:sz w:val="22"/>
                      <w:szCs w:val="22"/>
                    </w:rPr>
                    <w:t>15</w:t>
                  </w:r>
                  <w:r w:rsidRPr="00C33246">
                    <w:rPr>
                      <w:rFonts w:ascii="Arial Narrow" w:hAnsi="Arial Narrow"/>
                      <w:sz w:val="22"/>
                      <w:szCs w:val="22"/>
                    </w:rPr>
                    <w:t>,</w:t>
                  </w:r>
                  <w:r>
                    <w:rPr>
                      <w:rFonts w:ascii="Arial Narrow" w:hAnsi="Arial Narrow"/>
                      <w:sz w:val="22"/>
                      <w:szCs w:val="22"/>
                    </w:rPr>
                    <w:t>0</w:t>
                  </w:r>
                  <w:r w:rsidRPr="00C33246">
                    <w:rPr>
                      <w:rFonts w:ascii="Arial Narrow" w:hAnsi="Arial Narrow"/>
                      <w:sz w:val="22"/>
                      <w:szCs w:val="22"/>
                    </w:rPr>
                    <w:t xml:space="preserve">00.00 Expected rental income per month </w:t>
                  </w:r>
                </w:p>
              </w:tc>
            </w:tr>
            <w:tr w:rsidR="0064375C" w:rsidRPr="00AC50D1" w:rsidTr="00C97274">
              <w:trPr>
                <w:trHeight w:val="125"/>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IV</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MARKETABILITY</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376356" w:rsidRDefault="0064375C" w:rsidP="0049010C">
                  <w:pPr>
                    <w:rPr>
                      <w:rFonts w:ascii="Arial Narrow" w:hAnsi="Arial Narrow"/>
                      <w:color w:val="FF0000"/>
                      <w:sz w:val="22"/>
                      <w:szCs w:val="22"/>
                    </w:rPr>
                  </w:pPr>
                </w:p>
              </w:tc>
            </w:tr>
            <w:tr w:rsidR="0064375C" w:rsidRPr="00AC50D1" w:rsidTr="00C97274">
              <w:trPr>
                <w:trHeight w:val="116"/>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64375C" w:rsidRPr="00F2559B" w:rsidRDefault="0064375C"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How is the marketability?</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rPr>
                      <w:rFonts w:ascii="Arial Narrow" w:hAnsi="Arial Narrow"/>
                      <w:color w:val="000000"/>
                      <w:sz w:val="22"/>
                      <w:szCs w:val="22"/>
                    </w:rPr>
                  </w:pPr>
                  <w:r w:rsidRPr="00F2559B">
                    <w:rPr>
                      <w:rFonts w:ascii="Arial Narrow" w:hAnsi="Arial Narrow" w:cs="TTFFB52530t00"/>
                      <w:color w:val="000000"/>
                      <w:sz w:val="22"/>
                      <w:szCs w:val="22"/>
                    </w:rPr>
                    <w:t>Good</w:t>
                  </w:r>
                </w:p>
              </w:tc>
            </w:tr>
            <w:tr w:rsidR="0064375C" w:rsidRPr="00AC50D1" w:rsidTr="00C97274">
              <w:trPr>
                <w:trHeight w:val="43"/>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are the factors favoring for an extra Potential Value?</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rPr>
                      <w:rFonts w:ascii="Arial Narrow" w:hAnsi="Arial Narrow" w:cs="TTFFB52530t00"/>
                      <w:color w:val="000000"/>
                      <w:sz w:val="22"/>
                      <w:szCs w:val="22"/>
                    </w:rPr>
                  </w:pPr>
                  <w:r w:rsidRPr="00F2559B">
                    <w:rPr>
                      <w:rFonts w:ascii="Arial Narrow" w:hAnsi="Arial Narrow"/>
                      <w:color w:val="000000"/>
                      <w:sz w:val="22"/>
                      <w:szCs w:val="22"/>
                    </w:rPr>
                    <w:t>Located in developing area</w:t>
                  </w:r>
                </w:p>
              </w:tc>
            </w:tr>
            <w:tr w:rsidR="0064375C" w:rsidRPr="00AC50D1" w:rsidTr="00C97274">
              <w:trPr>
                <w:trHeight w:val="233"/>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Any negative factors are observed which affect the market value in general?</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rPr>
                      <w:rFonts w:ascii="Arial Narrow" w:hAnsi="Arial Narrow"/>
                      <w:color w:val="000000"/>
                      <w:sz w:val="22"/>
                      <w:szCs w:val="22"/>
                    </w:rPr>
                  </w:pPr>
                  <w:r w:rsidRPr="00F2559B">
                    <w:rPr>
                      <w:rFonts w:ascii="Arial Narrow" w:hAnsi="Arial Narrow" w:cs="TTFFB52530t00"/>
                      <w:color w:val="000000"/>
                      <w:sz w:val="22"/>
                      <w:szCs w:val="22"/>
                    </w:rPr>
                    <w:t>No</w:t>
                  </w:r>
                </w:p>
              </w:tc>
            </w:tr>
            <w:tr w:rsidR="0064375C" w:rsidRPr="00AC50D1" w:rsidTr="00C97274">
              <w:trPr>
                <w:trHeight w:val="411"/>
              </w:trPr>
              <w:tc>
                <w:tcPr>
                  <w:tcW w:w="477" w:type="dxa"/>
                  <w:shd w:val="clear" w:color="auto" w:fill="auto"/>
                </w:tcPr>
                <w:p w:rsidR="0064375C" w:rsidRPr="00F2559B" w:rsidRDefault="0064375C"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w:t>
                  </w:r>
                </w:p>
              </w:tc>
              <w:tc>
                <w:tcPr>
                  <w:tcW w:w="3733" w:type="dxa"/>
                  <w:gridSpan w:val="3"/>
                  <w:shd w:val="clear" w:color="auto" w:fill="auto"/>
                </w:tcPr>
                <w:p w:rsidR="0064375C" w:rsidRPr="00F2559B" w:rsidRDefault="0064375C"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Rate</w:t>
                  </w:r>
                </w:p>
              </w:tc>
              <w:tc>
                <w:tcPr>
                  <w:tcW w:w="283" w:type="dxa"/>
                  <w:shd w:val="clear" w:color="auto" w:fill="auto"/>
                </w:tcPr>
                <w:p w:rsidR="0064375C" w:rsidRPr="00F2559B" w:rsidRDefault="0064375C"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4375C" w:rsidRPr="00F2559B" w:rsidRDefault="0064375C" w:rsidP="0049010C">
                  <w:pPr>
                    <w:rPr>
                      <w:rFonts w:ascii="Arial Narrow" w:hAnsi="Arial Narrow" w:cs="TTFFB52530t00"/>
                      <w:color w:val="000000"/>
                      <w:sz w:val="22"/>
                      <w:szCs w:val="22"/>
                    </w:rPr>
                  </w:pPr>
                </w:p>
              </w:tc>
            </w:tr>
            <w:tr w:rsidR="0064375C" w:rsidRPr="00AC50D1" w:rsidTr="00C97274">
              <w:trPr>
                <w:trHeight w:val="638"/>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64375C" w:rsidRPr="005B2C8F" w:rsidRDefault="0064375C" w:rsidP="0049010C">
                  <w:pPr>
                    <w:jc w:val="both"/>
                    <w:rPr>
                      <w:rFonts w:ascii="Arial Narrow" w:hAnsi="Arial Narrow" w:cs="TTFFB52530t00"/>
                      <w:color w:val="000000"/>
                      <w:sz w:val="22"/>
                      <w:szCs w:val="22"/>
                    </w:rPr>
                  </w:pPr>
                  <w:r w:rsidRPr="005B2C8F">
                    <w:rPr>
                      <w:rFonts w:ascii="Arial Narrow" w:hAnsi="Arial Narrow" w:cs="TTFFB52530t00"/>
                      <w:color w:val="000000"/>
                      <w:sz w:val="22"/>
                      <w:szCs w:val="22"/>
                    </w:rPr>
                    <w:t>:</w:t>
                  </w:r>
                </w:p>
              </w:tc>
              <w:tc>
                <w:tcPr>
                  <w:tcW w:w="4915" w:type="dxa"/>
                  <w:gridSpan w:val="2"/>
                  <w:shd w:val="clear" w:color="auto" w:fill="auto"/>
                </w:tcPr>
                <w:p w:rsidR="0064375C" w:rsidRPr="00C4128C" w:rsidRDefault="0064375C" w:rsidP="003906B2">
                  <w:pPr>
                    <w:rPr>
                      <w:rFonts w:ascii="Arial Narrow" w:hAnsi="Arial Narrow" w:cs="TTFFB52530t00"/>
                      <w:sz w:val="22"/>
                      <w:szCs w:val="22"/>
                    </w:rPr>
                  </w:pPr>
                  <w:r w:rsidRPr="00C4128C">
                    <w:rPr>
                      <w:rFonts w:ascii="Rupee Foradian" w:hAnsi="Rupee Foradian" w:cs="TTFFB52530t00"/>
                      <w:sz w:val="22"/>
                      <w:szCs w:val="22"/>
                    </w:rPr>
                    <w:t>`</w:t>
                  </w:r>
                  <w:r>
                    <w:rPr>
                      <w:rFonts w:ascii="Rupee Foradian" w:hAnsi="Rupee Foradian" w:cs="TTFFB52530t00"/>
                      <w:sz w:val="22"/>
                      <w:szCs w:val="22"/>
                    </w:rPr>
                    <w:t xml:space="preserve"> </w:t>
                  </w:r>
                  <w:r>
                    <w:rPr>
                      <w:rFonts w:ascii="Arial Narrow" w:hAnsi="Arial Narrow" w:cs="TTFFB52530t00"/>
                      <w:sz w:val="22"/>
                      <w:szCs w:val="22"/>
                    </w:rPr>
                    <w:t>6,5</w:t>
                  </w:r>
                  <w:r w:rsidRPr="00C4128C">
                    <w:rPr>
                      <w:rFonts w:ascii="Arial Narrow" w:hAnsi="Arial Narrow" w:cs="TTFFB52530t00"/>
                      <w:sz w:val="22"/>
                      <w:szCs w:val="22"/>
                    </w:rPr>
                    <w:t xml:space="preserve">00.00 to </w:t>
                  </w:r>
                  <w:r w:rsidRPr="00C4128C">
                    <w:rPr>
                      <w:rFonts w:ascii="Rupee Foradian" w:hAnsi="Rupee Foradian" w:cs="TTFFB52530t00"/>
                      <w:sz w:val="22"/>
                      <w:szCs w:val="22"/>
                    </w:rPr>
                    <w:t xml:space="preserve">` </w:t>
                  </w:r>
                  <w:r>
                    <w:rPr>
                      <w:rFonts w:ascii="Arial Narrow" w:hAnsi="Arial Narrow" w:cs="TTFFB52530t00"/>
                      <w:sz w:val="22"/>
                      <w:szCs w:val="22"/>
                    </w:rPr>
                    <w:t>7,5</w:t>
                  </w:r>
                  <w:r w:rsidRPr="00C4128C">
                    <w:rPr>
                      <w:rFonts w:ascii="Arial Narrow" w:hAnsi="Arial Narrow" w:cs="TTFFB52530t00"/>
                      <w:sz w:val="22"/>
                      <w:szCs w:val="22"/>
                    </w:rPr>
                    <w:t xml:space="preserve">00.00 per Sq. Ft. on </w:t>
                  </w:r>
                  <w:r>
                    <w:rPr>
                      <w:rFonts w:ascii="Arial Narrow" w:hAnsi="Arial Narrow" w:cs="TTFFB52530t00"/>
                      <w:sz w:val="22"/>
                      <w:szCs w:val="22"/>
                    </w:rPr>
                    <w:t xml:space="preserve">Carpet </w:t>
                  </w:r>
                  <w:r w:rsidRPr="00C4128C">
                    <w:rPr>
                      <w:rFonts w:ascii="Arial Narrow" w:hAnsi="Arial Narrow" w:cs="TTFFB52530t00"/>
                      <w:sz w:val="22"/>
                      <w:szCs w:val="22"/>
                    </w:rPr>
                    <w:t>Area</w:t>
                  </w:r>
                </w:p>
                <w:p w:rsidR="0064375C" w:rsidRPr="00C4128C" w:rsidRDefault="0064375C" w:rsidP="003906B2">
                  <w:pPr>
                    <w:jc w:val="both"/>
                    <w:rPr>
                      <w:rFonts w:ascii="Arial Narrow" w:hAnsi="Arial Narrow" w:cs="TTFFB52530t00"/>
                      <w:sz w:val="22"/>
                      <w:szCs w:val="22"/>
                    </w:rPr>
                  </w:pPr>
                </w:p>
                <w:p w:rsidR="0064375C" w:rsidRPr="00C4128C" w:rsidRDefault="0064375C" w:rsidP="003906B2">
                  <w:pPr>
                    <w:jc w:val="both"/>
                    <w:rPr>
                      <w:rFonts w:ascii="Arial Narrow" w:hAnsi="Arial Narrow" w:cs="TTFFB52530t00"/>
                      <w:sz w:val="22"/>
                      <w:szCs w:val="22"/>
                      <w:highlight w:val="yellow"/>
                    </w:rPr>
                  </w:pPr>
                </w:p>
              </w:tc>
            </w:tr>
            <w:tr w:rsidR="0064375C" w:rsidRPr="00AC50D1" w:rsidTr="00C97274">
              <w:trPr>
                <w:trHeight w:val="638"/>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64375C" w:rsidRPr="00831D27" w:rsidRDefault="0064375C" w:rsidP="0049010C">
                  <w:pPr>
                    <w:jc w:val="both"/>
                    <w:rPr>
                      <w:rFonts w:ascii="Arial Narrow" w:hAnsi="Arial Narrow" w:cs="TTFFB52530t00"/>
                      <w:sz w:val="22"/>
                      <w:szCs w:val="22"/>
                    </w:rPr>
                  </w:pPr>
                  <w:r w:rsidRPr="00831D27">
                    <w:rPr>
                      <w:rFonts w:ascii="Arial Narrow" w:hAnsi="Arial Narrow" w:cs="TTFFB52530t00"/>
                      <w:sz w:val="22"/>
                      <w:szCs w:val="22"/>
                    </w:rPr>
                    <w:t>:</w:t>
                  </w:r>
                </w:p>
              </w:tc>
              <w:tc>
                <w:tcPr>
                  <w:tcW w:w="4915" w:type="dxa"/>
                  <w:gridSpan w:val="2"/>
                  <w:shd w:val="clear" w:color="auto" w:fill="auto"/>
                </w:tcPr>
                <w:p w:rsidR="0064375C" w:rsidRPr="00C4128C" w:rsidRDefault="0064375C" w:rsidP="00B60A63">
                  <w:pPr>
                    <w:rPr>
                      <w:rFonts w:ascii="Arial Narrow" w:hAnsi="Arial Narrow" w:cs="TTFFB52530t00"/>
                      <w:sz w:val="22"/>
                      <w:szCs w:val="22"/>
                      <w:highlight w:val="yellow"/>
                    </w:rPr>
                  </w:pPr>
                  <w:r w:rsidRPr="00C4128C">
                    <w:rPr>
                      <w:rFonts w:ascii="Rupee Foradian" w:hAnsi="Rupee Foradian" w:cs="TTFFB52530t00"/>
                      <w:sz w:val="22"/>
                      <w:szCs w:val="22"/>
                    </w:rPr>
                    <w:t>`</w:t>
                  </w:r>
                  <w:r>
                    <w:rPr>
                      <w:rFonts w:ascii="Arial Narrow" w:hAnsi="Arial Narrow" w:cs="TTFFB52530t00"/>
                      <w:sz w:val="22"/>
                      <w:szCs w:val="22"/>
                    </w:rPr>
                    <w:t xml:space="preserve"> 7,000.00 per Sq. Ft. on Carpet </w:t>
                  </w:r>
                  <w:r w:rsidRPr="00C4128C">
                    <w:rPr>
                      <w:rFonts w:ascii="Arial Narrow" w:hAnsi="Arial Narrow" w:cs="TTFFB52530t00"/>
                      <w:sz w:val="22"/>
                      <w:szCs w:val="22"/>
                    </w:rPr>
                    <w:t xml:space="preserve"> Area</w:t>
                  </w:r>
                  <w:r w:rsidRPr="00C4128C">
                    <w:rPr>
                      <w:rFonts w:ascii="Arial Narrow" w:hAnsi="Arial Narrow" w:cs="TTFFB52530t00"/>
                      <w:sz w:val="22"/>
                      <w:szCs w:val="22"/>
                      <w:highlight w:val="yellow"/>
                    </w:rPr>
                    <w:t xml:space="preserve"> </w:t>
                  </w:r>
                </w:p>
              </w:tc>
            </w:tr>
            <w:tr w:rsidR="0064375C" w:rsidRPr="00AC50D1" w:rsidTr="00C97274">
              <w:trPr>
                <w:trHeight w:val="60"/>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Break – up for the rate</w:t>
                  </w:r>
                </w:p>
              </w:tc>
              <w:tc>
                <w:tcPr>
                  <w:tcW w:w="283"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64375C" w:rsidRPr="00F2559B" w:rsidRDefault="0064375C" w:rsidP="0049010C">
                  <w:pPr>
                    <w:rPr>
                      <w:rFonts w:ascii="Rupee Foradian" w:hAnsi="Rupee Foradian" w:cs="TTFFB52530t00"/>
                      <w:color w:val="000000"/>
                      <w:sz w:val="22"/>
                      <w:szCs w:val="22"/>
                      <w:highlight w:val="yellow"/>
                    </w:rPr>
                  </w:pPr>
                </w:p>
              </w:tc>
            </w:tr>
            <w:tr w:rsidR="0064375C" w:rsidRPr="00AC50D1" w:rsidTr="00C97274">
              <w:trPr>
                <w:trHeight w:val="71"/>
              </w:trPr>
              <w:tc>
                <w:tcPr>
                  <w:tcW w:w="477" w:type="dxa"/>
                  <w:shd w:val="clear" w:color="auto" w:fill="auto"/>
                </w:tcPr>
                <w:p w:rsidR="0064375C" w:rsidRPr="00F2559B" w:rsidRDefault="0064375C" w:rsidP="0049010C">
                  <w:pPr>
                    <w:jc w:val="both"/>
                    <w:rPr>
                      <w:rFonts w:ascii="Arial Narrow" w:hAnsi="Arial Narrow" w:cs="TTFFB52530t00"/>
                      <w:b/>
                      <w:color w:val="000000"/>
                      <w:sz w:val="22"/>
                      <w:szCs w:val="22"/>
                    </w:rPr>
                  </w:pPr>
                </w:p>
              </w:tc>
              <w:tc>
                <w:tcPr>
                  <w:tcW w:w="3733" w:type="dxa"/>
                  <w:gridSpan w:val="3"/>
                  <w:shd w:val="clear" w:color="auto" w:fill="auto"/>
                </w:tcPr>
                <w:p w:rsidR="0064375C" w:rsidRPr="00F2559B" w:rsidRDefault="0064375C"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I. Building + Services</w:t>
                  </w:r>
                </w:p>
              </w:tc>
              <w:tc>
                <w:tcPr>
                  <w:tcW w:w="283"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64375C" w:rsidRPr="00383E43" w:rsidRDefault="0064375C" w:rsidP="003906B2">
                  <w:pPr>
                    <w:rPr>
                      <w:rFonts w:ascii="Rupee Foradian" w:hAnsi="Rupee Foradian" w:cs="TTFFB52530t00"/>
                      <w:sz w:val="22"/>
                      <w:szCs w:val="22"/>
                    </w:rPr>
                  </w:pPr>
                  <w:r w:rsidRPr="00383E43">
                    <w:rPr>
                      <w:rFonts w:ascii="Rupee Foradian" w:hAnsi="Rupee Foradian" w:cs="TTFFB52530t00"/>
                      <w:sz w:val="22"/>
                      <w:szCs w:val="22"/>
                    </w:rPr>
                    <w:t>`</w:t>
                  </w:r>
                  <w:r w:rsidRPr="00383E43">
                    <w:rPr>
                      <w:rFonts w:ascii="Arial Narrow" w:hAnsi="Arial Narrow" w:cs="TTFFB52530t00"/>
                      <w:sz w:val="22"/>
                      <w:szCs w:val="22"/>
                    </w:rPr>
                    <w:t xml:space="preserve"> 2,000.00 per Sq. Ft.</w:t>
                  </w:r>
                </w:p>
              </w:tc>
            </w:tr>
            <w:tr w:rsidR="0064375C" w:rsidRPr="00AC50D1" w:rsidTr="00C97274">
              <w:trPr>
                <w:trHeight w:val="60"/>
              </w:trPr>
              <w:tc>
                <w:tcPr>
                  <w:tcW w:w="477" w:type="dxa"/>
                  <w:shd w:val="clear" w:color="auto" w:fill="auto"/>
                </w:tcPr>
                <w:p w:rsidR="0064375C" w:rsidRPr="001E5F69" w:rsidRDefault="0064375C" w:rsidP="0049010C">
                  <w:pPr>
                    <w:jc w:val="both"/>
                    <w:rPr>
                      <w:rFonts w:ascii="Arial Narrow" w:hAnsi="Arial Narrow" w:cs="TTFFB52530t00"/>
                      <w:b/>
                      <w:sz w:val="22"/>
                      <w:szCs w:val="22"/>
                    </w:rPr>
                  </w:pPr>
                </w:p>
              </w:tc>
              <w:tc>
                <w:tcPr>
                  <w:tcW w:w="3733" w:type="dxa"/>
                  <w:gridSpan w:val="3"/>
                  <w:shd w:val="clear" w:color="auto" w:fill="auto"/>
                </w:tcPr>
                <w:p w:rsidR="0064375C" w:rsidRPr="001E5F69" w:rsidRDefault="0064375C" w:rsidP="0049010C">
                  <w:pPr>
                    <w:jc w:val="both"/>
                    <w:rPr>
                      <w:rFonts w:ascii="Arial Narrow" w:hAnsi="Arial Narrow" w:cs="TTFFB52530t00"/>
                      <w:sz w:val="22"/>
                      <w:szCs w:val="22"/>
                    </w:rPr>
                  </w:pPr>
                  <w:r w:rsidRPr="001E5F69">
                    <w:rPr>
                      <w:rFonts w:ascii="Arial Narrow" w:hAnsi="Arial Narrow" w:cs="TTFFB52530t00"/>
                      <w:sz w:val="22"/>
                      <w:szCs w:val="22"/>
                    </w:rPr>
                    <w:t>II. Land + others</w:t>
                  </w:r>
                </w:p>
              </w:tc>
              <w:tc>
                <w:tcPr>
                  <w:tcW w:w="283" w:type="dxa"/>
                  <w:shd w:val="clear" w:color="auto" w:fill="auto"/>
                </w:tcPr>
                <w:p w:rsidR="0064375C" w:rsidRPr="001E5F69" w:rsidRDefault="0064375C" w:rsidP="0049010C">
                  <w:pPr>
                    <w:jc w:val="both"/>
                    <w:rPr>
                      <w:rFonts w:ascii="Arial Narrow" w:hAnsi="Arial Narrow" w:cs="TTFFB52530t00"/>
                      <w:sz w:val="22"/>
                      <w:szCs w:val="22"/>
                    </w:rPr>
                  </w:pPr>
                  <w:r w:rsidRPr="001E5F69">
                    <w:rPr>
                      <w:rFonts w:ascii="Arial Narrow" w:hAnsi="Arial Narrow" w:cs="TTFFB52530t00"/>
                      <w:sz w:val="22"/>
                      <w:szCs w:val="22"/>
                    </w:rPr>
                    <w:t>:</w:t>
                  </w:r>
                </w:p>
              </w:tc>
              <w:tc>
                <w:tcPr>
                  <w:tcW w:w="4915" w:type="dxa"/>
                  <w:gridSpan w:val="2"/>
                  <w:shd w:val="clear" w:color="auto" w:fill="auto"/>
                </w:tcPr>
                <w:p w:rsidR="0064375C" w:rsidRPr="00B00D89" w:rsidRDefault="0064375C" w:rsidP="00B60A63">
                  <w:pPr>
                    <w:rPr>
                      <w:rFonts w:ascii="Rupee Foradian" w:hAnsi="Rupee Foradian" w:cs="TTFFB52530t00"/>
                      <w:sz w:val="22"/>
                      <w:szCs w:val="22"/>
                    </w:rPr>
                  </w:pPr>
                  <w:r w:rsidRPr="00B00D89">
                    <w:rPr>
                      <w:rFonts w:ascii="Rupee Foradian" w:hAnsi="Rupee Foradian" w:cs="TTFFB52530t00"/>
                      <w:sz w:val="22"/>
                      <w:szCs w:val="22"/>
                    </w:rPr>
                    <w:t>`</w:t>
                  </w:r>
                  <w:r>
                    <w:rPr>
                      <w:rFonts w:ascii="Arial Narrow" w:hAnsi="Arial Narrow" w:cs="TTFFB52530t00"/>
                      <w:sz w:val="22"/>
                      <w:szCs w:val="22"/>
                    </w:rPr>
                    <w:t xml:space="preserve"> 5,0</w:t>
                  </w:r>
                  <w:r w:rsidRPr="00B00D89">
                    <w:rPr>
                      <w:rFonts w:ascii="Arial Narrow" w:hAnsi="Arial Narrow" w:cs="TTFFB52530t00"/>
                      <w:sz w:val="22"/>
                      <w:szCs w:val="22"/>
                    </w:rPr>
                    <w:t>00.00 per Sq. Ft.</w:t>
                  </w:r>
                </w:p>
              </w:tc>
            </w:tr>
            <w:tr w:rsidR="0064375C" w:rsidRPr="00AC50D1" w:rsidTr="00C97274">
              <w:trPr>
                <w:trHeight w:val="638"/>
              </w:trPr>
              <w:tc>
                <w:tcPr>
                  <w:tcW w:w="477" w:type="dxa"/>
                  <w:shd w:val="clear" w:color="auto" w:fill="auto"/>
                </w:tcPr>
                <w:p w:rsidR="0064375C" w:rsidRPr="001E5F69" w:rsidRDefault="0064375C" w:rsidP="0049010C">
                  <w:pPr>
                    <w:jc w:val="both"/>
                    <w:rPr>
                      <w:rFonts w:ascii="Arial Narrow" w:hAnsi="Arial Narrow" w:cs="TTFFB52530t00"/>
                      <w:sz w:val="22"/>
                      <w:szCs w:val="22"/>
                    </w:rPr>
                  </w:pPr>
                  <w:r w:rsidRPr="001E5F69">
                    <w:rPr>
                      <w:rFonts w:ascii="Arial Narrow" w:hAnsi="Arial Narrow" w:cs="TTFFB52530t00"/>
                      <w:sz w:val="22"/>
                      <w:szCs w:val="22"/>
                    </w:rPr>
                    <w:t>4</w:t>
                  </w:r>
                </w:p>
              </w:tc>
              <w:tc>
                <w:tcPr>
                  <w:tcW w:w="3733" w:type="dxa"/>
                  <w:gridSpan w:val="3"/>
                  <w:shd w:val="clear" w:color="auto" w:fill="auto"/>
                </w:tcPr>
                <w:p w:rsidR="0064375C" w:rsidRPr="001E5F69" w:rsidRDefault="0064375C"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(evidence thereof to be enclosed)</w:t>
                  </w:r>
                </w:p>
              </w:tc>
              <w:tc>
                <w:tcPr>
                  <w:tcW w:w="283" w:type="dxa"/>
                  <w:shd w:val="clear" w:color="auto" w:fill="auto"/>
                </w:tcPr>
                <w:p w:rsidR="0064375C" w:rsidRPr="004F3222" w:rsidRDefault="0064375C" w:rsidP="0049010C">
                  <w:pPr>
                    <w:jc w:val="both"/>
                    <w:rPr>
                      <w:rFonts w:ascii="Arial Narrow" w:hAnsi="Arial Narrow" w:cs="TTFFB52530t00"/>
                      <w:color w:val="000000" w:themeColor="text1"/>
                      <w:sz w:val="22"/>
                      <w:szCs w:val="22"/>
                    </w:rPr>
                  </w:pPr>
                  <w:r w:rsidRPr="004F3222">
                    <w:rPr>
                      <w:rFonts w:ascii="Arial Narrow" w:hAnsi="Arial Narrow" w:cs="TTFFB52530t00"/>
                      <w:color w:val="000000" w:themeColor="text1"/>
                      <w:sz w:val="22"/>
                      <w:szCs w:val="22"/>
                    </w:rPr>
                    <w:t>:</w:t>
                  </w:r>
                </w:p>
              </w:tc>
              <w:tc>
                <w:tcPr>
                  <w:tcW w:w="4915" w:type="dxa"/>
                  <w:gridSpan w:val="2"/>
                  <w:shd w:val="clear" w:color="auto" w:fill="auto"/>
                </w:tcPr>
                <w:p w:rsidR="0064375C" w:rsidRPr="004E7E85" w:rsidRDefault="0064375C" w:rsidP="00B60A63">
                  <w:pPr>
                    <w:rPr>
                      <w:rFonts w:ascii="Arial Narrow" w:hAnsi="Arial Narrow" w:cs="TTFFB52530t00"/>
                      <w:sz w:val="22"/>
                      <w:szCs w:val="22"/>
                    </w:rPr>
                  </w:pPr>
                  <w:r w:rsidRPr="00B00D89">
                    <w:rPr>
                      <w:rFonts w:ascii="Rupee Foradian" w:hAnsi="Rupee Foradian" w:cs="TTFFB52530t00"/>
                      <w:sz w:val="22"/>
                      <w:szCs w:val="22"/>
                    </w:rPr>
                    <w:t>`</w:t>
                  </w:r>
                  <w:r>
                    <w:rPr>
                      <w:rFonts w:ascii="Arial Narrow" w:hAnsi="Arial Narrow" w:cs="TTFFB52530t00"/>
                      <w:sz w:val="22"/>
                      <w:szCs w:val="22"/>
                    </w:rPr>
                    <w:t xml:space="preserve"> 42,000</w:t>
                  </w:r>
                  <w:r w:rsidRPr="00B00D89">
                    <w:rPr>
                      <w:rFonts w:ascii="Arial Narrow" w:hAnsi="Arial Narrow" w:cs="TTFFB52530t00"/>
                      <w:sz w:val="22"/>
                      <w:szCs w:val="22"/>
                    </w:rPr>
                    <w:t xml:space="preserve">.00 per Sq. M. i.e. </w:t>
                  </w:r>
                  <w:r w:rsidRPr="00B00D89">
                    <w:rPr>
                      <w:rFonts w:ascii="Arial Narrow" w:hAnsi="Arial Narrow" w:cs="TTFFB52530t00"/>
                      <w:sz w:val="22"/>
                      <w:szCs w:val="22"/>
                    </w:rPr>
                    <w:br/>
                  </w:r>
                  <w:r w:rsidRPr="00B00D89">
                    <w:rPr>
                      <w:rFonts w:ascii="Rupee Foradian" w:hAnsi="Rupee Foradian" w:cs="TTFFB52530t00"/>
                      <w:sz w:val="22"/>
                      <w:szCs w:val="22"/>
                    </w:rPr>
                    <w:t>`</w:t>
                  </w:r>
                  <w:r>
                    <w:rPr>
                      <w:rFonts w:ascii="Arial Narrow" w:hAnsi="Arial Narrow" w:cs="TTFFB52530t00"/>
                      <w:sz w:val="22"/>
                      <w:szCs w:val="22"/>
                    </w:rPr>
                    <w:t xml:space="preserve"> 3,902</w:t>
                  </w:r>
                  <w:r w:rsidRPr="00B00D89">
                    <w:rPr>
                      <w:rFonts w:ascii="Arial Narrow" w:hAnsi="Arial Narrow" w:cs="TTFFB52530t00"/>
                      <w:sz w:val="22"/>
                      <w:szCs w:val="22"/>
                    </w:rPr>
                    <w:t>.00 per Sq. Ft.</w:t>
                  </w:r>
                </w:p>
              </w:tc>
            </w:tr>
            <w:tr w:rsidR="0064375C" w:rsidRPr="00AC50D1" w:rsidTr="00C97274">
              <w:trPr>
                <w:trHeight w:val="638"/>
              </w:trPr>
              <w:tc>
                <w:tcPr>
                  <w:tcW w:w="477" w:type="dxa"/>
                  <w:shd w:val="clear" w:color="auto" w:fill="auto"/>
                </w:tcPr>
                <w:p w:rsidR="0064375C" w:rsidRPr="001E5F69" w:rsidRDefault="0064375C" w:rsidP="0049010C">
                  <w:pPr>
                    <w:jc w:val="both"/>
                    <w:rPr>
                      <w:rFonts w:ascii="Arial Narrow" w:hAnsi="Arial Narrow" w:cs="TTFFB52530t00"/>
                      <w:sz w:val="22"/>
                      <w:szCs w:val="22"/>
                    </w:rPr>
                  </w:pPr>
                </w:p>
              </w:tc>
              <w:tc>
                <w:tcPr>
                  <w:tcW w:w="3733" w:type="dxa"/>
                  <w:gridSpan w:val="3"/>
                  <w:shd w:val="clear" w:color="auto" w:fill="auto"/>
                </w:tcPr>
                <w:p w:rsidR="0064375C" w:rsidRPr="001E5F69" w:rsidRDefault="0064375C"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(after Deprecation)</w:t>
                  </w:r>
                </w:p>
              </w:tc>
              <w:tc>
                <w:tcPr>
                  <w:tcW w:w="283" w:type="dxa"/>
                  <w:shd w:val="clear" w:color="auto" w:fill="auto"/>
                </w:tcPr>
                <w:p w:rsidR="0064375C" w:rsidRPr="001E5F69" w:rsidRDefault="0064375C" w:rsidP="0049010C">
                  <w:pPr>
                    <w:jc w:val="both"/>
                    <w:rPr>
                      <w:rFonts w:ascii="Arial Narrow" w:hAnsi="Arial Narrow" w:cs="TTFFB52530t00"/>
                      <w:sz w:val="22"/>
                      <w:szCs w:val="22"/>
                      <w:lang w:val="en-IN"/>
                    </w:rPr>
                  </w:pPr>
                  <w:r w:rsidRPr="001E5F69">
                    <w:rPr>
                      <w:rFonts w:ascii="Arial Narrow" w:hAnsi="Arial Narrow" w:cs="TTFFB52530t00"/>
                      <w:sz w:val="22"/>
                      <w:szCs w:val="22"/>
                      <w:lang w:val="en-IN"/>
                    </w:rPr>
                    <w:t>:</w:t>
                  </w:r>
                </w:p>
              </w:tc>
              <w:tc>
                <w:tcPr>
                  <w:tcW w:w="4915" w:type="dxa"/>
                  <w:gridSpan w:val="2"/>
                  <w:shd w:val="clear" w:color="auto" w:fill="auto"/>
                </w:tcPr>
                <w:p w:rsidR="0064375C" w:rsidRPr="00AC149B" w:rsidRDefault="0064375C" w:rsidP="004F3222">
                  <w:pPr>
                    <w:rPr>
                      <w:rFonts w:ascii="Arial Narrow" w:hAnsi="Arial Narrow" w:cs="TTFFB52530t00"/>
                      <w:color w:val="FF0000"/>
                      <w:sz w:val="22"/>
                      <w:szCs w:val="22"/>
                      <w:lang w:val="en-IN"/>
                    </w:rPr>
                  </w:pPr>
                  <w:r>
                    <w:rPr>
                      <w:rFonts w:ascii="Rupee Foradian" w:hAnsi="Rupee Foradian"/>
                      <w:color w:val="000000" w:themeColor="text1"/>
                      <w:sz w:val="22"/>
                      <w:szCs w:val="22"/>
                    </w:rPr>
                    <w:t>-</w:t>
                  </w:r>
                </w:p>
              </w:tc>
            </w:tr>
            <w:tr w:rsidR="0064375C" w:rsidRPr="00AC50D1" w:rsidTr="00C97274">
              <w:trPr>
                <w:trHeight w:val="638"/>
              </w:trPr>
              <w:tc>
                <w:tcPr>
                  <w:tcW w:w="477" w:type="dxa"/>
                  <w:shd w:val="clear" w:color="auto" w:fill="auto"/>
                </w:tcPr>
                <w:p w:rsidR="0064375C" w:rsidRPr="00F2559B" w:rsidRDefault="0064375C"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5</w:t>
                  </w:r>
                </w:p>
              </w:tc>
              <w:tc>
                <w:tcPr>
                  <w:tcW w:w="3733" w:type="dxa"/>
                  <w:gridSpan w:val="3"/>
                  <w:shd w:val="clear" w:color="auto" w:fill="auto"/>
                </w:tcPr>
                <w:p w:rsidR="0064375C" w:rsidRPr="00F2559B" w:rsidRDefault="0064375C" w:rsidP="0049010C">
                  <w:pPr>
                    <w:ind w:left="33"/>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rsidR="0064375C" w:rsidRPr="00F2559B" w:rsidRDefault="0064375C"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w:t>
                  </w:r>
                </w:p>
              </w:tc>
              <w:tc>
                <w:tcPr>
                  <w:tcW w:w="4915" w:type="dxa"/>
                  <w:gridSpan w:val="2"/>
                  <w:shd w:val="clear" w:color="auto" w:fill="auto"/>
                </w:tcPr>
                <w:p w:rsidR="0064375C" w:rsidRPr="00F2559B" w:rsidRDefault="0064375C"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 xml:space="preserve">It is a foregone conclusion that market value is always more than the RR price. As the RR Rates Area Fixed by respective State Government for computing Stamp Duty / Rgstn. Fees. Thus the differs from place to place and Location, Amenities per se as evident from the fact than even RR Rates Decided by Government Differs. </w:t>
                  </w:r>
                </w:p>
              </w:tc>
            </w:tr>
            <w:tr w:rsidR="0064375C" w:rsidRPr="00AC50D1" w:rsidTr="00C97274">
              <w:trPr>
                <w:trHeight w:val="638"/>
              </w:trPr>
              <w:tc>
                <w:tcPr>
                  <w:tcW w:w="477" w:type="dxa"/>
                  <w:shd w:val="clear" w:color="auto" w:fill="auto"/>
                </w:tcPr>
                <w:p w:rsidR="0064375C" w:rsidRPr="00F2559B" w:rsidRDefault="0064375C"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VI</w:t>
                  </w: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COMPOSITE RATE ADOPTED AFTER DEPRECIATION</w:t>
                  </w:r>
                </w:p>
              </w:tc>
              <w:tc>
                <w:tcPr>
                  <w:tcW w:w="283" w:type="dxa"/>
                  <w:shd w:val="clear" w:color="auto" w:fill="auto"/>
                </w:tcPr>
                <w:p w:rsidR="0064375C" w:rsidRPr="00F2559B" w:rsidRDefault="0064375C" w:rsidP="0049010C">
                  <w:pPr>
                    <w:jc w:val="both"/>
                    <w:rPr>
                      <w:rFonts w:ascii="Arial Narrow" w:hAnsi="Arial Narrow" w:cs="TTFFB52530t00"/>
                      <w:color w:val="000000"/>
                      <w:sz w:val="22"/>
                      <w:szCs w:val="22"/>
                    </w:rPr>
                  </w:pPr>
                </w:p>
              </w:tc>
              <w:tc>
                <w:tcPr>
                  <w:tcW w:w="4915" w:type="dxa"/>
                  <w:gridSpan w:val="2"/>
                  <w:shd w:val="clear" w:color="auto" w:fill="auto"/>
                </w:tcPr>
                <w:p w:rsidR="0064375C" w:rsidRPr="00F2559B" w:rsidRDefault="0064375C" w:rsidP="0049010C">
                  <w:pPr>
                    <w:rPr>
                      <w:rFonts w:ascii="Rupee Foradian" w:hAnsi="Rupee Foradian" w:cs="TTFFB52530t00"/>
                      <w:color w:val="000000"/>
                      <w:sz w:val="22"/>
                      <w:szCs w:val="22"/>
                    </w:rPr>
                  </w:pPr>
                </w:p>
              </w:tc>
            </w:tr>
            <w:tr w:rsidR="0064375C" w:rsidRPr="00AC50D1" w:rsidTr="00C97274">
              <w:trPr>
                <w:trHeight w:val="60"/>
              </w:trPr>
              <w:tc>
                <w:tcPr>
                  <w:tcW w:w="477" w:type="dxa"/>
                  <w:shd w:val="clear" w:color="auto" w:fill="auto"/>
                </w:tcPr>
                <w:p w:rsidR="0064375C" w:rsidRPr="00F2559B" w:rsidRDefault="0064375C"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a</w:t>
                  </w:r>
                </w:p>
              </w:tc>
              <w:tc>
                <w:tcPr>
                  <w:tcW w:w="3733" w:type="dxa"/>
                  <w:gridSpan w:val="3"/>
                  <w:shd w:val="clear" w:color="auto" w:fill="auto"/>
                </w:tcPr>
                <w:p w:rsidR="0064375C" w:rsidRPr="00F2559B" w:rsidRDefault="0064375C"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Depreciated building rate</w:t>
                  </w:r>
                </w:p>
              </w:tc>
              <w:tc>
                <w:tcPr>
                  <w:tcW w:w="283"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64375C" w:rsidRPr="006863E5" w:rsidRDefault="0064375C" w:rsidP="00B67B1C">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64375C" w:rsidRPr="00AC50D1" w:rsidTr="00C97274">
              <w:trPr>
                <w:trHeight w:val="60"/>
              </w:trPr>
              <w:tc>
                <w:tcPr>
                  <w:tcW w:w="477" w:type="dxa"/>
                  <w:shd w:val="clear" w:color="auto" w:fill="auto"/>
                </w:tcPr>
                <w:p w:rsidR="0064375C" w:rsidRPr="00F2559B" w:rsidRDefault="0064375C" w:rsidP="0049010C">
                  <w:pPr>
                    <w:jc w:val="both"/>
                    <w:rPr>
                      <w:rFonts w:ascii="Arial Narrow" w:hAnsi="Arial Narrow" w:cs="TTFFB52530t00"/>
                      <w:b/>
                      <w:color w:val="000000"/>
                      <w:sz w:val="22"/>
                      <w:szCs w:val="22"/>
                    </w:rPr>
                  </w:pP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Replacement cost of flat with Services (v(3)i)</w:t>
                  </w:r>
                </w:p>
              </w:tc>
              <w:tc>
                <w:tcPr>
                  <w:tcW w:w="283"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64375C" w:rsidRPr="00002557" w:rsidRDefault="0064375C" w:rsidP="0049010C">
                  <w:pPr>
                    <w:rPr>
                      <w:rFonts w:ascii="Rupee Foradian" w:hAnsi="Rupee Foradian" w:cs="TTFFB52530t00"/>
                      <w:color w:val="000000" w:themeColor="text1"/>
                      <w:sz w:val="22"/>
                      <w:szCs w:val="22"/>
                    </w:rPr>
                  </w:pPr>
                  <w:r w:rsidRPr="00002557">
                    <w:rPr>
                      <w:rFonts w:ascii="Rupee Foradian" w:hAnsi="Rupee Foradian" w:cs="TTFFB52530t00"/>
                      <w:color w:val="000000" w:themeColor="text1"/>
                      <w:sz w:val="22"/>
                      <w:szCs w:val="22"/>
                    </w:rPr>
                    <w:t xml:space="preserve">` </w:t>
                  </w:r>
                  <w:r w:rsidRPr="00002557">
                    <w:rPr>
                      <w:rFonts w:ascii="Arial Narrow" w:hAnsi="Arial Narrow" w:cs="TTFFB52530t00"/>
                      <w:color w:val="000000" w:themeColor="text1"/>
                      <w:sz w:val="22"/>
                      <w:szCs w:val="22"/>
                    </w:rPr>
                    <w:t>2,000.00 per Sq. Ft.</w:t>
                  </w:r>
                </w:p>
              </w:tc>
            </w:tr>
            <w:tr w:rsidR="0064375C" w:rsidRPr="00AC50D1" w:rsidTr="00C97274">
              <w:trPr>
                <w:trHeight w:val="60"/>
              </w:trPr>
              <w:tc>
                <w:tcPr>
                  <w:tcW w:w="477" w:type="dxa"/>
                  <w:shd w:val="clear" w:color="auto" w:fill="auto"/>
                </w:tcPr>
                <w:p w:rsidR="0064375C" w:rsidRPr="00F2559B" w:rsidRDefault="0064375C" w:rsidP="0049010C">
                  <w:pPr>
                    <w:jc w:val="both"/>
                    <w:rPr>
                      <w:rFonts w:ascii="Arial Narrow" w:hAnsi="Arial Narrow" w:cs="TTFFB52530t00"/>
                      <w:b/>
                      <w:color w:val="000000"/>
                      <w:sz w:val="22"/>
                      <w:szCs w:val="22"/>
                    </w:rPr>
                  </w:pP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Age of the building</w:t>
                  </w:r>
                </w:p>
              </w:tc>
              <w:tc>
                <w:tcPr>
                  <w:tcW w:w="283"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64375C" w:rsidRPr="00E01114" w:rsidRDefault="0064375C" w:rsidP="00B60A63">
                  <w:pPr>
                    <w:rPr>
                      <w:rFonts w:ascii="Arial Narrow" w:hAnsi="Arial Narrow" w:cs="TTFFB52530t00"/>
                      <w:color w:val="000000" w:themeColor="text1"/>
                      <w:sz w:val="22"/>
                      <w:szCs w:val="22"/>
                    </w:rPr>
                  </w:pPr>
                  <w:r>
                    <w:rPr>
                      <w:rFonts w:ascii="Arial Narrow" w:hAnsi="Arial Narrow" w:cs="Arial"/>
                      <w:color w:val="000000" w:themeColor="text1"/>
                      <w:sz w:val="22"/>
                      <w:szCs w:val="22"/>
                    </w:rPr>
                    <w:t xml:space="preserve"> New Construction</w:t>
                  </w:r>
                </w:p>
              </w:tc>
            </w:tr>
            <w:tr w:rsidR="0064375C" w:rsidRPr="00AC50D1" w:rsidTr="00C97274">
              <w:trPr>
                <w:trHeight w:val="60"/>
              </w:trPr>
              <w:tc>
                <w:tcPr>
                  <w:tcW w:w="477" w:type="dxa"/>
                  <w:shd w:val="clear" w:color="auto" w:fill="auto"/>
                </w:tcPr>
                <w:p w:rsidR="0064375C" w:rsidRPr="00F2559B" w:rsidRDefault="0064375C" w:rsidP="0049010C">
                  <w:pPr>
                    <w:jc w:val="both"/>
                    <w:rPr>
                      <w:rFonts w:ascii="Arial Narrow" w:hAnsi="Arial Narrow" w:cs="TTFFB52530t00"/>
                      <w:b/>
                      <w:color w:val="000000"/>
                      <w:sz w:val="22"/>
                      <w:szCs w:val="22"/>
                    </w:rPr>
                  </w:pPr>
                </w:p>
              </w:tc>
              <w:tc>
                <w:tcPr>
                  <w:tcW w:w="3733" w:type="dxa"/>
                  <w:gridSpan w:val="3"/>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Life of the building estimated</w:t>
                  </w:r>
                </w:p>
              </w:tc>
              <w:tc>
                <w:tcPr>
                  <w:tcW w:w="283" w:type="dxa"/>
                  <w:shd w:val="clear" w:color="auto" w:fill="auto"/>
                </w:tcPr>
                <w:p w:rsidR="0064375C" w:rsidRPr="00F2559B" w:rsidRDefault="0064375C"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64375C" w:rsidRPr="00E01114" w:rsidRDefault="0064375C" w:rsidP="0049010C">
                  <w:pPr>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60 </w:t>
                  </w:r>
                  <w:r w:rsidRPr="00E01114">
                    <w:rPr>
                      <w:rFonts w:ascii="Arial Narrow" w:hAnsi="Arial Narrow" w:cs="TTFFB52530t00"/>
                      <w:color w:val="000000" w:themeColor="text1"/>
                      <w:sz w:val="22"/>
                      <w:szCs w:val="22"/>
                    </w:rPr>
                    <w:t>years Subject to proper, preventive periodic maintenance &amp; structural repairs</w:t>
                  </w:r>
                  <w:r w:rsidRPr="00E01114">
                    <w:rPr>
                      <w:rFonts w:ascii="Arial Narrow" w:hAnsi="Arial Narrow"/>
                      <w:color w:val="000000" w:themeColor="text1"/>
                      <w:sz w:val="22"/>
                      <w:szCs w:val="22"/>
                    </w:rPr>
                    <w:t>.</w:t>
                  </w:r>
                </w:p>
              </w:tc>
            </w:tr>
            <w:tr w:rsidR="0064375C" w:rsidRPr="00AC50D1" w:rsidTr="00C97274">
              <w:trPr>
                <w:trHeight w:val="413"/>
              </w:trPr>
              <w:tc>
                <w:tcPr>
                  <w:tcW w:w="477" w:type="dxa"/>
                  <w:shd w:val="clear" w:color="auto" w:fill="auto"/>
                </w:tcPr>
                <w:p w:rsidR="0064375C" w:rsidRPr="00CB1DD6" w:rsidRDefault="0064375C" w:rsidP="0049010C">
                  <w:pPr>
                    <w:jc w:val="both"/>
                    <w:rPr>
                      <w:rFonts w:ascii="Arial Narrow" w:hAnsi="Arial Narrow" w:cs="TTFFB52530t00"/>
                      <w:b/>
                      <w:sz w:val="22"/>
                      <w:szCs w:val="22"/>
                    </w:rPr>
                  </w:pPr>
                </w:p>
              </w:tc>
              <w:tc>
                <w:tcPr>
                  <w:tcW w:w="3733" w:type="dxa"/>
                  <w:gridSpan w:val="3"/>
                  <w:shd w:val="clear" w:color="auto" w:fill="auto"/>
                </w:tcPr>
                <w:p w:rsidR="0064375C" w:rsidRPr="00CB1DD6" w:rsidRDefault="0064375C" w:rsidP="0049010C">
                  <w:pPr>
                    <w:jc w:val="both"/>
                    <w:rPr>
                      <w:rFonts w:ascii="Arial Narrow" w:hAnsi="Arial Narrow" w:cs="TTFFB52530t00"/>
                      <w:sz w:val="22"/>
                      <w:szCs w:val="22"/>
                    </w:rPr>
                  </w:pPr>
                  <w:r w:rsidRPr="00CB1DD6">
                    <w:rPr>
                      <w:rFonts w:ascii="Arial Narrow" w:hAnsi="Arial Narrow" w:cs="TTFFB52530t00"/>
                      <w:sz w:val="22"/>
                      <w:szCs w:val="22"/>
                    </w:rPr>
                    <w:t>Depreciation percentage assuming the salvage value as 10%</w:t>
                  </w:r>
                </w:p>
              </w:tc>
              <w:tc>
                <w:tcPr>
                  <w:tcW w:w="283" w:type="dxa"/>
                  <w:shd w:val="clear" w:color="auto" w:fill="auto"/>
                </w:tcPr>
                <w:p w:rsidR="0064375C" w:rsidRPr="00CB1DD6" w:rsidRDefault="0064375C"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64375C" w:rsidRPr="006863E5" w:rsidRDefault="0064375C" w:rsidP="00B67B1C">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64375C" w:rsidRPr="00AC50D1" w:rsidTr="00C97274">
              <w:trPr>
                <w:trHeight w:val="125"/>
              </w:trPr>
              <w:tc>
                <w:tcPr>
                  <w:tcW w:w="477" w:type="dxa"/>
                  <w:shd w:val="clear" w:color="auto" w:fill="auto"/>
                </w:tcPr>
                <w:p w:rsidR="0064375C" w:rsidRPr="00CB1DD6" w:rsidRDefault="0064375C" w:rsidP="0049010C">
                  <w:pPr>
                    <w:jc w:val="both"/>
                    <w:rPr>
                      <w:rFonts w:ascii="Arial Narrow" w:hAnsi="Arial Narrow" w:cs="TTFFB52530t00"/>
                      <w:b/>
                      <w:sz w:val="22"/>
                      <w:szCs w:val="22"/>
                    </w:rPr>
                  </w:pPr>
                </w:p>
              </w:tc>
              <w:tc>
                <w:tcPr>
                  <w:tcW w:w="3733" w:type="dxa"/>
                  <w:gridSpan w:val="3"/>
                  <w:shd w:val="clear" w:color="auto" w:fill="auto"/>
                </w:tcPr>
                <w:p w:rsidR="0064375C" w:rsidRPr="00CB1DD6" w:rsidRDefault="0064375C" w:rsidP="0049010C">
                  <w:pPr>
                    <w:jc w:val="both"/>
                    <w:rPr>
                      <w:rFonts w:ascii="Arial Narrow" w:hAnsi="Arial Narrow" w:cs="TTFFB52530t00"/>
                      <w:sz w:val="22"/>
                      <w:szCs w:val="22"/>
                    </w:rPr>
                  </w:pPr>
                  <w:r w:rsidRPr="00CB1DD6">
                    <w:rPr>
                      <w:rFonts w:ascii="Arial Narrow" w:hAnsi="Arial Narrow" w:cs="TTFFB52530t00"/>
                      <w:sz w:val="22"/>
                      <w:szCs w:val="22"/>
                    </w:rPr>
                    <w:t>Depreciated Ratio of the building</w:t>
                  </w:r>
                </w:p>
              </w:tc>
              <w:tc>
                <w:tcPr>
                  <w:tcW w:w="283" w:type="dxa"/>
                  <w:shd w:val="clear" w:color="auto" w:fill="auto"/>
                </w:tcPr>
                <w:p w:rsidR="0064375C" w:rsidRPr="00CB1DD6" w:rsidRDefault="0064375C"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64375C" w:rsidRPr="00CB1DD6" w:rsidRDefault="0064375C" w:rsidP="0049010C">
                  <w:pPr>
                    <w:rPr>
                      <w:rFonts w:ascii="Arial Narrow" w:hAnsi="Arial Narrow" w:cs="TTFFB52530t00"/>
                      <w:sz w:val="22"/>
                      <w:szCs w:val="22"/>
                    </w:rPr>
                  </w:pPr>
                  <w:r w:rsidRPr="00CB1DD6">
                    <w:rPr>
                      <w:rFonts w:ascii="Arial Narrow" w:hAnsi="Arial Narrow" w:cs="TTFFB52530t00"/>
                      <w:sz w:val="22"/>
                      <w:szCs w:val="22"/>
                    </w:rPr>
                    <w:t>-</w:t>
                  </w:r>
                </w:p>
              </w:tc>
            </w:tr>
            <w:tr w:rsidR="0064375C" w:rsidRPr="00AC50D1" w:rsidTr="00C97274">
              <w:trPr>
                <w:trHeight w:val="116"/>
              </w:trPr>
              <w:tc>
                <w:tcPr>
                  <w:tcW w:w="477" w:type="dxa"/>
                  <w:shd w:val="clear" w:color="auto" w:fill="auto"/>
                </w:tcPr>
                <w:p w:rsidR="0064375C" w:rsidRPr="00CB1DD6" w:rsidRDefault="0064375C" w:rsidP="0049010C">
                  <w:pPr>
                    <w:jc w:val="both"/>
                    <w:rPr>
                      <w:rFonts w:ascii="Arial Narrow" w:hAnsi="Arial Narrow" w:cs="TTFFB52530t00"/>
                      <w:b/>
                      <w:sz w:val="22"/>
                      <w:szCs w:val="22"/>
                    </w:rPr>
                  </w:pPr>
                  <w:r w:rsidRPr="00CB1DD6">
                    <w:rPr>
                      <w:rFonts w:ascii="Arial Narrow" w:hAnsi="Arial Narrow" w:cs="TTFFB52530t00"/>
                      <w:b/>
                      <w:sz w:val="22"/>
                      <w:szCs w:val="22"/>
                    </w:rPr>
                    <w:t>b</w:t>
                  </w:r>
                </w:p>
              </w:tc>
              <w:tc>
                <w:tcPr>
                  <w:tcW w:w="3733" w:type="dxa"/>
                  <w:gridSpan w:val="3"/>
                  <w:shd w:val="clear" w:color="auto" w:fill="auto"/>
                </w:tcPr>
                <w:p w:rsidR="0064375C" w:rsidRPr="00CB1DD6" w:rsidRDefault="0064375C" w:rsidP="0049010C">
                  <w:pPr>
                    <w:jc w:val="both"/>
                    <w:rPr>
                      <w:rFonts w:ascii="Arial Narrow" w:hAnsi="Arial Narrow" w:cs="TTFFB52530t00"/>
                      <w:sz w:val="22"/>
                      <w:szCs w:val="22"/>
                    </w:rPr>
                  </w:pPr>
                  <w:r w:rsidRPr="00CB1DD6">
                    <w:rPr>
                      <w:rFonts w:ascii="Arial Narrow" w:hAnsi="Arial Narrow" w:cs="TTFFB52530t00"/>
                      <w:sz w:val="22"/>
                      <w:szCs w:val="22"/>
                    </w:rPr>
                    <w:t>Total composite rate arrived for Valuation</w:t>
                  </w:r>
                </w:p>
              </w:tc>
              <w:tc>
                <w:tcPr>
                  <w:tcW w:w="283" w:type="dxa"/>
                  <w:shd w:val="clear" w:color="auto" w:fill="auto"/>
                </w:tcPr>
                <w:p w:rsidR="0064375C" w:rsidRPr="00CB1DD6" w:rsidRDefault="0064375C"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64375C" w:rsidRPr="00CB1DD6" w:rsidRDefault="0064375C" w:rsidP="0049010C">
                  <w:pPr>
                    <w:jc w:val="both"/>
                    <w:rPr>
                      <w:rFonts w:ascii="Arial Narrow" w:hAnsi="Arial Narrow" w:cs="TTFFB52530t00"/>
                      <w:sz w:val="22"/>
                      <w:szCs w:val="22"/>
                    </w:rPr>
                  </w:pPr>
                </w:p>
              </w:tc>
            </w:tr>
            <w:tr w:rsidR="0064375C" w:rsidRPr="00AC50D1" w:rsidTr="00C97274">
              <w:trPr>
                <w:trHeight w:val="278"/>
              </w:trPr>
              <w:tc>
                <w:tcPr>
                  <w:tcW w:w="477" w:type="dxa"/>
                  <w:shd w:val="clear" w:color="auto" w:fill="auto"/>
                </w:tcPr>
                <w:p w:rsidR="0064375C" w:rsidRPr="00CB1DD6" w:rsidRDefault="0064375C" w:rsidP="00EF0307">
                  <w:pPr>
                    <w:jc w:val="both"/>
                    <w:rPr>
                      <w:rFonts w:ascii="Arial Narrow" w:hAnsi="Arial Narrow" w:cs="TTFFB52530t00"/>
                      <w:b/>
                      <w:sz w:val="22"/>
                      <w:szCs w:val="22"/>
                    </w:rPr>
                  </w:pPr>
                </w:p>
              </w:tc>
              <w:tc>
                <w:tcPr>
                  <w:tcW w:w="3733" w:type="dxa"/>
                  <w:gridSpan w:val="3"/>
                  <w:shd w:val="clear" w:color="auto" w:fill="auto"/>
                </w:tcPr>
                <w:p w:rsidR="0064375C" w:rsidRPr="00CB1DD6" w:rsidRDefault="0064375C" w:rsidP="00EF0307">
                  <w:pPr>
                    <w:jc w:val="both"/>
                    <w:rPr>
                      <w:rFonts w:ascii="Arial Narrow" w:hAnsi="Arial Narrow" w:cs="TTFFB52530t00"/>
                      <w:sz w:val="22"/>
                      <w:szCs w:val="22"/>
                    </w:rPr>
                  </w:pPr>
                  <w:r w:rsidRPr="00CB1DD6">
                    <w:rPr>
                      <w:rFonts w:ascii="Arial Narrow" w:hAnsi="Arial Narrow" w:cs="TTFFB52530t00"/>
                      <w:sz w:val="22"/>
                      <w:szCs w:val="22"/>
                    </w:rPr>
                    <w:t>Depreciated building rate VI (a)</w:t>
                  </w:r>
                </w:p>
              </w:tc>
              <w:tc>
                <w:tcPr>
                  <w:tcW w:w="283" w:type="dxa"/>
                  <w:shd w:val="clear" w:color="auto" w:fill="auto"/>
                </w:tcPr>
                <w:p w:rsidR="0064375C" w:rsidRPr="00CB1DD6" w:rsidRDefault="0064375C"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64375C" w:rsidRPr="003509B5" w:rsidRDefault="0064375C" w:rsidP="003906B2">
                  <w:pPr>
                    <w:rPr>
                      <w:rFonts w:ascii="Rupee Foradian" w:hAnsi="Rupee Foradian" w:cs="TTFFB52530t00"/>
                      <w:sz w:val="22"/>
                      <w:szCs w:val="22"/>
                    </w:rPr>
                  </w:pPr>
                  <w:r w:rsidRPr="003509B5">
                    <w:rPr>
                      <w:rFonts w:ascii="Rupee Foradian" w:hAnsi="Rupee Foradian" w:cs="TTFFB52530t00"/>
                      <w:sz w:val="22"/>
                      <w:szCs w:val="22"/>
                    </w:rPr>
                    <w:t>`</w:t>
                  </w:r>
                  <w:r w:rsidRPr="003509B5">
                    <w:rPr>
                      <w:rFonts w:ascii="Arial Narrow" w:hAnsi="Arial Narrow" w:cs="TTFFB52530t00"/>
                      <w:sz w:val="22"/>
                      <w:szCs w:val="22"/>
                    </w:rPr>
                    <w:t xml:space="preserve"> 2,000.00 per Sq. Ft.</w:t>
                  </w:r>
                </w:p>
              </w:tc>
            </w:tr>
            <w:tr w:rsidR="0064375C" w:rsidRPr="00AC50D1" w:rsidTr="00C97274">
              <w:trPr>
                <w:trHeight w:val="341"/>
              </w:trPr>
              <w:tc>
                <w:tcPr>
                  <w:tcW w:w="477" w:type="dxa"/>
                  <w:shd w:val="clear" w:color="auto" w:fill="auto"/>
                </w:tcPr>
                <w:p w:rsidR="0064375C" w:rsidRPr="00CB1DD6" w:rsidRDefault="0064375C" w:rsidP="00EF0307">
                  <w:pPr>
                    <w:jc w:val="both"/>
                    <w:rPr>
                      <w:rFonts w:ascii="Arial Narrow" w:hAnsi="Arial Narrow" w:cs="TTFFB52530t00"/>
                      <w:b/>
                      <w:sz w:val="22"/>
                      <w:szCs w:val="22"/>
                    </w:rPr>
                  </w:pPr>
                </w:p>
              </w:tc>
              <w:tc>
                <w:tcPr>
                  <w:tcW w:w="3733" w:type="dxa"/>
                  <w:gridSpan w:val="3"/>
                  <w:shd w:val="clear" w:color="auto" w:fill="auto"/>
                </w:tcPr>
                <w:p w:rsidR="0064375C" w:rsidRPr="00CB1DD6" w:rsidRDefault="0064375C" w:rsidP="00EF0307">
                  <w:pPr>
                    <w:jc w:val="both"/>
                    <w:rPr>
                      <w:rFonts w:ascii="Arial Narrow" w:hAnsi="Arial Narrow" w:cs="TTFFB52530t00"/>
                      <w:sz w:val="22"/>
                      <w:szCs w:val="22"/>
                    </w:rPr>
                  </w:pPr>
                  <w:r w:rsidRPr="00CB1DD6">
                    <w:rPr>
                      <w:rFonts w:ascii="Arial Narrow" w:hAnsi="Arial Narrow" w:cs="TTFFB52530t00"/>
                      <w:sz w:val="22"/>
                      <w:szCs w:val="22"/>
                    </w:rPr>
                    <w:t>Rate for Land &amp; other V (3) ii</w:t>
                  </w:r>
                </w:p>
              </w:tc>
              <w:tc>
                <w:tcPr>
                  <w:tcW w:w="283" w:type="dxa"/>
                  <w:shd w:val="clear" w:color="auto" w:fill="auto"/>
                </w:tcPr>
                <w:p w:rsidR="0064375C" w:rsidRPr="00CB1DD6" w:rsidRDefault="0064375C"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64375C" w:rsidRPr="00732832" w:rsidRDefault="0064375C" w:rsidP="00B60A63">
                  <w:pPr>
                    <w:rPr>
                      <w:rFonts w:ascii="Rupee Foradian" w:hAnsi="Rupee Foradian" w:cs="TTFFB52530t00"/>
                      <w:sz w:val="22"/>
                      <w:szCs w:val="22"/>
                    </w:rPr>
                  </w:pPr>
                  <w:r w:rsidRPr="00732832">
                    <w:rPr>
                      <w:rFonts w:ascii="Rupee Foradian" w:hAnsi="Rupee Foradian" w:cs="TTFFB52530t00"/>
                      <w:sz w:val="22"/>
                      <w:szCs w:val="22"/>
                    </w:rPr>
                    <w:t>`</w:t>
                  </w:r>
                  <w:r>
                    <w:rPr>
                      <w:rFonts w:ascii="Arial Narrow" w:hAnsi="Arial Narrow" w:cs="TTFFB52530t00"/>
                      <w:sz w:val="22"/>
                      <w:szCs w:val="22"/>
                    </w:rPr>
                    <w:t xml:space="preserve"> 5,0</w:t>
                  </w:r>
                  <w:r w:rsidRPr="00732832">
                    <w:rPr>
                      <w:rFonts w:ascii="Arial Narrow" w:hAnsi="Arial Narrow" w:cs="TTFFB52530t00"/>
                      <w:sz w:val="22"/>
                      <w:szCs w:val="22"/>
                    </w:rPr>
                    <w:t>00</w:t>
                  </w:r>
                  <w:r w:rsidRPr="00732832">
                    <w:rPr>
                      <w:rFonts w:ascii="Arial Narrow" w:hAnsi="Arial Narrow" w:cs="TTFFB52530t00"/>
                      <w:bCs/>
                      <w:sz w:val="22"/>
                      <w:szCs w:val="22"/>
                    </w:rPr>
                    <w:t xml:space="preserve">.00 </w:t>
                  </w:r>
                  <w:r w:rsidRPr="00732832">
                    <w:rPr>
                      <w:rFonts w:ascii="Arial Narrow" w:hAnsi="Arial Narrow" w:cs="TTFFB52530t00"/>
                      <w:sz w:val="22"/>
                      <w:szCs w:val="22"/>
                    </w:rPr>
                    <w:t>per Sq. Ft.</w:t>
                  </w:r>
                </w:p>
              </w:tc>
            </w:tr>
            <w:tr w:rsidR="0064375C" w:rsidRPr="00AC50D1" w:rsidTr="00C97274">
              <w:trPr>
                <w:trHeight w:val="56"/>
              </w:trPr>
              <w:tc>
                <w:tcPr>
                  <w:tcW w:w="477" w:type="dxa"/>
                  <w:shd w:val="clear" w:color="auto" w:fill="auto"/>
                </w:tcPr>
                <w:p w:rsidR="0064375C" w:rsidRPr="00CB1DD6" w:rsidRDefault="0064375C" w:rsidP="0049010C">
                  <w:pPr>
                    <w:jc w:val="both"/>
                    <w:rPr>
                      <w:rFonts w:ascii="Arial Narrow" w:hAnsi="Arial Narrow" w:cs="TTFFB52530t00"/>
                      <w:b/>
                      <w:sz w:val="22"/>
                      <w:szCs w:val="22"/>
                    </w:rPr>
                  </w:pPr>
                </w:p>
              </w:tc>
              <w:tc>
                <w:tcPr>
                  <w:tcW w:w="3733" w:type="dxa"/>
                  <w:gridSpan w:val="3"/>
                  <w:shd w:val="clear" w:color="auto" w:fill="auto"/>
                </w:tcPr>
                <w:p w:rsidR="0064375C" w:rsidRPr="00CB1DD6" w:rsidRDefault="0064375C" w:rsidP="0049010C">
                  <w:pPr>
                    <w:jc w:val="both"/>
                    <w:rPr>
                      <w:rFonts w:ascii="Arial Narrow" w:hAnsi="Arial Narrow" w:cs="TTFFB52530t00"/>
                      <w:b/>
                      <w:sz w:val="22"/>
                      <w:szCs w:val="22"/>
                    </w:rPr>
                  </w:pPr>
                  <w:r w:rsidRPr="00CB1DD6">
                    <w:rPr>
                      <w:rFonts w:ascii="Arial Narrow" w:hAnsi="Arial Narrow" w:cs="TTFFB52530t00"/>
                      <w:b/>
                      <w:sz w:val="22"/>
                      <w:szCs w:val="22"/>
                    </w:rPr>
                    <w:t>Total Composite Rate</w:t>
                  </w:r>
                </w:p>
              </w:tc>
              <w:tc>
                <w:tcPr>
                  <w:tcW w:w="283" w:type="dxa"/>
                  <w:shd w:val="clear" w:color="auto" w:fill="auto"/>
                </w:tcPr>
                <w:p w:rsidR="0064375C" w:rsidRPr="00CB1DD6" w:rsidRDefault="0064375C"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64375C" w:rsidRPr="00732832" w:rsidRDefault="0064375C" w:rsidP="00B60A63">
                  <w:pPr>
                    <w:jc w:val="both"/>
                    <w:rPr>
                      <w:rFonts w:ascii="Arial Narrow" w:hAnsi="Arial Narrow" w:cs="TTFFB52530t00"/>
                      <w:b/>
                      <w:sz w:val="22"/>
                      <w:szCs w:val="22"/>
                    </w:rPr>
                  </w:pPr>
                  <w:r w:rsidRPr="00732832">
                    <w:rPr>
                      <w:rFonts w:ascii="Rupee Foradian" w:hAnsi="Rupee Foradian" w:cs="TTFFB52530t00"/>
                      <w:b/>
                      <w:sz w:val="22"/>
                      <w:szCs w:val="22"/>
                    </w:rPr>
                    <w:t>`</w:t>
                  </w:r>
                  <w:r>
                    <w:rPr>
                      <w:rFonts w:ascii="Arial Narrow" w:hAnsi="Arial Narrow" w:cs="TTFFB52530t00"/>
                      <w:b/>
                      <w:sz w:val="22"/>
                      <w:szCs w:val="22"/>
                    </w:rPr>
                    <w:t xml:space="preserve"> 7,0</w:t>
                  </w:r>
                  <w:r w:rsidRPr="00732832">
                    <w:rPr>
                      <w:rFonts w:ascii="Arial Narrow" w:hAnsi="Arial Narrow" w:cs="TTFFB52530t00"/>
                      <w:b/>
                      <w:sz w:val="22"/>
                      <w:szCs w:val="22"/>
                    </w:rPr>
                    <w:t>00.00 per Sq. Ft.</w:t>
                  </w:r>
                </w:p>
              </w:tc>
            </w:tr>
          </w:tbl>
          <w:p w:rsidR="00DE7B2D" w:rsidRPr="00AC50D1" w:rsidRDefault="00DE7B2D" w:rsidP="000C235B">
            <w:pPr>
              <w:ind w:firstLine="720"/>
              <w:rPr>
                <w:rFonts w:ascii="Arial Narrow" w:hAnsi="Arial Narrow"/>
                <w:color w:val="FF0000"/>
                <w:sz w:val="2"/>
                <w:szCs w:val="22"/>
              </w:rPr>
            </w:pPr>
          </w:p>
          <w:p w:rsidR="00DE7B2D" w:rsidRPr="00AC50D1" w:rsidRDefault="00DE7B2D" w:rsidP="000C235B">
            <w:pPr>
              <w:ind w:firstLine="720"/>
              <w:rPr>
                <w:rFonts w:ascii="Arial Narrow" w:hAnsi="Arial Narrow"/>
                <w:color w:val="FF0000"/>
                <w:sz w:val="2"/>
                <w:szCs w:val="22"/>
              </w:rPr>
            </w:pPr>
          </w:p>
          <w:p w:rsidR="00DE7B2D" w:rsidRPr="00AC50D1" w:rsidRDefault="00DE7B2D" w:rsidP="000C235B">
            <w:pPr>
              <w:ind w:firstLine="720"/>
              <w:rPr>
                <w:rFonts w:ascii="Arial Narrow" w:hAnsi="Arial Narrow"/>
                <w:color w:val="FF0000"/>
                <w:sz w:val="2"/>
                <w:szCs w:val="22"/>
              </w:rPr>
            </w:pPr>
          </w:p>
          <w:p w:rsidR="007C1BC1" w:rsidRDefault="007C1BC1" w:rsidP="003412FD">
            <w:pPr>
              <w:rPr>
                <w:rFonts w:ascii="Arial Narrow" w:hAnsi="Arial Narrow"/>
                <w:b/>
                <w:color w:val="000000"/>
                <w:sz w:val="22"/>
                <w:szCs w:val="22"/>
              </w:rPr>
            </w:pPr>
          </w:p>
          <w:p w:rsidR="00B31E05" w:rsidRPr="00F2559B" w:rsidRDefault="003412FD" w:rsidP="007C1BC1">
            <w:pPr>
              <w:jc w:val="center"/>
              <w:rPr>
                <w:rFonts w:ascii="Arial Narrow" w:hAnsi="Arial Narrow"/>
                <w:b/>
                <w:color w:val="000000"/>
                <w:sz w:val="22"/>
                <w:szCs w:val="22"/>
              </w:rPr>
            </w:pPr>
            <w:r w:rsidRPr="00F2559B">
              <w:rPr>
                <w:rFonts w:ascii="Arial Narrow" w:hAnsi="Arial Narrow"/>
                <w:b/>
                <w:color w:val="000000"/>
                <w:sz w:val="22"/>
                <w:szCs w:val="22"/>
              </w:rPr>
              <w:t>Details of Valuation:</w:t>
            </w:r>
          </w:p>
          <w:p w:rsidR="00B31E05" w:rsidRPr="00F2559B" w:rsidRDefault="00B31E05" w:rsidP="000C235B">
            <w:pPr>
              <w:ind w:firstLine="720"/>
              <w:rPr>
                <w:rFonts w:ascii="Arial Narrow" w:hAnsi="Arial Narrow"/>
                <w:color w:val="000000"/>
                <w:sz w:val="2"/>
                <w:szCs w:val="22"/>
              </w:rPr>
            </w:pPr>
          </w:p>
          <w:p w:rsidR="00B31E05" w:rsidRPr="00F2559B" w:rsidRDefault="00B31E05" w:rsidP="000C235B">
            <w:pPr>
              <w:ind w:firstLine="720"/>
              <w:rPr>
                <w:rFonts w:ascii="Arial Narrow" w:hAnsi="Arial Narrow"/>
                <w:color w:val="000000"/>
                <w:sz w:val="2"/>
                <w:szCs w:val="22"/>
              </w:rPr>
            </w:pPr>
          </w:p>
          <w:p w:rsidR="00B31E05" w:rsidRPr="00F2559B" w:rsidRDefault="00B31E05" w:rsidP="000C235B">
            <w:pPr>
              <w:ind w:firstLine="720"/>
              <w:rPr>
                <w:rFonts w:ascii="Arial Narrow" w:hAnsi="Arial Narrow"/>
                <w:color w:val="000000"/>
                <w:sz w:val="2"/>
                <w:szCs w:val="22"/>
              </w:rPr>
            </w:pPr>
          </w:p>
          <w:p w:rsidR="00A42502" w:rsidRPr="00F2559B" w:rsidRDefault="00A42502" w:rsidP="000C235B">
            <w:pPr>
              <w:ind w:firstLine="720"/>
              <w:rPr>
                <w:rFonts w:ascii="Arial Narrow" w:hAnsi="Arial Narrow"/>
                <w:color w:val="000000"/>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5"/>
              <w:gridCol w:w="4590"/>
              <w:gridCol w:w="1533"/>
              <w:gridCol w:w="1134"/>
              <w:gridCol w:w="1653"/>
            </w:tblGrid>
            <w:tr w:rsidR="00DE579A" w:rsidRPr="00F2559B" w:rsidTr="00743937">
              <w:trPr>
                <w:trHeight w:val="719"/>
              </w:trPr>
              <w:tc>
                <w:tcPr>
                  <w:tcW w:w="535" w:type="dxa"/>
                  <w:shd w:val="clear" w:color="auto" w:fill="auto"/>
                </w:tcPr>
                <w:p w:rsidR="001312BD" w:rsidRPr="00F2559B" w:rsidRDefault="003412FD" w:rsidP="00626DE1">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 xml:space="preserve">Sr. </w:t>
                  </w:r>
                  <w:r w:rsidR="001312BD" w:rsidRPr="00F2559B">
                    <w:rPr>
                      <w:rFonts w:ascii="Arial Narrow" w:hAnsi="Arial Narrow"/>
                      <w:b/>
                      <w:color w:val="000000"/>
                      <w:sz w:val="22"/>
                      <w:szCs w:val="22"/>
                    </w:rPr>
                    <w:t>No.</w:t>
                  </w:r>
                </w:p>
              </w:tc>
              <w:tc>
                <w:tcPr>
                  <w:tcW w:w="4590" w:type="dxa"/>
                  <w:shd w:val="clear" w:color="auto" w:fill="auto"/>
                </w:tcPr>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Description</w:t>
                  </w:r>
                </w:p>
              </w:tc>
              <w:tc>
                <w:tcPr>
                  <w:tcW w:w="1533" w:type="dxa"/>
                  <w:shd w:val="clear" w:color="auto" w:fill="auto"/>
                </w:tcPr>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Qty.</w:t>
                  </w:r>
                </w:p>
              </w:tc>
              <w:tc>
                <w:tcPr>
                  <w:tcW w:w="1134" w:type="dxa"/>
                  <w:shd w:val="clear" w:color="auto" w:fill="auto"/>
                </w:tcPr>
                <w:p w:rsidR="001312BD" w:rsidRPr="00F2559B" w:rsidRDefault="001312BD" w:rsidP="00626DE1">
                  <w:pPr>
                    <w:autoSpaceDE w:val="0"/>
                    <w:autoSpaceDN w:val="0"/>
                    <w:adjustRightInd w:val="0"/>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 xml:space="preserve">Rate per </w:t>
                  </w:r>
                  <w:r w:rsidRPr="00F2559B">
                    <w:rPr>
                      <w:rFonts w:ascii="Arial Narrow" w:hAnsi="Arial Narrow" w:cs="TTFFB2C840t00"/>
                      <w:b/>
                      <w:color w:val="000000"/>
                      <w:sz w:val="22"/>
                      <w:szCs w:val="22"/>
                    </w:rPr>
                    <w:br/>
                    <w:t>unit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c>
                <w:tcPr>
                  <w:tcW w:w="1653" w:type="dxa"/>
                  <w:shd w:val="clear" w:color="auto" w:fill="auto"/>
                </w:tcPr>
                <w:p w:rsidR="001312BD" w:rsidRPr="00F2559B" w:rsidRDefault="001312BD" w:rsidP="00626DE1">
                  <w:pPr>
                    <w:autoSpaceDE w:val="0"/>
                    <w:autoSpaceDN w:val="0"/>
                    <w:adjustRightInd w:val="0"/>
                    <w:spacing w:line="276" w:lineRule="auto"/>
                    <w:jc w:val="center"/>
                    <w:rPr>
                      <w:rFonts w:ascii="Arial Narrow" w:hAnsi="Arial Narrow" w:cs="Times-Bold"/>
                      <w:b/>
                      <w:bCs/>
                      <w:color w:val="000000"/>
                      <w:sz w:val="22"/>
                      <w:szCs w:val="22"/>
                    </w:rPr>
                  </w:pPr>
                  <w:r w:rsidRPr="00F2559B">
                    <w:rPr>
                      <w:rFonts w:ascii="Arial Narrow" w:hAnsi="Arial Narrow" w:cs="Times-Bold"/>
                      <w:b/>
                      <w:bCs/>
                      <w:color w:val="000000"/>
                      <w:sz w:val="22"/>
                      <w:szCs w:val="22"/>
                    </w:rPr>
                    <w:t>Estimated</w:t>
                  </w:r>
                </w:p>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imes-Bold"/>
                      <w:b/>
                      <w:bCs/>
                      <w:color w:val="000000"/>
                      <w:sz w:val="22"/>
                      <w:szCs w:val="22"/>
                    </w:rPr>
                    <w:t>Value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w:t>
                  </w:r>
                </w:p>
              </w:tc>
              <w:tc>
                <w:tcPr>
                  <w:tcW w:w="4590" w:type="dxa"/>
                  <w:shd w:val="clear" w:color="auto" w:fill="auto"/>
                </w:tcPr>
                <w:p w:rsidR="001312BD" w:rsidRPr="00CB1DD6" w:rsidRDefault="001312BD" w:rsidP="00626DE1">
                  <w:pPr>
                    <w:autoSpaceDE w:val="0"/>
                    <w:autoSpaceDN w:val="0"/>
                    <w:adjustRightInd w:val="0"/>
                    <w:spacing w:line="276" w:lineRule="auto"/>
                    <w:jc w:val="both"/>
                    <w:rPr>
                      <w:rFonts w:ascii="Arial Narrow" w:hAnsi="Arial Narrow"/>
                      <w:sz w:val="22"/>
                      <w:szCs w:val="22"/>
                    </w:rPr>
                  </w:pPr>
                  <w:r w:rsidRPr="00CB1DD6">
                    <w:rPr>
                      <w:rFonts w:ascii="Arial Narrow" w:hAnsi="Arial Narrow" w:cs="TTFFB52530t00"/>
                      <w:sz w:val="22"/>
                      <w:szCs w:val="22"/>
                    </w:rPr>
                    <w:t>Present value of the flat (</w:t>
                  </w:r>
                  <w:r w:rsidR="003412FD" w:rsidRPr="00CB1DD6">
                    <w:rPr>
                      <w:rFonts w:ascii="Arial Narrow" w:hAnsi="Arial Narrow" w:cs="TTFFB52530t00"/>
                      <w:sz w:val="22"/>
                      <w:szCs w:val="22"/>
                    </w:rPr>
                    <w:t xml:space="preserve">incl. </w:t>
                  </w:r>
                  <w:r w:rsidRPr="00CB1DD6">
                    <w:rPr>
                      <w:rFonts w:ascii="Arial Narrow" w:hAnsi="Arial Narrow" w:cs="TTFFB52530t00"/>
                      <w:sz w:val="22"/>
                      <w:szCs w:val="22"/>
                    </w:rPr>
                    <w:t>car parking, if provided)</w:t>
                  </w:r>
                </w:p>
              </w:tc>
              <w:tc>
                <w:tcPr>
                  <w:tcW w:w="1533" w:type="dxa"/>
                  <w:shd w:val="clear" w:color="auto" w:fill="auto"/>
                </w:tcPr>
                <w:p w:rsidR="001312BD" w:rsidRPr="00F820E8" w:rsidRDefault="00B60A63" w:rsidP="006603D2">
                  <w:pPr>
                    <w:spacing w:line="276" w:lineRule="auto"/>
                    <w:jc w:val="center"/>
                    <w:rPr>
                      <w:rFonts w:ascii="Arial Narrow" w:hAnsi="Arial Narrow"/>
                      <w:color w:val="000000" w:themeColor="text1"/>
                      <w:sz w:val="22"/>
                      <w:szCs w:val="22"/>
                    </w:rPr>
                  </w:pPr>
                  <w:r>
                    <w:rPr>
                      <w:rFonts w:ascii="Arial Narrow" w:hAnsi="Arial Narrow"/>
                      <w:bCs/>
                      <w:color w:val="000000" w:themeColor="text1"/>
                      <w:sz w:val="22"/>
                      <w:szCs w:val="22"/>
                    </w:rPr>
                    <w:t>1018</w:t>
                  </w:r>
                  <w:r w:rsidR="00254002" w:rsidRPr="00F820E8">
                    <w:rPr>
                      <w:rFonts w:ascii="Arial Narrow" w:hAnsi="Arial Narrow"/>
                      <w:bCs/>
                      <w:color w:val="000000" w:themeColor="text1"/>
                      <w:sz w:val="22"/>
                      <w:szCs w:val="22"/>
                    </w:rPr>
                    <w:t>.00</w:t>
                  </w:r>
                  <w:r w:rsidR="001312BD" w:rsidRPr="00F820E8">
                    <w:rPr>
                      <w:rFonts w:ascii="Arial Narrow" w:hAnsi="Arial Narrow"/>
                      <w:color w:val="000000" w:themeColor="text1"/>
                      <w:sz w:val="22"/>
                      <w:szCs w:val="22"/>
                    </w:rPr>
                    <w:t>Sq. Ft.</w:t>
                  </w:r>
                </w:p>
              </w:tc>
              <w:tc>
                <w:tcPr>
                  <w:tcW w:w="1134" w:type="dxa"/>
                  <w:shd w:val="clear" w:color="auto" w:fill="auto"/>
                </w:tcPr>
                <w:p w:rsidR="001312BD" w:rsidRPr="00E004A8" w:rsidRDefault="00B60A63" w:rsidP="00CB1DD6">
                  <w:pPr>
                    <w:spacing w:line="276" w:lineRule="auto"/>
                    <w:jc w:val="center"/>
                    <w:rPr>
                      <w:rFonts w:ascii="Arial Narrow" w:hAnsi="Arial Narrow"/>
                      <w:sz w:val="22"/>
                      <w:szCs w:val="22"/>
                    </w:rPr>
                  </w:pPr>
                  <w:r>
                    <w:rPr>
                      <w:rFonts w:ascii="Arial Narrow" w:hAnsi="Arial Narrow" w:cs="TTFFB52530t00"/>
                      <w:sz w:val="22"/>
                      <w:szCs w:val="22"/>
                    </w:rPr>
                    <w:t>7</w:t>
                  </w:r>
                  <w:r w:rsidR="001020F5" w:rsidRPr="00E004A8">
                    <w:rPr>
                      <w:rFonts w:ascii="Arial Narrow" w:hAnsi="Arial Narrow" w:cs="TTFFB52530t00"/>
                      <w:sz w:val="22"/>
                      <w:szCs w:val="22"/>
                    </w:rPr>
                    <w:t>,</w:t>
                  </w:r>
                  <w:r w:rsidR="00D62992">
                    <w:rPr>
                      <w:rFonts w:ascii="Arial Narrow" w:hAnsi="Arial Narrow" w:cs="TTFFB52530t00"/>
                      <w:sz w:val="22"/>
                      <w:szCs w:val="22"/>
                    </w:rPr>
                    <w:t>0</w:t>
                  </w:r>
                  <w:r w:rsidR="00E361DC">
                    <w:rPr>
                      <w:rFonts w:ascii="Arial Narrow" w:hAnsi="Arial Narrow" w:cs="TTFFB52530t00"/>
                      <w:sz w:val="22"/>
                      <w:szCs w:val="22"/>
                    </w:rPr>
                    <w:t>00</w:t>
                  </w:r>
                  <w:r w:rsidR="00C22EAC" w:rsidRPr="00E004A8">
                    <w:rPr>
                      <w:rFonts w:ascii="Arial Narrow" w:hAnsi="Arial Narrow" w:cs="TTFFB52530t00"/>
                      <w:sz w:val="22"/>
                      <w:szCs w:val="22"/>
                    </w:rPr>
                    <w:t>.00</w:t>
                  </w:r>
                </w:p>
              </w:tc>
              <w:tc>
                <w:tcPr>
                  <w:tcW w:w="1653" w:type="dxa"/>
                  <w:shd w:val="clear" w:color="auto" w:fill="auto"/>
                </w:tcPr>
                <w:p w:rsidR="001312BD" w:rsidRPr="00E004A8" w:rsidRDefault="00B60A63" w:rsidP="00733715">
                  <w:pPr>
                    <w:spacing w:line="276" w:lineRule="auto"/>
                    <w:jc w:val="right"/>
                    <w:rPr>
                      <w:rFonts w:ascii="Arial Narrow" w:hAnsi="Arial Narrow"/>
                      <w:b/>
                      <w:sz w:val="22"/>
                      <w:szCs w:val="22"/>
                      <w:highlight w:val="yellow"/>
                    </w:rPr>
                  </w:pPr>
                  <w:r>
                    <w:rPr>
                      <w:rFonts w:ascii="Arial Narrow" w:hAnsi="Arial Narrow"/>
                      <w:b/>
                      <w:sz w:val="22"/>
                      <w:szCs w:val="22"/>
                    </w:rPr>
                    <w:t>71,26</w:t>
                  </w:r>
                  <w:r w:rsidR="00710060">
                    <w:rPr>
                      <w:rFonts w:ascii="Arial Narrow" w:hAnsi="Arial Narrow"/>
                      <w:b/>
                      <w:sz w:val="22"/>
                      <w:szCs w:val="22"/>
                    </w:rPr>
                    <w:t>,0</w:t>
                  </w:r>
                  <w:r w:rsidR="00E361DC">
                    <w:rPr>
                      <w:rFonts w:ascii="Arial Narrow" w:hAnsi="Arial Narrow"/>
                      <w:b/>
                      <w:sz w:val="22"/>
                      <w:szCs w:val="22"/>
                    </w:rPr>
                    <w:t>00</w:t>
                  </w:r>
                  <w:r w:rsidR="00CB1DD6" w:rsidRPr="00E004A8">
                    <w:rPr>
                      <w:rFonts w:ascii="Arial Narrow" w:hAnsi="Arial Narrow"/>
                      <w:b/>
                      <w:sz w:val="22"/>
                      <w:szCs w:val="22"/>
                    </w:rPr>
                    <w:t>.00</w:t>
                  </w: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2</w:t>
                  </w:r>
                </w:p>
              </w:tc>
              <w:tc>
                <w:tcPr>
                  <w:tcW w:w="4590" w:type="dxa"/>
                  <w:shd w:val="clear" w:color="auto" w:fill="auto"/>
                </w:tcPr>
                <w:p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Wardrobes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rPr>
                <w:trHeight w:val="368"/>
              </w:trPr>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3</w:t>
                  </w:r>
                </w:p>
              </w:tc>
              <w:tc>
                <w:tcPr>
                  <w:tcW w:w="4590" w:type="dxa"/>
                  <w:shd w:val="clear" w:color="auto" w:fill="auto"/>
                </w:tcPr>
                <w:p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Showcases /</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4</w:t>
                  </w:r>
                </w:p>
              </w:tc>
              <w:tc>
                <w:tcPr>
                  <w:tcW w:w="4590" w:type="dxa"/>
                  <w:shd w:val="clear" w:color="auto" w:fill="auto"/>
                </w:tcPr>
                <w:p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Kitchen arrangements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5</w:t>
                  </w:r>
                </w:p>
              </w:tc>
              <w:tc>
                <w:tcPr>
                  <w:tcW w:w="4590" w:type="dxa"/>
                  <w:shd w:val="clear" w:color="auto" w:fill="auto"/>
                </w:tcPr>
                <w:p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Superfine finish</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6</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Interior Decorations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7</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Electricity deposits / electrical fittings, etc.</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8</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Extra collapsible gates / grill works etc.</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9</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Potential value, if any</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10</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Others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B60A63" w:rsidRPr="00376356" w:rsidTr="00743937">
              <w:tc>
                <w:tcPr>
                  <w:tcW w:w="535" w:type="dxa"/>
                  <w:shd w:val="clear" w:color="auto" w:fill="auto"/>
                </w:tcPr>
                <w:p w:rsidR="00B60A63" w:rsidRPr="00376356" w:rsidRDefault="00B60A63" w:rsidP="00626DE1">
                  <w:pPr>
                    <w:spacing w:line="276" w:lineRule="auto"/>
                    <w:rPr>
                      <w:rFonts w:ascii="Arial Narrow" w:hAnsi="Arial Narrow"/>
                      <w:color w:val="FF0000"/>
                      <w:sz w:val="22"/>
                      <w:szCs w:val="22"/>
                    </w:rPr>
                  </w:pPr>
                </w:p>
              </w:tc>
              <w:tc>
                <w:tcPr>
                  <w:tcW w:w="4590" w:type="dxa"/>
                  <w:shd w:val="clear" w:color="auto" w:fill="auto"/>
                </w:tcPr>
                <w:p w:rsidR="00B60A63" w:rsidRPr="00CB1DD6" w:rsidRDefault="00B60A63"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Total </w:t>
                  </w:r>
                </w:p>
              </w:tc>
              <w:tc>
                <w:tcPr>
                  <w:tcW w:w="1533" w:type="dxa"/>
                  <w:shd w:val="clear" w:color="auto" w:fill="auto"/>
                </w:tcPr>
                <w:p w:rsidR="00B60A63" w:rsidRPr="00CB1DD6" w:rsidRDefault="00B60A63" w:rsidP="00626DE1">
                  <w:pPr>
                    <w:spacing w:line="276" w:lineRule="auto"/>
                    <w:rPr>
                      <w:rFonts w:ascii="Arial Narrow" w:hAnsi="Arial Narrow"/>
                      <w:sz w:val="22"/>
                      <w:szCs w:val="22"/>
                    </w:rPr>
                  </w:pPr>
                </w:p>
              </w:tc>
              <w:tc>
                <w:tcPr>
                  <w:tcW w:w="1134" w:type="dxa"/>
                  <w:shd w:val="clear" w:color="auto" w:fill="auto"/>
                </w:tcPr>
                <w:p w:rsidR="00B60A63" w:rsidRPr="00CB1DD6" w:rsidRDefault="00B60A63" w:rsidP="00626DE1">
                  <w:pPr>
                    <w:spacing w:line="276" w:lineRule="auto"/>
                    <w:rPr>
                      <w:rFonts w:ascii="Arial Narrow" w:hAnsi="Arial Narrow"/>
                      <w:sz w:val="22"/>
                      <w:szCs w:val="22"/>
                    </w:rPr>
                  </w:pPr>
                </w:p>
              </w:tc>
              <w:tc>
                <w:tcPr>
                  <w:tcW w:w="1653" w:type="dxa"/>
                  <w:shd w:val="clear" w:color="auto" w:fill="auto"/>
                </w:tcPr>
                <w:p w:rsidR="00B60A63" w:rsidRPr="00E004A8" w:rsidRDefault="00B60A63" w:rsidP="002D38D7">
                  <w:pPr>
                    <w:spacing w:line="276" w:lineRule="auto"/>
                    <w:jc w:val="right"/>
                    <w:rPr>
                      <w:rFonts w:ascii="Arial Narrow" w:hAnsi="Arial Narrow"/>
                      <w:b/>
                      <w:sz w:val="22"/>
                      <w:szCs w:val="22"/>
                      <w:highlight w:val="yellow"/>
                    </w:rPr>
                  </w:pPr>
                  <w:r>
                    <w:rPr>
                      <w:rFonts w:ascii="Arial Narrow" w:hAnsi="Arial Narrow"/>
                      <w:b/>
                      <w:sz w:val="22"/>
                      <w:szCs w:val="22"/>
                    </w:rPr>
                    <w:t>71,26,000</w:t>
                  </w:r>
                  <w:r w:rsidRPr="00E004A8">
                    <w:rPr>
                      <w:rFonts w:ascii="Arial Narrow" w:hAnsi="Arial Narrow"/>
                      <w:b/>
                      <w:sz w:val="22"/>
                      <w:szCs w:val="22"/>
                    </w:rPr>
                    <w:t>.00</w:t>
                  </w:r>
                </w:p>
              </w:tc>
            </w:tr>
            <w:tr w:rsidR="00A044AF" w:rsidRPr="00376356" w:rsidTr="00743937">
              <w:tc>
                <w:tcPr>
                  <w:tcW w:w="535" w:type="dxa"/>
                  <w:shd w:val="clear" w:color="auto" w:fill="auto"/>
                </w:tcPr>
                <w:p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Realizable </w:t>
                  </w:r>
                  <w:r w:rsidRPr="00CB1DD6">
                    <w:rPr>
                      <w:rFonts w:ascii="Arial Narrow" w:hAnsi="Arial Narrow"/>
                      <w:b/>
                      <w:sz w:val="22"/>
                      <w:szCs w:val="22"/>
                    </w:rPr>
                    <w:t>value of the property</w:t>
                  </w:r>
                </w:p>
              </w:tc>
              <w:tc>
                <w:tcPr>
                  <w:tcW w:w="1533" w:type="dxa"/>
                  <w:shd w:val="clear" w:color="auto" w:fill="auto"/>
                </w:tcPr>
                <w:p w:rsidR="00A044AF" w:rsidRPr="00CB1DD6" w:rsidRDefault="00A044AF" w:rsidP="00626DE1">
                  <w:pPr>
                    <w:spacing w:line="276" w:lineRule="auto"/>
                    <w:rPr>
                      <w:rFonts w:ascii="Arial Narrow" w:hAnsi="Arial Narrow"/>
                      <w:sz w:val="22"/>
                      <w:szCs w:val="22"/>
                    </w:rPr>
                  </w:pPr>
                </w:p>
              </w:tc>
              <w:tc>
                <w:tcPr>
                  <w:tcW w:w="1134" w:type="dxa"/>
                  <w:shd w:val="clear" w:color="auto" w:fill="auto"/>
                </w:tcPr>
                <w:p w:rsidR="00A044AF" w:rsidRPr="00CB1DD6" w:rsidRDefault="00A044AF" w:rsidP="00626DE1">
                  <w:pPr>
                    <w:spacing w:line="276" w:lineRule="auto"/>
                    <w:rPr>
                      <w:rFonts w:ascii="Arial Narrow" w:hAnsi="Arial Narrow"/>
                      <w:sz w:val="22"/>
                      <w:szCs w:val="22"/>
                    </w:rPr>
                  </w:pPr>
                </w:p>
              </w:tc>
              <w:tc>
                <w:tcPr>
                  <w:tcW w:w="1653" w:type="dxa"/>
                  <w:shd w:val="clear" w:color="auto" w:fill="auto"/>
                </w:tcPr>
                <w:p w:rsidR="00A044AF" w:rsidRPr="00325A96" w:rsidRDefault="00B60A63"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67,69</w:t>
                  </w:r>
                  <w:r w:rsidR="00E361DC">
                    <w:rPr>
                      <w:rFonts w:ascii="Arial Narrow" w:hAnsi="Arial Narrow"/>
                      <w:b/>
                      <w:color w:val="000000" w:themeColor="text1"/>
                      <w:sz w:val="22"/>
                      <w:szCs w:val="22"/>
                    </w:rPr>
                    <w:t>,</w:t>
                  </w:r>
                  <w:r>
                    <w:rPr>
                      <w:rFonts w:ascii="Arial Narrow" w:hAnsi="Arial Narrow"/>
                      <w:b/>
                      <w:color w:val="000000" w:themeColor="text1"/>
                      <w:sz w:val="22"/>
                      <w:szCs w:val="22"/>
                    </w:rPr>
                    <w:t>700</w:t>
                  </w:r>
                  <w:r w:rsidR="00CB1DD6" w:rsidRPr="00325A96">
                    <w:rPr>
                      <w:rFonts w:ascii="Arial Narrow" w:hAnsi="Arial Narrow"/>
                      <w:b/>
                      <w:color w:val="000000" w:themeColor="text1"/>
                      <w:sz w:val="22"/>
                      <w:szCs w:val="22"/>
                    </w:rPr>
                    <w:t>.00</w:t>
                  </w:r>
                </w:p>
              </w:tc>
            </w:tr>
            <w:tr w:rsidR="00A044AF" w:rsidRPr="00376356" w:rsidTr="00743937">
              <w:tc>
                <w:tcPr>
                  <w:tcW w:w="535" w:type="dxa"/>
                  <w:shd w:val="clear" w:color="auto" w:fill="auto"/>
                </w:tcPr>
                <w:p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Distress </w:t>
                  </w:r>
                  <w:r w:rsidRPr="00CB1DD6">
                    <w:rPr>
                      <w:rFonts w:ascii="Arial Narrow" w:hAnsi="Arial Narrow"/>
                      <w:b/>
                      <w:sz w:val="22"/>
                      <w:szCs w:val="22"/>
                    </w:rPr>
                    <w:t>value of the property</w:t>
                  </w:r>
                </w:p>
              </w:tc>
              <w:tc>
                <w:tcPr>
                  <w:tcW w:w="1533" w:type="dxa"/>
                  <w:shd w:val="clear" w:color="auto" w:fill="auto"/>
                </w:tcPr>
                <w:p w:rsidR="00A044AF" w:rsidRPr="00CB1DD6" w:rsidRDefault="00A044AF" w:rsidP="00626DE1">
                  <w:pPr>
                    <w:spacing w:line="276" w:lineRule="auto"/>
                    <w:rPr>
                      <w:rFonts w:ascii="Arial Narrow" w:hAnsi="Arial Narrow"/>
                      <w:sz w:val="22"/>
                      <w:szCs w:val="22"/>
                    </w:rPr>
                  </w:pPr>
                </w:p>
              </w:tc>
              <w:tc>
                <w:tcPr>
                  <w:tcW w:w="1134" w:type="dxa"/>
                  <w:shd w:val="clear" w:color="auto" w:fill="auto"/>
                </w:tcPr>
                <w:p w:rsidR="00A044AF" w:rsidRPr="00CB1DD6" w:rsidRDefault="00A044AF" w:rsidP="00626DE1">
                  <w:pPr>
                    <w:spacing w:line="276" w:lineRule="auto"/>
                    <w:rPr>
                      <w:rFonts w:ascii="Arial Narrow" w:hAnsi="Arial Narrow"/>
                      <w:sz w:val="22"/>
                      <w:szCs w:val="22"/>
                    </w:rPr>
                  </w:pPr>
                </w:p>
              </w:tc>
              <w:tc>
                <w:tcPr>
                  <w:tcW w:w="1653" w:type="dxa"/>
                  <w:shd w:val="clear" w:color="auto" w:fill="auto"/>
                </w:tcPr>
                <w:p w:rsidR="00A044AF" w:rsidRPr="00325A96" w:rsidRDefault="00B60A63" w:rsidP="00B60A63">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57,00</w:t>
                  </w:r>
                  <w:r w:rsidR="00E361DC">
                    <w:rPr>
                      <w:rFonts w:ascii="Arial Narrow" w:hAnsi="Arial Narrow"/>
                      <w:b/>
                      <w:color w:val="000000" w:themeColor="text1"/>
                      <w:sz w:val="22"/>
                      <w:szCs w:val="22"/>
                    </w:rPr>
                    <w:t>,</w:t>
                  </w:r>
                  <w:r>
                    <w:rPr>
                      <w:rFonts w:ascii="Arial Narrow" w:hAnsi="Arial Narrow"/>
                      <w:b/>
                      <w:color w:val="000000" w:themeColor="text1"/>
                      <w:sz w:val="22"/>
                      <w:szCs w:val="22"/>
                    </w:rPr>
                    <w:t>800</w:t>
                  </w:r>
                  <w:r w:rsidR="00CB1DD6" w:rsidRPr="00325A96">
                    <w:rPr>
                      <w:rFonts w:ascii="Arial Narrow" w:hAnsi="Arial Narrow"/>
                      <w:b/>
                      <w:color w:val="000000" w:themeColor="text1"/>
                      <w:sz w:val="22"/>
                      <w:szCs w:val="22"/>
                    </w:rPr>
                    <w:t>.00</w:t>
                  </w:r>
                </w:p>
              </w:tc>
            </w:tr>
            <w:tr w:rsidR="00DE579A" w:rsidRPr="00376356" w:rsidTr="00743937">
              <w:tc>
                <w:tcPr>
                  <w:tcW w:w="535" w:type="dxa"/>
                  <w:shd w:val="clear" w:color="auto" w:fill="auto"/>
                </w:tcPr>
                <w:p w:rsidR="001312BD" w:rsidRPr="002A0EA4" w:rsidRDefault="001312BD" w:rsidP="00626DE1">
                  <w:pPr>
                    <w:spacing w:line="276" w:lineRule="auto"/>
                    <w:rPr>
                      <w:rFonts w:ascii="Arial Narrow" w:hAnsi="Arial Narrow"/>
                      <w:color w:val="000000"/>
                      <w:sz w:val="22"/>
                      <w:szCs w:val="22"/>
                    </w:rPr>
                  </w:pPr>
                </w:p>
              </w:tc>
              <w:tc>
                <w:tcPr>
                  <w:tcW w:w="7257" w:type="dxa"/>
                  <w:gridSpan w:val="3"/>
                  <w:shd w:val="clear" w:color="auto" w:fill="auto"/>
                </w:tcPr>
                <w:p w:rsidR="001312BD" w:rsidRPr="00E01114" w:rsidRDefault="001312BD" w:rsidP="00B60A63">
                  <w:pPr>
                    <w:spacing w:line="276" w:lineRule="auto"/>
                    <w:rPr>
                      <w:rFonts w:ascii="Arial Narrow" w:hAnsi="Arial Narrow"/>
                      <w:color w:val="000000" w:themeColor="text1"/>
                      <w:sz w:val="22"/>
                      <w:szCs w:val="22"/>
                    </w:rPr>
                  </w:pPr>
                  <w:r w:rsidRPr="00E01114">
                    <w:rPr>
                      <w:rFonts w:ascii="Arial Narrow" w:hAnsi="Arial Narrow"/>
                      <w:b/>
                      <w:color w:val="000000" w:themeColor="text1"/>
                      <w:sz w:val="22"/>
                      <w:szCs w:val="22"/>
                    </w:rPr>
                    <w:t>Insurable value of the property</w:t>
                  </w:r>
                  <w:r w:rsidR="00E361DC">
                    <w:rPr>
                      <w:rFonts w:ascii="Arial Narrow" w:hAnsi="Arial Narrow"/>
                      <w:b/>
                      <w:color w:val="000000" w:themeColor="text1"/>
                      <w:sz w:val="22"/>
                      <w:szCs w:val="22"/>
                    </w:rPr>
                    <w:t>(</w:t>
                  </w:r>
                  <w:r w:rsidR="00B60A63">
                    <w:rPr>
                      <w:rFonts w:ascii="Arial Narrow" w:hAnsi="Arial Narrow"/>
                      <w:b/>
                      <w:color w:val="000000" w:themeColor="text1"/>
                      <w:sz w:val="22"/>
                      <w:szCs w:val="22"/>
                    </w:rPr>
                    <w:t>1120</w:t>
                  </w:r>
                  <w:r w:rsidR="0026410C" w:rsidRPr="00E01114">
                    <w:rPr>
                      <w:rFonts w:ascii="Arial Narrow" w:hAnsi="Arial Narrow"/>
                      <w:b/>
                      <w:color w:val="000000" w:themeColor="text1"/>
                      <w:sz w:val="22"/>
                      <w:szCs w:val="22"/>
                    </w:rPr>
                    <w:t>.00 Sq. Ft. x 2,000.00)</w:t>
                  </w:r>
                </w:p>
              </w:tc>
              <w:tc>
                <w:tcPr>
                  <w:tcW w:w="1653" w:type="dxa"/>
                  <w:shd w:val="clear" w:color="auto" w:fill="auto"/>
                </w:tcPr>
                <w:p w:rsidR="001312BD" w:rsidRPr="00325A96" w:rsidRDefault="00B60A63" w:rsidP="002B7FA8">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22</w:t>
                  </w:r>
                  <w:r w:rsidR="003C18EA" w:rsidRPr="00325A96">
                    <w:rPr>
                      <w:rFonts w:ascii="Arial Narrow" w:hAnsi="Arial Narrow"/>
                      <w:b/>
                      <w:color w:val="000000" w:themeColor="text1"/>
                      <w:sz w:val="22"/>
                      <w:szCs w:val="22"/>
                    </w:rPr>
                    <w:t>,</w:t>
                  </w:r>
                  <w:r>
                    <w:rPr>
                      <w:rFonts w:ascii="Arial Narrow" w:hAnsi="Arial Narrow"/>
                      <w:b/>
                      <w:color w:val="000000" w:themeColor="text1"/>
                      <w:sz w:val="22"/>
                      <w:szCs w:val="22"/>
                    </w:rPr>
                    <w:t>40</w:t>
                  </w:r>
                  <w:r w:rsidR="00E34423">
                    <w:rPr>
                      <w:rFonts w:ascii="Arial Narrow" w:hAnsi="Arial Narrow"/>
                      <w:b/>
                      <w:color w:val="000000" w:themeColor="text1"/>
                      <w:sz w:val="22"/>
                      <w:szCs w:val="22"/>
                    </w:rPr>
                    <w:t>,</w:t>
                  </w:r>
                  <w:r w:rsidR="003C18EA" w:rsidRPr="00325A96">
                    <w:rPr>
                      <w:rFonts w:ascii="Arial Narrow" w:hAnsi="Arial Narrow"/>
                      <w:b/>
                      <w:color w:val="000000" w:themeColor="text1"/>
                      <w:sz w:val="22"/>
                      <w:szCs w:val="22"/>
                    </w:rPr>
                    <w:t>000.00</w:t>
                  </w:r>
                </w:p>
              </w:tc>
            </w:tr>
            <w:tr w:rsidR="00DE579A" w:rsidRPr="00376356" w:rsidTr="00743937">
              <w:tc>
                <w:tcPr>
                  <w:tcW w:w="535" w:type="dxa"/>
                  <w:shd w:val="clear" w:color="auto" w:fill="auto"/>
                </w:tcPr>
                <w:p w:rsidR="00D3230E" w:rsidRPr="001E5F69" w:rsidRDefault="00D3230E" w:rsidP="00626DE1">
                  <w:pPr>
                    <w:spacing w:line="276" w:lineRule="auto"/>
                    <w:rPr>
                      <w:rFonts w:ascii="Arial Narrow" w:hAnsi="Arial Narrow"/>
                      <w:sz w:val="22"/>
                      <w:szCs w:val="22"/>
                    </w:rPr>
                  </w:pPr>
                </w:p>
              </w:tc>
              <w:tc>
                <w:tcPr>
                  <w:tcW w:w="7257" w:type="dxa"/>
                  <w:gridSpan w:val="3"/>
                  <w:shd w:val="clear" w:color="auto" w:fill="auto"/>
                </w:tcPr>
                <w:p w:rsidR="00D3230E" w:rsidRPr="00E01114" w:rsidRDefault="00D3230E" w:rsidP="00B60A63">
                  <w:pPr>
                    <w:spacing w:line="276" w:lineRule="auto"/>
                    <w:rPr>
                      <w:rFonts w:ascii="Arial Narrow" w:hAnsi="Arial Narrow"/>
                      <w:b/>
                      <w:color w:val="000000" w:themeColor="text1"/>
                      <w:sz w:val="22"/>
                      <w:szCs w:val="22"/>
                    </w:rPr>
                  </w:pPr>
                  <w:r w:rsidRPr="00E01114">
                    <w:rPr>
                      <w:rFonts w:ascii="Arial Narrow" w:hAnsi="Arial Narrow"/>
                      <w:b/>
                      <w:color w:val="000000" w:themeColor="text1"/>
                      <w:sz w:val="22"/>
                      <w:szCs w:val="22"/>
                    </w:rPr>
                    <w:t>Guideline value of the property</w:t>
                  </w:r>
                  <w:r w:rsidR="00E361DC">
                    <w:rPr>
                      <w:rFonts w:ascii="Arial Narrow" w:hAnsi="Arial Narrow"/>
                      <w:b/>
                      <w:color w:val="000000" w:themeColor="text1"/>
                      <w:sz w:val="22"/>
                      <w:szCs w:val="22"/>
                    </w:rPr>
                    <w:t>(</w:t>
                  </w:r>
                  <w:r w:rsidR="00B60A63">
                    <w:rPr>
                      <w:rFonts w:ascii="Arial Narrow" w:hAnsi="Arial Narrow"/>
                      <w:b/>
                      <w:color w:val="000000" w:themeColor="text1"/>
                      <w:sz w:val="22"/>
                      <w:szCs w:val="22"/>
                    </w:rPr>
                    <w:t>1120</w:t>
                  </w:r>
                  <w:r w:rsidR="00FD40BF">
                    <w:rPr>
                      <w:rFonts w:ascii="Arial Narrow" w:hAnsi="Arial Narrow"/>
                      <w:b/>
                      <w:color w:val="000000" w:themeColor="text1"/>
                      <w:sz w:val="22"/>
                      <w:szCs w:val="22"/>
                    </w:rPr>
                    <w:t>.00</w:t>
                  </w:r>
                  <w:r w:rsidR="00FD40BF" w:rsidRPr="00E01114">
                    <w:rPr>
                      <w:rFonts w:ascii="Arial Narrow" w:hAnsi="Arial Narrow"/>
                      <w:b/>
                      <w:color w:val="000000" w:themeColor="text1"/>
                      <w:sz w:val="22"/>
                      <w:szCs w:val="22"/>
                    </w:rPr>
                    <w:t xml:space="preserve"> </w:t>
                  </w:r>
                  <w:r w:rsidR="00B60A63">
                    <w:rPr>
                      <w:rFonts w:ascii="Arial Narrow" w:hAnsi="Arial Narrow"/>
                      <w:b/>
                      <w:color w:val="000000" w:themeColor="text1"/>
                      <w:sz w:val="22"/>
                      <w:szCs w:val="22"/>
                    </w:rPr>
                    <w:t>Sq. Ft. x 3</w:t>
                  </w:r>
                  <w:r w:rsidR="00710060">
                    <w:rPr>
                      <w:rFonts w:ascii="Arial Narrow" w:hAnsi="Arial Narrow"/>
                      <w:b/>
                      <w:color w:val="000000" w:themeColor="text1"/>
                      <w:sz w:val="22"/>
                      <w:szCs w:val="22"/>
                    </w:rPr>
                    <w:t>,</w:t>
                  </w:r>
                  <w:r w:rsidR="00B60A63">
                    <w:rPr>
                      <w:rFonts w:ascii="Arial Narrow" w:hAnsi="Arial Narrow"/>
                      <w:b/>
                      <w:color w:val="000000" w:themeColor="text1"/>
                      <w:sz w:val="22"/>
                      <w:szCs w:val="22"/>
                    </w:rPr>
                    <w:t>902</w:t>
                  </w:r>
                  <w:r w:rsidR="00FD40BF" w:rsidRPr="00E01114">
                    <w:rPr>
                      <w:rFonts w:ascii="Arial Narrow" w:hAnsi="Arial Narrow"/>
                      <w:b/>
                      <w:color w:val="000000" w:themeColor="text1"/>
                      <w:sz w:val="22"/>
                      <w:szCs w:val="22"/>
                    </w:rPr>
                    <w:t>.00</w:t>
                  </w:r>
                  <w:r w:rsidR="00FD40BF">
                    <w:rPr>
                      <w:rFonts w:ascii="Arial Narrow" w:hAnsi="Arial Narrow"/>
                      <w:b/>
                      <w:color w:val="000000" w:themeColor="text1"/>
                      <w:sz w:val="22"/>
                      <w:szCs w:val="22"/>
                    </w:rPr>
                    <w:t xml:space="preserve"> </w:t>
                  </w:r>
                  <w:r w:rsidR="00325A96">
                    <w:rPr>
                      <w:rFonts w:ascii="Arial Narrow" w:hAnsi="Arial Narrow"/>
                      <w:b/>
                      <w:color w:val="000000" w:themeColor="text1"/>
                      <w:sz w:val="22"/>
                      <w:szCs w:val="22"/>
                    </w:rPr>
                    <w:t xml:space="preserve">) </w:t>
                  </w:r>
                </w:p>
              </w:tc>
              <w:tc>
                <w:tcPr>
                  <w:tcW w:w="1653" w:type="dxa"/>
                  <w:shd w:val="clear" w:color="auto" w:fill="auto"/>
                </w:tcPr>
                <w:p w:rsidR="00D3230E" w:rsidRPr="00325A96" w:rsidRDefault="00B60A63" w:rsidP="00D922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43,70,240</w:t>
                  </w:r>
                  <w:r w:rsidR="001E5F69" w:rsidRPr="00325A96">
                    <w:rPr>
                      <w:rFonts w:ascii="Arial Narrow" w:hAnsi="Arial Narrow"/>
                      <w:b/>
                      <w:color w:val="000000" w:themeColor="text1"/>
                      <w:sz w:val="22"/>
                      <w:szCs w:val="22"/>
                    </w:rPr>
                    <w:t>.00</w:t>
                  </w:r>
                </w:p>
              </w:tc>
            </w:tr>
          </w:tbl>
          <w:p w:rsidR="00A42502" w:rsidRPr="00376356" w:rsidRDefault="00A42502" w:rsidP="000C235B">
            <w:pPr>
              <w:ind w:firstLine="720"/>
              <w:rPr>
                <w:rFonts w:ascii="Arial Narrow" w:hAnsi="Arial Narrow"/>
                <w:color w:val="FF0000"/>
                <w:sz w:val="2"/>
                <w:szCs w:val="22"/>
              </w:rPr>
            </w:pPr>
          </w:p>
          <w:p w:rsidR="00A42502" w:rsidRPr="00376356" w:rsidRDefault="00A42502" w:rsidP="000C235B">
            <w:pPr>
              <w:ind w:firstLine="720"/>
              <w:rPr>
                <w:rFonts w:ascii="Arial Narrow" w:hAnsi="Arial Narrow"/>
                <w:color w:val="FF0000"/>
                <w:sz w:val="2"/>
                <w:szCs w:val="22"/>
              </w:rPr>
            </w:pPr>
          </w:p>
          <w:p w:rsidR="00A42502" w:rsidRPr="00376356" w:rsidRDefault="00A42502" w:rsidP="000C235B">
            <w:pPr>
              <w:ind w:firstLine="720"/>
              <w:rPr>
                <w:rFonts w:ascii="Arial Narrow" w:hAnsi="Arial Narrow"/>
                <w:color w:val="FF0000"/>
                <w:sz w:val="2"/>
                <w:szCs w:val="22"/>
              </w:rPr>
            </w:pPr>
          </w:p>
          <w:p w:rsidR="00465C3F" w:rsidRDefault="00465C3F" w:rsidP="0062274E">
            <w:pPr>
              <w:spacing w:line="276" w:lineRule="auto"/>
              <w:jc w:val="center"/>
              <w:rPr>
                <w:rFonts w:ascii="Arial Narrow" w:hAnsi="Arial Narrow" w:cs="Times-Roman"/>
                <w:b/>
                <w:color w:val="000000"/>
                <w:sz w:val="28"/>
                <w:szCs w:val="22"/>
                <w:u w:val="single"/>
              </w:rPr>
            </w:pPr>
          </w:p>
          <w:p w:rsidR="009E5E7E" w:rsidRPr="006412E3" w:rsidRDefault="009E5E7E" w:rsidP="006412E3">
            <w:pPr>
              <w:spacing w:line="276" w:lineRule="auto"/>
              <w:jc w:val="center"/>
              <w:rPr>
                <w:rFonts w:ascii="Arial Narrow" w:hAnsi="Arial Narrow" w:cs="Times-Roman"/>
                <w:b/>
                <w:color w:val="000000"/>
                <w:sz w:val="28"/>
                <w:szCs w:val="22"/>
                <w:u w:val="single"/>
              </w:rPr>
            </w:pPr>
            <w:r w:rsidRPr="0062274E">
              <w:rPr>
                <w:rFonts w:ascii="Arial Narrow" w:hAnsi="Arial Narrow" w:cs="Times-Roman"/>
                <w:b/>
                <w:color w:val="000000"/>
                <w:sz w:val="28"/>
                <w:szCs w:val="22"/>
                <w:u w:val="single"/>
              </w:rPr>
              <w:t>Justification for price / rate</w:t>
            </w:r>
          </w:p>
          <w:p w:rsidR="009E5E7E" w:rsidRPr="000269F2" w:rsidRDefault="009E5E7E" w:rsidP="0062274E">
            <w:pPr>
              <w:pStyle w:val="NoSpacing"/>
              <w:spacing w:line="360" w:lineRule="auto"/>
              <w:jc w:val="both"/>
              <w:rPr>
                <w:rFonts w:ascii="Arial Narrow" w:hAnsi="Arial Narrow"/>
                <w:sz w:val="22"/>
                <w:szCs w:val="22"/>
              </w:rPr>
            </w:pPr>
            <w:r w:rsidRPr="000269F2">
              <w:rPr>
                <w:rFonts w:ascii="Arial Narrow" w:hAnsi="Arial Narrow"/>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5B655F" w:rsidRPr="006412E3" w:rsidRDefault="009E5E7E" w:rsidP="006412E3">
            <w:pPr>
              <w:pStyle w:val="NoSpacing"/>
              <w:spacing w:line="360" w:lineRule="auto"/>
              <w:jc w:val="both"/>
              <w:rPr>
                <w:rFonts w:ascii="Arial Narrow" w:hAnsi="Arial Narrow"/>
                <w:sz w:val="22"/>
                <w:szCs w:val="22"/>
              </w:rPr>
            </w:pPr>
            <w:r w:rsidRPr="000269F2">
              <w:rPr>
                <w:rFonts w:ascii="Arial Narrow" w:hAnsi="Arial Narrow"/>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rsidR="00AA7003" w:rsidRDefault="006015BD" w:rsidP="006015BD">
            <w:pPr>
              <w:spacing w:line="276" w:lineRule="auto"/>
              <w:jc w:val="center"/>
              <w:rPr>
                <w:rFonts w:ascii="Arial Narrow" w:hAnsi="Arial Narrow" w:cs="Times-Roman"/>
                <w:b/>
                <w:color w:val="000000"/>
                <w:sz w:val="28"/>
                <w:szCs w:val="22"/>
                <w:u w:val="single"/>
              </w:rPr>
            </w:pPr>
            <w:r>
              <w:rPr>
                <w:rFonts w:ascii="Arial Narrow" w:hAnsi="Arial Narrow" w:cs="Times-Roman"/>
                <w:b/>
                <w:color w:val="000000"/>
                <w:sz w:val="28"/>
                <w:szCs w:val="22"/>
                <w:u w:val="single"/>
              </w:rPr>
              <w:t>Method of Valuation / Approach</w:t>
            </w:r>
          </w:p>
          <w:p w:rsidR="0062274E" w:rsidRPr="00F2559B" w:rsidRDefault="0062274E" w:rsidP="006015BD">
            <w:pPr>
              <w:spacing w:line="276" w:lineRule="auto"/>
              <w:jc w:val="center"/>
              <w:rPr>
                <w:rFonts w:ascii="Arial Narrow" w:hAnsi="Arial Narrow" w:cs="Times-Roman"/>
                <w:color w:val="000000"/>
                <w:sz w:val="12"/>
                <w:szCs w:val="22"/>
              </w:rPr>
            </w:pPr>
          </w:p>
          <w:p w:rsidR="00B95B9F" w:rsidRPr="00F2559B" w:rsidRDefault="001312BD" w:rsidP="000261FC">
            <w:pPr>
              <w:spacing w:line="360" w:lineRule="auto"/>
              <w:jc w:val="both"/>
              <w:rPr>
                <w:rFonts w:ascii="Arial Narrow" w:hAnsi="Arial Narrow" w:cs="Times-Roman"/>
                <w:color w:val="000000"/>
                <w:sz w:val="22"/>
                <w:szCs w:val="22"/>
              </w:rPr>
            </w:pPr>
            <w:r w:rsidRPr="00F2559B">
              <w:rPr>
                <w:rFonts w:ascii="Arial Narrow" w:hAnsi="Arial Narrow" w:cs="Times-Roman"/>
                <w:color w:val="000000"/>
                <w:sz w:val="22"/>
                <w:szCs w:val="22"/>
              </w:rPr>
              <w:t xml:space="preserve">The sales comparison approach uses the market data of sale prices to estimate the value of a real estate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Property valuation in this method is done by comparing a property to other similar properties that have been recently sold. Comparable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also known as </w:t>
            </w:r>
            <w:r w:rsidR="00D3230E" w:rsidRPr="00F2559B">
              <w:rPr>
                <w:rFonts w:ascii="Arial Narrow" w:hAnsi="Arial Narrow" w:cs="Times-Roman"/>
                <w:color w:val="000000"/>
                <w:sz w:val="22"/>
                <w:szCs w:val="22"/>
              </w:rPr>
              <w:t>comparables,</w:t>
            </w:r>
            <w:r w:rsidRPr="00F2559B">
              <w:rPr>
                <w:rFonts w:ascii="Arial Narrow" w:hAnsi="Arial Narrow" w:cs="Times-Roman"/>
                <w:color w:val="000000"/>
                <w:sz w:val="22"/>
                <w:szCs w:val="22"/>
              </w:rPr>
              <w:t xml:space="preserve"> or </w:t>
            </w:r>
            <w:r w:rsidR="00D3230E" w:rsidRPr="00F2559B">
              <w:rPr>
                <w:rFonts w:ascii="Arial Narrow" w:hAnsi="Arial Narrow" w:cs="Times-Roman"/>
                <w:color w:val="000000"/>
                <w:sz w:val="22"/>
                <w:szCs w:val="22"/>
              </w:rPr>
              <w:t>comps,</w:t>
            </w:r>
            <w:r w:rsidRPr="00F2559B">
              <w:rPr>
                <w:rFonts w:ascii="Arial Narrow" w:hAnsi="Arial Narrow" w:cs="Times-Roman"/>
                <w:color w:val="000000"/>
                <w:sz w:val="22"/>
                <w:szCs w:val="22"/>
              </w:rPr>
              <w:t xml:space="preserve"> must share certain features with the property in </w:t>
            </w:r>
            <w:r w:rsidR="00D3230E" w:rsidRPr="00F2559B">
              <w:rPr>
                <w:rFonts w:ascii="Arial Narrow" w:hAnsi="Arial Narrow" w:cs="Times-Roman"/>
                <w:color w:val="000000"/>
                <w:sz w:val="22"/>
                <w:szCs w:val="22"/>
              </w:rPr>
              <w:t xml:space="preserve">question. </w:t>
            </w:r>
            <w:r w:rsidRPr="00F2559B">
              <w:rPr>
                <w:rFonts w:ascii="Arial Narrow" w:hAnsi="Arial Narrow" w:cs="Times-Roman"/>
                <w:color w:val="000000"/>
                <w:sz w:val="22"/>
                <w:szCs w:val="22"/>
              </w:rPr>
              <w:t xml:space="preserve">Some of these include physical features such as square footage, number of rooms, </w:t>
            </w:r>
            <w:r w:rsidR="00D3230E" w:rsidRPr="00F2559B">
              <w:rPr>
                <w:rFonts w:ascii="Arial Narrow" w:hAnsi="Arial Narrow" w:cs="Times-Roman"/>
                <w:color w:val="000000"/>
                <w:sz w:val="22"/>
                <w:szCs w:val="22"/>
              </w:rPr>
              <w:t>condition,</w:t>
            </w:r>
            <w:r w:rsidRPr="00F2559B">
              <w:rPr>
                <w:rFonts w:ascii="Arial Narrow" w:hAnsi="Arial Narrow" w:cs="Times-Roman"/>
                <w:color w:val="000000"/>
                <w:sz w:val="22"/>
                <w:szCs w:val="22"/>
              </w:rPr>
              <w:t xml:space="preserve"> and age of the building; however, the most important factor is no doubt the location of the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Adjustments are usually needed to account for differences as no two properties are exactly the </w:t>
            </w:r>
            <w:r w:rsidR="00D3230E" w:rsidRPr="00F2559B">
              <w:rPr>
                <w:rFonts w:ascii="Arial Narrow" w:hAnsi="Arial Narrow" w:cs="Times-Roman"/>
                <w:color w:val="000000"/>
                <w:sz w:val="22"/>
                <w:szCs w:val="22"/>
              </w:rPr>
              <w:t xml:space="preserve">same. </w:t>
            </w:r>
            <w:r w:rsidRPr="00F2559B">
              <w:rPr>
                <w:rFonts w:ascii="Arial Narrow" w:hAnsi="Arial Narrow" w:cs="Times-Roman"/>
                <w:color w:val="000000"/>
                <w:sz w:val="22"/>
                <w:szCs w:val="22"/>
              </w:rPr>
              <w:t xml:space="preserve">To make proper adjustments when comparing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real estate appraisers must know the differences between the comparable properties and how to value these </w:t>
            </w:r>
            <w:r w:rsidR="00D3230E" w:rsidRPr="00F2559B">
              <w:rPr>
                <w:rFonts w:ascii="Arial Narrow" w:hAnsi="Arial Narrow" w:cs="Times-Roman"/>
                <w:color w:val="000000"/>
                <w:sz w:val="22"/>
                <w:szCs w:val="22"/>
              </w:rPr>
              <w:t xml:space="preserve">differences. </w:t>
            </w:r>
            <w:r w:rsidRPr="00F2559B">
              <w:rPr>
                <w:rFonts w:ascii="Arial Narrow" w:hAnsi="Arial Narrow" w:cs="Times-Roman"/>
                <w:color w:val="000000"/>
                <w:sz w:val="22"/>
                <w:szCs w:val="22"/>
              </w:rPr>
              <w:t xml:space="preserve">The sales comparison approach is commonly used for Residential </w:t>
            </w:r>
            <w:r w:rsidR="00D3230E" w:rsidRPr="00F2559B">
              <w:rPr>
                <w:rFonts w:ascii="Arial Narrow" w:hAnsi="Arial Narrow" w:cs="Times-Roman"/>
                <w:color w:val="000000"/>
                <w:sz w:val="22"/>
                <w:szCs w:val="22"/>
              </w:rPr>
              <w:t>Flat,</w:t>
            </w:r>
            <w:r w:rsidRPr="00F2559B">
              <w:rPr>
                <w:rFonts w:ascii="Arial Narrow" w:hAnsi="Arial Narrow" w:cs="Times-Roman"/>
                <w:color w:val="000000"/>
                <w:sz w:val="22"/>
                <w:szCs w:val="22"/>
              </w:rPr>
              <w:t xml:space="preserve"> where there are typically many comparables available to analyze. As the property is a residential flat, we have adopted Sale Comparison Approach Method for the purpose of </w:t>
            </w:r>
            <w:r w:rsidR="007F1778" w:rsidRPr="005B00B4">
              <w:rPr>
                <w:rFonts w:ascii="Arial Narrow" w:hAnsi="Arial Narrow" w:cs="Times-Roman"/>
                <w:sz w:val="22"/>
                <w:szCs w:val="22"/>
              </w:rPr>
              <w:t>valuation. The</w:t>
            </w:r>
            <w:r w:rsidRPr="005B00B4">
              <w:rPr>
                <w:rFonts w:ascii="Arial Narrow" w:hAnsi="Arial Narrow" w:cs="Times-Roman"/>
                <w:sz w:val="22"/>
                <w:szCs w:val="22"/>
              </w:rPr>
              <w:t xml:space="preserve"> Price for similar type of property in the nearby vicinity is in the range of</w:t>
            </w:r>
            <w:r w:rsidR="00FF3806" w:rsidRPr="009C661E">
              <w:rPr>
                <w:rFonts w:ascii="Rupee Foradian" w:hAnsi="Rupee Foradian" w:cs="TTFFB52530t00"/>
                <w:sz w:val="22"/>
                <w:szCs w:val="22"/>
              </w:rPr>
              <w:t xml:space="preserve">` </w:t>
            </w:r>
            <w:r w:rsidR="00B60A63">
              <w:rPr>
                <w:rFonts w:ascii="Arial Narrow" w:hAnsi="Arial Narrow" w:cs="TTFFB52530t00"/>
                <w:sz w:val="22"/>
                <w:szCs w:val="22"/>
              </w:rPr>
              <w:t>6</w:t>
            </w:r>
            <w:r w:rsidR="00047CBC">
              <w:rPr>
                <w:rFonts w:ascii="Arial Narrow" w:hAnsi="Arial Narrow" w:cs="TTFFB52530t00"/>
                <w:sz w:val="22"/>
                <w:szCs w:val="22"/>
              </w:rPr>
              <w:t>,5</w:t>
            </w:r>
            <w:r w:rsidR="00FF3806" w:rsidRPr="009C661E">
              <w:rPr>
                <w:rFonts w:ascii="Arial Narrow" w:hAnsi="Arial Narrow" w:cs="TTFFB52530t00"/>
                <w:sz w:val="22"/>
                <w:szCs w:val="22"/>
              </w:rPr>
              <w:t xml:space="preserve">00.00 to </w:t>
            </w:r>
            <w:r w:rsidR="00FF3806" w:rsidRPr="009C661E">
              <w:rPr>
                <w:rFonts w:ascii="Rupee Foradian" w:hAnsi="Rupee Foradian" w:cs="TTFFB52530t00"/>
                <w:sz w:val="22"/>
                <w:szCs w:val="22"/>
              </w:rPr>
              <w:t xml:space="preserve">` </w:t>
            </w:r>
            <w:r w:rsidR="00B60A63">
              <w:rPr>
                <w:rFonts w:ascii="Arial Narrow" w:hAnsi="Arial Narrow" w:cs="Times-Roman"/>
                <w:sz w:val="22"/>
                <w:szCs w:val="22"/>
              </w:rPr>
              <w:t>7</w:t>
            </w:r>
            <w:r w:rsidR="00047CBC">
              <w:rPr>
                <w:rFonts w:ascii="Arial Narrow" w:hAnsi="Arial Narrow" w:cs="Times-Roman"/>
                <w:sz w:val="22"/>
                <w:szCs w:val="22"/>
              </w:rPr>
              <w:t>,5</w:t>
            </w:r>
            <w:r w:rsidR="00FF3806" w:rsidRPr="009C661E">
              <w:rPr>
                <w:rFonts w:ascii="Arial Narrow" w:hAnsi="Arial Narrow" w:cs="Times-Roman"/>
                <w:sz w:val="22"/>
                <w:szCs w:val="22"/>
              </w:rPr>
              <w:t>00.00</w:t>
            </w:r>
            <w:r w:rsidR="00897176" w:rsidRPr="00AE5B1F">
              <w:rPr>
                <w:rFonts w:ascii="Arial Narrow" w:hAnsi="Arial Narrow" w:cs="TTFFB52530t00"/>
                <w:color w:val="000000" w:themeColor="text1"/>
                <w:sz w:val="22"/>
                <w:szCs w:val="22"/>
              </w:rPr>
              <w:t xml:space="preserve"> per</w:t>
            </w:r>
            <w:r w:rsidR="00897176" w:rsidRPr="005B00B4">
              <w:rPr>
                <w:rFonts w:ascii="Arial Narrow" w:hAnsi="Arial Narrow" w:cs="TTFFB52530t00"/>
                <w:sz w:val="22"/>
                <w:szCs w:val="22"/>
              </w:rPr>
              <w:t xml:space="preserve"> Sq. Ft. </w:t>
            </w:r>
            <w:r w:rsidR="00E670AE" w:rsidRPr="005B00B4">
              <w:rPr>
                <w:rFonts w:ascii="Arial Narrow" w:hAnsi="Arial Narrow" w:cs="TTFFB52530t00"/>
                <w:sz w:val="22"/>
                <w:szCs w:val="22"/>
              </w:rPr>
              <w:t xml:space="preserve">on </w:t>
            </w:r>
            <w:r w:rsidR="00FD40BF">
              <w:rPr>
                <w:rFonts w:ascii="Arial Narrow" w:hAnsi="Arial Narrow" w:cs="TTFFB52530t00"/>
                <w:sz w:val="22"/>
                <w:szCs w:val="22"/>
              </w:rPr>
              <w:t>Carpet A</w:t>
            </w:r>
            <w:r w:rsidR="00FF3806" w:rsidRPr="005B00B4">
              <w:rPr>
                <w:rFonts w:ascii="Arial Narrow" w:hAnsi="Arial Narrow" w:cs="TTFFB52530t00"/>
                <w:sz w:val="22"/>
                <w:szCs w:val="22"/>
              </w:rPr>
              <w:t>rea</w:t>
            </w:r>
            <w:r w:rsidR="00D3230E" w:rsidRPr="005B00B4">
              <w:rPr>
                <w:rFonts w:ascii="Arial Narrow" w:hAnsi="Arial Narrow" w:cs="TTFFB52530t00"/>
                <w:sz w:val="22"/>
                <w:szCs w:val="22"/>
              </w:rPr>
              <w:t xml:space="preserve">. </w:t>
            </w:r>
            <w:r w:rsidRPr="005B00B4">
              <w:rPr>
                <w:rFonts w:ascii="Arial Narrow" w:hAnsi="Arial Narrow" w:cs="Times-Roman"/>
                <w:sz w:val="22"/>
                <w:szCs w:val="22"/>
              </w:rPr>
              <w:t xml:space="preserve">Considering the rate with attached </w:t>
            </w:r>
            <w:r w:rsidR="00D3230E" w:rsidRPr="005B00B4">
              <w:rPr>
                <w:rFonts w:ascii="Arial Narrow" w:hAnsi="Arial Narrow" w:cs="Times-Roman"/>
                <w:sz w:val="22"/>
                <w:szCs w:val="22"/>
              </w:rPr>
              <w:t>report,</w:t>
            </w:r>
            <w:r w:rsidRPr="005B00B4">
              <w:rPr>
                <w:rFonts w:ascii="Arial Narrow" w:hAnsi="Arial Narrow" w:cs="Times-Roman"/>
                <w:sz w:val="22"/>
                <w:szCs w:val="22"/>
              </w:rPr>
              <w:t xml:space="preserve"> current market </w:t>
            </w:r>
            <w:r w:rsidR="00B3037F" w:rsidRPr="005B00B4">
              <w:rPr>
                <w:rFonts w:ascii="Arial Narrow" w:hAnsi="Arial Narrow" w:cs="Times-Roman"/>
                <w:sz w:val="22"/>
                <w:szCs w:val="22"/>
              </w:rPr>
              <w:t>conditions,</w:t>
            </w:r>
            <w:r w:rsidRPr="005B00B4">
              <w:rPr>
                <w:rFonts w:ascii="Arial Narrow" w:hAnsi="Arial Narrow" w:cs="Times-Roman"/>
                <w:sz w:val="22"/>
                <w:szCs w:val="22"/>
              </w:rPr>
              <w:t xml:space="preserve"> demand and supply position, Flat size, location, upswing in real estate </w:t>
            </w:r>
            <w:r w:rsidR="00B3037F" w:rsidRPr="005B00B4">
              <w:rPr>
                <w:rFonts w:ascii="Arial Narrow" w:hAnsi="Arial Narrow" w:cs="Times-Roman"/>
                <w:sz w:val="22"/>
                <w:szCs w:val="22"/>
              </w:rPr>
              <w:t>prices,</w:t>
            </w:r>
            <w:r w:rsidRPr="005B00B4">
              <w:rPr>
                <w:rFonts w:ascii="Arial Narrow" w:hAnsi="Arial Narrow" w:cs="Times-Roman"/>
                <w:sz w:val="22"/>
                <w:szCs w:val="22"/>
              </w:rPr>
              <w:t xml:space="preserve"> sustained demand for Residential </w:t>
            </w:r>
            <w:r w:rsidR="00B3037F" w:rsidRPr="005B00B4">
              <w:rPr>
                <w:rFonts w:ascii="Arial Narrow" w:hAnsi="Arial Narrow" w:cs="Times-Roman"/>
                <w:sz w:val="22"/>
                <w:szCs w:val="22"/>
              </w:rPr>
              <w:t>Flat,</w:t>
            </w:r>
            <w:r w:rsidRPr="005B00B4">
              <w:rPr>
                <w:rFonts w:ascii="Arial Narrow" w:hAnsi="Arial Narrow" w:cs="Times-Roman"/>
                <w:sz w:val="22"/>
                <w:szCs w:val="22"/>
              </w:rPr>
              <w:t xml:space="preserve"> all round development of commercial and residential application in the locality etc. We estimate</w:t>
            </w:r>
            <w:r w:rsidR="00FF3806" w:rsidRPr="007F12A9">
              <w:rPr>
                <w:rFonts w:ascii="Rupee Foradian" w:hAnsi="Rupee Foradian" w:cs="TTFFB52530t00"/>
                <w:sz w:val="22"/>
                <w:szCs w:val="22"/>
              </w:rPr>
              <w:t>`</w:t>
            </w:r>
            <w:r w:rsidR="00A22876">
              <w:rPr>
                <w:rFonts w:ascii="Rupee Foradian" w:hAnsi="Rupee Foradian" w:cs="TTFFB52530t00"/>
                <w:sz w:val="22"/>
                <w:szCs w:val="22"/>
              </w:rPr>
              <w:t xml:space="preserve"> </w:t>
            </w:r>
            <w:r w:rsidR="00B60A63">
              <w:rPr>
                <w:rFonts w:ascii="Arial Narrow" w:hAnsi="Arial Narrow" w:cs="TTFFB52530t00"/>
                <w:sz w:val="22"/>
                <w:szCs w:val="22"/>
              </w:rPr>
              <w:t>7</w:t>
            </w:r>
            <w:r w:rsidR="007F0D20" w:rsidRPr="007F12A9">
              <w:rPr>
                <w:rFonts w:ascii="Arial Narrow" w:hAnsi="Arial Narrow" w:cs="TTFFB52530t00"/>
                <w:sz w:val="22"/>
                <w:szCs w:val="22"/>
              </w:rPr>
              <w:t>,</w:t>
            </w:r>
            <w:r w:rsidR="00047CBC">
              <w:rPr>
                <w:rFonts w:ascii="Arial Narrow" w:hAnsi="Arial Narrow" w:cs="TTFFB52530t00"/>
                <w:sz w:val="22"/>
                <w:szCs w:val="22"/>
              </w:rPr>
              <w:t>0</w:t>
            </w:r>
            <w:r w:rsidR="00DC0168">
              <w:rPr>
                <w:rFonts w:ascii="Arial Narrow" w:hAnsi="Arial Narrow" w:cs="TTFFB52530t00"/>
                <w:sz w:val="22"/>
                <w:szCs w:val="22"/>
              </w:rPr>
              <w:t>00</w:t>
            </w:r>
            <w:r w:rsidR="007C2318" w:rsidRPr="007F12A9">
              <w:rPr>
                <w:rFonts w:ascii="Arial Narrow" w:hAnsi="Arial Narrow" w:cs="TTFFB52530t00"/>
                <w:sz w:val="22"/>
                <w:szCs w:val="22"/>
              </w:rPr>
              <w:t>.00</w:t>
            </w:r>
            <w:r w:rsidR="00FF3806" w:rsidRPr="00AE5B1F">
              <w:rPr>
                <w:rFonts w:ascii="Arial Narrow" w:hAnsi="Arial Narrow" w:cs="TTFFB52530t00"/>
                <w:color w:val="000000" w:themeColor="text1"/>
                <w:sz w:val="22"/>
                <w:szCs w:val="22"/>
              </w:rPr>
              <w:t xml:space="preserve">per </w:t>
            </w:r>
            <w:r w:rsidR="00FF3806" w:rsidRPr="005B00B4">
              <w:rPr>
                <w:rFonts w:ascii="Arial Narrow" w:hAnsi="Arial Narrow" w:cs="TTFFB52530t00"/>
                <w:sz w:val="22"/>
                <w:szCs w:val="22"/>
              </w:rPr>
              <w:t xml:space="preserve">Sq. Ft. </w:t>
            </w:r>
            <w:r w:rsidR="005B00B4" w:rsidRPr="005B00B4">
              <w:rPr>
                <w:rFonts w:ascii="Arial Narrow" w:hAnsi="Arial Narrow" w:cs="TTFFB52530t00"/>
                <w:sz w:val="22"/>
                <w:szCs w:val="22"/>
              </w:rPr>
              <w:t xml:space="preserve">(After depreciation) </w:t>
            </w:r>
            <w:r w:rsidR="00540FE0" w:rsidRPr="005B00B4">
              <w:rPr>
                <w:rFonts w:ascii="Arial Narrow" w:hAnsi="Arial Narrow" w:cs="Times-Roman"/>
                <w:sz w:val="22"/>
                <w:szCs w:val="22"/>
              </w:rPr>
              <w:t xml:space="preserve">on </w:t>
            </w:r>
            <w:r w:rsidR="00FD40BF">
              <w:rPr>
                <w:rFonts w:ascii="Arial Narrow" w:hAnsi="Arial Narrow" w:cs="Times-Roman"/>
                <w:sz w:val="22"/>
                <w:szCs w:val="22"/>
              </w:rPr>
              <w:t xml:space="preserve">Carpet </w:t>
            </w:r>
            <w:r w:rsidR="00540FE0" w:rsidRPr="005B00B4">
              <w:rPr>
                <w:rFonts w:ascii="Arial Narrow" w:hAnsi="Arial Narrow" w:cs="Times-Roman"/>
                <w:sz w:val="22"/>
                <w:szCs w:val="22"/>
              </w:rPr>
              <w:t xml:space="preserve">Area </w:t>
            </w:r>
            <w:r w:rsidRPr="005B00B4">
              <w:rPr>
                <w:rFonts w:ascii="Arial Narrow" w:hAnsi="Arial Narrow" w:cs="Times-Roman"/>
                <w:sz w:val="22"/>
                <w:szCs w:val="22"/>
              </w:rPr>
              <w:t>for valuation.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34"/>
              <w:gridCol w:w="4934"/>
            </w:tblGrid>
            <w:tr w:rsidR="00DE579A" w:rsidRPr="00AC50D1" w:rsidTr="00743937">
              <w:tc>
                <w:tcPr>
                  <w:tcW w:w="4934" w:type="dxa"/>
                </w:tcPr>
                <w:p w:rsidR="004F6B0A" w:rsidRPr="005B00B4" w:rsidRDefault="004F6B0A"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 xml:space="preserve">Impending threat of acquisition by </w:t>
                  </w:r>
                  <w:r w:rsidR="0071145F" w:rsidRPr="005B00B4">
                    <w:rPr>
                      <w:rFonts w:ascii="Arial Narrow" w:hAnsi="Arial Narrow" w:cs="Times-Roman"/>
                      <w:sz w:val="22"/>
                      <w:szCs w:val="22"/>
                    </w:rPr>
                    <w:t>government for</w:t>
                  </w:r>
                  <w:r w:rsidRPr="005B00B4">
                    <w:rPr>
                      <w:rFonts w:ascii="Arial Narrow" w:hAnsi="Arial Narrow" w:cs="Times-Roman"/>
                      <w:sz w:val="22"/>
                      <w:szCs w:val="22"/>
                    </w:rPr>
                    <w:t xml:space="preserve"> road </w:t>
                  </w:r>
                  <w:r w:rsidR="0071145F" w:rsidRPr="005B00B4">
                    <w:rPr>
                      <w:rFonts w:ascii="Arial Narrow" w:hAnsi="Arial Narrow" w:cs="Times-Roman"/>
                      <w:sz w:val="22"/>
                      <w:szCs w:val="22"/>
                    </w:rPr>
                    <w:t>widening /</w:t>
                  </w:r>
                  <w:r w:rsidRPr="005B00B4">
                    <w:rPr>
                      <w:rFonts w:ascii="Arial Narrow" w:hAnsi="Arial Narrow" w:cs="Times-Roman"/>
                      <w:sz w:val="22"/>
                      <w:szCs w:val="22"/>
                    </w:rPr>
                    <w:t xml:space="preserve"> publics </w:t>
                  </w:r>
                  <w:r w:rsidR="0071145F" w:rsidRPr="005B00B4">
                    <w:rPr>
                      <w:rFonts w:ascii="Arial Narrow" w:hAnsi="Arial Narrow" w:cs="Times-Roman"/>
                      <w:sz w:val="22"/>
                      <w:szCs w:val="22"/>
                    </w:rPr>
                    <w:t>service purposes</w:t>
                  </w:r>
                  <w:r w:rsidRPr="005B00B4">
                    <w:rPr>
                      <w:rFonts w:ascii="Arial Narrow" w:hAnsi="Arial Narrow" w:cs="Times-Roman"/>
                      <w:sz w:val="22"/>
                      <w:szCs w:val="22"/>
                    </w:rPr>
                    <w:t xml:space="preserve">, sub merging </w:t>
                  </w:r>
                  <w:r w:rsidR="0071145F" w:rsidRPr="005B00B4">
                    <w:rPr>
                      <w:rFonts w:ascii="Arial Narrow" w:hAnsi="Arial Narrow" w:cs="Times-Roman"/>
                      <w:sz w:val="22"/>
                      <w:szCs w:val="22"/>
                    </w:rPr>
                    <w:t>&amp; applicability</w:t>
                  </w:r>
                  <w:r w:rsidRPr="005B00B4">
                    <w:rPr>
                      <w:rFonts w:ascii="Arial Narrow" w:hAnsi="Arial Narrow" w:cs="Times-Roman"/>
                      <w:sz w:val="22"/>
                      <w:szCs w:val="22"/>
                    </w:rPr>
                    <w:t xml:space="preserve"> of CRZ provisions (Distance from sea-cost / tidal level must be incorporated) and their effect on </w:t>
                  </w:r>
                </w:p>
              </w:tc>
              <w:tc>
                <w:tcPr>
                  <w:tcW w:w="4934" w:type="dxa"/>
                </w:tcPr>
                <w:p w:rsidR="004F6B0A" w:rsidRPr="005B00B4" w:rsidRDefault="004F6B0A" w:rsidP="0026410C">
                  <w:pPr>
                    <w:spacing w:line="360" w:lineRule="auto"/>
                    <w:jc w:val="both"/>
                    <w:rPr>
                      <w:rFonts w:ascii="Arial Narrow" w:hAnsi="Arial Narrow" w:cs="Times-Roman"/>
                      <w:sz w:val="22"/>
                      <w:szCs w:val="22"/>
                    </w:rPr>
                  </w:pPr>
                </w:p>
              </w:tc>
            </w:tr>
            <w:tr w:rsidR="00DE579A" w:rsidRPr="00AC50D1" w:rsidTr="00743937">
              <w:tc>
                <w:tcPr>
                  <w:tcW w:w="4934" w:type="dxa"/>
                </w:tcPr>
                <w:p w:rsidR="004F6B0A" w:rsidRPr="005B00B4" w:rsidRDefault="004F6B0A"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Sale</w:t>
                  </w:r>
                  <w:r w:rsidR="00FA7864">
                    <w:rPr>
                      <w:rFonts w:ascii="Arial Narrow" w:hAnsi="Arial Narrow" w:cs="Times-Roman"/>
                      <w:sz w:val="22"/>
                      <w:szCs w:val="22"/>
                    </w:rPr>
                    <w:t xml:space="preserve"> </w:t>
                  </w:r>
                  <w:r w:rsidRPr="005B00B4">
                    <w:rPr>
                      <w:rFonts w:ascii="Arial Narrow" w:hAnsi="Arial Narrow" w:cs="Times-Roman"/>
                      <w:sz w:val="22"/>
                      <w:szCs w:val="22"/>
                    </w:rPr>
                    <w:t xml:space="preserve">ability </w:t>
                  </w:r>
                </w:p>
              </w:tc>
              <w:tc>
                <w:tcPr>
                  <w:tcW w:w="4934" w:type="dxa"/>
                </w:tcPr>
                <w:p w:rsidR="004F6B0A" w:rsidRPr="005B00B4" w:rsidRDefault="00C730A1"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Good</w:t>
                  </w:r>
                </w:p>
              </w:tc>
            </w:tr>
            <w:tr w:rsidR="00DE579A" w:rsidRPr="00AC50D1" w:rsidTr="008C765A">
              <w:tc>
                <w:tcPr>
                  <w:tcW w:w="4934" w:type="dxa"/>
                </w:tcPr>
                <w:p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Likely rental values in future in</w:t>
                  </w:r>
                </w:p>
              </w:tc>
              <w:tc>
                <w:tcPr>
                  <w:tcW w:w="4934" w:type="dxa"/>
                  <w:shd w:val="clear" w:color="auto" w:fill="auto"/>
                </w:tcPr>
                <w:p w:rsidR="001A2A4D" w:rsidRPr="00AE5B1F" w:rsidRDefault="005B00B4" w:rsidP="00783C1C">
                  <w:pPr>
                    <w:spacing w:line="360" w:lineRule="auto"/>
                    <w:rPr>
                      <w:rFonts w:ascii="Arial Narrow" w:hAnsi="Arial Narrow" w:cs="TTFFB52530t00"/>
                      <w:b/>
                      <w:color w:val="000000" w:themeColor="text1"/>
                      <w:sz w:val="22"/>
                      <w:szCs w:val="22"/>
                    </w:rPr>
                  </w:pPr>
                  <w:r w:rsidRPr="008C765A">
                    <w:rPr>
                      <w:rFonts w:ascii="Rupee Foradian" w:hAnsi="Rupee Foradian"/>
                      <w:color w:val="000000" w:themeColor="text1"/>
                      <w:sz w:val="22"/>
                      <w:szCs w:val="22"/>
                    </w:rPr>
                    <w:t xml:space="preserve">` </w:t>
                  </w:r>
                  <w:r w:rsidR="00B60A63">
                    <w:rPr>
                      <w:rFonts w:ascii="Arial Narrow" w:hAnsi="Arial Narrow"/>
                      <w:color w:val="000000" w:themeColor="text1"/>
                      <w:sz w:val="22"/>
                      <w:szCs w:val="22"/>
                    </w:rPr>
                    <w:t>15</w:t>
                  </w:r>
                  <w:r w:rsidR="00A22876">
                    <w:rPr>
                      <w:rFonts w:ascii="Arial Narrow" w:hAnsi="Arial Narrow"/>
                      <w:color w:val="000000" w:themeColor="text1"/>
                      <w:sz w:val="22"/>
                      <w:szCs w:val="22"/>
                    </w:rPr>
                    <w:t>,0</w:t>
                  </w:r>
                  <w:r w:rsidR="00E361DC">
                    <w:rPr>
                      <w:rFonts w:ascii="Arial Narrow" w:hAnsi="Arial Narrow"/>
                      <w:color w:val="000000" w:themeColor="text1"/>
                      <w:sz w:val="22"/>
                      <w:szCs w:val="22"/>
                    </w:rPr>
                    <w:t>00</w:t>
                  </w:r>
                  <w:r w:rsidRPr="008C765A">
                    <w:rPr>
                      <w:rFonts w:ascii="Arial Narrow" w:hAnsi="Arial Narrow"/>
                      <w:color w:val="000000" w:themeColor="text1"/>
                      <w:sz w:val="22"/>
                      <w:szCs w:val="22"/>
                    </w:rPr>
                    <w:t>.00 Expected rental income per month</w:t>
                  </w:r>
                </w:p>
              </w:tc>
            </w:tr>
            <w:tr w:rsidR="001A2A4D" w:rsidRPr="00AC50D1" w:rsidTr="00743937">
              <w:tc>
                <w:tcPr>
                  <w:tcW w:w="4934" w:type="dxa"/>
                </w:tcPr>
                <w:p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Any likely income it may generate</w:t>
                  </w:r>
                </w:p>
              </w:tc>
              <w:tc>
                <w:tcPr>
                  <w:tcW w:w="4934" w:type="dxa"/>
                </w:tcPr>
                <w:p w:rsidR="001A2A4D" w:rsidRPr="005B00B4" w:rsidRDefault="001A2A4D"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Rental Income</w:t>
                  </w:r>
                </w:p>
              </w:tc>
            </w:tr>
          </w:tbl>
          <w:p w:rsidR="00F12A95" w:rsidRPr="00AC50D1" w:rsidRDefault="00F12A95" w:rsidP="00A163EB">
            <w:pPr>
              <w:autoSpaceDE w:val="0"/>
              <w:autoSpaceDN w:val="0"/>
              <w:adjustRightInd w:val="0"/>
              <w:rPr>
                <w:rFonts w:ascii="Arial Narrow" w:hAnsi="Arial Narrow" w:cs="TTFFB52530t00"/>
                <w:color w:val="FF0000"/>
                <w:sz w:val="22"/>
                <w:szCs w:val="22"/>
              </w:rPr>
            </w:pPr>
          </w:p>
        </w:tc>
      </w:tr>
    </w:tbl>
    <w:p w:rsidR="00B60A63" w:rsidRDefault="00B60A63" w:rsidP="00164F3A">
      <w:pPr>
        <w:jc w:val="center"/>
        <w:rPr>
          <w:rFonts w:ascii="Arial Narrow" w:hAnsi="Arial Narrow"/>
          <w:b/>
          <w:color w:val="000000"/>
          <w:sz w:val="36"/>
          <w:szCs w:val="36"/>
          <w:u w:val="single"/>
        </w:rPr>
      </w:pPr>
    </w:p>
    <w:p w:rsidR="00860449" w:rsidRDefault="00860449" w:rsidP="00164F3A">
      <w:pPr>
        <w:jc w:val="center"/>
        <w:rPr>
          <w:rFonts w:ascii="Arial Narrow" w:hAnsi="Arial Narrow"/>
          <w:b/>
          <w:color w:val="000000"/>
          <w:sz w:val="36"/>
          <w:szCs w:val="36"/>
          <w:u w:val="single"/>
        </w:rPr>
      </w:pPr>
    </w:p>
    <w:p w:rsidR="00860449" w:rsidRDefault="00860449" w:rsidP="00164F3A">
      <w:pPr>
        <w:jc w:val="center"/>
        <w:rPr>
          <w:rFonts w:ascii="Arial Narrow" w:hAnsi="Arial Narrow"/>
          <w:b/>
          <w:color w:val="000000"/>
          <w:sz w:val="36"/>
          <w:szCs w:val="36"/>
          <w:u w:val="single"/>
        </w:rPr>
      </w:pPr>
    </w:p>
    <w:p w:rsidR="00860449" w:rsidRDefault="00860449" w:rsidP="00164F3A">
      <w:pPr>
        <w:jc w:val="center"/>
        <w:rPr>
          <w:rFonts w:ascii="Arial Narrow" w:hAnsi="Arial Narrow"/>
          <w:b/>
          <w:color w:val="000000"/>
          <w:sz w:val="36"/>
          <w:szCs w:val="36"/>
          <w:u w:val="single"/>
        </w:rPr>
      </w:pPr>
    </w:p>
    <w:p w:rsidR="00860449" w:rsidRDefault="00860449" w:rsidP="00164F3A">
      <w:pPr>
        <w:jc w:val="center"/>
        <w:rPr>
          <w:rFonts w:ascii="Arial Narrow" w:hAnsi="Arial Narrow"/>
          <w:b/>
          <w:color w:val="000000"/>
          <w:sz w:val="36"/>
          <w:szCs w:val="36"/>
          <w:u w:val="single"/>
        </w:rPr>
      </w:pPr>
    </w:p>
    <w:p w:rsidR="00860449" w:rsidRDefault="00860449" w:rsidP="00164F3A">
      <w:pPr>
        <w:jc w:val="center"/>
        <w:rPr>
          <w:rFonts w:ascii="Arial Narrow" w:hAnsi="Arial Narrow"/>
          <w:b/>
          <w:color w:val="000000"/>
          <w:sz w:val="36"/>
          <w:szCs w:val="36"/>
          <w:u w:val="single"/>
        </w:rPr>
      </w:pPr>
    </w:p>
    <w:p w:rsidR="00860449" w:rsidRDefault="00860449" w:rsidP="00164F3A">
      <w:pPr>
        <w:jc w:val="center"/>
        <w:rPr>
          <w:rFonts w:ascii="Arial Narrow" w:hAnsi="Arial Narrow"/>
          <w:b/>
          <w:color w:val="000000"/>
          <w:sz w:val="36"/>
          <w:szCs w:val="36"/>
          <w:u w:val="single"/>
        </w:rPr>
      </w:pPr>
    </w:p>
    <w:p w:rsidR="00860449" w:rsidRDefault="00860449" w:rsidP="00164F3A">
      <w:pPr>
        <w:jc w:val="center"/>
        <w:rPr>
          <w:rFonts w:ascii="Arial Narrow" w:hAnsi="Arial Narrow"/>
          <w:b/>
          <w:color w:val="000000"/>
          <w:sz w:val="36"/>
          <w:szCs w:val="36"/>
          <w:u w:val="single"/>
        </w:rPr>
      </w:pPr>
    </w:p>
    <w:p w:rsidR="00860449" w:rsidRDefault="00860449" w:rsidP="00164F3A">
      <w:pPr>
        <w:jc w:val="center"/>
        <w:rPr>
          <w:rFonts w:ascii="Arial Narrow" w:hAnsi="Arial Narrow"/>
          <w:b/>
          <w:color w:val="000000"/>
          <w:sz w:val="36"/>
          <w:szCs w:val="36"/>
          <w:u w:val="single"/>
        </w:rPr>
      </w:pPr>
    </w:p>
    <w:p w:rsidR="00860449" w:rsidRDefault="00860449" w:rsidP="00164F3A">
      <w:pPr>
        <w:jc w:val="center"/>
        <w:rPr>
          <w:rFonts w:ascii="Arial Narrow" w:hAnsi="Arial Narrow"/>
          <w:b/>
          <w:color w:val="000000"/>
          <w:sz w:val="36"/>
          <w:szCs w:val="36"/>
          <w:u w:val="single"/>
        </w:rPr>
      </w:pPr>
    </w:p>
    <w:p w:rsidR="00860449" w:rsidRDefault="00860449" w:rsidP="00164F3A">
      <w:pPr>
        <w:jc w:val="center"/>
        <w:rPr>
          <w:rFonts w:ascii="Arial Narrow" w:hAnsi="Arial Narrow"/>
          <w:b/>
          <w:color w:val="000000"/>
          <w:sz w:val="36"/>
          <w:szCs w:val="36"/>
          <w:u w:val="single"/>
        </w:rPr>
      </w:pPr>
    </w:p>
    <w:p w:rsidR="001A3356" w:rsidRPr="00F2559B" w:rsidRDefault="001A3356" w:rsidP="00164F3A">
      <w:pPr>
        <w:jc w:val="center"/>
        <w:rPr>
          <w:rFonts w:ascii="Arial Narrow" w:hAnsi="Arial Narrow"/>
          <w:b/>
          <w:color w:val="000000"/>
        </w:rPr>
      </w:pPr>
      <w:r w:rsidRPr="00F2559B">
        <w:rPr>
          <w:rFonts w:ascii="Arial Narrow" w:hAnsi="Arial Narrow"/>
          <w:b/>
          <w:color w:val="000000"/>
          <w:sz w:val="36"/>
          <w:szCs w:val="36"/>
          <w:u w:val="single"/>
        </w:rPr>
        <w:lastRenderedPageBreak/>
        <w:t>Actual site photographs</w:t>
      </w:r>
    </w:p>
    <w:p w:rsidR="001A3356" w:rsidRPr="00AC50D1" w:rsidRDefault="00B60A63" w:rsidP="001A3356">
      <w:pPr>
        <w:rPr>
          <w:rFonts w:ascii="Arial Narrow" w:hAnsi="Arial Narrow"/>
          <w:color w:val="FF0000"/>
        </w:rPr>
      </w:pPr>
      <w:r>
        <w:rPr>
          <w:rFonts w:ascii="Arial Narrow" w:hAnsi="Arial Narrow"/>
          <w:noProof/>
          <w:color w:val="FF0000"/>
        </w:rPr>
        <w:drawing>
          <wp:anchor distT="0" distB="0" distL="114300" distR="114300" simplePos="0" relativeHeight="251751936" behindDoc="1" locked="0" layoutInCell="1" allowOverlap="1">
            <wp:simplePos x="0" y="0"/>
            <wp:positionH relativeFrom="column">
              <wp:posOffset>4048125</wp:posOffset>
            </wp:positionH>
            <wp:positionV relativeFrom="paragraph">
              <wp:posOffset>36830</wp:posOffset>
            </wp:positionV>
            <wp:extent cx="2057400" cy="2743200"/>
            <wp:effectExtent l="38100" t="19050" r="19050" b="19050"/>
            <wp:wrapNone/>
            <wp:docPr id="10" name="Picture 10" descr="V:\VB\valuation\SBI\RACPC\Popat Walunj\Photos\WhatsApp Image 2024-07-29 at 11.03.24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SBI\RACPC\Popat Walunj\Photos\WhatsApp Image 2024-07-29 at 11.03.24 AM (1).jpeg"/>
                    <pic:cNvPicPr>
                      <a:picLocks noChangeAspect="1" noChangeArrowheads="1"/>
                    </pic:cNvPicPr>
                  </pic:nvPicPr>
                  <pic:blipFill>
                    <a:blip r:embed="rId9"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49888" behindDoc="1" locked="0" layoutInCell="1" allowOverlap="1">
            <wp:simplePos x="0" y="0"/>
            <wp:positionH relativeFrom="column">
              <wp:posOffset>1943100</wp:posOffset>
            </wp:positionH>
            <wp:positionV relativeFrom="paragraph">
              <wp:posOffset>36830</wp:posOffset>
            </wp:positionV>
            <wp:extent cx="2057400" cy="2743200"/>
            <wp:effectExtent l="38100" t="19050" r="19050" b="19050"/>
            <wp:wrapNone/>
            <wp:docPr id="8" name="Picture 8" descr="V:\VB\valuation\SBI\RACPC\Popat Walunj\Photos\WhatsApp Image 2024-07-29 at 11.03.26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SBI\RACPC\Popat Walunj\Photos\WhatsApp Image 2024-07-29 at 11.03.26 AM.jpeg"/>
                    <pic:cNvPicPr>
                      <a:picLocks noChangeAspect="1" noChangeArrowheads="1"/>
                    </pic:cNvPicPr>
                  </pic:nvPicPr>
                  <pic:blipFill>
                    <a:blip r:embed="rId10"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50912" behindDoc="1" locked="0" layoutInCell="1" allowOverlap="1">
            <wp:simplePos x="0" y="0"/>
            <wp:positionH relativeFrom="column">
              <wp:posOffset>-200025</wp:posOffset>
            </wp:positionH>
            <wp:positionV relativeFrom="paragraph">
              <wp:posOffset>36830</wp:posOffset>
            </wp:positionV>
            <wp:extent cx="2066925" cy="2743200"/>
            <wp:effectExtent l="38100" t="19050" r="28575" b="19050"/>
            <wp:wrapNone/>
            <wp:docPr id="9" name="Picture 9" descr="V:\VB\valuation\SBI\RACPC\Popat Walunj\Photos\WhatsApp Image 2024-07-29 at 11.03.27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SBI\RACPC\Popat Walunj\Photos\WhatsApp Image 2024-07-29 at 11.03.27 AM.jpeg"/>
                    <pic:cNvPicPr>
                      <a:picLocks noChangeAspect="1" noChangeArrowheads="1"/>
                    </pic:cNvPicPr>
                  </pic:nvPicPr>
                  <pic:blipFill>
                    <a:blip r:embed="rId11" cstate="print"/>
                    <a:srcRect/>
                    <a:stretch>
                      <a:fillRect/>
                    </a:stretch>
                  </pic:blipFill>
                  <pic:spPr bwMode="auto">
                    <a:xfrm>
                      <a:off x="0" y="0"/>
                      <a:ext cx="2066925" cy="2743200"/>
                    </a:xfrm>
                    <a:prstGeom prst="rect">
                      <a:avLst/>
                    </a:prstGeom>
                    <a:noFill/>
                    <a:ln w="12700">
                      <a:solidFill>
                        <a:schemeClr val="tx1"/>
                      </a:solidFill>
                      <a:miter lim="800000"/>
                      <a:headEnd/>
                      <a:tailEnd/>
                    </a:ln>
                  </pic:spPr>
                </pic:pic>
              </a:graphicData>
            </a:graphic>
          </wp:anchor>
        </w:drawing>
      </w: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5F3AF1" w:rsidRPr="00AC50D1" w:rsidRDefault="001A3356" w:rsidP="001A3356">
      <w:pPr>
        <w:tabs>
          <w:tab w:val="left" w:pos="2146"/>
        </w:tabs>
        <w:rPr>
          <w:rFonts w:ascii="Arial Narrow" w:hAnsi="Arial Narrow"/>
          <w:color w:val="FF0000"/>
        </w:rPr>
      </w:pPr>
      <w:r w:rsidRPr="00AC50D1">
        <w:rPr>
          <w:rFonts w:ascii="Arial Narrow" w:hAnsi="Arial Narrow"/>
          <w:color w:val="FF0000"/>
        </w:rPr>
        <w:tab/>
      </w:r>
    </w:p>
    <w:p w:rsidR="001A3356" w:rsidRPr="00AC50D1" w:rsidRDefault="001A3356" w:rsidP="001A3356">
      <w:pPr>
        <w:tabs>
          <w:tab w:val="left" w:pos="2146"/>
        </w:tabs>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0C0E24">
      <w:pPr>
        <w:tabs>
          <w:tab w:val="left" w:pos="8341"/>
        </w:tabs>
        <w:rPr>
          <w:rFonts w:ascii="Arial Narrow" w:hAnsi="Arial Narrow"/>
          <w:color w:val="FF0000"/>
        </w:rPr>
      </w:pPr>
    </w:p>
    <w:p w:rsidR="001A3356" w:rsidRPr="00AC50D1" w:rsidRDefault="001A3356" w:rsidP="001A3356">
      <w:pPr>
        <w:rPr>
          <w:rFonts w:ascii="Arial Narrow" w:hAnsi="Arial Narrow"/>
          <w:color w:val="FF0000"/>
        </w:rPr>
      </w:pPr>
    </w:p>
    <w:p w:rsidR="00EF0A54" w:rsidRPr="00AC50D1" w:rsidRDefault="00EF0A54"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jc w:val="cente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B60A63" w:rsidP="001A3356">
      <w:pPr>
        <w:rPr>
          <w:rFonts w:ascii="Arial Narrow" w:hAnsi="Arial Narrow"/>
          <w:color w:val="FF0000"/>
        </w:rPr>
      </w:pPr>
      <w:r>
        <w:rPr>
          <w:rFonts w:ascii="Arial Narrow" w:hAnsi="Arial Narrow"/>
          <w:noProof/>
          <w:color w:val="FF0000"/>
        </w:rPr>
        <w:drawing>
          <wp:anchor distT="0" distB="0" distL="114300" distR="114300" simplePos="0" relativeHeight="251755008" behindDoc="1" locked="0" layoutInCell="1" allowOverlap="1">
            <wp:simplePos x="0" y="0"/>
            <wp:positionH relativeFrom="column">
              <wp:posOffset>4048125</wp:posOffset>
            </wp:positionH>
            <wp:positionV relativeFrom="paragraph">
              <wp:posOffset>39370</wp:posOffset>
            </wp:positionV>
            <wp:extent cx="2052955" cy="2743200"/>
            <wp:effectExtent l="38100" t="19050" r="23495" b="19050"/>
            <wp:wrapNone/>
            <wp:docPr id="13" name="Picture 13" descr="V:\VB\valuation\SBI\RACPC\Popat Walunj\Photos\WhatsApp Image 2024-07-29 at 11.03.26 A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V:\VB\valuation\SBI\RACPC\Popat Walunj\Photos\WhatsApp Image 2024-07-29 at 11.03.26 AM (2).jpeg"/>
                    <pic:cNvPicPr>
                      <a:picLocks noChangeAspect="1" noChangeArrowheads="1"/>
                    </pic:cNvPicPr>
                  </pic:nvPicPr>
                  <pic:blipFill>
                    <a:blip r:embed="rId12" cstate="print"/>
                    <a:srcRect/>
                    <a:stretch>
                      <a:fillRect/>
                    </a:stretch>
                  </pic:blipFill>
                  <pic:spPr bwMode="auto">
                    <a:xfrm>
                      <a:off x="0" y="0"/>
                      <a:ext cx="2052955"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53984" behindDoc="1" locked="0" layoutInCell="1" allowOverlap="1">
            <wp:simplePos x="0" y="0"/>
            <wp:positionH relativeFrom="column">
              <wp:posOffset>1943100</wp:posOffset>
            </wp:positionH>
            <wp:positionV relativeFrom="paragraph">
              <wp:posOffset>39370</wp:posOffset>
            </wp:positionV>
            <wp:extent cx="2057400" cy="2743200"/>
            <wp:effectExtent l="38100" t="19050" r="19050" b="19050"/>
            <wp:wrapNone/>
            <wp:docPr id="12" name="Picture 12" descr="V:\VB\valuation\SBI\RACPC\Popat Walunj\Photos\WhatsApp Image 2024-07-29 at 11.03.23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VB\valuation\SBI\RACPC\Popat Walunj\Photos\WhatsApp Image 2024-07-29 at 11.03.23 AM.jpeg"/>
                    <pic:cNvPicPr>
                      <a:picLocks noChangeAspect="1" noChangeArrowheads="1"/>
                    </pic:cNvPicPr>
                  </pic:nvPicPr>
                  <pic:blipFill>
                    <a:blip r:embed="rId13"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52960" behindDoc="1" locked="0" layoutInCell="1" allowOverlap="1">
            <wp:simplePos x="0" y="0"/>
            <wp:positionH relativeFrom="column">
              <wp:posOffset>-190500</wp:posOffset>
            </wp:positionH>
            <wp:positionV relativeFrom="paragraph">
              <wp:posOffset>39370</wp:posOffset>
            </wp:positionV>
            <wp:extent cx="2057400" cy="2743200"/>
            <wp:effectExtent l="38100" t="19050" r="19050" b="19050"/>
            <wp:wrapNone/>
            <wp:docPr id="11" name="Picture 11" descr="V:\VB\valuation\SBI\RACPC\Popat Walunj\Photos\WhatsApp Image 2024-07-29 at 11.03.25 A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VB\valuation\SBI\RACPC\Popat Walunj\Photos\WhatsApp Image 2024-07-29 at 11.03.25 AM (2).jpeg"/>
                    <pic:cNvPicPr>
                      <a:picLocks noChangeAspect="1" noChangeArrowheads="1"/>
                    </pic:cNvPicPr>
                  </pic:nvPicPr>
                  <pic:blipFill>
                    <a:blip r:embed="rId14"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Default="001A3356" w:rsidP="001A3356">
      <w:pPr>
        <w:rPr>
          <w:rFonts w:ascii="Arial Narrow" w:hAnsi="Arial Narrow"/>
          <w:color w:val="FF0000"/>
        </w:rPr>
      </w:pPr>
    </w:p>
    <w:p w:rsidR="00AD4FC3" w:rsidRPr="00AC50D1" w:rsidRDefault="00AD4FC3"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DA107F" w:rsidRDefault="00DA107F" w:rsidP="001A52E0">
      <w:pPr>
        <w:rPr>
          <w:rFonts w:ascii="Arial Narrow" w:hAnsi="Arial Narrow"/>
          <w:bCs/>
          <w:color w:val="FF0000"/>
          <w:sz w:val="36"/>
          <w:szCs w:val="36"/>
          <w:u w:val="single"/>
        </w:rPr>
      </w:pPr>
    </w:p>
    <w:p w:rsidR="001A52E0" w:rsidRDefault="00B60A63" w:rsidP="00CC2D79">
      <w:pPr>
        <w:jc w:val="center"/>
        <w:rPr>
          <w:rFonts w:ascii="Arial Narrow" w:hAnsi="Arial Narrow"/>
          <w:b/>
          <w:bCs/>
          <w:color w:val="000000"/>
          <w:sz w:val="36"/>
          <w:szCs w:val="36"/>
          <w:u w:val="single"/>
        </w:rPr>
      </w:pPr>
      <w:r>
        <w:rPr>
          <w:rFonts w:ascii="Arial Narrow" w:hAnsi="Arial Narrow"/>
          <w:b/>
          <w:bCs/>
          <w:noProof/>
          <w:color w:val="000000"/>
          <w:sz w:val="36"/>
          <w:szCs w:val="36"/>
          <w:u w:val="single"/>
        </w:rPr>
        <w:drawing>
          <wp:anchor distT="0" distB="0" distL="114300" distR="114300" simplePos="0" relativeHeight="251757056" behindDoc="1" locked="0" layoutInCell="1" allowOverlap="1">
            <wp:simplePos x="0" y="0"/>
            <wp:positionH relativeFrom="column">
              <wp:posOffset>4048125</wp:posOffset>
            </wp:positionH>
            <wp:positionV relativeFrom="paragraph">
              <wp:posOffset>128905</wp:posOffset>
            </wp:positionV>
            <wp:extent cx="2061210" cy="2790825"/>
            <wp:effectExtent l="38100" t="19050" r="15240" b="28575"/>
            <wp:wrapNone/>
            <wp:docPr id="15" name="Picture 15" descr="V:\VB\valuation\SBI\RACPC\Popat Walunj\Photos\WhatsApp Image 2024-07-29 at 11.03.22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V:\VB\valuation\SBI\RACPC\Popat Walunj\Photos\WhatsApp Image 2024-07-29 at 11.03.22 AM.jpeg"/>
                    <pic:cNvPicPr>
                      <a:picLocks noChangeAspect="1" noChangeArrowheads="1"/>
                    </pic:cNvPicPr>
                  </pic:nvPicPr>
                  <pic:blipFill>
                    <a:blip r:embed="rId15" cstate="print"/>
                    <a:srcRect/>
                    <a:stretch>
                      <a:fillRect/>
                    </a:stretch>
                  </pic:blipFill>
                  <pic:spPr bwMode="auto">
                    <a:xfrm>
                      <a:off x="0" y="0"/>
                      <a:ext cx="2061210" cy="2790825"/>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000000"/>
          <w:sz w:val="36"/>
          <w:szCs w:val="36"/>
          <w:u w:val="single"/>
        </w:rPr>
        <w:drawing>
          <wp:anchor distT="0" distB="0" distL="114300" distR="114300" simplePos="0" relativeHeight="251756032" behindDoc="1" locked="0" layoutInCell="1" allowOverlap="1">
            <wp:simplePos x="0" y="0"/>
            <wp:positionH relativeFrom="column">
              <wp:posOffset>-200026</wp:posOffset>
            </wp:positionH>
            <wp:positionV relativeFrom="paragraph">
              <wp:posOffset>128905</wp:posOffset>
            </wp:positionV>
            <wp:extent cx="4200525" cy="2790825"/>
            <wp:effectExtent l="19050" t="19050" r="28575" b="28575"/>
            <wp:wrapNone/>
            <wp:docPr id="14" name="Picture 14" descr="V:\VB\valuation\SBI\RACPC\Popat Walunj\Photos\WhatsApp Image 2024-07-29 at 11.03.27 A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V:\VB\valuation\SBI\RACPC\Popat Walunj\Photos\WhatsApp Image 2024-07-29 at 11.03.27 AM (2).jpeg"/>
                    <pic:cNvPicPr>
                      <a:picLocks noChangeAspect="1" noChangeArrowheads="1"/>
                    </pic:cNvPicPr>
                  </pic:nvPicPr>
                  <pic:blipFill>
                    <a:blip r:embed="rId16" cstate="print"/>
                    <a:srcRect/>
                    <a:stretch>
                      <a:fillRect/>
                    </a:stretch>
                  </pic:blipFill>
                  <pic:spPr bwMode="auto">
                    <a:xfrm>
                      <a:off x="0" y="0"/>
                      <a:ext cx="4200525" cy="2790825"/>
                    </a:xfrm>
                    <a:prstGeom prst="rect">
                      <a:avLst/>
                    </a:prstGeom>
                    <a:noFill/>
                    <a:ln w="12700">
                      <a:solidFill>
                        <a:schemeClr val="tx1"/>
                      </a:solidFill>
                      <a:miter lim="800000"/>
                      <a:headEnd/>
                      <a:tailEnd/>
                    </a:ln>
                  </pic:spPr>
                </pic:pic>
              </a:graphicData>
            </a:graphic>
          </wp:anchor>
        </w:drawing>
      </w:r>
    </w:p>
    <w:p w:rsidR="0053415E" w:rsidRDefault="0053415E" w:rsidP="00CC2D79">
      <w:pPr>
        <w:jc w:val="center"/>
        <w:rPr>
          <w:rFonts w:ascii="Arial Narrow" w:hAnsi="Arial Narrow"/>
          <w:b/>
          <w:bCs/>
          <w:color w:val="000000"/>
          <w:sz w:val="36"/>
          <w:szCs w:val="36"/>
          <w:u w:val="single"/>
        </w:rPr>
      </w:pPr>
    </w:p>
    <w:p w:rsidR="0053415E" w:rsidRDefault="0053415E" w:rsidP="00CC2D79">
      <w:pPr>
        <w:jc w:val="center"/>
        <w:rPr>
          <w:rFonts w:ascii="Arial Narrow" w:hAnsi="Arial Narrow"/>
          <w:b/>
          <w:bCs/>
          <w:color w:val="000000"/>
          <w:sz w:val="36"/>
          <w:szCs w:val="36"/>
          <w:u w:val="single"/>
        </w:rPr>
      </w:pPr>
    </w:p>
    <w:p w:rsidR="004F083F" w:rsidRDefault="004F083F" w:rsidP="00CC2D79">
      <w:pPr>
        <w:jc w:val="center"/>
        <w:rPr>
          <w:rFonts w:ascii="Arial Narrow" w:hAnsi="Arial Narrow"/>
          <w:b/>
          <w:bCs/>
          <w:color w:val="000000"/>
          <w:sz w:val="36"/>
          <w:szCs w:val="36"/>
          <w:u w:val="single"/>
        </w:rPr>
      </w:pPr>
    </w:p>
    <w:p w:rsidR="0053415E" w:rsidRDefault="0053415E" w:rsidP="000C250A">
      <w:pPr>
        <w:rPr>
          <w:rFonts w:ascii="Arial Narrow" w:hAnsi="Arial Narrow"/>
          <w:b/>
          <w:bCs/>
          <w:color w:val="000000"/>
          <w:sz w:val="36"/>
          <w:szCs w:val="36"/>
          <w:u w:val="single"/>
        </w:rPr>
      </w:pPr>
    </w:p>
    <w:p w:rsidR="00E37BFA" w:rsidRDefault="00E37BFA" w:rsidP="00CC2D79">
      <w:pPr>
        <w:jc w:val="center"/>
        <w:rPr>
          <w:rFonts w:ascii="Arial Narrow" w:hAnsi="Arial Narrow"/>
          <w:b/>
          <w:bCs/>
          <w:color w:val="000000"/>
          <w:sz w:val="36"/>
          <w:szCs w:val="36"/>
          <w:u w:val="single"/>
        </w:rPr>
      </w:pPr>
    </w:p>
    <w:p w:rsidR="00E37BFA" w:rsidRDefault="00E37BFA" w:rsidP="00CC2D79">
      <w:pPr>
        <w:jc w:val="center"/>
        <w:rPr>
          <w:rFonts w:ascii="Arial Narrow" w:hAnsi="Arial Narrow"/>
          <w:b/>
          <w:bCs/>
          <w:color w:val="000000"/>
          <w:sz w:val="36"/>
          <w:szCs w:val="36"/>
          <w:u w:val="single"/>
        </w:rPr>
      </w:pPr>
    </w:p>
    <w:p w:rsidR="00D83C65" w:rsidRDefault="00D83C65" w:rsidP="00CC2D79">
      <w:pPr>
        <w:jc w:val="center"/>
        <w:rPr>
          <w:rFonts w:ascii="Arial Narrow" w:hAnsi="Arial Narrow"/>
          <w:b/>
          <w:bCs/>
          <w:color w:val="000000"/>
          <w:sz w:val="36"/>
          <w:szCs w:val="36"/>
          <w:u w:val="single"/>
        </w:rPr>
      </w:pPr>
    </w:p>
    <w:p w:rsidR="001C587A" w:rsidRDefault="003A48EB" w:rsidP="00D83C65">
      <w:pPr>
        <w:jc w:val="center"/>
        <w:rPr>
          <w:rFonts w:ascii="Arial Narrow" w:hAnsi="Arial Narrow"/>
          <w:b/>
          <w:bCs/>
          <w:color w:val="000000"/>
          <w:sz w:val="36"/>
          <w:szCs w:val="36"/>
          <w:u w:val="single"/>
        </w:rPr>
      </w:pPr>
      <w:r>
        <w:rPr>
          <w:rFonts w:ascii="Arial Narrow" w:hAnsi="Arial Narrow"/>
          <w:b/>
          <w:bCs/>
          <w:color w:val="000000"/>
          <w:sz w:val="36"/>
          <w:szCs w:val="36"/>
          <w:u w:val="single"/>
        </w:rPr>
        <w:t xml:space="preserve"> </w:t>
      </w:r>
    </w:p>
    <w:p w:rsidR="00B60A63" w:rsidRDefault="00B60A63" w:rsidP="00D83C65">
      <w:pPr>
        <w:jc w:val="center"/>
        <w:rPr>
          <w:rFonts w:ascii="Arial Narrow" w:hAnsi="Arial Narrow"/>
          <w:b/>
          <w:bCs/>
          <w:color w:val="000000"/>
          <w:sz w:val="36"/>
          <w:szCs w:val="36"/>
          <w:u w:val="single"/>
        </w:rPr>
      </w:pPr>
    </w:p>
    <w:p w:rsidR="00D83C65" w:rsidRDefault="001A3356" w:rsidP="00D83C65">
      <w:pPr>
        <w:jc w:val="center"/>
        <w:rPr>
          <w:rFonts w:ascii="Arial Narrow" w:hAnsi="Arial Narrow"/>
          <w:b/>
          <w:bCs/>
          <w:color w:val="000000"/>
          <w:sz w:val="36"/>
          <w:szCs w:val="36"/>
          <w:u w:val="single"/>
        </w:rPr>
      </w:pPr>
      <w:r w:rsidRPr="00F2559B">
        <w:rPr>
          <w:rFonts w:ascii="Arial Narrow" w:hAnsi="Arial Narrow"/>
          <w:b/>
          <w:bCs/>
          <w:color w:val="000000"/>
          <w:sz w:val="36"/>
          <w:szCs w:val="36"/>
          <w:u w:val="single"/>
        </w:rPr>
        <w:lastRenderedPageBreak/>
        <w:t>Route Map of the property</w:t>
      </w:r>
    </w:p>
    <w:p w:rsidR="001A3356" w:rsidRPr="00D83C65" w:rsidRDefault="003A48EB" w:rsidP="00D83C65">
      <w:pPr>
        <w:jc w:val="center"/>
        <w:rPr>
          <w:rFonts w:ascii="Arial Narrow" w:hAnsi="Arial Narrow"/>
          <w:b/>
          <w:bCs/>
          <w:color w:val="000000"/>
          <w:sz w:val="36"/>
          <w:szCs w:val="36"/>
          <w:u w:val="single"/>
        </w:rPr>
      </w:pPr>
      <w:r>
        <w:rPr>
          <w:rFonts w:ascii="Arial Narrow" w:hAnsi="Arial Narrow"/>
          <w:b/>
          <w:color w:val="000000"/>
          <w:sz w:val="22"/>
          <w:szCs w:val="22"/>
          <w:u w:val="single"/>
        </w:rPr>
        <w:t xml:space="preserve"> </w:t>
      </w:r>
      <w:r w:rsidR="001A3356" w:rsidRPr="003A48EB">
        <w:rPr>
          <w:rFonts w:ascii="Arial Narrow" w:hAnsi="Arial Narrow"/>
          <w:b/>
          <w:color w:val="000000"/>
          <w:sz w:val="22"/>
          <w:szCs w:val="22"/>
          <w:u w:val="single"/>
        </w:rPr>
        <w:t>Site u/r</w:t>
      </w:r>
    </w:p>
    <w:p w:rsidR="001A3356" w:rsidRPr="00AC50D1" w:rsidRDefault="00B60A63" w:rsidP="001A3356">
      <w:pPr>
        <w:pStyle w:val="BodyText"/>
        <w:jc w:val="center"/>
        <w:rPr>
          <w:rFonts w:ascii="Arial Narrow" w:hAnsi="Arial Narrow"/>
          <w:b/>
          <w:bCs/>
          <w:color w:val="FF0000"/>
        </w:rPr>
      </w:pPr>
      <w:r w:rsidRPr="00C85A43">
        <w:rPr>
          <w:rFonts w:ascii="Arial Narrow" w:hAnsi="Arial Narrow"/>
          <w:b/>
          <w:noProof/>
          <w:color w:val="000000"/>
          <w:sz w:val="22"/>
          <w:szCs w:val="22"/>
          <w:lang w:val="en-IN" w:eastAsia="en-IN"/>
        </w:rPr>
        <w:pict>
          <v:shapetype id="_x0000_t32" coordsize="21600,21600" o:spt="32" o:oned="t" path="m,l21600,21600e" filled="f">
            <v:path arrowok="t" fillok="f" o:connecttype="none"/>
            <o:lock v:ext="edit" shapetype="t"/>
          </v:shapetype>
          <v:shape id="_x0000_s1562" type="#_x0000_t32" style="position:absolute;left:0;text-align:left;margin-left:225.75pt;margin-top:2.55pt;width:26.25pt;height:123.3pt;z-index:251666944" o:connectortype="straight" strokecolor="yellow">
            <v:stroke endarrow="block"/>
          </v:shape>
        </w:pict>
      </w:r>
      <w:r>
        <w:rPr>
          <w:rFonts w:ascii="Arial Narrow" w:hAnsi="Arial Narrow"/>
          <w:b/>
          <w:bCs/>
          <w:noProof/>
          <w:color w:val="FF0000"/>
        </w:rPr>
        <w:drawing>
          <wp:anchor distT="0" distB="0" distL="114300" distR="114300" simplePos="0" relativeHeight="251758080" behindDoc="1" locked="0" layoutInCell="1" allowOverlap="1">
            <wp:simplePos x="0" y="0"/>
            <wp:positionH relativeFrom="column">
              <wp:posOffset>19050</wp:posOffset>
            </wp:positionH>
            <wp:positionV relativeFrom="paragraph">
              <wp:posOffset>0</wp:posOffset>
            </wp:positionV>
            <wp:extent cx="5733415" cy="3638550"/>
            <wp:effectExtent l="19050" t="19050" r="19685" b="1905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7"/>
                    <a:srcRect/>
                    <a:stretch>
                      <a:fillRect/>
                    </a:stretch>
                  </pic:blipFill>
                  <pic:spPr bwMode="auto">
                    <a:xfrm>
                      <a:off x="0" y="0"/>
                      <a:ext cx="5733415" cy="3638550"/>
                    </a:xfrm>
                    <a:prstGeom prst="rect">
                      <a:avLst/>
                    </a:prstGeom>
                    <a:noFill/>
                    <a:ln w="12700">
                      <a:solidFill>
                        <a:schemeClr val="tx1"/>
                      </a:solidFill>
                      <a:miter lim="800000"/>
                      <a:headEnd/>
                      <a:tailEnd/>
                    </a:ln>
                  </pic:spPr>
                </pic:pic>
              </a:graphicData>
            </a:graphic>
          </wp:anchor>
        </w:drawing>
      </w: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b/>
          <w:bCs/>
          <w:color w:val="FF0000"/>
          <w:sz w:val="2"/>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B60A63" w:rsidP="001A3356">
      <w:pPr>
        <w:rPr>
          <w:rFonts w:ascii="Arial Narrow" w:hAnsi="Arial Narrow"/>
          <w:color w:val="FF0000"/>
        </w:rPr>
      </w:pPr>
      <w:r>
        <w:rPr>
          <w:rFonts w:ascii="Arial Narrow" w:hAnsi="Arial Narrow"/>
          <w:noProof/>
          <w:color w:val="FF0000"/>
        </w:rPr>
        <w:drawing>
          <wp:anchor distT="0" distB="0" distL="114300" distR="114300" simplePos="0" relativeHeight="251759104" behindDoc="1" locked="0" layoutInCell="1" allowOverlap="1">
            <wp:simplePos x="0" y="0"/>
            <wp:positionH relativeFrom="column">
              <wp:posOffset>19050</wp:posOffset>
            </wp:positionH>
            <wp:positionV relativeFrom="paragraph">
              <wp:posOffset>18415</wp:posOffset>
            </wp:positionV>
            <wp:extent cx="5733415" cy="3581400"/>
            <wp:effectExtent l="19050" t="19050" r="19685" b="19050"/>
            <wp:wrapNone/>
            <wp:docPr id="1"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8"/>
                    <a:srcRect/>
                    <a:stretch>
                      <a:fillRect/>
                    </a:stretch>
                  </pic:blipFill>
                  <pic:spPr bwMode="auto">
                    <a:xfrm>
                      <a:off x="0" y="0"/>
                      <a:ext cx="5733415" cy="3581400"/>
                    </a:xfrm>
                    <a:prstGeom prst="rect">
                      <a:avLst/>
                    </a:prstGeom>
                    <a:noFill/>
                    <a:ln w="12700">
                      <a:solidFill>
                        <a:schemeClr val="tx1"/>
                      </a:solidFill>
                      <a:miter lim="800000"/>
                      <a:headEnd/>
                      <a:tailEnd/>
                    </a:ln>
                  </pic:spPr>
                </pic:pic>
              </a:graphicData>
            </a:graphic>
          </wp:anchor>
        </w:drawing>
      </w: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Default="00260C8F"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E46C1C" w:rsidRDefault="00E46C1C" w:rsidP="001A3356">
      <w:pPr>
        <w:rPr>
          <w:rFonts w:ascii="Arial Narrow" w:hAnsi="Arial Narrow"/>
          <w:color w:val="FF0000"/>
        </w:rPr>
      </w:pPr>
    </w:p>
    <w:p w:rsidR="00A8587B" w:rsidRDefault="005A034B" w:rsidP="005A034B">
      <w:pPr>
        <w:tabs>
          <w:tab w:val="left" w:pos="5145"/>
        </w:tabs>
        <w:rPr>
          <w:rFonts w:ascii="Arial Narrow" w:hAnsi="Arial Narrow"/>
          <w:color w:val="FF0000"/>
        </w:rPr>
      </w:pPr>
      <w:r>
        <w:rPr>
          <w:rFonts w:ascii="Arial Narrow" w:hAnsi="Arial Narrow"/>
          <w:color w:val="FF0000"/>
        </w:rPr>
        <w:tab/>
      </w: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E46C1C" w:rsidRDefault="00E46C1C" w:rsidP="001A3356">
      <w:pPr>
        <w:rPr>
          <w:rFonts w:ascii="Arial Narrow" w:hAnsi="Arial Narrow"/>
          <w:color w:val="FF0000"/>
        </w:rPr>
      </w:pPr>
    </w:p>
    <w:p w:rsidR="00D15881" w:rsidRDefault="00D15881" w:rsidP="003A48EB">
      <w:pPr>
        <w:pStyle w:val="BodyText"/>
        <w:jc w:val="center"/>
        <w:rPr>
          <w:rFonts w:ascii="Arial Narrow" w:hAnsi="Arial Narrow"/>
          <w:b/>
          <w:color w:val="000000"/>
          <w:sz w:val="22"/>
          <w:szCs w:val="22"/>
          <w:u w:val="single"/>
        </w:rPr>
      </w:pPr>
    </w:p>
    <w:p w:rsidR="00B60A63" w:rsidRDefault="00A019ED" w:rsidP="00D83C65">
      <w:pPr>
        <w:pStyle w:val="BodyText"/>
        <w:jc w:val="center"/>
        <w:rPr>
          <w:rFonts w:ascii="Arial Narrow" w:hAnsi="Arial Narrow" w:cs="Arial"/>
          <w:b/>
          <w:bCs/>
          <w:sz w:val="22"/>
          <w:szCs w:val="22"/>
          <w:u w:val="single"/>
          <w:lang w:val="en-IN"/>
        </w:rPr>
      </w:pPr>
      <w:r w:rsidRPr="00E46C1C">
        <w:rPr>
          <w:rFonts w:ascii="Arial Narrow" w:hAnsi="Arial Narrow"/>
          <w:b/>
          <w:color w:val="000000"/>
          <w:sz w:val="22"/>
          <w:szCs w:val="22"/>
          <w:u w:val="single"/>
        </w:rPr>
        <w:t>Latitude Longitude:</w:t>
      </w:r>
      <w:r w:rsidR="003A48EB" w:rsidRPr="003A48EB">
        <w:rPr>
          <w:rFonts w:ascii="Arial Narrow" w:hAnsi="Arial Narrow" w:cs="Arial"/>
          <w:b/>
          <w:bCs/>
          <w:sz w:val="22"/>
          <w:szCs w:val="22"/>
          <w:u w:val="single"/>
          <w:lang w:val="en-IN"/>
        </w:rPr>
        <w:t xml:space="preserve"> </w:t>
      </w:r>
      <w:r w:rsidR="00B60A63" w:rsidRPr="00B60A63">
        <w:rPr>
          <w:rFonts w:ascii="Arial Narrow" w:hAnsi="Arial Narrow" w:cs="Arial"/>
          <w:b/>
          <w:bCs/>
          <w:sz w:val="22"/>
          <w:szCs w:val="22"/>
          <w:u w:val="single"/>
          <w:lang w:val="en-IN"/>
        </w:rPr>
        <w:t>20°00'48.8"N 73°44'40.5"E</w:t>
      </w:r>
    </w:p>
    <w:p w:rsidR="00E42268" w:rsidRPr="00D83C65" w:rsidRDefault="00CB1AB9" w:rsidP="00D83C65">
      <w:pPr>
        <w:pStyle w:val="BodyText"/>
        <w:jc w:val="center"/>
        <w:rPr>
          <w:rFonts w:ascii="Arial Narrow" w:hAnsi="Arial Narrow" w:cs="Arial"/>
          <w:b/>
          <w:bCs/>
          <w:sz w:val="22"/>
          <w:szCs w:val="22"/>
          <w:u w:val="single"/>
          <w:lang w:val="en-IN"/>
        </w:rPr>
      </w:pPr>
      <w:r w:rsidRPr="00A8587B">
        <w:rPr>
          <w:rFonts w:ascii="Arial Narrow" w:hAnsi="Arial Narrow"/>
          <w:b/>
          <w:color w:val="000000" w:themeColor="text1"/>
          <w:sz w:val="22"/>
          <w:szCs w:val="22"/>
        </w:rPr>
        <w:t xml:space="preserve">Note: </w:t>
      </w:r>
      <w:r w:rsidRPr="00A8587B">
        <w:rPr>
          <w:rFonts w:ascii="Arial Narrow" w:hAnsi="Arial Narrow"/>
          <w:color w:val="000000" w:themeColor="text1"/>
          <w:sz w:val="22"/>
          <w:szCs w:val="22"/>
        </w:rPr>
        <w:t>The Blue line shows the route to</w:t>
      </w:r>
      <w:r w:rsidR="004F4C75" w:rsidRPr="00A8587B">
        <w:rPr>
          <w:rFonts w:ascii="Arial Narrow" w:hAnsi="Arial Narrow"/>
          <w:color w:val="000000" w:themeColor="text1"/>
          <w:sz w:val="22"/>
          <w:szCs w:val="22"/>
        </w:rPr>
        <w:t xml:space="preserve"> site from nearest</w:t>
      </w:r>
      <w:r w:rsidR="00687017" w:rsidRPr="00A8587B">
        <w:rPr>
          <w:rFonts w:ascii="Arial Narrow" w:hAnsi="Arial Narrow"/>
          <w:color w:val="000000" w:themeColor="text1"/>
          <w:sz w:val="22"/>
          <w:szCs w:val="22"/>
          <w:lang w:val="en-IN"/>
        </w:rPr>
        <w:t xml:space="preserve"> Railway Station</w:t>
      </w:r>
      <w:r w:rsidRPr="00A8587B">
        <w:rPr>
          <w:rFonts w:ascii="Arial Narrow" w:hAnsi="Arial Narrow"/>
          <w:color w:val="000000" w:themeColor="text1"/>
          <w:sz w:val="22"/>
          <w:szCs w:val="22"/>
        </w:rPr>
        <w:t xml:space="preserve"> (Nashik</w:t>
      </w:r>
      <w:r w:rsidR="003A48EB">
        <w:rPr>
          <w:rFonts w:ascii="Arial Narrow" w:hAnsi="Arial Narrow"/>
          <w:color w:val="000000" w:themeColor="text1"/>
          <w:sz w:val="22"/>
          <w:szCs w:val="22"/>
        </w:rPr>
        <w:t xml:space="preserve"> </w:t>
      </w:r>
      <w:r w:rsidR="00687017" w:rsidRPr="00A8587B">
        <w:rPr>
          <w:rFonts w:ascii="Arial Narrow" w:hAnsi="Arial Narrow"/>
          <w:color w:val="000000" w:themeColor="text1"/>
          <w:sz w:val="22"/>
          <w:szCs w:val="22"/>
        </w:rPr>
        <w:t xml:space="preserve">Road </w:t>
      </w:r>
      <w:r w:rsidRPr="00A8587B">
        <w:rPr>
          <w:rFonts w:ascii="Arial Narrow" w:hAnsi="Arial Narrow"/>
          <w:color w:val="000000" w:themeColor="text1"/>
          <w:sz w:val="22"/>
          <w:szCs w:val="22"/>
        </w:rPr>
        <w:t xml:space="preserve">– </w:t>
      </w:r>
      <w:r w:rsidR="00B60A63">
        <w:rPr>
          <w:rFonts w:ascii="Arial Narrow" w:hAnsi="Arial Narrow"/>
          <w:color w:val="000000" w:themeColor="text1"/>
          <w:sz w:val="22"/>
          <w:szCs w:val="22"/>
        </w:rPr>
        <w:t>15.8</w:t>
      </w:r>
      <w:r w:rsidRPr="00A8587B">
        <w:rPr>
          <w:rFonts w:ascii="Arial Narrow" w:hAnsi="Arial Narrow"/>
          <w:color w:val="000000" w:themeColor="text1"/>
          <w:sz w:val="22"/>
          <w:szCs w:val="22"/>
        </w:rPr>
        <w:t xml:space="preserve"> KM.)</w:t>
      </w:r>
    </w:p>
    <w:p w:rsidR="0074033D" w:rsidRDefault="0074033D" w:rsidP="001A52E0">
      <w:pPr>
        <w:rPr>
          <w:rFonts w:ascii="Arial Narrow" w:hAnsi="Arial Narrow"/>
          <w:b/>
          <w:bCs/>
          <w:color w:val="000000"/>
          <w:sz w:val="36"/>
          <w:szCs w:val="36"/>
          <w:u w:val="single"/>
        </w:rPr>
      </w:pPr>
    </w:p>
    <w:p w:rsidR="00485ABF" w:rsidRPr="008E4CCD" w:rsidRDefault="00485ABF" w:rsidP="001408A1">
      <w:pPr>
        <w:jc w:val="center"/>
        <w:rPr>
          <w:rFonts w:ascii="Arial Narrow" w:hAnsi="Arial Narrow"/>
          <w:b/>
          <w:bCs/>
          <w:color w:val="000000"/>
          <w:sz w:val="36"/>
          <w:szCs w:val="36"/>
          <w:u w:val="single"/>
        </w:rPr>
      </w:pPr>
      <w:r w:rsidRPr="008E4CCD">
        <w:rPr>
          <w:rFonts w:ascii="Arial Narrow" w:hAnsi="Arial Narrow"/>
          <w:b/>
          <w:bCs/>
          <w:color w:val="000000"/>
          <w:sz w:val="36"/>
          <w:szCs w:val="36"/>
          <w:u w:val="single"/>
        </w:rPr>
        <w:lastRenderedPageBreak/>
        <w:t>Ready Reckoner</w:t>
      </w:r>
    </w:p>
    <w:p w:rsidR="00992CE1" w:rsidRPr="00AC50D1" w:rsidRDefault="001C587A" w:rsidP="00523BBD">
      <w:pPr>
        <w:jc w:val="center"/>
        <w:rPr>
          <w:rFonts w:ascii="Arial Narrow" w:hAnsi="Arial Narrow"/>
          <w:b/>
          <w:bCs/>
          <w:color w:val="FF0000"/>
          <w:sz w:val="36"/>
          <w:szCs w:val="36"/>
          <w:u w:val="single"/>
        </w:rPr>
      </w:pPr>
      <w:r>
        <w:rPr>
          <w:rFonts w:ascii="Arial Narrow" w:hAnsi="Arial Narrow"/>
          <w:b/>
          <w:bCs/>
          <w:noProof/>
          <w:color w:val="FF0000"/>
          <w:sz w:val="36"/>
          <w:szCs w:val="36"/>
          <w:u w:val="single"/>
        </w:rPr>
        <w:drawing>
          <wp:anchor distT="0" distB="0" distL="114300" distR="114300" simplePos="0" relativeHeight="251748864" behindDoc="1" locked="0" layoutInCell="1" allowOverlap="1">
            <wp:simplePos x="0" y="0"/>
            <wp:positionH relativeFrom="column">
              <wp:posOffset>19050</wp:posOffset>
            </wp:positionH>
            <wp:positionV relativeFrom="paragraph">
              <wp:posOffset>55880</wp:posOffset>
            </wp:positionV>
            <wp:extent cx="5733415" cy="4476750"/>
            <wp:effectExtent l="19050" t="19050" r="19685" b="1905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srcRect/>
                    <a:stretch>
                      <a:fillRect/>
                    </a:stretch>
                  </pic:blipFill>
                  <pic:spPr bwMode="auto">
                    <a:xfrm>
                      <a:off x="0" y="0"/>
                      <a:ext cx="5733415" cy="4476750"/>
                    </a:xfrm>
                    <a:prstGeom prst="rect">
                      <a:avLst/>
                    </a:prstGeom>
                    <a:noFill/>
                    <a:ln w="12700">
                      <a:solidFill>
                        <a:schemeClr val="tx1"/>
                      </a:solidFill>
                      <a:miter lim="800000"/>
                      <a:headEnd/>
                      <a:tailEnd/>
                    </a:ln>
                  </pic:spPr>
                </pic:pic>
              </a:graphicData>
            </a:graphic>
          </wp:anchor>
        </w:drawing>
      </w:r>
    </w:p>
    <w:p w:rsidR="00DF1029" w:rsidRPr="00AC50D1" w:rsidRDefault="00DF1029" w:rsidP="00523BBD">
      <w:pPr>
        <w:jc w:val="center"/>
        <w:rPr>
          <w:rFonts w:ascii="Arial Narrow" w:hAnsi="Arial Narrow"/>
          <w:b/>
          <w:bCs/>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149B" w:rsidRDefault="0053415E" w:rsidP="0053415E">
      <w:pPr>
        <w:tabs>
          <w:tab w:val="left" w:pos="5872"/>
        </w:tabs>
      </w:pPr>
      <w:r>
        <w:tab/>
      </w: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1C587A" w:rsidP="00523BBD">
      <w:pPr>
        <w:jc w:val="center"/>
        <w:rPr>
          <w:rFonts w:ascii="Arial Narrow" w:hAnsi="Arial Narrow"/>
          <w:b/>
          <w:color w:val="FF0000"/>
          <w:sz w:val="36"/>
          <w:szCs w:val="36"/>
          <w:u w:val="single"/>
        </w:rPr>
      </w:pPr>
      <w:r>
        <w:rPr>
          <w:rFonts w:ascii="Arial Narrow" w:hAnsi="Arial Narrow"/>
          <w:b/>
          <w:noProof/>
          <w:color w:val="FF0000"/>
          <w:sz w:val="36"/>
          <w:szCs w:val="36"/>
          <w:u w:val="single"/>
        </w:rPr>
        <w:pict>
          <v:rect id="_x0000_s1446" style="position:absolute;left:0;text-align:left;margin-left:147.5pt;margin-top:19.65pt;width:40.75pt;height:44.25pt;z-index:251665920" filled="f" strokecolor="red" strokeweight="1.5pt"/>
        </w:pict>
      </w: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5B218A" w:rsidRDefault="005B218A" w:rsidP="001A52E0">
      <w:pPr>
        <w:rPr>
          <w:color w:val="FF0000"/>
        </w:rPr>
      </w:pPr>
    </w:p>
    <w:p w:rsidR="001A52E0" w:rsidRDefault="001A52E0" w:rsidP="00DA2533">
      <w:pPr>
        <w:jc w:val="center"/>
        <w:rPr>
          <w:color w:val="FF0000"/>
        </w:rPr>
      </w:pPr>
    </w:p>
    <w:p w:rsidR="001A52E0" w:rsidRDefault="001A52E0" w:rsidP="00DA2533">
      <w:pPr>
        <w:jc w:val="center"/>
        <w:rPr>
          <w:color w:val="FF0000"/>
        </w:rPr>
      </w:pPr>
    </w:p>
    <w:p w:rsidR="001A52E0" w:rsidRDefault="001A52E0" w:rsidP="00DA2533">
      <w:pPr>
        <w:jc w:val="center"/>
        <w:rPr>
          <w:color w:val="FF0000"/>
        </w:rPr>
      </w:pPr>
    </w:p>
    <w:p w:rsidR="001A52E0" w:rsidRDefault="001A52E0" w:rsidP="00DA2533">
      <w:pPr>
        <w:jc w:val="center"/>
        <w:rPr>
          <w:color w:val="FF0000"/>
        </w:rPr>
      </w:pPr>
    </w:p>
    <w:p w:rsidR="000049AE" w:rsidRDefault="000049AE" w:rsidP="00DA2533">
      <w:pPr>
        <w:jc w:val="center"/>
        <w:rPr>
          <w:color w:val="FF0000"/>
        </w:rPr>
      </w:pPr>
    </w:p>
    <w:p w:rsidR="001A52E0" w:rsidRDefault="001A52E0" w:rsidP="00DA2533">
      <w:pPr>
        <w:jc w:val="center"/>
        <w:rPr>
          <w:color w:val="FF0000"/>
        </w:rPr>
      </w:pPr>
    </w:p>
    <w:p w:rsidR="00F71CA7" w:rsidRDefault="00F71CA7" w:rsidP="00DA2533">
      <w:pPr>
        <w:jc w:val="center"/>
        <w:rPr>
          <w:rFonts w:ascii="Arial Narrow" w:hAnsi="Arial Narrow"/>
          <w:b/>
          <w:color w:val="000000"/>
          <w:sz w:val="36"/>
          <w:szCs w:val="36"/>
          <w:u w:val="single"/>
        </w:rPr>
      </w:pPr>
    </w:p>
    <w:p w:rsidR="00F83473" w:rsidRDefault="00435425" w:rsidP="00DA2533">
      <w:pPr>
        <w:jc w:val="center"/>
        <w:rPr>
          <w:rFonts w:ascii="Arial Narrow" w:hAnsi="Arial Narrow"/>
          <w:b/>
          <w:color w:val="000000"/>
          <w:sz w:val="36"/>
          <w:szCs w:val="36"/>
          <w:u w:val="single"/>
        </w:rPr>
      </w:pPr>
      <w:r w:rsidRPr="00F2559B">
        <w:rPr>
          <w:rFonts w:ascii="Arial Narrow" w:hAnsi="Arial Narrow"/>
          <w:b/>
          <w:color w:val="000000"/>
          <w:sz w:val="36"/>
          <w:szCs w:val="36"/>
          <w:u w:val="single"/>
        </w:rPr>
        <w:lastRenderedPageBreak/>
        <w:t>Price Indicators</w:t>
      </w:r>
    </w:p>
    <w:p w:rsidR="00131D3B" w:rsidRPr="00DA2533" w:rsidRDefault="00131D3B" w:rsidP="00DA2533">
      <w:pPr>
        <w:jc w:val="center"/>
        <w:rPr>
          <w:color w:val="FF0000"/>
        </w:rPr>
      </w:pPr>
    </w:p>
    <w:p w:rsidR="005D4A3B" w:rsidRPr="00AC50D1" w:rsidRDefault="00357EA6" w:rsidP="00F83473">
      <w:pPr>
        <w:jc w:val="center"/>
        <w:rPr>
          <w:color w:val="FF0000"/>
        </w:rPr>
      </w:pPr>
      <w:r w:rsidRPr="00357EA6">
        <w:rPr>
          <w:color w:val="FF0000"/>
        </w:rPr>
        <w:t xml:space="preserve"> </w:t>
      </w:r>
      <w:r w:rsidR="00F71CA7" w:rsidRPr="00F71CA7">
        <w:rPr>
          <w:color w:val="FF0000"/>
        </w:rPr>
        <w:drawing>
          <wp:anchor distT="0" distB="0" distL="114300" distR="114300" simplePos="0" relativeHeight="251762176" behindDoc="1" locked="0" layoutInCell="1" allowOverlap="1">
            <wp:simplePos x="0" y="0"/>
            <wp:positionH relativeFrom="column">
              <wp:posOffset>19050</wp:posOffset>
            </wp:positionH>
            <wp:positionV relativeFrom="paragraph">
              <wp:posOffset>-100330</wp:posOffset>
            </wp:positionV>
            <wp:extent cx="5733415" cy="3731895"/>
            <wp:effectExtent l="19050" t="19050" r="19685" b="20955"/>
            <wp:wrapNone/>
            <wp:docPr id="6" name="Picture 1" descr="C:\Users\COMP\Downloads\WhatsApp Image 2024-06-12 at 12.54.30 PM.jpeg"/>
            <wp:cNvGraphicFramePr/>
            <a:graphic xmlns:a="http://schemas.openxmlformats.org/drawingml/2006/main">
              <a:graphicData uri="http://schemas.openxmlformats.org/drawingml/2006/picture">
                <pic:pic xmlns:pic="http://schemas.openxmlformats.org/drawingml/2006/picture">
                  <pic:nvPicPr>
                    <pic:cNvPr id="4" name="Picture 3" descr="C:\Users\COMP\Downloads\WhatsApp Image 2024-06-12 at 12.54.30 PM.jpeg"/>
                    <pic:cNvPicPr/>
                  </pic:nvPicPr>
                  <pic:blipFill>
                    <a:blip r:embed="rId20"/>
                    <a:srcRect/>
                    <a:stretch>
                      <a:fillRect/>
                    </a:stretch>
                  </pic:blipFill>
                  <pic:spPr bwMode="auto">
                    <a:xfrm>
                      <a:off x="0" y="0"/>
                      <a:ext cx="5733415" cy="3731895"/>
                    </a:xfrm>
                    <a:prstGeom prst="rect">
                      <a:avLst/>
                    </a:prstGeom>
                    <a:noFill/>
                    <a:ln w="12700">
                      <a:solidFill>
                        <a:schemeClr val="tx1"/>
                      </a:solidFill>
                      <a:miter lim="800000"/>
                      <a:headEnd/>
                      <a:tailEnd/>
                    </a:ln>
                  </pic:spPr>
                </pic:pic>
              </a:graphicData>
            </a:graphic>
          </wp:anchor>
        </w:drawing>
      </w:r>
      <w:r w:rsidR="00E30C83">
        <w:rPr>
          <w:noProof/>
          <w:color w:val="FF0000"/>
        </w:rPr>
        <w:drawing>
          <wp:anchor distT="0" distB="0" distL="114300" distR="114300" simplePos="0" relativeHeight="251650560" behindDoc="0" locked="0" layoutInCell="1" allowOverlap="1">
            <wp:simplePos x="0" y="0"/>
            <wp:positionH relativeFrom="column">
              <wp:posOffset>571500</wp:posOffset>
            </wp:positionH>
            <wp:positionV relativeFrom="paragraph">
              <wp:posOffset>9334500</wp:posOffset>
            </wp:positionV>
            <wp:extent cx="5733415" cy="3439795"/>
            <wp:effectExtent l="95250" t="76200" r="76835" b="65405"/>
            <wp:wrapNone/>
            <wp:docPr id="32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E30C83">
        <w:rPr>
          <w:noProof/>
          <w:color w:val="FF0000"/>
        </w:rPr>
        <w:drawing>
          <wp:anchor distT="0" distB="0" distL="114300" distR="114300" simplePos="0" relativeHeight="251651584" behindDoc="0" locked="0" layoutInCell="1" allowOverlap="1">
            <wp:simplePos x="0" y="0"/>
            <wp:positionH relativeFrom="column">
              <wp:posOffset>4000500</wp:posOffset>
            </wp:positionH>
            <wp:positionV relativeFrom="paragraph">
              <wp:posOffset>37909500</wp:posOffset>
            </wp:positionV>
            <wp:extent cx="5733415" cy="3439795"/>
            <wp:effectExtent l="95250" t="76200" r="76835" b="65405"/>
            <wp:wrapNone/>
            <wp:docPr id="32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sidR="00E30C83">
        <w:rPr>
          <w:noProof/>
          <w:color w:val="FF0000"/>
        </w:rPr>
        <w:drawing>
          <wp:anchor distT="0" distB="0" distL="114300" distR="114300" simplePos="0" relativeHeight="251652608" behindDoc="0" locked="0" layoutInCell="1" allowOverlap="1">
            <wp:simplePos x="0" y="0"/>
            <wp:positionH relativeFrom="column">
              <wp:posOffset>4572000</wp:posOffset>
            </wp:positionH>
            <wp:positionV relativeFrom="paragraph">
              <wp:posOffset>48196500</wp:posOffset>
            </wp:positionV>
            <wp:extent cx="5733415" cy="3439795"/>
            <wp:effectExtent l="95250" t="76200" r="76835" b="65405"/>
            <wp:wrapNone/>
            <wp:docPr id="32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rsidR="001A077C" w:rsidRDefault="00F71CA7" w:rsidP="006D7A32">
      <w:pPr>
        <w:rPr>
          <w:color w:val="FF0000"/>
        </w:rPr>
      </w:pPr>
      <w:r>
        <w:rPr>
          <w:noProof/>
          <w:color w:val="FF0000"/>
        </w:rPr>
        <w:drawing>
          <wp:anchor distT="0" distB="0" distL="114300" distR="114300" simplePos="0" relativeHeight="251764224" behindDoc="1" locked="0" layoutInCell="1" allowOverlap="1">
            <wp:simplePos x="0" y="0"/>
            <wp:positionH relativeFrom="column">
              <wp:posOffset>19050</wp:posOffset>
            </wp:positionH>
            <wp:positionV relativeFrom="paragraph">
              <wp:posOffset>3524885</wp:posOffset>
            </wp:positionV>
            <wp:extent cx="5733415" cy="3575685"/>
            <wp:effectExtent l="19050" t="19050" r="19685" b="24765"/>
            <wp:wrapNone/>
            <wp:docPr id="7" name="Picture 2" descr="C:\Users\COMP\Downloads\WhatsApp Image 2024-06-12 at 12.56.09 PM (1).jpeg"/>
            <wp:cNvGraphicFramePr/>
            <a:graphic xmlns:a="http://schemas.openxmlformats.org/drawingml/2006/main">
              <a:graphicData uri="http://schemas.openxmlformats.org/drawingml/2006/picture">
                <pic:pic xmlns:pic="http://schemas.openxmlformats.org/drawingml/2006/picture">
                  <pic:nvPicPr>
                    <pic:cNvPr id="4" name="Picture 3" descr="C:\Users\COMP\Downloads\WhatsApp Image 2024-06-12 at 12.56.09 PM (1).jpeg"/>
                    <pic:cNvPicPr/>
                  </pic:nvPicPr>
                  <pic:blipFill>
                    <a:blip r:embed="rId24"/>
                    <a:srcRect/>
                    <a:stretch>
                      <a:fillRect/>
                    </a:stretch>
                  </pic:blipFill>
                  <pic:spPr bwMode="auto">
                    <a:xfrm>
                      <a:off x="0" y="0"/>
                      <a:ext cx="5733415" cy="3575685"/>
                    </a:xfrm>
                    <a:prstGeom prst="rect">
                      <a:avLst/>
                    </a:prstGeom>
                    <a:noFill/>
                    <a:ln w="12700">
                      <a:solidFill>
                        <a:schemeClr val="tx1"/>
                      </a:solidFill>
                      <a:miter lim="800000"/>
                      <a:headEnd/>
                      <a:tailEnd/>
                    </a:ln>
                  </pic:spPr>
                </pic:pic>
              </a:graphicData>
            </a:graphic>
          </wp:anchor>
        </w:drawing>
      </w:r>
      <w:r w:rsidR="00B06ED7">
        <w:rPr>
          <w:color w:val="FF0000"/>
        </w:rPr>
        <w:br w:type="page"/>
      </w:r>
    </w:p>
    <w:p w:rsidR="00254A7A" w:rsidRDefault="001A077C" w:rsidP="001A077C">
      <w:pPr>
        <w:jc w:val="center"/>
        <w:rPr>
          <w:color w:val="FF0000"/>
        </w:rPr>
      </w:pPr>
      <w:r w:rsidRPr="00F2559B">
        <w:rPr>
          <w:rFonts w:ascii="Arial Narrow" w:hAnsi="Arial Narrow"/>
          <w:b/>
          <w:color w:val="000000"/>
          <w:sz w:val="36"/>
          <w:szCs w:val="36"/>
          <w:u w:val="single"/>
        </w:rPr>
        <w:lastRenderedPageBreak/>
        <w:t>Price Indicators</w:t>
      </w:r>
    </w:p>
    <w:p w:rsidR="008A6824" w:rsidRDefault="00F71CA7" w:rsidP="001A077C">
      <w:pPr>
        <w:jc w:val="center"/>
        <w:rPr>
          <w:color w:val="FF0000"/>
        </w:rPr>
      </w:pPr>
      <w:r>
        <w:rPr>
          <w:noProof/>
        </w:rPr>
        <w:drawing>
          <wp:anchor distT="0" distB="0" distL="114300" distR="114300" simplePos="0" relativeHeight="251766272" behindDoc="1" locked="0" layoutInCell="1" allowOverlap="1">
            <wp:simplePos x="0" y="0"/>
            <wp:positionH relativeFrom="column">
              <wp:posOffset>19050</wp:posOffset>
            </wp:positionH>
            <wp:positionV relativeFrom="paragraph">
              <wp:posOffset>3989705</wp:posOffset>
            </wp:positionV>
            <wp:extent cx="5733415" cy="3867150"/>
            <wp:effectExtent l="19050" t="19050" r="19685" b="19050"/>
            <wp:wrapNone/>
            <wp:docPr id="322" name="Picture 6"/>
            <wp:cNvGraphicFramePr/>
            <a:graphic xmlns:a="http://schemas.openxmlformats.org/drawingml/2006/main">
              <a:graphicData uri="http://schemas.openxmlformats.org/drawingml/2006/picture">
                <pic:pic xmlns:pic="http://schemas.openxmlformats.org/drawingml/2006/picture">
                  <pic:nvPicPr>
                    <pic:cNvPr id="1025" name="Picture 1"/>
                    <pic:cNvPicPr>
                      <a:picLocks noChangeAspect="1" noChangeArrowheads="1"/>
                    </pic:cNvPicPr>
                  </pic:nvPicPr>
                  <pic:blipFill>
                    <a:blip r:embed="rId25"/>
                    <a:srcRect/>
                    <a:stretch>
                      <a:fillRect/>
                    </a:stretch>
                  </pic:blipFill>
                  <pic:spPr bwMode="auto">
                    <a:xfrm>
                      <a:off x="0" y="0"/>
                      <a:ext cx="5733415" cy="3867150"/>
                    </a:xfrm>
                    <a:prstGeom prst="rect">
                      <a:avLst/>
                    </a:prstGeom>
                    <a:noFill/>
                    <a:ln w="12700">
                      <a:solidFill>
                        <a:schemeClr val="tx1"/>
                      </a:solidFill>
                      <a:miter lim="800000"/>
                      <a:headEnd/>
                      <a:tailEnd type="none" w="med" len="med"/>
                    </a:ln>
                    <a:effectLst/>
                  </pic:spPr>
                </pic:pic>
              </a:graphicData>
            </a:graphic>
          </wp:anchor>
        </w:drawing>
      </w:r>
      <w:r>
        <w:rPr>
          <w:noProof/>
        </w:rPr>
        <w:drawing>
          <wp:anchor distT="0" distB="0" distL="114300" distR="114300" simplePos="0" relativeHeight="251765248" behindDoc="1" locked="0" layoutInCell="1" allowOverlap="1">
            <wp:simplePos x="0" y="0"/>
            <wp:positionH relativeFrom="column">
              <wp:posOffset>19050</wp:posOffset>
            </wp:positionH>
            <wp:positionV relativeFrom="paragraph">
              <wp:posOffset>65405</wp:posOffset>
            </wp:positionV>
            <wp:extent cx="5733415" cy="3845560"/>
            <wp:effectExtent l="19050" t="19050" r="19685" b="21590"/>
            <wp:wrapNone/>
            <wp:docPr id="17" name="Picture 5"/>
            <wp:cNvGraphicFramePr/>
            <a:graphic xmlns:a="http://schemas.openxmlformats.org/drawingml/2006/main">
              <a:graphicData uri="http://schemas.openxmlformats.org/drawingml/2006/picture">
                <pic:pic xmlns:pic="http://schemas.openxmlformats.org/drawingml/2006/picture">
                  <pic:nvPicPr>
                    <pic:cNvPr id="3" name="Picture 2"/>
                    <pic:cNvPicPr/>
                  </pic:nvPicPr>
                  <pic:blipFill>
                    <a:blip r:embed="rId26"/>
                    <a:srcRect/>
                    <a:stretch>
                      <a:fillRect/>
                    </a:stretch>
                  </pic:blipFill>
                  <pic:spPr bwMode="auto">
                    <a:xfrm>
                      <a:off x="0" y="0"/>
                      <a:ext cx="5733415" cy="3845560"/>
                    </a:xfrm>
                    <a:prstGeom prst="rect">
                      <a:avLst/>
                    </a:prstGeom>
                    <a:noFill/>
                    <a:ln w="12700">
                      <a:solidFill>
                        <a:schemeClr val="tx1"/>
                      </a:solidFill>
                      <a:miter lim="800000"/>
                      <a:headEnd/>
                      <a:tailEnd/>
                    </a:ln>
                  </pic:spPr>
                </pic:pic>
              </a:graphicData>
            </a:graphic>
          </wp:anchor>
        </w:drawing>
      </w:r>
      <w:r w:rsidR="00C85A43">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Gallery Cover Pic of Pranav The Park" style="width:24pt;height:24pt"/>
        </w:pict>
      </w:r>
      <w:r w:rsidR="00AF335F" w:rsidRPr="00AF335F">
        <w:t xml:space="preserve"> </w:t>
      </w:r>
      <w:r w:rsidR="00C85A43">
        <w:pict>
          <v:shape id="_x0000_i1026" type="#_x0000_t75" alt="Gallery Cover Pic of Pranav The Park" style="width:24pt;height:24pt"/>
        </w:pict>
      </w:r>
      <w:r w:rsidR="00AF335F" w:rsidRPr="00AF335F">
        <w:t xml:space="preserve"> </w:t>
      </w:r>
      <w:r w:rsidR="001A077C">
        <w:rPr>
          <w:color w:val="FF0000"/>
        </w:rPr>
        <w:br w:type="page"/>
      </w:r>
    </w:p>
    <w:p w:rsidR="008A6824" w:rsidRDefault="008A6824" w:rsidP="00B06ED7">
      <w:pPr>
        <w:jc w:val="center"/>
        <w:rPr>
          <w:color w:val="FF0000"/>
        </w:rPr>
      </w:pPr>
    </w:p>
    <w:p w:rsidR="00E01114" w:rsidRPr="00225E64" w:rsidRDefault="00F12A95" w:rsidP="00E01114">
      <w:pPr>
        <w:spacing w:line="360" w:lineRule="auto"/>
        <w:jc w:val="both"/>
        <w:rPr>
          <w:rFonts w:ascii="Arial Narrow" w:hAnsi="Arial Narrow"/>
          <w:b/>
          <w:sz w:val="22"/>
          <w:szCs w:val="22"/>
        </w:rPr>
      </w:pPr>
      <w:r w:rsidRPr="00F2559B">
        <w:rPr>
          <w:rFonts w:ascii="Arial Narrow" w:hAnsi="Arial Narrow" w:cs="Times-Roman"/>
          <w:color w:val="000000"/>
          <w:sz w:val="22"/>
          <w:szCs w:val="22"/>
        </w:rPr>
        <w:t>As a result of my appraisal and analysis, it is my considered opinion that of the above property in the pr</w:t>
      </w:r>
      <w:r w:rsidR="001509A4">
        <w:rPr>
          <w:rFonts w:ascii="Arial Narrow" w:hAnsi="Arial Narrow" w:cs="Times-Roman"/>
          <w:color w:val="000000"/>
          <w:sz w:val="22"/>
          <w:szCs w:val="22"/>
        </w:rPr>
        <w:t>evailing</w:t>
      </w:r>
      <w:r w:rsidR="00E361DC">
        <w:rPr>
          <w:rFonts w:ascii="Arial Narrow" w:hAnsi="Arial Narrow" w:cs="Times-Roman"/>
          <w:color w:val="000000"/>
          <w:sz w:val="22"/>
          <w:szCs w:val="22"/>
        </w:rPr>
        <w:t xml:space="preserve"> </w:t>
      </w:r>
      <w:r w:rsidRPr="00F2559B">
        <w:rPr>
          <w:rFonts w:ascii="Arial Narrow" w:hAnsi="Arial Narrow" w:cs="Times-Roman"/>
          <w:color w:val="000000"/>
          <w:sz w:val="22"/>
          <w:szCs w:val="22"/>
        </w:rPr>
        <w:t xml:space="preserve">condition with aforesaid specifications </w:t>
      </w:r>
      <w:r w:rsidR="00E01114" w:rsidRPr="00225E64">
        <w:rPr>
          <w:rFonts w:ascii="Rupee Foradian" w:hAnsi="Rupee Foradian" w:cs="TTFFB52530t00"/>
          <w:b/>
          <w:sz w:val="22"/>
          <w:szCs w:val="22"/>
        </w:rPr>
        <w:t>`</w:t>
      </w:r>
      <w:r w:rsidR="00B01823">
        <w:rPr>
          <w:rFonts w:ascii="Arial Narrow" w:hAnsi="Arial Narrow"/>
          <w:b/>
          <w:sz w:val="22"/>
          <w:szCs w:val="22"/>
        </w:rPr>
        <w:t xml:space="preserve"> </w:t>
      </w:r>
      <w:r w:rsidR="00F71CA7">
        <w:rPr>
          <w:rFonts w:ascii="Arial Narrow" w:hAnsi="Arial Narrow"/>
          <w:b/>
          <w:sz w:val="22"/>
          <w:szCs w:val="22"/>
        </w:rPr>
        <w:t>71</w:t>
      </w:r>
      <w:r w:rsidR="00E01114" w:rsidRPr="00225E64">
        <w:rPr>
          <w:rFonts w:ascii="Arial Narrow" w:hAnsi="Arial Narrow"/>
          <w:b/>
          <w:sz w:val="22"/>
          <w:szCs w:val="22"/>
        </w:rPr>
        <w:t>,</w:t>
      </w:r>
      <w:r w:rsidR="00F71CA7">
        <w:rPr>
          <w:rFonts w:ascii="Arial Narrow" w:hAnsi="Arial Narrow"/>
          <w:b/>
          <w:sz w:val="22"/>
          <w:szCs w:val="22"/>
        </w:rPr>
        <w:t>26</w:t>
      </w:r>
      <w:r w:rsidR="00B01823">
        <w:rPr>
          <w:rFonts w:ascii="Arial Narrow" w:hAnsi="Arial Narrow"/>
          <w:b/>
          <w:sz w:val="22"/>
          <w:szCs w:val="22"/>
        </w:rPr>
        <w:t>,0</w:t>
      </w:r>
      <w:r w:rsidR="00E361DC">
        <w:rPr>
          <w:rFonts w:ascii="Arial Narrow" w:hAnsi="Arial Narrow"/>
          <w:b/>
          <w:sz w:val="22"/>
          <w:szCs w:val="22"/>
        </w:rPr>
        <w:t>00</w:t>
      </w:r>
      <w:r w:rsidR="00E01114" w:rsidRPr="00225E64">
        <w:rPr>
          <w:rFonts w:ascii="Arial Narrow" w:hAnsi="Arial Narrow"/>
          <w:b/>
          <w:sz w:val="22"/>
          <w:szCs w:val="22"/>
        </w:rPr>
        <w:t xml:space="preserve">.00 (Rupees </w:t>
      </w:r>
      <w:r w:rsidR="00F71CA7" w:rsidRPr="00F71CA7">
        <w:rPr>
          <w:rFonts w:ascii="Arial Narrow" w:hAnsi="Arial Narrow"/>
          <w:b/>
          <w:sz w:val="22"/>
          <w:szCs w:val="22"/>
        </w:rPr>
        <w:t xml:space="preserve">Seventy One Lakh Twenty Six Thousand </w:t>
      </w:r>
      <w:r w:rsidR="00E01114" w:rsidRPr="00225E64">
        <w:rPr>
          <w:rFonts w:ascii="Arial Narrow" w:hAnsi="Arial Narrow"/>
          <w:b/>
          <w:sz w:val="22"/>
          <w:szCs w:val="22"/>
        </w:rPr>
        <w:t>Only).</w:t>
      </w:r>
    </w:p>
    <w:p w:rsidR="002B60BA" w:rsidRPr="008132A5" w:rsidRDefault="002B60BA" w:rsidP="00B13CA0">
      <w:pPr>
        <w:spacing w:line="360" w:lineRule="auto"/>
        <w:jc w:val="both"/>
        <w:rPr>
          <w:rFonts w:ascii="Arial Narrow" w:hAnsi="Arial Narrow"/>
          <w:b/>
          <w:color w:val="FF0000"/>
          <w:sz w:val="22"/>
          <w:szCs w:val="22"/>
        </w:rPr>
      </w:pPr>
    </w:p>
    <w:p w:rsidR="00B13CA0" w:rsidRPr="00F2559B" w:rsidRDefault="00B13CA0" w:rsidP="00B13CA0">
      <w:pPr>
        <w:spacing w:line="360" w:lineRule="auto"/>
        <w:jc w:val="both"/>
        <w:rPr>
          <w:rFonts w:ascii="Arial Narrow" w:hAnsi="Arial Narrow" w:cs="TTFFB52530t00"/>
          <w:color w:val="000000"/>
          <w:sz w:val="22"/>
          <w:szCs w:val="22"/>
        </w:rPr>
      </w:pPr>
    </w:p>
    <w:p w:rsidR="00031C8D" w:rsidRPr="00F2559B" w:rsidRDefault="0020113D" w:rsidP="00031C8D">
      <w:pPr>
        <w:autoSpaceDE w:val="0"/>
        <w:autoSpaceDN w:val="0"/>
        <w:adjustRightInd w:val="0"/>
        <w:spacing w:line="360" w:lineRule="auto"/>
        <w:jc w:val="both"/>
        <w:rPr>
          <w:rFonts w:ascii="Arial Narrow" w:hAnsi="Arial Narrow" w:cs="Tahoma"/>
          <w:i/>
          <w:color w:val="000000"/>
          <w:sz w:val="22"/>
          <w:szCs w:val="22"/>
        </w:rPr>
      </w:pPr>
      <w:r w:rsidRPr="00F2559B">
        <w:rPr>
          <w:rFonts w:ascii="Arial Narrow" w:hAnsi="Arial Narrow" w:cs="TTFFB52530t00"/>
          <w:color w:val="000000"/>
          <w:sz w:val="22"/>
          <w:szCs w:val="22"/>
        </w:rPr>
        <w:t>Place:</w:t>
      </w:r>
      <w:r w:rsidR="00E361DC">
        <w:rPr>
          <w:rFonts w:ascii="Arial Narrow" w:hAnsi="Arial Narrow" w:cs="TTFFB52530t00"/>
          <w:color w:val="000000"/>
          <w:sz w:val="22"/>
          <w:szCs w:val="22"/>
        </w:rPr>
        <w:t xml:space="preserve"> </w:t>
      </w:r>
      <w:r w:rsidR="003044F1" w:rsidRPr="00F2559B">
        <w:rPr>
          <w:rFonts w:ascii="Arial Narrow" w:hAnsi="Arial Narrow" w:cs="TTFFB52530t00"/>
          <w:color w:val="000000"/>
          <w:sz w:val="22"/>
          <w:szCs w:val="22"/>
        </w:rPr>
        <w:t>Nashik</w:t>
      </w:r>
    </w:p>
    <w:p w:rsidR="00031C8D" w:rsidRPr="00BF35B6" w:rsidRDefault="0020113D" w:rsidP="00031C8D">
      <w:pPr>
        <w:autoSpaceDE w:val="0"/>
        <w:autoSpaceDN w:val="0"/>
        <w:adjustRightInd w:val="0"/>
        <w:rPr>
          <w:rFonts w:ascii="Arial Narrow" w:hAnsi="Arial Narrow" w:cs="Tahoma"/>
          <w:color w:val="000000"/>
          <w:sz w:val="22"/>
          <w:szCs w:val="22"/>
        </w:rPr>
      </w:pPr>
      <w:r w:rsidRPr="00BF35B6">
        <w:rPr>
          <w:rFonts w:ascii="Arial Narrow" w:hAnsi="Arial Narrow" w:cs="TTFFB52530t00"/>
          <w:color w:val="000000"/>
          <w:sz w:val="22"/>
          <w:szCs w:val="22"/>
        </w:rPr>
        <w:t>Date:</w:t>
      </w:r>
      <w:r w:rsidR="00F71CA7">
        <w:rPr>
          <w:rFonts w:ascii="Arial Narrow" w:hAnsi="Arial Narrow" w:cs="TTFFB52530t00"/>
          <w:color w:val="000000" w:themeColor="text1"/>
          <w:sz w:val="22"/>
          <w:szCs w:val="22"/>
        </w:rPr>
        <w:t>29.07.2024</w:t>
      </w:r>
    </w:p>
    <w:p w:rsidR="00C35E13" w:rsidRPr="00F2559B" w:rsidRDefault="00C35E13" w:rsidP="00031C8D">
      <w:pPr>
        <w:rPr>
          <w:color w:val="000000"/>
        </w:rPr>
      </w:pPr>
    </w:p>
    <w:p w:rsidR="00031C8D" w:rsidRPr="00F2559B" w:rsidRDefault="00031C8D" w:rsidP="00031C8D">
      <w:pPr>
        <w:rPr>
          <w:color w:val="000000"/>
        </w:rPr>
      </w:pPr>
    </w:p>
    <w:p w:rsidR="00DF076C" w:rsidRPr="00F2559B" w:rsidRDefault="00DF076C" w:rsidP="00031C8D">
      <w:pPr>
        <w:rPr>
          <w:color w:val="000000"/>
        </w:rPr>
      </w:pPr>
    </w:p>
    <w:p w:rsidR="00C35E13" w:rsidRPr="00F2559B" w:rsidRDefault="00C35E13" w:rsidP="00523BBD">
      <w:pPr>
        <w:jc w:val="center"/>
        <w:rPr>
          <w:color w:val="000000"/>
        </w:rPr>
      </w:pPr>
    </w:p>
    <w:p w:rsidR="00D827D1" w:rsidRPr="00F2559B" w:rsidRDefault="00D827D1" w:rsidP="00D827D1">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71145F"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C35E13" w:rsidRPr="00F2559B" w:rsidRDefault="00C35E13" w:rsidP="00523BBD">
      <w:pPr>
        <w:jc w:val="center"/>
        <w:rPr>
          <w:color w:val="000000"/>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The undersigned has inspected the property detailed in the Valuation Report dated _______________________ </w:t>
      </w:r>
    </w:p>
    <w:p w:rsidR="00C35E13" w:rsidRPr="00F2559B" w:rsidRDefault="00C35E13" w:rsidP="00F062F7">
      <w:pPr>
        <w:pStyle w:val="BodyText"/>
        <w:jc w:val="both"/>
        <w:rPr>
          <w:rFonts w:ascii="Arial Narrow" w:hAnsi="Arial Narrow"/>
          <w:bCs/>
          <w:color w:val="000000"/>
          <w:sz w:val="22"/>
          <w:szCs w:val="22"/>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on ____________________. We </w:t>
      </w:r>
      <w:r w:rsidR="00BC5D7C" w:rsidRPr="00F2559B">
        <w:rPr>
          <w:rFonts w:ascii="Arial Narrow" w:hAnsi="Arial Narrow"/>
          <w:bCs/>
          <w:color w:val="000000"/>
          <w:sz w:val="22"/>
          <w:szCs w:val="22"/>
        </w:rPr>
        <w:t xml:space="preserve">are </w:t>
      </w:r>
      <w:r w:rsidRPr="00F2559B">
        <w:rPr>
          <w:rFonts w:ascii="Arial Narrow" w:hAnsi="Arial Narrow"/>
          <w:bCs/>
          <w:color w:val="000000"/>
          <w:sz w:val="22"/>
          <w:szCs w:val="22"/>
        </w:rPr>
        <w:t xml:space="preserve">satisfied that the fair and reasonable market value of the property </w:t>
      </w:r>
      <w:r w:rsidR="009B103E" w:rsidRPr="00F2559B">
        <w:rPr>
          <w:rFonts w:ascii="Arial Narrow" w:hAnsi="Arial Narrow"/>
          <w:bCs/>
          <w:color w:val="000000"/>
          <w:sz w:val="22"/>
          <w:szCs w:val="22"/>
        </w:rPr>
        <w:t>is</w:t>
      </w:r>
      <w:r w:rsidRPr="00F2559B">
        <w:rPr>
          <w:rFonts w:ascii="Rupee Foradian" w:hAnsi="Rupee Foradian"/>
          <w:bCs/>
          <w:color w:val="000000"/>
          <w:sz w:val="22"/>
          <w:szCs w:val="22"/>
        </w:rPr>
        <w:t>`</w:t>
      </w:r>
      <w:r w:rsidRPr="00F2559B">
        <w:rPr>
          <w:rFonts w:ascii="Arial Narrow" w:hAnsi="Arial Narrow"/>
          <w:bCs/>
          <w:color w:val="000000"/>
          <w:sz w:val="22"/>
          <w:szCs w:val="22"/>
        </w:rPr>
        <w:t>_________________________ (Rupees ________________________________________________________</w:t>
      </w:r>
    </w:p>
    <w:p w:rsidR="00C35E13" w:rsidRPr="00F2559B" w:rsidRDefault="00C35E13" w:rsidP="00F062F7">
      <w:pPr>
        <w:pStyle w:val="BodyText"/>
        <w:jc w:val="both"/>
        <w:rPr>
          <w:rFonts w:ascii="Arial Narrow" w:hAnsi="Arial Narrow"/>
          <w:bCs/>
          <w:color w:val="000000"/>
          <w:sz w:val="22"/>
          <w:szCs w:val="22"/>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 ________________________________________only).</w:t>
      </w:r>
    </w:p>
    <w:p w:rsidR="00C35E13" w:rsidRPr="00F2559B" w:rsidRDefault="00C35E13" w:rsidP="00C35E13">
      <w:pPr>
        <w:pStyle w:val="BodyText"/>
        <w:rPr>
          <w:rFonts w:ascii="Arial Narrow" w:hAnsi="Arial Narrow"/>
          <w:bCs/>
          <w:color w:val="000000"/>
          <w:sz w:val="22"/>
          <w:szCs w:val="22"/>
        </w:rPr>
      </w:pPr>
    </w:p>
    <w:p w:rsidR="00C35E13" w:rsidRPr="00F2559B" w:rsidRDefault="00C35E13" w:rsidP="00C35E13">
      <w:pPr>
        <w:pStyle w:val="BodyText"/>
        <w:jc w:val="center"/>
        <w:rPr>
          <w:rFonts w:ascii="Arial Narrow" w:hAnsi="Arial Narrow"/>
          <w:bCs/>
          <w:color w:val="000000"/>
          <w:sz w:val="36"/>
          <w:szCs w:val="36"/>
          <w:u w:val="single"/>
        </w:rPr>
      </w:pP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Date                                                                                                                                             </w:t>
      </w: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Signature </w:t>
      </w: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(Name &amp; Designation of the Inspecting Official/s)</w:t>
      </w:r>
    </w:p>
    <w:p w:rsidR="00C35E13" w:rsidRPr="00F2559B" w:rsidRDefault="00C35E13" w:rsidP="00C35E13">
      <w:pPr>
        <w:pStyle w:val="BodyText"/>
        <w:rPr>
          <w:rFonts w:ascii="Arial Narrow" w:hAnsi="Arial Narrow"/>
          <w:bCs/>
          <w:color w:val="000000"/>
          <w:sz w:val="22"/>
          <w:szCs w:val="22"/>
        </w:rPr>
      </w:pP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Countersigned </w:t>
      </w:r>
    </w:p>
    <w:p w:rsidR="00DE4A53" w:rsidRPr="00F2559B" w:rsidRDefault="00C35E13" w:rsidP="00C35E13">
      <w:pPr>
        <w:rPr>
          <w:rFonts w:ascii="Arial Narrow" w:hAnsi="Arial Narrow"/>
          <w:bCs/>
          <w:color w:val="000000"/>
          <w:sz w:val="22"/>
          <w:szCs w:val="22"/>
        </w:rPr>
      </w:pPr>
      <w:r w:rsidRPr="00F2559B">
        <w:rPr>
          <w:rFonts w:ascii="Arial Narrow" w:hAnsi="Arial Narrow"/>
          <w:bCs/>
          <w:color w:val="000000"/>
          <w:sz w:val="22"/>
          <w:szCs w:val="22"/>
        </w:rPr>
        <w:t>(BRANCH MANAGER)</w:t>
      </w:r>
    </w:p>
    <w:p w:rsidR="001C40A0" w:rsidRPr="00F2559B" w:rsidRDefault="001C40A0" w:rsidP="00C35E13">
      <w:pPr>
        <w:rPr>
          <w:rFonts w:ascii="Arial Narrow" w:hAnsi="Arial Narrow"/>
          <w:bCs/>
          <w:color w:val="000000"/>
          <w:sz w:val="22"/>
          <w:szCs w:val="22"/>
        </w:rPr>
      </w:pPr>
    </w:p>
    <w:tbl>
      <w:tblPr>
        <w:tblW w:w="4578" w:type="pct"/>
        <w:jc w:val="center"/>
        <w:tblLook w:val="0000"/>
      </w:tblPr>
      <w:tblGrid>
        <w:gridCol w:w="474"/>
        <w:gridCol w:w="2748"/>
        <w:gridCol w:w="5243"/>
      </w:tblGrid>
      <w:tr w:rsidR="001C40A0" w:rsidRPr="00F2559B"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rPr>
                <w:rFonts w:ascii="Arial Narrow" w:hAnsi="Arial Narrow" w:cs="Arial"/>
                <w:b/>
                <w:sz w:val="22"/>
                <w:szCs w:val="22"/>
              </w:rPr>
            </w:pPr>
            <w:r w:rsidRPr="00F2559B">
              <w:rPr>
                <w:rFonts w:ascii="Arial Narrow" w:hAnsi="Arial Narrow" w:cs="Arial"/>
                <w:b/>
                <w:sz w:val="22"/>
                <w:szCs w:val="22"/>
              </w:rPr>
              <w:t xml:space="preserve">Enclosures </w:t>
            </w:r>
          </w:p>
        </w:tc>
      </w:tr>
      <w:tr w:rsidR="001C40A0" w:rsidRPr="00F2559B"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both"/>
              <w:rPr>
                <w:rFonts w:ascii="Arial Narrow" w:hAnsi="Arial Narrow" w:cs="Arial"/>
                <w:sz w:val="22"/>
                <w:szCs w:val="22"/>
              </w:rPr>
            </w:pPr>
            <w:r w:rsidRPr="00F2559B">
              <w:rPr>
                <w:rFonts w:ascii="Arial Narrow" w:hAnsi="Arial Narrow" w:cs="Arial"/>
                <w:sz w:val="22"/>
                <w:szCs w:val="22"/>
              </w:rPr>
              <w:t>Declaration-cum-undertaking from the valuer (</w:t>
            </w:r>
            <w:r w:rsidR="003D09ED" w:rsidRPr="00F2559B">
              <w:rPr>
                <w:rFonts w:ascii="Arial Narrow" w:hAnsi="Arial Narrow" w:cs="Arial"/>
                <w:sz w:val="22"/>
                <w:szCs w:val="22"/>
              </w:rPr>
              <w:t>Annexure</w:t>
            </w:r>
            <w:r w:rsidRPr="00F2559B">
              <w:rPr>
                <w:rFonts w:ascii="Arial Narrow" w:hAnsi="Arial Narrow" w:cs="Arial"/>
                <w:sz w:val="22"/>
                <w:szCs w:val="22"/>
              </w:rPr>
              <w:t>- IV)</w:t>
            </w:r>
          </w:p>
        </w:tc>
        <w:tc>
          <w:tcPr>
            <w:tcW w:w="3097"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jc w:val="both"/>
              <w:rPr>
                <w:rFonts w:ascii="Arial Narrow" w:hAnsi="Arial Narrow" w:cs="Arial"/>
                <w:sz w:val="22"/>
                <w:szCs w:val="22"/>
              </w:rPr>
            </w:pPr>
            <w:r w:rsidRPr="00F2559B">
              <w:rPr>
                <w:rFonts w:ascii="Arial Narrow" w:hAnsi="Arial Narrow" w:cs="Arial"/>
                <w:sz w:val="22"/>
                <w:szCs w:val="22"/>
              </w:rPr>
              <w:t>Attached</w:t>
            </w:r>
          </w:p>
        </w:tc>
      </w:tr>
      <w:tr w:rsidR="001C40A0" w:rsidRPr="00F2559B"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auto"/>
              <w:right w:val="single" w:sz="4" w:space="0" w:color="000000"/>
            </w:tcBorders>
          </w:tcPr>
          <w:p w:rsidR="001C40A0" w:rsidRPr="00F2559B" w:rsidRDefault="001C40A0" w:rsidP="001C40A0">
            <w:pPr>
              <w:pStyle w:val="Default"/>
              <w:spacing w:line="276" w:lineRule="auto"/>
              <w:jc w:val="both"/>
              <w:rPr>
                <w:rFonts w:ascii="Arial Narrow" w:hAnsi="Arial Narrow" w:cs="Arial"/>
                <w:sz w:val="22"/>
                <w:szCs w:val="22"/>
              </w:rPr>
            </w:pPr>
            <w:r w:rsidRPr="00F2559B">
              <w:rPr>
                <w:rFonts w:ascii="Arial Narrow" w:hAnsi="Arial Narrow" w:cs="Arial"/>
                <w:sz w:val="22"/>
                <w:szCs w:val="22"/>
              </w:rPr>
              <w:t>Model code of conduct for valuer - (Annexure V)</w:t>
            </w:r>
          </w:p>
        </w:tc>
        <w:tc>
          <w:tcPr>
            <w:tcW w:w="3097" w:type="pct"/>
            <w:tcBorders>
              <w:top w:val="single" w:sz="4" w:space="0" w:color="000000"/>
              <w:left w:val="single" w:sz="4" w:space="0" w:color="000000"/>
              <w:bottom w:val="single" w:sz="4" w:space="0" w:color="auto"/>
              <w:right w:val="single" w:sz="4" w:space="0" w:color="000000"/>
            </w:tcBorders>
          </w:tcPr>
          <w:p w:rsidR="001C40A0" w:rsidRPr="00F2559B" w:rsidRDefault="001C40A0" w:rsidP="003D09ED">
            <w:pPr>
              <w:pStyle w:val="Default"/>
              <w:jc w:val="both"/>
              <w:rPr>
                <w:b/>
              </w:rPr>
            </w:pPr>
            <w:r w:rsidRPr="00F2559B">
              <w:rPr>
                <w:rFonts w:ascii="Arial Narrow" w:hAnsi="Arial Narrow" w:cs="Arial"/>
                <w:sz w:val="22"/>
                <w:szCs w:val="22"/>
              </w:rPr>
              <w:t>Attached</w:t>
            </w:r>
          </w:p>
        </w:tc>
      </w:tr>
    </w:tbl>
    <w:p w:rsidR="001C40A0" w:rsidRPr="00F2559B" w:rsidRDefault="001C40A0" w:rsidP="00C35E13">
      <w:pPr>
        <w:rPr>
          <w:rFonts w:ascii="Arial Narrow" w:hAnsi="Arial Narrow"/>
          <w:bCs/>
          <w:color w:val="000000"/>
          <w:sz w:val="22"/>
          <w:szCs w:val="22"/>
        </w:rPr>
      </w:pPr>
    </w:p>
    <w:p w:rsidR="004D1F03" w:rsidRPr="00F2559B" w:rsidRDefault="004D1F03" w:rsidP="004D1F03">
      <w:pPr>
        <w:pStyle w:val="BodyText"/>
        <w:spacing w:before="76"/>
        <w:ind w:right="655"/>
        <w:rPr>
          <w:color w:val="000000"/>
        </w:rPr>
      </w:pPr>
    </w:p>
    <w:p w:rsidR="000261FC" w:rsidRDefault="000261FC" w:rsidP="004D1F03">
      <w:pPr>
        <w:pStyle w:val="BodyText"/>
        <w:spacing w:before="76"/>
        <w:ind w:right="655"/>
        <w:jc w:val="right"/>
        <w:rPr>
          <w:color w:val="000000"/>
        </w:rPr>
      </w:pPr>
    </w:p>
    <w:p w:rsidR="000261FC" w:rsidRDefault="000261FC" w:rsidP="004D1F03">
      <w:pPr>
        <w:pStyle w:val="BodyText"/>
        <w:spacing w:before="76"/>
        <w:ind w:right="655"/>
        <w:jc w:val="right"/>
        <w:rPr>
          <w:color w:val="000000"/>
        </w:rPr>
      </w:pPr>
    </w:p>
    <w:p w:rsidR="00ED0156" w:rsidRPr="00F2559B" w:rsidRDefault="003D09ED" w:rsidP="004D1F03">
      <w:pPr>
        <w:pStyle w:val="BodyText"/>
        <w:spacing w:before="76"/>
        <w:ind w:right="655"/>
        <w:jc w:val="right"/>
        <w:rPr>
          <w:rFonts w:ascii="Arial Narrow" w:hAnsi="Arial Narrow"/>
          <w:b/>
          <w:color w:val="000000"/>
        </w:rPr>
      </w:pPr>
      <w:r w:rsidRPr="00F2559B">
        <w:rPr>
          <w:color w:val="000000"/>
        </w:rPr>
        <w:lastRenderedPageBreak/>
        <w:t>(</w:t>
      </w:r>
      <w:r w:rsidRPr="00F2559B">
        <w:rPr>
          <w:rFonts w:ascii="Arial Narrow" w:hAnsi="Arial Narrow"/>
          <w:b/>
          <w:color w:val="000000"/>
        </w:rPr>
        <w:t>Annexure-</w:t>
      </w:r>
      <w:r w:rsidR="00ED0156" w:rsidRPr="00F2559B">
        <w:rPr>
          <w:rFonts w:ascii="Arial Narrow" w:hAnsi="Arial Narrow"/>
          <w:b/>
          <w:color w:val="000000"/>
        </w:rPr>
        <w:t>I</w:t>
      </w:r>
      <w:r w:rsidRPr="00F2559B">
        <w:rPr>
          <w:rFonts w:ascii="Arial Narrow" w:hAnsi="Arial Narrow"/>
          <w:b/>
          <w:color w:val="000000"/>
        </w:rPr>
        <w:t>)</w:t>
      </w:r>
    </w:p>
    <w:p w:rsidR="00ED0156" w:rsidRPr="00F2559B" w:rsidRDefault="00ED0156" w:rsidP="00ED0156">
      <w:pPr>
        <w:pStyle w:val="BodyText"/>
        <w:spacing w:before="9"/>
        <w:rPr>
          <w:rFonts w:ascii="Arial Narrow" w:hAnsi="Arial Narrow"/>
          <w:color w:val="000000"/>
          <w:sz w:val="12"/>
        </w:rPr>
      </w:pPr>
    </w:p>
    <w:p w:rsidR="00ED0156" w:rsidRPr="00F2559B" w:rsidRDefault="00ED0156" w:rsidP="003D09ED">
      <w:pPr>
        <w:pStyle w:val="BodyText"/>
        <w:spacing w:before="92"/>
        <w:jc w:val="center"/>
        <w:rPr>
          <w:rFonts w:ascii="Arial Narrow" w:hAnsi="Arial Narrow"/>
          <w:b/>
          <w:color w:val="000000"/>
        </w:rPr>
      </w:pPr>
      <w:r w:rsidRPr="00F2559B">
        <w:rPr>
          <w:rFonts w:ascii="Arial Narrow" w:hAnsi="Arial Narrow"/>
          <w:b/>
          <w:color w:val="000000"/>
          <w:w w:val="105"/>
        </w:rPr>
        <w:t>DECLARATION</w:t>
      </w:r>
      <w:r w:rsidR="003D09ED" w:rsidRPr="00F2559B">
        <w:rPr>
          <w:rFonts w:ascii="Arial Narrow" w:hAnsi="Arial Narrow"/>
          <w:b/>
          <w:color w:val="000000"/>
          <w:w w:val="105"/>
        </w:rPr>
        <w:t>-CUM-UNDERTAKING</w:t>
      </w:r>
    </w:p>
    <w:p w:rsidR="00ED0156" w:rsidRPr="00F2559B" w:rsidRDefault="00ED0156" w:rsidP="00ED0156">
      <w:pPr>
        <w:pStyle w:val="BodyText"/>
        <w:rPr>
          <w:rFonts w:ascii="Arial Narrow" w:hAnsi="Arial Narrow"/>
          <w:color w:val="000000"/>
          <w:sz w:val="13"/>
        </w:rPr>
      </w:pPr>
    </w:p>
    <w:p w:rsidR="00F12A95" w:rsidRPr="000269F2" w:rsidRDefault="00F12A95" w:rsidP="00F12A95">
      <w:pPr>
        <w:pStyle w:val="BodyText"/>
        <w:spacing w:before="92"/>
        <w:ind w:left="220"/>
        <w:rPr>
          <w:rFonts w:ascii="Arial Narrow" w:hAnsi="Arial Narrow"/>
          <w:color w:val="000000"/>
          <w:sz w:val="22"/>
          <w:szCs w:val="22"/>
        </w:rPr>
      </w:pPr>
      <w:r w:rsidRPr="000269F2">
        <w:rPr>
          <w:rFonts w:ascii="Arial Narrow" w:hAnsi="Arial Narrow"/>
          <w:color w:val="000000"/>
          <w:w w:val="105"/>
          <w:sz w:val="22"/>
          <w:szCs w:val="22"/>
        </w:rPr>
        <w:t xml:space="preserve">I, </w:t>
      </w:r>
      <w:r w:rsidR="00D827D1" w:rsidRPr="000269F2">
        <w:rPr>
          <w:rFonts w:ascii="Arial Narrow" w:hAnsi="Arial Narrow"/>
          <w:color w:val="000000"/>
          <w:w w:val="105"/>
          <w:sz w:val="22"/>
          <w:szCs w:val="22"/>
        </w:rPr>
        <w:t>Manoj</w:t>
      </w:r>
      <w:r w:rsidRPr="000269F2">
        <w:rPr>
          <w:rFonts w:ascii="Arial Narrow" w:hAnsi="Arial Narrow"/>
          <w:color w:val="000000"/>
          <w:w w:val="105"/>
          <w:sz w:val="22"/>
          <w:szCs w:val="22"/>
        </w:rPr>
        <w:t xml:space="preserve"> Chalikwar son of Shri. Baburao Chalikwar do hereby solemnly affirm and state that:</w:t>
      </w:r>
    </w:p>
    <w:p w:rsidR="00F12A95" w:rsidRPr="000269F2" w:rsidRDefault="00F12A95" w:rsidP="00F12A95">
      <w:pPr>
        <w:pStyle w:val="BodyText"/>
        <w:spacing w:before="6"/>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I am a citizen of India.</w:t>
      </w:r>
    </w:p>
    <w:p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rsidR="00F12A95" w:rsidRPr="000269F2" w:rsidRDefault="000049AE"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r>
        <w:rPr>
          <w:rFonts w:ascii="Arial Narrow" w:hAnsi="Arial Narrow"/>
          <w:color w:val="000000"/>
          <w:w w:val="105"/>
          <w:sz w:val="22"/>
          <w:szCs w:val="22"/>
        </w:rPr>
        <w:t xml:space="preserve">                                                                                                                                              </w:t>
      </w:r>
      <w:r w:rsidR="00FE787A">
        <w:rPr>
          <w:rFonts w:ascii="Arial Narrow" w:hAnsi="Arial Narrow"/>
          <w:color w:val="000000"/>
          <w:w w:val="105"/>
          <w:sz w:val="22"/>
          <w:szCs w:val="22"/>
        </w:rPr>
        <w:t xml:space="preserve">                        </w:t>
      </w: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The information furnished in my valuation report </w:t>
      </w:r>
      <w:r w:rsidRPr="00E01114">
        <w:rPr>
          <w:rFonts w:ascii="Arial Narrow" w:hAnsi="Arial Narrow"/>
          <w:color w:val="000000" w:themeColor="text1"/>
          <w:w w:val="105"/>
          <w:sz w:val="22"/>
          <w:szCs w:val="22"/>
        </w:rPr>
        <w:t xml:space="preserve">dated </w:t>
      </w:r>
      <w:r w:rsidR="00F71CA7">
        <w:rPr>
          <w:rFonts w:ascii="Arial Narrow" w:hAnsi="Arial Narrow"/>
          <w:color w:val="000000" w:themeColor="text1"/>
          <w:w w:val="105"/>
          <w:sz w:val="22"/>
          <w:szCs w:val="22"/>
        </w:rPr>
        <w:t>29.07.2024</w:t>
      </w:r>
      <w:r w:rsidR="00FA7864">
        <w:rPr>
          <w:rFonts w:ascii="Arial Narrow" w:hAnsi="Arial Narrow"/>
          <w:color w:val="000000" w:themeColor="text1"/>
          <w:w w:val="105"/>
          <w:sz w:val="22"/>
          <w:szCs w:val="22"/>
        </w:rPr>
        <w:t xml:space="preserve"> </w:t>
      </w:r>
      <w:r w:rsidRPr="00E01114">
        <w:rPr>
          <w:rFonts w:ascii="Arial Narrow" w:hAnsi="Arial Narrow"/>
          <w:color w:val="000000" w:themeColor="text1"/>
          <w:w w:val="105"/>
          <w:sz w:val="22"/>
          <w:szCs w:val="22"/>
        </w:rPr>
        <w:t>is</w:t>
      </w:r>
      <w:r w:rsidRPr="000269F2">
        <w:rPr>
          <w:rFonts w:ascii="Arial Narrow" w:hAnsi="Arial Narrow"/>
          <w:color w:val="000000"/>
          <w:w w:val="105"/>
          <w:sz w:val="22"/>
          <w:szCs w:val="22"/>
        </w:rPr>
        <w:t xml:space="preserve"> true and correct to the best of my knowledge and belief and I have made an impartial and true valuation of the property.</w:t>
      </w:r>
    </w:p>
    <w:p w:rsidR="00F12A95" w:rsidRPr="000269F2" w:rsidRDefault="00F12A95" w:rsidP="00F12A95">
      <w:pPr>
        <w:pStyle w:val="ListParagraph"/>
        <w:ind w:left="940" w:right="601"/>
        <w:jc w:val="both"/>
        <w:rPr>
          <w:rFonts w:ascii="Arial Narrow" w:hAnsi="Arial Narrow"/>
          <w:color w:val="000000"/>
          <w:sz w:val="22"/>
          <w:szCs w:val="22"/>
        </w:rPr>
      </w:pPr>
    </w:p>
    <w:p w:rsidR="00F12A95" w:rsidRPr="000269F2" w:rsidRDefault="003D4049"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 </w:t>
      </w:r>
      <w:r w:rsidR="00F12A95" w:rsidRPr="000269F2">
        <w:rPr>
          <w:rFonts w:ascii="Arial Narrow" w:hAnsi="Arial Narrow"/>
          <w:color w:val="000000"/>
          <w:w w:val="105"/>
          <w:sz w:val="22"/>
          <w:szCs w:val="22"/>
        </w:rPr>
        <w:t xml:space="preserve">my authorized representative have personally inspected the property </w:t>
      </w:r>
      <w:r w:rsidR="00F12A95" w:rsidRPr="00AE5B1F">
        <w:rPr>
          <w:rFonts w:ascii="Arial Narrow" w:hAnsi="Arial Narrow"/>
          <w:color w:val="000000" w:themeColor="text1"/>
          <w:w w:val="105"/>
          <w:sz w:val="22"/>
          <w:szCs w:val="22"/>
        </w:rPr>
        <w:t xml:space="preserve">on </w:t>
      </w:r>
      <w:r w:rsidR="00F71CA7">
        <w:rPr>
          <w:rFonts w:ascii="Arial Narrow" w:hAnsi="Arial Narrow"/>
          <w:color w:val="000000" w:themeColor="text1"/>
          <w:w w:val="105"/>
          <w:sz w:val="22"/>
          <w:szCs w:val="22"/>
        </w:rPr>
        <w:t>22.07.2024</w:t>
      </w:r>
      <w:r w:rsidR="00424754" w:rsidRPr="00AE5B1F">
        <w:rPr>
          <w:rFonts w:ascii="Arial Narrow" w:hAnsi="Arial Narrow"/>
          <w:color w:val="000000" w:themeColor="text1"/>
          <w:w w:val="105"/>
          <w:sz w:val="22"/>
          <w:szCs w:val="22"/>
        </w:rPr>
        <w:t>.</w:t>
      </w:r>
      <w:r w:rsidR="00F12A95" w:rsidRPr="000269F2">
        <w:rPr>
          <w:rFonts w:ascii="Arial Narrow" w:hAnsi="Arial Narrow"/>
          <w:color w:val="000000"/>
          <w:w w:val="105"/>
          <w:sz w:val="22"/>
          <w:szCs w:val="22"/>
        </w:rPr>
        <w:t>The work is not sub - contracted to any other valuer and carried out by myself.</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Valuation report is submitted in the format as prescribed by the bank.</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depanelled / delisted by any other bank and in case any such depanelment by other banks during my empanelment with you, I will inform you within 3 days of such depanelment.</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removed / dismissed from service / employment earlier.</w:t>
      </w:r>
    </w:p>
    <w:p w:rsidR="00F12A95" w:rsidRPr="000269F2" w:rsidRDefault="00F12A95" w:rsidP="00F12A95">
      <w:pPr>
        <w:pStyle w:val="ListParagraph"/>
        <w:tabs>
          <w:tab w:val="left" w:pos="939"/>
          <w:tab w:val="left" w:pos="940"/>
        </w:tabs>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convicted of any offence and sentenced to a term of imprisonment</w:t>
      </w:r>
    </w:p>
    <w:p w:rsidR="00F12A95" w:rsidRPr="000269F2" w:rsidRDefault="00F12A95" w:rsidP="00F12A95">
      <w:pPr>
        <w:pStyle w:val="ListParagraph"/>
        <w:tabs>
          <w:tab w:val="left" w:pos="939"/>
          <w:tab w:val="left" w:pos="940"/>
        </w:tabs>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found guilty of misconduct in my professional capacity.</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declared to be unsound mind</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bankrupt, or has not applied to be adjudicated as a bankrupt;</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insolvent.</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rsidR="00496681" w:rsidRPr="000269F2" w:rsidRDefault="00496681" w:rsidP="00496681">
      <w:pPr>
        <w:pStyle w:val="ListParagraph"/>
        <w:rPr>
          <w:rFonts w:ascii="Arial Narrow" w:hAnsi="Arial Narrow"/>
          <w:color w:val="000000"/>
          <w:sz w:val="22"/>
          <w:szCs w:val="22"/>
        </w:rPr>
      </w:pPr>
    </w:p>
    <w:p w:rsidR="00496681" w:rsidRPr="000269F2" w:rsidRDefault="00496681" w:rsidP="00496681">
      <w:pPr>
        <w:pStyle w:val="ListParagraph"/>
        <w:widowControl w:val="0"/>
        <w:tabs>
          <w:tab w:val="left" w:pos="939"/>
          <w:tab w:val="left" w:pos="940"/>
        </w:tabs>
        <w:autoSpaceDE w:val="0"/>
        <w:autoSpaceDN w:val="0"/>
        <w:spacing w:before="10"/>
        <w:ind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not been convicted of an offence connected with any proceeding under the Income Tax Act 1961, Wealth Tax Act 1957 or Gift Tax Act 1958 and </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My PAN Card number as applicable is </w:t>
      </w:r>
      <w:r w:rsidR="00EF7FE1" w:rsidRPr="000269F2">
        <w:rPr>
          <w:rFonts w:ascii="Arial Narrow" w:hAnsi="Arial Narrow"/>
          <w:color w:val="000000"/>
          <w:w w:val="105"/>
          <w:sz w:val="22"/>
          <w:szCs w:val="22"/>
        </w:rPr>
        <w:t>AERPC9086P</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undertake to keep you informed of any events or happenings which would make me </w:t>
      </w:r>
      <w:r w:rsidRPr="000269F2">
        <w:rPr>
          <w:rFonts w:ascii="Arial Narrow" w:hAnsi="Arial Narrow"/>
          <w:color w:val="000000"/>
          <w:w w:val="105"/>
          <w:sz w:val="22"/>
          <w:szCs w:val="22"/>
        </w:rPr>
        <w:lastRenderedPageBreak/>
        <w:t>ineligible for empanelment as a valuer</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I have not concealed or suppressed any material information, facts and records and I have made a complete and full disclosure</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read the   Handbook   on   </w:t>
      </w:r>
      <w:r w:rsidR="0020113D" w:rsidRPr="000269F2">
        <w:rPr>
          <w:rFonts w:ascii="Arial Narrow" w:hAnsi="Arial Narrow"/>
          <w:color w:val="000000"/>
          <w:w w:val="105"/>
          <w:sz w:val="22"/>
          <w:szCs w:val="22"/>
        </w:rPr>
        <w:t>Policy, Standards</w:t>
      </w:r>
      <w:r w:rsidRPr="000269F2">
        <w:rPr>
          <w:rFonts w:ascii="Arial Narrow" w:hAnsi="Arial Narrow"/>
          <w:color w:val="000000"/>
          <w:w w:val="105"/>
          <w:sz w:val="22"/>
          <w:szCs w:val="22"/>
        </w:rPr>
        <w:t xml:space="preserve">   and   procedure   for   Real   Estate Valuation, 2011 of the IBA and this report is in conformity to the "Standards" enshrined for valuation in the Part - B of the above handbook to the best of my ability.</w:t>
      </w:r>
    </w:p>
    <w:p w:rsidR="00F12A95" w:rsidRPr="000269F2" w:rsidRDefault="00F12A95" w:rsidP="00F12A95">
      <w:pPr>
        <w:pStyle w:val="ListParagraph"/>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color w:val="000000"/>
          <w:sz w:val="22"/>
          <w:szCs w:val="22"/>
        </w:rPr>
      </w:pPr>
      <w:r w:rsidRPr="000269F2">
        <w:rPr>
          <w:rFonts w:ascii="Arial Narrow" w:hAnsi="Arial Narrow"/>
          <w:color w:val="000000"/>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12A95" w:rsidRPr="000269F2" w:rsidRDefault="00F12A95" w:rsidP="00F12A95">
      <w:pPr>
        <w:pStyle w:val="BodyText"/>
        <w:spacing w:before="1"/>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color w:val="000000"/>
          <w:sz w:val="22"/>
          <w:szCs w:val="22"/>
        </w:rPr>
      </w:pPr>
      <w:r w:rsidRPr="000269F2">
        <w:rPr>
          <w:rFonts w:ascii="Arial Narrow" w:hAnsi="Arial Narrow"/>
          <w:color w:val="000000"/>
          <w:w w:val="105"/>
          <w:sz w:val="22"/>
          <w:szCs w:val="22"/>
        </w:rPr>
        <w:t>I abide by the Model Code of Conduct for empanelment of valuer in the Bank. (</w:t>
      </w:r>
      <w:r w:rsidR="0020113D" w:rsidRPr="000269F2">
        <w:rPr>
          <w:rFonts w:ascii="Arial Narrow" w:hAnsi="Arial Narrow"/>
          <w:color w:val="000000"/>
          <w:w w:val="105"/>
          <w:sz w:val="22"/>
          <w:szCs w:val="22"/>
        </w:rPr>
        <w:t>Annexure V</w:t>
      </w:r>
      <w:r w:rsidRPr="000269F2">
        <w:rPr>
          <w:rFonts w:ascii="Arial Narrow" w:hAnsi="Arial Narrow"/>
          <w:color w:val="000000"/>
          <w:w w:val="105"/>
          <w:sz w:val="22"/>
          <w:szCs w:val="22"/>
        </w:rPr>
        <w:t xml:space="preserve"> - A signed copy of same </w:t>
      </w:r>
      <w:r w:rsidRPr="000269F2">
        <w:rPr>
          <w:rFonts w:ascii="Arial Narrow" w:hAnsi="Arial Narrow"/>
          <w:color w:val="000000"/>
          <w:spacing w:val="2"/>
          <w:w w:val="105"/>
          <w:sz w:val="22"/>
          <w:szCs w:val="22"/>
        </w:rPr>
        <w:t xml:space="preserve">to </w:t>
      </w:r>
      <w:r w:rsidRPr="000269F2">
        <w:rPr>
          <w:rFonts w:ascii="Arial Narrow" w:hAnsi="Arial Narrow"/>
          <w:color w:val="000000"/>
          <w:w w:val="105"/>
          <w:sz w:val="22"/>
          <w:szCs w:val="22"/>
        </w:rPr>
        <w:t>be taken and kept along with this declaration)</w:t>
      </w:r>
    </w:p>
    <w:p w:rsidR="00F12A95" w:rsidRPr="000269F2" w:rsidRDefault="00F12A95" w:rsidP="00F12A95">
      <w:pPr>
        <w:pStyle w:val="BodyText"/>
        <w:spacing w:before="2"/>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 xml:space="preserve">I am valuer registered with Insolvency &amp; Bankruptcy Board of India (IBBI) </w:t>
      </w:r>
    </w:p>
    <w:p w:rsidR="00F12A95" w:rsidRPr="000269F2" w:rsidRDefault="00F12A95" w:rsidP="00F12A95">
      <w:pPr>
        <w:pStyle w:val="ListParagraph"/>
        <w:widowControl w:val="0"/>
        <w:tabs>
          <w:tab w:val="left" w:pos="939"/>
          <w:tab w:val="left" w:pos="940"/>
        </w:tabs>
        <w:autoSpaceDE w:val="0"/>
        <w:autoSpaceDN w:val="0"/>
        <w:ind w:left="0"/>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sz w:val="22"/>
          <w:szCs w:val="22"/>
        </w:rPr>
        <w:t>My CIBIL Score and credit worthiness is as per Bank's guidelines.</w:t>
      </w:r>
    </w:p>
    <w:p w:rsidR="00F12A95" w:rsidRPr="000269F2" w:rsidRDefault="00F12A95" w:rsidP="00F12A95">
      <w:pPr>
        <w:pStyle w:val="ListParagraph"/>
        <w:widowControl w:val="0"/>
        <w:tabs>
          <w:tab w:val="left" w:pos="939"/>
          <w:tab w:val="left" w:pos="940"/>
        </w:tabs>
        <w:autoSpaceDE w:val="0"/>
        <w:autoSpaceDN w:val="0"/>
        <w:ind w:left="940" w:right="663"/>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w w:val="105"/>
          <w:sz w:val="22"/>
          <w:szCs w:val="22"/>
        </w:rPr>
        <w:t>I am Director of the company, who is competent to sign this valuation report.</w:t>
      </w:r>
    </w:p>
    <w:p w:rsidR="00F12A95" w:rsidRPr="000269F2" w:rsidRDefault="00F12A95" w:rsidP="00F12A95">
      <w:pPr>
        <w:pStyle w:val="BodyText"/>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I will undertake the valuation work on receipt of Letter of Engagement generated from the system (i.e. LLMS / LOS) only.</w:t>
      </w:r>
    </w:p>
    <w:p w:rsidR="00F12A95" w:rsidRPr="000269F2" w:rsidRDefault="00F12A95" w:rsidP="00F12A95">
      <w:pPr>
        <w:pStyle w:val="ListParagraph"/>
        <w:widowControl w:val="0"/>
        <w:tabs>
          <w:tab w:val="left" w:pos="939"/>
          <w:tab w:val="left" w:pos="940"/>
        </w:tabs>
        <w:autoSpaceDE w:val="0"/>
        <w:autoSpaceDN w:val="0"/>
        <w:ind w:left="940"/>
        <w:rPr>
          <w:rFonts w:ascii="Arial Narrow" w:hAnsi="Arial Narrow"/>
          <w:color w:val="000000"/>
          <w:sz w:val="22"/>
          <w:szCs w:val="22"/>
        </w:rPr>
      </w:pPr>
    </w:p>
    <w:p w:rsidR="00E361DC" w:rsidRPr="00E361DC" w:rsidRDefault="00F12A95" w:rsidP="00450BB2">
      <w:pPr>
        <w:pStyle w:val="ListParagraph"/>
        <w:widowControl w:val="0"/>
        <w:numPr>
          <w:ilvl w:val="0"/>
          <w:numId w:val="19"/>
        </w:numPr>
        <w:tabs>
          <w:tab w:val="left" w:pos="939"/>
          <w:tab w:val="left" w:pos="940"/>
        </w:tabs>
        <w:autoSpaceDE w:val="0"/>
        <w:autoSpaceDN w:val="0"/>
        <w:rPr>
          <w:rFonts w:ascii="Arial Narrow" w:hAnsi="Arial Narrow"/>
          <w:color w:val="000000"/>
        </w:rPr>
      </w:pPr>
      <w:r w:rsidRPr="000269F2">
        <w:rPr>
          <w:rFonts w:ascii="Arial Narrow" w:hAnsi="Arial Narrow"/>
          <w:color w:val="000000"/>
          <w:w w:val="105"/>
          <w:sz w:val="22"/>
          <w:szCs w:val="22"/>
        </w:rPr>
        <w:t>Further, I hereby provide the following information</w:t>
      </w:r>
      <w:r w:rsidRPr="00F2559B">
        <w:rPr>
          <w:rFonts w:ascii="Arial Narrow" w:hAnsi="Arial Narrow"/>
          <w:color w:val="000000"/>
          <w:w w:val="105"/>
        </w:rPr>
        <w:t>.</w:t>
      </w:r>
    </w:p>
    <w:p w:rsidR="00450BB2" w:rsidRDefault="00450BB2"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Pr="00450BB2" w:rsidRDefault="00DC0168" w:rsidP="00450BB2">
      <w:pPr>
        <w:widowControl w:val="0"/>
        <w:tabs>
          <w:tab w:val="left" w:pos="939"/>
          <w:tab w:val="left" w:pos="940"/>
        </w:tabs>
        <w:autoSpaceDE w:val="0"/>
        <w:autoSpaceDN w:val="0"/>
        <w:rPr>
          <w:rFonts w:ascii="Arial Narrow" w:hAnsi="Arial Narrow"/>
          <w:color w:val="000000"/>
        </w:rPr>
      </w:pPr>
    </w:p>
    <w:p w:rsidR="00F572C7" w:rsidRPr="00756F26" w:rsidRDefault="00F572C7" w:rsidP="00F572C7">
      <w:pPr>
        <w:pStyle w:val="ListParagraph"/>
        <w:rPr>
          <w:rFonts w:ascii="Arial Narrow" w:hAnsi="Arial Narrow"/>
          <w:color w:val="000000"/>
          <w:sz w:val="6"/>
        </w:rPr>
      </w:pPr>
    </w:p>
    <w:tbl>
      <w:tblPr>
        <w:tblW w:w="8523"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48"/>
        <w:gridCol w:w="3420"/>
        <w:gridCol w:w="4455"/>
      </w:tblGrid>
      <w:tr w:rsidR="00D52E3D" w:rsidRPr="00672186" w:rsidTr="00672186">
        <w:tc>
          <w:tcPr>
            <w:tcW w:w="648" w:type="dxa"/>
            <w:shd w:val="clear" w:color="auto" w:fill="auto"/>
          </w:tcPr>
          <w:p w:rsidR="00D52E3D" w:rsidRPr="00672186" w:rsidRDefault="00D52E3D" w:rsidP="00672186">
            <w:pPr>
              <w:pStyle w:val="TableParagraph"/>
              <w:spacing w:line="276" w:lineRule="auto"/>
              <w:rPr>
                <w:rFonts w:ascii="Arial Narrow" w:hAnsi="Arial Narrow"/>
                <w:b/>
                <w:color w:val="000000"/>
                <w:w w:val="110"/>
                <w:szCs w:val="20"/>
              </w:rPr>
            </w:pPr>
            <w:r w:rsidRPr="00672186">
              <w:rPr>
                <w:rFonts w:ascii="Arial Narrow" w:hAnsi="Arial Narrow"/>
                <w:b/>
                <w:color w:val="000000"/>
                <w:w w:val="110"/>
                <w:szCs w:val="20"/>
              </w:rPr>
              <w:lastRenderedPageBreak/>
              <w:t>Sr.</w:t>
            </w:r>
          </w:p>
          <w:p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10"/>
                <w:szCs w:val="20"/>
              </w:rPr>
              <w:t>No.</w:t>
            </w:r>
          </w:p>
        </w:tc>
        <w:tc>
          <w:tcPr>
            <w:tcW w:w="3420" w:type="dxa"/>
            <w:shd w:val="clear" w:color="auto" w:fill="auto"/>
          </w:tcPr>
          <w:p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20"/>
                <w:szCs w:val="20"/>
              </w:rPr>
              <w:t>Particulars</w:t>
            </w:r>
          </w:p>
        </w:tc>
        <w:tc>
          <w:tcPr>
            <w:tcW w:w="4455" w:type="dxa"/>
            <w:shd w:val="clear" w:color="auto" w:fill="auto"/>
          </w:tcPr>
          <w:p w:rsidR="00D52E3D" w:rsidRPr="00672186" w:rsidRDefault="00D52E3D" w:rsidP="00672186">
            <w:pPr>
              <w:pStyle w:val="TableParagraph"/>
              <w:spacing w:line="276" w:lineRule="auto"/>
              <w:jc w:val="both"/>
              <w:rPr>
                <w:rFonts w:ascii="Arial Narrow" w:hAnsi="Arial Narrow"/>
                <w:b/>
                <w:color w:val="000000"/>
                <w:szCs w:val="20"/>
              </w:rPr>
            </w:pPr>
            <w:r w:rsidRPr="00672186">
              <w:rPr>
                <w:rFonts w:ascii="Arial Narrow" w:hAnsi="Arial Narrow"/>
                <w:b/>
                <w:color w:val="000000"/>
                <w:w w:val="120"/>
                <w:szCs w:val="20"/>
              </w:rPr>
              <w:t>Valuer comment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background information of the asset being valued;</w:t>
            </w:r>
          </w:p>
        </w:tc>
        <w:tc>
          <w:tcPr>
            <w:tcW w:w="4455" w:type="dxa"/>
            <w:shd w:val="clear" w:color="auto" w:fill="auto"/>
          </w:tcPr>
          <w:p w:rsidR="00D52E3D" w:rsidRPr="00660B5E" w:rsidRDefault="00D52E3D" w:rsidP="002E084F">
            <w:pPr>
              <w:ind w:left="101" w:right="130"/>
              <w:jc w:val="both"/>
              <w:rPr>
                <w:rFonts w:ascii="Arial Narrow" w:hAnsi="Arial Narrow" w:cs="Tahoma"/>
                <w:color w:val="000000" w:themeColor="text1"/>
                <w:sz w:val="22"/>
                <w:szCs w:val="22"/>
              </w:rPr>
            </w:pPr>
            <w:r w:rsidRPr="00DD388D">
              <w:rPr>
                <w:rFonts w:ascii="Arial Narrow" w:hAnsi="Arial Narrow"/>
                <w:color w:val="000000" w:themeColor="text1"/>
                <w:w w:val="105"/>
                <w:sz w:val="22"/>
                <w:szCs w:val="22"/>
              </w:rPr>
              <w:t xml:space="preserve">The property under consideration </w:t>
            </w:r>
            <w:r w:rsidR="005E42EC" w:rsidRPr="00DD388D">
              <w:rPr>
                <w:rFonts w:ascii="Arial Narrow" w:hAnsi="Arial Narrow"/>
                <w:color w:val="000000" w:themeColor="text1"/>
                <w:w w:val="105"/>
                <w:sz w:val="22"/>
                <w:szCs w:val="22"/>
              </w:rPr>
              <w:t>was</w:t>
            </w:r>
            <w:r w:rsidR="00D34D21" w:rsidRPr="00DD388D">
              <w:rPr>
                <w:rFonts w:ascii="Arial Narrow" w:hAnsi="Arial Narrow"/>
                <w:color w:val="000000" w:themeColor="text1"/>
                <w:w w:val="105"/>
                <w:sz w:val="22"/>
                <w:szCs w:val="22"/>
              </w:rPr>
              <w:t xml:space="preserve"> Purchased by </w:t>
            </w:r>
            <w:r w:rsidR="00F71CA7" w:rsidRPr="00F71CA7">
              <w:rPr>
                <w:rFonts w:ascii="Arial Narrow" w:hAnsi="Arial Narrow" w:cs="Tahoma"/>
                <w:color w:val="000000" w:themeColor="text1"/>
                <w:sz w:val="22"/>
                <w:szCs w:val="22"/>
              </w:rPr>
              <w:t>Mr. Popat Genu Walunj &amp; Rohini Balu Zanjad (Alias) Sau. Rohini Popat Walunj</w:t>
            </w:r>
            <w:r w:rsidR="00FA7864" w:rsidRPr="00FA7864">
              <w:rPr>
                <w:rFonts w:ascii="Arial Narrow" w:hAnsi="Arial Narrow" w:cs="Tahoma"/>
                <w:color w:val="000000" w:themeColor="text1"/>
                <w:sz w:val="22"/>
                <w:szCs w:val="22"/>
              </w:rPr>
              <w:t xml:space="preserve">. </w:t>
            </w:r>
            <w:r w:rsidR="00FA7864">
              <w:rPr>
                <w:rFonts w:ascii="Arial Narrow" w:hAnsi="Arial Narrow" w:cs="Tahoma"/>
                <w:color w:val="000000" w:themeColor="text1"/>
                <w:sz w:val="22"/>
                <w:szCs w:val="22"/>
              </w:rPr>
              <w:t>From</w:t>
            </w:r>
            <w:r w:rsidR="002E084F">
              <w:rPr>
                <w:rFonts w:ascii="Arial Narrow" w:hAnsi="Arial Narrow" w:cs="Tahoma"/>
                <w:color w:val="000000" w:themeColor="text1"/>
                <w:sz w:val="22"/>
                <w:szCs w:val="22"/>
              </w:rPr>
              <w:t xml:space="preserve"> Sau. Pranjal Nalin Chandak</w:t>
            </w:r>
            <w:r w:rsidR="001D6980" w:rsidRPr="001D6980">
              <w:rPr>
                <w:rFonts w:ascii="Arial Narrow" w:hAnsi="Arial Narrow" w:cs="Tahoma"/>
                <w:color w:val="000000" w:themeColor="text1"/>
                <w:sz w:val="22"/>
                <w:szCs w:val="22"/>
              </w:rPr>
              <w:t xml:space="preserve"> </w:t>
            </w:r>
            <w:r w:rsidR="003E4C80" w:rsidRPr="00DD388D">
              <w:rPr>
                <w:rFonts w:ascii="Arial Narrow" w:hAnsi="Arial Narrow"/>
                <w:bCs/>
                <w:color w:val="000000" w:themeColor="text1"/>
                <w:w w:val="105"/>
                <w:sz w:val="22"/>
                <w:szCs w:val="22"/>
              </w:rPr>
              <w:t>vi</w:t>
            </w:r>
            <w:r w:rsidR="00D34D21" w:rsidRPr="00DD388D">
              <w:rPr>
                <w:rFonts w:ascii="Arial Narrow" w:hAnsi="Arial Narrow"/>
                <w:bCs/>
                <w:color w:val="000000" w:themeColor="text1"/>
                <w:w w:val="105"/>
                <w:sz w:val="22"/>
                <w:szCs w:val="22"/>
              </w:rPr>
              <w:t xml:space="preserve">de </w:t>
            </w:r>
            <w:r w:rsidR="00783C1C" w:rsidRPr="00660B5E">
              <w:rPr>
                <w:rFonts w:ascii="Arial Narrow" w:hAnsi="Arial Narrow"/>
                <w:sz w:val="22"/>
                <w:szCs w:val="22"/>
              </w:rPr>
              <w:t xml:space="preserve">Agreement </w:t>
            </w:r>
            <w:r w:rsidR="00783C1C">
              <w:rPr>
                <w:rFonts w:ascii="Arial Narrow" w:hAnsi="Arial Narrow"/>
                <w:sz w:val="22"/>
                <w:szCs w:val="22"/>
              </w:rPr>
              <w:t xml:space="preserve">For Sale Vide No. 9849/ 2024 </w:t>
            </w:r>
            <w:r w:rsidR="00783C1C" w:rsidRPr="00660B5E">
              <w:rPr>
                <w:rFonts w:ascii="Arial Narrow" w:hAnsi="Arial Narrow"/>
                <w:sz w:val="22"/>
                <w:szCs w:val="22"/>
              </w:rPr>
              <w:t>dated.</w:t>
            </w:r>
            <w:r w:rsidR="00783C1C">
              <w:rPr>
                <w:rFonts w:ascii="Arial Narrow" w:hAnsi="Arial Narrow"/>
                <w:sz w:val="22"/>
                <w:szCs w:val="22"/>
              </w:rPr>
              <w:t>24.04</w:t>
            </w:r>
            <w:r w:rsidR="00783C1C">
              <w:rPr>
                <w:rFonts w:ascii="Arial Narrow" w:hAnsi="Arial Narrow" w:cs="Tahoma"/>
                <w:sz w:val="22"/>
                <w:szCs w:val="22"/>
              </w:rPr>
              <w:t>.</w:t>
            </w:r>
            <w:r w:rsidR="00783C1C" w:rsidRPr="00794AF1">
              <w:rPr>
                <w:rFonts w:ascii="Arial Narrow" w:hAnsi="Arial Narrow"/>
                <w:sz w:val="22"/>
                <w:szCs w:val="22"/>
              </w:rPr>
              <w:t>2024</w:t>
            </w:r>
            <w:r w:rsidR="00712816" w:rsidRPr="00DD388D">
              <w:rPr>
                <w:rFonts w:ascii="Arial Narrow" w:hAnsi="Arial Narrow"/>
                <w:bCs/>
                <w:color w:val="000000" w:themeColor="text1"/>
                <w:w w:val="105"/>
                <w:sz w:val="22"/>
                <w:szCs w:val="22"/>
              </w:rPr>
              <w: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purpose of valuation and appointing authority</w:t>
            </w:r>
          </w:p>
        </w:tc>
        <w:tc>
          <w:tcPr>
            <w:tcW w:w="4455" w:type="dxa"/>
            <w:shd w:val="clear" w:color="auto" w:fill="auto"/>
          </w:tcPr>
          <w:p w:rsidR="00D52E3D" w:rsidRPr="00CC7481" w:rsidRDefault="00D52E3D" w:rsidP="00672186">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As per the request from State Bank of India, RACPC Nashik Branch to assess Fair Market value of the property for Banking purpose</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identity of the valuer and any other experts involved in the valuation;</w:t>
            </w:r>
          </w:p>
        </w:tc>
        <w:tc>
          <w:tcPr>
            <w:tcW w:w="4455" w:type="dxa"/>
            <w:shd w:val="clear" w:color="auto" w:fill="auto"/>
          </w:tcPr>
          <w:p w:rsidR="00D52E3D" w:rsidRDefault="00D52E3D" w:rsidP="00672186">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Manoj B. Chalikwar – Regd. Valuer</w:t>
            </w:r>
          </w:p>
          <w:p w:rsidR="00450BB2" w:rsidRPr="00CC7481" w:rsidRDefault="00450BB2"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Sanjay Phadol </w:t>
            </w:r>
            <w:r w:rsidRPr="00CC7481">
              <w:rPr>
                <w:rFonts w:ascii="Arial Narrow" w:hAnsi="Arial Narrow"/>
                <w:color w:val="000000"/>
                <w:w w:val="105"/>
                <w:szCs w:val="20"/>
              </w:rPr>
              <w:t>–</w:t>
            </w:r>
            <w:r>
              <w:rPr>
                <w:rFonts w:ascii="Arial Narrow" w:hAnsi="Arial Narrow"/>
                <w:color w:val="000000"/>
                <w:w w:val="105"/>
                <w:szCs w:val="20"/>
              </w:rPr>
              <w:t xml:space="preserve"> Regional Technical Manager</w:t>
            </w:r>
          </w:p>
          <w:p w:rsidR="00D52E3D" w:rsidRPr="00CC7481" w:rsidRDefault="00194130"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Sachin Raundal</w:t>
            </w:r>
            <w:r w:rsidR="00D52E3D" w:rsidRPr="00CC7481">
              <w:rPr>
                <w:rFonts w:ascii="Arial Narrow" w:hAnsi="Arial Narrow"/>
                <w:color w:val="000000"/>
                <w:w w:val="105"/>
                <w:szCs w:val="20"/>
              </w:rPr>
              <w:t xml:space="preserve"> – Valuation Engineer</w:t>
            </w:r>
          </w:p>
          <w:p w:rsidR="00D52E3D" w:rsidRPr="00CC7481" w:rsidRDefault="003904C5" w:rsidP="00672186">
            <w:pPr>
              <w:pStyle w:val="TableParagraph"/>
              <w:spacing w:line="276" w:lineRule="auto"/>
              <w:ind w:left="104" w:right="134"/>
              <w:jc w:val="both"/>
              <w:rPr>
                <w:rFonts w:ascii="Arial Narrow" w:hAnsi="Arial Narrow"/>
                <w:color w:val="000000"/>
                <w:w w:val="105"/>
                <w:szCs w:val="20"/>
              </w:rPr>
            </w:pPr>
            <w:r w:rsidRPr="001D6980">
              <w:rPr>
                <w:rFonts w:ascii="Arial Narrow" w:hAnsi="Arial Narrow"/>
                <w:color w:val="000000"/>
                <w:w w:val="105"/>
                <w:szCs w:val="20"/>
                <w:highlight w:val="yellow"/>
              </w:rPr>
              <w:t>Shobha Kuperkar</w:t>
            </w:r>
            <w:r w:rsidR="00D52E3D" w:rsidRPr="001D6980">
              <w:rPr>
                <w:rFonts w:ascii="Arial Narrow" w:hAnsi="Arial Narrow"/>
                <w:color w:val="000000"/>
                <w:w w:val="105"/>
                <w:szCs w:val="20"/>
                <w:highlight w:val="yellow"/>
              </w:rPr>
              <w:t>– Technical Manager</w:t>
            </w:r>
          </w:p>
          <w:p w:rsidR="00D52E3D" w:rsidRPr="00CC7481" w:rsidRDefault="001D6980"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Rishidatta Yadav</w:t>
            </w:r>
            <w:r w:rsidR="00D52E3D" w:rsidRPr="00CC7481">
              <w:rPr>
                <w:rFonts w:ascii="Arial Narrow" w:hAnsi="Arial Narrow"/>
                <w:color w:val="000000"/>
                <w:w w:val="105"/>
                <w:szCs w:val="20"/>
              </w:rPr>
              <w:t>– Technical Officer</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disclosure of valuer interest or conflict, if any;</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date of appointment, valuation date and date of</w:t>
            </w:r>
          </w:p>
          <w:p w:rsidR="00D52E3D" w:rsidRPr="00672186" w:rsidRDefault="00D52E3D" w:rsidP="00672186">
            <w:pPr>
              <w:pStyle w:val="TableParagraph"/>
              <w:spacing w:before="1" w:line="276" w:lineRule="auto"/>
              <w:jc w:val="both"/>
              <w:rPr>
                <w:rFonts w:ascii="Arial Narrow" w:hAnsi="Arial Narrow"/>
                <w:color w:val="000000"/>
                <w:szCs w:val="20"/>
              </w:rPr>
            </w:pPr>
            <w:r w:rsidRPr="00672186">
              <w:rPr>
                <w:rFonts w:ascii="Arial Narrow" w:hAnsi="Arial Narrow"/>
                <w:color w:val="000000"/>
                <w:w w:val="105"/>
                <w:szCs w:val="20"/>
              </w:rPr>
              <w:t>report;</w:t>
            </w:r>
          </w:p>
        </w:tc>
        <w:tc>
          <w:tcPr>
            <w:tcW w:w="4455" w:type="dxa"/>
            <w:shd w:val="clear" w:color="auto" w:fill="auto"/>
          </w:tcPr>
          <w:p w:rsidR="00D52E3D" w:rsidRPr="00AE5B1F" w:rsidRDefault="00BF35B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Appointment – </w:t>
            </w:r>
            <w:r w:rsidR="00F71CA7">
              <w:rPr>
                <w:rFonts w:ascii="Arial Narrow" w:hAnsi="Arial Narrow"/>
                <w:color w:val="000000" w:themeColor="text1"/>
                <w:w w:val="105"/>
                <w:szCs w:val="20"/>
              </w:rPr>
              <w:t>22.07.2024</w:t>
            </w:r>
          </w:p>
          <w:p w:rsidR="00D52E3D" w:rsidRPr="00AE5B1F" w:rsidRDefault="00403FF7"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Valuation Date – </w:t>
            </w:r>
            <w:r w:rsidR="00F71CA7">
              <w:rPr>
                <w:rFonts w:ascii="Arial Narrow" w:hAnsi="Arial Narrow"/>
                <w:color w:val="000000" w:themeColor="text1"/>
                <w:w w:val="105"/>
                <w:szCs w:val="20"/>
              </w:rPr>
              <w:t>29.07.2024</w:t>
            </w:r>
          </w:p>
          <w:p w:rsidR="00D52E3D" w:rsidRPr="00AE5B1F" w:rsidRDefault="00403FF7" w:rsidP="00385C19">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Report – </w:t>
            </w:r>
            <w:r w:rsidR="00F71CA7">
              <w:rPr>
                <w:rFonts w:ascii="Arial Narrow" w:hAnsi="Arial Narrow"/>
                <w:color w:val="000000" w:themeColor="text1"/>
                <w:w w:val="105"/>
                <w:szCs w:val="20"/>
              </w:rPr>
              <w:t>29.07.2024</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inspections and/or investigations undertaken;</w:t>
            </w:r>
          </w:p>
        </w:tc>
        <w:tc>
          <w:tcPr>
            <w:tcW w:w="4455" w:type="dxa"/>
            <w:shd w:val="clear" w:color="auto" w:fill="auto"/>
          </w:tcPr>
          <w:p w:rsidR="00D52E3D" w:rsidRPr="00AE5B1F" w:rsidRDefault="00A74056" w:rsidP="00F71CA7">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Physica</w:t>
            </w:r>
            <w:r w:rsidR="00BF35B6" w:rsidRPr="00AE5B1F">
              <w:rPr>
                <w:rFonts w:ascii="Arial Narrow" w:hAnsi="Arial Narrow"/>
                <w:color w:val="000000" w:themeColor="text1"/>
                <w:w w:val="105"/>
                <w:szCs w:val="20"/>
              </w:rPr>
              <w:t xml:space="preserve">l Inspection done on </w:t>
            </w:r>
            <w:r w:rsidR="00F71CA7">
              <w:rPr>
                <w:rFonts w:ascii="Arial Narrow" w:hAnsi="Arial Narrow"/>
                <w:color w:val="000000" w:themeColor="text1"/>
                <w:w w:val="105"/>
                <w:szCs w:val="20"/>
              </w:rPr>
              <w:t>22.07.2024</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before="1" w:line="276" w:lineRule="auto"/>
              <w:ind w:right="91"/>
              <w:jc w:val="both"/>
              <w:rPr>
                <w:rFonts w:ascii="Arial Narrow" w:hAnsi="Arial Narrow"/>
                <w:color w:val="000000"/>
                <w:szCs w:val="20"/>
              </w:rPr>
            </w:pPr>
            <w:r w:rsidRPr="00672186">
              <w:rPr>
                <w:rFonts w:ascii="Arial Narrow" w:hAnsi="Arial Narrow"/>
                <w:color w:val="000000"/>
                <w:w w:val="110"/>
                <w:szCs w:val="20"/>
              </w:rPr>
              <w:t>nature and sources of the information used or relied upon;</w:t>
            </w:r>
          </w:p>
        </w:tc>
        <w:tc>
          <w:tcPr>
            <w:tcW w:w="4455" w:type="dxa"/>
            <w:shd w:val="clear" w:color="auto" w:fill="auto"/>
          </w:tcPr>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 xml:space="preserve">Market Survey at the time of site visit </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Ready Reckoner rates / Circle rates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search for Registered Transactions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Price Indicators on real estate portals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Enquiries with Real estate consultants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Existing data of Valuation assignments carried out by us</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procedures adopted in carrying out the valuation and valuation standards followed;</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Sales Comparison Method</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05"/>
                <w:szCs w:val="20"/>
              </w:rPr>
              <w:t xml:space="preserve">restrictions on use of the report, </w:t>
            </w:r>
            <w:r w:rsidRPr="00672186">
              <w:rPr>
                <w:rFonts w:ascii="Arial Narrow" w:hAnsi="Arial Narrow"/>
                <w:color w:val="000000"/>
                <w:spacing w:val="-3"/>
                <w:w w:val="105"/>
                <w:szCs w:val="20"/>
              </w:rPr>
              <w:t xml:space="preserve">if </w:t>
            </w:r>
            <w:r w:rsidRPr="00672186">
              <w:rPr>
                <w:rFonts w:ascii="Arial Narrow" w:hAnsi="Arial Narrow"/>
                <w:color w:val="000000"/>
                <w:w w:val="105"/>
                <w:szCs w:val="20"/>
              </w:rPr>
              <w:t>any;</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would conflict with the proper </w:t>
            </w:r>
            <w:r w:rsidRPr="00672186">
              <w:rPr>
                <w:rFonts w:ascii="Arial Narrow" w:hAnsi="Arial Narrow"/>
                <w:color w:val="000000"/>
                <w:w w:val="105"/>
                <w:szCs w:val="20"/>
              </w:rPr>
              <w:lastRenderedPageBreak/>
              <w:t>valuation of the property.</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major factors that were taken into account during the valuation;</w:t>
            </w:r>
          </w:p>
          <w:p w:rsidR="00D52E3D" w:rsidRPr="00672186" w:rsidRDefault="00D52E3D" w:rsidP="00672186">
            <w:pPr>
              <w:pStyle w:val="TableParagraph"/>
              <w:spacing w:line="276" w:lineRule="auto"/>
              <w:jc w:val="both"/>
              <w:rPr>
                <w:rFonts w:ascii="Arial Narrow" w:hAnsi="Arial Narrow"/>
                <w:color w:val="000000"/>
                <w:szCs w:val="20"/>
              </w:rPr>
            </w:pP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current market conditions, demand and supply position, Residential Flat size, location, upswing in real estate prices, sustained demand for Residential Flat, all round development of commercial and residential application in the locality etc.</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right="96"/>
              <w:jc w:val="both"/>
              <w:rPr>
                <w:rFonts w:ascii="Arial Narrow" w:hAnsi="Arial Narrow"/>
                <w:color w:val="000000"/>
                <w:szCs w:val="20"/>
              </w:rPr>
            </w:pPr>
            <w:r w:rsidRPr="00672186">
              <w:rPr>
                <w:rFonts w:ascii="Arial Narrow" w:hAnsi="Arial Narrow"/>
                <w:color w:val="000000"/>
                <w:w w:val="110"/>
                <w:sz w:val="20"/>
                <w:szCs w:val="20"/>
              </w:rPr>
              <w:t xml:space="preserve">Caveats, limitations and disclaimers to the extent they explain or elucidate the limitations faced by valuer, which shall not be for the purpose of </w:t>
            </w:r>
            <w:r w:rsidRPr="00672186">
              <w:rPr>
                <w:rFonts w:ascii="Arial Narrow" w:hAnsi="Arial Narrow"/>
                <w:color w:val="000000"/>
                <w:w w:val="105"/>
                <w:sz w:val="20"/>
                <w:szCs w:val="20"/>
              </w:rPr>
              <w:t>limiting his responsibility for the valuation report.</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Attached </w:t>
            </w:r>
          </w:p>
        </w:tc>
      </w:tr>
    </w:tbl>
    <w:p w:rsidR="00E361DC" w:rsidRDefault="00E361DC" w:rsidP="000C0B77">
      <w:pPr>
        <w:pStyle w:val="ListParagraph"/>
        <w:rPr>
          <w:rFonts w:ascii="Arial Narrow" w:hAnsi="Arial Narrow"/>
          <w:color w:val="000000"/>
        </w:rPr>
      </w:pPr>
    </w:p>
    <w:p w:rsidR="00E361DC" w:rsidRPr="00F2559B" w:rsidRDefault="00E361DC" w:rsidP="000C0B77">
      <w:pPr>
        <w:pStyle w:val="ListParagraph"/>
        <w:rPr>
          <w:rFonts w:ascii="Arial Narrow" w:hAnsi="Arial Narrow"/>
          <w:color w:val="000000"/>
        </w:rPr>
      </w:pPr>
    </w:p>
    <w:p w:rsidR="00BA7A31" w:rsidRPr="00F2559B" w:rsidRDefault="00BA7A31" w:rsidP="00BA7A31">
      <w:pPr>
        <w:pStyle w:val="Heading1"/>
        <w:rPr>
          <w:rFonts w:ascii="Arial Narrow" w:hAnsi="Arial Narrow"/>
          <w:b/>
          <w:color w:val="000000"/>
          <w:u w:val="single"/>
        </w:rPr>
      </w:pPr>
      <w:r w:rsidRPr="00F2559B">
        <w:rPr>
          <w:rFonts w:ascii="Arial Narrow" w:hAnsi="Arial Narrow"/>
          <w:b/>
          <w:color w:val="000000"/>
          <w:u w:val="single"/>
        </w:rPr>
        <w:t>Assumptions, Disclaimers, Limitations &amp; Qualifications</w:t>
      </w:r>
    </w:p>
    <w:p w:rsidR="002E6765" w:rsidRPr="00F2559B" w:rsidRDefault="002E6765" w:rsidP="00BA7A31">
      <w:pPr>
        <w:pStyle w:val="BodyText3"/>
        <w:spacing w:line="360" w:lineRule="auto"/>
        <w:rPr>
          <w:rFonts w:ascii="Arial Narrow" w:hAnsi="Arial Narrow"/>
          <w:b/>
          <w:bCs/>
          <w:color w:val="000000"/>
          <w:sz w:val="22"/>
          <w:szCs w:val="22"/>
        </w:rPr>
      </w:pP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Value Subject to Change</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subject appraisal exercise is based on p</w:t>
      </w:r>
      <w:r w:rsidR="0027324F" w:rsidRPr="00F2559B">
        <w:rPr>
          <w:rFonts w:ascii="Arial Narrow" w:hAnsi="Arial Narrow"/>
          <w:color w:val="000000"/>
          <w:sz w:val="22"/>
          <w:szCs w:val="22"/>
        </w:rPr>
        <w:t xml:space="preserve">revailing market dynamics as on </w:t>
      </w:r>
      <w:r w:rsidR="00FA7864">
        <w:rPr>
          <w:rFonts w:ascii="Arial Narrow" w:hAnsi="Arial Narrow"/>
          <w:b/>
          <w:color w:val="000000" w:themeColor="text1"/>
          <w:sz w:val="22"/>
          <w:szCs w:val="22"/>
        </w:rPr>
        <w:t>2</w:t>
      </w:r>
      <w:r w:rsidR="00F71CA7">
        <w:rPr>
          <w:rFonts w:ascii="Arial Narrow" w:hAnsi="Arial Narrow"/>
          <w:b/>
          <w:color w:val="000000" w:themeColor="text1"/>
          <w:sz w:val="22"/>
          <w:szCs w:val="22"/>
        </w:rPr>
        <w:t>9</w:t>
      </w:r>
      <w:r w:rsidR="00CC7481" w:rsidRPr="00E01114">
        <w:rPr>
          <w:rFonts w:ascii="Arial Narrow" w:hAnsi="Arial Narrow"/>
          <w:b/>
          <w:color w:val="000000" w:themeColor="text1"/>
          <w:sz w:val="22"/>
          <w:szCs w:val="22"/>
          <w:vertAlign w:val="superscript"/>
        </w:rPr>
        <w:t>th</w:t>
      </w:r>
      <w:r w:rsidR="001D6980">
        <w:rPr>
          <w:rFonts w:ascii="Arial Narrow" w:hAnsi="Arial Narrow"/>
          <w:b/>
          <w:color w:val="000000" w:themeColor="text1"/>
          <w:sz w:val="22"/>
          <w:szCs w:val="22"/>
          <w:vertAlign w:val="superscript"/>
        </w:rPr>
        <w:t xml:space="preserve"> </w:t>
      </w:r>
      <w:r w:rsidR="00F71CA7">
        <w:rPr>
          <w:rFonts w:ascii="Arial Narrow" w:hAnsi="Arial Narrow"/>
          <w:b/>
          <w:color w:val="000000" w:themeColor="text1"/>
          <w:sz w:val="22"/>
          <w:szCs w:val="22"/>
        </w:rPr>
        <w:t>July</w:t>
      </w:r>
      <w:r w:rsidR="00FD40BF">
        <w:rPr>
          <w:rFonts w:ascii="Arial Narrow" w:hAnsi="Arial Narrow"/>
          <w:b/>
          <w:color w:val="000000" w:themeColor="text1"/>
          <w:sz w:val="22"/>
          <w:szCs w:val="22"/>
        </w:rPr>
        <w:t xml:space="preserve"> </w:t>
      </w:r>
      <w:r w:rsidR="00440338">
        <w:rPr>
          <w:rFonts w:ascii="Arial Narrow" w:hAnsi="Arial Narrow"/>
          <w:b/>
          <w:color w:val="000000" w:themeColor="text1"/>
          <w:sz w:val="22"/>
          <w:szCs w:val="22"/>
        </w:rPr>
        <w:t>2024</w:t>
      </w:r>
      <w:r w:rsidR="001D6980">
        <w:rPr>
          <w:rFonts w:ascii="Arial Narrow" w:hAnsi="Arial Narrow"/>
          <w:b/>
          <w:color w:val="000000" w:themeColor="text1"/>
          <w:sz w:val="22"/>
          <w:szCs w:val="22"/>
        </w:rPr>
        <w:t xml:space="preserve"> </w:t>
      </w:r>
      <w:r w:rsidRPr="00F2559B">
        <w:rPr>
          <w:rFonts w:ascii="Arial Narrow" w:hAnsi="Arial Narrow"/>
          <w:color w:val="000000"/>
          <w:sz w:val="22"/>
          <w:szCs w:val="22"/>
        </w:rPr>
        <w:t>and does not take into account any unforeseeable developments which could impact the same in the future.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Our Investigations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Assumptions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Information Supplied by Others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Future Matters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lastRenderedPageBreak/>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Map and Plans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Any sketch, plan or map in this report is included to assist the reader while visualising the property and assume no responsibility in connection with such matters.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Site Details</w:t>
      </w:r>
    </w:p>
    <w:p w:rsidR="00BA7A31" w:rsidRPr="005202E3" w:rsidRDefault="00BA7A31" w:rsidP="00FA0EA0">
      <w:pPr>
        <w:spacing w:line="276" w:lineRule="auto"/>
        <w:jc w:val="both"/>
        <w:rPr>
          <w:rFonts w:ascii="Arial Narrow" w:hAnsi="Arial Narrow" w:cs="Arial"/>
          <w:b/>
          <w:color w:val="000000" w:themeColor="text1"/>
          <w:sz w:val="22"/>
          <w:szCs w:val="22"/>
        </w:rPr>
      </w:pPr>
      <w:r w:rsidRPr="00F2559B">
        <w:rPr>
          <w:rFonts w:ascii="Arial Narrow" w:hAnsi="Arial Narrow"/>
          <w:color w:val="000000"/>
          <w:sz w:val="22"/>
          <w:szCs w:val="22"/>
        </w:rPr>
        <w:t xml:space="preserve">Based </w:t>
      </w:r>
      <w:r w:rsidR="00727ABE" w:rsidRPr="00F2559B">
        <w:rPr>
          <w:rFonts w:ascii="Arial Narrow" w:hAnsi="Arial Narrow"/>
          <w:color w:val="000000"/>
          <w:sz w:val="22"/>
          <w:szCs w:val="22"/>
        </w:rPr>
        <w:t xml:space="preserve">on inputs received from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D61377" w:rsidRPr="00F2559B">
        <w:rPr>
          <w:rFonts w:ascii="Arial Narrow" w:hAnsi="Arial Narrow"/>
          <w:color w:val="000000"/>
          <w:sz w:val="22"/>
          <w:szCs w:val="22"/>
        </w:rPr>
        <w:t>Residential Flat</w:t>
      </w:r>
      <w:r w:rsidR="00756F26">
        <w:rPr>
          <w:rFonts w:ascii="Arial Narrow" w:hAnsi="Arial Narrow"/>
          <w:color w:val="000000"/>
          <w:sz w:val="22"/>
          <w:szCs w:val="22"/>
        </w:rPr>
        <w:t xml:space="preserve">, admeasuring </w:t>
      </w:r>
      <w:r w:rsidR="00FD40BF" w:rsidRPr="00FD40BF">
        <w:rPr>
          <w:rFonts w:ascii="Arial Narrow" w:hAnsi="Arial Narrow"/>
          <w:b/>
          <w:color w:val="000000"/>
          <w:sz w:val="22"/>
          <w:szCs w:val="22"/>
        </w:rPr>
        <w:t xml:space="preserve">Total </w:t>
      </w:r>
      <w:r w:rsidR="00FD40BF" w:rsidRPr="00FD40BF">
        <w:rPr>
          <w:rFonts w:ascii="Arial Narrow" w:hAnsi="Arial Narrow"/>
          <w:b/>
          <w:bCs/>
          <w:color w:val="000000" w:themeColor="text1"/>
          <w:sz w:val="22"/>
          <w:szCs w:val="22"/>
          <w:lang w:val="en-GB"/>
        </w:rPr>
        <w:t>C</w:t>
      </w:r>
      <w:r w:rsidR="005202E3">
        <w:rPr>
          <w:rFonts w:ascii="Arial Narrow" w:hAnsi="Arial Narrow"/>
          <w:b/>
          <w:bCs/>
          <w:color w:val="000000" w:themeColor="text1"/>
          <w:sz w:val="22"/>
          <w:szCs w:val="22"/>
          <w:lang w:val="en-GB"/>
        </w:rPr>
        <w:t xml:space="preserve">arpet Area in Sq. Ft = </w:t>
      </w:r>
      <w:r w:rsidR="00F71CA7">
        <w:rPr>
          <w:rFonts w:ascii="Arial Narrow" w:hAnsi="Arial Narrow"/>
          <w:b/>
          <w:bCs/>
          <w:color w:val="000000" w:themeColor="text1"/>
          <w:sz w:val="22"/>
          <w:szCs w:val="22"/>
          <w:lang w:val="en-GB"/>
        </w:rPr>
        <w:t>1018</w:t>
      </w:r>
      <w:r w:rsidR="00F53633" w:rsidRPr="00E01114">
        <w:rPr>
          <w:rFonts w:ascii="Arial Narrow" w:hAnsi="Arial Narrow"/>
          <w:b/>
          <w:bCs/>
          <w:color w:val="000000" w:themeColor="text1"/>
          <w:sz w:val="22"/>
          <w:szCs w:val="22"/>
          <w:lang w:val="en-GB"/>
        </w:rPr>
        <w:t>.00</w:t>
      </w:r>
      <w:r w:rsidR="001D6980">
        <w:rPr>
          <w:rFonts w:ascii="Arial Narrow" w:hAnsi="Arial Narrow"/>
          <w:b/>
          <w:bCs/>
          <w:color w:val="000000" w:themeColor="text1"/>
          <w:sz w:val="22"/>
          <w:szCs w:val="22"/>
          <w:lang w:val="en-GB"/>
        </w:rPr>
        <w:t xml:space="preserve"> </w:t>
      </w:r>
      <w:r w:rsidR="00660B5E" w:rsidRPr="00660B5E">
        <w:rPr>
          <w:rFonts w:ascii="Arial Narrow" w:hAnsi="Arial Narrow"/>
          <w:bCs/>
          <w:color w:val="000000" w:themeColor="text1"/>
          <w:sz w:val="22"/>
          <w:szCs w:val="22"/>
          <w:lang w:val="en-GB"/>
        </w:rPr>
        <w:t>Purchased by</w:t>
      </w:r>
      <w:r w:rsidR="00660B5E">
        <w:rPr>
          <w:rFonts w:ascii="Arial Narrow" w:hAnsi="Arial Narrow"/>
          <w:b/>
          <w:bCs/>
          <w:color w:val="000000" w:themeColor="text1"/>
          <w:sz w:val="22"/>
          <w:szCs w:val="22"/>
          <w:lang w:val="en-GB"/>
        </w:rPr>
        <w:t xml:space="preserve"> </w:t>
      </w:r>
      <w:r w:rsidR="008019DB" w:rsidRPr="008019DB">
        <w:rPr>
          <w:rFonts w:ascii="Arial Narrow" w:hAnsi="Arial Narrow" w:cs="Arial"/>
          <w:color w:val="000000" w:themeColor="text1"/>
          <w:sz w:val="22"/>
          <w:szCs w:val="22"/>
        </w:rPr>
        <w:t>Name of Owner:</w:t>
      </w:r>
      <w:r w:rsidR="008019DB" w:rsidRPr="008019DB">
        <w:rPr>
          <w:rFonts w:ascii="Arial Narrow" w:hAnsi="Arial Narrow" w:cs="Arial"/>
          <w:b/>
          <w:color w:val="000000" w:themeColor="text1"/>
          <w:sz w:val="22"/>
          <w:szCs w:val="22"/>
        </w:rPr>
        <w:t xml:space="preserve"> </w:t>
      </w:r>
      <w:r w:rsidR="00FA0EA0" w:rsidRPr="00FA0EA0">
        <w:rPr>
          <w:rFonts w:ascii="Arial Narrow" w:hAnsi="Arial Narrow" w:cs="Arial"/>
          <w:b/>
          <w:color w:val="000000" w:themeColor="text1"/>
          <w:sz w:val="22"/>
          <w:szCs w:val="22"/>
        </w:rPr>
        <w:t>Mr. Popat Genu Walunj &amp;</w:t>
      </w:r>
      <w:r w:rsidR="00FA0EA0">
        <w:rPr>
          <w:rFonts w:ascii="Arial Narrow" w:hAnsi="Arial Narrow" w:cs="Arial"/>
          <w:b/>
          <w:color w:val="000000" w:themeColor="text1"/>
          <w:sz w:val="22"/>
          <w:szCs w:val="22"/>
        </w:rPr>
        <w:t xml:space="preserve"> </w:t>
      </w:r>
      <w:r w:rsidR="00FA0EA0" w:rsidRPr="00FA0EA0">
        <w:rPr>
          <w:rFonts w:ascii="Arial Narrow" w:hAnsi="Arial Narrow" w:cs="Arial"/>
          <w:b/>
          <w:color w:val="000000" w:themeColor="text1"/>
          <w:sz w:val="22"/>
          <w:szCs w:val="22"/>
        </w:rPr>
        <w:t>Rohini Balu Zanjad (Alias) Sau. Rohini Popat Walunj</w:t>
      </w:r>
      <w:r w:rsidR="0074033D">
        <w:rPr>
          <w:rFonts w:ascii="Arial Narrow" w:hAnsi="Arial Narrow" w:cs="Tahoma"/>
          <w:b/>
          <w:color w:val="000000" w:themeColor="text1"/>
          <w:sz w:val="22"/>
          <w:szCs w:val="22"/>
        </w:rPr>
        <w:t>.</w:t>
      </w:r>
      <w:r w:rsidR="00362982">
        <w:rPr>
          <w:rFonts w:ascii="Arial Narrow" w:hAnsi="Arial Narrow" w:cs="Tahoma"/>
          <w:b/>
          <w:color w:val="000000" w:themeColor="text1"/>
          <w:sz w:val="22"/>
          <w:szCs w:val="22"/>
        </w:rPr>
        <w:t xml:space="preserve"> </w:t>
      </w:r>
      <w:r w:rsidRPr="00F2559B">
        <w:rPr>
          <w:rFonts w:ascii="Arial Narrow" w:hAnsi="Arial Narrow"/>
          <w:color w:val="000000"/>
          <w:sz w:val="22"/>
          <w:szCs w:val="22"/>
        </w:rPr>
        <w:t>Further, VCIPL has assumed that the subject property is free from any encroachment and is available as on the date of the appraisal.</w:t>
      </w:r>
    </w:p>
    <w:p w:rsidR="009F6901" w:rsidRPr="00F2559B" w:rsidRDefault="009F6901" w:rsidP="003E675F">
      <w:pPr>
        <w:pStyle w:val="BodyText3"/>
        <w:spacing w:line="276" w:lineRule="auto"/>
        <w:ind w:firstLine="720"/>
        <w:jc w:val="left"/>
        <w:rPr>
          <w:rFonts w:ascii="Arial Narrow" w:hAnsi="Arial Narrow"/>
          <w:color w:val="000000"/>
          <w:sz w:val="22"/>
          <w:szCs w:val="22"/>
        </w:rPr>
      </w:pP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Title</w:t>
      </w:r>
    </w:p>
    <w:p w:rsidR="00BA7A31" w:rsidRPr="008019DB" w:rsidRDefault="00BA7A31" w:rsidP="00FA0EA0">
      <w:pPr>
        <w:spacing w:line="276" w:lineRule="auto"/>
        <w:jc w:val="both"/>
        <w:rPr>
          <w:rFonts w:ascii="Arial Narrow" w:hAnsi="Arial Narrow" w:cs="Arial"/>
          <w:b/>
          <w:color w:val="000000" w:themeColor="text1"/>
          <w:sz w:val="22"/>
          <w:szCs w:val="22"/>
        </w:rPr>
      </w:pPr>
      <w:r w:rsidRPr="00F2559B">
        <w:rPr>
          <w:rFonts w:ascii="Arial Narrow" w:hAnsi="Arial Narrow"/>
          <w:color w:val="000000"/>
          <w:sz w:val="22"/>
          <w:szCs w:val="22"/>
        </w:rPr>
        <w:t xml:space="preserve">Based on our discussion with the Client, we understand that the subject property is </w:t>
      </w:r>
      <w:r w:rsidR="004A77FD">
        <w:rPr>
          <w:rFonts w:ascii="Arial Narrow" w:hAnsi="Arial Narrow"/>
          <w:color w:val="000000"/>
          <w:sz w:val="22"/>
          <w:szCs w:val="22"/>
        </w:rPr>
        <w:t>being purchase</w:t>
      </w:r>
      <w:r w:rsidR="002A5BA1">
        <w:rPr>
          <w:rFonts w:ascii="Arial Narrow" w:hAnsi="Arial Narrow"/>
          <w:color w:val="000000"/>
          <w:sz w:val="22"/>
          <w:szCs w:val="22"/>
        </w:rPr>
        <w:t>d</w:t>
      </w:r>
      <w:r w:rsidR="001D6980">
        <w:rPr>
          <w:rFonts w:ascii="Arial Narrow" w:hAnsi="Arial Narrow"/>
          <w:color w:val="000000"/>
          <w:sz w:val="22"/>
          <w:szCs w:val="22"/>
        </w:rPr>
        <w:t xml:space="preserve"> </w:t>
      </w:r>
      <w:r w:rsidRPr="00F2559B">
        <w:rPr>
          <w:rFonts w:ascii="Arial Narrow" w:hAnsi="Arial Narrow"/>
          <w:color w:val="000000"/>
          <w:sz w:val="22"/>
          <w:szCs w:val="22"/>
        </w:rPr>
        <w:t xml:space="preserve">by </w:t>
      </w:r>
      <w:r w:rsidR="008019DB" w:rsidRPr="008019DB">
        <w:rPr>
          <w:rFonts w:ascii="Arial Narrow" w:hAnsi="Arial Narrow" w:cs="Arial"/>
          <w:color w:val="000000" w:themeColor="text1"/>
          <w:sz w:val="22"/>
          <w:szCs w:val="22"/>
        </w:rPr>
        <w:t>Name of Owner:</w:t>
      </w:r>
      <w:r w:rsidR="008019DB" w:rsidRPr="008019DB">
        <w:rPr>
          <w:rFonts w:ascii="Arial Narrow" w:hAnsi="Arial Narrow" w:cs="Arial"/>
          <w:b/>
          <w:color w:val="000000" w:themeColor="text1"/>
          <w:sz w:val="22"/>
          <w:szCs w:val="22"/>
        </w:rPr>
        <w:t xml:space="preserve"> </w:t>
      </w:r>
      <w:r w:rsidR="00FA0EA0" w:rsidRPr="00FA0EA0">
        <w:rPr>
          <w:rFonts w:ascii="Arial Narrow" w:hAnsi="Arial Narrow" w:cs="Arial"/>
          <w:b/>
          <w:color w:val="000000" w:themeColor="text1"/>
          <w:sz w:val="22"/>
          <w:szCs w:val="22"/>
        </w:rPr>
        <w:t>Mr. Popat Genu Walunj &amp;</w:t>
      </w:r>
      <w:r w:rsidR="00FA0EA0">
        <w:rPr>
          <w:rFonts w:ascii="Arial Narrow" w:hAnsi="Arial Narrow" w:cs="Arial"/>
          <w:b/>
          <w:color w:val="000000" w:themeColor="text1"/>
          <w:sz w:val="22"/>
          <w:szCs w:val="22"/>
        </w:rPr>
        <w:t xml:space="preserve"> Rohini Balu Zanjad (Alias) </w:t>
      </w:r>
      <w:r w:rsidR="00FA0EA0" w:rsidRPr="00FA0EA0">
        <w:rPr>
          <w:rFonts w:ascii="Arial Narrow" w:hAnsi="Arial Narrow" w:cs="Arial"/>
          <w:b/>
          <w:color w:val="000000" w:themeColor="text1"/>
          <w:sz w:val="22"/>
          <w:szCs w:val="22"/>
        </w:rPr>
        <w:t>Sau. Rohini Popat Walunj</w:t>
      </w:r>
      <w:r w:rsidR="005202E3">
        <w:rPr>
          <w:rFonts w:ascii="Arial Narrow" w:hAnsi="Arial Narrow" w:cs="Arial"/>
          <w:b/>
          <w:color w:val="000000" w:themeColor="text1"/>
          <w:sz w:val="22"/>
          <w:szCs w:val="22"/>
        </w:rPr>
        <w:t xml:space="preserve">. </w:t>
      </w:r>
      <w:r w:rsidRPr="00F2559B">
        <w:rPr>
          <w:rFonts w:ascii="Arial Narrow" w:hAnsi="Arial Narrow"/>
          <w:color w:val="000000"/>
          <w:sz w:val="22"/>
          <w:szCs w:val="22"/>
        </w:rPr>
        <w:t xml:space="preserv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Environmental Conditions</w:t>
      </w:r>
    </w:p>
    <w:p w:rsidR="00BA7A31" w:rsidRPr="00AC50D1" w:rsidRDefault="00BA7A31" w:rsidP="00BA7A31">
      <w:pPr>
        <w:pStyle w:val="BodyText3"/>
        <w:spacing w:line="360" w:lineRule="auto"/>
        <w:ind w:firstLine="720"/>
        <w:rPr>
          <w:rFonts w:ascii="Arial Narrow" w:hAnsi="Arial Narrow"/>
          <w:color w:val="FF0000"/>
          <w:sz w:val="22"/>
          <w:szCs w:val="22"/>
        </w:rPr>
      </w:pPr>
      <w:r w:rsidRPr="00F2559B">
        <w:rPr>
          <w:rFonts w:ascii="Arial Narrow" w:hAnsi="Arial Narrow"/>
          <w:color w:val="000000"/>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r w:rsidRPr="00AC50D1">
        <w:rPr>
          <w:rFonts w:ascii="Arial Narrow" w:hAnsi="Arial Narrow"/>
          <w:color w:val="FF0000"/>
          <w:sz w:val="22"/>
          <w:szCs w:val="22"/>
        </w:rPr>
        <w:t>.</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Area</w:t>
      </w:r>
    </w:p>
    <w:p w:rsidR="00FD40BF" w:rsidRDefault="00BA7A31" w:rsidP="00FD40BF">
      <w:pPr>
        <w:pStyle w:val="BodyText3"/>
        <w:spacing w:line="360" w:lineRule="auto"/>
        <w:ind w:firstLine="720"/>
        <w:rPr>
          <w:rFonts w:ascii="Arial Narrow" w:hAnsi="Arial Narrow"/>
          <w:b/>
          <w:color w:val="000000" w:themeColor="text1"/>
          <w:sz w:val="22"/>
          <w:szCs w:val="22"/>
          <w:lang w:val="en-GB"/>
        </w:rPr>
      </w:pPr>
      <w:r w:rsidRPr="00F2559B">
        <w:rPr>
          <w:rFonts w:ascii="Arial Narrow" w:hAnsi="Arial Narrow"/>
          <w:color w:val="000000"/>
          <w:sz w:val="22"/>
          <w:szCs w:val="22"/>
        </w:rPr>
        <w:t xml:space="preserve">Based on the information provided by the </w:t>
      </w:r>
      <w:r w:rsidR="00097B92" w:rsidRPr="00F2559B">
        <w:rPr>
          <w:rFonts w:ascii="Arial Narrow" w:hAnsi="Arial Narrow"/>
          <w:color w:val="000000"/>
          <w:sz w:val="22"/>
          <w:szCs w:val="22"/>
          <w:lang w:val="en-GB"/>
        </w:rPr>
        <w:t>documents and site visit conducted</w:t>
      </w:r>
      <w:r w:rsidRPr="00F2559B">
        <w:rPr>
          <w:rFonts w:ascii="Arial Narrow" w:hAnsi="Arial Narrow"/>
          <w:color w:val="000000"/>
          <w:sz w:val="22"/>
          <w:szCs w:val="22"/>
        </w:rPr>
        <w:t xml:space="preserve">, we understand that the </w:t>
      </w:r>
      <w:r w:rsidR="002F5D72" w:rsidRPr="00F2559B">
        <w:rPr>
          <w:rFonts w:ascii="Arial Narrow" w:hAnsi="Arial Narrow"/>
          <w:color w:val="000000"/>
          <w:sz w:val="22"/>
          <w:szCs w:val="22"/>
        </w:rPr>
        <w:t xml:space="preserve">Residential Flat, admeasuring </w:t>
      </w:r>
      <w:r w:rsidR="00FD40BF" w:rsidRPr="00FD40BF">
        <w:rPr>
          <w:rFonts w:ascii="Arial Narrow" w:hAnsi="Arial Narrow"/>
          <w:b/>
          <w:color w:val="000000" w:themeColor="text1"/>
          <w:sz w:val="22"/>
          <w:szCs w:val="22"/>
          <w:lang w:val="en-GB"/>
        </w:rPr>
        <w:t>To</w:t>
      </w:r>
      <w:r w:rsidR="005202E3">
        <w:rPr>
          <w:rFonts w:ascii="Arial Narrow" w:hAnsi="Arial Narrow"/>
          <w:b/>
          <w:color w:val="000000" w:themeColor="text1"/>
          <w:sz w:val="22"/>
          <w:szCs w:val="22"/>
          <w:lang w:val="en-GB"/>
        </w:rPr>
        <w:t xml:space="preserve">tal Carpet Area in Sq. Ft = </w:t>
      </w:r>
      <w:r w:rsidR="00F71CA7">
        <w:rPr>
          <w:rFonts w:ascii="Arial Narrow" w:hAnsi="Arial Narrow"/>
          <w:b/>
          <w:color w:val="000000" w:themeColor="text1"/>
          <w:sz w:val="22"/>
          <w:szCs w:val="22"/>
          <w:lang w:val="en-GB"/>
        </w:rPr>
        <w:t>1018</w:t>
      </w:r>
      <w:r w:rsidR="00FD40BF" w:rsidRPr="00FD40BF">
        <w:rPr>
          <w:rFonts w:ascii="Arial Narrow" w:hAnsi="Arial Narrow"/>
          <w:b/>
          <w:color w:val="000000" w:themeColor="text1"/>
          <w:sz w:val="22"/>
          <w:szCs w:val="22"/>
          <w:lang w:val="en-GB"/>
        </w:rPr>
        <w:t xml:space="preserve">.00 </w:t>
      </w:r>
    </w:p>
    <w:p w:rsidR="00BA7A31" w:rsidRPr="00F2559B" w:rsidRDefault="00BA7A31" w:rsidP="00FD40BF">
      <w:pPr>
        <w:pStyle w:val="BodyText3"/>
        <w:spacing w:line="360" w:lineRule="auto"/>
        <w:ind w:firstLine="720"/>
        <w:rPr>
          <w:rFonts w:ascii="Arial Narrow" w:hAnsi="Arial Narrow"/>
          <w:b/>
          <w:bCs/>
          <w:color w:val="000000"/>
          <w:sz w:val="22"/>
          <w:szCs w:val="22"/>
        </w:rPr>
      </w:pPr>
      <w:r w:rsidRPr="00F2559B">
        <w:rPr>
          <w:rFonts w:ascii="Arial Narrow" w:hAnsi="Arial Narrow"/>
          <w:b/>
          <w:bCs/>
          <w:color w:val="000000"/>
          <w:sz w:val="22"/>
          <w:szCs w:val="22"/>
        </w:rPr>
        <w:t>Condition &amp; Repair</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F2559B">
        <w:rPr>
          <w:rFonts w:ascii="Arial Narrow" w:hAnsi="Arial Narrow"/>
          <w:color w:val="000000"/>
          <w:sz w:val="22"/>
          <w:szCs w:val="22"/>
        </w:rPr>
        <w:t>about,</w:t>
      </w:r>
      <w:r w:rsidRPr="00F2559B">
        <w:rPr>
          <w:rFonts w:ascii="Arial Narrow" w:hAnsi="Arial Narrow"/>
          <w:color w:val="000000"/>
          <w:sz w:val="22"/>
          <w:szCs w:val="22"/>
        </w:rPr>
        <w:t xml:space="preserve"> or advise upon, the condition of uninspected parts and should not be taken as making an implied representation or statement about such parts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Valuation Methodology</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For the purpose of this valuation exercise, the valuation methodology used is Direct Comparison Approach Method and </w:t>
      </w:r>
      <w:r w:rsidR="00B22FC4" w:rsidRPr="00F2559B">
        <w:rPr>
          <w:rFonts w:ascii="Arial Narrow" w:hAnsi="Arial Narrow"/>
          <w:color w:val="000000"/>
          <w:sz w:val="22"/>
          <w:szCs w:val="22"/>
        </w:rPr>
        <w:t>proposed Current use / Existing use premise is considered for this assignment</w:t>
      </w:r>
      <w:r w:rsidRPr="00F2559B">
        <w:rPr>
          <w:rFonts w:ascii="Arial Narrow" w:hAnsi="Arial Narrow"/>
          <w:color w:val="000000"/>
          <w:sz w:val="22"/>
          <w:szCs w:val="22"/>
        </w:rPr>
        <w:t>.</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lastRenderedPageBreak/>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F2559B">
        <w:rPr>
          <w:rFonts w:ascii="Arial Narrow" w:hAnsi="Arial Narrow"/>
          <w:color w:val="000000"/>
          <w:sz w:val="22"/>
          <w:szCs w:val="22"/>
        </w:rPr>
        <w:t>flat</w:t>
      </w:r>
      <w:r w:rsidRPr="00F2559B">
        <w:rPr>
          <w:rFonts w:ascii="Arial Narrow" w:hAnsi="Arial Narrow"/>
          <w:color w:val="000000"/>
          <w:sz w:val="22"/>
          <w:szCs w:val="22"/>
        </w:rPr>
        <w:t xml:space="preserve"> and properties that are typically traded on a unit basis.</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In case of inadequate recent transaction activity in the subject micro-market, the appraiser would collate details of older transactions. Subsequently, the appraiser would analyse rental / capital value trends in the subject micro-market in order to calculate the percentage increase / decrease in values since the date of the identified transactions. This percentage would then be adopted to project the current value of the same.</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Not a Structural Survey</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state that this is a valuation report and not a structural survey</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Other</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All measurements, areas and ages quoted in our report are approximate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Legal</w:t>
      </w:r>
    </w:p>
    <w:p w:rsidR="00BA7A31" w:rsidRPr="00F2559B" w:rsidRDefault="00BA7A31" w:rsidP="00A65805">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F2559B" w:rsidRDefault="00BA7A31" w:rsidP="00A65805">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specific assumptions</w:t>
      </w:r>
    </w:p>
    <w:p w:rsidR="00362982" w:rsidRDefault="00BA7A31" w:rsidP="00FD40BF">
      <w:pPr>
        <w:pStyle w:val="BodyText3"/>
        <w:spacing w:line="360" w:lineRule="auto"/>
        <w:ind w:firstLine="720"/>
        <w:rPr>
          <w:rFonts w:ascii="Arial Narrow" w:hAnsi="Arial Narrow"/>
          <w:b/>
          <w:color w:val="000000"/>
          <w:sz w:val="22"/>
          <w:szCs w:val="22"/>
          <w:lang w:val="en-GB"/>
        </w:rPr>
      </w:pPr>
      <w:r w:rsidRPr="00F2559B">
        <w:rPr>
          <w:rFonts w:ascii="Arial Narrow" w:hAnsi="Arial Narrow"/>
          <w:color w:val="000000"/>
          <w:sz w:val="22"/>
          <w:szCs w:val="22"/>
        </w:rPr>
        <w:t xml:space="preserve">Based on inputs received from the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2F5D72" w:rsidRPr="00F2559B">
        <w:rPr>
          <w:rFonts w:ascii="Arial Narrow" w:hAnsi="Arial Narrow"/>
          <w:color w:val="000000"/>
          <w:sz w:val="22"/>
          <w:szCs w:val="22"/>
        </w:rPr>
        <w:t xml:space="preserve">Residential Flat, </w:t>
      </w:r>
      <w:r w:rsidR="002F5D72" w:rsidRPr="00E01114">
        <w:rPr>
          <w:rFonts w:ascii="Arial Narrow" w:hAnsi="Arial Narrow"/>
          <w:color w:val="000000" w:themeColor="text1"/>
          <w:sz w:val="22"/>
          <w:szCs w:val="22"/>
        </w:rPr>
        <w:t xml:space="preserve">admeasuring </w:t>
      </w:r>
      <w:r w:rsidR="00FD40BF" w:rsidRPr="00FD40BF">
        <w:rPr>
          <w:rFonts w:ascii="Arial Narrow" w:hAnsi="Arial Narrow"/>
          <w:b/>
          <w:color w:val="000000" w:themeColor="text1"/>
          <w:sz w:val="22"/>
          <w:szCs w:val="22"/>
          <w:lang w:val="en-GB"/>
        </w:rPr>
        <w:t>Total Carpet Area in Sq. Ft</w:t>
      </w:r>
      <w:r w:rsidR="005202E3">
        <w:rPr>
          <w:rFonts w:ascii="Arial Narrow" w:hAnsi="Arial Narrow"/>
          <w:b/>
          <w:color w:val="000000" w:themeColor="text1"/>
          <w:sz w:val="22"/>
          <w:szCs w:val="22"/>
          <w:lang w:val="en-GB"/>
        </w:rPr>
        <w:t xml:space="preserve"> = </w:t>
      </w:r>
      <w:r w:rsidR="00F71CA7">
        <w:rPr>
          <w:rFonts w:ascii="Arial Narrow" w:hAnsi="Arial Narrow"/>
          <w:b/>
          <w:color w:val="000000" w:themeColor="text1"/>
          <w:sz w:val="22"/>
          <w:szCs w:val="22"/>
          <w:lang w:val="en-GB"/>
        </w:rPr>
        <w:t>1018</w:t>
      </w:r>
      <w:r w:rsidR="00FD40BF" w:rsidRPr="00FD40BF">
        <w:rPr>
          <w:rFonts w:ascii="Arial Narrow" w:hAnsi="Arial Narrow"/>
          <w:b/>
          <w:color w:val="000000" w:themeColor="text1"/>
          <w:sz w:val="22"/>
          <w:szCs w:val="22"/>
          <w:lang w:val="en-GB"/>
        </w:rPr>
        <w:t>.00</w:t>
      </w:r>
    </w:p>
    <w:p w:rsidR="00E361DC" w:rsidRDefault="00E361DC" w:rsidP="00ED4EED">
      <w:pPr>
        <w:pStyle w:val="BodyText3"/>
        <w:spacing w:line="360" w:lineRule="auto"/>
        <w:ind w:firstLine="720"/>
        <w:jc w:val="center"/>
        <w:rPr>
          <w:rFonts w:ascii="Arial Narrow" w:hAnsi="Arial Narrow"/>
          <w:b/>
          <w:bCs/>
          <w:color w:val="000000"/>
          <w:sz w:val="22"/>
          <w:szCs w:val="22"/>
          <w:u w:val="single"/>
        </w:rPr>
      </w:pPr>
    </w:p>
    <w:p w:rsidR="005A1BD5" w:rsidRPr="00F2559B" w:rsidRDefault="001866CA" w:rsidP="00ED4EED">
      <w:pPr>
        <w:pStyle w:val="BodyText3"/>
        <w:spacing w:line="360" w:lineRule="auto"/>
        <w:ind w:firstLine="720"/>
        <w:jc w:val="center"/>
        <w:rPr>
          <w:rFonts w:ascii="Arial Narrow" w:hAnsi="Arial Narrow"/>
          <w:b/>
          <w:bCs/>
          <w:color w:val="000000"/>
          <w:sz w:val="22"/>
          <w:szCs w:val="22"/>
          <w:u w:val="single"/>
        </w:rPr>
      </w:pPr>
      <w:r w:rsidRPr="00F2559B">
        <w:rPr>
          <w:rFonts w:ascii="Arial Narrow" w:hAnsi="Arial Narrow"/>
          <w:b/>
          <w:bCs/>
          <w:color w:val="000000"/>
          <w:sz w:val="22"/>
          <w:szCs w:val="22"/>
          <w:u w:val="single"/>
        </w:rPr>
        <w:t>ASSUMPTIONS, CAVEATS, LIMITATION AND DISCLAIMERS</w:t>
      </w:r>
    </w:p>
    <w:p w:rsidR="005A1BD5" w:rsidRPr="00F2559B" w:rsidRDefault="005A1BD5" w:rsidP="009F0851">
      <w:pPr>
        <w:pStyle w:val="BodyText2"/>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1.</w:t>
      </w:r>
      <w:r w:rsidRPr="00F2559B">
        <w:rPr>
          <w:rFonts w:ascii="Arial Narrow" w:hAnsi="Arial Narrow"/>
          <w:color w:val="000000"/>
          <w:sz w:val="22"/>
          <w:szCs w:val="22"/>
        </w:rPr>
        <w:tab/>
        <w:t xml:space="preserve">We assume no responsibility for matters of legal nature affecting the property appraised or the title thereto, nor do we render our opinion as to the title, which is assumed to be good and marketable. </w:t>
      </w:r>
    </w:p>
    <w:p w:rsidR="005A1BD5" w:rsidRPr="00F2559B" w:rsidRDefault="005A1BD5" w:rsidP="005A1BD5">
      <w:pPr>
        <w:pStyle w:val="BodyText2"/>
        <w:spacing w:before="240" w:line="276" w:lineRule="auto"/>
        <w:rPr>
          <w:rFonts w:ascii="Arial Narrow" w:hAnsi="Arial Narrow"/>
          <w:color w:val="000000"/>
          <w:sz w:val="22"/>
          <w:szCs w:val="22"/>
        </w:rPr>
      </w:pPr>
      <w:r w:rsidRPr="00F2559B">
        <w:rPr>
          <w:rFonts w:ascii="Arial Narrow" w:hAnsi="Arial Narrow"/>
          <w:color w:val="000000"/>
          <w:sz w:val="22"/>
          <w:szCs w:val="22"/>
        </w:rPr>
        <w:t>2.</w:t>
      </w:r>
      <w:r w:rsidRPr="00F2559B">
        <w:rPr>
          <w:rFonts w:ascii="Arial Narrow" w:hAnsi="Arial Narrow"/>
          <w:color w:val="000000"/>
          <w:sz w:val="22"/>
          <w:szCs w:val="22"/>
        </w:rPr>
        <w:tab/>
        <w:t>The property is valued as though under responsible ownership.</w:t>
      </w:r>
    </w:p>
    <w:p w:rsidR="005A1BD5" w:rsidRPr="00F2559B" w:rsidRDefault="005A1BD5" w:rsidP="005A1BD5">
      <w:pPr>
        <w:pStyle w:val="BodyTextIndent"/>
        <w:spacing w:before="240" w:line="276" w:lineRule="auto"/>
        <w:ind w:left="0"/>
        <w:rPr>
          <w:rFonts w:ascii="Arial Narrow" w:hAnsi="Arial Narrow"/>
          <w:color w:val="000000"/>
          <w:sz w:val="22"/>
          <w:szCs w:val="22"/>
        </w:rPr>
      </w:pPr>
      <w:r w:rsidRPr="00F2559B">
        <w:rPr>
          <w:rFonts w:ascii="Arial Narrow" w:hAnsi="Arial Narrow"/>
          <w:color w:val="000000"/>
          <w:sz w:val="22"/>
          <w:szCs w:val="22"/>
        </w:rPr>
        <w:t>3.</w:t>
      </w:r>
      <w:r w:rsidRPr="00F2559B">
        <w:rPr>
          <w:rFonts w:ascii="Arial Narrow" w:hAnsi="Arial Narrow"/>
          <w:color w:val="000000"/>
          <w:sz w:val="22"/>
          <w:szCs w:val="22"/>
        </w:rPr>
        <w:tab/>
        <w:t>It is assumed that the property is free of liens and encumbrances.</w:t>
      </w:r>
    </w:p>
    <w:p w:rsidR="005A1BD5" w:rsidRPr="00F2559B" w:rsidRDefault="005A1BD5"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lastRenderedPageBreak/>
        <w:t>4.</w:t>
      </w:r>
      <w:r w:rsidRPr="00F2559B">
        <w:rPr>
          <w:rFonts w:ascii="Arial Narrow" w:hAnsi="Arial Narrow"/>
          <w:color w:val="000000"/>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1866CA"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5.</w:t>
      </w:r>
      <w:r w:rsidRPr="00F2559B">
        <w:rPr>
          <w:rFonts w:ascii="Arial Narrow" w:hAnsi="Arial Narrow"/>
          <w:color w:val="000000"/>
          <w:sz w:val="22"/>
          <w:szCs w:val="22"/>
        </w:rPr>
        <w:tab/>
        <w:t>There is no direct/ indirect interest in the property valued.</w:t>
      </w:r>
    </w:p>
    <w:p w:rsidR="0010653C"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6.</w:t>
      </w:r>
      <w:r w:rsidRPr="00F2559B">
        <w:rPr>
          <w:rFonts w:ascii="Arial Narrow" w:hAnsi="Arial Narrow"/>
          <w:color w:val="000000"/>
          <w:sz w:val="22"/>
          <w:szCs w:val="22"/>
        </w:rPr>
        <w:tab/>
        <w:t>The rates for valuation of the property are in accordance with the Govt. approved rates and prevailing market rates.</w:t>
      </w:r>
    </w:p>
    <w:p w:rsidR="00350646" w:rsidRDefault="00350646" w:rsidP="00DF74EE">
      <w:pPr>
        <w:pStyle w:val="BodyTextIndent"/>
        <w:spacing w:before="240" w:line="276" w:lineRule="auto"/>
        <w:ind w:left="720" w:hanging="720"/>
        <w:jc w:val="both"/>
        <w:rPr>
          <w:rFonts w:ascii="Arial Narrow" w:hAnsi="Arial Narrow"/>
          <w:color w:val="000000"/>
          <w:sz w:val="22"/>
          <w:szCs w:val="22"/>
        </w:rPr>
      </w:pPr>
    </w:p>
    <w:p w:rsidR="00A8643F" w:rsidRPr="00403113" w:rsidRDefault="00A8643F" w:rsidP="00A8643F">
      <w:pPr>
        <w:pStyle w:val="BodyText"/>
        <w:spacing w:before="92"/>
        <w:ind w:left="650" w:right="1092"/>
        <w:jc w:val="center"/>
        <w:rPr>
          <w:rFonts w:ascii="Arial Narrow" w:hAnsi="Arial Narrow"/>
          <w:b/>
        </w:rPr>
      </w:pPr>
      <w:r w:rsidRPr="00403113">
        <w:rPr>
          <w:rFonts w:ascii="Arial Narrow" w:hAnsi="Arial Narrow"/>
          <w:b/>
          <w:w w:val="105"/>
        </w:rPr>
        <w:t>MODEL CODE OF CONDUCT FOR VALUERS</w:t>
      </w:r>
    </w:p>
    <w:p w:rsidR="00A8643F" w:rsidRPr="00403113" w:rsidRDefault="00A8643F" w:rsidP="00A8643F">
      <w:pPr>
        <w:pStyle w:val="BodyText"/>
        <w:spacing w:before="6"/>
        <w:rPr>
          <w:rFonts w:ascii="Arial Narrow" w:hAnsi="Arial Narrow"/>
          <w:b/>
          <w:sz w:val="20"/>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Integrity and Fairness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in the conduct of his/its business, follow high standards of integrity and fairness in all his/its dealings with his/its clients and other valuers.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integrity by being honest, straightforward, and forthright in all professional relationships.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endeavour to ensure that he/it provides true and adequate information and shall not misrepresent any facts or situations.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being involved in any action that would bring disrepute to the profession.</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keep public interest foremost while delivering his services.</w:t>
      </w:r>
    </w:p>
    <w:p w:rsidR="00A8643F" w:rsidRPr="00403113" w:rsidRDefault="00A8643F" w:rsidP="00A8643F">
      <w:pPr>
        <w:pStyle w:val="BodyText"/>
        <w:spacing w:before="7"/>
        <w:rPr>
          <w:rFonts w:ascii="Arial Narrow" w:hAnsi="Arial Narrow"/>
          <w:sz w:val="22"/>
          <w:szCs w:val="22"/>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Professional Competence and Due Care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render at all times high standards of service, exercise due diligence, ensure proper care and exercise independent professional judgment.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carry out professional services in accordance with the relevant technical and professional standards that may be specified from time to time.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carry out any instruction of the client insofar as they are incompatible with the requirements of integrity, objectivity and independence.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A8643F" w:rsidRPr="00403113" w:rsidRDefault="00A8643F" w:rsidP="00A8643F">
      <w:pPr>
        <w:pStyle w:val="BodyText"/>
        <w:widowControl w:val="0"/>
        <w:autoSpaceDE w:val="0"/>
        <w:autoSpaceDN w:val="0"/>
        <w:spacing w:before="200"/>
        <w:ind w:left="709"/>
        <w:jc w:val="both"/>
        <w:rPr>
          <w:rFonts w:ascii="Arial Narrow" w:hAnsi="Arial Narrow"/>
          <w:w w:val="105"/>
          <w:sz w:val="22"/>
          <w:szCs w:val="22"/>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Independence and Disclosure of Interest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lastRenderedPageBreak/>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take up an assignment if he/it or any of his/its relatives or associates is not independent in terms of association to the company.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complete independence in his/its professional relationships and shall conduct the valuation independent of external influences.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wherever necessary disclose to the clients, possible sources  of  conflicts  of duties and interests, while providing unbiased services.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indulge in "mandate snatching" or offering "convenience valuations" in order to cater to a company or client's needs.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As an independent valuer, the valuer shall not charge success fee. </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A8643F" w:rsidRPr="00403113" w:rsidRDefault="00A8643F" w:rsidP="00A8643F">
      <w:pPr>
        <w:pStyle w:val="BodyText"/>
        <w:jc w:val="both"/>
        <w:rPr>
          <w:rFonts w:ascii="Arial Narrow" w:hAnsi="Arial Narrow"/>
          <w:b/>
          <w:w w:val="115"/>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Confidentiality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A8643F" w:rsidRPr="00403113" w:rsidRDefault="00A8643F" w:rsidP="00A8643F">
      <w:pPr>
        <w:pStyle w:val="BodyText"/>
        <w:jc w:val="both"/>
        <w:rPr>
          <w:rFonts w:ascii="Arial Narrow" w:hAnsi="Arial Narrow"/>
          <w:b/>
          <w:w w:val="115"/>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Information Management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appear, co-operate and be available for inspections  and  investigations  carried out by the authority, any person authorised by the authority,  the registered valuers  organisation  with which he/it is registered or any other statutory regulatory body.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all information and records as may be required by the authority, the Tribunal, Appellate Tribunal, the registered valuers organisation with which he/it is registered, or any other statutory regulatory body.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lastRenderedPageBreak/>
        <w:t>Gifts and hospitality: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or his / its relative shall not accept gifts or hospitality which undermines or affects his independence as a valuer.</w:t>
      </w:r>
    </w:p>
    <w:p w:rsidR="00A8643F" w:rsidRPr="00403113" w:rsidRDefault="00A8643F" w:rsidP="00A8643F">
      <w:pPr>
        <w:pStyle w:val="BodyText"/>
        <w:spacing w:before="200"/>
        <w:ind w:left="709"/>
        <w:jc w:val="both"/>
        <w:rPr>
          <w:rFonts w:ascii="Arial Narrow" w:hAnsi="Arial Narrow"/>
          <w:w w:val="105"/>
          <w:sz w:val="22"/>
          <w:szCs w:val="22"/>
        </w:rPr>
      </w:pPr>
      <w:r w:rsidRPr="00403113">
        <w:rPr>
          <w:rFonts w:ascii="Arial Narrow" w:hAnsi="Arial Narrow"/>
          <w:w w:val="105"/>
          <w:sz w:val="22"/>
          <w:szCs w:val="22"/>
        </w:rPr>
        <w:t>Explanation: For the purposes of this code the term 'relative' shall have the same meaning as defined in clause (77) of Section 2 of the Companies Act, 2013 (18 of 2013).</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Remuneration and Costs.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accept any fees or charges other than those which are disclosed in a written contract with the person to whom he would be rendering service.</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 w:val="22"/>
          <w:szCs w:val="22"/>
        </w:rPr>
      </w:pPr>
      <w:r w:rsidRPr="00403113">
        <w:rPr>
          <w:rFonts w:ascii="Arial Narrow" w:hAnsi="Arial Narrow"/>
          <w:b/>
          <w:w w:val="120"/>
          <w:szCs w:val="24"/>
        </w:rPr>
        <w:t>Occupation, employability and restrictions</w:t>
      </w:r>
      <w:r w:rsidRPr="00403113">
        <w:rPr>
          <w:rFonts w:ascii="Arial Narrow" w:hAnsi="Arial Narrow"/>
          <w:b/>
          <w:w w:val="120"/>
          <w:sz w:val="22"/>
          <w:szCs w:val="22"/>
        </w:rPr>
        <w: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accepting too many assignments, if he/it is unlikely to be able to devote adequate time to each of his/ its assignments.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conduct business which in the opinion of the authority or the registered valuer organisation discredits the profession.</w:t>
      </w:r>
    </w:p>
    <w:p w:rsidR="00A8643F" w:rsidRPr="00403113" w:rsidRDefault="00A8643F" w:rsidP="00A8643F">
      <w:pPr>
        <w:pStyle w:val="BodyText"/>
        <w:widowControl w:val="0"/>
        <w:autoSpaceDE w:val="0"/>
        <w:autoSpaceDN w:val="0"/>
        <w:spacing w:before="200"/>
        <w:jc w:val="both"/>
        <w:rPr>
          <w:rFonts w:ascii="Arial Narrow" w:hAnsi="Arial Narrow"/>
          <w:b/>
          <w:w w:val="120"/>
          <w:szCs w:val="24"/>
        </w:rPr>
      </w:pPr>
      <w:r w:rsidRPr="00403113">
        <w:rPr>
          <w:rFonts w:ascii="Arial Narrow" w:hAnsi="Arial Narrow"/>
          <w:b/>
          <w:w w:val="120"/>
          <w:szCs w:val="24"/>
        </w:rPr>
        <w:t>Miscellaneous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follow this code as amended or revised from time to time.</w:t>
      </w:r>
    </w:p>
    <w:p w:rsidR="00DF076C" w:rsidRDefault="00DF076C"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Pr="00EC6AED" w:rsidRDefault="00EC6AED" w:rsidP="00EC6AED">
      <w:pPr>
        <w:spacing w:line="276" w:lineRule="auto"/>
        <w:jc w:val="both"/>
        <w:rPr>
          <w:rFonts w:ascii="Arial Narrow" w:hAnsi="Arial Narrow"/>
          <w:b/>
          <w:color w:val="000000"/>
          <w:sz w:val="12"/>
          <w:szCs w:val="22"/>
        </w:rPr>
      </w:pPr>
    </w:p>
    <w:p w:rsidR="00DB7071" w:rsidRPr="00F2559B" w:rsidRDefault="00DB7071" w:rsidP="00DB7071">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5A1BD5" w:rsidRPr="00F2559B" w:rsidRDefault="00DB7071" w:rsidP="004765D7">
      <w:pPr>
        <w:pStyle w:val="BodyText3"/>
        <w:rPr>
          <w:rFonts w:ascii="Arial Rounded MT Bold" w:hAnsi="Arial Rounded MT Bold"/>
          <w:color w:val="000000"/>
          <w:sz w:val="8"/>
          <w:szCs w:val="36"/>
        </w:rPr>
      </w:pPr>
      <w:r w:rsidRPr="00F2559B">
        <w:rPr>
          <w:rFonts w:ascii="Arial Narrow" w:hAnsi="Arial Narrow" w:cs="Tahoma"/>
          <w:color w:val="000000"/>
          <w:sz w:val="22"/>
          <w:szCs w:val="22"/>
        </w:rPr>
        <w:t>SBI Empanelment No.: SME/TCC/2021-22/86/3</w:t>
      </w:r>
    </w:p>
    <w:sectPr w:rsidR="005A1BD5" w:rsidRPr="00F2559B" w:rsidSect="00BE75E1">
      <w:headerReference w:type="default" r:id="rId27"/>
      <w:footerReference w:type="default" r:id="rId28"/>
      <w:pgSz w:w="11909" w:h="16834" w:code="9"/>
      <w:pgMar w:top="1170" w:right="1440" w:bottom="1440" w:left="1440" w:header="1584" w:footer="153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91ADC" w:rsidRDefault="00291ADC" w:rsidP="00CC2D1E">
      <w:r>
        <w:separator/>
      </w:r>
    </w:p>
  </w:endnote>
  <w:endnote w:type="continuationSeparator" w:id="1">
    <w:p w:rsidR="00291ADC" w:rsidRDefault="00291ADC"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Narrow">
    <w:panose1 w:val="020B0606020202030204"/>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BoldItalicMT">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00000003" w:usb1="1000204A"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7A14" w:rsidRDefault="00C87A14">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91ADC" w:rsidRDefault="00291ADC" w:rsidP="00CC2D1E">
      <w:r>
        <w:separator/>
      </w:r>
    </w:p>
  </w:footnote>
  <w:footnote w:type="continuationSeparator" w:id="1">
    <w:p w:rsidR="00291ADC" w:rsidRDefault="00291ADC"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7A14" w:rsidRPr="00353740" w:rsidRDefault="00C87A14" w:rsidP="00353740">
    <w:pPr>
      <w:rPr>
        <w:rFonts w:ascii="Arial Narrow" w:hAnsi="Arial Narrow"/>
        <w:sz w:val="17"/>
        <w:szCs w:val="17"/>
      </w:rPr>
    </w:pPr>
    <w:r w:rsidRPr="006A7C14">
      <w:rPr>
        <w:rFonts w:ascii="Arial Narrow" w:hAnsi="Arial Narrow"/>
        <w:sz w:val="17"/>
        <w:szCs w:val="17"/>
      </w:rPr>
      <w:t xml:space="preserve">             Valuation Report </w:t>
    </w:r>
    <w:r w:rsidR="00FA0EA0">
      <w:rPr>
        <w:rFonts w:ascii="Arial Narrow" w:hAnsi="Arial Narrow"/>
        <w:sz w:val="17"/>
        <w:szCs w:val="17"/>
      </w:rPr>
      <w:t xml:space="preserve">/ </w:t>
    </w:r>
    <w:r w:rsidRPr="006A7C14">
      <w:rPr>
        <w:rFonts w:ascii="Arial Narrow" w:hAnsi="Arial Narrow"/>
        <w:sz w:val="17"/>
        <w:szCs w:val="17"/>
      </w:rPr>
      <w:t xml:space="preserve">SBI/ Racpc Nashik branch </w:t>
    </w:r>
    <w:r>
      <w:rPr>
        <w:rFonts w:ascii="Arial Narrow" w:hAnsi="Arial Narrow"/>
        <w:sz w:val="17"/>
        <w:szCs w:val="17"/>
      </w:rPr>
      <w:t>/</w:t>
    </w:r>
    <w:r w:rsidRPr="004F1FF7">
      <w:rPr>
        <w:rFonts w:ascii="Arial Narrow" w:hAnsi="Arial Narrow" w:cs="Tahoma"/>
        <w:b/>
        <w:sz w:val="22"/>
        <w:szCs w:val="22"/>
      </w:rPr>
      <w:t xml:space="preserve"> </w:t>
    </w:r>
    <w:r w:rsidR="00FA0EA0" w:rsidRPr="00FA0EA0">
      <w:rPr>
        <w:rFonts w:ascii="Arial Narrow" w:hAnsi="Arial Narrow" w:cs="Tahoma"/>
        <w:sz w:val="15"/>
        <w:szCs w:val="15"/>
      </w:rPr>
      <w:t>Mr. Popat Genu Walunj</w:t>
    </w:r>
    <w:r w:rsidR="00FA0EA0">
      <w:rPr>
        <w:rFonts w:ascii="Arial Narrow" w:hAnsi="Arial Narrow" w:cs="Tahoma"/>
        <w:b/>
        <w:sz w:val="22"/>
        <w:szCs w:val="22"/>
      </w:rPr>
      <w:t xml:space="preserve"> </w:t>
    </w:r>
    <w:r>
      <w:rPr>
        <w:rFonts w:ascii="Arial Narrow" w:hAnsi="Arial Narrow" w:cs="Tahoma"/>
        <w:sz w:val="15"/>
        <w:szCs w:val="15"/>
      </w:rPr>
      <w:t>&amp; others</w:t>
    </w:r>
    <w:r w:rsidRPr="00B67B1C">
      <w:rPr>
        <w:rFonts w:ascii="Arial Narrow" w:hAnsi="Arial Narrow" w:cs="Tahoma"/>
        <w:b/>
        <w:sz w:val="22"/>
        <w:szCs w:val="22"/>
      </w:rPr>
      <w:t xml:space="preserve"> </w:t>
    </w:r>
    <w:r w:rsidRPr="007B33B7">
      <w:rPr>
        <w:rFonts w:ascii="Arial Narrow" w:hAnsi="Arial Narrow" w:cs="Tahoma"/>
        <w:sz w:val="17"/>
        <w:szCs w:val="17"/>
        <w:highlight w:val="yellow"/>
      </w:rPr>
      <w:t>(29588/45353</w:t>
    </w:r>
    <w:r w:rsidRPr="003F0CB6">
      <w:rPr>
        <w:rFonts w:ascii="Arial Narrow" w:hAnsi="Arial Narrow" w:cs="Tahoma"/>
        <w:sz w:val="17"/>
        <w:szCs w:val="17"/>
      </w:rPr>
      <w:t xml:space="preserve">)Page </w:t>
    </w:r>
    <w:r w:rsidRPr="003F0CB6">
      <w:rPr>
        <w:rFonts w:ascii="Arial Narrow" w:hAnsi="Arial Narrow" w:cs="Tahoma"/>
        <w:sz w:val="17"/>
        <w:szCs w:val="17"/>
      </w:rPr>
      <w:fldChar w:fldCharType="begin"/>
    </w:r>
    <w:r w:rsidRPr="003F0CB6">
      <w:rPr>
        <w:rFonts w:ascii="Arial Narrow" w:hAnsi="Arial Narrow" w:cs="Tahoma"/>
        <w:sz w:val="17"/>
        <w:szCs w:val="17"/>
      </w:rPr>
      <w:instrText xml:space="preserve"> PAGE </w:instrText>
    </w:r>
    <w:r w:rsidRPr="003F0CB6">
      <w:rPr>
        <w:rFonts w:ascii="Arial Narrow" w:hAnsi="Arial Narrow" w:cs="Tahoma"/>
        <w:sz w:val="17"/>
        <w:szCs w:val="17"/>
      </w:rPr>
      <w:fldChar w:fldCharType="separate"/>
    </w:r>
    <w:r w:rsidR="002E084F">
      <w:rPr>
        <w:rFonts w:ascii="Arial Narrow" w:hAnsi="Arial Narrow" w:cs="Tahoma"/>
        <w:noProof/>
        <w:sz w:val="17"/>
        <w:szCs w:val="17"/>
      </w:rPr>
      <w:t>19</w:t>
    </w:r>
    <w:r w:rsidRPr="003F0CB6">
      <w:rPr>
        <w:rFonts w:ascii="Arial Narrow" w:hAnsi="Arial Narrow" w:cs="Tahoma"/>
        <w:sz w:val="17"/>
        <w:szCs w:val="17"/>
      </w:rPr>
      <w:fldChar w:fldCharType="end"/>
    </w:r>
    <w:r w:rsidRPr="003F0CB6">
      <w:rPr>
        <w:rFonts w:ascii="Arial Narrow" w:hAnsi="Arial Narrow" w:cs="Tahoma"/>
        <w:sz w:val="17"/>
        <w:szCs w:val="17"/>
      </w:rPr>
      <w:t xml:space="preserve"> of </w:t>
    </w:r>
    <w:r w:rsidRPr="003F0CB6">
      <w:rPr>
        <w:rFonts w:ascii="Arial Narrow" w:hAnsi="Arial Narrow" w:cs="Tahoma"/>
        <w:sz w:val="17"/>
        <w:szCs w:val="17"/>
      </w:rPr>
      <w:fldChar w:fldCharType="begin"/>
    </w:r>
    <w:r w:rsidRPr="003F0CB6">
      <w:rPr>
        <w:rFonts w:ascii="Arial Narrow" w:hAnsi="Arial Narrow" w:cs="Tahoma"/>
        <w:sz w:val="17"/>
        <w:szCs w:val="17"/>
      </w:rPr>
      <w:instrText xml:space="preserve"> NUMPAGES  </w:instrText>
    </w:r>
    <w:r w:rsidRPr="003F0CB6">
      <w:rPr>
        <w:rFonts w:ascii="Arial Narrow" w:hAnsi="Arial Narrow" w:cs="Tahoma"/>
        <w:sz w:val="17"/>
        <w:szCs w:val="17"/>
      </w:rPr>
      <w:fldChar w:fldCharType="separate"/>
    </w:r>
    <w:r w:rsidR="002E084F">
      <w:rPr>
        <w:rFonts w:ascii="Arial Narrow" w:hAnsi="Arial Narrow" w:cs="Tahoma"/>
        <w:noProof/>
        <w:sz w:val="17"/>
        <w:szCs w:val="17"/>
      </w:rPr>
      <w:t>24</w:t>
    </w:r>
    <w:r w:rsidRPr="003F0CB6">
      <w:rPr>
        <w:rFonts w:ascii="Arial Narrow" w:hAnsi="Arial Narrow" w:cs="Tahoma"/>
        <w:sz w:val="17"/>
        <w:szCs w:val="17"/>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A5142"/>
    <w:multiLevelType w:val="hybridMultilevel"/>
    <w:tmpl w:val="E1622FF8"/>
    <w:lvl w:ilvl="0" w:tplc="BA8AB470">
      <w:start w:val="1"/>
      <w:numFmt w:val="lowerRoman"/>
      <w:lvlText w:val="%1."/>
      <w:lvlJc w:val="lef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3">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09A823AA"/>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6">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nsid w:val="196B453D"/>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nsid w:val="1E000D2E"/>
    <w:multiLevelType w:val="hybridMultilevel"/>
    <w:tmpl w:val="B3149FEA"/>
    <w:lvl w:ilvl="0" w:tplc="4009001B">
      <w:start w:val="1"/>
      <w:numFmt w:val="lowerRoman"/>
      <w:lvlText w:val="%1."/>
      <w:lvlJc w:val="right"/>
      <w:pPr>
        <w:ind w:left="1305" w:hanging="360"/>
      </w:pPr>
    </w:lvl>
    <w:lvl w:ilvl="1" w:tplc="40090019" w:tentative="1">
      <w:start w:val="1"/>
      <w:numFmt w:val="lowerLetter"/>
      <w:lvlText w:val="%2."/>
      <w:lvlJc w:val="left"/>
      <w:pPr>
        <w:ind w:left="2025" w:hanging="360"/>
      </w:pPr>
    </w:lvl>
    <w:lvl w:ilvl="2" w:tplc="4009001B" w:tentative="1">
      <w:start w:val="1"/>
      <w:numFmt w:val="lowerRoman"/>
      <w:lvlText w:val="%3."/>
      <w:lvlJc w:val="right"/>
      <w:pPr>
        <w:ind w:left="2745" w:hanging="180"/>
      </w:pPr>
    </w:lvl>
    <w:lvl w:ilvl="3" w:tplc="4009000F" w:tentative="1">
      <w:start w:val="1"/>
      <w:numFmt w:val="decimal"/>
      <w:lvlText w:val="%4."/>
      <w:lvlJc w:val="left"/>
      <w:pPr>
        <w:ind w:left="3465" w:hanging="360"/>
      </w:pPr>
    </w:lvl>
    <w:lvl w:ilvl="4" w:tplc="40090019" w:tentative="1">
      <w:start w:val="1"/>
      <w:numFmt w:val="lowerLetter"/>
      <w:lvlText w:val="%5."/>
      <w:lvlJc w:val="left"/>
      <w:pPr>
        <w:ind w:left="4185" w:hanging="360"/>
      </w:pPr>
    </w:lvl>
    <w:lvl w:ilvl="5" w:tplc="4009001B" w:tentative="1">
      <w:start w:val="1"/>
      <w:numFmt w:val="lowerRoman"/>
      <w:lvlText w:val="%6."/>
      <w:lvlJc w:val="right"/>
      <w:pPr>
        <w:ind w:left="4905" w:hanging="180"/>
      </w:pPr>
    </w:lvl>
    <w:lvl w:ilvl="6" w:tplc="4009000F" w:tentative="1">
      <w:start w:val="1"/>
      <w:numFmt w:val="decimal"/>
      <w:lvlText w:val="%7."/>
      <w:lvlJc w:val="left"/>
      <w:pPr>
        <w:ind w:left="5625" w:hanging="360"/>
      </w:pPr>
    </w:lvl>
    <w:lvl w:ilvl="7" w:tplc="40090019" w:tentative="1">
      <w:start w:val="1"/>
      <w:numFmt w:val="lowerLetter"/>
      <w:lvlText w:val="%8."/>
      <w:lvlJc w:val="left"/>
      <w:pPr>
        <w:ind w:left="6345" w:hanging="360"/>
      </w:pPr>
    </w:lvl>
    <w:lvl w:ilvl="8" w:tplc="4009001B" w:tentative="1">
      <w:start w:val="1"/>
      <w:numFmt w:val="lowerRoman"/>
      <w:lvlText w:val="%9."/>
      <w:lvlJc w:val="right"/>
      <w:pPr>
        <w:ind w:left="7065" w:hanging="180"/>
      </w:pPr>
    </w:lvl>
  </w:abstractNum>
  <w:abstractNum w:abstractNumId="14">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7">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nsid w:val="2EB2228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30D33D1B"/>
    <w:multiLevelType w:val="hybridMultilevel"/>
    <w:tmpl w:val="903233A4"/>
    <w:lvl w:ilvl="0" w:tplc="9C38A4A4">
      <w:start w:val="1"/>
      <w:numFmt w:val="decimal"/>
      <w:lvlText w:val="%1."/>
      <w:lvlJc w:val="left"/>
      <w:pPr>
        <w:ind w:left="743" w:hanging="360"/>
      </w:pPr>
      <w:rPr>
        <w:b w:val="0"/>
        <w:bCs w:val="0"/>
      </w:rPr>
    </w:lvl>
    <w:lvl w:ilvl="1" w:tplc="40090019" w:tentative="1">
      <w:start w:val="1"/>
      <w:numFmt w:val="lowerLetter"/>
      <w:lvlText w:val="%2."/>
      <w:lvlJc w:val="left"/>
      <w:pPr>
        <w:ind w:left="1463" w:hanging="360"/>
      </w:pPr>
    </w:lvl>
    <w:lvl w:ilvl="2" w:tplc="4009001B" w:tentative="1">
      <w:start w:val="1"/>
      <w:numFmt w:val="lowerRoman"/>
      <w:lvlText w:val="%3."/>
      <w:lvlJc w:val="right"/>
      <w:pPr>
        <w:ind w:left="2183" w:hanging="180"/>
      </w:pPr>
    </w:lvl>
    <w:lvl w:ilvl="3" w:tplc="4009000F" w:tentative="1">
      <w:start w:val="1"/>
      <w:numFmt w:val="decimal"/>
      <w:lvlText w:val="%4."/>
      <w:lvlJc w:val="left"/>
      <w:pPr>
        <w:ind w:left="2903" w:hanging="360"/>
      </w:pPr>
    </w:lvl>
    <w:lvl w:ilvl="4" w:tplc="40090019" w:tentative="1">
      <w:start w:val="1"/>
      <w:numFmt w:val="lowerLetter"/>
      <w:lvlText w:val="%5."/>
      <w:lvlJc w:val="left"/>
      <w:pPr>
        <w:ind w:left="3623" w:hanging="360"/>
      </w:pPr>
    </w:lvl>
    <w:lvl w:ilvl="5" w:tplc="4009001B" w:tentative="1">
      <w:start w:val="1"/>
      <w:numFmt w:val="lowerRoman"/>
      <w:lvlText w:val="%6."/>
      <w:lvlJc w:val="right"/>
      <w:pPr>
        <w:ind w:left="4343" w:hanging="180"/>
      </w:pPr>
    </w:lvl>
    <w:lvl w:ilvl="6" w:tplc="4009000F" w:tentative="1">
      <w:start w:val="1"/>
      <w:numFmt w:val="decimal"/>
      <w:lvlText w:val="%7."/>
      <w:lvlJc w:val="left"/>
      <w:pPr>
        <w:ind w:left="5063" w:hanging="360"/>
      </w:pPr>
    </w:lvl>
    <w:lvl w:ilvl="7" w:tplc="40090019" w:tentative="1">
      <w:start w:val="1"/>
      <w:numFmt w:val="lowerLetter"/>
      <w:lvlText w:val="%8."/>
      <w:lvlJc w:val="left"/>
      <w:pPr>
        <w:ind w:left="5783" w:hanging="360"/>
      </w:pPr>
    </w:lvl>
    <w:lvl w:ilvl="8" w:tplc="4009001B" w:tentative="1">
      <w:start w:val="1"/>
      <w:numFmt w:val="lowerRoman"/>
      <w:lvlText w:val="%9."/>
      <w:lvlJc w:val="right"/>
      <w:pPr>
        <w:ind w:left="6503" w:hanging="180"/>
      </w:pPr>
    </w:lvl>
  </w:abstractNum>
  <w:abstractNum w:abstractNumId="2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2">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9864CE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nsid w:val="4E0A14D8"/>
    <w:multiLevelType w:val="hybridMultilevel"/>
    <w:tmpl w:val="EC2617A4"/>
    <w:lvl w:ilvl="0" w:tplc="FFFFFFFF">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nsid w:val="4F5540A0"/>
    <w:multiLevelType w:val="hybridMultilevel"/>
    <w:tmpl w:val="D56AC674"/>
    <w:lvl w:ilvl="0" w:tplc="53C627F8">
      <w:start w:val="10"/>
      <w:numFmt w:val="bullet"/>
      <w:lvlText w:val=""/>
      <w:lvlJc w:val="left"/>
      <w:pPr>
        <w:ind w:left="720" w:hanging="360"/>
      </w:pPr>
      <w:rPr>
        <w:rFonts w:ascii="Symbol" w:eastAsia="Times New Roman" w:hAnsi="Symbol"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8">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nsid w:val="57C61FD8"/>
    <w:multiLevelType w:val="hybridMultilevel"/>
    <w:tmpl w:val="9DBCBE30"/>
    <w:lvl w:ilvl="0" w:tplc="BF50F80A">
      <w:start w:val="1"/>
      <w:numFmt w:val="lowerRoman"/>
      <w:lvlText w:val="%1."/>
      <w:lvlJc w:val="righ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31">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nsid w:val="6326043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6">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8">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9">
    <w:nsid w:val="6C06027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41">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42">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44">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45">
    <w:nsid w:val="7F5E1F2F"/>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3"/>
  </w:num>
  <w:num w:numId="2">
    <w:abstractNumId w:val="14"/>
  </w:num>
  <w:num w:numId="3">
    <w:abstractNumId w:val="9"/>
  </w:num>
  <w:num w:numId="4">
    <w:abstractNumId w:val="36"/>
  </w:num>
  <w:num w:numId="5">
    <w:abstractNumId w:val="43"/>
  </w:num>
  <w:num w:numId="6">
    <w:abstractNumId w:val="42"/>
  </w:num>
  <w:num w:numId="7">
    <w:abstractNumId w:val="33"/>
  </w:num>
  <w:num w:numId="8">
    <w:abstractNumId w:val="1"/>
  </w:num>
  <w:num w:numId="9">
    <w:abstractNumId w:val="25"/>
  </w:num>
  <w:num w:numId="10">
    <w:abstractNumId w:val="35"/>
  </w:num>
  <w:num w:numId="11">
    <w:abstractNumId w:val="6"/>
  </w:num>
  <w:num w:numId="12">
    <w:abstractNumId w:val="31"/>
  </w:num>
  <w:num w:numId="13">
    <w:abstractNumId w:val="28"/>
  </w:num>
  <w:num w:numId="14">
    <w:abstractNumId w:val="37"/>
  </w:num>
  <w:num w:numId="15">
    <w:abstractNumId w:val="38"/>
  </w:num>
  <w:num w:numId="16">
    <w:abstractNumId w:val="3"/>
  </w:num>
  <w:num w:numId="17">
    <w:abstractNumId w:val="10"/>
  </w:num>
  <w:num w:numId="18">
    <w:abstractNumId w:val="40"/>
  </w:num>
  <w:num w:numId="19">
    <w:abstractNumId w:val="41"/>
  </w:num>
  <w:num w:numId="20">
    <w:abstractNumId w:val="5"/>
  </w:num>
  <w:num w:numId="21">
    <w:abstractNumId w:val="15"/>
  </w:num>
  <w:num w:numId="22">
    <w:abstractNumId w:val="22"/>
  </w:num>
  <w:num w:numId="23">
    <w:abstractNumId w:val="17"/>
  </w:num>
  <w:num w:numId="2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4"/>
  </w:num>
  <w:num w:numId="26">
    <w:abstractNumId w:val="20"/>
  </w:num>
  <w:num w:numId="2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32"/>
  </w:num>
  <w:num w:numId="3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8"/>
  </w:num>
  <w:num w:numId="33">
    <w:abstractNumId w:val="29"/>
  </w:num>
  <w:num w:numId="34">
    <w:abstractNumId w:val="11"/>
  </w:num>
  <w:num w:numId="35">
    <w:abstractNumId w:val="7"/>
  </w:num>
  <w:num w:numId="36">
    <w:abstractNumId w:val="26"/>
  </w:num>
  <w:num w:numId="37">
    <w:abstractNumId w:val="0"/>
  </w:num>
  <w:num w:numId="38">
    <w:abstractNumId w:val="19"/>
  </w:num>
  <w:num w:numId="39">
    <w:abstractNumId w:val="27"/>
  </w:num>
  <w:num w:numId="40">
    <w:abstractNumId w:val="12"/>
  </w:num>
  <w:num w:numId="41">
    <w:abstractNumId w:val="13"/>
  </w:num>
  <w:num w:numId="42">
    <w:abstractNumId w:val="24"/>
  </w:num>
  <w:num w:numId="43">
    <w:abstractNumId w:val="4"/>
  </w:num>
  <w:num w:numId="44">
    <w:abstractNumId w:val="18"/>
  </w:num>
  <w:num w:numId="45">
    <w:abstractNumId w:val="16"/>
  </w:num>
  <w:num w:numId="46">
    <w:abstractNumId w:val="45"/>
  </w:num>
  <w:num w:numId="47">
    <w:abstractNumId w:val="39"/>
  </w:num>
  <w:num w:numId="48">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noPunctuationKerning/>
  <w:characterSpacingControl w:val="doNotCompress"/>
  <w:hdrShapeDefaults>
    <o:shapedefaults v:ext="edit" spidmax="38914">
      <o:colormru v:ext="edit" colors="#ddd8c2"/>
    </o:shapedefaults>
  </w:hdrShapeDefaults>
  <w:footnotePr>
    <w:footnote w:id="0"/>
    <w:footnote w:id="1"/>
  </w:footnotePr>
  <w:endnotePr>
    <w:endnote w:id="0"/>
    <w:endnote w:id="1"/>
  </w:endnotePr>
  <w:compat/>
  <w:rsids>
    <w:rsidRoot w:val="0065384D"/>
    <w:rsid w:val="00000911"/>
    <w:rsid w:val="00000D67"/>
    <w:rsid w:val="00001E3B"/>
    <w:rsid w:val="00002557"/>
    <w:rsid w:val="000043E5"/>
    <w:rsid w:val="000043F1"/>
    <w:rsid w:val="000049AE"/>
    <w:rsid w:val="00005529"/>
    <w:rsid w:val="00006021"/>
    <w:rsid w:val="000064A1"/>
    <w:rsid w:val="00006F3A"/>
    <w:rsid w:val="00007901"/>
    <w:rsid w:val="0001070F"/>
    <w:rsid w:val="0001083A"/>
    <w:rsid w:val="0001095A"/>
    <w:rsid w:val="00010A23"/>
    <w:rsid w:val="000110D5"/>
    <w:rsid w:val="000111C0"/>
    <w:rsid w:val="00011304"/>
    <w:rsid w:val="00011930"/>
    <w:rsid w:val="00011CFE"/>
    <w:rsid w:val="00011DA4"/>
    <w:rsid w:val="00012C7C"/>
    <w:rsid w:val="00013611"/>
    <w:rsid w:val="00013D97"/>
    <w:rsid w:val="00013E81"/>
    <w:rsid w:val="00014B62"/>
    <w:rsid w:val="0001595F"/>
    <w:rsid w:val="0001628C"/>
    <w:rsid w:val="00016C69"/>
    <w:rsid w:val="00016ED4"/>
    <w:rsid w:val="00017B28"/>
    <w:rsid w:val="00017F36"/>
    <w:rsid w:val="000201A6"/>
    <w:rsid w:val="00020421"/>
    <w:rsid w:val="00020638"/>
    <w:rsid w:val="0002199B"/>
    <w:rsid w:val="00021AED"/>
    <w:rsid w:val="00021B24"/>
    <w:rsid w:val="00021FBF"/>
    <w:rsid w:val="00022BF0"/>
    <w:rsid w:val="00022D27"/>
    <w:rsid w:val="00023456"/>
    <w:rsid w:val="00024700"/>
    <w:rsid w:val="000261FC"/>
    <w:rsid w:val="000269F2"/>
    <w:rsid w:val="00026DE7"/>
    <w:rsid w:val="00026F8B"/>
    <w:rsid w:val="000278F8"/>
    <w:rsid w:val="00027CDD"/>
    <w:rsid w:val="0003031B"/>
    <w:rsid w:val="000307E6"/>
    <w:rsid w:val="00030E2B"/>
    <w:rsid w:val="00030F7A"/>
    <w:rsid w:val="000316A3"/>
    <w:rsid w:val="00031AE2"/>
    <w:rsid w:val="00031C8D"/>
    <w:rsid w:val="00031ECB"/>
    <w:rsid w:val="00032A17"/>
    <w:rsid w:val="00032E5C"/>
    <w:rsid w:val="000330BF"/>
    <w:rsid w:val="00034D9C"/>
    <w:rsid w:val="000352CB"/>
    <w:rsid w:val="0003547F"/>
    <w:rsid w:val="000356C1"/>
    <w:rsid w:val="00035DFC"/>
    <w:rsid w:val="00035E3B"/>
    <w:rsid w:val="00036240"/>
    <w:rsid w:val="00036E71"/>
    <w:rsid w:val="00040211"/>
    <w:rsid w:val="0004097C"/>
    <w:rsid w:val="00040A81"/>
    <w:rsid w:val="00040E8C"/>
    <w:rsid w:val="00040EEC"/>
    <w:rsid w:val="000417CF"/>
    <w:rsid w:val="00044D02"/>
    <w:rsid w:val="000450DB"/>
    <w:rsid w:val="00045673"/>
    <w:rsid w:val="00045BD2"/>
    <w:rsid w:val="0004602D"/>
    <w:rsid w:val="00046567"/>
    <w:rsid w:val="00047242"/>
    <w:rsid w:val="00047715"/>
    <w:rsid w:val="00047CBC"/>
    <w:rsid w:val="00050AEB"/>
    <w:rsid w:val="00050C31"/>
    <w:rsid w:val="00051A72"/>
    <w:rsid w:val="000522B1"/>
    <w:rsid w:val="0005246A"/>
    <w:rsid w:val="000528F4"/>
    <w:rsid w:val="00052CF7"/>
    <w:rsid w:val="00053660"/>
    <w:rsid w:val="00054004"/>
    <w:rsid w:val="000545C4"/>
    <w:rsid w:val="0005487C"/>
    <w:rsid w:val="000550A5"/>
    <w:rsid w:val="000552EA"/>
    <w:rsid w:val="0005534C"/>
    <w:rsid w:val="00055BD7"/>
    <w:rsid w:val="00061250"/>
    <w:rsid w:val="00061AA6"/>
    <w:rsid w:val="0006324D"/>
    <w:rsid w:val="000635A5"/>
    <w:rsid w:val="000642DB"/>
    <w:rsid w:val="000652FE"/>
    <w:rsid w:val="0006584F"/>
    <w:rsid w:val="000659C1"/>
    <w:rsid w:val="00065A7E"/>
    <w:rsid w:val="00065D36"/>
    <w:rsid w:val="00065E7D"/>
    <w:rsid w:val="00065F7D"/>
    <w:rsid w:val="000670A0"/>
    <w:rsid w:val="000672F0"/>
    <w:rsid w:val="00067856"/>
    <w:rsid w:val="0006788C"/>
    <w:rsid w:val="00067E33"/>
    <w:rsid w:val="0007025B"/>
    <w:rsid w:val="00070618"/>
    <w:rsid w:val="00070889"/>
    <w:rsid w:val="00071F5C"/>
    <w:rsid w:val="00072329"/>
    <w:rsid w:val="00072A6B"/>
    <w:rsid w:val="00073523"/>
    <w:rsid w:val="0007408E"/>
    <w:rsid w:val="00075987"/>
    <w:rsid w:val="00075D77"/>
    <w:rsid w:val="00075E12"/>
    <w:rsid w:val="000762FD"/>
    <w:rsid w:val="00077C4F"/>
    <w:rsid w:val="00077C9D"/>
    <w:rsid w:val="00077E69"/>
    <w:rsid w:val="00080024"/>
    <w:rsid w:val="0008156D"/>
    <w:rsid w:val="00081E78"/>
    <w:rsid w:val="00082BF7"/>
    <w:rsid w:val="0008310E"/>
    <w:rsid w:val="0008340D"/>
    <w:rsid w:val="000837B5"/>
    <w:rsid w:val="00084630"/>
    <w:rsid w:val="00084A9A"/>
    <w:rsid w:val="000868B6"/>
    <w:rsid w:val="000868D3"/>
    <w:rsid w:val="00086B1C"/>
    <w:rsid w:val="00086C30"/>
    <w:rsid w:val="0008791B"/>
    <w:rsid w:val="000879BF"/>
    <w:rsid w:val="00087D8B"/>
    <w:rsid w:val="000902F2"/>
    <w:rsid w:val="00092484"/>
    <w:rsid w:val="00092E44"/>
    <w:rsid w:val="0009331D"/>
    <w:rsid w:val="0009410E"/>
    <w:rsid w:val="000948EC"/>
    <w:rsid w:val="00094A8D"/>
    <w:rsid w:val="000951CC"/>
    <w:rsid w:val="0009527E"/>
    <w:rsid w:val="000959FE"/>
    <w:rsid w:val="00096C22"/>
    <w:rsid w:val="00096CC3"/>
    <w:rsid w:val="00097153"/>
    <w:rsid w:val="000978A0"/>
    <w:rsid w:val="00097AA8"/>
    <w:rsid w:val="00097B92"/>
    <w:rsid w:val="000A030D"/>
    <w:rsid w:val="000A0527"/>
    <w:rsid w:val="000A0F10"/>
    <w:rsid w:val="000A119A"/>
    <w:rsid w:val="000A173A"/>
    <w:rsid w:val="000A173F"/>
    <w:rsid w:val="000A27A0"/>
    <w:rsid w:val="000A27FC"/>
    <w:rsid w:val="000A2FD1"/>
    <w:rsid w:val="000A3139"/>
    <w:rsid w:val="000A37AA"/>
    <w:rsid w:val="000A4A24"/>
    <w:rsid w:val="000A4CA9"/>
    <w:rsid w:val="000A5891"/>
    <w:rsid w:val="000A5A89"/>
    <w:rsid w:val="000A5B0D"/>
    <w:rsid w:val="000A635A"/>
    <w:rsid w:val="000A7289"/>
    <w:rsid w:val="000A7484"/>
    <w:rsid w:val="000A7A34"/>
    <w:rsid w:val="000A7F94"/>
    <w:rsid w:val="000B042B"/>
    <w:rsid w:val="000B0E4E"/>
    <w:rsid w:val="000B1F77"/>
    <w:rsid w:val="000B27E2"/>
    <w:rsid w:val="000B28F3"/>
    <w:rsid w:val="000B3162"/>
    <w:rsid w:val="000B3C3B"/>
    <w:rsid w:val="000B4EAB"/>
    <w:rsid w:val="000B537C"/>
    <w:rsid w:val="000B5554"/>
    <w:rsid w:val="000B55CC"/>
    <w:rsid w:val="000B5D0E"/>
    <w:rsid w:val="000B6CCB"/>
    <w:rsid w:val="000C00CB"/>
    <w:rsid w:val="000C076D"/>
    <w:rsid w:val="000C0B77"/>
    <w:rsid w:val="000C0E24"/>
    <w:rsid w:val="000C0F57"/>
    <w:rsid w:val="000C235B"/>
    <w:rsid w:val="000C250A"/>
    <w:rsid w:val="000C280B"/>
    <w:rsid w:val="000C2DE4"/>
    <w:rsid w:val="000C2E90"/>
    <w:rsid w:val="000C4008"/>
    <w:rsid w:val="000C43CF"/>
    <w:rsid w:val="000C502C"/>
    <w:rsid w:val="000C5ABD"/>
    <w:rsid w:val="000C5DA0"/>
    <w:rsid w:val="000C6E6E"/>
    <w:rsid w:val="000C739F"/>
    <w:rsid w:val="000C7D70"/>
    <w:rsid w:val="000D074A"/>
    <w:rsid w:val="000D085B"/>
    <w:rsid w:val="000D1B35"/>
    <w:rsid w:val="000D1F89"/>
    <w:rsid w:val="000D266E"/>
    <w:rsid w:val="000D27C8"/>
    <w:rsid w:val="000D2A74"/>
    <w:rsid w:val="000D2C3C"/>
    <w:rsid w:val="000D2D58"/>
    <w:rsid w:val="000D2FC2"/>
    <w:rsid w:val="000D4A50"/>
    <w:rsid w:val="000D4EB7"/>
    <w:rsid w:val="000D5226"/>
    <w:rsid w:val="000D548D"/>
    <w:rsid w:val="000D54C7"/>
    <w:rsid w:val="000D63BA"/>
    <w:rsid w:val="000D63EE"/>
    <w:rsid w:val="000D6C73"/>
    <w:rsid w:val="000D6EEF"/>
    <w:rsid w:val="000D70DD"/>
    <w:rsid w:val="000E0F23"/>
    <w:rsid w:val="000E1844"/>
    <w:rsid w:val="000E19DA"/>
    <w:rsid w:val="000E2573"/>
    <w:rsid w:val="000E2C98"/>
    <w:rsid w:val="000E2E0C"/>
    <w:rsid w:val="000E30BD"/>
    <w:rsid w:val="000E315A"/>
    <w:rsid w:val="000E3258"/>
    <w:rsid w:val="000E32F3"/>
    <w:rsid w:val="000E3922"/>
    <w:rsid w:val="000E43BA"/>
    <w:rsid w:val="000E4F2A"/>
    <w:rsid w:val="000E5FFA"/>
    <w:rsid w:val="000E76E5"/>
    <w:rsid w:val="000E7B85"/>
    <w:rsid w:val="000E7C68"/>
    <w:rsid w:val="000F0102"/>
    <w:rsid w:val="000F02FC"/>
    <w:rsid w:val="000F08D2"/>
    <w:rsid w:val="000F08D4"/>
    <w:rsid w:val="000F0C45"/>
    <w:rsid w:val="000F15C7"/>
    <w:rsid w:val="000F165E"/>
    <w:rsid w:val="000F16FE"/>
    <w:rsid w:val="000F1C0F"/>
    <w:rsid w:val="000F1E2C"/>
    <w:rsid w:val="000F2989"/>
    <w:rsid w:val="000F2CA6"/>
    <w:rsid w:val="000F3765"/>
    <w:rsid w:val="000F37BE"/>
    <w:rsid w:val="000F39B0"/>
    <w:rsid w:val="000F3B94"/>
    <w:rsid w:val="000F3E93"/>
    <w:rsid w:val="000F406D"/>
    <w:rsid w:val="000F4BD6"/>
    <w:rsid w:val="000F53E0"/>
    <w:rsid w:val="000F5414"/>
    <w:rsid w:val="000F5A3F"/>
    <w:rsid w:val="000F5C20"/>
    <w:rsid w:val="000F5E94"/>
    <w:rsid w:val="000F6203"/>
    <w:rsid w:val="000F6651"/>
    <w:rsid w:val="000F6BB6"/>
    <w:rsid w:val="000F752C"/>
    <w:rsid w:val="000F7B41"/>
    <w:rsid w:val="000F7DF3"/>
    <w:rsid w:val="001006D8"/>
    <w:rsid w:val="00100F73"/>
    <w:rsid w:val="0010111A"/>
    <w:rsid w:val="00101AB2"/>
    <w:rsid w:val="001020F5"/>
    <w:rsid w:val="00102BA8"/>
    <w:rsid w:val="0010339E"/>
    <w:rsid w:val="0010346B"/>
    <w:rsid w:val="00103E03"/>
    <w:rsid w:val="0010429D"/>
    <w:rsid w:val="0010462D"/>
    <w:rsid w:val="00105519"/>
    <w:rsid w:val="0010589A"/>
    <w:rsid w:val="001058FF"/>
    <w:rsid w:val="00105B28"/>
    <w:rsid w:val="001061C1"/>
    <w:rsid w:val="0010653C"/>
    <w:rsid w:val="0010672B"/>
    <w:rsid w:val="00106F3E"/>
    <w:rsid w:val="0010768C"/>
    <w:rsid w:val="001078A5"/>
    <w:rsid w:val="00110615"/>
    <w:rsid w:val="001106CD"/>
    <w:rsid w:val="001111C9"/>
    <w:rsid w:val="001111EC"/>
    <w:rsid w:val="00111992"/>
    <w:rsid w:val="001131F5"/>
    <w:rsid w:val="00113886"/>
    <w:rsid w:val="00113A44"/>
    <w:rsid w:val="00114EC1"/>
    <w:rsid w:val="001151A0"/>
    <w:rsid w:val="001158B0"/>
    <w:rsid w:val="001166E7"/>
    <w:rsid w:val="001167B3"/>
    <w:rsid w:val="00117A84"/>
    <w:rsid w:val="00117C32"/>
    <w:rsid w:val="001204C1"/>
    <w:rsid w:val="00120946"/>
    <w:rsid w:val="00120DF4"/>
    <w:rsid w:val="001218E2"/>
    <w:rsid w:val="00121B17"/>
    <w:rsid w:val="00121EA4"/>
    <w:rsid w:val="001233EF"/>
    <w:rsid w:val="001234E5"/>
    <w:rsid w:val="00123C75"/>
    <w:rsid w:val="00124021"/>
    <w:rsid w:val="00124337"/>
    <w:rsid w:val="00124600"/>
    <w:rsid w:val="00124788"/>
    <w:rsid w:val="00124BEA"/>
    <w:rsid w:val="00125335"/>
    <w:rsid w:val="001256A9"/>
    <w:rsid w:val="001259B7"/>
    <w:rsid w:val="00125BA6"/>
    <w:rsid w:val="0012625C"/>
    <w:rsid w:val="00126650"/>
    <w:rsid w:val="00126BA0"/>
    <w:rsid w:val="00126D47"/>
    <w:rsid w:val="00126D8D"/>
    <w:rsid w:val="001275B1"/>
    <w:rsid w:val="00127BFF"/>
    <w:rsid w:val="00130A91"/>
    <w:rsid w:val="00130C43"/>
    <w:rsid w:val="0013109C"/>
    <w:rsid w:val="0013125E"/>
    <w:rsid w:val="001312BD"/>
    <w:rsid w:val="0013133A"/>
    <w:rsid w:val="0013194A"/>
    <w:rsid w:val="00131D3B"/>
    <w:rsid w:val="00132BAD"/>
    <w:rsid w:val="00132C02"/>
    <w:rsid w:val="00133317"/>
    <w:rsid w:val="00133BE1"/>
    <w:rsid w:val="0013462E"/>
    <w:rsid w:val="001346B4"/>
    <w:rsid w:val="0013483D"/>
    <w:rsid w:val="00134E3D"/>
    <w:rsid w:val="0013554E"/>
    <w:rsid w:val="00136247"/>
    <w:rsid w:val="001364FB"/>
    <w:rsid w:val="00136621"/>
    <w:rsid w:val="00136BA1"/>
    <w:rsid w:val="0013728C"/>
    <w:rsid w:val="00137D0E"/>
    <w:rsid w:val="0014025E"/>
    <w:rsid w:val="00140508"/>
    <w:rsid w:val="001408A1"/>
    <w:rsid w:val="001415F9"/>
    <w:rsid w:val="00141E0C"/>
    <w:rsid w:val="001425EF"/>
    <w:rsid w:val="00142C38"/>
    <w:rsid w:val="001439B0"/>
    <w:rsid w:val="001441B6"/>
    <w:rsid w:val="001444FA"/>
    <w:rsid w:val="00144740"/>
    <w:rsid w:val="00144B86"/>
    <w:rsid w:val="00145FFA"/>
    <w:rsid w:val="001465CE"/>
    <w:rsid w:val="00146609"/>
    <w:rsid w:val="00146F86"/>
    <w:rsid w:val="00147CDB"/>
    <w:rsid w:val="001509A4"/>
    <w:rsid w:val="00151026"/>
    <w:rsid w:val="001510CD"/>
    <w:rsid w:val="00151ADF"/>
    <w:rsid w:val="00152628"/>
    <w:rsid w:val="00152C27"/>
    <w:rsid w:val="00153499"/>
    <w:rsid w:val="00153B0E"/>
    <w:rsid w:val="00153DA3"/>
    <w:rsid w:val="00154112"/>
    <w:rsid w:val="00155078"/>
    <w:rsid w:val="00155371"/>
    <w:rsid w:val="001553D5"/>
    <w:rsid w:val="00156D14"/>
    <w:rsid w:val="001571BE"/>
    <w:rsid w:val="0015735B"/>
    <w:rsid w:val="00157544"/>
    <w:rsid w:val="00160CC0"/>
    <w:rsid w:val="00161F6E"/>
    <w:rsid w:val="0016230F"/>
    <w:rsid w:val="00162A4C"/>
    <w:rsid w:val="00162AF4"/>
    <w:rsid w:val="00162B49"/>
    <w:rsid w:val="00162D08"/>
    <w:rsid w:val="00163782"/>
    <w:rsid w:val="00164153"/>
    <w:rsid w:val="001643AA"/>
    <w:rsid w:val="00164F3A"/>
    <w:rsid w:val="00165581"/>
    <w:rsid w:val="001655D0"/>
    <w:rsid w:val="001659D8"/>
    <w:rsid w:val="00165E0C"/>
    <w:rsid w:val="0016676A"/>
    <w:rsid w:val="0016697C"/>
    <w:rsid w:val="001670B1"/>
    <w:rsid w:val="001674A9"/>
    <w:rsid w:val="001702EC"/>
    <w:rsid w:val="00170EA0"/>
    <w:rsid w:val="00170EFF"/>
    <w:rsid w:val="00171542"/>
    <w:rsid w:val="00171BEB"/>
    <w:rsid w:val="001736D3"/>
    <w:rsid w:val="00173B8C"/>
    <w:rsid w:val="001748E8"/>
    <w:rsid w:val="001757D8"/>
    <w:rsid w:val="00175F2D"/>
    <w:rsid w:val="00175F4D"/>
    <w:rsid w:val="00176A20"/>
    <w:rsid w:val="0017767F"/>
    <w:rsid w:val="00177995"/>
    <w:rsid w:val="00177C08"/>
    <w:rsid w:val="00177D1A"/>
    <w:rsid w:val="00180378"/>
    <w:rsid w:val="0018062F"/>
    <w:rsid w:val="00181262"/>
    <w:rsid w:val="00181A70"/>
    <w:rsid w:val="00181B69"/>
    <w:rsid w:val="00181D5F"/>
    <w:rsid w:val="001822E7"/>
    <w:rsid w:val="00182478"/>
    <w:rsid w:val="00183807"/>
    <w:rsid w:val="0018430D"/>
    <w:rsid w:val="00184FFC"/>
    <w:rsid w:val="001866CA"/>
    <w:rsid w:val="00187018"/>
    <w:rsid w:val="00187247"/>
    <w:rsid w:val="0018724E"/>
    <w:rsid w:val="00187CA9"/>
    <w:rsid w:val="001900F0"/>
    <w:rsid w:val="001902DC"/>
    <w:rsid w:val="0019067C"/>
    <w:rsid w:val="00190D39"/>
    <w:rsid w:val="00191903"/>
    <w:rsid w:val="00192385"/>
    <w:rsid w:val="001929B9"/>
    <w:rsid w:val="00192BEA"/>
    <w:rsid w:val="00193457"/>
    <w:rsid w:val="00193B98"/>
    <w:rsid w:val="00194130"/>
    <w:rsid w:val="00194635"/>
    <w:rsid w:val="00194C9D"/>
    <w:rsid w:val="00194DF7"/>
    <w:rsid w:val="00194E60"/>
    <w:rsid w:val="001964CC"/>
    <w:rsid w:val="001975FE"/>
    <w:rsid w:val="00197EF2"/>
    <w:rsid w:val="001A03F1"/>
    <w:rsid w:val="001A077C"/>
    <w:rsid w:val="001A0C10"/>
    <w:rsid w:val="001A0CDE"/>
    <w:rsid w:val="001A0F6A"/>
    <w:rsid w:val="001A1A36"/>
    <w:rsid w:val="001A1B86"/>
    <w:rsid w:val="001A226A"/>
    <w:rsid w:val="001A2469"/>
    <w:rsid w:val="001A2531"/>
    <w:rsid w:val="001A27C8"/>
    <w:rsid w:val="001A2A4D"/>
    <w:rsid w:val="001A31CC"/>
    <w:rsid w:val="001A3356"/>
    <w:rsid w:val="001A45AC"/>
    <w:rsid w:val="001A52E0"/>
    <w:rsid w:val="001A5852"/>
    <w:rsid w:val="001A6179"/>
    <w:rsid w:val="001A6390"/>
    <w:rsid w:val="001A6876"/>
    <w:rsid w:val="001A763F"/>
    <w:rsid w:val="001A7726"/>
    <w:rsid w:val="001A795F"/>
    <w:rsid w:val="001A7DD4"/>
    <w:rsid w:val="001B0178"/>
    <w:rsid w:val="001B076A"/>
    <w:rsid w:val="001B1571"/>
    <w:rsid w:val="001B197A"/>
    <w:rsid w:val="001B22A5"/>
    <w:rsid w:val="001B34DB"/>
    <w:rsid w:val="001B39C5"/>
    <w:rsid w:val="001B39FD"/>
    <w:rsid w:val="001B4322"/>
    <w:rsid w:val="001B489F"/>
    <w:rsid w:val="001B5250"/>
    <w:rsid w:val="001B58F9"/>
    <w:rsid w:val="001B5C5D"/>
    <w:rsid w:val="001B6A57"/>
    <w:rsid w:val="001B7278"/>
    <w:rsid w:val="001B7413"/>
    <w:rsid w:val="001C053B"/>
    <w:rsid w:val="001C097D"/>
    <w:rsid w:val="001C17DB"/>
    <w:rsid w:val="001C2482"/>
    <w:rsid w:val="001C2560"/>
    <w:rsid w:val="001C30F8"/>
    <w:rsid w:val="001C382A"/>
    <w:rsid w:val="001C40A0"/>
    <w:rsid w:val="001C4E15"/>
    <w:rsid w:val="001C587A"/>
    <w:rsid w:val="001C6053"/>
    <w:rsid w:val="001C61B7"/>
    <w:rsid w:val="001C678B"/>
    <w:rsid w:val="001C7352"/>
    <w:rsid w:val="001C7585"/>
    <w:rsid w:val="001C7896"/>
    <w:rsid w:val="001C7E61"/>
    <w:rsid w:val="001D0A1A"/>
    <w:rsid w:val="001D0C98"/>
    <w:rsid w:val="001D1233"/>
    <w:rsid w:val="001D1425"/>
    <w:rsid w:val="001D1F28"/>
    <w:rsid w:val="001D27D7"/>
    <w:rsid w:val="001D3BFA"/>
    <w:rsid w:val="001D3EF3"/>
    <w:rsid w:val="001D3F42"/>
    <w:rsid w:val="001D3F43"/>
    <w:rsid w:val="001D57A6"/>
    <w:rsid w:val="001D59AA"/>
    <w:rsid w:val="001D68C7"/>
    <w:rsid w:val="001D6980"/>
    <w:rsid w:val="001D798F"/>
    <w:rsid w:val="001D7A00"/>
    <w:rsid w:val="001E03F8"/>
    <w:rsid w:val="001E1F25"/>
    <w:rsid w:val="001E1F66"/>
    <w:rsid w:val="001E2186"/>
    <w:rsid w:val="001E303D"/>
    <w:rsid w:val="001E47A9"/>
    <w:rsid w:val="001E4904"/>
    <w:rsid w:val="001E51D1"/>
    <w:rsid w:val="001E58DA"/>
    <w:rsid w:val="001E5F69"/>
    <w:rsid w:val="001E673C"/>
    <w:rsid w:val="001E6740"/>
    <w:rsid w:val="001E767A"/>
    <w:rsid w:val="001E7DEA"/>
    <w:rsid w:val="001F0463"/>
    <w:rsid w:val="001F06DE"/>
    <w:rsid w:val="001F0F88"/>
    <w:rsid w:val="001F1758"/>
    <w:rsid w:val="001F1EF0"/>
    <w:rsid w:val="001F200D"/>
    <w:rsid w:val="001F23E2"/>
    <w:rsid w:val="001F2543"/>
    <w:rsid w:val="001F2C1F"/>
    <w:rsid w:val="001F3E43"/>
    <w:rsid w:val="001F41A3"/>
    <w:rsid w:val="001F479B"/>
    <w:rsid w:val="001F4C75"/>
    <w:rsid w:val="001F4E5F"/>
    <w:rsid w:val="001F5249"/>
    <w:rsid w:val="001F5624"/>
    <w:rsid w:val="001F5708"/>
    <w:rsid w:val="001F573B"/>
    <w:rsid w:val="001F7893"/>
    <w:rsid w:val="00200AB1"/>
    <w:rsid w:val="00200BB8"/>
    <w:rsid w:val="00200EA5"/>
    <w:rsid w:val="0020113D"/>
    <w:rsid w:val="00201A75"/>
    <w:rsid w:val="00202617"/>
    <w:rsid w:val="00203F2E"/>
    <w:rsid w:val="002045A1"/>
    <w:rsid w:val="00204D17"/>
    <w:rsid w:val="0020624A"/>
    <w:rsid w:val="00206546"/>
    <w:rsid w:val="002068C0"/>
    <w:rsid w:val="00207FC6"/>
    <w:rsid w:val="002103B8"/>
    <w:rsid w:val="002104AA"/>
    <w:rsid w:val="00211C67"/>
    <w:rsid w:val="00211E87"/>
    <w:rsid w:val="00212404"/>
    <w:rsid w:val="00212A69"/>
    <w:rsid w:val="00212D26"/>
    <w:rsid w:val="002131D0"/>
    <w:rsid w:val="00213B3E"/>
    <w:rsid w:val="00213E48"/>
    <w:rsid w:val="002140A1"/>
    <w:rsid w:val="00214723"/>
    <w:rsid w:val="00214DE5"/>
    <w:rsid w:val="002150B0"/>
    <w:rsid w:val="0021539A"/>
    <w:rsid w:val="002158EA"/>
    <w:rsid w:val="00215B0F"/>
    <w:rsid w:val="00216235"/>
    <w:rsid w:val="00217575"/>
    <w:rsid w:val="00220403"/>
    <w:rsid w:val="00220F6A"/>
    <w:rsid w:val="002219A3"/>
    <w:rsid w:val="00222720"/>
    <w:rsid w:val="00222746"/>
    <w:rsid w:val="00222D3E"/>
    <w:rsid w:val="00223047"/>
    <w:rsid w:val="00223380"/>
    <w:rsid w:val="002236F3"/>
    <w:rsid w:val="002237BC"/>
    <w:rsid w:val="002256CA"/>
    <w:rsid w:val="00225BF5"/>
    <w:rsid w:val="00225C01"/>
    <w:rsid w:val="00225E64"/>
    <w:rsid w:val="00226E2F"/>
    <w:rsid w:val="00230228"/>
    <w:rsid w:val="00231BF2"/>
    <w:rsid w:val="00231C20"/>
    <w:rsid w:val="00232D64"/>
    <w:rsid w:val="00232F79"/>
    <w:rsid w:val="00234382"/>
    <w:rsid w:val="002355F8"/>
    <w:rsid w:val="0023599D"/>
    <w:rsid w:val="00235E46"/>
    <w:rsid w:val="00235EF0"/>
    <w:rsid w:val="00236072"/>
    <w:rsid w:val="002360A8"/>
    <w:rsid w:val="0023645B"/>
    <w:rsid w:val="00236AB7"/>
    <w:rsid w:val="00237019"/>
    <w:rsid w:val="00237E9B"/>
    <w:rsid w:val="00240750"/>
    <w:rsid w:val="00242271"/>
    <w:rsid w:val="00242A2F"/>
    <w:rsid w:val="00243212"/>
    <w:rsid w:val="0024374D"/>
    <w:rsid w:val="00244BAF"/>
    <w:rsid w:val="00245142"/>
    <w:rsid w:val="002457D0"/>
    <w:rsid w:val="00245FAD"/>
    <w:rsid w:val="00246F55"/>
    <w:rsid w:val="0024771A"/>
    <w:rsid w:val="00250031"/>
    <w:rsid w:val="00250304"/>
    <w:rsid w:val="00250CA7"/>
    <w:rsid w:val="002514C9"/>
    <w:rsid w:val="00251669"/>
    <w:rsid w:val="00251AF2"/>
    <w:rsid w:val="00251FCF"/>
    <w:rsid w:val="00252B8A"/>
    <w:rsid w:val="00252EF8"/>
    <w:rsid w:val="002531C6"/>
    <w:rsid w:val="00253341"/>
    <w:rsid w:val="00253457"/>
    <w:rsid w:val="002535DA"/>
    <w:rsid w:val="00253A7E"/>
    <w:rsid w:val="00253BEE"/>
    <w:rsid w:val="00253D78"/>
    <w:rsid w:val="00254002"/>
    <w:rsid w:val="002544F0"/>
    <w:rsid w:val="00254A7A"/>
    <w:rsid w:val="00254B11"/>
    <w:rsid w:val="00255324"/>
    <w:rsid w:val="002556DB"/>
    <w:rsid w:val="00255B58"/>
    <w:rsid w:val="00256202"/>
    <w:rsid w:val="00256233"/>
    <w:rsid w:val="00256906"/>
    <w:rsid w:val="00256D4C"/>
    <w:rsid w:val="00256F32"/>
    <w:rsid w:val="00257373"/>
    <w:rsid w:val="00257807"/>
    <w:rsid w:val="00257854"/>
    <w:rsid w:val="00260422"/>
    <w:rsid w:val="00260B37"/>
    <w:rsid w:val="00260C8F"/>
    <w:rsid w:val="00261707"/>
    <w:rsid w:val="00261729"/>
    <w:rsid w:val="0026181A"/>
    <w:rsid w:val="00261BF2"/>
    <w:rsid w:val="00261E99"/>
    <w:rsid w:val="00262B68"/>
    <w:rsid w:val="002636FB"/>
    <w:rsid w:val="0026410C"/>
    <w:rsid w:val="00264E28"/>
    <w:rsid w:val="00265239"/>
    <w:rsid w:val="0026536A"/>
    <w:rsid w:val="00265A64"/>
    <w:rsid w:val="0026794D"/>
    <w:rsid w:val="00267E77"/>
    <w:rsid w:val="00270955"/>
    <w:rsid w:val="00270CCC"/>
    <w:rsid w:val="00270E0D"/>
    <w:rsid w:val="00271519"/>
    <w:rsid w:val="00271621"/>
    <w:rsid w:val="00272D57"/>
    <w:rsid w:val="002730FD"/>
    <w:rsid w:val="0027324F"/>
    <w:rsid w:val="00274966"/>
    <w:rsid w:val="00274BD9"/>
    <w:rsid w:val="002752C2"/>
    <w:rsid w:val="002756BA"/>
    <w:rsid w:val="00275E79"/>
    <w:rsid w:val="0027640D"/>
    <w:rsid w:val="00276676"/>
    <w:rsid w:val="00276A90"/>
    <w:rsid w:val="00276FE5"/>
    <w:rsid w:val="0027752E"/>
    <w:rsid w:val="0028012B"/>
    <w:rsid w:val="00280135"/>
    <w:rsid w:val="00280734"/>
    <w:rsid w:val="002807AE"/>
    <w:rsid w:val="0028090E"/>
    <w:rsid w:val="00280A3D"/>
    <w:rsid w:val="00280C0D"/>
    <w:rsid w:val="00282F8D"/>
    <w:rsid w:val="002832F2"/>
    <w:rsid w:val="0028429E"/>
    <w:rsid w:val="00284E0C"/>
    <w:rsid w:val="0028551A"/>
    <w:rsid w:val="00285685"/>
    <w:rsid w:val="00286452"/>
    <w:rsid w:val="002866A8"/>
    <w:rsid w:val="002866D2"/>
    <w:rsid w:val="00286B5B"/>
    <w:rsid w:val="002870D2"/>
    <w:rsid w:val="0028713E"/>
    <w:rsid w:val="00287625"/>
    <w:rsid w:val="00287645"/>
    <w:rsid w:val="00287828"/>
    <w:rsid w:val="00287C0A"/>
    <w:rsid w:val="002901E4"/>
    <w:rsid w:val="00290F76"/>
    <w:rsid w:val="00291226"/>
    <w:rsid w:val="002912DD"/>
    <w:rsid w:val="00291564"/>
    <w:rsid w:val="00291ADC"/>
    <w:rsid w:val="0029204D"/>
    <w:rsid w:val="00292152"/>
    <w:rsid w:val="002934D4"/>
    <w:rsid w:val="00293637"/>
    <w:rsid w:val="002936A7"/>
    <w:rsid w:val="0029373B"/>
    <w:rsid w:val="00293902"/>
    <w:rsid w:val="0029450E"/>
    <w:rsid w:val="002947AB"/>
    <w:rsid w:val="00294F34"/>
    <w:rsid w:val="00295167"/>
    <w:rsid w:val="002951CE"/>
    <w:rsid w:val="0029534C"/>
    <w:rsid w:val="002957F0"/>
    <w:rsid w:val="00296112"/>
    <w:rsid w:val="002963F9"/>
    <w:rsid w:val="00296670"/>
    <w:rsid w:val="00296849"/>
    <w:rsid w:val="00296BDD"/>
    <w:rsid w:val="002973FF"/>
    <w:rsid w:val="0029793F"/>
    <w:rsid w:val="00297A92"/>
    <w:rsid w:val="002A07C9"/>
    <w:rsid w:val="002A096E"/>
    <w:rsid w:val="002A0C59"/>
    <w:rsid w:val="002A0DE1"/>
    <w:rsid w:val="002A0EA4"/>
    <w:rsid w:val="002A2A5A"/>
    <w:rsid w:val="002A3BA3"/>
    <w:rsid w:val="002A41C7"/>
    <w:rsid w:val="002A5382"/>
    <w:rsid w:val="002A5589"/>
    <w:rsid w:val="002A5AA0"/>
    <w:rsid w:val="002A5BA1"/>
    <w:rsid w:val="002A5D71"/>
    <w:rsid w:val="002A6B5D"/>
    <w:rsid w:val="002A6CF5"/>
    <w:rsid w:val="002A6DEB"/>
    <w:rsid w:val="002A78F1"/>
    <w:rsid w:val="002B0329"/>
    <w:rsid w:val="002B079B"/>
    <w:rsid w:val="002B1C6E"/>
    <w:rsid w:val="002B1D18"/>
    <w:rsid w:val="002B23FF"/>
    <w:rsid w:val="002B24C2"/>
    <w:rsid w:val="002B29E2"/>
    <w:rsid w:val="002B31B1"/>
    <w:rsid w:val="002B470C"/>
    <w:rsid w:val="002B487A"/>
    <w:rsid w:val="002B4AD9"/>
    <w:rsid w:val="002B588C"/>
    <w:rsid w:val="002B5DCD"/>
    <w:rsid w:val="002B5DD2"/>
    <w:rsid w:val="002B60BA"/>
    <w:rsid w:val="002B6135"/>
    <w:rsid w:val="002B7361"/>
    <w:rsid w:val="002B7909"/>
    <w:rsid w:val="002B7FA8"/>
    <w:rsid w:val="002C1560"/>
    <w:rsid w:val="002C1A01"/>
    <w:rsid w:val="002C2397"/>
    <w:rsid w:val="002C2471"/>
    <w:rsid w:val="002C2A6E"/>
    <w:rsid w:val="002C2F41"/>
    <w:rsid w:val="002C3321"/>
    <w:rsid w:val="002C3805"/>
    <w:rsid w:val="002C3984"/>
    <w:rsid w:val="002C3E3E"/>
    <w:rsid w:val="002C46C9"/>
    <w:rsid w:val="002C5769"/>
    <w:rsid w:val="002C6564"/>
    <w:rsid w:val="002C65CE"/>
    <w:rsid w:val="002C6F2B"/>
    <w:rsid w:val="002C76F1"/>
    <w:rsid w:val="002D02F0"/>
    <w:rsid w:val="002D08F9"/>
    <w:rsid w:val="002D0D50"/>
    <w:rsid w:val="002D1685"/>
    <w:rsid w:val="002D1898"/>
    <w:rsid w:val="002D2BA4"/>
    <w:rsid w:val="002D37C1"/>
    <w:rsid w:val="002D4473"/>
    <w:rsid w:val="002D47C6"/>
    <w:rsid w:val="002D486A"/>
    <w:rsid w:val="002D5434"/>
    <w:rsid w:val="002D590E"/>
    <w:rsid w:val="002D5941"/>
    <w:rsid w:val="002D6B5F"/>
    <w:rsid w:val="002D6BBB"/>
    <w:rsid w:val="002D6C20"/>
    <w:rsid w:val="002D7977"/>
    <w:rsid w:val="002E03A4"/>
    <w:rsid w:val="002E084F"/>
    <w:rsid w:val="002E09D0"/>
    <w:rsid w:val="002E117D"/>
    <w:rsid w:val="002E1733"/>
    <w:rsid w:val="002E174C"/>
    <w:rsid w:val="002E1F6F"/>
    <w:rsid w:val="002E2CC0"/>
    <w:rsid w:val="002E3012"/>
    <w:rsid w:val="002E367B"/>
    <w:rsid w:val="002E3C3E"/>
    <w:rsid w:val="002E3EF0"/>
    <w:rsid w:val="002E49AC"/>
    <w:rsid w:val="002E5B9C"/>
    <w:rsid w:val="002E60DC"/>
    <w:rsid w:val="002E6765"/>
    <w:rsid w:val="002E6A15"/>
    <w:rsid w:val="002E6CBA"/>
    <w:rsid w:val="002E7101"/>
    <w:rsid w:val="002E7319"/>
    <w:rsid w:val="002E7B84"/>
    <w:rsid w:val="002E7DFE"/>
    <w:rsid w:val="002F03B3"/>
    <w:rsid w:val="002F05CC"/>
    <w:rsid w:val="002F0AE9"/>
    <w:rsid w:val="002F10B5"/>
    <w:rsid w:val="002F1743"/>
    <w:rsid w:val="002F1852"/>
    <w:rsid w:val="002F1AD5"/>
    <w:rsid w:val="002F2CC3"/>
    <w:rsid w:val="002F41C1"/>
    <w:rsid w:val="002F42F1"/>
    <w:rsid w:val="002F5155"/>
    <w:rsid w:val="002F5D72"/>
    <w:rsid w:val="002F6552"/>
    <w:rsid w:val="002F6DBF"/>
    <w:rsid w:val="002F7FBC"/>
    <w:rsid w:val="00300250"/>
    <w:rsid w:val="00300496"/>
    <w:rsid w:val="00300574"/>
    <w:rsid w:val="003005A0"/>
    <w:rsid w:val="0030074C"/>
    <w:rsid w:val="003012FB"/>
    <w:rsid w:val="00301895"/>
    <w:rsid w:val="00303AEE"/>
    <w:rsid w:val="00304296"/>
    <w:rsid w:val="003044F1"/>
    <w:rsid w:val="00304709"/>
    <w:rsid w:val="003048D4"/>
    <w:rsid w:val="0030586A"/>
    <w:rsid w:val="00305E10"/>
    <w:rsid w:val="00307944"/>
    <w:rsid w:val="00307B25"/>
    <w:rsid w:val="00307DFD"/>
    <w:rsid w:val="00310121"/>
    <w:rsid w:val="00310640"/>
    <w:rsid w:val="00310DCA"/>
    <w:rsid w:val="00310F78"/>
    <w:rsid w:val="00311929"/>
    <w:rsid w:val="003119C1"/>
    <w:rsid w:val="00311BFC"/>
    <w:rsid w:val="003139B5"/>
    <w:rsid w:val="00314761"/>
    <w:rsid w:val="00314833"/>
    <w:rsid w:val="00315E12"/>
    <w:rsid w:val="00316345"/>
    <w:rsid w:val="00316765"/>
    <w:rsid w:val="003167C0"/>
    <w:rsid w:val="00316E4C"/>
    <w:rsid w:val="00317F60"/>
    <w:rsid w:val="0032062D"/>
    <w:rsid w:val="00321DC7"/>
    <w:rsid w:val="003223DF"/>
    <w:rsid w:val="00322AC4"/>
    <w:rsid w:val="0032347C"/>
    <w:rsid w:val="00323D40"/>
    <w:rsid w:val="00324BB8"/>
    <w:rsid w:val="0032523D"/>
    <w:rsid w:val="00325550"/>
    <w:rsid w:val="00325806"/>
    <w:rsid w:val="00325A96"/>
    <w:rsid w:val="00326121"/>
    <w:rsid w:val="00326417"/>
    <w:rsid w:val="00326819"/>
    <w:rsid w:val="00326EDD"/>
    <w:rsid w:val="00327AFD"/>
    <w:rsid w:val="00331C66"/>
    <w:rsid w:val="00332B64"/>
    <w:rsid w:val="003338BE"/>
    <w:rsid w:val="00334748"/>
    <w:rsid w:val="00334BFF"/>
    <w:rsid w:val="003354E1"/>
    <w:rsid w:val="00335DF2"/>
    <w:rsid w:val="00340140"/>
    <w:rsid w:val="003412FD"/>
    <w:rsid w:val="0034131A"/>
    <w:rsid w:val="003414F2"/>
    <w:rsid w:val="003420BD"/>
    <w:rsid w:val="00342472"/>
    <w:rsid w:val="00342809"/>
    <w:rsid w:val="00342E4E"/>
    <w:rsid w:val="00343227"/>
    <w:rsid w:val="003438E5"/>
    <w:rsid w:val="003440F7"/>
    <w:rsid w:val="00344931"/>
    <w:rsid w:val="00344DBB"/>
    <w:rsid w:val="00345197"/>
    <w:rsid w:val="003456DD"/>
    <w:rsid w:val="0034605C"/>
    <w:rsid w:val="00346270"/>
    <w:rsid w:val="0034630A"/>
    <w:rsid w:val="00346EDE"/>
    <w:rsid w:val="00346EE8"/>
    <w:rsid w:val="003474FD"/>
    <w:rsid w:val="00347792"/>
    <w:rsid w:val="00350646"/>
    <w:rsid w:val="003506C2"/>
    <w:rsid w:val="00351112"/>
    <w:rsid w:val="003522A1"/>
    <w:rsid w:val="00352E53"/>
    <w:rsid w:val="0035360F"/>
    <w:rsid w:val="00353740"/>
    <w:rsid w:val="003537BB"/>
    <w:rsid w:val="00353E89"/>
    <w:rsid w:val="00353EC5"/>
    <w:rsid w:val="00354B68"/>
    <w:rsid w:val="003551CD"/>
    <w:rsid w:val="00355578"/>
    <w:rsid w:val="003556E6"/>
    <w:rsid w:val="00355807"/>
    <w:rsid w:val="00355D44"/>
    <w:rsid w:val="00355E86"/>
    <w:rsid w:val="00356395"/>
    <w:rsid w:val="0035737C"/>
    <w:rsid w:val="00357EA6"/>
    <w:rsid w:val="003614E5"/>
    <w:rsid w:val="00361BE2"/>
    <w:rsid w:val="00362982"/>
    <w:rsid w:val="00362F04"/>
    <w:rsid w:val="003635C1"/>
    <w:rsid w:val="003637AE"/>
    <w:rsid w:val="00363B53"/>
    <w:rsid w:val="00364258"/>
    <w:rsid w:val="00366DEE"/>
    <w:rsid w:val="003673C5"/>
    <w:rsid w:val="003676F4"/>
    <w:rsid w:val="00367966"/>
    <w:rsid w:val="0037072B"/>
    <w:rsid w:val="00370AE9"/>
    <w:rsid w:val="00370D51"/>
    <w:rsid w:val="00370DA6"/>
    <w:rsid w:val="003711D3"/>
    <w:rsid w:val="003715DE"/>
    <w:rsid w:val="00372400"/>
    <w:rsid w:val="003727DE"/>
    <w:rsid w:val="0037308E"/>
    <w:rsid w:val="003735DC"/>
    <w:rsid w:val="00373CAE"/>
    <w:rsid w:val="00374102"/>
    <w:rsid w:val="0037417A"/>
    <w:rsid w:val="00374456"/>
    <w:rsid w:val="00374C14"/>
    <w:rsid w:val="00376356"/>
    <w:rsid w:val="0037661E"/>
    <w:rsid w:val="003775EE"/>
    <w:rsid w:val="00377A1F"/>
    <w:rsid w:val="00380E36"/>
    <w:rsid w:val="00382CAA"/>
    <w:rsid w:val="003830C5"/>
    <w:rsid w:val="00383F88"/>
    <w:rsid w:val="00384ADA"/>
    <w:rsid w:val="00385C19"/>
    <w:rsid w:val="003864EA"/>
    <w:rsid w:val="00386B77"/>
    <w:rsid w:val="00386C31"/>
    <w:rsid w:val="00386E3E"/>
    <w:rsid w:val="00386ECA"/>
    <w:rsid w:val="00386F18"/>
    <w:rsid w:val="00387423"/>
    <w:rsid w:val="00387A54"/>
    <w:rsid w:val="00387C25"/>
    <w:rsid w:val="003904C5"/>
    <w:rsid w:val="003906B2"/>
    <w:rsid w:val="00390F9D"/>
    <w:rsid w:val="003912C2"/>
    <w:rsid w:val="003924CF"/>
    <w:rsid w:val="0039267B"/>
    <w:rsid w:val="00393BEB"/>
    <w:rsid w:val="00394624"/>
    <w:rsid w:val="003948E7"/>
    <w:rsid w:val="0039526D"/>
    <w:rsid w:val="00395C41"/>
    <w:rsid w:val="00395C8B"/>
    <w:rsid w:val="00396216"/>
    <w:rsid w:val="003971D2"/>
    <w:rsid w:val="00397AE4"/>
    <w:rsid w:val="00397CB6"/>
    <w:rsid w:val="00397E00"/>
    <w:rsid w:val="00397E0F"/>
    <w:rsid w:val="003A0292"/>
    <w:rsid w:val="003A08EC"/>
    <w:rsid w:val="003A1A29"/>
    <w:rsid w:val="003A2A95"/>
    <w:rsid w:val="003A3529"/>
    <w:rsid w:val="003A3E48"/>
    <w:rsid w:val="003A3E9F"/>
    <w:rsid w:val="003A4675"/>
    <w:rsid w:val="003A48EB"/>
    <w:rsid w:val="003A4FC6"/>
    <w:rsid w:val="003A4FE5"/>
    <w:rsid w:val="003A5851"/>
    <w:rsid w:val="003A5919"/>
    <w:rsid w:val="003A5A34"/>
    <w:rsid w:val="003A5D40"/>
    <w:rsid w:val="003A618E"/>
    <w:rsid w:val="003A6CA6"/>
    <w:rsid w:val="003A6FCB"/>
    <w:rsid w:val="003A7268"/>
    <w:rsid w:val="003A73B7"/>
    <w:rsid w:val="003A7786"/>
    <w:rsid w:val="003A7C11"/>
    <w:rsid w:val="003B05F3"/>
    <w:rsid w:val="003B0A3B"/>
    <w:rsid w:val="003B0B90"/>
    <w:rsid w:val="003B0FBF"/>
    <w:rsid w:val="003B16BC"/>
    <w:rsid w:val="003B172D"/>
    <w:rsid w:val="003B1D28"/>
    <w:rsid w:val="003B3A62"/>
    <w:rsid w:val="003B3B03"/>
    <w:rsid w:val="003B3DD2"/>
    <w:rsid w:val="003B3DD7"/>
    <w:rsid w:val="003B4615"/>
    <w:rsid w:val="003B4C2D"/>
    <w:rsid w:val="003B540B"/>
    <w:rsid w:val="003B55EF"/>
    <w:rsid w:val="003B5787"/>
    <w:rsid w:val="003B6029"/>
    <w:rsid w:val="003B6332"/>
    <w:rsid w:val="003B6572"/>
    <w:rsid w:val="003B7328"/>
    <w:rsid w:val="003B7CE6"/>
    <w:rsid w:val="003B7D65"/>
    <w:rsid w:val="003C0348"/>
    <w:rsid w:val="003C039F"/>
    <w:rsid w:val="003C18EA"/>
    <w:rsid w:val="003C1ED9"/>
    <w:rsid w:val="003C2047"/>
    <w:rsid w:val="003C2710"/>
    <w:rsid w:val="003C2A7C"/>
    <w:rsid w:val="003C2EB8"/>
    <w:rsid w:val="003C331D"/>
    <w:rsid w:val="003C3B7E"/>
    <w:rsid w:val="003C3DB5"/>
    <w:rsid w:val="003C4063"/>
    <w:rsid w:val="003C527A"/>
    <w:rsid w:val="003C5294"/>
    <w:rsid w:val="003C5456"/>
    <w:rsid w:val="003C55B5"/>
    <w:rsid w:val="003C5DCA"/>
    <w:rsid w:val="003C65C0"/>
    <w:rsid w:val="003C6CF0"/>
    <w:rsid w:val="003C6F17"/>
    <w:rsid w:val="003C75A8"/>
    <w:rsid w:val="003D09ED"/>
    <w:rsid w:val="003D0FFA"/>
    <w:rsid w:val="003D1584"/>
    <w:rsid w:val="003D16AE"/>
    <w:rsid w:val="003D3061"/>
    <w:rsid w:val="003D311B"/>
    <w:rsid w:val="003D3437"/>
    <w:rsid w:val="003D36EC"/>
    <w:rsid w:val="003D4049"/>
    <w:rsid w:val="003D49EE"/>
    <w:rsid w:val="003D5780"/>
    <w:rsid w:val="003D5836"/>
    <w:rsid w:val="003D6D63"/>
    <w:rsid w:val="003D7584"/>
    <w:rsid w:val="003D7E02"/>
    <w:rsid w:val="003D7F0E"/>
    <w:rsid w:val="003E006E"/>
    <w:rsid w:val="003E05D2"/>
    <w:rsid w:val="003E0822"/>
    <w:rsid w:val="003E0F5F"/>
    <w:rsid w:val="003E0FDA"/>
    <w:rsid w:val="003E134C"/>
    <w:rsid w:val="003E2FD1"/>
    <w:rsid w:val="003E346A"/>
    <w:rsid w:val="003E3F7F"/>
    <w:rsid w:val="003E4C80"/>
    <w:rsid w:val="003E4C8B"/>
    <w:rsid w:val="003E4C91"/>
    <w:rsid w:val="003E4F93"/>
    <w:rsid w:val="003E6327"/>
    <w:rsid w:val="003E675F"/>
    <w:rsid w:val="003E6903"/>
    <w:rsid w:val="003E694F"/>
    <w:rsid w:val="003E7085"/>
    <w:rsid w:val="003E7641"/>
    <w:rsid w:val="003E7FA4"/>
    <w:rsid w:val="003F0CB6"/>
    <w:rsid w:val="003F0EBB"/>
    <w:rsid w:val="003F0EE9"/>
    <w:rsid w:val="003F1E4C"/>
    <w:rsid w:val="003F2EC2"/>
    <w:rsid w:val="003F2F10"/>
    <w:rsid w:val="003F4F6A"/>
    <w:rsid w:val="003F530F"/>
    <w:rsid w:val="003F65AE"/>
    <w:rsid w:val="003F7017"/>
    <w:rsid w:val="003F7208"/>
    <w:rsid w:val="003F7781"/>
    <w:rsid w:val="003F78B3"/>
    <w:rsid w:val="00401F5F"/>
    <w:rsid w:val="004023BD"/>
    <w:rsid w:val="004033DC"/>
    <w:rsid w:val="004039EF"/>
    <w:rsid w:val="00403B36"/>
    <w:rsid w:val="00403FF7"/>
    <w:rsid w:val="00404BAF"/>
    <w:rsid w:val="00405719"/>
    <w:rsid w:val="004065AB"/>
    <w:rsid w:val="00410046"/>
    <w:rsid w:val="00410139"/>
    <w:rsid w:val="00410D20"/>
    <w:rsid w:val="00411380"/>
    <w:rsid w:val="00411B0E"/>
    <w:rsid w:val="0041302C"/>
    <w:rsid w:val="004136BE"/>
    <w:rsid w:val="00413FD3"/>
    <w:rsid w:val="0041428A"/>
    <w:rsid w:val="004147AD"/>
    <w:rsid w:val="0041496F"/>
    <w:rsid w:val="00414EF7"/>
    <w:rsid w:val="00416009"/>
    <w:rsid w:val="00416779"/>
    <w:rsid w:val="00417819"/>
    <w:rsid w:val="00417AB2"/>
    <w:rsid w:val="00420422"/>
    <w:rsid w:val="004204FF"/>
    <w:rsid w:val="00421678"/>
    <w:rsid w:val="004216BA"/>
    <w:rsid w:val="0042174A"/>
    <w:rsid w:val="00421D46"/>
    <w:rsid w:val="00422CD9"/>
    <w:rsid w:val="00422D6B"/>
    <w:rsid w:val="00423119"/>
    <w:rsid w:val="00423312"/>
    <w:rsid w:val="00423A10"/>
    <w:rsid w:val="0042451B"/>
    <w:rsid w:val="00424754"/>
    <w:rsid w:val="0042481A"/>
    <w:rsid w:val="004248FB"/>
    <w:rsid w:val="00425111"/>
    <w:rsid w:val="00425497"/>
    <w:rsid w:val="00426122"/>
    <w:rsid w:val="00426CAC"/>
    <w:rsid w:val="00426FB6"/>
    <w:rsid w:val="0042766C"/>
    <w:rsid w:val="004305EC"/>
    <w:rsid w:val="0043078A"/>
    <w:rsid w:val="00431028"/>
    <w:rsid w:val="00431032"/>
    <w:rsid w:val="004312AE"/>
    <w:rsid w:val="00431449"/>
    <w:rsid w:val="004316DD"/>
    <w:rsid w:val="0043193C"/>
    <w:rsid w:val="00431E35"/>
    <w:rsid w:val="00431F0A"/>
    <w:rsid w:val="00432262"/>
    <w:rsid w:val="004324CB"/>
    <w:rsid w:val="00432818"/>
    <w:rsid w:val="00432AA4"/>
    <w:rsid w:val="00432BD9"/>
    <w:rsid w:val="00433045"/>
    <w:rsid w:val="0043315C"/>
    <w:rsid w:val="00433FF6"/>
    <w:rsid w:val="004349FF"/>
    <w:rsid w:val="00434A81"/>
    <w:rsid w:val="00434B3F"/>
    <w:rsid w:val="00435425"/>
    <w:rsid w:val="004358F6"/>
    <w:rsid w:val="0043653E"/>
    <w:rsid w:val="004378AD"/>
    <w:rsid w:val="00440338"/>
    <w:rsid w:val="00440542"/>
    <w:rsid w:val="00440B0B"/>
    <w:rsid w:val="004416DA"/>
    <w:rsid w:val="004416F5"/>
    <w:rsid w:val="00442B73"/>
    <w:rsid w:val="00442E8F"/>
    <w:rsid w:val="0044357E"/>
    <w:rsid w:val="00444465"/>
    <w:rsid w:val="004444CA"/>
    <w:rsid w:val="004447AF"/>
    <w:rsid w:val="00444A9B"/>
    <w:rsid w:val="00445B5C"/>
    <w:rsid w:val="00445BE9"/>
    <w:rsid w:val="00445C13"/>
    <w:rsid w:val="004468DF"/>
    <w:rsid w:val="00446FC3"/>
    <w:rsid w:val="00446FF7"/>
    <w:rsid w:val="0044702A"/>
    <w:rsid w:val="004472EC"/>
    <w:rsid w:val="00447427"/>
    <w:rsid w:val="004475E1"/>
    <w:rsid w:val="004509B2"/>
    <w:rsid w:val="00450BB2"/>
    <w:rsid w:val="00450CA6"/>
    <w:rsid w:val="00450D5E"/>
    <w:rsid w:val="00450D63"/>
    <w:rsid w:val="00451C7C"/>
    <w:rsid w:val="00451DB9"/>
    <w:rsid w:val="00452699"/>
    <w:rsid w:val="00452E6D"/>
    <w:rsid w:val="00452FCD"/>
    <w:rsid w:val="00453536"/>
    <w:rsid w:val="00453CB8"/>
    <w:rsid w:val="004541F6"/>
    <w:rsid w:val="00454469"/>
    <w:rsid w:val="00454782"/>
    <w:rsid w:val="004549A2"/>
    <w:rsid w:val="0045508B"/>
    <w:rsid w:val="004556D6"/>
    <w:rsid w:val="0045598B"/>
    <w:rsid w:val="00455F70"/>
    <w:rsid w:val="00456042"/>
    <w:rsid w:val="0045645F"/>
    <w:rsid w:val="004564D6"/>
    <w:rsid w:val="00456AD2"/>
    <w:rsid w:val="004578F8"/>
    <w:rsid w:val="004579C5"/>
    <w:rsid w:val="00457BDD"/>
    <w:rsid w:val="00457DA4"/>
    <w:rsid w:val="00461313"/>
    <w:rsid w:val="004636FE"/>
    <w:rsid w:val="004640E8"/>
    <w:rsid w:val="00465C3F"/>
    <w:rsid w:val="00466228"/>
    <w:rsid w:val="00466488"/>
    <w:rsid w:val="00467474"/>
    <w:rsid w:val="004701CC"/>
    <w:rsid w:val="00470EA5"/>
    <w:rsid w:val="004715F2"/>
    <w:rsid w:val="00471711"/>
    <w:rsid w:val="004719D4"/>
    <w:rsid w:val="00473122"/>
    <w:rsid w:val="00475729"/>
    <w:rsid w:val="004759C3"/>
    <w:rsid w:val="00475B7A"/>
    <w:rsid w:val="00475EA2"/>
    <w:rsid w:val="004764C1"/>
    <w:rsid w:val="004765D3"/>
    <w:rsid w:val="004765D7"/>
    <w:rsid w:val="0047745C"/>
    <w:rsid w:val="00477900"/>
    <w:rsid w:val="00477AA4"/>
    <w:rsid w:val="00480626"/>
    <w:rsid w:val="00480B2A"/>
    <w:rsid w:val="0048174D"/>
    <w:rsid w:val="00481F77"/>
    <w:rsid w:val="00482124"/>
    <w:rsid w:val="00482169"/>
    <w:rsid w:val="004824E3"/>
    <w:rsid w:val="004836EA"/>
    <w:rsid w:val="004836F8"/>
    <w:rsid w:val="00483748"/>
    <w:rsid w:val="00483F9C"/>
    <w:rsid w:val="0048418A"/>
    <w:rsid w:val="00485108"/>
    <w:rsid w:val="00485ABF"/>
    <w:rsid w:val="00485D87"/>
    <w:rsid w:val="00485FEA"/>
    <w:rsid w:val="0048673D"/>
    <w:rsid w:val="0048704A"/>
    <w:rsid w:val="0049010C"/>
    <w:rsid w:val="0049050F"/>
    <w:rsid w:val="0049126C"/>
    <w:rsid w:val="00492AC6"/>
    <w:rsid w:val="00492E11"/>
    <w:rsid w:val="004933DE"/>
    <w:rsid w:val="004952FE"/>
    <w:rsid w:val="00495D56"/>
    <w:rsid w:val="004965E1"/>
    <w:rsid w:val="00496681"/>
    <w:rsid w:val="00497A67"/>
    <w:rsid w:val="00497B73"/>
    <w:rsid w:val="004A05B8"/>
    <w:rsid w:val="004A0917"/>
    <w:rsid w:val="004A098E"/>
    <w:rsid w:val="004A0D26"/>
    <w:rsid w:val="004A14B6"/>
    <w:rsid w:val="004A29C0"/>
    <w:rsid w:val="004A31E4"/>
    <w:rsid w:val="004A3ADE"/>
    <w:rsid w:val="004A3B2B"/>
    <w:rsid w:val="004A51DD"/>
    <w:rsid w:val="004A525C"/>
    <w:rsid w:val="004A56B1"/>
    <w:rsid w:val="004A720A"/>
    <w:rsid w:val="004A7669"/>
    <w:rsid w:val="004A77FD"/>
    <w:rsid w:val="004B0076"/>
    <w:rsid w:val="004B0246"/>
    <w:rsid w:val="004B0447"/>
    <w:rsid w:val="004B0B4C"/>
    <w:rsid w:val="004B0C44"/>
    <w:rsid w:val="004B102C"/>
    <w:rsid w:val="004B108C"/>
    <w:rsid w:val="004B13AA"/>
    <w:rsid w:val="004B1EEB"/>
    <w:rsid w:val="004B2181"/>
    <w:rsid w:val="004B2425"/>
    <w:rsid w:val="004B3C3F"/>
    <w:rsid w:val="004B6BE2"/>
    <w:rsid w:val="004B70D5"/>
    <w:rsid w:val="004B77AE"/>
    <w:rsid w:val="004B7F88"/>
    <w:rsid w:val="004C07EA"/>
    <w:rsid w:val="004C08FE"/>
    <w:rsid w:val="004C0D53"/>
    <w:rsid w:val="004C1A7F"/>
    <w:rsid w:val="004C3702"/>
    <w:rsid w:val="004C41B7"/>
    <w:rsid w:val="004C44F8"/>
    <w:rsid w:val="004C48B8"/>
    <w:rsid w:val="004C5584"/>
    <w:rsid w:val="004C650A"/>
    <w:rsid w:val="004C700A"/>
    <w:rsid w:val="004C7A44"/>
    <w:rsid w:val="004C7C81"/>
    <w:rsid w:val="004D061F"/>
    <w:rsid w:val="004D0BB4"/>
    <w:rsid w:val="004D0D2C"/>
    <w:rsid w:val="004D15B5"/>
    <w:rsid w:val="004D1F03"/>
    <w:rsid w:val="004D2272"/>
    <w:rsid w:val="004D26B9"/>
    <w:rsid w:val="004D2C29"/>
    <w:rsid w:val="004D3C51"/>
    <w:rsid w:val="004D5B7E"/>
    <w:rsid w:val="004D6F62"/>
    <w:rsid w:val="004D71B4"/>
    <w:rsid w:val="004D76AD"/>
    <w:rsid w:val="004D7F6F"/>
    <w:rsid w:val="004D7FDA"/>
    <w:rsid w:val="004E0A0E"/>
    <w:rsid w:val="004E0B4A"/>
    <w:rsid w:val="004E0B7E"/>
    <w:rsid w:val="004E112E"/>
    <w:rsid w:val="004E159A"/>
    <w:rsid w:val="004E3301"/>
    <w:rsid w:val="004E6AA3"/>
    <w:rsid w:val="004E78A6"/>
    <w:rsid w:val="004E78F3"/>
    <w:rsid w:val="004E7E85"/>
    <w:rsid w:val="004F00FF"/>
    <w:rsid w:val="004F083F"/>
    <w:rsid w:val="004F0BBC"/>
    <w:rsid w:val="004F0C73"/>
    <w:rsid w:val="004F15FC"/>
    <w:rsid w:val="004F1DC6"/>
    <w:rsid w:val="004F1FF7"/>
    <w:rsid w:val="004F30AF"/>
    <w:rsid w:val="004F30C9"/>
    <w:rsid w:val="004F3222"/>
    <w:rsid w:val="004F339C"/>
    <w:rsid w:val="004F3D42"/>
    <w:rsid w:val="004F4A26"/>
    <w:rsid w:val="004F4C75"/>
    <w:rsid w:val="004F54D7"/>
    <w:rsid w:val="004F556A"/>
    <w:rsid w:val="004F57F4"/>
    <w:rsid w:val="004F6B0A"/>
    <w:rsid w:val="004F6E49"/>
    <w:rsid w:val="004F70AA"/>
    <w:rsid w:val="004F73F9"/>
    <w:rsid w:val="004F78B2"/>
    <w:rsid w:val="005002EC"/>
    <w:rsid w:val="00500414"/>
    <w:rsid w:val="00500BAC"/>
    <w:rsid w:val="00500D52"/>
    <w:rsid w:val="00500F31"/>
    <w:rsid w:val="00501532"/>
    <w:rsid w:val="00502040"/>
    <w:rsid w:val="005036A3"/>
    <w:rsid w:val="00503C61"/>
    <w:rsid w:val="00504005"/>
    <w:rsid w:val="005045BA"/>
    <w:rsid w:val="00504A95"/>
    <w:rsid w:val="00505F06"/>
    <w:rsid w:val="00505F67"/>
    <w:rsid w:val="00506E28"/>
    <w:rsid w:val="00506E82"/>
    <w:rsid w:val="005070C0"/>
    <w:rsid w:val="00511034"/>
    <w:rsid w:val="0051165A"/>
    <w:rsid w:val="00511945"/>
    <w:rsid w:val="00511B3D"/>
    <w:rsid w:val="00511C56"/>
    <w:rsid w:val="00511D87"/>
    <w:rsid w:val="0051292A"/>
    <w:rsid w:val="005129B2"/>
    <w:rsid w:val="00512CEA"/>
    <w:rsid w:val="0051379A"/>
    <w:rsid w:val="00513DF4"/>
    <w:rsid w:val="005145E3"/>
    <w:rsid w:val="005146DA"/>
    <w:rsid w:val="00514912"/>
    <w:rsid w:val="00514CF5"/>
    <w:rsid w:val="00515589"/>
    <w:rsid w:val="005160A2"/>
    <w:rsid w:val="005169F9"/>
    <w:rsid w:val="00517231"/>
    <w:rsid w:val="00517669"/>
    <w:rsid w:val="00517A02"/>
    <w:rsid w:val="00517D03"/>
    <w:rsid w:val="005202E3"/>
    <w:rsid w:val="00520EE8"/>
    <w:rsid w:val="00520EF8"/>
    <w:rsid w:val="00521813"/>
    <w:rsid w:val="00521884"/>
    <w:rsid w:val="00521C26"/>
    <w:rsid w:val="005227DE"/>
    <w:rsid w:val="00523BBD"/>
    <w:rsid w:val="00523C52"/>
    <w:rsid w:val="00523EC4"/>
    <w:rsid w:val="005240C4"/>
    <w:rsid w:val="00524B3D"/>
    <w:rsid w:val="0052511A"/>
    <w:rsid w:val="0052669F"/>
    <w:rsid w:val="0052675D"/>
    <w:rsid w:val="00527002"/>
    <w:rsid w:val="005277C2"/>
    <w:rsid w:val="00530DD5"/>
    <w:rsid w:val="00530F30"/>
    <w:rsid w:val="00531799"/>
    <w:rsid w:val="00531B6F"/>
    <w:rsid w:val="00531E1D"/>
    <w:rsid w:val="0053215A"/>
    <w:rsid w:val="00532223"/>
    <w:rsid w:val="00532D7F"/>
    <w:rsid w:val="00533D45"/>
    <w:rsid w:val="00533E20"/>
    <w:rsid w:val="00533E98"/>
    <w:rsid w:val="005340A7"/>
    <w:rsid w:val="0053415E"/>
    <w:rsid w:val="00534418"/>
    <w:rsid w:val="00534446"/>
    <w:rsid w:val="00534BB7"/>
    <w:rsid w:val="00534D7F"/>
    <w:rsid w:val="0053562C"/>
    <w:rsid w:val="00535693"/>
    <w:rsid w:val="00536183"/>
    <w:rsid w:val="00536733"/>
    <w:rsid w:val="00537548"/>
    <w:rsid w:val="00540C12"/>
    <w:rsid w:val="00540FE0"/>
    <w:rsid w:val="00541524"/>
    <w:rsid w:val="00542410"/>
    <w:rsid w:val="00542429"/>
    <w:rsid w:val="00542806"/>
    <w:rsid w:val="00542846"/>
    <w:rsid w:val="00544361"/>
    <w:rsid w:val="005448BF"/>
    <w:rsid w:val="00544C38"/>
    <w:rsid w:val="00544C40"/>
    <w:rsid w:val="00544C68"/>
    <w:rsid w:val="005465CF"/>
    <w:rsid w:val="0054690D"/>
    <w:rsid w:val="00546C96"/>
    <w:rsid w:val="0054730A"/>
    <w:rsid w:val="0054731C"/>
    <w:rsid w:val="005477E7"/>
    <w:rsid w:val="0055015C"/>
    <w:rsid w:val="0055050A"/>
    <w:rsid w:val="00550F6C"/>
    <w:rsid w:val="0055152E"/>
    <w:rsid w:val="00551958"/>
    <w:rsid w:val="00551A16"/>
    <w:rsid w:val="00551CDF"/>
    <w:rsid w:val="00552053"/>
    <w:rsid w:val="0055232D"/>
    <w:rsid w:val="00552B6C"/>
    <w:rsid w:val="00552BD9"/>
    <w:rsid w:val="005539A4"/>
    <w:rsid w:val="00554286"/>
    <w:rsid w:val="0055482D"/>
    <w:rsid w:val="0055595F"/>
    <w:rsid w:val="00556333"/>
    <w:rsid w:val="00556454"/>
    <w:rsid w:val="005564E0"/>
    <w:rsid w:val="00556C18"/>
    <w:rsid w:val="00556D6B"/>
    <w:rsid w:val="005576C8"/>
    <w:rsid w:val="00557EC8"/>
    <w:rsid w:val="00557F0C"/>
    <w:rsid w:val="00560131"/>
    <w:rsid w:val="00560590"/>
    <w:rsid w:val="00561D25"/>
    <w:rsid w:val="00562D30"/>
    <w:rsid w:val="00562F8D"/>
    <w:rsid w:val="00563334"/>
    <w:rsid w:val="00563556"/>
    <w:rsid w:val="00563C61"/>
    <w:rsid w:val="00564102"/>
    <w:rsid w:val="00564DE0"/>
    <w:rsid w:val="0056550C"/>
    <w:rsid w:val="00565D2B"/>
    <w:rsid w:val="0056622B"/>
    <w:rsid w:val="005665F4"/>
    <w:rsid w:val="00566CAB"/>
    <w:rsid w:val="00567A6B"/>
    <w:rsid w:val="00567BD8"/>
    <w:rsid w:val="00570CFE"/>
    <w:rsid w:val="005712FA"/>
    <w:rsid w:val="00571DF9"/>
    <w:rsid w:val="00572122"/>
    <w:rsid w:val="00572176"/>
    <w:rsid w:val="00572BEB"/>
    <w:rsid w:val="00572C85"/>
    <w:rsid w:val="00572D89"/>
    <w:rsid w:val="0057381C"/>
    <w:rsid w:val="0057392B"/>
    <w:rsid w:val="00573B7F"/>
    <w:rsid w:val="00574180"/>
    <w:rsid w:val="00574275"/>
    <w:rsid w:val="005744E2"/>
    <w:rsid w:val="005746A3"/>
    <w:rsid w:val="00574E79"/>
    <w:rsid w:val="00574F10"/>
    <w:rsid w:val="00575344"/>
    <w:rsid w:val="005759EF"/>
    <w:rsid w:val="0057623E"/>
    <w:rsid w:val="00576716"/>
    <w:rsid w:val="005769D6"/>
    <w:rsid w:val="0057712E"/>
    <w:rsid w:val="00577478"/>
    <w:rsid w:val="00580150"/>
    <w:rsid w:val="00580466"/>
    <w:rsid w:val="00580A74"/>
    <w:rsid w:val="00581C85"/>
    <w:rsid w:val="00583687"/>
    <w:rsid w:val="00583CFD"/>
    <w:rsid w:val="00584771"/>
    <w:rsid w:val="00584EE2"/>
    <w:rsid w:val="00585272"/>
    <w:rsid w:val="00585A4F"/>
    <w:rsid w:val="00586194"/>
    <w:rsid w:val="00586EE4"/>
    <w:rsid w:val="00587AC6"/>
    <w:rsid w:val="005916DC"/>
    <w:rsid w:val="005919C7"/>
    <w:rsid w:val="0059220F"/>
    <w:rsid w:val="00592872"/>
    <w:rsid w:val="0059329E"/>
    <w:rsid w:val="00593BD8"/>
    <w:rsid w:val="00593BDC"/>
    <w:rsid w:val="005942F9"/>
    <w:rsid w:val="00594328"/>
    <w:rsid w:val="005945AF"/>
    <w:rsid w:val="00594CCC"/>
    <w:rsid w:val="00594D07"/>
    <w:rsid w:val="00594FC6"/>
    <w:rsid w:val="00596BBB"/>
    <w:rsid w:val="005977E8"/>
    <w:rsid w:val="005978D9"/>
    <w:rsid w:val="00597B30"/>
    <w:rsid w:val="005A034B"/>
    <w:rsid w:val="005A0375"/>
    <w:rsid w:val="005A0E04"/>
    <w:rsid w:val="005A1BD5"/>
    <w:rsid w:val="005A2374"/>
    <w:rsid w:val="005A260A"/>
    <w:rsid w:val="005A459E"/>
    <w:rsid w:val="005A4F1A"/>
    <w:rsid w:val="005A5904"/>
    <w:rsid w:val="005A61FD"/>
    <w:rsid w:val="005A6EDB"/>
    <w:rsid w:val="005A6FAF"/>
    <w:rsid w:val="005A7102"/>
    <w:rsid w:val="005A736D"/>
    <w:rsid w:val="005B00B4"/>
    <w:rsid w:val="005B0ED5"/>
    <w:rsid w:val="005B218A"/>
    <w:rsid w:val="005B2941"/>
    <w:rsid w:val="005B2A4C"/>
    <w:rsid w:val="005B2C8F"/>
    <w:rsid w:val="005B3AC2"/>
    <w:rsid w:val="005B3D21"/>
    <w:rsid w:val="005B4407"/>
    <w:rsid w:val="005B52D1"/>
    <w:rsid w:val="005B542A"/>
    <w:rsid w:val="005B5C7D"/>
    <w:rsid w:val="005B655F"/>
    <w:rsid w:val="005B6838"/>
    <w:rsid w:val="005C0238"/>
    <w:rsid w:val="005C08BE"/>
    <w:rsid w:val="005C1E9E"/>
    <w:rsid w:val="005C20EB"/>
    <w:rsid w:val="005C2997"/>
    <w:rsid w:val="005C54C5"/>
    <w:rsid w:val="005C6543"/>
    <w:rsid w:val="005C6BF7"/>
    <w:rsid w:val="005C6E67"/>
    <w:rsid w:val="005C7074"/>
    <w:rsid w:val="005C7A5C"/>
    <w:rsid w:val="005C7E67"/>
    <w:rsid w:val="005D08CB"/>
    <w:rsid w:val="005D09C9"/>
    <w:rsid w:val="005D0F81"/>
    <w:rsid w:val="005D108D"/>
    <w:rsid w:val="005D1392"/>
    <w:rsid w:val="005D140D"/>
    <w:rsid w:val="005D1495"/>
    <w:rsid w:val="005D14F3"/>
    <w:rsid w:val="005D1561"/>
    <w:rsid w:val="005D1C1B"/>
    <w:rsid w:val="005D2F3F"/>
    <w:rsid w:val="005D3333"/>
    <w:rsid w:val="005D4A3B"/>
    <w:rsid w:val="005D4FD9"/>
    <w:rsid w:val="005D5228"/>
    <w:rsid w:val="005D5674"/>
    <w:rsid w:val="005D7385"/>
    <w:rsid w:val="005D79A5"/>
    <w:rsid w:val="005D7C4B"/>
    <w:rsid w:val="005E0459"/>
    <w:rsid w:val="005E181B"/>
    <w:rsid w:val="005E1C5D"/>
    <w:rsid w:val="005E3D15"/>
    <w:rsid w:val="005E4226"/>
    <w:rsid w:val="005E42EC"/>
    <w:rsid w:val="005E4C7A"/>
    <w:rsid w:val="005E5C13"/>
    <w:rsid w:val="005E5F00"/>
    <w:rsid w:val="005E68FE"/>
    <w:rsid w:val="005E708D"/>
    <w:rsid w:val="005E79AC"/>
    <w:rsid w:val="005E7DED"/>
    <w:rsid w:val="005F0091"/>
    <w:rsid w:val="005F0878"/>
    <w:rsid w:val="005F09F1"/>
    <w:rsid w:val="005F1644"/>
    <w:rsid w:val="005F190A"/>
    <w:rsid w:val="005F1913"/>
    <w:rsid w:val="005F1F01"/>
    <w:rsid w:val="005F2B94"/>
    <w:rsid w:val="005F2DD8"/>
    <w:rsid w:val="005F3AF1"/>
    <w:rsid w:val="005F59DD"/>
    <w:rsid w:val="005F647E"/>
    <w:rsid w:val="005F6D9E"/>
    <w:rsid w:val="005F7186"/>
    <w:rsid w:val="00600B01"/>
    <w:rsid w:val="00600D4A"/>
    <w:rsid w:val="00600ED4"/>
    <w:rsid w:val="00601216"/>
    <w:rsid w:val="0060158F"/>
    <w:rsid w:val="006015BD"/>
    <w:rsid w:val="006018FD"/>
    <w:rsid w:val="0060276A"/>
    <w:rsid w:val="00602E16"/>
    <w:rsid w:val="00603857"/>
    <w:rsid w:val="00603F8A"/>
    <w:rsid w:val="006042D0"/>
    <w:rsid w:val="00604898"/>
    <w:rsid w:val="00604DAE"/>
    <w:rsid w:val="00605ADD"/>
    <w:rsid w:val="00605C49"/>
    <w:rsid w:val="00605D87"/>
    <w:rsid w:val="00606434"/>
    <w:rsid w:val="00606517"/>
    <w:rsid w:val="006071CE"/>
    <w:rsid w:val="00607A51"/>
    <w:rsid w:val="00607DB4"/>
    <w:rsid w:val="00607F25"/>
    <w:rsid w:val="00610546"/>
    <w:rsid w:val="00610A63"/>
    <w:rsid w:val="0061107F"/>
    <w:rsid w:val="00611CE8"/>
    <w:rsid w:val="006122B7"/>
    <w:rsid w:val="00612532"/>
    <w:rsid w:val="00612AB1"/>
    <w:rsid w:val="006147BA"/>
    <w:rsid w:val="00614AF1"/>
    <w:rsid w:val="0061578E"/>
    <w:rsid w:val="00616083"/>
    <w:rsid w:val="006166BF"/>
    <w:rsid w:val="006167CD"/>
    <w:rsid w:val="0061736F"/>
    <w:rsid w:val="006176A2"/>
    <w:rsid w:val="00617F32"/>
    <w:rsid w:val="00620104"/>
    <w:rsid w:val="00621284"/>
    <w:rsid w:val="006212DC"/>
    <w:rsid w:val="006214A0"/>
    <w:rsid w:val="00622456"/>
    <w:rsid w:val="0062274E"/>
    <w:rsid w:val="00622936"/>
    <w:rsid w:val="006229A0"/>
    <w:rsid w:val="00622A77"/>
    <w:rsid w:val="00623D06"/>
    <w:rsid w:val="00625040"/>
    <w:rsid w:val="00625151"/>
    <w:rsid w:val="00625312"/>
    <w:rsid w:val="0062535D"/>
    <w:rsid w:val="00625FD3"/>
    <w:rsid w:val="006261B5"/>
    <w:rsid w:val="006269FB"/>
    <w:rsid w:val="00626DE1"/>
    <w:rsid w:val="0062739E"/>
    <w:rsid w:val="00627A9D"/>
    <w:rsid w:val="00627BAD"/>
    <w:rsid w:val="00627F1C"/>
    <w:rsid w:val="006301E1"/>
    <w:rsid w:val="0063123A"/>
    <w:rsid w:val="00631600"/>
    <w:rsid w:val="00631BE8"/>
    <w:rsid w:val="00632348"/>
    <w:rsid w:val="0063259C"/>
    <w:rsid w:val="006329BF"/>
    <w:rsid w:val="0063309B"/>
    <w:rsid w:val="0063366B"/>
    <w:rsid w:val="00634DE1"/>
    <w:rsid w:val="00634DE8"/>
    <w:rsid w:val="006350E3"/>
    <w:rsid w:val="006355C9"/>
    <w:rsid w:val="00635CCB"/>
    <w:rsid w:val="00636C24"/>
    <w:rsid w:val="006371BA"/>
    <w:rsid w:val="0063786E"/>
    <w:rsid w:val="00637D26"/>
    <w:rsid w:val="00640722"/>
    <w:rsid w:val="0064084D"/>
    <w:rsid w:val="00640CCD"/>
    <w:rsid w:val="006412E3"/>
    <w:rsid w:val="00641479"/>
    <w:rsid w:val="00642605"/>
    <w:rsid w:val="006427BE"/>
    <w:rsid w:val="0064375C"/>
    <w:rsid w:val="00643816"/>
    <w:rsid w:val="006442B7"/>
    <w:rsid w:val="00645CB4"/>
    <w:rsid w:val="006460AC"/>
    <w:rsid w:val="00647494"/>
    <w:rsid w:val="00647D41"/>
    <w:rsid w:val="00650469"/>
    <w:rsid w:val="00650AAF"/>
    <w:rsid w:val="00650D6F"/>
    <w:rsid w:val="00651EA4"/>
    <w:rsid w:val="00652197"/>
    <w:rsid w:val="00652447"/>
    <w:rsid w:val="00652906"/>
    <w:rsid w:val="0065291E"/>
    <w:rsid w:val="0065384D"/>
    <w:rsid w:val="006542D8"/>
    <w:rsid w:val="00654382"/>
    <w:rsid w:val="00654635"/>
    <w:rsid w:val="00656449"/>
    <w:rsid w:val="00656AA0"/>
    <w:rsid w:val="006603D2"/>
    <w:rsid w:val="006604E1"/>
    <w:rsid w:val="00660B5E"/>
    <w:rsid w:val="00661CC7"/>
    <w:rsid w:val="00661E2D"/>
    <w:rsid w:val="0066415D"/>
    <w:rsid w:val="006649E6"/>
    <w:rsid w:val="0066565A"/>
    <w:rsid w:val="00665854"/>
    <w:rsid w:val="00665BCC"/>
    <w:rsid w:val="00666AD6"/>
    <w:rsid w:val="00666B49"/>
    <w:rsid w:val="00666C19"/>
    <w:rsid w:val="00666F83"/>
    <w:rsid w:val="006678CA"/>
    <w:rsid w:val="0067031F"/>
    <w:rsid w:val="0067063E"/>
    <w:rsid w:val="00670DAE"/>
    <w:rsid w:val="006712A9"/>
    <w:rsid w:val="0067154B"/>
    <w:rsid w:val="00671559"/>
    <w:rsid w:val="00671DA4"/>
    <w:rsid w:val="00672186"/>
    <w:rsid w:val="00672EFF"/>
    <w:rsid w:val="00673588"/>
    <w:rsid w:val="00673AB2"/>
    <w:rsid w:val="006745C0"/>
    <w:rsid w:val="00674607"/>
    <w:rsid w:val="006749AE"/>
    <w:rsid w:val="006750E4"/>
    <w:rsid w:val="00675D3F"/>
    <w:rsid w:val="0067620F"/>
    <w:rsid w:val="006765B0"/>
    <w:rsid w:val="00676624"/>
    <w:rsid w:val="00676856"/>
    <w:rsid w:val="0068060F"/>
    <w:rsid w:val="0068292A"/>
    <w:rsid w:val="00682BAE"/>
    <w:rsid w:val="00682C66"/>
    <w:rsid w:val="006832F3"/>
    <w:rsid w:val="0068669D"/>
    <w:rsid w:val="00687017"/>
    <w:rsid w:val="0068716F"/>
    <w:rsid w:val="00687A34"/>
    <w:rsid w:val="00687F5E"/>
    <w:rsid w:val="0069095E"/>
    <w:rsid w:val="0069152B"/>
    <w:rsid w:val="00691F87"/>
    <w:rsid w:val="0069234B"/>
    <w:rsid w:val="006930D7"/>
    <w:rsid w:val="006930F7"/>
    <w:rsid w:val="006936BA"/>
    <w:rsid w:val="006937D8"/>
    <w:rsid w:val="00693BAD"/>
    <w:rsid w:val="00693CCE"/>
    <w:rsid w:val="00694783"/>
    <w:rsid w:val="00694943"/>
    <w:rsid w:val="006949AD"/>
    <w:rsid w:val="00694A63"/>
    <w:rsid w:val="00695500"/>
    <w:rsid w:val="00695AD8"/>
    <w:rsid w:val="00696C2E"/>
    <w:rsid w:val="00696CF9"/>
    <w:rsid w:val="00696F29"/>
    <w:rsid w:val="006975CA"/>
    <w:rsid w:val="006A0066"/>
    <w:rsid w:val="006A007D"/>
    <w:rsid w:val="006A00A5"/>
    <w:rsid w:val="006A08C6"/>
    <w:rsid w:val="006A0964"/>
    <w:rsid w:val="006A0B98"/>
    <w:rsid w:val="006A0EA6"/>
    <w:rsid w:val="006A156E"/>
    <w:rsid w:val="006A27DE"/>
    <w:rsid w:val="006A2815"/>
    <w:rsid w:val="006A2CB9"/>
    <w:rsid w:val="006A3042"/>
    <w:rsid w:val="006A33D1"/>
    <w:rsid w:val="006A357D"/>
    <w:rsid w:val="006A3D81"/>
    <w:rsid w:val="006A45DB"/>
    <w:rsid w:val="006A4AE7"/>
    <w:rsid w:val="006A4B3B"/>
    <w:rsid w:val="006A5185"/>
    <w:rsid w:val="006A530F"/>
    <w:rsid w:val="006A5700"/>
    <w:rsid w:val="006A58B3"/>
    <w:rsid w:val="006A72FF"/>
    <w:rsid w:val="006A7C14"/>
    <w:rsid w:val="006B0730"/>
    <w:rsid w:val="006B1A8C"/>
    <w:rsid w:val="006B1C79"/>
    <w:rsid w:val="006B1CD2"/>
    <w:rsid w:val="006B262D"/>
    <w:rsid w:val="006B35C3"/>
    <w:rsid w:val="006B49BB"/>
    <w:rsid w:val="006B4FED"/>
    <w:rsid w:val="006B594B"/>
    <w:rsid w:val="006B64F1"/>
    <w:rsid w:val="006B74CB"/>
    <w:rsid w:val="006C00BA"/>
    <w:rsid w:val="006C0395"/>
    <w:rsid w:val="006C04FE"/>
    <w:rsid w:val="006C08B9"/>
    <w:rsid w:val="006C144B"/>
    <w:rsid w:val="006C1EDF"/>
    <w:rsid w:val="006C214B"/>
    <w:rsid w:val="006C2313"/>
    <w:rsid w:val="006C2A65"/>
    <w:rsid w:val="006C342B"/>
    <w:rsid w:val="006C3F3C"/>
    <w:rsid w:val="006C5918"/>
    <w:rsid w:val="006C5C54"/>
    <w:rsid w:val="006C6F55"/>
    <w:rsid w:val="006C71C6"/>
    <w:rsid w:val="006C7A2B"/>
    <w:rsid w:val="006D00F8"/>
    <w:rsid w:val="006D081E"/>
    <w:rsid w:val="006D16B6"/>
    <w:rsid w:val="006D1BD5"/>
    <w:rsid w:val="006D2892"/>
    <w:rsid w:val="006D2E16"/>
    <w:rsid w:val="006D3F2C"/>
    <w:rsid w:val="006D41A7"/>
    <w:rsid w:val="006D4D86"/>
    <w:rsid w:val="006D5606"/>
    <w:rsid w:val="006D6216"/>
    <w:rsid w:val="006D6AE7"/>
    <w:rsid w:val="006D7113"/>
    <w:rsid w:val="006D7224"/>
    <w:rsid w:val="006D7A32"/>
    <w:rsid w:val="006D7D5A"/>
    <w:rsid w:val="006D7FC5"/>
    <w:rsid w:val="006E0BF7"/>
    <w:rsid w:val="006E134D"/>
    <w:rsid w:val="006E13F0"/>
    <w:rsid w:val="006E1CE7"/>
    <w:rsid w:val="006E2139"/>
    <w:rsid w:val="006E2336"/>
    <w:rsid w:val="006E405F"/>
    <w:rsid w:val="006E45EF"/>
    <w:rsid w:val="006E56CA"/>
    <w:rsid w:val="006E5D1E"/>
    <w:rsid w:val="006E5EE6"/>
    <w:rsid w:val="006E616F"/>
    <w:rsid w:val="006E6307"/>
    <w:rsid w:val="006E670E"/>
    <w:rsid w:val="006E6C5A"/>
    <w:rsid w:val="006E6C9B"/>
    <w:rsid w:val="006E6EAD"/>
    <w:rsid w:val="006E7101"/>
    <w:rsid w:val="006E723F"/>
    <w:rsid w:val="006E78D9"/>
    <w:rsid w:val="006F09BC"/>
    <w:rsid w:val="006F0B52"/>
    <w:rsid w:val="006F0C04"/>
    <w:rsid w:val="006F0E89"/>
    <w:rsid w:val="006F0FA5"/>
    <w:rsid w:val="006F0FD5"/>
    <w:rsid w:val="006F190F"/>
    <w:rsid w:val="006F19EE"/>
    <w:rsid w:val="006F22FD"/>
    <w:rsid w:val="006F34F5"/>
    <w:rsid w:val="006F3ABB"/>
    <w:rsid w:val="006F406A"/>
    <w:rsid w:val="006F42E0"/>
    <w:rsid w:val="006F4508"/>
    <w:rsid w:val="006F4E27"/>
    <w:rsid w:val="006F5107"/>
    <w:rsid w:val="006F5665"/>
    <w:rsid w:val="006F5D83"/>
    <w:rsid w:val="006F6AA3"/>
    <w:rsid w:val="006F7266"/>
    <w:rsid w:val="006F7A0D"/>
    <w:rsid w:val="00701665"/>
    <w:rsid w:val="00701E5B"/>
    <w:rsid w:val="0070363C"/>
    <w:rsid w:val="00703CD1"/>
    <w:rsid w:val="00703E57"/>
    <w:rsid w:val="00704B2F"/>
    <w:rsid w:val="00704C9F"/>
    <w:rsid w:val="00706156"/>
    <w:rsid w:val="00706566"/>
    <w:rsid w:val="007066AD"/>
    <w:rsid w:val="0070676F"/>
    <w:rsid w:val="0070688E"/>
    <w:rsid w:val="007077F7"/>
    <w:rsid w:val="00707CC4"/>
    <w:rsid w:val="00707CE3"/>
    <w:rsid w:val="00710060"/>
    <w:rsid w:val="00710764"/>
    <w:rsid w:val="00710804"/>
    <w:rsid w:val="0071083D"/>
    <w:rsid w:val="00710DE4"/>
    <w:rsid w:val="00710E37"/>
    <w:rsid w:val="00710EFF"/>
    <w:rsid w:val="00710FA9"/>
    <w:rsid w:val="00711249"/>
    <w:rsid w:val="0071145F"/>
    <w:rsid w:val="00711503"/>
    <w:rsid w:val="00711716"/>
    <w:rsid w:val="00712652"/>
    <w:rsid w:val="00712816"/>
    <w:rsid w:val="00713569"/>
    <w:rsid w:val="00713FF2"/>
    <w:rsid w:val="007143E3"/>
    <w:rsid w:val="007149CF"/>
    <w:rsid w:val="0071522B"/>
    <w:rsid w:val="00715930"/>
    <w:rsid w:val="007164AC"/>
    <w:rsid w:val="0071677E"/>
    <w:rsid w:val="007200FA"/>
    <w:rsid w:val="00720F34"/>
    <w:rsid w:val="00720FB0"/>
    <w:rsid w:val="007211AD"/>
    <w:rsid w:val="00721781"/>
    <w:rsid w:val="00721820"/>
    <w:rsid w:val="007219D8"/>
    <w:rsid w:val="00722536"/>
    <w:rsid w:val="007229A6"/>
    <w:rsid w:val="007239C4"/>
    <w:rsid w:val="00723F9F"/>
    <w:rsid w:val="00724189"/>
    <w:rsid w:val="0072419F"/>
    <w:rsid w:val="007252BB"/>
    <w:rsid w:val="0072553A"/>
    <w:rsid w:val="00725807"/>
    <w:rsid w:val="00726047"/>
    <w:rsid w:val="007274D1"/>
    <w:rsid w:val="007278A8"/>
    <w:rsid w:val="00727ABE"/>
    <w:rsid w:val="0073090E"/>
    <w:rsid w:val="00730B20"/>
    <w:rsid w:val="007319CA"/>
    <w:rsid w:val="00731CF7"/>
    <w:rsid w:val="00731E8E"/>
    <w:rsid w:val="00731FB9"/>
    <w:rsid w:val="00732770"/>
    <w:rsid w:val="00732D1D"/>
    <w:rsid w:val="00732F5A"/>
    <w:rsid w:val="00732FFE"/>
    <w:rsid w:val="0073314F"/>
    <w:rsid w:val="00733715"/>
    <w:rsid w:val="00733CAD"/>
    <w:rsid w:val="00733CD1"/>
    <w:rsid w:val="00733CF7"/>
    <w:rsid w:val="0073468B"/>
    <w:rsid w:val="00735596"/>
    <w:rsid w:val="00736523"/>
    <w:rsid w:val="007367AF"/>
    <w:rsid w:val="007369D7"/>
    <w:rsid w:val="007375A7"/>
    <w:rsid w:val="00737C3A"/>
    <w:rsid w:val="0074015F"/>
    <w:rsid w:val="00740169"/>
    <w:rsid w:val="0074033D"/>
    <w:rsid w:val="0074072C"/>
    <w:rsid w:val="00740C5C"/>
    <w:rsid w:val="0074172A"/>
    <w:rsid w:val="0074229A"/>
    <w:rsid w:val="007434CD"/>
    <w:rsid w:val="00743937"/>
    <w:rsid w:val="007442D7"/>
    <w:rsid w:val="007443AA"/>
    <w:rsid w:val="00744681"/>
    <w:rsid w:val="00744963"/>
    <w:rsid w:val="00744A9B"/>
    <w:rsid w:val="007450BA"/>
    <w:rsid w:val="007461C9"/>
    <w:rsid w:val="007462D2"/>
    <w:rsid w:val="00746331"/>
    <w:rsid w:val="0074712E"/>
    <w:rsid w:val="007474AE"/>
    <w:rsid w:val="007509F0"/>
    <w:rsid w:val="007509F4"/>
    <w:rsid w:val="00750AE7"/>
    <w:rsid w:val="00751415"/>
    <w:rsid w:val="00751966"/>
    <w:rsid w:val="00751ABC"/>
    <w:rsid w:val="00751C18"/>
    <w:rsid w:val="00752263"/>
    <w:rsid w:val="0075356E"/>
    <w:rsid w:val="00753863"/>
    <w:rsid w:val="00753AF5"/>
    <w:rsid w:val="00754190"/>
    <w:rsid w:val="00754883"/>
    <w:rsid w:val="00754A8B"/>
    <w:rsid w:val="00754B11"/>
    <w:rsid w:val="00754CC3"/>
    <w:rsid w:val="007558AE"/>
    <w:rsid w:val="00755EBF"/>
    <w:rsid w:val="00756D7A"/>
    <w:rsid w:val="00756F26"/>
    <w:rsid w:val="007602CD"/>
    <w:rsid w:val="007603F7"/>
    <w:rsid w:val="007609C1"/>
    <w:rsid w:val="00760C05"/>
    <w:rsid w:val="00760C9D"/>
    <w:rsid w:val="00761F9B"/>
    <w:rsid w:val="00762134"/>
    <w:rsid w:val="00762519"/>
    <w:rsid w:val="00762A2F"/>
    <w:rsid w:val="007637FA"/>
    <w:rsid w:val="00764630"/>
    <w:rsid w:val="007702DF"/>
    <w:rsid w:val="0077164F"/>
    <w:rsid w:val="00771D4F"/>
    <w:rsid w:val="00771EFF"/>
    <w:rsid w:val="00772284"/>
    <w:rsid w:val="0077298C"/>
    <w:rsid w:val="00772C6E"/>
    <w:rsid w:val="00772E10"/>
    <w:rsid w:val="0077418A"/>
    <w:rsid w:val="0077418C"/>
    <w:rsid w:val="0077460A"/>
    <w:rsid w:val="007746B1"/>
    <w:rsid w:val="00774745"/>
    <w:rsid w:val="00774AED"/>
    <w:rsid w:val="007753D1"/>
    <w:rsid w:val="00776019"/>
    <w:rsid w:val="00776331"/>
    <w:rsid w:val="007772F1"/>
    <w:rsid w:val="00777518"/>
    <w:rsid w:val="00777B91"/>
    <w:rsid w:val="00780387"/>
    <w:rsid w:val="007806C3"/>
    <w:rsid w:val="00780E85"/>
    <w:rsid w:val="00781146"/>
    <w:rsid w:val="007826FC"/>
    <w:rsid w:val="00782AF0"/>
    <w:rsid w:val="00782BF0"/>
    <w:rsid w:val="00782E6A"/>
    <w:rsid w:val="00783267"/>
    <w:rsid w:val="007832EA"/>
    <w:rsid w:val="00783727"/>
    <w:rsid w:val="00783C1C"/>
    <w:rsid w:val="0078529B"/>
    <w:rsid w:val="0078544B"/>
    <w:rsid w:val="0078576E"/>
    <w:rsid w:val="007860CB"/>
    <w:rsid w:val="007878B7"/>
    <w:rsid w:val="00787F03"/>
    <w:rsid w:val="007904C7"/>
    <w:rsid w:val="0079064D"/>
    <w:rsid w:val="007907E0"/>
    <w:rsid w:val="00791345"/>
    <w:rsid w:val="00791ADC"/>
    <w:rsid w:val="00791D06"/>
    <w:rsid w:val="00791F86"/>
    <w:rsid w:val="007927EE"/>
    <w:rsid w:val="007933B0"/>
    <w:rsid w:val="00793961"/>
    <w:rsid w:val="0079400A"/>
    <w:rsid w:val="00794566"/>
    <w:rsid w:val="00794AF1"/>
    <w:rsid w:val="00794D5B"/>
    <w:rsid w:val="007951DC"/>
    <w:rsid w:val="0079535E"/>
    <w:rsid w:val="007957C0"/>
    <w:rsid w:val="0079581F"/>
    <w:rsid w:val="00796BAC"/>
    <w:rsid w:val="00797343"/>
    <w:rsid w:val="0079743B"/>
    <w:rsid w:val="007974B2"/>
    <w:rsid w:val="007A04DC"/>
    <w:rsid w:val="007A0B11"/>
    <w:rsid w:val="007A0E3E"/>
    <w:rsid w:val="007A1B6D"/>
    <w:rsid w:val="007A23D0"/>
    <w:rsid w:val="007A2578"/>
    <w:rsid w:val="007A2589"/>
    <w:rsid w:val="007A306C"/>
    <w:rsid w:val="007A33EB"/>
    <w:rsid w:val="007A364E"/>
    <w:rsid w:val="007A4443"/>
    <w:rsid w:val="007A44E5"/>
    <w:rsid w:val="007A4BC3"/>
    <w:rsid w:val="007A5386"/>
    <w:rsid w:val="007A54D8"/>
    <w:rsid w:val="007A5F96"/>
    <w:rsid w:val="007A6710"/>
    <w:rsid w:val="007A6BFE"/>
    <w:rsid w:val="007A7DBC"/>
    <w:rsid w:val="007B01F8"/>
    <w:rsid w:val="007B045D"/>
    <w:rsid w:val="007B0482"/>
    <w:rsid w:val="007B077D"/>
    <w:rsid w:val="007B0AC2"/>
    <w:rsid w:val="007B0BC2"/>
    <w:rsid w:val="007B1285"/>
    <w:rsid w:val="007B22FE"/>
    <w:rsid w:val="007B2CFB"/>
    <w:rsid w:val="007B33B7"/>
    <w:rsid w:val="007B34BF"/>
    <w:rsid w:val="007B4E32"/>
    <w:rsid w:val="007B4E35"/>
    <w:rsid w:val="007B56BA"/>
    <w:rsid w:val="007B62F6"/>
    <w:rsid w:val="007B679B"/>
    <w:rsid w:val="007B68BD"/>
    <w:rsid w:val="007B6E5E"/>
    <w:rsid w:val="007B71C6"/>
    <w:rsid w:val="007B7A1A"/>
    <w:rsid w:val="007B7D9E"/>
    <w:rsid w:val="007C093C"/>
    <w:rsid w:val="007C0E8B"/>
    <w:rsid w:val="007C14F8"/>
    <w:rsid w:val="007C191C"/>
    <w:rsid w:val="007C1BC1"/>
    <w:rsid w:val="007C2318"/>
    <w:rsid w:val="007C2CE7"/>
    <w:rsid w:val="007C3559"/>
    <w:rsid w:val="007C376E"/>
    <w:rsid w:val="007C3FB2"/>
    <w:rsid w:val="007C41E4"/>
    <w:rsid w:val="007C5062"/>
    <w:rsid w:val="007C5569"/>
    <w:rsid w:val="007C6857"/>
    <w:rsid w:val="007C6894"/>
    <w:rsid w:val="007C7073"/>
    <w:rsid w:val="007C70CA"/>
    <w:rsid w:val="007C7A7E"/>
    <w:rsid w:val="007C7B9A"/>
    <w:rsid w:val="007C7F24"/>
    <w:rsid w:val="007D00E2"/>
    <w:rsid w:val="007D074D"/>
    <w:rsid w:val="007D0E06"/>
    <w:rsid w:val="007D1325"/>
    <w:rsid w:val="007D1DA3"/>
    <w:rsid w:val="007D227D"/>
    <w:rsid w:val="007D262E"/>
    <w:rsid w:val="007D2E0D"/>
    <w:rsid w:val="007D3116"/>
    <w:rsid w:val="007D452C"/>
    <w:rsid w:val="007D7E72"/>
    <w:rsid w:val="007E067C"/>
    <w:rsid w:val="007E0FB5"/>
    <w:rsid w:val="007E11ED"/>
    <w:rsid w:val="007E1465"/>
    <w:rsid w:val="007E28BB"/>
    <w:rsid w:val="007E29B7"/>
    <w:rsid w:val="007E39CE"/>
    <w:rsid w:val="007E4047"/>
    <w:rsid w:val="007E4169"/>
    <w:rsid w:val="007E43F8"/>
    <w:rsid w:val="007E6AAB"/>
    <w:rsid w:val="007E6D09"/>
    <w:rsid w:val="007E6DA1"/>
    <w:rsid w:val="007E76DA"/>
    <w:rsid w:val="007E7EE2"/>
    <w:rsid w:val="007F0468"/>
    <w:rsid w:val="007F0D20"/>
    <w:rsid w:val="007F123C"/>
    <w:rsid w:val="007F12A9"/>
    <w:rsid w:val="007F1379"/>
    <w:rsid w:val="007F1778"/>
    <w:rsid w:val="007F1CFF"/>
    <w:rsid w:val="007F22E4"/>
    <w:rsid w:val="007F23B3"/>
    <w:rsid w:val="007F2B14"/>
    <w:rsid w:val="007F2BBA"/>
    <w:rsid w:val="007F3F1A"/>
    <w:rsid w:val="007F4F50"/>
    <w:rsid w:val="007F511F"/>
    <w:rsid w:val="007F53B6"/>
    <w:rsid w:val="007F57D9"/>
    <w:rsid w:val="007F659A"/>
    <w:rsid w:val="007F6675"/>
    <w:rsid w:val="007F7120"/>
    <w:rsid w:val="007F78D2"/>
    <w:rsid w:val="007F7AD3"/>
    <w:rsid w:val="007F7D2F"/>
    <w:rsid w:val="008019DB"/>
    <w:rsid w:val="00801B37"/>
    <w:rsid w:val="00802132"/>
    <w:rsid w:val="0080289C"/>
    <w:rsid w:val="008028E2"/>
    <w:rsid w:val="00802BF2"/>
    <w:rsid w:val="008033C2"/>
    <w:rsid w:val="00803F13"/>
    <w:rsid w:val="008041BA"/>
    <w:rsid w:val="0080422E"/>
    <w:rsid w:val="0080479E"/>
    <w:rsid w:val="00804847"/>
    <w:rsid w:val="008055BF"/>
    <w:rsid w:val="008055E8"/>
    <w:rsid w:val="008066D6"/>
    <w:rsid w:val="00806BA4"/>
    <w:rsid w:val="0081085F"/>
    <w:rsid w:val="00810970"/>
    <w:rsid w:val="00810F9C"/>
    <w:rsid w:val="008132A5"/>
    <w:rsid w:val="008133DE"/>
    <w:rsid w:val="00813762"/>
    <w:rsid w:val="00813A1F"/>
    <w:rsid w:val="00813E70"/>
    <w:rsid w:val="00814EAA"/>
    <w:rsid w:val="0081501F"/>
    <w:rsid w:val="0081557E"/>
    <w:rsid w:val="008159DE"/>
    <w:rsid w:val="008166CE"/>
    <w:rsid w:val="00816D34"/>
    <w:rsid w:val="00820DEF"/>
    <w:rsid w:val="00820EE9"/>
    <w:rsid w:val="00821B6B"/>
    <w:rsid w:val="00821D4D"/>
    <w:rsid w:val="0082255E"/>
    <w:rsid w:val="0082264D"/>
    <w:rsid w:val="0082339A"/>
    <w:rsid w:val="00823DD7"/>
    <w:rsid w:val="008241AF"/>
    <w:rsid w:val="00825329"/>
    <w:rsid w:val="00826558"/>
    <w:rsid w:val="00827521"/>
    <w:rsid w:val="00827623"/>
    <w:rsid w:val="00827B38"/>
    <w:rsid w:val="00827BE6"/>
    <w:rsid w:val="00827F84"/>
    <w:rsid w:val="00830432"/>
    <w:rsid w:val="00830DB2"/>
    <w:rsid w:val="0083111F"/>
    <w:rsid w:val="00831A3E"/>
    <w:rsid w:val="00831D27"/>
    <w:rsid w:val="00833B74"/>
    <w:rsid w:val="00833DAF"/>
    <w:rsid w:val="00834E26"/>
    <w:rsid w:val="00835C80"/>
    <w:rsid w:val="00835DE5"/>
    <w:rsid w:val="008418D7"/>
    <w:rsid w:val="00841A62"/>
    <w:rsid w:val="00841F91"/>
    <w:rsid w:val="00842064"/>
    <w:rsid w:val="00842722"/>
    <w:rsid w:val="00843659"/>
    <w:rsid w:val="00843D72"/>
    <w:rsid w:val="00843E69"/>
    <w:rsid w:val="008464F9"/>
    <w:rsid w:val="0084744E"/>
    <w:rsid w:val="00847FDA"/>
    <w:rsid w:val="00850353"/>
    <w:rsid w:val="00850702"/>
    <w:rsid w:val="00851390"/>
    <w:rsid w:val="00851950"/>
    <w:rsid w:val="00853385"/>
    <w:rsid w:val="00853ACE"/>
    <w:rsid w:val="00854029"/>
    <w:rsid w:val="00854B6F"/>
    <w:rsid w:val="00855D60"/>
    <w:rsid w:val="00855E7C"/>
    <w:rsid w:val="008561A6"/>
    <w:rsid w:val="00856860"/>
    <w:rsid w:val="008568F3"/>
    <w:rsid w:val="00857975"/>
    <w:rsid w:val="00857E50"/>
    <w:rsid w:val="0086008D"/>
    <w:rsid w:val="0086037E"/>
    <w:rsid w:val="00860449"/>
    <w:rsid w:val="008617A6"/>
    <w:rsid w:val="00861CCB"/>
    <w:rsid w:val="00862AE2"/>
    <w:rsid w:val="0086339B"/>
    <w:rsid w:val="00863785"/>
    <w:rsid w:val="00863B01"/>
    <w:rsid w:val="00864698"/>
    <w:rsid w:val="0086498E"/>
    <w:rsid w:val="008651BC"/>
    <w:rsid w:val="0086540A"/>
    <w:rsid w:val="00865AF8"/>
    <w:rsid w:val="00866499"/>
    <w:rsid w:val="00866A33"/>
    <w:rsid w:val="00867201"/>
    <w:rsid w:val="00867F02"/>
    <w:rsid w:val="008706E8"/>
    <w:rsid w:val="00870CA9"/>
    <w:rsid w:val="00870FC0"/>
    <w:rsid w:val="00871422"/>
    <w:rsid w:val="008716C5"/>
    <w:rsid w:val="00871861"/>
    <w:rsid w:val="00871BE6"/>
    <w:rsid w:val="00871E0E"/>
    <w:rsid w:val="00873362"/>
    <w:rsid w:val="00873C95"/>
    <w:rsid w:val="0087428C"/>
    <w:rsid w:val="00874E95"/>
    <w:rsid w:val="008757BA"/>
    <w:rsid w:val="00875DBE"/>
    <w:rsid w:val="00876367"/>
    <w:rsid w:val="00876400"/>
    <w:rsid w:val="00876692"/>
    <w:rsid w:val="00876B99"/>
    <w:rsid w:val="00876DA7"/>
    <w:rsid w:val="00877189"/>
    <w:rsid w:val="008775FB"/>
    <w:rsid w:val="008776E9"/>
    <w:rsid w:val="00880780"/>
    <w:rsid w:val="00880C01"/>
    <w:rsid w:val="008815FA"/>
    <w:rsid w:val="00881633"/>
    <w:rsid w:val="00881E4E"/>
    <w:rsid w:val="00882668"/>
    <w:rsid w:val="00882977"/>
    <w:rsid w:val="008829C5"/>
    <w:rsid w:val="0088310E"/>
    <w:rsid w:val="00883A62"/>
    <w:rsid w:val="00883EBF"/>
    <w:rsid w:val="008850B8"/>
    <w:rsid w:val="008854AC"/>
    <w:rsid w:val="008854C4"/>
    <w:rsid w:val="008861DE"/>
    <w:rsid w:val="0088661E"/>
    <w:rsid w:val="00886C89"/>
    <w:rsid w:val="00887776"/>
    <w:rsid w:val="00890861"/>
    <w:rsid w:val="00890880"/>
    <w:rsid w:val="00890933"/>
    <w:rsid w:val="00890C84"/>
    <w:rsid w:val="00890DD6"/>
    <w:rsid w:val="008911AB"/>
    <w:rsid w:val="0089165F"/>
    <w:rsid w:val="00891EE8"/>
    <w:rsid w:val="008921AF"/>
    <w:rsid w:val="00892648"/>
    <w:rsid w:val="00892939"/>
    <w:rsid w:val="00892F8F"/>
    <w:rsid w:val="0089309C"/>
    <w:rsid w:val="00893170"/>
    <w:rsid w:val="00893F4E"/>
    <w:rsid w:val="00893F53"/>
    <w:rsid w:val="0089406A"/>
    <w:rsid w:val="00894399"/>
    <w:rsid w:val="00894BED"/>
    <w:rsid w:val="008956A9"/>
    <w:rsid w:val="00895F1C"/>
    <w:rsid w:val="00896709"/>
    <w:rsid w:val="00897176"/>
    <w:rsid w:val="008973E1"/>
    <w:rsid w:val="008A19ED"/>
    <w:rsid w:val="008A2123"/>
    <w:rsid w:val="008A2F78"/>
    <w:rsid w:val="008A40EC"/>
    <w:rsid w:val="008A4809"/>
    <w:rsid w:val="008A5074"/>
    <w:rsid w:val="008A56F0"/>
    <w:rsid w:val="008A5709"/>
    <w:rsid w:val="008A63CF"/>
    <w:rsid w:val="008A6824"/>
    <w:rsid w:val="008A7811"/>
    <w:rsid w:val="008A7993"/>
    <w:rsid w:val="008B0027"/>
    <w:rsid w:val="008B023C"/>
    <w:rsid w:val="008B0754"/>
    <w:rsid w:val="008B08D8"/>
    <w:rsid w:val="008B0A6F"/>
    <w:rsid w:val="008B3413"/>
    <w:rsid w:val="008B38E2"/>
    <w:rsid w:val="008B42F7"/>
    <w:rsid w:val="008B506D"/>
    <w:rsid w:val="008B5193"/>
    <w:rsid w:val="008B534B"/>
    <w:rsid w:val="008B626B"/>
    <w:rsid w:val="008B79BF"/>
    <w:rsid w:val="008B7E2C"/>
    <w:rsid w:val="008C02BA"/>
    <w:rsid w:val="008C0B3D"/>
    <w:rsid w:val="008C0D5B"/>
    <w:rsid w:val="008C1D06"/>
    <w:rsid w:val="008C2260"/>
    <w:rsid w:val="008C3885"/>
    <w:rsid w:val="008C414F"/>
    <w:rsid w:val="008C4B6C"/>
    <w:rsid w:val="008C548D"/>
    <w:rsid w:val="008C5C5D"/>
    <w:rsid w:val="008C6B6C"/>
    <w:rsid w:val="008C7283"/>
    <w:rsid w:val="008C73F2"/>
    <w:rsid w:val="008C7421"/>
    <w:rsid w:val="008C765A"/>
    <w:rsid w:val="008D0161"/>
    <w:rsid w:val="008D0A6E"/>
    <w:rsid w:val="008D0F1B"/>
    <w:rsid w:val="008D13D0"/>
    <w:rsid w:val="008D1D88"/>
    <w:rsid w:val="008D23E8"/>
    <w:rsid w:val="008D24C7"/>
    <w:rsid w:val="008D2A24"/>
    <w:rsid w:val="008D3674"/>
    <w:rsid w:val="008D42C4"/>
    <w:rsid w:val="008D43BA"/>
    <w:rsid w:val="008D498F"/>
    <w:rsid w:val="008D4B6D"/>
    <w:rsid w:val="008D50A5"/>
    <w:rsid w:val="008D52A2"/>
    <w:rsid w:val="008D5615"/>
    <w:rsid w:val="008D59FD"/>
    <w:rsid w:val="008D5A90"/>
    <w:rsid w:val="008D5CE0"/>
    <w:rsid w:val="008D64FF"/>
    <w:rsid w:val="008D66B7"/>
    <w:rsid w:val="008D7251"/>
    <w:rsid w:val="008D73E3"/>
    <w:rsid w:val="008D7737"/>
    <w:rsid w:val="008E197B"/>
    <w:rsid w:val="008E1BD0"/>
    <w:rsid w:val="008E2075"/>
    <w:rsid w:val="008E2381"/>
    <w:rsid w:val="008E24C6"/>
    <w:rsid w:val="008E270C"/>
    <w:rsid w:val="008E329C"/>
    <w:rsid w:val="008E346C"/>
    <w:rsid w:val="008E400E"/>
    <w:rsid w:val="008E48A6"/>
    <w:rsid w:val="008E4CCD"/>
    <w:rsid w:val="008E5082"/>
    <w:rsid w:val="008E6440"/>
    <w:rsid w:val="008E654E"/>
    <w:rsid w:val="008E67F5"/>
    <w:rsid w:val="008E6A11"/>
    <w:rsid w:val="008E77A5"/>
    <w:rsid w:val="008E79EC"/>
    <w:rsid w:val="008E7C1B"/>
    <w:rsid w:val="008E7C4F"/>
    <w:rsid w:val="008F2232"/>
    <w:rsid w:val="008F3629"/>
    <w:rsid w:val="008F4C1B"/>
    <w:rsid w:val="008F5AFE"/>
    <w:rsid w:val="008F5EE4"/>
    <w:rsid w:val="008F6414"/>
    <w:rsid w:val="008F6C1A"/>
    <w:rsid w:val="008F6CFA"/>
    <w:rsid w:val="008F6DC7"/>
    <w:rsid w:val="008F70C6"/>
    <w:rsid w:val="008F7104"/>
    <w:rsid w:val="008F741D"/>
    <w:rsid w:val="00901CD6"/>
    <w:rsid w:val="009020A2"/>
    <w:rsid w:val="00903829"/>
    <w:rsid w:val="00903E63"/>
    <w:rsid w:val="00904967"/>
    <w:rsid w:val="00904C1F"/>
    <w:rsid w:val="00904F45"/>
    <w:rsid w:val="00905B3E"/>
    <w:rsid w:val="00906793"/>
    <w:rsid w:val="009067C6"/>
    <w:rsid w:val="00906CD7"/>
    <w:rsid w:val="00906DAE"/>
    <w:rsid w:val="00906E6F"/>
    <w:rsid w:val="00907157"/>
    <w:rsid w:val="00907254"/>
    <w:rsid w:val="00907AF9"/>
    <w:rsid w:val="009104F3"/>
    <w:rsid w:val="0091055E"/>
    <w:rsid w:val="00910FBD"/>
    <w:rsid w:val="00911822"/>
    <w:rsid w:val="00911EDB"/>
    <w:rsid w:val="009138E4"/>
    <w:rsid w:val="00913DA1"/>
    <w:rsid w:val="009145F5"/>
    <w:rsid w:val="00914F5B"/>
    <w:rsid w:val="009160C0"/>
    <w:rsid w:val="00916345"/>
    <w:rsid w:val="00916653"/>
    <w:rsid w:val="00917D18"/>
    <w:rsid w:val="00917F4C"/>
    <w:rsid w:val="0092003B"/>
    <w:rsid w:val="0092209B"/>
    <w:rsid w:val="0092245F"/>
    <w:rsid w:val="00922ACF"/>
    <w:rsid w:val="0092397A"/>
    <w:rsid w:val="00923A8E"/>
    <w:rsid w:val="00925ABC"/>
    <w:rsid w:val="00925F58"/>
    <w:rsid w:val="009264F8"/>
    <w:rsid w:val="00926D85"/>
    <w:rsid w:val="00926DDC"/>
    <w:rsid w:val="00927246"/>
    <w:rsid w:val="00927319"/>
    <w:rsid w:val="00927BD8"/>
    <w:rsid w:val="009314A6"/>
    <w:rsid w:val="009314E8"/>
    <w:rsid w:val="00932117"/>
    <w:rsid w:val="00932C4E"/>
    <w:rsid w:val="0093355F"/>
    <w:rsid w:val="0093473C"/>
    <w:rsid w:val="00934C76"/>
    <w:rsid w:val="0093543B"/>
    <w:rsid w:val="0093544E"/>
    <w:rsid w:val="00935D61"/>
    <w:rsid w:val="009360CC"/>
    <w:rsid w:val="00937C63"/>
    <w:rsid w:val="0094017D"/>
    <w:rsid w:val="00941094"/>
    <w:rsid w:val="0094159D"/>
    <w:rsid w:val="00941706"/>
    <w:rsid w:val="00942746"/>
    <w:rsid w:val="00942DEE"/>
    <w:rsid w:val="0094327A"/>
    <w:rsid w:val="00943469"/>
    <w:rsid w:val="00943666"/>
    <w:rsid w:val="00943814"/>
    <w:rsid w:val="009439F7"/>
    <w:rsid w:val="00943DB8"/>
    <w:rsid w:val="009448FF"/>
    <w:rsid w:val="00944900"/>
    <w:rsid w:val="00944AEC"/>
    <w:rsid w:val="00944BDE"/>
    <w:rsid w:val="00944C4E"/>
    <w:rsid w:val="0094518A"/>
    <w:rsid w:val="00945F13"/>
    <w:rsid w:val="009463B2"/>
    <w:rsid w:val="009467C8"/>
    <w:rsid w:val="00946CDB"/>
    <w:rsid w:val="009501BC"/>
    <w:rsid w:val="00950DE7"/>
    <w:rsid w:val="00953893"/>
    <w:rsid w:val="00954926"/>
    <w:rsid w:val="00954F19"/>
    <w:rsid w:val="009552F5"/>
    <w:rsid w:val="00955774"/>
    <w:rsid w:val="0095588B"/>
    <w:rsid w:val="009558F3"/>
    <w:rsid w:val="00955BE4"/>
    <w:rsid w:val="009561DE"/>
    <w:rsid w:val="009567EE"/>
    <w:rsid w:val="00957815"/>
    <w:rsid w:val="00957B29"/>
    <w:rsid w:val="00957EE5"/>
    <w:rsid w:val="00960720"/>
    <w:rsid w:val="009609BE"/>
    <w:rsid w:val="0096152D"/>
    <w:rsid w:val="0096165A"/>
    <w:rsid w:val="00961AF5"/>
    <w:rsid w:val="00961D1F"/>
    <w:rsid w:val="00962B19"/>
    <w:rsid w:val="0096356C"/>
    <w:rsid w:val="00963BE0"/>
    <w:rsid w:val="00963DD4"/>
    <w:rsid w:val="00964ACB"/>
    <w:rsid w:val="00965DDF"/>
    <w:rsid w:val="00966D6A"/>
    <w:rsid w:val="00966FD2"/>
    <w:rsid w:val="009672DF"/>
    <w:rsid w:val="009703B9"/>
    <w:rsid w:val="0097098A"/>
    <w:rsid w:val="00970AE8"/>
    <w:rsid w:val="009719EB"/>
    <w:rsid w:val="00973034"/>
    <w:rsid w:val="0097423C"/>
    <w:rsid w:val="00974C1F"/>
    <w:rsid w:val="00975257"/>
    <w:rsid w:val="009755CF"/>
    <w:rsid w:val="00975624"/>
    <w:rsid w:val="009760E2"/>
    <w:rsid w:val="00976242"/>
    <w:rsid w:val="009763AA"/>
    <w:rsid w:val="00976710"/>
    <w:rsid w:val="00976B03"/>
    <w:rsid w:val="00976B5D"/>
    <w:rsid w:val="009770C1"/>
    <w:rsid w:val="009771B0"/>
    <w:rsid w:val="009771C0"/>
    <w:rsid w:val="0097791A"/>
    <w:rsid w:val="00977BF6"/>
    <w:rsid w:val="00980C6D"/>
    <w:rsid w:val="009819D6"/>
    <w:rsid w:val="0098263A"/>
    <w:rsid w:val="00982DF8"/>
    <w:rsid w:val="00982E9A"/>
    <w:rsid w:val="00983B77"/>
    <w:rsid w:val="00983BE6"/>
    <w:rsid w:val="00984033"/>
    <w:rsid w:val="009848E8"/>
    <w:rsid w:val="00984901"/>
    <w:rsid w:val="0098496C"/>
    <w:rsid w:val="00985844"/>
    <w:rsid w:val="00985A83"/>
    <w:rsid w:val="00985BC6"/>
    <w:rsid w:val="00985FB3"/>
    <w:rsid w:val="00986EE4"/>
    <w:rsid w:val="009901DB"/>
    <w:rsid w:val="00990DAE"/>
    <w:rsid w:val="0099136C"/>
    <w:rsid w:val="00991841"/>
    <w:rsid w:val="00991E92"/>
    <w:rsid w:val="00992746"/>
    <w:rsid w:val="009928B9"/>
    <w:rsid w:val="00992CC4"/>
    <w:rsid w:val="00992CE1"/>
    <w:rsid w:val="0099414C"/>
    <w:rsid w:val="0099437A"/>
    <w:rsid w:val="00996A12"/>
    <w:rsid w:val="00996E09"/>
    <w:rsid w:val="009972C4"/>
    <w:rsid w:val="00997334"/>
    <w:rsid w:val="00997E98"/>
    <w:rsid w:val="009A01BE"/>
    <w:rsid w:val="009A04EC"/>
    <w:rsid w:val="009A1E39"/>
    <w:rsid w:val="009A2A1F"/>
    <w:rsid w:val="009A3985"/>
    <w:rsid w:val="009A3A71"/>
    <w:rsid w:val="009A41FE"/>
    <w:rsid w:val="009A4F41"/>
    <w:rsid w:val="009A582E"/>
    <w:rsid w:val="009A631B"/>
    <w:rsid w:val="009A6867"/>
    <w:rsid w:val="009A70D9"/>
    <w:rsid w:val="009A7BBB"/>
    <w:rsid w:val="009B025C"/>
    <w:rsid w:val="009B103E"/>
    <w:rsid w:val="009B1575"/>
    <w:rsid w:val="009B1EBD"/>
    <w:rsid w:val="009B2FB4"/>
    <w:rsid w:val="009B3521"/>
    <w:rsid w:val="009B3B90"/>
    <w:rsid w:val="009B3EC8"/>
    <w:rsid w:val="009B4548"/>
    <w:rsid w:val="009B55DD"/>
    <w:rsid w:val="009B7150"/>
    <w:rsid w:val="009B7713"/>
    <w:rsid w:val="009B7960"/>
    <w:rsid w:val="009C0CAC"/>
    <w:rsid w:val="009C10B6"/>
    <w:rsid w:val="009C17E7"/>
    <w:rsid w:val="009C1CF2"/>
    <w:rsid w:val="009C3A0E"/>
    <w:rsid w:val="009C47EF"/>
    <w:rsid w:val="009C5317"/>
    <w:rsid w:val="009C548F"/>
    <w:rsid w:val="009C57DD"/>
    <w:rsid w:val="009C5AC3"/>
    <w:rsid w:val="009C60FD"/>
    <w:rsid w:val="009C6249"/>
    <w:rsid w:val="009C624A"/>
    <w:rsid w:val="009C624D"/>
    <w:rsid w:val="009C6497"/>
    <w:rsid w:val="009C661E"/>
    <w:rsid w:val="009C6A9A"/>
    <w:rsid w:val="009C6DE1"/>
    <w:rsid w:val="009C7114"/>
    <w:rsid w:val="009C7119"/>
    <w:rsid w:val="009C7F0B"/>
    <w:rsid w:val="009D0306"/>
    <w:rsid w:val="009D0881"/>
    <w:rsid w:val="009D0E0D"/>
    <w:rsid w:val="009D101B"/>
    <w:rsid w:val="009D14DD"/>
    <w:rsid w:val="009D165E"/>
    <w:rsid w:val="009D1826"/>
    <w:rsid w:val="009D1B0B"/>
    <w:rsid w:val="009D2032"/>
    <w:rsid w:val="009D207D"/>
    <w:rsid w:val="009D268B"/>
    <w:rsid w:val="009D3C63"/>
    <w:rsid w:val="009D4BCE"/>
    <w:rsid w:val="009D779B"/>
    <w:rsid w:val="009D7EF2"/>
    <w:rsid w:val="009D7F9D"/>
    <w:rsid w:val="009E0401"/>
    <w:rsid w:val="009E09A7"/>
    <w:rsid w:val="009E1204"/>
    <w:rsid w:val="009E16C8"/>
    <w:rsid w:val="009E1DD2"/>
    <w:rsid w:val="009E2035"/>
    <w:rsid w:val="009E213D"/>
    <w:rsid w:val="009E31B3"/>
    <w:rsid w:val="009E4249"/>
    <w:rsid w:val="009E4562"/>
    <w:rsid w:val="009E54A2"/>
    <w:rsid w:val="009E5E7E"/>
    <w:rsid w:val="009E767C"/>
    <w:rsid w:val="009E7B24"/>
    <w:rsid w:val="009E7DCE"/>
    <w:rsid w:val="009F0851"/>
    <w:rsid w:val="009F0A23"/>
    <w:rsid w:val="009F223C"/>
    <w:rsid w:val="009F2EB1"/>
    <w:rsid w:val="009F3467"/>
    <w:rsid w:val="009F44AB"/>
    <w:rsid w:val="009F44DA"/>
    <w:rsid w:val="009F58D7"/>
    <w:rsid w:val="009F68F0"/>
    <w:rsid w:val="009F6901"/>
    <w:rsid w:val="009F735A"/>
    <w:rsid w:val="009F7630"/>
    <w:rsid w:val="009F7810"/>
    <w:rsid w:val="00A00EEE"/>
    <w:rsid w:val="00A019ED"/>
    <w:rsid w:val="00A01B06"/>
    <w:rsid w:val="00A01DA4"/>
    <w:rsid w:val="00A022B6"/>
    <w:rsid w:val="00A02A68"/>
    <w:rsid w:val="00A03250"/>
    <w:rsid w:val="00A03CD4"/>
    <w:rsid w:val="00A042B9"/>
    <w:rsid w:val="00A044AF"/>
    <w:rsid w:val="00A04621"/>
    <w:rsid w:val="00A05378"/>
    <w:rsid w:val="00A06453"/>
    <w:rsid w:val="00A06F8F"/>
    <w:rsid w:val="00A07148"/>
    <w:rsid w:val="00A07186"/>
    <w:rsid w:val="00A071F6"/>
    <w:rsid w:val="00A10423"/>
    <w:rsid w:val="00A10A30"/>
    <w:rsid w:val="00A10D26"/>
    <w:rsid w:val="00A10D62"/>
    <w:rsid w:val="00A1120B"/>
    <w:rsid w:val="00A13588"/>
    <w:rsid w:val="00A141E5"/>
    <w:rsid w:val="00A15341"/>
    <w:rsid w:val="00A15F08"/>
    <w:rsid w:val="00A163EB"/>
    <w:rsid w:val="00A164C1"/>
    <w:rsid w:val="00A1683B"/>
    <w:rsid w:val="00A16E8B"/>
    <w:rsid w:val="00A1724E"/>
    <w:rsid w:val="00A20E45"/>
    <w:rsid w:val="00A21FDD"/>
    <w:rsid w:val="00A226D5"/>
    <w:rsid w:val="00A22876"/>
    <w:rsid w:val="00A2289E"/>
    <w:rsid w:val="00A240D3"/>
    <w:rsid w:val="00A24337"/>
    <w:rsid w:val="00A247BD"/>
    <w:rsid w:val="00A24DB1"/>
    <w:rsid w:val="00A24F82"/>
    <w:rsid w:val="00A256BE"/>
    <w:rsid w:val="00A258DC"/>
    <w:rsid w:val="00A25E99"/>
    <w:rsid w:val="00A265C4"/>
    <w:rsid w:val="00A2688D"/>
    <w:rsid w:val="00A26D87"/>
    <w:rsid w:val="00A26F69"/>
    <w:rsid w:val="00A277E2"/>
    <w:rsid w:val="00A303E3"/>
    <w:rsid w:val="00A32A26"/>
    <w:rsid w:val="00A32BE6"/>
    <w:rsid w:val="00A32D23"/>
    <w:rsid w:val="00A32F8C"/>
    <w:rsid w:val="00A331FB"/>
    <w:rsid w:val="00A33991"/>
    <w:rsid w:val="00A33C7F"/>
    <w:rsid w:val="00A34816"/>
    <w:rsid w:val="00A3582E"/>
    <w:rsid w:val="00A36256"/>
    <w:rsid w:val="00A367CF"/>
    <w:rsid w:val="00A405D7"/>
    <w:rsid w:val="00A409DA"/>
    <w:rsid w:val="00A40BAD"/>
    <w:rsid w:val="00A40E28"/>
    <w:rsid w:val="00A41B6B"/>
    <w:rsid w:val="00A41F20"/>
    <w:rsid w:val="00A42502"/>
    <w:rsid w:val="00A42544"/>
    <w:rsid w:val="00A43700"/>
    <w:rsid w:val="00A44B4B"/>
    <w:rsid w:val="00A44CF9"/>
    <w:rsid w:val="00A44DBA"/>
    <w:rsid w:val="00A451F8"/>
    <w:rsid w:val="00A45534"/>
    <w:rsid w:val="00A47505"/>
    <w:rsid w:val="00A4773E"/>
    <w:rsid w:val="00A47AAB"/>
    <w:rsid w:val="00A50F27"/>
    <w:rsid w:val="00A51041"/>
    <w:rsid w:val="00A514F7"/>
    <w:rsid w:val="00A51E1D"/>
    <w:rsid w:val="00A52264"/>
    <w:rsid w:val="00A526EC"/>
    <w:rsid w:val="00A5277B"/>
    <w:rsid w:val="00A527C5"/>
    <w:rsid w:val="00A52CF2"/>
    <w:rsid w:val="00A53898"/>
    <w:rsid w:val="00A539E2"/>
    <w:rsid w:val="00A53DF6"/>
    <w:rsid w:val="00A5423B"/>
    <w:rsid w:val="00A55E7C"/>
    <w:rsid w:val="00A567E9"/>
    <w:rsid w:val="00A56B06"/>
    <w:rsid w:val="00A5793B"/>
    <w:rsid w:val="00A5794C"/>
    <w:rsid w:val="00A57B4D"/>
    <w:rsid w:val="00A6173C"/>
    <w:rsid w:val="00A623E3"/>
    <w:rsid w:val="00A62447"/>
    <w:rsid w:val="00A62858"/>
    <w:rsid w:val="00A636D8"/>
    <w:rsid w:val="00A63DA3"/>
    <w:rsid w:val="00A63EAF"/>
    <w:rsid w:val="00A64D9A"/>
    <w:rsid w:val="00A65805"/>
    <w:rsid w:val="00A6582B"/>
    <w:rsid w:val="00A65B16"/>
    <w:rsid w:val="00A662B7"/>
    <w:rsid w:val="00A66A4F"/>
    <w:rsid w:val="00A66CC1"/>
    <w:rsid w:val="00A6727D"/>
    <w:rsid w:val="00A710CD"/>
    <w:rsid w:val="00A71C4D"/>
    <w:rsid w:val="00A71FC9"/>
    <w:rsid w:val="00A7211D"/>
    <w:rsid w:val="00A72589"/>
    <w:rsid w:val="00A729BD"/>
    <w:rsid w:val="00A7388B"/>
    <w:rsid w:val="00A7390A"/>
    <w:rsid w:val="00A73EF7"/>
    <w:rsid w:val="00A74056"/>
    <w:rsid w:val="00A74C2D"/>
    <w:rsid w:val="00A74FEC"/>
    <w:rsid w:val="00A75162"/>
    <w:rsid w:val="00A7524D"/>
    <w:rsid w:val="00A757B3"/>
    <w:rsid w:val="00A75A61"/>
    <w:rsid w:val="00A766B2"/>
    <w:rsid w:val="00A76A22"/>
    <w:rsid w:val="00A76D16"/>
    <w:rsid w:val="00A77153"/>
    <w:rsid w:val="00A80E86"/>
    <w:rsid w:val="00A81870"/>
    <w:rsid w:val="00A81BC6"/>
    <w:rsid w:val="00A82450"/>
    <w:rsid w:val="00A827B2"/>
    <w:rsid w:val="00A828BC"/>
    <w:rsid w:val="00A82AB1"/>
    <w:rsid w:val="00A8395D"/>
    <w:rsid w:val="00A84977"/>
    <w:rsid w:val="00A852FF"/>
    <w:rsid w:val="00A8587B"/>
    <w:rsid w:val="00A8588B"/>
    <w:rsid w:val="00A8610F"/>
    <w:rsid w:val="00A861C2"/>
    <w:rsid w:val="00A8643F"/>
    <w:rsid w:val="00A86659"/>
    <w:rsid w:val="00A86997"/>
    <w:rsid w:val="00A86DA6"/>
    <w:rsid w:val="00A86E73"/>
    <w:rsid w:val="00A86FCA"/>
    <w:rsid w:val="00A87347"/>
    <w:rsid w:val="00A901D2"/>
    <w:rsid w:val="00A90755"/>
    <w:rsid w:val="00A90A65"/>
    <w:rsid w:val="00A913A5"/>
    <w:rsid w:val="00A9155D"/>
    <w:rsid w:val="00A9189B"/>
    <w:rsid w:val="00A91C56"/>
    <w:rsid w:val="00A91DEE"/>
    <w:rsid w:val="00A9292F"/>
    <w:rsid w:val="00A9407B"/>
    <w:rsid w:val="00A94AFB"/>
    <w:rsid w:val="00A96239"/>
    <w:rsid w:val="00A96725"/>
    <w:rsid w:val="00A968AD"/>
    <w:rsid w:val="00A9728B"/>
    <w:rsid w:val="00A97AEE"/>
    <w:rsid w:val="00AA020B"/>
    <w:rsid w:val="00AA046E"/>
    <w:rsid w:val="00AA04D7"/>
    <w:rsid w:val="00AA064E"/>
    <w:rsid w:val="00AA1206"/>
    <w:rsid w:val="00AA153B"/>
    <w:rsid w:val="00AA2074"/>
    <w:rsid w:val="00AA3321"/>
    <w:rsid w:val="00AA3A97"/>
    <w:rsid w:val="00AA3DDF"/>
    <w:rsid w:val="00AA44B0"/>
    <w:rsid w:val="00AA45AF"/>
    <w:rsid w:val="00AA4A69"/>
    <w:rsid w:val="00AA529B"/>
    <w:rsid w:val="00AA6465"/>
    <w:rsid w:val="00AA7003"/>
    <w:rsid w:val="00AB1B77"/>
    <w:rsid w:val="00AB1BB4"/>
    <w:rsid w:val="00AB216A"/>
    <w:rsid w:val="00AB2985"/>
    <w:rsid w:val="00AB37B0"/>
    <w:rsid w:val="00AB3C23"/>
    <w:rsid w:val="00AB47C1"/>
    <w:rsid w:val="00AB52F9"/>
    <w:rsid w:val="00AB556E"/>
    <w:rsid w:val="00AB59DA"/>
    <w:rsid w:val="00AB6493"/>
    <w:rsid w:val="00AB6695"/>
    <w:rsid w:val="00AB6DAE"/>
    <w:rsid w:val="00AB6EC9"/>
    <w:rsid w:val="00AB6ED9"/>
    <w:rsid w:val="00AB754F"/>
    <w:rsid w:val="00AC059C"/>
    <w:rsid w:val="00AC1464"/>
    <w:rsid w:val="00AC149B"/>
    <w:rsid w:val="00AC1D7C"/>
    <w:rsid w:val="00AC1F10"/>
    <w:rsid w:val="00AC2B28"/>
    <w:rsid w:val="00AC3266"/>
    <w:rsid w:val="00AC3A65"/>
    <w:rsid w:val="00AC469C"/>
    <w:rsid w:val="00AC50D1"/>
    <w:rsid w:val="00AC590A"/>
    <w:rsid w:val="00AC605A"/>
    <w:rsid w:val="00AC624E"/>
    <w:rsid w:val="00AC66E8"/>
    <w:rsid w:val="00AC6E49"/>
    <w:rsid w:val="00AC7520"/>
    <w:rsid w:val="00AD0286"/>
    <w:rsid w:val="00AD0639"/>
    <w:rsid w:val="00AD089E"/>
    <w:rsid w:val="00AD0B8A"/>
    <w:rsid w:val="00AD1046"/>
    <w:rsid w:val="00AD105B"/>
    <w:rsid w:val="00AD1813"/>
    <w:rsid w:val="00AD2A97"/>
    <w:rsid w:val="00AD2FD8"/>
    <w:rsid w:val="00AD3729"/>
    <w:rsid w:val="00AD3B6D"/>
    <w:rsid w:val="00AD3F7E"/>
    <w:rsid w:val="00AD41F0"/>
    <w:rsid w:val="00AD4824"/>
    <w:rsid w:val="00AD4D40"/>
    <w:rsid w:val="00AD4F2C"/>
    <w:rsid w:val="00AD4FC3"/>
    <w:rsid w:val="00AD557F"/>
    <w:rsid w:val="00AD6F36"/>
    <w:rsid w:val="00AE01ED"/>
    <w:rsid w:val="00AE0644"/>
    <w:rsid w:val="00AE0D38"/>
    <w:rsid w:val="00AE0F91"/>
    <w:rsid w:val="00AE12C9"/>
    <w:rsid w:val="00AE1BE5"/>
    <w:rsid w:val="00AE1D0F"/>
    <w:rsid w:val="00AE1DD1"/>
    <w:rsid w:val="00AE1E55"/>
    <w:rsid w:val="00AE2FE9"/>
    <w:rsid w:val="00AE348F"/>
    <w:rsid w:val="00AE3B65"/>
    <w:rsid w:val="00AE3F64"/>
    <w:rsid w:val="00AE55D1"/>
    <w:rsid w:val="00AE5B1F"/>
    <w:rsid w:val="00AE5C7E"/>
    <w:rsid w:val="00AE5CC1"/>
    <w:rsid w:val="00AE5D71"/>
    <w:rsid w:val="00AE620C"/>
    <w:rsid w:val="00AE6903"/>
    <w:rsid w:val="00AE6ECB"/>
    <w:rsid w:val="00AE72FD"/>
    <w:rsid w:val="00AE74E0"/>
    <w:rsid w:val="00AE7D21"/>
    <w:rsid w:val="00AF0C38"/>
    <w:rsid w:val="00AF0D6C"/>
    <w:rsid w:val="00AF124A"/>
    <w:rsid w:val="00AF1319"/>
    <w:rsid w:val="00AF1522"/>
    <w:rsid w:val="00AF1C81"/>
    <w:rsid w:val="00AF1DBA"/>
    <w:rsid w:val="00AF2A5D"/>
    <w:rsid w:val="00AF2F26"/>
    <w:rsid w:val="00AF2FE8"/>
    <w:rsid w:val="00AF335F"/>
    <w:rsid w:val="00AF33E6"/>
    <w:rsid w:val="00AF41C3"/>
    <w:rsid w:val="00AF4B54"/>
    <w:rsid w:val="00AF52CC"/>
    <w:rsid w:val="00AF616E"/>
    <w:rsid w:val="00AF67EB"/>
    <w:rsid w:val="00AF680B"/>
    <w:rsid w:val="00AF68E8"/>
    <w:rsid w:val="00AF69BD"/>
    <w:rsid w:val="00AF7061"/>
    <w:rsid w:val="00AF7CF9"/>
    <w:rsid w:val="00B003F4"/>
    <w:rsid w:val="00B0068A"/>
    <w:rsid w:val="00B0095C"/>
    <w:rsid w:val="00B00BC9"/>
    <w:rsid w:val="00B00D3B"/>
    <w:rsid w:val="00B0166E"/>
    <w:rsid w:val="00B01823"/>
    <w:rsid w:val="00B018AA"/>
    <w:rsid w:val="00B02B42"/>
    <w:rsid w:val="00B02CD2"/>
    <w:rsid w:val="00B04160"/>
    <w:rsid w:val="00B04CC4"/>
    <w:rsid w:val="00B04D59"/>
    <w:rsid w:val="00B055B7"/>
    <w:rsid w:val="00B05D8C"/>
    <w:rsid w:val="00B061EC"/>
    <w:rsid w:val="00B063B7"/>
    <w:rsid w:val="00B06ED7"/>
    <w:rsid w:val="00B07806"/>
    <w:rsid w:val="00B0789B"/>
    <w:rsid w:val="00B109B6"/>
    <w:rsid w:val="00B10A55"/>
    <w:rsid w:val="00B10C70"/>
    <w:rsid w:val="00B10D11"/>
    <w:rsid w:val="00B10FF7"/>
    <w:rsid w:val="00B1178E"/>
    <w:rsid w:val="00B11B9B"/>
    <w:rsid w:val="00B122DE"/>
    <w:rsid w:val="00B138D4"/>
    <w:rsid w:val="00B13B99"/>
    <w:rsid w:val="00B13CA0"/>
    <w:rsid w:val="00B13FFE"/>
    <w:rsid w:val="00B146C4"/>
    <w:rsid w:val="00B15DD1"/>
    <w:rsid w:val="00B16169"/>
    <w:rsid w:val="00B162A5"/>
    <w:rsid w:val="00B16636"/>
    <w:rsid w:val="00B16E4F"/>
    <w:rsid w:val="00B17601"/>
    <w:rsid w:val="00B1763E"/>
    <w:rsid w:val="00B20747"/>
    <w:rsid w:val="00B20F4C"/>
    <w:rsid w:val="00B20F5E"/>
    <w:rsid w:val="00B210A0"/>
    <w:rsid w:val="00B2157B"/>
    <w:rsid w:val="00B219EF"/>
    <w:rsid w:val="00B21BAB"/>
    <w:rsid w:val="00B220A7"/>
    <w:rsid w:val="00B22247"/>
    <w:rsid w:val="00B228E6"/>
    <w:rsid w:val="00B22AA4"/>
    <w:rsid w:val="00B22CBC"/>
    <w:rsid w:val="00B22FC4"/>
    <w:rsid w:val="00B240D6"/>
    <w:rsid w:val="00B24764"/>
    <w:rsid w:val="00B2484F"/>
    <w:rsid w:val="00B24E27"/>
    <w:rsid w:val="00B25550"/>
    <w:rsid w:val="00B2563A"/>
    <w:rsid w:val="00B2727B"/>
    <w:rsid w:val="00B27E80"/>
    <w:rsid w:val="00B3037F"/>
    <w:rsid w:val="00B308B2"/>
    <w:rsid w:val="00B31E05"/>
    <w:rsid w:val="00B322D8"/>
    <w:rsid w:val="00B32638"/>
    <w:rsid w:val="00B3281F"/>
    <w:rsid w:val="00B3295A"/>
    <w:rsid w:val="00B32A40"/>
    <w:rsid w:val="00B32E95"/>
    <w:rsid w:val="00B3336C"/>
    <w:rsid w:val="00B33A41"/>
    <w:rsid w:val="00B34C20"/>
    <w:rsid w:val="00B35A19"/>
    <w:rsid w:val="00B36B9C"/>
    <w:rsid w:val="00B36ECC"/>
    <w:rsid w:val="00B37953"/>
    <w:rsid w:val="00B40172"/>
    <w:rsid w:val="00B40238"/>
    <w:rsid w:val="00B40874"/>
    <w:rsid w:val="00B40AF0"/>
    <w:rsid w:val="00B4103D"/>
    <w:rsid w:val="00B415FC"/>
    <w:rsid w:val="00B41A54"/>
    <w:rsid w:val="00B42FC7"/>
    <w:rsid w:val="00B43678"/>
    <w:rsid w:val="00B43A41"/>
    <w:rsid w:val="00B4405C"/>
    <w:rsid w:val="00B44813"/>
    <w:rsid w:val="00B45180"/>
    <w:rsid w:val="00B45A23"/>
    <w:rsid w:val="00B45D4A"/>
    <w:rsid w:val="00B46257"/>
    <w:rsid w:val="00B47146"/>
    <w:rsid w:val="00B47447"/>
    <w:rsid w:val="00B47534"/>
    <w:rsid w:val="00B47651"/>
    <w:rsid w:val="00B5099F"/>
    <w:rsid w:val="00B50C12"/>
    <w:rsid w:val="00B51B9A"/>
    <w:rsid w:val="00B52D79"/>
    <w:rsid w:val="00B53D4D"/>
    <w:rsid w:val="00B53EBB"/>
    <w:rsid w:val="00B543C6"/>
    <w:rsid w:val="00B54531"/>
    <w:rsid w:val="00B546D4"/>
    <w:rsid w:val="00B5597B"/>
    <w:rsid w:val="00B559B5"/>
    <w:rsid w:val="00B60231"/>
    <w:rsid w:val="00B609F7"/>
    <w:rsid w:val="00B60A63"/>
    <w:rsid w:val="00B61460"/>
    <w:rsid w:val="00B6163F"/>
    <w:rsid w:val="00B61803"/>
    <w:rsid w:val="00B61EB6"/>
    <w:rsid w:val="00B62224"/>
    <w:rsid w:val="00B62704"/>
    <w:rsid w:val="00B63611"/>
    <w:rsid w:val="00B636A9"/>
    <w:rsid w:val="00B63773"/>
    <w:rsid w:val="00B63811"/>
    <w:rsid w:val="00B63BC6"/>
    <w:rsid w:val="00B6425D"/>
    <w:rsid w:val="00B643A3"/>
    <w:rsid w:val="00B652CB"/>
    <w:rsid w:val="00B66F6B"/>
    <w:rsid w:val="00B677B0"/>
    <w:rsid w:val="00B67B1C"/>
    <w:rsid w:val="00B71783"/>
    <w:rsid w:val="00B7269E"/>
    <w:rsid w:val="00B7384C"/>
    <w:rsid w:val="00B7395A"/>
    <w:rsid w:val="00B748FA"/>
    <w:rsid w:val="00B755E4"/>
    <w:rsid w:val="00B769E8"/>
    <w:rsid w:val="00B76C0F"/>
    <w:rsid w:val="00B77317"/>
    <w:rsid w:val="00B77B30"/>
    <w:rsid w:val="00B77F57"/>
    <w:rsid w:val="00B819FE"/>
    <w:rsid w:val="00B83179"/>
    <w:rsid w:val="00B84249"/>
    <w:rsid w:val="00B856A9"/>
    <w:rsid w:val="00B85934"/>
    <w:rsid w:val="00B85E0E"/>
    <w:rsid w:val="00B86290"/>
    <w:rsid w:val="00B86AB9"/>
    <w:rsid w:val="00B9060C"/>
    <w:rsid w:val="00B9109E"/>
    <w:rsid w:val="00B92B5A"/>
    <w:rsid w:val="00B92C6D"/>
    <w:rsid w:val="00B93161"/>
    <w:rsid w:val="00B93283"/>
    <w:rsid w:val="00B934EA"/>
    <w:rsid w:val="00B93AD8"/>
    <w:rsid w:val="00B93C36"/>
    <w:rsid w:val="00B9459A"/>
    <w:rsid w:val="00B94D04"/>
    <w:rsid w:val="00B959CD"/>
    <w:rsid w:val="00B95B7E"/>
    <w:rsid w:val="00B95B9F"/>
    <w:rsid w:val="00B9620B"/>
    <w:rsid w:val="00B9678E"/>
    <w:rsid w:val="00B96800"/>
    <w:rsid w:val="00B968AA"/>
    <w:rsid w:val="00B96954"/>
    <w:rsid w:val="00B96B0A"/>
    <w:rsid w:val="00BA01DE"/>
    <w:rsid w:val="00BA0666"/>
    <w:rsid w:val="00BA0D95"/>
    <w:rsid w:val="00BA18A0"/>
    <w:rsid w:val="00BA225E"/>
    <w:rsid w:val="00BA2E2C"/>
    <w:rsid w:val="00BA37AC"/>
    <w:rsid w:val="00BA467B"/>
    <w:rsid w:val="00BA46A5"/>
    <w:rsid w:val="00BA4732"/>
    <w:rsid w:val="00BA5277"/>
    <w:rsid w:val="00BA59BD"/>
    <w:rsid w:val="00BA5AEA"/>
    <w:rsid w:val="00BA5F98"/>
    <w:rsid w:val="00BA6170"/>
    <w:rsid w:val="00BA63CA"/>
    <w:rsid w:val="00BA6414"/>
    <w:rsid w:val="00BA65AE"/>
    <w:rsid w:val="00BA66EA"/>
    <w:rsid w:val="00BA6EC2"/>
    <w:rsid w:val="00BA7364"/>
    <w:rsid w:val="00BA7492"/>
    <w:rsid w:val="00BA79A7"/>
    <w:rsid w:val="00BA7A31"/>
    <w:rsid w:val="00BA7DA7"/>
    <w:rsid w:val="00BA7FDF"/>
    <w:rsid w:val="00BA7FFE"/>
    <w:rsid w:val="00BB0AE9"/>
    <w:rsid w:val="00BB1075"/>
    <w:rsid w:val="00BB1150"/>
    <w:rsid w:val="00BB249F"/>
    <w:rsid w:val="00BB2766"/>
    <w:rsid w:val="00BB2CD4"/>
    <w:rsid w:val="00BB2EC6"/>
    <w:rsid w:val="00BB2FEB"/>
    <w:rsid w:val="00BB4096"/>
    <w:rsid w:val="00BB428B"/>
    <w:rsid w:val="00BB42D8"/>
    <w:rsid w:val="00BB46C2"/>
    <w:rsid w:val="00BB5286"/>
    <w:rsid w:val="00BB5407"/>
    <w:rsid w:val="00BB6AE6"/>
    <w:rsid w:val="00BC16DE"/>
    <w:rsid w:val="00BC215B"/>
    <w:rsid w:val="00BC2393"/>
    <w:rsid w:val="00BC2590"/>
    <w:rsid w:val="00BC2EDF"/>
    <w:rsid w:val="00BC3737"/>
    <w:rsid w:val="00BC37F7"/>
    <w:rsid w:val="00BC4AA7"/>
    <w:rsid w:val="00BC5D7C"/>
    <w:rsid w:val="00BC625B"/>
    <w:rsid w:val="00BC635B"/>
    <w:rsid w:val="00BC63F3"/>
    <w:rsid w:val="00BC6F03"/>
    <w:rsid w:val="00BD123F"/>
    <w:rsid w:val="00BD130D"/>
    <w:rsid w:val="00BD1373"/>
    <w:rsid w:val="00BD1E40"/>
    <w:rsid w:val="00BD288F"/>
    <w:rsid w:val="00BD33DA"/>
    <w:rsid w:val="00BD425F"/>
    <w:rsid w:val="00BD4325"/>
    <w:rsid w:val="00BD4875"/>
    <w:rsid w:val="00BD56EA"/>
    <w:rsid w:val="00BD5F78"/>
    <w:rsid w:val="00BD6C9A"/>
    <w:rsid w:val="00BD79FA"/>
    <w:rsid w:val="00BD7C05"/>
    <w:rsid w:val="00BE193F"/>
    <w:rsid w:val="00BE1EAE"/>
    <w:rsid w:val="00BE22A1"/>
    <w:rsid w:val="00BE431D"/>
    <w:rsid w:val="00BE4AA1"/>
    <w:rsid w:val="00BE54D4"/>
    <w:rsid w:val="00BE716C"/>
    <w:rsid w:val="00BE7170"/>
    <w:rsid w:val="00BE75E1"/>
    <w:rsid w:val="00BF01F3"/>
    <w:rsid w:val="00BF0845"/>
    <w:rsid w:val="00BF0A59"/>
    <w:rsid w:val="00BF0E1B"/>
    <w:rsid w:val="00BF0FEA"/>
    <w:rsid w:val="00BF171F"/>
    <w:rsid w:val="00BF1BF0"/>
    <w:rsid w:val="00BF2AFC"/>
    <w:rsid w:val="00BF2C5B"/>
    <w:rsid w:val="00BF3170"/>
    <w:rsid w:val="00BF35B6"/>
    <w:rsid w:val="00BF461C"/>
    <w:rsid w:val="00BF4837"/>
    <w:rsid w:val="00BF488E"/>
    <w:rsid w:val="00BF52F6"/>
    <w:rsid w:val="00BF5445"/>
    <w:rsid w:val="00BF55F5"/>
    <w:rsid w:val="00BF61BF"/>
    <w:rsid w:val="00BF672B"/>
    <w:rsid w:val="00BF6B87"/>
    <w:rsid w:val="00BF70EE"/>
    <w:rsid w:val="00C0038A"/>
    <w:rsid w:val="00C00A72"/>
    <w:rsid w:val="00C00FD7"/>
    <w:rsid w:val="00C012FC"/>
    <w:rsid w:val="00C02356"/>
    <w:rsid w:val="00C0307A"/>
    <w:rsid w:val="00C03684"/>
    <w:rsid w:val="00C03D03"/>
    <w:rsid w:val="00C03F7A"/>
    <w:rsid w:val="00C04393"/>
    <w:rsid w:val="00C043DD"/>
    <w:rsid w:val="00C0443A"/>
    <w:rsid w:val="00C044D0"/>
    <w:rsid w:val="00C04769"/>
    <w:rsid w:val="00C049CD"/>
    <w:rsid w:val="00C053AA"/>
    <w:rsid w:val="00C0549F"/>
    <w:rsid w:val="00C05DA4"/>
    <w:rsid w:val="00C0603C"/>
    <w:rsid w:val="00C07F1A"/>
    <w:rsid w:val="00C1010E"/>
    <w:rsid w:val="00C10ECA"/>
    <w:rsid w:val="00C10FFE"/>
    <w:rsid w:val="00C11CC2"/>
    <w:rsid w:val="00C12393"/>
    <w:rsid w:val="00C12D7E"/>
    <w:rsid w:val="00C13696"/>
    <w:rsid w:val="00C14129"/>
    <w:rsid w:val="00C14DCD"/>
    <w:rsid w:val="00C14F4E"/>
    <w:rsid w:val="00C1573C"/>
    <w:rsid w:val="00C15803"/>
    <w:rsid w:val="00C15D51"/>
    <w:rsid w:val="00C16A13"/>
    <w:rsid w:val="00C16CB0"/>
    <w:rsid w:val="00C17656"/>
    <w:rsid w:val="00C17D22"/>
    <w:rsid w:val="00C17DCB"/>
    <w:rsid w:val="00C17EC0"/>
    <w:rsid w:val="00C2145B"/>
    <w:rsid w:val="00C21AAB"/>
    <w:rsid w:val="00C21D1E"/>
    <w:rsid w:val="00C2288D"/>
    <w:rsid w:val="00C22EAC"/>
    <w:rsid w:val="00C24325"/>
    <w:rsid w:val="00C248E8"/>
    <w:rsid w:val="00C25BE2"/>
    <w:rsid w:val="00C26B3F"/>
    <w:rsid w:val="00C272BD"/>
    <w:rsid w:val="00C272CA"/>
    <w:rsid w:val="00C27E8E"/>
    <w:rsid w:val="00C30139"/>
    <w:rsid w:val="00C30C89"/>
    <w:rsid w:val="00C32373"/>
    <w:rsid w:val="00C32823"/>
    <w:rsid w:val="00C33246"/>
    <w:rsid w:val="00C334CA"/>
    <w:rsid w:val="00C33E58"/>
    <w:rsid w:val="00C3416E"/>
    <w:rsid w:val="00C34BFB"/>
    <w:rsid w:val="00C34EEB"/>
    <w:rsid w:val="00C35DDD"/>
    <w:rsid w:val="00C35E13"/>
    <w:rsid w:val="00C366FB"/>
    <w:rsid w:val="00C36E79"/>
    <w:rsid w:val="00C41019"/>
    <w:rsid w:val="00C4168A"/>
    <w:rsid w:val="00C41D4A"/>
    <w:rsid w:val="00C4203F"/>
    <w:rsid w:val="00C425B6"/>
    <w:rsid w:val="00C429C2"/>
    <w:rsid w:val="00C42A74"/>
    <w:rsid w:val="00C42ADE"/>
    <w:rsid w:val="00C433B5"/>
    <w:rsid w:val="00C43621"/>
    <w:rsid w:val="00C43835"/>
    <w:rsid w:val="00C4383E"/>
    <w:rsid w:val="00C43A3A"/>
    <w:rsid w:val="00C43AD1"/>
    <w:rsid w:val="00C43DBF"/>
    <w:rsid w:val="00C4499A"/>
    <w:rsid w:val="00C45308"/>
    <w:rsid w:val="00C45951"/>
    <w:rsid w:val="00C462AD"/>
    <w:rsid w:val="00C4699E"/>
    <w:rsid w:val="00C4771B"/>
    <w:rsid w:val="00C50585"/>
    <w:rsid w:val="00C50BA9"/>
    <w:rsid w:val="00C50DCC"/>
    <w:rsid w:val="00C51018"/>
    <w:rsid w:val="00C51078"/>
    <w:rsid w:val="00C5149A"/>
    <w:rsid w:val="00C515F8"/>
    <w:rsid w:val="00C51822"/>
    <w:rsid w:val="00C51B9F"/>
    <w:rsid w:val="00C523B6"/>
    <w:rsid w:val="00C525FC"/>
    <w:rsid w:val="00C54117"/>
    <w:rsid w:val="00C541C7"/>
    <w:rsid w:val="00C5432A"/>
    <w:rsid w:val="00C543C4"/>
    <w:rsid w:val="00C5498C"/>
    <w:rsid w:val="00C555E5"/>
    <w:rsid w:val="00C55C3B"/>
    <w:rsid w:val="00C5676F"/>
    <w:rsid w:val="00C567C2"/>
    <w:rsid w:val="00C57320"/>
    <w:rsid w:val="00C60560"/>
    <w:rsid w:val="00C609D2"/>
    <w:rsid w:val="00C60DB3"/>
    <w:rsid w:val="00C610C7"/>
    <w:rsid w:val="00C6142F"/>
    <w:rsid w:val="00C61557"/>
    <w:rsid w:val="00C62B9C"/>
    <w:rsid w:val="00C62EC4"/>
    <w:rsid w:val="00C6370B"/>
    <w:rsid w:val="00C63775"/>
    <w:rsid w:val="00C64367"/>
    <w:rsid w:val="00C655D5"/>
    <w:rsid w:val="00C65687"/>
    <w:rsid w:val="00C66A6D"/>
    <w:rsid w:val="00C67232"/>
    <w:rsid w:val="00C67318"/>
    <w:rsid w:val="00C67459"/>
    <w:rsid w:val="00C677D0"/>
    <w:rsid w:val="00C67F83"/>
    <w:rsid w:val="00C709F1"/>
    <w:rsid w:val="00C71373"/>
    <w:rsid w:val="00C71B28"/>
    <w:rsid w:val="00C72210"/>
    <w:rsid w:val="00C722CA"/>
    <w:rsid w:val="00C7284A"/>
    <w:rsid w:val="00C730A1"/>
    <w:rsid w:val="00C73FB6"/>
    <w:rsid w:val="00C748D5"/>
    <w:rsid w:val="00C74EAB"/>
    <w:rsid w:val="00C7567D"/>
    <w:rsid w:val="00C7586B"/>
    <w:rsid w:val="00C758A4"/>
    <w:rsid w:val="00C75A95"/>
    <w:rsid w:val="00C75E04"/>
    <w:rsid w:val="00C765B1"/>
    <w:rsid w:val="00C77393"/>
    <w:rsid w:val="00C77CF2"/>
    <w:rsid w:val="00C809E1"/>
    <w:rsid w:val="00C80F79"/>
    <w:rsid w:val="00C820F5"/>
    <w:rsid w:val="00C824F5"/>
    <w:rsid w:val="00C82B12"/>
    <w:rsid w:val="00C82B40"/>
    <w:rsid w:val="00C83972"/>
    <w:rsid w:val="00C85A43"/>
    <w:rsid w:val="00C85C32"/>
    <w:rsid w:val="00C86D0D"/>
    <w:rsid w:val="00C87A14"/>
    <w:rsid w:val="00C90147"/>
    <w:rsid w:val="00C9094B"/>
    <w:rsid w:val="00C91B47"/>
    <w:rsid w:val="00C91CCF"/>
    <w:rsid w:val="00C92224"/>
    <w:rsid w:val="00C92522"/>
    <w:rsid w:val="00C92854"/>
    <w:rsid w:val="00C930F5"/>
    <w:rsid w:val="00C9354E"/>
    <w:rsid w:val="00C9395D"/>
    <w:rsid w:val="00C94210"/>
    <w:rsid w:val="00C94B4E"/>
    <w:rsid w:val="00C94C48"/>
    <w:rsid w:val="00C95D14"/>
    <w:rsid w:val="00C96BD7"/>
    <w:rsid w:val="00C96C08"/>
    <w:rsid w:val="00C97274"/>
    <w:rsid w:val="00CA022B"/>
    <w:rsid w:val="00CA075A"/>
    <w:rsid w:val="00CA0FBC"/>
    <w:rsid w:val="00CA19D6"/>
    <w:rsid w:val="00CA29F8"/>
    <w:rsid w:val="00CA2FE0"/>
    <w:rsid w:val="00CA528A"/>
    <w:rsid w:val="00CA5EB0"/>
    <w:rsid w:val="00CA64E9"/>
    <w:rsid w:val="00CA6AAC"/>
    <w:rsid w:val="00CA6E25"/>
    <w:rsid w:val="00CA7A55"/>
    <w:rsid w:val="00CB077D"/>
    <w:rsid w:val="00CB0AEF"/>
    <w:rsid w:val="00CB0E3F"/>
    <w:rsid w:val="00CB1AB9"/>
    <w:rsid w:val="00CB1C6A"/>
    <w:rsid w:val="00CB1CB4"/>
    <w:rsid w:val="00CB1DD6"/>
    <w:rsid w:val="00CB223F"/>
    <w:rsid w:val="00CB3586"/>
    <w:rsid w:val="00CB362D"/>
    <w:rsid w:val="00CB3670"/>
    <w:rsid w:val="00CB42BF"/>
    <w:rsid w:val="00CB469E"/>
    <w:rsid w:val="00CB4C37"/>
    <w:rsid w:val="00CB4E7E"/>
    <w:rsid w:val="00CB5396"/>
    <w:rsid w:val="00CB6A84"/>
    <w:rsid w:val="00CB6D69"/>
    <w:rsid w:val="00CC0821"/>
    <w:rsid w:val="00CC1402"/>
    <w:rsid w:val="00CC22A2"/>
    <w:rsid w:val="00CC273C"/>
    <w:rsid w:val="00CC2A75"/>
    <w:rsid w:val="00CC2D1E"/>
    <w:rsid w:val="00CC2D79"/>
    <w:rsid w:val="00CC30D3"/>
    <w:rsid w:val="00CC357B"/>
    <w:rsid w:val="00CC3D42"/>
    <w:rsid w:val="00CC3E50"/>
    <w:rsid w:val="00CC42D9"/>
    <w:rsid w:val="00CC477D"/>
    <w:rsid w:val="00CC4AAD"/>
    <w:rsid w:val="00CC56EE"/>
    <w:rsid w:val="00CC6A92"/>
    <w:rsid w:val="00CC6B32"/>
    <w:rsid w:val="00CC70FE"/>
    <w:rsid w:val="00CC7481"/>
    <w:rsid w:val="00CC74BA"/>
    <w:rsid w:val="00CC74E1"/>
    <w:rsid w:val="00CD0CEE"/>
    <w:rsid w:val="00CD1823"/>
    <w:rsid w:val="00CD3499"/>
    <w:rsid w:val="00CD387A"/>
    <w:rsid w:val="00CD3CB1"/>
    <w:rsid w:val="00CD3DB5"/>
    <w:rsid w:val="00CD50C8"/>
    <w:rsid w:val="00CD62DC"/>
    <w:rsid w:val="00CD64FD"/>
    <w:rsid w:val="00CD6A15"/>
    <w:rsid w:val="00CD76FF"/>
    <w:rsid w:val="00CD7C3F"/>
    <w:rsid w:val="00CD7F8A"/>
    <w:rsid w:val="00CE0547"/>
    <w:rsid w:val="00CE1539"/>
    <w:rsid w:val="00CE1661"/>
    <w:rsid w:val="00CE179A"/>
    <w:rsid w:val="00CE1C5B"/>
    <w:rsid w:val="00CE2BC3"/>
    <w:rsid w:val="00CE31A7"/>
    <w:rsid w:val="00CE4544"/>
    <w:rsid w:val="00CE6C96"/>
    <w:rsid w:val="00CE77F7"/>
    <w:rsid w:val="00CE7EA4"/>
    <w:rsid w:val="00CF007A"/>
    <w:rsid w:val="00CF0D70"/>
    <w:rsid w:val="00CF0F8F"/>
    <w:rsid w:val="00CF10F7"/>
    <w:rsid w:val="00CF1DEE"/>
    <w:rsid w:val="00CF2006"/>
    <w:rsid w:val="00CF2579"/>
    <w:rsid w:val="00CF3A18"/>
    <w:rsid w:val="00CF3C00"/>
    <w:rsid w:val="00CF3DDC"/>
    <w:rsid w:val="00CF58E4"/>
    <w:rsid w:val="00CF5A43"/>
    <w:rsid w:val="00CF5E22"/>
    <w:rsid w:val="00CF6C34"/>
    <w:rsid w:val="00CF6F94"/>
    <w:rsid w:val="00D004B4"/>
    <w:rsid w:val="00D0052C"/>
    <w:rsid w:val="00D00770"/>
    <w:rsid w:val="00D00B1C"/>
    <w:rsid w:val="00D00E80"/>
    <w:rsid w:val="00D01AC2"/>
    <w:rsid w:val="00D02743"/>
    <w:rsid w:val="00D0290C"/>
    <w:rsid w:val="00D02A99"/>
    <w:rsid w:val="00D03539"/>
    <w:rsid w:val="00D04849"/>
    <w:rsid w:val="00D0531C"/>
    <w:rsid w:val="00D0552A"/>
    <w:rsid w:val="00D055E0"/>
    <w:rsid w:val="00D062DB"/>
    <w:rsid w:val="00D06539"/>
    <w:rsid w:val="00D068B2"/>
    <w:rsid w:val="00D06A19"/>
    <w:rsid w:val="00D06A8A"/>
    <w:rsid w:val="00D07321"/>
    <w:rsid w:val="00D07603"/>
    <w:rsid w:val="00D1044F"/>
    <w:rsid w:val="00D10A95"/>
    <w:rsid w:val="00D11D88"/>
    <w:rsid w:val="00D12819"/>
    <w:rsid w:val="00D12A10"/>
    <w:rsid w:val="00D12E86"/>
    <w:rsid w:val="00D13637"/>
    <w:rsid w:val="00D138C7"/>
    <w:rsid w:val="00D13EE6"/>
    <w:rsid w:val="00D14081"/>
    <w:rsid w:val="00D14465"/>
    <w:rsid w:val="00D14640"/>
    <w:rsid w:val="00D14A7C"/>
    <w:rsid w:val="00D14E21"/>
    <w:rsid w:val="00D15881"/>
    <w:rsid w:val="00D15BA1"/>
    <w:rsid w:val="00D17078"/>
    <w:rsid w:val="00D1730D"/>
    <w:rsid w:val="00D17901"/>
    <w:rsid w:val="00D17CD5"/>
    <w:rsid w:val="00D200FD"/>
    <w:rsid w:val="00D20261"/>
    <w:rsid w:val="00D22537"/>
    <w:rsid w:val="00D2272B"/>
    <w:rsid w:val="00D2535B"/>
    <w:rsid w:val="00D26199"/>
    <w:rsid w:val="00D261B4"/>
    <w:rsid w:val="00D26681"/>
    <w:rsid w:val="00D26AE7"/>
    <w:rsid w:val="00D3004D"/>
    <w:rsid w:val="00D318CD"/>
    <w:rsid w:val="00D31C3E"/>
    <w:rsid w:val="00D3230E"/>
    <w:rsid w:val="00D3231B"/>
    <w:rsid w:val="00D329F9"/>
    <w:rsid w:val="00D32B27"/>
    <w:rsid w:val="00D330CD"/>
    <w:rsid w:val="00D3421F"/>
    <w:rsid w:val="00D3447A"/>
    <w:rsid w:val="00D34D21"/>
    <w:rsid w:val="00D34D88"/>
    <w:rsid w:val="00D35591"/>
    <w:rsid w:val="00D35EEA"/>
    <w:rsid w:val="00D3692F"/>
    <w:rsid w:val="00D3742B"/>
    <w:rsid w:val="00D37F9B"/>
    <w:rsid w:val="00D40FD1"/>
    <w:rsid w:val="00D4180B"/>
    <w:rsid w:val="00D41BE9"/>
    <w:rsid w:val="00D41E65"/>
    <w:rsid w:val="00D4223C"/>
    <w:rsid w:val="00D42727"/>
    <w:rsid w:val="00D43F8B"/>
    <w:rsid w:val="00D44672"/>
    <w:rsid w:val="00D45FBB"/>
    <w:rsid w:val="00D46569"/>
    <w:rsid w:val="00D4792E"/>
    <w:rsid w:val="00D479D8"/>
    <w:rsid w:val="00D50A3E"/>
    <w:rsid w:val="00D51418"/>
    <w:rsid w:val="00D5166E"/>
    <w:rsid w:val="00D51A61"/>
    <w:rsid w:val="00D51B4F"/>
    <w:rsid w:val="00D51E37"/>
    <w:rsid w:val="00D523AA"/>
    <w:rsid w:val="00D526DA"/>
    <w:rsid w:val="00D52E3D"/>
    <w:rsid w:val="00D52EB8"/>
    <w:rsid w:val="00D53BCA"/>
    <w:rsid w:val="00D54067"/>
    <w:rsid w:val="00D54176"/>
    <w:rsid w:val="00D558B2"/>
    <w:rsid w:val="00D55C0B"/>
    <w:rsid w:val="00D55F5A"/>
    <w:rsid w:val="00D56082"/>
    <w:rsid w:val="00D56456"/>
    <w:rsid w:val="00D56492"/>
    <w:rsid w:val="00D5691C"/>
    <w:rsid w:val="00D57452"/>
    <w:rsid w:val="00D606AC"/>
    <w:rsid w:val="00D6104C"/>
    <w:rsid w:val="00D61377"/>
    <w:rsid w:val="00D62992"/>
    <w:rsid w:val="00D62C76"/>
    <w:rsid w:val="00D6347A"/>
    <w:rsid w:val="00D63C45"/>
    <w:rsid w:val="00D657D7"/>
    <w:rsid w:val="00D6707A"/>
    <w:rsid w:val="00D674FE"/>
    <w:rsid w:val="00D67751"/>
    <w:rsid w:val="00D67ECF"/>
    <w:rsid w:val="00D70016"/>
    <w:rsid w:val="00D70757"/>
    <w:rsid w:val="00D7098B"/>
    <w:rsid w:val="00D71641"/>
    <w:rsid w:val="00D73783"/>
    <w:rsid w:val="00D73ABE"/>
    <w:rsid w:val="00D73BA9"/>
    <w:rsid w:val="00D74587"/>
    <w:rsid w:val="00D756E0"/>
    <w:rsid w:val="00D757E0"/>
    <w:rsid w:val="00D77A9A"/>
    <w:rsid w:val="00D802CA"/>
    <w:rsid w:val="00D803FC"/>
    <w:rsid w:val="00D80EE3"/>
    <w:rsid w:val="00D81661"/>
    <w:rsid w:val="00D826A2"/>
    <w:rsid w:val="00D827D1"/>
    <w:rsid w:val="00D8281B"/>
    <w:rsid w:val="00D82A2D"/>
    <w:rsid w:val="00D83A28"/>
    <w:rsid w:val="00D83C65"/>
    <w:rsid w:val="00D83D3A"/>
    <w:rsid w:val="00D84B27"/>
    <w:rsid w:val="00D8500E"/>
    <w:rsid w:val="00D85200"/>
    <w:rsid w:val="00D863FD"/>
    <w:rsid w:val="00D867AD"/>
    <w:rsid w:val="00D86E38"/>
    <w:rsid w:val="00D86E9C"/>
    <w:rsid w:val="00D87827"/>
    <w:rsid w:val="00D87AD2"/>
    <w:rsid w:val="00D906E3"/>
    <w:rsid w:val="00D90829"/>
    <w:rsid w:val="00D908FE"/>
    <w:rsid w:val="00D90DE7"/>
    <w:rsid w:val="00D91EE6"/>
    <w:rsid w:val="00D9220C"/>
    <w:rsid w:val="00D922C6"/>
    <w:rsid w:val="00D9292B"/>
    <w:rsid w:val="00D92EC7"/>
    <w:rsid w:val="00D93146"/>
    <w:rsid w:val="00D93941"/>
    <w:rsid w:val="00D93968"/>
    <w:rsid w:val="00D93D80"/>
    <w:rsid w:val="00D93DA7"/>
    <w:rsid w:val="00D94269"/>
    <w:rsid w:val="00D943D6"/>
    <w:rsid w:val="00D94468"/>
    <w:rsid w:val="00D945A9"/>
    <w:rsid w:val="00D94F93"/>
    <w:rsid w:val="00D963AC"/>
    <w:rsid w:val="00D9721F"/>
    <w:rsid w:val="00D97C98"/>
    <w:rsid w:val="00DA0445"/>
    <w:rsid w:val="00DA05BA"/>
    <w:rsid w:val="00DA0958"/>
    <w:rsid w:val="00DA0E75"/>
    <w:rsid w:val="00DA0FEB"/>
    <w:rsid w:val="00DA107F"/>
    <w:rsid w:val="00DA1AE4"/>
    <w:rsid w:val="00DA2533"/>
    <w:rsid w:val="00DA29FD"/>
    <w:rsid w:val="00DA331C"/>
    <w:rsid w:val="00DA3402"/>
    <w:rsid w:val="00DA354E"/>
    <w:rsid w:val="00DA3E89"/>
    <w:rsid w:val="00DA4AE9"/>
    <w:rsid w:val="00DA4E33"/>
    <w:rsid w:val="00DA54CC"/>
    <w:rsid w:val="00DA55BE"/>
    <w:rsid w:val="00DA6603"/>
    <w:rsid w:val="00DA66D7"/>
    <w:rsid w:val="00DA6ACD"/>
    <w:rsid w:val="00DA722E"/>
    <w:rsid w:val="00DA77FA"/>
    <w:rsid w:val="00DB00FF"/>
    <w:rsid w:val="00DB0B27"/>
    <w:rsid w:val="00DB1105"/>
    <w:rsid w:val="00DB1269"/>
    <w:rsid w:val="00DB1599"/>
    <w:rsid w:val="00DB2715"/>
    <w:rsid w:val="00DB2721"/>
    <w:rsid w:val="00DB2E54"/>
    <w:rsid w:val="00DB4018"/>
    <w:rsid w:val="00DB456C"/>
    <w:rsid w:val="00DB4956"/>
    <w:rsid w:val="00DB5979"/>
    <w:rsid w:val="00DB59D5"/>
    <w:rsid w:val="00DB5C54"/>
    <w:rsid w:val="00DB6474"/>
    <w:rsid w:val="00DB7071"/>
    <w:rsid w:val="00DB7764"/>
    <w:rsid w:val="00DC0168"/>
    <w:rsid w:val="00DC04B5"/>
    <w:rsid w:val="00DC0CC5"/>
    <w:rsid w:val="00DC198C"/>
    <w:rsid w:val="00DC33F2"/>
    <w:rsid w:val="00DC3910"/>
    <w:rsid w:val="00DC3AB5"/>
    <w:rsid w:val="00DC458C"/>
    <w:rsid w:val="00DC4646"/>
    <w:rsid w:val="00DC4E90"/>
    <w:rsid w:val="00DC4EA9"/>
    <w:rsid w:val="00DC53D2"/>
    <w:rsid w:val="00DC6CB4"/>
    <w:rsid w:val="00DC6FA9"/>
    <w:rsid w:val="00DC7406"/>
    <w:rsid w:val="00DC748B"/>
    <w:rsid w:val="00DD01DF"/>
    <w:rsid w:val="00DD04EA"/>
    <w:rsid w:val="00DD0968"/>
    <w:rsid w:val="00DD1188"/>
    <w:rsid w:val="00DD189C"/>
    <w:rsid w:val="00DD1D9F"/>
    <w:rsid w:val="00DD24D5"/>
    <w:rsid w:val="00DD2ABE"/>
    <w:rsid w:val="00DD3265"/>
    <w:rsid w:val="00DD388D"/>
    <w:rsid w:val="00DD3EBF"/>
    <w:rsid w:val="00DD5388"/>
    <w:rsid w:val="00DD5B2E"/>
    <w:rsid w:val="00DD6140"/>
    <w:rsid w:val="00DD7B54"/>
    <w:rsid w:val="00DE060C"/>
    <w:rsid w:val="00DE1381"/>
    <w:rsid w:val="00DE17B3"/>
    <w:rsid w:val="00DE1ACF"/>
    <w:rsid w:val="00DE2F93"/>
    <w:rsid w:val="00DE344E"/>
    <w:rsid w:val="00DE374E"/>
    <w:rsid w:val="00DE4125"/>
    <w:rsid w:val="00DE427E"/>
    <w:rsid w:val="00DE4752"/>
    <w:rsid w:val="00DE4A53"/>
    <w:rsid w:val="00DE52CB"/>
    <w:rsid w:val="00DE579A"/>
    <w:rsid w:val="00DE5F1B"/>
    <w:rsid w:val="00DE60E9"/>
    <w:rsid w:val="00DE61C0"/>
    <w:rsid w:val="00DE7432"/>
    <w:rsid w:val="00DE7697"/>
    <w:rsid w:val="00DE7793"/>
    <w:rsid w:val="00DE780A"/>
    <w:rsid w:val="00DE7B2D"/>
    <w:rsid w:val="00DF0054"/>
    <w:rsid w:val="00DF076C"/>
    <w:rsid w:val="00DF0CDB"/>
    <w:rsid w:val="00DF1029"/>
    <w:rsid w:val="00DF17B9"/>
    <w:rsid w:val="00DF27A8"/>
    <w:rsid w:val="00DF370B"/>
    <w:rsid w:val="00DF4455"/>
    <w:rsid w:val="00DF4867"/>
    <w:rsid w:val="00DF4C75"/>
    <w:rsid w:val="00DF5ECF"/>
    <w:rsid w:val="00DF5F20"/>
    <w:rsid w:val="00DF616D"/>
    <w:rsid w:val="00DF708E"/>
    <w:rsid w:val="00DF74EE"/>
    <w:rsid w:val="00DF7DBD"/>
    <w:rsid w:val="00E004A8"/>
    <w:rsid w:val="00E00B6C"/>
    <w:rsid w:val="00E00BC6"/>
    <w:rsid w:val="00E01114"/>
    <w:rsid w:val="00E0201D"/>
    <w:rsid w:val="00E0207F"/>
    <w:rsid w:val="00E025B6"/>
    <w:rsid w:val="00E026ED"/>
    <w:rsid w:val="00E02C4F"/>
    <w:rsid w:val="00E037A0"/>
    <w:rsid w:val="00E03C4E"/>
    <w:rsid w:val="00E04583"/>
    <w:rsid w:val="00E04946"/>
    <w:rsid w:val="00E0602B"/>
    <w:rsid w:val="00E064CB"/>
    <w:rsid w:val="00E06E9F"/>
    <w:rsid w:val="00E06F11"/>
    <w:rsid w:val="00E072FB"/>
    <w:rsid w:val="00E10370"/>
    <w:rsid w:val="00E10747"/>
    <w:rsid w:val="00E10965"/>
    <w:rsid w:val="00E10C42"/>
    <w:rsid w:val="00E11191"/>
    <w:rsid w:val="00E12CC7"/>
    <w:rsid w:val="00E137BF"/>
    <w:rsid w:val="00E13BB7"/>
    <w:rsid w:val="00E1463B"/>
    <w:rsid w:val="00E147C9"/>
    <w:rsid w:val="00E14B65"/>
    <w:rsid w:val="00E14F38"/>
    <w:rsid w:val="00E153CC"/>
    <w:rsid w:val="00E167F9"/>
    <w:rsid w:val="00E17514"/>
    <w:rsid w:val="00E17CCA"/>
    <w:rsid w:val="00E20298"/>
    <w:rsid w:val="00E207B4"/>
    <w:rsid w:val="00E21420"/>
    <w:rsid w:val="00E21559"/>
    <w:rsid w:val="00E216FC"/>
    <w:rsid w:val="00E21A77"/>
    <w:rsid w:val="00E21B38"/>
    <w:rsid w:val="00E21C6A"/>
    <w:rsid w:val="00E21F9B"/>
    <w:rsid w:val="00E22359"/>
    <w:rsid w:val="00E2238C"/>
    <w:rsid w:val="00E22430"/>
    <w:rsid w:val="00E2251F"/>
    <w:rsid w:val="00E232A0"/>
    <w:rsid w:val="00E233B7"/>
    <w:rsid w:val="00E23C09"/>
    <w:rsid w:val="00E242ED"/>
    <w:rsid w:val="00E24C5B"/>
    <w:rsid w:val="00E251F7"/>
    <w:rsid w:val="00E26976"/>
    <w:rsid w:val="00E26C48"/>
    <w:rsid w:val="00E26D97"/>
    <w:rsid w:val="00E2724B"/>
    <w:rsid w:val="00E27AA7"/>
    <w:rsid w:val="00E306FD"/>
    <w:rsid w:val="00E3098A"/>
    <w:rsid w:val="00E30C83"/>
    <w:rsid w:val="00E31120"/>
    <w:rsid w:val="00E312A6"/>
    <w:rsid w:val="00E320A3"/>
    <w:rsid w:val="00E32FCB"/>
    <w:rsid w:val="00E339FC"/>
    <w:rsid w:val="00E33B73"/>
    <w:rsid w:val="00E34423"/>
    <w:rsid w:val="00E3544A"/>
    <w:rsid w:val="00E357F9"/>
    <w:rsid w:val="00E35BFF"/>
    <w:rsid w:val="00E35E8B"/>
    <w:rsid w:val="00E361DC"/>
    <w:rsid w:val="00E36344"/>
    <w:rsid w:val="00E36B0D"/>
    <w:rsid w:val="00E3738A"/>
    <w:rsid w:val="00E37BFA"/>
    <w:rsid w:val="00E37E74"/>
    <w:rsid w:val="00E40798"/>
    <w:rsid w:val="00E41C04"/>
    <w:rsid w:val="00E42268"/>
    <w:rsid w:val="00E4349A"/>
    <w:rsid w:val="00E44289"/>
    <w:rsid w:val="00E44DAF"/>
    <w:rsid w:val="00E44DFC"/>
    <w:rsid w:val="00E455EF"/>
    <w:rsid w:val="00E456F4"/>
    <w:rsid w:val="00E458F8"/>
    <w:rsid w:val="00E459FC"/>
    <w:rsid w:val="00E45A1C"/>
    <w:rsid w:val="00E46B4E"/>
    <w:rsid w:val="00E46C1C"/>
    <w:rsid w:val="00E47BBD"/>
    <w:rsid w:val="00E5029D"/>
    <w:rsid w:val="00E509DB"/>
    <w:rsid w:val="00E5159B"/>
    <w:rsid w:val="00E51E76"/>
    <w:rsid w:val="00E53554"/>
    <w:rsid w:val="00E53BF9"/>
    <w:rsid w:val="00E54156"/>
    <w:rsid w:val="00E541EF"/>
    <w:rsid w:val="00E55A1D"/>
    <w:rsid w:val="00E5615B"/>
    <w:rsid w:val="00E56339"/>
    <w:rsid w:val="00E574D0"/>
    <w:rsid w:val="00E6052B"/>
    <w:rsid w:val="00E61295"/>
    <w:rsid w:val="00E617A0"/>
    <w:rsid w:val="00E61886"/>
    <w:rsid w:val="00E62AEE"/>
    <w:rsid w:val="00E62E0C"/>
    <w:rsid w:val="00E6347C"/>
    <w:rsid w:val="00E63976"/>
    <w:rsid w:val="00E63DC7"/>
    <w:rsid w:val="00E64E55"/>
    <w:rsid w:val="00E6502D"/>
    <w:rsid w:val="00E65115"/>
    <w:rsid w:val="00E65A50"/>
    <w:rsid w:val="00E65C46"/>
    <w:rsid w:val="00E66030"/>
    <w:rsid w:val="00E665BD"/>
    <w:rsid w:val="00E66CF8"/>
    <w:rsid w:val="00E670AE"/>
    <w:rsid w:val="00E7087C"/>
    <w:rsid w:val="00E70C98"/>
    <w:rsid w:val="00E712EE"/>
    <w:rsid w:val="00E71A3A"/>
    <w:rsid w:val="00E72CF9"/>
    <w:rsid w:val="00E73394"/>
    <w:rsid w:val="00E740EF"/>
    <w:rsid w:val="00E749EA"/>
    <w:rsid w:val="00E7515E"/>
    <w:rsid w:val="00E754A9"/>
    <w:rsid w:val="00E77211"/>
    <w:rsid w:val="00E77B1B"/>
    <w:rsid w:val="00E80254"/>
    <w:rsid w:val="00E806F0"/>
    <w:rsid w:val="00E809E9"/>
    <w:rsid w:val="00E81200"/>
    <w:rsid w:val="00E8127E"/>
    <w:rsid w:val="00E816EF"/>
    <w:rsid w:val="00E81AC1"/>
    <w:rsid w:val="00E81C85"/>
    <w:rsid w:val="00E81E0A"/>
    <w:rsid w:val="00E81F35"/>
    <w:rsid w:val="00E82AA5"/>
    <w:rsid w:val="00E82CE3"/>
    <w:rsid w:val="00E83401"/>
    <w:rsid w:val="00E8340C"/>
    <w:rsid w:val="00E83649"/>
    <w:rsid w:val="00E83D2A"/>
    <w:rsid w:val="00E84A88"/>
    <w:rsid w:val="00E84AEF"/>
    <w:rsid w:val="00E8556D"/>
    <w:rsid w:val="00E86238"/>
    <w:rsid w:val="00E86B27"/>
    <w:rsid w:val="00E9012E"/>
    <w:rsid w:val="00E9015A"/>
    <w:rsid w:val="00E90468"/>
    <w:rsid w:val="00E904DE"/>
    <w:rsid w:val="00E907D7"/>
    <w:rsid w:val="00E90C55"/>
    <w:rsid w:val="00E90FF4"/>
    <w:rsid w:val="00E91E5E"/>
    <w:rsid w:val="00E92AFB"/>
    <w:rsid w:val="00E93328"/>
    <w:rsid w:val="00E93638"/>
    <w:rsid w:val="00E93DB8"/>
    <w:rsid w:val="00E94999"/>
    <w:rsid w:val="00E9713B"/>
    <w:rsid w:val="00E9715F"/>
    <w:rsid w:val="00E97422"/>
    <w:rsid w:val="00E976D3"/>
    <w:rsid w:val="00EA024A"/>
    <w:rsid w:val="00EA128A"/>
    <w:rsid w:val="00EA19C6"/>
    <w:rsid w:val="00EA365E"/>
    <w:rsid w:val="00EA3FC0"/>
    <w:rsid w:val="00EA4691"/>
    <w:rsid w:val="00EA4D3C"/>
    <w:rsid w:val="00EA4EB5"/>
    <w:rsid w:val="00EA57B0"/>
    <w:rsid w:val="00EA5BDF"/>
    <w:rsid w:val="00EA5E76"/>
    <w:rsid w:val="00EA61D7"/>
    <w:rsid w:val="00EA7413"/>
    <w:rsid w:val="00EA7B28"/>
    <w:rsid w:val="00EB04D2"/>
    <w:rsid w:val="00EB0632"/>
    <w:rsid w:val="00EB0E32"/>
    <w:rsid w:val="00EB152A"/>
    <w:rsid w:val="00EB2746"/>
    <w:rsid w:val="00EB38B5"/>
    <w:rsid w:val="00EB4629"/>
    <w:rsid w:val="00EB51F1"/>
    <w:rsid w:val="00EB54BA"/>
    <w:rsid w:val="00EB580C"/>
    <w:rsid w:val="00EB646D"/>
    <w:rsid w:val="00EB703C"/>
    <w:rsid w:val="00EB73CF"/>
    <w:rsid w:val="00EB7DB3"/>
    <w:rsid w:val="00EC07F6"/>
    <w:rsid w:val="00EC1220"/>
    <w:rsid w:val="00EC1A5D"/>
    <w:rsid w:val="00EC1B28"/>
    <w:rsid w:val="00EC342E"/>
    <w:rsid w:val="00EC3A81"/>
    <w:rsid w:val="00EC3CAA"/>
    <w:rsid w:val="00EC4F6A"/>
    <w:rsid w:val="00EC589D"/>
    <w:rsid w:val="00EC616D"/>
    <w:rsid w:val="00EC688B"/>
    <w:rsid w:val="00EC694C"/>
    <w:rsid w:val="00EC6AED"/>
    <w:rsid w:val="00EC6F81"/>
    <w:rsid w:val="00EC76C2"/>
    <w:rsid w:val="00EC7B01"/>
    <w:rsid w:val="00EC7C24"/>
    <w:rsid w:val="00EC7DCC"/>
    <w:rsid w:val="00ED0156"/>
    <w:rsid w:val="00ED0544"/>
    <w:rsid w:val="00ED0986"/>
    <w:rsid w:val="00ED1450"/>
    <w:rsid w:val="00ED1964"/>
    <w:rsid w:val="00ED1A65"/>
    <w:rsid w:val="00ED30DF"/>
    <w:rsid w:val="00ED443F"/>
    <w:rsid w:val="00ED4EED"/>
    <w:rsid w:val="00ED54DA"/>
    <w:rsid w:val="00ED5C53"/>
    <w:rsid w:val="00ED663A"/>
    <w:rsid w:val="00ED6FBB"/>
    <w:rsid w:val="00ED7121"/>
    <w:rsid w:val="00ED7646"/>
    <w:rsid w:val="00ED7A40"/>
    <w:rsid w:val="00EE0F4E"/>
    <w:rsid w:val="00EE1985"/>
    <w:rsid w:val="00EE22D3"/>
    <w:rsid w:val="00EE2BB0"/>
    <w:rsid w:val="00EE4106"/>
    <w:rsid w:val="00EE4662"/>
    <w:rsid w:val="00EE55B3"/>
    <w:rsid w:val="00EE6252"/>
    <w:rsid w:val="00EE645F"/>
    <w:rsid w:val="00EE742E"/>
    <w:rsid w:val="00EE77DE"/>
    <w:rsid w:val="00EE7D80"/>
    <w:rsid w:val="00EF0307"/>
    <w:rsid w:val="00EF0A54"/>
    <w:rsid w:val="00EF13D2"/>
    <w:rsid w:val="00EF2309"/>
    <w:rsid w:val="00EF2A57"/>
    <w:rsid w:val="00EF35D1"/>
    <w:rsid w:val="00EF3B2B"/>
    <w:rsid w:val="00EF446C"/>
    <w:rsid w:val="00EF4703"/>
    <w:rsid w:val="00EF5FAD"/>
    <w:rsid w:val="00EF6626"/>
    <w:rsid w:val="00EF6D2C"/>
    <w:rsid w:val="00EF7FE1"/>
    <w:rsid w:val="00F004A4"/>
    <w:rsid w:val="00F0092C"/>
    <w:rsid w:val="00F024AD"/>
    <w:rsid w:val="00F03000"/>
    <w:rsid w:val="00F03740"/>
    <w:rsid w:val="00F038CB"/>
    <w:rsid w:val="00F03CE9"/>
    <w:rsid w:val="00F04706"/>
    <w:rsid w:val="00F0493D"/>
    <w:rsid w:val="00F062F7"/>
    <w:rsid w:val="00F06E9A"/>
    <w:rsid w:val="00F0715E"/>
    <w:rsid w:val="00F07434"/>
    <w:rsid w:val="00F102A2"/>
    <w:rsid w:val="00F10944"/>
    <w:rsid w:val="00F10CC6"/>
    <w:rsid w:val="00F11C0E"/>
    <w:rsid w:val="00F11C74"/>
    <w:rsid w:val="00F12A95"/>
    <w:rsid w:val="00F13795"/>
    <w:rsid w:val="00F13AE4"/>
    <w:rsid w:val="00F148E1"/>
    <w:rsid w:val="00F14BA5"/>
    <w:rsid w:val="00F150BB"/>
    <w:rsid w:val="00F15191"/>
    <w:rsid w:val="00F15AF1"/>
    <w:rsid w:val="00F15FA8"/>
    <w:rsid w:val="00F1624D"/>
    <w:rsid w:val="00F16602"/>
    <w:rsid w:val="00F166BF"/>
    <w:rsid w:val="00F16C96"/>
    <w:rsid w:val="00F16D4B"/>
    <w:rsid w:val="00F17939"/>
    <w:rsid w:val="00F17CE9"/>
    <w:rsid w:val="00F202B9"/>
    <w:rsid w:val="00F20F7A"/>
    <w:rsid w:val="00F21371"/>
    <w:rsid w:val="00F216D8"/>
    <w:rsid w:val="00F21BD8"/>
    <w:rsid w:val="00F22C54"/>
    <w:rsid w:val="00F23C33"/>
    <w:rsid w:val="00F24156"/>
    <w:rsid w:val="00F242DF"/>
    <w:rsid w:val="00F24C14"/>
    <w:rsid w:val="00F2559B"/>
    <w:rsid w:val="00F25B1B"/>
    <w:rsid w:val="00F2695D"/>
    <w:rsid w:val="00F27144"/>
    <w:rsid w:val="00F30379"/>
    <w:rsid w:val="00F308A6"/>
    <w:rsid w:val="00F3094D"/>
    <w:rsid w:val="00F31E83"/>
    <w:rsid w:val="00F32D55"/>
    <w:rsid w:val="00F32DA0"/>
    <w:rsid w:val="00F3337B"/>
    <w:rsid w:val="00F339B7"/>
    <w:rsid w:val="00F33A9D"/>
    <w:rsid w:val="00F33B99"/>
    <w:rsid w:val="00F33CB2"/>
    <w:rsid w:val="00F3429A"/>
    <w:rsid w:val="00F344D9"/>
    <w:rsid w:val="00F34C5A"/>
    <w:rsid w:val="00F35010"/>
    <w:rsid w:val="00F35330"/>
    <w:rsid w:val="00F36966"/>
    <w:rsid w:val="00F37328"/>
    <w:rsid w:val="00F37854"/>
    <w:rsid w:val="00F37974"/>
    <w:rsid w:val="00F37F8C"/>
    <w:rsid w:val="00F4052C"/>
    <w:rsid w:val="00F40AE3"/>
    <w:rsid w:val="00F42075"/>
    <w:rsid w:val="00F436BA"/>
    <w:rsid w:val="00F43975"/>
    <w:rsid w:val="00F43FE9"/>
    <w:rsid w:val="00F441C8"/>
    <w:rsid w:val="00F4436C"/>
    <w:rsid w:val="00F4594C"/>
    <w:rsid w:val="00F46553"/>
    <w:rsid w:val="00F47701"/>
    <w:rsid w:val="00F477A6"/>
    <w:rsid w:val="00F47941"/>
    <w:rsid w:val="00F47ABF"/>
    <w:rsid w:val="00F47B10"/>
    <w:rsid w:val="00F47D1D"/>
    <w:rsid w:val="00F47E81"/>
    <w:rsid w:val="00F510AE"/>
    <w:rsid w:val="00F51699"/>
    <w:rsid w:val="00F51DA7"/>
    <w:rsid w:val="00F51FB1"/>
    <w:rsid w:val="00F5245C"/>
    <w:rsid w:val="00F52C56"/>
    <w:rsid w:val="00F53153"/>
    <w:rsid w:val="00F53633"/>
    <w:rsid w:val="00F53CBE"/>
    <w:rsid w:val="00F547A9"/>
    <w:rsid w:val="00F5654F"/>
    <w:rsid w:val="00F56962"/>
    <w:rsid w:val="00F56C45"/>
    <w:rsid w:val="00F571F0"/>
    <w:rsid w:val="00F572C7"/>
    <w:rsid w:val="00F577FE"/>
    <w:rsid w:val="00F60722"/>
    <w:rsid w:val="00F60984"/>
    <w:rsid w:val="00F61201"/>
    <w:rsid w:val="00F62519"/>
    <w:rsid w:val="00F63574"/>
    <w:rsid w:val="00F63C6D"/>
    <w:rsid w:val="00F64DA1"/>
    <w:rsid w:val="00F652C1"/>
    <w:rsid w:val="00F65945"/>
    <w:rsid w:val="00F65F99"/>
    <w:rsid w:val="00F66625"/>
    <w:rsid w:val="00F66991"/>
    <w:rsid w:val="00F67074"/>
    <w:rsid w:val="00F67551"/>
    <w:rsid w:val="00F679B9"/>
    <w:rsid w:val="00F67C35"/>
    <w:rsid w:val="00F67D81"/>
    <w:rsid w:val="00F7064A"/>
    <w:rsid w:val="00F7107B"/>
    <w:rsid w:val="00F71678"/>
    <w:rsid w:val="00F71CA7"/>
    <w:rsid w:val="00F7203A"/>
    <w:rsid w:val="00F7300C"/>
    <w:rsid w:val="00F738D4"/>
    <w:rsid w:val="00F74B8F"/>
    <w:rsid w:val="00F75CB7"/>
    <w:rsid w:val="00F76205"/>
    <w:rsid w:val="00F76317"/>
    <w:rsid w:val="00F76461"/>
    <w:rsid w:val="00F76E09"/>
    <w:rsid w:val="00F77F95"/>
    <w:rsid w:val="00F80165"/>
    <w:rsid w:val="00F80E4C"/>
    <w:rsid w:val="00F820D3"/>
    <w:rsid w:val="00F820E8"/>
    <w:rsid w:val="00F82BDA"/>
    <w:rsid w:val="00F8311A"/>
    <w:rsid w:val="00F83473"/>
    <w:rsid w:val="00F8374C"/>
    <w:rsid w:val="00F83F75"/>
    <w:rsid w:val="00F84108"/>
    <w:rsid w:val="00F8418D"/>
    <w:rsid w:val="00F85C52"/>
    <w:rsid w:val="00F85CB8"/>
    <w:rsid w:val="00F86C29"/>
    <w:rsid w:val="00F86CB7"/>
    <w:rsid w:val="00F87010"/>
    <w:rsid w:val="00F876CD"/>
    <w:rsid w:val="00F8790D"/>
    <w:rsid w:val="00F906CF"/>
    <w:rsid w:val="00F907BD"/>
    <w:rsid w:val="00F90AB1"/>
    <w:rsid w:val="00F91162"/>
    <w:rsid w:val="00F91598"/>
    <w:rsid w:val="00F91ACB"/>
    <w:rsid w:val="00F91D00"/>
    <w:rsid w:val="00F9211B"/>
    <w:rsid w:val="00F92BD3"/>
    <w:rsid w:val="00F94953"/>
    <w:rsid w:val="00F94D7B"/>
    <w:rsid w:val="00F95413"/>
    <w:rsid w:val="00F95C01"/>
    <w:rsid w:val="00F95DAE"/>
    <w:rsid w:val="00F9663A"/>
    <w:rsid w:val="00F96D06"/>
    <w:rsid w:val="00FA004B"/>
    <w:rsid w:val="00FA0B8C"/>
    <w:rsid w:val="00FA0EA0"/>
    <w:rsid w:val="00FA15C7"/>
    <w:rsid w:val="00FA3B45"/>
    <w:rsid w:val="00FA423C"/>
    <w:rsid w:val="00FA59E2"/>
    <w:rsid w:val="00FA5B55"/>
    <w:rsid w:val="00FA6C8B"/>
    <w:rsid w:val="00FA7273"/>
    <w:rsid w:val="00FA76E0"/>
    <w:rsid w:val="00FA7864"/>
    <w:rsid w:val="00FA7EDA"/>
    <w:rsid w:val="00FB0167"/>
    <w:rsid w:val="00FB047B"/>
    <w:rsid w:val="00FB05C8"/>
    <w:rsid w:val="00FB06B6"/>
    <w:rsid w:val="00FB0A64"/>
    <w:rsid w:val="00FB1216"/>
    <w:rsid w:val="00FB3144"/>
    <w:rsid w:val="00FB32D1"/>
    <w:rsid w:val="00FB331B"/>
    <w:rsid w:val="00FB36F1"/>
    <w:rsid w:val="00FB3E0D"/>
    <w:rsid w:val="00FB3E6F"/>
    <w:rsid w:val="00FB4310"/>
    <w:rsid w:val="00FB531B"/>
    <w:rsid w:val="00FB5781"/>
    <w:rsid w:val="00FB589E"/>
    <w:rsid w:val="00FB5947"/>
    <w:rsid w:val="00FB64DB"/>
    <w:rsid w:val="00FB6A9F"/>
    <w:rsid w:val="00FB6E12"/>
    <w:rsid w:val="00FC083D"/>
    <w:rsid w:val="00FC08A3"/>
    <w:rsid w:val="00FC1491"/>
    <w:rsid w:val="00FC1D59"/>
    <w:rsid w:val="00FC1EAD"/>
    <w:rsid w:val="00FC2208"/>
    <w:rsid w:val="00FC3763"/>
    <w:rsid w:val="00FC3C16"/>
    <w:rsid w:val="00FC3F9F"/>
    <w:rsid w:val="00FC56B3"/>
    <w:rsid w:val="00FC620E"/>
    <w:rsid w:val="00FC766F"/>
    <w:rsid w:val="00FD0221"/>
    <w:rsid w:val="00FD0724"/>
    <w:rsid w:val="00FD09DE"/>
    <w:rsid w:val="00FD0B07"/>
    <w:rsid w:val="00FD231C"/>
    <w:rsid w:val="00FD232A"/>
    <w:rsid w:val="00FD3357"/>
    <w:rsid w:val="00FD39AD"/>
    <w:rsid w:val="00FD3CAC"/>
    <w:rsid w:val="00FD3CB5"/>
    <w:rsid w:val="00FD40BF"/>
    <w:rsid w:val="00FD4165"/>
    <w:rsid w:val="00FD5161"/>
    <w:rsid w:val="00FD64C9"/>
    <w:rsid w:val="00FD68C6"/>
    <w:rsid w:val="00FD6966"/>
    <w:rsid w:val="00FD72FC"/>
    <w:rsid w:val="00FD781E"/>
    <w:rsid w:val="00FD7854"/>
    <w:rsid w:val="00FD785A"/>
    <w:rsid w:val="00FD7E51"/>
    <w:rsid w:val="00FE02C6"/>
    <w:rsid w:val="00FE2179"/>
    <w:rsid w:val="00FE25DD"/>
    <w:rsid w:val="00FE3234"/>
    <w:rsid w:val="00FE39E3"/>
    <w:rsid w:val="00FE4507"/>
    <w:rsid w:val="00FE482C"/>
    <w:rsid w:val="00FE4890"/>
    <w:rsid w:val="00FE503F"/>
    <w:rsid w:val="00FE787A"/>
    <w:rsid w:val="00FE7B4A"/>
    <w:rsid w:val="00FE7C2C"/>
    <w:rsid w:val="00FF00F6"/>
    <w:rsid w:val="00FF01DA"/>
    <w:rsid w:val="00FF021E"/>
    <w:rsid w:val="00FF0664"/>
    <w:rsid w:val="00FF09FD"/>
    <w:rsid w:val="00FF206E"/>
    <w:rsid w:val="00FF24DD"/>
    <w:rsid w:val="00FF250E"/>
    <w:rsid w:val="00FF2D39"/>
    <w:rsid w:val="00FF33DE"/>
    <w:rsid w:val="00FF3806"/>
    <w:rsid w:val="00FF3A9F"/>
    <w:rsid w:val="00FF44B7"/>
    <w:rsid w:val="00FF46F0"/>
    <w:rsid w:val="00FF5B60"/>
    <w:rsid w:val="00FF5C7C"/>
    <w:rsid w:val="00FF5D20"/>
    <w:rsid w:val="00FF62CB"/>
    <w:rsid w:val="00FF647D"/>
    <w:rsid w:val="00FF6771"/>
    <w:rsid w:val="00FF7384"/>
    <w:rsid w:val="00FF7D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4">
      <o:colormru v:ext="edit" colors="#ddd8c2"/>
    </o:shapedefaults>
    <o:shapelayout v:ext="edit">
      <o:idmap v:ext="edit" data="1"/>
      <o:rules v:ext="edit">
        <o:r id="V:Rule2" type="connector" idref="#_x0000_s156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0B5E"/>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4646943">
      <w:bodyDiv w:val="1"/>
      <w:marLeft w:val="0"/>
      <w:marRight w:val="0"/>
      <w:marTop w:val="0"/>
      <w:marBottom w:val="0"/>
      <w:divBdr>
        <w:top w:val="none" w:sz="0" w:space="0" w:color="auto"/>
        <w:left w:val="none" w:sz="0" w:space="0" w:color="auto"/>
        <w:bottom w:val="none" w:sz="0" w:space="0" w:color="auto"/>
        <w:right w:val="none" w:sz="0" w:space="0" w:color="auto"/>
      </w:divBdr>
    </w:div>
    <w:div w:id="34158778">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0425032">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2341533">
      <w:bodyDiv w:val="1"/>
      <w:marLeft w:val="0"/>
      <w:marRight w:val="0"/>
      <w:marTop w:val="0"/>
      <w:marBottom w:val="0"/>
      <w:divBdr>
        <w:top w:val="none" w:sz="0" w:space="0" w:color="auto"/>
        <w:left w:val="none" w:sz="0" w:space="0" w:color="auto"/>
        <w:bottom w:val="none" w:sz="0" w:space="0" w:color="auto"/>
        <w:right w:val="none" w:sz="0" w:space="0" w:color="auto"/>
      </w:divBdr>
    </w:div>
    <w:div w:id="64770316">
      <w:bodyDiv w:val="1"/>
      <w:marLeft w:val="0"/>
      <w:marRight w:val="0"/>
      <w:marTop w:val="0"/>
      <w:marBottom w:val="0"/>
      <w:divBdr>
        <w:top w:val="none" w:sz="0" w:space="0" w:color="auto"/>
        <w:left w:val="none" w:sz="0" w:space="0" w:color="auto"/>
        <w:bottom w:val="none" w:sz="0" w:space="0" w:color="auto"/>
        <w:right w:val="none" w:sz="0" w:space="0" w:color="auto"/>
      </w:divBdr>
    </w:div>
    <w:div w:id="69426690">
      <w:bodyDiv w:val="1"/>
      <w:marLeft w:val="0"/>
      <w:marRight w:val="0"/>
      <w:marTop w:val="0"/>
      <w:marBottom w:val="0"/>
      <w:divBdr>
        <w:top w:val="none" w:sz="0" w:space="0" w:color="auto"/>
        <w:left w:val="none" w:sz="0" w:space="0" w:color="auto"/>
        <w:bottom w:val="none" w:sz="0" w:space="0" w:color="auto"/>
        <w:right w:val="none" w:sz="0" w:space="0" w:color="auto"/>
      </w:divBdr>
    </w:div>
    <w:div w:id="88935680">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8258510">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0947952">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181944525">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3824770">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92178589">
      <w:bodyDiv w:val="1"/>
      <w:marLeft w:val="0"/>
      <w:marRight w:val="0"/>
      <w:marTop w:val="0"/>
      <w:marBottom w:val="0"/>
      <w:divBdr>
        <w:top w:val="none" w:sz="0" w:space="0" w:color="auto"/>
        <w:left w:val="none" w:sz="0" w:space="0" w:color="auto"/>
        <w:bottom w:val="none" w:sz="0" w:space="0" w:color="auto"/>
        <w:right w:val="none" w:sz="0" w:space="0" w:color="auto"/>
      </w:divBdr>
    </w:div>
    <w:div w:id="300426887">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1755320">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007270">
      <w:bodyDiv w:val="1"/>
      <w:marLeft w:val="0"/>
      <w:marRight w:val="0"/>
      <w:marTop w:val="0"/>
      <w:marBottom w:val="0"/>
      <w:divBdr>
        <w:top w:val="none" w:sz="0" w:space="0" w:color="auto"/>
        <w:left w:val="none" w:sz="0" w:space="0" w:color="auto"/>
        <w:bottom w:val="none" w:sz="0" w:space="0" w:color="auto"/>
        <w:right w:val="none" w:sz="0" w:space="0" w:color="auto"/>
      </w:divBdr>
    </w:div>
    <w:div w:id="345248902">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06416094">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60418348">
      <w:bodyDiv w:val="1"/>
      <w:marLeft w:val="0"/>
      <w:marRight w:val="0"/>
      <w:marTop w:val="0"/>
      <w:marBottom w:val="0"/>
      <w:divBdr>
        <w:top w:val="none" w:sz="0" w:space="0" w:color="auto"/>
        <w:left w:val="none" w:sz="0" w:space="0" w:color="auto"/>
        <w:bottom w:val="none" w:sz="0" w:space="0" w:color="auto"/>
        <w:right w:val="none" w:sz="0" w:space="0" w:color="auto"/>
      </w:divBdr>
    </w:div>
    <w:div w:id="466824470">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440145">
      <w:bodyDiv w:val="1"/>
      <w:marLeft w:val="0"/>
      <w:marRight w:val="0"/>
      <w:marTop w:val="0"/>
      <w:marBottom w:val="0"/>
      <w:divBdr>
        <w:top w:val="none" w:sz="0" w:space="0" w:color="auto"/>
        <w:left w:val="none" w:sz="0" w:space="0" w:color="auto"/>
        <w:bottom w:val="none" w:sz="0" w:space="0" w:color="auto"/>
        <w:right w:val="none" w:sz="0" w:space="0" w:color="auto"/>
      </w:divBdr>
    </w:div>
    <w:div w:id="543911795">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65729209">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7732555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0184127">
      <w:bodyDiv w:val="1"/>
      <w:marLeft w:val="0"/>
      <w:marRight w:val="0"/>
      <w:marTop w:val="0"/>
      <w:marBottom w:val="0"/>
      <w:divBdr>
        <w:top w:val="none" w:sz="0" w:space="0" w:color="auto"/>
        <w:left w:val="none" w:sz="0" w:space="0" w:color="auto"/>
        <w:bottom w:val="none" w:sz="0" w:space="0" w:color="auto"/>
        <w:right w:val="none" w:sz="0" w:space="0" w:color="auto"/>
      </w:divBdr>
      <w:divsChild>
        <w:div w:id="472984240">
          <w:marLeft w:val="0"/>
          <w:marRight w:val="0"/>
          <w:marTop w:val="0"/>
          <w:marBottom w:val="0"/>
          <w:divBdr>
            <w:top w:val="none" w:sz="0" w:space="0" w:color="auto"/>
            <w:left w:val="none" w:sz="0" w:space="0" w:color="auto"/>
            <w:bottom w:val="none" w:sz="0" w:space="0" w:color="auto"/>
            <w:right w:val="none" w:sz="0" w:space="0" w:color="auto"/>
          </w:divBdr>
        </w:div>
      </w:divsChild>
    </w:div>
    <w:div w:id="600996084">
      <w:bodyDiv w:val="1"/>
      <w:marLeft w:val="0"/>
      <w:marRight w:val="0"/>
      <w:marTop w:val="0"/>
      <w:marBottom w:val="0"/>
      <w:divBdr>
        <w:top w:val="none" w:sz="0" w:space="0" w:color="auto"/>
        <w:left w:val="none" w:sz="0" w:space="0" w:color="auto"/>
        <w:bottom w:val="none" w:sz="0" w:space="0" w:color="auto"/>
        <w:right w:val="none" w:sz="0" w:space="0" w:color="auto"/>
      </w:divBdr>
    </w:div>
    <w:div w:id="6025391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9509">
      <w:bodyDiv w:val="1"/>
      <w:marLeft w:val="0"/>
      <w:marRight w:val="0"/>
      <w:marTop w:val="0"/>
      <w:marBottom w:val="0"/>
      <w:divBdr>
        <w:top w:val="none" w:sz="0" w:space="0" w:color="auto"/>
        <w:left w:val="none" w:sz="0" w:space="0" w:color="auto"/>
        <w:bottom w:val="none" w:sz="0" w:space="0" w:color="auto"/>
        <w:right w:val="none" w:sz="0" w:space="0" w:color="auto"/>
      </w:divBdr>
    </w:div>
    <w:div w:id="629359670">
      <w:bodyDiv w:val="1"/>
      <w:marLeft w:val="0"/>
      <w:marRight w:val="0"/>
      <w:marTop w:val="0"/>
      <w:marBottom w:val="0"/>
      <w:divBdr>
        <w:top w:val="none" w:sz="0" w:space="0" w:color="auto"/>
        <w:left w:val="none" w:sz="0" w:space="0" w:color="auto"/>
        <w:bottom w:val="none" w:sz="0" w:space="0" w:color="auto"/>
        <w:right w:val="none" w:sz="0" w:space="0" w:color="auto"/>
      </w:divBdr>
      <w:divsChild>
        <w:div w:id="718625005">
          <w:marLeft w:val="0"/>
          <w:marRight w:val="0"/>
          <w:marTop w:val="0"/>
          <w:marBottom w:val="0"/>
          <w:divBdr>
            <w:top w:val="none" w:sz="0" w:space="0" w:color="auto"/>
            <w:left w:val="none" w:sz="0" w:space="0" w:color="auto"/>
            <w:bottom w:val="none" w:sz="0" w:space="0" w:color="auto"/>
            <w:right w:val="none" w:sz="0" w:space="0" w:color="auto"/>
          </w:divBdr>
        </w:div>
      </w:divsChild>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1734547">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2413719">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8409256">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08804325">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787773600">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1331731">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0782455">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71650916">
      <w:bodyDiv w:val="1"/>
      <w:marLeft w:val="0"/>
      <w:marRight w:val="0"/>
      <w:marTop w:val="0"/>
      <w:marBottom w:val="0"/>
      <w:divBdr>
        <w:top w:val="none" w:sz="0" w:space="0" w:color="auto"/>
        <w:left w:val="none" w:sz="0" w:space="0" w:color="auto"/>
        <w:bottom w:val="none" w:sz="0" w:space="0" w:color="auto"/>
        <w:right w:val="none" w:sz="0" w:space="0" w:color="auto"/>
      </w:divBdr>
    </w:div>
    <w:div w:id="875315969">
      <w:bodyDiv w:val="1"/>
      <w:marLeft w:val="0"/>
      <w:marRight w:val="0"/>
      <w:marTop w:val="0"/>
      <w:marBottom w:val="0"/>
      <w:divBdr>
        <w:top w:val="none" w:sz="0" w:space="0" w:color="auto"/>
        <w:left w:val="none" w:sz="0" w:space="0" w:color="auto"/>
        <w:bottom w:val="none" w:sz="0" w:space="0" w:color="auto"/>
        <w:right w:val="none" w:sz="0" w:space="0" w:color="auto"/>
      </w:divBdr>
    </w:div>
    <w:div w:id="883979753">
      <w:bodyDiv w:val="1"/>
      <w:marLeft w:val="0"/>
      <w:marRight w:val="0"/>
      <w:marTop w:val="0"/>
      <w:marBottom w:val="0"/>
      <w:divBdr>
        <w:top w:val="none" w:sz="0" w:space="0" w:color="auto"/>
        <w:left w:val="none" w:sz="0" w:space="0" w:color="auto"/>
        <w:bottom w:val="none" w:sz="0" w:space="0" w:color="auto"/>
        <w:right w:val="none" w:sz="0" w:space="0" w:color="auto"/>
      </w:divBdr>
    </w:div>
    <w:div w:id="895119575">
      <w:bodyDiv w:val="1"/>
      <w:marLeft w:val="0"/>
      <w:marRight w:val="0"/>
      <w:marTop w:val="0"/>
      <w:marBottom w:val="0"/>
      <w:divBdr>
        <w:top w:val="none" w:sz="0" w:space="0" w:color="auto"/>
        <w:left w:val="none" w:sz="0" w:space="0" w:color="auto"/>
        <w:bottom w:val="none" w:sz="0" w:space="0" w:color="auto"/>
        <w:right w:val="none" w:sz="0" w:space="0" w:color="auto"/>
      </w:divBdr>
    </w:div>
    <w:div w:id="90009518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58074960">
      <w:bodyDiv w:val="1"/>
      <w:marLeft w:val="0"/>
      <w:marRight w:val="0"/>
      <w:marTop w:val="0"/>
      <w:marBottom w:val="0"/>
      <w:divBdr>
        <w:top w:val="none" w:sz="0" w:space="0" w:color="auto"/>
        <w:left w:val="none" w:sz="0" w:space="0" w:color="auto"/>
        <w:bottom w:val="none" w:sz="0" w:space="0" w:color="auto"/>
        <w:right w:val="none" w:sz="0" w:space="0" w:color="auto"/>
      </w:divBdr>
    </w:div>
    <w:div w:id="970280808">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6444127">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36538731">
      <w:bodyDiv w:val="1"/>
      <w:marLeft w:val="0"/>
      <w:marRight w:val="0"/>
      <w:marTop w:val="0"/>
      <w:marBottom w:val="0"/>
      <w:divBdr>
        <w:top w:val="none" w:sz="0" w:space="0" w:color="auto"/>
        <w:left w:val="none" w:sz="0" w:space="0" w:color="auto"/>
        <w:bottom w:val="none" w:sz="0" w:space="0" w:color="auto"/>
        <w:right w:val="none" w:sz="0" w:space="0" w:color="auto"/>
      </w:divBdr>
    </w:div>
    <w:div w:id="1040402788">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45835393">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457468">
      <w:bodyDiv w:val="1"/>
      <w:marLeft w:val="0"/>
      <w:marRight w:val="0"/>
      <w:marTop w:val="0"/>
      <w:marBottom w:val="0"/>
      <w:divBdr>
        <w:top w:val="none" w:sz="0" w:space="0" w:color="auto"/>
        <w:left w:val="none" w:sz="0" w:space="0" w:color="auto"/>
        <w:bottom w:val="none" w:sz="0" w:space="0" w:color="auto"/>
        <w:right w:val="none" w:sz="0" w:space="0" w:color="auto"/>
      </w:divBdr>
    </w:div>
    <w:div w:id="1126047094">
      <w:bodyDiv w:val="1"/>
      <w:marLeft w:val="0"/>
      <w:marRight w:val="0"/>
      <w:marTop w:val="0"/>
      <w:marBottom w:val="0"/>
      <w:divBdr>
        <w:top w:val="none" w:sz="0" w:space="0" w:color="auto"/>
        <w:left w:val="none" w:sz="0" w:space="0" w:color="auto"/>
        <w:bottom w:val="none" w:sz="0" w:space="0" w:color="auto"/>
        <w:right w:val="none" w:sz="0" w:space="0" w:color="auto"/>
      </w:divBdr>
    </w:div>
    <w:div w:id="113698828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2356223">
      <w:bodyDiv w:val="1"/>
      <w:marLeft w:val="0"/>
      <w:marRight w:val="0"/>
      <w:marTop w:val="0"/>
      <w:marBottom w:val="0"/>
      <w:divBdr>
        <w:top w:val="none" w:sz="0" w:space="0" w:color="auto"/>
        <w:left w:val="none" w:sz="0" w:space="0" w:color="auto"/>
        <w:bottom w:val="none" w:sz="0" w:space="0" w:color="auto"/>
        <w:right w:val="none" w:sz="0" w:space="0" w:color="auto"/>
      </w:divBdr>
    </w:div>
    <w:div w:id="116277007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4032264">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39250325">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3363320">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4985431">
      <w:bodyDiv w:val="1"/>
      <w:marLeft w:val="0"/>
      <w:marRight w:val="0"/>
      <w:marTop w:val="0"/>
      <w:marBottom w:val="0"/>
      <w:divBdr>
        <w:top w:val="none" w:sz="0" w:space="0" w:color="auto"/>
        <w:left w:val="none" w:sz="0" w:space="0" w:color="auto"/>
        <w:bottom w:val="none" w:sz="0" w:space="0" w:color="auto"/>
        <w:right w:val="none" w:sz="0" w:space="0" w:color="auto"/>
      </w:divBdr>
    </w:div>
    <w:div w:id="132057614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7773876">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2735037">
      <w:bodyDiv w:val="1"/>
      <w:marLeft w:val="0"/>
      <w:marRight w:val="0"/>
      <w:marTop w:val="0"/>
      <w:marBottom w:val="0"/>
      <w:divBdr>
        <w:top w:val="none" w:sz="0" w:space="0" w:color="auto"/>
        <w:left w:val="none" w:sz="0" w:space="0" w:color="auto"/>
        <w:bottom w:val="none" w:sz="0" w:space="0" w:color="auto"/>
        <w:right w:val="none" w:sz="0" w:space="0" w:color="auto"/>
      </w:divBdr>
    </w:div>
    <w:div w:id="1393772728">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4473429">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39450609">
      <w:bodyDiv w:val="1"/>
      <w:marLeft w:val="0"/>
      <w:marRight w:val="0"/>
      <w:marTop w:val="0"/>
      <w:marBottom w:val="0"/>
      <w:divBdr>
        <w:top w:val="none" w:sz="0" w:space="0" w:color="auto"/>
        <w:left w:val="none" w:sz="0" w:space="0" w:color="auto"/>
        <w:bottom w:val="none" w:sz="0" w:space="0" w:color="auto"/>
        <w:right w:val="none" w:sz="0" w:space="0" w:color="auto"/>
      </w:divBdr>
    </w:div>
    <w:div w:id="1446458425">
      <w:bodyDiv w:val="1"/>
      <w:marLeft w:val="0"/>
      <w:marRight w:val="0"/>
      <w:marTop w:val="0"/>
      <w:marBottom w:val="0"/>
      <w:divBdr>
        <w:top w:val="none" w:sz="0" w:space="0" w:color="auto"/>
        <w:left w:val="none" w:sz="0" w:space="0" w:color="auto"/>
        <w:bottom w:val="none" w:sz="0" w:space="0" w:color="auto"/>
        <w:right w:val="none" w:sz="0" w:space="0" w:color="auto"/>
      </w:divBdr>
    </w:div>
    <w:div w:id="1454061106">
      <w:bodyDiv w:val="1"/>
      <w:marLeft w:val="0"/>
      <w:marRight w:val="0"/>
      <w:marTop w:val="0"/>
      <w:marBottom w:val="0"/>
      <w:divBdr>
        <w:top w:val="none" w:sz="0" w:space="0" w:color="auto"/>
        <w:left w:val="none" w:sz="0" w:space="0" w:color="auto"/>
        <w:bottom w:val="none" w:sz="0" w:space="0" w:color="auto"/>
        <w:right w:val="none" w:sz="0" w:space="0" w:color="auto"/>
      </w:divBdr>
    </w:div>
    <w:div w:id="1469780573">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0657210">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11917927">
      <w:bodyDiv w:val="1"/>
      <w:marLeft w:val="0"/>
      <w:marRight w:val="0"/>
      <w:marTop w:val="0"/>
      <w:marBottom w:val="0"/>
      <w:divBdr>
        <w:top w:val="none" w:sz="0" w:space="0" w:color="auto"/>
        <w:left w:val="none" w:sz="0" w:space="0" w:color="auto"/>
        <w:bottom w:val="none" w:sz="0" w:space="0" w:color="auto"/>
        <w:right w:val="none" w:sz="0" w:space="0" w:color="auto"/>
      </w:divBdr>
    </w:div>
    <w:div w:id="1514228446">
      <w:bodyDiv w:val="1"/>
      <w:marLeft w:val="0"/>
      <w:marRight w:val="0"/>
      <w:marTop w:val="0"/>
      <w:marBottom w:val="0"/>
      <w:divBdr>
        <w:top w:val="none" w:sz="0" w:space="0" w:color="auto"/>
        <w:left w:val="none" w:sz="0" w:space="0" w:color="auto"/>
        <w:bottom w:val="none" w:sz="0" w:space="0" w:color="auto"/>
        <w:right w:val="none" w:sz="0" w:space="0" w:color="auto"/>
      </w:divBdr>
    </w:div>
    <w:div w:id="1521435718">
      <w:bodyDiv w:val="1"/>
      <w:marLeft w:val="0"/>
      <w:marRight w:val="0"/>
      <w:marTop w:val="0"/>
      <w:marBottom w:val="0"/>
      <w:divBdr>
        <w:top w:val="none" w:sz="0" w:space="0" w:color="auto"/>
        <w:left w:val="none" w:sz="0" w:space="0" w:color="auto"/>
        <w:bottom w:val="none" w:sz="0" w:space="0" w:color="auto"/>
        <w:right w:val="none" w:sz="0" w:space="0" w:color="auto"/>
      </w:divBdr>
    </w:div>
    <w:div w:id="1524318101">
      <w:bodyDiv w:val="1"/>
      <w:marLeft w:val="0"/>
      <w:marRight w:val="0"/>
      <w:marTop w:val="0"/>
      <w:marBottom w:val="0"/>
      <w:divBdr>
        <w:top w:val="none" w:sz="0" w:space="0" w:color="auto"/>
        <w:left w:val="none" w:sz="0" w:space="0" w:color="auto"/>
        <w:bottom w:val="none" w:sz="0" w:space="0" w:color="auto"/>
        <w:right w:val="none" w:sz="0" w:space="0" w:color="auto"/>
      </w:divBdr>
    </w:div>
    <w:div w:id="1527984621">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5460559">
      <w:bodyDiv w:val="1"/>
      <w:marLeft w:val="0"/>
      <w:marRight w:val="0"/>
      <w:marTop w:val="0"/>
      <w:marBottom w:val="0"/>
      <w:divBdr>
        <w:top w:val="none" w:sz="0" w:space="0" w:color="auto"/>
        <w:left w:val="none" w:sz="0" w:space="0" w:color="auto"/>
        <w:bottom w:val="none" w:sz="0" w:space="0" w:color="auto"/>
        <w:right w:val="none" w:sz="0" w:space="0" w:color="auto"/>
      </w:divBdr>
    </w:div>
    <w:div w:id="1537817746">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52692043">
      <w:bodyDiv w:val="1"/>
      <w:marLeft w:val="0"/>
      <w:marRight w:val="0"/>
      <w:marTop w:val="0"/>
      <w:marBottom w:val="0"/>
      <w:divBdr>
        <w:top w:val="none" w:sz="0" w:space="0" w:color="auto"/>
        <w:left w:val="none" w:sz="0" w:space="0" w:color="auto"/>
        <w:bottom w:val="none" w:sz="0" w:space="0" w:color="auto"/>
        <w:right w:val="none" w:sz="0" w:space="0" w:color="auto"/>
      </w:divBdr>
    </w:div>
    <w:div w:id="1562253937">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339122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1375352">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683571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68286532">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3438867">
      <w:bodyDiv w:val="1"/>
      <w:marLeft w:val="0"/>
      <w:marRight w:val="0"/>
      <w:marTop w:val="0"/>
      <w:marBottom w:val="0"/>
      <w:divBdr>
        <w:top w:val="none" w:sz="0" w:space="0" w:color="auto"/>
        <w:left w:val="none" w:sz="0" w:space="0" w:color="auto"/>
        <w:bottom w:val="none" w:sz="0" w:space="0" w:color="auto"/>
        <w:right w:val="none" w:sz="0" w:space="0" w:color="auto"/>
      </w:divBdr>
    </w:div>
    <w:div w:id="1691834400">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406792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3554751">
      <w:bodyDiv w:val="1"/>
      <w:marLeft w:val="0"/>
      <w:marRight w:val="0"/>
      <w:marTop w:val="0"/>
      <w:marBottom w:val="0"/>
      <w:divBdr>
        <w:top w:val="none" w:sz="0" w:space="0" w:color="auto"/>
        <w:left w:val="none" w:sz="0" w:space="0" w:color="auto"/>
        <w:bottom w:val="none" w:sz="0" w:space="0" w:color="auto"/>
        <w:right w:val="none" w:sz="0" w:space="0" w:color="auto"/>
      </w:divBdr>
    </w:div>
    <w:div w:id="1711150907">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8039110">
      <w:bodyDiv w:val="1"/>
      <w:marLeft w:val="0"/>
      <w:marRight w:val="0"/>
      <w:marTop w:val="0"/>
      <w:marBottom w:val="0"/>
      <w:divBdr>
        <w:top w:val="none" w:sz="0" w:space="0" w:color="auto"/>
        <w:left w:val="none" w:sz="0" w:space="0" w:color="auto"/>
        <w:bottom w:val="none" w:sz="0" w:space="0" w:color="auto"/>
        <w:right w:val="none" w:sz="0" w:space="0" w:color="auto"/>
      </w:divBdr>
    </w:div>
    <w:div w:id="1768691156">
      <w:bodyDiv w:val="1"/>
      <w:marLeft w:val="0"/>
      <w:marRight w:val="0"/>
      <w:marTop w:val="0"/>
      <w:marBottom w:val="0"/>
      <w:divBdr>
        <w:top w:val="none" w:sz="0" w:space="0" w:color="auto"/>
        <w:left w:val="none" w:sz="0" w:space="0" w:color="auto"/>
        <w:bottom w:val="none" w:sz="0" w:space="0" w:color="auto"/>
        <w:right w:val="none" w:sz="0" w:space="0" w:color="auto"/>
      </w:divBdr>
    </w:div>
    <w:div w:id="1771583489">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7382790">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41845397">
      <w:bodyDiv w:val="1"/>
      <w:marLeft w:val="0"/>
      <w:marRight w:val="0"/>
      <w:marTop w:val="0"/>
      <w:marBottom w:val="0"/>
      <w:divBdr>
        <w:top w:val="none" w:sz="0" w:space="0" w:color="auto"/>
        <w:left w:val="none" w:sz="0" w:space="0" w:color="auto"/>
        <w:bottom w:val="none" w:sz="0" w:space="0" w:color="auto"/>
        <w:right w:val="none" w:sz="0" w:space="0" w:color="auto"/>
      </w:divBdr>
      <w:divsChild>
        <w:div w:id="554782275">
          <w:marLeft w:val="0"/>
          <w:marRight w:val="0"/>
          <w:marTop w:val="0"/>
          <w:marBottom w:val="0"/>
          <w:divBdr>
            <w:top w:val="none" w:sz="0" w:space="0" w:color="auto"/>
            <w:left w:val="none" w:sz="0" w:space="0" w:color="auto"/>
            <w:bottom w:val="none" w:sz="0" w:space="0" w:color="auto"/>
            <w:right w:val="none" w:sz="0" w:space="0" w:color="auto"/>
          </w:divBdr>
        </w:div>
      </w:divsChild>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2448144">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8323095">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6264433">
      <w:bodyDiv w:val="1"/>
      <w:marLeft w:val="0"/>
      <w:marRight w:val="0"/>
      <w:marTop w:val="0"/>
      <w:marBottom w:val="0"/>
      <w:divBdr>
        <w:top w:val="none" w:sz="0" w:space="0" w:color="auto"/>
        <w:left w:val="none" w:sz="0" w:space="0" w:color="auto"/>
        <w:bottom w:val="none" w:sz="0" w:space="0" w:color="auto"/>
        <w:right w:val="none" w:sz="0" w:space="0" w:color="auto"/>
      </w:divBdr>
    </w:div>
    <w:div w:id="193161591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65889307">
      <w:bodyDiv w:val="1"/>
      <w:marLeft w:val="0"/>
      <w:marRight w:val="0"/>
      <w:marTop w:val="0"/>
      <w:marBottom w:val="0"/>
      <w:divBdr>
        <w:top w:val="none" w:sz="0" w:space="0" w:color="auto"/>
        <w:left w:val="none" w:sz="0" w:space="0" w:color="auto"/>
        <w:bottom w:val="none" w:sz="0" w:space="0" w:color="auto"/>
        <w:right w:val="none" w:sz="0" w:space="0" w:color="auto"/>
      </w:divBdr>
    </w:div>
    <w:div w:id="1970747436">
      <w:bodyDiv w:val="1"/>
      <w:marLeft w:val="0"/>
      <w:marRight w:val="0"/>
      <w:marTop w:val="0"/>
      <w:marBottom w:val="0"/>
      <w:divBdr>
        <w:top w:val="none" w:sz="0" w:space="0" w:color="auto"/>
        <w:left w:val="none" w:sz="0" w:space="0" w:color="auto"/>
        <w:bottom w:val="none" w:sz="0" w:space="0" w:color="auto"/>
        <w:right w:val="none" w:sz="0" w:space="0" w:color="auto"/>
      </w:divBdr>
      <w:divsChild>
        <w:div w:id="1825005101">
          <w:marLeft w:val="0"/>
          <w:marRight w:val="0"/>
          <w:marTop w:val="0"/>
          <w:marBottom w:val="0"/>
          <w:divBdr>
            <w:top w:val="none" w:sz="0" w:space="0" w:color="auto"/>
            <w:left w:val="none" w:sz="0" w:space="0" w:color="auto"/>
            <w:bottom w:val="none" w:sz="0" w:space="0" w:color="auto"/>
            <w:right w:val="none" w:sz="0" w:space="0" w:color="auto"/>
          </w:divBdr>
        </w:div>
      </w:divsChild>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36149655">
      <w:bodyDiv w:val="1"/>
      <w:marLeft w:val="0"/>
      <w:marRight w:val="0"/>
      <w:marTop w:val="0"/>
      <w:marBottom w:val="0"/>
      <w:divBdr>
        <w:top w:val="none" w:sz="0" w:space="0" w:color="auto"/>
        <w:left w:val="none" w:sz="0" w:space="0" w:color="auto"/>
        <w:bottom w:val="none" w:sz="0" w:space="0" w:color="auto"/>
        <w:right w:val="none" w:sz="0" w:space="0" w:color="auto"/>
      </w:divBdr>
    </w:div>
    <w:div w:id="203707523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2367331">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84907100">
      <w:bodyDiv w:val="1"/>
      <w:marLeft w:val="0"/>
      <w:marRight w:val="0"/>
      <w:marTop w:val="0"/>
      <w:marBottom w:val="0"/>
      <w:divBdr>
        <w:top w:val="none" w:sz="0" w:space="0" w:color="auto"/>
        <w:left w:val="none" w:sz="0" w:space="0" w:color="auto"/>
        <w:bottom w:val="none" w:sz="0" w:space="0" w:color="auto"/>
        <w:right w:val="none" w:sz="0" w:space="0" w:color="auto"/>
      </w:divBdr>
    </w:div>
    <w:div w:id="2086757905">
      <w:bodyDiv w:val="1"/>
      <w:marLeft w:val="0"/>
      <w:marRight w:val="0"/>
      <w:marTop w:val="0"/>
      <w:marBottom w:val="0"/>
      <w:divBdr>
        <w:top w:val="none" w:sz="0" w:space="0" w:color="auto"/>
        <w:left w:val="none" w:sz="0" w:space="0" w:color="auto"/>
        <w:bottom w:val="none" w:sz="0" w:space="0" w:color="auto"/>
        <w:right w:val="none" w:sz="0" w:space="0" w:color="auto"/>
      </w:divBdr>
    </w:div>
    <w:div w:id="2093699672">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122825">
      <w:bodyDiv w:val="1"/>
      <w:marLeft w:val="0"/>
      <w:marRight w:val="0"/>
      <w:marTop w:val="0"/>
      <w:marBottom w:val="0"/>
      <w:divBdr>
        <w:top w:val="none" w:sz="0" w:space="0" w:color="auto"/>
        <w:left w:val="none" w:sz="0" w:space="0" w:color="auto"/>
        <w:bottom w:val="none" w:sz="0" w:space="0" w:color="auto"/>
        <w:right w:val="none" w:sz="0" w:space="0" w:color="auto"/>
      </w:divBdr>
    </w:div>
    <w:div w:id="209867143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37405074">
      <w:bodyDiv w:val="1"/>
      <w:marLeft w:val="0"/>
      <w:marRight w:val="0"/>
      <w:marTop w:val="0"/>
      <w:marBottom w:val="0"/>
      <w:divBdr>
        <w:top w:val="none" w:sz="0" w:space="0" w:color="auto"/>
        <w:left w:val="none" w:sz="0" w:space="0" w:color="auto"/>
        <w:bottom w:val="none" w:sz="0" w:space="0" w:color="auto"/>
        <w:right w:val="none" w:sz="0" w:space="0" w:color="auto"/>
      </w:divBdr>
    </w:div>
    <w:div w:id="2144035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footer" Target="footer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146D9A-173A-4065-AEF8-96A9CDADD9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24</Pages>
  <Words>5824</Words>
  <Characters>33200</Characters>
  <Application>Microsoft Office Word</Application>
  <DocSecurity>0</DocSecurity>
  <Lines>276</Lines>
  <Paragraphs>77</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38947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3</cp:revision>
  <cp:lastPrinted>2022-06-24T17:16:00Z</cp:lastPrinted>
  <dcterms:created xsi:type="dcterms:W3CDTF">2024-07-29T09:40:00Z</dcterms:created>
  <dcterms:modified xsi:type="dcterms:W3CDTF">2024-07-29T09:49:00Z</dcterms:modified>
</cp:coreProperties>
</file>