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49569" w14:textId="77777777" w:rsidR="00516A1E" w:rsidRDefault="00516A1E" w:rsidP="00493795">
      <w:pPr>
        <w:pStyle w:val="PlainText"/>
        <w:tabs>
          <w:tab w:val="left" w:pos="540"/>
        </w:tabs>
        <w:spacing w:line="360" w:lineRule="auto"/>
        <w:ind w:left="540" w:right="-194"/>
        <w:jc w:val="center"/>
        <w:rPr>
          <w:rFonts w:ascii="Cambria" w:eastAsia="MS Mincho" w:hAnsi="Cambria" w:cs="Times New Roman"/>
          <w:b/>
          <w:sz w:val="26"/>
          <w:szCs w:val="26"/>
          <w:u w:val="single"/>
        </w:rPr>
      </w:pPr>
    </w:p>
    <w:p w14:paraId="7E324764" w14:textId="25EA742E" w:rsidR="00AE2A18" w:rsidRPr="003F6185" w:rsidRDefault="00EF265B" w:rsidP="00961498">
      <w:pPr>
        <w:pStyle w:val="PlainText"/>
        <w:tabs>
          <w:tab w:val="left" w:pos="540"/>
        </w:tabs>
        <w:spacing w:line="360" w:lineRule="auto"/>
        <w:ind w:left="540" w:right="-194"/>
        <w:jc w:val="center"/>
        <w:rPr>
          <w:rFonts w:ascii="Cambria" w:eastAsia="MS Mincho" w:hAnsi="Cambria" w:cs="Times New Roman"/>
          <w:b/>
          <w:sz w:val="26"/>
          <w:szCs w:val="26"/>
          <w:u w:val="single"/>
        </w:rPr>
      </w:pPr>
      <w:r>
        <w:rPr>
          <w:rFonts w:ascii="Cambria" w:eastAsia="MS Mincho" w:hAnsi="Cambria" w:cs="Times New Roman"/>
          <w:b/>
          <w:sz w:val="26"/>
          <w:szCs w:val="26"/>
          <w:u w:val="single"/>
        </w:rPr>
        <w:t xml:space="preserve">DRAFT </w:t>
      </w:r>
      <w:r w:rsidR="00AE2A18" w:rsidRPr="003F6185">
        <w:rPr>
          <w:rFonts w:ascii="Cambria" w:eastAsia="MS Mincho" w:hAnsi="Cambria" w:cs="Times New Roman"/>
          <w:b/>
          <w:sz w:val="26"/>
          <w:szCs w:val="26"/>
          <w:u w:val="single"/>
        </w:rPr>
        <w:t>AGREEMENT FOR SALE</w:t>
      </w:r>
    </w:p>
    <w:p w14:paraId="69E9D205" w14:textId="77777777" w:rsidR="00AE2A18" w:rsidRPr="003F6185" w:rsidRDefault="00AE2A18" w:rsidP="00961498">
      <w:pPr>
        <w:pStyle w:val="PlainText"/>
        <w:tabs>
          <w:tab w:val="left" w:pos="540"/>
        </w:tabs>
        <w:spacing w:line="360" w:lineRule="auto"/>
        <w:ind w:left="540" w:right="-194"/>
        <w:rPr>
          <w:rFonts w:ascii="Cambria" w:eastAsia="MS Mincho" w:hAnsi="Cambria" w:cs="Times New Roman"/>
          <w:b/>
          <w:sz w:val="26"/>
          <w:szCs w:val="26"/>
        </w:rPr>
      </w:pPr>
    </w:p>
    <w:p w14:paraId="4A2AEC0C" w14:textId="25FFA5B3" w:rsidR="00A84701" w:rsidRPr="003F6185" w:rsidRDefault="00AE2A18" w:rsidP="00961498">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b/>
          <w:sz w:val="26"/>
          <w:szCs w:val="26"/>
        </w:rPr>
        <w:t>THIS AGREEMENT</w:t>
      </w:r>
      <w:r w:rsidRPr="003F6185">
        <w:rPr>
          <w:rFonts w:ascii="Cambria" w:eastAsia="MS Mincho" w:hAnsi="Cambria" w:cs="Times New Roman"/>
          <w:sz w:val="26"/>
          <w:szCs w:val="26"/>
        </w:rPr>
        <w:t xml:space="preserve"> </w:t>
      </w:r>
      <w:r w:rsidR="00EA4F60" w:rsidRPr="003F6185">
        <w:rPr>
          <w:rFonts w:ascii="Cambria" w:eastAsia="MS Mincho" w:hAnsi="Cambria" w:cs="Times New Roman"/>
          <w:sz w:val="26"/>
          <w:szCs w:val="26"/>
        </w:rPr>
        <w:t xml:space="preserve">is </w:t>
      </w:r>
      <w:r w:rsidRPr="003F6185">
        <w:rPr>
          <w:rFonts w:ascii="Cambria" w:eastAsia="MS Mincho" w:hAnsi="Cambria" w:cs="Times New Roman"/>
          <w:sz w:val="26"/>
          <w:szCs w:val="26"/>
        </w:rPr>
        <w:t xml:space="preserve">made at Mumbai this </w:t>
      </w:r>
      <w:r w:rsidR="00E47B17" w:rsidRPr="003F6185">
        <w:rPr>
          <w:rFonts w:ascii="Cambria" w:eastAsia="MS Mincho" w:hAnsi="Cambria" w:cs="Times New Roman"/>
          <w:b/>
          <w:bCs/>
          <w:sz w:val="26"/>
          <w:szCs w:val="26"/>
        </w:rPr>
        <w:t xml:space="preserve">    </w:t>
      </w:r>
      <w:r w:rsidR="001A355D" w:rsidRPr="003F6185">
        <w:rPr>
          <w:rFonts w:ascii="Cambria" w:eastAsia="MS Mincho" w:hAnsi="Cambria" w:cs="Times New Roman"/>
          <w:b/>
          <w:bCs/>
          <w:sz w:val="26"/>
          <w:szCs w:val="26"/>
        </w:rPr>
        <w:t xml:space="preserve"> </w:t>
      </w:r>
      <w:r w:rsidR="00E47B17" w:rsidRPr="003F6185">
        <w:rPr>
          <w:rFonts w:ascii="Cambria" w:eastAsia="MS Mincho" w:hAnsi="Cambria" w:cs="Times New Roman"/>
          <w:b/>
          <w:bCs/>
          <w:sz w:val="26"/>
          <w:szCs w:val="26"/>
        </w:rPr>
        <w:t xml:space="preserve">   </w:t>
      </w:r>
      <w:r w:rsidRPr="003F6185">
        <w:rPr>
          <w:rFonts w:ascii="Cambria" w:eastAsia="MS Mincho" w:hAnsi="Cambria" w:cs="Times New Roman"/>
          <w:sz w:val="26"/>
          <w:szCs w:val="26"/>
        </w:rPr>
        <w:t>day of</w:t>
      </w:r>
      <w:r w:rsidR="001A355D" w:rsidRPr="003F6185">
        <w:rPr>
          <w:rFonts w:ascii="Cambria" w:eastAsia="MS Mincho" w:hAnsi="Cambria" w:cs="Times New Roman"/>
          <w:sz w:val="26"/>
          <w:szCs w:val="26"/>
        </w:rPr>
        <w:t xml:space="preserve"> </w:t>
      </w:r>
      <w:r w:rsidR="00985912">
        <w:rPr>
          <w:rFonts w:ascii="Cambria" w:eastAsia="MS Mincho" w:hAnsi="Cambria" w:cs="Times New Roman"/>
          <w:b/>
          <w:sz w:val="26"/>
          <w:szCs w:val="26"/>
        </w:rPr>
        <w:t>July</w:t>
      </w:r>
      <w:r w:rsidR="00633FC5" w:rsidRPr="003F6185">
        <w:rPr>
          <w:rFonts w:ascii="Cambria" w:eastAsia="MS Mincho" w:hAnsi="Cambria" w:cs="Times New Roman"/>
          <w:b/>
          <w:sz w:val="26"/>
          <w:szCs w:val="26"/>
        </w:rPr>
        <w:t>,</w:t>
      </w:r>
      <w:r w:rsidR="001A355D" w:rsidRPr="003F6185">
        <w:rPr>
          <w:rFonts w:ascii="Cambria" w:eastAsia="MS Mincho" w:hAnsi="Cambria" w:cs="Times New Roman"/>
          <w:b/>
          <w:sz w:val="26"/>
          <w:szCs w:val="26"/>
        </w:rPr>
        <w:t xml:space="preserve"> </w:t>
      </w:r>
      <w:r w:rsidR="00A84701" w:rsidRPr="003F6185">
        <w:rPr>
          <w:rFonts w:ascii="Cambria" w:eastAsia="MS Mincho" w:hAnsi="Cambria" w:cs="Times New Roman"/>
          <w:b/>
          <w:bCs/>
          <w:sz w:val="26"/>
          <w:szCs w:val="26"/>
        </w:rPr>
        <w:t>20</w:t>
      </w:r>
      <w:r w:rsidR="00EA20B0" w:rsidRPr="003F6185">
        <w:rPr>
          <w:rFonts w:ascii="Cambria" w:eastAsia="MS Mincho" w:hAnsi="Cambria" w:cs="Times New Roman"/>
          <w:b/>
          <w:bCs/>
          <w:sz w:val="26"/>
          <w:szCs w:val="26"/>
        </w:rPr>
        <w:t>2</w:t>
      </w:r>
      <w:r w:rsidR="001A355D" w:rsidRPr="003F6185">
        <w:rPr>
          <w:rFonts w:ascii="Cambria" w:eastAsia="MS Mincho" w:hAnsi="Cambria" w:cs="Times New Roman"/>
          <w:b/>
          <w:bCs/>
          <w:sz w:val="26"/>
          <w:szCs w:val="26"/>
        </w:rPr>
        <w:t>4</w:t>
      </w:r>
      <w:r w:rsidR="00A84701" w:rsidRPr="003F6185">
        <w:rPr>
          <w:rFonts w:ascii="Cambria" w:eastAsia="MS Mincho" w:hAnsi="Cambria" w:cs="Times New Roman"/>
          <w:sz w:val="26"/>
          <w:szCs w:val="26"/>
        </w:rPr>
        <w:t>;</w:t>
      </w:r>
    </w:p>
    <w:p w14:paraId="6BAE6737" w14:textId="773A300B" w:rsidR="00753A25" w:rsidRPr="003F6185" w:rsidRDefault="006A67D2" w:rsidP="00961498">
      <w:pPr>
        <w:pStyle w:val="PlainText"/>
        <w:tabs>
          <w:tab w:val="left" w:pos="540"/>
        </w:tabs>
        <w:spacing w:line="360" w:lineRule="auto"/>
        <w:ind w:left="540" w:right="-194"/>
        <w:jc w:val="center"/>
        <w:rPr>
          <w:rFonts w:ascii="Cambria" w:eastAsia="MS Mincho" w:hAnsi="Cambria" w:cs="Times New Roman"/>
          <w:b/>
          <w:sz w:val="26"/>
          <w:szCs w:val="26"/>
        </w:rPr>
      </w:pPr>
      <w:r w:rsidRPr="003F6185">
        <w:rPr>
          <w:rFonts w:ascii="Cambria" w:eastAsia="MS Mincho" w:hAnsi="Cambria" w:cs="Times New Roman"/>
          <w:b/>
          <w:sz w:val="26"/>
          <w:szCs w:val="26"/>
        </w:rPr>
        <w:t>BETWEEN</w:t>
      </w:r>
    </w:p>
    <w:p w14:paraId="1CBAA789" w14:textId="4E5ACE4E" w:rsidR="00AE2A18" w:rsidRPr="003F6185" w:rsidRDefault="008264DB" w:rsidP="00961498">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b/>
          <w:sz w:val="26"/>
          <w:szCs w:val="26"/>
        </w:rPr>
        <w:t>M/S</w:t>
      </w:r>
      <w:r w:rsidR="006A67D2" w:rsidRPr="003F6185">
        <w:rPr>
          <w:rFonts w:ascii="Cambria" w:eastAsia="MS Mincho" w:hAnsi="Cambria" w:cs="Times New Roman"/>
          <w:b/>
          <w:sz w:val="26"/>
          <w:szCs w:val="26"/>
        </w:rPr>
        <w:t>.</w:t>
      </w:r>
      <w:r w:rsidR="001C7494" w:rsidRPr="003F6185">
        <w:rPr>
          <w:rFonts w:ascii="Cambria" w:eastAsia="MS Mincho" w:hAnsi="Cambria" w:cs="Times New Roman"/>
          <w:b/>
          <w:sz w:val="26"/>
          <w:szCs w:val="26"/>
        </w:rPr>
        <w:t xml:space="preserve"> </w:t>
      </w:r>
      <w:r w:rsidR="006A67D2" w:rsidRPr="003F6185">
        <w:rPr>
          <w:rFonts w:ascii="Cambria" w:eastAsia="MS Mincho" w:hAnsi="Cambria" w:cs="Times New Roman"/>
          <w:b/>
          <w:sz w:val="26"/>
          <w:szCs w:val="26"/>
        </w:rPr>
        <w:t>OM SAI GRIHA NIRMAN PVT. LTD.</w:t>
      </w:r>
      <w:r w:rsidR="00EF6158" w:rsidRPr="003F6185">
        <w:rPr>
          <w:rFonts w:ascii="Cambria" w:eastAsia="MS Mincho" w:hAnsi="Cambria" w:cs="Times New Roman"/>
          <w:sz w:val="26"/>
          <w:szCs w:val="26"/>
        </w:rPr>
        <w:t xml:space="preserve">, </w:t>
      </w:r>
      <w:r w:rsidR="006A67D2" w:rsidRPr="003F6185">
        <w:rPr>
          <w:rFonts w:ascii="Cambria" w:eastAsia="MS Mincho" w:hAnsi="Cambria" w:cs="Times New Roman"/>
          <w:sz w:val="26"/>
          <w:szCs w:val="26"/>
        </w:rPr>
        <w:t>a company incorporated under the Companies Act, 1956, Registration No. D06299523,</w:t>
      </w:r>
      <w:r w:rsidR="00EF6158" w:rsidRPr="003F6185">
        <w:rPr>
          <w:rFonts w:ascii="Cambria" w:eastAsia="MS Mincho" w:hAnsi="Cambria" w:cs="Times New Roman"/>
          <w:sz w:val="26"/>
          <w:szCs w:val="26"/>
        </w:rPr>
        <w:t xml:space="preserve"> having its </w:t>
      </w:r>
      <w:r w:rsidR="006A67D2" w:rsidRPr="003F6185">
        <w:rPr>
          <w:rFonts w:ascii="Cambria" w:eastAsia="MS Mincho" w:hAnsi="Cambria" w:cs="Times New Roman"/>
          <w:sz w:val="26"/>
          <w:szCs w:val="26"/>
        </w:rPr>
        <w:t>office</w:t>
      </w:r>
      <w:r w:rsidR="00EF6158" w:rsidRPr="003F6185">
        <w:rPr>
          <w:rFonts w:ascii="Cambria" w:eastAsia="MS Mincho" w:hAnsi="Cambria" w:cs="Times New Roman"/>
          <w:sz w:val="26"/>
          <w:szCs w:val="26"/>
        </w:rPr>
        <w:t xml:space="preserve"> at </w:t>
      </w:r>
      <w:r w:rsidR="00383061" w:rsidRPr="003F6185">
        <w:rPr>
          <w:rFonts w:ascii="Cambria" w:eastAsia="MS Mincho" w:hAnsi="Cambria" w:cs="Times New Roman"/>
          <w:sz w:val="26"/>
          <w:szCs w:val="26"/>
        </w:rPr>
        <w:t xml:space="preserve">42 </w:t>
      </w:r>
      <w:proofErr w:type="spellStart"/>
      <w:r w:rsidR="00383061" w:rsidRPr="003F6185">
        <w:rPr>
          <w:rFonts w:ascii="Cambria" w:eastAsia="MS Mincho" w:hAnsi="Cambria" w:cs="Times New Roman"/>
          <w:sz w:val="26"/>
          <w:szCs w:val="26"/>
        </w:rPr>
        <w:t>Modi</w:t>
      </w:r>
      <w:proofErr w:type="spellEnd"/>
      <w:r w:rsidR="00383061" w:rsidRPr="003F6185">
        <w:rPr>
          <w:rFonts w:ascii="Cambria" w:eastAsia="MS Mincho" w:hAnsi="Cambria" w:cs="Times New Roman"/>
          <w:sz w:val="26"/>
          <w:szCs w:val="26"/>
        </w:rPr>
        <w:t xml:space="preserve"> </w:t>
      </w:r>
      <w:proofErr w:type="spellStart"/>
      <w:r w:rsidR="00383061" w:rsidRPr="003F6185">
        <w:rPr>
          <w:rFonts w:ascii="Cambria" w:eastAsia="MS Mincho" w:hAnsi="Cambria" w:cs="Times New Roman"/>
          <w:sz w:val="26"/>
          <w:szCs w:val="26"/>
        </w:rPr>
        <w:t>Bhuvan</w:t>
      </w:r>
      <w:proofErr w:type="spellEnd"/>
      <w:r w:rsidR="00383061" w:rsidRPr="003F6185">
        <w:rPr>
          <w:rFonts w:ascii="Cambria" w:eastAsia="MS Mincho" w:hAnsi="Cambria" w:cs="Times New Roman"/>
          <w:sz w:val="26"/>
          <w:szCs w:val="26"/>
        </w:rPr>
        <w:t xml:space="preserve">, 19 </w:t>
      </w:r>
      <w:proofErr w:type="spellStart"/>
      <w:r w:rsidR="00383061" w:rsidRPr="003F6185">
        <w:rPr>
          <w:rFonts w:ascii="Cambria" w:eastAsia="MS Mincho" w:hAnsi="Cambria" w:cs="Times New Roman"/>
          <w:sz w:val="26"/>
          <w:szCs w:val="26"/>
        </w:rPr>
        <w:t>Pandita</w:t>
      </w:r>
      <w:proofErr w:type="spellEnd"/>
      <w:r w:rsidR="00383061" w:rsidRPr="003F6185">
        <w:rPr>
          <w:rFonts w:ascii="Cambria" w:eastAsia="MS Mincho" w:hAnsi="Cambria" w:cs="Times New Roman"/>
          <w:sz w:val="26"/>
          <w:szCs w:val="26"/>
        </w:rPr>
        <w:t xml:space="preserve"> </w:t>
      </w:r>
      <w:proofErr w:type="spellStart"/>
      <w:r w:rsidR="00383061" w:rsidRPr="003F6185">
        <w:rPr>
          <w:rFonts w:ascii="Cambria" w:eastAsia="MS Mincho" w:hAnsi="Cambria" w:cs="Times New Roman"/>
          <w:sz w:val="26"/>
          <w:szCs w:val="26"/>
        </w:rPr>
        <w:t>Ramabai</w:t>
      </w:r>
      <w:proofErr w:type="spellEnd"/>
      <w:r w:rsidR="00383061" w:rsidRPr="003F6185">
        <w:rPr>
          <w:rFonts w:ascii="Cambria" w:eastAsia="MS Mincho" w:hAnsi="Cambria" w:cs="Times New Roman"/>
          <w:sz w:val="26"/>
          <w:szCs w:val="26"/>
        </w:rPr>
        <w:t xml:space="preserve"> Road, </w:t>
      </w:r>
      <w:proofErr w:type="spellStart"/>
      <w:r w:rsidR="00383061" w:rsidRPr="003F6185">
        <w:rPr>
          <w:rFonts w:ascii="Cambria" w:eastAsia="MS Mincho" w:hAnsi="Cambria" w:cs="Times New Roman"/>
          <w:sz w:val="26"/>
          <w:szCs w:val="26"/>
        </w:rPr>
        <w:t>Gamdevi</w:t>
      </w:r>
      <w:proofErr w:type="spellEnd"/>
      <w:r w:rsidR="00383061" w:rsidRPr="003F6185">
        <w:rPr>
          <w:rFonts w:ascii="Cambria" w:eastAsia="MS Mincho" w:hAnsi="Cambria" w:cs="Times New Roman"/>
          <w:sz w:val="26"/>
          <w:szCs w:val="26"/>
        </w:rPr>
        <w:t>, Mumbai-400007</w:t>
      </w:r>
      <w:r w:rsidR="00EF6158" w:rsidRPr="003F6185">
        <w:rPr>
          <w:rFonts w:ascii="Cambria" w:eastAsia="MS Mincho" w:hAnsi="Cambria" w:cs="Times New Roman"/>
          <w:sz w:val="26"/>
          <w:szCs w:val="26"/>
        </w:rPr>
        <w:t>,</w:t>
      </w:r>
      <w:r w:rsidR="00A85D14" w:rsidRPr="003F6185">
        <w:rPr>
          <w:rFonts w:ascii="Cambria" w:eastAsia="MS Mincho" w:hAnsi="Cambria" w:cs="Times New Roman"/>
          <w:sz w:val="26"/>
          <w:szCs w:val="26"/>
        </w:rPr>
        <w:t xml:space="preserve"> </w:t>
      </w:r>
      <w:r w:rsidR="00753A25" w:rsidRPr="003F6185">
        <w:rPr>
          <w:rFonts w:ascii="Cambria" w:eastAsia="MS Mincho" w:hAnsi="Cambria" w:cs="Times New Roman"/>
          <w:sz w:val="26"/>
          <w:szCs w:val="26"/>
        </w:rPr>
        <w:t xml:space="preserve">through its </w:t>
      </w:r>
      <w:proofErr w:type="spellStart"/>
      <w:r w:rsidR="004233C6" w:rsidRPr="003F6185">
        <w:rPr>
          <w:rFonts w:ascii="Cambria" w:eastAsia="MS Mincho" w:hAnsi="Cambria" w:cs="Times New Roman"/>
          <w:sz w:val="26"/>
          <w:szCs w:val="26"/>
        </w:rPr>
        <w:t>authorised</w:t>
      </w:r>
      <w:proofErr w:type="spellEnd"/>
      <w:r w:rsidR="004233C6" w:rsidRPr="003F6185">
        <w:rPr>
          <w:rFonts w:ascii="Cambria" w:eastAsia="MS Mincho" w:hAnsi="Cambria" w:cs="Times New Roman"/>
          <w:sz w:val="26"/>
          <w:szCs w:val="26"/>
        </w:rPr>
        <w:t xml:space="preserve"> </w:t>
      </w:r>
      <w:r w:rsidR="008A65BC" w:rsidRPr="003F6185">
        <w:rPr>
          <w:rFonts w:ascii="Cambria" w:eastAsia="MS Mincho" w:hAnsi="Cambria" w:cs="Times New Roman"/>
          <w:sz w:val="26"/>
          <w:szCs w:val="26"/>
        </w:rPr>
        <w:t xml:space="preserve">signatory </w:t>
      </w:r>
      <w:r w:rsidRPr="003F6185">
        <w:rPr>
          <w:rFonts w:ascii="Cambria" w:eastAsia="MS Mincho" w:hAnsi="Cambria" w:cs="Times New Roman"/>
          <w:sz w:val="26"/>
          <w:szCs w:val="26"/>
        </w:rPr>
        <w:t xml:space="preserve">Mr. </w:t>
      </w:r>
      <w:r w:rsidR="00091CBC" w:rsidRPr="003F6185">
        <w:rPr>
          <w:rFonts w:ascii="Cambria" w:eastAsia="MS Mincho" w:hAnsi="Cambria" w:cs="Times New Roman"/>
          <w:sz w:val="26"/>
          <w:szCs w:val="26"/>
        </w:rPr>
        <w:t>Piyush</w:t>
      </w:r>
      <w:r w:rsidR="00383061" w:rsidRPr="003F6185">
        <w:rPr>
          <w:rFonts w:ascii="Cambria" w:eastAsia="MS Mincho" w:hAnsi="Cambria" w:cs="Times New Roman"/>
          <w:sz w:val="26"/>
          <w:szCs w:val="26"/>
        </w:rPr>
        <w:t xml:space="preserve"> Meghani</w:t>
      </w:r>
      <w:r w:rsidR="006A67D2" w:rsidRPr="003F6185">
        <w:rPr>
          <w:rFonts w:ascii="Cambria" w:eastAsia="MS Mincho" w:hAnsi="Cambria" w:cs="Times New Roman"/>
          <w:sz w:val="26"/>
          <w:szCs w:val="26"/>
        </w:rPr>
        <w:t>, hereinafter referred to as</w:t>
      </w:r>
      <w:r w:rsidR="00A85D14" w:rsidRPr="003F6185">
        <w:rPr>
          <w:rFonts w:ascii="Cambria" w:eastAsia="MS Mincho" w:hAnsi="Cambria" w:cs="Times New Roman"/>
          <w:sz w:val="26"/>
          <w:szCs w:val="26"/>
        </w:rPr>
        <w:t xml:space="preserve"> </w:t>
      </w:r>
      <w:r w:rsidR="006A67D2" w:rsidRPr="003F6185">
        <w:rPr>
          <w:rFonts w:ascii="Cambria" w:eastAsia="MS Mincho" w:hAnsi="Cambria" w:cs="Times New Roman"/>
          <w:b/>
          <w:sz w:val="26"/>
          <w:szCs w:val="26"/>
        </w:rPr>
        <w:t>‘</w:t>
      </w:r>
      <w:r w:rsidR="00A85D14" w:rsidRPr="003F6185">
        <w:rPr>
          <w:rFonts w:ascii="Cambria" w:eastAsia="MS Mincho" w:hAnsi="Cambria" w:cs="Times New Roman"/>
          <w:b/>
          <w:sz w:val="26"/>
          <w:szCs w:val="26"/>
        </w:rPr>
        <w:t>T</w:t>
      </w:r>
      <w:r w:rsidR="006A67D2" w:rsidRPr="003F6185">
        <w:rPr>
          <w:rFonts w:ascii="Cambria" w:eastAsia="MS Mincho" w:hAnsi="Cambria" w:cs="Times New Roman"/>
          <w:b/>
          <w:sz w:val="26"/>
          <w:szCs w:val="26"/>
        </w:rPr>
        <w:t>he Developer’</w:t>
      </w:r>
      <w:r w:rsidR="006A67D2" w:rsidRPr="003F6185">
        <w:rPr>
          <w:rFonts w:ascii="Cambria" w:eastAsia="MS Mincho" w:hAnsi="Cambria" w:cs="Times New Roman"/>
          <w:sz w:val="26"/>
          <w:szCs w:val="26"/>
        </w:rPr>
        <w:t xml:space="preserve"> (which expression shall unless repugnant to the context or meaning thereof</w:t>
      </w:r>
      <w:r w:rsidR="00EA4F60" w:rsidRPr="003F6185">
        <w:rPr>
          <w:rFonts w:ascii="Cambria" w:eastAsia="MS Mincho" w:hAnsi="Cambria" w:cs="Times New Roman"/>
          <w:sz w:val="26"/>
          <w:szCs w:val="26"/>
        </w:rPr>
        <w:t>, shall</w:t>
      </w:r>
      <w:r w:rsidR="006A67D2" w:rsidRPr="003F6185">
        <w:rPr>
          <w:rFonts w:ascii="Cambria" w:eastAsia="MS Mincho" w:hAnsi="Cambria" w:cs="Times New Roman"/>
          <w:sz w:val="26"/>
          <w:szCs w:val="26"/>
        </w:rPr>
        <w:t xml:space="preserve"> mean and include its successors and assigns) </w:t>
      </w:r>
      <w:r w:rsidR="00AE2A18" w:rsidRPr="003F6185">
        <w:rPr>
          <w:rFonts w:ascii="Cambria" w:eastAsia="MS Mincho" w:hAnsi="Cambria" w:cs="Times New Roman"/>
          <w:sz w:val="26"/>
          <w:szCs w:val="26"/>
        </w:rPr>
        <w:t xml:space="preserve">of the </w:t>
      </w:r>
      <w:r w:rsidR="00A21802" w:rsidRPr="003F6185">
        <w:rPr>
          <w:rFonts w:ascii="Cambria" w:eastAsia="MS Mincho" w:hAnsi="Cambria" w:cs="Times New Roman"/>
          <w:b/>
          <w:sz w:val="26"/>
          <w:szCs w:val="26"/>
        </w:rPr>
        <w:t>ONE</w:t>
      </w:r>
      <w:r w:rsidR="00A85D14" w:rsidRPr="003F6185">
        <w:rPr>
          <w:rFonts w:ascii="Cambria" w:eastAsia="MS Mincho" w:hAnsi="Cambria" w:cs="Times New Roman"/>
          <w:b/>
          <w:sz w:val="26"/>
          <w:szCs w:val="26"/>
        </w:rPr>
        <w:t xml:space="preserve"> </w:t>
      </w:r>
      <w:r w:rsidR="00AE2A18" w:rsidRPr="003F6185">
        <w:rPr>
          <w:rFonts w:ascii="Cambria" w:eastAsia="MS Mincho" w:hAnsi="Cambria" w:cs="Times New Roman"/>
          <w:b/>
          <w:sz w:val="26"/>
          <w:szCs w:val="26"/>
        </w:rPr>
        <w:t>PART</w:t>
      </w:r>
      <w:r w:rsidR="00AE2A18" w:rsidRPr="003F6185">
        <w:rPr>
          <w:rFonts w:ascii="Cambria" w:eastAsia="MS Mincho" w:hAnsi="Cambria" w:cs="Times New Roman"/>
          <w:sz w:val="26"/>
          <w:szCs w:val="26"/>
        </w:rPr>
        <w:t>;</w:t>
      </w:r>
    </w:p>
    <w:p w14:paraId="3FBA04AB" w14:textId="1429C8EB" w:rsidR="002B3B3E" w:rsidRPr="003F6185" w:rsidRDefault="008268FA" w:rsidP="008268FA">
      <w:pPr>
        <w:pStyle w:val="PlainText"/>
        <w:tabs>
          <w:tab w:val="left" w:pos="540"/>
          <w:tab w:val="left" w:pos="3036"/>
          <w:tab w:val="center" w:pos="4687"/>
        </w:tabs>
        <w:spacing w:line="360" w:lineRule="auto"/>
        <w:ind w:left="540" w:right="-194"/>
        <w:rPr>
          <w:rFonts w:ascii="Cambria" w:eastAsia="MS Mincho" w:hAnsi="Cambria" w:cs="Times New Roman"/>
          <w:b/>
          <w:sz w:val="26"/>
          <w:szCs w:val="26"/>
        </w:rPr>
      </w:pPr>
      <w:r w:rsidRPr="003F6185">
        <w:rPr>
          <w:rFonts w:ascii="Cambria" w:eastAsia="MS Mincho" w:hAnsi="Cambria" w:cs="Times New Roman"/>
          <w:b/>
          <w:sz w:val="26"/>
          <w:szCs w:val="26"/>
        </w:rPr>
        <w:tab/>
      </w:r>
      <w:r w:rsidRPr="003F6185">
        <w:rPr>
          <w:rFonts w:ascii="Cambria" w:eastAsia="MS Mincho" w:hAnsi="Cambria" w:cs="Times New Roman"/>
          <w:b/>
          <w:sz w:val="26"/>
          <w:szCs w:val="26"/>
        </w:rPr>
        <w:tab/>
      </w:r>
      <w:r w:rsidR="002B3B3E" w:rsidRPr="003F6185">
        <w:rPr>
          <w:rFonts w:ascii="Cambria" w:eastAsia="MS Mincho" w:hAnsi="Cambria" w:cs="Times New Roman"/>
          <w:b/>
          <w:sz w:val="26"/>
          <w:szCs w:val="26"/>
        </w:rPr>
        <w:t>AND</w:t>
      </w:r>
    </w:p>
    <w:p w14:paraId="5E51DC0D" w14:textId="0F531450" w:rsidR="00AE2A18" w:rsidRPr="009C79C6" w:rsidRDefault="00701FBE" w:rsidP="009C79C6">
      <w:pPr>
        <w:tabs>
          <w:tab w:val="left" w:pos="90"/>
        </w:tabs>
        <w:autoSpaceDE w:val="0"/>
        <w:autoSpaceDN w:val="0"/>
        <w:adjustRightInd w:val="0"/>
        <w:spacing w:after="0" w:line="360" w:lineRule="auto"/>
        <w:jc w:val="both"/>
        <w:rPr>
          <w:rFonts w:asciiTheme="majorHAnsi" w:hAnsiTheme="majorHAnsi"/>
          <w:bCs/>
          <w:sz w:val="26"/>
          <w:szCs w:val="26"/>
        </w:rPr>
      </w:pPr>
      <w:r>
        <w:rPr>
          <w:rFonts w:ascii="Cambria" w:eastAsia="MS Mincho" w:hAnsi="Cambria" w:cs="Times New Roman"/>
          <w:b/>
          <w:bCs/>
          <w:sz w:val="26"/>
          <w:szCs w:val="26"/>
        </w:rPr>
        <w:t>(1)</w:t>
      </w:r>
      <w:proofErr w:type="spellStart"/>
      <w:r>
        <w:rPr>
          <w:rFonts w:ascii="Cambria" w:eastAsia="MS Mincho" w:hAnsi="Cambria" w:cs="Times New Roman"/>
          <w:b/>
          <w:bCs/>
          <w:sz w:val="26"/>
          <w:szCs w:val="26"/>
        </w:rPr>
        <w:t>Mr.</w:t>
      </w:r>
      <w:proofErr w:type="spellEnd"/>
      <w:r>
        <w:rPr>
          <w:rFonts w:ascii="Cambria" w:eastAsia="MS Mincho" w:hAnsi="Cambria" w:cs="Times New Roman"/>
          <w:b/>
          <w:bCs/>
          <w:sz w:val="26"/>
          <w:szCs w:val="26"/>
        </w:rPr>
        <w:t xml:space="preserve"> </w:t>
      </w:r>
      <w:proofErr w:type="spellStart"/>
      <w:r>
        <w:rPr>
          <w:rFonts w:ascii="Cambria" w:eastAsia="MS Mincho" w:hAnsi="Cambria" w:cs="Times New Roman"/>
          <w:b/>
          <w:bCs/>
          <w:sz w:val="26"/>
          <w:szCs w:val="26"/>
        </w:rPr>
        <w:t>Bhawadeep</w:t>
      </w:r>
      <w:proofErr w:type="spellEnd"/>
      <w:r>
        <w:rPr>
          <w:rFonts w:ascii="Cambria" w:eastAsia="MS Mincho" w:hAnsi="Cambria" w:cs="Times New Roman"/>
          <w:b/>
          <w:bCs/>
          <w:sz w:val="26"/>
          <w:szCs w:val="26"/>
        </w:rPr>
        <w:t xml:space="preserve"> Nana </w:t>
      </w:r>
      <w:proofErr w:type="spellStart"/>
      <w:r>
        <w:rPr>
          <w:rFonts w:ascii="Cambria" w:eastAsia="MS Mincho" w:hAnsi="Cambria" w:cs="Times New Roman"/>
          <w:b/>
          <w:bCs/>
          <w:sz w:val="26"/>
          <w:szCs w:val="26"/>
        </w:rPr>
        <w:t>Yeshwante</w:t>
      </w:r>
      <w:proofErr w:type="spellEnd"/>
      <w:r w:rsidR="00D424A9" w:rsidRPr="003F6185">
        <w:rPr>
          <w:rFonts w:asciiTheme="majorHAnsi" w:hAnsiTheme="majorHAnsi"/>
          <w:b/>
          <w:bCs/>
          <w:sz w:val="26"/>
          <w:szCs w:val="26"/>
        </w:rPr>
        <w:t xml:space="preserve"> </w:t>
      </w:r>
      <w:r w:rsidR="00DD3938" w:rsidRPr="003F6185">
        <w:rPr>
          <w:rFonts w:asciiTheme="majorHAnsi" w:hAnsiTheme="majorHAnsi"/>
          <w:bCs/>
          <w:sz w:val="26"/>
          <w:szCs w:val="26"/>
        </w:rPr>
        <w:t xml:space="preserve">an </w:t>
      </w:r>
      <w:r w:rsidR="00DD3938" w:rsidRPr="003F6185">
        <w:rPr>
          <w:rFonts w:ascii="Cambria" w:eastAsia="MS Mincho" w:hAnsi="Cambria" w:cs="Times New Roman"/>
          <w:sz w:val="26"/>
          <w:szCs w:val="26"/>
        </w:rPr>
        <w:t>adult Indian</w:t>
      </w:r>
      <w:r w:rsidR="00EA4F60" w:rsidRPr="003F6185">
        <w:rPr>
          <w:rFonts w:ascii="Cambria" w:eastAsia="MS Mincho" w:hAnsi="Cambria" w:cs="Times New Roman"/>
          <w:sz w:val="26"/>
          <w:szCs w:val="26"/>
        </w:rPr>
        <w:t>,</w:t>
      </w:r>
      <w:r w:rsidR="00DD3938" w:rsidRPr="003F6185">
        <w:rPr>
          <w:rFonts w:ascii="Cambria" w:eastAsia="MS Mincho" w:hAnsi="Cambria" w:cs="Times New Roman"/>
          <w:sz w:val="26"/>
          <w:szCs w:val="26"/>
        </w:rPr>
        <w:t xml:space="preserve"> </w:t>
      </w:r>
      <w:r w:rsidR="00EA4F60" w:rsidRPr="003F6185">
        <w:rPr>
          <w:rFonts w:ascii="Cambria" w:eastAsia="MS Mincho" w:hAnsi="Cambria" w:cs="Times New Roman"/>
          <w:sz w:val="26"/>
          <w:szCs w:val="26"/>
        </w:rPr>
        <w:t>i</w:t>
      </w:r>
      <w:r w:rsidR="00DD3938" w:rsidRPr="003F6185">
        <w:rPr>
          <w:rFonts w:ascii="Cambria" w:eastAsia="MS Mincho" w:hAnsi="Cambria" w:cs="Times New Roman"/>
          <w:sz w:val="26"/>
          <w:szCs w:val="26"/>
        </w:rPr>
        <w:t xml:space="preserve">nhabitant of Mumbai, having address at </w:t>
      </w:r>
      <w:proofErr w:type="spellStart"/>
      <w:r w:rsidR="006E1248">
        <w:rPr>
          <w:rFonts w:ascii="Cambria" w:eastAsia="MS Mincho" w:hAnsi="Cambria" w:cs="Times New Roman"/>
          <w:sz w:val="26"/>
          <w:szCs w:val="26"/>
        </w:rPr>
        <w:t>Wadavali</w:t>
      </w:r>
      <w:proofErr w:type="spellEnd"/>
      <w:r w:rsidR="006E1248">
        <w:rPr>
          <w:rFonts w:ascii="Cambria" w:eastAsia="MS Mincho" w:hAnsi="Cambria" w:cs="Times New Roman"/>
          <w:sz w:val="26"/>
          <w:szCs w:val="26"/>
        </w:rPr>
        <w:t xml:space="preserve"> Section, B3/7 15, Brahmaputra B Cabin Road, </w:t>
      </w:r>
      <w:proofErr w:type="spellStart"/>
      <w:r w:rsidR="006E1248">
        <w:rPr>
          <w:rFonts w:ascii="Cambria" w:eastAsia="MS Mincho" w:hAnsi="Cambria" w:cs="Times New Roman"/>
          <w:sz w:val="26"/>
          <w:szCs w:val="26"/>
        </w:rPr>
        <w:t>Shivshakti</w:t>
      </w:r>
      <w:proofErr w:type="spellEnd"/>
      <w:r w:rsidR="006E1248">
        <w:rPr>
          <w:rFonts w:ascii="Cambria" w:eastAsia="MS Mincho" w:hAnsi="Cambria" w:cs="Times New Roman"/>
          <w:sz w:val="26"/>
          <w:szCs w:val="26"/>
        </w:rPr>
        <w:t xml:space="preserve"> Nagar, </w:t>
      </w:r>
      <w:proofErr w:type="spellStart"/>
      <w:r w:rsidR="006E1248">
        <w:rPr>
          <w:rFonts w:ascii="Cambria" w:eastAsia="MS Mincho" w:hAnsi="Cambria" w:cs="Times New Roman"/>
          <w:sz w:val="26"/>
          <w:szCs w:val="26"/>
        </w:rPr>
        <w:t>Ambarnath</w:t>
      </w:r>
      <w:proofErr w:type="spellEnd"/>
      <w:r w:rsidR="006E1248">
        <w:rPr>
          <w:rFonts w:ascii="Cambria" w:eastAsia="MS Mincho" w:hAnsi="Cambria" w:cs="Times New Roman"/>
          <w:sz w:val="26"/>
          <w:szCs w:val="26"/>
        </w:rPr>
        <w:t>, Thane</w:t>
      </w:r>
      <w:r w:rsidR="006E1248">
        <w:rPr>
          <w:rFonts w:asciiTheme="majorHAnsi" w:hAnsiTheme="majorHAnsi"/>
          <w:bCs/>
          <w:sz w:val="26"/>
          <w:szCs w:val="26"/>
        </w:rPr>
        <w:t>-421501</w:t>
      </w:r>
      <w:r w:rsidR="0072703B">
        <w:rPr>
          <w:rFonts w:asciiTheme="majorHAnsi" w:hAnsiTheme="majorHAnsi"/>
          <w:bCs/>
          <w:sz w:val="26"/>
          <w:szCs w:val="26"/>
        </w:rPr>
        <w:t xml:space="preserve"> </w:t>
      </w:r>
      <w:r w:rsidR="00DD3938" w:rsidRPr="003F6185">
        <w:rPr>
          <w:rFonts w:asciiTheme="majorHAnsi" w:hAnsiTheme="majorHAnsi"/>
          <w:bCs/>
          <w:sz w:val="26"/>
          <w:szCs w:val="26"/>
        </w:rPr>
        <w:t>Maharashtra</w:t>
      </w:r>
      <w:r w:rsidR="009C79C6">
        <w:rPr>
          <w:rFonts w:asciiTheme="majorHAnsi" w:hAnsiTheme="majorHAnsi"/>
          <w:bCs/>
          <w:sz w:val="26"/>
          <w:szCs w:val="26"/>
        </w:rPr>
        <w:t xml:space="preserve">, </w:t>
      </w:r>
      <w:r w:rsidR="009C79C6" w:rsidRPr="00EE789D">
        <w:rPr>
          <w:rFonts w:asciiTheme="majorHAnsi" w:hAnsiTheme="majorHAnsi"/>
          <w:b/>
          <w:bCs/>
          <w:sz w:val="26"/>
          <w:szCs w:val="26"/>
        </w:rPr>
        <w:t xml:space="preserve">Currently </w:t>
      </w:r>
      <w:r w:rsidR="009C79C6" w:rsidRPr="009C79C6">
        <w:rPr>
          <w:rFonts w:asciiTheme="majorHAnsi" w:hAnsiTheme="majorHAnsi"/>
          <w:b/>
          <w:bCs/>
          <w:sz w:val="26"/>
          <w:szCs w:val="26"/>
        </w:rPr>
        <w:t>Residing at</w:t>
      </w:r>
      <w:r w:rsidR="009C79C6">
        <w:rPr>
          <w:rFonts w:asciiTheme="majorHAnsi" w:hAnsiTheme="majorHAnsi"/>
          <w:bCs/>
          <w:sz w:val="26"/>
          <w:szCs w:val="26"/>
        </w:rPr>
        <w:t xml:space="preserve"> </w:t>
      </w:r>
      <w:proofErr w:type="spellStart"/>
      <w:r w:rsidR="009C79C6">
        <w:rPr>
          <w:rFonts w:asciiTheme="majorHAnsi" w:hAnsiTheme="majorHAnsi"/>
          <w:bCs/>
          <w:sz w:val="26"/>
          <w:szCs w:val="26"/>
        </w:rPr>
        <w:t>Nichi</w:t>
      </w:r>
      <w:proofErr w:type="spellEnd"/>
      <w:r w:rsidR="009C79C6">
        <w:rPr>
          <w:rFonts w:asciiTheme="majorHAnsi" w:hAnsiTheme="majorHAnsi"/>
          <w:bCs/>
          <w:sz w:val="26"/>
          <w:szCs w:val="26"/>
        </w:rPr>
        <w:t xml:space="preserve"> CHS, B-22, 3rd Floor,</w:t>
      </w:r>
      <w:r w:rsidR="00FC4A2B">
        <w:rPr>
          <w:rFonts w:asciiTheme="majorHAnsi" w:hAnsiTheme="majorHAnsi"/>
          <w:bCs/>
          <w:sz w:val="26"/>
          <w:szCs w:val="26"/>
        </w:rPr>
        <w:t xml:space="preserve"> </w:t>
      </w:r>
      <w:proofErr w:type="spellStart"/>
      <w:r w:rsidR="009C79C6">
        <w:rPr>
          <w:rFonts w:asciiTheme="majorHAnsi" w:hAnsiTheme="majorHAnsi"/>
          <w:bCs/>
          <w:sz w:val="26"/>
          <w:szCs w:val="26"/>
        </w:rPr>
        <w:t>S</w:t>
      </w:r>
      <w:r w:rsidR="00FC4A2B">
        <w:rPr>
          <w:rFonts w:asciiTheme="majorHAnsi" w:hAnsiTheme="majorHAnsi"/>
          <w:bCs/>
          <w:sz w:val="26"/>
          <w:szCs w:val="26"/>
        </w:rPr>
        <w:t>hivshrusti</w:t>
      </w:r>
      <w:proofErr w:type="spellEnd"/>
      <w:r w:rsidR="00FC4A2B">
        <w:rPr>
          <w:rFonts w:asciiTheme="majorHAnsi" w:hAnsiTheme="majorHAnsi"/>
          <w:bCs/>
          <w:sz w:val="26"/>
          <w:szCs w:val="26"/>
        </w:rPr>
        <w:t xml:space="preserve"> Near Nehru Nagar, Bus Depot </w:t>
      </w:r>
      <w:proofErr w:type="spellStart"/>
      <w:r w:rsidR="00FC4A2B">
        <w:rPr>
          <w:rFonts w:asciiTheme="majorHAnsi" w:hAnsiTheme="majorHAnsi"/>
          <w:bCs/>
          <w:sz w:val="26"/>
          <w:szCs w:val="26"/>
        </w:rPr>
        <w:t>Kurla</w:t>
      </w:r>
      <w:proofErr w:type="spellEnd"/>
      <w:r w:rsidR="009C79C6">
        <w:rPr>
          <w:rFonts w:asciiTheme="majorHAnsi" w:hAnsiTheme="majorHAnsi"/>
          <w:bCs/>
          <w:sz w:val="26"/>
          <w:szCs w:val="26"/>
        </w:rPr>
        <w:t xml:space="preserve"> (E) </w:t>
      </w:r>
      <w:r w:rsidR="00FC4A2B">
        <w:rPr>
          <w:rFonts w:asciiTheme="majorHAnsi" w:hAnsiTheme="majorHAnsi"/>
          <w:bCs/>
          <w:sz w:val="26"/>
          <w:szCs w:val="26"/>
        </w:rPr>
        <w:t>Mumbai</w:t>
      </w:r>
      <w:r w:rsidR="009C79C6" w:rsidRPr="009C79C6">
        <w:rPr>
          <w:rFonts w:asciiTheme="majorHAnsi" w:hAnsiTheme="majorHAnsi"/>
          <w:bCs/>
          <w:sz w:val="26"/>
          <w:szCs w:val="26"/>
        </w:rPr>
        <w:t>-</w:t>
      </w:r>
      <w:r w:rsidR="00FC4A2B">
        <w:rPr>
          <w:rFonts w:asciiTheme="majorHAnsi" w:hAnsiTheme="majorHAnsi"/>
          <w:bCs/>
          <w:sz w:val="26"/>
          <w:szCs w:val="26"/>
        </w:rPr>
        <w:t>4000</w:t>
      </w:r>
      <w:r w:rsidR="009C79C6" w:rsidRPr="009C79C6">
        <w:rPr>
          <w:rFonts w:asciiTheme="majorHAnsi" w:hAnsiTheme="majorHAnsi"/>
          <w:bCs/>
          <w:sz w:val="26"/>
          <w:szCs w:val="26"/>
        </w:rPr>
        <w:t>24</w:t>
      </w:r>
      <w:r w:rsidR="00176EFF">
        <w:rPr>
          <w:rFonts w:asciiTheme="majorHAnsi" w:hAnsiTheme="majorHAnsi"/>
          <w:bCs/>
          <w:sz w:val="26"/>
          <w:szCs w:val="26"/>
        </w:rPr>
        <w:t>, Maharashtra</w:t>
      </w:r>
      <w:r w:rsidR="009C79C6">
        <w:rPr>
          <w:rFonts w:asciiTheme="majorHAnsi" w:hAnsiTheme="majorHAnsi"/>
          <w:bCs/>
          <w:sz w:val="26"/>
          <w:szCs w:val="26"/>
        </w:rPr>
        <w:t xml:space="preserve"> </w:t>
      </w:r>
      <w:r w:rsidR="00BA0369">
        <w:rPr>
          <w:rFonts w:asciiTheme="majorHAnsi" w:hAnsiTheme="majorHAnsi"/>
          <w:bCs/>
          <w:sz w:val="26"/>
          <w:szCs w:val="26"/>
        </w:rPr>
        <w:t xml:space="preserve"> </w:t>
      </w:r>
      <w:r w:rsidR="0077651F">
        <w:rPr>
          <w:rFonts w:asciiTheme="majorHAnsi" w:hAnsiTheme="majorHAnsi"/>
          <w:b/>
          <w:bCs/>
          <w:sz w:val="26"/>
          <w:szCs w:val="26"/>
        </w:rPr>
        <w:t xml:space="preserve">(2) </w:t>
      </w:r>
      <w:proofErr w:type="spellStart"/>
      <w:r w:rsidR="0077651F">
        <w:rPr>
          <w:rFonts w:asciiTheme="majorHAnsi" w:hAnsiTheme="majorHAnsi"/>
          <w:b/>
          <w:bCs/>
          <w:sz w:val="26"/>
          <w:szCs w:val="26"/>
        </w:rPr>
        <w:t>Mr</w:t>
      </w:r>
      <w:r w:rsidR="005D0A30">
        <w:rPr>
          <w:rFonts w:asciiTheme="majorHAnsi" w:hAnsiTheme="majorHAnsi"/>
          <w:b/>
          <w:bCs/>
          <w:sz w:val="26"/>
          <w:szCs w:val="26"/>
        </w:rPr>
        <w:t>.</w:t>
      </w:r>
      <w:proofErr w:type="spellEnd"/>
      <w:r w:rsidR="005D0A30">
        <w:rPr>
          <w:rFonts w:asciiTheme="majorHAnsi" w:hAnsiTheme="majorHAnsi"/>
          <w:b/>
          <w:bCs/>
          <w:sz w:val="26"/>
          <w:szCs w:val="26"/>
        </w:rPr>
        <w:t xml:space="preserve"> </w:t>
      </w:r>
      <w:proofErr w:type="spellStart"/>
      <w:r w:rsidR="00EE789D">
        <w:rPr>
          <w:rFonts w:asciiTheme="majorHAnsi" w:hAnsiTheme="majorHAnsi"/>
          <w:b/>
          <w:bCs/>
          <w:sz w:val="26"/>
          <w:szCs w:val="26"/>
        </w:rPr>
        <w:t>Siddharth</w:t>
      </w:r>
      <w:proofErr w:type="spellEnd"/>
      <w:r w:rsidR="00EE789D">
        <w:rPr>
          <w:rFonts w:asciiTheme="majorHAnsi" w:hAnsiTheme="majorHAnsi"/>
          <w:b/>
          <w:bCs/>
          <w:sz w:val="26"/>
          <w:szCs w:val="26"/>
        </w:rPr>
        <w:t xml:space="preserve"> </w:t>
      </w:r>
      <w:proofErr w:type="spellStart"/>
      <w:r w:rsidR="00EE789D">
        <w:rPr>
          <w:rFonts w:asciiTheme="majorHAnsi" w:hAnsiTheme="majorHAnsi"/>
          <w:b/>
          <w:bCs/>
          <w:sz w:val="26"/>
          <w:szCs w:val="26"/>
        </w:rPr>
        <w:t>Bhawadeep</w:t>
      </w:r>
      <w:proofErr w:type="spellEnd"/>
      <w:r w:rsidR="00EE789D">
        <w:rPr>
          <w:rFonts w:asciiTheme="majorHAnsi" w:hAnsiTheme="majorHAnsi"/>
          <w:b/>
          <w:bCs/>
          <w:sz w:val="26"/>
          <w:szCs w:val="26"/>
        </w:rPr>
        <w:t xml:space="preserve"> </w:t>
      </w:r>
      <w:proofErr w:type="spellStart"/>
      <w:r w:rsidR="00EE789D">
        <w:rPr>
          <w:rFonts w:asciiTheme="majorHAnsi" w:hAnsiTheme="majorHAnsi"/>
          <w:b/>
          <w:bCs/>
          <w:sz w:val="26"/>
          <w:szCs w:val="26"/>
        </w:rPr>
        <w:t>Yeshwante</w:t>
      </w:r>
      <w:proofErr w:type="spellEnd"/>
      <w:r w:rsidR="00EE789D">
        <w:rPr>
          <w:rFonts w:asciiTheme="majorHAnsi" w:hAnsiTheme="majorHAnsi"/>
          <w:b/>
          <w:bCs/>
          <w:sz w:val="26"/>
          <w:szCs w:val="26"/>
        </w:rPr>
        <w:t xml:space="preserve"> </w:t>
      </w:r>
      <w:r w:rsidR="00D8502F" w:rsidRPr="003F6185">
        <w:rPr>
          <w:rFonts w:ascii="Century" w:hAnsi="Century"/>
          <w:bCs/>
          <w:sz w:val="24"/>
        </w:rPr>
        <w:t>a</w:t>
      </w:r>
      <w:r w:rsidR="006904EC" w:rsidRPr="003F6185">
        <w:rPr>
          <w:rFonts w:ascii="Century" w:hAnsi="Century"/>
          <w:bCs/>
          <w:sz w:val="24"/>
        </w:rPr>
        <w:t>n</w:t>
      </w:r>
      <w:r w:rsidR="00CD416F" w:rsidRPr="003F6185">
        <w:rPr>
          <w:rFonts w:ascii="Cambria" w:eastAsia="MS Mincho" w:hAnsi="Cambria" w:cs="Times New Roman"/>
          <w:bCs/>
          <w:sz w:val="26"/>
          <w:szCs w:val="26"/>
        </w:rPr>
        <w:t xml:space="preserve"> </w:t>
      </w:r>
      <w:r w:rsidR="00CD416F" w:rsidRPr="003F6185">
        <w:rPr>
          <w:rFonts w:ascii="Cambria" w:eastAsia="MS Mincho" w:hAnsi="Cambria" w:cs="Times New Roman"/>
          <w:sz w:val="26"/>
          <w:szCs w:val="26"/>
        </w:rPr>
        <w:t>adult</w:t>
      </w:r>
      <w:r w:rsidR="00EA4F60" w:rsidRPr="003F6185">
        <w:rPr>
          <w:rFonts w:ascii="Cambria" w:eastAsia="MS Mincho" w:hAnsi="Cambria" w:cs="Times New Roman"/>
          <w:sz w:val="26"/>
          <w:szCs w:val="26"/>
        </w:rPr>
        <w:t xml:space="preserve"> Indian, i</w:t>
      </w:r>
      <w:r w:rsidR="00CD416F" w:rsidRPr="003F6185">
        <w:rPr>
          <w:rFonts w:ascii="Cambria" w:eastAsia="MS Mincho" w:hAnsi="Cambria" w:cs="Times New Roman"/>
          <w:sz w:val="26"/>
          <w:szCs w:val="26"/>
        </w:rPr>
        <w:t xml:space="preserve">nhabitant of Mumbai, having address </w:t>
      </w:r>
      <w:proofErr w:type="spellStart"/>
      <w:r w:rsidR="00176EFF">
        <w:rPr>
          <w:rFonts w:asciiTheme="majorHAnsi" w:hAnsiTheme="majorHAnsi"/>
          <w:bCs/>
          <w:sz w:val="26"/>
          <w:szCs w:val="26"/>
        </w:rPr>
        <w:t>Nichi</w:t>
      </w:r>
      <w:proofErr w:type="spellEnd"/>
      <w:r w:rsidR="00176EFF">
        <w:rPr>
          <w:rFonts w:asciiTheme="majorHAnsi" w:hAnsiTheme="majorHAnsi"/>
          <w:bCs/>
          <w:sz w:val="26"/>
          <w:szCs w:val="26"/>
        </w:rPr>
        <w:t xml:space="preserve"> CHS, B-22, 3rd Floor, </w:t>
      </w:r>
      <w:proofErr w:type="spellStart"/>
      <w:r w:rsidR="00176EFF">
        <w:rPr>
          <w:rFonts w:asciiTheme="majorHAnsi" w:hAnsiTheme="majorHAnsi"/>
          <w:bCs/>
          <w:sz w:val="26"/>
          <w:szCs w:val="26"/>
        </w:rPr>
        <w:t>Shivshrusti</w:t>
      </w:r>
      <w:proofErr w:type="spellEnd"/>
      <w:r w:rsidR="00176EFF">
        <w:rPr>
          <w:rFonts w:asciiTheme="majorHAnsi" w:hAnsiTheme="majorHAnsi"/>
          <w:bCs/>
          <w:sz w:val="26"/>
          <w:szCs w:val="26"/>
        </w:rPr>
        <w:t xml:space="preserve"> Near Nehru Nagar, Bus Depot </w:t>
      </w:r>
      <w:proofErr w:type="spellStart"/>
      <w:r w:rsidR="00176EFF">
        <w:rPr>
          <w:rFonts w:asciiTheme="majorHAnsi" w:hAnsiTheme="majorHAnsi"/>
          <w:bCs/>
          <w:sz w:val="26"/>
          <w:szCs w:val="26"/>
        </w:rPr>
        <w:t>Kurla</w:t>
      </w:r>
      <w:proofErr w:type="spellEnd"/>
      <w:r w:rsidR="00176EFF">
        <w:rPr>
          <w:rFonts w:asciiTheme="majorHAnsi" w:hAnsiTheme="majorHAnsi"/>
          <w:bCs/>
          <w:sz w:val="26"/>
          <w:szCs w:val="26"/>
        </w:rPr>
        <w:t xml:space="preserve"> (E) Mumbai</w:t>
      </w:r>
      <w:r w:rsidR="00176EFF" w:rsidRPr="009C79C6">
        <w:rPr>
          <w:rFonts w:asciiTheme="majorHAnsi" w:hAnsiTheme="majorHAnsi"/>
          <w:bCs/>
          <w:sz w:val="26"/>
          <w:szCs w:val="26"/>
        </w:rPr>
        <w:t>-</w:t>
      </w:r>
      <w:r w:rsidR="00176EFF">
        <w:rPr>
          <w:rFonts w:asciiTheme="majorHAnsi" w:hAnsiTheme="majorHAnsi"/>
          <w:bCs/>
          <w:sz w:val="26"/>
          <w:szCs w:val="26"/>
        </w:rPr>
        <w:t>4000</w:t>
      </w:r>
      <w:r w:rsidR="00176EFF" w:rsidRPr="009C79C6">
        <w:rPr>
          <w:rFonts w:asciiTheme="majorHAnsi" w:hAnsiTheme="majorHAnsi"/>
          <w:bCs/>
          <w:sz w:val="26"/>
          <w:szCs w:val="26"/>
        </w:rPr>
        <w:t>24</w:t>
      </w:r>
      <w:r w:rsidR="00F510C7" w:rsidRPr="003F6185">
        <w:rPr>
          <w:rFonts w:ascii="Cambria" w:eastAsia="MS Mincho" w:hAnsi="Cambria" w:cs="Times New Roman"/>
          <w:sz w:val="26"/>
          <w:szCs w:val="26"/>
        </w:rPr>
        <w:t>, Maharashtra</w:t>
      </w:r>
      <w:r w:rsidR="00CD416F" w:rsidRPr="003F6185">
        <w:rPr>
          <w:rFonts w:ascii="Cambria" w:eastAsia="MS Mincho" w:hAnsi="Cambria" w:cs="Times New Roman"/>
          <w:sz w:val="26"/>
          <w:szCs w:val="26"/>
        </w:rPr>
        <w:t xml:space="preserve"> </w:t>
      </w:r>
      <w:r w:rsidR="00EA4F60" w:rsidRPr="003F6185">
        <w:rPr>
          <w:rFonts w:ascii="Cambria" w:eastAsia="MS Mincho" w:hAnsi="Cambria" w:cs="Times New Roman"/>
          <w:sz w:val="26"/>
          <w:szCs w:val="26"/>
        </w:rPr>
        <w:t>a</w:t>
      </w:r>
      <w:r w:rsidR="00D424A9" w:rsidRPr="003F6185">
        <w:rPr>
          <w:rFonts w:ascii="Cambria" w:eastAsia="MS Mincho" w:hAnsi="Cambria" w:cs="Times New Roman"/>
          <w:sz w:val="26"/>
          <w:szCs w:val="26"/>
        </w:rPr>
        <w:t xml:space="preserve">nd </w:t>
      </w:r>
      <w:r w:rsidR="00AE2A18" w:rsidRPr="003F6185">
        <w:rPr>
          <w:rFonts w:ascii="Cambria" w:eastAsia="MS Mincho" w:hAnsi="Cambria" w:cs="Times New Roman"/>
          <w:sz w:val="26"/>
          <w:szCs w:val="26"/>
        </w:rPr>
        <w:t xml:space="preserve">hereinafter referred to as the </w:t>
      </w:r>
      <w:r w:rsidR="00E476A0" w:rsidRPr="003F6185">
        <w:rPr>
          <w:rFonts w:ascii="Cambria" w:eastAsia="MS Mincho" w:hAnsi="Cambria" w:cs="Times New Roman"/>
          <w:b/>
          <w:sz w:val="26"/>
          <w:szCs w:val="26"/>
        </w:rPr>
        <w:t>‘</w:t>
      </w:r>
      <w:r w:rsidR="00790046" w:rsidRPr="003F6185">
        <w:rPr>
          <w:rFonts w:ascii="Cambria" w:eastAsia="MS Mincho" w:hAnsi="Cambria" w:cs="Times New Roman"/>
          <w:b/>
          <w:sz w:val="26"/>
          <w:szCs w:val="26"/>
        </w:rPr>
        <w:t>Purchasers</w:t>
      </w:r>
      <w:r w:rsidR="00AE2A18" w:rsidRPr="003F6185">
        <w:rPr>
          <w:rFonts w:ascii="Cambria" w:eastAsia="MS Mincho" w:hAnsi="Cambria" w:cs="Times New Roman"/>
          <w:b/>
          <w:sz w:val="26"/>
          <w:szCs w:val="26"/>
        </w:rPr>
        <w:t xml:space="preserve">' </w:t>
      </w:r>
      <w:r w:rsidR="00AE2A18" w:rsidRPr="003F6185">
        <w:rPr>
          <w:rFonts w:ascii="Cambria" w:eastAsia="MS Mincho" w:hAnsi="Cambria" w:cs="Times New Roman"/>
          <w:sz w:val="26"/>
          <w:szCs w:val="26"/>
        </w:rPr>
        <w:t>(which expression shall unless it be repugnant to the context or meaning thereof be deemed t</w:t>
      </w:r>
      <w:r w:rsidR="004C216F" w:rsidRPr="003F6185">
        <w:rPr>
          <w:rFonts w:ascii="Cambria" w:eastAsia="MS Mincho" w:hAnsi="Cambria" w:cs="Times New Roman"/>
          <w:sz w:val="26"/>
          <w:szCs w:val="26"/>
        </w:rPr>
        <w:t xml:space="preserve">o mean and include </w:t>
      </w:r>
      <w:r w:rsidR="00765924" w:rsidRPr="003F6185">
        <w:rPr>
          <w:rFonts w:ascii="Cambria" w:eastAsia="MS Mincho" w:hAnsi="Cambria" w:cs="Times New Roman"/>
          <w:bCs/>
          <w:sz w:val="26"/>
          <w:szCs w:val="26"/>
        </w:rPr>
        <w:t>their</w:t>
      </w:r>
      <w:r w:rsidR="00AE2A18" w:rsidRPr="003F6185">
        <w:rPr>
          <w:rFonts w:ascii="Cambria" w:eastAsia="MS Mincho" w:hAnsi="Cambria" w:cs="Times New Roman"/>
          <w:color w:val="FF0000"/>
          <w:sz w:val="26"/>
          <w:szCs w:val="26"/>
        </w:rPr>
        <w:t xml:space="preserve"> </w:t>
      </w:r>
      <w:r w:rsidR="00AE2A18" w:rsidRPr="003F6185">
        <w:rPr>
          <w:rFonts w:ascii="Cambria" w:eastAsia="MS Mincho" w:hAnsi="Cambria" w:cs="Times New Roman"/>
          <w:sz w:val="26"/>
          <w:szCs w:val="26"/>
        </w:rPr>
        <w:t>respective heirs</w:t>
      </w:r>
      <w:r w:rsidR="00523B95" w:rsidRPr="003F6185">
        <w:rPr>
          <w:rFonts w:ascii="Cambria" w:eastAsia="MS Mincho" w:hAnsi="Cambria" w:cs="Times New Roman"/>
          <w:sz w:val="26"/>
          <w:szCs w:val="26"/>
        </w:rPr>
        <w:t>,</w:t>
      </w:r>
      <w:r w:rsidR="00AE2A18" w:rsidRPr="003F6185">
        <w:rPr>
          <w:rFonts w:ascii="Cambria" w:eastAsia="MS Mincho" w:hAnsi="Cambria" w:cs="Times New Roman"/>
          <w:sz w:val="26"/>
          <w:szCs w:val="26"/>
        </w:rPr>
        <w:t xml:space="preserve"> executors</w:t>
      </w:r>
      <w:r w:rsidR="00523B95" w:rsidRPr="003F6185">
        <w:rPr>
          <w:rFonts w:ascii="Cambria" w:eastAsia="MS Mincho" w:hAnsi="Cambria" w:cs="Times New Roman"/>
          <w:sz w:val="26"/>
          <w:szCs w:val="26"/>
        </w:rPr>
        <w:t>,</w:t>
      </w:r>
      <w:r w:rsidR="00AE2A18" w:rsidRPr="003F6185">
        <w:rPr>
          <w:rFonts w:ascii="Cambria" w:eastAsia="MS Mincho" w:hAnsi="Cambria" w:cs="Times New Roman"/>
          <w:sz w:val="26"/>
          <w:szCs w:val="26"/>
        </w:rPr>
        <w:t xml:space="preserve"> administrators and permitted assigns) of the </w:t>
      </w:r>
      <w:r w:rsidR="00A21802" w:rsidRPr="003F6185">
        <w:rPr>
          <w:rFonts w:ascii="Cambria" w:eastAsia="MS Mincho" w:hAnsi="Cambria" w:cs="Times New Roman"/>
          <w:b/>
          <w:sz w:val="26"/>
          <w:szCs w:val="26"/>
        </w:rPr>
        <w:t>OTHER</w:t>
      </w:r>
      <w:r w:rsidR="00AE2A18" w:rsidRPr="003F6185">
        <w:rPr>
          <w:rFonts w:ascii="Cambria" w:eastAsia="MS Mincho" w:hAnsi="Cambria" w:cs="Times New Roman"/>
          <w:b/>
          <w:sz w:val="26"/>
          <w:szCs w:val="26"/>
        </w:rPr>
        <w:t xml:space="preserve"> PART</w:t>
      </w:r>
      <w:r w:rsidR="00AE2A18" w:rsidRPr="003F6185">
        <w:rPr>
          <w:rFonts w:ascii="Cambria" w:eastAsia="MS Mincho" w:hAnsi="Cambria" w:cs="Times New Roman"/>
          <w:sz w:val="26"/>
          <w:szCs w:val="26"/>
        </w:rPr>
        <w:t>.</w:t>
      </w:r>
    </w:p>
    <w:p w14:paraId="6BECD69C" w14:textId="77777777" w:rsidR="000B3C42" w:rsidRPr="003F6185" w:rsidRDefault="000B3C42" w:rsidP="00862247">
      <w:pPr>
        <w:pStyle w:val="PlainText"/>
        <w:spacing w:line="360" w:lineRule="auto"/>
        <w:ind w:right="-194"/>
        <w:jc w:val="both"/>
        <w:rPr>
          <w:rFonts w:ascii="Cambria" w:eastAsia="MS Mincho" w:hAnsi="Cambria" w:cs="Times New Roman"/>
          <w:b/>
          <w:sz w:val="26"/>
          <w:szCs w:val="26"/>
          <w:u w:val="single"/>
        </w:rPr>
      </w:pPr>
    </w:p>
    <w:p w14:paraId="015116B4" w14:textId="77777777" w:rsidR="00862247" w:rsidRPr="003F6185" w:rsidRDefault="00862247" w:rsidP="00862247">
      <w:pPr>
        <w:pStyle w:val="PlainText"/>
        <w:spacing w:line="360" w:lineRule="auto"/>
        <w:ind w:right="-194"/>
        <w:jc w:val="both"/>
        <w:rPr>
          <w:rFonts w:ascii="Cambria" w:eastAsia="MS Mincho" w:hAnsi="Cambria" w:cs="Times New Roman"/>
          <w:b/>
          <w:sz w:val="26"/>
          <w:szCs w:val="26"/>
          <w:u w:val="single"/>
        </w:rPr>
      </w:pPr>
      <w:r w:rsidRPr="003F6185">
        <w:rPr>
          <w:rFonts w:ascii="Cambria" w:eastAsia="MS Mincho" w:hAnsi="Cambria" w:cs="Times New Roman"/>
          <w:b/>
          <w:sz w:val="26"/>
          <w:szCs w:val="26"/>
          <w:u w:val="single"/>
        </w:rPr>
        <w:t>WHEREAS:</w:t>
      </w:r>
    </w:p>
    <w:p w14:paraId="42F4EFAA" w14:textId="77F20F96" w:rsidR="00707396" w:rsidRPr="003F6185" w:rsidRDefault="00862247" w:rsidP="00862247">
      <w:pPr>
        <w:spacing w:after="0" w:line="360" w:lineRule="auto"/>
        <w:ind w:hanging="720"/>
        <w:jc w:val="both"/>
        <w:rPr>
          <w:rFonts w:ascii="Cambria" w:hAnsi="Cambria" w:cs="Calibri"/>
          <w:sz w:val="26"/>
          <w:szCs w:val="26"/>
        </w:rPr>
      </w:pPr>
      <w:r w:rsidRPr="003F6185">
        <w:rPr>
          <w:rFonts w:ascii="Cambria" w:hAnsi="Cambria" w:cs="Calibri"/>
          <w:sz w:val="26"/>
          <w:szCs w:val="26"/>
        </w:rPr>
        <w:t>(a)</w:t>
      </w:r>
      <w:r w:rsidRPr="003F6185">
        <w:rPr>
          <w:rFonts w:ascii="Cambria" w:hAnsi="Cambria" w:cs="Calibri"/>
          <w:sz w:val="26"/>
          <w:szCs w:val="26"/>
        </w:rPr>
        <w:tab/>
        <w:t>One Veer Sidhanak Co-operative Housing Society Limited, a Co-operative Housing Society, duly registered under the provisions of the Maharashtra Co-operative Societies Act, 1960, under Registration No. BOM/HSG/1802, (hereinafter for the sake of brevity referred to as “</w:t>
      </w:r>
      <w:r w:rsidRPr="003F6185">
        <w:rPr>
          <w:rFonts w:ascii="Cambria" w:hAnsi="Cambria" w:cs="Calibri"/>
          <w:b/>
          <w:sz w:val="26"/>
          <w:szCs w:val="26"/>
        </w:rPr>
        <w:t>the said Society</w:t>
      </w:r>
      <w:r w:rsidRPr="003F6185">
        <w:rPr>
          <w:rFonts w:ascii="Cambria" w:hAnsi="Cambria" w:cs="Calibri"/>
          <w:sz w:val="26"/>
          <w:szCs w:val="26"/>
        </w:rPr>
        <w:t>”), acquired through State Government Order issued by Collector vide their Letter bearing No. C/LND-SR-1-125 dated 12</w:t>
      </w:r>
      <w:r w:rsidRPr="003F6185">
        <w:rPr>
          <w:rFonts w:ascii="Cambria" w:hAnsi="Cambria" w:cs="Calibri"/>
          <w:sz w:val="26"/>
          <w:szCs w:val="26"/>
          <w:vertAlign w:val="superscript"/>
        </w:rPr>
        <w:t xml:space="preserve">th </w:t>
      </w:r>
      <w:r w:rsidRPr="003F6185">
        <w:rPr>
          <w:rFonts w:ascii="Cambria" w:hAnsi="Cambria" w:cs="Calibri"/>
          <w:sz w:val="26"/>
          <w:szCs w:val="26"/>
        </w:rPr>
        <w:t xml:space="preserve">December, 1966, an immovable property </w:t>
      </w:r>
      <w:r w:rsidR="00D958D0" w:rsidRPr="003F6185">
        <w:rPr>
          <w:rFonts w:ascii="Cambria" w:hAnsi="Cambria" w:cs="Calibri"/>
          <w:sz w:val="26"/>
          <w:szCs w:val="26"/>
        </w:rPr>
        <w:t>comprising</w:t>
      </w:r>
      <w:r w:rsidRPr="003F6185">
        <w:rPr>
          <w:rFonts w:ascii="Cambria" w:hAnsi="Cambria" w:cs="Calibri"/>
          <w:sz w:val="26"/>
          <w:szCs w:val="26"/>
        </w:rPr>
        <w:t xml:space="preserve"> two </w:t>
      </w:r>
      <w:r w:rsidR="00D958D0" w:rsidRPr="003F6185">
        <w:rPr>
          <w:rFonts w:ascii="Cambria" w:hAnsi="Cambria" w:cs="Calibri"/>
          <w:sz w:val="26"/>
          <w:szCs w:val="26"/>
        </w:rPr>
        <w:t>plots</w:t>
      </w:r>
      <w:r w:rsidRPr="003F6185">
        <w:rPr>
          <w:rFonts w:ascii="Cambria" w:hAnsi="Cambria" w:cs="Calibri"/>
          <w:sz w:val="26"/>
          <w:szCs w:val="26"/>
        </w:rPr>
        <w:t xml:space="preserve"> originally bearing No. 20 and 21 and now bearing No. 11 and 12 of Town Planning Departments from Survey No. 14, C.T.S. No. 114/16 of Chembur, Taluka Kurla, admeasuring 2009.28 sq. yards equivalent to 1680 sq. </w:t>
      </w:r>
      <w:proofErr w:type="spellStart"/>
      <w:r w:rsidRPr="003F6185">
        <w:rPr>
          <w:rFonts w:ascii="Cambria" w:hAnsi="Cambria" w:cs="Calibri"/>
          <w:sz w:val="26"/>
          <w:szCs w:val="26"/>
        </w:rPr>
        <w:t>mtrs</w:t>
      </w:r>
      <w:proofErr w:type="spellEnd"/>
      <w:r w:rsidRPr="003F6185">
        <w:rPr>
          <w:rFonts w:ascii="Cambria" w:hAnsi="Cambria" w:cs="Calibri"/>
          <w:sz w:val="26"/>
          <w:szCs w:val="26"/>
        </w:rPr>
        <w:t xml:space="preserve">. or thereabouts as per the Property Registration Card within the Jurisdiction of Sub-Registrar Kurla-II, Chembur, </w:t>
      </w:r>
      <w:r w:rsidRPr="003F6185">
        <w:rPr>
          <w:rFonts w:ascii="Cambria" w:hAnsi="Cambria" w:cs="Calibri"/>
          <w:sz w:val="26"/>
          <w:szCs w:val="26"/>
        </w:rPr>
        <w:lastRenderedPageBreak/>
        <w:t xml:space="preserve">within the Registration District and Sub-District of Mumbai Suburban and Mumbai City and more particularly described in the </w:t>
      </w:r>
      <w:r w:rsidRPr="003F6185">
        <w:rPr>
          <w:rFonts w:ascii="Cambria" w:hAnsi="Cambria" w:cs="Calibri"/>
          <w:b/>
          <w:sz w:val="26"/>
          <w:szCs w:val="26"/>
        </w:rPr>
        <w:t xml:space="preserve">First Schedule </w:t>
      </w:r>
      <w:r w:rsidRPr="003F6185">
        <w:rPr>
          <w:rFonts w:ascii="Cambria" w:hAnsi="Cambria" w:cs="Calibri"/>
          <w:sz w:val="26"/>
          <w:szCs w:val="26"/>
        </w:rPr>
        <w:t>hereunder written (hereinafter for the sake of brevity referred to as “</w:t>
      </w:r>
      <w:r w:rsidRPr="003F6185">
        <w:rPr>
          <w:rFonts w:ascii="Cambria" w:hAnsi="Cambria" w:cs="Calibri"/>
          <w:b/>
          <w:sz w:val="26"/>
          <w:szCs w:val="26"/>
        </w:rPr>
        <w:t>the said Property</w:t>
      </w:r>
      <w:r w:rsidRPr="003F6185">
        <w:rPr>
          <w:rFonts w:ascii="Cambria" w:hAnsi="Cambria" w:cs="Calibri"/>
          <w:sz w:val="26"/>
          <w:szCs w:val="26"/>
        </w:rPr>
        <w:t>”) on the terms and conditions stipulated therein and the said Allotment in coordination to the provisions of P.W.R. 219 scheme;</w:t>
      </w:r>
    </w:p>
    <w:p w14:paraId="499B2F23" w14:textId="1C4CE382" w:rsidR="00707396" w:rsidRPr="003F6185" w:rsidRDefault="00862247" w:rsidP="00862247">
      <w:pPr>
        <w:spacing w:after="0" w:line="360" w:lineRule="auto"/>
        <w:ind w:hanging="720"/>
        <w:jc w:val="both"/>
        <w:rPr>
          <w:rFonts w:ascii="Cambria" w:hAnsi="Cambria" w:cs="Calibri"/>
          <w:sz w:val="26"/>
          <w:szCs w:val="26"/>
        </w:rPr>
      </w:pPr>
      <w:r w:rsidRPr="003F6185">
        <w:rPr>
          <w:rFonts w:ascii="Cambria" w:hAnsi="Cambria" w:cs="Calibri"/>
          <w:sz w:val="26"/>
          <w:szCs w:val="26"/>
        </w:rPr>
        <w:t>(b)</w:t>
      </w:r>
      <w:r w:rsidRPr="003F6185">
        <w:rPr>
          <w:rFonts w:ascii="Cambria" w:hAnsi="Cambria" w:cs="Calibri"/>
          <w:sz w:val="26"/>
          <w:szCs w:val="26"/>
        </w:rPr>
        <w:tab/>
        <w:t>On the plot of land bearing Plot No. 12 the society constructed a building consisting of Ground plus Four upper floors consisting 20 flats (hereinafter for the sake of brevity referred to as “</w:t>
      </w:r>
      <w:r w:rsidRPr="003F6185">
        <w:rPr>
          <w:rFonts w:ascii="Cambria" w:hAnsi="Cambria" w:cs="Calibri"/>
          <w:b/>
          <w:sz w:val="26"/>
          <w:szCs w:val="26"/>
        </w:rPr>
        <w:t>the said old Building”</w:t>
      </w:r>
      <w:r w:rsidRPr="003F6185">
        <w:rPr>
          <w:rFonts w:ascii="Cambria" w:hAnsi="Cambria" w:cs="Calibri"/>
          <w:sz w:val="26"/>
          <w:szCs w:val="26"/>
        </w:rPr>
        <w:t>); However the society could not start any construction on Plot No.11 for 22 membe</w:t>
      </w:r>
      <w:r w:rsidR="00707396" w:rsidRPr="003F6185">
        <w:rPr>
          <w:rFonts w:ascii="Cambria" w:hAnsi="Cambria" w:cs="Calibri"/>
          <w:sz w:val="26"/>
          <w:szCs w:val="26"/>
        </w:rPr>
        <w:t>rs and the same remained</w:t>
      </w:r>
      <w:r w:rsidRPr="003F6185">
        <w:rPr>
          <w:rFonts w:ascii="Cambria" w:hAnsi="Cambria" w:cs="Calibri"/>
          <w:sz w:val="26"/>
          <w:szCs w:val="26"/>
        </w:rPr>
        <w:t xml:space="preserve"> vacant;</w:t>
      </w:r>
    </w:p>
    <w:p w14:paraId="616C3E82" w14:textId="4CC0A900" w:rsidR="00707396" w:rsidRPr="003F6185" w:rsidRDefault="00862247" w:rsidP="00862247">
      <w:pPr>
        <w:spacing w:after="0" w:line="360" w:lineRule="auto"/>
        <w:ind w:hanging="720"/>
        <w:jc w:val="both"/>
        <w:rPr>
          <w:rFonts w:ascii="Cambria" w:hAnsi="Cambria" w:cs="Calibri"/>
          <w:sz w:val="26"/>
          <w:szCs w:val="26"/>
        </w:rPr>
      </w:pPr>
      <w:r w:rsidRPr="003F6185">
        <w:rPr>
          <w:rFonts w:ascii="Cambria" w:hAnsi="Cambria" w:cs="Calibri"/>
          <w:sz w:val="26"/>
          <w:szCs w:val="26"/>
        </w:rPr>
        <w:t>(c)</w:t>
      </w:r>
      <w:r w:rsidRPr="003F6185">
        <w:rPr>
          <w:rFonts w:ascii="Cambria" w:hAnsi="Cambria" w:cs="Calibri"/>
          <w:sz w:val="26"/>
          <w:szCs w:val="26"/>
        </w:rPr>
        <w:tab/>
        <w:t>The old building on Plot No. 12 was constructed in or about 1989 and was assessed by Municipal Corporation of Greater Mumbai;</w:t>
      </w:r>
    </w:p>
    <w:p w14:paraId="10A6F78B" w14:textId="16203660" w:rsidR="00707396" w:rsidRPr="003F6185" w:rsidRDefault="00862247" w:rsidP="00862247">
      <w:pPr>
        <w:spacing w:after="0" w:line="360" w:lineRule="auto"/>
        <w:ind w:hanging="720"/>
        <w:jc w:val="both"/>
        <w:rPr>
          <w:rFonts w:ascii="Cambria" w:hAnsi="Cambria" w:cs="Calibri"/>
          <w:sz w:val="26"/>
          <w:szCs w:val="26"/>
        </w:rPr>
      </w:pPr>
      <w:r w:rsidRPr="003F6185">
        <w:rPr>
          <w:rFonts w:ascii="Cambria" w:hAnsi="Cambria" w:cs="Calibri"/>
          <w:sz w:val="26"/>
          <w:szCs w:val="26"/>
        </w:rPr>
        <w:t>(d)</w:t>
      </w:r>
      <w:r w:rsidRPr="003F6185">
        <w:rPr>
          <w:rFonts w:ascii="Cambria" w:hAnsi="Cambria" w:cs="Calibri"/>
          <w:sz w:val="26"/>
          <w:szCs w:val="26"/>
        </w:rPr>
        <w:tab/>
        <w:t xml:space="preserve">The Society and its existing members were desirous of developing the said Property by demolishing the old building since the same was quite old and in </w:t>
      </w:r>
      <w:r w:rsidR="00CE2E1E" w:rsidRPr="003F6185">
        <w:rPr>
          <w:rFonts w:ascii="Cambria" w:hAnsi="Cambria" w:cs="Calibri"/>
          <w:sz w:val="26"/>
          <w:szCs w:val="26"/>
        </w:rPr>
        <w:t xml:space="preserve">a </w:t>
      </w:r>
      <w:r w:rsidRPr="003F6185">
        <w:rPr>
          <w:rFonts w:ascii="Cambria" w:hAnsi="Cambria" w:cs="Calibri"/>
          <w:sz w:val="26"/>
          <w:szCs w:val="26"/>
        </w:rPr>
        <w:t xml:space="preserve">dilapidated and dangerous condition and the Society </w:t>
      </w:r>
      <w:r w:rsidR="00707396" w:rsidRPr="003F6185">
        <w:rPr>
          <w:rFonts w:ascii="Cambria" w:hAnsi="Cambria" w:cs="Calibri"/>
          <w:sz w:val="26"/>
          <w:szCs w:val="26"/>
        </w:rPr>
        <w:t xml:space="preserve">was in need of constructing another building to </w:t>
      </w:r>
      <w:r w:rsidRPr="003F6185">
        <w:rPr>
          <w:rFonts w:ascii="Cambria" w:hAnsi="Cambria" w:cs="Calibri"/>
          <w:sz w:val="26"/>
          <w:szCs w:val="26"/>
        </w:rPr>
        <w:t xml:space="preserve">accommodate </w:t>
      </w:r>
      <w:r w:rsidR="00CE2E1E" w:rsidRPr="003F6185">
        <w:rPr>
          <w:rFonts w:ascii="Cambria" w:hAnsi="Cambria" w:cs="Calibri"/>
          <w:sz w:val="26"/>
          <w:szCs w:val="26"/>
        </w:rPr>
        <w:t xml:space="preserve">the said </w:t>
      </w:r>
      <w:r w:rsidRPr="003F6185">
        <w:rPr>
          <w:rFonts w:ascii="Cambria" w:hAnsi="Cambria" w:cs="Calibri"/>
          <w:sz w:val="26"/>
          <w:szCs w:val="26"/>
        </w:rPr>
        <w:t xml:space="preserve">22 members on Plot No.11. </w:t>
      </w:r>
      <w:r w:rsidR="00CE2E1E" w:rsidRPr="003F6185">
        <w:rPr>
          <w:rFonts w:ascii="Cambria" w:hAnsi="Cambria" w:cs="Calibri"/>
          <w:sz w:val="26"/>
          <w:szCs w:val="26"/>
        </w:rPr>
        <w:t xml:space="preserve"> </w:t>
      </w:r>
      <w:r w:rsidRPr="003F6185">
        <w:rPr>
          <w:rFonts w:ascii="Cambria" w:hAnsi="Cambria" w:cs="Calibri"/>
          <w:sz w:val="26"/>
          <w:szCs w:val="26"/>
        </w:rPr>
        <w:t>In view of the extremely high cost of carrying out repairs and/or additions to the existing building</w:t>
      </w:r>
      <w:r w:rsidR="00707396" w:rsidRPr="003F6185">
        <w:rPr>
          <w:rFonts w:ascii="Cambria" w:hAnsi="Cambria" w:cs="Calibri"/>
          <w:sz w:val="26"/>
          <w:szCs w:val="26"/>
        </w:rPr>
        <w:t xml:space="preserve"> and development of another building</w:t>
      </w:r>
      <w:r w:rsidRPr="003F6185">
        <w:rPr>
          <w:rFonts w:ascii="Cambria" w:hAnsi="Cambria" w:cs="Calibri"/>
          <w:sz w:val="26"/>
          <w:szCs w:val="26"/>
        </w:rPr>
        <w:t xml:space="preserve">, the Society decided to </w:t>
      </w:r>
      <w:r w:rsidR="00707396" w:rsidRPr="003F6185">
        <w:rPr>
          <w:rFonts w:ascii="Cambria" w:hAnsi="Cambria" w:cs="Calibri"/>
          <w:sz w:val="26"/>
          <w:szCs w:val="26"/>
        </w:rPr>
        <w:t xml:space="preserve">appoint a Developer to </w:t>
      </w:r>
      <w:r w:rsidRPr="003F6185">
        <w:rPr>
          <w:rFonts w:ascii="Cambria" w:hAnsi="Cambria" w:cs="Calibri"/>
          <w:sz w:val="26"/>
          <w:szCs w:val="26"/>
        </w:rPr>
        <w:t xml:space="preserve">provide accommodation to all the existing 42 members of the Society by constructing </w:t>
      </w:r>
      <w:r w:rsidR="00707396" w:rsidRPr="003F6185">
        <w:rPr>
          <w:rFonts w:ascii="Cambria" w:hAnsi="Cambria" w:cs="Calibri"/>
          <w:sz w:val="26"/>
          <w:szCs w:val="26"/>
        </w:rPr>
        <w:t>a new multi-storied building</w:t>
      </w:r>
      <w:r w:rsidRPr="003F6185">
        <w:rPr>
          <w:rFonts w:ascii="Cambria" w:hAnsi="Cambria" w:cs="Calibri"/>
          <w:sz w:val="26"/>
          <w:szCs w:val="26"/>
        </w:rPr>
        <w:t xml:space="preserve"> thereon of Residential flats, parking spaces, etc. ;</w:t>
      </w:r>
    </w:p>
    <w:p w14:paraId="44EFEA1B" w14:textId="6CD2BE64" w:rsidR="00707396" w:rsidRPr="003F6185" w:rsidRDefault="00862247" w:rsidP="00862247">
      <w:pPr>
        <w:spacing w:after="0" w:line="360" w:lineRule="auto"/>
        <w:ind w:hanging="720"/>
        <w:jc w:val="both"/>
        <w:rPr>
          <w:rFonts w:ascii="Cambria" w:hAnsi="Cambria" w:cs="Calibri"/>
          <w:sz w:val="26"/>
          <w:szCs w:val="26"/>
        </w:rPr>
      </w:pPr>
      <w:r w:rsidRPr="003F6185">
        <w:rPr>
          <w:rFonts w:ascii="Cambria" w:hAnsi="Cambria" w:cs="Calibri"/>
          <w:sz w:val="26"/>
          <w:szCs w:val="26"/>
        </w:rPr>
        <w:t>(e)</w:t>
      </w:r>
      <w:r w:rsidRPr="003F6185">
        <w:rPr>
          <w:rFonts w:ascii="Cambria" w:hAnsi="Cambria" w:cs="Calibri"/>
          <w:sz w:val="26"/>
          <w:szCs w:val="26"/>
        </w:rPr>
        <w:tab/>
      </w:r>
      <w:r w:rsidR="00707396" w:rsidRPr="003F6185">
        <w:rPr>
          <w:rFonts w:ascii="Cambria" w:hAnsi="Cambria" w:cs="Calibri"/>
          <w:sz w:val="26"/>
          <w:szCs w:val="26"/>
        </w:rPr>
        <w:t>Vide an Agreement for Development dated 30-10-2014 duly registered before the Sub Registrar of Assurances at Kurla-I under Sr. No. KRL-1-9846-2014, the Society as the party of the First Part has appointed the Developer herein as the Developer in respect of the redevelopment of the said Property of the Society wherein it was inter alia agreed to give permanent alternative accommodation to its 42 members free of cost and with an authority to sell the balance area available to the Developer by utilizing and exploiting the balance FSI of the said Property and/or additional TDR as well as any other FSI on the said Property as permitted by the Society under the said Development Agreement dated 30-10-2014;</w:t>
      </w:r>
    </w:p>
    <w:p w14:paraId="1E808EB8" w14:textId="6BDEE109" w:rsidR="00707396" w:rsidRPr="003F6185" w:rsidRDefault="00862247" w:rsidP="00862247">
      <w:pPr>
        <w:spacing w:after="0" w:line="360" w:lineRule="auto"/>
        <w:ind w:hanging="720"/>
        <w:jc w:val="both"/>
        <w:rPr>
          <w:rFonts w:ascii="Cambria" w:hAnsi="Cambria" w:cs="Calibri"/>
          <w:sz w:val="26"/>
          <w:szCs w:val="26"/>
        </w:rPr>
      </w:pPr>
      <w:r w:rsidRPr="003F6185">
        <w:rPr>
          <w:rFonts w:ascii="Cambria" w:hAnsi="Cambria" w:cs="Calibri"/>
          <w:sz w:val="26"/>
          <w:szCs w:val="26"/>
        </w:rPr>
        <w:t>(f)</w:t>
      </w:r>
      <w:r w:rsidRPr="003F6185">
        <w:rPr>
          <w:rFonts w:ascii="Cambria" w:hAnsi="Cambria" w:cs="Calibri"/>
          <w:sz w:val="26"/>
          <w:szCs w:val="26"/>
        </w:rPr>
        <w:tab/>
      </w:r>
      <w:r w:rsidR="00707396" w:rsidRPr="003F6185">
        <w:rPr>
          <w:rFonts w:ascii="Cambria" w:hAnsi="Cambria" w:cs="Calibri"/>
          <w:sz w:val="26"/>
          <w:szCs w:val="26"/>
        </w:rPr>
        <w:t xml:space="preserve">Accordingly the Developer herein is entitled to develop the said property and thus the </w:t>
      </w:r>
      <w:r w:rsidR="00707396" w:rsidRPr="003F6185">
        <w:rPr>
          <w:rFonts w:ascii="Cambria" w:eastAsia="MS Mincho" w:hAnsi="Cambria" w:cs="Times New Roman"/>
          <w:sz w:val="26"/>
          <w:szCs w:val="26"/>
        </w:rPr>
        <w:t xml:space="preserve">Developer herein has undertaken the work of redevelopment of the said property and has registered the said Project in the name of “Veer Sidhanak CHS Ltd.” with RERA under Registration No. P51800015156. The Registration Certificate of Project dated 02-02-2018 issued by the </w:t>
      </w:r>
      <w:r w:rsidR="00707396" w:rsidRPr="003F6185">
        <w:rPr>
          <w:rFonts w:ascii="Cambria" w:eastAsia="MS Mincho" w:hAnsi="Cambria" w:cs="Times New Roman"/>
          <w:sz w:val="26"/>
          <w:szCs w:val="26"/>
        </w:rPr>
        <w:lastRenderedPageBreak/>
        <w:t xml:space="preserve">Maharashtra Real Estate Regulatory Authority is annexed and marked as </w:t>
      </w:r>
      <w:r w:rsidR="00707396" w:rsidRPr="003F6185">
        <w:rPr>
          <w:rFonts w:ascii="Cambria" w:eastAsia="MS Mincho" w:hAnsi="Cambria" w:cs="Times New Roman"/>
          <w:b/>
          <w:sz w:val="26"/>
          <w:szCs w:val="26"/>
          <w:u w:val="single"/>
        </w:rPr>
        <w:t>Annexure-1</w:t>
      </w:r>
      <w:r w:rsidR="00707396" w:rsidRPr="003F6185">
        <w:rPr>
          <w:rFonts w:ascii="Cambria" w:eastAsia="MS Mincho" w:hAnsi="Cambria" w:cs="Times New Roman"/>
          <w:sz w:val="26"/>
          <w:szCs w:val="26"/>
        </w:rPr>
        <w:t>;</w:t>
      </w:r>
    </w:p>
    <w:p w14:paraId="70C612BC" w14:textId="062B6200" w:rsidR="00862247" w:rsidRPr="003F6185" w:rsidRDefault="00862247" w:rsidP="00862247">
      <w:pPr>
        <w:spacing w:after="0" w:line="360" w:lineRule="auto"/>
        <w:ind w:hanging="720"/>
        <w:jc w:val="both"/>
        <w:rPr>
          <w:rFonts w:ascii="Cambria" w:eastAsia="MS Mincho" w:hAnsi="Cambria" w:cs="Times New Roman"/>
          <w:sz w:val="26"/>
          <w:szCs w:val="26"/>
        </w:rPr>
      </w:pPr>
      <w:r w:rsidRPr="003F6185">
        <w:rPr>
          <w:rFonts w:ascii="Cambria" w:hAnsi="Cambria" w:cs="Calibri"/>
          <w:sz w:val="26"/>
          <w:szCs w:val="26"/>
        </w:rPr>
        <w:t>(g)</w:t>
      </w:r>
      <w:r w:rsidRPr="003F6185">
        <w:rPr>
          <w:rFonts w:ascii="Cambria" w:hAnsi="Cambria" w:cs="Calibri"/>
          <w:sz w:val="26"/>
          <w:szCs w:val="26"/>
        </w:rPr>
        <w:tab/>
      </w:r>
      <w:r w:rsidR="00707396" w:rsidRPr="003F6185">
        <w:rPr>
          <w:rFonts w:ascii="Cambria" w:hAnsi="Cambria" w:cs="Calibri"/>
          <w:sz w:val="26"/>
          <w:szCs w:val="26"/>
        </w:rPr>
        <w:t>The Developer also made a payment in 2014 to the Collector, in compliance with their demand, for obtaining the approval for red</w:t>
      </w:r>
      <w:r w:rsidR="00946058" w:rsidRPr="003F6185">
        <w:rPr>
          <w:rFonts w:ascii="Cambria" w:hAnsi="Cambria" w:cs="Calibri"/>
          <w:sz w:val="26"/>
          <w:szCs w:val="26"/>
        </w:rPr>
        <w:t>evelopment of the said property and received NOC to develop the property vide</w:t>
      </w:r>
      <w:r w:rsidR="00410C5A" w:rsidRPr="003F6185">
        <w:rPr>
          <w:rFonts w:ascii="Cambria" w:hAnsi="Cambria" w:cs="Calibri"/>
          <w:sz w:val="26"/>
          <w:szCs w:val="26"/>
        </w:rPr>
        <w:t xml:space="preserve"> C/</w:t>
      </w:r>
      <w:r w:rsidR="00CC5133" w:rsidRPr="003F6185">
        <w:rPr>
          <w:rFonts w:ascii="Cambria" w:hAnsi="Cambria" w:cs="Calibri"/>
          <w:sz w:val="26"/>
          <w:szCs w:val="26"/>
        </w:rPr>
        <w:t>2B/A-377/2021</w:t>
      </w:r>
      <w:r w:rsidR="00946058" w:rsidRPr="003F6185">
        <w:rPr>
          <w:rFonts w:ascii="Cambria" w:hAnsi="Cambria" w:cs="Calibri"/>
          <w:sz w:val="26"/>
          <w:szCs w:val="26"/>
        </w:rPr>
        <w:t xml:space="preserve"> dated </w:t>
      </w:r>
      <w:r w:rsidR="00CC5133" w:rsidRPr="003F6185">
        <w:rPr>
          <w:rFonts w:ascii="Cambria" w:hAnsi="Cambria" w:cs="Calibri"/>
          <w:sz w:val="26"/>
          <w:szCs w:val="26"/>
        </w:rPr>
        <w:t>11-02-2021.</w:t>
      </w:r>
    </w:p>
    <w:p w14:paraId="79C99AEC" w14:textId="4D8FC22D" w:rsidR="00862247" w:rsidRPr="003F6185" w:rsidRDefault="00862247" w:rsidP="00862247">
      <w:pPr>
        <w:spacing w:after="0" w:line="360" w:lineRule="auto"/>
        <w:ind w:hanging="720"/>
        <w:jc w:val="both"/>
        <w:rPr>
          <w:rFonts w:ascii="Cambria" w:eastAsia="MS Mincho" w:hAnsi="Cambria" w:cs="Times New Roman"/>
          <w:sz w:val="26"/>
          <w:szCs w:val="26"/>
        </w:rPr>
      </w:pPr>
      <w:r w:rsidRPr="003F6185">
        <w:rPr>
          <w:rFonts w:ascii="Cambria" w:eastAsia="MS Mincho" w:hAnsi="Cambria" w:cs="Times New Roman"/>
          <w:sz w:val="26"/>
          <w:szCs w:val="26"/>
        </w:rPr>
        <w:t>(h)</w:t>
      </w:r>
      <w:r w:rsidRPr="003F6185">
        <w:rPr>
          <w:rFonts w:ascii="Cambria" w:eastAsia="MS Mincho" w:hAnsi="Cambria" w:cs="Times New Roman"/>
          <w:sz w:val="26"/>
          <w:szCs w:val="26"/>
        </w:rPr>
        <w:tab/>
        <w:t>The Local Authorities have also granted in favour of the Developer, Commencement Certificate bearing No. CHE/ES/1726/L/337(NEW)</w:t>
      </w:r>
      <w:r w:rsidR="003E771D" w:rsidRPr="003F6185">
        <w:rPr>
          <w:rFonts w:ascii="Cambria" w:eastAsia="MS Mincho" w:hAnsi="Cambria" w:cs="Times New Roman"/>
          <w:sz w:val="26"/>
          <w:szCs w:val="26"/>
        </w:rPr>
        <w:t xml:space="preserve">/FCC/1/New </w:t>
      </w:r>
      <w:r w:rsidRPr="003F6185">
        <w:rPr>
          <w:rFonts w:ascii="Cambria" w:eastAsia="MS Mincho" w:hAnsi="Cambria" w:cs="Times New Roman"/>
          <w:sz w:val="26"/>
          <w:szCs w:val="26"/>
        </w:rPr>
        <w:t xml:space="preserve">dated </w:t>
      </w:r>
      <w:r w:rsidR="003E771D" w:rsidRPr="003F6185">
        <w:rPr>
          <w:rFonts w:ascii="Cambria" w:eastAsia="MS Mincho" w:hAnsi="Cambria" w:cs="Times New Roman"/>
          <w:sz w:val="26"/>
          <w:szCs w:val="26"/>
        </w:rPr>
        <w:t>13</w:t>
      </w:r>
      <w:r w:rsidRPr="003F6185">
        <w:rPr>
          <w:rFonts w:ascii="Cambria" w:eastAsia="MS Mincho" w:hAnsi="Cambria" w:cs="Times New Roman"/>
          <w:sz w:val="26"/>
          <w:szCs w:val="26"/>
        </w:rPr>
        <w:t>-0</w:t>
      </w:r>
      <w:r w:rsidR="003E771D" w:rsidRPr="003F6185">
        <w:rPr>
          <w:rFonts w:ascii="Cambria" w:eastAsia="MS Mincho" w:hAnsi="Cambria" w:cs="Times New Roman"/>
          <w:sz w:val="26"/>
          <w:szCs w:val="26"/>
        </w:rPr>
        <w:t>4</w:t>
      </w:r>
      <w:r w:rsidRPr="003F6185">
        <w:rPr>
          <w:rFonts w:ascii="Cambria" w:eastAsia="MS Mincho" w:hAnsi="Cambria" w:cs="Times New Roman"/>
          <w:sz w:val="26"/>
          <w:szCs w:val="26"/>
        </w:rPr>
        <w:t>-2017</w:t>
      </w:r>
      <w:r w:rsidR="003E771D" w:rsidRPr="003F6185">
        <w:rPr>
          <w:rFonts w:ascii="Cambria" w:eastAsia="MS Mincho" w:hAnsi="Cambria" w:cs="Times New Roman"/>
          <w:sz w:val="26"/>
          <w:szCs w:val="26"/>
        </w:rPr>
        <w:t xml:space="preserve">, further amended on </w:t>
      </w:r>
      <w:r w:rsidR="008D2453" w:rsidRPr="003F6185">
        <w:rPr>
          <w:rFonts w:ascii="Cambria" w:eastAsia="MS Mincho" w:hAnsi="Cambria" w:cs="Times New Roman"/>
          <w:sz w:val="26"/>
          <w:szCs w:val="26"/>
        </w:rPr>
        <w:t>8</w:t>
      </w:r>
      <w:r w:rsidR="008D2453" w:rsidRPr="003F6185">
        <w:rPr>
          <w:rFonts w:ascii="Cambria" w:eastAsia="MS Mincho" w:hAnsi="Cambria" w:cs="Times New Roman"/>
          <w:sz w:val="26"/>
          <w:szCs w:val="26"/>
          <w:vertAlign w:val="superscript"/>
        </w:rPr>
        <w:t>th</w:t>
      </w:r>
      <w:r w:rsidR="008D2453" w:rsidRPr="003F6185">
        <w:rPr>
          <w:rFonts w:ascii="Cambria" w:eastAsia="MS Mincho" w:hAnsi="Cambria" w:cs="Times New Roman"/>
          <w:sz w:val="26"/>
          <w:szCs w:val="26"/>
        </w:rPr>
        <w:t xml:space="preserve"> September, 2023 </w:t>
      </w:r>
      <w:r w:rsidRPr="003F6185">
        <w:rPr>
          <w:rFonts w:ascii="Cambria" w:eastAsia="MS Mincho" w:hAnsi="Cambria" w:cs="Times New Roman"/>
          <w:sz w:val="26"/>
          <w:szCs w:val="26"/>
        </w:rPr>
        <w:t>for commencing the construction of the said Building;</w:t>
      </w:r>
    </w:p>
    <w:p w14:paraId="2F676E47" w14:textId="13096ED0" w:rsidR="000B3C42" w:rsidRPr="003F6185" w:rsidRDefault="00862247" w:rsidP="000B3C42">
      <w:pPr>
        <w:spacing w:after="0" w:line="360" w:lineRule="auto"/>
        <w:ind w:hanging="720"/>
        <w:jc w:val="both"/>
        <w:rPr>
          <w:rFonts w:ascii="Cambria" w:eastAsia="MS Mincho" w:hAnsi="Cambria" w:cs="Times New Roman"/>
          <w:sz w:val="26"/>
          <w:szCs w:val="26"/>
        </w:rPr>
      </w:pPr>
      <w:r w:rsidRPr="003F6185">
        <w:rPr>
          <w:rFonts w:ascii="Cambria" w:eastAsia="MS Mincho" w:hAnsi="Cambria" w:cs="Times New Roman"/>
          <w:sz w:val="26"/>
          <w:szCs w:val="26"/>
        </w:rPr>
        <w:t>(i)</w:t>
      </w:r>
      <w:r w:rsidRPr="003F6185">
        <w:rPr>
          <w:rFonts w:ascii="Cambria" w:eastAsia="MS Mincho" w:hAnsi="Cambria" w:cs="Times New Roman"/>
          <w:sz w:val="26"/>
          <w:szCs w:val="26"/>
        </w:rPr>
        <w:tab/>
        <w:t>The Developer accordingly has commenced Re-Development of the said Property of land by demolishing the old building and thereby constructing one multi-storied building on the said Property consisting of Ground plus t</w:t>
      </w:r>
      <w:r w:rsidR="008229A1" w:rsidRPr="003F6185">
        <w:rPr>
          <w:rFonts w:ascii="Cambria" w:eastAsia="MS Mincho" w:hAnsi="Cambria" w:cs="Times New Roman"/>
          <w:sz w:val="26"/>
          <w:szCs w:val="26"/>
        </w:rPr>
        <w:t>hree</w:t>
      </w:r>
      <w:r w:rsidRPr="003F6185">
        <w:rPr>
          <w:rFonts w:ascii="Cambria" w:eastAsia="MS Mincho" w:hAnsi="Cambria" w:cs="Times New Roman"/>
          <w:sz w:val="26"/>
          <w:szCs w:val="26"/>
        </w:rPr>
        <w:t xml:space="preserve"> podium parking plus </w:t>
      </w:r>
      <w:r w:rsidR="008229A1" w:rsidRPr="003F6185">
        <w:rPr>
          <w:rFonts w:ascii="Cambria" w:eastAsia="MS Mincho" w:hAnsi="Cambria" w:cs="Times New Roman"/>
          <w:sz w:val="26"/>
          <w:szCs w:val="26"/>
        </w:rPr>
        <w:t>fourteen</w:t>
      </w:r>
      <w:r w:rsidRPr="003F6185">
        <w:rPr>
          <w:rFonts w:ascii="Cambria" w:eastAsia="MS Mincho" w:hAnsi="Cambria" w:cs="Times New Roman"/>
          <w:sz w:val="26"/>
          <w:szCs w:val="26"/>
        </w:rPr>
        <w:t xml:space="preserve"> upper floors to be known as “Veer Sidhanak Cooperative Housing Society Ltd.” (hereinafter referred to as the “</w:t>
      </w:r>
      <w:r w:rsidRPr="003F6185">
        <w:rPr>
          <w:rFonts w:ascii="Cambria" w:eastAsia="MS Mincho" w:hAnsi="Cambria" w:cs="Times New Roman"/>
          <w:b/>
          <w:sz w:val="26"/>
          <w:szCs w:val="26"/>
        </w:rPr>
        <w:t>Said Building</w:t>
      </w:r>
      <w:r w:rsidRPr="003F6185">
        <w:rPr>
          <w:rFonts w:ascii="Cambria" w:eastAsia="MS Mincho" w:hAnsi="Cambria" w:cs="Times New Roman"/>
          <w:sz w:val="26"/>
          <w:szCs w:val="26"/>
        </w:rPr>
        <w:t>”) in accordance with the sanctioned building plans and will be entitled to make such variations or amendments thereto as the Developer</w:t>
      </w:r>
      <w:r w:rsidR="000B3C42" w:rsidRPr="003F6185">
        <w:rPr>
          <w:rFonts w:ascii="Cambria" w:eastAsia="MS Mincho" w:hAnsi="Cambria" w:cs="Times New Roman"/>
          <w:sz w:val="26"/>
          <w:szCs w:val="26"/>
        </w:rPr>
        <w:t xml:space="preserve"> may in its absolute </w:t>
      </w:r>
      <w:r w:rsidRPr="003F6185">
        <w:rPr>
          <w:rFonts w:ascii="Cambria" w:eastAsia="MS Mincho" w:hAnsi="Cambria" w:cs="Times New Roman"/>
          <w:sz w:val="26"/>
          <w:szCs w:val="26"/>
        </w:rPr>
        <w:t>discretion deem fit and proper;</w:t>
      </w:r>
    </w:p>
    <w:p w14:paraId="5F5D5D7D" w14:textId="77777777" w:rsidR="000B3C42" w:rsidRPr="003F6185" w:rsidRDefault="00862247" w:rsidP="000B3C42">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(j)</w:t>
      </w:r>
      <w:r w:rsidRPr="003F6185">
        <w:rPr>
          <w:rFonts w:ascii="Cambria" w:eastAsia="MS Mincho" w:hAnsi="Cambria" w:cs="Times New Roman"/>
          <w:sz w:val="26"/>
          <w:szCs w:val="26"/>
        </w:rPr>
        <w:tab/>
        <w:t xml:space="preserve">The services of Consultants Combined, registered with the Council of Architects and M/s </w:t>
      </w:r>
      <w:proofErr w:type="spellStart"/>
      <w:r w:rsidRPr="003F6185">
        <w:rPr>
          <w:rFonts w:ascii="Cambria" w:eastAsia="MS Mincho" w:hAnsi="Cambria" w:cs="Times New Roman"/>
          <w:sz w:val="26"/>
          <w:szCs w:val="26"/>
        </w:rPr>
        <w:t>Jirage</w:t>
      </w:r>
      <w:proofErr w:type="spellEnd"/>
      <w:r w:rsidRPr="003F6185">
        <w:rPr>
          <w:rFonts w:ascii="Cambria" w:eastAsia="MS Mincho" w:hAnsi="Cambria" w:cs="Times New Roman"/>
          <w:sz w:val="26"/>
          <w:szCs w:val="26"/>
        </w:rPr>
        <w:t xml:space="preserve"> Structural Consultant </w:t>
      </w:r>
      <w:proofErr w:type="spellStart"/>
      <w:r w:rsidRPr="003F6185">
        <w:rPr>
          <w:rFonts w:ascii="Cambria" w:eastAsia="MS Mincho" w:hAnsi="Cambria" w:cs="Times New Roman"/>
          <w:sz w:val="26"/>
          <w:szCs w:val="26"/>
        </w:rPr>
        <w:t>Pvt.</w:t>
      </w:r>
      <w:proofErr w:type="spellEnd"/>
      <w:r w:rsidRPr="003F6185">
        <w:rPr>
          <w:rFonts w:ascii="Cambria" w:eastAsia="MS Mincho" w:hAnsi="Cambria" w:cs="Times New Roman"/>
          <w:sz w:val="26"/>
          <w:szCs w:val="26"/>
        </w:rPr>
        <w:t xml:space="preserve"> Ltd., RCC consultant, have been engaged for preparation of the plans, designs and drawings and to supervise the construction of the said Building;</w:t>
      </w:r>
    </w:p>
    <w:p w14:paraId="2DFE5F41" w14:textId="4EFD84B5" w:rsidR="000B3C42" w:rsidRPr="003F6185" w:rsidRDefault="00862247" w:rsidP="000B3C42">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(k)</w:t>
      </w:r>
      <w:r w:rsidRPr="003F6185">
        <w:rPr>
          <w:rFonts w:ascii="Cambria" w:eastAsia="MS Mincho" w:hAnsi="Cambria" w:cs="Times New Roman"/>
          <w:sz w:val="26"/>
          <w:szCs w:val="26"/>
        </w:rPr>
        <w:tab/>
        <w:t xml:space="preserve">The plans, specifications and elevation plans for Re-Development of the said Property by construction of the new Building thereon have been sanctioned by the Municipal Corporation of Greater Mumbai as per the Commencement certificate no. </w:t>
      </w:r>
      <w:r w:rsidR="003E771D" w:rsidRPr="003F6185">
        <w:rPr>
          <w:rFonts w:ascii="Cambria" w:eastAsia="MS Mincho" w:hAnsi="Cambria" w:cs="Times New Roman"/>
          <w:sz w:val="26"/>
          <w:szCs w:val="26"/>
        </w:rPr>
        <w:t xml:space="preserve">CHE/ES/1726/L/337(NEW)/FCC/1/New dated 13-04-2017, further amended on </w:t>
      </w:r>
      <w:r w:rsidR="00861B30" w:rsidRPr="003F6185">
        <w:rPr>
          <w:rFonts w:ascii="Cambria" w:eastAsia="MS Mincho" w:hAnsi="Cambria" w:cs="Times New Roman"/>
          <w:sz w:val="26"/>
          <w:szCs w:val="26"/>
        </w:rPr>
        <w:t>8</w:t>
      </w:r>
      <w:r w:rsidR="00861B30" w:rsidRPr="003F6185">
        <w:rPr>
          <w:rFonts w:ascii="Cambria" w:eastAsia="MS Mincho" w:hAnsi="Cambria" w:cs="Times New Roman"/>
          <w:sz w:val="26"/>
          <w:szCs w:val="26"/>
          <w:vertAlign w:val="superscript"/>
        </w:rPr>
        <w:t>th</w:t>
      </w:r>
      <w:r w:rsidR="00861B30" w:rsidRPr="003F6185">
        <w:rPr>
          <w:rFonts w:ascii="Cambria" w:eastAsia="MS Mincho" w:hAnsi="Cambria" w:cs="Times New Roman"/>
          <w:sz w:val="26"/>
          <w:szCs w:val="26"/>
        </w:rPr>
        <w:t xml:space="preserve"> September, 2023</w:t>
      </w:r>
      <w:r w:rsidR="00C917CC" w:rsidRPr="003F6185">
        <w:rPr>
          <w:rFonts w:ascii="Cambria" w:eastAsia="MS Mincho" w:hAnsi="Cambria" w:cs="Times New Roman"/>
          <w:sz w:val="26"/>
          <w:szCs w:val="26"/>
        </w:rPr>
        <w:t>.</w:t>
      </w:r>
    </w:p>
    <w:p w14:paraId="77F2B5F1" w14:textId="67D8D4DB" w:rsidR="008229A1" w:rsidRPr="003F6185" w:rsidRDefault="00862247" w:rsidP="000B3C42">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(l)</w:t>
      </w:r>
      <w:r w:rsidRPr="003F6185">
        <w:rPr>
          <w:rFonts w:ascii="Cambria" w:eastAsia="MS Mincho" w:hAnsi="Cambria" w:cs="Times New Roman"/>
          <w:sz w:val="26"/>
          <w:szCs w:val="26"/>
        </w:rPr>
        <w:tab/>
        <w:t>The Developer has the right to sell and allot the balance premises, open/stilt/upper stilt</w:t>
      </w:r>
      <w:r w:rsidR="000B3C42" w:rsidRPr="003F6185">
        <w:rPr>
          <w:rFonts w:ascii="Cambria" w:eastAsia="MS Mincho" w:hAnsi="Cambria" w:cs="Times New Roman"/>
          <w:sz w:val="26"/>
          <w:szCs w:val="26"/>
        </w:rPr>
        <w:t>,</w:t>
      </w:r>
      <w:r w:rsidRPr="003F6185">
        <w:rPr>
          <w:rFonts w:ascii="Cambria" w:eastAsia="MS Mincho" w:hAnsi="Cambria" w:cs="Times New Roman"/>
          <w:sz w:val="26"/>
          <w:szCs w:val="26"/>
        </w:rPr>
        <w:t xml:space="preserve"> parking spaces, terraces and any other premises in the said Building and to enter into Agreements with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of such Premises,</w:t>
      </w:r>
      <w:r w:rsidR="008229A1" w:rsidRPr="003F6185">
        <w:rPr>
          <w:rFonts w:ascii="Cambria" w:eastAsia="MS Mincho" w:hAnsi="Cambria" w:cs="Times New Roman"/>
          <w:sz w:val="26"/>
          <w:szCs w:val="26"/>
        </w:rPr>
        <w:t xml:space="preserve"> Tenements</w:t>
      </w:r>
      <w:r w:rsidRPr="003F6185">
        <w:rPr>
          <w:rFonts w:ascii="Cambria" w:eastAsia="MS Mincho" w:hAnsi="Cambria" w:cs="Times New Roman"/>
          <w:sz w:val="26"/>
          <w:szCs w:val="26"/>
        </w:rPr>
        <w:t xml:space="preserve"> </w:t>
      </w:r>
      <w:r w:rsidR="008229A1" w:rsidRPr="003F6185">
        <w:rPr>
          <w:rFonts w:ascii="Cambria" w:eastAsia="MS Mincho" w:hAnsi="Cambria" w:cs="Times New Roman"/>
          <w:sz w:val="26"/>
          <w:szCs w:val="26"/>
        </w:rPr>
        <w:t>e</w:t>
      </w:r>
      <w:r w:rsidRPr="003F6185">
        <w:rPr>
          <w:rFonts w:ascii="Cambria" w:eastAsia="MS Mincho" w:hAnsi="Cambria" w:cs="Times New Roman"/>
          <w:sz w:val="26"/>
          <w:szCs w:val="26"/>
        </w:rPr>
        <w:t xml:space="preserve">tc. and to receive the </w:t>
      </w:r>
      <w:r w:rsidR="008229A1" w:rsidRPr="003F6185">
        <w:rPr>
          <w:rFonts w:ascii="Cambria" w:eastAsia="MS Mincho" w:hAnsi="Cambria" w:cs="Times New Roman"/>
          <w:sz w:val="26"/>
          <w:szCs w:val="26"/>
        </w:rPr>
        <w:t>c</w:t>
      </w:r>
      <w:r w:rsidRPr="003F6185">
        <w:rPr>
          <w:rFonts w:ascii="Cambria" w:eastAsia="MS Mincho" w:hAnsi="Cambria" w:cs="Times New Roman"/>
          <w:sz w:val="26"/>
          <w:szCs w:val="26"/>
        </w:rPr>
        <w:t>onsideration in respect thereof;</w:t>
      </w:r>
    </w:p>
    <w:p w14:paraId="410CE382" w14:textId="4D1474B1" w:rsidR="00862247" w:rsidRPr="003F6185" w:rsidRDefault="00862247" w:rsidP="00862247">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(m)</w:t>
      </w:r>
      <w:r w:rsidRPr="003F6185">
        <w:rPr>
          <w:rFonts w:ascii="Cambria" w:eastAsia="MS Mincho" w:hAnsi="Cambria" w:cs="Times New Roman"/>
          <w:sz w:val="26"/>
          <w:szCs w:val="26"/>
        </w:rPr>
        <w:tab/>
        <w:t xml:space="preserve">The Developer has given inspection to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of all the documents relating to the said property and the said Building including the sanctioned plans, designs and specifications prepared by the  architects and such other </w:t>
      </w:r>
      <w:r w:rsidRPr="003F6185">
        <w:rPr>
          <w:rFonts w:ascii="Cambria" w:eastAsia="MS Mincho" w:hAnsi="Cambria" w:cs="Times New Roman"/>
          <w:sz w:val="26"/>
          <w:szCs w:val="26"/>
        </w:rPr>
        <w:lastRenderedPageBreak/>
        <w:t xml:space="preserve">documents as are specified in the </w:t>
      </w:r>
      <w:r w:rsidRPr="003F6185">
        <w:rPr>
          <w:rFonts w:ascii="Cambria" w:hAnsi="Cambria"/>
          <w:color w:val="000000"/>
          <w:sz w:val="26"/>
          <w:szCs w:val="26"/>
        </w:rPr>
        <w:t xml:space="preserve">Real Estate (Regulation and Development) Act 2016 (hereinafter referred to as "the said Act") </w:t>
      </w:r>
      <w:r w:rsidRPr="003F6185">
        <w:rPr>
          <w:rFonts w:ascii="Cambria" w:eastAsia="MS Mincho" w:hAnsi="Cambria" w:cs="Times New Roman"/>
          <w:sz w:val="26"/>
          <w:szCs w:val="26"/>
        </w:rPr>
        <w:t xml:space="preserve">and in the rules and Regulations made thereunder and that the </w:t>
      </w:r>
      <w:r w:rsidR="00790046" w:rsidRPr="003F6185">
        <w:rPr>
          <w:rFonts w:ascii="Cambria" w:eastAsia="MS Mincho" w:hAnsi="Cambria" w:cs="Times New Roman"/>
          <w:sz w:val="26"/>
          <w:szCs w:val="26"/>
        </w:rPr>
        <w:t>Purchasers ha</w:t>
      </w:r>
      <w:r w:rsidR="009F4C18" w:rsidRPr="003F6185">
        <w:rPr>
          <w:rFonts w:ascii="Cambria" w:eastAsia="MS Mincho" w:hAnsi="Cambria" w:cs="Times New Roman"/>
          <w:sz w:val="26"/>
          <w:szCs w:val="26"/>
        </w:rPr>
        <w:t>ve</w:t>
      </w:r>
      <w:r w:rsidRPr="003F6185">
        <w:rPr>
          <w:rFonts w:ascii="Cambria" w:eastAsia="MS Mincho" w:hAnsi="Cambria" w:cs="Times New Roman"/>
          <w:sz w:val="26"/>
          <w:szCs w:val="26"/>
        </w:rPr>
        <w:t xml:space="preserve"> perused the same and ha</w:t>
      </w:r>
      <w:r w:rsidR="00765924" w:rsidRPr="003F6185">
        <w:rPr>
          <w:rFonts w:ascii="Cambria" w:eastAsia="MS Mincho" w:hAnsi="Cambria" w:cs="Times New Roman"/>
          <w:sz w:val="26"/>
          <w:szCs w:val="26"/>
        </w:rPr>
        <w:t>ve</w:t>
      </w:r>
      <w:r w:rsidRPr="003F6185">
        <w:rPr>
          <w:rFonts w:ascii="Cambria" w:eastAsia="MS Mincho" w:hAnsi="Cambria" w:cs="Times New Roman"/>
          <w:sz w:val="26"/>
          <w:szCs w:val="26"/>
        </w:rPr>
        <w:t xml:space="preserve"> entered into this agreement being fully aware and understanding the contents and implications thereof;</w:t>
      </w:r>
    </w:p>
    <w:p w14:paraId="2680BC2F" w14:textId="51CD6CAE" w:rsidR="00862247" w:rsidRPr="003F6185" w:rsidRDefault="00862247" w:rsidP="00862247">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(n)</w:t>
      </w:r>
      <w:r w:rsidRPr="003F6185">
        <w:rPr>
          <w:rFonts w:ascii="Cambria" w:eastAsia="MS Mincho" w:hAnsi="Cambria" w:cs="Times New Roman"/>
          <w:sz w:val="26"/>
          <w:szCs w:val="26"/>
        </w:rPr>
        <w:tab/>
        <w:t xml:space="preserve">Prior to the Execution hereof, the </w:t>
      </w:r>
      <w:r w:rsidR="00790046" w:rsidRPr="003F6185">
        <w:rPr>
          <w:rFonts w:ascii="Cambria" w:eastAsia="MS Mincho" w:hAnsi="Cambria" w:cs="Times New Roman"/>
          <w:sz w:val="26"/>
          <w:szCs w:val="26"/>
        </w:rPr>
        <w:t>Purchasers</w:t>
      </w:r>
      <w:r w:rsidR="000B3C42" w:rsidRPr="003F6185">
        <w:rPr>
          <w:rFonts w:ascii="Cambria" w:eastAsia="MS Mincho" w:hAnsi="Cambria" w:cs="Times New Roman"/>
          <w:sz w:val="26"/>
          <w:szCs w:val="26"/>
        </w:rPr>
        <w:t xml:space="preserve"> ha</w:t>
      </w:r>
      <w:r w:rsidR="009F4C18" w:rsidRPr="003F6185">
        <w:rPr>
          <w:rFonts w:ascii="Cambria" w:eastAsia="MS Mincho" w:hAnsi="Cambria" w:cs="Times New Roman"/>
          <w:sz w:val="26"/>
          <w:szCs w:val="26"/>
        </w:rPr>
        <w:t>ve</w:t>
      </w:r>
      <w:r w:rsidR="000B3C42" w:rsidRPr="003F6185">
        <w:rPr>
          <w:rFonts w:ascii="Cambria" w:eastAsia="MS Mincho" w:hAnsi="Cambria" w:cs="Times New Roman"/>
          <w:sz w:val="26"/>
          <w:szCs w:val="26"/>
        </w:rPr>
        <w:t xml:space="preserve"> satisfied</w:t>
      </w:r>
      <w:r w:rsidRPr="003F6185">
        <w:rPr>
          <w:rFonts w:ascii="Cambria" w:eastAsia="MS Mincho" w:hAnsi="Cambria" w:cs="Times New Roman"/>
          <w:sz w:val="26"/>
          <w:szCs w:val="26"/>
        </w:rPr>
        <w:t xml:space="preserve"> </w:t>
      </w:r>
      <w:r w:rsidR="00765924" w:rsidRPr="003F6185">
        <w:rPr>
          <w:rFonts w:ascii="Cambria" w:eastAsia="MS Mincho" w:hAnsi="Cambria" w:cs="Times New Roman"/>
          <w:sz w:val="26"/>
          <w:szCs w:val="26"/>
        </w:rPr>
        <w:t>themselves</w:t>
      </w:r>
      <w:r w:rsidRPr="003F6185">
        <w:rPr>
          <w:rFonts w:ascii="Cambria" w:eastAsia="MS Mincho" w:hAnsi="Cambria" w:cs="Times New Roman"/>
          <w:sz w:val="26"/>
          <w:szCs w:val="26"/>
        </w:rPr>
        <w:t xml:space="preserve"> about the title of the Developer to the said Property and that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hereby accept the Developer’s title to the same;</w:t>
      </w:r>
    </w:p>
    <w:p w14:paraId="33C01544" w14:textId="5487887D" w:rsidR="00862247" w:rsidRPr="003F6185" w:rsidRDefault="00862247" w:rsidP="00862247">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(o)</w:t>
      </w:r>
      <w:r w:rsidRPr="003F6185">
        <w:rPr>
          <w:rFonts w:ascii="Cambria" w:eastAsia="MS Mincho" w:hAnsi="Cambria" w:cs="Times New Roman"/>
          <w:sz w:val="26"/>
          <w:szCs w:val="26"/>
        </w:rPr>
        <w:tab/>
        <w:t>The Copies of (1) The block plan of the said Property and the said Building, (2) The Property Card, (3) The Certificate of Title in respect of the said Property issued by Advocate Sayed Wahid &amp; Co.,  (4) The Commencement Certificate bearing No</w:t>
      </w:r>
      <w:r w:rsidR="00C917CC" w:rsidRPr="003F6185">
        <w:rPr>
          <w:rFonts w:ascii="Cambria" w:eastAsia="MS Mincho" w:hAnsi="Cambria" w:cs="Times New Roman"/>
          <w:sz w:val="26"/>
          <w:szCs w:val="26"/>
        </w:rPr>
        <w:t xml:space="preserve"> CHE/ES/1726/L/337(NEW)/FCC/1/New dated 13-04-2017, further amended on </w:t>
      </w:r>
      <w:r w:rsidR="00C9073E" w:rsidRPr="003F6185">
        <w:rPr>
          <w:rFonts w:ascii="Cambria" w:eastAsia="MS Mincho" w:hAnsi="Cambria" w:cs="Times New Roman"/>
          <w:sz w:val="26"/>
          <w:szCs w:val="26"/>
        </w:rPr>
        <w:t>8</w:t>
      </w:r>
      <w:r w:rsidR="00C9073E" w:rsidRPr="003F6185">
        <w:rPr>
          <w:rFonts w:ascii="Cambria" w:eastAsia="MS Mincho" w:hAnsi="Cambria" w:cs="Times New Roman"/>
          <w:sz w:val="26"/>
          <w:szCs w:val="26"/>
          <w:vertAlign w:val="superscript"/>
        </w:rPr>
        <w:t>th</w:t>
      </w:r>
      <w:r w:rsidR="00C9073E" w:rsidRPr="003F6185">
        <w:rPr>
          <w:rFonts w:ascii="Cambria" w:eastAsia="MS Mincho" w:hAnsi="Cambria" w:cs="Times New Roman"/>
          <w:sz w:val="26"/>
          <w:szCs w:val="26"/>
        </w:rPr>
        <w:t xml:space="preserve"> September, 2023,</w:t>
      </w:r>
      <w:r w:rsidRPr="003F6185">
        <w:rPr>
          <w:rFonts w:ascii="Cambria" w:eastAsia="MS Mincho" w:hAnsi="Cambria" w:cs="Times New Roman"/>
          <w:sz w:val="26"/>
          <w:szCs w:val="26"/>
        </w:rPr>
        <w:t xml:space="preserve"> (5) The Floor plan of the Premises agreed to be purchased by the </w:t>
      </w:r>
      <w:r w:rsidR="00790046" w:rsidRPr="003F6185">
        <w:rPr>
          <w:rFonts w:ascii="Cambria" w:eastAsia="MS Mincho" w:hAnsi="Cambria" w:cs="Times New Roman"/>
          <w:sz w:val="26"/>
          <w:szCs w:val="26"/>
        </w:rPr>
        <w:t>Purchasers</w:t>
      </w:r>
      <w:r w:rsidR="00C05EB8" w:rsidRPr="003F6185">
        <w:rPr>
          <w:rFonts w:ascii="Cambria" w:eastAsia="MS Mincho" w:hAnsi="Cambria" w:cs="Times New Roman"/>
          <w:sz w:val="26"/>
          <w:szCs w:val="26"/>
        </w:rPr>
        <w:t xml:space="preserve"> is</w:t>
      </w:r>
      <w:r w:rsidRPr="003F6185">
        <w:rPr>
          <w:rFonts w:ascii="Cambria" w:eastAsia="MS Mincho" w:hAnsi="Cambria" w:cs="Times New Roman"/>
          <w:sz w:val="26"/>
          <w:szCs w:val="26"/>
        </w:rPr>
        <w:t xml:space="preserve"> annexed hereto as </w:t>
      </w:r>
      <w:r w:rsidRPr="003F6185">
        <w:rPr>
          <w:rFonts w:ascii="Cambria" w:eastAsia="MS Mincho" w:hAnsi="Cambria" w:cs="Times New Roman"/>
          <w:b/>
          <w:sz w:val="26"/>
          <w:szCs w:val="26"/>
          <w:u w:val="single"/>
        </w:rPr>
        <w:t>Annexure `2’ to `6’ respectively</w:t>
      </w:r>
      <w:r w:rsidRPr="003F6185">
        <w:rPr>
          <w:rFonts w:ascii="Cambria" w:eastAsia="MS Mincho" w:hAnsi="Cambria" w:cs="Times New Roman"/>
          <w:sz w:val="26"/>
          <w:szCs w:val="26"/>
        </w:rPr>
        <w:t>;</w:t>
      </w:r>
    </w:p>
    <w:p w14:paraId="6AFCA266" w14:textId="77777777" w:rsidR="00862247" w:rsidRPr="003F6185" w:rsidRDefault="00862247" w:rsidP="00862247">
      <w:pPr>
        <w:spacing w:line="360" w:lineRule="auto"/>
        <w:ind w:right="29" w:hanging="720"/>
        <w:jc w:val="both"/>
        <w:rPr>
          <w:rFonts w:ascii="Cambria" w:hAnsi="Cambria"/>
          <w:color w:val="000000"/>
          <w:sz w:val="26"/>
          <w:szCs w:val="26"/>
        </w:rPr>
      </w:pPr>
      <w:r w:rsidRPr="003F6185">
        <w:rPr>
          <w:rFonts w:ascii="Cambria" w:hAnsi="Cambria"/>
          <w:color w:val="000000"/>
          <w:sz w:val="26"/>
          <w:szCs w:val="26"/>
        </w:rPr>
        <w:t xml:space="preserve">   (p)</w:t>
      </w:r>
      <w:r w:rsidRPr="003F6185">
        <w:rPr>
          <w:rFonts w:ascii="Cambria" w:hAnsi="Cambria"/>
          <w:color w:val="000000"/>
          <w:sz w:val="26"/>
          <w:szCs w:val="26"/>
        </w:rPr>
        <w:tab/>
        <w:t>The Developer has got some of the approvals from the concerned local authority(s) to the plans, the specifications, elevations, sections and of the said building/s and shall obtain the balance approvals from various authorities from time to time, so as to obtain Building Completion Certificate or Occupancy Certificate of the said Building;</w:t>
      </w:r>
    </w:p>
    <w:p w14:paraId="7D51C228" w14:textId="7AA7FCB1" w:rsidR="008B7C8D" w:rsidRPr="003F6185" w:rsidRDefault="008B7C8D" w:rsidP="008B7C8D">
      <w:pPr>
        <w:spacing w:line="360" w:lineRule="auto"/>
        <w:ind w:right="29" w:hanging="720"/>
        <w:jc w:val="both"/>
        <w:rPr>
          <w:rFonts w:ascii="Cambria" w:eastAsia="MS Mincho" w:hAnsi="Cambria" w:cs="Times New Roman"/>
          <w:sz w:val="26"/>
          <w:szCs w:val="26"/>
        </w:rPr>
      </w:pPr>
      <w:r w:rsidRPr="003F6185">
        <w:rPr>
          <w:rFonts w:ascii="Cambria" w:hAnsi="Cambria"/>
          <w:color w:val="000000"/>
          <w:sz w:val="26"/>
          <w:szCs w:val="26"/>
        </w:rPr>
        <w:t xml:space="preserve">   (q)</w:t>
      </w:r>
      <w:r w:rsidRPr="003F6185">
        <w:rPr>
          <w:rFonts w:ascii="Cambria" w:hAnsi="Cambria"/>
          <w:color w:val="000000"/>
          <w:sz w:val="26"/>
          <w:szCs w:val="26"/>
        </w:rPr>
        <w:tab/>
      </w:r>
      <w:r w:rsidRPr="003F6185">
        <w:rPr>
          <w:rFonts w:ascii="Cambria" w:eastAsia="MS Mincho" w:hAnsi="Cambria" w:cs="Times New Roman"/>
          <w:sz w:val="26"/>
          <w:szCs w:val="26"/>
        </w:rPr>
        <w:t xml:space="preserve">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h</w:t>
      </w:r>
      <w:r w:rsidR="004B46FF" w:rsidRPr="003F6185">
        <w:rPr>
          <w:rFonts w:ascii="Cambria" w:eastAsia="MS Mincho" w:hAnsi="Cambria" w:cs="Times New Roman"/>
          <w:sz w:val="26"/>
          <w:szCs w:val="26"/>
        </w:rPr>
        <w:t>ave</w:t>
      </w:r>
      <w:r w:rsidRPr="003F6185">
        <w:rPr>
          <w:rFonts w:ascii="Cambria" w:eastAsia="MS Mincho" w:hAnsi="Cambria" w:cs="Times New Roman"/>
          <w:sz w:val="26"/>
          <w:szCs w:val="26"/>
        </w:rPr>
        <w:t xml:space="preserve"> offered to purchase from the Developer the Residential Premises being </w:t>
      </w:r>
      <w:r w:rsidRPr="000C6ED1">
        <w:rPr>
          <w:rFonts w:ascii="Cambria" w:eastAsia="MS Mincho" w:hAnsi="Cambria" w:cs="Times New Roman"/>
          <w:sz w:val="26"/>
          <w:szCs w:val="26"/>
          <w:highlight w:val="yellow"/>
        </w:rPr>
        <w:t>Flat No</w:t>
      </w:r>
      <w:r w:rsidR="00AB56E2" w:rsidRPr="000C6ED1">
        <w:rPr>
          <w:rFonts w:ascii="Cambria" w:eastAsia="MS Mincho" w:hAnsi="Cambria" w:cs="Times New Roman"/>
          <w:sz w:val="26"/>
          <w:szCs w:val="26"/>
          <w:highlight w:val="yellow"/>
        </w:rPr>
        <w:t xml:space="preserve"> 10</w:t>
      </w:r>
      <w:r w:rsidR="00CE5CD0" w:rsidRPr="000C6ED1">
        <w:rPr>
          <w:rFonts w:ascii="Cambria" w:eastAsia="MS Mincho" w:hAnsi="Cambria" w:cs="Times New Roman"/>
          <w:sz w:val="26"/>
          <w:szCs w:val="26"/>
          <w:highlight w:val="yellow"/>
        </w:rPr>
        <w:t>05</w:t>
      </w:r>
      <w:r w:rsidRPr="003F6185">
        <w:rPr>
          <w:rFonts w:ascii="Cambria" w:eastAsia="MS Mincho" w:hAnsi="Cambria" w:cs="Times New Roman"/>
          <w:sz w:val="26"/>
          <w:szCs w:val="26"/>
        </w:rPr>
        <w:t>,</w:t>
      </w:r>
      <w:r w:rsidR="000B3C42"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 xml:space="preserve">on the </w:t>
      </w:r>
      <w:r w:rsidR="00AB56E2" w:rsidRPr="000C6ED1">
        <w:rPr>
          <w:rFonts w:ascii="Cambria" w:eastAsia="MS Mincho" w:hAnsi="Cambria" w:cs="Times New Roman"/>
          <w:sz w:val="26"/>
          <w:szCs w:val="26"/>
          <w:highlight w:val="yellow"/>
        </w:rPr>
        <w:t>10</w:t>
      </w:r>
      <w:r w:rsidR="0009707D" w:rsidRPr="000C6ED1">
        <w:rPr>
          <w:rFonts w:ascii="Cambria" w:eastAsia="MS Mincho" w:hAnsi="Cambria" w:cs="Times New Roman"/>
          <w:sz w:val="26"/>
          <w:szCs w:val="26"/>
          <w:highlight w:val="yellow"/>
        </w:rPr>
        <w:t>th</w:t>
      </w:r>
      <w:r w:rsidR="00E827AF" w:rsidRPr="000C6ED1">
        <w:rPr>
          <w:rFonts w:ascii="Cambria" w:eastAsia="MS Mincho" w:hAnsi="Cambria" w:cs="Times New Roman"/>
          <w:sz w:val="26"/>
          <w:szCs w:val="26"/>
          <w:highlight w:val="yellow"/>
        </w:rPr>
        <w:t xml:space="preserve"> </w:t>
      </w:r>
      <w:r w:rsidRPr="000C6ED1">
        <w:rPr>
          <w:rFonts w:ascii="Cambria" w:eastAsia="MS Mincho" w:hAnsi="Cambria" w:cs="Times New Roman"/>
          <w:sz w:val="26"/>
          <w:szCs w:val="26"/>
          <w:highlight w:val="yellow"/>
        </w:rPr>
        <w:t>floor</w:t>
      </w:r>
      <w:r w:rsidRPr="003F6185">
        <w:rPr>
          <w:rFonts w:ascii="Cambria" w:eastAsia="MS Mincho" w:hAnsi="Cambria" w:cs="Times New Roman"/>
          <w:sz w:val="26"/>
          <w:szCs w:val="26"/>
        </w:rPr>
        <w:t xml:space="preserve"> admeasuring about </w:t>
      </w:r>
      <w:r w:rsidR="00826AE3" w:rsidRPr="000C6ED1">
        <w:rPr>
          <w:rFonts w:ascii="Cambria" w:eastAsia="MS Mincho" w:hAnsi="Cambria" w:cs="Times New Roman"/>
          <w:sz w:val="26"/>
          <w:szCs w:val="26"/>
          <w:highlight w:val="yellow"/>
        </w:rPr>
        <w:t>622</w:t>
      </w:r>
      <w:r w:rsidRPr="000C6ED1">
        <w:rPr>
          <w:rFonts w:ascii="Cambria" w:eastAsia="MS Mincho" w:hAnsi="Cambria" w:cs="Times New Roman"/>
          <w:sz w:val="26"/>
          <w:szCs w:val="26"/>
          <w:highlight w:val="yellow"/>
        </w:rPr>
        <w:t xml:space="preserve"> sq. ft.</w:t>
      </w:r>
      <w:r w:rsidRPr="003F6185">
        <w:rPr>
          <w:rFonts w:ascii="Cambria" w:eastAsia="MS Mincho" w:hAnsi="Cambria" w:cs="Times New Roman"/>
          <w:sz w:val="26"/>
          <w:szCs w:val="26"/>
        </w:rPr>
        <w:t xml:space="preserve"> (RERA Carpet Area)</w:t>
      </w:r>
      <w:r w:rsidR="00EA20B0" w:rsidRPr="003F6185">
        <w:rPr>
          <w:rFonts w:ascii="Cambria" w:eastAsia="MS Mincho" w:hAnsi="Cambria" w:cs="Times New Roman"/>
          <w:sz w:val="26"/>
          <w:szCs w:val="26"/>
        </w:rPr>
        <w:t>,</w:t>
      </w:r>
      <w:r w:rsidR="00EA20B0" w:rsidRPr="003F6185">
        <w:rPr>
          <w:rFonts w:asciiTheme="majorHAnsi" w:eastAsia="MS Mincho" w:hAnsiTheme="majorHAnsi" w:cs="Times New Roman"/>
          <w:sz w:val="26"/>
          <w:szCs w:val="26"/>
        </w:rPr>
        <w:t xml:space="preserve"> </w:t>
      </w:r>
      <w:r w:rsidR="00EA20B0" w:rsidRPr="003F6185">
        <w:rPr>
          <w:rFonts w:asciiTheme="majorHAnsi" w:hAnsiTheme="majorHAnsi" w:cs="Lucida Grande"/>
          <w:color w:val="000000"/>
          <w:sz w:val="26"/>
          <w:szCs w:val="26"/>
        </w:rPr>
        <w:t>(Subject to a variation of (+) or (-) 3%),</w:t>
      </w:r>
      <w:r w:rsidRPr="003F6185">
        <w:rPr>
          <w:rFonts w:ascii="Cambria" w:eastAsia="MS Mincho" w:hAnsi="Cambria" w:cs="Times New Roman"/>
          <w:sz w:val="26"/>
          <w:szCs w:val="26"/>
        </w:rPr>
        <w:t xml:space="preserve"> shown by red colour outline on the plan annexed here to as </w:t>
      </w:r>
      <w:r w:rsidRPr="003F6185">
        <w:rPr>
          <w:rFonts w:ascii="Cambria" w:eastAsia="MS Mincho" w:hAnsi="Cambria" w:cs="Times New Roman"/>
          <w:b/>
          <w:sz w:val="26"/>
          <w:szCs w:val="26"/>
        </w:rPr>
        <w:t>Annexure`7’</w:t>
      </w:r>
      <w:r w:rsidR="006E47C9" w:rsidRPr="003F6185">
        <w:rPr>
          <w:rFonts w:ascii="Cambria" w:eastAsia="MS Mincho" w:hAnsi="Cambria" w:cs="Times New Roman"/>
          <w:b/>
          <w:sz w:val="26"/>
          <w:szCs w:val="26"/>
        </w:rPr>
        <w:t xml:space="preserve"> </w:t>
      </w:r>
      <w:proofErr w:type="spellStart"/>
      <w:r w:rsidR="006E47C9" w:rsidRPr="000C6ED1">
        <w:rPr>
          <w:rFonts w:ascii="Cambria" w:eastAsia="MS Mincho" w:hAnsi="Cambria" w:cs="Times New Roman"/>
          <w:sz w:val="26"/>
          <w:szCs w:val="26"/>
          <w:highlight w:val="yellow"/>
        </w:rPr>
        <w:t>alongwith</w:t>
      </w:r>
      <w:proofErr w:type="spellEnd"/>
      <w:r w:rsidR="006E47C9" w:rsidRPr="000C6ED1">
        <w:rPr>
          <w:rFonts w:ascii="Cambria" w:eastAsia="MS Mincho" w:hAnsi="Cambria" w:cs="Times New Roman"/>
          <w:sz w:val="26"/>
          <w:szCs w:val="26"/>
          <w:highlight w:val="yellow"/>
        </w:rPr>
        <w:t xml:space="preserve"> an assured Car Parking Space</w:t>
      </w:r>
      <w:r w:rsidRPr="003F6185">
        <w:rPr>
          <w:rFonts w:ascii="Cambria" w:eastAsia="MS Mincho" w:hAnsi="Cambria" w:cs="Times New Roman"/>
          <w:b/>
          <w:sz w:val="26"/>
          <w:szCs w:val="26"/>
        </w:rPr>
        <w:t xml:space="preserve"> </w:t>
      </w:r>
      <w:r w:rsidRPr="003F6185">
        <w:rPr>
          <w:rFonts w:ascii="Cambria" w:eastAsia="MS Mincho" w:hAnsi="Cambria" w:cs="Times New Roman"/>
          <w:sz w:val="26"/>
          <w:szCs w:val="26"/>
        </w:rPr>
        <w:t>in the said Building to be known as `Veer Sidhanak Cooperative Housing Society Ltd.</w:t>
      </w:r>
      <w:r w:rsidRPr="003F6185">
        <w:rPr>
          <w:rFonts w:ascii="Cambria" w:eastAsia="MS Mincho" w:hAnsi="Cambria" w:cs="Times New Roman"/>
          <w:b/>
          <w:sz w:val="26"/>
          <w:szCs w:val="26"/>
        </w:rPr>
        <w:t xml:space="preserve">’ </w:t>
      </w:r>
      <w:r w:rsidRPr="003F6185">
        <w:rPr>
          <w:rFonts w:ascii="Cambria" w:eastAsia="MS Mincho" w:hAnsi="Cambria" w:cs="Times New Roman"/>
          <w:sz w:val="26"/>
          <w:szCs w:val="26"/>
        </w:rPr>
        <w:t xml:space="preserve">and which is more particularly described in the </w:t>
      </w:r>
      <w:r w:rsidRPr="003F6185">
        <w:rPr>
          <w:rFonts w:ascii="Cambria" w:eastAsia="MS Mincho" w:hAnsi="Cambria" w:cs="Times New Roman"/>
          <w:b/>
          <w:sz w:val="26"/>
          <w:szCs w:val="26"/>
        </w:rPr>
        <w:t>Second Schedule</w:t>
      </w:r>
      <w:r w:rsidRPr="003F6185">
        <w:rPr>
          <w:rFonts w:ascii="Cambria" w:eastAsia="MS Mincho" w:hAnsi="Cambria" w:cs="Times New Roman"/>
          <w:sz w:val="26"/>
          <w:szCs w:val="26"/>
        </w:rPr>
        <w:t xml:space="preserve"> hereunder written (hereinafter referred to as the</w:t>
      </w:r>
      <w:r w:rsidRPr="003F6185">
        <w:rPr>
          <w:rFonts w:ascii="Cambria" w:eastAsia="MS Mincho" w:hAnsi="Cambria" w:cs="Times New Roman"/>
          <w:b/>
          <w:bCs/>
          <w:sz w:val="26"/>
          <w:szCs w:val="26"/>
        </w:rPr>
        <w:t xml:space="preserve"> ‘Premises’</w:t>
      </w:r>
      <w:r w:rsidRPr="003F6185">
        <w:rPr>
          <w:rFonts w:ascii="Cambria" w:eastAsia="MS Mincho" w:hAnsi="Cambria" w:cs="Times New Roman"/>
          <w:sz w:val="26"/>
          <w:szCs w:val="26"/>
        </w:rPr>
        <w:t>) for a</w:t>
      </w:r>
      <w:r w:rsidRPr="003F6185">
        <w:rPr>
          <w:rFonts w:ascii="Cambria" w:hAnsi="Cambria"/>
          <w:color w:val="000000"/>
          <w:sz w:val="26"/>
          <w:szCs w:val="26"/>
        </w:rPr>
        <w:t xml:space="preserve"> consideration of </w:t>
      </w:r>
      <w:r w:rsidR="005F6B67" w:rsidRPr="00A917DC">
        <w:rPr>
          <w:rFonts w:ascii="Cambria" w:hAnsi="Cambria"/>
          <w:color w:val="000000"/>
          <w:sz w:val="26"/>
          <w:szCs w:val="26"/>
          <w:highlight w:val="yellow"/>
        </w:rPr>
        <w:t>Rs.</w:t>
      </w:r>
      <w:r w:rsidR="009D1308" w:rsidRPr="00A917DC">
        <w:rPr>
          <w:rFonts w:ascii="Cambria" w:hAnsi="Cambria"/>
          <w:color w:val="000000"/>
          <w:sz w:val="26"/>
          <w:szCs w:val="26"/>
          <w:highlight w:val="yellow"/>
        </w:rPr>
        <w:t>1,29</w:t>
      </w:r>
      <w:r w:rsidR="005F6B67" w:rsidRPr="00A917DC">
        <w:rPr>
          <w:rFonts w:ascii="Cambria" w:hAnsi="Cambria"/>
          <w:color w:val="000000"/>
          <w:sz w:val="26"/>
          <w:szCs w:val="26"/>
          <w:highlight w:val="yellow"/>
        </w:rPr>
        <w:t>,</w:t>
      </w:r>
      <w:r w:rsidR="009D1308" w:rsidRPr="00A917DC">
        <w:rPr>
          <w:rFonts w:ascii="Cambria" w:hAnsi="Cambria"/>
          <w:color w:val="000000"/>
          <w:sz w:val="26"/>
          <w:szCs w:val="26"/>
          <w:highlight w:val="yellow"/>
        </w:rPr>
        <w:t>66</w:t>
      </w:r>
      <w:r w:rsidR="005F6B67" w:rsidRPr="00A917DC">
        <w:rPr>
          <w:rFonts w:ascii="Cambria" w:hAnsi="Cambria"/>
          <w:color w:val="000000"/>
          <w:sz w:val="26"/>
          <w:szCs w:val="26"/>
          <w:highlight w:val="yellow"/>
        </w:rPr>
        <w:t>,</w:t>
      </w:r>
      <w:r w:rsidR="009D1308" w:rsidRPr="00A917DC">
        <w:rPr>
          <w:rFonts w:ascii="Cambria" w:hAnsi="Cambria"/>
          <w:color w:val="000000"/>
          <w:sz w:val="26"/>
          <w:szCs w:val="26"/>
          <w:highlight w:val="yellow"/>
        </w:rPr>
        <w:t>918</w:t>
      </w:r>
      <w:r w:rsidR="005F6B67" w:rsidRPr="00A917DC">
        <w:rPr>
          <w:rFonts w:ascii="Cambria" w:hAnsi="Cambria"/>
          <w:color w:val="000000"/>
          <w:sz w:val="26"/>
          <w:szCs w:val="26"/>
          <w:highlight w:val="yellow"/>
        </w:rPr>
        <w:t xml:space="preserve">/- (Rupees </w:t>
      </w:r>
      <w:r w:rsidR="007B11BC" w:rsidRPr="00A917DC">
        <w:rPr>
          <w:rFonts w:ascii="Cambria" w:hAnsi="Cambria"/>
          <w:color w:val="000000"/>
          <w:sz w:val="26"/>
          <w:szCs w:val="26"/>
          <w:highlight w:val="yellow"/>
        </w:rPr>
        <w:t xml:space="preserve">One </w:t>
      </w:r>
      <w:proofErr w:type="spellStart"/>
      <w:r w:rsidR="007B11BC" w:rsidRPr="00A917DC">
        <w:rPr>
          <w:rFonts w:ascii="Cambria" w:hAnsi="Cambria"/>
          <w:color w:val="000000"/>
          <w:sz w:val="26"/>
          <w:szCs w:val="26"/>
          <w:highlight w:val="yellow"/>
        </w:rPr>
        <w:t>Crore</w:t>
      </w:r>
      <w:proofErr w:type="spellEnd"/>
      <w:r w:rsidR="007B11BC" w:rsidRPr="00A917DC">
        <w:rPr>
          <w:rFonts w:ascii="Cambria" w:hAnsi="Cambria"/>
          <w:color w:val="000000"/>
          <w:sz w:val="26"/>
          <w:szCs w:val="26"/>
          <w:highlight w:val="yellow"/>
        </w:rPr>
        <w:t xml:space="preserve"> Twenty Nine Lakh Sixty Six</w:t>
      </w:r>
      <w:r w:rsidR="00C43554" w:rsidRPr="00A917DC">
        <w:rPr>
          <w:rFonts w:ascii="Cambria" w:hAnsi="Cambria"/>
          <w:color w:val="000000"/>
          <w:sz w:val="26"/>
          <w:szCs w:val="26"/>
          <w:highlight w:val="yellow"/>
        </w:rPr>
        <w:t xml:space="preserve"> Thousa</w:t>
      </w:r>
      <w:r w:rsidR="00853E02" w:rsidRPr="00A917DC">
        <w:rPr>
          <w:rFonts w:ascii="Cambria" w:hAnsi="Cambria"/>
          <w:color w:val="000000"/>
          <w:sz w:val="26"/>
          <w:szCs w:val="26"/>
          <w:highlight w:val="yellow"/>
        </w:rPr>
        <w:t xml:space="preserve">nd </w:t>
      </w:r>
      <w:r w:rsidR="007B11BC" w:rsidRPr="00A917DC">
        <w:rPr>
          <w:rFonts w:ascii="Cambria" w:hAnsi="Cambria"/>
          <w:color w:val="000000"/>
          <w:sz w:val="26"/>
          <w:szCs w:val="26"/>
          <w:highlight w:val="yellow"/>
        </w:rPr>
        <w:t>Nine Hundred Eighteen</w:t>
      </w:r>
      <w:r w:rsidR="00F850A7" w:rsidRPr="00A917DC">
        <w:rPr>
          <w:rFonts w:ascii="Cambria" w:hAnsi="Cambria"/>
          <w:color w:val="000000"/>
          <w:sz w:val="26"/>
          <w:szCs w:val="26"/>
          <w:highlight w:val="yellow"/>
        </w:rPr>
        <w:t xml:space="preserve"> </w:t>
      </w:r>
      <w:r w:rsidR="005F6B67" w:rsidRPr="00A917DC">
        <w:rPr>
          <w:rFonts w:ascii="Cambria" w:hAnsi="Cambria"/>
          <w:color w:val="000000"/>
          <w:sz w:val="26"/>
          <w:szCs w:val="26"/>
          <w:highlight w:val="yellow"/>
        </w:rPr>
        <w:t>Only)</w:t>
      </w:r>
      <w:r w:rsidRPr="003F6185">
        <w:rPr>
          <w:rFonts w:ascii="Cambria" w:hAnsi="Cambria"/>
          <w:color w:val="000000"/>
          <w:sz w:val="26"/>
          <w:szCs w:val="26"/>
        </w:rPr>
        <w:t xml:space="preserve"> (hereinafter referred to as the </w:t>
      </w:r>
      <w:r w:rsidRPr="003F6185">
        <w:rPr>
          <w:rFonts w:ascii="Cambria" w:hAnsi="Cambria"/>
          <w:b/>
          <w:color w:val="000000"/>
          <w:sz w:val="26"/>
          <w:szCs w:val="26"/>
        </w:rPr>
        <w:t>“Sale Consideration”</w:t>
      </w:r>
      <w:r w:rsidRPr="003F6185">
        <w:rPr>
          <w:rFonts w:ascii="Cambria" w:hAnsi="Cambria"/>
          <w:color w:val="000000"/>
          <w:sz w:val="26"/>
          <w:szCs w:val="26"/>
        </w:rPr>
        <w:t>)</w:t>
      </w:r>
      <w:r w:rsidRPr="003F6185">
        <w:rPr>
          <w:rFonts w:ascii="Cambria" w:eastAsia="MS Mincho" w:hAnsi="Cambria" w:cs="Times New Roman"/>
          <w:sz w:val="26"/>
          <w:szCs w:val="26"/>
        </w:rPr>
        <w:t>;</w:t>
      </w:r>
    </w:p>
    <w:p w14:paraId="44926494" w14:textId="755E9A2A" w:rsidR="008B7C8D" w:rsidRPr="003F6185" w:rsidRDefault="008B7C8D" w:rsidP="008B7C8D">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(r)</w:t>
      </w:r>
      <w:r w:rsidRPr="003F6185">
        <w:rPr>
          <w:rFonts w:ascii="Cambria" w:eastAsia="MS Mincho" w:hAnsi="Cambria" w:cs="Times New Roman"/>
          <w:sz w:val="26"/>
          <w:szCs w:val="26"/>
        </w:rPr>
        <w:tab/>
        <w:t xml:space="preserve">Relying upon such offer and Application, the Developer has agreed to sell to the </w:t>
      </w:r>
      <w:r w:rsidR="00790046" w:rsidRPr="003F6185">
        <w:rPr>
          <w:rFonts w:ascii="Cambria" w:eastAsia="MS Mincho" w:hAnsi="Cambria" w:cs="Times New Roman"/>
          <w:sz w:val="26"/>
          <w:szCs w:val="26"/>
        </w:rPr>
        <w:t>Purchasers</w:t>
      </w:r>
      <w:r w:rsidR="00CE2E1E" w:rsidRPr="003F6185">
        <w:rPr>
          <w:rFonts w:ascii="Cambria" w:eastAsia="MS Mincho" w:hAnsi="Cambria" w:cs="Times New Roman"/>
          <w:sz w:val="26"/>
          <w:szCs w:val="26"/>
        </w:rPr>
        <w:t>,</w:t>
      </w:r>
      <w:r w:rsidRPr="003F6185">
        <w:rPr>
          <w:rFonts w:ascii="Cambria" w:eastAsia="MS Mincho" w:hAnsi="Cambria" w:cs="Times New Roman"/>
          <w:sz w:val="26"/>
          <w:szCs w:val="26"/>
        </w:rPr>
        <w:t xml:space="preserve"> the said Premises for the said consideration (inclusive of TDS) and on the terms and conditions hereinafter appearing;</w:t>
      </w:r>
      <w:r w:rsidR="002A0B6C" w:rsidRPr="003F6185">
        <w:rPr>
          <w:rFonts w:ascii="Cambria" w:eastAsia="MS Mincho" w:hAnsi="Cambria" w:cs="Times New Roman"/>
          <w:sz w:val="26"/>
          <w:szCs w:val="26"/>
        </w:rPr>
        <w:t xml:space="preserve"> the Developers have further informed the </w:t>
      </w:r>
      <w:r w:rsidR="00790046" w:rsidRPr="003F6185">
        <w:rPr>
          <w:rFonts w:ascii="Cambria" w:eastAsia="MS Mincho" w:hAnsi="Cambria" w:cs="Times New Roman"/>
          <w:sz w:val="26"/>
          <w:szCs w:val="26"/>
        </w:rPr>
        <w:t>Purchasers</w:t>
      </w:r>
      <w:r w:rsidR="002A0B6C" w:rsidRPr="003F6185">
        <w:rPr>
          <w:rFonts w:ascii="Cambria" w:eastAsia="MS Mincho" w:hAnsi="Cambria" w:cs="Times New Roman"/>
          <w:sz w:val="26"/>
          <w:szCs w:val="26"/>
        </w:rPr>
        <w:t xml:space="preserve"> that the flat number and floor being </w:t>
      </w:r>
      <w:r w:rsidR="002A0B6C" w:rsidRPr="003F6185">
        <w:rPr>
          <w:rFonts w:ascii="Cambria" w:eastAsia="MS Mincho" w:hAnsi="Cambria" w:cs="Times New Roman"/>
          <w:sz w:val="26"/>
          <w:szCs w:val="26"/>
        </w:rPr>
        <w:lastRenderedPageBreak/>
        <w:t>presently registered may change subject to approval of further plans by MCGM and this agreement for sale may subsequently need to be rectified in this regard.</w:t>
      </w:r>
    </w:p>
    <w:p w14:paraId="396EB1FC" w14:textId="6E842476" w:rsidR="00190B55" w:rsidRPr="003F6185" w:rsidRDefault="001B3E95" w:rsidP="001B3E95">
      <w:pPr>
        <w:spacing w:line="360" w:lineRule="auto"/>
        <w:ind w:right="29" w:hanging="720"/>
        <w:jc w:val="both"/>
        <w:rPr>
          <w:rFonts w:ascii="Cambria" w:eastAsia="MS Mincho" w:hAnsi="Cambria" w:cs="Times New Roman"/>
          <w:sz w:val="26"/>
          <w:szCs w:val="26"/>
        </w:rPr>
      </w:pPr>
      <w:r w:rsidRPr="003F6185">
        <w:rPr>
          <w:rFonts w:ascii="Cambria" w:eastAsia="MS Mincho" w:hAnsi="Cambria" w:cs="Times New Roman"/>
          <w:sz w:val="26"/>
          <w:szCs w:val="26"/>
        </w:rPr>
        <w:t>(s)</w:t>
      </w:r>
      <w:r w:rsidRPr="003F6185">
        <w:rPr>
          <w:rFonts w:ascii="Cambria" w:eastAsia="MS Mincho" w:hAnsi="Cambria" w:cs="Times New Roman"/>
          <w:sz w:val="26"/>
          <w:szCs w:val="26"/>
        </w:rPr>
        <w:tab/>
      </w:r>
      <w:r w:rsidR="00190B55" w:rsidRPr="003F6185">
        <w:rPr>
          <w:rFonts w:ascii="Cambria" w:eastAsia="MS Mincho" w:hAnsi="Cambria" w:cs="Times New Roman"/>
          <w:sz w:val="26"/>
          <w:szCs w:val="26"/>
        </w:rPr>
        <w:t xml:space="preserve">In respect to the transaction of the said Premises, the sale consideration stated at clause 2(iii) below, is exclusive of additional levies such as a) </w:t>
      </w:r>
      <w:r w:rsidR="00190B55" w:rsidRPr="005827DC">
        <w:rPr>
          <w:rFonts w:ascii="Cambria" w:eastAsia="MS Mincho" w:hAnsi="Cambria" w:cs="Times New Roman"/>
          <w:sz w:val="26"/>
          <w:szCs w:val="26"/>
          <w:highlight w:val="yellow"/>
        </w:rPr>
        <w:t xml:space="preserve">Stamp Duty (presently </w:t>
      </w:r>
      <w:proofErr w:type="spellStart"/>
      <w:r w:rsidR="00190B55" w:rsidRPr="005827DC">
        <w:rPr>
          <w:rFonts w:ascii="Cambria" w:eastAsia="MS Mincho" w:hAnsi="Cambria" w:cs="Times New Roman"/>
          <w:sz w:val="26"/>
          <w:szCs w:val="26"/>
          <w:highlight w:val="yellow"/>
        </w:rPr>
        <w:t>Rs</w:t>
      </w:r>
      <w:proofErr w:type="spellEnd"/>
      <w:r w:rsidR="00190B55" w:rsidRPr="005827DC">
        <w:rPr>
          <w:rFonts w:ascii="Cambria" w:eastAsia="MS Mincho" w:hAnsi="Cambria" w:cs="Times New Roman"/>
          <w:sz w:val="26"/>
          <w:szCs w:val="26"/>
          <w:highlight w:val="yellow"/>
        </w:rPr>
        <w:t>.</w:t>
      </w:r>
      <w:r w:rsidR="00D95805" w:rsidRPr="005827DC">
        <w:rPr>
          <w:rFonts w:ascii="Cambria" w:eastAsia="MS Mincho" w:hAnsi="Cambria" w:cs="Times New Roman"/>
          <w:sz w:val="26"/>
          <w:szCs w:val="26"/>
          <w:highlight w:val="yellow"/>
        </w:rPr>
        <w:t xml:space="preserve"> </w:t>
      </w:r>
      <w:r w:rsidR="00862D1F" w:rsidRPr="005827DC">
        <w:rPr>
          <w:rFonts w:ascii="Cambria" w:eastAsia="MS Mincho" w:hAnsi="Cambria" w:cs="Times New Roman"/>
          <w:sz w:val="26"/>
          <w:szCs w:val="26"/>
          <w:highlight w:val="yellow"/>
        </w:rPr>
        <w:t>7</w:t>
      </w:r>
      <w:r w:rsidR="00D95805" w:rsidRPr="005827DC">
        <w:rPr>
          <w:rFonts w:ascii="Cambria" w:eastAsia="MS Mincho" w:hAnsi="Cambria" w:cs="Times New Roman"/>
          <w:sz w:val="26"/>
          <w:szCs w:val="26"/>
          <w:highlight w:val="yellow"/>
        </w:rPr>
        <w:t>,</w:t>
      </w:r>
      <w:r w:rsidR="00862D1F" w:rsidRPr="005827DC">
        <w:rPr>
          <w:rFonts w:ascii="Cambria" w:eastAsia="MS Mincho" w:hAnsi="Cambria" w:cs="Times New Roman"/>
          <w:sz w:val="26"/>
          <w:szCs w:val="26"/>
          <w:highlight w:val="yellow"/>
        </w:rPr>
        <w:t>7</w:t>
      </w:r>
      <w:r w:rsidR="00D95805" w:rsidRPr="005827DC">
        <w:rPr>
          <w:rFonts w:ascii="Cambria" w:eastAsia="MS Mincho" w:hAnsi="Cambria" w:cs="Times New Roman"/>
          <w:sz w:val="26"/>
          <w:szCs w:val="26"/>
          <w:highlight w:val="yellow"/>
        </w:rPr>
        <w:t>8,</w:t>
      </w:r>
      <w:r w:rsidR="00862D1F" w:rsidRPr="005827DC">
        <w:rPr>
          <w:rFonts w:ascii="Cambria" w:eastAsia="MS Mincho" w:hAnsi="Cambria" w:cs="Times New Roman"/>
          <w:sz w:val="26"/>
          <w:szCs w:val="26"/>
          <w:highlight w:val="yellow"/>
        </w:rPr>
        <w:t>01</w:t>
      </w:r>
      <w:r w:rsidR="00D95805" w:rsidRPr="005827DC">
        <w:rPr>
          <w:rFonts w:ascii="Cambria" w:eastAsia="MS Mincho" w:hAnsi="Cambria" w:cs="Times New Roman"/>
          <w:sz w:val="26"/>
          <w:szCs w:val="26"/>
          <w:highlight w:val="yellow"/>
        </w:rPr>
        <w:t>6</w:t>
      </w:r>
      <w:r w:rsidR="00190B55" w:rsidRPr="005827DC">
        <w:rPr>
          <w:rFonts w:ascii="Cambria" w:eastAsia="MS Mincho" w:hAnsi="Cambria" w:cs="Times New Roman"/>
          <w:sz w:val="26"/>
          <w:szCs w:val="26"/>
          <w:highlight w:val="yellow"/>
        </w:rPr>
        <w:t xml:space="preserve">/- at </w:t>
      </w:r>
      <w:r w:rsidR="00E87C86" w:rsidRPr="005827DC">
        <w:rPr>
          <w:rFonts w:ascii="Cambria" w:eastAsia="MS Mincho" w:hAnsi="Cambria" w:cs="Times New Roman"/>
          <w:sz w:val="26"/>
          <w:szCs w:val="26"/>
          <w:highlight w:val="yellow"/>
        </w:rPr>
        <w:t>6</w:t>
      </w:r>
      <w:r w:rsidR="00190B55" w:rsidRPr="005827DC">
        <w:rPr>
          <w:rFonts w:ascii="Cambria" w:eastAsia="MS Mincho" w:hAnsi="Cambria" w:cs="Times New Roman"/>
          <w:sz w:val="26"/>
          <w:szCs w:val="26"/>
          <w:highlight w:val="yellow"/>
        </w:rPr>
        <w:t>%), (b) Registration charges (presently Rs.</w:t>
      </w:r>
      <w:r w:rsidR="0016159E" w:rsidRPr="005827DC">
        <w:rPr>
          <w:rFonts w:ascii="Cambria" w:eastAsia="MS Mincho" w:hAnsi="Cambria" w:cs="Times New Roman"/>
          <w:sz w:val="26"/>
          <w:szCs w:val="26"/>
          <w:highlight w:val="yellow"/>
        </w:rPr>
        <w:t>30</w:t>
      </w:r>
      <w:r w:rsidR="00190B55" w:rsidRPr="005827DC">
        <w:rPr>
          <w:rFonts w:ascii="Cambria" w:eastAsia="MS Mincho" w:hAnsi="Cambria" w:cs="Times New Roman"/>
          <w:sz w:val="26"/>
          <w:szCs w:val="26"/>
          <w:highlight w:val="yellow"/>
        </w:rPr>
        <w:t xml:space="preserve">,000/-), (c) </w:t>
      </w:r>
      <w:r w:rsidR="00AE35AF" w:rsidRPr="005827DC">
        <w:rPr>
          <w:rFonts w:ascii="Cambria" w:eastAsia="MS Mincho" w:hAnsi="Cambria" w:cs="Times New Roman"/>
          <w:sz w:val="26"/>
          <w:szCs w:val="26"/>
          <w:highlight w:val="yellow"/>
        </w:rPr>
        <w:t>G</w:t>
      </w:r>
      <w:r w:rsidR="00190B55" w:rsidRPr="005827DC">
        <w:rPr>
          <w:rFonts w:ascii="Cambria" w:eastAsia="MS Mincho" w:hAnsi="Cambria" w:cs="Times New Roman"/>
          <w:sz w:val="26"/>
          <w:szCs w:val="26"/>
          <w:highlight w:val="yellow"/>
        </w:rPr>
        <w:t>ST at 5% (</w:t>
      </w:r>
      <w:r w:rsidR="006A7C3B" w:rsidRPr="005827DC">
        <w:rPr>
          <w:rFonts w:ascii="Cambria" w:eastAsia="MS Mincho" w:hAnsi="Cambria" w:cs="Times New Roman"/>
          <w:sz w:val="26"/>
          <w:szCs w:val="26"/>
          <w:highlight w:val="yellow"/>
        </w:rPr>
        <w:t>Rs.6,48,346</w:t>
      </w:r>
      <w:r w:rsidR="00A9287E" w:rsidRPr="005827DC">
        <w:rPr>
          <w:rFonts w:ascii="Cambria" w:eastAsia="MS Mincho" w:hAnsi="Cambria" w:cs="Times New Roman"/>
          <w:sz w:val="26"/>
          <w:szCs w:val="26"/>
          <w:highlight w:val="yellow"/>
        </w:rPr>
        <w:t>/</w:t>
      </w:r>
      <w:r w:rsidR="00190B55" w:rsidRPr="005827DC">
        <w:rPr>
          <w:rFonts w:ascii="Cambria" w:eastAsia="MS Mincho" w:hAnsi="Cambria" w:cs="Times New Roman"/>
          <w:sz w:val="26"/>
          <w:szCs w:val="26"/>
          <w:highlight w:val="yellow"/>
        </w:rPr>
        <w:t>-)</w:t>
      </w:r>
      <w:r w:rsidR="00190B55" w:rsidRPr="003F6185">
        <w:rPr>
          <w:rFonts w:ascii="Cambria" w:eastAsia="MS Mincho" w:hAnsi="Cambria" w:cs="Times New Roman"/>
          <w:sz w:val="26"/>
          <w:szCs w:val="26"/>
        </w:rPr>
        <w:t xml:space="preserve"> and any other statutory taxes/duties/levies/cess as may be imposed by the Government in due course.  However, though the GST is applicable at the rate of 12%, the Developer has decided to collect only 5% from the above-said </w:t>
      </w:r>
      <w:r w:rsidR="00790046" w:rsidRPr="003F6185">
        <w:rPr>
          <w:rFonts w:ascii="Cambria" w:eastAsia="MS Mincho" w:hAnsi="Cambria" w:cs="Times New Roman"/>
          <w:sz w:val="26"/>
          <w:szCs w:val="26"/>
        </w:rPr>
        <w:t>Purchasers</w:t>
      </w:r>
      <w:r w:rsidR="00190B55" w:rsidRPr="003F6185">
        <w:rPr>
          <w:rFonts w:ascii="Cambria" w:eastAsia="MS Mincho" w:hAnsi="Cambria" w:cs="Times New Roman"/>
          <w:sz w:val="26"/>
          <w:szCs w:val="26"/>
        </w:rPr>
        <w:t>.</w:t>
      </w:r>
    </w:p>
    <w:p w14:paraId="54AC2B53" w14:textId="541562E4" w:rsidR="008B7C8D" w:rsidRPr="003F6185" w:rsidRDefault="001B3E95" w:rsidP="001B3E95">
      <w:pPr>
        <w:spacing w:line="360" w:lineRule="auto"/>
        <w:ind w:right="29" w:hanging="720"/>
        <w:jc w:val="both"/>
        <w:rPr>
          <w:rFonts w:ascii="Cambria" w:hAnsi="Cambria" w:cs="Times New Roman"/>
          <w:sz w:val="26"/>
          <w:szCs w:val="26"/>
        </w:rPr>
      </w:pPr>
      <w:r w:rsidRPr="003F6185">
        <w:rPr>
          <w:rFonts w:ascii="Cambria" w:eastAsia="MS Mincho" w:hAnsi="Cambria" w:cs="Times New Roman"/>
          <w:sz w:val="26"/>
          <w:szCs w:val="26"/>
        </w:rPr>
        <w:t xml:space="preserve"> </w:t>
      </w:r>
      <w:r w:rsidR="008B7C8D" w:rsidRPr="003F6185">
        <w:rPr>
          <w:rFonts w:ascii="Cambria" w:eastAsia="MS Mincho" w:hAnsi="Cambria" w:cs="Times New Roman"/>
          <w:sz w:val="26"/>
          <w:szCs w:val="26"/>
        </w:rPr>
        <w:t>(t)</w:t>
      </w:r>
      <w:r w:rsidR="008B7C8D" w:rsidRPr="003F6185">
        <w:rPr>
          <w:rFonts w:ascii="Cambria" w:eastAsia="MS Mincho" w:hAnsi="Cambria" w:cs="Times New Roman"/>
          <w:sz w:val="26"/>
          <w:szCs w:val="26"/>
        </w:rPr>
        <w:tab/>
      </w:r>
      <w:r w:rsidR="00313E4F" w:rsidRPr="003F6185">
        <w:rPr>
          <w:rFonts w:ascii="Cambria" w:eastAsia="MS Mincho" w:hAnsi="Cambria" w:cs="Times New Roman"/>
          <w:sz w:val="26"/>
          <w:szCs w:val="26"/>
        </w:rPr>
        <w:t xml:space="preserve">The </w:t>
      </w:r>
      <w:r w:rsidR="00790046" w:rsidRPr="003F6185">
        <w:rPr>
          <w:rFonts w:ascii="Cambria" w:eastAsia="MS Mincho" w:hAnsi="Cambria" w:cs="Times New Roman"/>
          <w:sz w:val="26"/>
          <w:szCs w:val="26"/>
        </w:rPr>
        <w:t>Purchasers</w:t>
      </w:r>
      <w:r w:rsidR="00313E4F" w:rsidRPr="003F6185">
        <w:rPr>
          <w:rFonts w:ascii="Cambria" w:eastAsia="MS Mincho" w:hAnsi="Cambria" w:cs="Times New Roman"/>
          <w:sz w:val="26"/>
          <w:szCs w:val="26"/>
        </w:rPr>
        <w:t xml:space="preserve"> ha</w:t>
      </w:r>
      <w:r w:rsidR="001E3B4C" w:rsidRPr="003F6185">
        <w:rPr>
          <w:rFonts w:ascii="Cambria" w:eastAsia="MS Mincho" w:hAnsi="Cambria" w:cs="Times New Roman"/>
          <w:sz w:val="26"/>
          <w:szCs w:val="26"/>
        </w:rPr>
        <w:t>ve</w:t>
      </w:r>
      <w:r w:rsidR="00313E4F" w:rsidRPr="003F6185">
        <w:rPr>
          <w:rFonts w:ascii="Cambria" w:eastAsia="MS Mincho" w:hAnsi="Cambria" w:cs="Times New Roman"/>
          <w:sz w:val="26"/>
          <w:szCs w:val="26"/>
        </w:rPr>
        <w:t xml:space="preserve"> paid an amount of </w:t>
      </w:r>
      <w:r w:rsidR="00FC2D81" w:rsidRPr="008F0F65">
        <w:rPr>
          <w:rFonts w:ascii="Cambria" w:eastAsia="MS Mincho" w:hAnsi="Cambria" w:cs="Times New Roman"/>
          <w:bCs/>
          <w:sz w:val="26"/>
          <w:szCs w:val="26"/>
          <w:highlight w:val="yellow"/>
        </w:rPr>
        <w:t>Rs. 15</w:t>
      </w:r>
      <w:proofErr w:type="gramStart"/>
      <w:r w:rsidR="00FC2D81" w:rsidRPr="008F0F65">
        <w:rPr>
          <w:rFonts w:ascii="Cambria" w:eastAsia="MS Mincho" w:hAnsi="Cambria" w:cs="Times New Roman"/>
          <w:bCs/>
          <w:sz w:val="26"/>
          <w:szCs w:val="26"/>
          <w:highlight w:val="yellow"/>
        </w:rPr>
        <w:t>,00,000</w:t>
      </w:r>
      <w:proofErr w:type="gramEnd"/>
      <w:r w:rsidR="00776D5E" w:rsidRPr="008F0F65">
        <w:rPr>
          <w:rFonts w:ascii="Cambria" w:eastAsia="MS Mincho" w:hAnsi="Cambria" w:cs="Times New Roman"/>
          <w:bCs/>
          <w:sz w:val="26"/>
          <w:szCs w:val="26"/>
          <w:highlight w:val="yellow"/>
        </w:rPr>
        <w:t>/- (Rupees Fifteen</w:t>
      </w:r>
      <w:r w:rsidR="00831877" w:rsidRPr="008F0F65">
        <w:rPr>
          <w:rFonts w:ascii="Cambria" w:eastAsia="MS Mincho" w:hAnsi="Cambria" w:cs="Times New Roman"/>
          <w:bCs/>
          <w:sz w:val="26"/>
          <w:szCs w:val="26"/>
          <w:highlight w:val="yellow"/>
        </w:rPr>
        <w:t xml:space="preserve"> Lakh  Only)</w:t>
      </w:r>
      <w:r w:rsidR="007748C7" w:rsidRPr="003F6185">
        <w:rPr>
          <w:rFonts w:ascii="Cambria" w:eastAsia="MS Mincho" w:hAnsi="Cambria" w:cs="Times New Roman"/>
          <w:sz w:val="26"/>
          <w:szCs w:val="26"/>
        </w:rPr>
        <w:t xml:space="preserve"> </w:t>
      </w:r>
      <w:r w:rsidR="00313E4F" w:rsidRPr="003F6185">
        <w:rPr>
          <w:rFonts w:ascii="Cambria" w:eastAsia="MS Mincho" w:hAnsi="Cambria" w:cs="Times New Roman"/>
          <w:sz w:val="26"/>
          <w:szCs w:val="26"/>
        </w:rPr>
        <w:t>on or before execution of this Agreement towards the part consideration out of the agreed consideration (the payment and receipt whereof the Developer do hereby admits and acknowledges) and have agreed to pay the balance consideration in the manner as mentioned hereinafter.</w:t>
      </w:r>
      <w:r w:rsidR="00313E4F" w:rsidRPr="003F6185">
        <w:rPr>
          <w:rFonts w:ascii="Cambria" w:hAnsi="Cambria" w:cs="Times New Roman"/>
          <w:sz w:val="26"/>
          <w:szCs w:val="26"/>
        </w:rPr>
        <w:t xml:space="preserve"> </w:t>
      </w:r>
      <w:r w:rsidR="008B7C8D" w:rsidRPr="003F6185">
        <w:rPr>
          <w:rFonts w:ascii="Cambria" w:hAnsi="Cambria" w:cs="Times New Roman"/>
          <w:sz w:val="26"/>
          <w:szCs w:val="26"/>
        </w:rPr>
        <w:t xml:space="preserve">The sum of </w:t>
      </w:r>
      <w:proofErr w:type="spellStart"/>
      <w:r w:rsidR="00672677" w:rsidRPr="00C97F37">
        <w:rPr>
          <w:rFonts w:ascii="Cambria" w:hAnsi="Cambria" w:cs="Times New Roman"/>
          <w:sz w:val="26"/>
          <w:szCs w:val="26"/>
          <w:highlight w:val="yellow"/>
        </w:rPr>
        <w:t>Rs</w:t>
      </w:r>
      <w:proofErr w:type="spellEnd"/>
      <w:r w:rsidR="00672677" w:rsidRPr="00C97F37">
        <w:rPr>
          <w:rFonts w:ascii="Cambria" w:hAnsi="Cambria" w:cs="Times New Roman"/>
          <w:sz w:val="26"/>
          <w:szCs w:val="26"/>
          <w:highlight w:val="yellow"/>
        </w:rPr>
        <w:t>. 1,29,6</w:t>
      </w:r>
      <w:r w:rsidR="00632D0E" w:rsidRPr="00C97F37">
        <w:rPr>
          <w:rFonts w:ascii="Cambria" w:hAnsi="Cambria" w:cs="Times New Roman"/>
          <w:sz w:val="26"/>
          <w:szCs w:val="26"/>
          <w:highlight w:val="yellow"/>
        </w:rPr>
        <w:t>69</w:t>
      </w:r>
      <w:r w:rsidR="004F309F" w:rsidRPr="00C97F37">
        <w:rPr>
          <w:rFonts w:ascii="Cambria" w:hAnsi="Cambria" w:cs="Times New Roman"/>
          <w:sz w:val="26"/>
          <w:szCs w:val="26"/>
          <w:highlight w:val="yellow"/>
        </w:rPr>
        <w:t xml:space="preserve">/-(Rupees </w:t>
      </w:r>
      <w:r w:rsidR="00632D0E" w:rsidRPr="00C97F37">
        <w:rPr>
          <w:rFonts w:ascii="Cambria" w:hAnsi="Cambria" w:cs="Times New Roman"/>
          <w:sz w:val="26"/>
          <w:szCs w:val="26"/>
          <w:highlight w:val="yellow"/>
        </w:rPr>
        <w:t>One Lakh Twenty Nine</w:t>
      </w:r>
      <w:r w:rsidR="003B561F" w:rsidRPr="00C97F37">
        <w:rPr>
          <w:rFonts w:ascii="Cambria" w:hAnsi="Cambria" w:cs="Times New Roman"/>
          <w:sz w:val="26"/>
          <w:szCs w:val="26"/>
          <w:highlight w:val="yellow"/>
        </w:rPr>
        <w:t xml:space="preserve"> Thousand </w:t>
      </w:r>
      <w:r w:rsidR="00632D0E" w:rsidRPr="00C97F37">
        <w:rPr>
          <w:rFonts w:ascii="Cambria" w:hAnsi="Cambria" w:cs="Times New Roman"/>
          <w:sz w:val="26"/>
          <w:szCs w:val="26"/>
          <w:highlight w:val="yellow"/>
        </w:rPr>
        <w:t>Six Hundred Sixty Nine</w:t>
      </w:r>
      <w:r w:rsidR="003B561F" w:rsidRPr="00C97F37">
        <w:rPr>
          <w:rFonts w:ascii="Cambria" w:hAnsi="Cambria" w:cs="Times New Roman"/>
          <w:sz w:val="26"/>
          <w:szCs w:val="26"/>
          <w:highlight w:val="yellow"/>
        </w:rPr>
        <w:t xml:space="preserve"> </w:t>
      </w:r>
      <w:r w:rsidR="004F309F" w:rsidRPr="00C97F37">
        <w:rPr>
          <w:rFonts w:ascii="Cambria" w:hAnsi="Cambria" w:cs="Times New Roman"/>
          <w:sz w:val="26"/>
          <w:szCs w:val="26"/>
          <w:highlight w:val="yellow"/>
        </w:rPr>
        <w:t>Only)</w:t>
      </w:r>
      <w:r w:rsidR="007748C7" w:rsidRPr="003F6185">
        <w:rPr>
          <w:rFonts w:ascii="Cambria" w:hAnsi="Cambria" w:cs="Times New Roman"/>
          <w:sz w:val="26"/>
          <w:szCs w:val="26"/>
        </w:rPr>
        <w:t xml:space="preserve"> </w:t>
      </w:r>
      <w:r w:rsidR="009713AD" w:rsidRPr="003F6185">
        <w:rPr>
          <w:rFonts w:ascii="Cambria" w:hAnsi="Cambria" w:cs="Times New Roman"/>
          <w:sz w:val="26"/>
          <w:szCs w:val="26"/>
        </w:rPr>
        <w:t xml:space="preserve">being </w:t>
      </w:r>
      <w:r w:rsidR="009713AD" w:rsidRPr="00C97F37">
        <w:rPr>
          <w:rFonts w:ascii="Cambria" w:hAnsi="Cambria" w:cs="Times New Roman"/>
          <w:sz w:val="26"/>
          <w:szCs w:val="26"/>
          <w:highlight w:val="yellow"/>
        </w:rPr>
        <w:t>1%</w:t>
      </w:r>
      <w:r w:rsidR="009713AD" w:rsidRPr="003F6185">
        <w:rPr>
          <w:rFonts w:ascii="Cambria" w:hAnsi="Cambria" w:cs="Times New Roman"/>
          <w:sz w:val="26"/>
          <w:szCs w:val="26"/>
        </w:rPr>
        <w:t xml:space="preserve"> of the</w:t>
      </w:r>
      <w:r w:rsidR="008B7C8D" w:rsidRPr="003F6185">
        <w:rPr>
          <w:rFonts w:ascii="Cambria" w:hAnsi="Cambria" w:cs="Times New Roman"/>
          <w:sz w:val="26"/>
          <w:szCs w:val="26"/>
        </w:rPr>
        <w:t xml:space="preserve"> consideration shall be paid by the </w:t>
      </w:r>
      <w:r w:rsidR="00790046" w:rsidRPr="003F6185">
        <w:rPr>
          <w:rFonts w:ascii="Cambria" w:hAnsi="Cambria" w:cs="Times New Roman"/>
          <w:sz w:val="26"/>
          <w:szCs w:val="26"/>
        </w:rPr>
        <w:t>Purchasers</w:t>
      </w:r>
      <w:r w:rsidR="008B7C8D" w:rsidRPr="003F6185">
        <w:rPr>
          <w:rFonts w:ascii="Cambria" w:hAnsi="Cambria" w:cs="Times New Roman"/>
          <w:sz w:val="26"/>
          <w:szCs w:val="26"/>
        </w:rPr>
        <w:t xml:space="preserve"> directly to the Income Tax Department as Tax Deducted at Source </w:t>
      </w:r>
      <w:r w:rsidR="008B7C8D" w:rsidRPr="00C97F37">
        <w:rPr>
          <w:rFonts w:ascii="Cambria" w:hAnsi="Cambria" w:cs="Times New Roman"/>
          <w:sz w:val="26"/>
          <w:szCs w:val="26"/>
          <w:highlight w:val="yellow"/>
        </w:rPr>
        <w:t>(TDS)</w:t>
      </w:r>
      <w:r w:rsidR="008B7C8D" w:rsidRPr="003F6185">
        <w:rPr>
          <w:rFonts w:ascii="Cambria" w:hAnsi="Cambria" w:cs="Times New Roman"/>
          <w:sz w:val="26"/>
          <w:szCs w:val="26"/>
        </w:rPr>
        <w:t xml:space="preserve"> within the stipulated time under section 194-IA of the Income Tax Act 1961. Such deduction and payment to the Income Tax Department as aforesaid shall be deemed as payment of part consideration under this Agreement;</w:t>
      </w:r>
    </w:p>
    <w:p w14:paraId="6C06ED1C" w14:textId="77777777" w:rsidR="008B7C8D" w:rsidRPr="003F6185" w:rsidRDefault="008B7C8D" w:rsidP="008B7C8D">
      <w:pPr>
        <w:spacing w:line="360" w:lineRule="auto"/>
        <w:ind w:right="29" w:hanging="720"/>
        <w:jc w:val="both"/>
        <w:rPr>
          <w:rFonts w:ascii="Cambria" w:hAnsi="Cambria"/>
          <w:color w:val="000000"/>
          <w:sz w:val="26"/>
          <w:szCs w:val="26"/>
        </w:rPr>
      </w:pPr>
      <w:r w:rsidRPr="003F6185">
        <w:rPr>
          <w:rFonts w:ascii="Cambria" w:hAnsi="Cambria" w:cs="Times New Roman"/>
          <w:sz w:val="26"/>
          <w:szCs w:val="26"/>
        </w:rPr>
        <w:t>(u)</w:t>
      </w:r>
      <w:r w:rsidRPr="003F6185">
        <w:rPr>
          <w:rFonts w:ascii="Cambria" w:hAnsi="Cambria" w:cs="Times New Roman"/>
          <w:sz w:val="26"/>
          <w:szCs w:val="26"/>
        </w:rPr>
        <w:tab/>
      </w:r>
      <w:r w:rsidRPr="003F6185">
        <w:rPr>
          <w:rFonts w:ascii="Cambria" w:hAnsi="Cambria"/>
          <w:color w:val="000000"/>
          <w:sz w:val="26"/>
          <w:szCs w:val="26"/>
        </w:rPr>
        <w:t>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60C342D5" w14:textId="627944B2" w:rsidR="008B7C8D" w:rsidRPr="003F6185" w:rsidRDefault="008B7C8D" w:rsidP="008B7C8D">
      <w:pPr>
        <w:spacing w:line="360" w:lineRule="auto"/>
        <w:ind w:right="29" w:hanging="720"/>
        <w:jc w:val="both"/>
        <w:rPr>
          <w:rFonts w:ascii="Cambria" w:hAnsi="Cambria"/>
          <w:color w:val="000000"/>
          <w:sz w:val="26"/>
          <w:szCs w:val="26"/>
        </w:rPr>
      </w:pPr>
      <w:r w:rsidRPr="003F6185">
        <w:rPr>
          <w:rFonts w:ascii="Cambria" w:hAnsi="Cambria"/>
          <w:color w:val="000000"/>
          <w:sz w:val="26"/>
          <w:szCs w:val="26"/>
        </w:rPr>
        <w:t>(v)</w:t>
      </w:r>
      <w:r w:rsidRPr="003F6185">
        <w:rPr>
          <w:rFonts w:ascii="Cambria" w:hAnsi="Cambria"/>
          <w:color w:val="000000"/>
          <w:sz w:val="26"/>
          <w:szCs w:val="26"/>
        </w:rPr>
        <w:tab/>
        <w:t xml:space="preserve">The Carpet area of the said Premises as defined under the RERA ACT is about </w:t>
      </w:r>
      <w:r w:rsidR="004777C9" w:rsidRPr="00C242ED">
        <w:rPr>
          <w:rFonts w:ascii="Cambria" w:hAnsi="Cambria"/>
          <w:color w:val="000000"/>
          <w:sz w:val="26"/>
          <w:szCs w:val="26"/>
          <w:highlight w:val="yellow"/>
        </w:rPr>
        <w:t>62</w:t>
      </w:r>
      <w:r w:rsidR="009902CE" w:rsidRPr="00C242ED">
        <w:rPr>
          <w:rFonts w:ascii="Cambria" w:hAnsi="Cambria"/>
          <w:color w:val="000000"/>
          <w:sz w:val="26"/>
          <w:szCs w:val="26"/>
          <w:highlight w:val="yellow"/>
        </w:rPr>
        <w:t>2</w:t>
      </w:r>
      <w:r w:rsidRPr="00C242ED">
        <w:rPr>
          <w:rFonts w:ascii="Cambria" w:hAnsi="Cambria"/>
          <w:color w:val="000000"/>
          <w:sz w:val="26"/>
          <w:szCs w:val="26"/>
          <w:highlight w:val="yellow"/>
        </w:rPr>
        <w:t xml:space="preserve"> </w:t>
      </w:r>
      <w:proofErr w:type="spellStart"/>
      <w:r w:rsidRPr="00C242ED">
        <w:rPr>
          <w:rFonts w:ascii="Cambria" w:hAnsi="Cambria"/>
          <w:color w:val="000000"/>
          <w:sz w:val="26"/>
          <w:szCs w:val="26"/>
          <w:highlight w:val="yellow"/>
        </w:rPr>
        <w:t>sq.ft</w:t>
      </w:r>
      <w:proofErr w:type="spellEnd"/>
      <w:r w:rsidRPr="003F6185">
        <w:rPr>
          <w:rFonts w:ascii="Cambria" w:hAnsi="Cambria"/>
          <w:color w:val="000000"/>
          <w:sz w:val="26"/>
          <w:szCs w:val="26"/>
        </w:rPr>
        <w:t xml:space="preserve">. equivalent to </w:t>
      </w:r>
      <w:r w:rsidR="00DC0EC9" w:rsidRPr="00C242ED">
        <w:rPr>
          <w:rFonts w:ascii="Cambria" w:hAnsi="Cambria"/>
          <w:color w:val="000000"/>
          <w:sz w:val="26"/>
          <w:szCs w:val="26"/>
          <w:highlight w:val="yellow"/>
        </w:rPr>
        <w:t>57.78</w:t>
      </w:r>
      <w:r w:rsidRPr="00C242ED">
        <w:rPr>
          <w:rFonts w:ascii="Cambria" w:hAnsi="Cambria"/>
          <w:color w:val="000000"/>
          <w:sz w:val="26"/>
          <w:szCs w:val="26"/>
          <w:highlight w:val="yellow"/>
        </w:rPr>
        <w:t xml:space="preserve"> </w:t>
      </w:r>
      <w:proofErr w:type="spellStart"/>
      <w:r w:rsidRPr="00C242ED">
        <w:rPr>
          <w:rFonts w:ascii="Cambria" w:hAnsi="Cambria"/>
          <w:color w:val="000000"/>
          <w:sz w:val="26"/>
          <w:szCs w:val="26"/>
          <w:highlight w:val="yellow"/>
        </w:rPr>
        <w:t>sq.mtrs</w:t>
      </w:r>
      <w:proofErr w:type="spellEnd"/>
      <w:r w:rsidRPr="00C242ED">
        <w:rPr>
          <w:rFonts w:ascii="Cambria" w:hAnsi="Cambria"/>
          <w:color w:val="000000"/>
          <w:sz w:val="26"/>
          <w:szCs w:val="26"/>
          <w:highlight w:val="yellow"/>
        </w:rPr>
        <w:t>.</w:t>
      </w:r>
      <w:r w:rsidR="009B02A6" w:rsidRPr="003F6185">
        <w:rPr>
          <w:rFonts w:ascii="Cambria" w:hAnsi="Cambria"/>
          <w:color w:val="000000"/>
          <w:sz w:val="26"/>
          <w:szCs w:val="26"/>
        </w:rPr>
        <w:t xml:space="preserve"> (with a variation of (+) or (-) 3%)</w:t>
      </w:r>
      <w:r w:rsidRPr="003F6185">
        <w:rPr>
          <w:rFonts w:ascii="Cambria" w:hAnsi="Cambria"/>
          <w:color w:val="000000"/>
          <w:sz w:val="26"/>
          <w:szCs w:val="26"/>
        </w:rPr>
        <w:t>;</w:t>
      </w:r>
    </w:p>
    <w:p w14:paraId="3DE7C25E" w14:textId="19A2411A" w:rsidR="008B7C8D" w:rsidRPr="003F6185" w:rsidRDefault="008B7C8D" w:rsidP="008B7C8D">
      <w:pPr>
        <w:spacing w:line="360" w:lineRule="auto"/>
        <w:ind w:right="29" w:hanging="720"/>
        <w:jc w:val="both"/>
        <w:rPr>
          <w:rFonts w:ascii="Cambria" w:hAnsi="Cambria"/>
          <w:color w:val="000000"/>
          <w:sz w:val="26"/>
          <w:szCs w:val="26"/>
        </w:rPr>
      </w:pPr>
      <w:r w:rsidRPr="003F6185">
        <w:rPr>
          <w:rFonts w:ascii="Cambria" w:hAnsi="Cambria"/>
          <w:color w:val="000000"/>
          <w:sz w:val="26"/>
          <w:szCs w:val="26"/>
        </w:rPr>
        <w:t>(w)</w:t>
      </w:r>
      <w:r w:rsidRPr="003F6185">
        <w:rPr>
          <w:rFonts w:ascii="Cambria" w:hAnsi="Cambria"/>
          <w:color w:val="000000"/>
          <w:sz w:val="26"/>
          <w:szCs w:val="26"/>
        </w:rPr>
        <w:tab/>
        <w:t xml:space="preserve">Under section 13 of the said Act, the Developer is required to execute a written Agreement for sale of said Flat with the </w:t>
      </w:r>
      <w:r w:rsidR="00790046" w:rsidRPr="003F6185">
        <w:rPr>
          <w:rFonts w:ascii="Cambria" w:hAnsi="Cambria"/>
          <w:color w:val="000000"/>
          <w:sz w:val="26"/>
          <w:szCs w:val="26"/>
        </w:rPr>
        <w:t>Purchasers</w:t>
      </w:r>
      <w:r w:rsidRPr="003F6185">
        <w:rPr>
          <w:rFonts w:ascii="Cambria" w:hAnsi="Cambria"/>
          <w:color w:val="000000"/>
          <w:sz w:val="26"/>
          <w:szCs w:val="26"/>
        </w:rPr>
        <w:t xml:space="preserve">, being in fact these presents and also to register said Agreement under the Registration Act, 1908 in accordance with the terms and conditions set out in this Agreement and as mutually agreed upon by and between the Parties, the </w:t>
      </w:r>
      <w:r w:rsidRPr="003F6185">
        <w:rPr>
          <w:rFonts w:ascii="Cambria" w:hAnsi="Cambria"/>
          <w:color w:val="000000"/>
          <w:sz w:val="26"/>
          <w:szCs w:val="26"/>
        </w:rPr>
        <w:lastRenderedPageBreak/>
        <w:t xml:space="preserve">Developer hereby agrees to sell and the </w:t>
      </w:r>
      <w:r w:rsidR="00790046" w:rsidRPr="003F6185">
        <w:rPr>
          <w:rFonts w:ascii="Cambria" w:hAnsi="Cambria"/>
          <w:color w:val="000000"/>
          <w:sz w:val="26"/>
          <w:szCs w:val="26"/>
        </w:rPr>
        <w:t>Purchasers</w:t>
      </w:r>
      <w:r w:rsidRPr="003F6185">
        <w:rPr>
          <w:rFonts w:ascii="Cambria" w:hAnsi="Cambria"/>
          <w:color w:val="000000"/>
          <w:sz w:val="26"/>
          <w:szCs w:val="26"/>
        </w:rPr>
        <w:t xml:space="preserve"> hereby agree to purchase the said Premises;</w:t>
      </w:r>
    </w:p>
    <w:p w14:paraId="7F185395"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b/>
          <w:color w:val="000000"/>
          <w:sz w:val="26"/>
          <w:szCs w:val="26"/>
        </w:rPr>
      </w:pPr>
    </w:p>
    <w:p w14:paraId="634B6740" w14:textId="5C74596B"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b/>
          <w:color w:val="000000"/>
          <w:sz w:val="26"/>
          <w:szCs w:val="26"/>
        </w:rPr>
      </w:pPr>
      <w:r w:rsidRPr="003F6185">
        <w:rPr>
          <w:rFonts w:ascii="Cambria" w:hAnsi="Cambria" w:cs="Times New Roman"/>
          <w:b/>
          <w:color w:val="000000"/>
          <w:sz w:val="26"/>
          <w:szCs w:val="26"/>
        </w:rPr>
        <w:t>NOW THEREFORE, THIS AGREEMENT WITNESSETH AND IT IS HEREBY AGREED</w:t>
      </w:r>
      <w:r w:rsidR="009B02A6" w:rsidRPr="003F6185">
        <w:rPr>
          <w:rFonts w:ascii="Cambria" w:hAnsi="Cambria" w:cs="Times New Roman"/>
          <w:b/>
          <w:color w:val="000000"/>
          <w:sz w:val="26"/>
          <w:szCs w:val="26"/>
        </w:rPr>
        <w:t xml:space="preserve"> </w:t>
      </w:r>
      <w:r w:rsidRPr="003F6185">
        <w:rPr>
          <w:rFonts w:ascii="Cambria" w:hAnsi="Cambria" w:cs="Times New Roman"/>
          <w:b/>
          <w:color w:val="000000"/>
          <w:sz w:val="26"/>
          <w:szCs w:val="26"/>
        </w:rPr>
        <w:t>BY AND BETWEEN THE PARTIES HERETO AS FOLLOWS:-</w:t>
      </w:r>
    </w:p>
    <w:p w14:paraId="5EC4E049" w14:textId="77777777" w:rsidR="008B7C8D" w:rsidRPr="003F6185"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41DD28C9" w14:textId="0F7D1F52" w:rsidR="008B7C8D" w:rsidRPr="003F6185"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 xml:space="preserve">1. </w:t>
      </w:r>
      <w:r w:rsidRPr="003F6185">
        <w:rPr>
          <w:rFonts w:ascii="Cambria" w:hAnsi="Cambria" w:cs="Times New Roman"/>
          <w:color w:val="000000"/>
          <w:sz w:val="26"/>
          <w:szCs w:val="26"/>
        </w:rPr>
        <w:tab/>
        <w:t xml:space="preserve">The Developer shall construct the said building/s consisting of </w:t>
      </w:r>
      <w:r w:rsidR="009B02A6" w:rsidRPr="003F6185">
        <w:rPr>
          <w:rFonts w:ascii="Cambria" w:hAnsi="Cambria" w:cs="Times New Roman"/>
          <w:color w:val="000000"/>
          <w:sz w:val="26"/>
          <w:szCs w:val="26"/>
        </w:rPr>
        <w:t>3</w:t>
      </w:r>
      <w:r w:rsidRPr="003F6185">
        <w:rPr>
          <w:rFonts w:ascii="Cambria" w:hAnsi="Cambria" w:cs="Times New Roman"/>
          <w:color w:val="000000"/>
          <w:sz w:val="26"/>
          <w:szCs w:val="26"/>
        </w:rPr>
        <w:t xml:space="preserve"> Podiums and</w:t>
      </w:r>
      <w:r w:rsidRPr="003F6185">
        <w:rPr>
          <w:rFonts w:ascii="Cambria" w:hAnsi="Cambria" w:cs="Times New Roman"/>
          <w:b/>
          <w:color w:val="000000"/>
          <w:sz w:val="26"/>
          <w:szCs w:val="26"/>
        </w:rPr>
        <w:t xml:space="preserve"> 1</w:t>
      </w:r>
      <w:r w:rsidR="009B02A6" w:rsidRPr="003F6185">
        <w:rPr>
          <w:rFonts w:ascii="Cambria" w:hAnsi="Cambria" w:cs="Times New Roman"/>
          <w:b/>
          <w:color w:val="000000"/>
          <w:sz w:val="26"/>
          <w:szCs w:val="26"/>
        </w:rPr>
        <w:t>4</w:t>
      </w:r>
      <w:r w:rsidRPr="003F6185">
        <w:rPr>
          <w:rFonts w:ascii="Cambria" w:hAnsi="Cambria" w:cs="Times New Roman"/>
          <w:b/>
          <w:color w:val="000000"/>
          <w:sz w:val="26"/>
          <w:szCs w:val="26"/>
        </w:rPr>
        <w:t xml:space="preserve"> upper</w:t>
      </w:r>
      <w:r w:rsidRPr="003F6185">
        <w:rPr>
          <w:rFonts w:ascii="Cambria" w:hAnsi="Cambria" w:cs="Times New Roman"/>
          <w:color w:val="000000"/>
          <w:sz w:val="26"/>
          <w:szCs w:val="26"/>
        </w:rPr>
        <w:t xml:space="preserve"> floors on the subject Property of land as described in the </w:t>
      </w:r>
      <w:r w:rsidRPr="003F6185">
        <w:rPr>
          <w:rFonts w:ascii="Cambria" w:hAnsi="Cambria" w:cs="Times New Roman"/>
          <w:b/>
          <w:color w:val="000000"/>
          <w:sz w:val="26"/>
          <w:szCs w:val="26"/>
          <w:u w:val="single"/>
        </w:rPr>
        <w:t>First Schedule</w:t>
      </w:r>
      <w:r w:rsidRPr="003F6185">
        <w:rPr>
          <w:rFonts w:ascii="Cambria" w:hAnsi="Cambria" w:cs="Times New Roman"/>
          <w:color w:val="000000"/>
          <w:sz w:val="26"/>
          <w:szCs w:val="26"/>
        </w:rPr>
        <w:t xml:space="preserve"> hereunder written in accordance with the plans, designs and specifications as approved by the concerned local authority from time to time.</w:t>
      </w:r>
    </w:p>
    <w:p w14:paraId="2F9E0B68" w14:textId="614AB126" w:rsidR="008B7C8D" w:rsidRPr="003F6185" w:rsidRDefault="008B7C8D" w:rsidP="008B7C8D">
      <w:pPr>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b/>
          <w:color w:val="000000"/>
          <w:sz w:val="26"/>
          <w:szCs w:val="26"/>
        </w:rPr>
        <w:t xml:space="preserve">PROVIDED THAT </w:t>
      </w:r>
      <w:r w:rsidRPr="003F6185">
        <w:rPr>
          <w:rFonts w:ascii="Cambria" w:hAnsi="Cambria" w:cs="Times New Roman"/>
          <w:color w:val="000000"/>
          <w:sz w:val="26"/>
          <w:szCs w:val="26"/>
        </w:rPr>
        <w:t>the Developer shall have to obtain prior cons</w:t>
      </w:r>
      <w:r w:rsidR="006D33A6" w:rsidRPr="003F6185">
        <w:rPr>
          <w:rFonts w:ascii="Cambria" w:hAnsi="Cambria" w:cs="Times New Roman"/>
          <w:color w:val="000000"/>
          <w:sz w:val="26"/>
          <w:szCs w:val="26"/>
        </w:rPr>
        <w:t xml:space="preserve">ent in writing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in respect of variations or modifications which may adversely affect the Flat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except any alteration or addition required by any Government authorities or due to change in law.</w:t>
      </w:r>
    </w:p>
    <w:p w14:paraId="5D285B23"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03D3D0E" w14:textId="77777777" w:rsidR="008B7C8D" w:rsidRPr="003F6185" w:rsidRDefault="008B7C8D" w:rsidP="008B7C8D">
      <w:pPr>
        <w:autoSpaceDE w:val="0"/>
        <w:autoSpaceDN w:val="0"/>
        <w:adjustRightInd w:val="0"/>
        <w:spacing w:after="0" w:line="360" w:lineRule="auto"/>
        <w:ind w:hanging="720"/>
        <w:rPr>
          <w:rFonts w:ascii="Cambria" w:hAnsi="Cambria" w:cs="Times New Roman"/>
          <w:color w:val="000000"/>
          <w:sz w:val="26"/>
          <w:szCs w:val="26"/>
        </w:rPr>
      </w:pPr>
      <w:r w:rsidRPr="003F6185">
        <w:rPr>
          <w:rFonts w:ascii="Cambria" w:hAnsi="Cambria" w:cs="Times New Roman"/>
          <w:color w:val="000000"/>
          <w:sz w:val="26"/>
          <w:szCs w:val="26"/>
        </w:rPr>
        <w:t>2.</w:t>
      </w:r>
      <w:r w:rsidRPr="003F6185">
        <w:rPr>
          <w:rFonts w:ascii="Cambria" w:hAnsi="Cambria" w:cs="Times New Roman"/>
          <w:color w:val="000000"/>
          <w:sz w:val="26"/>
          <w:szCs w:val="26"/>
        </w:rPr>
        <w:tab/>
      </w:r>
      <w:r w:rsidRPr="003F6185">
        <w:rPr>
          <w:rFonts w:ascii="Cambria" w:hAnsi="Cambria" w:cs="Times New Roman"/>
          <w:b/>
          <w:color w:val="000000"/>
          <w:sz w:val="26"/>
          <w:szCs w:val="26"/>
          <w:u w:val="single"/>
        </w:rPr>
        <w:t>SALE CONSIDERATION AND MANNER OF PAYMENT</w:t>
      </w:r>
      <w:r w:rsidRPr="003F6185">
        <w:rPr>
          <w:rFonts w:ascii="Cambria" w:hAnsi="Cambria" w:cs="Times New Roman"/>
          <w:color w:val="000000"/>
          <w:sz w:val="26"/>
          <w:szCs w:val="26"/>
        </w:rPr>
        <w:t>:</w:t>
      </w:r>
    </w:p>
    <w:p w14:paraId="7A79F278" w14:textId="1B5F3A59" w:rsidR="00313E4F" w:rsidRPr="003F6185"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(i)</w:t>
      </w:r>
      <w:r w:rsidRPr="003F6185">
        <w:rPr>
          <w:rFonts w:ascii="Cambria" w:hAnsi="Cambria" w:cs="Times New Roman"/>
          <w:color w:val="000000"/>
          <w:sz w:val="26"/>
          <w:szCs w:val="26"/>
        </w:rPr>
        <w:tab/>
      </w:r>
      <w:r w:rsidR="006D33A6" w:rsidRPr="003F6185">
        <w:rPr>
          <w:rFonts w:ascii="Cambria" w:eastAsia="MS Mincho" w:hAnsi="Cambria" w:cs="Times New Roman"/>
          <w:sz w:val="26"/>
          <w:szCs w:val="26"/>
        </w:rPr>
        <w:t xml:space="preserve">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hereby agree</w:t>
      </w:r>
      <w:r w:rsidR="006D33A6"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 xml:space="preserve">to purchase from the Developer and the Developer hereby agrees to sell to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the Residential premises being </w:t>
      </w:r>
      <w:r w:rsidRPr="00F50CED">
        <w:rPr>
          <w:rFonts w:ascii="Cambria" w:eastAsia="MS Mincho" w:hAnsi="Cambria" w:cs="Times New Roman"/>
          <w:sz w:val="26"/>
          <w:szCs w:val="26"/>
          <w:highlight w:val="yellow"/>
        </w:rPr>
        <w:t>Flat No.</w:t>
      </w:r>
      <w:r w:rsidR="00F50CED" w:rsidRPr="00F50CED">
        <w:rPr>
          <w:rFonts w:ascii="Cambria" w:eastAsia="MS Mincho" w:hAnsi="Cambria" w:cs="Times New Roman"/>
          <w:sz w:val="26"/>
          <w:szCs w:val="26"/>
          <w:highlight w:val="yellow"/>
        </w:rPr>
        <w:t>10</w:t>
      </w:r>
      <w:r w:rsidR="00575840" w:rsidRPr="00F50CED">
        <w:rPr>
          <w:rFonts w:ascii="Cambria" w:eastAsia="MS Mincho" w:hAnsi="Cambria" w:cs="Times New Roman"/>
          <w:sz w:val="26"/>
          <w:szCs w:val="26"/>
          <w:highlight w:val="yellow"/>
        </w:rPr>
        <w:t>05</w:t>
      </w:r>
      <w:r w:rsidRPr="003F6185">
        <w:rPr>
          <w:rFonts w:ascii="Cambria" w:eastAsia="MS Mincho" w:hAnsi="Cambria" w:cs="Times New Roman"/>
          <w:sz w:val="26"/>
          <w:szCs w:val="26"/>
        </w:rPr>
        <w:t xml:space="preserve">, admeasuring about </w:t>
      </w:r>
      <w:r w:rsidR="005847C4" w:rsidRPr="00E17F99">
        <w:rPr>
          <w:rFonts w:ascii="Cambria" w:eastAsia="MS Mincho" w:hAnsi="Cambria" w:cs="Times New Roman"/>
          <w:sz w:val="26"/>
          <w:szCs w:val="26"/>
          <w:highlight w:val="yellow"/>
        </w:rPr>
        <w:t>62</w:t>
      </w:r>
      <w:r w:rsidR="009902CE" w:rsidRPr="00E17F99">
        <w:rPr>
          <w:rFonts w:ascii="Cambria" w:eastAsia="MS Mincho" w:hAnsi="Cambria" w:cs="Times New Roman"/>
          <w:sz w:val="26"/>
          <w:szCs w:val="26"/>
          <w:highlight w:val="yellow"/>
        </w:rPr>
        <w:t>2</w:t>
      </w:r>
      <w:r w:rsidRPr="00E17F99">
        <w:rPr>
          <w:rFonts w:ascii="Cambria" w:eastAsia="MS Mincho" w:hAnsi="Cambria" w:cs="Times New Roman"/>
          <w:sz w:val="26"/>
          <w:szCs w:val="26"/>
          <w:highlight w:val="yellow"/>
        </w:rPr>
        <w:t xml:space="preserve"> sq. ft</w:t>
      </w:r>
      <w:proofErr w:type="gramStart"/>
      <w:r w:rsidRPr="00E17F99">
        <w:rPr>
          <w:rFonts w:ascii="Cambria" w:eastAsia="MS Mincho" w:hAnsi="Cambria" w:cs="Times New Roman"/>
          <w:sz w:val="26"/>
          <w:szCs w:val="26"/>
          <w:highlight w:val="yellow"/>
        </w:rPr>
        <w:t>.(</w:t>
      </w:r>
      <w:proofErr w:type="gramEnd"/>
      <w:r w:rsidRPr="00E17F99">
        <w:rPr>
          <w:rFonts w:ascii="Cambria" w:eastAsia="MS Mincho" w:hAnsi="Cambria" w:cs="Times New Roman"/>
          <w:sz w:val="26"/>
          <w:szCs w:val="26"/>
          <w:highlight w:val="yellow"/>
        </w:rPr>
        <w:t>RERA carpet area)</w:t>
      </w:r>
      <w:r w:rsidRPr="003F6185">
        <w:rPr>
          <w:rFonts w:ascii="Cambria" w:eastAsia="MS Mincho" w:hAnsi="Cambria" w:cs="Times New Roman"/>
          <w:sz w:val="26"/>
          <w:szCs w:val="26"/>
        </w:rPr>
        <w:t xml:space="preserve"> equivalent to </w:t>
      </w:r>
      <w:r w:rsidRPr="00E17F99">
        <w:rPr>
          <w:rFonts w:ascii="Cambria" w:eastAsia="MS Mincho" w:hAnsi="Cambria" w:cs="Times New Roman"/>
          <w:sz w:val="26"/>
          <w:szCs w:val="26"/>
          <w:highlight w:val="yellow"/>
        </w:rPr>
        <w:t xml:space="preserve">about </w:t>
      </w:r>
      <w:r w:rsidR="00860730" w:rsidRPr="00E17F99">
        <w:rPr>
          <w:rFonts w:ascii="Cambria" w:eastAsia="MS Mincho" w:hAnsi="Cambria" w:cs="Times New Roman"/>
          <w:sz w:val="26"/>
          <w:szCs w:val="26"/>
          <w:highlight w:val="yellow"/>
        </w:rPr>
        <w:t>57</w:t>
      </w:r>
      <w:r w:rsidR="00B20302" w:rsidRPr="00E17F99">
        <w:rPr>
          <w:rFonts w:ascii="Cambria" w:eastAsia="MS Mincho" w:hAnsi="Cambria" w:cs="Times New Roman"/>
          <w:sz w:val="26"/>
          <w:szCs w:val="26"/>
          <w:highlight w:val="yellow"/>
        </w:rPr>
        <w:t>.</w:t>
      </w:r>
      <w:r w:rsidR="00860730" w:rsidRPr="00E17F99">
        <w:rPr>
          <w:rFonts w:ascii="Cambria" w:eastAsia="MS Mincho" w:hAnsi="Cambria" w:cs="Times New Roman"/>
          <w:sz w:val="26"/>
          <w:szCs w:val="26"/>
          <w:highlight w:val="yellow"/>
        </w:rPr>
        <w:t>78</w:t>
      </w:r>
      <w:r w:rsidRPr="00E17F99">
        <w:rPr>
          <w:rFonts w:ascii="Cambria" w:eastAsia="MS Mincho" w:hAnsi="Cambria" w:cs="Times New Roman"/>
          <w:sz w:val="26"/>
          <w:szCs w:val="26"/>
          <w:highlight w:val="yellow"/>
        </w:rPr>
        <w:t xml:space="preserve"> Sq. </w:t>
      </w:r>
      <w:proofErr w:type="spellStart"/>
      <w:r w:rsidRPr="00E17F99">
        <w:rPr>
          <w:rFonts w:ascii="Cambria" w:eastAsia="MS Mincho" w:hAnsi="Cambria" w:cs="Times New Roman"/>
          <w:sz w:val="26"/>
          <w:szCs w:val="26"/>
          <w:highlight w:val="yellow"/>
        </w:rPr>
        <w:t>mtrs</w:t>
      </w:r>
      <w:proofErr w:type="spellEnd"/>
      <w:r w:rsidRPr="003F6185">
        <w:rPr>
          <w:rFonts w:ascii="Cambria" w:eastAsia="MS Mincho" w:hAnsi="Cambria" w:cs="Times New Roman"/>
          <w:sz w:val="26"/>
          <w:szCs w:val="26"/>
        </w:rPr>
        <w:t>.</w:t>
      </w:r>
      <w:r w:rsidR="0026525F" w:rsidRPr="003F6185">
        <w:rPr>
          <w:rFonts w:ascii="Cambria" w:eastAsia="MS Mincho" w:hAnsi="Cambria" w:cs="Times New Roman"/>
          <w:sz w:val="26"/>
          <w:szCs w:val="26"/>
        </w:rPr>
        <w:t xml:space="preserve"> </w:t>
      </w:r>
      <w:r w:rsidR="0026525F" w:rsidRPr="003F6185">
        <w:rPr>
          <w:rFonts w:ascii="Cambria" w:hAnsi="Cambria"/>
          <w:color w:val="000000"/>
          <w:sz w:val="26"/>
          <w:szCs w:val="26"/>
        </w:rPr>
        <w:t>(with a variation of (+) or (-) 3%);</w:t>
      </w:r>
      <w:r w:rsidRPr="003F6185">
        <w:rPr>
          <w:rFonts w:ascii="Cambria" w:eastAsia="MS Mincho" w:hAnsi="Cambria" w:cs="Times New Roman"/>
          <w:sz w:val="26"/>
          <w:szCs w:val="26"/>
        </w:rPr>
        <w:t xml:space="preserve"> on the </w:t>
      </w:r>
      <w:r w:rsidR="00E17F99" w:rsidRPr="00E17F99">
        <w:rPr>
          <w:rFonts w:ascii="Cambria" w:eastAsia="MS Mincho" w:hAnsi="Cambria" w:cs="Times New Roman"/>
          <w:sz w:val="26"/>
          <w:szCs w:val="26"/>
          <w:highlight w:val="yellow"/>
        </w:rPr>
        <w:t>10</w:t>
      </w:r>
      <w:r w:rsidR="0009707D" w:rsidRPr="00E17F99">
        <w:rPr>
          <w:rFonts w:ascii="Cambria" w:eastAsia="MS Mincho" w:hAnsi="Cambria" w:cs="Times New Roman"/>
          <w:sz w:val="26"/>
          <w:szCs w:val="26"/>
          <w:highlight w:val="yellow"/>
        </w:rPr>
        <w:t>th</w:t>
      </w:r>
      <w:r w:rsidR="009713AD" w:rsidRPr="00E17F99">
        <w:rPr>
          <w:rFonts w:ascii="Cambria" w:eastAsia="MS Mincho" w:hAnsi="Cambria" w:cs="Times New Roman"/>
          <w:sz w:val="26"/>
          <w:szCs w:val="26"/>
          <w:highlight w:val="yellow"/>
        </w:rPr>
        <w:t xml:space="preserve"> </w:t>
      </w:r>
      <w:r w:rsidR="0026525F" w:rsidRPr="00E17F99">
        <w:rPr>
          <w:rFonts w:ascii="Cambria" w:eastAsia="MS Mincho" w:hAnsi="Cambria" w:cs="Times New Roman"/>
          <w:sz w:val="26"/>
          <w:szCs w:val="26"/>
          <w:highlight w:val="yellow"/>
        </w:rPr>
        <w:t>floor</w:t>
      </w:r>
      <w:r w:rsidR="0026525F" w:rsidRPr="003F6185">
        <w:rPr>
          <w:rFonts w:ascii="Cambria" w:eastAsia="MS Mincho" w:hAnsi="Cambria" w:cs="Times New Roman"/>
          <w:sz w:val="26"/>
          <w:szCs w:val="26"/>
        </w:rPr>
        <w:t xml:space="preserve"> in the building to be</w:t>
      </w:r>
      <w:r w:rsidRPr="003F6185">
        <w:rPr>
          <w:rFonts w:ascii="Cambria" w:eastAsia="MS Mincho" w:hAnsi="Cambria" w:cs="Times New Roman"/>
          <w:sz w:val="26"/>
          <w:szCs w:val="26"/>
        </w:rPr>
        <w:t xml:space="preserve"> known as `Veer Sidhanak Cooperative Housing Society Limited’ consisting of </w:t>
      </w:r>
      <w:r w:rsidR="0026525F" w:rsidRPr="003F6185">
        <w:rPr>
          <w:rFonts w:ascii="Cambria" w:eastAsia="MS Mincho" w:hAnsi="Cambria" w:cs="Times New Roman"/>
          <w:sz w:val="26"/>
          <w:szCs w:val="26"/>
        </w:rPr>
        <w:t>3</w:t>
      </w:r>
      <w:r w:rsidRPr="003F6185">
        <w:rPr>
          <w:rFonts w:ascii="Cambria" w:eastAsia="MS Mincho" w:hAnsi="Cambria" w:cs="Times New Roman"/>
          <w:sz w:val="26"/>
          <w:szCs w:val="26"/>
        </w:rPr>
        <w:t xml:space="preserve"> Podiums and 1</w:t>
      </w:r>
      <w:r w:rsidR="0026525F" w:rsidRPr="003F6185">
        <w:rPr>
          <w:rFonts w:ascii="Cambria" w:eastAsia="MS Mincho" w:hAnsi="Cambria" w:cs="Times New Roman"/>
          <w:sz w:val="26"/>
          <w:szCs w:val="26"/>
        </w:rPr>
        <w:t>4</w:t>
      </w:r>
      <w:r w:rsidRPr="003F6185">
        <w:rPr>
          <w:rFonts w:ascii="Cambria" w:eastAsia="MS Mincho" w:hAnsi="Cambria" w:cs="Times New Roman"/>
          <w:sz w:val="26"/>
          <w:szCs w:val="26"/>
        </w:rPr>
        <w:t xml:space="preserve"> upper floors to be constructed on the subject property</w:t>
      </w:r>
      <w:r w:rsidRPr="003F6185">
        <w:rPr>
          <w:rFonts w:ascii="Cambria" w:hAnsi="Cambria" w:cs="Arial"/>
          <w:sz w:val="26"/>
          <w:szCs w:val="26"/>
        </w:rPr>
        <w:t xml:space="preserve"> lying, being and situate at Survey no.14, C.T.S. No. 114/16 of Chembur Taluka Kurla Mumbai Suburban, within the Registration District and Sub-District of Mumbai Suburban and</w:t>
      </w:r>
      <w:r w:rsidRPr="003F6185">
        <w:rPr>
          <w:rFonts w:ascii="Cambria" w:eastAsia="MS Mincho" w:hAnsi="Cambria" w:cs="Times New Roman"/>
          <w:sz w:val="26"/>
          <w:szCs w:val="26"/>
        </w:rPr>
        <w:t xml:space="preserve"> shown by red colour outline on the plans annexed hereto more particularly described in the </w:t>
      </w:r>
      <w:r w:rsidRPr="003F6185">
        <w:rPr>
          <w:rFonts w:ascii="Cambria" w:eastAsia="MS Mincho" w:hAnsi="Cambria" w:cs="Times New Roman"/>
          <w:b/>
          <w:sz w:val="26"/>
          <w:szCs w:val="26"/>
          <w:u w:val="single"/>
        </w:rPr>
        <w:t>Second Schedule</w:t>
      </w:r>
      <w:r w:rsidRPr="003F6185">
        <w:rPr>
          <w:rFonts w:ascii="Cambria" w:eastAsia="MS Mincho" w:hAnsi="Cambria" w:cs="Times New Roman"/>
          <w:sz w:val="26"/>
          <w:szCs w:val="26"/>
        </w:rPr>
        <w:t xml:space="preserve"> hereunder written (hereinafter collectively referred to  as the </w:t>
      </w:r>
      <w:r w:rsidRPr="003F6185">
        <w:rPr>
          <w:rFonts w:ascii="Cambria" w:eastAsia="MS Mincho" w:hAnsi="Cambria" w:cs="Times New Roman"/>
          <w:b/>
          <w:sz w:val="26"/>
          <w:szCs w:val="26"/>
        </w:rPr>
        <w:t>`Premises'</w:t>
      </w:r>
      <w:r w:rsidRPr="003F6185">
        <w:rPr>
          <w:rFonts w:ascii="Cambria" w:eastAsia="MS Mincho" w:hAnsi="Cambria" w:cs="Times New Roman"/>
          <w:sz w:val="26"/>
          <w:szCs w:val="26"/>
        </w:rPr>
        <w:t xml:space="preserve">) for a consideration of </w:t>
      </w:r>
      <w:r w:rsidR="005A30F1" w:rsidRPr="003F6185">
        <w:rPr>
          <w:rFonts w:ascii="Cambria" w:hAnsi="Cambria" w:cs="Times New Roman"/>
          <w:color w:val="000000"/>
          <w:sz w:val="26"/>
          <w:szCs w:val="26"/>
        </w:rPr>
        <w:t xml:space="preserve"> </w:t>
      </w:r>
      <w:r w:rsidR="00F62C28" w:rsidRPr="00A917DC">
        <w:rPr>
          <w:rFonts w:ascii="Cambria" w:hAnsi="Cambria"/>
          <w:color w:val="000000"/>
          <w:sz w:val="26"/>
          <w:szCs w:val="26"/>
          <w:highlight w:val="yellow"/>
        </w:rPr>
        <w:t xml:space="preserve">Rs.1,29,66,918/- (Rupees One </w:t>
      </w:r>
      <w:proofErr w:type="spellStart"/>
      <w:r w:rsidR="00F62C28" w:rsidRPr="00A917DC">
        <w:rPr>
          <w:rFonts w:ascii="Cambria" w:hAnsi="Cambria"/>
          <w:color w:val="000000"/>
          <w:sz w:val="26"/>
          <w:szCs w:val="26"/>
          <w:highlight w:val="yellow"/>
        </w:rPr>
        <w:t>Crore</w:t>
      </w:r>
      <w:proofErr w:type="spellEnd"/>
      <w:r w:rsidR="00F62C28" w:rsidRPr="00A917DC">
        <w:rPr>
          <w:rFonts w:ascii="Cambria" w:hAnsi="Cambria"/>
          <w:color w:val="000000"/>
          <w:sz w:val="26"/>
          <w:szCs w:val="26"/>
          <w:highlight w:val="yellow"/>
        </w:rPr>
        <w:t xml:space="preserve"> Twenty Nine Lakh Sixty Six Thousand Nine Hundred Eighteen Only)</w:t>
      </w:r>
      <w:r w:rsidR="00F62C28" w:rsidRPr="003F6185">
        <w:rPr>
          <w:rFonts w:ascii="Cambria" w:hAnsi="Cambria"/>
          <w:color w:val="000000"/>
          <w:sz w:val="26"/>
          <w:szCs w:val="26"/>
        </w:rPr>
        <w:t xml:space="preserve"> </w:t>
      </w:r>
      <w:r w:rsidR="0068581D" w:rsidRPr="003F6185">
        <w:rPr>
          <w:rFonts w:ascii="Cambria" w:hAnsi="Cambria"/>
          <w:color w:val="000000"/>
          <w:sz w:val="26"/>
          <w:szCs w:val="26"/>
        </w:rPr>
        <w:t xml:space="preserve"> </w:t>
      </w:r>
      <w:r w:rsidR="00313E4F" w:rsidRPr="003F6185">
        <w:rPr>
          <w:rFonts w:ascii="Cambria" w:eastAsia="MS Mincho" w:hAnsi="Cambria" w:cs="Times New Roman"/>
          <w:sz w:val="26"/>
          <w:szCs w:val="26"/>
        </w:rPr>
        <w:t xml:space="preserve">which is to be paid in the </w:t>
      </w:r>
      <w:r w:rsidR="00313E4F" w:rsidRPr="003F6185">
        <w:rPr>
          <w:rFonts w:ascii="Cambria" w:hAnsi="Cambria" w:cs="Times New Roman"/>
          <w:color w:val="000000"/>
          <w:sz w:val="26"/>
          <w:szCs w:val="26"/>
        </w:rPr>
        <w:t xml:space="preserve">manner as set out hereunder; </w:t>
      </w:r>
    </w:p>
    <w:p w14:paraId="066D6DC5" w14:textId="05CE16A0" w:rsidR="00342E3A" w:rsidRPr="003F6185" w:rsidRDefault="00342E3A" w:rsidP="00012B07">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(ii)</w:t>
      </w:r>
      <w:r w:rsidRPr="003F6185">
        <w:rPr>
          <w:rFonts w:ascii="Cambria" w:hAnsi="Cambria" w:cs="Times New Roman"/>
          <w:color w:val="000000"/>
          <w:sz w:val="26"/>
          <w:szCs w:val="26"/>
        </w:rPr>
        <w:tab/>
        <w:t xml:space="preserve">On the Request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the Developer hereby agrees to allot the </w:t>
      </w:r>
      <w:r w:rsidR="00790046" w:rsidRPr="007624BF">
        <w:rPr>
          <w:rFonts w:ascii="Cambria" w:hAnsi="Cambria" w:cs="Times New Roman"/>
          <w:color w:val="000000"/>
          <w:sz w:val="26"/>
          <w:szCs w:val="26"/>
          <w:highlight w:val="yellow"/>
        </w:rPr>
        <w:t>Purchasers</w:t>
      </w:r>
      <w:r w:rsidR="00AD794F" w:rsidRPr="007624BF">
        <w:rPr>
          <w:rFonts w:ascii="Cambria" w:hAnsi="Cambria" w:cs="Times New Roman"/>
          <w:color w:val="000000"/>
          <w:sz w:val="26"/>
          <w:szCs w:val="26"/>
          <w:highlight w:val="yellow"/>
        </w:rPr>
        <w:t xml:space="preserve"> a </w:t>
      </w:r>
      <w:r w:rsidRPr="007624BF">
        <w:rPr>
          <w:rFonts w:ascii="Cambria" w:hAnsi="Cambria" w:cs="Times New Roman"/>
          <w:color w:val="000000"/>
          <w:sz w:val="26"/>
          <w:szCs w:val="26"/>
          <w:highlight w:val="yellow"/>
        </w:rPr>
        <w:t>parking space on the podium level.</w:t>
      </w:r>
    </w:p>
    <w:p w14:paraId="7A00D012" w14:textId="62F24158" w:rsidR="00313E4F" w:rsidRPr="003F6185" w:rsidRDefault="008B7C8D" w:rsidP="00313E4F">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(ii</w:t>
      </w:r>
      <w:r w:rsidR="003F6F27" w:rsidRPr="003F6185">
        <w:rPr>
          <w:rFonts w:ascii="Cambria" w:hAnsi="Cambria" w:cs="Times New Roman"/>
          <w:color w:val="000000"/>
          <w:sz w:val="26"/>
          <w:szCs w:val="26"/>
        </w:rPr>
        <w:t>i</w:t>
      </w:r>
      <w:r w:rsidRPr="003F6185">
        <w:rPr>
          <w:rFonts w:ascii="Cambria" w:hAnsi="Cambria" w:cs="Times New Roman"/>
          <w:color w:val="000000"/>
          <w:sz w:val="26"/>
          <w:szCs w:val="26"/>
        </w:rPr>
        <w:t>)</w:t>
      </w:r>
      <w:r w:rsidRPr="003F6185">
        <w:rPr>
          <w:rFonts w:ascii="Cambria" w:hAnsi="Cambria" w:cs="Times New Roman"/>
          <w:color w:val="000000"/>
          <w:sz w:val="26"/>
          <w:szCs w:val="26"/>
        </w:rPr>
        <w:tab/>
        <w:t xml:space="preserve">The total aggregate consideration amount for the said Premises is thus </w:t>
      </w:r>
      <w:r w:rsidR="00B42EB1" w:rsidRPr="003F6185">
        <w:rPr>
          <w:rFonts w:ascii="Cambria" w:hAnsi="Cambria"/>
          <w:sz w:val="26"/>
          <w:szCs w:val="26"/>
        </w:rPr>
        <w:t>Rs.</w:t>
      </w:r>
      <w:r w:rsidR="00B42EB1" w:rsidRPr="003F6185">
        <w:rPr>
          <w:rFonts w:ascii="Cambria" w:hAnsi="Cambria" w:cs="Times New Roman"/>
          <w:color w:val="000000"/>
          <w:sz w:val="26"/>
          <w:szCs w:val="26"/>
        </w:rPr>
        <w:t xml:space="preserve"> </w:t>
      </w:r>
      <w:r w:rsidR="00F62C28" w:rsidRPr="00A917DC">
        <w:rPr>
          <w:rFonts w:ascii="Cambria" w:hAnsi="Cambria"/>
          <w:color w:val="000000"/>
          <w:sz w:val="26"/>
          <w:szCs w:val="26"/>
          <w:highlight w:val="yellow"/>
        </w:rPr>
        <w:t xml:space="preserve">Rs.1,29,66,918/- (Rupees One </w:t>
      </w:r>
      <w:proofErr w:type="spellStart"/>
      <w:r w:rsidR="00F62C28" w:rsidRPr="00A917DC">
        <w:rPr>
          <w:rFonts w:ascii="Cambria" w:hAnsi="Cambria"/>
          <w:color w:val="000000"/>
          <w:sz w:val="26"/>
          <w:szCs w:val="26"/>
          <w:highlight w:val="yellow"/>
        </w:rPr>
        <w:t>Crore</w:t>
      </w:r>
      <w:proofErr w:type="spellEnd"/>
      <w:r w:rsidR="00F62C28" w:rsidRPr="00A917DC">
        <w:rPr>
          <w:rFonts w:ascii="Cambria" w:hAnsi="Cambria"/>
          <w:color w:val="000000"/>
          <w:sz w:val="26"/>
          <w:szCs w:val="26"/>
          <w:highlight w:val="yellow"/>
        </w:rPr>
        <w:t xml:space="preserve"> Twenty Nine Lakh Sixty Six Thousand Nine Hundred Eighteen Only)</w:t>
      </w:r>
      <w:r w:rsidRPr="003F6185">
        <w:rPr>
          <w:rFonts w:ascii="Cambria" w:hAnsi="Cambria"/>
          <w:color w:val="000000"/>
          <w:sz w:val="26"/>
          <w:szCs w:val="26"/>
        </w:rPr>
        <w:t>,</w:t>
      </w:r>
      <w:r w:rsidRPr="003F6185">
        <w:rPr>
          <w:rFonts w:ascii="Cambria" w:hAnsi="Cambria" w:cs="Times New Roman"/>
          <w:color w:val="000000"/>
          <w:sz w:val="26"/>
          <w:szCs w:val="26"/>
        </w:rPr>
        <w:t xml:space="preserve"> </w:t>
      </w:r>
      <w:r w:rsidR="00313E4F" w:rsidRPr="003F6185">
        <w:rPr>
          <w:rFonts w:ascii="Cambria" w:hAnsi="Cambria" w:cs="Times New Roman"/>
          <w:color w:val="000000"/>
          <w:sz w:val="26"/>
          <w:szCs w:val="26"/>
        </w:rPr>
        <w:t>to be paid in the manner as set out hereunder;</w:t>
      </w:r>
    </w:p>
    <w:p w14:paraId="51DD7930" w14:textId="554FF141" w:rsidR="00313E4F" w:rsidRPr="003F6185" w:rsidRDefault="00313E4F" w:rsidP="00313E4F">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lastRenderedPageBreak/>
        <w:t>(i</w:t>
      </w:r>
      <w:r w:rsidR="003F6F27" w:rsidRPr="003F6185">
        <w:rPr>
          <w:rFonts w:ascii="Cambria" w:hAnsi="Cambria" w:cs="Times New Roman"/>
          <w:color w:val="000000"/>
          <w:sz w:val="26"/>
          <w:szCs w:val="26"/>
        </w:rPr>
        <w:t>v</w:t>
      </w:r>
      <w:r w:rsidRPr="003F6185">
        <w:rPr>
          <w:rFonts w:ascii="Cambria" w:hAnsi="Cambria" w:cs="Times New Roman"/>
          <w:color w:val="000000"/>
          <w:sz w:val="26"/>
          <w:szCs w:val="26"/>
        </w:rPr>
        <w:t>)</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00245A97" w:rsidRPr="003F6185">
        <w:rPr>
          <w:rFonts w:ascii="Cambria" w:hAnsi="Cambria" w:cs="Times New Roman"/>
          <w:color w:val="000000"/>
          <w:sz w:val="26"/>
          <w:szCs w:val="26"/>
        </w:rPr>
        <w:t xml:space="preserve"> have</w:t>
      </w:r>
      <w:r w:rsidRPr="003F6185">
        <w:rPr>
          <w:rFonts w:ascii="Cambria" w:hAnsi="Cambria" w:cs="Times New Roman"/>
          <w:color w:val="000000"/>
          <w:sz w:val="26"/>
          <w:szCs w:val="26"/>
        </w:rPr>
        <w:t xml:space="preserve"> paid on or before execution of this agreement a sum of </w:t>
      </w:r>
      <w:proofErr w:type="spellStart"/>
      <w:r w:rsidR="00943D4A" w:rsidRPr="008F0F65">
        <w:rPr>
          <w:rFonts w:ascii="Cambria" w:eastAsia="MS Mincho" w:hAnsi="Cambria" w:cs="Times New Roman"/>
          <w:bCs/>
          <w:sz w:val="26"/>
          <w:szCs w:val="26"/>
          <w:highlight w:val="yellow"/>
        </w:rPr>
        <w:t>Rs</w:t>
      </w:r>
      <w:proofErr w:type="spellEnd"/>
      <w:r w:rsidR="00943D4A" w:rsidRPr="008F0F65">
        <w:rPr>
          <w:rFonts w:ascii="Cambria" w:eastAsia="MS Mincho" w:hAnsi="Cambria" w:cs="Times New Roman"/>
          <w:bCs/>
          <w:sz w:val="26"/>
          <w:szCs w:val="26"/>
          <w:highlight w:val="yellow"/>
        </w:rPr>
        <w:t>. 15,00,000/- (Rupees Fifteen Lakh  Only)</w:t>
      </w:r>
      <w:r w:rsidR="00542AA2"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 xml:space="preserve">as advance and part payment and hereby </w:t>
      </w:r>
      <w:r w:rsidRPr="003F6185">
        <w:rPr>
          <w:rFonts w:ascii="Cambria" w:hAnsi="Cambria" w:cs="Times New Roman"/>
          <w:sz w:val="26"/>
          <w:szCs w:val="26"/>
        </w:rPr>
        <w:t>agree</w:t>
      </w:r>
      <w:r w:rsidRPr="003F6185">
        <w:rPr>
          <w:rFonts w:ascii="Cambria" w:hAnsi="Cambria" w:cs="Times New Roman"/>
          <w:color w:val="000000"/>
          <w:sz w:val="26"/>
          <w:szCs w:val="26"/>
        </w:rPr>
        <w:t xml:space="preserve"> to pay to the Developer the </w:t>
      </w:r>
      <w:r w:rsidRPr="00B53238">
        <w:rPr>
          <w:rFonts w:ascii="Cambria" w:hAnsi="Cambria" w:cs="Times New Roman"/>
          <w:color w:val="000000"/>
          <w:sz w:val="26"/>
          <w:szCs w:val="26"/>
          <w:highlight w:val="yellow"/>
        </w:rPr>
        <w:t xml:space="preserve">balance amount of </w:t>
      </w:r>
      <w:r w:rsidR="004D35AD" w:rsidRPr="00B53238">
        <w:rPr>
          <w:rFonts w:ascii="Cambria" w:hAnsi="Cambria" w:cs="Times New Roman"/>
          <w:color w:val="000000"/>
          <w:sz w:val="26"/>
          <w:szCs w:val="26"/>
          <w:highlight w:val="yellow"/>
        </w:rPr>
        <w:t>Rs.</w:t>
      </w:r>
      <w:r w:rsidR="009B7329" w:rsidRPr="00B53238">
        <w:rPr>
          <w:rFonts w:ascii="Cambria" w:hAnsi="Cambria" w:cs="Times New Roman"/>
          <w:color w:val="000000"/>
          <w:sz w:val="26"/>
          <w:szCs w:val="26"/>
          <w:highlight w:val="yellow"/>
        </w:rPr>
        <w:t>1,14,66,918</w:t>
      </w:r>
      <w:r w:rsidR="00542AA2" w:rsidRPr="00B53238">
        <w:rPr>
          <w:rFonts w:ascii="Cambria" w:hAnsi="Cambria" w:cs="Times New Roman"/>
          <w:color w:val="000000"/>
          <w:sz w:val="26"/>
          <w:szCs w:val="26"/>
          <w:highlight w:val="yellow"/>
        </w:rPr>
        <w:t xml:space="preserve">/- (Rupees </w:t>
      </w:r>
      <w:r w:rsidR="001A1472" w:rsidRPr="00B53238">
        <w:rPr>
          <w:rFonts w:ascii="Cambria" w:hAnsi="Cambria" w:cs="Times New Roman"/>
          <w:color w:val="000000"/>
          <w:sz w:val="26"/>
          <w:szCs w:val="26"/>
          <w:highlight w:val="yellow"/>
        </w:rPr>
        <w:t xml:space="preserve">One </w:t>
      </w:r>
      <w:proofErr w:type="spellStart"/>
      <w:r w:rsidR="001A1472" w:rsidRPr="00B53238">
        <w:rPr>
          <w:rFonts w:ascii="Cambria" w:hAnsi="Cambria" w:cs="Times New Roman"/>
          <w:color w:val="000000"/>
          <w:sz w:val="26"/>
          <w:szCs w:val="26"/>
          <w:highlight w:val="yellow"/>
        </w:rPr>
        <w:t>Crore</w:t>
      </w:r>
      <w:proofErr w:type="spellEnd"/>
      <w:r w:rsidR="001A1472" w:rsidRPr="00B53238">
        <w:rPr>
          <w:rFonts w:ascii="Cambria" w:hAnsi="Cambria" w:cs="Times New Roman"/>
          <w:color w:val="000000"/>
          <w:sz w:val="26"/>
          <w:szCs w:val="26"/>
          <w:highlight w:val="yellow"/>
        </w:rPr>
        <w:t xml:space="preserve"> Fourteen Lakh Sixty</w:t>
      </w:r>
      <w:r w:rsidR="00A71A30" w:rsidRPr="00B53238">
        <w:rPr>
          <w:rFonts w:ascii="Cambria" w:hAnsi="Cambria" w:cs="Times New Roman"/>
          <w:color w:val="000000"/>
          <w:sz w:val="26"/>
          <w:szCs w:val="26"/>
          <w:highlight w:val="yellow"/>
        </w:rPr>
        <w:t xml:space="preserve"> Six </w:t>
      </w:r>
      <w:r w:rsidR="001A1472" w:rsidRPr="00B53238">
        <w:rPr>
          <w:rFonts w:ascii="Cambria" w:hAnsi="Cambria" w:cs="Times New Roman"/>
          <w:color w:val="000000"/>
          <w:sz w:val="26"/>
          <w:szCs w:val="26"/>
          <w:highlight w:val="yellow"/>
        </w:rPr>
        <w:t>Thousand Nine Hundred Eighteen</w:t>
      </w:r>
      <w:r w:rsidR="00A71A30" w:rsidRPr="00B53238">
        <w:rPr>
          <w:rFonts w:ascii="Cambria" w:hAnsi="Cambria" w:cs="Times New Roman"/>
          <w:color w:val="000000"/>
          <w:sz w:val="26"/>
          <w:szCs w:val="26"/>
          <w:highlight w:val="yellow"/>
        </w:rPr>
        <w:t xml:space="preserve"> </w:t>
      </w:r>
      <w:r w:rsidR="00542AA2" w:rsidRPr="00B53238">
        <w:rPr>
          <w:rFonts w:ascii="Cambria" w:hAnsi="Cambria" w:cs="Times New Roman"/>
          <w:color w:val="000000"/>
          <w:sz w:val="26"/>
          <w:szCs w:val="26"/>
          <w:highlight w:val="yellow"/>
        </w:rPr>
        <w:t>Only)</w:t>
      </w:r>
      <w:r w:rsidRPr="003F6185">
        <w:rPr>
          <w:rFonts w:ascii="Cambria" w:hAnsi="Cambria" w:cs="Times New Roman"/>
          <w:color w:val="000000"/>
          <w:sz w:val="26"/>
          <w:szCs w:val="26"/>
        </w:rPr>
        <w:t xml:space="preserve"> in the following manner:-</w:t>
      </w:r>
    </w:p>
    <w:p w14:paraId="49B69D52" w14:textId="7DBE3A43" w:rsidR="00313E4F" w:rsidRPr="003F6185" w:rsidRDefault="005313D0" w:rsidP="00012B07">
      <w:pPr>
        <w:spacing w:line="480" w:lineRule="auto"/>
        <w:jc w:val="center"/>
        <w:rPr>
          <w:rFonts w:ascii="Century" w:hAnsi="Century"/>
          <w:b/>
          <w:bCs/>
          <w:u w:val="single"/>
        </w:rPr>
      </w:pPr>
      <w:r w:rsidRPr="003F6185">
        <w:rPr>
          <w:rFonts w:ascii="Century" w:hAnsi="Century"/>
          <w:b/>
          <w:bCs/>
          <w:u w:val="single"/>
        </w:rPr>
        <w:t>SCHEDULE OF PAYMENT</w:t>
      </w:r>
    </w:p>
    <w:tbl>
      <w:tblPr>
        <w:tblStyle w:val="TableGrid"/>
        <w:tblpPr w:leftFromText="180" w:rightFromText="180" w:vertAnchor="text" w:horzAnchor="margin" w:tblpXSpec="center" w:tblpY="251"/>
        <w:tblW w:w="9180" w:type="dxa"/>
        <w:tblLayout w:type="fixed"/>
        <w:tblLook w:val="04A0" w:firstRow="1" w:lastRow="0" w:firstColumn="1" w:lastColumn="0" w:noHBand="0" w:noVBand="1"/>
      </w:tblPr>
      <w:tblGrid>
        <w:gridCol w:w="534"/>
        <w:gridCol w:w="5694"/>
        <w:gridCol w:w="1110"/>
        <w:gridCol w:w="1842"/>
      </w:tblGrid>
      <w:tr w:rsidR="0068442D" w:rsidRPr="003F6185" w14:paraId="7513E817" w14:textId="77777777" w:rsidTr="00E533D2">
        <w:trPr>
          <w:trHeight w:val="1702"/>
        </w:trPr>
        <w:tc>
          <w:tcPr>
            <w:tcW w:w="534" w:type="dxa"/>
          </w:tcPr>
          <w:p w14:paraId="46066BC5"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s="Times New Roman"/>
                <w:color w:val="000000"/>
                <w:szCs w:val="20"/>
              </w:rPr>
              <w:t>Sr. No.:</w:t>
            </w:r>
          </w:p>
        </w:tc>
        <w:tc>
          <w:tcPr>
            <w:tcW w:w="5694" w:type="dxa"/>
          </w:tcPr>
          <w:p w14:paraId="7F6151E2"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s="Times New Roman"/>
                <w:color w:val="000000"/>
                <w:szCs w:val="20"/>
              </w:rPr>
              <w:t xml:space="preserve">Schedule of Payment: </w:t>
            </w:r>
          </w:p>
        </w:tc>
        <w:tc>
          <w:tcPr>
            <w:tcW w:w="1110" w:type="dxa"/>
          </w:tcPr>
          <w:p w14:paraId="538F4BD4" w14:textId="77777777" w:rsidR="0068442D" w:rsidRPr="003F6185" w:rsidRDefault="0068442D"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Payable percentage as per progress</w:t>
            </w:r>
          </w:p>
        </w:tc>
        <w:tc>
          <w:tcPr>
            <w:tcW w:w="1842" w:type="dxa"/>
          </w:tcPr>
          <w:p w14:paraId="3B5CE041" w14:textId="0D963EE8" w:rsidR="0068442D" w:rsidRPr="003F6185" w:rsidRDefault="008F1C9D"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Amount payable including 5% GST (Rs.)</w:t>
            </w:r>
          </w:p>
        </w:tc>
      </w:tr>
      <w:tr w:rsidR="0068442D" w:rsidRPr="003F6185" w14:paraId="18D1F7DB" w14:textId="77777777" w:rsidTr="00E533D2">
        <w:trPr>
          <w:trHeight w:val="423"/>
        </w:trPr>
        <w:tc>
          <w:tcPr>
            <w:tcW w:w="534" w:type="dxa"/>
          </w:tcPr>
          <w:p w14:paraId="17BBA954" w14:textId="77777777" w:rsidR="0068442D" w:rsidRPr="003F6185" w:rsidRDefault="0068442D"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1.</w:t>
            </w:r>
          </w:p>
        </w:tc>
        <w:tc>
          <w:tcPr>
            <w:tcW w:w="5694" w:type="dxa"/>
          </w:tcPr>
          <w:p w14:paraId="155BAF72"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s="Times New Roman"/>
                <w:color w:val="000000"/>
                <w:szCs w:val="20"/>
              </w:rPr>
              <w:t>At the time of Booking</w:t>
            </w:r>
          </w:p>
        </w:tc>
        <w:tc>
          <w:tcPr>
            <w:tcW w:w="1110" w:type="dxa"/>
          </w:tcPr>
          <w:p w14:paraId="7966572B" w14:textId="77777777" w:rsidR="0068442D" w:rsidRPr="003F6185" w:rsidRDefault="0068442D"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s="Times New Roman"/>
                <w:color w:val="000000"/>
                <w:szCs w:val="20"/>
              </w:rPr>
              <w:t>10%</w:t>
            </w:r>
          </w:p>
        </w:tc>
        <w:tc>
          <w:tcPr>
            <w:tcW w:w="1842" w:type="dxa"/>
            <w:vAlign w:val="bottom"/>
          </w:tcPr>
          <w:p w14:paraId="662AF3A5" w14:textId="2497ADB6" w:rsidR="0068442D" w:rsidRPr="003F6185" w:rsidRDefault="009A2D63"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Pr>
                <w:rFonts w:asciiTheme="majorHAnsi" w:eastAsia="Times New Roman" w:hAnsiTheme="majorHAnsi"/>
                <w:color w:val="000000"/>
                <w:szCs w:val="20"/>
              </w:rPr>
              <w:t xml:space="preserve"> 13,61,526.39</w:t>
            </w:r>
            <w:r w:rsidR="0068442D" w:rsidRPr="003F6185">
              <w:rPr>
                <w:rFonts w:asciiTheme="majorHAnsi" w:eastAsia="Times New Roman" w:hAnsiTheme="majorHAnsi"/>
                <w:color w:val="000000"/>
                <w:szCs w:val="20"/>
              </w:rPr>
              <w:t xml:space="preserve"> </w:t>
            </w:r>
          </w:p>
        </w:tc>
      </w:tr>
      <w:tr w:rsidR="0068442D" w:rsidRPr="003F6185" w14:paraId="2B3BC7F0" w14:textId="77777777" w:rsidTr="00E533D2">
        <w:trPr>
          <w:trHeight w:val="422"/>
        </w:trPr>
        <w:tc>
          <w:tcPr>
            <w:tcW w:w="534" w:type="dxa"/>
          </w:tcPr>
          <w:p w14:paraId="4A1E4A26" w14:textId="77777777" w:rsidR="0068442D" w:rsidRPr="003F6185" w:rsidRDefault="0068442D"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2.</w:t>
            </w:r>
          </w:p>
        </w:tc>
        <w:tc>
          <w:tcPr>
            <w:tcW w:w="5694" w:type="dxa"/>
          </w:tcPr>
          <w:p w14:paraId="070F797C"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s="Times New Roman"/>
                <w:color w:val="000000"/>
                <w:szCs w:val="20"/>
              </w:rPr>
              <w:t>On commencement of plinth work</w:t>
            </w:r>
          </w:p>
        </w:tc>
        <w:tc>
          <w:tcPr>
            <w:tcW w:w="1110" w:type="dxa"/>
          </w:tcPr>
          <w:p w14:paraId="77B4502D" w14:textId="77777777" w:rsidR="0068442D" w:rsidRPr="003F6185" w:rsidRDefault="0068442D"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s="Times New Roman"/>
                <w:color w:val="000000"/>
                <w:szCs w:val="20"/>
              </w:rPr>
              <w:t>20%</w:t>
            </w:r>
          </w:p>
        </w:tc>
        <w:tc>
          <w:tcPr>
            <w:tcW w:w="1842" w:type="dxa"/>
            <w:vAlign w:val="bottom"/>
          </w:tcPr>
          <w:p w14:paraId="5B74CF26" w14:textId="29CD81C4" w:rsidR="0068442D" w:rsidRPr="003F6185" w:rsidRDefault="00352C97"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Pr>
                <w:rFonts w:asciiTheme="majorHAnsi" w:hAnsiTheme="majorHAnsi" w:cs="Times New Roman"/>
                <w:color w:val="000000"/>
                <w:szCs w:val="20"/>
              </w:rPr>
              <w:t>27,23,052.78</w:t>
            </w:r>
          </w:p>
        </w:tc>
      </w:tr>
      <w:tr w:rsidR="0068442D" w:rsidRPr="003F6185" w14:paraId="4E5B0828" w14:textId="77777777" w:rsidTr="00E533D2">
        <w:trPr>
          <w:trHeight w:val="422"/>
        </w:trPr>
        <w:tc>
          <w:tcPr>
            <w:tcW w:w="534" w:type="dxa"/>
          </w:tcPr>
          <w:p w14:paraId="2F720194" w14:textId="77777777" w:rsidR="0068442D" w:rsidRPr="003F6185" w:rsidRDefault="0068442D"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olor w:val="000000"/>
                <w:szCs w:val="20"/>
              </w:rPr>
              <w:t>3.</w:t>
            </w:r>
          </w:p>
        </w:tc>
        <w:tc>
          <w:tcPr>
            <w:tcW w:w="5694" w:type="dxa"/>
          </w:tcPr>
          <w:p w14:paraId="43B357DE"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On commencement of 1</w:t>
            </w:r>
            <w:r w:rsidRPr="003F6185">
              <w:rPr>
                <w:rFonts w:asciiTheme="majorHAnsi" w:hAnsiTheme="majorHAnsi"/>
                <w:color w:val="000000"/>
                <w:szCs w:val="20"/>
                <w:vertAlign w:val="superscript"/>
              </w:rPr>
              <w:t>st</w:t>
            </w:r>
            <w:r w:rsidRPr="003F6185">
              <w:rPr>
                <w:rFonts w:asciiTheme="majorHAnsi" w:hAnsiTheme="majorHAnsi"/>
                <w:color w:val="000000"/>
                <w:szCs w:val="20"/>
              </w:rPr>
              <w:t xml:space="preserve"> podium</w:t>
            </w:r>
          </w:p>
        </w:tc>
        <w:tc>
          <w:tcPr>
            <w:tcW w:w="1110" w:type="dxa"/>
          </w:tcPr>
          <w:p w14:paraId="523EB5F7" w14:textId="77777777" w:rsidR="0068442D" w:rsidRPr="003F6185" w:rsidRDefault="0068442D"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4%</w:t>
            </w:r>
          </w:p>
        </w:tc>
        <w:tc>
          <w:tcPr>
            <w:tcW w:w="1842" w:type="dxa"/>
            <w:vAlign w:val="bottom"/>
          </w:tcPr>
          <w:p w14:paraId="4AD7A829" w14:textId="500255F6" w:rsidR="0068442D" w:rsidRPr="003F6185" w:rsidRDefault="00683B35"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Pr>
                <w:rFonts w:asciiTheme="majorHAnsi" w:eastAsia="Times New Roman" w:hAnsiTheme="majorHAnsi"/>
                <w:color w:val="000000"/>
                <w:szCs w:val="20"/>
              </w:rPr>
              <w:t>5,44,610.5</w:t>
            </w:r>
            <w:r w:rsidR="00664198" w:rsidRPr="003F6185">
              <w:rPr>
                <w:rFonts w:asciiTheme="majorHAnsi" w:eastAsia="Times New Roman" w:hAnsiTheme="majorHAnsi"/>
                <w:color w:val="000000"/>
                <w:szCs w:val="20"/>
              </w:rPr>
              <w:t>6</w:t>
            </w:r>
          </w:p>
        </w:tc>
      </w:tr>
      <w:tr w:rsidR="00A0038B" w:rsidRPr="003F6185" w14:paraId="6FF51824" w14:textId="77777777" w:rsidTr="00E533D2">
        <w:trPr>
          <w:trHeight w:val="422"/>
        </w:trPr>
        <w:tc>
          <w:tcPr>
            <w:tcW w:w="534" w:type="dxa"/>
          </w:tcPr>
          <w:p w14:paraId="1554C984" w14:textId="77777777" w:rsidR="00A0038B" w:rsidRPr="003F6185" w:rsidRDefault="00A0038B"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olor w:val="000000"/>
                <w:szCs w:val="20"/>
              </w:rPr>
              <w:t>4.</w:t>
            </w:r>
          </w:p>
        </w:tc>
        <w:tc>
          <w:tcPr>
            <w:tcW w:w="5694" w:type="dxa"/>
          </w:tcPr>
          <w:p w14:paraId="70C37E67" w14:textId="77777777" w:rsidR="00A0038B" w:rsidRPr="003F6185" w:rsidRDefault="00A0038B"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On commencement of 2</w:t>
            </w:r>
            <w:r w:rsidRPr="003F6185">
              <w:rPr>
                <w:rFonts w:asciiTheme="majorHAnsi" w:hAnsiTheme="majorHAnsi"/>
                <w:color w:val="000000"/>
                <w:szCs w:val="20"/>
                <w:vertAlign w:val="superscript"/>
              </w:rPr>
              <w:t>nd</w:t>
            </w:r>
            <w:r w:rsidRPr="003F6185">
              <w:rPr>
                <w:rFonts w:asciiTheme="majorHAnsi" w:hAnsiTheme="majorHAnsi"/>
                <w:color w:val="000000"/>
                <w:szCs w:val="20"/>
              </w:rPr>
              <w:t xml:space="preserve"> podium</w:t>
            </w:r>
          </w:p>
        </w:tc>
        <w:tc>
          <w:tcPr>
            <w:tcW w:w="1110" w:type="dxa"/>
          </w:tcPr>
          <w:p w14:paraId="16D53121" w14:textId="77777777" w:rsidR="00A0038B" w:rsidRPr="003F6185" w:rsidRDefault="00A0038B"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4%</w:t>
            </w:r>
          </w:p>
        </w:tc>
        <w:tc>
          <w:tcPr>
            <w:tcW w:w="1842" w:type="dxa"/>
          </w:tcPr>
          <w:p w14:paraId="0BCA6E46" w14:textId="4ABE4574" w:rsidR="00A0038B" w:rsidRPr="003F6185" w:rsidRDefault="00A0038B" w:rsidP="0068442D">
            <w:pPr>
              <w:tabs>
                <w:tab w:val="left" w:pos="90"/>
              </w:tabs>
              <w:autoSpaceDE w:val="0"/>
              <w:autoSpaceDN w:val="0"/>
              <w:adjustRightInd w:val="0"/>
              <w:spacing w:line="360" w:lineRule="auto"/>
              <w:jc w:val="right"/>
              <w:rPr>
                <w:rFonts w:asciiTheme="majorHAnsi" w:hAnsiTheme="majorHAnsi"/>
                <w:color w:val="000000"/>
                <w:szCs w:val="20"/>
              </w:rPr>
            </w:pPr>
            <w:r w:rsidRPr="00C97400">
              <w:rPr>
                <w:rFonts w:asciiTheme="majorHAnsi" w:eastAsia="Times New Roman" w:hAnsiTheme="majorHAnsi"/>
                <w:color w:val="000000"/>
                <w:szCs w:val="20"/>
              </w:rPr>
              <w:t>5,44,610.56</w:t>
            </w:r>
          </w:p>
        </w:tc>
      </w:tr>
      <w:tr w:rsidR="00A0038B" w:rsidRPr="003F6185" w14:paraId="322E2D7F" w14:textId="77777777" w:rsidTr="00E533D2">
        <w:trPr>
          <w:trHeight w:val="422"/>
        </w:trPr>
        <w:tc>
          <w:tcPr>
            <w:tcW w:w="534" w:type="dxa"/>
          </w:tcPr>
          <w:p w14:paraId="28AC1D6F" w14:textId="77777777" w:rsidR="00A0038B" w:rsidRPr="003F6185" w:rsidRDefault="00A0038B"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olor w:val="000000"/>
                <w:szCs w:val="20"/>
              </w:rPr>
              <w:t>5.</w:t>
            </w:r>
          </w:p>
        </w:tc>
        <w:tc>
          <w:tcPr>
            <w:tcW w:w="5694" w:type="dxa"/>
          </w:tcPr>
          <w:p w14:paraId="6DF1E4A4" w14:textId="77777777" w:rsidR="00A0038B" w:rsidRPr="003F6185" w:rsidRDefault="00A0038B"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On commencement of 3</w:t>
            </w:r>
            <w:r w:rsidRPr="003F6185">
              <w:rPr>
                <w:rFonts w:asciiTheme="majorHAnsi" w:hAnsiTheme="majorHAnsi"/>
                <w:color w:val="000000"/>
                <w:szCs w:val="20"/>
                <w:vertAlign w:val="superscript"/>
              </w:rPr>
              <w:t>rd</w:t>
            </w:r>
            <w:r w:rsidRPr="003F6185">
              <w:rPr>
                <w:rFonts w:asciiTheme="majorHAnsi" w:hAnsiTheme="majorHAnsi"/>
                <w:color w:val="000000"/>
                <w:szCs w:val="20"/>
              </w:rPr>
              <w:t xml:space="preserve"> podium</w:t>
            </w:r>
          </w:p>
        </w:tc>
        <w:tc>
          <w:tcPr>
            <w:tcW w:w="1110" w:type="dxa"/>
          </w:tcPr>
          <w:p w14:paraId="73DD660E" w14:textId="77777777" w:rsidR="00A0038B" w:rsidRPr="003F6185" w:rsidRDefault="00A0038B"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4%</w:t>
            </w:r>
          </w:p>
        </w:tc>
        <w:tc>
          <w:tcPr>
            <w:tcW w:w="1842" w:type="dxa"/>
          </w:tcPr>
          <w:p w14:paraId="0FA1184E" w14:textId="16C63987" w:rsidR="00A0038B" w:rsidRPr="003F6185" w:rsidRDefault="00A0038B" w:rsidP="0068442D">
            <w:pPr>
              <w:tabs>
                <w:tab w:val="left" w:pos="90"/>
              </w:tabs>
              <w:autoSpaceDE w:val="0"/>
              <w:autoSpaceDN w:val="0"/>
              <w:adjustRightInd w:val="0"/>
              <w:spacing w:line="360" w:lineRule="auto"/>
              <w:jc w:val="right"/>
              <w:rPr>
                <w:rFonts w:asciiTheme="majorHAnsi" w:hAnsiTheme="majorHAnsi"/>
                <w:color w:val="000000"/>
                <w:szCs w:val="20"/>
              </w:rPr>
            </w:pPr>
            <w:r w:rsidRPr="00C97400">
              <w:rPr>
                <w:rFonts w:asciiTheme="majorHAnsi" w:eastAsia="Times New Roman" w:hAnsiTheme="majorHAnsi"/>
                <w:color w:val="000000"/>
                <w:szCs w:val="20"/>
              </w:rPr>
              <w:t>5,44,610.56</w:t>
            </w:r>
          </w:p>
        </w:tc>
      </w:tr>
      <w:tr w:rsidR="00C233C3" w:rsidRPr="003F6185" w14:paraId="241E227D" w14:textId="77777777" w:rsidTr="00E533D2">
        <w:trPr>
          <w:trHeight w:val="422"/>
        </w:trPr>
        <w:tc>
          <w:tcPr>
            <w:tcW w:w="534" w:type="dxa"/>
          </w:tcPr>
          <w:p w14:paraId="30942DB7" w14:textId="77777777" w:rsidR="00C233C3" w:rsidRPr="003F6185" w:rsidRDefault="00C233C3"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olor w:val="000000"/>
                <w:szCs w:val="20"/>
              </w:rPr>
              <w:t>6.</w:t>
            </w:r>
          </w:p>
        </w:tc>
        <w:tc>
          <w:tcPr>
            <w:tcW w:w="5694" w:type="dxa"/>
          </w:tcPr>
          <w:p w14:paraId="3FAA9162" w14:textId="77777777" w:rsidR="00C233C3" w:rsidRPr="003F6185" w:rsidRDefault="00C233C3"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On commencement of 4</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0D983685" w14:textId="33E02D5D" w:rsidR="00C233C3" w:rsidRPr="003F6185" w:rsidRDefault="00C233C3"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vAlign w:val="bottom"/>
          </w:tcPr>
          <w:p w14:paraId="23703E98" w14:textId="49722FB7" w:rsidR="00C233C3" w:rsidRPr="003F6185" w:rsidRDefault="00490291" w:rsidP="0068442D">
            <w:pPr>
              <w:tabs>
                <w:tab w:val="left" w:pos="90"/>
              </w:tabs>
              <w:autoSpaceDE w:val="0"/>
              <w:autoSpaceDN w:val="0"/>
              <w:adjustRightInd w:val="0"/>
              <w:spacing w:line="360" w:lineRule="auto"/>
              <w:jc w:val="right"/>
              <w:rPr>
                <w:rFonts w:asciiTheme="majorHAnsi" w:hAnsiTheme="majorHAnsi"/>
                <w:color w:val="000000"/>
                <w:szCs w:val="20"/>
              </w:rPr>
            </w:pPr>
            <w:r>
              <w:rPr>
                <w:rFonts w:asciiTheme="majorHAnsi" w:hAnsiTheme="majorHAnsi"/>
                <w:color w:val="000000"/>
                <w:szCs w:val="20"/>
              </w:rPr>
              <w:t>4,08,457</w:t>
            </w:r>
            <w:r w:rsidR="00927CC2" w:rsidRPr="003F6185">
              <w:rPr>
                <w:rFonts w:asciiTheme="majorHAnsi" w:hAnsiTheme="majorHAnsi"/>
                <w:color w:val="000000"/>
                <w:szCs w:val="20"/>
              </w:rPr>
              <w:t>.</w:t>
            </w:r>
            <w:r>
              <w:rPr>
                <w:rFonts w:asciiTheme="majorHAnsi" w:hAnsiTheme="majorHAnsi"/>
                <w:color w:val="000000"/>
                <w:szCs w:val="20"/>
              </w:rPr>
              <w:t>92</w:t>
            </w:r>
          </w:p>
        </w:tc>
      </w:tr>
      <w:tr w:rsidR="002177D0" w:rsidRPr="003F6185" w14:paraId="0CC9309A" w14:textId="77777777" w:rsidTr="00E533D2">
        <w:trPr>
          <w:trHeight w:val="422"/>
        </w:trPr>
        <w:tc>
          <w:tcPr>
            <w:tcW w:w="534" w:type="dxa"/>
          </w:tcPr>
          <w:p w14:paraId="331DE403"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7.</w:t>
            </w:r>
          </w:p>
        </w:tc>
        <w:tc>
          <w:tcPr>
            <w:tcW w:w="5694" w:type="dxa"/>
          </w:tcPr>
          <w:p w14:paraId="1CC10F53"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olor w:val="000000"/>
                <w:szCs w:val="20"/>
              </w:rPr>
              <w:t>On commencement of 5</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35759A86" w14:textId="3AD5BE1C"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7BB5E96F" w14:textId="7D0470C2" w:rsidR="002177D0" w:rsidRPr="003F6185" w:rsidRDefault="002177D0"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sidRPr="00435892">
              <w:rPr>
                <w:rFonts w:asciiTheme="majorHAnsi" w:hAnsiTheme="majorHAnsi"/>
                <w:color w:val="000000"/>
                <w:szCs w:val="20"/>
              </w:rPr>
              <w:t>4,08,457.92</w:t>
            </w:r>
          </w:p>
        </w:tc>
      </w:tr>
      <w:tr w:rsidR="002177D0" w:rsidRPr="003F6185" w14:paraId="65612EFB" w14:textId="77777777" w:rsidTr="00E533D2">
        <w:trPr>
          <w:trHeight w:val="422"/>
        </w:trPr>
        <w:tc>
          <w:tcPr>
            <w:tcW w:w="534" w:type="dxa"/>
          </w:tcPr>
          <w:p w14:paraId="1D5A3F5E"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8.</w:t>
            </w:r>
          </w:p>
        </w:tc>
        <w:tc>
          <w:tcPr>
            <w:tcW w:w="5694" w:type="dxa"/>
          </w:tcPr>
          <w:p w14:paraId="2A3DAE33"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olor w:val="000000"/>
                <w:szCs w:val="20"/>
              </w:rPr>
              <w:t>On commencement of 6</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1B50A515" w14:textId="3A2D029B"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7FD9E633" w14:textId="36478A8B" w:rsidR="002177D0" w:rsidRPr="003F6185" w:rsidRDefault="002177D0"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sidRPr="00435892">
              <w:rPr>
                <w:rFonts w:asciiTheme="majorHAnsi" w:hAnsiTheme="majorHAnsi"/>
                <w:color w:val="000000"/>
                <w:szCs w:val="20"/>
              </w:rPr>
              <w:t>4,08,457.92</w:t>
            </w:r>
          </w:p>
        </w:tc>
      </w:tr>
      <w:tr w:rsidR="002177D0" w:rsidRPr="003F6185" w14:paraId="725B062C" w14:textId="77777777" w:rsidTr="00E533D2">
        <w:trPr>
          <w:trHeight w:val="422"/>
        </w:trPr>
        <w:tc>
          <w:tcPr>
            <w:tcW w:w="534" w:type="dxa"/>
          </w:tcPr>
          <w:p w14:paraId="5C544825"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9.</w:t>
            </w:r>
          </w:p>
        </w:tc>
        <w:tc>
          <w:tcPr>
            <w:tcW w:w="5694" w:type="dxa"/>
          </w:tcPr>
          <w:p w14:paraId="2860A20A"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olor w:val="000000"/>
                <w:szCs w:val="20"/>
              </w:rPr>
              <w:t>On commencement of 7</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1E351102" w14:textId="375560B8"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74DA361E" w14:textId="5AB5EABB" w:rsidR="002177D0" w:rsidRPr="003F6185" w:rsidRDefault="002177D0"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sidRPr="00435892">
              <w:rPr>
                <w:rFonts w:asciiTheme="majorHAnsi" w:hAnsiTheme="majorHAnsi"/>
                <w:color w:val="000000"/>
                <w:szCs w:val="20"/>
              </w:rPr>
              <w:t>4,08,457.92</w:t>
            </w:r>
          </w:p>
        </w:tc>
      </w:tr>
      <w:tr w:rsidR="002177D0" w:rsidRPr="003F6185" w14:paraId="06722C5B" w14:textId="77777777" w:rsidTr="00E533D2">
        <w:trPr>
          <w:trHeight w:val="422"/>
        </w:trPr>
        <w:tc>
          <w:tcPr>
            <w:tcW w:w="534" w:type="dxa"/>
          </w:tcPr>
          <w:p w14:paraId="2908A7C4"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10.</w:t>
            </w:r>
          </w:p>
        </w:tc>
        <w:tc>
          <w:tcPr>
            <w:tcW w:w="5694" w:type="dxa"/>
          </w:tcPr>
          <w:p w14:paraId="4C18E5B1"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olor w:val="000000"/>
                <w:szCs w:val="20"/>
              </w:rPr>
              <w:t>On commencement of 8</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723088D2" w14:textId="12D226BB"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4AFDD21B" w14:textId="2B714407" w:rsidR="002177D0" w:rsidRPr="003F6185" w:rsidRDefault="002177D0"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sidRPr="00435892">
              <w:rPr>
                <w:rFonts w:asciiTheme="majorHAnsi" w:hAnsiTheme="majorHAnsi"/>
                <w:color w:val="000000"/>
                <w:szCs w:val="20"/>
              </w:rPr>
              <w:t>4,08,457.92</w:t>
            </w:r>
          </w:p>
        </w:tc>
      </w:tr>
      <w:tr w:rsidR="002177D0" w:rsidRPr="003F6185" w14:paraId="475079CD" w14:textId="77777777" w:rsidTr="00E533D2">
        <w:trPr>
          <w:trHeight w:val="422"/>
        </w:trPr>
        <w:tc>
          <w:tcPr>
            <w:tcW w:w="534" w:type="dxa"/>
          </w:tcPr>
          <w:p w14:paraId="651C4AAA"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11.</w:t>
            </w:r>
          </w:p>
        </w:tc>
        <w:tc>
          <w:tcPr>
            <w:tcW w:w="5694" w:type="dxa"/>
          </w:tcPr>
          <w:p w14:paraId="09695106"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olor w:val="000000"/>
                <w:szCs w:val="20"/>
              </w:rPr>
              <w:t>On commencement of 9</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285610EC" w14:textId="4EA1B3D4"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08D3FAFD" w14:textId="74748A08" w:rsidR="002177D0" w:rsidRPr="003F6185" w:rsidRDefault="002177D0"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sidRPr="00435892">
              <w:rPr>
                <w:rFonts w:asciiTheme="majorHAnsi" w:hAnsiTheme="majorHAnsi"/>
                <w:color w:val="000000"/>
                <w:szCs w:val="20"/>
              </w:rPr>
              <w:t>4,08,457.92</w:t>
            </w:r>
          </w:p>
        </w:tc>
      </w:tr>
      <w:tr w:rsidR="002177D0" w:rsidRPr="003F6185" w14:paraId="1C701BA8" w14:textId="77777777" w:rsidTr="00E533D2">
        <w:trPr>
          <w:trHeight w:val="422"/>
        </w:trPr>
        <w:tc>
          <w:tcPr>
            <w:tcW w:w="534" w:type="dxa"/>
          </w:tcPr>
          <w:p w14:paraId="755D88A8"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12.</w:t>
            </w:r>
          </w:p>
        </w:tc>
        <w:tc>
          <w:tcPr>
            <w:tcW w:w="5694" w:type="dxa"/>
          </w:tcPr>
          <w:p w14:paraId="20509769"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olor w:val="000000"/>
                <w:szCs w:val="20"/>
              </w:rPr>
              <w:t>On commencement of 10</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4ECD4CB8" w14:textId="467A82A4"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350503D0" w14:textId="7992ABE6" w:rsidR="002177D0" w:rsidRPr="003F6185" w:rsidRDefault="002177D0" w:rsidP="0068442D">
            <w:pPr>
              <w:tabs>
                <w:tab w:val="left" w:pos="90"/>
              </w:tabs>
              <w:autoSpaceDE w:val="0"/>
              <w:autoSpaceDN w:val="0"/>
              <w:adjustRightInd w:val="0"/>
              <w:spacing w:line="360" w:lineRule="auto"/>
              <w:jc w:val="right"/>
              <w:rPr>
                <w:rFonts w:asciiTheme="majorHAnsi" w:hAnsiTheme="majorHAnsi" w:cs="Times New Roman"/>
                <w:color w:val="000000"/>
                <w:szCs w:val="20"/>
              </w:rPr>
            </w:pPr>
            <w:r w:rsidRPr="00435892">
              <w:rPr>
                <w:rFonts w:asciiTheme="majorHAnsi" w:hAnsiTheme="majorHAnsi"/>
                <w:color w:val="000000"/>
                <w:szCs w:val="20"/>
              </w:rPr>
              <w:t>4,08,457.92</w:t>
            </w:r>
          </w:p>
        </w:tc>
      </w:tr>
      <w:tr w:rsidR="002177D0" w:rsidRPr="003F6185" w14:paraId="2705474C" w14:textId="77777777" w:rsidTr="00E533D2">
        <w:trPr>
          <w:trHeight w:val="422"/>
        </w:trPr>
        <w:tc>
          <w:tcPr>
            <w:tcW w:w="534" w:type="dxa"/>
          </w:tcPr>
          <w:p w14:paraId="13E1AE63"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olor w:val="000000"/>
                <w:szCs w:val="20"/>
              </w:rPr>
              <w:t>13.</w:t>
            </w:r>
          </w:p>
        </w:tc>
        <w:tc>
          <w:tcPr>
            <w:tcW w:w="5694" w:type="dxa"/>
          </w:tcPr>
          <w:p w14:paraId="53EBC1D6"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On commencement of 11</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16781F96" w14:textId="4E3B2C74"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1960861A" w14:textId="584E4416" w:rsidR="002177D0" w:rsidRPr="003F6185" w:rsidRDefault="002177D0" w:rsidP="0068442D">
            <w:pPr>
              <w:tabs>
                <w:tab w:val="left" w:pos="90"/>
              </w:tabs>
              <w:autoSpaceDE w:val="0"/>
              <w:autoSpaceDN w:val="0"/>
              <w:adjustRightInd w:val="0"/>
              <w:spacing w:line="360" w:lineRule="auto"/>
              <w:jc w:val="right"/>
              <w:rPr>
                <w:rFonts w:asciiTheme="majorHAnsi" w:hAnsiTheme="majorHAnsi"/>
                <w:color w:val="000000"/>
                <w:szCs w:val="20"/>
              </w:rPr>
            </w:pPr>
            <w:r w:rsidRPr="00435892">
              <w:rPr>
                <w:rFonts w:asciiTheme="majorHAnsi" w:hAnsiTheme="majorHAnsi"/>
                <w:color w:val="000000"/>
                <w:szCs w:val="20"/>
              </w:rPr>
              <w:t>4,08,457.92</w:t>
            </w:r>
          </w:p>
        </w:tc>
      </w:tr>
      <w:tr w:rsidR="002177D0" w:rsidRPr="003F6185" w14:paraId="67BB3C05" w14:textId="77777777" w:rsidTr="00E533D2">
        <w:trPr>
          <w:trHeight w:val="422"/>
        </w:trPr>
        <w:tc>
          <w:tcPr>
            <w:tcW w:w="534" w:type="dxa"/>
          </w:tcPr>
          <w:p w14:paraId="108CFCC3" w14:textId="77777777" w:rsidR="002177D0" w:rsidRPr="003F6185" w:rsidRDefault="002177D0"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olor w:val="000000"/>
                <w:szCs w:val="20"/>
              </w:rPr>
              <w:t>14.</w:t>
            </w:r>
          </w:p>
        </w:tc>
        <w:tc>
          <w:tcPr>
            <w:tcW w:w="5694" w:type="dxa"/>
          </w:tcPr>
          <w:p w14:paraId="0BC989A1" w14:textId="77777777" w:rsidR="002177D0" w:rsidRPr="003F6185" w:rsidRDefault="002177D0"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On commencement of 12</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4DB18F39" w14:textId="62BBE006" w:rsidR="002177D0" w:rsidRPr="003F6185" w:rsidRDefault="002177D0"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p>
        </w:tc>
        <w:tc>
          <w:tcPr>
            <w:tcW w:w="1842" w:type="dxa"/>
          </w:tcPr>
          <w:p w14:paraId="2FD05E37" w14:textId="32A20A59" w:rsidR="002177D0" w:rsidRPr="003F6185" w:rsidRDefault="002177D0" w:rsidP="0068442D">
            <w:pPr>
              <w:tabs>
                <w:tab w:val="left" w:pos="90"/>
              </w:tabs>
              <w:autoSpaceDE w:val="0"/>
              <w:autoSpaceDN w:val="0"/>
              <w:adjustRightInd w:val="0"/>
              <w:spacing w:line="360" w:lineRule="auto"/>
              <w:jc w:val="right"/>
              <w:rPr>
                <w:rFonts w:asciiTheme="majorHAnsi" w:hAnsiTheme="majorHAnsi"/>
                <w:color w:val="000000"/>
                <w:szCs w:val="20"/>
              </w:rPr>
            </w:pPr>
            <w:r w:rsidRPr="00435892">
              <w:rPr>
                <w:rFonts w:asciiTheme="majorHAnsi" w:hAnsiTheme="majorHAnsi"/>
                <w:color w:val="000000"/>
                <w:szCs w:val="20"/>
              </w:rPr>
              <w:t>4,08,457.92</w:t>
            </w:r>
          </w:p>
        </w:tc>
      </w:tr>
      <w:tr w:rsidR="00E918AB" w:rsidRPr="003F6185" w14:paraId="744022A9" w14:textId="77777777" w:rsidTr="00E533D2">
        <w:trPr>
          <w:trHeight w:val="422"/>
        </w:trPr>
        <w:tc>
          <w:tcPr>
            <w:tcW w:w="534" w:type="dxa"/>
          </w:tcPr>
          <w:p w14:paraId="14FA7611" w14:textId="77777777" w:rsidR="00E918AB" w:rsidRPr="003F6185" w:rsidRDefault="00E918AB"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olor w:val="000000"/>
                <w:szCs w:val="20"/>
              </w:rPr>
              <w:t>15.</w:t>
            </w:r>
          </w:p>
        </w:tc>
        <w:tc>
          <w:tcPr>
            <w:tcW w:w="5694" w:type="dxa"/>
          </w:tcPr>
          <w:p w14:paraId="67903361" w14:textId="77777777" w:rsidR="00E918AB" w:rsidRPr="003F6185" w:rsidRDefault="00E918AB"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On commencement of 13</w:t>
            </w:r>
            <w:r w:rsidRPr="003F6185">
              <w:rPr>
                <w:rFonts w:asciiTheme="majorHAnsi" w:hAnsiTheme="majorHAnsi"/>
                <w:color w:val="000000"/>
                <w:szCs w:val="20"/>
                <w:vertAlign w:val="superscript"/>
              </w:rPr>
              <w:t>th</w:t>
            </w:r>
            <w:r w:rsidRPr="003F6185">
              <w:rPr>
                <w:rFonts w:asciiTheme="majorHAnsi" w:hAnsiTheme="majorHAnsi"/>
                <w:color w:val="000000"/>
                <w:szCs w:val="20"/>
              </w:rPr>
              <w:t xml:space="preserve"> slab</w:t>
            </w:r>
          </w:p>
        </w:tc>
        <w:tc>
          <w:tcPr>
            <w:tcW w:w="1110" w:type="dxa"/>
          </w:tcPr>
          <w:p w14:paraId="220FFBD6" w14:textId="31A0E094" w:rsidR="00E918AB" w:rsidRPr="003F6185" w:rsidRDefault="007B7706"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6</w:t>
            </w:r>
            <w:r w:rsidR="00E918AB" w:rsidRPr="003F6185">
              <w:rPr>
                <w:rFonts w:asciiTheme="majorHAnsi" w:hAnsiTheme="majorHAnsi"/>
                <w:color w:val="000000"/>
                <w:szCs w:val="20"/>
              </w:rPr>
              <w:t>%</w:t>
            </w:r>
          </w:p>
        </w:tc>
        <w:tc>
          <w:tcPr>
            <w:tcW w:w="1842" w:type="dxa"/>
          </w:tcPr>
          <w:p w14:paraId="5A3D1449" w14:textId="49EA0758" w:rsidR="00E918AB" w:rsidRPr="003F6185" w:rsidRDefault="005F5794" w:rsidP="0068442D">
            <w:pPr>
              <w:tabs>
                <w:tab w:val="left" w:pos="90"/>
              </w:tabs>
              <w:autoSpaceDE w:val="0"/>
              <w:autoSpaceDN w:val="0"/>
              <w:adjustRightInd w:val="0"/>
              <w:spacing w:line="360" w:lineRule="auto"/>
              <w:jc w:val="right"/>
              <w:rPr>
                <w:rFonts w:asciiTheme="majorHAnsi" w:hAnsiTheme="majorHAnsi"/>
                <w:color w:val="000000"/>
                <w:szCs w:val="20"/>
              </w:rPr>
            </w:pPr>
            <w:r>
              <w:rPr>
                <w:rFonts w:asciiTheme="majorHAnsi" w:hAnsiTheme="majorHAnsi"/>
                <w:color w:val="000000"/>
                <w:szCs w:val="20"/>
              </w:rPr>
              <w:t>8,16,915.83</w:t>
            </w:r>
          </w:p>
        </w:tc>
      </w:tr>
      <w:tr w:rsidR="0068442D" w:rsidRPr="003F6185" w14:paraId="4FBE1495" w14:textId="77777777" w:rsidTr="00E533D2">
        <w:trPr>
          <w:trHeight w:val="432"/>
        </w:trPr>
        <w:tc>
          <w:tcPr>
            <w:tcW w:w="534" w:type="dxa"/>
          </w:tcPr>
          <w:p w14:paraId="3145E5C9" w14:textId="28A61823" w:rsidR="0068442D" w:rsidRPr="003F6185" w:rsidRDefault="0068442D"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s="Times New Roman"/>
                <w:color w:val="000000"/>
                <w:szCs w:val="20"/>
              </w:rPr>
              <w:t>1</w:t>
            </w:r>
            <w:r w:rsidR="00326C49" w:rsidRPr="003F6185">
              <w:rPr>
                <w:rFonts w:asciiTheme="majorHAnsi" w:hAnsiTheme="majorHAnsi" w:cs="Times New Roman"/>
                <w:color w:val="000000"/>
                <w:szCs w:val="20"/>
              </w:rPr>
              <w:t>6</w:t>
            </w:r>
            <w:r w:rsidRPr="003F6185">
              <w:rPr>
                <w:rFonts w:asciiTheme="majorHAnsi" w:hAnsiTheme="majorHAnsi" w:cs="Times New Roman"/>
                <w:color w:val="000000"/>
                <w:szCs w:val="20"/>
              </w:rPr>
              <w:t>.</w:t>
            </w:r>
          </w:p>
        </w:tc>
        <w:tc>
          <w:tcPr>
            <w:tcW w:w="5694" w:type="dxa"/>
          </w:tcPr>
          <w:p w14:paraId="618D26C9"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s="Times New Roman"/>
                <w:color w:val="000000"/>
                <w:szCs w:val="20"/>
              </w:rPr>
              <w:t>On completion of masonry work of purchased unit</w:t>
            </w:r>
          </w:p>
        </w:tc>
        <w:tc>
          <w:tcPr>
            <w:tcW w:w="1110" w:type="dxa"/>
          </w:tcPr>
          <w:p w14:paraId="7F15D3E4" w14:textId="77777777" w:rsidR="0068442D" w:rsidRPr="003F6185" w:rsidRDefault="0068442D"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2%</w:t>
            </w:r>
          </w:p>
        </w:tc>
        <w:tc>
          <w:tcPr>
            <w:tcW w:w="1842" w:type="dxa"/>
            <w:vAlign w:val="bottom"/>
          </w:tcPr>
          <w:p w14:paraId="036EE118" w14:textId="069ADC88" w:rsidR="0068442D" w:rsidRPr="003F6185" w:rsidRDefault="005F5794" w:rsidP="0068442D">
            <w:pPr>
              <w:tabs>
                <w:tab w:val="left" w:pos="90"/>
              </w:tabs>
              <w:autoSpaceDE w:val="0"/>
              <w:autoSpaceDN w:val="0"/>
              <w:adjustRightInd w:val="0"/>
              <w:spacing w:line="360" w:lineRule="auto"/>
              <w:jc w:val="right"/>
              <w:rPr>
                <w:rFonts w:asciiTheme="majorHAnsi" w:hAnsiTheme="majorHAnsi"/>
                <w:color w:val="000000"/>
                <w:szCs w:val="20"/>
              </w:rPr>
            </w:pPr>
            <w:r>
              <w:rPr>
                <w:rFonts w:asciiTheme="majorHAnsi" w:hAnsiTheme="majorHAnsi"/>
                <w:color w:val="000000"/>
                <w:szCs w:val="20"/>
              </w:rPr>
              <w:t>2,72,305.</w:t>
            </w:r>
            <w:r w:rsidR="00672EE6">
              <w:rPr>
                <w:rFonts w:asciiTheme="majorHAnsi" w:hAnsiTheme="majorHAnsi"/>
                <w:color w:val="000000"/>
                <w:szCs w:val="20"/>
              </w:rPr>
              <w:t>2</w:t>
            </w:r>
            <w:r w:rsidR="00562ACC" w:rsidRPr="003F6185">
              <w:rPr>
                <w:rFonts w:asciiTheme="majorHAnsi" w:hAnsiTheme="majorHAnsi"/>
                <w:color w:val="000000"/>
                <w:szCs w:val="20"/>
              </w:rPr>
              <w:t>8</w:t>
            </w:r>
          </w:p>
        </w:tc>
      </w:tr>
      <w:tr w:rsidR="0068442D" w:rsidRPr="003F6185" w14:paraId="2DBEEA13" w14:textId="77777777" w:rsidTr="00E533D2">
        <w:trPr>
          <w:trHeight w:val="410"/>
        </w:trPr>
        <w:tc>
          <w:tcPr>
            <w:tcW w:w="534" w:type="dxa"/>
          </w:tcPr>
          <w:p w14:paraId="4A28812E" w14:textId="7D179AB7" w:rsidR="0068442D" w:rsidRPr="003F6185" w:rsidRDefault="00326C49"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s="Times New Roman"/>
                <w:color w:val="000000"/>
                <w:szCs w:val="20"/>
              </w:rPr>
              <w:t>17</w:t>
            </w:r>
            <w:r w:rsidR="0068442D" w:rsidRPr="003F6185">
              <w:rPr>
                <w:rFonts w:asciiTheme="majorHAnsi" w:hAnsiTheme="majorHAnsi" w:cs="Times New Roman"/>
                <w:color w:val="000000"/>
                <w:szCs w:val="20"/>
              </w:rPr>
              <w:t>.</w:t>
            </w:r>
          </w:p>
        </w:tc>
        <w:tc>
          <w:tcPr>
            <w:tcW w:w="5694" w:type="dxa"/>
          </w:tcPr>
          <w:p w14:paraId="0EF08E84"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s="Times New Roman"/>
                <w:color w:val="000000"/>
                <w:szCs w:val="20"/>
              </w:rPr>
              <w:t>On commencement of Tiling of purchased unit</w:t>
            </w:r>
          </w:p>
        </w:tc>
        <w:tc>
          <w:tcPr>
            <w:tcW w:w="1110" w:type="dxa"/>
          </w:tcPr>
          <w:p w14:paraId="3D981866" w14:textId="02DB7F22" w:rsidR="0068442D" w:rsidRPr="003F6185" w:rsidRDefault="0068442D"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5%</w:t>
            </w:r>
          </w:p>
        </w:tc>
        <w:tc>
          <w:tcPr>
            <w:tcW w:w="1842" w:type="dxa"/>
            <w:vAlign w:val="bottom"/>
          </w:tcPr>
          <w:p w14:paraId="0EECCE9C" w14:textId="3E254F52" w:rsidR="0068442D" w:rsidRPr="003F6185" w:rsidRDefault="001971BE" w:rsidP="0068442D">
            <w:pPr>
              <w:tabs>
                <w:tab w:val="left" w:pos="90"/>
              </w:tabs>
              <w:autoSpaceDE w:val="0"/>
              <w:autoSpaceDN w:val="0"/>
              <w:adjustRightInd w:val="0"/>
              <w:spacing w:line="360" w:lineRule="auto"/>
              <w:jc w:val="right"/>
              <w:rPr>
                <w:rFonts w:asciiTheme="majorHAnsi" w:hAnsiTheme="majorHAnsi"/>
                <w:color w:val="000000"/>
                <w:szCs w:val="20"/>
              </w:rPr>
            </w:pPr>
            <w:r>
              <w:rPr>
                <w:rFonts w:asciiTheme="majorHAnsi" w:hAnsiTheme="majorHAnsi"/>
                <w:color w:val="000000"/>
                <w:szCs w:val="20"/>
              </w:rPr>
              <w:t>6,80,763.2</w:t>
            </w:r>
            <w:r w:rsidR="008911C9" w:rsidRPr="003F6185">
              <w:rPr>
                <w:rFonts w:asciiTheme="majorHAnsi" w:hAnsiTheme="majorHAnsi"/>
                <w:color w:val="000000"/>
                <w:szCs w:val="20"/>
              </w:rPr>
              <w:t>0</w:t>
            </w:r>
          </w:p>
        </w:tc>
      </w:tr>
      <w:tr w:rsidR="00741DDC" w:rsidRPr="003F6185" w14:paraId="6E7C5F46" w14:textId="77777777" w:rsidTr="00E533D2">
        <w:trPr>
          <w:trHeight w:val="544"/>
        </w:trPr>
        <w:tc>
          <w:tcPr>
            <w:tcW w:w="534" w:type="dxa"/>
          </w:tcPr>
          <w:p w14:paraId="1026A59C" w14:textId="2F30F89A" w:rsidR="00741DDC" w:rsidRPr="003F6185" w:rsidRDefault="00741DDC" w:rsidP="0068442D">
            <w:pPr>
              <w:tabs>
                <w:tab w:val="left" w:pos="90"/>
              </w:tabs>
              <w:autoSpaceDE w:val="0"/>
              <w:autoSpaceDN w:val="0"/>
              <w:adjustRightInd w:val="0"/>
              <w:spacing w:line="360" w:lineRule="auto"/>
              <w:jc w:val="center"/>
              <w:rPr>
                <w:rFonts w:asciiTheme="majorHAnsi" w:hAnsiTheme="majorHAnsi"/>
                <w:color w:val="000000"/>
                <w:szCs w:val="20"/>
              </w:rPr>
            </w:pPr>
            <w:r w:rsidRPr="003F6185">
              <w:rPr>
                <w:rFonts w:asciiTheme="majorHAnsi" w:hAnsiTheme="majorHAnsi" w:cs="Times New Roman"/>
                <w:color w:val="000000"/>
                <w:szCs w:val="20"/>
              </w:rPr>
              <w:t>18.</w:t>
            </w:r>
          </w:p>
        </w:tc>
        <w:tc>
          <w:tcPr>
            <w:tcW w:w="5694" w:type="dxa"/>
          </w:tcPr>
          <w:p w14:paraId="35AC08D2" w14:textId="77777777" w:rsidR="00741DDC" w:rsidRPr="003F6185" w:rsidRDefault="00741DDC"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s="Times New Roman"/>
                <w:color w:val="000000"/>
                <w:szCs w:val="20"/>
              </w:rPr>
              <w:t>On commencement of Electrical work of purchased unit</w:t>
            </w:r>
          </w:p>
        </w:tc>
        <w:tc>
          <w:tcPr>
            <w:tcW w:w="1110" w:type="dxa"/>
          </w:tcPr>
          <w:p w14:paraId="23DB2E24" w14:textId="2B7E8F5D" w:rsidR="00741DDC" w:rsidRPr="003F6185" w:rsidRDefault="00741DDC"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5%</w:t>
            </w:r>
          </w:p>
        </w:tc>
        <w:tc>
          <w:tcPr>
            <w:tcW w:w="1842" w:type="dxa"/>
          </w:tcPr>
          <w:p w14:paraId="2A85EA5B" w14:textId="7820A1B3" w:rsidR="00741DDC" w:rsidRPr="003F6185" w:rsidRDefault="00741DDC" w:rsidP="0068442D">
            <w:pPr>
              <w:tabs>
                <w:tab w:val="left" w:pos="90"/>
              </w:tabs>
              <w:autoSpaceDE w:val="0"/>
              <w:autoSpaceDN w:val="0"/>
              <w:adjustRightInd w:val="0"/>
              <w:spacing w:line="360" w:lineRule="auto"/>
              <w:jc w:val="right"/>
              <w:rPr>
                <w:rFonts w:asciiTheme="majorHAnsi" w:hAnsiTheme="majorHAnsi"/>
                <w:color w:val="000000"/>
                <w:szCs w:val="20"/>
              </w:rPr>
            </w:pPr>
            <w:r w:rsidRPr="00713804">
              <w:rPr>
                <w:rFonts w:asciiTheme="majorHAnsi" w:hAnsiTheme="majorHAnsi"/>
                <w:color w:val="000000"/>
                <w:szCs w:val="20"/>
              </w:rPr>
              <w:t>6,80,763.20</w:t>
            </w:r>
          </w:p>
        </w:tc>
      </w:tr>
      <w:tr w:rsidR="00741DDC" w:rsidRPr="003F6185" w14:paraId="61900D6A" w14:textId="77777777" w:rsidTr="00E533D2">
        <w:trPr>
          <w:trHeight w:val="448"/>
        </w:trPr>
        <w:tc>
          <w:tcPr>
            <w:tcW w:w="534" w:type="dxa"/>
          </w:tcPr>
          <w:p w14:paraId="346005CE" w14:textId="38F4FF39" w:rsidR="00741DDC" w:rsidRPr="003F6185" w:rsidRDefault="00741DDC"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19.</w:t>
            </w:r>
          </w:p>
        </w:tc>
        <w:tc>
          <w:tcPr>
            <w:tcW w:w="5694" w:type="dxa"/>
          </w:tcPr>
          <w:p w14:paraId="62CB6F99" w14:textId="77777777" w:rsidR="00741DDC" w:rsidRPr="003F6185" w:rsidRDefault="00741DDC"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s="Times New Roman"/>
                <w:color w:val="000000"/>
                <w:szCs w:val="20"/>
              </w:rPr>
              <w:t>On commencement of Plumbing work of purchased unit</w:t>
            </w:r>
          </w:p>
        </w:tc>
        <w:tc>
          <w:tcPr>
            <w:tcW w:w="1110" w:type="dxa"/>
          </w:tcPr>
          <w:p w14:paraId="31853087" w14:textId="33B5A2A9" w:rsidR="00741DDC" w:rsidRPr="003F6185" w:rsidRDefault="00741DDC"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5%</w:t>
            </w:r>
          </w:p>
        </w:tc>
        <w:tc>
          <w:tcPr>
            <w:tcW w:w="1842" w:type="dxa"/>
          </w:tcPr>
          <w:p w14:paraId="5DA36CC1" w14:textId="67890E21" w:rsidR="00741DDC" w:rsidRPr="003F6185" w:rsidRDefault="00741DDC" w:rsidP="0068442D">
            <w:pPr>
              <w:tabs>
                <w:tab w:val="left" w:pos="90"/>
              </w:tabs>
              <w:autoSpaceDE w:val="0"/>
              <w:autoSpaceDN w:val="0"/>
              <w:adjustRightInd w:val="0"/>
              <w:spacing w:line="360" w:lineRule="auto"/>
              <w:jc w:val="right"/>
              <w:rPr>
                <w:rFonts w:asciiTheme="majorHAnsi" w:hAnsiTheme="majorHAnsi"/>
                <w:color w:val="000000"/>
                <w:szCs w:val="20"/>
              </w:rPr>
            </w:pPr>
            <w:r w:rsidRPr="00713804">
              <w:rPr>
                <w:rFonts w:asciiTheme="majorHAnsi" w:hAnsiTheme="majorHAnsi"/>
                <w:color w:val="000000"/>
                <w:szCs w:val="20"/>
              </w:rPr>
              <w:t>6,80,763.20</w:t>
            </w:r>
          </w:p>
        </w:tc>
      </w:tr>
      <w:tr w:rsidR="00E918AB" w:rsidRPr="003F6185" w14:paraId="5A9FC45C" w14:textId="77777777" w:rsidTr="00E533D2">
        <w:trPr>
          <w:trHeight w:val="588"/>
        </w:trPr>
        <w:tc>
          <w:tcPr>
            <w:tcW w:w="534" w:type="dxa"/>
          </w:tcPr>
          <w:p w14:paraId="6E5F8B86" w14:textId="7B8BC8F8" w:rsidR="00E918AB" w:rsidRPr="003F6185" w:rsidRDefault="00326C49"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20</w:t>
            </w:r>
            <w:r w:rsidR="00E918AB" w:rsidRPr="003F6185">
              <w:rPr>
                <w:rFonts w:asciiTheme="majorHAnsi" w:hAnsiTheme="majorHAnsi" w:cs="Times New Roman"/>
                <w:color w:val="000000"/>
                <w:szCs w:val="20"/>
              </w:rPr>
              <w:t>.</w:t>
            </w:r>
          </w:p>
        </w:tc>
        <w:tc>
          <w:tcPr>
            <w:tcW w:w="5694" w:type="dxa"/>
          </w:tcPr>
          <w:p w14:paraId="627882B9" w14:textId="77777777" w:rsidR="00E918AB" w:rsidRPr="003F6185" w:rsidRDefault="00E918AB"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s="Times New Roman"/>
                <w:color w:val="000000"/>
                <w:szCs w:val="20"/>
              </w:rPr>
              <w:t>On commencement of Internal Painting work of purchased unit</w:t>
            </w:r>
          </w:p>
        </w:tc>
        <w:tc>
          <w:tcPr>
            <w:tcW w:w="1110" w:type="dxa"/>
          </w:tcPr>
          <w:p w14:paraId="443BD48A" w14:textId="121666E6" w:rsidR="00E918AB" w:rsidRPr="003F6185" w:rsidRDefault="007B7706"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3</w:t>
            </w:r>
            <w:r w:rsidR="00E918AB" w:rsidRPr="003F6185">
              <w:rPr>
                <w:rFonts w:asciiTheme="majorHAnsi" w:hAnsiTheme="majorHAnsi"/>
                <w:color w:val="000000"/>
                <w:szCs w:val="20"/>
              </w:rPr>
              <w:t>%</w:t>
            </w:r>
          </w:p>
        </w:tc>
        <w:tc>
          <w:tcPr>
            <w:tcW w:w="1842" w:type="dxa"/>
          </w:tcPr>
          <w:p w14:paraId="46558A19" w14:textId="665E1026" w:rsidR="00E918AB" w:rsidRPr="003F6185" w:rsidRDefault="00741DDC" w:rsidP="0068442D">
            <w:pPr>
              <w:tabs>
                <w:tab w:val="left" w:pos="90"/>
              </w:tabs>
              <w:autoSpaceDE w:val="0"/>
              <w:autoSpaceDN w:val="0"/>
              <w:adjustRightInd w:val="0"/>
              <w:spacing w:line="360" w:lineRule="auto"/>
              <w:jc w:val="right"/>
              <w:rPr>
                <w:rFonts w:asciiTheme="majorHAnsi" w:hAnsiTheme="majorHAnsi"/>
                <w:color w:val="000000"/>
                <w:szCs w:val="20"/>
              </w:rPr>
            </w:pPr>
            <w:r w:rsidRPr="00435892">
              <w:rPr>
                <w:rFonts w:asciiTheme="majorHAnsi" w:hAnsiTheme="majorHAnsi"/>
                <w:color w:val="000000"/>
                <w:szCs w:val="20"/>
              </w:rPr>
              <w:t>4,08,457.92</w:t>
            </w:r>
          </w:p>
        </w:tc>
      </w:tr>
      <w:tr w:rsidR="0068442D" w:rsidRPr="003F6185" w14:paraId="2B3E3FB4" w14:textId="77777777" w:rsidTr="00E533D2">
        <w:trPr>
          <w:trHeight w:val="422"/>
        </w:trPr>
        <w:tc>
          <w:tcPr>
            <w:tcW w:w="534" w:type="dxa"/>
          </w:tcPr>
          <w:p w14:paraId="3E3CF11D" w14:textId="22D48139" w:rsidR="0068442D" w:rsidRPr="003F6185" w:rsidRDefault="00326C49" w:rsidP="0068442D">
            <w:pPr>
              <w:tabs>
                <w:tab w:val="left" w:pos="90"/>
              </w:tabs>
              <w:autoSpaceDE w:val="0"/>
              <w:autoSpaceDN w:val="0"/>
              <w:adjustRightInd w:val="0"/>
              <w:spacing w:line="360" w:lineRule="auto"/>
              <w:jc w:val="center"/>
              <w:rPr>
                <w:rFonts w:asciiTheme="majorHAnsi" w:hAnsiTheme="majorHAnsi" w:cs="Times New Roman"/>
                <w:color w:val="000000"/>
                <w:szCs w:val="20"/>
              </w:rPr>
            </w:pPr>
            <w:r w:rsidRPr="003F6185">
              <w:rPr>
                <w:rFonts w:asciiTheme="majorHAnsi" w:hAnsiTheme="majorHAnsi" w:cs="Times New Roman"/>
                <w:color w:val="000000"/>
                <w:szCs w:val="20"/>
              </w:rPr>
              <w:t>21</w:t>
            </w:r>
            <w:r w:rsidR="0068442D" w:rsidRPr="003F6185">
              <w:rPr>
                <w:rFonts w:asciiTheme="majorHAnsi" w:hAnsiTheme="majorHAnsi" w:cs="Times New Roman"/>
                <w:color w:val="000000"/>
                <w:szCs w:val="20"/>
              </w:rPr>
              <w:t>.</w:t>
            </w:r>
          </w:p>
        </w:tc>
        <w:tc>
          <w:tcPr>
            <w:tcW w:w="5694" w:type="dxa"/>
          </w:tcPr>
          <w:p w14:paraId="42FAAA65"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s="Times New Roman"/>
                <w:color w:val="000000"/>
                <w:szCs w:val="20"/>
              </w:rPr>
            </w:pPr>
            <w:r w:rsidRPr="003F6185">
              <w:rPr>
                <w:rFonts w:asciiTheme="majorHAnsi" w:hAnsiTheme="majorHAnsi" w:cs="Times New Roman"/>
                <w:color w:val="000000"/>
                <w:szCs w:val="20"/>
              </w:rPr>
              <w:t>On possession</w:t>
            </w:r>
          </w:p>
        </w:tc>
        <w:tc>
          <w:tcPr>
            <w:tcW w:w="1110" w:type="dxa"/>
          </w:tcPr>
          <w:p w14:paraId="2567BBC3" w14:textId="77777777" w:rsidR="0068442D" w:rsidRPr="003F6185" w:rsidRDefault="0068442D" w:rsidP="0068442D">
            <w:pPr>
              <w:tabs>
                <w:tab w:val="left" w:pos="90"/>
              </w:tabs>
              <w:autoSpaceDE w:val="0"/>
              <w:autoSpaceDN w:val="0"/>
              <w:adjustRightInd w:val="0"/>
              <w:spacing w:line="360" w:lineRule="auto"/>
              <w:jc w:val="right"/>
              <w:rPr>
                <w:rFonts w:asciiTheme="majorHAnsi" w:eastAsia="Times New Roman" w:hAnsiTheme="majorHAnsi"/>
                <w:color w:val="000000"/>
                <w:szCs w:val="20"/>
              </w:rPr>
            </w:pPr>
            <w:r w:rsidRPr="003F6185">
              <w:rPr>
                <w:rFonts w:asciiTheme="majorHAnsi" w:hAnsiTheme="majorHAnsi"/>
                <w:color w:val="000000"/>
                <w:szCs w:val="20"/>
              </w:rPr>
              <w:t>5%</w:t>
            </w:r>
          </w:p>
        </w:tc>
        <w:tc>
          <w:tcPr>
            <w:tcW w:w="1842" w:type="dxa"/>
            <w:vAlign w:val="bottom"/>
          </w:tcPr>
          <w:p w14:paraId="179ADDDE" w14:textId="763F0A6A" w:rsidR="0068442D" w:rsidRPr="003F6185" w:rsidRDefault="00741DDC" w:rsidP="0068442D">
            <w:pPr>
              <w:tabs>
                <w:tab w:val="left" w:pos="90"/>
              </w:tabs>
              <w:autoSpaceDE w:val="0"/>
              <w:autoSpaceDN w:val="0"/>
              <w:adjustRightInd w:val="0"/>
              <w:spacing w:line="360" w:lineRule="auto"/>
              <w:jc w:val="right"/>
              <w:rPr>
                <w:rFonts w:asciiTheme="majorHAnsi" w:hAnsiTheme="majorHAnsi"/>
                <w:color w:val="000000"/>
                <w:szCs w:val="20"/>
              </w:rPr>
            </w:pPr>
            <w:r w:rsidRPr="00713804">
              <w:rPr>
                <w:rFonts w:asciiTheme="majorHAnsi" w:hAnsiTheme="majorHAnsi"/>
                <w:color w:val="000000"/>
                <w:szCs w:val="20"/>
              </w:rPr>
              <w:t>6,80,763.20</w:t>
            </w:r>
          </w:p>
        </w:tc>
      </w:tr>
      <w:tr w:rsidR="0068442D" w:rsidRPr="003F6185" w14:paraId="21FAC869" w14:textId="77777777" w:rsidTr="00E533D2">
        <w:trPr>
          <w:trHeight w:val="548"/>
        </w:trPr>
        <w:tc>
          <w:tcPr>
            <w:tcW w:w="534" w:type="dxa"/>
          </w:tcPr>
          <w:p w14:paraId="0E1E9CC2" w14:textId="77777777" w:rsidR="0068442D" w:rsidRPr="003F6185" w:rsidRDefault="0068442D" w:rsidP="0068442D">
            <w:pPr>
              <w:tabs>
                <w:tab w:val="left" w:pos="90"/>
              </w:tabs>
              <w:autoSpaceDE w:val="0"/>
              <w:autoSpaceDN w:val="0"/>
              <w:adjustRightInd w:val="0"/>
              <w:spacing w:line="360" w:lineRule="auto"/>
              <w:jc w:val="center"/>
              <w:rPr>
                <w:rFonts w:asciiTheme="majorHAnsi" w:hAnsiTheme="majorHAnsi"/>
                <w:color w:val="000000"/>
                <w:szCs w:val="20"/>
              </w:rPr>
            </w:pPr>
          </w:p>
        </w:tc>
        <w:tc>
          <w:tcPr>
            <w:tcW w:w="5694" w:type="dxa"/>
          </w:tcPr>
          <w:p w14:paraId="47707313" w14:textId="77777777" w:rsidR="0068442D" w:rsidRPr="003F6185" w:rsidRDefault="0068442D" w:rsidP="0068442D">
            <w:pPr>
              <w:tabs>
                <w:tab w:val="left" w:pos="90"/>
              </w:tabs>
              <w:autoSpaceDE w:val="0"/>
              <w:autoSpaceDN w:val="0"/>
              <w:adjustRightInd w:val="0"/>
              <w:spacing w:line="360" w:lineRule="auto"/>
              <w:jc w:val="both"/>
              <w:rPr>
                <w:rFonts w:asciiTheme="majorHAnsi" w:hAnsiTheme="majorHAnsi"/>
                <w:color w:val="000000"/>
                <w:szCs w:val="20"/>
              </w:rPr>
            </w:pPr>
            <w:r w:rsidRPr="003F6185">
              <w:rPr>
                <w:rFonts w:asciiTheme="majorHAnsi" w:hAnsiTheme="majorHAnsi"/>
                <w:color w:val="000000"/>
                <w:szCs w:val="20"/>
              </w:rPr>
              <w:t>TOTAL</w:t>
            </w:r>
          </w:p>
        </w:tc>
        <w:tc>
          <w:tcPr>
            <w:tcW w:w="1110" w:type="dxa"/>
          </w:tcPr>
          <w:p w14:paraId="3FFB8D5F" w14:textId="77777777" w:rsidR="0068442D" w:rsidRPr="003F6185" w:rsidRDefault="0068442D" w:rsidP="0068442D">
            <w:pPr>
              <w:jc w:val="right"/>
              <w:rPr>
                <w:rFonts w:asciiTheme="majorHAnsi" w:eastAsia="Times New Roman" w:hAnsiTheme="majorHAnsi"/>
                <w:color w:val="000000"/>
                <w:szCs w:val="20"/>
              </w:rPr>
            </w:pPr>
          </w:p>
        </w:tc>
        <w:tc>
          <w:tcPr>
            <w:tcW w:w="1842" w:type="dxa"/>
            <w:vAlign w:val="bottom"/>
          </w:tcPr>
          <w:p w14:paraId="306B5DD0" w14:textId="58A82714" w:rsidR="0068442D" w:rsidRPr="003F6185" w:rsidRDefault="00313B2D" w:rsidP="0068442D">
            <w:pPr>
              <w:jc w:val="right"/>
              <w:rPr>
                <w:rFonts w:asciiTheme="majorHAnsi" w:eastAsia="Times New Roman" w:hAnsiTheme="majorHAnsi" w:cs="Times New Roman"/>
                <w:bCs/>
                <w:color w:val="000000"/>
                <w:szCs w:val="20"/>
              </w:rPr>
            </w:pPr>
            <w:r w:rsidRPr="003F6185">
              <w:rPr>
                <w:rFonts w:asciiTheme="majorHAnsi" w:eastAsia="Times New Roman" w:hAnsiTheme="majorHAnsi"/>
                <w:color w:val="000000"/>
                <w:szCs w:val="20"/>
              </w:rPr>
              <w:t xml:space="preserve"> </w:t>
            </w:r>
            <w:r w:rsidR="00666362">
              <w:rPr>
                <w:rFonts w:asciiTheme="majorHAnsi" w:eastAsia="Times New Roman" w:hAnsiTheme="majorHAnsi"/>
                <w:color w:val="000000"/>
                <w:szCs w:val="20"/>
              </w:rPr>
              <w:t>1,36,15,263.9</w:t>
            </w:r>
            <w:r w:rsidR="0068442D" w:rsidRPr="003F6185">
              <w:rPr>
                <w:rFonts w:asciiTheme="majorHAnsi" w:eastAsia="Times New Roman" w:hAnsiTheme="majorHAnsi"/>
                <w:color w:val="000000"/>
                <w:szCs w:val="20"/>
              </w:rPr>
              <w:t xml:space="preserve">0 </w:t>
            </w:r>
          </w:p>
        </w:tc>
      </w:tr>
      <w:tr w:rsidR="0068442D" w:rsidRPr="003F6185" w14:paraId="5C5FAB64" w14:textId="77777777" w:rsidTr="00E533D2">
        <w:trPr>
          <w:trHeight w:val="432"/>
        </w:trPr>
        <w:tc>
          <w:tcPr>
            <w:tcW w:w="534" w:type="dxa"/>
          </w:tcPr>
          <w:p w14:paraId="2CE72170" w14:textId="77777777" w:rsidR="0068442D" w:rsidRPr="003F6185" w:rsidRDefault="0068442D" w:rsidP="0068442D">
            <w:pPr>
              <w:tabs>
                <w:tab w:val="left" w:pos="90"/>
              </w:tabs>
              <w:autoSpaceDE w:val="0"/>
              <w:autoSpaceDN w:val="0"/>
              <w:adjustRightInd w:val="0"/>
              <w:spacing w:line="360" w:lineRule="auto"/>
              <w:rPr>
                <w:rFonts w:asciiTheme="majorHAnsi" w:hAnsiTheme="majorHAnsi"/>
                <w:color w:val="000000"/>
                <w:szCs w:val="20"/>
              </w:rPr>
            </w:pPr>
          </w:p>
        </w:tc>
        <w:tc>
          <w:tcPr>
            <w:tcW w:w="8646" w:type="dxa"/>
            <w:gridSpan w:val="3"/>
          </w:tcPr>
          <w:p w14:paraId="39FA8F7E" w14:textId="77777777" w:rsidR="0068442D" w:rsidRPr="003F6185" w:rsidRDefault="0068442D" w:rsidP="00AB1ACB">
            <w:pPr>
              <w:tabs>
                <w:tab w:val="left" w:pos="90"/>
              </w:tabs>
              <w:autoSpaceDE w:val="0"/>
              <w:autoSpaceDN w:val="0"/>
              <w:adjustRightInd w:val="0"/>
              <w:spacing w:line="360" w:lineRule="auto"/>
              <w:jc w:val="both"/>
              <w:rPr>
                <w:rFonts w:asciiTheme="majorHAnsi" w:hAnsiTheme="majorHAnsi"/>
                <w:b/>
                <w:color w:val="000000"/>
                <w:szCs w:val="20"/>
              </w:rPr>
            </w:pPr>
            <w:r w:rsidRPr="003F6185">
              <w:rPr>
                <w:rFonts w:asciiTheme="majorHAnsi" w:hAnsiTheme="majorHAnsi"/>
                <w:b/>
                <w:color w:val="000000"/>
                <w:sz w:val="20"/>
                <w:szCs w:val="20"/>
              </w:rPr>
              <w:t>Note: The above schedule may change subject to change in plans and permissions.</w:t>
            </w:r>
          </w:p>
        </w:tc>
      </w:tr>
    </w:tbl>
    <w:p w14:paraId="49AAD6E5" w14:textId="4A476ACA" w:rsidR="002F7C04" w:rsidRPr="003F6185" w:rsidRDefault="002F7C04" w:rsidP="00173915">
      <w:pPr>
        <w:autoSpaceDE w:val="0"/>
        <w:autoSpaceDN w:val="0"/>
        <w:adjustRightInd w:val="0"/>
        <w:spacing w:after="0" w:line="360" w:lineRule="auto"/>
        <w:jc w:val="both"/>
        <w:rPr>
          <w:rFonts w:ascii="Cambria" w:hAnsi="Cambria" w:cs="Times New Roman"/>
          <w:color w:val="000000"/>
          <w:sz w:val="26"/>
          <w:szCs w:val="26"/>
        </w:rPr>
      </w:pPr>
    </w:p>
    <w:p w14:paraId="66331184" w14:textId="4313F0AE" w:rsidR="00313E4F" w:rsidRPr="003F6185" w:rsidRDefault="00313E4F" w:rsidP="00313E4F">
      <w:pPr>
        <w:autoSpaceDE w:val="0"/>
        <w:autoSpaceDN w:val="0"/>
        <w:adjustRightInd w:val="0"/>
        <w:spacing w:after="0" w:line="360" w:lineRule="auto"/>
        <w:ind w:hanging="720"/>
        <w:jc w:val="both"/>
        <w:rPr>
          <w:rFonts w:ascii="Cambria" w:hAnsi="Cambria" w:cs="Times New Roman"/>
          <w:sz w:val="26"/>
          <w:szCs w:val="26"/>
        </w:rPr>
      </w:pPr>
      <w:r w:rsidRPr="003F6185">
        <w:rPr>
          <w:rFonts w:ascii="Cambria" w:hAnsi="Cambria" w:cs="Times New Roman"/>
          <w:color w:val="000000"/>
          <w:sz w:val="26"/>
          <w:szCs w:val="26"/>
        </w:rPr>
        <w:t>(v)</w:t>
      </w:r>
      <w:r w:rsidRPr="003F6185">
        <w:rPr>
          <w:rFonts w:ascii="Cambria" w:hAnsi="Cambria" w:cs="Times New Roman"/>
          <w:color w:val="000000"/>
          <w:sz w:val="26"/>
          <w:szCs w:val="26"/>
        </w:rPr>
        <w:tab/>
      </w:r>
      <w:r w:rsidR="00F9599C" w:rsidRPr="003F6185">
        <w:rPr>
          <w:rFonts w:ascii="Cambria" w:hAnsi="Cambria" w:cs="Times New Roman"/>
          <w:color w:val="000000"/>
          <w:sz w:val="26"/>
          <w:szCs w:val="26"/>
        </w:rPr>
        <w:t xml:space="preserve">The </w:t>
      </w:r>
      <w:r w:rsidR="00790046" w:rsidRPr="003F6185">
        <w:rPr>
          <w:rFonts w:ascii="Cambria" w:hAnsi="Cambria" w:cs="Times New Roman"/>
          <w:color w:val="000000"/>
          <w:sz w:val="26"/>
          <w:szCs w:val="26"/>
        </w:rPr>
        <w:t>Purchasers</w:t>
      </w:r>
      <w:r w:rsidR="00F9599C" w:rsidRPr="003F6185">
        <w:rPr>
          <w:rFonts w:ascii="Cambria" w:hAnsi="Cambria" w:cs="Times New Roman"/>
          <w:color w:val="000000"/>
          <w:sz w:val="26"/>
          <w:szCs w:val="26"/>
        </w:rPr>
        <w:t xml:space="preserve"> </w:t>
      </w:r>
      <w:r w:rsidR="00905506" w:rsidRPr="003F6185">
        <w:rPr>
          <w:rFonts w:ascii="Cambria" w:hAnsi="Cambria" w:cs="Times New Roman"/>
          <w:color w:val="000000"/>
          <w:sz w:val="26"/>
          <w:szCs w:val="26"/>
        </w:rPr>
        <w:t>are</w:t>
      </w:r>
      <w:r w:rsidR="00F9599C" w:rsidRPr="003F6185">
        <w:rPr>
          <w:rFonts w:ascii="Cambria" w:hAnsi="Cambria" w:cs="Times New Roman"/>
          <w:color w:val="000000"/>
          <w:sz w:val="26"/>
          <w:szCs w:val="26"/>
        </w:rPr>
        <w:t xml:space="preserve"> aware that as per the progress of the project, the Developer has presently com</w:t>
      </w:r>
      <w:r w:rsidR="002E2DE6" w:rsidRPr="003F6185">
        <w:rPr>
          <w:rFonts w:ascii="Cambria" w:hAnsi="Cambria" w:cs="Times New Roman"/>
          <w:color w:val="000000"/>
          <w:sz w:val="26"/>
          <w:szCs w:val="26"/>
        </w:rPr>
        <w:t>pleted</w:t>
      </w:r>
      <w:r w:rsidR="00F9599C" w:rsidRPr="003F6185">
        <w:rPr>
          <w:rFonts w:ascii="Cambria" w:hAnsi="Cambria" w:cs="Times New Roman"/>
          <w:color w:val="000000"/>
          <w:sz w:val="26"/>
          <w:szCs w:val="26"/>
        </w:rPr>
        <w:t xml:space="preserve"> the construction of </w:t>
      </w:r>
      <w:r w:rsidR="00876EA4" w:rsidRPr="003F6185">
        <w:rPr>
          <w:rFonts w:ascii="Cambria" w:hAnsi="Cambria" w:cs="Times New Roman"/>
          <w:color w:val="000000"/>
          <w:sz w:val="26"/>
          <w:szCs w:val="26"/>
        </w:rPr>
        <w:t>13</w:t>
      </w:r>
      <w:r w:rsidR="00F9599C" w:rsidRPr="003F6185">
        <w:rPr>
          <w:rFonts w:ascii="Cambria" w:hAnsi="Cambria" w:cs="Times New Roman"/>
          <w:color w:val="000000"/>
          <w:sz w:val="26"/>
          <w:szCs w:val="26"/>
          <w:vertAlign w:val="superscript"/>
        </w:rPr>
        <w:t>th</w:t>
      </w:r>
      <w:r w:rsidR="00F9599C" w:rsidRPr="003F6185">
        <w:rPr>
          <w:rFonts w:ascii="Cambria" w:hAnsi="Cambria" w:cs="Times New Roman"/>
          <w:color w:val="000000"/>
          <w:sz w:val="26"/>
          <w:szCs w:val="26"/>
        </w:rPr>
        <w:t xml:space="preserve"> slab</w:t>
      </w:r>
      <w:r w:rsidR="002E2DE6" w:rsidRPr="003F6185">
        <w:rPr>
          <w:rFonts w:ascii="Cambria" w:hAnsi="Cambria" w:cs="Times New Roman"/>
          <w:color w:val="000000"/>
          <w:sz w:val="26"/>
          <w:szCs w:val="26"/>
        </w:rPr>
        <w:t xml:space="preserve">, as well as </w:t>
      </w:r>
      <w:r w:rsidR="002E2DE6" w:rsidRPr="003F6185">
        <w:rPr>
          <w:rFonts w:ascii="Cambria" w:hAnsi="Cambria" w:cs="Times New Roman"/>
          <w:color w:val="000000"/>
          <w:sz w:val="26"/>
          <w:szCs w:val="26"/>
        </w:rPr>
        <w:lastRenderedPageBreak/>
        <w:t>completion of Masonry work, Electrical work</w:t>
      </w:r>
      <w:r w:rsidR="00F9216B" w:rsidRPr="003F6185">
        <w:rPr>
          <w:rFonts w:ascii="Cambria" w:hAnsi="Cambria" w:cs="Times New Roman"/>
          <w:color w:val="000000"/>
          <w:sz w:val="26"/>
          <w:szCs w:val="26"/>
        </w:rPr>
        <w:t>, Floor Finishing work</w:t>
      </w:r>
      <w:r w:rsidR="005F2583" w:rsidRPr="003F6185">
        <w:rPr>
          <w:rFonts w:ascii="Cambria" w:hAnsi="Cambria" w:cs="Times New Roman"/>
          <w:color w:val="000000"/>
          <w:sz w:val="26"/>
          <w:szCs w:val="26"/>
        </w:rPr>
        <w:t xml:space="preserve"> </w:t>
      </w:r>
      <w:r w:rsidR="00F9216B" w:rsidRPr="003F6185">
        <w:rPr>
          <w:rFonts w:ascii="Cambria" w:hAnsi="Cambria" w:cs="Times New Roman"/>
          <w:color w:val="000000"/>
          <w:sz w:val="26"/>
          <w:szCs w:val="26"/>
        </w:rPr>
        <w:t>(Tiling work)</w:t>
      </w:r>
      <w:r w:rsidR="002E2DE6" w:rsidRPr="003F6185">
        <w:rPr>
          <w:rFonts w:ascii="Cambria" w:hAnsi="Cambria" w:cs="Times New Roman"/>
          <w:color w:val="000000"/>
          <w:sz w:val="26"/>
          <w:szCs w:val="26"/>
        </w:rPr>
        <w:t xml:space="preserve"> and Plumbing work.  As such, th</w:t>
      </w:r>
      <w:r w:rsidR="00F9599C" w:rsidRPr="003F6185">
        <w:rPr>
          <w:rFonts w:ascii="Cambria" w:hAnsi="Cambria" w:cs="Times New Roman"/>
          <w:color w:val="000000"/>
          <w:sz w:val="26"/>
          <w:szCs w:val="26"/>
        </w:rPr>
        <w:t>e total payment due</w:t>
      </w:r>
      <w:r w:rsidR="002F7C04" w:rsidRPr="003F6185">
        <w:rPr>
          <w:rFonts w:ascii="Cambria" w:hAnsi="Cambria" w:cs="Times New Roman"/>
          <w:color w:val="000000"/>
          <w:sz w:val="26"/>
          <w:szCs w:val="26"/>
        </w:rPr>
        <w:t xml:space="preserve"> in accordance with the Clause 2(iv) above</w:t>
      </w:r>
      <w:r w:rsidR="00F9599C" w:rsidRPr="003F6185">
        <w:rPr>
          <w:rFonts w:ascii="Cambria" w:hAnsi="Cambria" w:cs="Times New Roman"/>
          <w:color w:val="000000"/>
          <w:sz w:val="26"/>
          <w:szCs w:val="26"/>
        </w:rPr>
        <w:t xml:space="preserve"> as on the date of execution of this Agreement is</w:t>
      </w:r>
      <w:r w:rsidRPr="003F6185">
        <w:rPr>
          <w:rFonts w:ascii="Cambria" w:hAnsi="Cambria" w:cs="Times New Roman"/>
          <w:sz w:val="26"/>
          <w:szCs w:val="26"/>
        </w:rPr>
        <w:t xml:space="preserve"> </w:t>
      </w:r>
      <w:proofErr w:type="spellStart"/>
      <w:r w:rsidR="002F7C04" w:rsidRPr="003F6185">
        <w:rPr>
          <w:rFonts w:ascii="Cambria" w:hAnsi="Cambria" w:cs="Times New Roman"/>
          <w:sz w:val="26"/>
          <w:szCs w:val="26"/>
        </w:rPr>
        <w:t>Rs</w:t>
      </w:r>
      <w:proofErr w:type="spellEnd"/>
      <w:r w:rsidR="002F7C04" w:rsidRPr="003F6185">
        <w:rPr>
          <w:rFonts w:ascii="Cambria" w:hAnsi="Cambria" w:cs="Times New Roman"/>
          <w:sz w:val="26"/>
          <w:szCs w:val="26"/>
        </w:rPr>
        <w:t>.</w:t>
      </w:r>
      <w:r w:rsidR="0090412A">
        <w:rPr>
          <w:rFonts w:ascii="Cambria" w:hAnsi="Cambria" w:cs="Times New Roman"/>
          <w:sz w:val="26"/>
          <w:szCs w:val="26"/>
        </w:rPr>
        <w:t xml:space="preserve"> </w:t>
      </w:r>
      <w:r w:rsidR="0090412A" w:rsidRPr="00405691">
        <w:rPr>
          <w:rFonts w:ascii="Cambria" w:hAnsi="Cambria" w:cs="Times New Roman"/>
          <w:sz w:val="26"/>
          <w:szCs w:val="26"/>
          <w:highlight w:val="yellow"/>
        </w:rPr>
        <w:t>1,19</w:t>
      </w:r>
      <w:r w:rsidR="002F7C04" w:rsidRPr="00405691">
        <w:rPr>
          <w:rFonts w:ascii="Cambria" w:hAnsi="Cambria" w:cs="Times New Roman"/>
          <w:sz w:val="26"/>
          <w:szCs w:val="26"/>
          <w:highlight w:val="yellow"/>
        </w:rPr>
        <w:t>,</w:t>
      </w:r>
      <w:r w:rsidR="0090412A" w:rsidRPr="00405691">
        <w:rPr>
          <w:rFonts w:ascii="Cambria" w:hAnsi="Cambria" w:cs="Times New Roman"/>
          <w:sz w:val="26"/>
          <w:szCs w:val="26"/>
          <w:highlight w:val="yellow"/>
        </w:rPr>
        <w:t>29</w:t>
      </w:r>
      <w:r w:rsidR="002F7C04" w:rsidRPr="00405691">
        <w:rPr>
          <w:rFonts w:ascii="Cambria" w:hAnsi="Cambria" w:cs="Times New Roman"/>
          <w:sz w:val="26"/>
          <w:szCs w:val="26"/>
          <w:highlight w:val="yellow"/>
        </w:rPr>
        <w:t>,</w:t>
      </w:r>
      <w:r w:rsidR="0090412A" w:rsidRPr="00405691">
        <w:rPr>
          <w:rFonts w:ascii="Cambria" w:hAnsi="Cambria" w:cs="Times New Roman"/>
          <w:sz w:val="26"/>
          <w:szCs w:val="26"/>
          <w:highlight w:val="yellow"/>
        </w:rPr>
        <w:t>5</w:t>
      </w:r>
      <w:r w:rsidR="003768D1" w:rsidRPr="00405691">
        <w:rPr>
          <w:rFonts w:ascii="Cambria" w:hAnsi="Cambria" w:cs="Times New Roman"/>
          <w:sz w:val="26"/>
          <w:szCs w:val="26"/>
          <w:highlight w:val="yellow"/>
        </w:rPr>
        <w:t>6</w:t>
      </w:r>
      <w:r w:rsidR="0090412A" w:rsidRPr="00405691">
        <w:rPr>
          <w:rFonts w:ascii="Cambria" w:hAnsi="Cambria" w:cs="Times New Roman"/>
          <w:sz w:val="26"/>
          <w:szCs w:val="26"/>
          <w:highlight w:val="yellow"/>
        </w:rPr>
        <w:t>5</w:t>
      </w:r>
      <w:r w:rsidR="002F7C04" w:rsidRPr="00405691">
        <w:rPr>
          <w:rFonts w:ascii="Cambria" w:hAnsi="Cambria" w:cs="Times New Roman"/>
          <w:sz w:val="26"/>
          <w:szCs w:val="26"/>
          <w:highlight w:val="yellow"/>
        </w:rPr>
        <w:t xml:space="preserve">/- (Rupees </w:t>
      </w:r>
      <w:r w:rsidR="00A15AA7" w:rsidRPr="00405691">
        <w:rPr>
          <w:rFonts w:ascii="Cambria" w:hAnsi="Cambria" w:cs="Times New Roman"/>
          <w:sz w:val="26"/>
          <w:szCs w:val="26"/>
          <w:highlight w:val="yellow"/>
        </w:rPr>
        <w:t xml:space="preserve">One </w:t>
      </w:r>
      <w:proofErr w:type="spellStart"/>
      <w:r w:rsidR="00A15AA7" w:rsidRPr="00405691">
        <w:rPr>
          <w:rFonts w:ascii="Cambria" w:hAnsi="Cambria" w:cs="Times New Roman"/>
          <w:sz w:val="26"/>
          <w:szCs w:val="26"/>
          <w:highlight w:val="yellow"/>
        </w:rPr>
        <w:t>Crore</w:t>
      </w:r>
      <w:proofErr w:type="spellEnd"/>
      <w:r w:rsidR="00A15AA7" w:rsidRPr="00405691">
        <w:rPr>
          <w:rFonts w:ascii="Cambria" w:hAnsi="Cambria" w:cs="Times New Roman"/>
          <w:sz w:val="26"/>
          <w:szCs w:val="26"/>
          <w:highlight w:val="yellow"/>
        </w:rPr>
        <w:t xml:space="preserve"> Nineteen </w:t>
      </w:r>
      <w:r w:rsidR="00A64CEA" w:rsidRPr="00405691">
        <w:rPr>
          <w:rFonts w:ascii="Cambria" w:hAnsi="Cambria" w:cs="Times New Roman"/>
          <w:sz w:val="26"/>
          <w:szCs w:val="26"/>
          <w:highlight w:val="yellow"/>
        </w:rPr>
        <w:t>L</w:t>
      </w:r>
      <w:r w:rsidR="00A15AA7" w:rsidRPr="00405691">
        <w:rPr>
          <w:rFonts w:ascii="Cambria" w:hAnsi="Cambria" w:cs="Times New Roman"/>
          <w:sz w:val="26"/>
          <w:szCs w:val="26"/>
          <w:highlight w:val="yellow"/>
        </w:rPr>
        <w:t>akh Twenty Nine</w:t>
      </w:r>
      <w:r w:rsidR="007E1384" w:rsidRPr="00405691">
        <w:rPr>
          <w:rFonts w:ascii="Cambria" w:hAnsi="Cambria" w:cs="Times New Roman"/>
          <w:sz w:val="26"/>
          <w:szCs w:val="26"/>
          <w:highlight w:val="yellow"/>
        </w:rPr>
        <w:t xml:space="preserve"> </w:t>
      </w:r>
      <w:r w:rsidR="00665A5E" w:rsidRPr="00405691">
        <w:rPr>
          <w:rFonts w:ascii="Cambria" w:hAnsi="Cambria" w:cs="Times New Roman"/>
          <w:sz w:val="26"/>
          <w:szCs w:val="26"/>
          <w:highlight w:val="yellow"/>
        </w:rPr>
        <w:t>Thousand</w:t>
      </w:r>
      <w:r w:rsidR="007E1384" w:rsidRPr="00405691">
        <w:rPr>
          <w:rFonts w:ascii="Cambria" w:hAnsi="Cambria" w:cs="Times New Roman"/>
          <w:sz w:val="26"/>
          <w:szCs w:val="26"/>
          <w:highlight w:val="yellow"/>
        </w:rPr>
        <w:t xml:space="preserve"> </w:t>
      </w:r>
      <w:r w:rsidR="00A15AA7" w:rsidRPr="00405691">
        <w:rPr>
          <w:rFonts w:ascii="Cambria" w:hAnsi="Cambria" w:cs="Times New Roman"/>
          <w:sz w:val="26"/>
          <w:szCs w:val="26"/>
          <w:highlight w:val="yellow"/>
        </w:rPr>
        <w:t>Five</w:t>
      </w:r>
      <w:r w:rsidR="00A64CEA" w:rsidRPr="00405691">
        <w:rPr>
          <w:rFonts w:ascii="Cambria" w:hAnsi="Cambria" w:cs="Times New Roman"/>
          <w:sz w:val="26"/>
          <w:szCs w:val="26"/>
          <w:highlight w:val="yellow"/>
        </w:rPr>
        <w:t xml:space="preserve"> </w:t>
      </w:r>
      <w:r w:rsidR="007E1384" w:rsidRPr="00405691">
        <w:rPr>
          <w:rFonts w:ascii="Cambria" w:hAnsi="Cambria" w:cs="Times New Roman"/>
          <w:sz w:val="26"/>
          <w:szCs w:val="26"/>
          <w:highlight w:val="yellow"/>
        </w:rPr>
        <w:t xml:space="preserve">Hundred </w:t>
      </w:r>
      <w:r w:rsidR="00A15AA7" w:rsidRPr="00405691">
        <w:rPr>
          <w:rFonts w:ascii="Cambria" w:hAnsi="Cambria" w:cs="Times New Roman"/>
          <w:sz w:val="26"/>
          <w:szCs w:val="26"/>
          <w:highlight w:val="yellow"/>
        </w:rPr>
        <w:t>Sixty Five</w:t>
      </w:r>
      <w:r w:rsidR="00773410" w:rsidRPr="00405691">
        <w:rPr>
          <w:rFonts w:ascii="Cambria" w:hAnsi="Cambria" w:cs="Times New Roman"/>
          <w:sz w:val="26"/>
          <w:szCs w:val="26"/>
          <w:highlight w:val="yellow"/>
        </w:rPr>
        <w:t xml:space="preserve"> </w:t>
      </w:r>
      <w:r w:rsidR="002F7C04" w:rsidRPr="00405691">
        <w:rPr>
          <w:rFonts w:ascii="Cambria" w:hAnsi="Cambria" w:cs="Times New Roman"/>
          <w:sz w:val="26"/>
          <w:szCs w:val="26"/>
          <w:highlight w:val="yellow"/>
        </w:rPr>
        <w:t>Only)</w:t>
      </w:r>
      <w:r w:rsidR="00F23D9A" w:rsidRPr="003F6185">
        <w:rPr>
          <w:rFonts w:ascii="Cambria" w:hAnsi="Cambria" w:cs="Times New Roman"/>
          <w:sz w:val="26"/>
          <w:szCs w:val="26"/>
        </w:rPr>
        <w:t xml:space="preserve"> at </w:t>
      </w:r>
      <w:r w:rsidR="00BA7E2D" w:rsidRPr="00405691">
        <w:rPr>
          <w:rFonts w:ascii="Cambria" w:hAnsi="Cambria" w:cs="Times New Roman"/>
          <w:sz w:val="26"/>
          <w:szCs w:val="26"/>
          <w:highlight w:val="yellow"/>
        </w:rPr>
        <w:t>92</w:t>
      </w:r>
      <w:r w:rsidR="00F23D9A" w:rsidRPr="00405691">
        <w:rPr>
          <w:rFonts w:ascii="Cambria" w:hAnsi="Cambria" w:cs="Times New Roman"/>
          <w:sz w:val="26"/>
          <w:szCs w:val="26"/>
          <w:highlight w:val="yellow"/>
        </w:rPr>
        <w:t>%</w:t>
      </w:r>
      <w:r w:rsidR="00F23D9A" w:rsidRPr="003F6185">
        <w:rPr>
          <w:rFonts w:ascii="Cambria" w:hAnsi="Cambria" w:cs="Times New Roman"/>
          <w:sz w:val="26"/>
          <w:szCs w:val="26"/>
        </w:rPr>
        <w:t xml:space="preserve"> of the progress</w:t>
      </w:r>
      <w:r w:rsidR="002F7C04" w:rsidRPr="003F6185">
        <w:rPr>
          <w:rFonts w:ascii="Cambria" w:hAnsi="Cambria" w:cs="Times New Roman"/>
          <w:sz w:val="26"/>
          <w:szCs w:val="26"/>
        </w:rPr>
        <w:t xml:space="preserve">, which shall be paid by the </w:t>
      </w:r>
      <w:r w:rsidR="00790046" w:rsidRPr="003F6185">
        <w:rPr>
          <w:rFonts w:ascii="Cambria" w:hAnsi="Cambria" w:cs="Times New Roman"/>
          <w:sz w:val="26"/>
          <w:szCs w:val="26"/>
        </w:rPr>
        <w:t>Purchasers</w:t>
      </w:r>
      <w:r w:rsidR="002F7C04" w:rsidRPr="003F6185">
        <w:rPr>
          <w:rFonts w:ascii="Cambria" w:hAnsi="Cambria" w:cs="Times New Roman"/>
          <w:sz w:val="26"/>
          <w:szCs w:val="26"/>
        </w:rPr>
        <w:t>, immediately on the execution of this Agreement</w:t>
      </w:r>
      <w:r w:rsidR="00F23D9A" w:rsidRPr="003F6185">
        <w:rPr>
          <w:rFonts w:ascii="Cambria" w:hAnsi="Cambria" w:cs="Times New Roman"/>
          <w:sz w:val="26"/>
          <w:szCs w:val="26"/>
        </w:rPr>
        <w:t>.</w:t>
      </w:r>
    </w:p>
    <w:p w14:paraId="55126C16" w14:textId="09E75DFE" w:rsidR="00313E4F" w:rsidRPr="003F6185" w:rsidRDefault="00313E4F" w:rsidP="008B7C8D">
      <w:pPr>
        <w:autoSpaceDE w:val="0"/>
        <w:autoSpaceDN w:val="0"/>
        <w:adjustRightInd w:val="0"/>
        <w:spacing w:after="0" w:line="360" w:lineRule="auto"/>
        <w:ind w:hanging="720"/>
        <w:jc w:val="both"/>
        <w:rPr>
          <w:rFonts w:ascii="Cambria" w:hAnsi="Cambria" w:cs="Times New Roman"/>
          <w:sz w:val="26"/>
          <w:szCs w:val="26"/>
        </w:rPr>
      </w:pPr>
      <w:r w:rsidRPr="003F6185">
        <w:rPr>
          <w:rFonts w:ascii="Cambria" w:hAnsi="Cambria" w:cs="Times New Roman"/>
          <w:sz w:val="26"/>
          <w:szCs w:val="26"/>
        </w:rPr>
        <w:t>(v</w:t>
      </w:r>
      <w:r w:rsidR="003F6F27" w:rsidRPr="003F6185">
        <w:rPr>
          <w:rFonts w:ascii="Cambria" w:hAnsi="Cambria" w:cs="Times New Roman"/>
          <w:sz w:val="26"/>
          <w:szCs w:val="26"/>
        </w:rPr>
        <w:t>i</w:t>
      </w:r>
      <w:r w:rsidRPr="003F6185">
        <w:rPr>
          <w:rFonts w:ascii="Cambria" w:hAnsi="Cambria" w:cs="Times New Roman"/>
          <w:sz w:val="26"/>
          <w:szCs w:val="26"/>
        </w:rPr>
        <w:t>)</w:t>
      </w:r>
      <w:r w:rsidRPr="003F6185">
        <w:rPr>
          <w:rFonts w:ascii="Cambria" w:hAnsi="Cambria" w:cs="Times New Roman"/>
          <w:sz w:val="26"/>
          <w:szCs w:val="26"/>
        </w:rPr>
        <w:tab/>
        <w:t xml:space="preserve">The payment by the </w:t>
      </w:r>
      <w:r w:rsidR="00790046" w:rsidRPr="003F6185">
        <w:rPr>
          <w:rFonts w:ascii="Cambria" w:hAnsi="Cambria" w:cs="Times New Roman"/>
          <w:color w:val="000000"/>
          <w:sz w:val="26"/>
          <w:szCs w:val="26"/>
        </w:rPr>
        <w:t>Purchasers</w:t>
      </w:r>
      <w:r w:rsidRPr="003F6185">
        <w:rPr>
          <w:rFonts w:ascii="Cambria" w:hAnsi="Cambria" w:cs="Times New Roman"/>
          <w:sz w:val="26"/>
          <w:szCs w:val="26"/>
        </w:rPr>
        <w:t xml:space="preserve"> in accordance with the Clause 2(iv) </w:t>
      </w:r>
      <w:r w:rsidR="002F7C04" w:rsidRPr="003F6185">
        <w:rPr>
          <w:rFonts w:ascii="Cambria" w:hAnsi="Cambria" w:cs="Times New Roman"/>
          <w:sz w:val="26"/>
          <w:szCs w:val="26"/>
        </w:rPr>
        <w:t xml:space="preserve">and 2(v) </w:t>
      </w:r>
      <w:r w:rsidRPr="003F6185">
        <w:rPr>
          <w:rFonts w:ascii="Cambria" w:hAnsi="Cambria" w:cs="Times New Roman"/>
          <w:sz w:val="26"/>
          <w:szCs w:val="26"/>
        </w:rPr>
        <w:t xml:space="preserve">is the basis of the Sale Consideration and is one of the principal, material and fundamental terms of this Agreement (time being the essence of the contract). The Developer has agreed to sell the said Premises to the </w:t>
      </w:r>
      <w:r w:rsidR="00790046" w:rsidRPr="003F6185">
        <w:rPr>
          <w:rFonts w:ascii="Cambria" w:hAnsi="Cambria" w:cs="Times New Roman"/>
          <w:color w:val="000000"/>
          <w:sz w:val="26"/>
          <w:szCs w:val="26"/>
        </w:rPr>
        <w:t>Purchasers</w:t>
      </w:r>
      <w:r w:rsidRPr="003F6185">
        <w:rPr>
          <w:rFonts w:ascii="Cambria" w:hAnsi="Cambria" w:cs="Times New Roman"/>
          <w:sz w:val="26"/>
          <w:szCs w:val="26"/>
        </w:rPr>
        <w:t xml:space="preserve"> at the Sale Consideration inter alia because of the </w:t>
      </w:r>
      <w:r w:rsidR="00790046" w:rsidRPr="003F6185">
        <w:rPr>
          <w:rFonts w:ascii="Cambria" w:hAnsi="Cambria" w:cs="Times New Roman"/>
          <w:color w:val="000000"/>
          <w:sz w:val="26"/>
          <w:szCs w:val="26"/>
        </w:rPr>
        <w:t>Purchasers</w:t>
      </w:r>
      <w:r w:rsidRPr="003F6185">
        <w:rPr>
          <w:rFonts w:ascii="Cambria" w:hAnsi="Cambria" w:cs="Times New Roman"/>
          <w:sz w:val="26"/>
          <w:szCs w:val="26"/>
        </w:rPr>
        <w:t xml:space="preserve"> having agreed to pay the Sale Consideration in the manner more particularly detailed in Clause 2 (iv) hereunder written. All the instalments payable in accordance with this Agreement with respect to the completion of the stage of construction</w:t>
      </w:r>
      <w:r w:rsidR="002F7C04" w:rsidRPr="003F6185">
        <w:rPr>
          <w:rFonts w:ascii="Cambria" w:hAnsi="Cambria" w:cs="Times New Roman"/>
          <w:sz w:val="26"/>
          <w:szCs w:val="26"/>
        </w:rPr>
        <w:t xml:space="preserve"> </w:t>
      </w:r>
      <w:r w:rsidRPr="003F6185">
        <w:rPr>
          <w:rFonts w:ascii="Cambria" w:hAnsi="Cambria" w:cs="Times New Roman"/>
          <w:sz w:val="26"/>
          <w:szCs w:val="26"/>
        </w:rPr>
        <w:t>on the date of signing of this Agreement</w:t>
      </w:r>
      <w:r w:rsidR="002F7C04" w:rsidRPr="003F6185">
        <w:rPr>
          <w:rFonts w:ascii="Cambria" w:hAnsi="Cambria" w:cs="Times New Roman"/>
          <w:sz w:val="26"/>
          <w:szCs w:val="26"/>
        </w:rPr>
        <w:t xml:space="preserve"> (as stated at Clause 2(v) above)</w:t>
      </w:r>
      <w:r w:rsidRPr="003F6185">
        <w:rPr>
          <w:rFonts w:ascii="Cambria" w:hAnsi="Cambria" w:cs="Times New Roman"/>
          <w:sz w:val="26"/>
          <w:szCs w:val="26"/>
        </w:rPr>
        <w:t xml:space="preserve"> shall be paid by the </w:t>
      </w:r>
      <w:r w:rsidR="00790046" w:rsidRPr="003F6185">
        <w:rPr>
          <w:rFonts w:ascii="Cambria" w:hAnsi="Cambria" w:cs="Times New Roman"/>
          <w:color w:val="000000"/>
          <w:sz w:val="26"/>
          <w:szCs w:val="26"/>
        </w:rPr>
        <w:t>Purchasers</w:t>
      </w:r>
      <w:r w:rsidRPr="003F6185">
        <w:rPr>
          <w:rFonts w:ascii="Cambria" w:hAnsi="Cambria" w:cs="Times New Roman"/>
          <w:sz w:val="26"/>
          <w:szCs w:val="26"/>
        </w:rPr>
        <w:t xml:space="preserve"> simultaneously on the execution of this Agreement.</w:t>
      </w:r>
    </w:p>
    <w:p w14:paraId="68C33542" w14:textId="7FAC6A1B" w:rsidR="008B7C8D" w:rsidRPr="003F6185" w:rsidRDefault="009713AD" w:rsidP="008B7C8D">
      <w:pPr>
        <w:autoSpaceDE w:val="0"/>
        <w:autoSpaceDN w:val="0"/>
        <w:adjustRightInd w:val="0"/>
        <w:spacing w:after="0" w:line="360" w:lineRule="auto"/>
        <w:ind w:hanging="720"/>
        <w:jc w:val="both"/>
        <w:rPr>
          <w:rFonts w:ascii="Cambria" w:hAnsi="Cambria" w:cs="Times New Roman"/>
          <w:sz w:val="26"/>
          <w:szCs w:val="26"/>
        </w:rPr>
      </w:pPr>
      <w:r w:rsidRPr="003F6185">
        <w:rPr>
          <w:rFonts w:ascii="Cambria" w:hAnsi="Cambria" w:cs="Times New Roman"/>
          <w:sz w:val="26"/>
          <w:szCs w:val="26"/>
        </w:rPr>
        <w:t xml:space="preserve"> </w:t>
      </w:r>
      <w:r w:rsidR="008B7C8D" w:rsidRPr="003F6185">
        <w:rPr>
          <w:rFonts w:ascii="Cambria" w:hAnsi="Cambria" w:cs="Times New Roman"/>
          <w:sz w:val="26"/>
          <w:szCs w:val="26"/>
        </w:rPr>
        <w:t>(</w:t>
      </w:r>
      <w:r w:rsidR="00356EC5" w:rsidRPr="003F6185">
        <w:rPr>
          <w:rFonts w:ascii="Cambria" w:hAnsi="Cambria" w:cs="Times New Roman"/>
          <w:sz w:val="26"/>
          <w:szCs w:val="26"/>
        </w:rPr>
        <w:t>v</w:t>
      </w:r>
      <w:r w:rsidR="003F6F27" w:rsidRPr="003F6185">
        <w:rPr>
          <w:rFonts w:ascii="Cambria" w:hAnsi="Cambria" w:cs="Times New Roman"/>
          <w:sz w:val="26"/>
          <w:szCs w:val="26"/>
        </w:rPr>
        <w:t>i</w:t>
      </w:r>
      <w:r w:rsidR="00356EC5" w:rsidRPr="003F6185">
        <w:rPr>
          <w:rFonts w:ascii="Cambria" w:hAnsi="Cambria" w:cs="Times New Roman"/>
          <w:sz w:val="26"/>
          <w:szCs w:val="26"/>
        </w:rPr>
        <w:t>i</w:t>
      </w:r>
      <w:r w:rsidR="008B7C8D" w:rsidRPr="003F6185">
        <w:rPr>
          <w:rFonts w:ascii="Cambria" w:hAnsi="Cambria" w:cs="Times New Roman"/>
          <w:sz w:val="26"/>
          <w:szCs w:val="26"/>
        </w:rPr>
        <w:t>)</w:t>
      </w:r>
      <w:r w:rsidR="008B7C8D" w:rsidRPr="003F6185">
        <w:rPr>
          <w:rFonts w:ascii="Cambria" w:hAnsi="Cambria" w:cs="Times New Roman"/>
          <w:sz w:val="26"/>
          <w:szCs w:val="26"/>
        </w:rPr>
        <w:tab/>
        <w:t xml:space="preserve">The Sale Consideration </w:t>
      </w:r>
      <w:r w:rsidR="002F7C04" w:rsidRPr="003F6185">
        <w:rPr>
          <w:rFonts w:ascii="Cambria" w:hAnsi="Cambria" w:cs="Times New Roman"/>
          <w:sz w:val="26"/>
          <w:szCs w:val="26"/>
        </w:rPr>
        <w:t>exclu</w:t>
      </w:r>
      <w:r w:rsidR="008B7C8D" w:rsidRPr="003F6185">
        <w:rPr>
          <w:rFonts w:ascii="Cambria" w:hAnsi="Cambria" w:cs="Times New Roman"/>
          <w:sz w:val="26"/>
          <w:szCs w:val="26"/>
        </w:rPr>
        <w:t>des other charges and taxes (consisting of tax paid or payable by way of GST and all levies, duties and cesses or any other indirect taxes which may be levied, in connection with the construction of and carrying out the Project and/or with respect to the Premises and/or this Agreement). It is clarified that all such taxes, levies, duties and cesses</w:t>
      </w:r>
      <w:r w:rsidR="00BB2BE0" w:rsidRPr="003F6185">
        <w:rPr>
          <w:rFonts w:ascii="Cambria" w:hAnsi="Cambria" w:cs="Times New Roman"/>
          <w:sz w:val="26"/>
          <w:szCs w:val="26"/>
        </w:rPr>
        <w:t xml:space="preserve"> </w:t>
      </w:r>
      <w:r w:rsidR="008B7C8D" w:rsidRPr="003F6185">
        <w:rPr>
          <w:rFonts w:ascii="Cambria" w:hAnsi="Cambria" w:cs="Times New Roman"/>
          <w:sz w:val="26"/>
          <w:szCs w:val="26"/>
        </w:rPr>
        <w:t xml:space="preserve">(whether applicable/payable now or which may become applicable/payable in future) including GST and all other indirect and direct taxes, duties and impositions applicable levied by the Central Government and/or the State Government and/or any local, public or statutory authorities/bodies on any amount payable under this Agreement and/or on the transaction contemplated herein and/or in relation to the said Premises, shall be borne and paid by the </w:t>
      </w:r>
      <w:r w:rsidR="00790046" w:rsidRPr="003F6185">
        <w:rPr>
          <w:rFonts w:ascii="Cambria" w:hAnsi="Cambria" w:cs="Times New Roman"/>
          <w:sz w:val="26"/>
          <w:szCs w:val="26"/>
        </w:rPr>
        <w:t>Purchasers</w:t>
      </w:r>
      <w:r w:rsidR="008B7C8D" w:rsidRPr="003F6185">
        <w:rPr>
          <w:rFonts w:ascii="Cambria" w:hAnsi="Cambria" w:cs="Times New Roman"/>
          <w:sz w:val="26"/>
          <w:szCs w:val="26"/>
        </w:rPr>
        <w:t xml:space="preserve"> alone and the </w:t>
      </w:r>
      <w:r w:rsidR="00576BDA" w:rsidRPr="003F6185">
        <w:rPr>
          <w:rFonts w:ascii="Cambria" w:hAnsi="Cambria" w:cs="Times New Roman"/>
          <w:sz w:val="26"/>
          <w:szCs w:val="26"/>
        </w:rPr>
        <w:t>Developer</w:t>
      </w:r>
      <w:r w:rsidR="008B7C8D" w:rsidRPr="003F6185">
        <w:rPr>
          <w:rFonts w:ascii="Cambria" w:hAnsi="Cambria" w:cs="Times New Roman"/>
          <w:sz w:val="26"/>
          <w:szCs w:val="26"/>
        </w:rPr>
        <w:t xml:space="preserve"> shall not be liable to bear or pay the same or any part thereof.</w:t>
      </w:r>
    </w:p>
    <w:p w14:paraId="23DF17C5" w14:textId="2ECD7DE9"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(v</w:t>
      </w:r>
      <w:r w:rsidR="00356EC5" w:rsidRPr="003F6185">
        <w:rPr>
          <w:rFonts w:ascii="Cambria" w:hAnsi="Cambria" w:cs="Times New Roman"/>
          <w:color w:val="000000"/>
          <w:sz w:val="26"/>
          <w:szCs w:val="26"/>
        </w:rPr>
        <w:t>ii</w:t>
      </w:r>
      <w:r w:rsidR="003F6F27" w:rsidRPr="003F6185">
        <w:rPr>
          <w:rFonts w:ascii="Cambria" w:hAnsi="Cambria" w:cs="Times New Roman"/>
          <w:color w:val="000000"/>
          <w:sz w:val="26"/>
          <w:szCs w:val="26"/>
        </w:rPr>
        <w:t>i</w:t>
      </w:r>
      <w:r w:rsidRPr="003F6185">
        <w:rPr>
          <w:rFonts w:ascii="Cambria" w:hAnsi="Cambria" w:cs="Times New Roman"/>
          <w:color w:val="000000"/>
          <w:sz w:val="26"/>
          <w:szCs w:val="26"/>
        </w:rPr>
        <w:t>)</w:t>
      </w:r>
      <w:r w:rsidRPr="003F6185">
        <w:rPr>
          <w:rFonts w:ascii="Cambria" w:hAnsi="Cambria" w:cs="Times New Roman"/>
          <w:color w:val="000000"/>
          <w:sz w:val="26"/>
          <w:szCs w:val="26"/>
        </w:rPr>
        <w:tab/>
        <w:t xml:space="preserve">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Developer undertakes and agrees that while raising a demand on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for increase in development charges</w:t>
      </w:r>
      <w:r w:rsidR="00110139" w:rsidRPr="003F6185">
        <w:rPr>
          <w:rFonts w:ascii="Cambria" w:hAnsi="Cambria" w:cs="Times New Roman"/>
          <w:color w:val="000000"/>
          <w:sz w:val="26"/>
          <w:szCs w:val="26"/>
        </w:rPr>
        <w:t xml:space="preserve"> or cost</w:t>
      </w:r>
      <w:r w:rsidRPr="003F6185">
        <w:rPr>
          <w:rFonts w:ascii="Cambria" w:hAnsi="Cambria" w:cs="Times New Roman"/>
          <w:color w:val="000000"/>
          <w:sz w:val="26"/>
          <w:szCs w:val="26"/>
        </w:rPr>
        <w:t xml:space="preserve"> etc., the Developer shall</w:t>
      </w:r>
      <w:r w:rsidR="009D3023"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enclose the said notification/order/rule/regulation</w:t>
      </w:r>
      <w:r w:rsidR="009D3023"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w:t>
      </w:r>
      <w:r w:rsidRPr="003F6185">
        <w:rPr>
          <w:rFonts w:ascii="Cambria" w:hAnsi="Cambria" w:cs="Times New Roman"/>
          <w:color w:val="000000"/>
          <w:sz w:val="26"/>
          <w:szCs w:val="26"/>
        </w:rPr>
        <w:lastRenderedPageBreak/>
        <w:t xml:space="preserve">published/issued in that behalf </w:t>
      </w:r>
      <w:r w:rsidR="009D3023" w:rsidRPr="003F6185">
        <w:rPr>
          <w:rFonts w:ascii="Cambria" w:hAnsi="Cambria" w:cs="Times New Roman"/>
          <w:color w:val="000000"/>
          <w:sz w:val="26"/>
          <w:szCs w:val="26"/>
        </w:rPr>
        <w:t xml:space="preserve">and </w:t>
      </w:r>
      <w:r w:rsidRPr="003F6185">
        <w:rPr>
          <w:rFonts w:ascii="Cambria" w:hAnsi="Cambria" w:cs="Times New Roman"/>
          <w:color w:val="000000"/>
          <w:sz w:val="26"/>
          <w:szCs w:val="26"/>
        </w:rPr>
        <w:t>to</w:t>
      </w:r>
      <w:r w:rsidR="009D3023"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 xml:space="preserve">that effect along with the demand letter being issued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which shall only be applicable on subsequent payments.</w:t>
      </w:r>
    </w:p>
    <w:p w14:paraId="409F9E88" w14:textId="097450D0" w:rsidR="008B7C8D" w:rsidRPr="003F6185"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w:t>
      </w:r>
      <w:r w:rsidR="003F6F27" w:rsidRPr="003F6185">
        <w:rPr>
          <w:rFonts w:ascii="Cambria" w:hAnsi="Cambria" w:cs="Times New Roman"/>
          <w:color w:val="000000"/>
          <w:sz w:val="26"/>
          <w:szCs w:val="26"/>
        </w:rPr>
        <w:t>ix</w:t>
      </w:r>
      <w:r w:rsidRPr="003F6185">
        <w:rPr>
          <w:rFonts w:ascii="Cambria" w:hAnsi="Cambria" w:cs="Times New Roman"/>
          <w:color w:val="000000"/>
          <w:sz w:val="26"/>
          <w:szCs w:val="26"/>
        </w:rPr>
        <w:t>)</w:t>
      </w:r>
      <w:r w:rsidRPr="003F6185">
        <w:rPr>
          <w:rFonts w:ascii="Cambria" w:hAnsi="Cambria" w:cs="Times New Roman"/>
          <w:color w:val="000000"/>
          <w:sz w:val="26"/>
          <w:szCs w:val="26"/>
        </w:rPr>
        <w:tab/>
        <w:t xml:space="preserve">The Developer shall confirm the final RERA carpet area that has been allotted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after the construction of the Building is complete and the Occupancy Certificate is granted by the competent authority, by furnishing details of the changes, if any, in the carpet area, subject to a variation cap of three percent. The total price payable for the</w:t>
      </w:r>
      <w:r w:rsidR="009D3023"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carpet area shall be recalculated upon confirmation by the Developer</w:t>
      </w:r>
      <w:r w:rsidR="009D3023" w:rsidRPr="003F6185">
        <w:rPr>
          <w:rFonts w:ascii="Cambria" w:hAnsi="Cambria" w:cs="Times New Roman"/>
          <w:color w:val="000000"/>
          <w:sz w:val="26"/>
          <w:szCs w:val="26"/>
        </w:rPr>
        <w:t xml:space="preserve">.  In case </w:t>
      </w:r>
      <w:r w:rsidRPr="003F6185">
        <w:rPr>
          <w:rFonts w:ascii="Cambria" w:hAnsi="Cambria" w:cs="Times New Roman"/>
          <w:color w:val="000000"/>
          <w:sz w:val="26"/>
          <w:szCs w:val="26"/>
        </w:rPr>
        <w:t xml:space="preserve">there is any </w:t>
      </w:r>
      <w:r w:rsidR="009D3023" w:rsidRPr="003F6185">
        <w:rPr>
          <w:rFonts w:ascii="Cambria" w:hAnsi="Cambria" w:cs="Times New Roman"/>
          <w:color w:val="000000"/>
          <w:sz w:val="26"/>
          <w:szCs w:val="26"/>
        </w:rPr>
        <w:t xml:space="preserve">variance beyond 3% (three per cent) of the carpet area mentioned here, the Developer shall refund or demand the excess money to/from the </w:t>
      </w:r>
      <w:r w:rsidR="00790046" w:rsidRPr="003F6185">
        <w:rPr>
          <w:rFonts w:ascii="Cambria" w:hAnsi="Cambria" w:cs="Times New Roman"/>
          <w:color w:val="000000"/>
          <w:sz w:val="26"/>
          <w:szCs w:val="26"/>
        </w:rPr>
        <w:t>Purchasers</w:t>
      </w:r>
      <w:r w:rsidR="009D3023" w:rsidRPr="003F6185">
        <w:rPr>
          <w:rFonts w:ascii="Cambria" w:hAnsi="Cambria" w:cs="Times New Roman"/>
          <w:color w:val="000000"/>
          <w:sz w:val="26"/>
          <w:szCs w:val="26"/>
        </w:rPr>
        <w:t xml:space="preserve"> at the same rate</w:t>
      </w:r>
      <w:r w:rsidRPr="003F6185">
        <w:rPr>
          <w:rFonts w:ascii="Cambria" w:hAnsi="Cambria" w:cs="Times New Roman"/>
          <w:color w:val="000000"/>
          <w:sz w:val="26"/>
          <w:szCs w:val="26"/>
        </w:rPr>
        <w:t xml:space="preserve"> per square meter as agreed in Clause 2</w:t>
      </w:r>
      <w:r w:rsidRPr="003F6185">
        <w:rPr>
          <w:rFonts w:ascii="Cambria" w:hAnsi="Cambria" w:cs="Times New Roman"/>
          <w:sz w:val="26"/>
          <w:szCs w:val="26"/>
        </w:rPr>
        <w:t>(i) and 2(ii)</w:t>
      </w:r>
      <w:r w:rsidRPr="003F6185">
        <w:rPr>
          <w:rFonts w:ascii="Cambria" w:hAnsi="Cambria" w:cs="Times New Roman"/>
          <w:color w:val="000000"/>
          <w:sz w:val="26"/>
          <w:szCs w:val="26"/>
        </w:rPr>
        <w:t xml:space="preserve"> of this Agreement.</w:t>
      </w:r>
    </w:p>
    <w:p w14:paraId="4691A990" w14:textId="588DB03D" w:rsidR="008B7C8D" w:rsidRPr="003F6185" w:rsidRDefault="00110139"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w:t>
      </w:r>
      <w:r w:rsidR="00356EC5" w:rsidRPr="003F6185">
        <w:rPr>
          <w:rFonts w:ascii="Cambria" w:hAnsi="Cambria" w:cs="Times New Roman"/>
          <w:color w:val="000000"/>
          <w:sz w:val="26"/>
          <w:szCs w:val="26"/>
        </w:rPr>
        <w:t>x</w:t>
      </w:r>
      <w:r w:rsidRPr="003F6185">
        <w:rPr>
          <w:rFonts w:ascii="Cambria" w:hAnsi="Cambria" w:cs="Times New Roman"/>
          <w:color w:val="000000"/>
          <w:sz w:val="26"/>
          <w:szCs w:val="26"/>
        </w:rPr>
        <w:t>)</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authorize</w:t>
      </w:r>
      <w:r w:rsidRPr="003F6185">
        <w:rPr>
          <w:rFonts w:ascii="Cambria" w:hAnsi="Cambria" w:cs="Times New Roman"/>
          <w:color w:val="000000"/>
          <w:sz w:val="26"/>
          <w:szCs w:val="26"/>
        </w:rPr>
        <w:t xml:space="preserve"> </w:t>
      </w:r>
      <w:r w:rsidR="008B7C8D" w:rsidRPr="003F6185">
        <w:rPr>
          <w:rFonts w:ascii="Cambria" w:hAnsi="Cambria" w:cs="Times New Roman"/>
          <w:color w:val="000000"/>
          <w:sz w:val="26"/>
          <w:szCs w:val="26"/>
        </w:rPr>
        <w:t xml:space="preserve">the Developer to adjust/appropriate all payments made by them under any head(s) of dues against lawful outstanding, if any, in </w:t>
      </w:r>
      <w:r w:rsidR="008B7C8D" w:rsidRPr="003F6185">
        <w:rPr>
          <w:rFonts w:ascii="Cambria" w:hAnsi="Cambria" w:cs="Times New Roman"/>
          <w:sz w:val="26"/>
          <w:szCs w:val="26"/>
        </w:rPr>
        <w:t>his/her</w:t>
      </w:r>
      <w:r w:rsidR="008B7C8D" w:rsidRPr="003F6185">
        <w:rPr>
          <w:rFonts w:ascii="Cambria" w:hAnsi="Cambria" w:cs="Times New Roman"/>
          <w:color w:val="000000"/>
          <w:sz w:val="26"/>
          <w:szCs w:val="26"/>
        </w:rPr>
        <w:t xml:space="preserve"> name as the Developer may in its sole discre</w:t>
      </w:r>
      <w:r w:rsidRPr="003F6185">
        <w:rPr>
          <w:rFonts w:ascii="Cambria" w:hAnsi="Cambria" w:cs="Times New Roman"/>
          <w:color w:val="000000"/>
          <w:sz w:val="26"/>
          <w:szCs w:val="26"/>
        </w:rPr>
        <w:t xml:space="preserve">tion deem fit and 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undertake not to object/demand/direct the </w:t>
      </w:r>
      <w:r w:rsidRPr="003F6185">
        <w:rPr>
          <w:rFonts w:ascii="Cambria" w:hAnsi="Cambria" w:cs="Times New Roman"/>
          <w:color w:val="000000"/>
          <w:sz w:val="26"/>
          <w:szCs w:val="26"/>
        </w:rPr>
        <w:t>Developer to adjust the</w:t>
      </w:r>
      <w:r w:rsidR="008B7C8D" w:rsidRPr="003F6185">
        <w:rPr>
          <w:rFonts w:ascii="Cambria" w:hAnsi="Cambria" w:cs="Times New Roman"/>
          <w:color w:val="000000"/>
          <w:sz w:val="26"/>
          <w:szCs w:val="26"/>
        </w:rPr>
        <w:t xml:space="preserve"> payments in any manner.</w:t>
      </w:r>
    </w:p>
    <w:p w14:paraId="5D22D134" w14:textId="54702763"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w:t>
      </w:r>
      <w:r w:rsidR="00356EC5" w:rsidRPr="003F6185">
        <w:rPr>
          <w:rFonts w:ascii="Cambria" w:hAnsi="Cambria" w:cs="Times New Roman"/>
          <w:color w:val="000000"/>
          <w:sz w:val="26"/>
          <w:szCs w:val="26"/>
        </w:rPr>
        <w:t>x</w:t>
      </w:r>
      <w:r w:rsidR="003F6F27" w:rsidRPr="003F6185">
        <w:rPr>
          <w:rFonts w:ascii="Cambria" w:hAnsi="Cambria" w:cs="Times New Roman"/>
          <w:color w:val="000000"/>
          <w:sz w:val="26"/>
          <w:szCs w:val="26"/>
        </w:rPr>
        <w:t>i</w:t>
      </w:r>
      <w:r w:rsidRPr="003F6185">
        <w:rPr>
          <w:rFonts w:ascii="Cambria" w:hAnsi="Cambria" w:cs="Times New Roman"/>
          <w:color w:val="000000"/>
          <w:sz w:val="26"/>
          <w:szCs w:val="26"/>
        </w:rPr>
        <w:t>)</w:t>
      </w:r>
      <w:r w:rsidRPr="003F6185">
        <w:rPr>
          <w:rFonts w:ascii="Cambria" w:hAnsi="Cambria" w:cs="Times New Roman"/>
          <w:color w:val="000000"/>
          <w:sz w:val="26"/>
          <w:szCs w:val="26"/>
        </w:rPr>
        <w:tab/>
        <w:t xml:space="preserve">The Developer hereby agrees to observe, perform and comply with all the terms, conditions, stipulations and restrictions if any, which may have been imposed by the concerned local authority at the time of sanctioning the said plans or thereafter and shall, before handing over possession of the Premises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obtain from the concerned local authority, occupancy and/or completion certificates in respect of the Flat.</w:t>
      </w:r>
    </w:p>
    <w:p w14:paraId="1BC09434" w14:textId="1898EA24"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w:t>
      </w:r>
      <w:r w:rsidR="00356EC5" w:rsidRPr="003F6185">
        <w:rPr>
          <w:rFonts w:ascii="Cambria" w:hAnsi="Cambria" w:cs="Times New Roman"/>
          <w:color w:val="000000"/>
          <w:sz w:val="26"/>
          <w:szCs w:val="26"/>
        </w:rPr>
        <w:t>x</w:t>
      </w:r>
      <w:r w:rsidR="003F6F27" w:rsidRPr="003F6185">
        <w:rPr>
          <w:rFonts w:ascii="Cambria" w:hAnsi="Cambria" w:cs="Times New Roman"/>
          <w:color w:val="000000"/>
          <w:sz w:val="26"/>
          <w:szCs w:val="26"/>
        </w:rPr>
        <w:t>i</w:t>
      </w:r>
      <w:r w:rsidR="00356EC5" w:rsidRPr="003F6185">
        <w:rPr>
          <w:rFonts w:ascii="Cambria" w:hAnsi="Cambria" w:cs="Times New Roman"/>
          <w:color w:val="000000"/>
          <w:sz w:val="26"/>
          <w:szCs w:val="26"/>
        </w:rPr>
        <w:t>i</w:t>
      </w:r>
      <w:r w:rsidRPr="003F6185">
        <w:rPr>
          <w:rFonts w:ascii="Cambria" w:hAnsi="Cambria" w:cs="Times New Roman"/>
          <w:color w:val="000000"/>
          <w:sz w:val="26"/>
          <w:szCs w:val="26"/>
        </w:rPr>
        <w:t>)</w:t>
      </w:r>
      <w:r w:rsidRPr="003F6185">
        <w:rPr>
          <w:rFonts w:ascii="Cambria" w:hAnsi="Cambria" w:cs="Times New Roman"/>
          <w:color w:val="000000"/>
          <w:sz w:val="26"/>
          <w:szCs w:val="26"/>
        </w:rPr>
        <w:tab/>
        <w:t>Time is the essence for the Developer</w:t>
      </w:r>
      <w:r w:rsidR="00114DC4" w:rsidRPr="003F6185">
        <w:rPr>
          <w:rFonts w:ascii="Cambria" w:hAnsi="Cambria" w:cs="Times New Roman"/>
          <w:color w:val="000000"/>
          <w:sz w:val="26"/>
          <w:szCs w:val="26"/>
        </w:rPr>
        <w:t xml:space="preserve"> as well as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The Developer shall abide by the time schedule for completing the project and handing over the said Premises to </w:t>
      </w:r>
      <w:r w:rsidR="00114DC4" w:rsidRPr="003F6185">
        <w:rPr>
          <w:rFonts w:ascii="Cambria" w:hAnsi="Cambria" w:cs="Times New Roman"/>
          <w:color w:val="000000"/>
          <w:sz w:val="26"/>
          <w:szCs w:val="26"/>
        </w:rPr>
        <w:t xml:space="preserve">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 the common areas to the Society after receiving the occupancy certificate or the completion certificate or both, as the case may be. </w:t>
      </w:r>
    </w:p>
    <w:p w14:paraId="46026056" w14:textId="2FC5516E"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(x</w:t>
      </w:r>
      <w:r w:rsidR="00EC073A" w:rsidRPr="003F6185">
        <w:rPr>
          <w:rFonts w:ascii="Cambria" w:hAnsi="Cambria" w:cs="Times New Roman"/>
          <w:color w:val="000000"/>
          <w:sz w:val="26"/>
          <w:szCs w:val="26"/>
        </w:rPr>
        <w:t>i</w:t>
      </w:r>
      <w:r w:rsidR="00356EC5" w:rsidRPr="003F6185">
        <w:rPr>
          <w:rFonts w:ascii="Cambria" w:hAnsi="Cambria" w:cs="Times New Roman"/>
          <w:color w:val="000000"/>
          <w:sz w:val="26"/>
          <w:szCs w:val="26"/>
        </w:rPr>
        <w:t>ii</w:t>
      </w:r>
      <w:r w:rsidRPr="003F6185">
        <w:rPr>
          <w:rFonts w:ascii="Cambria" w:hAnsi="Cambria" w:cs="Times New Roman"/>
          <w:color w:val="000000"/>
          <w:sz w:val="26"/>
          <w:szCs w:val="26"/>
        </w:rPr>
        <w:t>)</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w:t>
      </w:r>
      <w:r w:rsidR="00905506" w:rsidRPr="003F6185">
        <w:rPr>
          <w:rFonts w:ascii="Cambria" w:hAnsi="Cambria" w:cs="Times New Roman"/>
          <w:color w:val="000000"/>
          <w:sz w:val="26"/>
          <w:szCs w:val="26"/>
        </w:rPr>
        <w:t>are</w:t>
      </w:r>
      <w:r w:rsidRPr="003F6185">
        <w:rPr>
          <w:rFonts w:ascii="Cambria" w:hAnsi="Cambria" w:cs="Times New Roman"/>
          <w:color w:val="000000"/>
          <w:sz w:val="26"/>
          <w:szCs w:val="26"/>
        </w:rPr>
        <w:t xml:space="preserve"> aware that the </w:t>
      </w:r>
      <w:r w:rsidR="00790046" w:rsidRPr="003F6185">
        <w:rPr>
          <w:rFonts w:ascii="Cambria" w:hAnsi="Cambria" w:cs="Times New Roman"/>
          <w:color w:val="000000"/>
          <w:sz w:val="26"/>
          <w:szCs w:val="26"/>
        </w:rPr>
        <w:t>Purchasers</w:t>
      </w:r>
      <w:r w:rsidR="00114DC4" w:rsidRPr="003F6185">
        <w:rPr>
          <w:rFonts w:ascii="Cambria" w:hAnsi="Cambria" w:cs="Times New Roman"/>
          <w:color w:val="000000"/>
          <w:sz w:val="26"/>
          <w:szCs w:val="26"/>
        </w:rPr>
        <w:t xml:space="preserve"> </w:t>
      </w:r>
      <w:r w:rsidR="00905506" w:rsidRPr="003F6185">
        <w:rPr>
          <w:rFonts w:ascii="Cambria" w:hAnsi="Cambria" w:cs="Times New Roman"/>
          <w:color w:val="000000"/>
          <w:sz w:val="26"/>
          <w:szCs w:val="26"/>
        </w:rPr>
        <w:t>are</w:t>
      </w:r>
      <w:r w:rsidR="00114DC4"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 xml:space="preserve">required to deduct the Tax at Source in accordance with the applicable rates as per the Income </w:t>
      </w:r>
      <w:r w:rsidR="00114DC4" w:rsidRPr="003F6185">
        <w:rPr>
          <w:rFonts w:ascii="Cambria" w:hAnsi="Cambria" w:cs="Times New Roman"/>
          <w:color w:val="000000"/>
          <w:sz w:val="26"/>
          <w:szCs w:val="26"/>
        </w:rPr>
        <w:t xml:space="preserve">Tax Act, 1961 and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comply with the same.</w:t>
      </w:r>
    </w:p>
    <w:p w14:paraId="6436AE17"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0C182F2"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sz w:val="26"/>
          <w:szCs w:val="26"/>
        </w:rPr>
      </w:pPr>
      <w:r w:rsidRPr="003F6185">
        <w:rPr>
          <w:rFonts w:ascii="Cambria" w:hAnsi="Cambria" w:cs="Times New Roman"/>
          <w:color w:val="000000"/>
          <w:sz w:val="26"/>
          <w:szCs w:val="26"/>
        </w:rPr>
        <w:t>3.</w:t>
      </w:r>
      <w:r w:rsidRPr="003F6185">
        <w:rPr>
          <w:rFonts w:ascii="Cambria" w:hAnsi="Cambria" w:cs="Times New Roman"/>
          <w:color w:val="000000"/>
          <w:sz w:val="26"/>
          <w:szCs w:val="26"/>
        </w:rPr>
        <w:tab/>
      </w:r>
      <w:r w:rsidRPr="003F6185">
        <w:rPr>
          <w:rFonts w:ascii="Cambria" w:hAnsi="Cambria" w:cs="Times New Roman"/>
          <w:b/>
          <w:sz w:val="26"/>
          <w:szCs w:val="26"/>
        </w:rPr>
        <w:t>Possession Date, Delays and Termination:</w:t>
      </w:r>
    </w:p>
    <w:p w14:paraId="3AC9488B" w14:textId="1D68974D"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sz w:val="26"/>
          <w:szCs w:val="26"/>
        </w:rPr>
        <w:t>(a)</w:t>
      </w:r>
      <w:r w:rsidRPr="003F6185">
        <w:rPr>
          <w:rFonts w:ascii="Cambria" w:hAnsi="Cambria" w:cs="Times New Roman"/>
          <w:sz w:val="26"/>
          <w:szCs w:val="26"/>
        </w:rPr>
        <w:tab/>
      </w:r>
      <w:r w:rsidRPr="003F6185">
        <w:rPr>
          <w:rFonts w:ascii="Cambria" w:hAnsi="Cambria" w:cs="Times New Roman"/>
          <w:color w:val="000000"/>
          <w:sz w:val="26"/>
          <w:szCs w:val="26"/>
        </w:rPr>
        <w:t>The Developer shall give possession o</w:t>
      </w:r>
      <w:r w:rsidR="00114DC4" w:rsidRPr="003F6185">
        <w:rPr>
          <w:rFonts w:ascii="Cambria" w:hAnsi="Cambria" w:cs="Times New Roman"/>
          <w:color w:val="000000"/>
          <w:sz w:val="26"/>
          <w:szCs w:val="26"/>
        </w:rPr>
        <w:t xml:space="preserve">f the Premises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on or before </w:t>
      </w:r>
      <w:r w:rsidR="00AF2877" w:rsidRPr="00785880">
        <w:rPr>
          <w:rFonts w:ascii="Cambria" w:hAnsi="Cambria" w:cs="Times New Roman"/>
          <w:b/>
          <w:color w:val="000000"/>
          <w:sz w:val="26"/>
          <w:szCs w:val="26"/>
          <w:highlight w:val="yellow"/>
        </w:rPr>
        <w:t>3</w:t>
      </w:r>
      <w:r w:rsidR="00114DC4" w:rsidRPr="00785880">
        <w:rPr>
          <w:rFonts w:ascii="Cambria" w:hAnsi="Cambria" w:cs="Times New Roman"/>
          <w:b/>
          <w:color w:val="000000"/>
          <w:sz w:val="26"/>
          <w:szCs w:val="26"/>
          <w:highlight w:val="yellow"/>
        </w:rPr>
        <w:t>1</w:t>
      </w:r>
      <w:r w:rsidRPr="00785880">
        <w:rPr>
          <w:rFonts w:ascii="Cambria" w:hAnsi="Cambria" w:cs="Times New Roman"/>
          <w:b/>
          <w:color w:val="000000"/>
          <w:sz w:val="26"/>
          <w:szCs w:val="26"/>
          <w:highlight w:val="yellow"/>
        </w:rPr>
        <w:t>-</w:t>
      </w:r>
      <w:r w:rsidR="00064B72" w:rsidRPr="00785880">
        <w:rPr>
          <w:rFonts w:ascii="Cambria" w:hAnsi="Cambria" w:cs="Times New Roman"/>
          <w:b/>
          <w:color w:val="000000"/>
          <w:sz w:val="26"/>
          <w:szCs w:val="26"/>
          <w:highlight w:val="yellow"/>
        </w:rPr>
        <w:t>1</w:t>
      </w:r>
      <w:r w:rsidR="00AF2877" w:rsidRPr="00785880">
        <w:rPr>
          <w:rFonts w:ascii="Cambria" w:hAnsi="Cambria" w:cs="Times New Roman"/>
          <w:b/>
          <w:color w:val="000000"/>
          <w:sz w:val="26"/>
          <w:szCs w:val="26"/>
          <w:highlight w:val="yellow"/>
        </w:rPr>
        <w:t>2</w:t>
      </w:r>
      <w:r w:rsidRPr="00785880">
        <w:rPr>
          <w:rFonts w:ascii="Cambria" w:hAnsi="Cambria" w:cs="Times New Roman"/>
          <w:b/>
          <w:color w:val="000000"/>
          <w:sz w:val="26"/>
          <w:szCs w:val="26"/>
          <w:highlight w:val="yellow"/>
        </w:rPr>
        <w:t>-202</w:t>
      </w:r>
      <w:r w:rsidR="00D01852" w:rsidRPr="00785880">
        <w:rPr>
          <w:rFonts w:ascii="Cambria" w:hAnsi="Cambria" w:cs="Times New Roman"/>
          <w:b/>
          <w:color w:val="000000"/>
          <w:sz w:val="26"/>
          <w:szCs w:val="26"/>
          <w:highlight w:val="yellow"/>
        </w:rPr>
        <w:t>4</w:t>
      </w:r>
      <w:r w:rsidRPr="00785880">
        <w:rPr>
          <w:rFonts w:ascii="Cambria" w:hAnsi="Cambria" w:cs="Times New Roman"/>
          <w:color w:val="000000"/>
          <w:sz w:val="26"/>
          <w:szCs w:val="26"/>
          <w:highlight w:val="yellow"/>
        </w:rPr>
        <w:t xml:space="preserve"> (</w:t>
      </w:r>
      <w:r w:rsidRPr="00785880">
        <w:rPr>
          <w:rFonts w:ascii="Cambria" w:hAnsi="Cambria" w:cs="Times New Roman"/>
          <w:b/>
          <w:color w:val="000000"/>
          <w:sz w:val="26"/>
          <w:szCs w:val="26"/>
          <w:highlight w:val="yellow"/>
        </w:rPr>
        <w:t>“Possession Date”</w:t>
      </w:r>
      <w:r w:rsidR="009713AD" w:rsidRPr="00785880">
        <w:rPr>
          <w:rFonts w:ascii="Cambria" w:hAnsi="Cambria" w:cs="Times New Roman"/>
          <w:color w:val="000000"/>
          <w:sz w:val="26"/>
          <w:szCs w:val="26"/>
          <w:highlight w:val="yellow"/>
        </w:rPr>
        <w:t>)</w:t>
      </w:r>
      <w:r w:rsidR="009713AD" w:rsidRPr="003F6185">
        <w:rPr>
          <w:rFonts w:ascii="Cambria" w:hAnsi="Cambria" w:cs="Times New Roman"/>
          <w:color w:val="000000"/>
          <w:sz w:val="26"/>
          <w:szCs w:val="26"/>
        </w:rPr>
        <w:t xml:space="preserve"> or as extended by RERA from time to time.  </w:t>
      </w:r>
      <w:r w:rsidRPr="003F6185">
        <w:rPr>
          <w:rFonts w:ascii="Cambria" w:hAnsi="Cambria" w:cs="Times New Roman"/>
          <w:color w:val="000000"/>
          <w:sz w:val="26"/>
          <w:szCs w:val="26"/>
        </w:rPr>
        <w:t>If the Developer fails or neglects to give possession o</w:t>
      </w:r>
      <w:r w:rsidR="00114DC4" w:rsidRPr="003F6185">
        <w:rPr>
          <w:rFonts w:ascii="Cambria" w:hAnsi="Cambria" w:cs="Times New Roman"/>
          <w:color w:val="000000"/>
          <w:sz w:val="26"/>
          <w:szCs w:val="26"/>
        </w:rPr>
        <w:t xml:space="preserve">f the Premises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on account of reasons beyond its control by the aforesaid </w:t>
      </w:r>
      <w:r w:rsidRPr="003F6185">
        <w:rPr>
          <w:rFonts w:ascii="Cambria" w:hAnsi="Cambria" w:cs="Times New Roman"/>
          <w:color w:val="000000"/>
          <w:sz w:val="26"/>
          <w:szCs w:val="26"/>
        </w:rPr>
        <w:lastRenderedPageBreak/>
        <w:t>date</w:t>
      </w:r>
      <w:r w:rsidR="00114DC4"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then the Developer shall be liable</w:t>
      </w:r>
      <w:r w:rsidR="00114DC4"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on de</w:t>
      </w:r>
      <w:r w:rsidR="00114DC4" w:rsidRPr="003F6185">
        <w:rPr>
          <w:rFonts w:ascii="Cambria" w:hAnsi="Cambria" w:cs="Times New Roman"/>
          <w:color w:val="000000"/>
          <w:sz w:val="26"/>
          <w:szCs w:val="26"/>
        </w:rPr>
        <w:t xml:space="preserve">mand, to refund to the </w:t>
      </w:r>
      <w:r w:rsidR="00790046" w:rsidRPr="003F6185">
        <w:rPr>
          <w:rFonts w:ascii="Cambria" w:hAnsi="Cambria" w:cs="Times New Roman"/>
          <w:color w:val="000000"/>
          <w:sz w:val="26"/>
          <w:szCs w:val="26"/>
        </w:rPr>
        <w:t>Purchasers</w:t>
      </w:r>
      <w:r w:rsidR="00114DC4"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the amounts already received by him in respect of the Premises with interest as per the RERA Rule from the date the Developer received the sum till the date the amounts and interest thereon is repaid.</w:t>
      </w:r>
    </w:p>
    <w:p w14:paraId="56F0D30A" w14:textId="20B1C8F4"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b/>
          <w:color w:val="000000"/>
          <w:sz w:val="26"/>
          <w:szCs w:val="26"/>
        </w:rPr>
        <w:t xml:space="preserve">            PROVIDED THAT</w:t>
      </w:r>
      <w:r w:rsidRPr="003F6185">
        <w:rPr>
          <w:rFonts w:ascii="Cambria" w:hAnsi="Cambria" w:cs="Times New Roman"/>
          <w:color w:val="000000"/>
          <w:sz w:val="26"/>
          <w:szCs w:val="26"/>
        </w:rPr>
        <w:t xml:space="preserve"> the Developer shall be entitled to </w:t>
      </w:r>
      <w:r w:rsidR="009713AD" w:rsidRPr="003F6185">
        <w:rPr>
          <w:rFonts w:ascii="Cambria" w:hAnsi="Cambria" w:cs="Times New Roman"/>
          <w:color w:val="000000"/>
          <w:sz w:val="26"/>
          <w:szCs w:val="26"/>
        </w:rPr>
        <w:t xml:space="preserve">a </w:t>
      </w:r>
      <w:r w:rsidRPr="003F6185">
        <w:rPr>
          <w:rFonts w:ascii="Cambria" w:hAnsi="Cambria" w:cs="Times New Roman"/>
          <w:color w:val="000000"/>
          <w:sz w:val="26"/>
          <w:szCs w:val="26"/>
        </w:rPr>
        <w:t>reasonable extension of time for giving delivery of Premises on the aforesaid date, if the completion of building in which the Premises is to be situated is delayed on account of –</w:t>
      </w:r>
    </w:p>
    <w:p w14:paraId="6FDCF89A" w14:textId="158FB187" w:rsidR="008B7C8D" w:rsidRPr="003F6185" w:rsidRDefault="008B7C8D"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3F6185">
        <w:rPr>
          <w:rFonts w:ascii="Cambria" w:hAnsi="Cambria" w:cs="Times New Roman"/>
          <w:color w:val="000000"/>
          <w:sz w:val="26"/>
          <w:szCs w:val="26"/>
        </w:rPr>
        <w:t>Any force maj</w:t>
      </w:r>
      <w:r w:rsidR="00356EC5" w:rsidRPr="003F6185">
        <w:rPr>
          <w:rFonts w:ascii="Cambria" w:hAnsi="Cambria" w:cs="Times New Roman"/>
          <w:color w:val="000000"/>
          <w:sz w:val="26"/>
          <w:szCs w:val="26"/>
        </w:rPr>
        <w:t>e</w:t>
      </w:r>
      <w:r w:rsidRPr="003F6185">
        <w:rPr>
          <w:rFonts w:ascii="Cambria" w:hAnsi="Cambria" w:cs="Times New Roman"/>
          <w:color w:val="000000"/>
          <w:sz w:val="26"/>
          <w:szCs w:val="26"/>
        </w:rPr>
        <w:t>ure event;</w:t>
      </w:r>
    </w:p>
    <w:p w14:paraId="0B3A2136" w14:textId="77777777" w:rsidR="008B7C8D" w:rsidRPr="003F6185" w:rsidRDefault="008B7C8D"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3F6185">
        <w:rPr>
          <w:rFonts w:ascii="Cambria" w:hAnsi="Cambria" w:cs="Times New Roman"/>
          <w:color w:val="000000"/>
          <w:sz w:val="26"/>
          <w:szCs w:val="26"/>
        </w:rPr>
        <w:t>Any Notice, order, rule, notification of the Government and/or other public or competent authority/court;</w:t>
      </w:r>
    </w:p>
    <w:p w14:paraId="5018D26F" w14:textId="77777777" w:rsidR="008B7C8D" w:rsidRPr="003F6185" w:rsidRDefault="008B7C8D"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3F6185">
        <w:rPr>
          <w:rFonts w:ascii="Cambria" w:hAnsi="Cambria" w:cs="Times New Roman"/>
          <w:color w:val="000000"/>
          <w:sz w:val="26"/>
          <w:szCs w:val="26"/>
        </w:rPr>
        <w:t>Any stay order/injunction/stop work order issued by any court of Law/Competent Authority;</w:t>
      </w:r>
    </w:p>
    <w:p w14:paraId="634DC08B" w14:textId="7132EEEF" w:rsidR="008B7C8D" w:rsidRPr="003F6185" w:rsidRDefault="00114DC4"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3F6185">
        <w:rPr>
          <w:rFonts w:ascii="Cambria" w:hAnsi="Cambria" w:cs="Times New Roman"/>
          <w:color w:val="000000"/>
          <w:sz w:val="26"/>
          <w:szCs w:val="26"/>
        </w:rPr>
        <w:t>W</w:t>
      </w:r>
      <w:r w:rsidR="008B7C8D" w:rsidRPr="003F6185">
        <w:rPr>
          <w:rFonts w:ascii="Cambria" w:hAnsi="Cambria" w:cs="Times New Roman"/>
          <w:color w:val="000000"/>
          <w:sz w:val="26"/>
          <w:szCs w:val="26"/>
        </w:rPr>
        <w:t>ar, civil commotion or act of God ;</w:t>
      </w:r>
    </w:p>
    <w:p w14:paraId="38E074A1" w14:textId="481262D3" w:rsidR="008B7C8D" w:rsidRPr="003F6185" w:rsidRDefault="00114DC4" w:rsidP="008B7C8D">
      <w:pPr>
        <w:pStyle w:val="ListParagraph"/>
        <w:numPr>
          <w:ilvl w:val="0"/>
          <w:numId w:val="1"/>
        </w:numPr>
        <w:tabs>
          <w:tab w:val="left" w:pos="90"/>
        </w:tabs>
        <w:autoSpaceDE w:val="0"/>
        <w:autoSpaceDN w:val="0"/>
        <w:adjustRightInd w:val="0"/>
        <w:spacing w:after="0" w:line="360" w:lineRule="auto"/>
        <w:ind w:left="720"/>
        <w:jc w:val="both"/>
        <w:rPr>
          <w:rFonts w:ascii="Cambria" w:hAnsi="Cambria" w:cs="Times New Roman"/>
          <w:color w:val="000000"/>
          <w:sz w:val="26"/>
          <w:szCs w:val="26"/>
        </w:rPr>
      </w:pPr>
      <w:r w:rsidRPr="003F6185">
        <w:rPr>
          <w:rFonts w:ascii="Cambria" w:hAnsi="Cambria" w:cs="Times New Roman"/>
          <w:color w:val="000000"/>
          <w:sz w:val="26"/>
          <w:szCs w:val="26"/>
        </w:rPr>
        <w:t>A</w:t>
      </w:r>
      <w:r w:rsidR="008B7C8D" w:rsidRPr="003F6185">
        <w:rPr>
          <w:rFonts w:ascii="Cambria" w:hAnsi="Cambria" w:cs="Times New Roman"/>
          <w:color w:val="000000"/>
          <w:sz w:val="26"/>
          <w:szCs w:val="26"/>
        </w:rPr>
        <w:t>ny notice, order, rule, notification of the Government and/or other public or competent authority/court.</w:t>
      </w:r>
    </w:p>
    <w:p w14:paraId="15E7200E" w14:textId="245AF968" w:rsidR="008B7C8D" w:rsidRPr="003F6185"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sz w:val="26"/>
          <w:szCs w:val="26"/>
        </w:rPr>
        <w:t>(b)</w:t>
      </w:r>
      <w:r w:rsidRPr="003F6185">
        <w:rPr>
          <w:rFonts w:ascii="Cambria" w:hAnsi="Cambria" w:cs="Times New Roman"/>
          <w:sz w:val="26"/>
          <w:szCs w:val="26"/>
        </w:rPr>
        <w:tab/>
      </w:r>
      <w:r w:rsidRPr="003F6185">
        <w:rPr>
          <w:rFonts w:ascii="Cambria" w:hAnsi="Cambria" w:cs="Times New Roman"/>
          <w:color w:val="000000"/>
          <w:sz w:val="26"/>
          <w:szCs w:val="26"/>
        </w:rPr>
        <w:t xml:space="preserve">If the Developer fails to abide by the time schedule for completing the project and handing over the possession of the said Flat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on the possession date (save and except for the reasons as stated in clause 3(a), the Developer agrees to pay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w:t>
      </w:r>
      <w:r w:rsidR="00114DC4" w:rsidRPr="003F6185">
        <w:rPr>
          <w:rFonts w:ascii="Cambria" w:hAnsi="Cambria" w:cs="Times New Roman"/>
          <w:color w:val="000000"/>
          <w:sz w:val="26"/>
          <w:szCs w:val="26"/>
        </w:rPr>
        <w:t>if he/she</w:t>
      </w:r>
      <w:r w:rsidRPr="003F6185">
        <w:rPr>
          <w:rFonts w:ascii="Cambria" w:hAnsi="Cambria" w:cs="Times New Roman"/>
          <w:color w:val="000000"/>
          <w:sz w:val="26"/>
          <w:szCs w:val="26"/>
        </w:rPr>
        <w:t xml:space="preserve"> do</w:t>
      </w:r>
      <w:r w:rsidR="00114DC4" w:rsidRPr="003F6185">
        <w:rPr>
          <w:rFonts w:ascii="Cambria" w:hAnsi="Cambria" w:cs="Times New Roman"/>
          <w:color w:val="000000"/>
          <w:sz w:val="26"/>
          <w:szCs w:val="26"/>
        </w:rPr>
        <w:t>es</w:t>
      </w:r>
      <w:r w:rsidRPr="003F6185">
        <w:rPr>
          <w:rFonts w:ascii="Cambria" w:hAnsi="Cambria" w:cs="Times New Roman"/>
          <w:color w:val="000000"/>
          <w:sz w:val="26"/>
          <w:szCs w:val="26"/>
        </w:rPr>
        <w:t xml:space="preserve"> not intend to withdraw from the project, interest as specified in the Rule, on all the amounts paid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for every month of delay, till the handing over of the possession.</w:t>
      </w:r>
    </w:p>
    <w:p w14:paraId="314EE25F" w14:textId="3BB1311A" w:rsidR="00356EC5" w:rsidRPr="003F6185" w:rsidRDefault="00356EC5" w:rsidP="00356EC5">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sz w:val="26"/>
          <w:szCs w:val="26"/>
        </w:rPr>
        <w:t>(c)</w:t>
      </w:r>
      <w:r w:rsidRPr="003F6185">
        <w:rPr>
          <w:rFonts w:ascii="Cambria" w:hAnsi="Cambria" w:cs="Times New Roman"/>
          <w:sz w:val="26"/>
          <w:szCs w:val="26"/>
        </w:rPr>
        <w:tab/>
        <w:t xml:space="preserve">If the </w:t>
      </w:r>
      <w:r w:rsidR="00790046" w:rsidRPr="003F6185">
        <w:rPr>
          <w:rFonts w:ascii="Cambria" w:hAnsi="Cambria" w:cs="Times New Roman"/>
          <w:color w:val="000000"/>
          <w:sz w:val="26"/>
          <w:szCs w:val="26"/>
        </w:rPr>
        <w:t>Purchasers</w:t>
      </w:r>
      <w:r w:rsidRPr="003F6185">
        <w:rPr>
          <w:rFonts w:ascii="Cambria" w:hAnsi="Cambria" w:cs="Times New Roman"/>
          <w:sz w:val="26"/>
          <w:szCs w:val="26"/>
        </w:rPr>
        <w:t xml:space="preserve"> fail to make any payments on the stipulated date(s) and time(s) as required under this Agreement, then, the </w:t>
      </w:r>
      <w:r w:rsidR="00790046" w:rsidRPr="003F6185">
        <w:rPr>
          <w:rFonts w:ascii="Cambria" w:hAnsi="Cambria" w:cs="Times New Roman"/>
          <w:color w:val="000000"/>
          <w:sz w:val="26"/>
          <w:szCs w:val="26"/>
        </w:rPr>
        <w:t>Purchasers</w:t>
      </w:r>
      <w:r w:rsidRPr="003F6185">
        <w:rPr>
          <w:rFonts w:ascii="Cambria" w:hAnsi="Cambria" w:cs="Times New Roman"/>
          <w:sz w:val="26"/>
          <w:szCs w:val="26"/>
        </w:rPr>
        <w:t xml:space="preserve"> shall pay to the Developer, interest thereon at the prevailing rate of State Bank of India Highest Marginal Cost of lending rate plus 2% thereon </w:t>
      </w:r>
      <w:r w:rsidRPr="003F6185">
        <w:rPr>
          <w:rFonts w:ascii="Cambria" w:hAnsi="Cambria" w:cs="Times New Roman"/>
          <w:b/>
          <w:sz w:val="26"/>
          <w:szCs w:val="26"/>
        </w:rPr>
        <w:t xml:space="preserve">(“Interest Rate”), </w:t>
      </w:r>
      <w:r w:rsidRPr="003F6185">
        <w:rPr>
          <w:rFonts w:ascii="Cambria" w:hAnsi="Cambria" w:cs="Times New Roman"/>
          <w:sz w:val="26"/>
          <w:szCs w:val="26"/>
        </w:rPr>
        <w:t>on all and any such delayed payments computed from the date such amounts are due and payable till the date such amounts are fully and finally paid together with the interest thereon at the Interest Rate.</w:t>
      </w:r>
    </w:p>
    <w:p w14:paraId="3A4F3107" w14:textId="4FC537DF" w:rsidR="00356EC5" w:rsidRPr="003F6185" w:rsidRDefault="00356EC5" w:rsidP="00356EC5">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sz w:val="26"/>
          <w:szCs w:val="26"/>
        </w:rPr>
        <w:t>(d)</w:t>
      </w:r>
      <w:r w:rsidRPr="003F6185">
        <w:rPr>
          <w:rFonts w:ascii="Cambria" w:hAnsi="Cambria" w:cs="Times New Roman"/>
          <w:sz w:val="26"/>
          <w:szCs w:val="26"/>
        </w:rPr>
        <w:tab/>
      </w:r>
      <w:r w:rsidRPr="003F6185">
        <w:rPr>
          <w:rFonts w:ascii="Cambria" w:hAnsi="Cambria" w:cs="Times New Roman"/>
          <w:color w:val="000000"/>
          <w:sz w:val="26"/>
          <w:szCs w:val="26"/>
        </w:rPr>
        <w:t xml:space="preserve">Without prejudice to the right of Developer to charge interest in terms of sub clause 3(b) above, on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committing default in payment on due date of any amount due and payable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to the Developer under this Agreement (including his/her proportionate share of taxes levied by concerned local authority and other outgoings) and on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committing three defaults of payment of instalments, the Developer shall at his own option, terminate this Agreement:</w:t>
      </w:r>
    </w:p>
    <w:p w14:paraId="0B189D35" w14:textId="5D5FA924" w:rsidR="00356EC5" w:rsidRPr="003F6185" w:rsidRDefault="00356EC5" w:rsidP="00356EC5">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b/>
          <w:color w:val="000000"/>
          <w:sz w:val="26"/>
          <w:szCs w:val="26"/>
        </w:rPr>
        <w:lastRenderedPageBreak/>
        <w:t>Provided that</w:t>
      </w:r>
      <w:r w:rsidRPr="003F6185">
        <w:rPr>
          <w:rFonts w:ascii="Cambria" w:hAnsi="Cambria" w:cs="Times New Roman"/>
          <w:color w:val="000000"/>
          <w:sz w:val="26"/>
          <w:szCs w:val="26"/>
        </w:rPr>
        <w:t xml:space="preserve">, The Developer shall give notice of fifteen days in writing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by Registered Post AD at the address provided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 mail at the e-mail address provided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of its intention to terminate this Agreement and of the specific breach or breaches of terms and conditions in respect of which, it is intended to terminate the Agreement.</w:t>
      </w:r>
    </w:p>
    <w:p w14:paraId="4A53AE8E" w14:textId="17B591FB" w:rsidR="00356EC5" w:rsidRPr="003F6185" w:rsidRDefault="00356EC5" w:rsidP="00356EC5">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b/>
          <w:color w:val="000000"/>
          <w:sz w:val="26"/>
          <w:szCs w:val="26"/>
        </w:rPr>
        <w:t xml:space="preserve">If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fail to rectify the breach or breaches mentioned by the Developer within the period of notice then at the end of such notice period, this Agreement shall stand terminated and cancelled.</w:t>
      </w:r>
    </w:p>
    <w:p w14:paraId="075C4F30" w14:textId="77777777" w:rsidR="00356EC5" w:rsidRPr="003F6185" w:rsidRDefault="00356EC5" w:rsidP="00356EC5">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B56907E" w14:textId="77777777" w:rsidR="00356EC5" w:rsidRPr="003F6185" w:rsidRDefault="00356EC5" w:rsidP="00356EC5">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(e)</w:t>
      </w:r>
      <w:r w:rsidRPr="003F6185">
        <w:rPr>
          <w:rFonts w:ascii="Cambria" w:hAnsi="Cambria" w:cs="Times New Roman"/>
          <w:color w:val="000000"/>
          <w:sz w:val="26"/>
          <w:szCs w:val="26"/>
        </w:rPr>
        <w:tab/>
        <w:t>On the termination and cancellation of this Agreement in the manner as stated in clause 3(d) above:</w:t>
      </w:r>
    </w:p>
    <w:p w14:paraId="42F22A7C" w14:textId="77777777" w:rsidR="00356EC5" w:rsidRPr="003F6185" w:rsidRDefault="00356EC5" w:rsidP="00356EC5">
      <w:pPr>
        <w:autoSpaceDE w:val="0"/>
        <w:autoSpaceDN w:val="0"/>
        <w:adjustRightInd w:val="0"/>
        <w:spacing w:after="0" w:line="360" w:lineRule="auto"/>
        <w:ind w:left="630" w:hanging="720"/>
        <w:jc w:val="both"/>
        <w:rPr>
          <w:rFonts w:ascii="Cambria" w:hAnsi="Cambria" w:cs="Times New Roman"/>
          <w:color w:val="000000"/>
          <w:sz w:val="26"/>
          <w:szCs w:val="26"/>
        </w:rPr>
      </w:pPr>
      <w:r w:rsidRPr="003F6185">
        <w:rPr>
          <w:rFonts w:ascii="Cambria" w:hAnsi="Cambria" w:cs="Times New Roman"/>
          <w:color w:val="000000"/>
          <w:sz w:val="26"/>
          <w:szCs w:val="26"/>
        </w:rPr>
        <w:t>(i)</w:t>
      </w:r>
      <w:r w:rsidRPr="003F6185">
        <w:rPr>
          <w:rFonts w:ascii="Cambria" w:hAnsi="Cambria" w:cs="Times New Roman"/>
          <w:color w:val="000000"/>
          <w:sz w:val="26"/>
          <w:szCs w:val="26"/>
        </w:rPr>
        <w:tab/>
        <w:t xml:space="preserve">that upon termination of this Agreement as aforesaid, the Developer shall be entitled to forfeit an amount equivalent to 25% of the total amount received by the Developer </w:t>
      </w:r>
      <w:proofErr w:type="spellStart"/>
      <w:r w:rsidRPr="003F6185">
        <w:rPr>
          <w:rFonts w:ascii="Cambria" w:hAnsi="Cambria" w:cs="Times New Roman"/>
          <w:color w:val="000000"/>
          <w:sz w:val="26"/>
          <w:szCs w:val="26"/>
        </w:rPr>
        <w:t>upto</w:t>
      </w:r>
      <w:proofErr w:type="spellEnd"/>
      <w:r w:rsidRPr="003F6185">
        <w:rPr>
          <w:rFonts w:ascii="Cambria" w:hAnsi="Cambria" w:cs="Times New Roman"/>
          <w:color w:val="000000"/>
          <w:sz w:val="26"/>
          <w:szCs w:val="26"/>
        </w:rPr>
        <w:t xml:space="preserve"> such termination or 10% of the sale consideration, whichever is more,  together with the applicable taxes thereto;</w:t>
      </w:r>
    </w:p>
    <w:p w14:paraId="5F54A280" w14:textId="31662464" w:rsidR="00356EC5" w:rsidRPr="003F6185" w:rsidRDefault="00356EC5" w:rsidP="00356EC5">
      <w:pPr>
        <w:autoSpaceDE w:val="0"/>
        <w:autoSpaceDN w:val="0"/>
        <w:adjustRightInd w:val="0"/>
        <w:spacing w:after="0" w:line="360" w:lineRule="auto"/>
        <w:ind w:left="630" w:hanging="720"/>
        <w:jc w:val="both"/>
        <w:rPr>
          <w:rFonts w:ascii="Cambria" w:hAnsi="Cambria" w:cs="Times New Roman"/>
          <w:color w:val="000000"/>
          <w:sz w:val="26"/>
          <w:szCs w:val="26"/>
        </w:rPr>
      </w:pPr>
      <w:r w:rsidRPr="003F6185">
        <w:rPr>
          <w:rFonts w:ascii="Cambria" w:hAnsi="Cambria" w:cs="Times New Roman"/>
          <w:color w:val="000000"/>
          <w:sz w:val="26"/>
          <w:szCs w:val="26"/>
        </w:rPr>
        <w:t>(ii)</w:t>
      </w:r>
      <w:r w:rsidRPr="003F6185">
        <w:rPr>
          <w:rFonts w:ascii="Cambria" w:hAnsi="Cambria" w:cs="Times New Roman"/>
          <w:color w:val="000000"/>
          <w:sz w:val="26"/>
          <w:szCs w:val="26"/>
        </w:rPr>
        <w:tab/>
        <w:t xml:space="preserve">the Developer shall refund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the balance amount without any interest, as and when the same flat is sold to any other buyer or within a period of one year of termination, whichever is earlier;</w:t>
      </w:r>
    </w:p>
    <w:p w14:paraId="1B6CA050" w14:textId="5678F1D1" w:rsidR="00356EC5" w:rsidRPr="003F6185" w:rsidRDefault="00356EC5" w:rsidP="003F141E">
      <w:pPr>
        <w:autoSpaceDE w:val="0"/>
        <w:autoSpaceDN w:val="0"/>
        <w:adjustRightInd w:val="0"/>
        <w:spacing w:after="0" w:line="360" w:lineRule="auto"/>
        <w:ind w:left="630" w:hanging="720"/>
        <w:jc w:val="both"/>
        <w:rPr>
          <w:rFonts w:ascii="Cambria" w:hAnsi="Cambria" w:cs="Times New Roman"/>
          <w:color w:val="000000"/>
          <w:sz w:val="26"/>
          <w:szCs w:val="26"/>
        </w:rPr>
      </w:pPr>
      <w:r w:rsidRPr="003F6185">
        <w:rPr>
          <w:rFonts w:ascii="Cambria" w:hAnsi="Cambria" w:cs="Times New Roman"/>
          <w:color w:val="000000"/>
          <w:sz w:val="26"/>
          <w:szCs w:val="26"/>
        </w:rPr>
        <w:t>(iii)</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have no right, title, interest, claim, lien or demand or dispute of any nature whatsoever against the Developer in respect to the said premises, or any part thereof and the Developer shall be entitled to deal with and dispose of the same to any other person(s) as the Developer deems fit in its sole and absolute discretion without any further act or consent from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and/or any notice or reference to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w:t>
      </w:r>
    </w:p>
    <w:p w14:paraId="54564DCD" w14:textId="77777777" w:rsidR="008B7C8D" w:rsidRPr="003F6185"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0DF382B3" w14:textId="77777777" w:rsidR="008B7C8D" w:rsidRPr="003F6185" w:rsidRDefault="008B7C8D" w:rsidP="008B7C8D">
      <w:pPr>
        <w:autoSpaceDE w:val="0"/>
        <w:autoSpaceDN w:val="0"/>
        <w:adjustRightInd w:val="0"/>
        <w:spacing w:after="0" w:line="360" w:lineRule="auto"/>
        <w:ind w:hanging="720"/>
        <w:rPr>
          <w:rFonts w:ascii="Cambria" w:hAnsi="Cambria" w:cs="Times New Roman"/>
          <w:b/>
          <w:bCs/>
          <w:color w:val="000000"/>
          <w:sz w:val="26"/>
          <w:szCs w:val="26"/>
        </w:rPr>
      </w:pPr>
      <w:r w:rsidRPr="003F6185">
        <w:rPr>
          <w:rFonts w:ascii="Cambria" w:hAnsi="Cambria" w:cs="Times New Roman"/>
          <w:color w:val="000000"/>
          <w:sz w:val="26"/>
          <w:szCs w:val="26"/>
        </w:rPr>
        <w:t>4.</w:t>
      </w:r>
      <w:r w:rsidRPr="003F6185">
        <w:rPr>
          <w:rFonts w:ascii="Cambria" w:hAnsi="Cambria" w:cs="Times New Roman"/>
          <w:color w:val="000000"/>
          <w:sz w:val="26"/>
          <w:szCs w:val="26"/>
        </w:rPr>
        <w:tab/>
      </w:r>
      <w:r w:rsidRPr="003F6185">
        <w:rPr>
          <w:rFonts w:ascii="Cambria" w:hAnsi="Cambria" w:cs="Times New Roman"/>
          <w:b/>
          <w:bCs/>
          <w:color w:val="000000"/>
          <w:sz w:val="26"/>
          <w:szCs w:val="26"/>
        </w:rPr>
        <w:t>Procedure for taking possession:</w:t>
      </w:r>
    </w:p>
    <w:p w14:paraId="51E9BC9B" w14:textId="60964C81"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bCs/>
          <w:color w:val="000000"/>
          <w:sz w:val="26"/>
          <w:szCs w:val="26"/>
        </w:rPr>
        <w:t>(a)</w:t>
      </w:r>
      <w:r w:rsidRPr="003F6185">
        <w:rPr>
          <w:rFonts w:ascii="Cambria" w:hAnsi="Cambria" w:cs="Times New Roman"/>
          <w:bCs/>
          <w:color w:val="000000"/>
          <w:sz w:val="26"/>
          <w:szCs w:val="26"/>
        </w:rPr>
        <w:tab/>
      </w:r>
      <w:r w:rsidRPr="003F6185">
        <w:rPr>
          <w:rFonts w:ascii="Cambria" w:hAnsi="Cambria" w:cs="Times New Roman"/>
          <w:color w:val="000000"/>
          <w:sz w:val="26"/>
          <w:szCs w:val="26"/>
        </w:rPr>
        <w:t>The Developer, upon obtaining the occupancy certificate from the competent authority and th</w:t>
      </w:r>
      <w:r w:rsidR="00466854" w:rsidRPr="003F6185">
        <w:rPr>
          <w:rFonts w:ascii="Cambria" w:hAnsi="Cambria" w:cs="Times New Roman"/>
          <w:color w:val="000000"/>
          <w:sz w:val="26"/>
          <w:szCs w:val="26"/>
        </w:rPr>
        <w:t xml:space="preserve">e payment made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as per the agreement</w:t>
      </w:r>
      <w:r w:rsidR="00466854"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shall offer in writing</w:t>
      </w:r>
      <w:r w:rsidR="00466854"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the possession of the Premises. The Developer</w:t>
      </w:r>
      <w:r w:rsidR="00466854"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on its </w:t>
      </w:r>
      <w:r w:rsidR="00466854" w:rsidRPr="003F6185">
        <w:rPr>
          <w:rFonts w:ascii="Cambria" w:hAnsi="Cambria" w:cs="Times New Roman"/>
          <w:color w:val="000000"/>
          <w:sz w:val="26"/>
          <w:szCs w:val="26"/>
        </w:rPr>
        <w:t>part,</w:t>
      </w:r>
      <w:r w:rsidRPr="003F6185">
        <w:rPr>
          <w:rFonts w:ascii="Cambria" w:hAnsi="Cambria" w:cs="Times New Roman"/>
          <w:color w:val="000000"/>
          <w:sz w:val="26"/>
          <w:szCs w:val="26"/>
        </w:rPr>
        <w:t xml:space="preserve"> shall offer </w:t>
      </w:r>
      <w:r w:rsidR="00466854" w:rsidRPr="003F6185">
        <w:rPr>
          <w:rFonts w:ascii="Cambria" w:hAnsi="Cambria" w:cs="Times New Roman"/>
          <w:color w:val="000000"/>
          <w:sz w:val="26"/>
          <w:szCs w:val="26"/>
        </w:rPr>
        <w:t xml:space="preserve">the possession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in writing within 7 days of receiving the occupancy certificate of the Project</w:t>
      </w:r>
      <w:r w:rsidRPr="003F6185">
        <w:rPr>
          <w:rFonts w:ascii="Cambria" w:hAnsi="Cambria" w:cs="Times New Roman"/>
          <w:i/>
          <w:iCs/>
          <w:color w:val="000000"/>
          <w:sz w:val="26"/>
          <w:szCs w:val="26"/>
        </w:rPr>
        <w:t>.</w:t>
      </w:r>
    </w:p>
    <w:p w14:paraId="0EF56D43" w14:textId="43236C02" w:rsidR="008B7C8D" w:rsidRPr="003F6185" w:rsidRDefault="00673B5E"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lastRenderedPageBreak/>
        <w:t>(b)</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shall take possession of the Premises within 15 days of the written notice from the Developer</w:t>
      </w:r>
      <w:r w:rsidRPr="003F6185">
        <w:rPr>
          <w:rFonts w:ascii="Cambria" w:hAnsi="Cambria" w:cs="Times New Roman"/>
          <w:color w:val="000000"/>
          <w:sz w:val="26"/>
          <w:szCs w:val="26"/>
        </w:rPr>
        <w:t xml:space="preserve"> to 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intimating that the said Premises are ready for use and occupancy;</w:t>
      </w:r>
    </w:p>
    <w:p w14:paraId="786D6CD7" w14:textId="2BAE145D"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(c)</w:t>
      </w:r>
      <w:r w:rsidRPr="003F6185">
        <w:rPr>
          <w:rFonts w:ascii="Cambria" w:hAnsi="Cambria" w:cs="Times New Roman"/>
          <w:color w:val="000000"/>
          <w:sz w:val="26"/>
          <w:szCs w:val="26"/>
        </w:rPr>
        <w:tab/>
        <w:t>Upon receiving the Notice of Possession from the Developer</w:t>
      </w:r>
      <w:r w:rsidR="00673B5E" w:rsidRPr="003F6185">
        <w:rPr>
          <w:rFonts w:ascii="Cambria" w:hAnsi="Cambria" w:cs="Times New Roman"/>
          <w:color w:val="000000"/>
          <w:sz w:val="26"/>
          <w:szCs w:val="26"/>
        </w:rPr>
        <w:t xml:space="preserve">,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take possession of the Premises from the Developer by executing necessary indemnities, undertakings and such other documentation as prescribed by the Developer, and the Developer shall give possession of the Premises to the </w:t>
      </w:r>
      <w:r w:rsidR="00790046" w:rsidRPr="003F6185">
        <w:rPr>
          <w:rFonts w:ascii="Cambria" w:hAnsi="Cambria" w:cs="Times New Roman"/>
          <w:color w:val="000000"/>
          <w:sz w:val="26"/>
          <w:szCs w:val="26"/>
        </w:rPr>
        <w:t>Purchasers</w:t>
      </w:r>
      <w:r w:rsidR="00673B5E" w:rsidRPr="003F6185">
        <w:rPr>
          <w:rFonts w:ascii="Cambria" w:hAnsi="Cambria" w:cs="Times New Roman"/>
          <w:color w:val="000000"/>
          <w:sz w:val="26"/>
          <w:szCs w:val="26"/>
        </w:rPr>
        <w:t xml:space="preserve">. In case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fail to take possession within the time provided in cl</w:t>
      </w:r>
      <w:r w:rsidR="00673B5E" w:rsidRPr="003F6185">
        <w:rPr>
          <w:rFonts w:ascii="Cambria" w:hAnsi="Cambria" w:cs="Times New Roman"/>
          <w:color w:val="000000"/>
          <w:sz w:val="26"/>
          <w:szCs w:val="26"/>
        </w:rPr>
        <w:t xml:space="preserve">ause 4(b) above, such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continue to be liable to pay </w:t>
      </w:r>
      <w:r w:rsidR="00673B5E" w:rsidRPr="003F6185">
        <w:rPr>
          <w:rFonts w:ascii="Cambria" w:hAnsi="Cambria" w:cs="Times New Roman"/>
          <w:color w:val="000000"/>
          <w:sz w:val="26"/>
          <w:szCs w:val="26"/>
        </w:rPr>
        <w:t>t</w:t>
      </w:r>
      <w:r w:rsidRPr="003F6185">
        <w:rPr>
          <w:rFonts w:ascii="Cambria" w:hAnsi="Cambria" w:cs="Times New Roman"/>
          <w:color w:val="000000"/>
          <w:sz w:val="26"/>
          <w:szCs w:val="26"/>
        </w:rPr>
        <w:t>he maintenance charges and other charges with respect to said premises as applicable and as decided by the Developer;</w:t>
      </w:r>
    </w:p>
    <w:p w14:paraId="18F57B94" w14:textId="5B526D04"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(d)</w:t>
      </w:r>
      <w:r w:rsidRPr="003F6185">
        <w:rPr>
          <w:rFonts w:ascii="Cambria" w:hAnsi="Cambria" w:cs="Times New Roman"/>
          <w:color w:val="000000"/>
          <w:sz w:val="26"/>
          <w:szCs w:val="26"/>
        </w:rPr>
        <w:tab/>
        <w:t>Within 15 days from receipt of the P</w:t>
      </w:r>
      <w:r w:rsidR="00673B5E" w:rsidRPr="003F6185">
        <w:rPr>
          <w:rFonts w:ascii="Cambria" w:hAnsi="Cambria" w:cs="Times New Roman"/>
          <w:color w:val="000000"/>
          <w:sz w:val="26"/>
          <w:szCs w:val="26"/>
        </w:rPr>
        <w:t xml:space="preserve">ossession Notice,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be li</w:t>
      </w:r>
      <w:r w:rsidR="00673B5E" w:rsidRPr="003F6185">
        <w:rPr>
          <w:rFonts w:ascii="Cambria" w:hAnsi="Cambria" w:cs="Times New Roman"/>
          <w:color w:val="000000"/>
          <w:sz w:val="26"/>
          <w:szCs w:val="26"/>
        </w:rPr>
        <w:t>able to bear and pay his/her</w:t>
      </w:r>
      <w:r w:rsidRPr="003F6185">
        <w:rPr>
          <w:rFonts w:ascii="Cambria" w:hAnsi="Cambria" w:cs="Times New Roman"/>
          <w:color w:val="000000"/>
          <w:sz w:val="26"/>
          <w:szCs w:val="26"/>
        </w:rPr>
        <w:t xml:space="preserve"> proportionate share i.e. in proportion to the carpet area of the said Premises of outgoings in respect of the said Building including inter alia, local taxes, betterment charges, other indirect taxes.</w:t>
      </w:r>
    </w:p>
    <w:p w14:paraId="1C929FD4" w14:textId="77777777" w:rsidR="008B7C8D" w:rsidRPr="003F6185" w:rsidRDefault="008B7C8D" w:rsidP="008B7C8D">
      <w:pPr>
        <w:tabs>
          <w:tab w:val="left" w:pos="90"/>
        </w:tabs>
        <w:autoSpaceDE w:val="0"/>
        <w:autoSpaceDN w:val="0"/>
        <w:adjustRightInd w:val="0"/>
        <w:spacing w:after="0" w:line="360" w:lineRule="auto"/>
        <w:ind w:hanging="720"/>
        <w:rPr>
          <w:rFonts w:ascii="Cambria" w:hAnsi="Cambria"/>
          <w:color w:val="000000"/>
          <w:sz w:val="26"/>
          <w:szCs w:val="26"/>
        </w:rPr>
      </w:pPr>
    </w:p>
    <w:p w14:paraId="400A514C" w14:textId="523448C6" w:rsidR="008B7C8D" w:rsidRPr="003F6185" w:rsidRDefault="008B7C8D" w:rsidP="008B7C8D">
      <w:pPr>
        <w:tabs>
          <w:tab w:val="left" w:pos="90"/>
        </w:tabs>
        <w:autoSpaceDE w:val="0"/>
        <w:autoSpaceDN w:val="0"/>
        <w:adjustRightInd w:val="0"/>
        <w:spacing w:after="0" w:line="360" w:lineRule="auto"/>
        <w:ind w:hanging="720"/>
        <w:jc w:val="both"/>
        <w:rPr>
          <w:rFonts w:ascii="Cambria" w:eastAsia="MS Mincho" w:hAnsi="Cambria" w:cs="Times New Roman"/>
          <w:sz w:val="26"/>
          <w:szCs w:val="26"/>
        </w:rPr>
      </w:pPr>
      <w:r w:rsidRPr="003F6185">
        <w:rPr>
          <w:rFonts w:ascii="Cambria" w:hAnsi="Cambria"/>
          <w:color w:val="000000"/>
          <w:sz w:val="26"/>
          <w:szCs w:val="26"/>
        </w:rPr>
        <w:t>5.</w:t>
      </w:r>
      <w:r w:rsidRPr="003F6185">
        <w:rPr>
          <w:rFonts w:ascii="Cambria" w:hAnsi="Cambria"/>
          <w:color w:val="000000"/>
          <w:sz w:val="26"/>
          <w:szCs w:val="26"/>
        </w:rPr>
        <w:tab/>
      </w:r>
      <w:r w:rsidRPr="003F6185">
        <w:rPr>
          <w:rFonts w:ascii="Cambria" w:eastAsia="MS Mincho" w:hAnsi="Cambria" w:cs="Times New Roman"/>
          <w:sz w:val="26"/>
          <w:szCs w:val="26"/>
        </w:rPr>
        <w:t xml:space="preserve">The Developer is constructing a residential building of </w:t>
      </w:r>
      <w:r w:rsidR="009D3023" w:rsidRPr="003F6185">
        <w:rPr>
          <w:rFonts w:ascii="Cambria" w:eastAsia="MS Mincho" w:hAnsi="Cambria" w:cs="Times New Roman"/>
          <w:sz w:val="26"/>
          <w:szCs w:val="26"/>
        </w:rPr>
        <w:t>3</w:t>
      </w:r>
      <w:r w:rsidRPr="003F6185">
        <w:rPr>
          <w:rFonts w:ascii="Cambria" w:eastAsia="MS Mincho" w:hAnsi="Cambria" w:cs="Times New Roman"/>
          <w:sz w:val="26"/>
          <w:szCs w:val="26"/>
        </w:rPr>
        <w:t xml:space="preserve"> podiums, 1</w:t>
      </w:r>
      <w:r w:rsidR="009D3023" w:rsidRPr="003F6185">
        <w:rPr>
          <w:rFonts w:ascii="Cambria" w:eastAsia="MS Mincho" w:hAnsi="Cambria" w:cs="Times New Roman"/>
          <w:sz w:val="26"/>
          <w:szCs w:val="26"/>
        </w:rPr>
        <w:t>4</w:t>
      </w:r>
      <w:r w:rsidRPr="003F6185">
        <w:rPr>
          <w:rFonts w:ascii="Cambria" w:eastAsia="MS Mincho" w:hAnsi="Cambria" w:cs="Times New Roman"/>
          <w:sz w:val="26"/>
          <w:szCs w:val="26"/>
        </w:rPr>
        <w:t xml:space="preserve"> upper floors (hereinafter referred to as the </w:t>
      </w:r>
      <w:r w:rsidRPr="003F6185">
        <w:rPr>
          <w:rFonts w:ascii="Cambria" w:eastAsia="MS Mincho" w:hAnsi="Cambria" w:cs="Times New Roman"/>
          <w:b/>
          <w:bCs/>
          <w:sz w:val="26"/>
          <w:szCs w:val="26"/>
        </w:rPr>
        <w:t>`Building'</w:t>
      </w:r>
      <w:r w:rsidRPr="003F6185">
        <w:rPr>
          <w:rFonts w:ascii="Cambria" w:eastAsia="MS Mincho" w:hAnsi="Cambria" w:cs="Times New Roman"/>
          <w:sz w:val="26"/>
          <w:szCs w:val="26"/>
        </w:rPr>
        <w:t xml:space="preserve">) on the said Property. The parking spaces shall be situated on the specified floors of the said Building, as per sanctioned plans, which shall be used for parking of vehicles and other allied purposes as the Developer/its assigns may deem fit and proper. The said Building shall consist of flats/shops/offices/tenements/premises wherein free sale area shall be sold on ownership basis and society members area shall be allotted to the  members of society. The said Building will be constructed in accordance with the building plans and designs approved by the concerned local authority and the specifications drawn by the Developer which have been seen and duly approved by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The Developer will always be entitled to make such variations and modifications to such sanctioned building plans as the Developer may deem fit or as may be required by the concerned local authority. The Developer will provide in the said Premises and the said Building the amenities and specifications fixtures and fittings as set out in the </w:t>
      </w:r>
      <w:r w:rsidRPr="003F6185">
        <w:rPr>
          <w:rFonts w:ascii="Cambria" w:eastAsia="MS Mincho" w:hAnsi="Cambria" w:cs="Times New Roman"/>
          <w:b/>
          <w:sz w:val="26"/>
          <w:szCs w:val="26"/>
          <w:u w:val="single"/>
        </w:rPr>
        <w:t>Third Schedule</w:t>
      </w:r>
      <w:r w:rsidR="009D3023" w:rsidRPr="003F6185">
        <w:rPr>
          <w:rFonts w:ascii="Cambria" w:eastAsia="MS Mincho" w:hAnsi="Cambria" w:cs="Times New Roman"/>
          <w:b/>
          <w:sz w:val="26"/>
          <w:szCs w:val="26"/>
        </w:rPr>
        <w:t xml:space="preserve"> </w:t>
      </w:r>
      <w:r w:rsidRPr="003F6185">
        <w:rPr>
          <w:rFonts w:ascii="Cambria" w:eastAsia="MS Mincho" w:hAnsi="Cambria" w:cs="Times New Roman"/>
          <w:sz w:val="26"/>
          <w:szCs w:val="26"/>
        </w:rPr>
        <w:t>hereunder written. The Developer shall observe and comply with all the terms and conditions</w:t>
      </w:r>
      <w:r w:rsidR="00673B5E" w:rsidRPr="003F6185">
        <w:rPr>
          <w:rFonts w:ascii="Cambria" w:eastAsia="MS Mincho" w:hAnsi="Cambria" w:cs="Times New Roman"/>
          <w:sz w:val="26"/>
          <w:szCs w:val="26"/>
        </w:rPr>
        <w:t>,</w:t>
      </w:r>
      <w:r w:rsidRPr="003F6185">
        <w:rPr>
          <w:rFonts w:ascii="Cambria" w:eastAsia="MS Mincho" w:hAnsi="Cambria" w:cs="Times New Roman"/>
          <w:sz w:val="26"/>
          <w:szCs w:val="26"/>
        </w:rPr>
        <w:t xml:space="preserve"> stipulations and restrictions, if any, subject to which the concerned local authorities have sanctioned the plans.</w:t>
      </w:r>
    </w:p>
    <w:p w14:paraId="66DD9CCF"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eastAsia="MS Mincho" w:hAnsi="Cambria" w:cs="Times New Roman"/>
          <w:sz w:val="26"/>
          <w:szCs w:val="26"/>
        </w:rPr>
      </w:pPr>
    </w:p>
    <w:p w14:paraId="5ED5A6FC" w14:textId="045D2558" w:rsidR="008B7C8D" w:rsidRPr="003F6185" w:rsidRDefault="008B7C8D" w:rsidP="008B7C8D">
      <w:pPr>
        <w:tabs>
          <w:tab w:val="left" w:pos="90"/>
        </w:tabs>
        <w:autoSpaceDE w:val="0"/>
        <w:autoSpaceDN w:val="0"/>
        <w:adjustRightInd w:val="0"/>
        <w:spacing w:after="0" w:line="360" w:lineRule="auto"/>
        <w:ind w:hanging="720"/>
        <w:jc w:val="both"/>
        <w:rPr>
          <w:rFonts w:ascii="Cambria" w:eastAsia="MS Mincho" w:hAnsi="Cambria" w:cs="Times New Roman"/>
          <w:sz w:val="26"/>
          <w:szCs w:val="26"/>
        </w:rPr>
      </w:pPr>
      <w:r w:rsidRPr="003F6185">
        <w:rPr>
          <w:rFonts w:ascii="Cambria" w:eastAsia="MS Mincho" w:hAnsi="Cambria" w:cs="Times New Roman"/>
          <w:sz w:val="26"/>
          <w:szCs w:val="26"/>
        </w:rPr>
        <w:lastRenderedPageBreak/>
        <w:t>6.</w:t>
      </w:r>
      <w:r w:rsidRPr="003F6185">
        <w:rPr>
          <w:rFonts w:ascii="Cambria" w:eastAsia="MS Mincho" w:hAnsi="Cambria" w:cs="Times New Roman"/>
          <w:sz w:val="26"/>
          <w:szCs w:val="26"/>
        </w:rPr>
        <w:tab/>
        <w:t>The Developer has expressly informed t</w:t>
      </w:r>
      <w:r w:rsidR="00673B5E" w:rsidRPr="003F6185">
        <w:rPr>
          <w:rFonts w:ascii="Cambria" w:eastAsia="MS Mincho" w:hAnsi="Cambria" w:cs="Times New Roman"/>
          <w:sz w:val="26"/>
          <w:szCs w:val="26"/>
        </w:rPr>
        <w:t xml:space="preserve">he </w:t>
      </w:r>
      <w:r w:rsidR="00790046" w:rsidRPr="003F6185">
        <w:rPr>
          <w:rFonts w:ascii="Cambria" w:eastAsia="MS Mincho" w:hAnsi="Cambria" w:cs="Times New Roman"/>
          <w:sz w:val="26"/>
          <w:szCs w:val="26"/>
        </w:rPr>
        <w:t>Purchasers</w:t>
      </w:r>
      <w:r w:rsidR="00673B5E" w:rsidRPr="003F6185">
        <w:rPr>
          <w:rFonts w:ascii="Cambria" w:eastAsia="MS Mincho" w:hAnsi="Cambria" w:cs="Times New Roman"/>
          <w:sz w:val="26"/>
          <w:szCs w:val="26"/>
        </w:rPr>
        <w:t xml:space="preserve"> and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ha</w:t>
      </w:r>
      <w:r w:rsidR="006D6DCD" w:rsidRPr="003F6185">
        <w:rPr>
          <w:rFonts w:ascii="Cambria" w:eastAsia="MS Mincho" w:hAnsi="Cambria" w:cs="Times New Roman"/>
          <w:sz w:val="26"/>
          <w:szCs w:val="26"/>
        </w:rPr>
        <w:t>ve</w:t>
      </w:r>
      <w:r w:rsidRPr="003F6185">
        <w:rPr>
          <w:rFonts w:ascii="Cambria" w:eastAsia="MS Mincho" w:hAnsi="Cambria" w:cs="Times New Roman"/>
          <w:sz w:val="26"/>
          <w:szCs w:val="26"/>
        </w:rPr>
        <w:t xml:space="preserve"> clearly understood that the Developer shall amend or change the layout of the said Property and construct the said Building thereon. However such amendment shall not directly</w:t>
      </w:r>
      <w:r w:rsidR="00BB2BE0"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w:t>
      </w:r>
      <w:r w:rsidR="00BB2BE0"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indirectly or remotely obstruct</w:t>
      </w:r>
      <w:r w:rsidR="00BB2BE0"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w:t>
      </w:r>
      <w:r w:rsidR="00BB2BE0"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hinder</w:t>
      </w:r>
      <w:r w:rsidR="00BB2BE0"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w:t>
      </w:r>
      <w:r w:rsidR="00BB2BE0"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 xml:space="preserve">hamper the air, right, ventilation, view, access, egress or otherwise prejudice the use or enjoyment of the said Premises or any part thereof in any manner whatsoever. The consent hereinafter </w:t>
      </w:r>
      <w:proofErr w:type="spellStart"/>
      <w:r w:rsidRPr="003F6185">
        <w:rPr>
          <w:rFonts w:ascii="Cambria" w:eastAsia="MS Mincho" w:hAnsi="Cambria" w:cs="Times New Roman"/>
          <w:sz w:val="26"/>
          <w:szCs w:val="26"/>
        </w:rPr>
        <w:t>setout</w:t>
      </w:r>
      <w:proofErr w:type="spellEnd"/>
      <w:r w:rsidRPr="003F6185">
        <w:rPr>
          <w:rFonts w:ascii="Cambria" w:eastAsia="MS Mincho" w:hAnsi="Cambria" w:cs="Times New Roman"/>
          <w:sz w:val="26"/>
          <w:szCs w:val="26"/>
        </w:rPr>
        <w:t xml:space="preserve"> shall not be construed as a blanket consent and that the same has been granted after seeing the proposed plans and understanding the implications thereof.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hereby expressly agree, confirm and declare as follows:</w:t>
      </w:r>
    </w:p>
    <w:p w14:paraId="45740011" w14:textId="27C347EA" w:rsidR="008B7C8D" w:rsidRPr="003F6185"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3F6185">
        <w:rPr>
          <w:rFonts w:ascii="Cambria" w:eastAsia="MS Mincho" w:hAnsi="Cambria" w:cs="Times New Roman"/>
          <w:sz w:val="26"/>
          <w:szCs w:val="26"/>
        </w:rPr>
        <w:t xml:space="preserve">(i)  </w:t>
      </w:r>
      <w:r w:rsidRPr="003F6185">
        <w:rPr>
          <w:rFonts w:ascii="Cambria" w:eastAsia="MS Mincho" w:hAnsi="Cambria" w:cs="Times New Roman"/>
          <w:sz w:val="26"/>
          <w:szCs w:val="26"/>
        </w:rPr>
        <w:tab/>
        <w:t xml:space="preserve">The Developer or </w:t>
      </w:r>
      <w:r w:rsidR="00673B5E" w:rsidRPr="003F6185">
        <w:rPr>
          <w:rFonts w:ascii="Cambria" w:eastAsia="MS Mincho" w:hAnsi="Cambria" w:cs="Times New Roman"/>
          <w:sz w:val="26"/>
          <w:szCs w:val="26"/>
        </w:rPr>
        <w:t>its</w:t>
      </w:r>
      <w:r w:rsidRPr="003F6185">
        <w:rPr>
          <w:rFonts w:ascii="Cambria" w:eastAsia="MS Mincho" w:hAnsi="Cambria" w:cs="Times New Roman"/>
          <w:sz w:val="26"/>
          <w:szCs w:val="26"/>
        </w:rPr>
        <w:t xml:space="preserve"> nominees or assigns will be entitled to use utilize consume or assign the unutilized FSI or balance FSI if any or any other advantage, benefit, profit or privilege which is now available or which may become available in respect of the said Property on account of relaxations, modifications or amendments to the building regulations or as a result of any special concession that may be granted by the Municipal Corporation of Greater Mumbai (hereinafter referred to as the </w:t>
      </w:r>
      <w:r w:rsidRPr="003F6185">
        <w:rPr>
          <w:rFonts w:ascii="Cambria" w:eastAsia="MS Mincho" w:hAnsi="Cambria" w:cs="Times New Roman"/>
          <w:b/>
          <w:sz w:val="26"/>
          <w:szCs w:val="26"/>
        </w:rPr>
        <w:t>`MCGM'</w:t>
      </w:r>
      <w:r w:rsidRPr="003F6185">
        <w:rPr>
          <w:rFonts w:ascii="Cambria" w:eastAsia="MS Mincho" w:hAnsi="Cambria" w:cs="Times New Roman"/>
          <w:sz w:val="26"/>
          <w:szCs w:val="26"/>
        </w:rPr>
        <w:t xml:space="preserve">) and/or State of Maharashtra or  otherwise howsoever,  </w:t>
      </w:r>
      <w:proofErr w:type="spellStart"/>
      <w:r w:rsidRPr="003F6185">
        <w:rPr>
          <w:rFonts w:ascii="Cambria" w:eastAsia="MS Mincho" w:hAnsi="Cambria" w:cs="Times New Roman"/>
          <w:sz w:val="26"/>
          <w:szCs w:val="26"/>
        </w:rPr>
        <w:t>alongwith</w:t>
      </w:r>
      <w:proofErr w:type="spellEnd"/>
      <w:r w:rsidRPr="003F6185">
        <w:rPr>
          <w:rFonts w:ascii="Cambria" w:eastAsia="MS Mincho" w:hAnsi="Cambria" w:cs="Times New Roman"/>
          <w:sz w:val="26"/>
          <w:szCs w:val="26"/>
        </w:rPr>
        <w:t xml:space="preserve"> the FSI credit by way of Transferable Development Rights (TDR) in respect of  any other Property of land to the maximum extent  possible,  on the said Property;</w:t>
      </w:r>
    </w:p>
    <w:p w14:paraId="0E3362F2" w14:textId="77777777" w:rsidR="008B7C8D" w:rsidRPr="003F6185"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3F6185">
        <w:rPr>
          <w:rFonts w:ascii="Cambria" w:eastAsia="MS Mincho" w:hAnsi="Cambria" w:cs="Times New Roman"/>
          <w:sz w:val="26"/>
          <w:szCs w:val="26"/>
        </w:rPr>
        <w:t xml:space="preserve">(ii)  </w:t>
      </w:r>
      <w:r w:rsidRPr="003F6185">
        <w:rPr>
          <w:rFonts w:ascii="Cambria" w:eastAsia="MS Mincho" w:hAnsi="Cambria" w:cs="Times New Roman"/>
          <w:sz w:val="26"/>
          <w:szCs w:val="26"/>
        </w:rPr>
        <w:tab/>
        <w:t>Such unutilized or balance FSI if any or the additional FSI or TDR or any other such advantage benefit profit or privilege in respect of or arising out of the said Property or any part or portion thereof shall be used utilized and consumed in the construction of the additional flats tenements etc. in the vertical extension or horizontal annex to the said Building or any part or portion thereof or elsewhere on the said Property;</w:t>
      </w:r>
    </w:p>
    <w:p w14:paraId="64679E6D" w14:textId="648DBACE" w:rsidR="008B7C8D" w:rsidRPr="003F6185"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3F6185">
        <w:rPr>
          <w:rFonts w:ascii="Cambria" w:eastAsia="MS Mincho" w:hAnsi="Cambria" w:cs="Times New Roman"/>
          <w:sz w:val="26"/>
          <w:szCs w:val="26"/>
        </w:rPr>
        <w:t xml:space="preserve">(iii)  </w:t>
      </w:r>
      <w:r w:rsidRPr="003F6185">
        <w:rPr>
          <w:rFonts w:ascii="Cambria" w:eastAsia="MS Mincho" w:hAnsi="Cambria" w:cs="Times New Roman"/>
          <w:sz w:val="26"/>
          <w:szCs w:val="26"/>
        </w:rPr>
        <w:tab/>
        <w:t>For the purposes of construction of such additional flats/ tenements etc. and to utilize such additional or further FSI/TDR or other benefits etc. as aforesaid, the Developer or its assigns or nominees will always be entitled to amend, modify and alter the sanctioned building plans and layout plan of the said Property and to enter upon the said Property to construct such additional flats tenements etc. and to enter upon the said Building and construct columns beams pillars and other external supports and  memb</w:t>
      </w:r>
      <w:r w:rsidR="00673B5E" w:rsidRPr="003F6185">
        <w:rPr>
          <w:rFonts w:ascii="Cambria" w:eastAsia="MS Mincho" w:hAnsi="Cambria" w:cs="Times New Roman"/>
          <w:sz w:val="26"/>
          <w:szCs w:val="26"/>
        </w:rPr>
        <w:t>ers thereof and</w:t>
      </w:r>
      <w:r w:rsidRPr="003F6185">
        <w:rPr>
          <w:rFonts w:ascii="Cambria" w:eastAsia="MS Mincho" w:hAnsi="Cambria" w:cs="Times New Roman"/>
          <w:sz w:val="26"/>
          <w:szCs w:val="26"/>
        </w:rPr>
        <w:t xml:space="preserve">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will not raise any objection thereto;</w:t>
      </w:r>
    </w:p>
    <w:p w14:paraId="7635A47F" w14:textId="239DD66A" w:rsidR="008B7C8D" w:rsidRPr="003F6185" w:rsidRDefault="008B7C8D" w:rsidP="008B7C8D">
      <w:pPr>
        <w:pStyle w:val="PlainText"/>
        <w:tabs>
          <w:tab w:val="left" w:pos="540"/>
        </w:tabs>
        <w:spacing w:line="360" w:lineRule="auto"/>
        <w:ind w:right="-194" w:hanging="1440"/>
        <w:jc w:val="both"/>
        <w:rPr>
          <w:rFonts w:ascii="Cambria" w:eastAsia="MS Mincho" w:hAnsi="Cambria" w:cs="Times New Roman"/>
          <w:sz w:val="26"/>
          <w:szCs w:val="26"/>
        </w:rPr>
      </w:pPr>
      <w:r w:rsidRPr="003F6185">
        <w:rPr>
          <w:rFonts w:ascii="Cambria" w:eastAsia="MS Mincho" w:hAnsi="Cambria" w:cs="Times New Roman"/>
          <w:sz w:val="26"/>
          <w:szCs w:val="26"/>
        </w:rPr>
        <w:t xml:space="preserve">        (iv) </w:t>
      </w:r>
      <w:r w:rsidRPr="003F6185">
        <w:rPr>
          <w:rFonts w:ascii="Cambria" w:eastAsia="MS Mincho" w:hAnsi="Cambria" w:cs="Times New Roman"/>
          <w:sz w:val="26"/>
          <w:szCs w:val="26"/>
        </w:rPr>
        <w:tab/>
        <w:t xml:space="preserve">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hereby expressly agree that all necessary facilities assistance and co-operation will be rendered by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to the Developer or </w:t>
      </w:r>
      <w:r w:rsidR="00673B5E" w:rsidRPr="003F6185">
        <w:rPr>
          <w:rFonts w:ascii="Cambria" w:eastAsia="MS Mincho" w:hAnsi="Cambria" w:cs="Times New Roman"/>
          <w:sz w:val="26"/>
          <w:szCs w:val="26"/>
        </w:rPr>
        <w:t>its assigns or their assigns to</w:t>
      </w:r>
      <w:r w:rsidRPr="003F6185">
        <w:rPr>
          <w:rFonts w:ascii="Cambria" w:eastAsia="MS Mincho" w:hAnsi="Cambria" w:cs="Times New Roman"/>
          <w:sz w:val="26"/>
          <w:szCs w:val="26"/>
        </w:rPr>
        <w:t xml:space="preserve"> enable them to construct such extension or annex by </w:t>
      </w:r>
      <w:r w:rsidRPr="003F6185">
        <w:rPr>
          <w:rFonts w:ascii="Cambria" w:eastAsia="MS Mincho" w:hAnsi="Cambria" w:cs="Times New Roman"/>
          <w:sz w:val="26"/>
          <w:szCs w:val="26"/>
        </w:rPr>
        <w:lastRenderedPageBreak/>
        <w:t xml:space="preserve">raising additional floor or floors </w:t>
      </w:r>
      <w:r w:rsidR="00673B5E" w:rsidRPr="003F6185">
        <w:rPr>
          <w:rFonts w:ascii="Cambria" w:eastAsia="MS Mincho" w:hAnsi="Cambria" w:cs="Times New Roman"/>
          <w:sz w:val="26"/>
          <w:szCs w:val="26"/>
        </w:rPr>
        <w:t>or structures on or appurtenant to</w:t>
      </w:r>
      <w:r w:rsidRPr="003F6185">
        <w:rPr>
          <w:rFonts w:ascii="Cambria" w:eastAsia="MS Mincho" w:hAnsi="Cambria" w:cs="Times New Roman"/>
          <w:sz w:val="26"/>
          <w:szCs w:val="26"/>
        </w:rPr>
        <w:t xml:space="preserve"> </w:t>
      </w:r>
      <w:r w:rsidR="00673B5E" w:rsidRPr="003F6185">
        <w:rPr>
          <w:rFonts w:ascii="Cambria" w:eastAsia="MS Mincho" w:hAnsi="Cambria" w:cs="Times New Roman"/>
          <w:sz w:val="26"/>
          <w:szCs w:val="26"/>
        </w:rPr>
        <w:t>the</w:t>
      </w:r>
      <w:r w:rsidRPr="003F6185">
        <w:rPr>
          <w:rFonts w:ascii="Cambria" w:eastAsia="MS Mincho" w:hAnsi="Cambria" w:cs="Times New Roman"/>
          <w:sz w:val="26"/>
          <w:szCs w:val="26"/>
        </w:rPr>
        <w:t xml:space="preserve"> said Building in accordance with the amended or modified plans layout and building plans that shall be sanctioned by the Municipal authorities.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hereby further agrees and undertakes that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will accord </w:t>
      </w:r>
      <w:r w:rsidR="00673B5E" w:rsidRPr="003F6185">
        <w:rPr>
          <w:rFonts w:ascii="Cambria" w:eastAsia="MS Mincho" w:hAnsi="Cambria" w:cs="Times New Roman"/>
          <w:sz w:val="26"/>
          <w:szCs w:val="26"/>
        </w:rPr>
        <w:t>his/her</w:t>
      </w:r>
      <w:r w:rsidRPr="003F6185">
        <w:rPr>
          <w:rFonts w:ascii="Cambria" w:eastAsia="MS Mincho" w:hAnsi="Cambria" w:cs="Times New Roman"/>
          <w:sz w:val="26"/>
          <w:szCs w:val="26"/>
        </w:rPr>
        <w:t xml:space="preserve"> consent to the Developer, full facility assistance and co-operation to enable the Developer or its assigns to enter upon the said Property and the said Building and construct such extension or annex on the said Property or any part or portion thereof and also to change the user thereof and also for the aforesaid purposes to shift the water tanks etc. on upper floors or floor when so constructed;</w:t>
      </w:r>
    </w:p>
    <w:p w14:paraId="02F4815E" w14:textId="7AAF00AE" w:rsidR="008B7C8D" w:rsidRPr="003F6185" w:rsidRDefault="008B7C8D" w:rsidP="008B7C8D">
      <w:pPr>
        <w:pStyle w:val="PlainText"/>
        <w:spacing w:line="360" w:lineRule="auto"/>
        <w:ind w:right="-194" w:hanging="900"/>
        <w:jc w:val="both"/>
        <w:rPr>
          <w:rFonts w:ascii="Cambria" w:eastAsia="MS Mincho" w:hAnsi="Cambria" w:cs="Times New Roman"/>
          <w:sz w:val="26"/>
          <w:szCs w:val="26"/>
        </w:rPr>
      </w:pPr>
      <w:r w:rsidRPr="003F6185">
        <w:rPr>
          <w:rFonts w:ascii="Cambria" w:eastAsia="MS Mincho" w:hAnsi="Cambria" w:cs="Times New Roman"/>
          <w:sz w:val="26"/>
          <w:szCs w:val="26"/>
        </w:rPr>
        <w:t xml:space="preserve">(v)   </w:t>
      </w:r>
      <w:r w:rsidRPr="003F6185">
        <w:rPr>
          <w:rFonts w:ascii="Cambria" w:eastAsia="MS Mincho" w:hAnsi="Cambria" w:cs="Times New Roman"/>
          <w:sz w:val="26"/>
          <w:szCs w:val="26"/>
        </w:rPr>
        <w:tab/>
        <w:t xml:space="preserve">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w:t>
      </w:r>
      <w:proofErr w:type="spellStart"/>
      <w:r w:rsidRPr="003F6185">
        <w:rPr>
          <w:rFonts w:ascii="Cambria" w:eastAsia="MS Mincho" w:hAnsi="Cambria" w:cs="Times New Roman"/>
          <w:sz w:val="26"/>
          <w:szCs w:val="26"/>
        </w:rPr>
        <w:t>alongwith</w:t>
      </w:r>
      <w:proofErr w:type="spellEnd"/>
      <w:r w:rsidRPr="003F6185">
        <w:rPr>
          <w:rFonts w:ascii="Cambria" w:eastAsia="MS Mincho" w:hAnsi="Cambria" w:cs="Times New Roman"/>
          <w:sz w:val="26"/>
          <w:szCs w:val="26"/>
        </w:rPr>
        <w:t xml:space="preserve">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of the other flats/tenements/ premises etc. in the said Building will be entitled to use the common passages water tanks, pump rooms, lifts, staircases and other common areas more particularly described in the </w:t>
      </w:r>
      <w:r w:rsidRPr="003F6185">
        <w:rPr>
          <w:rFonts w:ascii="Cambria" w:eastAsia="MS Mincho" w:hAnsi="Cambria" w:cs="Times New Roman"/>
          <w:b/>
          <w:sz w:val="26"/>
          <w:szCs w:val="26"/>
          <w:u w:val="single"/>
        </w:rPr>
        <w:t>Fourth Schedule</w:t>
      </w:r>
      <w:r w:rsidRPr="003F6185">
        <w:rPr>
          <w:rFonts w:ascii="Cambria" w:eastAsia="MS Mincho" w:hAnsi="Cambria" w:cs="Times New Roman"/>
          <w:sz w:val="26"/>
          <w:szCs w:val="26"/>
        </w:rPr>
        <w:t xml:space="preserve"> hereunder written (hereinafter referred to as the </w:t>
      </w:r>
      <w:r w:rsidRPr="003F6185">
        <w:rPr>
          <w:rFonts w:ascii="Cambria" w:eastAsia="MS Mincho" w:hAnsi="Cambria" w:cs="Times New Roman"/>
          <w:b/>
          <w:sz w:val="26"/>
          <w:szCs w:val="26"/>
        </w:rPr>
        <w:t>`Common Areas'</w:t>
      </w:r>
      <w:r w:rsidRPr="003F6185">
        <w:rPr>
          <w:rFonts w:ascii="Cambria" w:eastAsia="MS Mincho" w:hAnsi="Cambria" w:cs="Times New Roman"/>
          <w:sz w:val="26"/>
          <w:szCs w:val="26"/>
        </w:rPr>
        <w:t>);</w:t>
      </w:r>
    </w:p>
    <w:p w14:paraId="7913B5E8" w14:textId="673E6B4E" w:rsidR="008B7C8D" w:rsidRPr="003F6185" w:rsidRDefault="008B7C8D" w:rsidP="008B7C8D">
      <w:pPr>
        <w:pStyle w:val="PlainText"/>
        <w:tabs>
          <w:tab w:val="left" w:pos="540"/>
        </w:tabs>
        <w:spacing w:line="360" w:lineRule="auto"/>
        <w:ind w:right="-194" w:hanging="900"/>
        <w:jc w:val="both"/>
        <w:rPr>
          <w:rFonts w:ascii="Cambria" w:eastAsia="MS Mincho" w:hAnsi="Cambria" w:cs="Times New Roman"/>
          <w:sz w:val="26"/>
          <w:szCs w:val="26"/>
        </w:rPr>
      </w:pPr>
      <w:r w:rsidRPr="003F6185">
        <w:rPr>
          <w:rFonts w:ascii="Cambria" w:eastAsia="MS Mincho" w:hAnsi="Cambria" w:cs="Times New Roman"/>
          <w:sz w:val="26"/>
          <w:szCs w:val="26"/>
        </w:rPr>
        <w:t xml:space="preserve">(vi)  </w:t>
      </w:r>
      <w:r w:rsidRPr="003F6185">
        <w:rPr>
          <w:rFonts w:ascii="Cambria" w:eastAsia="MS Mincho" w:hAnsi="Cambria" w:cs="Times New Roman"/>
          <w:sz w:val="26"/>
          <w:szCs w:val="26"/>
        </w:rPr>
        <w:tab/>
        <w:t xml:space="preserve">The Developer will be entitled to transfer/assign all or any of the aforesaid rights hereby retained and reserved by them to any other person or persons for such consideration and on such terms as they may deem fit and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or the said society shall not object to the same. Such transferee/assignee will be entitled to all or any of the aforesaid rights without any contribution or any kind of payment and without any objection or obstruction from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of other premises in the said Building as the case may be.</w:t>
      </w:r>
    </w:p>
    <w:p w14:paraId="04367F6C" w14:textId="3C8CF4BC" w:rsidR="008B7C8D" w:rsidRPr="003F6185" w:rsidRDefault="008B7C8D" w:rsidP="008B7C8D">
      <w:pPr>
        <w:autoSpaceDE w:val="0"/>
        <w:autoSpaceDN w:val="0"/>
        <w:adjustRightInd w:val="0"/>
        <w:spacing w:after="0" w:line="360" w:lineRule="auto"/>
        <w:ind w:hanging="720"/>
        <w:jc w:val="both"/>
        <w:rPr>
          <w:rFonts w:ascii="Cambria" w:hAnsi="Cambria" w:cs="Times New Roman"/>
          <w:sz w:val="26"/>
          <w:szCs w:val="26"/>
        </w:rPr>
      </w:pPr>
      <w:r w:rsidRPr="003F6185">
        <w:rPr>
          <w:rFonts w:ascii="Cambria" w:eastAsia="MS Mincho" w:hAnsi="Cambria" w:cs="Times New Roman"/>
          <w:sz w:val="26"/>
          <w:szCs w:val="26"/>
        </w:rPr>
        <w:t xml:space="preserve">(vii)   </w:t>
      </w:r>
      <w:r w:rsidRPr="003F6185">
        <w:rPr>
          <w:rFonts w:ascii="Cambria" w:eastAsia="MS Mincho" w:hAnsi="Cambria" w:cs="Times New Roman"/>
          <w:sz w:val="26"/>
          <w:szCs w:val="26"/>
        </w:rPr>
        <w:tab/>
        <w:t xml:space="preserve">The </w:t>
      </w:r>
      <w:r w:rsidR="00790046" w:rsidRPr="003F6185">
        <w:rPr>
          <w:rFonts w:ascii="Cambria" w:eastAsia="MS Mincho" w:hAnsi="Cambria" w:cs="Times New Roman"/>
          <w:sz w:val="26"/>
          <w:szCs w:val="26"/>
        </w:rPr>
        <w:t>Purchasers</w:t>
      </w:r>
      <w:r w:rsidR="0002428A" w:rsidRPr="003F6185">
        <w:rPr>
          <w:rFonts w:ascii="Cambria" w:eastAsia="MS Mincho" w:hAnsi="Cambria" w:cs="Times New Roman"/>
          <w:sz w:val="26"/>
          <w:szCs w:val="26"/>
        </w:rPr>
        <w:t xml:space="preserve"> have</w:t>
      </w:r>
      <w:r w:rsidRPr="003F6185">
        <w:rPr>
          <w:rFonts w:ascii="Cambria" w:eastAsia="MS Mincho" w:hAnsi="Cambria" w:cs="Times New Roman"/>
          <w:sz w:val="26"/>
          <w:szCs w:val="26"/>
        </w:rPr>
        <w:t xml:space="preserve"> clearly understood the implications of the above provisions. The aforesaid conditions are of the essence of the contr</w:t>
      </w:r>
      <w:r w:rsidR="00673B5E" w:rsidRPr="003F6185">
        <w:rPr>
          <w:rFonts w:ascii="Cambria" w:eastAsia="MS Mincho" w:hAnsi="Cambria" w:cs="Times New Roman"/>
          <w:sz w:val="26"/>
          <w:szCs w:val="26"/>
        </w:rPr>
        <w:t xml:space="preserve">act and only upon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expressly agreeing to the above conditions, the Developer</w:t>
      </w:r>
      <w:r w:rsidR="00673B5E" w:rsidRPr="003F6185">
        <w:rPr>
          <w:rFonts w:ascii="Cambria" w:eastAsia="MS Mincho" w:hAnsi="Cambria" w:cs="Times New Roman"/>
          <w:sz w:val="26"/>
          <w:szCs w:val="26"/>
        </w:rPr>
        <w:t xml:space="preserve"> has</w:t>
      </w:r>
      <w:r w:rsidRPr="003F6185">
        <w:rPr>
          <w:rFonts w:ascii="Cambria" w:eastAsia="MS Mincho" w:hAnsi="Cambria" w:cs="Times New Roman"/>
          <w:sz w:val="26"/>
          <w:szCs w:val="26"/>
        </w:rPr>
        <w:t xml:space="preserve"> agreed to sell the said Premises t</w:t>
      </w:r>
      <w:r w:rsidR="00673B5E" w:rsidRPr="003F6185">
        <w:rPr>
          <w:rFonts w:ascii="Cambria" w:eastAsia="MS Mincho" w:hAnsi="Cambria" w:cs="Times New Roman"/>
          <w:sz w:val="26"/>
          <w:szCs w:val="26"/>
        </w:rPr>
        <w:t xml:space="preserve">o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do hereby agree and undertake not to object to any of the aforesaid provisions, rights and authorities hereby granted to the Developer or claim any reduction in price of the said Premises on such or other grounds like damage, hardship, inconvenience or obstruction of air, light or otherwise howsoever in respect of the said Premises, the said Building or the said Property</w:t>
      </w:r>
      <w:r w:rsidR="00673B5E" w:rsidRPr="003F6185">
        <w:rPr>
          <w:rFonts w:ascii="Cambria" w:eastAsia="MS Mincho" w:hAnsi="Cambria" w:cs="Times New Roman"/>
          <w:sz w:val="26"/>
          <w:szCs w:val="26"/>
        </w:rPr>
        <w:t xml:space="preserve">. The </w:t>
      </w:r>
      <w:r w:rsidR="00790046" w:rsidRPr="003F6185">
        <w:rPr>
          <w:rFonts w:ascii="Cambria" w:eastAsia="MS Mincho" w:hAnsi="Cambria" w:cs="Times New Roman"/>
          <w:sz w:val="26"/>
          <w:szCs w:val="26"/>
        </w:rPr>
        <w:t>Purchasers</w:t>
      </w:r>
      <w:r w:rsidRPr="003F6185">
        <w:rPr>
          <w:rFonts w:ascii="Cambria" w:eastAsia="MS Mincho" w:hAnsi="Cambria" w:cs="Times New Roman"/>
          <w:sz w:val="26"/>
          <w:szCs w:val="26"/>
        </w:rPr>
        <w:t xml:space="preserve"> do hereby agree not to directly or indirectly do or cause to be done or omit or cause to be omitted</w:t>
      </w:r>
      <w:r w:rsidR="00673B5E" w:rsidRPr="003F6185">
        <w:rPr>
          <w:rFonts w:ascii="Cambria" w:eastAsia="MS Mincho" w:hAnsi="Cambria" w:cs="Times New Roman"/>
          <w:sz w:val="26"/>
          <w:szCs w:val="26"/>
        </w:rPr>
        <w:t>,</w:t>
      </w:r>
      <w:r w:rsidRPr="003F6185">
        <w:rPr>
          <w:rFonts w:ascii="Cambria" w:eastAsia="MS Mincho" w:hAnsi="Cambria" w:cs="Times New Roman"/>
          <w:sz w:val="26"/>
          <w:szCs w:val="26"/>
        </w:rPr>
        <w:t xml:space="preserve"> any act, deed, matter or thing and/or adopt any legal or quasi legal proceedings or actions whereby the use, enjoyment, possession, sale, letting, leasing, further development of the said Property, the said Building or the vertical extension or horizontal annexe thereto is in any manner hindered, hampered or obstructed.</w:t>
      </w:r>
    </w:p>
    <w:p w14:paraId="39C2F946"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sz w:val="26"/>
          <w:szCs w:val="26"/>
        </w:rPr>
      </w:pPr>
    </w:p>
    <w:p w14:paraId="07E1BE43" w14:textId="069595FC"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7.</w:t>
      </w:r>
      <w:r w:rsidRPr="003F6185">
        <w:rPr>
          <w:rFonts w:ascii="Cambria" w:hAnsi="Cambria" w:cs="Times New Roman"/>
          <w:color w:val="000000"/>
          <w:sz w:val="26"/>
          <w:szCs w:val="26"/>
        </w:rPr>
        <w:tab/>
        <w:t xml:space="preserve">If within a period of Five years from the date of handing over the Premises to the </w:t>
      </w:r>
      <w:r w:rsidR="00790046" w:rsidRPr="003F6185">
        <w:rPr>
          <w:rFonts w:ascii="Cambria" w:hAnsi="Cambria" w:cs="Times New Roman"/>
          <w:color w:val="000000"/>
          <w:sz w:val="26"/>
          <w:szCs w:val="26"/>
        </w:rPr>
        <w:t>Purchasers</w:t>
      </w:r>
      <w:r w:rsidR="00673B5E" w:rsidRPr="003F6185">
        <w:rPr>
          <w:rFonts w:ascii="Cambria" w:hAnsi="Cambria" w:cs="Times New Roman"/>
          <w:color w:val="000000"/>
          <w:sz w:val="26"/>
          <w:szCs w:val="26"/>
        </w:rPr>
        <w:t xml:space="preserve">,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bring to the notice of the Developer any structural defect in the Premises or the building in which the Premises are situated or any defects on account of workmanship, quality or provision of service, then, wherever possible</w:t>
      </w:r>
      <w:r w:rsidR="00673B5E"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such defects shall be rectified by the Developer at </w:t>
      </w:r>
      <w:r w:rsidR="00673B5E" w:rsidRPr="003F6185">
        <w:rPr>
          <w:rFonts w:ascii="Cambria" w:hAnsi="Cambria" w:cs="Times New Roman"/>
          <w:color w:val="000000"/>
          <w:sz w:val="26"/>
          <w:szCs w:val="26"/>
        </w:rPr>
        <w:t>its</w:t>
      </w:r>
      <w:r w:rsidRPr="003F6185">
        <w:rPr>
          <w:rFonts w:ascii="Cambria" w:hAnsi="Cambria" w:cs="Times New Roman"/>
          <w:color w:val="000000"/>
          <w:sz w:val="26"/>
          <w:szCs w:val="26"/>
        </w:rPr>
        <w:t xml:space="preserve"> own cost and in case it is not possible to rectify s</w:t>
      </w:r>
      <w:r w:rsidR="00673B5E" w:rsidRPr="003F6185">
        <w:rPr>
          <w:rFonts w:ascii="Cambria" w:hAnsi="Cambria" w:cs="Times New Roman"/>
          <w:color w:val="000000"/>
          <w:sz w:val="26"/>
          <w:szCs w:val="26"/>
        </w:rPr>
        <w:t xml:space="preserve">uch defects, then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be entitled to receive from the Developer, compensation for such defect in the manner as provided under the Act.</w:t>
      </w:r>
    </w:p>
    <w:p w14:paraId="7A4CBCEB"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154C8B2F" w14:textId="78E1B564" w:rsidR="008B7C8D" w:rsidRPr="003F6185" w:rsidRDefault="00673B5E" w:rsidP="003F141E">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8.</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w:t>
      </w:r>
      <w:r w:rsidR="00C65C81" w:rsidRPr="003F6185">
        <w:rPr>
          <w:rFonts w:ascii="Cambria" w:hAnsi="Cambria" w:cs="Times New Roman"/>
          <w:color w:val="000000"/>
          <w:sz w:val="26"/>
          <w:szCs w:val="26"/>
        </w:rPr>
        <w:t xml:space="preserve"> </w:t>
      </w:r>
      <w:r w:rsidR="008B7C8D" w:rsidRPr="003F6185">
        <w:rPr>
          <w:rFonts w:ascii="Cambria" w:hAnsi="Cambria" w:cs="Times New Roman"/>
          <w:color w:val="000000"/>
          <w:sz w:val="26"/>
          <w:szCs w:val="26"/>
        </w:rPr>
        <w:t>shall use the Premises or any part thereof or permit the same to be used only for purpose of residence. They shall use the parking space only for purpose of keeping or parking a vehicle.</w:t>
      </w:r>
    </w:p>
    <w:p w14:paraId="05F8AEB3" w14:textId="77777777" w:rsidR="003F141E" w:rsidRPr="003F6185" w:rsidRDefault="003F141E" w:rsidP="003F141E">
      <w:pPr>
        <w:autoSpaceDE w:val="0"/>
        <w:autoSpaceDN w:val="0"/>
        <w:adjustRightInd w:val="0"/>
        <w:spacing w:after="0" w:line="360" w:lineRule="auto"/>
        <w:ind w:hanging="720"/>
        <w:jc w:val="both"/>
        <w:rPr>
          <w:rFonts w:ascii="Cambria" w:hAnsi="Cambria" w:cs="Times New Roman"/>
          <w:color w:val="000000"/>
          <w:sz w:val="26"/>
          <w:szCs w:val="26"/>
        </w:rPr>
      </w:pPr>
    </w:p>
    <w:p w14:paraId="348443D8" w14:textId="786EF05F" w:rsidR="008B7C8D" w:rsidRPr="003F6185" w:rsidRDefault="00673B5E" w:rsidP="008B7C8D">
      <w:pPr>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9.</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along with other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of Premises in the building shall join and become the members of the said Society and for this </w:t>
      </w:r>
      <w:r w:rsidRPr="003F6185">
        <w:rPr>
          <w:rFonts w:ascii="Cambria" w:hAnsi="Cambria" w:cs="Times New Roman"/>
          <w:color w:val="000000"/>
          <w:sz w:val="26"/>
          <w:szCs w:val="26"/>
        </w:rPr>
        <w:t xml:space="preserve">purpose 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shall from time to time sign and execute the application for membership and the other papers and documents necessary for becoming a member, including the bye laws of the Society. The Society shall admit all 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of the flats and premises in the said building as members in accordance with its bye laws.</w:t>
      </w:r>
    </w:p>
    <w:p w14:paraId="512B9108" w14:textId="77777777" w:rsidR="008B7C8D" w:rsidRPr="003F6185"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p>
    <w:p w14:paraId="0F67B866" w14:textId="2D627C63" w:rsidR="008B7C8D" w:rsidRPr="003F6185" w:rsidRDefault="008B7C8D" w:rsidP="008B7C8D">
      <w:pPr>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rPr>
        <w:t>10.</w:t>
      </w:r>
      <w:r w:rsidRPr="003F6185">
        <w:rPr>
          <w:rFonts w:ascii="Cambria" w:hAnsi="Cambria" w:cs="Times New Roman"/>
          <w:color w:val="000000"/>
          <w:sz w:val="26"/>
          <w:szCs w:val="26"/>
        </w:rPr>
        <w:tab/>
      </w:r>
      <w:r w:rsidRPr="003F6185">
        <w:rPr>
          <w:rFonts w:ascii="Cambria" w:hAnsi="Cambria" w:cs="Times New Roman"/>
          <w:color w:val="000000"/>
          <w:sz w:val="26"/>
          <w:szCs w:val="26"/>
          <w:lang w:val="en-US"/>
        </w:rPr>
        <w:t xml:space="preserve">It is further expressly agreed that upon the Developer selling, dealing with or disposing off such unsold flats, tenements, premises, areas etc. to 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/transferee thereof from the Developer, will be admitted to the Society as a member thereof without payment of any other or further charge premium deposit fee or any additional payment</w:t>
      </w:r>
      <w:r w:rsidR="002E2DE6" w:rsidRPr="003F6185">
        <w:rPr>
          <w:rFonts w:ascii="Cambria" w:hAnsi="Cambria" w:cs="Times New Roman"/>
          <w:color w:val="000000"/>
          <w:sz w:val="26"/>
          <w:szCs w:val="26"/>
          <w:lang w:val="en-US"/>
        </w:rPr>
        <w:t>.</w:t>
      </w:r>
    </w:p>
    <w:p w14:paraId="1919E864" w14:textId="77777777" w:rsidR="008B7C8D" w:rsidRPr="003F6185" w:rsidRDefault="008B7C8D" w:rsidP="008B7C8D">
      <w:pPr>
        <w:autoSpaceDE w:val="0"/>
        <w:autoSpaceDN w:val="0"/>
        <w:adjustRightInd w:val="0"/>
        <w:spacing w:after="0" w:line="360" w:lineRule="auto"/>
        <w:ind w:hanging="720"/>
        <w:jc w:val="both"/>
        <w:rPr>
          <w:rFonts w:ascii="Cambria" w:hAnsi="Cambria" w:cs="Times New Roman"/>
          <w:color w:val="000000"/>
          <w:sz w:val="26"/>
          <w:szCs w:val="26"/>
        </w:rPr>
      </w:pPr>
    </w:p>
    <w:p w14:paraId="11F4F4CF" w14:textId="77777777" w:rsidR="008B7C8D" w:rsidRPr="003F6185" w:rsidRDefault="008B7C8D" w:rsidP="008B7C8D">
      <w:pPr>
        <w:autoSpaceDE w:val="0"/>
        <w:autoSpaceDN w:val="0"/>
        <w:adjustRightInd w:val="0"/>
        <w:spacing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lang w:val="en-US"/>
        </w:rPr>
        <w:t>11.</w:t>
      </w:r>
      <w:r w:rsidRPr="003F6185">
        <w:rPr>
          <w:rFonts w:ascii="Cambria" w:hAnsi="Cambria" w:cs="Times New Roman"/>
          <w:color w:val="000000"/>
          <w:sz w:val="26"/>
          <w:szCs w:val="26"/>
          <w:lang w:val="en-US"/>
        </w:rPr>
        <w:tab/>
      </w:r>
      <w:r w:rsidRPr="003F6185">
        <w:rPr>
          <w:rFonts w:ascii="Cambria" w:hAnsi="Cambria" w:cs="Times New Roman"/>
          <w:color w:val="000000"/>
          <w:sz w:val="26"/>
          <w:szCs w:val="26"/>
        </w:rPr>
        <w:t>The said Society will manage, maintain and look after the day to day affairs of the said Building including the said Common Areas thereof as also the electricity supply, water supply pumps, lifts, car lifts drainage systems, entrance gate, and other areas appurtenant thereto.</w:t>
      </w:r>
    </w:p>
    <w:p w14:paraId="7D6070AD"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77CFA7FD" w14:textId="3954C759"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12.</w:t>
      </w:r>
      <w:r w:rsidRPr="003F6185">
        <w:rPr>
          <w:rFonts w:ascii="Cambria" w:hAnsi="Cambria" w:cs="Times New Roman"/>
          <w:color w:val="000000"/>
          <w:sz w:val="26"/>
          <w:szCs w:val="26"/>
        </w:rPr>
        <w:tab/>
        <w:t>Within 15 days after notice in writing is given by the Developer</w:t>
      </w:r>
      <w:r w:rsidR="00673B5E" w:rsidRPr="003F6185">
        <w:rPr>
          <w:rFonts w:ascii="Cambria" w:hAnsi="Cambria" w:cs="Times New Roman"/>
          <w:color w:val="000000"/>
          <w:sz w:val="26"/>
          <w:szCs w:val="26"/>
        </w:rPr>
        <w:t xml:space="preserve">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that the Premises is ready for u</w:t>
      </w:r>
      <w:r w:rsidR="00673B5E" w:rsidRPr="003F6185">
        <w:rPr>
          <w:rFonts w:ascii="Cambria" w:hAnsi="Cambria" w:cs="Times New Roman"/>
          <w:color w:val="000000"/>
          <w:sz w:val="26"/>
          <w:szCs w:val="26"/>
        </w:rPr>
        <w:t xml:space="preserve">se and occupancy,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be liable to bear and pay the proportionate share (i.e. in proportion to </w:t>
      </w:r>
      <w:r w:rsidRPr="003F6185">
        <w:rPr>
          <w:rFonts w:ascii="Cambria" w:hAnsi="Cambria" w:cs="Times New Roman"/>
          <w:color w:val="000000"/>
          <w:sz w:val="26"/>
          <w:szCs w:val="26"/>
        </w:rPr>
        <w:lastRenderedPageBreak/>
        <w:t xml:space="preserve">the carpet area of the Premises) of outgoings in respect of the subject Property of </w:t>
      </w:r>
      <w:proofErr w:type="spellStart"/>
      <w:r w:rsidRPr="003F6185">
        <w:rPr>
          <w:rFonts w:ascii="Cambria" w:hAnsi="Cambria" w:cs="Times New Roman"/>
          <w:color w:val="000000"/>
          <w:sz w:val="26"/>
          <w:szCs w:val="26"/>
        </w:rPr>
        <w:t>landand</w:t>
      </w:r>
      <w:proofErr w:type="spellEnd"/>
      <w:r w:rsidRPr="003F6185">
        <w:rPr>
          <w:rFonts w:ascii="Cambria" w:hAnsi="Cambria" w:cs="Times New Roman"/>
          <w:color w:val="000000"/>
          <w:sz w:val="26"/>
          <w:szCs w:val="26"/>
        </w:rPr>
        <w:t xml:space="preserve">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subject Property of land to the Society.  The same would be accounted towards Maintenance charges payable directly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to the Society as per the provisions determined by the Society.</w:t>
      </w:r>
    </w:p>
    <w:p w14:paraId="746C7A96"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00A7B911" w14:textId="3CC44C3D" w:rsidR="008B7C8D" w:rsidRPr="003F6185" w:rsidRDefault="008B7C8D" w:rsidP="008B7C8D">
      <w:pPr>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rPr>
        <w:t>13.</w:t>
      </w:r>
      <w:r w:rsidRPr="003F6185">
        <w:rPr>
          <w:rFonts w:ascii="Cambria" w:hAnsi="Cambria" w:cs="Times New Roman"/>
          <w:color w:val="000000"/>
          <w:sz w:val="26"/>
          <w:szCs w:val="26"/>
        </w:rPr>
        <w:tab/>
      </w:r>
      <w:r w:rsidRPr="003F6185">
        <w:rPr>
          <w:rFonts w:ascii="Cambria" w:hAnsi="Cambria" w:cs="Times New Roman"/>
          <w:color w:val="000000"/>
          <w:sz w:val="26"/>
          <w:szCs w:val="26"/>
          <w:lang w:val="en-US"/>
        </w:rPr>
        <w:t xml:space="preserve">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 xml:space="preserve"> ha</w:t>
      </w:r>
      <w:r w:rsidR="002B7F3A" w:rsidRPr="003F6185">
        <w:rPr>
          <w:rFonts w:ascii="Cambria" w:hAnsi="Cambria" w:cs="Times New Roman"/>
          <w:color w:val="000000"/>
          <w:sz w:val="26"/>
          <w:szCs w:val="26"/>
          <w:lang w:val="en-US"/>
        </w:rPr>
        <w:t>ve</w:t>
      </w:r>
      <w:r w:rsidRPr="003F6185">
        <w:rPr>
          <w:rFonts w:ascii="Cambria" w:hAnsi="Cambria" w:cs="Times New Roman"/>
          <w:color w:val="000000"/>
          <w:sz w:val="26"/>
          <w:szCs w:val="26"/>
          <w:lang w:val="en-US"/>
        </w:rPr>
        <w:t xml:space="preserve"> perused all the documents as hereinabove recited and </w:t>
      </w:r>
      <w:r w:rsidR="00A73F12" w:rsidRPr="003F6185">
        <w:rPr>
          <w:rFonts w:ascii="Cambria" w:hAnsi="Cambria" w:cs="Times New Roman"/>
          <w:color w:val="000000"/>
          <w:sz w:val="26"/>
          <w:szCs w:val="26"/>
          <w:lang w:val="en-US"/>
        </w:rPr>
        <w:t>are</w:t>
      </w:r>
      <w:r w:rsidRPr="003F6185">
        <w:rPr>
          <w:rFonts w:ascii="Cambria" w:hAnsi="Cambria" w:cs="Times New Roman"/>
          <w:color w:val="000000"/>
          <w:sz w:val="26"/>
          <w:szCs w:val="26"/>
          <w:lang w:val="en-US"/>
        </w:rPr>
        <w:t xml:space="preserve"> aware of the provisions there</w:t>
      </w:r>
      <w:r w:rsidR="00673B5E" w:rsidRPr="003F6185">
        <w:rPr>
          <w:rFonts w:ascii="Cambria" w:hAnsi="Cambria" w:cs="Times New Roman"/>
          <w:color w:val="000000"/>
          <w:sz w:val="26"/>
          <w:szCs w:val="26"/>
          <w:lang w:val="en-US"/>
        </w:rPr>
        <w:t xml:space="preserve">of and 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 xml:space="preserve"> do hereby agree and undertake not to raise any objections, questions, requisitions or issues in that behalf.</w:t>
      </w:r>
    </w:p>
    <w:p w14:paraId="3D737C4B"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p>
    <w:p w14:paraId="1B19FA98" w14:textId="6D9E5371" w:rsidR="004B20F2" w:rsidRPr="003F6185" w:rsidRDefault="008B7C8D" w:rsidP="004B20F2">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14</w:t>
      </w:r>
      <w:r w:rsidR="00673B5E" w:rsidRPr="003F6185">
        <w:rPr>
          <w:rFonts w:ascii="Cambria" w:hAnsi="Cambria" w:cs="Times New Roman"/>
          <w:color w:val="000000"/>
          <w:sz w:val="26"/>
          <w:szCs w:val="26"/>
        </w:rPr>
        <w:t xml:space="preserve">. </w:t>
      </w:r>
      <w:r w:rsidR="00673B5E" w:rsidRPr="003F6185">
        <w:rPr>
          <w:rFonts w:ascii="Cambria" w:hAnsi="Cambria" w:cs="Times New Roman"/>
          <w:color w:val="000000"/>
          <w:sz w:val="26"/>
          <w:szCs w:val="26"/>
        </w:rPr>
        <w:tab/>
      </w:r>
      <w:r w:rsidR="004B20F2" w:rsidRPr="003F6185">
        <w:rPr>
          <w:rFonts w:ascii="Cambria" w:hAnsi="Cambria" w:cs="Times New Roman"/>
          <w:color w:val="000000"/>
          <w:sz w:val="26"/>
          <w:szCs w:val="26"/>
        </w:rPr>
        <w:t xml:space="preserve">The </w:t>
      </w:r>
      <w:r w:rsidR="00790046" w:rsidRPr="003F6185">
        <w:rPr>
          <w:rFonts w:ascii="Cambria" w:hAnsi="Cambria" w:cs="Times New Roman"/>
          <w:color w:val="000000"/>
          <w:sz w:val="26"/>
          <w:szCs w:val="26"/>
        </w:rPr>
        <w:t>Purchasers</w:t>
      </w:r>
      <w:r w:rsidR="004B20F2" w:rsidRPr="003F6185">
        <w:rPr>
          <w:rFonts w:ascii="Cambria" w:hAnsi="Cambria" w:cs="Times New Roman"/>
          <w:color w:val="000000"/>
          <w:sz w:val="26"/>
          <w:szCs w:val="26"/>
        </w:rPr>
        <w:t xml:space="preserve"> shall on or before delivery of possession of the said premises keep deposited with the Developer, the following amounts:-</w:t>
      </w:r>
    </w:p>
    <w:p w14:paraId="4EAF5BFB" w14:textId="77777777" w:rsidR="004B20F2" w:rsidRPr="003F6185"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8687FF4" w14:textId="78AC67BB" w:rsidR="004B20F2" w:rsidRPr="00AD7DF3"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highlight w:val="yellow"/>
        </w:rPr>
      </w:pPr>
      <w:r w:rsidRPr="00AD7DF3">
        <w:rPr>
          <w:rFonts w:ascii="Cambria" w:hAnsi="Cambria" w:cs="Times New Roman"/>
          <w:color w:val="000000"/>
          <w:sz w:val="26"/>
          <w:szCs w:val="26"/>
          <w:highlight w:val="yellow"/>
        </w:rPr>
        <w:t xml:space="preserve">(i) </w:t>
      </w:r>
      <w:r w:rsidRPr="00AD7DF3">
        <w:rPr>
          <w:rFonts w:ascii="Cambria" w:hAnsi="Cambria" w:cs="Times New Roman"/>
          <w:color w:val="000000"/>
          <w:sz w:val="26"/>
          <w:szCs w:val="26"/>
          <w:highlight w:val="yellow"/>
        </w:rPr>
        <w:tab/>
        <w:t>Rs.20,000/-</w:t>
      </w:r>
      <w:r w:rsidRPr="00AD7DF3">
        <w:rPr>
          <w:rFonts w:ascii="Cambria" w:hAnsi="Cambria" w:cs="Times New Roman"/>
          <w:color w:val="000000"/>
          <w:sz w:val="26"/>
          <w:szCs w:val="26"/>
          <w:highlight w:val="yellow"/>
        </w:rPr>
        <w:tab/>
        <w:t>For share money &amp; entrance fees to the Society.</w:t>
      </w:r>
    </w:p>
    <w:p w14:paraId="1C019054" w14:textId="004D6AF4" w:rsidR="004B20F2" w:rsidRPr="00AD7DF3"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highlight w:val="yellow"/>
        </w:rPr>
      </w:pPr>
      <w:r w:rsidRPr="00AD7DF3">
        <w:rPr>
          <w:rFonts w:ascii="Cambria" w:hAnsi="Cambria" w:cs="Times New Roman"/>
          <w:color w:val="000000"/>
          <w:sz w:val="26"/>
          <w:szCs w:val="26"/>
          <w:highlight w:val="yellow"/>
        </w:rPr>
        <w:t xml:space="preserve">(ii) </w:t>
      </w:r>
      <w:r w:rsidRPr="00AD7DF3">
        <w:rPr>
          <w:rFonts w:ascii="Cambria" w:hAnsi="Cambria" w:cs="Times New Roman"/>
          <w:color w:val="000000"/>
          <w:sz w:val="26"/>
          <w:szCs w:val="26"/>
          <w:highlight w:val="yellow"/>
        </w:rPr>
        <w:tab/>
        <w:t>Rs.</w:t>
      </w:r>
      <w:r w:rsidR="0089208D" w:rsidRPr="00AD7DF3">
        <w:rPr>
          <w:rFonts w:ascii="Cambria" w:hAnsi="Cambria" w:cs="Times New Roman"/>
          <w:color w:val="000000"/>
          <w:sz w:val="26"/>
          <w:szCs w:val="26"/>
          <w:highlight w:val="yellow"/>
        </w:rPr>
        <w:t>37,3</w:t>
      </w:r>
      <w:r w:rsidR="00BB78C7" w:rsidRPr="00AD7DF3">
        <w:rPr>
          <w:rFonts w:ascii="Cambria" w:hAnsi="Cambria" w:cs="Times New Roman"/>
          <w:color w:val="000000"/>
          <w:sz w:val="26"/>
          <w:szCs w:val="26"/>
          <w:highlight w:val="yellow"/>
        </w:rPr>
        <w:t>2</w:t>
      </w:r>
      <w:r w:rsidRPr="00AD7DF3">
        <w:rPr>
          <w:rFonts w:ascii="Cambria" w:hAnsi="Cambria" w:cs="Times New Roman"/>
          <w:color w:val="000000"/>
          <w:sz w:val="26"/>
          <w:szCs w:val="26"/>
          <w:highlight w:val="yellow"/>
        </w:rPr>
        <w:t xml:space="preserve">0/- </w:t>
      </w:r>
      <w:r w:rsidR="00F95F35" w:rsidRPr="00AD7DF3">
        <w:rPr>
          <w:rFonts w:ascii="Cambria" w:hAnsi="Cambria" w:cs="Times New Roman"/>
          <w:color w:val="000000"/>
          <w:sz w:val="26"/>
          <w:szCs w:val="26"/>
          <w:highlight w:val="yellow"/>
        </w:rPr>
        <w:t>Maintenance</w:t>
      </w:r>
      <w:r w:rsidR="002C63E0" w:rsidRPr="00AD7DF3">
        <w:rPr>
          <w:rFonts w:ascii="Cambria" w:hAnsi="Cambria" w:cs="Times New Roman"/>
          <w:color w:val="000000"/>
          <w:sz w:val="26"/>
          <w:szCs w:val="26"/>
          <w:highlight w:val="yellow"/>
        </w:rPr>
        <w:t xml:space="preserve"> charges for one year @Rs. 5/- per sq. foot.</w:t>
      </w:r>
    </w:p>
    <w:p w14:paraId="030AB472" w14:textId="5404C46A" w:rsidR="004B20F2" w:rsidRPr="00AD7DF3"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highlight w:val="yellow"/>
        </w:rPr>
      </w:pPr>
      <w:r w:rsidRPr="00AD7DF3">
        <w:rPr>
          <w:rFonts w:ascii="Cambria" w:hAnsi="Cambria" w:cs="Times New Roman"/>
          <w:color w:val="000000"/>
          <w:sz w:val="26"/>
          <w:szCs w:val="26"/>
          <w:highlight w:val="yellow"/>
        </w:rPr>
        <w:t>(iii)</w:t>
      </w:r>
      <w:r w:rsidRPr="00AD7DF3">
        <w:rPr>
          <w:rFonts w:ascii="Cambria" w:hAnsi="Cambria" w:cs="Times New Roman"/>
          <w:color w:val="000000"/>
          <w:sz w:val="26"/>
          <w:szCs w:val="26"/>
          <w:highlight w:val="yellow"/>
        </w:rPr>
        <w:tab/>
        <w:t>Rs.</w:t>
      </w:r>
      <w:r w:rsidR="004E3E84" w:rsidRPr="00AD7DF3">
        <w:rPr>
          <w:rFonts w:ascii="Cambria" w:hAnsi="Cambria" w:cs="Times New Roman"/>
          <w:color w:val="000000"/>
          <w:sz w:val="26"/>
          <w:szCs w:val="26"/>
          <w:highlight w:val="yellow"/>
        </w:rPr>
        <w:t>1</w:t>
      </w:r>
      <w:r w:rsidR="0089208D" w:rsidRPr="00AD7DF3">
        <w:rPr>
          <w:rFonts w:ascii="Cambria" w:hAnsi="Cambria" w:cs="Times New Roman"/>
          <w:color w:val="000000"/>
          <w:sz w:val="26"/>
          <w:szCs w:val="26"/>
          <w:highlight w:val="yellow"/>
        </w:rPr>
        <w:t>,24</w:t>
      </w:r>
      <w:r w:rsidR="00BB78C7" w:rsidRPr="00AD7DF3">
        <w:rPr>
          <w:rFonts w:ascii="Cambria" w:hAnsi="Cambria" w:cs="Times New Roman"/>
          <w:color w:val="000000"/>
          <w:sz w:val="26"/>
          <w:szCs w:val="26"/>
          <w:highlight w:val="yellow"/>
        </w:rPr>
        <w:t>,4</w:t>
      </w:r>
      <w:r w:rsidR="004E3E84" w:rsidRPr="00AD7DF3">
        <w:rPr>
          <w:rFonts w:ascii="Cambria" w:hAnsi="Cambria" w:cs="Times New Roman"/>
          <w:color w:val="000000"/>
          <w:sz w:val="26"/>
          <w:szCs w:val="26"/>
          <w:highlight w:val="yellow"/>
        </w:rPr>
        <w:t>0</w:t>
      </w:r>
      <w:r w:rsidRPr="00AD7DF3">
        <w:rPr>
          <w:rFonts w:ascii="Cambria" w:hAnsi="Cambria" w:cs="Times New Roman"/>
          <w:color w:val="000000"/>
          <w:sz w:val="26"/>
          <w:szCs w:val="26"/>
          <w:highlight w:val="yellow"/>
        </w:rPr>
        <w:t>0/- Development charges</w:t>
      </w:r>
    </w:p>
    <w:p w14:paraId="4CB9294B" w14:textId="4FB8472E" w:rsidR="004B20F2" w:rsidRPr="00AD7DF3"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highlight w:val="yellow"/>
        </w:rPr>
      </w:pPr>
      <w:r w:rsidRPr="00AD7DF3">
        <w:rPr>
          <w:rFonts w:ascii="Cambria" w:hAnsi="Cambria" w:cs="Times New Roman"/>
          <w:color w:val="000000"/>
          <w:sz w:val="26"/>
          <w:szCs w:val="26"/>
          <w:highlight w:val="yellow"/>
        </w:rPr>
        <w:t>(iv)</w:t>
      </w:r>
      <w:r w:rsidRPr="00AD7DF3">
        <w:rPr>
          <w:rFonts w:ascii="Cambria" w:hAnsi="Cambria" w:cs="Times New Roman"/>
          <w:color w:val="000000"/>
          <w:sz w:val="26"/>
          <w:szCs w:val="26"/>
          <w:highlight w:val="yellow"/>
        </w:rPr>
        <w:tab/>
        <w:t>Rs.</w:t>
      </w:r>
      <w:r w:rsidR="001E336F" w:rsidRPr="00AD7DF3">
        <w:rPr>
          <w:rFonts w:ascii="Cambria" w:hAnsi="Cambria" w:cs="Times New Roman"/>
          <w:color w:val="000000"/>
          <w:sz w:val="26"/>
          <w:szCs w:val="26"/>
          <w:highlight w:val="yellow"/>
        </w:rPr>
        <w:t>3</w:t>
      </w:r>
      <w:r w:rsidRPr="00AD7DF3">
        <w:rPr>
          <w:rFonts w:ascii="Cambria" w:hAnsi="Cambria" w:cs="Times New Roman"/>
          <w:color w:val="000000"/>
          <w:sz w:val="26"/>
          <w:szCs w:val="26"/>
          <w:highlight w:val="yellow"/>
        </w:rPr>
        <w:t>0,000/-</w:t>
      </w:r>
      <w:r w:rsidR="00982F20" w:rsidRPr="00AD7DF3">
        <w:rPr>
          <w:rFonts w:ascii="Cambria" w:hAnsi="Cambria" w:cs="Times New Roman"/>
          <w:color w:val="000000"/>
          <w:sz w:val="26"/>
          <w:szCs w:val="26"/>
          <w:highlight w:val="yellow"/>
        </w:rPr>
        <w:t xml:space="preserve"> </w:t>
      </w:r>
      <w:r w:rsidRPr="00AD7DF3">
        <w:rPr>
          <w:rFonts w:ascii="Cambria" w:hAnsi="Cambria" w:cs="Times New Roman"/>
          <w:color w:val="000000"/>
          <w:sz w:val="26"/>
          <w:szCs w:val="26"/>
          <w:highlight w:val="yellow"/>
        </w:rPr>
        <w:t>Water &amp; Electricity charges</w:t>
      </w:r>
    </w:p>
    <w:p w14:paraId="7671FEB5" w14:textId="27AF9335" w:rsidR="004B20F2" w:rsidRPr="00AD7DF3"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highlight w:val="yellow"/>
        </w:rPr>
      </w:pPr>
      <w:r w:rsidRPr="00AD7DF3">
        <w:rPr>
          <w:rFonts w:ascii="Cambria" w:hAnsi="Cambria" w:cs="Times New Roman"/>
          <w:color w:val="000000"/>
          <w:sz w:val="26"/>
          <w:szCs w:val="26"/>
          <w:highlight w:val="yellow"/>
        </w:rPr>
        <w:t>(v)</w:t>
      </w:r>
      <w:r w:rsidRPr="00AD7DF3">
        <w:rPr>
          <w:rFonts w:ascii="Cambria" w:hAnsi="Cambria" w:cs="Times New Roman"/>
          <w:color w:val="000000"/>
          <w:sz w:val="26"/>
          <w:szCs w:val="26"/>
          <w:highlight w:val="yellow"/>
        </w:rPr>
        <w:tab/>
        <w:t>Rs.10,000/-</w:t>
      </w:r>
      <w:r w:rsidRPr="00AD7DF3">
        <w:rPr>
          <w:rFonts w:ascii="Cambria" w:hAnsi="Cambria" w:cs="Times New Roman"/>
          <w:color w:val="000000"/>
          <w:sz w:val="26"/>
          <w:szCs w:val="26"/>
          <w:highlight w:val="yellow"/>
        </w:rPr>
        <w:tab/>
        <w:t>Miscellaneous expenditure</w:t>
      </w:r>
    </w:p>
    <w:p w14:paraId="0E455C25" w14:textId="55E79D63" w:rsidR="004B20F2" w:rsidRPr="003F6185"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AD7DF3">
        <w:rPr>
          <w:rFonts w:ascii="Cambria" w:hAnsi="Cambria" w:cs="Times New Roman"/>
          <w:color w:val="000000"/>
          <w:sz w:val="26"/>
          <w:szCs w:val="26"/>
          <w:highlight w:val="yellow"/>
        </w:rPr>
        <w:t xml:space="preserve">(vi)     </w:t>
      </w:r>
      <w:r w:rsidR="00623712" w:rsidRPr="00AD7DF3">
        <w:rPr>
          <w:rFonts w:ascii="Cambria" w:hAnsi="Cambria" w:cs="Times New Roman"/>
          <w:color w:val="000000"/>
          <w:sz w:val="26"/>
          <w:szCs w:val="26"/>
          <w:highlight w:val="yellow"/>
        </w:rPr>
        <w:t>Rs. 40,000/-    Amenity charges</w:t>
      </w:r>
    </w:p>
    <w:p w14:paraId="15ECAA9F" w14:textId="09548428" w:rsidR="004B20F2" w:rsidRPr="003F6185" w:rsidRDefault="004B20F2" w:rsidP="004B20F2">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(vii)</w:t>
      </w:r>
      <w:r w:rsidRPr="003F6185">
        <w:rPr>
          <w:rFonts w:ascii="Cambria" w:hAnsi="Cambria" w:cs="Times New Roman"/>
          <w:color w:val="000000"/>
          <w:sz w:val="26"/>
          <w:szCs w:val="26"/>
        </w:rPr>
        <w:tab/>
        <w:t xml:space="preserve">GST </w:t>
      </w:r>
      <w:r w:rsidR="002E2DE6" w:rsidRPr="003F6185">
        <w:rPr>
          <w:rFonts w:ascii="Cambria" w:hAnsi="Cambria" w:cs="Times New Roman"/>
          <w:color w:val="000000"/>
          <w:sz w:val="26"/>
          <w:szCs w:val="26"/>
        </w:rPr>
        <w:t>as</w:t>
      </w:r>
      <w:r w:rsidR="00623712"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applicable on (i</w:t>
      </w:r>
      <w:r w:rsidR="00623712" w:rsidRPr="003F6185">
        <w:rPr>
          <w:rFonts w:ascii="Cambria" w:hAnsi="Cambria" w:cs="Times New Roman"/>
          <w:color w:val="000000"/>
          <w:sz w:val="26"/>
          <w:szCs w:val="26"/>
        </w:rPr>
        <w:t>ii</w:t>
      </w:r>
      <w:r w:rsidRPr="003F6185">
        <w:rPr>
          <w:rFonts w:ascii="Cambria" w:hAnsi="Cambria" w:cs="Times New Roman"/>
          <w:color w:val="000000"/>
          <w:sz w:val="26"/>
          <w:szCs w:val="26"/>
        </w:rPr>
        <w:t>) to (vi) above</w:t>
      </w:r>
      <w:r w:rsidR="002E2DE6" w:rsidRPr="003F6185">
        <w:rPr>
          <w:rFonts w:ascii="Cambria" w:hAnsi="Cambria" w:cs="Times New Roman"/>
          <w:color w:val="000000"/>
          <w:sz w:val="26"/>
          <w:szCs w:val="26"/>
        </w:rPr>
        <w:t>,</w:t>
      </w:r>
      <w:r w:rsidR="00623712" w:rsidRPr="003F6185">
        <w:rPr>
          <w:rFonts w:ascii="Cambria" w:hAnsi="Cambria" w:cs="Times New Roman"/>
          <w:color w:val="000000"/>
          <w:sz w:val="26"/>
          <w:szCs w:val="26"/>
        </w:rPr>
        <w:t xml:space="preserve"> at the time of possession</w:t>
      </w:r>
    </w:p>
    <w:p w14:paraId="335A4B90" w14:textId="77777777" w:rsidR="004B20F2" w:rsidRPr="003F6185" w:rsidRDefault="004B20F2" w:rsidP="004B20F2">
      <w:pPr>
        <w:autoSpaceDE w:val="0"/>
        <w:autoSpaceDN w:val="0"/>
        <w:adjustRightInd w:val="0"/>
        <w:spacing w:after="0" w:line="360" w:lineRule="auto"/>
        <w:jc w:val="both"/>
        <w:rPr>
          <w:rFonts w:ascii="Cambria" w:hAnsi="Cambria" w:cs="Times New Roman"/>
          <w:color w:val="000000"/>
          <w:sz w:val="26"/>
          <w:szCs w:val="26"/>
        </w:rPr>
      </w:pPr>
    </w:p>
    <w:p w14:paraId="098D7077" w14:textId="4E9EBF69" w:rsidR="008B7C8D" w:rsidRPr="003F6185" w:rsidRDefault="004B20F2" w:rsidP="00D124DE">
      <w:pPr>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 xml:space="preserve">The above amounts, totalling to </w:t>
      </w:r>
      <w:r w:rsidRPr="00AD7DF3">
        <w:rPr>
          <w:rFonts w:ascii="Cambria" w:hAnsi="Cambria" w:cs="Times New Roman"/>
          <w:color w:val="000000"/>
          <w:sz w:val="26"/>
          <w:szCs w:val="26"/>
          <w:highlight w:val="yellow"/>
        </w:rPr>
        <w:t>Rs.</w:t>
      </w:r>
      <w:r w:rsidR="000F04AB" w:rsidRPr="00AD7DF3">
        <w:rPr>
          <w:rFonts w:ascii="Cambria" w:hAnsi="Cambria" w:cs="Times New Roman"/>
          <w:color w:val="000000"/>
          <w:sz w:val="26"/>
          <w:szCs w:val="26"/>
          <w:highlight w:val="yellow"/>
        </w:rPr>
        <w:t>2</w:t>
      </w:r>
      <w:r w:rsidR="00EC622A" w:rsidRPr="00AD7DF3">
        <w:rPr>
          <w:rFonts w:ascii="Cambria" w:hAnsi="Cambria" w:cs="Times New Roman"/>
          <w:color w:val="000000"/>
          <w:sz w:val="26"/>
          <w:szCs w:val="26"/>
          <w:highlight w:val="yellow"/>
        </w:rPr>
        <w:t>,</w:t>
      </w:r>
      <w:r w:rsidR="0089208D" w:rsidRPr="00AD7DF3">
        <w:rPr>
          <w:rFonts w:ascii="Cambria" w:hAnsi="Cambria" w:cs="Times New Roman"/>
          <w:color w:val="000000"/>
          <w:sz w:val="26"/>
          <w:szCs w:val="26"/>
          <w:highlight w:val="yellow"/>
        </w:rPr>
        <w:t>61</w:t>
      </w:r>
      <w:r w:rsidRPr="00AD7DF3">
        <w:rPr>
          <w:rFonts w:ascii="Cambria" w:hAnsi="Cambria" w:cs="Times New Roman"/>
          <w:color w:val="000000"/>
          <w:sz w:val="26"/>
          <w:szCs w:val="26"/>
          <w:highlight w:val="yellow"/>
        </w:rPr>
        <w:t>,</w:t>
      </w:r>
      <w:r w:rsidR="0089208D" w:rsidRPr="00AD7DF3">
        <w:rPr>
          <w:rFonts w:ascii="Cambria" w:hAnsi="Cambria" w:cs="Times New Roman"/>
          <w:color w:val="000000"/>
          <w:sz w:val="26"/>
          <w:szCs w:val="26"/>
          <w:highlight w:val="yellow"/>
        </w:rPr>
        <w:t>7</w:t>
      </w:r>
      <w:r w:rsidR="003D7204" w:rsidRPr="00AD7DF3">
        <w:rPr>
          <w:rFonts w:ascii="Cambria" w:hAnsi="Cambria" w:cs="Times New Roman"/>
          <w:color w:val="000000"/>
          <w:sz w:val="26"/>
          <w:szCs w:val="26"/>
          <w:highlight w:val="yellow"/>
        </w:rPr>
        <w:t>2</w:t>
      </w:r>
      <w:r w:rsidR="00623712" w:rsidRPr="00AD7DF3">
        <w:rPr>
          <w:rFonts w:ascii="Cambria" w:hAnsi="Cambria" w:cs="Times New Roman"/>
          <w:color w:val="000000"/>
          <w:sz w:val="26"/>
          <w:szCs w:val="26"/>
          <w:highlight w:val="yellow"/>
        </w:rPr>
        <w:t>0</w:t>
      </w:r>
      <w:r w:rsidRPr="00AD7DF3">
        <w:rPr>
          <w:rFonts w:ascii="Cambria" w:hAnsi="Cambria" w:cs="Times New Roman"/>
          <w:color w:val="000000"/>
          <w:sz w:val="26"/>
          <w:szCs w:val="26"/>
          <w:highlight w:val="yellow"/>
        </w:rPr>
        <w:t xml:space="preserve">/- (Rupees </w:t>
      </w:r>
      <w:r w:rsidR="000F04AB" w:rsidRPr="00AD7DF3">
        <w:rPr>
          <w:rFonts w:ascii="Cambria" w:hAnsi="Cambria" w:cs="Times New Roman"/>
          <w:color w:val="000000"/>
          <w:sz w:val="26"/>
          <w:szCs w:val="26"/>
          <w:highlight w:val="yellow"/>
        </w:rPr>
        <w:t>Two</w:t>
      </w:r>
      <w:r w:rsidRPr="00AD7DF3">
        <w:rPr>
          <w:rFonts w:ascii="Cambria" w:hAnsi="Cambria" w:cs="Times New Roman"/>
          <w:color w:val="000000"/>
          <w:sz w:val="26"/>
          <w:szCs w:val="26"/>
          <w:highlight w:val="yellow"/>
        </w:rPr>
        <w:t xml:space="preserve"> Lakh </w:t>
      </w:r>
      <w:r w:rsidR="0089208D" w:rsidRPr="00AD7DF3">
        <w:rPr>
          <w:rFonts w:ascii="Cambria" w:hAnsi="Cambria" w:cs="Times New Roman"/>
          <w:color w:val="000000"/>
          <w:sz w:val="26"/>
          <w:szCs w:val="26"/>
          <w:highlight w:val="yellow"/>
        </w:rPr>
        <w:t>Sixty One Thousand Seven</w:t>
      </w:r>
      <w:r w:rsidR="00BA4B54" w:rsidRPr="00AD7DF3">
        <w:rPr>
          <w:rFonts w:ascii="Cambria" w:hAnsi="Cambria" w:cs="Times New Roman"/>
          <w:color w:val="000000"/>
          <w:sz w:val="26"/>
          <w:szCs w:val="26"/>
          <w:highlight w:val="yellow"/>
        </w:rPr>
        <w:t xml:space="preserve"> </w:t>
      </w:r>
      <w:r w:rsidR="008364A7" w:rsidRPr="00AD7DF3">
        <w:rPr>
          <w:rFonts w:ascii="Cambria" w:hAnsi="Cambria" w:cs="Times New Roman"/>
          <w:color w:val="000000"/>
          <w:sz w:val="26"/>
          <w:szCs w:val="26"/>
          <w:highlight w:val="yellow"/>
        </w:rPr>
        <w:t xml:space="preserve">Hundred </w:t>
      </w:r>
      <w:r w:rsidR="00BA4B54" w:rsidRPr="00AD7DF3">
        <w:rPr>
          <w:rFonts w:ascii="Cambria" w:hAnsi="Cambria" w:cs="Times New Roman"/>
          <w:color w:val="000000"/>
          <w:sz w:val="26"/>
          <w:szCs w:val="26"/>
          <w:highlight w:val="yellow"/>
        </w:rPr>
        <w:t xml:space="preserve">Twenty </w:t>
      </w:r>
      <w:r w:rsidRPr="00AD7DF3">
        <w:rPr>
          <w:rFonts w:ascii="Cambria" w:hAnsi="Cambria" w:cs="Times New Roman"/>
          <w:color w:val="000000"/>
          <w:sz w:val="26"/>
          <w:szCs w:val="26"/>
          <w:highlight w:val="yellow"/>
        </w:rPr>
        <w:t>Only)</w:t>
      </w:r>
      <w:r w:rsidRPr="003F6185">
        <w:rPr>
          <w:rFonts w:ascii="Cambria" w:hAnsi="Cambria" w:cs="Times New Roman"/>
          <w:color w:val="000000"/>
          <w:sz w:val="26"/>
          <w:szCs w:val="26"/>
        </w:rPr>
        <w:t xml:space="preserve"> are </w:t>
      </w:r>
      <w:r w:rsidR="002E2DE6" w:rsidRPr="003F6185">
        <w:rPr>
          <w:rFonts w:ascii="Cambria" w:hAnsi="Cambria" w:cs="Times New Roman"/>
          <w:color w:val="000000"/>
          <w:sz w:val="26"/>
          <w:szCs w:val="26"/>
        </w:rPr>
        <w:t>non-refundable</w:t>
      </w:r>
      <w:r w:rsidRPr="003F6185">
        <w:rPr>
          <w:rFonts w:ascii="Cambria" w:hAnsi="Cambria" w:cs="Times New Roman"/>
          <w:color w:val="000000"/>
          <w:sz w:val="26"/>
          <w:szCs w:val="26"/>
        </w:rPr>
        <w:t xml:space="preserve"> and no accounts or statement will be required to be given by the Developer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in respect of the above mentioned amounts deposited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with the Developer.</w:t>
      </w:r>
    </w:p>
    <w:p w14:paraId="0501BDA1" w14:textId="77777777" w:rsidR="008B7C8D" w:rsidRPr="003F6185"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2ED47EB0"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 xml:space="preserve">15. </w:t>
      </w:r>
      <w:r w:rsidRPr="003F6185">
        <w:rPr>
          <w:rFonts w:ascii="Cambria" w:hAnsi="Cambria" w:cs="Times New Roman"/>
          <w:color w:val="000000"/>
          <w:sz w:val="26"/>
          <w:szCs w:val="26"/>
        </w:rPr>
        <w:tab/>
      </w:r>
      <w:r w:rsidRPr="003F6185">
        <w:rPr>
          <w:rFonts w:ascii="Cambria" w:hAnsi="Cambria" w:cs="Times New Roman"/>
          <w:b/>
          <w:color w:val="000000"/>
          <w:sz w:val="26"/>
          <w:szCs w:val="26"/>
        </w:rPr>
        <w:t>REPRESENTATIONS AND WARRANTIES OF THE DEVELOPER:</w:t>
      </w:r>
    </w:p>
    <w:p w14:paraId="290CFE6E" w14:textId="1F4F81FC"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b/>
          <w:color w:val="000000"/>
          <w:sz w:val="26"/>
          <w:szCs w:val="26"/>
        </w:rPr>
      </w:pPr>
      <w:r w:rsidRPr="003F6185">
        <w:rPr>
          <w:rFonts w:ascii="Cambria" w:hAnsi="Cambria" w:cs="Times New Roman"/>
          <w:b/>
          <w:color w:val="000000"/>
          <w:sz w:val="26"/>
          <w:szCs w:val="26"/>
        </w:rPr>
        <w:t>The Developer hereby represent</w:t>
      </w:r>
      <w:r w:rsidR="00E31E77" w:rsidRPr="003F6185">
        <w:rPr>
          <w:rFonts w:ascii="Cambria" w:hAnsi="Cambria" w:cs="Times New Roman"/>
          <w:b/>
          <w:color w:val="000000"/>
          <w:sz w:val="26"/>
          <w:szCs w:val="26"/>
        </w:rPr>
        <w:t xml:space="preserve">s and warrants to the </w:t>
      </w:r>
      <w:r w:rsidR="00790046" w:rsidRPr="003F6185">
        <w:rPr>
          <w:rFonts w:ascii="Cambria" w:hAnsi="Cambria" w:cs="Times New Roman"/>
          <w:b/>
          <w:color w:val="000000"/>
          <w:sz w:val="26"/>
          <w:szCs w:val="26"/>
        </w:rPr>
        <w:t>Purchasers</w:t>
      </w:r>
      <w:r w:rsidRPr="003F6185">
        <w:rPr>
          <w:rFonts w:ascii="Cambria" w:hAnsi="Cambria" w:cs="Times New Roman"/>
          <w:b/>
          <w:color w:val="000000"/>
          <w:sz w:val="26"/>
          <w:szCs w:val="26"/>
        </w:rPr>
        <w:t xml:space="preserve"> as follows:</w:t>
      </w:r>
    </w:p>
    <w:p w14:paraId="7289894A"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 xml:space="preserve">i. </w:t>
      </w:r>
      <w:r w:rsidRPr="003F6185">
        <w:rPr>
          <w:rFonts w:ascii="Cambria" w:hAnsi="Cambria" w:cs="Times New Roman"/>
          <w:color w:val="000000"/>
          <w:sz w:val="26"/>
          <w:szCs w:val="26"/>
        </w:rPr>
        <w:tab/>
        <w:t xml:space="preserve">The Developer has clear and marketable title and has the requisite rights to carry out development upon the subject Property of land and also has actual, </w:t>
      </w:r>
      <w:r w:rsidRPr="003F6185">
        <w:rPr>
          <w:rFonts w:ascii="Cambria" w:hAnsi="Cambria" w:cs="Times New Roman"/>
          <w:color w:val="000000"/>
          <w:sz w:val="26"/>
          <w:szCs w:val="26"/>
        </w:rPr>
        <w:lastRenderedPageBreak/>
        <w:t>physical and legal possession of the subject Property of land for the implementation of the Project;</w:t>
      </w:r>
    </w:p>
    <w:p w14:paraId="2164D917" w14:textId="28D17C2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ii.</w:t>
      </w:r>
      <w:r w:rsidRPr="003F6185">
        <w:rPr>
          <w:rFonts w:ascii="Cambria" w:hAnsi="Cambria" w:cs="Times New Roman"/>
          <w:color w:val="000000"/>
          <w:sz w:val="26"/>
          <w:szCs w:val="26"/>
        </w:rPr>
        <w:tab/>
        <w:t>The Developer has lawful rights and requisite approvals from the competent</w:t>
      </w:r>
      <w:r w:rsidR="00623712"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Authorities to carry out development of the Project and shall obtain requisite approvals from time to time to complete the development of the project;</w:t>
      </w:r>
    </w:p>
    <w:p w14:paraId="34E90EEA" w14:textId="04AA0E55"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iii.</w:t>
      </w:r>
      <w:r w:rsidRPr="003F6185">
        <w:rPr>
          <w:rFonts w:ascii="Cambria" w:hAnsi="Cambria" w:cs="Times New Roman"/>
          <w:color w:val="000000"/>
          <w:sz w:val="26"/>
          <w:szCs w:val="26"/>
        </w:rPr>
        <w:tab/>
        <w:t>There are no encumbrances upon the subject Property of land or the Project except t</w:t>
      </w:r>
      <w:r w:rsidR="00E31E77" w:rsidRPr="003F6185">
        <w:rPr>
          <w:rFonts w:ascii="Cambria" w:hAnsi="Cambria" w:cs="Times New Roman"/>
          <w:color w:val="000000"/>
          <w:sz w:val="26"/>
          <w:szCs w:val="26"/>
        </w:rPr>
        <w:t xml:space="preserve">hose disclosed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w:t>
      </w:r>
    </w:p>
    <w:p w14:paraId="6BEDEC64"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iv.</w:t>
      </w:r>
      <w:r w:rsidRPr="003F6185">
        <w:rPr>
          <w:rFonts w:ascii="Cambria" w:hAnsi="Cambria" w:cs="Times New Roman"/>
          <w:color w:val="000000"/>
          <w:sz w:val="26"/>
          <w:szCs w:val="26"/>
        </w:rPr>
        <w:tab/>
        <w:t>There are no litigations pending before any Court of law with respect to the project land;</w:t>
      </w:r>
    </w:p>
    <w:p w14:paraId="219299D0"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v.</w:t>
      </w:r>
      <w:r w:rsidRPr="003F6185">
        <w:rPr>
          <w:rFonts w:ascii="Cambria" w:hAnsi="Cambria" w:cs="Times New Roman"/>
          <w:color w:val="000000"/>
          <w:sz w:val="26"/>
          <w:szCs w:val="26"/>
        </w:rPr>
        <w:tab/>
        <w:t>All approvals, licenses and permits issued by the competent authorities with respect to the Project, subject Property of land and said building/wing are valid and subsisting and have been obtained by following due process of law. Further, all approvals, licenses and permits to be issued by the competent authorities with respect to the Project, subject Property of land and said building/wing shall be obtained by following due process of law and the Developer has been and shall, at all times, remain to be in compliance with all applicable laws in relation to the Project, project land, Building/wing and common areas;</w:t>
      </w:r>
    </w:p>
    <w:p w14:paraId="1023802E" w14:textId="62D5D71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vi.</w:t>
      </w:r>
      <w:r w:rsidRPr="003F6185">
        <w:rPr>
          <w:rFonts w:ascii="Cambria" w:hAnsi="Cambria" w:cs="Times New Roman"/>
          <w:color w:val="000000"/>
          <w:sz w:val="26"/>
          <w:szCs w:val="26"/>
        </w:rPr>
        <w:tab/>
        <w:t xml:space="preserve">The Developer has the right to enter into this Agreement and has not committed or omitted to perform any act or thing, whereby the right, title and interest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created herein, may prejudicially be affected;</w:t>
      </w:r>
    </w:p>
    <w:p w14:paraId="3CF9205B" w14:textId="3FC025A0"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vii.</w:t>
      </w:r>
      <w:r w:rsidRPr="003F6185">
        <w:rPr>
          <w:rFonts w:ascii="Cambria" w:hAnsi="Cambria" w:cs="Times New Roman"/>
          <w:color w:val="000000"/>
          <w:sz w:val="26"/>
          <w:szCs w:val="26"/>
        </w:rPr>
        <w:tab/>
        <w:t xml:space="preserve">The Developer has not entered into any agreement for sale and/or development agreement or any other agreement / arrangement with any person or party </w:t>
      </w:r>
      <w:proofErr w:type="spellStart"/>
      <w:r w:rsidRPr="003F6185">
        <w:rPr>
          <w:rFonts w:ascii="Cambria" w:hAnsi="Cambria" w:cs="Times New Roman"/>
          <w:color w:val="000000"/>
          <w:sz w:val="26"/>
          <w:szCs w:val="26"/>
        </w:rPr>
        <w:t>withrespect</w:t>
      </w:r>
      <w:proofErr w:type="spellEnd"/>
      <w:r w:rsidRPr="003F6185">
        <w:rPr>
          <w:rFonts w:ascii="Cambria" w:hAnsi="Cambria" w:cs="Times New Roman"/>
          <w:color w:val="000000"/>
          <w:sz w:val="26"/>
          <w:szCs w:val="26"/>
        </w:rPr>
        <w:t xml:space="preserve"> to the project land, including the Project and the said [Premises/Property] which will, in any manner,</w:t>
      </w:r>
      <w:r w:rsidR="00E31E77" w:rsidRPr="003F6185">
        <w:rPr>
          <w:rFonts w:ascii="Cambria" w:hAnsi="Cambria" w:cs="Times New Roman"/>
          <w:color w:val="000000"/>
          <w:sz w:val="26"/>
          <w:szCs w:val="26"/>
        </w:rPr>
        <w:t xml:space="preserve"> affect the rights of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under this Agreement;</w:t>
      </w:r>
    </w:p>
    <w:p w14:paraId="3C5B0D03" w14:textId="7534B0D4"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viii.</w:t>
      </w:r>
      <w:r w:rsidRPr="003F6185">
        <w:rPr>
          <w:rFonts w:ascii="Cambria" w:hAnsi="Cambria" w:cs="Times New Roman"/>
          <w:color w:val="000000"/>
          <w:sz w:val="26"/>
          <w:szCs w:val="26"/>
        </w:rPr>
        <w:tab/>
        <w:t xml:space="preserve">The Developer confirms that the Developer is not restricted in any manner whatsoever from selling the said [Premises/Property] </w:t>
      </w:r>
      <w:r w:rsidR="00E31E77" w:rsidRPr="003F6185">
        <w:rPr>
          <w:rFonts w:ascii="Cambria" w:hAnsi="Cambria" w:cs="Times New Roman"/>
          <w:color w:val="000000"/>
          <w:sz w:val="26"/>
          <w:szCs w:val="26"/>
        </w:rPr>
        <w:t xml:space="preserve">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in the manner contemplated in this Agreement;</w:t>
      </w:r>
    </w:p>
    <w:p w14:paraId="0C0F10A6"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ix.</w:t>
      </w:r>
      <w:r w:rsidRPr="003F6185">
        <w:rPr>
          <w:rFonts w:ascii="Cambria" w:hAnsi="Cambria" w:cs="Times New Roman"/>
          <w:color w:val="000000"/>
          <w:sz w:val="26"/>
          <w:szCs w:val="26"/>
        </w:rPr>
        <w:tab/>
        <w:t xml:space="preserve">The Developer has duly paid and shall continue to pay and discharge undisputed governmental dues, rates, charges and taxes and other monies, levies, impositions, premiums, damages and/or penalties and other outgoings, whatsoever, payable </w:t>
      </w:r>
      <w:proofErr w:type="spellStart"/>
      <w:r w:rsidRPr="003F6185">
        <w:rPr>
          <w:rFonts w:ascii="Cambria" w:hAnsi="Cambria" w:cs="Times New Roman"/>
          <w:color w:val="000000"/>
          <w:sz w:val="26"/>
          <w:szCs w:val="26"/>
        </w:rPr>
        <w:t>withrespect</w:t>
      </w:r>
      <w:proofErr w:type="spellEnd"/>
      <w:r w:rsidRPr="003F6185">
        <w:rPr>
          <w:rFonts w:ascii="Cambria" w:hAnsi="Cambria" w:cs="Times New Roman"/>
          <w:color w:val="000000"/>
          <w:sz w:val="26"/>
          <w:szCs w:val="26"/>
        </w:rPr>
        <w:t xml:space="preserve"> to the said project to the competent Authorities;</w:t>
      </w:r>
    </w:p>
    <w:p w14:paraId="38FE5AA4" w14:textId="2A0F6EAD"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x.</w:t>
      </w:r>
      <w:r w:rsidRPr="003F6185">
        <w:rPr>
          <w:rFonts w:ascii="Cambria" w:hAnsi="Cambria" w:cs="Times New Roman"/>
          <w:color w:val="000000"/>
          <w:sz w:val="26"/>
          <w:szCs w:val="26"/>
        </w:rPr>
        <w:tab/>
        <w:t>No notice from the Government or any other local body or authority or any legislative enactment, government ordinance, order, notification (including any notice</w:t>
      </w:r>
      <w:r w:rsidR="002E2DE6"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 xml:space="preserve">for acquisition or requisition of the said property) has been </w:t>
      </w:r>
      <w:r w:rsidRPr="003F6185">
        <w:rPr>
          <w:rFonts w:ascii="Cambria" w:hAnsi="Cambria" w:cs="Times New Roman"/>
          <w:color w:val="000000"/>
          <w:sz w:val="26"/>
          <w:szCs w:val="26"/>
        </w:rPr>
        <w:lastRenderedPageBreak/>
        <w:t>received or served upon the Developer in respect of the subject Property of land and/or the Project except those disclosed in the title report.</w:t>
      </w:r>
    </w:p>
    <w:p w14:paraId="10E8111C"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1E5163F" w14:textId="59781306" w:rsidR="008B7C8D" w:rsidRPr="003F6185" w:rsidRDefault="008B7C8D" w:rsidP="008B7C8D">
      <w:pPr>
        <w:autoSpaceDE w:val="0"/>
        <w:autoSpaceDN w:val="0"/>
        <w:adjustRightInd w:val="0"/>
        <w:spacing w:after="0" w:line="360" w:lineRule="auto"/>
        <w:ind w:hanging="720"/>
        <w:jc w:val="both"/>
        <w:rPr>
          <w:rFonts w:ascii="Cambria" w:hAnsi="Cambria" w:cs="Times New Roman"/>
          <w:b/>
          <w:color w:val="000000"/>
          <w:sz w:val="26"/>
          <w:szCs w:val="26"/>
        </w:rPr>
      </w:pPr>
      <w:r w:rsidRPr="003F6185">
        <w:rPr>
          <w:rFonts w:ascii="Cambria" w:hAnsi="Cambria" w:cs="Times New Roman"/>
          <w:color w:val="000000"/>
          <w:sz w:val="26"/>
          <w:szCs w:val="26"/>
        </w:rPr>
        <w:t xml:space="preserve">16. </w:t>
      </w:r>
      <w:r w:rsidRPr="003F6185">
        <w:rPr>
          <w:rFonts w:ascii="Cambria" w:hAnsi="Cambria" w:cs="Times New Roman"/>
          <w:color w:val="000000"/>
          <w:sz w:val="26"/>
          <w:szCs w:val="26"/>
        </w:rPr>
        <w:tab/>
      </w:r>
      <w:r w:rsidRPr="003F6185">
        <w:rPr>
          <w:rFonts w:ascii="Cambria" w:hAnsi="Cambria" w:cs="Times New Roman"/>
          <w:b/>
          <w:color w:val="000000"/>
          <w:sz w:val="26"/>
          <w:szCs w:val="26"/>
        </w:rPr>
        <w:t xml:space="preserve">The </w:t>
      </w:r>
      <w:r w:rsidR="00790046" w:rsidRPr="003F6185">
        <w:rPr>
          <w:rFonts w:ascii="Cambria" w:hAnsi="Cambria" w:cs="Times New Roman"/>
          <w:b/>
          <w:color w:val="000000"/>
          <w:sz w:val="26"/>
          <w:szCs w:val="26"/>
        </w:rPr>
        <w:t>Purchasers</w:t>
      </w:r>
      <w:r w:rsidRPr="003F6185">
        <w:rPr>
          <w:rFonts w:ascii="Cambria" w:hAnsi="Cambria" w:cs="Times New Roman"/>
          <w:b/>
          <w:color w:val="000000"/>
          <w:sz w:val="26"/>
          <w:szCs w:val="26"/>
        </w:rPr>
        <w:t xml:space="preserve"> or themselves</w:t>
      </w:r>
      <w:r w:rsidR="00E31E77" w:rsidRPr="003F6185">
        <w:rPr>
          <w:rFonts w:ascii="Cambria" w:hAnsi="Cambria" w:cs="Times New Roman"/>
          <w:b/>
          <w:color w:val="000000"/>
          <w:sz w:val="26"/>
          <w:szCs w:val="26"/>
        </w:rPr>
        <w:t>,</w:t>
      </w:r>
      <w:r w:rsidRPr="003F6185">
        <w:rPr>
          <w:rFonts w:ascii="Cambria" w:hAnsi="Cambria" w:cs="Times New Roman"/>
          <w:b/>
          <w:color w:val="000000"/>
          <w:sz w:val="26"/>
          <w:szCs w:val="26"/>
        </w:rPr>
        <w:t xml:space="preserve"> with intention to bring all persons into whosoever’s hands the Premises may come, hereby covenant with the Developer as follows :-</w:t>
      </w:r>
    </w:p>
    <w:p w14:paraId="3C9335C5" w14:textId="30758DC3"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 xml:space="preserve">a.  </w:t>
      </w:r>
      <w:r w:rsidRPr="003F6185">
        <w:rPr>
          <w:rFonts w:ascii="Cambria" w:hAnsi="Cambria" w:cs="Times New Roman"/>
          <w:color w:val="000000"/>
          <w:sz w:val="26"/>
          <w:szCs w:val="26"/>
          <w:lang w:val="en-US"/>
        </w:rPr>
        <w:tab/>
        <w:t xml:space="preserve">To maintain the said Premises at 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 xml:space="preserve"> own cost in good and tenantable repair and condition and 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 xml:space="preserve"> will not do or suffer to be done anything in or to the said Premises on any other part thereof or the said Building or any part thereof (including but not limited to the said Common Areas and Restricted Areas) which may be against the rules regulations or bye-laws of the concerned local or any other authority;</w:t>
      </w:r>
    </w:p>
    <w:p w14:paraId="768299F5" w14:textId="23E3C4AF" w:rsidR="008B7C8D" w:rsidRPr="003F6185" w:rsidRDefault="00E31E77"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b.</w:t>
      </w:r>
      <w:r w:rsidRPr="003F6185">
        <w:rPr>
          <w:rFonts w:ascii="Cambria" w:hAnsi="Cambria" w:cs="Times New Roman"/>
          <w:color w:val="000000"/>
          <w:sz w:val="26"/>
          <w:szCs w:val="26"/>
          <w:lang w:val="en-US"/>
        </w:rPr>
        <w:tab/>
        <w:t xml:space="preserve">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 xml:space="preserve"> </w:t>
      </w:r>
      <w:r w:rsidR="00A73F12" w:rsidRPr="003F6185">
        <w:rPr>
          <w:rFonts w:ascii="Cambria" w:hAnsi="Cambria" w:cs="Times New Roman"/>
          <w:color w:val="000000"/>
          <w:sz w:val="26"/>
          <w:szCs w:val="26"/>
          <w:lang w:val="en-US"/>
        </w:rPr>
        <w:t>are</w:t>
      </w:r>
      <w:r w:rsidR="008B7C8D" w:rsidRPr="003F6185">
        <w:rPr>
          <w:rFonts w:ascii="Cambria" w:hAnsi="Cambria" w:cs="Times New Roman"/>
          <w:color w:val="000000"/>
          <w:sz w:val="26"/>
          <w:szCs w:val="26"/>
          <w:lang w:val="en-US"/>
        </w:rPr>
        <w:t xml:space="preserve"> hereby authorized and will be entitled to carry out any addition alteration or modification to the said Premises or any part or portion thereof with </w:t>
      </w:r>
      <w:r w:rsidRPr="003F6185">
        <w:rPr>
          <w:rFonts w:ascii="Cambria" w:hAnsi="Cambria" w:cs="Times New Roman"/>
          <w:color w:val="000000"/>
          <w:sz w:val="26"/>
          <w:szCs w:val="26"/>
          <w:lang w:val="en-US"/>
        </w:rPr>
        <w:t>the prior written permission of</w:t>
      </w:r>
      <w:r w:rsidR="008B7C8D" w:rsidRPr="003F6185">
        <w:rPr>
          <w:rFonts w:ascii="Cambria" w:hAnsi="Cambria" w:cs="Times New Roman"/>
          <w:color w:val="000000"/>
          <w:sz w:val="26"/>
          <w:szCs w:val="26"/>
          <w:lang w:val="en-US"/>
        </w:rPr>
        <w:t xml:space="preserve"> the Society and maintain it  in the  same  condition state and order in which it was delivered by the Developer</w:t>
      </w:r>
      <w:r w:rsidRPr="003F6185">
        <w:rPr>
          <w:rFonts w:ascii="Cambria" w:hAnsi="Cambria" w:cs="Times New Roman"/>
          <w:color w:val="000000"/>
          <w:sz w:val="26"/>
          <w:szCs w:val="26"/>
          <w:lang w:val="en-US"/>
        </w:rPr>
        <w:t xml:space="preserve"> to 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w:t>
      </w:r>
      <w:r w:rsidR="008B7C8D" w:rsidRPr="003F6185">
        <w:rPr>
          <w:rFonts w:ascii="Cambria" w:hAnsi="Cambria" w:cs="Times New Roman"/>
          <w:color w:val="000000"/>
          <w:sz w:val="26"/>
          <w:szCs w:val="26"/>
          <w:lang w:val="en-US"/>
        </w:rPr>
        <w:t xml:space="preserve"> provided such additional/alteration does not destroy or disturb the RCC columns beams external walls façade symmetry windows grills railings design  of the said Premises and/or the said Building;</w:t>
      </w:r>
    </w:p>
    <w:p w14:paraId="0B595294" w14:textId="57C55911"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c.</w:t>
      </w:r>
      <w:r w:rsidRPr="003F6185">
        <w:rPr>
          <w:rFonts w:ascii="Cambria" w:hAnsi="Cambria" w:cs="Times New Roman"/>
          <w:color w:val="000000"/>
          <w:sz w:val="26"/>
          <w:szCs w:val="26"/>
          <w:lang w:val="en-US"/>
        </w:rPr>
        <w:tab/>
        <w:t>Not to do or suffer to be done anything on or to the sai</w:t>
      </w:r>
      <w:r w:rsidR="00E31E77" w:rsidRPr="003F6185">
        <w:rPr>
          <w:rFonts w:ascii="Cambria" w:hAnsi="Cambria" w:cs="Times New Roman"/>
          <w:color w:val="000000"/>
          <w:sz w:val="26"/>
          <w:szCs w:val="26"/>
          <w:lang w:val="en-US"/>
        </w:rPr>
        <w:t>d Building or the said Premises</w:t>
      </w:r>
      <w:r w:rsidR="007674EF" w:rsidRPr="003F6185">
        <w:rPr>
          <w:rFonts w:ascii="Cambria" w:hAnsi="Cambria" w:cs="Times New Roman"/>
          <w:color w:val="000000"/>
          <w:sz w:val="26"/>
          <w:szCs w:val="26"/>
          <w:lang w:val="en-US"/>
        </w:rPr>
        <w:t>,</w:t>
      </w:r>
      <w:r w:rsidR="00E31E77" w:rsidRPr="003F6185">
        <w:rPr>
          <w:rFonts w:ascii="Cambria" w:hAnsi="Cambria" w:cs="Times New Roman"/>
          <w:color w:val="000000"/>
          <w:sz w:val="26"/>
          <w:szCs w:val="26"/>
          <w:lang w:val="en-US"/>
        </w:rPr>
        <w:t xml:space="preserve"> </w:t>
      </w:r>
      <w:r w:rsidRPr="003F6185">
        <w:rPr>
          <w:rFonts w:ascii="Cambria" w:hAnsi="Cambria" w:cs="Times New Roman"/>
          <w:color w:val="000000"/>
          <w:sz w:val="26"/>
          <w:szCs w:val="26"/>
          <w:lang w:val="en-US"/>
        </w:rPr>
        <w:t>which may be against the rules regulations or bye-laws of the concerned local authority or the public authority;</w:t>
      </w:r>
    </w:p>
    <w:p w14:paraId="7CC1B3EE"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d.</w:t>
      </w:r>
      <w:r w:rsidRPr="003F6185">
        <w:rPr>
          <w:rFonts w:ascii="Cambria" w:hAnsi="Cambria" w:cs="Times New Roman"/>
          <w:color w:val="000000"/>
          <w:sz w:val="26"/>
          <w:szCs w:val="26"/>
          <w:lang w:val="en-US"/>
        </w:rPr>
        <w:tab/>
        <w:t>Not to demolish or cause to be demolished the said Premises or any part thereof;</w:t>
      </w:r>
    </w:p>
    <w:p w14:paraId="2E20AC32"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e.</w:t>
      </w:r>
      <w:r w:rsidRPr="003F6185">
        <w:rPr>
          <w:rFonts w:ascii="Cambria" w:hAnsi="Cambria" w:cs="Times New Roman"/>
          <w:color w:val="000000"/>
          <w:sz w:val="26"/>
          <w:szCs w:val="26"/>
          <w:lang w:val="en-US"/>
        </w:rPr>
        <w:tab/>
        <w:t>Not to make or do any addition alteration or modification of whatsoever nature in or to the grills of windows outside door balconies or outer portions of the said Premises lift landings and outside staircases and other portions of the said Common Areas and Restricted Areas which may in any manner change alter harm deface or spoil prejudicially affect the symmetry elevation get up color scheme facade or interior or exterior design or color scheme of the said Building or any part thereof;</w:t>
      </w:r>
    </w:p>
    <w:p w14:paraId="367AC205" w14:textId="06BD80E6"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f.</w:t>
      </w:r>
      <w:r w:rsidRPr="003F6185">
        <w:rPr>
          <w:rFonts w:ascii="Cambria" w:hAnsi="Cambria" w:cs="Times New Roman"/>
          <w:color w:val="000000"/>
          <w:sz w:val="26"/>
          <w:szCs w:val="26"/>
          <w:lang w:val="en-US"/>
        </w:rPr>
        <w:tab/>
        <w:t>Not to enclose the balconies ducts terraces passages</w:t>
      </w:r>
      <w:r w:rsidR="007D7AA9" w:rsidRPr="003F6185">
        <w:rPr>
          <w:rFonts w:ascii="Cambria" w:hAnsi="Cambria" w:cs="Times New Roman"/>
          <w:color w:val="000000"/>
          <w:sz w:val="26"/>
          <w:szCs w:val="26"/>
          <w:lang w:val="en-US"/>
        </w:rPr>
        <w:t xml:space="preserve"> or other portions</w:t>
      </w:r>
      <w:r w:rsidRPr="003F6185">
        <w:rPr>
          <w:rFonts w:ascii="Cambria" w:hAnsi="Cambria" w:cs="Times New Roman"/>
          <w:color w:val="000000"/>
          <w:sz w:val="26"/>
          <w:szCs w:val="26"/>
          <w:lang w:val="en-US"/>
        </w:rPr>
        <w:t xml:space="preserve"> of</w:t>
      </w:r>
      <w:r w:rsidR="007D7AA9" w:rsidRPr="003F6185">
        <w:rPr>
          <w:rFonts w:ascii="Cambria" w:hAnsi="Cambria" w:cs="Times New Roman"/>
          <w:color w:val="000000"/>
          <w:sz w:val="26"/>
          <w:szCs w:val="26"/>
          <w:lang w:val="en-US"/>
        </w:rPr>
        <w:t xml:space="preserve"> the said Common Areas and the</w:t>
      </w:r>
      <w:r w:rsidRPr="003F6185">
        <w:rPr>
          <w:rFonts w:ascii="Cambria" w:hAnsi="Cambria" w:cs="Times New Roman"/>
          <w:color w:val="000000"/>
          <w:sz w:val="26"/>
          <w:szCs w:val="26"/>
          <w:lang w:val="en-US"/>
        </w:rPr>
        <w:t xml:space="preserve"> said Restricted Areas or any ot</w:t>
      </w:r>
      <w:r w:rsidR="007D7AA9" w:rsidRPr="003F6185">
        <w:rPr>
          <w:rFonts w:ascii="Cambria" w:hAnsi="Cambria" w:cs="Times New Roman"/>
          <w:color w:val="000000"/>
          <w:sz w:val="26"/>
          <w:szCs w:val="26"/>
          <w:lang w:val="en-US"/>
        </w:rPr>
        <w:t xml:space="preserve">her areas or other portions of </w:t>
      </w:r>
      <w:r w:rsidRPr="003F6185">
        <w:rPr>
          <w:rFonts w:ascii="Cambria" w:hAnsi="Cambria" w:cs="Times New Roman"/>
          <w:color w:val="000000"/>
          <w:sz w:val="26"/>
          <w:szCs w:val="26"/>
          <w:lang w:val="en-US"/>
        </w:rPr>
        <w:t>the said Building;</w:t>
      </w:r>
    </w:p>
    <w:p w14:paraId="1E721B13"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g.</w:t>
      </w:r>
      <w:r w:rsidRPr="003F6185">
        <w:rPr>
          <w:rFonts w:ascii="Cambria" w:hAnsi="Cambria" w:cs="Times New Roman"/>
          <w:color w:val="000000"/>
          <w:sz w:val="26"/>
          <w:szCs w:val="26"/>
          <w:lang w:val="en-US"/>
        </w:rPr>
        <w:tab/>
        <w:t xml:space="preserve">Not to affix box grills or any other enclosures or additions or projections of any nature whatsoever to the said Premises or any part thereof. The window </w:t>
      </w:r>
      <w:r w:rsidRPr="003F6185">
        <w:rPr>
          <w:rFonts w:ascii="Cambria" w:hAnsi="Cambria" w:cs="Times New Roman"/>
          <w:color w:val="000000"/>
          <w:sz w:val="26"/>
          <w:szCs w:val="26"/>
          <w:lang w:val="en-US"/>
        </w:rPr>
        <w:lastRenderedPageBreak/>
        <w:t>air conditioners or split unit Air-Conditioners should be appropriately installed in the place provided therefore;</w:t>
      </w:r>
    </w:p>
    <w:p w14:paraId="1A8578E7" w14:textId="30406808"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h.</w:t>
      </w:r>
      <w:r w:rsidRPr="003F6185">
        <w:rPr>
          <w:rFonts w:ascii="Cambria" w:hAnsi="Cambria" w:cs="Times New Roman"/>
          <w:color w:val="000000"/>
          <w:sz w:val="26"/>
          <w:szCs w:val="26"/>
          <w:lang w:val="en-US"/>
        </w:rPr>
        <w:tab/>
        <w:t>Not to store in the said Premises any g</w:t>
      </w:r>
      <w:r w:rsidR="007D7AA9" w:rsidRPr="003F6185">
        <w:rPr>
          <w:rFonts w:ascii="Cambria" w:hAnsi="Cambria" w:cs="Times New Roman"/>
          <w:color w:val="000000"/>
          <w:sz w:val="26"/>
          <w:szCs w:val="26"/>
          <w:lang w:val="en-US"/>
        </w:rPr>
        <w:t xml:space="preserve">oods </w:t>
      </w:r>
      <w:r w:rsidRPr="003F6185">
        <w:rPr>
          <w:rFonts w:ascii="Cambria" w:hAnsi="Cambria" w:cs="Times New Roman"/>
          <w:color w:val="000000"/>
          <w:sz w:val="26"/>
          <w:szCs w:val="26"/>
          <w:lang w:val="en-US"/>
        </w:rPr>
        <w:t>which may be of hazardous combustible or dangerous nature or which maybe so heavy as to damage the construction or structure of the said Building or otherwise objectionable to the concerned local or other authority;</w:t>
      </w:r>
    </w:p>
    <w:p w14:paraId="0D7BF6F6"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i.</w:t>
      </w:r>
      <w:r w:rsidRPr="003F6185">
        <w:rPr>
          <w:rFonts w:ascii="Cambria" w:hAnsi="Cambria" w:cs="Times New Roman"/>
          <w:color w:val="000000"/>
          <w:sz w:val="26"/>
          <w:szCs w:val="26"/>
          <w:lang w:val="en-US"/>
        </w:rPr>
        <w:tab/>
        <w:t>Not to carry or cause to be carried any heavy package which may damage or is likely to damage the staircase common passages or any other structures of the said Building including its entrance;</w:t>
      </w:r>
    </w:p>
    <w:p w14:paraId="67BDE1F4" w14:textId="50A7D67B"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j.</w:t>
      </w:r>
      <w:r w:rsidRPr="003F6185">
        <w:rPr>
          <w:rFonts w:ascii="Cambria" w:hAnsi="Cambria" w:cs="Times New Roman"/>
          <w:color w:val="000000"/>
          <w:sz w:val="26"/>
          <w:szCs w:val="26"/>
          <w:lang w:val="en-US"/>
        </w:rPr>
        <w:tab/>
        <w:t xml:space="preserve">Not to keep or place pots and other </w:t>
      </w:r>
      <w:r w:rsidR="007D7AA9" w:rsidRPr="003F6185">
        <w:rPr>
          <w:rFonts w:ascii="Cambria" w:hAnsi="Cambria" w:cs="Times New Roman"/>
          <w:color w:val="000000"/>
          <w:sz w:val="26"/>
          <w:szCs w:val="26"/>
          <w:lang w:val="en-US"/>
        </w:rPr>
        <w:t>receptacles</w:t>
      </w:r>
      <w:r w:rsidRPr="003F6185">
        <w:rPr>
          <w:rFonts w:ascii="Cambria" w:hAnsi="Cambria" w:cs="Times New Roman"/>
          <w:color w:val="000000"/>
          <w:sz w:val="26"/>
          <w:szCs w:val="26"/>
          <w:lang w:val="en-US"/>
        </w:rPr>
        <w:t xml:space="preserve"> with or without plants or </w:t>
      </w:r>
      <w:r w:rsidR="007D7AA9" w:rsidRPr="003F6185">
        <w:rPr>
          <w:rFonts w:ascii="Cambria" w:hAnsi="Cambria" w:cs="Times New Roman"/>
          <w:color w:val="000000"/>
          <w:sz w:val="26"/>
          <w:szCs w:val="26"/>
          <w:lang w:val="en-US"/>
        </w:rPr>
        <w:t>foliage</w:t>
      </w:r>
      <w:r w:rsidRPr="003F6185">
        <w:rPr>
          <w:rFonts w:ascii="Cambria" w:hAnsi="Cambria" w:cs="Times New Roman"/>
          <w:color w:val="000000"/>
          <w:sz w:val="26"/>
          <w:szCs w:val="26"/>
          <w:lang w:val="en-US"/>
        </w:rPr>
        <w:t xml:space="preserve"> on the edges parapets or any other outer portion of the said Premises including the common passages or other Common Areas;</w:t>
      </w:r>
    </w:p>
    <w:p w14:paraId="7A923C62"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k.</w:t>
      </w:r>
      <w:r w:rsidRPr="003F6185">
        <w:rPr>
          <w:rFonts w:ascii="Cambria" w:hAnsi="Cambria" w:cs="Times New Roman"/>
          <w:color w:val="000000"/>
          <w:sz w:val="26"/>
          <w:szCs w:val="26"/>
          <w:lang w:val="en-US"/>
        </w:rPr>
        <w:tab/>
        <w:t>To keep the portion sewers drains pipes of the said Premises and appurtenances thereto in good and tenantable repair and condition and in particular so as to support shelter and protect the other parts of the said Building;</w:t>
      </w:r>
    </w:p>
    <w:p w14:paraId="57236746"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l.</w:t>
      </w:r>
      <w:r w:rsidRPr="003F6185">
        <w:rPr>
          <w:rFonts w:ascii="Cambria" w:hAnsi="Cambria" w:cs="Times New Roman"/>
          <w:color w:val="000000"/>
          <w:sz w:val="26"/>
          <w:szCs w:val="26"/>
          <w:lang w:val="en-US"/>
        </w:rPr>
        <w:tab/>
        <w:t>Not to chisel or in any other manner damage the columns beams walls slabs or RCC structures or other parts of the said Premises without the prior written permission of the Developer and/or the Organization as the case may be;</w:t>
      </w:r>
    </w:p>
    <w:p w14:paraId="043DC306"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m.</w:t>
      </w:r>
      <w:r w:rsidRPr="003F6185">
        <w:rPr>
          <w:rFonts w:ascii="Cambria" w:hAnsi="Cambria" w:cs="Times New Roman"/>
          <w:color w:val="000000"/>
          <w:sz w:val="26"/>
          <w:szCs w:val="26"/>
          <w:lang w:val="en-US"/>
        </w:rPr>
        <w:tab/>
        <w:t>Not to do or permit to be done any act or thing which may render void or voidable any insurance of the said Building or any part thereof or whereby any increased premium shall become payable in respect of such insurances;</w:t>
      </w:r>
    </w:p>
    <w:p w14:paraId="506F6172"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n.</w:t>
      </w:r>
      <w:r w:rsidRPr="003F6185">
        <w:rPr>
          <w:rFonts w:ascii="Cambria" w:hAnsi="Cambria" w:cs="Times New Roman"/>
          <w:color w:val="000000"/>
          <w:sz w:val="26"/>
          <w:szCs w:val="26"/>
          <w:lang w:val="en-US"/>
        </w:rPr>
        <w:tab/>
        <w:t>Not to place or keep any plants pots or other containers, tanks or receptacles, garbage cans, waste paper baskets etc. in the common passage, staircases, landing or lobby of the said Building or any part of the compound thereof;</w:t>
      </w:r>
    </w:p>
    <w:p w14:paraId="5BFA28F4"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o.</w:t>
      </w:r>
      <w:r w:rsidRPr="003F6185">
        <w:rPr>
          <w:rFonts w:ascii="Cambria" w:hAnsi="Cambria" w:cs="Times New Roman"/>
          <w:color w:val="000000"/>
          <w:sz w:val="26"/>
          <w:szCs w:val="26"/>
          <w:lang w:val="en-US"/>
        </w:rPr>
        <w:tab/>
        <w:t>Not to carry or cause to be carried or moved any garbage cans in the lifts of the said Building;</w:t>
      </w:r>
    </w:p>
    <w:p w14:paraId="270210FA"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p.</w:t>
      </w:r>
      <w:r w:rsidRPr="003F6185">
        <w:rPr>
          <w:rFonts w:ascii="Cambria" w:hAnsi="Cambria" w:cs="Times New Roman"/>
          <w:color w:val="000000"/>
          <w:sz w:val="26"/>
          <w:szCs w:val="26"/>
          <w:lang w:val="en-US"/>
        </w:rPr>
        <w:tab/>
        <w:t>Not to throw dirt, rubbish, rags, garbage or other refuse or permit the same to be thrown from the said Premises in the compound or any portion of the said Property or the Building;</w:t>
      </w:r>
    </w:p>
    <w:p w14:paraId="155215B9"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q.</w:t>
      </w:r>
      <w:r w:rsidRPr="003F6185">
        <w:rPr>
          <w:rFonts w:ascii="Cambria" w:hAnsi="Cambria" w:cs="Times New Roman"/>
          <w:color w:val="000000"/>
          <w:sz w:val="26"/>
          <w:szCs w:val="26"/>
          <w:lang w:val="en-US"/>
        </w:rPr>
        <w:tab/>
        <w:t>To maintain manage look after repair and keep in good order and condition the said Common Areas Restricted Areas passages compounds and other common areas facilities with the electrical light drains pipes sewers and all other installations and connection hereto;</w:t>
      </w:r>
    </w:p>
    <w:p w14:paraId="091817F4" w14:textId="79CC5194"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r.</w:t>
      </w:r>
      <w:r w:rsidRPr="003F6185">
        <w:rPr>
          <w:rFonts w:ascii="Cambria" w:hAnsi="Cambria" w:cs="Times New Roman"/>
          <w:color w:val="000000"/>
          <w:sz w:val="26"/>
          <w:szCs w:val="26"/>
          <w:lang w:val="en-US"/>
        </w:rPr>
        <w:tab/>
        <w:t xml:space="preserve">To bear and pay the proportionate costs, charges and expenses for repairing and maintaining the said Common Areas as also the </w:t>
      </w:r>
      <w:r w:rsidR="00FC7500" w:rsidRPr="003F6185">
        <w:rPr>
          <w:rFonts w:ascii="Cambria" w:hAnsi="Cambria" w:cs="Times New Roman"/>
          <w:color w:val="000000"/>
          <w:sz w:val="26"/>
          <w:szCs w:val="26"/>
          <w:lang w:val="en-US"/>
        </w:rPr>
        <w:t xml:space="preserve">proportionate rents rates </w:t>
      </w:r>
      <w:r w:rsidR="00FC7500" w:rsidRPr="003F6185">
        <w:rPr>
          <w:rFonts w:ascii="Cambria" w:hAnsi="Cambria" w:cs="Times New Roman"/>
          <w:color w:val="000000"/>
          <w:sz w:val="26"/>
          <w:szCs w:val="26"/>
          <w:lang w:val="en-US"/>
        </w:rPr>
        <w:lastRenderedPageBreak/>
        <w:t>taxes</w:t>
      </w:r>
      <w:r w:rsidRPr="003F6185">
        <w:rPr>
          <w:rFonts w:ascii="Cambria" w:hAnsi="Cambria" w:cs="Times New Roman"/>
          <w:color w:val="000000"/>
          <w:sz w:val="26"/>
          <w:szCs w:val="26"/>
          <w:lang w:val="en-US"/>
        </w:rPr>
        <w:t xml:space="preserve"> and  all  other outgoings (including any  increases therein) payable to the municipal authorities the State Government or any other local or public authority in respect  of the said Property and the said Building. Such proportionate costs charges expenses and rent rates taxes and outgoings will be paid to the Society;</w:t>
      </w:r>
    </w:p>
    <w:p w14:paraId="7C5B9286"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s.</w:t>
      </w:r>
      <w:r w:rsidRPr="003F6185">
        <w:rPr>
          <w:rFonts w:ascii="Cambria" w:hAnsi="Cambria" w:cs="Times New Roman"/>
          <w:color w:val="000000"/>
          <w:sz w:val="26"/>
          <w:szCs w:val="26"/>
          <w:lang w:val="en-US"/>
        </w:rPr>
        <w:tab/>
        <w:t>To fully and properly restore at his entire costs charges and expenses the said Common Areas or the said Restricted Areas or any portion of the said Building or any part thereof to its original condition whenever it is dug up opened or used for carrying out any kind of works therein.  Such work shall not be carried out in a way that it will obstruct or impede the use thereof for a period longer than necessary and reasonable. Before such work is commenced a reasonable prior notice in writing shall be given to the parties affected thereby including the Society as the case may be;</w:t>
      </w:r>
    </w:p>
    <w:p w14:paraId="6011294C" w14:textId="751FC795"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t.</w:t>
      </w:r>
      <w:r w:rsidRPr="003F6185">
        <w:rPr>
          <w:rFonts w:ascii="Cambria" w:hAnsi="Cambria" w:cs="Times New Roman"/>
          <w:color w:val="000000"/>
          <w:sz w:val="26"/>
          <w:szCs w:val="26"/>
          <w:lang w:val="en-US"/>
        </w:rPr>
        <w:tab/>
        <w:t xml:space="preserve">Without prejudice to the consequences or liability that may arise in that event the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 xml:space="preserve"> will bear and pay all increases in local taxes water charges insurances and such other levies if any which are imposed by the </w:t>
      </w:r>
      <w:r w:rsidR="007D7AA9" w:rsidRPr="003F6185">
        <w:rPr>
          <w:rFonts w:ascii="Cambria" w:hAnsi="Cambria" w:cs="Times New Roman"/>
          <w:color w:val="000000"/>
          <w:sz w:val="26"/>
          <w:szCs w:val="26"/>
          <w:lang w:val="en-US"/>
        </w:rPr>
        <w:t>concerned local authority and/or government on</w:t>
      </w:r>
      <w:r w:rsidR="002A4537" w:rsidRPr="003F6185">
        <w:rPr>
          <w:rFonts w:ascii="Cambria" w:hAnsi="Cambria" w:cs="Times New Roman"/>
          <w:color w:val="000000"/>
          <w:sz w:val="26"/>
          <w:szCs w:val="26"/>
          <w:lang w:val="en-US"/>
        </w:rPr>
        <w:t xml:space="preserve"> account of change of user of the said Premises by the</w:t>
      </w:r>
      <w:r w:rsidRPr="003F6185">
        <w:rPr>
          <w:rFonts w:ascii="Cambria" w:hAnsi="Cambria" w:cs="Times New Roman"/>
          <w:color w:val="000000"/>
          <w:sz w:val="26"/>
          <w:szCs w:val="26"/>
          <w:lang w:val="en-US"/>
        </w:rPr>
        <w:t xml:space="preserve"> </w:t>
      </w:r>
      <w:r w:rsidR="00790046" w:rsidRPr="003F6185">
        <w:rPr>
          <w:rFonts w:ascii="Cambria" w:hAnsi="Cambria" w:cs="Times New Roman"/>
          <w:color w:val="000000"/>
          <w:sz w:val="26"/>
          <w:szCs w:val="26"/>
          <w:lang w:val="en-US"/>
        </w:rPr>
        <w:t>Purchasers</w:t>
      </w:r>
      <w:r w:rsidRPr="003F6185">
        <w:rPr>
          <w:rFonts w:ascii="Cambria" w:hAnsi="Cambria" w:cs="Times New Roman"/>
          <w:color w:val="000000"/>
          <w:sz w:val="26"/>
          <w:szCs w:val="26"/>
          <w:lang w:val="en-US"/>
        </w:rPr>
        <w:t>;</w:t>
      </w:r>
    </w:p>
    <w:p w14:paraId="0D6A23F3"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u.</w:t>
      </w:r>
      <w:r w:rsidRPr="003F6185">
        <w:rPr>
          <w:rFonts w:ascii="Cambria" w:hAnsi="Cambria" w:cs="Times New Roman"/>
          <w:color w:val="000000"/>
          <w:sz w:val="26"/>
          <w:szCs w:val="26"/>
          <w:lang w:val="en-US"/>
        </w:rPr>
        <w:tab/>
        <w:t>To observe and perform all the rules and regulations which the said Society may adopt and the additions alterations and amendments thereto that may be made from time to time for protection and maintenance of the said Building the said Common Areas and the said Restricted Areas and other amenities and facilities therein or otherwise;</w:t>
      </w:r>
    </w:p>
    <w:p w14:paraId="3BF1E4DD"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v.</w:t>
      </w:r>
      <w:r w:rsidRPr="003F6185">
        <w:rPr>
          <w:rFonts w:ascii="Cambria" w:hAnsi="Cambria" w:cs="Times New Roman"/>
          <w:color w:val="000000"/>
          <w:sz w:val="26"/>
          <w:szCs w:val="26"/>
          <w:lang w:val="en-US"/>
        </w:rPr>
        <w:tab/>
        <w:t>To observe and perform the existing building rules, regulations and bye-laws of the concerned local authority and of government and other public bodies;</w:t>
      </w:r>
    </w:p>
    <w:p w14:paraId="49E5C5FB" w14:textId="170297E0"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lang w:val="en-US"/>
        </w:rPr>
      </w:pPr>
      <w:r w:rsidRPr="003F6185">
        <w:rPr>
          <w:rFonts w:ascii="Cambria" w:hAnsi="Cambria" w:cs="Times New Roman"/>
          <w:color w:val="000000"/>
          <w:sz w:val="26"/>
          <w:szCs w:val="26"/>
          <w:lang w:val="en-US"/>
        </w:rPr>
        <w:t>w.</w:t>
      </w:r>
      <w:r w:rsidR="00FC7500" w:rsidRPr="003F6185">
        <w:rPr>
          <w:rFonts w:ascii="Cambria" w:hAnsi="Cambria" w:cs="Times New Roman"/>
          <w:color w:val="000000"/>
          <w:sz w:val="26"/>
          <w:szCs w:val="26"/>
          <w:lang w:val="en-US"/>
        </w:rPr>
        <w:tab/>
        <w:t xml:space="preserve">To observe and </w:t>
      </w:r>
      <w:r w:rsidRPr="003F6185">
        <w:rPr>
          <w:rFonts w:ascii="Cambria" w:hAnsi="Cambria" w:cs="Times New Roman"/>
          <w:color w:val="000000"/>
          <w:sz w:val="26"/>
          <w:szCs w:val="26"/>
          <w:lang w:val="en-US"/>
        </w:rPr>
        <w:t>perform all the stipulations and conditions laid down by the Society regarding the occupation and use of the said Premises in the said Building and shall pay and contribute regularly and punctually towards the taxes expenses or other outgoings as herein elsewhere provided;</w:t>
      </w:r>
    </w:p>
    <w:p w14:paraId="0EE903E8"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5E8BD890" w14:textId="161241FF"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17.</w:t>
      </w:r>
      <w:r w:rsidRPr="003F6185">
        <w:rPr>
          <w:rFonts w:ascii="Cambria" w:hAnsi="Cambria" w:cs="Times New Roman"/>
          <w:color w:val="000000"/>
          <w:sz w:val="26"/>
          <w:szCs w:val="26"/>
        </w:rPr>
        <w:tab/>
        <w:t>Nothing contained in this Agreement is intended to be nor shall be construed as a grant, demise or assignment in law, of the said Premises or of the said Property and Building or a</w:t>
      </w:r>
      <w:r w:rsidR="007D7AA9" w:rsidRPr="003F6185">
        <w:rPr>
          <w:rFonts w:ascii="Cambria" w:hAnsi="Cambria" w:cs="Times New Roman"/>
          <w:color w:val="000000"/>
          <w:sz w:val="26"/>
          <w:szCs w:val="26"/>
        </w:rPr>
        <w:t xml:space="preserve">ny part thereof.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have no claim save and except in respect of the Premises </w:t>
      </w:r>
      <w:r w:rsidR="007D7AA9" w:rsidRPr="003F6185">
        <w:rPr>
          <w:rFonts w:ascii="Cambria" w:hAnsi="Cambria" w:cs="Times New Roman"/>
          <w:color w:val="000000"/>
          <w:sz w:val="26"/>
          <w:szCs w:val="26"/>
        </w:rPr>
        <w:t xml:space="preserve">hereby agreed to be sold to him/her </w:t>
      </w:r>
      <w:r w:rsidRPr="003F6185">
        <w:rPr>
          <w:rFonts w:ascii="Cambria" w:hAnsi="Cambria" w:cs="Times New Roman"/>
          <w:color w:val="000000"/>
          <w:sz w:val="26"/>
          <w:szCs w:val="26"/>
        </w:rPr>
        <w:t>and all open spaces, parking spaces, lobbies, staircases, terraces, recreation spaces, will remain the property of the Society subject to whatever stated herein.</w:t>
      </w:r>
    </w:p>
    <w:p w14:paraId="36000061" w14:textId="77777777"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600DC165" w14:textId="77777777" w:rsidR="002D1060" w:rsidRPr="003F6185" w:rsidRDefault="002D1060"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0AC130D6" w14:textId="77777777" w:rsidR="002D1060" w:rsidRPr="003F6185" w:rsidRDefault="002D1060"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p>
    <w:p w14:paraId="391B4A94" w14:textId="579CB34C"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b/>
          <w:color w:val="000000"/>
          <w:sz w:val="26"/>
          <w:szCs w:val="26"/>
        </w:rPr>
      </w:pPr>
      <w:r w:rsidRPr="003F6185">
        <w:rPr>
          <w:rFonts w:ascii="Cambria" w:hAnsi="Cambria" w:cs="Times New Roman"/>
          <w:color w:val="000000"/>
          <w:sz w:val="26"/>
          <w:szCs w:val="26"/>
        </w:rPr>
        <w:t>1</w:t>
      </w:r>
      <w:r w:rsidR="00064B72" w:rsidRPr="003F6185">
        <w:rPr>
          <w:rFonts w:ascii="Cambria" w:hAnsi="Cambria" w:cs="Times New Roman"/>
          <w:color w:val="000000"/>
          <w:sz w:val="26"/>
          <w:szCs w:val="26"/>
        </w:rPr>
        <w:t>8</w:t>
      </w:r>
      <w:r w:rsidRPr="003F6185">
        <w:rPr>
          <w:rFonts w:ascii="Cambria" w:hAnsi="Cambria" w:cs="Times New Roman"/>
          <w:color w:val="000000"/>
          <w:sz w:val="26"/>
          <w:szCs w:val="26"/>
        </w:rPr>
        <w:t>.</w:t>
      </w:r>
      <w:r w:rsidRPr="003F6185">
        <w:rPr>
          <w:rFonts w:ascii="Cambria" w:hAnsi="Cambria" w:cs="Times New Roman"/>
          <w:color w:val="000000"/>
          <w:sz w:val="26"/>
          <w:szCs w:val="26"/>
        </w:rPr>
        <w:tab/>
      </w:r>
      <w:r w:rsidRPr="003F6185">
        <w:rPr>
          <w:rFonts w:ascii="Cambria" w:hAnsi="Cambria" w:cs="Times New Roman"/>
          <w:b/>
          <w:color w:val="000000"/>
          <w:sz w:val="26"/>
          <w:szCs w:val="26"/>
        </w:rPr>
        <w:t>MORTGAGE OR CHARGES:</w:t>
      </w:r>
    </w:p>
    <w:p w14:paraId="6708D23A" w14:textId="3BCAFB0F"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(a)</w:t>
      </w:r>
      <w:r w:rsidRPr="003F6185">
        <w:rPr>
          <w:rFonts w:ascii="Cambria" w:hAnsi="Cambria" w:cs="Times New Roman"/>
          <w:color w:val="000000"/>
          <w:sz w:val="26"/>
          <w:szCs w:val="26"/>
        </w:rPr>
        <w:tab/>
        <w:t>Notwithstanding anything contrary to clauses contained herein or in any other letter, no objection, permission, deeds, documents and writings (whether executed now or in future by the Developers) and notwithstanding the Developer giving any no objection / permission for mortgaging the said Premises or creating any charge or lien on the said Premises and notwithstanding the mortgages / charge/ lien of or on the said Premises, the Developer shall have the first and exclusive charge on the said Premises and all the right, titl</w:t>
      </w:r>
      <w:r w:rsidR="007D7AA9" w:rsidRPr="003F6185">
        <w:rPr>
          <w:rFonts w:ascii="Cambria" w:hAnsi="Cambria" w:cs="Times New Roman"/>
          <w:color w:val="000000"/>
          <w:sz w:val="26"/>
          <w:szCs w:val="26"/>
        </w:rPr>
        <w:t xml:space="preserve">e and interest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under this Agreement for recovery of any amount d</w:t>
      </w:r>
      <w:r w:rsidR="007D7AA9" w:rsidRPr="003F6185">
        <w:rPr>
          <w:rFonts w:ascii="Cambria" w:hAnsi="Cambria" w:cs="Times New Roman"/>
          <w:color w:val="000000"/>
          <w:sz w:val="26"/>
          <w:szCs w:val="26"/>
        </w:rPr>
        <w:t xml:space="preserve">ue and payable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to the Developer under this Agreement or otherwise.</w:t>
      </w:r>
    </w:p>
    <w:p w14:paraId="5875D954" w14:textId="5C1288EE" w:rsidR="008B7C8D" w:rsidRPr="003F6185" w:rsidRDefault="007D7AA9"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(b)</w:t>
      </w:r>
      <w:r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agree, acknowledge and undertake that the Developer is</w:t>
      </w:r>
      <w:r w:rsidR="007674EF" w:rsidRPr="003F6185">
        <w:rPr>
          <w:rFonts w:ascii="Cambria" w:hAnsi="Cambria" w:cs="Times New Roman"/>
          <w:color w:val="000000"/>
          <w:sz w:val="26"/>
          <w:szCs w:val="26"/>
        </w:rPr>
        <w:t xml:space="preserve"> entitled to and may</w:t>
      </w:r>
      <w:r w:rsidR="008B7C8D" w:rsidRPr="003F6185">
        <w:rPr>
          <w:rFonts w:ascii="Cambria" w:hAnsi="Cambria" w:cs="Times New Roman"/>
          <w:color w:val="000000"/>
          <w:sz w:val="26"/>
          <w:szCs w:val="26"/>
        </w:rPr>
        <w:t xml:space="preserve"> obtain loans from various banks and/or financial institutions and create such securities with respect to any and all their right, title, benefits and interest in the Real Estate Project</w:t>
      </w:r>
      <w:r w:rsidRPr="003F6185">
        <w:rPr>
          <w:rFonts w:ascii="Cambria" w:hAnsi="Cambria" w:cs="Times New Roman"/>
          <w:color w:val="000000"/>
          <w:sz w:val="26"/>
          <w:szCs w:val="26"/>
        </w:rPr>
        <w:t xml:space="preserve"> </w:t>
      </w:r>
      <w:r w:rsidR="008B7C8D" w:rsidRPr="003F6185">
        <w:rPr>
          <w:rFonts w:ascii="Cambria" w:hAnsi="Cambria" w:cs="Times New Roman"/>
          <w:color w:val="000000"/>
          <w:sz w:val="26"/>
          <w:szCs w:val="26"/>
        </w:rPr>
        <w:t xml:space="preserve">and or any part thereof, as may be solely decided by the Developers, and 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take notice that a No Objection Certificate may be required from such banks and financial institutions for creation of any encumbrances on t</w:t>
      </w:r>
      <w:r w:rsidRPr="003F6185">
        <w:rPr>
          <w:rFonts w:ascii="Cambria" w:hAnsi="Cambria" w:cs="Times New Roman"/>
          <w:color w:val="000000"/>
          <w:sz w:val="26"/>
          <w:szCs w:val="26"/>
        </w:rPr>
        <w:t xml:space="preserve">he said Premises. 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agree and undertake to the same and fu</w:t>
      </w:r>
      <w:r w:rsidRPr="003F6185">
        <w:rPr>
          <w:rFonts w:ascii="Cambria" w:hAnsi="Cambria" w:cs="Times New Roman"/>
          <w:color w:val="000000"/>
          <w:sz w:val="26"/>
          <w:szCs w:val="26"/>
        </w:rPr>
        <w:t xml:space="preserve">rther agree that the </w:t>
      </w:r>
      <w:r w:rsidR="00790046" w:rsidRPr="003F6185">
        <w:rPr>
          <w:rFonts w:ascii="Cambria" w:hAnsi="Cambria" w:cs="Times New Roman"/>
          <w:color w:val="000000"/>
          <w:sz w:val="26"/>
          <w:szCs w:val="26"/>
        </w:rPr>
        <w:t>Purchasers</w:t>
      </w:r>
      <w:r w:rsidR="008B7C8D" w:rsidRPr="003F6185">
        <w:rPr>
          <w:rFonts w:ascii="Cambria" w:hAnsi="Cambria" w:cs="Times New Roman"/>
          <w:color w:val="000000"/>
          <w:sz w:val="26"/>
          <w:szCs w:val="26"/>
        </w:rPr>
        <w:t xml:space="preserve"> shall not create any encumbrances over the said Premises till such time an NOC in writing from such banks and financial institutions.</w:t>
      </w:r>
    </w:p>
    <w:p w14:paraId="3C1F58B0" w14:textId="2D159D38"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(c)</w:t>
      </w:r>
      <w:r w:rsidRPr="003F6185">
        <w:rPr>
          <w:rFonts w:ascii="Cambria" w:hAnsi="Cambria" w:cs="Times New Roman"/>
          <w:color w:val="000000"/>
          <w:sz w:val="26"/>
          <w:szCs w:val="26"/>
        </w:rPr>
        <w:tab/>
        <w:t xml:space="preserve">After the Developer executes this Agreement he shall not mortgage or create a charge on the Premises and if any such mortgage or charge is made or created then not withstanding anything contained in any other law for the time being in force, such mortgage or charge shall not affect the right and interest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who have taken or agreed to take such Premises.</w:t>
      </w:r>
    </w:p>
    <w:p w14:paraId="199A245E"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4971E81D" w14:textId="5835E290" w:rsidR="008B7C8D" w:rsidRPr="003F6185" w:rsidRDefault="00064B72" w:rsidP="008B7C8D">
      <w:pPr>
        <w:tabs>
          <w:tab w:val="left" w:pos="90"/>
        </w:tabs>
        <w:autoSpaceDE w:val="0"/>
        <w:autoSpaceDN w:val="0"/>
        <w:adjustRightInd w:val="0"/>
        <w:spacing w:after="0" w:line="360" w:lineRule="auto"/>
        <w:ind w:hanging="810"/>
        <w:jc w:val="both"/>
        <w:rPr>
          <w:rFonts w:ascii="Cambria" w:hAnsi="Cambria" w:cs="Times New Roman"/>
          <w:color w:val="000000"/>
          <w:sz w:val="26"/>
          <w:szCs w:val="26"/>
        </w:rPr>
      </w:pPr>
      <w:r w:rsidRPr="003F6185">
        <w:rPr>
          <w:rFonts w:ascii="Cambria" w:hAnsi="Cambria" w:cs="Times New Roman"/>
          <w:color w:val="000000"/>
          <w:sz w:val="26"/>
          <w:szCs w:val="26"/>
        </w:rPr>
        <w:t>19</w:t>
      </w:r>
      <w:r w:rsidR="008B7C8D" w:rsidRPr="003F6185">
        <w:rPr>
          <w:rFonts w:ascii="Cambria" w:hAnsi="Cambria" w:cs="Times New Roman"/>
          <w:color w:val="000000"/>
          <w:sz w:val="26"/>
          <w:szCs w:val="26"/>
        </w:rPr>
        <w:t xml:space="preserve">. </w:t>
      </w:r>
      <w:r w:rsidR="008B7C8D" w:rsidRPr="003F6185">
        <w:rPr>
          <w:rFonts w:ascii="Cambria" w:hAnsi="Cambria" w:cs="Times New Roman"/>
          <w:color w:val="000000"/>
          <w:sz w:val="26"/>
          <w:szCs w:val="26"/>
        </w:rPr>
        <w:tab/>
      </w:r>
      <w:r w:rsidR="008B7C8D" w:rsidRPr="003F6185">
        <w:rPr>
          <w:rFonts w:ascii="Cambria" w:hAnsi="Cambria" w:cs="Times New Roman"/>
          <w:b/>
          <w:color w:val="000000"/>
          <w:sz w:val="26"/>
          <w:szCs w:val="26"/>
        </w:rPr>
        <w:t>BINDING EFFECT:</w:t>
      </w:r>
    </w:p>
    <w:p w14:paraId="31E282B1" w14:textId="7F57B910"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 xml:space="preserve">Forwarding this Agreement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by the Developer does not create a binding obligation on the part of the Developer or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until, firstly,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sign and deliver this Agreement with all the schedules along with the payments due as stipulated in the Payment Plan within 30 (thirty) days from the date of receipt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 secondly, appear for registration of the same before the concerned Sub-</w:t>
      </w:r>
      <w:r w:rsidRPr="003F6185">
        <w:rPr>
          <w:rFonts w:ascii="Cambria" w:hAnsi="Cambria" w:cs="Times New Roman"/>
          <w:color w:val="000000"/>
          <w:sz w:val="26"/>
          <w:szCs w:val="26"/>
        </w:rPr>
        <w:lastRenderedPageBreak/>
        <w:t xml:space="preserve">Registrar as and when intimated by the Developer.  If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fail to execute and deliver to the Developer this Agreement within 30 (thirty) days from the date of its receipt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and/or appear before the Sub-Registrar for its registration as and when intimated by the Developer, then the Developer shall serve a notice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for rectifying the default, w</w:t>
      </w:r>
      <w:r w:rsidR="00064B72" w:rsidRPr="003F6185">
        <w:rPr>
          <w:rFonts w:ascii="Cambria" w:hAnsi="Cambria" w:cs="Times New Roman"/>
          <w:color w:val="000000"/>
          <w:sz w:val="26"/>
          <w:szCs w:val="26"/>
        </w:rPr>
        <w:t>hich if not rectified within 15</w:t>
      </w:r>
      <w:r w:rsidRPr="003F6185">
        <w:rPr>
          <w:rFonts w:ascii="Cambria" w:hAnsi="Cambria" w:cs="Times New Roman"/>
          <w:bCs/>
          <w:color w:val="000000"/>
          <w:sz w:val="26"/>
          <w:szCs w:val="26"/>
        </w:rPr>
        <w:t>(</w:t>
      </w:r>
      <w:r w:rsidRPr="003F6185">
        <w:rPr>
          <w:rFonts w:ascii="Cambria" w:hAnsi="Cambria" w:cs="Times New Roman"/>
          <w:color w:val="000000"/>
          <w:sz w:val="26"/>
          <w:szCs w:val="26"/>
        </w:rPr>
        <w:t>fifteen</w:t>
      </w:r>
      <w:r w:rsidRPr="003F6185">
        <w:rPr>
          <w:rFonts w:ascii="Cambria" w:hAnsi="Cambria" w:cs="Times New Roman"/>
          <w:bCs/>
          <w:color w:val="000000"/>
          <w:sz w:val="26"/>
          <w:szCs w:val="26"/>
        </w:rPr>
        <w:t>)</w:t>
      </w:r>
      <w:r w:rsidR="00064B72" w:rsidRPr="003F6185">
        <w:rPr>
          <w:rFonts w:ascii="Cambria" w:hAnsi="Cambria" w:cs="Times New Roman"/>
          <w:bCs/>
          <w:color w:val="000000"/>
          <w:sz w:val="26"/>
          <w:szCs w:val="26"/>
        </w:rPr>
        <w:t xml:space="preserve"> </w:t>
      </w:r>
      <w:r w:rsidRPr="003F6185">
        <w:rPr>
          <w:rFonts w:ascii="Cambria" w:hAnsi="Cambria" w:cs="Times New Roman"/>
          <w:color w:val="000000"/>
          <w:sz w:val="26"/>
          <w:szCs w:val="26"/>
        </w:rPr>
        <w:t xml:space="preserve">days from the date </w:t>
      </w:r>
      <w:r w:rsidR="007D7AA9" w:rsidRPr="003F6185">
        <w:rPr>
          <w:rFonts w:ascii="Cambria" w:hAnsi="Cambria" w:cs="Times New Roman"/>
          <w:color w:val="000000"/>
          <w:sz w:val="26"/>
          <w:szCs w:val="26"/>
        </w:rPr>
        <w:t xml:space="preserve">of its receipt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application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shall be treated as cancelled and all </w:t>
      </w:r>
      <w:r w:rsidR="007D7AA9" w:rsidRPr="003F6185">
        <w:rPr>
          <w:rFonts w:ascii="Cambria" w:hAnsi="Cambria" w:cs="Times New Roman"/>
          <w:color w:val="000000"/>
          <w:sz w:val="26"/>
          <w:szCs w:val="26"/>
        </w:rPr>
        <w:t xml:space="preserve">sums deposited by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in connection therewith, including the booking amount sha</w:t>
      </w:r>
      <w:r w:rsidR="007D7AA9" w:rsidRPr="003F6185">
        <w:rPr>
          <w:rFonts w:ascii="Cambria" w:hAnsi="Cambria" w:cs="Times New Roman"/>
          <w:color w:val="000000"/>
          <w:sz w:val="26"/>
          <w:szCs w:val="26"/>
        </w:rPr>
        <w:t xml:space="preserve">ll be returned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without any interest or compensation whatsoever.</w:t>
      </w:r>
    </w:p>
    <w:p w14:paraId="59BC9831"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3276C1D" w14:textId="174F45CA"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0</w:t>
      </w:r>
      <w:r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b/>
      </w:r>
      <w:r w:rsidRPr="003F6185">
        <w:rPr>
          <w:rFonts w:ascii="Cambria" w:hAnsi="Cambria" w:cs="Times New Roman"/>
          <w:b/>
          <w:color w:val="000000"/>
          <w:sz w:val="26"/>
          <w:szCs w:val="26"/>
        </w:rPr>
        <w:t>ENTIRE AGREEMENT:</w:t>
      </w:r>
    </w:p>
    <w:p w14:paraId="0A6B65FC"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Premises/building, as the case may be.</w:t>
      </w:r>
    </w:p>
    <w:p w14:paraId="55343908"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4F7CC27E" w14:textId="28C24EDB"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1</w:t>
      </w:r>
      <w:r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b/>
      </w:r>
      <w:r w:rsidRPr="003F6185">
        <w:rPr>
          <w:rFonts w:ascii="Cambria" w:hAnsi="Cambria" w:cs="Times New Roman"/>
          <w:b/>
          <w:color w:val="000000"/>
          <w:sz w:val="26"/>
          <w:szCs w:val="26"/>
        </w:rPr>
        <w:t>RIGHT TO AMEND:</w:t>
      </w:r>
    </w:p>
    <w:p w14:paraId="003E4CC5"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This Agreement may only be amended through written consent of the Parties.</w:t>
      </w:r>
    </w:p>
    <w:p w14:paraId="7113D1BE"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0625E5D" w14:textId="35B5F82B" w:rsidR="008B7C8D" w:rsidRPr="003F6185" w:rsidRDefault="008B7C8D" w:rsidP="008B7C8D">
      <w:pPr>
        <w:tabs>
          <w:tab w:val="left" w:pos="90"/>
        </w:tabs>
        <w:autoSpaceDE w:val="0"/>
        <w:autoSpaceDN w:val="0"/>
        <w:adjustRightInd w:val="0"/>
        <w:spacing w:after="0" w:line="360" w:lineRule="auto"/>
        <w:ind w:hanging="720"/>
        <w:jc w:val="both"/>
        <w:rPr>
          <w:rFonts w:ascii="Cambria" w:hAnsi="Cambria" w:cs="Times New Roman"/>
          <w:b/>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2</w:t>
      </w:r>
      <w:r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b/>
      </w:r>
      <w:r w:rsidRPr="003F6185">
        <w:rPr>
          <w:rFonts w:ascii="Cambria" w:hAnsi="Cambria" w:cs="Times New Roman"/>
          <w:b/>
          <w:color w:val="000000"/>
          <w:sz w:val="26"/>
          <w:szCs w:val="26"/>
        </w:rPr>
        <w:t xml:space="preserve">PROVISIONS OF THIS AGREEMENT APPLICABLE TO </w:t>
      </w:r>
      <w:r w:rsidR="00790046" w:rsidRPr="003F6185">
        <w:rPr>
          <w:rFonts w:ascii="Cambria" w:hAnsi="Cambria" w:cs="Times New Roman"/>
          <w:b/>
          <w:color w:val="000000"/>
          <w:sz w:val="26"/>
          <w:szCs w:val="26"/>
        </w:rPr>
        <w:t>PURCHASERS</w:t>
      </w:r>
      <w:r w:rsidRPr="003F6185">
        <w:rPr>
          <w:rFonts w:ascii="Cambria" w:hAnsi="Cambria" w:cs="Times New Roman"/>
          <w:b/>
          <w:color w:val="000000"/>
          <w:sz w:val="26"/>
          <w:szCs w:val="26"/>
        </w:rPr>
        <w:t xml:space="preserve"> /</w:t>
      </w:r>
    </w:p>
    <w:p w14:paraId="78CACCB4" w14:textId="5A2EF80E"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b/>
          <w:color w:val="000000"/>
          <w:sz w:val="26"/>
          <w:szCs w:val="26"/>
        </w:rPr>
      </w:pPr>
      <w:r w:rsidRPr="003F6185">
        <w:rPr>
          <w:rFonts w:ascii="Cambria" w:hAnsi="Cambria" w:cs="Times New Roman"/>
          <w:b/>
          <w:color w:val="000000"/>
          <w:sz w:val="26"/>
          <w:szCs w:val="26"/>
        </w:rPr>
        <w:t xml:space="preserve">SUBSEQUENT </w:t>
      </w:r>
      <w:r w:rsidR="00790046" w:rsidRPr="003F6185">
        <w:rPr>
          <w:rFonts w:ascii="Cambria" w:hAnsi="Cambria" w:cs="Times New Roman"/>
          <w:b/>
          <w:color w:val="000000"/>
          <w:sz w:val="26"/>
          <w:szCs w:val="26"/>
        </w:rPr>
        <w:t>PURCHASERS</w:t>
      </w:r>
      <w:r w:rsidRPr="003F6185">
        <w:rPr>
          <w:rFonts w:ascii="Cambria" w:hAnsi="Cambria" w:cs="Times New Roman"/>
          <w:b/>
          <w:color w:val="000000"/>
          <w:sz w:val="26"/>
          <w:szCs w:val="26"/>
        </w:rPr>
        <w:t>:</w:t>
      </w:r>
    </w:p>
    <w:p w14:paraId="171C1B11" w14:textId="2DEA1C18"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 xml:space="preserve">It is clearly understood and so agreed by and between the Parties hereto that all the provisions contained herein and the obligations arising hereunder in respect of the Project shall equally be applicable to and enforceable against any subsequent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of the Premises, in case of a transfer, as the said obligations go along with the Premises for all intents and purposes.</w:t>
      </w:r>
    </w:p>
    <w:p w14:paraId="2C471074"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D4EEB3D" w14:textId="0B6F1FDE" w:rsidR="008B7C8D" w:rsidRPr="003F6185"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3</w:t>
      </w:r>
      <w:r w:rsidRPr="003F6185">
        <w:rPr>
          <w:rFonts w:ascii="Cambria" w:hAnsi="Cambria" w:cs="Times New Roman"/>
          <w:color w:val="000000"/>
          <w:sz w:val="26"/>
          <w:szCs w:val="26"/>
        </w:rPr>
        <w:t>.</w:t>
      </w:r>
      <w:r w:rsidRPr="003F6185">
        <w:rPr>
          <w:rFonts w:ascii="Cambria" w:hAnsi="Cambria" w:cs="Times New Roman"/>
          <w:color w:val="000000"/>
          <w:sz w:val="26"/>
          <w:szCs w:val="26"/>
        </w:rPr>
        <w:tab/>
      </w:r>
      <w:r w:rsidRPr="003F6185">
        <w:rPr>
          <w:rFonts w:ascii="Cambria" w:hAnsi="Cambria" w:cs="Times New Roman"/>
          <w:b/>
          <w:color w:val="000000"/>
          <w:sz w:val="26"/>
          <w:szCs w:val="26"/>
        </w:rPr>
        <w:t>SEVERABILITY:</w:t>
      </w:r>
    </w:p>
    <w:p w14:paraId="17A34660" w14:textId="313D33ED"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 xml:space="preserve">If any provision of this Agreement shall be determined to be void or unenforceable under the Act or the Rules and Regulations made the </w:t>
      </w:r>
      <w:proofErr w:type="spellStart"/>
      <w:r w:rsidRPr="003F6185">
        <w:rPr>
          <w:rFonts w:ascii="Cambria" w:hAnsi="Cambria" w:cs="Times New Roman"/>
          <w:color w:val="000000"/>
          <w:sz w:val="26"/>
          <w:szCs w:val="26"/>
        </w:rPr>
        <w:t>reunder</w:t>
      </w:r>
      <w:proofErr w:type="spellEnd"/>
      <w:r w:rsidRPr="003F6185">
        <w:rPr>
          <w:rFonts w:ascii="Cambria" w:hAnsi="Cambria" w:cs="Times New Roman"/>
          <w:color w:val="000000"/>
          <w:sz w:val="26"/>
          <w:szCs w:val="26"/>
        </w:rPr>
        <w:t xml:space="preserve">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w:t>
      </w:r>
      <w:r w:rsidRPr="003F6185">
        <w:rPr>
          <w:rFonts w:ascii="Cambria" w:hAnsi="Cambria" w:cs="Times New Roman"/>
          <w:color w:val="000000"/>
          <w:sz w:val="26"/>
          <w:szCs w:val="26"/>
        </w:rPr>
        <w:lastRenderedPageBreak/>
        <w:t>may be, and the remaining provisions of this Agreement shall remain valid and enforceable as applicable at the time of execution of this Agreement.</w:t>
      </w:r>
    </w:p>
    <w:p w14:paraId="6DCF81BA"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4CB0A6E5" w14:textId="7335869B" w:rsidR="008B7C8D" w:rsidRPr="003F6185" w:rsidRDefault="008B7C8D" w:rsidP="008B7C8D">
      <w:pPr>
        <w:tabs>
          <w:tab w:val="left" w:pos="90"/>
        </w:tabs>
        <w:autoSpaceDE w:val="0"/>
        <w:autoSpaceDN w:val="0"/>
        <w:adjustRightInd w:val="0"/>
        <w:spacing w:after="0" w:line="360" w:lineRule="auto"/>
        <w:ind w:hanging="630"/>
        <w:jc w:val="both"/>
        <w:rPr>
          <w:rFonts w:ascii="Cambria" w:hAnsi="Cambria" w:cs="Times New Roman"/>
          <w:b/>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4</w:t>
      </w:r>
      <w:r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b/>
      </w:r>
      <w:r w:rsidRPr="003F6185">
        <w:rPr>
          <w:rFonts w:ascii="Cambria" w:hAnsi="Cambria" w:cs="Times New Roman"/>
          <w:b/>
          <w:color w:val="000000"/>
          <w:sz w:val="26"/>
          <w:szCs w:val="26"/>
        </w:rPr>
        <w:t>METHOD OF CALCULATION OF PROPORTIONATE SHARE WHEREVER REFERRED TO IN THE AGREEMENT:</w:t>
      </w:r>
    </w:p>
    <w:p w14:paraId="2FFF6F71" w14:textId="3B489CDD"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 xml:space="preserve">Wherever in this Agreement it is stipulated that the </w:t>
      </w:r>
      <w:r w:rsidR="00790046" w:rsidRPr="003F6185">
        <w:rPr>
          <w:rFonts w:ascii="Cambria" w:hAnsi="Cambria" w:cs="Times New Roman"/>
          <w:color w:val="000000"/>
          <w:sz w:val="26"/>
          <w:szCs w:val="26"/>
        </w:rPr>
        <w:t>Purchasers</w:t>
      </w:r>
      <w:r w:rsidR="00DC5C1D" w:rsidRPr="003F6185">
        <w:rPr>
          <w:rFonts w:ascii="Cambria" w:hAnsi="Cambria" w:cs="Times New Roman"/>
          <w:color w:val="000000"/>
          <w:sz w:val="26"/>
          <w:szCs w:val="26"/>
        </w:rPr>
        <w:t xml:space="preserve"> have</w:t>
      </w:r>
      <w:r w:rsidRPr="003F6185">
        <w:rPr>
          <w:rFonts w:ascii="Cambria" w:hAnsi="Cambria" w:cs="Times New Roman"/>
          <w:color w:val="000000"/>
          <w:sz w:val="26"/>
          <w:szCs w:val="26"/>
        </w:rPr>
        <w:t xml:space="preserve"> to make any payment, in common with other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in Project, the same shall be in proportion to the carpet area of the Premises to the total carpet area of all the Premises in the Project.</w:t>
      </w:r>
    </w:p>
    <w:p w14:paraId="75630A21"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3888A26" w14:textId="469B2C39" w:rsidR="008B7C8D" w:rsidRPr="003F6185"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5</w:t>
      </w:r>
      <w:r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b/>
      </w:r>
      <w:r w:rsidRPr="003F6185">
        <w:rPr>
          <w:rFonts w:ascii="Cambria" w:hAnsi="Cambria" w:cs="Times New Roman"/>
          <w:b/>
          <w:color w:val="000000"/>
          <w:sz w:val="26"/>
          <w:szCs w:val="26"/>
        </w:rPr>
        <w:t>FURTHER ASSURANCES:</w:t>
      </w:r>
    </w:p>
    <w:p w14:paraId="5828BEE0"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Both Parties agree that they shall execute, acknowledge and deliver to the other such instruments and take such other actions, in additions to the instruments and actions specifically provided for here in, as may be reasonably required in order to effectuate the provisions of this Agreement or of any transaction contemplated herein or to confirm or perfect any right to be created or transferred hereunder or pursuant to any such transaction.</w:t>
      </w:r>
    </w:p>
    <w:p w14:paraId="2E2F86F2"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058B725" w14:textId="1D1A580D" w:rsidR="008B7C8D" w:rsidRPr="003F6185"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6</w:t>
      </w:r>
      <w:r w:rsidR="007D7AA9" w:rsidRPr="003F6185">
        <w:rPr>
          <w:rFonts w:ascii="Cambria" w:hAnsi="Cambria" w:cs="Times New Roman"/>
          <w:color w:val="000000"/>
          <w:sz w:val="26"/>
          <w:szCs w:val="26"/>
        </w:rPr>
        <w:t>.</w:t>
      </w:r>
      <w:r w:rsidR="007D7AA9" w:rsidRPr="003F6185">
        <w:rPr>
          <w:rFonts w:ascii="Cambria" w:hAnsi="Cambria" w:cs="Times New Roman"/>
          <w:color w:val="000000"/>
          <w:sz w:val="26"/>
          <w:szCs w:val="26"/>
        </w:rPr>
        <w:tab/>
        <w:t xml:space="preserve">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and/or </w:t>
      </w:r>
      <w:r w:rsidR="00BF217B" w:rsidRPr="003F6185">
        <w:rPr>
          <w:rFonts w:ascii="Cambria" w:hAnsi="Cambria" w:cs="Times New Roman"/>
          <w:color w:val="000000"/>
          <w:sz w:val="26"/>
          <w:szCs w:val="26"/>
        </w:rPr>
        <w:t xml:space="preserve">the </w:t>
      </w:r>
      <w:r w:rsidRPr="003F6185">
        <w:rPr>
          <w:rFonts w:ascii="Cambria" w:hAnsi="Cambria" w:cs="Times New Roman"/>
          <w:color w:val="000000"/>
          <w:sz w:val="26"/>
          <w:szCs w:val="26"/>
        </w:rPr>
        <w:t>Developer shall present this Agreement at the proper registration office of registration within the time limit prescribed by the Registration Act and the Developer will attend such office and admit execution thereof.</w:t>
      </w:r>
    </w:p>
    <w:p w14:paraId="1677005A" w14:textId="77777777" w:rsidR="008B7C8D" w:rsidRPr="003F6185" w:rsidRDefault="008B7C8D" w:rsidP="008B7C8D">
      <w:pPr>
        <w:autoSpaceDE w:val="0"/>
        <w:autoSpaceDN w:val="0"/>
        <w:adjustRightInd w:val="0"/>
        <w:spacing w:after="0" w:line="360" w:lineRule="auto"/>
        <w:jc w:val="both"/>
        <w:rPr>
          <w:rFonts w:ascii="Cambria" w:hAnsi="Cambria" w:cs="Times New Roman"/>
          <w:color w:val="000000"/>
          <w:sz w:val="26"/>
          <w:szCs w:val="26"/>
        </w:rPr>
      </w:pPr>
    </w:p>
    <w:p w14:paraId="0F1F4447" w14:textId="72C03517" w:rsidR="00202A35" w:rsidRPr="003F6185" w:rsidRDefault="008B7C8D" w:rsidP="005240C8">
      <w:pPr>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7</w:t>
      </w:r>
      <w:r w:rsidRPr="003F6185">
        <w:rPr>
          <w:rFonts w:ascii="Cambria" w:hAnsi="Cambria" w:cs="Times New Roman"/>
          <w:color w:val="000000"/>
          <w:sz w:val="26"/>
          <w:szCs w:val="26"/>
        </w:rPr>
        <w:t>.</w:t>
      </w:r>
      <w:r w:rsidRPr="003F6185">
        <w:rPr>
          <w:rFonts w:ascii="Cambria" w:hAnsi="Cambria" w:cs="Times New Roman"/>
          <w:color w:val="000000"/>
          <w:sz w:val="26"/>
          <w:szCs w:val="26"/>
        </w:rPr>
        <w:tab/>
        <w:t>That all notice</w:t>
      </w:r>
      <w:r w:rsidR="007D7AA9" w:rsidRPr="003F6185">
        <w:rPr>
          <w:rFonts w:ascii="Cambria" w:hAnsi="Cambria" w:cs="Times New Roman"/>
          <w:color w:val="000000"/>
          <w:sz w:val="26"/>
          <w:szCs w:val="26"/>
        </w:rPr>
        <w:t xml:space="preserve">s to be served on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 the Developer as contemplated by this Agreement shall be deemed to have been duly </w:t>
      </w:r>
      <w:r w:rsidR="007D7AA9" w:rsidRPr="003F6185">
        <w:rPr>
          <w:rFonts w:ascii="Cambria" w:hAnsi="Cambria" w:cs="Times New Roman"/>
          <w:color w:val="000000"/>
          <w:sz w:val="26"/>
          <w:szCs w:val="26"/>
        </w:rPr>
        <w:t xml:space="preserve">served if sent to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or the</w:t>
      </w:r>
      <w:r w:rsidR="00202A35"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 xml:space="preserve">Developer by Registered Post A.D </w:t>
      </w:r>
      <w:r w:rsidRPr="003F6185">
        <w:rPr>
          <w:rFonts w:ascii="Cambria" w:hAnsi="Cambria" w:cs="Times New Roman"/>
          <w:bCs/>
          <w:color w:val="000000"/>
          <w:sz w:val="26"/>
          <w:szCs w:val="26"/>
        </w:rPr>
        <w:t xml:space="preserve">and </w:t>
      </w:r>
      <w:r w:rsidRPr="003F6185">
        <w:rPr>
          <w:rFonts w:ascii="Cambria" w:hAnsi="Cambria" w:cs="Times New Roman"/>
          <w:color w:val="000000"/>
          <w:sz w:val="26"/>
          <w:szCs w:val="26"/>
        </w:rPr>
        <w:t>notified Email ID at their respective addresses specified below:</w:t>
      </w:r>
    </w:p>
    <w:p w14:paraId="52C1A9D1" w14:textId="77777777" w:rsidR="005240C8" w:rsidRPr="003F6185" w:rsidRDefault="005240C8" w:rsidP="005240C8">
      <w:pPr>
        <w:autoSpaceDE w:val="0"/>
        <w:autoSpaceDN w:val="0"/>
        <w:adjustRightInd w:val="0"/>
        <w:spacing w:after="0" w:line="360" w:lineRule="auto"/>
        <w:ind w:hanging="630"/>
        <w:jc w:val="both"/>
        <w:rPr>
          <w:rFonts w:ascii="Cambria" w:hAnsi="Cambria" w:cs="Times New Roman"/>
          <w:color w:val="000000"/>
          <w:sz w:val="26"/>
          <w:szCs w:val="26"/>
        </w:rPr>
      </w:pPr>
    </w:p>
    <w:p w14:paraId="5833B67A" w14:textId="4BF5D4E9" w:rsidR="008B7C8D" w:rsidRPr="003F6185" w:rsidRDefault="008B7C8D" w:rsidP="008140D9">
      <w:pPr>
        <w:tabs>
          <w:tab w:val="left" w:pos="90"/>
        </w:tabs>
        <w:autoSpaceDE w:val="0"/>
        <w:autoSpaceDN w:val="0"/>
        <w:adjustRightInd w:val="0"/>
        <w:spacing w:after="0" w:line="360" w:lineRule="auto"/>
        <w:rPr>
          <w:rFonts w:ascii="Cambria" w:hAnsi="Cambria" w:cs="Times New Roman"/>
          <w:b/>
          <w:color w:val="000000"/>
          <w:sz w:val="26"/>
          <w:szCs w:val="26"/>
          <w:u w:val="single"/>
        </w:rPr>
      </w:pPr>
      <w:r w:rsidRPr="003F6185">
        <w:rPr>
          <w:rFonts w:ascii="Cambria" w:hAnsi="Cambria" w:cs="Times New Roman"/>
          <w:b/>
          <w:color w:val="000000"/>
          <w:sz w:val="26"/>
          <w:szCs w:val="26"/>
          <w:u w:val="single"/>
        </w:rPr>
        <w:t xml:space="preserve">Name of </w:t>
      </w:r>
      <w:r w:rsidR="00790046" w:rsidRPr="003F6185">
        <w:rPr>
          <w:rFonts w:ascii="Cambria" w:hAnsi="Cambria" w:cs="Times New Roman"/>
          <w:b/>
          <w:color w:val="000000"/>
          <w:sz w:val="26"/>
          <w:szCs w:val="26"/>
          <w:u w:val="single"/>
        </w:rPr>
        <w:t>Purchasers</w:t>
      </w:r>
      <w:r w:rsidRPr="003F6185">
        <w:rPr>
          <w:rFonts w:ascii="Cambria" w:hAnsi="Cambria" w:cs="Times New Roman"/>
          <w:b/>
          <w:color w:val="000000"/>
          <w:sz w:val="26"/>
          <w:szCs w:val="26"/>
          <w:u w:val="single"/>
        </w:rPr>
        <w:t>:</w:t>
      </w:r>
    </w:p>
    <w:p w14:paraId="685D4341" w14:textId="77777777" w:rsidR="000557D5" w:rsidRPr="00B60DDA" w:rsidRDefault="000557D5" w:rsidP="00B60DDA">
      <w:pPr>
        <w:tabs>
          <w:tab w:val="left" w:pos="90"/>
        </w:tabs>
        <w:autoSpaceDE w:val="0"/>
        <w:autoSpaceDN w:val="0"/>
        <w:adjustRightInd w:val="0"/>
        <w:spacing w:after="0" w:line="360" w:lineRule="auto"/>
        <w:jc w:val="both"/>
        <w:rPr>
          <w:rFonts w:asciiTheme="majorHAnsi" w:hAnsiTheme="majorHAnsi"/>
          <w:bCs/>
          <w:sz w:val="26"/>
          <w:szCs w:val="26"/>
        </w:rPr>
      </w:pPr>
      <w:r w:rsidRPr="00B60DDA">
        <w:rPr>
          <w:rFonts w:ascii="Cambria" w:eastAsia="MS Mincho" w:hAnsi="Cambria" w:cs="Times New Roman"/>
          <w:b/>
          <w:bCs/>
          <w:sz w:val="26"/>
          <w:szCs w:val="26"/>
        </w:rPr>
        <w:t>(1)</w:t>
      </w:r>
      <w:proofErr w:type="spellStart"/>
      <w:r w:rsidRPr="00B60DDA">
        <w:rPr>
          <w:rFonts w:ascii="Cambria" w:eastAsia="MS Mincho" w:hAnsi="Cambria" w:cs="Times New Roman"/>
          <w:b/>
          <w:bCs/>
          <w:sz w:val="26"/>
          <w:szCs w:val="26"/>
        </w:rPr>
        <w:t>Mr.</w:t>
      </w:r>
      <w:proofErr w:type="spellEnd"/>
      <w:r w:rsidRPr="00B60DDA">
        <w:rPr>
          <w:rFonts w:ascii="Cambria" w:eastAsia="MS Mincho" w:hAnsi="Cambria" w:cs="Times New Roman"/>
          <w:b/>
          <w:bCs/>
          <w:sz w:val="26"/>
          <w:szCs w:val="26"/>
        </w:rPr>
        <w:t xml:space="preserve"> </w:t>
      </w:r>
      <w:proofErr w:type="spellStart"/>
      <w:r w:rsidRPr="00B60DDA">
        <w:rPr>
          <w:rFonts w:ascii="Cambria" w:eastAsia="MS Mincho" w:hAnsi="Cambria" w:cs="Times New Roman"/>
          <w:b/>
          <w:bCs/>
          <w:sz w:val="26"/>
          <w:szCs w:val="26"/>
        </w:rPr>
        <w:t>Bhawadeep</w:t>
      </w:r>
      <w:proofErr w:type="spellEnd"/>
      <w:r w:rsidRPr="00B60DDA">
        <w:rPr>
          <w:rFonts w:ascii="Cambria" w:eastAsia="MS Mincho" w:hAnsi="Cambria" w:cs="Times New Roman"/>
          <w:b/>
          <w:bCs/>
          <w:sz w:val="26"/>
          <w:szCs w:val="26"/>
        </w:rPr>
        <w:t xml:space="preserve"> Nana </w:t>
      </w:r>
      <w:proofErr w:type="spellStart"/>
      <w:r w:rsidRPr="00B60DDA">
        <w:rPr>
          <w:rFonts w:ascii="Cambria" w:eastAsia="MS Mincho" w:hAnsi="Cambria" w:cs="Times New Roman"/>
          <w:b/>
          <w:bCs/>
          <w:sz w:val="26"/>
          <w:szCs w:val="26"/>
        </w:rPr>
        <w:t>Yeshwante</w:t>
      </w:r>
      <w:proofErr w:type="spellEnd"/>
      <w:r w:rsidRPr="00B60DDA">
        <w:rPr>
          <w:rFonts w:asciiTheme="majorHAnsi" w:hAnsiTheme="majorHAnsi"/>
          <w:b/>
          <w:bCs/>
          <w:sz w:val="26"/>
          <w:szCs w:val="26"/>
        </w:rPr>
        <w:t xml:space="preserve"> </w:t>
      </w:r>
    </w:p>
    <w:p w14:paraId="19E5B658" w14:textId="77777777" w:rsidR="000557D5" w:rsidRPr="00B60DDA" w:rsidRDefault="000557D5" w:rsidP="00B60DDA">
      <w:pPr>
        <w:tabs>
          <w:tab w:val="left" w:pos="90"/>
        </w:tabs>
        <w:autoSpaceDE w:val="0"/>
        <w:autoSpaceDN w:val="0"/>
        <w:adjustRightInd w:val="0"/>
        <w:spacing w:after="0" w:line="360" w:lineRule="auto"/>
        <w:jc w:val="both"/>
        <w:rPr>
          <w:rFonts w:ascii="Cambria" w:eastAsia="MS Mincho" w:hAnsi="Cambria" w:cs="Times New Roman"/>
          <w:sz w:val="26"/>
          <w:szCs w:val="26"/>
        </w:rPr>
      </w:pPr>
      <w:proofErr w:type="spellStart"/>
      <w:r w:rsidRPr="00B60DDA">
        <w:rPr>
          <w:rFonts w:ascii="Cambria" w:eastAsia="MS Mincho" w:hAnsi="Cambria" w:cs="Times New Roman"/>
          <w:sz w:val="26"/>
          <w:szCs w:val="26"/>
        </w:rPr>
        <w:t>Wadavali</w:t>
      </w:r>
      <w:proofErr w:type="spellEnd"/>
      <w:r w:rsidRPr="00B60DDA">
        <w:rPr>
          <w:rFonts w:ascii="Cambria" w:eastAsia="MS Mincho" w:hAnsi="Cambria" w:cs="Times New Roman"/>
          <w:sz w:val="26"/>
          <w:szCs w:val="26"/>
        </w:rPr>
        <w:t xml:space="preserve"> Section, B3/7 15, </w:t>
      </w:r>
    </w:p>
    <w:p w14:paraId="034A3492" w14:textId="77777777" w:rsidR="000557D5" w:rsidRPr="00B60DDA" w:rsidRDefault="000557D5" w:rsidP="00B60DDA">
      <w:pPr>
        <w:tabs>
          <w:tab w:val="left" w:pos="90"/>
        </w:tabs>
        <w:autoSpaceDE w:val="0"/>
        <w:autoSpaceDN w:val="0"/>
        <w:adjustRightInd w:val="0"/>
        <w:spacing w:after="0" w:line="360" w:lineRule="auto"/>
        <w:jc w:val="both"/>
        <w:rPr>
          <w:rFonts w:ascii="Cambria" w:eastAsia="MS Mincho" w:hAnsi="Cambria" w:cs="Times New Roman"/>
          <w:sz w:val="26"/>
          <w:szCs w:val="26"/>
        </w:rPr>
      </w:pPr>
      <w:r w:rsidRPr="00B60DDA">
        <w:rPr>
          <w:rFonts w:ascii="Cambria" w:eastAsia="MS Mincho" w:hAnsi="Cambria" w:cs="Times New Roman"/>
          <w:sz w:val="26"/>
          <w:szCs w:val="26"/>
        </w:rPr>
        <w:t xml:space="preserve">Brahmaputra B Cabin Road, </w:t>
      </w:r>
    </w:p>
    <w:p w14:paraId="42DEEB29" w14:textId="77777777" w:rsidR="000557D5" w:rsidRPr="00B60DDA" w:rsidRDefault="000557D5" w:rsidP="00B60DDA">
      <w:pPr>
        <w:tabs>
          <w:tab w:val="left" w:pos="90"/>
        </w:tabs>
        <w:autoSpaceDE w:val="0"/>
        <w:autoSpaceDN w:val="0"/>
        <w:adjustRightInd w:val="0"/>
        <w:spacing w:after="0" w:line="360" w:lineRule="auto"/>
        <w:jc w:val="both"/>
        <w:rPr>
          <w:rFonts w:ascii="Cambria" w:eastAsia="MS Mincho" w:hAnsi="Cambria" w:cs="Times New Roman"/>
          <w:sz w:val="26"/>
          <w:szCs w:val="26"/>
        </w:rPr>
      </w:pPr>
      <w:proofErr w:type="spellStart"/>
      <w:r w:rsidRPr="00B60DDA">
        <w:rPr>
          <w:rFonts w:ascii="Cambria" w:eastAsia="MS Mincho" w:hAnsi="Cambria" w:cs="Times New Roman"/>
          <w:sz w:val="26"/>
          <w:szCs w:val="26"/>
        </w:rPr>
        <w:t>Shivshakti</w:t>
      </w:r>
      <w:proofErr w:type="spellEnd"/>
      <w:r w:rsidRPr="00B60DDA">
        <w:rPr>
          <w:rFonts w:ascii="Cambria" w:eastAsia="MS Mincho" w:hAnsi="Cambria" w:cs="Times New Roman"/>
          <w:sz w:val="26"/>
          <w:szCs w:val="26"/>
        </w:rPr>
        <w:t xml:space="preserve"> Nagar, </w:t>
      </w:r>
      <w:proofErr w:type="spellStart"/>
      <w:r w:rsidRPr="00B60DDA">
        <w:rPr>
          <w:rFonts w:ascii="Cambria" w:eastAsia="MS Mincho" w:hAnsi="Cambria" w:cs="Times New Roman"/>
          <w:sz w:val="26"/>
          <w:szCs w:val="26"/>
        </w:rPr>
        <w:t>Ambarnath</w:t>
      </w:r>
      <w:proofErr w:type="spellEnd"/>
      <w:r w:rsidRPr="00B60DDA">
        <w:rPr>
          <w:rFonts w:ascii="Cambria" w:eastAsia="MS Mincho" w:hAnsi="Cambria" w:cs="Times New Roman"/>
          <w:sz w:val="26"/>
          <w:szCs w:val="26"/>
        </w:rPr>
        <w:t xml:space="preserve">, </w:t>
      </w:r>
    </w:p>
    <w:p w14:paraId="4F8DDB6C" w14:textId="77777777" w:rsidR="000557D5" w:rsidRPr="00B60DDA" w:rsidRDefault="000557D5" w:rsidP="00B60DDA">
      <w:pPr>
        <w:tabs>
          <w:tab w:val="left" w:pos="90"/>
        </w:tabs>
        <w:autoSpaceDE w:val="0"/>
        <w:autoSpaceDN w:val="0"/>
        <w:adjustRightInd w:val="0"/>
        <w:spacing w:after="0" w:line="360" w:lineRule="auto"/>
        <w:jc w:val="both"/>
        <w:rPr>
          <w:rFonts w:asciiTheme="majorHAnsi" w:hAnsiTheme="majorHAnsi"/>
          <w:b/>
          <w:bCs/>
          <w:sz w:val="26"/>
          <w:szCs w:val="26"/>
        </w:rPr>
      </w:pPr>
      <w:r w:rsidRPr="00B60DDA">
        <w:rPr>
          <w:rFonts w:ascii="Cambria" w:eastAsia="MS Mincho" w:hAnsi="Cambria" w:cs="Times New Roman"/>
          <w:sz w:val="26"/>
          <w:szCs w:val="26"/>
        </w:rPr>
        <w:t>Thane</w:t>
      </w:r>
      <w:r w:rsidRPr="00B60DDA">
        <w:rPr>
          <w:rFonts w:asciiTheme="majorHAnsi" w:hAnsiTheme="majorHAnsi"/>
          <w:bCs/>
          <w:sz w:val="26"/>
          <w:szCs w:val="26"/>
        </w:rPr>
        <w:t>-421501 Maharashtra,</w:t>
      </w:r>
    </w:p>
    <w:p w14:paraId="6E950F2A" w14:textId="14091C47" w:rsidR="000557D5" w:rsidRPr="00B60DDA" w:rsidRDefault="000557D5" w:rsidP="00B60DDA">
      <w:pPr>
        <w:tabs>
          <w:tab w:val="left" w:pos="90"/>
        </w:tabs>
        <w:autoSpaceDE w:val="0"/>
        <w:autoSpaceDN w:val="0"/>
        <w:adjustRightInd w:val="0"/>
        <w:spacing w:after="0" w:line="360" w:lineRule="auto"/>
        <w:jc w:val="both"/>
        <w:rPr>
          <w:rFonts w:ascii="Century" w:hAnsi="Century"/>
          <w:bCs/>
          <w:sz w:val="24"/>
        </w:rPr>
      </w:pPr>
      <w:r w:rsidRPr="00B60DDA">
        <w:rPr>
          <w:rFonts w:asciiTheme="majorHAnsi" w:hAnsiTheme="majorHAnsi"/>
          <w:b/>
          <w:bCs/>
          <w:sz w:val="26"/>
          <w:szCs w:val="26"/>
        </w:rPr>
        <w:t>(2)</w:t>
      </w:r>
      <w:proofErr w:type="spellStart"/>
      <w:r w:rsidRPr="00B60DDA">
        <w:rPr>
          <w:rFonts w:asciiTheme="majorHAnsi" w:hAnsiTheme="majorHAnsi"/>
          <w:b/>
          <w:bCs/>
          <w:sz w:val="26"/>
          <w:szCs w:val="26"/>
        </w:rPr>
        <w:t>Mr.</w:t>
      </w:r>
      <w:proofErr w:type="spellEnd"/>
      <w:r w:rsidRPr="00B60DDA">
        <w:rPr>
          <w:rFonts w:asciiTheme="majorHAnsi" w:hAnsiTheme="majorHAnsi"/>
          <w:b/>
          <w:bCs/>
          <w:sz w:val="26"/>
          <w:szCs w:val="26"/>
        </w:rPr>
        <w:t xml:space="preserve"> </w:t>
      </w:r>
      <w:proofErr w:type="spellStart"/>
      <w:r w:rsidRPr="00B60DDA">
        <w:rPr>
          <w:rFonts w:asciiTheme="majorHAnsi" w:hAnsiTheme="majorHAnsi"/>
          <w:b/>
          <w:bCs/>
          <w:sz w:val="26"/>
          <w:szCs w:val="26"/>
        </w:rPr>
        <w:t>Siddharth</w:t>
      </w:r>
      <w:proofErr w:type="spellEnd"/>
      <w:r w:rsidRPr="00B60DDA">
        <w:rPr>
          <w:rFonts w:asciiTheme="majorHAnsi" w:hAnsiTheme="majorHAnsi"/>
          <w:b/>
          <w:bCs/>
          <w:sz w:val="26"/>
          <w:szCs w:val="26"/>
        </w:rPr>
        <w:t xml:space="preserve"> </w:t>
      </w:r>
      <w:proofErr w:type="spellStart"/>
      <w:r w:rsidRPr="00B60DDA">
        <w:rPr>
          <w:rFonts w:asciiTheme="majorHAnsi" w:hAnsiTheme="majorHAnsi"/>
          <w:b/>
          <w:bCs/>
          <w:sz w:val="26"/>
          <w:szCs w:val="26"/>
        </w:rPr>
        <w:t>Bhawadeep</w:t>
      </w:r>
      <w:proofErr w:type="spellEnd"/>
      <w:r w:rsidRPr="00B60DDA">
        <w:rPr>
          <w:rFonts w:asciiTheme="majorHAnsi" w:hAnsiTheme="majorHAnsi"/>
          <w:b/>
          <w:bCs/>
          <w:sz w:val="26"/>
          <w:szCs w:val="26"/>
        </w:rPr>
        <w:t xml:space="preserve"> </w:t>
      </w:r>
      <w:proofErr w:type="spellStart"/>
      <w:r w:rsidRPr="00B60DDA">
        <w:rPr>
          <w:rFonts w:asciiTheme="majorHAnsi" w:hAnsiTheme="majorHAnsi"/>
          <w:b/>
          <w:bCs/>
          <w:sz w:val="26"/>
          <w:szCs w:val="26"/>
        </w:rPr>
        <w:t>Yeshwante</w:t>
      </w:r>
      <w:proofErr w:type="spellEnd"/>
      <w:r w:rsidRPr="00B60DDA">
        <w:rPr>
          <w:rFonts w:asciiTheme="majorHAnsi" w:hAnsiTheme="majorHAnsi"/>
          <w:b/>
          <w:bCs/>
          <w:sz w:val="26"/>
          <w:szCs w:val="26"/>
        </w:rPr>
        <w:t xml:space="preserve"> </w:t>
      </w:r>
    </w:p>
    <w:p w14:paraId="5BF7624A" w14:textId="77777777" w:rsidR="000557D5" w:rsidRPr="00B60DDA" w:rsidRDefault="000557D5" w:rsidP="00B60DDA">
      <w:pPr>
        <w:tabs>
          <w:tab w:val="left" w:pos="90"/>
        </w:tabs>
        <w:autoSpaceDE w:val="0"/>
        <w:autoSpaceDN w:val="0"/>
        <w:adjustRightInd w:val="0"/>
        <w:spacing w:after="0" w:line="360" w:lineRule="auto"/>
        <w:jc w:val="both"/>
        <w:rPr>
          <w:rFonts w:asciiTheme="majorHAnsi" w:hAnsiTheme="majorHAnsi"/>
          <w:bCs/>
          <w:sz w:val="26"/>
          <w:szCs w:val="26"/>
        </w:rPr>
      </w:pPr>
      <w:proofErr w:type="spellStart"/>
      <w:r w:rsidRPr="00B60DDA">
        <w:rPr>
          <w:rFonts w:asciiTheme="majorHAnsi" w:hAnsiTheme="majorHAnsi"/>
          <w:bCs/>
          <w:sz w:val="26"/>
          <w:szCs w:val="26"/>
        </w:rPr>
        <w:t>Nichi</w:t>
      </w:r>
      <w:proofErr w:type="spellEnd"/>
      <w:r w:rsidRPr="00B60DDA">
        <w:rPr>
          <w:rFonts w:asciiTheme="majorHAnsi" w:hAnsiTheme="majorHAnsi"/>
          <w:bCs/>
          <w:sz w:val="26"/>
          <w:szCs w:val="26"/>
        </w:rPr>
        <w:t xml:space="preserve"> CHS, B-22, 3rd Floor, </w:t>
      </w:r>
    </w:p>
    <w:p w14:paraId="47BC3D7A" w14:textId="77777777" w:rsidR="000557D5" w:rsidRPr="00B60DDA" w:rsidRDefault="000557D5" w:rsidP="00B60DDA">
      <w:pPr>
        <w:tabs>
          <w:tab w:val="left" w:pos="90"/>
        </w:tabs>
        <w:autoSpaceDE w:val="0"/>
        <w:autoSpaceDN w:val="0"/>
        <w:adjustRightInd w:val="0"/>
        <w:spacing w:after="0" w:line="360" w:lineRule="auto"/>
        <w:jc w:val="both"/>
        <w:rPr>
          <w:rFonts w:asciiTheme="majorHAnsi" w:hAnsiTheme="majorHAnsi"/>
          <w:bCs/>
          <w:sz w:val="26"/>
          <w:szCs w:val="26"/>
        </w:rPr>
      </w:pPr>
      <w:proofErr w:type="spellStart"/>
      <w:r w:rsidRPr="00B60DDA">
        <w:rPr>
          <w:rFonts w:asciiTheme="majorHAnsi" w:hAnsiTheme="majorHAnsi"/>
          <w:bCs/>
          <w:sz w:val="26"/>
          <w:szCs w:val="26"/>
        </w:rPr>
        <w:t>Shivshrusti</w:t>
      </w:r>
      <w:proofErr w:type="spellEnd"/>
      <w:r w:rsidRPr="00B60DDA">
        <w:rPr>
          <w:rFonts w:asciiTheme="majorHAnsi" w:hAnsiTheme="majorHAnsi"/>
          <w:bCs/>
          <w:sz w:val="26"/>
          <w:szCs w:val="26"/>
        </w:rPr>
        <w:t xml:space="preserve"> </w:t>
      </w:r>
      <w:proofErr w:type="gramStart"/>
      <w:r w:rsidRPr="00B60DDA">
        <w:rPr>
          <w:rFonts w:asciiTheme="majorHAnsi" w:hAnsiTheme="majorHAnsi"/>
          <w:bCs/>
          <w:sz w:val="26"/>
          <w:szCs w:val="26"/>
        </w:rPr>
        <w:t>Near</w:t>
      </w:r>
      <w:proofErr w:type="gramEnd"/>
      <w:r w:rsidRPr="00B60DDA">
        <w:rPr>
          <w:rFonts w:asciiTheme="majorHAnsi" w:hAnsiTheme="majorHAnsi"/>
          <w:bCs/>
          <w:sz w:val="26"/>
          <w:szCs w:val="26"/>
        </w:rPr>
        <w:t xml:space="preserve"> Nehru Nagar, </w:t>
      </w:r>
    </w:p>
    <w:p w14:paraId="642C0B17" w14:textId="77777777" w:rsidR="000557D5" w:rsidRDefault="000557D5" w:rsidP="000557D5">
      <w:pPr>
        <w:pStyle w:val="ListParagraph"/>
        <w:tabs>
          <w:tab w:val="left" w:pos="90"/>
        </w:tabs>
        <w:autoSpaceDE w:val="0"/>
        <w:autoSpaceDN w:val="0"/>
        <w:adjustRightInd w:val="0"/>
        <w:spacing w:after="0" w:line="360" w:lineRule="auto"/>
        <w:jc w:val="both"/>
        <w:rPr>
          <w:rFonts w:asciiTheme="majorHAnsi" w:hAnsiTheme="majorHAnsi"/>
          <w:bCs/>
          <w:sz w:val="26"/>
          <w:szCs w:val="26"/>
        </w:rPr>
      </w:pPr>
      <w:r>
        <w:rPr>
          <w:rFonts w:asciiTheme="majorHAnsi" w:hAnsiTheme="majorHAnsi"/>
          <w:bCs/>
          <w:sz w:val="26"/>
          <w:szCs w:val="26"/>
        </w:rPr>
        <w:lastRenderedPageBreak/>
        <w:t xml:space="preserve">Bus Depot </w:t>
      </w:r>
      <w:proofErr w:type="spellStart"/>
      <w:r>
        <w:rPr>
          <w:rFonts w:asciiTheme="majorHAnsi" w:hAnsiTheme="majorHAnsi"/>
          <w:bCs/>
          <w:sz w:val="26"/>
          <w:szCs w:val="26"/>
        </w:rPr>
        <w:t>Kurla</w:t>
      </w:r>
      <w:proofErr w:type="spellEnd"/>
      <w:r>
        <w:rPr>
          <w:rFonts w:asciiTheme="majorHAnsi" w:hAnsiTheme="majorHAnsi"/>
          <w:bCs/>
          <w:sz w:val="26"/>
          <w:szCs w:val="26"/>
        </w:rPr>
        <w:t xml:space="preserve"> (E) </w:t>
      </w:r>
    </w:p>
    <w:p w14:paraId="425D3533" w14:textId="08B25636" w:rsidR="008140D9" w:rsidRPr="003F6185" w:rsidRDefault="000557D5" w:rsidP="000557D5">
      <w:pPr>
        <w:pStyle w:val="ListParagraph"/>
        <w:tabs>
          <w:tab w:val="left" w:pos="90"/>
        </w:tabs>
        <w:autoSpaceDE w:val="0"/>
        <w:autoSpaceDN w:val="0"/>
        <w:adjustRightInd w:val="0"/>
        <w:spacing w:after="0" w:line="360" w:lineRule="auto"/>
        <w:jc w:val="both"/>
        <w:rPr>
          <w:rFonts w:asciiTheme="majorHAnsi" w:hAnsiTheme="majorHAnsi"/>
          <w:bCs/>
          <w:sz w:val="26"/>
          <w:szCs w:val="26"/>
        </w:rPr>
      </w:pPr>
      <w:r>
        <w:rPr>
          <w:rFonts w:asciiTheme="majorHAnsi" w:hAnsiTheme="majorHAnsi"/>
          <w:bCs/>
          <w:sz w:val="26"/>
          <w:szCs w:val="26"/>
        </w:rPr>
        <w:t>Mumbai</w:t>
      </w:r>
      <w:r w:rsidRPr="009C79C6">
        <w:rPr>
          <w:rFonts w:asciiTheme="majorHAnsi" w:hAnsiTheme="majorHAnsi"/>
          <w:bCs/>
          <w:sz w:val="26"/>
          <w:szCs w:val="26"/>
        </w:rPr>
        <w:t>-</w:t>
      </w:r>
      <w:r>
        <w:rPr>
          <w:rFonts w:asciiTheme="majorHAnsi" w:hAnsiTheme="majorHAnsi"/>
          <w:bCs/>
          <w:sz w:val="26"/>
          <w:szCs w:val="26"/>
        </w:rPr>
        <w:t>4000</w:t>
      </w:r>
      <w:r w:rsidRPr="009C79C6">
        <w:rPr>
          <w:rFonts w:asciiTheme="majorHAnsi" w:hAnsiTheme="majorHAnsi"/>
          <w:bCs/>
          <w:sz w:val="26"/>
          <w:szCs w:val="26"/>
        </w:rPr>
        <w:t>24</w:t>
      </w:r>
      <w:r w:rsidRPr="003F6185">
        <w:rPr>
          <w:rFonts w:ascii="Cambria" w:eastAsia="MS Mincho" w:hAnsi="Cambria" w:cs="Times New Roman"/>
          <w:sz w:val="26"/>
          <w:szCs w:val="26"/>
        </w:rPr>
        <w:t>, Maharashtra</w:t>
      </w:r>
    </w:p>
    <w:p w14:paraId="1B726350" w14:textId="77777777" w:rsidR="008140D9" w:rsidRPr="003F6185" w:rsidRDefault="008140D9" w:rsidP="008140D9">
      <w:pPr>
        <w:pStyle w:val="ListParagraph"/>
        <w:tabs>
          <w:tab w:val="left" w:pos="90"/>
        </w:tabs>
        <w:autoSpaceDE w:val="0"/>
        <w:autoSpaceDN w:val="0"/>
        <w:adjustRightInd w:val="0"/>
        <w:spacing w:after="0" w:line="360" w:lineRule="auto"/>
        <w:jc w:val="both"/>
        <w:rPr>
          <w:rFonts w:ascii="Cambria" w:eastAsia="MS Mincho" w:hAnsi="Cambria" w:cs="Times New Roman"/>
          <w:sz w:val="26"/>
          <w:szCs w:val="26"/>
        </w:rPr>
      </w:pPr>
    </w:p>
    <w:p w14:paraId="0F3F41FF" w14:textId="77777777" w:rsidR="00B24272" w:rsidRPr="005F0782" w:rsidRDefault="00B24272" w:rsidP="005F0782">
      <w:pPr>
        <w:tabs>
          <w:tab w:val="left" w:pos="90"/>
        </w:tabs>
        <w:autoSpaceDE w:val="0"/>
        <w:autoSpaceDN w:val="0"/>
        <w:adjustRightInd w:val="0"/>
        <w:spacing w:after="0" w:line="360" w:lineRule="auto"/>
        <w:jc w:val="both"/>
        <w:rPr>
          <w:rFonts w:ascii="Cambria" w:eastAsia="MS Mincho" w:hAnsi="Cambria" w:cs="Times New Roman"/>
          <w:sz w:val="26"/>
          <w:szCs w:val="26"/>
        </w:rPr>
      </w:pPr>
    </w:p>
    <w:p w14:paraId="74D0E05A" w14:textId="7A861F8E" w:rsidR="00202A35" w:rsidRPr="003F6185" w:rsidRDefault="00202A35" w:rsidP="008B7C8D">
      <w:pPr>
        <w:tabs>
          <w:tab w:val="left" w:pos="90"/>
        </w:tabs>
        <w:autoSpaceDE w:val="0"/>
        <w:autoSpaceDN w:val="0"/>
        <w:adjustRightInd w:val="0"/>
        <w:spacing w:after="0" w:line="360" w:lineRule="auto"/>
        <w:jc w:val="both"/>
        <w:rPr>
          <w:rFonts w:ascii="Cambria" w:hAnsi="Cambria" w:cs="Times New Roman"/>
          <w:b/>
          <w:color w:val="000000"/>
          <w:sz w:val="26"/>
          <w:szCs w:val="26"/>
          <w:u w:val="single"/>
        </w:rPr>
      </w:pPr>
      <w:r w:rsidRPr="003F6185">
        <w:rPr>
          <w:rFonts w:ascii="Cambria" w:hAnsi="Cambria" w:cs="Times New Roman"/>
          <w:b/>
          <w:color w:val="000000"/>
          <w:sz w:val="26"/>
          <w:szCs w:val="26"/>
          <w:u w:val="single"/>
        </w:rPr>
        <w:t>Name of Developer:</w:t>
      </w:r>
    </w:p>
    <w:p w14:paraId="6F99CE24" w14:textId="63F314CE" w:rsidR="00202A35" w:rsidRPr="003F6185" w:rsidRDefault="00202A35"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 xml:space="preserve">Om </w:t>
      </w:r>
      <w:proofErr w:type="spellStart"/>
      <w:r w:rsidRPr="003F6185">
        <w:rPr>
          <w:rFonts w:ascii="Cambria" w:hAnsi="Cambria" w:cs="Times New Roman"/>
          <w:color w:val="000000"/>
          <w:sz w:val="26"/>
          <w:szCs w:val="26"/>
        </w:rPr>
        <w:t>Sai</w:t>
      </w:r>
      <w:proofErr w:type="spellEnd"/>
      <w:r w:rsidRPr="003F6185">
        <w:rPr>
          <w:rFonts w:ascii="Cambria" w:hAnsi="Cambria" w:cs="Times New Roman"/>
          <w:color w:val="000000"/>
          <w:sz w:val="26"/>
          <w:szCs w:val="26"/>
        </w:rPr>
        <w:t xml:space="preserve"> </w:t>
      </w:r>
      <w:proofErr w:type="spellStart"/>
      <w:r w:rsidRPr="003F6185">
        <w:rPr>
          <w:rFonts w:ascii="Cambria" w:hAnsi="Cambria" w:cs="Times New Roman"/>
          <w:color w:val="000000"/>
          <w:sz w:val="26"/>
          <w:szCs w:val="26"/>
        </w:rPr>
        <w:t>Griha</w:t>
      </w:r>
      <w:proofErr w:type="spellEnd"/>
      <w:r w:rsidRPr="003F6185">
        <w:rPr>
          <w:rFonts w:ascii="Cambria" w:hAnsi="Cambria" w:cs="Times New Roman"/>
          <w:color w:val="000000"/>
          <w:sz w:val="26"/>
          <w:szCs w:val="26"/>
        </w:rPr>
        <w:t xml:space="preserve"> </w:t>
      </w:r>
      <w:proofErr w:type="spellStart"/>
      <w:r w:rsidRPr="003F6185">
        <w:rPr>
          <w:rFonts w:ascii="Cambria" w:hAnsi="Cambria" w:cs="Times New Roman"/>
          <w:color w:val="000000"/>
          <w:sz w:val="26"/>
          <w:szCs w:val="26"/>
        </w:rPr>
        <w:t>Nirman</w:t>
      </w:r>
      <w:proofErr w:type="spellEnd"/>
      <w:r w:rsidRPr="003F6185">
        <w:rPr>
          <w:rFonts w:ascii="Cambria" w:hAnsi="Cambria" w:cs="Times New Roman"/>
          <w:color w:val="000000"/>
          <w:sz w:val="26"/>
          <w:szCs w:val="26"/>
        </w:rPr>
        <w:t xml:space="preserve"> </w:t>
      </w:r>
      <w:proofErr w:type="spellStart"/>
      <w:r w:rsidRPr="003F6185">
        <w:rPr>
          <w:rFonts w:ascii="Cambria" w:hAnsi="Cambria" w:cs="Times New Roman"/>
          <w:color w:val="000000"/>
          <w:sz w:val="26"/>
          <w:szCs w:val="26"/>
        </w:rPr>
        <w:t>Pvt.</w:t>
      </w:r>
      <w:proofErr w:type="spellEnd"/>
      <w:r w:rsidRPr="003F6185">
        <w:rPr>
          <w:rFonts w:ascii="Cambria" w:hAnsi="Cambria" w:cs="Times New Roman"/>
          <w:color w:val="000000"/>
          <w:sz w:val="26"/>
          <w:szCs w:val="26"/>
        </w:rPr>
        <w:t xml:space="preserve"> Ltd.</w:t>
      </w:r>
    </w:p>
    <w:p w14:paraId="7F7202BE" w14:textId="3CA024ED" w:rsidR="00202A35" w:rsidRPr="003F6185" w:rsidRDefault="00202A35"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42 Modi Bhavan,</w:t>
      </w:r>
      <w:r w:rsidR="005240C8"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 xml:space="preserve">19 P. </w:t>
      </w:r>
      <w:proofErr w:type="spellStart"/>
      <w:r w:rsidRPr="003F6185">
        <w:rPr>
          <w:rFonts w:ascii="Cambria" w:hAnsi="Cambria" w:cs="Times New Roman"/>
          <w:color w:val="000000"/>
          <w:sz w:val="26"/>
          <w:szCs w:val="26"/>
        </w:rPr>
        <w:t>Ramabai</w:t>
      </w:r>
      <w:proofErr w:type="spellEnd"/>
      <w:r w:rsidRPr="003F6185">
        <w:rPr>
          <w:rFonts w:ascii="Cambria" w:hAnsi="Cambria" w:cs="Times New Roman"/>
          <w:color w:val="000000"/>
          <w:sz w:val="26"/>
          <w:szCs w:val="26"/>
        </w:rPr>
        <w:t xml:space="preserve"> Road,</w:t>
      </w:r>
    </w:p>
    <w:p w14:paraId="583A2AEC" w14:textId="3457C1B7" w:rsidR="00202A35" w:rsidRPr="003F6185" w:rsidRDefault="00202A35"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roofErr w:type="spellStart"/>
      <w:r w:rsidRPr="003F6185">
        <w:rPr>
          <w:rFonts w:ascii="Cambria" w:hAnsi="Cambria" w:cs="Times New Roman"/>
          <w:color w:val="000000"/>
          <w:sz w:val="26"/>
          <w:szCs w:val="26"/>
        </w:rPr>
        <w:t>Gamdevi</w:t>
      </w:r>
      <w:proofErr w:type="spellEnd"/>
      <w:r w:rsidRPr="003F6185">
        <w:rPr>
          <w:rFonts w:ascii="Cambria" w:hAnsi="Cambria" w:cs="Times New Roman"/>
          <w:color w:val="000000"/>
          <w:sz w:val="26"/>
          <w:szCs w:val="26"/>
        </w:rPr>
        <w:t>, Mumbai-400007</w:t>
      </w:r>
    </w:p>
    <w:p w14:paraId="25AF68CB" w14:textId="77777777" w:rsidR="00202A35" w:rsidRPr="003F6185" w:rsidRDefault="00202A35"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43EF5FD" w14:textId="6FB83F83"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It sha</w:t>
      </w:r>
      <w:r w:rsidR="007D7AA9" w:rsidRPr="003F6185">
        <w:rPr>
          <w:rFonts w:ascii="Cambria" w:hAnsi="Cambria" w:cs="Times New Roman"/>
          <w:color w:val="000000"/>
          <w:sz w:val="26"/>
          <w:szCs w:val="26"/>
        </w:rPr>
        <w:t xml:space="preserve">ll be the duty of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xml:space="preserve"> and the Developer to inform each other of any change in address subsequent to the execution of this Agreement in the above address by Registered Post failing which all communications and letters posted at the above address shall be deemed to have been received by the Developer or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 as the case may be.</w:t>
      </w:r>
    </w:p>
    <w:p w14:paraId="1E6FB94A"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F23FF36" w14:textId="0C157D23" w:rsidR="008B7C8D" w:rsidRPr="003F6185" w:rsidRDefault="008B7C8D" w:rsidP="008B7C8D">
      <w:pPr>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2</w:t>
      </w:r>
      <w:r w:rsidR="00064B72" w:rsidRPr="003F6185">
        <w:rPr>
          <w:rFonts w:ascii="Cambria" w:hAnsi="Cambria" w:cs="Times New Roman"/>
          <w:color w:val="000000"/>
          <w:sz w:val="26"/>
          <w:szCs w:val="26"/>
        </w:rPr>
        <w:t>8</w:t>
      </w:r>
      <w:r w:rsidRPr="003F6185">
        <w:rPr>
          <w:rFonts w:ascii="Cambria" w:hAnsi="Cambria" w:cs="Times New Roman"/>
          <w:color w:val="000000"/>
          <w:sz w:val="26"/>
          <w:szCs w:val="26"/>
        </w:rPr>
        <w:t>.</w:t>
      </w:r>
      <w:r w:rsidRPr="003F6185">
        <w:rPr>
          <w:rFonts w:ascii="Cambria" w:hAnsi="Cambria" w:cs="Times New Roman"/>
          <w:color w:val="000000"/>
          <w:sz w:val="26"/>
          <w:szCs w:val="26"/>
        </w:rPr>
        <w:tab/>
      </w:r>
      <w:r w:rsidRPr="003F6185">
        <w:rPr>
          <w:rFonts w:ascii="Cambria" w:hAnsi="Cambria" w:cs="Times New Roman"/>
          <w:b/>
          <w:color w:val="000000"/>
          <w:sz w:val="26"/>
          <w:szCs w:val="26"/>
        </w:rPr>
        <w:t xml:space="preserve">JOINT </w:t>
      </w:r>
      <w:r w:rsidR="00790046" w:rsidRPr="003F6185">
        <w:rPr>
          <w:rFonts w:ascii="Cambria" w:hAnsi="Cambria" w:cs="Times New Roman"/>
          <w:b/>
          <w:color w:val="000000"/>
          <w:sz w:val="26"/>
          <w:szCs w:val="26"/>
        </w:rPr>
        <w:t>PURCHASERS</w:t>
      </w:r>
      <w:r w:rsidRPr="003F6185">
        <w:rPr>
          <w:rFonts w:ascii="Cambria" w:hAnsi="Cambria" w:cs="Times New Roman"/>
          <w:b/>
          <w:color w:val="000000"/>
          <w:sz w:val="26"/>
          <w:szCs w:val="26"/>
        </w:rPr>
        <w:t>:</w:t>
      </w:r>
    </w:p>
    <w:p w14:paraId="63027E5A" w14:textId="10B1EC0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 xml:space="preserve">That in case there are Joint </w:t>
      </w:r>
      <w:r w:rsidR="00790046" w:rsidRPr="003F6185">
        <w:rPr>
          <w:rFonts w:ascii="Cambria" w:hAnsi="Cambria" w:cs="Times New Roman"/>
          <w:color w:val="000000"/>
          <w:sz w:val="26"/>
          <w:szCs w:val="26"/>
        </w:rPr>
        <w:t>Purchasers</w:t>
      </w:r>
      <w:r w:rsidR="007D7AA9" w:rsidRPr="003F6185">
        <w:rPr>
          <w:rFonts w:ascii="Cambria" w:hAnsi="Cambria" w:cs="Times New Roman"/>
          <w:color w:val="000000"/>
          <w:sz w:val="26"/>
          <w:szCs w:val="26"/>
        </w:rPr>
        <w:t>,</w:t>
      </w:r>
      <w:r w:rsidRPr="003F6185">
        <w:rPr>
          <w:rFonts w:ascii="Cambria" w:hAnsi="Cambria" w:cs="Times New Roman"/>
          <w:color w:val="000000"/>
          <w:sz w:val="26"/>
          <w:szCs w:val="26"/>
        </w:rPr>
        <w:t xml:space="preserve"> all communications shall be sent by the Developer</w:t>
      </w:r>
      <w:r w:rsidR="007D7AA9" w:rsidRPr="003F6185">
        <w:rPr>
          <w:rFonts w:ascii="Cambria" w:hAnsi="Cambria" w:cs="Times New Roman"/>
          <w:color w:val="000000"/>
          <w:sz w:val="26"/>
          <w:szCs w:val="26"/>
        </w:rPr>
        <w:t xml:space="preserve"> to the </w:t>
      </w:r>
      <w:r w:rsidR="00790046" w:rsidRPr="003F6185">
        <w:rPr>
          <w:rFonts w:ascii="Cambria" w:hAnsi="Cambria" w:cs="Times New Roman"/>
          <w:color w:val="000000"/>
          <w:sz w:val="26"/>
          <w:szCs w:val="26"/>
        </w:rPr>
        <w:t>Purchaser</w:t>
      </w:r>
      <w:r w:rsidRPr="003F6185">
        <w:rPr>
          <w:rFonts w:ascii="Cambria" w:hAnsi="Cambria" w:cs="Times New Roman"/>
          <w:color w:val="000000"/>
          <w:sz w:val="26"/>
          <w:szCs w:val="26"/>
        </w:rPr>
        <w:t xml:space="preserve"> whose name appears first and at the address given by him/her which shall for all intents and purposes </w:t>
      </w:r>
      <w:r w:rsidR="002E2DE6" w:rsidRPr="003F6185">
        <w:rPr>
          <w:rFonts w:ascii="Cambria" w:hAnsi="Cambria" w:cs="Times New Roman"/>
          <w:color w:val="000000"/>
          <w:sz w:val="26"/>
          <w:szCs w:val="26"/>
        </w:rPr>
        <w:t>be</w:t>
      </w:r>
      <w:r w:rsidRPr="003F6185">
        <w:rPr>
          <w:rFonts w:ascii="Cambria" w:hAnsi="Cambria" w:cs="Times New Roman"/>
          <w:color w:val="000000"/>
          <w:sz w:val="26"/>
          <w:szCs w:val="26"/>
        </w:rPr>
        <w:t xml:space="preserve"> consider</w:t>
      </w:r>
      <w:r w:rsidR="002E2DE6" w:rsidRPr="003F6185">
        <w:rPr>
          <w:rFonts w:ascii="Cambria" w:hAnsi="Cambria" w:cs="Times New Roman"/>
          <w:color w:val="000000"/>
          <w:sz w:val="26"/>
          <w:szCs w:val="26"/>
        </w:rPr>
        <w:t>ed</w:t>
      </w:r>
      <w:r w:rsidRPr="003F6185">
        <w:rPr>
          <w:rFonts w:ascii="Cambria" w:hAnsi="Cambria" w:cs="Times New Roman"/>
          <w:color w:val="000000"/>
          <w:sz w:val="26"/>
          <w:szCs w:val="26"/>
        </w:rPr>
        <w:t xml:space="preserve"> as properly served on all the </w:t>
      </w:r>
      <w:r w:rsidR="00790046" w:rsidRPr="003F6185">
        <w:rPr>
          <w:rFonts w:ascii="Cambria" w:hAnsi="Cambria" w:cs="Times New Roman"/>
          <w:color w:val="000000"/>
          <w:sz w:val="26"/>
          <w:szCs w:val="26"/>
        </w:rPr>
        <w:t>Purchasers</w:t>
      </w:r>
      <w:r w:rsidRPr="003F6185">
        <w:rPr>
          <w:rFonts w:ascii="Cambria" w:hAnsi="Cambria" w:cs="Times New Roman"/>
          <w:color w:val="000000"/>
          <w:sz w:val="26"/>
          <w:szCs w:val="26"/>
        </w:rPr>
        <w:t>.</w:t>
      </w:r>
    </w:p>
    <w:p w14:paraId="71B62453"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7703EB92" w14:textId="05838195" w:rsidR="008B7C8D" w:rsidRPr="003F6185" w:rsidRDefault="00064B72"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29</w:t>
      </w:r>
      <w:r w:rsidR="008B7C8D" w:rsidRPr="003F6185">
        <w:rPr>
          <w:rFonts w:ascii="Cambria" w:hAnsi="Cambria" w:cs="Times New Roman"/>
          <w:color w:val="000000"/>
          <w:sz w:val="26"/>
          <w:szCs w:val="26"/>
        </w:rPr>
        <w:t>.</w:t>
      </w:r>
      <w:r w:rsidR="008B7C8D" w:rsidRPr="003F6185">
        <w:rPr>
          <w:rFonts w:ascii="Cambria" w:hAnsi="Cambria" w:cs="Times New Roman"/>
          <w:color w:val="000000"/>
          <w:sz w:val="26"/>
          <w:szCs w:val="26"/>
        </w:rPr>
        <w:tab/>
      </w:r>
      <w:r w:rsidR="008B7C8D" w:rsidRPr="003F6185">
        <w:rPr>
          <w:rFonts w:ascii="Cambria" w:hAnsi="Cambria" w:cs="Times New Roman"/>
          <w:b/>
          <w:color w:val="000000"/>
          <w:sz w:val="26"/>
          <w:szCs w:val="26"/>
        </w:rPr>
        <w:t>DISPUTE RESOLUTION</w:t>
      </w:r>
      <w:r w:rsidR="008B7C8D" w:rsidRPr="003F6185">
        <w:rPr>
          <w:rFonts w:ascii="Cambria" w:hAnsi="Cambria" w:cs="Times New Roman"/>
          <w:color w:val="000000"/>
          <w:sz w:val="26"/>
          <w:szCs w:val="26"/>
        </w:rPr>
        <w:t>:-</w:t>
      </w:r>
    </w:p>
    <w:p w14:paraId="6C713466"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Any dispute between parties shall be settled amicably</w:t>
      </w:r>
      <w:r w:rsidRPr="003F6185">
        <w:rPr>
          <w:rFonts w:ascii="Cambria" w:hAnsi="Cambria" w:cs="Times New Roman"/>
          <w:b/>
          <w:bCs/>
          <w:color w:val="000000"/>
          <w:sz w:val="26"/>
          <w:szCs w:val="26"/>
        </w:rPr>
        <w:t xml:space="preserve">. </w:t>
      </w:r>
      <w:r w:rsidRPr="003F6185">
        <w:rPr>
          <w:rFonts w:ascii="Cambria" w:hAnsi="Cambria" w:cs="Times New Roman"/>
          <w:color w:val="000000"/>
          <w:sz w:val="26"/>
          <w:szCs w:val="26"/>
        </w:rPr>
        <w:t>In case of failure to settled the dispute amicably, which shall be referred to the Authority as per the provisions of the Real Estate (Regulation and Development) Act, 2016, Rules and Regulations, thereunder.</w:t>
      </w:r>
    </w:p>
    <w:p w14:paraId="4DF430B4"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2BFD48C7" w14:textId="53AF9C9E" w:rsidR="008B7C8D" w:rsidRPr="003F6185" w:rsidRDefault="008B7C8D" w:rsidP="008B7C8D">
      <w:pPr>
        <w:tabs>
          <w:tab w:val="left" w:pos="90"/>
        </w:tabs>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3</w:t>
      </w:r>
      <w:r w:rsidR="00064B72" w:rsidRPr="003F6185">
        <w:rPr>
          <w:rFonts w:ascii="Cambria" w:hAnsi="Cambria" w:cs="Times New Roman"/>
          <w:color w:val="000000"/>
          <w:sz w:val="26"/>
          <w:szCs w:val="26"/>
        </w:rPr>
        <w:t>0</w:t>
      </w:r>
      <w:r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ab/>
      </w:r>
      <w:r w:rsidRPr="003F6185">
        <w:rPr>
          <w:rFonts w:ascii="Cambria" w:hAnsi="Cambria" w:cs="Times New Roman"/>
          <w:b/>
          <w:color w:val="000000"/>
          <w:sz w:val="26"/>
          <w:szCs w:val="26"/>
        </w:rPr>
        <w:t>GOVERNING LAW:</w:t>
      </w:r>
    </w:p>
    <w:p w14:paraId="2EDDB689" w14:textId="2DE48B9B"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hAnsi="Cambria" w:cs="Times New Roman"/>
          <w:color w:val="000000"/>
          <w:sz w:val="26"/>
          <w:szCs w:val="26"/>
        </w:rPr>
        <w:t>That the rights and obligations of the parties under or arising out of this Agreement shall be construed and enforced in accordance with the laws of India for the time</w:t>
      </w:r>
      <w:r w:rsidR="00371FBC" w:rsidRPr="003F6185">
        <w:rPr>
          <w:rFonts w:ascii="Cambria" w:hAnsi="Cambria" w:cs="Times New Roman"/>
          <w:color w:val="000000"/>
          <w:sz w:val="26"/>
          <w:szCs w:val="26"/>
        </w:rPr>
        <w:t xml:space="preserve"> </w:t>
      </w:r>
      <w:r w:rsidRPr="003F6185">
        <w:rPr>
          <w:rFonts w:ascii="Cambria" w:hAnsi="Cambria" w:cs="Times New Roman"/>
          <w:color w:val="000000"/>
          <w:sz w:val="26"/>
          <w:szCs w:val="26"/>
        </w:rPr>
        <w:t>being in force and the Mumbai courts will have the jurisdiction for this Agreement.</w:t>
      </w:r>
    </w:p>
    <w:p w14:paraId="0AB0811C"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p>
    <w:p w14:paraId="3055D2C2" w14:textId="2391EFE7" w:rsidR="008B7C8D" w:rsidRPr="003F6185" w:rsidRDefault="008B7C8D" w:rsidP="008B7C8D">
      <w:pPr>
        <w:autoSpaceDE w:val="0"/>
        <w:autoSpaceDN w:val="0"/>
        <w:adjustRightInd w:val="0"/>
        <w:spacing w:after="0" w:line="360" w:lineRule="auto"/>
        <w:ind w:hanging="630"/>
        <w:jc w:val="both"/>
        <w:rPr>
          <w:rFonts w:ascii="Cambria" w:hAnsi="Cambria" w:cs="Times New Roman"/>
          <w:color w:val="000000"/>
          <w:sz w:val="26"/>
          <w:szCs w:val="26"/>
        </w:rPr>
      </w:pPr>
      <w:r w:rsidRPr="003F6185">
        <w:rPr>
          <w:rFonts w:ascii="Cambria" w:hAnsi="Cambria" w:cs="Times New Roman"/>
          <w:color w:val="000000"/>
          <w:sz w:val="26"/>
          <w:szCs w:val="26"/>
        </w:rPr>
        <w:t>3</w:t>
      </w:r>
      <w:r w:rsidR="00064B72" w:rsidRPr="003F6185">
        <w:rPr>
          <w:rFonts w:ascii="Cambria" w:hAnsi="Cambria" w:cs="Times New Roman"/>
          <w:color w:val="000000"/>
          <w:sz w:val="26"/>
          <w:szCs w:val="26"/>
        </w:rPr>
        <w:t>1</w:t>
      </w:r>
      <w:r w:rsidRPr="003F6185">
        <w:rPr>
          <w:rFonts w:ascii="Cambria" w:hAnsi="Cambria" w:cs="Times New Roman"/>
          <w:color w:val="000000"/>
          <w:sz w:val="26"/>
          <w:szCs w:val="26"/>
        </w:rPr>
        <w:t>.</w:t>
      </w:r>
      <w:r w:rsidRPr="003F6185">
        <w:rPr>
          <w:rFonts w:ascii="Cambria" w:hAnsi="Cambria" w:cs="Times New Roman"/>
          <w:color w:val="000000"/>
          <w:sz w:val="26"/>
          <w:szCs w:val="26"/>
        </w:rPr>
        <w:tab/>
      </w:r>
      <w:r w:rsidRPr="003F6185">
        <w:rPr>
          <w:rFonts w:ascii="Cambria" w:hAnsi="Cambria" w:cs="Times New Roman"/>
          <w:b/>
          <w:color w:val="000000"/>
          <w:sz w:val="26"/>
          <w:szCs w:val="26"/>
        </w:rPr>
        <w:t>PAN NUMBERS:</w:t>
      </w:r>
    </w:p>
    <w:p w14:paraId="6783302B" w14:textId="66C72442" w:rsidR="008B7C8D" w:rsidRPr="003F6185" w:rsidRDefault="009449D0" w:rsidP="008B7C8D">
      <w:pPr>
        <w:tabs>
          <w:tab w:val="left" w:pos="90"/>
        </w:tabs>
        <w:autoSpaceDE w:val="0"/>
        <w:autoSpaceDN w:val="0"/>
        <w:adjustRightInd w:val="0"/>
        <w:spacing w:after="0" w:line="360" w:lineRule="auto"/>
        <w:jc w:val="both"/>
        <w:rPr>
          <w:rFonts w:asciiTheme="majorHAnsi" w:hAnsiTheme="majorHAnsi" w:cs="Times New Roman"/>
          <w:b/>
          <w:color w:val="000000"/>
          <w:sz w:val="26"/>
          <w:szCs w:val="26"/>
        </w:rPr>
      </w:pPr>
      <w:r w:rsidRPr="003F6185">
        <w:rPr>
          <w:rFonts w:asciiTheme="majorHAnsi" w:hAnsiTheme="majorHAnsi" w:cs="Times New Roman"/>
          <w:b/>
          <w:color w:val="000000"/>
          <w:sz w:val="26"/>
          <w:szCs w:val="26"/>
        </w:rPr>
        <w:t>(a</w:t>
      </w:r>
      <w:r w:rsidR="008B7C8D" w:rsidRPr="003F6185">
        <w:rPr>
          <w:rFonts w:asciiTheme="majorHAnsi" w:hAnsiTheme="majorHAnsi" w:cs="Times New Roman"/>
          <w:b/>
          <w:color w:val="000000"/>
          <w:sz w:val="26"/>
          <w:szCs w:val="26"/>
        </w:rPr>
        <w:t>)</w:t>
      </w:r>
      <w:r w:rsidR="00202A35" w:rsidRPr="003F6185">
        <w:rPr>
          <w:rFonts w:asciiTheme="majorHAnsi" w:hAnsiTheme="majorHAnsi" w:cs="Times New Roman"/>
          <w:b/>
          <w:color w:val="000000"/>
          <w:sz w:val="26"/>
          <w:szCs w:val="26"/>
        </w:rPr>
        <w:t xml:space="preserve"> </w:t>
      </w:r>
      <w:r w:rsidR="00D636AA">
        <w:rPr>
          <w:rFonts w:ascii="Cambria" w:eastAsia="MS Mincho" w:hAnsi="Cambria" w:cs="Times New Roman"/>
          <w:b/>
          <w:bCs/>
          <w:sz w:val="26"/>
          <w:szCs w:val="26"/>
        </w:rPr>
        <w:t>MR. BHAWADEEP NANA YESHWANTE</w:t>
      </w:r>
      <w:r w:rsidR="002E2DE6" w:rsidRPr="003F6185">
        <w:rPr>
          <w:rFonts w:asciiTheme="majorHAnsi" w:eastAsia="MS Mincho" w:hAnsiTheme="majorHAnsi" w:cs="Times New Roman"/>
          <w:b/>
          <w:sz w:val="26"/>
          <w:szCs w:val="26"/>
        </w:rPr>
        <w:tab/>
      </w:r>
      <w:r w:rsidR="001B4D06">
        <w:rPr>
          <w:rFonts w:asciiTheme="majorHAnsi" w:eastAsia="MS Mincho" w:hAnsiTheme="majorHAnsi" w:cs="Times New Roman"/>
          <w:b/>
          <w:sz w:val="26"/>
          <w:szCs w:val="26"/>
        </w:rPr>
        <w:tab/>
      </w:r>
      <w:r w:rsidR="00F30F0E">
        <w:rPr>
          <w:rFonts w:asciiTheme="majorHAnsi" w:eastAsia="MS Mincho" w:hAnsiTheme="majorHAnsi" w:cs="Times New Roman"/>
          <w:b/>
          <w:sz w:val="26"/>
          <w:szCs w:val="26"/>
        </w:rPr>
        <w:t xml:space="preserve"> </w:t>
      </w:r>
      <w:r w:rsidR="00421EF5" w:rsidRPr="003F6185">
        <w:rPr>
          <w:rFonts w:asciiTheme="majorHAnsi" w:hAnsiTheme="majorHAnsi" w:cs="Times New Roman"/>
          <w:b/>
          <w:color w:val="000000"/>
          <w:sz w:val="26"/>
          <w:szCs w:val="26"/>
        </w:rPr>
        <w:t xml:space="preserve">: </w:t>
      </w:r>
      <w:r w:rsidR="00C54C2F">
        <w:rPr>
          <w:rFonts w:asciiTheme="majorHAnsi" w:hAnsiTheme="majorHAnsi" w:cs="Times New Roman"/>
          <w:b/>
          <w:color w:val="000000"/>
          <w:sz w:val="26"/>
          <w:szCs w:val="26"/>
        </w:rPr>
        <w:t>AAFPY6044B</w:t>
      </w:r>
      <w:bookmarkStart w:id="0" w:name="_GoBack"/>
      <w:bookmarkEnd w:id="0"/>
    </w:p>
    <w:p w14:paraId="19EE96CB" w14:textId="1578719C" w:rsidR="00585B16" w:rsidRPr="003F6185" w:rsidRDefault="00585B16" w:rsidP="00585B16">
      <w:pPr>
        <w:tabs>
          <w:tab w:val="left" w:pos="90"/>
        </w:tabs>
        <w:autoSpaceDE w:val="0"/>
        <w:autoSpaceDN w:val="0"/>
        <w:adjustRightInd w:val="0"/>
        <w:spacing w:after="0" w:line="360" w:lineRule="auto"/>
        <w:jc w:val="both"/>
        <w:rPr>
          <w:rFonts w:asciiTheme="majorHAnsi" w:eastAsia="MS Mincho" w:hAnsiTheme="majorHAnsi" w:cs="Times New Roman"/>
          <w:b/>
          <w:sz w:val="26"/>
          <w:szCs w:val="26"/>
        </w:rPr>
      </w:pPr>
      <w:r w:rsidRPr="003F6185">
        <w:rPr>
          <w:rFonts w:asciiTheme="majorHAnsi" w:hAnsiTheme="majorHAnsi" w:cs="Times New Roman"/>
          <w:b/>
          <w:color w:val="000000"/>
          <w:sz w:val="26"/>
          <w:szCs w:val="26"/>
        </w:rPr>
        <w:t xml:space="preserve">(b) </w:t>
      </w:r>
      <w:r w:rsidR="00C067DA">
        <w:rPr>
          <w:rFonts w:asciiTheme="majorHAnsi" w:hAnsiTheme="majorHAnsi"/>
          <w:b/>
          <w:bCs/>
          <w:sz w:val="26"/>
          <w:szCs w:val="26"/>
        </w:rPr>
        <w:t>MR</w:t>
      </w:r>
      <w:r w:rsidR="001B4D06" w:rsidRPr="00B60DDA">
        <w:rPr>
          <w:rFonts w:asciiTheme="majorHAnsi" w:hAnsiTheme="majorHAnsi"/>
          <w:b/>
          <w:bCs/>
          <w:sz w:val="26"/>
          <w:szCs w:val="26"/>
        </w:rPr>
        <w:t>. S</w:t>
      </w:r>
      <w:r w:rsidR="007F53D2">
        <w:rPr>
          <w:rFonts w:asciiTheme="majorHAnsi" w:hAnsiTheme="majorHAnsi"/>
          <w:b/>
          <w:bCs/>
          <w:sz w:val="26"/>
          <w:szCs w:val="26"/>
        </w:rPr>
        <w:t>IDDHARTH</w:t>
      </w:r>
      <w:r w:rsidR="001B4D06" w:rsidRPr="00B60DDA">
        <w:rPr>
          <w:rFonts w:asciiTheme="majorHAnsi" w:hAnsiTheme="majorHAnsi"/>
          <w:b/>
          <w:bCs/>
          <w:sz w:val="26"/>
          <w:szCs w:val="26"/>
        </w:rPr>
        <w:t xml:space="preserve"> </w:t>
      </w:r>
      <w:r w:rsidR="007F53D2">
        <w:rPr>
          <w:rFonts w:ascii="Cambria" w:eastAsia="MS Mincho" w:hAnsi="Cambria" w:cs="Times New Roman"/>
          <w:b/>
          <w:bCs/>
          <w:sz w:val="26"/>
          <w:szCs w:val="26"/>
        </w:rPr>
        <w:t>BHAWADEEP YESHWANTE</w:t>
      </w:r>
      <w:r w:rsidR="00B7678C" w:rsidRPr="003F6185">
        <w:rPr>
          <w:rFonts w:asciiTheme="majorHAnsi" w:hAnsiTheme="majorHAnsi"/>
          <w:b/>
          <w:bCs/>
          <w:sz w:val="26"/>
          <w:szCs w:val="26"/>
        </w:rPr>
        <w:tab/>
      </w:r>
      <w:r w:rsidR="00F30F0E">
        <w:rPr>
          <w:rFonts w:asciiTheme="majorHAnsi" w:hAnsiTheme="majorHAnsi"/>
          <w:b/>
          <w:bCs/>
          <w:sz w:val="26"/>
          <w:szCs w:val="26"/>
        </w:rPr>
        <w:t xml:space="preserve"> </w:t>
      </w:r>
      <w:r w:rsidR="00421EF5" w:rsidRPr="003F6185">
        <w:rPr>
          <w:rFonts w:asciiTheme="majorHAnsi" w:eastAsia="MS Mincho" w:hAnsiTheme="majorHAnsi" w:cs="Times New Roman"/>
          <w:b/>
          <w:sz w:val="26"/>
          <w:szCs w:val="26"/>
        </w:rPr>
        <w:t xml:space="preserve">: </w:t>
      </w:r>
      <w:r w:rsidR="00786B85">
        <w:rPr>
          <w:rFonts w:asciiTheme="majorHAnsi" w:eastAsia="MS Mincho" w:hAnsiTheme="majorHAnsi" w:cs="Times New Roman"/>
          <w:b/>
          <w:sz w:val="26"/>
          <w:szCs w:val="26"/>
        </w:rPr>
        <w:t>ALXPY4330R</w:t>
      </w:r>
    </w:p>
    <w:p w14:paraId="2978F570" w14:textId="6F8EC1A8" w:rsidR="00C90681" w:rsidRPr="00D461BB" w:rsidRDefault="002C080A" w:rsidP="008B7C8D">
      <w:pPr>
        <w:tabs>
          <w:tab w:val="left" w:pos="90"/>
        </w:tabs>
        <w:autoSpaceDE w:val="0"/>
        <w:autoSpaceDN w:val="0"/>
        <w:adjustRightInd w:val="0"/>
        <w:spacing w:after="0" w:line="360" w:lineRule="auto"/>
        <w:jc w:val="both"/>
        <w:rPr>
          <w:rFonts w:asciiTheme="majorHAnsi" w:hAnsiTheme="majorHAnsi" w:cs="Times New Roman"/>
          <w:b/>
          <w:color w:val="000000"/>
          <w:sz w:val="26"/>
          <w:szCs w:val="26"/>
        </w:rPr>
      </w:pPr>
      <w:r w:rsidRPr="003F6185">
        <w:rPr>
          <w:rFonts w:asciiTheme="majorHAnsi" w:hAnsiTheme="majorHAnsi" w:cs="Times New Roman"/>
          <w:b/>
          <w:color w:val="000000"/>
          <w:sz w:val="26"/>
          <w:szCs w:val="26"/>
        </w:rPr>
        <w:t>(C</w:t>
      </w:r>
      <w:r w:rsidR="008B7C8D" w:rsidRPr="003F6185">
        <w:rPr>
          <w:rFonts w:asciiTheme="majorHAnsi" w:hAnsiTheme="majorHAnsi" w:cs="Times New Roman"/>
          <w:b/>
          <w:color w:val="000000"/>
          <w:sz w:val="26"/>
          <w:szCs w:val="26"/>
        </w:rPr>
        <w:t>)</w:t>
      </w:r>
      <w:r w:rsidR="00202A35" w:rsidRPr="003F6185">
        <w:rPr>
          <w:rFonts w:asciiTheme="majorHAnsi" w:hAnsiTheme="majorHAnsi" w:cs="Times New Roman"/>
          <w:b/>
          <w:color w:val="000000"/>
          <w:sz w:val="26"/>
          <w:szCs w:val="26"/>
        </w:rPr>
        <w:t xml:space="preserve"> O</w:t>
      </w:r>
      <w:r w:rsidR="00623712" w:rsidRPr="003F6185">
        <w:rPr>
          <w:rFonts w:asciiTheme="majorHAnsi" w:hAnsiTheme="majorHAnsi" w:cs="Times New Roman"/>
          <w:b/>
          <w:color w:val="000000"/>
          <w:sz w:val="26"/>
          <w:szCs w:val="26"/>
        </w:rPr>
        <w:t xml:space="preserve">M SAI GRIHA NIRMAN PVT. </w:t>
      </w:r>
      <w:proofErr w:type="gramStart"/>
      <w:r w:rsidR="00623712" w:rsidRPr="003F6185">
        <w:rPr>
          <w:rFonts w:asciiTheme="majorHAnsi" w:hAnsiTheme="majorHAnsi" w:cs="Times New Roman"/>
          <w:b/>
          <w:color w:val="000000"/>
          <w:sz w:val="26"/>
          <w:szCs w:val="26"/>
        </w:rPr>
        <w:t>LTD</w:t>
      </w:r>
      <w:r w:rsidR="00202A35" w:rsidRPr="003F6185">
        <w:rPr>
          <w:rFonts w:asciiTheme="majorHAnsi" w:hAnsiTheme="majorHAnsi" w:cs="Times New Roman"/>
          <w:b/>
          <w:color w:val="000000"/>
          <w:sz w:val="26"/>
          <w:szCs w:val="26"/>
        </w:rPr>
        <w:t>.</w:t>
      </w:r>
      <w:proofErr w:type="gramEnd"/>
      <w:r w:rsidR="00585B16" w:rsidRPr="003F6185">
        <w:rPr>
          <w:rFonts w:asciiTheme="majorHAnsi" w:hAnsiTheme="majorHAnsi" w:cs="Times New Roman"/>
          <w:b/>
          <w:color w:val="000000"/>
          <w:sz w:val="26"/>
          <w:szCs w:val="26"/>
        </w:rPr>
        <w:t xml:space="preserve">     </w:t>
      </w:r>
      <w:r w:rsidR="00C65C81" w:rsidRPr="003F6185">
        <w:rPr>
          <w:rFonts w:asciiTheme="majorHAnsi" w:hAnsiTheme="majorHAnsi" w:cs="Times New Roman"/>
          <w:b/>
          <w:color w:val="000000"/>
          <w:sz w:val="26"/>
          <w:szCs w:val="26"/>
        </w:rPr>
        <w:t xml:space="preserve"> </w:t>
      </w:r>
      <w:r w:rsidR="00314C8A">
        <w:rPr>
          <w:rFonts w:asciiTheme="majorHAnsi" w:hAnsiTheme="majorHAnsi" w:cs="Times New Roman"/>
          <w:b/>
          <w:color w:val="000000"/>
          <w:sz w:val="26"/>
          <w:szCs w:val="26"/>
        </w:rPr>
        <w:tab/>
      </w:r>
      <w:r w:rsidR="002E2DE6" w:rsidRPr="003F6185">
        <w:rPr>
          <w:rFonts w:asciiTheme="majorHAnsi" w:hAnsiTheme="majorHAnsi" w:cs="Times New Roman"/>
          <w:b/>
          <w:color w:val="000000"/>
          <w:sz w:val="26"/>
          <w:szCs w:val="26"/>
        </w:rPr>
        <w:tab/>
      </w:r>
      <w:r w:rsidR="00F30F0E">
        <w:rPr>
          <w:rFonts w:asciiTheme="majorHAnsi" w:hAnsiTheme="majorHAnsi" w:cs="Times New Roman"/>
          <w:b/>
          <w:color w:val="000000"/>
          <w:sz w:val="26"/>
          <w:szCs w:val="26"/>
        </w:rPr>
        <w:t xml:space="preserve"> </w:t>
      </w:r>
      <w:r w:rsidR="008B7C8D" w:rsidRPr="003F6185">
        <w:rPr>
          <w:rFonts w:asciiTheme="majorHAnsi" w:hAnsiTheme="majorHAnsi" w:cs="Times New Roman"/>
          <w:b/>
          <w:color w:val="000000"/>
          <w:sz w:val="26"/>
          <w:szCs w:val="26"/>
        </w:rPr>
        <w:t>:</w:t>
      </w:r>
      <w:r w:rsidR="00202A35" w:rsidRPr="003F6185">
        <w:rPr>
          <w:rFonts w:asciiTheme="majorHAnsi" w:hAnsiTheme="majorHAnsi" w:cs="Times New Roman"/>
          <w:b/>
          <w:color w:val="000000"/>
          <w:sz w:val="26"/>
          <w:szCs w:val="26"/>
        </w:rPr>
        <w:t xml:space="preserve"> AABCO9333N</w:t>
      </w:r>
    </w:p>
    <w:p w14:paraId="1E09E6DC" w14:textId="77777777" w:rsidR="007674EF" w:rsidRPr="003F6185" w:rsidRDefault="007674EF" w:rsidP="008B7C8D">
      <w:pPr>
        <w:pStyle w:val="PlainText"/>
        <w:tabs>
          <w:tab w:val="left" w:pos="540"/>
        </w:tabs>
        <w:spacing w:line="360" w:lineRule="auto"/>
        <w:ind w:right="-194"/>
        <w:jc w:val="center"/>
        <w:rPr>
          <w:rFonts w:ascii="Cambria" w:eastAsia="MS Mincho" w:hAnsi="Cambria" w:cs="Times New Roman"/>
          <w:b/>
          <w:sz w:val="26"/>
          <w:szCs w:val="26"/>
          <w:u w:val="single"/>
        </w:rPr>
      </w:pPr>
    </w:p>
    <w:p w14:paraId="607DE28E" w14:textId="77777777" w:rsidR="008B7C8D" w:rsidRPr="003F6185" w:rsidRDefault="008B7C8D" w:rsidP="008B7C8D">
      <w:pPr>
        <w:pStyle w:val="PlainText"/>
        <w:tabs>
          <w:tab w:val="left" w:pos="540"/>
        </w:tabs>
        <w:spacing w:line="360" w:lineRule="auto"/>
        <w:ind w:right="-194"/>
        <w:jc w:val="center"/>
        <w:rPr>
          <w:rFonts w:ascii="Cambria" w:eastAsia="MS Mincho" w:hAnsi="Cambria" w:cs="Times New Roman"/>
          <w:b/>
          <w:sz w:val="26"/>
          <w:szCs w:val="26"/>
          <w:u w:val="single"/>
        </w:rPr>
      </w:pPr>
      <w:r w:rsidRPr="003F6185">
        <w:rPr>
          <w:rFonts w:ascii="Cambria" w:eastAsia="MS Mincho" w:hAnsi="Cambria" w:cs="Times New Roman"/>
          <w:b/>
          <w:sz w:val="26"/>
          <w:szCs w:val="26"/>
          <w:u w:val="single"/>
        </w:rPr>
        <w:t>THE FIRST SCHEDULE HEREINABOVE REFERRED TO</w:t>
      </w:r>
    </w:p>
    <w:p w14:paraId="58694191" w14:textId="164989C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 xml:space="preserve">All that piece or parcel of </w:t>
      </w:r>
      <w:r w:rsidRPr="003F6185">
        <w:rPr>
          <w:rFonts w:ascii="Cambria" w:hAnsi="Cambria" w:cs="Calibri"/>
          <w:sz w:val="26"/>
          <w:szCs w:val="26"/>
        </w:rPr>
        <w:t xml:space="preserve">leasehold/ freehold property admeasuring 2009.28 sq. yards equivalent to 1680 sq. </w:t>
      </w:r>
      <w:proofErr w:type="spellStart"/>
      <w:r w:rsidRPr="003F6185">
        <w:rPr>
          <w:rFonts w:ascii="Cambria" w:hAnsi="Cambria" w:cs="Calibri"/>
          <w:sz w:val="26"/>
          <w:szCs w:val="26"/>
        </w:rPr>
        <w:t>mtrs</w:t>
      </w:r>
      <w:proofErr w:type="spellEnd"/>
      <w:r w:rsidRPr="003F6185">
        <w:rPr>
          <w:rFonts w:ascii="Cambria" w:hAnsi="Cambria" w:cs="Calibri"/>
          <w:sz w:val="26"/>
          <w:szCs w:val="26"/>
        </w:rPr>
        <w:t xml:space="preserve">. or thereabouts, comprising of two plots originally bearing Nos. 11 and 12 of Town Planning Departments of Survey No. 14, C.T.S. No. 114/16 of Chembur, Taluka Kurla, Kurla, Mumbai, Suburban District now within the jurisdiction of Joint Sub-Registrar </w:t>
      </w:r>
      <w:r w:rsidRPr="003F6185">
        <w:rPr>
          <w:rFonts w:ascii="Cambria" w:eastAsia="MS Mincho" w:hAnsi="Cambria" w:cs="Times New Roman"/>
          <w:sz w:val="26"/>
          <w:szCs w:val="26"/>
        </w:rPr>
        <w:t>and registered of Mumbai Suburban District together with old building of ground plus four upper floors consisting of 20 flats standing thereon and plinth on adjoining Plot No. 12 now known as “Veer Sidhanak Co-operative Housing Society</w:t>
      </w:r>
      <w:r w:rsidR="00064B72" w:rsidRPr="003F6185">
        <w:rPr>
          <w:rFonts w:ascii="Cambria" w:eastAsia="MS Mincho" w:hAnsi="Cambria" w:cs="Times New Roman"/>
          <w:sz w:val="26"/>
          <w:szCs w:val="26"/>
        </w:rPr>
        <w:t xml:space="preserve"> Ltd.</w:t>
      </w:r>
      <w:r w:rsidRPr="003F6185">
        <w:rPr>
          <w:rFonts w:ascii="Cambria" w:eastAsia="MS Mincho" w:hAnsi="Cambria" w:cs="Times New Roman"/>
          <w:sz w:val="26"/>
          <w:szCs w:val="26"/>
        </w:rPr>
        <w:t>”, assessed to the Municipal taxes under 138321/A and bounded as follows i.e. to say:</w:t>
      </w:r>
    </w:p>
    <w:p w14:paraId="59054BAA"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p>
    <w:p w14:paraId="3B34997E"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On or towards the South</w:t>
      </w:r>
      <w:r w:rsidRPr="003F6185">
        <w:rPr>
          <w:rFonts w:ascii="Cambria" w:eastAsia="MS Mincho" w:hAnsi="Cambria" w:cs="Times New Roman"/>
          <w:sz w:val="26"/>
          <w:szCs w:val="26"/>
        </w:rPr>
        <w:tab/>
      </w:r>
      <w:proofErr w:type="gramStart"/>
      <w:r w:rsidRPr="003F6185">
        <w:rPr>
          <w:rFonts w:ascii="Cambria" w:eastAsia="MS Mincho" w:hAnsi="Cambria" w:cs="Times New Roman"/>
          <w:sz w:val="26"/>
          <w:szCs w:val="26"/>
        </w:rPr>
        <w:t>:Plot</w:t>
      </w:r>
      <w:proofErr w:type="gramEnd"/>
      <w:r w:rsidRPr="003F6185">
        <w:rPr>
          <w:rFonts w:ascii="Cambria" w:eastAsia="MS Mincho" w:hAnsi="Cambria" w:cs="Times New Roman"/>
          <w:sz w:val="26"/>
          <w:szCs w:val="26"/>
        </w:rPr>
        <w:t xml:space="preserve"> no. 17</w:t>
      </w:r>
    </w:p>
    <w:p w14:paraId="6BF13D5B"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On or towards the North</w:t>
      </w:r>
      <w:r w:rsidRPr="003F6185">
        <w:rPr>
          <w:rFonts w:ascii="Cambria" w:eastAsia="MS Mincho" w:hAnsi="Cambria" w:cs="Times New Roman"/>
          <w:sz w:val="26"/>
          <w:szCs w:val="26"/>
        </w:rPr>
        <w:tab/>
      </w:r>
      <w:proofErr w:type="gramStart"/>
      <w:r w:rsidRPr="003F6185">
        <w:rPr>
          <w:rFonts w:ascii="Cambria" w:eastAsia="MS Mincho" w:hAnsi="Cambria" w:cs="Times New Roman"/>
          <w:sz w:val="26"/>
          <w:szCs w:val="26"/>
        </w:rPr>
        <w:t>:Road</w:t>
      </w:r>
      <w:proofErr w:type="gramEnd"/>
    </w:p>
    <w:p w14:paraId="20CBA9F2"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On or towards the East</w:t>
      </w:r>
      <w:r w:rsidRPr="003F6185">
        <w:rPr>
          <w:rFonts w:ascii="Cambria" w:eastAsia="MS Mincho" w:hAnsi="Cambria" w:cs="Times New Roman"/>
          <w:sz w:val="26"/>
          <w:szCs w:val="26"/>
        </w:rPr>
        <w:tab/>
      </w:r>
      <w:proofErr w:type="gramStart"/>
      <w:r w:rsidRPr="003F6185">
        <w:rPr>
          <w:rFonts w:ascii="Cambria" w:eastAsia="MS Mincho" w:hAnsi="Cambria" w:cs="Times New Roman"/>
          <w:sz w:val="26"/>
          <w:szCs w:val="26"/>
        </w:rPr>
        <w:t>:Plot</w:t>
      </w:r>
      <w:proofErr w:type="gramEnd"/>
      <w:r w:rsidRPr="003F6185">
        <w:rPr>
          <w:rFonts w:ascii="Cambria" w:eastAsia="MS Mincho" w:hAnsi="Cambria" w:cs="Times New Roman"/>
          <w:sz w:val="26"/>
          <w:szCs w:val="26"/>
        </w:rPr>
        <w:t xml:space="preserve"> no. 10</w:t>
      </w:r>
    </w:p>
    <w:p w14:paraId="40437351"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On or towards the West</w:t>
      </w:r>
      <w:r w:rsidRPr="003F6185">
        <w:rPr>
          <w:rFonts w:ascii="Cambria" w:eastAsia="MS Mincho" w:hAnsi="Cambria" w:cs="Times New Roman"/>
          <w:sz w:val="26"/>
          <w:szCs w:val="26"/>
        </w:rPr>
        <w:tab/>
      </w:r>
      <w:proofErr w:type="gramStart"/>
      <w:r w:rsidRPr="003F6185">
        <w:rPr>
          <w:rFonts w:ascii="Cambria" w:eastAsia="MS Mincho" w:hAnsi="Cambria" w:cs="Times New Roman"/>
          <w:sz w:val="26"/>
          <w:szCs w:val="26"/>
        </w:rPr>
        <w:t>:Plot</w:t>
      </w:r>
      <w:proofErr w:type="gramEnd"/>
      <w:r w:rsidRPr="003F6185">
        <w:rPr>
          <w:rFonts w:ascii="Cambria" w:eastAsia="MS Mincho" w:hAnsi="Cambria" w:cs="Times New Roman"/>
          <w:sz w:val="26"/>
          <w:szCs w:val="26"/>
        </w:rPr>
        <w:t xml:space="preserve"> no.13</w:t>
      </w:r>
    </w:p>
    <w:p w14:paraId="76ABD26C" w14:textId="77777777" w:rsidR="008B7C8D" w:rsidRPr="003F6185" w:rsidRDefault="008B7C8D" w:rsidP="008B7C8D">
      <w:pPr>
        <w:pStyle w:val="PlainText"/>
        <w:spacing w:line="360" w:lineRule="auto"/>
        <w:ind w:right="-194" w:hanging="3060"/>
        <w:jc w:val="both"/>
        <w:rPr>
          <w:rFonts w:ascii="Cambria" w:eastAsia="MS Mincho" w:hAnsi="Cambria" w:cs="Times New Roman"/>
          <w:sz w:val="26"/>
          <w:szCs w:val="26"/>
        </w:rPr>
      </w:pPr>
    </w:p>
    <w:p w14:paraId="21A34473" w14:textId="77777777" w:rsidR="001C7494" w:rsidRPr="003F6185" w:rsidRDefault="001C7494" w:rsidP="008B7C8D">
      <w:pPr>
        <w:pStyle w:val="PlainText"/>
        <w:tabs>
          <w:tab w:val="left" w:pos="540"/>
        </w:tabs>
        <w:spacing w:line="360" w:lineRule="auto"/>
        <w:ind w:right="-194"/>
        <w:jc w:val="both"/>
        <w:rPr>
          <w:rFonts w:ascii="Cambria" w:eastAsia="MS Mincho" w:hAnsi="Cambria" w:cs="Times New Roman"/>
          <w:b/>
          <w:sz w:val="26"/>
          <w:szCs w:val="26"/>
          <w:u w:val="single"/>
        </w:rPr>
      </w:pPr>
    </w:p>
    <w:p w14:paraId="38B47DEF"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u w:val="single"/>
        </w:rPr>
      </w:pPr>
      <w:r w:rsidRPr="003F6185">
        <w:rPr>
          <w:rFonts w:ascii="Cambria" w:eastAsia="MS Mincho" w:hAnsi="Cambria" w:cs="Times New Roman"/>
          <w:b/>
          <w:sz w:val="26"/>
          <w:szCs w:val="26"/>
          <w:u w:val="single"/>
        </w:rPr>
        <w:t>THE SECOND SCHEDULE HEREINABOVE REFERRED TO</w:t>
      </w:r>
    </w:p>
    <w:p w14:paraId="7F5007AC"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3F6185">
        <w:rPr>
          <w:rFonts w:ascii="Cambria" w:eastAsia="MS Mincho" w:hAnsi="Cambria" w:cs="Times New Roman"/>
          <w:b/>
          <w:sz w:val="26"/>
          <w:szCs w:val="26"/>
        </w:rPr>
        <w:t>(Description of Flat)</w:t>
      </w:r>
    </w:p>
    <w:p w14:paraId="3C43471F" w14:textId="6CEA4C6F" w:rsidR="008B7C8D" w:rsidRPr="003F6185" w:rsidRDefault="008B7C8D" w:rsidP="008B7C8D">
      <w:pPr>
        <w:pStyle w:val="PlainText"/>
        <w:tabs>
          <w:tab w:val="left" w:pos="540"/>
        </w:tabs>
        <w:spacing w:line="360" w:lineRule="auto"/>
        <w:ind w:right="-194"/>
        <w:jc w:val="both"/>
        <w:rPr>
          <w:rFonts w:ascii="Cambria" w:hAnsi="Cambria" w:cs="Arial"/>
          <w:sz w:val="26"/>
          <w:szCs w:val="26"/>
        </w:rPr>
      </w:pPr>
      <w:r w:rsidRPr="007069E9">
        <w:rPr>
          <w:rFonts w:ascii="Cambria" w:eastAsia="MS Mincho" w:hAnsi="Cambria" w:cs="Times New Roman"/>
          <w:sz w:val="26"/>
          <w:szCs w:val="26"/>
          <w:highlight w:val="yellow"/>
        </w:rPr>
        <w:t xml:space="preserve">Flat No. </w:t>
      </w:r>
      <w:r w:rsidR="001473FA" w:rsidRPr="007069E9">
        <w:rPr>
          <w:rFonts w:ascii="Cambria" w:eastAsia="MS Mincho" w:hAnsi="Cambria" w:cs="Times New Roman"/>
          <w:sz w:val="26"/>
          <w:szCs w:val="26"/>
          <w:highlight w:val="yellow"/>
        </w:rPr>
        <w:t>10</w:t>
      </w:r>
      <w:r w:rsidR="00AC44B1" w:rsidRPr="007069E9">
        <w:rPr>
          <w:rFonts w:ascii="Cambria" w:eastAsia="MS Mincho" w:hAnsi="Cambria" w:cs="Times New Roman"/>
          <w:sz w:val="26"/>
          <w:szCs w:val="26"/>
          <w:highlight w:val="yellow"/>
        </w:rPr>
        <w:t>05</w:t>
      </w:r>
      <w:r w:rsidRPr="003F6185">
        <w:rPr>
          <w:rFonts w:ascii="Cambria" w:eastAsia="MS Mincho" w:hAnsi="Cambria" w:cs="Times New Roman"/>
          <w:sz w:val="26"/>
          <w:szCs w:val="26"/>
        </w:rPr>
        <w:t xml:space="preserve">, admeasuring about </w:t>
      </w:r>
      <w:r w:rsidR="00AC44B1" w:rsidRPr="00C067DA">
        <w:rPr>
          <w:rFonts w:ascii="Cambria" w:eastAsia="MS Mincho" w:hAnsi="Cambria" w:cs="Times New Roman"/>
          <w:sz w:val="26"/>
          <w:szCs w:val="26"/>
          <w:highlight w:val="yellow"/>
        </w:rPr>
        <w:t>62</w:t>
      </w:r>
      <w:r w:rsidR="004109FF" w:rsidRPr="00C067DA">
        <w:rPr>
          <w:rFonts w:ascii="Cambria" w:eastAsia="MS Mincho" w:hAnsi="Cambria" w:cs="Times New Roman"/>
          <w:sz w:val="26"/>
          <w:szCs w:val="26"/>
          <w:highlight w:val="yellow"/>
        </w:rPr>
        <w:t>2</w:t>
      </w:r>
      <w:r w:rsidR="00BB2BE0" w:rsidRPr="00C067DA">
        <w:rPr>
          <w:rFonts w:ascii="Cambria" w:eastAsia="MS Mincho" w:hAnsi="Cambria" w:cs="Times New Roman"/>
          <w:sz w:val="26"/>
          <w:szCs w:val="26"/>
          <w:highlight w:val="yellow"/>
        </w:rPr>
        <w:t xml:space="preserve"> </w:t>
      </w:r>
      <w:r w:rsidRPr="00C067DA">
        <w:rPr>
          <w:rFonts w:ascii="Cambria" w:eastAsia="MS Mincho" w:hAnsi="Cambria" w:cs="Times New Roman"/>
          <w:sz w:val="26"/>
          <w:szCs w:val="26"/>
          <w:highlight w:val="yellow"/>
        </w:rPr>
        <w:t>sq. ft</w:t>
      </w:r>
      <w:r w:rsidRPr="003F6185">
        <w:rPr>
          <w:rFonts w:ascii="Cambria" w:eastAsia="MS Mincho" w:hAnsi="Cambria" w:cs="Times New Roman"/>
          <w:sz w:val="26"/>
          <w:szCs w:val="26"/>
        </w:rPr>
        <w:t xml:space="preserve">. of </w:t>
      </w:r>
      <w:proofErr w:type="spellStart"/>
      <w:r w:rsidRPr="003F6185">
        <w:rPr>
          <w:rFonts w:ascii="Cambria" w:eastAsia="MS Mincho" w:hAnsi="Cambria" w:cs="Times New Roman"/>
          <w:sz w:val="26"/>
          <w:szCs w:val="26"/>
        </w:rPr>
        <w:t>Rera</w:t>
      </w:r>
      <w:proofErr w:type="spellEnd"/>
      <w:r w:rsidRPr="003F6185">
        <w:rPr>
          <w:rFonts w:ascii="Cambria" w:eastAsia="MS Mincho" w:hAnsi="Cambria" w:cs="Times New Roman"/>
          <w:sz w:val="26"/>
          <w:szCs w:val="26"/>
        </w:rPr>
        <w:t xml:space="preserve"> Carpet area on </w:t>
      </w:r>
      <w:r w:rsidR="007069E9" w:rsidRPr="00C46B8A">
        <w:rPr>
          <w:rFonts w:ascii="Cambria" w:eastAsia="MS Mincho" w:hAnsi="Cambria" w:cs="Times New Roman"/>
          <w:sz w:val="26"/>
          <w:szCs w:val="26"/>
          <w:highlight w:val="yellow"/>
        </w:rPr>
        <w:t>10</w:t>
      </w:r>
      <w:r w:rsidR="0009707D" w:rsidRPr="00C46B8A">
        <w:rPr>
          <w:rFonts w:ascii="Cambria" w:eastAsia="MS Mincho" w:hAnsi="Cambria" w:cs="Times New Roman"/>
          <w:sz w:val="26"/>
          <w:szCs w:val="26"/>
          <w:highlight w:val="yellow"/>
        </w:rPr>
        <w:t>th</w:t>
      </w:r>
      <w:r w:rsidR="00DA25CC" w:rsidRPr="00C46B8A">
        <w:rPr>
          <w:rFonts w:ascii="Cambria" w:eastAsia="MS Mincho" w:hAnsi="Cambria" w:cs="Times New Roman"/>
          <w:sz w:val="26"/>
          <w:szCs w:val="26"/>
          <w:highlight w:val="yellow"/>
        </w:rPr>
        <w:t xml:space="preserve"> </w:t>
      </w:r>
      <w:r w:rsidRPr="00C46B8A">
        <w:rPr>
          <w:rFonts w:ascii="Cambria" w:eastAsia="MS Mincho" w:hAnsi="Cambria" w:cs="Times New Roman"/>
          <w:sz w:val="26"/>
          <w:szCs w:val="26"/>
          <w:highlight w:val="yellow"/>
        </w:rPr>
        <w:t>floor</w:t>
      </w:r>
      <w:r w:rsidRPr="003F6185">
        <w:rPr>
          <w:rFonts w:ascii="Cambria" w:eastAsia="MS Mincho" w:hAnsi="Cambria" w:cs="Times New Roman"/>
          <w:sz w:val="26"/>
          <w:szCs w:val="26"/>
        </w:rPr>
        <w:t xml:space="preserve"> of the building to be known as “Veer Sidhanak Cooperative Housing Society Limited”</w:t>
      </w:r>
      <w:r w:rsidR="00BC1D90" w:rsidRPr="003F6185">
        <w:rPr>
          <w:rFonts w:ascii="Cambria" w:eastAsia="MS Mincho" w:hAnsi="Cambria" w:cs="Times New Roman"/>
          <w:sz w:val="26"/>
          <w:szCs w:val="26"/>
        </w:rPr>
        <w:t xml:space="preserve"> along</w:t>
      </w:r>
      <w:r w:rsidR="002E2DE6" w:rsidRPr="003F6185">
        <w:rPr>
          <w:rFonts w:ascii="Cambria" w:eastAsia="MS Mincho" w:hAnsi="Cambria" w:cs="Times New Roman"/>
          <w:sz w:val="26"/>
          <w:szCs w:val="26"/>
        </w:rPr>
        <w:t xml:space="preserve"> </w:t>
      </w:r>
      <w:r w:rsidR="00BC1D90" w:rsidRPr="003F6185">
        <w:rPr>
          <w:rFonts w:ascii="Cambria" w:eastAsia="MS Mincho" w:hAnsi="Cambria" w:cs="Times New Roman"/>
          <w:sz w:val="26"/>
          <w:szCs w:val="26"/>
        </w:rPr>
        <w:t xml:space="preserve">with </w:t>
      </w:r>
      <w:r w:rsidR="00BC1D90" w:rsidRPr="00C46B8A">
        <w:rPr>
          <w:rFonts w:ascii="Cambria" w:eastAsia="MS Mincho" w:hAnsi="Cambria" w:cs="Times New Roman"/>
          <w:sz w:val="26"/>
          <w:szCs w:val="26"/>
          <w:highlight w:val="yellow"/>
        </w:rPr>
        <w:t>a car parking space</w:t>
      </w:r>
      <w:r w:rsidR="00B975D1" w:rsidRPr="003F6185">
        <w:rPr>
          <w:rFonts w:ascii="Cambria" w:eastAsia="MS Mincho" w:hAnsi="Cambria" w:cs="Times New Roman"/>
          <w:sz w:val="26"/>
          <w:szCs w:val="26"/>
        </w:rPr>
        <w:t xml:space="preserve"> situated at </w:t>
      </w:r>
      <w:r w:rsidR="00B975D1" w:rsidRPr="003F6185">
        <w:rPr>
          <w:rFonts w:ascii="Cambria" w:hAnsi="Cambria" w:cs="Arial"/>
          <w:sz w:val="26"/>
          <w:szCs w:val="26"/>
        </w:rPr>
        <w:t>Podium Level</w:t>
      </w:r>
      <w:r w:rsidRPr="003F6185">
        <w:rPr>
          <w:rFonts w:ascii="Cambria" w:eastAsia="MS Mincho" w:hAnsi="Cambria" w:cs="Times New Roman"/>
          <w:sz w:val="26"/>
          <w:szCs w:val="26"/>
        </w:rPr>
        <w:t xml:space="preserve"> </w:t>
      </w:r>
      <w:r w:rsidRPr="003F6185">
        <w:rPr>
          <w:rFonts w:ascii="Cambria" w:hAnsi="Cambria" w:cs="Arial"/>
          <w:sz w:val="26"/>
          <w:szCs w:val="26"/>
        </w:rPr>
        <w:t>constructed on the plot of land described in the First Schedule mentioned hereinabove.</w:t>
      </w:r>
    </w:p>
    <w:p w14:paraId="61FBDCF6" w14:textId="0F85AD26" w:rsidR="007E45EB" w:rsidRPr="003F6185" w:rsidRDefault="007E45EB">
      <w:pPr>
        <w:rPr>
          <w:rFonts w:ascii="Cambria" w:eastAsia="MS Mincho" w:hAnsi="Cambria" w:cs="Times New Roman"/>
          <w:b/>
          <w:bCs/>
          <w:sz w:val="26"/>
          <w:szCs w:val="26"/>
          <w:lang w:val="en-US"/>
        </w:rPr>
      </w:pPr>
    </w:p>
    <w:p w14:paraId="7F8C0D37" w14:textId="0397649F" w:rsidR="008B7C8D" w:rsidRPr="003F6185" w:rsidRDefault="008B7C8D" w:rsidP="008B7C8D">
      <w:pPr>
        <w:pStyle w:val="PlainText"/>
        <w:tabs>
          <w:tab w:val="left" w:pos="540"/>
        </w:tabs>
        <w:spacing w:line="360" w:lineRule="auto"/>
        <w:ind w:right="-194"/>
        <w:jc w:val="both"/>
        <w:rPr>
          <w:rFonts w:ascii="Cambria" w:eastAsia="MS Mincho" w:hAnsi="Cambria" w:cs="Times New Roman"/>
          <w:b/>
          <w:bCs/>
          <w:sz w:val="26"/>
          <w:szCs w:val="26"/>
        </w:rPr>
      </w:pPr>
      <w:r w:rsidRPr="003F6185">
        <w:rPr>
          <w:rFonts w:ascii="Cambria" w:eastAsia="MS Mincho" w:hAnsi="Cambria" w:cs="Times New Roman"/>
          <w:b/>
          <w:bCs/>
          <w:sz w:val="26"/>
          <w:szCs w:val="26"/>
        </w:rPr>
        <w:t>THE THIRD SCHEDULE HEREINABOVE REFERRED TO:</w:t>
      </w:r>
    </w:p>
    <w:p w14:paraId="3AE3FB61" w14:textId="77777777" w:rsidR="008B7C8D" w:rsidRPr="003F6185" w:rsidRDefault="008B7C8D" w:rsidP="008B7C8D">
      <w:pPr>
        <w:pStyle w:val="PlainText"/>
        <w:tabs>
          <w:tab w:val="left" w:pos="540"/>
          <w:tab w:val="left" w:pos="7920"/>
        </w:tabs>
        <w:spacing w:line="360" w:lineRule="auto"/>
        <w:ind w:right="-194"/>
        <w:jc w:val="both"/>
        <w:rPr>
          <w:rFonts w:ascii="Cambria" w:eastAsia="MS Mincho" w:hAnsi="Cambria" w:cs="Times New Roman"/>
          <w:b/>
          <w:bCs/>
          <w:sz w:val="26"/>
          <w:szCs w:val="26"/>
        </w:rPr>
      </w:pPr>
      <w:r w:rsidRPr="003F6185">
        <w:rPr>
          <w:rFonts w:ascii="Cambria" w:eastAsia="MS Mincho" w:hAnsi="Cambria" w:cs="Times New Roman"/>
          <w:b/>
          <w:bCs/>
          <w:sz w:val="26"/>
          <w:szCs w:val="26"/>
        </w:rPr>
        <w:t>(List of Amenities and Specifications)</w:t>
      </w:r>
    </w:p>
    <w:p w14:paraId="572F9094" w14:textId="77777777" w:rsidR="008B7C8D" w:rsidRPr="003F6185" w:rsidRDefault="008B7C8D" w:rsidP="008B7C8D">
      <w:pPr>
        <w:jc w:val="center"/>
        <w:rPr>
          <w:rFonts w:ascii="Cambria" w:hAnsi="Cambria"/>
          <w:sz w:val="28"/>
          <w:szCs w:val="28"/>
        </w:rPr>
      </w:pPr>
      <w:r w:rsidRPr="003F6185">
        <w:rPr>
          <w:rFonts w:ascii="Cambria" w:hAnsi="Cambria"/>
          <w:sz w:val="28"/>
          <w:szCs w:val="28"/>
        </w:rPr>
        <w:t>GENERAL</w:t>
      </w:r>
    </w:p>
    <w:p w14:paraId="56CA5D86" w14:textId="77777777" w:rsidR="008B7C8D" w:rsidRPr="003F6185" w:rsidRDefault="008B7C8D" w:rsidP="008B7C8D">
      <w:pPr>
        <w:jc w:val="both"/>
        <w:rPr>
          <w:rFonts w:ascii="Cambria" w:hAnsi="Cambria"/>
          <w:sz w:val="28"/>
          <w:szCs w:val="28"/>
        </w:rPr>
      </w:pPr>
      <w:r w:rsidRPr="003F6185">
        <w:rPr>
          <w:rFonts w:ascii="Cambria" w:hAnsi="Cambria"/>
          <w:sz w:val="28"/>
          <w:szCs w:val="28"/>
        </w:rPr>
        <w:t>1)  Total project will be framed by R.C.C and shall comply with all legal formalities.</w:t>
      </w:r>
    </w:p>
    <w:p w14:paraId="2C72BCC4" w14:textId="77777777" w:rsidR="008B7C8D" w:rsidRPr="003F6185" w:rsidRDefault="008B7C8D" w:rsidP="008B7C8D">
      <w:pPr>
        <w:jc w:val="both"/>
        <w:rPr>
          <w:rFonts w:ascii="Cambria" w:hAnsi="Cambria"/>
          <w:sz w:val="28"/>
          <w:szCs w:val="28"/>
        </w:rPr>
      </w:pPr>
      <w:r w:rsidRPr="003F6185">
        <w:rPr>
          <w:rFonts w:ascii="Cambria" w:hAnsi="Cambria"/>
          <w:sz w:val="28"/>
          <w:szCs w:val="28"/>
        </w:rPr>
        <w:t>2)  R.C.C Frame structure designed for hazard like earthquake and wind loads R.M.C used for R.C.C.</w:t>
      </w:r>
    </w:p>
    <w:p w14:paraId="48C071EF" w14:textId="77777777" w:rsidR="008B7C8D" w:rsidRPr="003F6185" w:rsidRDefault="008B7C8D" w:rsidP="008B7C8D">
      <w:pPr>
        <w:jc w:val="both"/>
        <w:rPr>
          <w:rFonts w:ascii="Cambria" w:hAnsi="Cambria"/>
          <w:sz w:val="28"/>
          <w:szCs w:val="28"/>
        </w:rPr>
      </w:pPr>
      <w:r w:rsidRPr="003F6185">
        <w:rPr>
          <w:rFonts w:ascii="Cambria" w:hAnsi="Cambria"/>
          <w:sz w:val="28"/>
          <w:szCs w:val="28"/>
        </w:rPr>
        <w:t>3) Rain water harvesting system, if recommended by Municipal Corporation.</w:t>
      </w:r>
    </w:p>
    <w:p w14:paraId="19DFC9A6" w14:textId="77777777" w:rsidR="008B7C8D" w:rsidRPr="003F6185" w:rsidRDefault="008B7C8D" w:rsidP="008B7C8D">
      <w:pPr>
        <w:jc w:val="both"/>
        <w:rPr>
          <w:rFonts w:ascii="Cambria" w:hAnsi="Cambria"/>
          <w:sz w:val="28"/>
          <w:szCs w:val="28"/>
        </w:rPr>
      </w:pPr>
      <w:r w:rsidRPr="003F6185">
        <w:rPr>
          <w:rFonts w:ascii="Cambria" w:hAnsi="Cambria"/>
          <w:sz w:val="28"/>
          <w:szCs w:val="28"/>
        </w:rPr>
        <w:t>4)  Anti-termite treatment for building.</w:t>
      </w:r>
    </w:p>
    <w:p w14:paraId="3947A764" w14:textId="77777777" w:rsidR="008B7C8D" w:rsidRPr="003F6185" w:rsidRDefault="008B7C8D" w:rsidP="008B7C8D">
      <w:pPr>
        <w:jc w:val="both"/>
        <w:rPr>
          <w:rFonts w:ascii="Cambria" w:hAnsi="Cambria"/>
          <w:sz w:val="28"/>
          <w:szCs w:val="28"/>
        </w:rPr>
      </w:pPr>
      <w:r w:rsidRPr="003F6185">
        <w:rPr>
          <w:rFonts w:ascii="Cambria" w:hAnsi="Cambria"/>
          <w:sz w:val="28"/>
          <w:szCs w:val="28"/>
        </w:rPr>
        <w:t>5)  Society office and security cabin will be provided.</w:t>
      </w:r>
    </w:p>
    <w:p w14:paraId="0CED891D" w14:textId="77777777" w:rsidR="008B7C8D" w:rsidRPr="003F6185" w:rsidRDefault="008B7C8D" w:rsidP="008B7C8D">
      <w:pPr>
        <w:jc w:val="both"/>
        <w:rPr>
          <w:rFonts w:ascii="Cambria" w:hAnsi="Cambria"/>
          <w:sz w:val="28"/>
          <w:szCs w:val="28"/>
        </w:rPr>
      </w:pPr>
      <w:r w:rsidRPr="003F6185">
        <w:rPr>
          <w:rFonts w:ascii="Cambria" w:hAnsi="Cambria"/>
          <w:sz w:val="28"/>
          <w:szCs w:val="28"/>
        </w:rPr>
        <w:lastRenderedPageBreak/>
        <w:t>6)  Concrete flooring for stilt portion and good quality paver blocks in compound area.</w:t>
      </w:r>
    </w:p>
    <w:p w14:paraId="0FB1D296" w14:textId="77777777" w:rsidR="008B7C8D" w:rsidRPr="003F6185" w:rsidRDefault="008B7C8D" w:rsidP="008B7C8D">
      <w:pPr>
        <w:jc w:val="both"/>
        <w:rPr>
          <w:rFonts w:ascii="Cambria" w:hAnsi="Cambria"/>
          <w:sz w:val="28"/>
          <w:szCs w:val="28"/>
        </w:rPr>
      </w:pPr>
      <w:r w:rsidRPr="003F6185">
        <w:rPr>
          <w:rFonts w:ascii="Cambria" w:hAnsi="Cambria"/>
          <w:sz w:val="28"/>
          <w:szCs w:val="28"/>
        </w:rPr>
        <w:t>7)  Reputed company lifts with generator back-up.</w:t>
      </w:r>
    </w:p>
    <w:p w14:paraId="33E88F0C" w14:textId="04A08756" w:rsidR="008B7C8D" w:rsidRPr="003F6185" w:rsidRDefault="008B7C8D" w:rsidP="008B7C8D">
      <w:pPr>
        <w:jc w:val="both"/>
        <w:rPr>
          <w:rFonts w:ascii="Cambria" w:hAnsi="Cambria"/>
          <w:sz w:val="28"/>
          <w:szCs w:val="28"/>
        </w:rPr>
      </w:pPr>
      <w:r w:rsidRPr="003F6185">
        <w:rPr>
          <w:rFonts w:ascii="Cambria" w:hAnsi="Cambria"/>
          <w:sz w:val="28"/>
          <w:szCs w:val="28"/>
        </w:rPr>
        <w:t>8)</w:t>
      </w:r>
      <w:r w:rsidR="00AF5439" w:rsidRPr="003F6185">
        <w:rPr>
          <w:rFonts w:ascii="Cambria" w:hAnsi="Cambria"/>
          <w:sz w:val="28"/>
          <w:szCs w:val="28"/>
        </w:rPr>
        <w:t xml:space="preserve"> </w:t>
      </w:r>
      <w:proofErr w:type="spellStart"/>
      <w:r w:rsidRPr="003F6185">
        <w:rPr>
          <w:rFonts w:ascii="Cambria" w:hAnsi="Cambria"/>
          <w:sz w:val="28"/>
          <w:szCs w:val="28"/>
        </w:rPr>
        <w:t>Mahanagar</w:t>
      </w:r>
      <w:proofErr w:type="spellEnd"/>
      <w:r w:rsidRPr="003F6185">
        <w:rPr>
          <w:rFonts w:ascii="Cambria" w:hAnsi="Cambria"/>
          <w:sz w:val="28"/>
          <w:szCs w:val="28"/>
        </w:rPr>
        <w:t xml:space="preserve"> Gas Pipe lines for kitchen, security deposit at </w:t>
      </w:r>
      <w:proofErr w:type="spellStart"/>
      <w:r w:rsidR="00790046" w:rsidRPr="003F6185">
        <w:rPr>
          <w:rFonts w:ascii="Cambria" w:hAnsi="Cambria"/>
          <w:sz w:val="28"/>
          <w:szCs w:val="28"/>
        </w:rPr>
        <w:t>Purchasers</w:t>
      </w:r>
      <w:r w:rsidRPr="003F6185">
        <w:rPr>
          <w:rFonts w:ascii="Cambria" w:hAnsi="Cambria"/>
          <w:sz w:val="28"/>
          <w:szCs w:val="28"/>
        </w:rPr>
        <w:t>’s</w:t>
      </w:r>
      <w:proofErr w:type="spellEnd"/>
      <w:r w:rsidRPr="003F6185">
        <w:rPr>
          <w:rFonts w:ascii="Cambria" w:hAnsi="Cambria"/>
          <w:sz w:val="28"/>
          <w:szCs w:val="28"/>
        </w:rPr>
        <w:t xml:space="preserve"> cost.</w:t>
      </w:r>
    </w:p>
    <w:p w14:paraId="7BC48EEE" w14:textId="77777777" w:rsidR="008B7C8D" w:rsidRPr="003F6185" w:rsidRDefault="008B7C8D" w:rsidP="008B7C8D">
      <w:pPr>
        <w:jc w:val="both"/>
        <w:rPr>
          <w:rFonts w:ascii="Cambria" w:hAnsi="Cambria"/>
          <w:sz w:val="28"/>
          <w:szCs w:val="28"/>
        </w:rPr>
      </w:pPr>
      <w:r w:rsidRPr="003F6185">
        <w:rPr>
          <w:rFonts w:ascii="Cambria" w:hAnsi="Cambria"/>
          <w:sz w:val="28"/>
          <w:szCs w:val="28"/>
        </w:rPr>
        <w:t>9) Intercom connection from security to flats and flats to flats.</w:t>
      </w:r>
    </w:p>
    <w:p w14:paraId="3EAC3CEB" w14:textId="77777777" w:rsidR="008B7C8D" w:rsidRPr="003F6185" w:rsidRDefault="008B7C8D" w:rsidP="008B7C8D">
      <w:pPr>
        <w:jc w:val="both"/>
        <w:rPr>
          <w:rFonts w:ascii="Cambria" w:hAnsi="Cambria"/>
          <w:sz w:val="28"/>
          <w:szCs w:val="28"/>
        </w:rPr>
      </w:pPr>
      <w:r w:rsidRPr="003F6185">
        <w:rPr>
          <w:rFonts w:ascii="Cambria" w:hAnsi="Cambria"/>
          <w:sz w:val="28"/>
          <w:szCs w:val="28"/>
        </w:rPr>
        <w:t>10) T.V antenna connection in living room and both bedrooms.</w:t>
      </w:r>
    </w:p>
    <w:p w14:paraId="70A9D1F8" w14:textId="77777777" w:rsidR="008B7C8D" w:rsidRPr="003F6185" w:rsidRDefault="008B7C8D" w:rsidP="008B7C8D">
      <w:pPr>
        <w:jc w:val="both"/>
        <w:rPr>
          <w:rFonts w:ascii="Cambria" w:hAnsi="Cambria"/>
          <w:sz w:val="28"/>
          <w:szCs w:val="28"/>
        </w:rPr>
      </w:pPr>
      <w:r w:rsidRPr="003F6185">
        <w:rPr>
          <w:rFonts w:ascii="Cambria" w:hAnsi="Cambria"/>
          <w:sz w:val="28"/>
          <w:szCs w:val="28"/>
        </w:rPr>
        <w:t>11) Air condition duct point in living room and both bed rooms.</w:t>
      </w:r>
    </w:p>
    <w:p w14:paraId="3DE905B0" w14:textId="77777777" w:rsidR="008B7C8D" w:rsidRPr="003F6185" w:rsidRDefault="008B7C8D" w:rsidP="008B7C8D">
      <w:pPr>
        <w:jc w:val="both"/>
        <w:rPr>
          <w:rFonts w:ascii="Cambria" w:hAnsi="Cambria"/>
          <w:sz w:val="28"/>
          <w:szCs w:val="28"/>
        </w:rPr>
      </w:pPr>
      <w:r w:rsidRPr="003F6185">
        <w:rPr>
          <w:rFonts w:ascii="Cambria" w:hAnsi="Cambria"/>
          <w:sz w:val="28"/>
          <w:szCs w:val="28"/>
        </w:rPr>
        <w:t>12) Fire Fighting and security system as per B.M.C rules.</w:t>
      </w:r>
    </w:p>
    <w:p w14:paraId="2B1BBF3E" w14:textId="25ED02C4" w:rsidR="008B7C8D" w:rsidRPr="003F6185" w:rsidRDefault="008B7C8D" w:rsidP="008B7C8D">
      <w:pPr>
        <w:jc w:val="both"/>
        <w:rPr>
          <w:rFonts w:ascii="Cambria" w:hAnsi="Cambria"/>
          <w:sz w:val="28"/>
          <w:szCs w:val="28"/>
        </w:rPr>
      </w:pPr>
      <w:r w:rsidRPr="003F6185">
        <w:rPr>
          <w:rFonts w:ascii="Cambria" w:hAnsi="Cambria"/>
          <w:sz w:val="28"/>
          <w:szCs w:val="28"/>
        </w:rPr>
        <w:t>13) Ample car parking.</w:t>
      </w:r>
    </w:p>
    <w:p w14:paraId="6284706F" w14:textId="77777777" w:rsidR="008B7C8D" w:rsidRPr="003F6185" w:rsidRDefault="008B7C8D" w:rsidP="008B7C8D">
      <w:pPr>
        <w:jc w:val="both"/>
        <w:rPr>
          <w:rFonts w:ascii="Cambria" w:hAnsi="Cambria"/>
          <w:sz w:val="28"/>
          <w:szCs w:val="28"/>
        </w:rPr>
      </w:pPr>
      <w:r w:rsidRPr="003F6185">
        <w:rPr>
          <w:rFonts w:ascii="Cambria" w:hAnsi="Cambria"/>
          <w:sz w:val="28"/>
          <w:szCs w:val="28"/>
        </w:rPr>
        <w:t>DOORS</w:t>
      </w:r>
    </w:p>
    <w:p w14:paraId="0DDA3409" w14:textId="77777777" w:rsidR="008B7C8D" w:rsidRPr="003F6185" w:rsidRDefault="008B7C8D" w:rsidP="008B7C8D">
      <w:pPr>
        <w:jc w:val="both"/>
        <w:rPr>
          <w:rFonts w:ascii="Cambria" w:hAnsi="Cambria"/>
          <w:sz w:val="28"/>
          <w:szCs w:val="28"/>
        </w:rPr>
      </w:pPr>
      <w:r w:rsidRPr="003F6185">
        <w:rPr>
          <w:rFonts w:ascii="Cambria" w:hAnsi="Cambria"/>
          <w:sz w:val="28"/>
          <w:szCs w:val="28"/>
        </w:rPr>
        <w:t>14) Main door with decorative skin with C.P teak wood frame and peep-hole, latch etc.</w:t>
      </w:r>
    </w:p>
    <w:p w14:paraId="070AEB5B" w14:textId="77777777" w:rsidR="008B7C8D" w:rsidRPr="003F6185" w:rsidRDefault="008B7C8D" w:rsidP="008B7C8D">
      <w:pPr>
        <w:jc w:val="both"/>
        <w:rPr>
          <w:rFonts w:ascii="Cambria" w:hAnsi="Cambria"/>
          <w:sz w:val="28"/>
          <w:szCs w:val="28"/>
        </w:rPr>
      </w:pPr>
      <w:r w:rsidRPr="003F6185">
        <w:rPr>
          <w:rFonts w:ascii="Cambria" w:hAnsi="Cambria"/>
          <w:sz w:val="28"/>
          <w:szCs w:val="28"/>
        </w:rPr>
        <w:t>15) All doors frame on the wall (except main-door) shall be wooden frame with decorative moulding.</w:t>
      </w:r>
    </w:p>
    <w:p w14:paraId="48F3AA5F" w14:textId="77777777" w:rsidR="008B7C8D" w:rsidRPr="003F6185" w:rsidRDefault="008B7C8D" w:rsidP="008B7C8D">
      <w:pPr>
        <w:jc w:val="both"/>
        <w:rPr>
          <w:rFonts w:ascii="Cambria" w:hAnsi="Cambria"/>
          <w:sz w:val="28"/>
          <w:szCs w:val="28"/>
        </w:rPr>
      </w:pPr>
      <w:r w:rsidRPr="003F6185">
        <w:rPr>
          <w:rFonts w:ascii="Cambria" w:hAnsi="Cambria"/>
          <w:sz w:val="28"/>
          <w:szCs w:val="28"/>
        </w:rPr>
        <w:t xml:space="preserve">16) Bedroom doors shall be Red </w:t>
      </w:r>
      <w:proofErr w:type="spellStart"/>
      <w:r w:rsidRPr="003F6185">
        <w:rPr>
          <w:rFonts w:ascii="Cambria" w:hAnsi="Cambria"/>
          <w:sz w:val="28"/>
          <w:szCs w:val="28"/>
        </w:rPr>
        <w:t>Meran</w:t>
      </w:r>
      <w:proofErr w:type="spellEnd"/>
      <w:r w:rsidRPr="003F6185">
        <w:rPr>
          <w:rFonts w:ascii="Cambria" w:hAnsi="Cambria"/>
          <w:sz w:val="28"/>
          <w:szCs w:val="28"/>
        </w:rPr>
        <w:t xml:space="preserve"> teak.</w:t>
      </w:r>
    </w:p>
    <w:p w14:paraId="46DBCDB6" w14:textId="77777777" w:rsidR="008B7C8D" w:rsidRPr="003F6185" w:rsidRDefault="008B7C8D" w:rsidP="008B7C8D">
      <w:pPr>
        <w:jc w:val="both"/>
        <w:rPr>
          <w:rFonts w:ascii="Cambria" w:hAnsi="Cambria"/>
          <w:sz w:val="28"/>
          <w:szCs w:val="28"/>
        </w:rPr>
      </w:pPr>
      <w:r w:rsidRPr="003F6185">
        <w:rPr>
          <w:rFonts w:ascii="Cambria" w:hAnsi="Cambria"/>
          <w:sz w:val="28"/>
          <w:szCs w:val="28"/>
        </w:rPr>
        <w:t>17) Bathroom doors shall be FRP / powder Coated sheet .</w:t>
      </w:r>
    </w:p>
    <w:p w14:paraId="796F98BA" w14:textId="77777777" w:rsidR="008B7C8D" w:rsidRPr="003F6185" w:rsidRDefault="008B7C8D" w:rsidP="008B7C8D">
      <w:pPr>
        <w:jc w:val="both"/>
        <w:rPr>
          <w:rFonts w:ascii="Cambria" w:hAnsi="Cambria"/>
          <w:sz w:val="28"/>
          <w:szCs w:val="28"/>
        </w:rPr>
      </w:pPr>
      <w:r w:rsidRPr="003F6185">
        <w:rPr>
          <w:rFonts w:ascii="Cambria" w:hAnsi="Cambria"/>
          <w:sz w:val="28"/>
          <w:szCs w:val="28"/>
        </w:rPr>
        <w:t>18) All door fittings will be of Stainless steel.</w:t>
      </w:r>
    </w:p>
    <w:p w14:paraId="2F5848A4" w14:textId="77777777" w:rsidR="008B7C8D" w:rsidRPr="003F6185" w:rsidRDefault="008B7C8D" w:rsidP="008B7C8D">
      <w:pPr>
        <w:jc w:val="both"/>
        <w:rPr>
          <w:rFonts w:ascii="Cambria" w:hAnsi="Cambria"/>
          <w:sz w:val="28"/>
          <w:szCs w:val="28"/>
        </w:rPr>
      </w:pPr>
      <w:r w:rsidRPr="003F6185">
        <w:rPr>
          <w:rFonts w:ascii="Cambria" w:hAnsi="Cambria"/>
          <w:sz w:val="28"/>
          <w:szCs w:val="28"/>
        </w:rPr>
        <w:t>WINDOWS</w:t>
      </w:r>
    </w:p>
    <w:p w14:paraId="68E78FA5" w14:textId="77777777" w:rsidR="008B7C8D" w:rsidRPr="003F6185" w:rsidRDefault="008B7C8D" w:rsidP="008B7C8D">
      <w:pPr>
        <w:jc w:val="both"/>
        <w:rPr>
          <w:rFonts w:ascii="Cambria" w:hAnsi="Cambria"/>
          <w:sz w:val="28"/>
          <w:szCs w:val="28"/>
        </w:rPr>
      </w:pPr>
      <w:r w:rsidRPr="003F6185">
        <w:rPr>
          <w:rFonts w:ascii="Cambria" w:hAnsi="Cambria"/>
          <w:sz w:val="28"/>
          <w:szCs w:val="28"/>
        </w:rPr>
        <w:t>19) Anodized aluminium sliding windows with M.S. Grills and moulded granite frame.</w:t>
      </w:r>
    </w:p>
    <w:p w14:paraId="167EA581" w14:textId="77777777" w:rsidR="008B7C8D" w:rsidRPr="003F6185" w:rsidRDefault="008B7C8D" w:rsidP="008B7C8D">
      <w:pPr>
        <w:jc w:val="both"/>
        <w:rPr>
          <w:rFonts w:ascii="Cambria" w:hAnsi="Cambria"/>
          <w:sz w:val="28"/>
          <w:szCs w:val="28"/>
        </w:rPr>
      </w:pPr>
      <w:r w:rsidRPr="003F6185">
        <w:rPr>
          <w:rFonts w:ascii="Cambria" w:hAnsi="Cambria"/>
          <w:sz w:val="28"/>
          <w:szCs w:val="28"/>
        </w:rPr>
        <w:t>20) Concealed plumbing with deluxe quality fittings.</w:t>
      </w:r>
    </w:p>
    <w:p w14:paraId="13A0034F" w14:textId="77777777" w:rsidR="008B7C8D" w:rsidRPr="003F6185" w:rsidRDefault="008B7C8D" w:rsidP="008B7C8D">
      <w:pPr>
        <w:jc w:val="both"/>
        <w:rPr>
          <w:rFonts w:ascii="Cambria" w:hAnsi="Cambria"/>
          <w:sz w:val="28"/>
          <w:szCs w:val="28"/>
        </w:rPr>
      </w:pPr>
      <w:r w:rsidRPr="003F6185">
        <w:rPr>
          <w:rFonts w:ascii="Cambria" w:hAnsi="Cambria"/>
          <w:sz w:val="28"/>
          <w:szCs w:val="28"/>
        </w:rPr>
        <w:t xml:space="preserve">21) </w:t>
      </w:r>
      <w:proofErr w:type="spellStart"/>
      <w:r w:rsidRPr="003F6185">
        <w:rPr>
          <w:rFonts w:ascii="Cambria" w:hAnsi="Cambria"/>
          <w:sz w:val="28"/>
          <w:szCs w:val="28"/>
        </w:rPr>
        <w:t>Jaquar</w:t>
      </w:r>
      <w:proofErr w:type="spellEnd"/>
      <w:r w:rsidRPr="003F6185">
        <w:rPr>
          <w:rFonts w:ascii="Cambria" w:hAnsi="Cambria"/>
          <w:sz w:val="28"/>
          <w:szCs w:val="28"/>
        </w:rPr>
        <w:t xml:space="preserve"> fittings of C.P continental range.</w:t>
      </w:r>
    </w:p>
    <w:p w14:paraId="7CAB9F13" w14:textId="77777777" w:rsidR="008B7C8D" w:rsidRPr="003F6185" w:rsidRDefault="008B7C8D" w:rsidP="008B7C8D">
      <w:pPr>
        <w:jc w:val="both"/>
        <w:rPr>
          <w:rFonts w:ascii="Cambria" w:hAnsi="Cambria"/>
          <w:sz w:val="28"/>
          <w:szCs w:val="28"/>
        </w:rPr>
      </w:pPr>
      <w:r w:rsidRPr="003F6185">
        <w:rPr>
          <w:rFonts w:ascii="Cambria" w:hAnsi="Cambria"/>
          <w:sz w:val="28"/>
          <w:szCs w:val="28"/>
        </w:rPr>
        <w:t>22) Hot and Cold water mixture in shower and taps.</w:t>
      </w:r>
    </w:p>
    <w:p w14:paraId="5F0290A4" w14:textId="77777777" w:rsidR="008B7C8D" w:rsidRPr="003F6185" w:rsidRDefault="008B7C8D" w:rsidP="008B7C8D">
      <w:pPr>
        <w:jc w:val="both"/>
        <w:rPr>
          <w:rFonts w:ascii="Cambria" w:hAnsi="Cambria"/>
          <w:sz w:val="28"/>
          <w:szCs w:val="28"/>
        </w:rPr>
      </w:pPr>
      <w:r w:rsidRPr="003F6185">
        <w:rPr>
          <w:rFonts w:ascii="Cambria" w:hAnsi="Cambria"/>
          <w:sz w:val="28"/>
          <w:szCs w:val="28"/>
        </w:rPr>
        <w:t>23) Design wash basin with hot and cold water mixture.</w:t>
      </w:r>
    </w:p>
    <w:p w14:paraId="0073BD6C" w14:textId="77777777" w:rsidR="008B7C8D" w:rsidRPr="003F6185" w:rsidRDefault="008B7C8D" w:rsidP="008B7C8D">
      <w:pPr>
        <w:jc w:val="both"/>
        <w:rPr>
          <w:rFonts w:ascii="Cambria" w:hAnsi="Cambria"/>
          <w:sz w:val="28"/>
          <w:szCs w:val="28"/>
        </w:rPr>
      </w:pPr>
      <w:r w:rsidRPr="003F6185">
        <w:rPr>
          <w:rFonts w:ascii="Cambria" w:hAnsi="Cambria"/>
          <w:sz w:val="28"/>
          <w:szCs w:val="28"/>
        </w:rPr>
        <w:t xml:space="preserve">24) Internal concealed plumbing and external water supply of PVC composite pipes of </w:t>
      </w:r>
      <w:proofErr w:type="spellStart"/>
      <w:r w:rsidRPr="003F6185">
        <w:rPr>
          <w:rFonts w:ascii="Cambria" w:hAnsi="Cambria"/>
          <w:sz w:val="28"/>
          <w:szCs w:val="28"/>
        </w:rPr>
        <w:t>Garware</w:t>
      </w:r>
      <w:proofErr w:type="spellEnd"/>
      <w:r w:rsidRPr="003F6185">
        <w:rPr>
          <w:rFonts w:ascii="Cambria" w:hAnsi="Cambria"/>
          <w:sz w:val="28"/>
          <w:szCs w:val="28"/>
        </w:rPr>
        <w:t>, Prince or equivalent make.</w:t>
      </w:r>
    </w:p>
    <w:p w14:paraId="0D6144E4" w14:textId="77777777" w:rsidR="008B7C8D" w:rsidRPr="003F6185" w:rsidRDefault="008B7C8D" w:rsidP="008B7C8D">
      <w:pPr>
        <w:jc w:val="both"/>
        <w:rPr>
          <w:rFonts w:ascii="Cambria" w:hAnsi="Cambria"/>
          <w:b/>
          <w:sz w:val="28"/>
          <w:szCs w:val="28"/>
        </w:rPr>
      </w:pPr>
      <w:r w:rsidRPr="003F6185">
        <w:rPr>
          <w:rFonts w:ascii="Cambria" w:hAnsi="Cambria"/>
          <w:b/>
          <w:sz w:val="28"/>
          <w:szCs w:val="28"/>
        </w:rPr>
        <w:t>ELECTRIC</w:t>
      </w:r>
    </w:p>
    <w:p w14:paraId="679C924D" w14:textId="77777777" w:rsidR="008B7C8D" w:rsidRPr="003F6185" w:rsidRDefault="008B7C8D" w:rsidP="008B7C8D">
      <w:pPr>
        <w:jc w:val="both"/>
        <w:rPr>
          <w:rFonts w:ascii="Cambria" w:hAnsi="Cambria"/>
          <w:sz w:val="28"/>
          <w:szCs w:val="28"/>
        </w:rPr>
      </w:pPr>
      <w:r w:rsidRPr="003F6185">
        <w:rPr>
          <w:rFonts w:ascii="Cambria" w:hAnsi="Cambria"/>
          <w:sz w:val="28"/>
          <w:szCs w:val="28"/>
        </w:rPr>
        <w:t>25) Concealed copper wiring with ELCB and M.C.B protection multi strand I.S.I marked copper will be used.</w:t>
      </w:r>
    </w:p>
    <w:p w14:paraId="7CA58C01" w14:textId="77777777" w:rsidR="008B7C8D" w:rsidRPr="003F6185" w:rsidRDefault="008B7C8D" w:rsidP="008B7C8D">
      <w:pPr>
        <w:jc w:val="both"/>
        <w:rPr>
          <w:rFonts w:ascii="Cambria" w:hAnsi="Cambria"/>
          <w:sz w:val="28"/>
          <w:szCs w:val="28"/>
        </w:rPr>
      </w:pPr>
      <w:r w:rsidRPr="003F6185">
        <w:rPr>
          <w:rFonts w:ascii="Cambria" w:hAnsi="Cambria"/>
          <w:sz w:val="28"/>
          <w:szCs w:val="28"/>
        </w:rPr>
        <w:t>26) Modular switches, plug points of Anchor, Roma or equivalent make.</w:t>
      </w:r>
    </w:p>
    <w:p w14:paraId="75F9021D" w14:textId="77777777" w:rsidR="008B7C8D" w:rsidRPr="003F6185" w:rsidRDefault="008B7C8D" w:rsidP="008B7C8D">
      <w:pPr>
        <w:jc w:val="both"/>
        <w:rPr>
          <w:rFonts w:ascii="Cambria" w:hAnsi="Cambria"/>
          <w:sz w:val="28"/>
          <w:szCs w:val="28"/>
        </w:rPr>
      </w:pPr>
      <w:r w:rsidRPr="003F6185">
        <w:rPr>
          <w:rFonts w:ascii="Cambria" w:hAnsi="Cambria"/>
          <w:sz w:val="28"/>
          <w:szCs w:val="28"/>
        </w:rPr>
        <w:t>27) Provision For Water Purification in Kitchen.</w:t>
      </w:r>
    </w:p>
    <w:p w14:paraId="76C80252" w14:textId="77777777" w:rsidR="008B7C8D" w:rsidRPr="003F6185" w:rsidRDefault="008B7C8D" w:rsidP="008B7C8D">
      <w:pPr>
        <w:jc w:val="both"/>
        <w:rPr>
          <w:rFonts w:ascii="Cambria" w:hAnsi="Cambria"/>
          <w:b/>
          <w:sz w:val="28"/>
          <w:szCs w:val="28"/>
        </w:rPr>
      </w:pPr>
      <w:r w:rsidRPr="003F6185">
        <w:rPr>
          <w:rFonts w:ascii="Cambria" w:hAnsi="Cambria"/>
          <w:b/>
          <w:sz w:val="28"/>
          <w:szCs w:val="28"/>
        </w:rPr>
        <w:lastRenderedPageBreak/>
        <w:t>TILING</w:t>
      </w:r>
    </w:p>
    <w:p w14:paraId="720DF90D" w14:textId="77777777" w:rsidR="008B7C8D" w:rsidRPr="003F6185" w:rsidRDefault="008B7C8D" w:rsidP="008B7C8D">
      <w:pPr>
        <w:jc w:val="both"/>
        <w:rPr>
          <w:rFonts w:ascii="Cambria" w:hAnsi="Cambria"/>
          <w:sz w:val="28"/>
          <w:szCs w:val="28"/>
        </w:rPr>
      </w:pPr>
      <w:r w:rsidRPr="003F6185">
        <w:rPr>
          <w:rFonts w:ascii="Cambria" w:hAnsi="Cambria"/>
          <w:sz w:val="28"/>
          <w:szCs w:val="28"/>
        </w:rPr>
        <w:t xml:space="preserve">28) Flooring 2”x 2” </w:t>
      </w:r>
      <w:proofErr w:type="spellStart"/>
      <w:r w:rsidRPr="003F6185">
        <w:rPr>
          <w:rFonts w:ascii="Cambria" w:hAnsi="Cambria"/>
          <w:sz w:val="28"/>
          <w:szCs w:val="28"/>
        </w:rPr>
        <w:t>Marbonite</w:t>
      </w:r>
      <w:proofErr w:type="spellEnd"/>
      <w:r w:rsidRPr="003F6185">
        <w:rPr>
          <w:rFonts w:ascii="Cambria" w:hAnsi="Cambria"/>
          <w:sz w:val="28"/>
          <w:szCs w:val="28"/>
        </w:rPr>
        <w:t xml:space="preserve"> tiles with 4“skirting of same </w:t>
      </w:r>
      <w:proofErr w:type="spellStart"/>
      <w:r w:rsidRPr="003F6185">
        <w:rPr>
          <w:rFonts w:ascii="Cambria" w:hAnsi="Cambria"/>
          <w:sz w:val="28"/>
          <w:szCs w:val="28"/>
        </w:rPr>
        <w:t>Marbonite</w:t>
      </w:r>
      <w:proofErr w:type="spellEnd"/>
      <w:r w:rsidRPr="003F6185">
        <w:rPr>
          <w:rFonts w:ascii="Cambria" w:hAnsi="Cambria"/>
          <w:sz w:val="28"/>
          <w:szCs w:val="28"/>
        </w:rPr>
        <w:t xml:space="preserve"> tiles.</w:t>
      </w:r>
    </w:p>
    <w:p w14:paraId="1D184BE7" w14:textId="77777777" w:rsidR="008B7C8D" w:rsidRPr="003F6185" w:rsidRDefault="008B7C8D" w:rsidP="008B7C8D">
      <w:pPr>
        <w:jc w:val="both"/>
        <w:rPr>
          <w:rFonts w:ascii="Cambria" w:hAnsi="Cambria"/>
          <w:sz w:val="28"/>
          <w:szCs w:val="28"/>
        </w:rPr>
      </w:pPr>
      <w:r w:rsidRPr="003F6185">
        <w:rPr>
          <w:rFonts w:ascii="Cambria" w:hAnsi="Cambria"/>
          <w:sz w:val="28"/>
          <w:szCs w:val="28"/>
        </w:rPr>
        <w:t>29) Full tiles on wall of kitchen and bathrooms.</w:t>
      </w:r>
    </w:p>
    <w:p w14:paraId="42AF4BB8" w14:textId="77777777" w:rsidR="008B7C8D" w:rsidRPr="003F6185" w:rsidRDefault="008B7C8D" w:rsidP="008B7C8D">
      <w:pPr>
        <w:jc w:val="both"/>
        <w:rPr>
          <w:rFonts w:ascii="Cambria" w:hAnsi="Cambria"/>
          <w:b/>
          <w:sz w:val="28"/>
          <w:szCs w:val="28"/>
        </w:rPr>
      </w:pPr>
      <w:r w:rsidRPr="003F6185">
        <w:rPr>
          <w:rFonts w:ascii="Cambria" w:hAnsi="Cambria"/>
          <w:b/>
          <w:sz w:val="28"/>
          <w:szCs w:val="28"/>
        </w:rPr>
        <w:t>KITCHEN</w:t>
      </w:r>
    </w:p>
    <w:p w14:paraId="59F8A949" w14:textId="7071403D" w:rsidR="008B7C8D" w:rsidRPr="003F6185" w:rsidRDefault="008B7C8D" w:rsidP="008B7C8D">
      <w:pPr>
        <w:jc w:val="both"/>
        <w:rPr>
          <w:rFonts w:ascii="Cambria" w:hAnsi="Cambria"/>
          <w:sz w:val="28"/>
          <w:szCs w:val="28"/>
        </w:rPr>
      </w:pPr>
      <w:r w:rsidRPr="003F6185">
        <w:rPr>
          <w:rFonts w:ascii="Cambria" w:hAnsi="Cambria"/>
          <w:sz w:val="28"/>
          <w:szCs w:val="28"/>
        </w:rPr>
        <w:t>30) “L” shape</w:t>
      </w:r>
      <w:r w:rsidR="00EC71B5" w:rsidRPr="003F6185">
        <w:rPr>
          <w:rFonts w:ascii="Cambria" w:hAnsi="Cambria"/>
          <w:sz w:val="28"/>
          <w:szCs w:val="28"/>
        </w:rPr>
        <w:t>d</w:t>
      </w:r>
      <w:r w:rsidRPr="003F6185">
        <w:rPr>
          <w:rFonts w:ascii="Cambria" w:hAnsi="Cambria"/>
          <w:sz w:val="28"/>
          <w:szCs w:val="28"/>
        </w:rPr>
        <w:t xml:space="preserve"> kitchen platform with granite top and </w:t>
      </w:r>
      <w:proofErr w:type="spellStart"/>
      <w:r w:rsidRPr="003F6185">
        <w:rPr>
          <w:rFonts w:ascii="Cambria" w:hAnsi="Cambria"/>
          <w:sz w:val="28"/>
          <w:szCs w:val="28"/>
        </w:rPr>
        <w:t>Nirali</w:t>
      </w:r>
      <w:proofErr w:type="spellEnd"/>
      <w:r w:rsidRPr="003F6185">
        <w:rPr>
          <w:rFonts w:ascii="Cambria" w:hAnsi="Cambria"/>
          <w:sz w:val="28"/>
          <w:szCs w:val="28"/>
        </w:rPr>
        <w:t xml:space="preserve"> S.S Sink.</w:t>
      </w:r>
    </w:p>
    <w:p w14:paraId="61463C40" w14:textId="16503538" w:rsidR="007E45EB" w:rsidRPr="003F6185" w:rsidRDefault="007E45EB">
      <w:pPr>
        <w:rPr>
          <w:rFonts w:ascii="Cambria" w:eastAsia="MS Mincho" w:hAnsi="Cambria" w:cs="Times New Roman"/>
          <w:b/>
          <w:sz w:val="26"/>
          <w:szCs w:val="26"/>
          <w:u w:val="single"/>
          <w:lang w:val="en-US"/>
        </w:rPr>
      </w:pPr>
    </w:p>
    <w:p w14:paraId="4A974FC6" w14:textId="1658A1DC"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u w:val="single"/>
        </w:rPr>
      </w:pPr>
      <w:r w:rsidRPr="003F6185">
        <w:rPr>
          <w:rFonts w:ascii="Cambria" w:eastAsia="MS Mincho" w:hAnsi="Cambria" w:cs="Times New Roman"/>
          <w:b/>
          <w:sz w:val="26"/>
          <w:szCs w:val="26"/>
          <w:u w:val="single"/>
        </w:rPr>
        <w:t>THE FOURTH</w:t>
      </w:r>
      <w:r w:rsidR="00E216A0" w:rsidRPr="003F6185">
        <w:rPr>
          <w:rFonts w:ascii="Cambria" w:eastAsia="MS Mincho" w:hAnsi="Cambria" w:cs="Times New Roman"/>
          <w:b/>
          <w:sz w:val="26"/>
          <w:szCs w:val="26"/>
          <w:u w:val="single"/>
        </w:rPr>
        <w:t xml:space="preserve"> </w:t>
      </w:r>
      <w:r w:rsidRPr="003F6185">
        <w:rPr>
          <w:rFonts w:ascii="Cambria" w:eastAsia="MS Mincho" w:hAnsi="Cambria" w:cs="Times New Roman"/>
          <w:b/>
          <w:sz w:val="26"/>
          <w:szCs w:val="26"/>
          <w:u w:val="single"/>
        </w:rPr>
        <w:t>SCHEDULE HEREUNDER WRITTEN:</w:t>
      </w:r>
    </w:p>
    <w:p w14:paraId="29DC4788"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3F6185">
        <w:rPr>
          <w:rFonts w:ascii="Cambria" w:eastAsia="MS Mincho" w:hAnsi="Cambria" w:cs="Times New Roman"/>
          <w:b/>
          <w:sz w:val="26"/>
          <w:szCs w:val="26"/>
        </w:rPr>
        <w:t>Description of Common Areas</w:t>
      </w:r>
    </w:p>
    <w:p w14:paraId="02B0F5C4"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1.    Common access/egress areas.</w:t>
      </w:r>
    </w:p>
    <w:p w14:paraId="59D10D02"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2.    Water tanks.</w:t>
      </w:r>
    </w:p>
    <w:p w14:paraId="43ECF765"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3.    Pump rooms.</w:t>
      </w:r>
    </w:p>
    <w:p w14:paraId="74DBBD39"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4.    Car Lifts 2.</w:t>
      </w:r>
    </w:p>
    <w:p w14:paraId="2CF72440"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5.    Passenger Lifts.</w:t>
      </w:r>
    </w:p>
    <w:p w14:paraId="20367E7F" w14:textId="4B154E20"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6.    Staircases.</w:t>
      </w:r>
    </w:p>
    <w:p w14:paraId="43C59C16" w14:textId="11CDD5AF" w:rsidR="000233F1" w:rsidRPr="003F6185" w:rsidRDefault="000233F1" w:rsidP="004A4941">
      <w:pPr>
        <w:spacing w:line="240" w:lineRule="auto"/>
        <w:jc w:val="both"/>
        <w:rPr>
          <w:rFonts w:ascii="Cambria" w:eastAsia="MS Mincho" w:hAnsi="Cambria" w:cs="Times New Roman"/>
          <w:sz w:val="26"/>
          <w:szCs w:val="26"/>
          <w:lang w:val="en-US"/>
        </w:rPr>
      </w:pPr>
      <w:r w:rsidRPr="003F6185">
        <w:rPr>
          <w:rFonts w:ascii="Cambria" w:eastAsia="MS Mincho" w:hAnsi="Cambria" w:cs="Times New Roman"/>
          <w:sz w:val="26"/>
          <w:szCs w:val="26"/>
        </w:rPr>
        <w:t>7</w:t>
      </w:r>
      <w:r w:rsidRPr="003F6185">
        <w:rPr>
          <w:rFonts w:ascii="Cambria" w:eastAsia="MS Mincho" w:hAnsi="Cambria" w:cs="Times New Roman"/>
          <w:sz w:val="26"/>
          <w:szCs w:val="26"/>
          <w:lang w:val="en-US"/>
        </w:rPr>
        <w:t>.</w:t>
      </w:r>
      <w:r w:rsidR="00FC6559" w:rsidRPr="003F6185">
        <w:rPr>
          <w:rFonts w:ascii="Cambria" w:eastAsia="MS Mincho" w:hAnsi="Cambria" w:cs="Times New Roman"/>
          <w:sz w:val="26"/>
          <w:szCs w:val="26"/>
          <w:lang w:val="en-US"/>
        </w:rPr>
        <w:t xml:space="preserve">  </w:t>
      </w:r>
      <w:r w:rsidRPr="003F6185">
        <w:rPr>
          <w:rFonts w:ascii="Cambria" w:eastAsia="MS Mincho" w:hAnsi="Cambria" w:cs="Times New Roman"/>
          <w:sz w:val="26"/>
          <w:szCs w:val="26"/>
          <w:lang w:val="en-US"/>
        </w:rPr>
        <w:t xml:space="preserve"> </w:t>
      </w:r>
      <w:r w:rsidR="007F08FF" w:rsidRPr="003F6185">
        <w:rPr>
          <w:rFonts w:ascii="Cambria" w:eastAsia="MS Mincho" w:hAnsi="Cambria" w:cs="Times New Roman"/>
          <w:sz w:val="26"/>
          <w:szCs w:val="26"/>
          <w:lang w:val="en-US"/>
        </w:rPr>
        <w:t xml:space="preserve">Gymnasium </w:t>
      </w:r>
    </w:p>
    <w:p w14:paraId="0B62F4CD" w14:textId="313977DF" w:rsidR="000233F1" w:rsidRPr="003F6185" w:rsidRDefault="000233F1" w:rsidP="004A4941">
      <w:pPr>
        <w:pStyle w:val="PlainText"/>
        <w:tabs>
          <w:tab w:val="left" w:pos="540"/>
        </w:tabs>
        <w:ind w:right="-194"/>
        <w:jc w:val="both"/>
        <w:rPr>
          <w:rFonts w:ascii="Cambria" w:eastAsia="MS Mincho" w:hAnsi="Cambria" w:cs="Times New Roman"/>
          <w:sz w:val="26"/>
          <w:szCs w:val="26"/>
        </w:rPr>
      </w:pPr>
      <w:r w:rsidRPr="003F6185">
        <w:rPr>
          <w:rFonts w:ascii="Cambria" w:eastAsia="MS Mincho" w:hAnsi="Cambria" w:cs="Times New Roman"/>
          <w:sz w:val="26"/>
          <w:szCs w:val="26"/>
        </w:rPr>
        <w:t>8.</w:t>
      </w:r>
      <w:r w:rsidR="00FC6559"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 xml:space="preserve"> EV Charging Station</w:t>
      </w:r>
      <w:r w:rsidR="009F5582" w:rsidRPr="003F6185">
        <w:rPr>
          <w:rFonts w:ascii="Cambria" w:eastAsia="MS Mincho" w:hAnsi="Cambria" w:cs="Times New Roman"/>
          <w:sz w:val="26"/>
          <w:szCs w:val="26"/>
        </w:rPr>
        <w:t>.</w:t>
      </w:r>
    </w:p>
    <w:p w14:paraId="41076E5B" w14:textId="77777777" w:rsidR="00AD0F5A" w:rsidRPr="003F6185" w:rsidRDefault="00AD0F5A" w:rsidP="008B7C8D">
      <w:pPr>
        <w:pStyle w:val="PlainText"/>
        <w:tabs>
          <w:tab w:val="left" w:pos="540"/>
        </w:tabs>
        <w:spacing w:line="360" w:lineRule="auto"/>
        <w:ind w:right="-194"/>
        <w:jc w:val="both"/>
        <w:rPr>
          <w:rFonts w:ascii="Cambria" w:eastAsia="MS Mincho" w:hAnsi="Cambria" w:cs="Times New Roman"/>
          <w:sz w:val="26"/>
          <w:szCs w:val="26"/>
        </w:rPr>
      </w:pPr>
    </w:p>
    <w:p w14:paraId="7D8CC6E1" w14:textId="77777777" w:rsidR="00AD0F5A" w:rsidRPr="003F6185" w:rsidRDefault="00AD0F5A" w:rsidP="008B7C8D">
      <w:pPr>
        <w:pStyle w:val="PlainText"/>
        <w:tabs>
          <w:tab w:val="left" w:pos="540"/>
        </w:tabs>
        <w:spacing w:line="360" w:lineRule="auto"/>
        <w:ind w:right="-194"/>
        <w:jc w:val="both"/>
        <w:rPr>
          <w:rFonts w:ascii="Cambria" w:eastAsia="MS Mincho" w:hAnsi="Cambria" w:cs="Times New Roman"/>
          <w:sz w:val="26"/>
          <w:szCs w:val="26"/>
        </w:rPr>
      </w:pPr>
    </w:p>
    <w:p w14:paraId="24D5F495"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3F14BB1D"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195B3036"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A5557F0"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171B879A"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162DEAA0"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7A8EC121"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1941A5B"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39C3E934"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2BD6490F"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6BD7DC5"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3E8EC6AF"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0668F26E"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03292B0D"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5D6530F7" w14:textId="77777777" w:rsidR="0027286D" w:rsidRPr="003F6185" w:rsidRDefault="0027286D" w:rsidP="008B7C8D">
      <w:pPr>
        <w:pStyle w:val="PlainText"/>
        <w:tabs>
          <w:tab w:val="left" w:pos="540"/>
        </w:tabs>
        <w:spacing w:line="360" w:lineRule="auto"/>
        <w:ind w:right="-194"/>
        <w:jc w:val="both"/>
        <w:rPr>
          <w:rFonts w:ascii="Cambria" w:eastAsia="MS Mincho" w:hAnsi="Cambria" w:cs="Times New Roman"/>
          <w:sz w:val="26"/>
          <w:szCs w:val="26"/>
        </w:rPr>
      </w:pPr>
    </w:p>
    <w:p w14:paraId="204E9714" w14:textId="77777777" w:rsidR="00906C1B" w:rsidRPr="003F6185" w:rsidRDefault="00906C1B" w:rsidP="008B7C8D">
      <w:pPr>
        <w:pStyle w:val="PlainText"/>
        <w:tabs>
          <w:tab w:val="left" w:pos="540"/>
        </w:tabs>
        <w:spacing w:line="360" w:lineRule="auto"/>
        <w:ind w:right="-194"/>
        <w:jc w:val="both"/>
        <w:rPr>
          <w:rFonts w:ascii="Cambria" w:eastAsia="MS Mincho" w:hAnsi="Cambria" w:cs="Times New Roman"/>
          <w:sz w:val="26"/>
          <w:szCs w:val="26"/>
        </w:rPr>
      </w:pPr>
    </w:p>
    <w:p w14:paraId="27DA8B59" w14:textId="77777777" w:rsidR="00AD0F5A" w:rsidRPr="003F6185" w:rsidRDefault="00AD0F5A" w:rsidP="008B7C8D">
      <w:pPr>
        <w:pStyle w:val="PlainText"/>
        <w:tabs>
          <w:tab w:val="left" w:pos="540"/>
        </w:tabs>
        <w:spacing w:line="360" w:lineRule="auto"/>
        <w:ind w:right="-194"/>
        <w:jc w:val="both"/>
        <w:rPr>
          <w:rFonts w:ascii="Cambria" w:eastAsia="MS Mincho" w:hAnsi="Cambria" w:cs="Times New Roman"/>
          <w:sz w:val="26"/>
          <w:szCs w:val="26"/>
        </w:rPr>
      </w:pPr>
    </w:p>
    <w:p w14:paraId="2D96EC0C" w14:textId="77777777" w:rsidR="00AD0F5A" w:rsidRPr="003F6185" w:rsidRDefault="00AD0F5A" w:rsidP="008B7C8D">
      <w:pPr>
        <w:pStyle w:val="PlainText"/>
        <w:tabs>
          <w:tab w:val="left" w:pos="540"/>
        </w:tabs>
        <w:spacing w:line="360" w:lineRule="auto"/>
        <w:ind w:right="-194"/>
        <w:jc w:val="both"/>
        <w:rPr>
          <w:rFonts w:ascii="Cambria" w:eastAsia="MS Mincho" w:hAnsi="Cambria" w:cs="Times New Roman"/>
          <w:sz w:val="26"/>
          <w:szCs w:val="26"/>
        </w:rPr>
      </w:pPr>
    </w:p>
    <w:p w14:paraId="37D9A08E" w14:textId="77777777" w:rsidR="008B7C8D" w:rsidRPr="003F6185" w:rsidRDefault="008B7C8D" w:rsidP="008B7C8D">
      <w:pPr>
        <w:tabs>
          <w:tab w:val="left" w:pos="90"/>
        </w:tabs>
        <w:autoSpaceDE w:val="0"/>
        <w:autoSpaceDN w:val="0"/>
        <w:adjustRightInd w:val="0"/>
        <w:spacing w:after="0" w:line="360" w:lineRule="auto"/>
        <w:jc w:val="both"/>
        <w:rPr>
          <w:rFonts w:ascii="Cambria" w:hAnsi="Cambria" w:cs="Times New Roman"/>
          <w:color w:val="000000"/>
          <w:sz w:val="26"/>
          <w:szCs w:val="26"/>
        </w:rPr>
      </w:pPr>
      <w:r w:rsidRPr="003F6185">
        <w:rPr>
          <w:rFonts w:ascii="Cambria" w:eastAsia="MS Mincho" w:hAnsi="Cambria" w:cs="Times New Roman"/>
          <w:b/>
          <w:sz w:val="26"/>
          <w:szCs w:val="26"/>
        </w:rPr>
        <w:t xml:space="preserve">IN WITNESS WHEREOF </w:t>
      </w:r>
      <w:r w:rsidRPr="003F6185">
        <w:rPr>
          <w:rFonts w:ascii="Cambria" w:eastAsia="MS Mincho" w:hAnsi="Cambria" w:cs="Times New Roman"/>
          <w:sz w:val="26"/>
          <w:szCs w:val="26"/>
        </w:rPr>
        <w:t>the parties hereto have hereunto set and subscribed their respective hands and seals on the day and year first hereinabove written.</w:t>
      </w:r>
    </w:p>
    <w:p w14:paraId="32F13B35" w14:textId="77777777"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rPr>
      </w:pPr>
    </w:p>
    <w:p w14:paraId="6B792F00" w14:textId="278DD57F"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b/>
          <w:sz w:val="26"/>
          <w:szCs w:val="26"/>
        </w:rPr>
        <w:t>SIGNED SEALED AND DELIVERED</w:t>
      </w:r>
      <w:r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230D0F88" w14:textId="7EAC0020"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3F6185">
        <w:rPr>
          <w:rFonts w:ascii="Cambria" w:eastAsia="MS Mincho" w:hAnsi="Cambria" w:cs="Times New Roman"/>
          <w:sz w:val="26"/>
          <w:szCs w:val="26"/>
        </w:rPr>
        <w:t xml:space="preserve">By </w:t>
      </w:r>
      <w:r w:rsidR="00EC71B5" w:rsidRPr="003F6185">
        <w:rPr>
          <w:rFonts w:ascii="Cambria" w:eastAsia="MS Mincho" w:hAnsi="Cambria" w:cs="Times New Roman"/>
          <w:sz w:val="26"/>
          <w:szCs w:val="26"/>
        </w:rPr>
        <w:t>t</w:t>
      </w:r>
      <w:r w:rsidRPr="003F6185">
        <w:rPr>
          <w:rFonts w:ascii="Cambria" w:eastAsia="MS Mincho" w:hAnsi="Cambria" w:cs="Times New Roman"/>
          <w:sz w:val="26"/>
          <w:szCs w:val="26"/>
        </w:rPr>
        <w:t>he within</w:t>
      </w:r>
      <w:r w:rsidR="00EC71B5"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 xml:space="preserve">named </w:t>
      </w:r>
      <w:r w:rsidRPr="003F6185">
        <w:rPr>
          <w:rFonts w:ascii="Cambria" w:eastAsia="MS Mincho" w:hAnsi="Cambria" w:cs="Times New Roman"/>
          <w:b/>
          <w:sz w:val="26"/>
          <w:szCs w:val="26"/>
        </w:rPr>
        <w:t>Developer</w:t>
      </w:r>
      <w:r w:rsidR="00EC71B5" w:rsidRPr="003F6185">
        <w:rPr>
          <w:rFonts w:ascii="Cambria" w:eastAsia="MS Mincho" w:hAnsi="Cambria" w:cs="Times New Roman"/>
          <w:b/>
          <w:sz w:val="26"/>
          <w:szCs w:val="26"/>
        </w:rPr>
        <w:tab/>
      </w:r>
      <w:r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4719AA0D" w14:textId="11658500"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3F6185">
        <w:rPr>
          <w:rFonts w:ascii="Cambria" w:eastAsia="MS Mincho" w:hAnsi="Cambria" w:cs="Times New Roman"/>
          <w:b/>
          <w:sz w:val="26"/>
          <w:szCs w:val="26"/>
        </w:rPr>
        <w:t>M/S.</w:t>
      </w:r>
      <w:r w:rsidR="00E753B1" w:rsidRPr="003F6185">
        <w:rPr>
          <w:rFonts w:ascii="Cambria" w:eastAsia="MS Mincho" w:hAnsi="Cambria" w:cs="Times New Roman"/>
          <w:b/>
          <w:sz w:val="26"/>
          <w:szCs w:val="26"/>
        </w:rPr>
        <w:t xml:space="preserve"> </w:t>
      </w:r>
      <w:r w:rsidRPr="003F6185">
        <w:rPr>
          <w:rFonts w:ascii="Cambria" w:eastAsia="MS Mincho" w:hAnsi="Cambria" w:cs="Times New Roman"/>
          <w:b/>
          <w:sz w:val="26"/>
          <w:szCs w:val="26"/>
        </w:rPr>
        <w:t>OM SAI GRIHA NIRMAN PVT</w:t>
      </w:r>
      <w:r w:rsidR="00E753B1" w:rsidRPr="003F6185">
        <w:rPr>
          <w:rFonts w:ascii="Cambria" w:eastAsia="MS Mincho" w:hAnsi="Cambria" w:cs="Times New Roman"/>
          <w:b/>
          <w:sz w:val="26"/>
          <w:szCs w:val="26"/>
        </w:rPr>
        <w:t>.</w:t>
      </w:r>
      <w:r w:rsidRPr="003F6185">
        <w:rPr>
          <w:rFonts w:ascii="Cambria" w:eastAsia="MS Mincho" w:hAnsi="Cambria" w:cs="Times New Roman"/>
          <w:b/>
          <w:sz w:val="26"/>
          <w:szCs w:val="26"/>
        </w:rPr>
        <w:t xml:space="preserve"> </w:t>
      </w:r>
      <w:proofErr w:type="gramStart"/>
      <w:r w:rsidRPr="003F6185">
        <w:rPr>
          <w:rFonts w:ascii="Cambria" w:eastAsia="MS Mincho" w:hAnsi="Cambria" w:cs="Times New Roman"/>
          <w:b/>
          <w:sz w:val="26"/>
          <w:szCs w:val="26"/>
        </w:rPr>
        <w:t>LTD</w:t>
      </w:r>
      <w:r w:rsidR="00E753B1" w:rsidRPr="003F6185">
        <w:rPr>
          <w:rFonts w:ascii="Cambria" w:eastAsia="MS Mincho" w:hAnsi="Cambria" w:cs="Times New Roman"/>
          <w:b/>
          <w:sz w:val="26"/>
          <w:szCs w:val="26"/>
        </w:rPr>
        <w:t>.</w:t>
      </w:r>
      <w:proofErr w:type="gramEnd"/>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3E9D7FCD" w14:textId="362054E4" w:rsidR="008B7C8D" w:rsidRPr="003F6185" w:rsidRDefault="00BB2BE0" w:rsidP="008B7C8D">
      <w:pPr>
        <w:pStyle w:val="PlainText"/>
        <w:tabs>
          <w:tab w:val="left" w:pos="540"/>
        </w:tabs>
        <w:spacing w:line="360" w:lineRule="auto"/>
        <w:ind w:right="-194"/>
        <w:jc w:val="both"/>
        <w:rPr>
          <w:rFonts w:ascii="Cambria" w:eastAsia="MS Mincho" w:hAnsi="Cambria" w:cs="Times New Roman"/>
          <w:b/>
          <w:sz w:val="26"/>
          <w:szCs w:val="26"/>
        </w:rPr>
      </w:pPr>
      <w:r w:rsidRPr="003F6185">
        <w:rPr>
          <w:rFonts w:ascii="Cambria" w:eastAsia="MS Mincho" w:hAnsi="Cambria" w:cs="Times New Roman"/>
          <w:sz w:val="26"/>
          <w:szCs w:val="26"/>
        </w:rPr>
        <w:t xml:space="preserve">Represented by </w:t>
      </w:r>
      <w:r w:rsidR="00EC71B5" w:rsidRPr="003F6185">
        <w:rPr>
          <w:rFonts w:ascii="Cambria" w:eastAsia="MS Mincho" w:hAnsi="Cambria" w:cs="Times New Roman"/>
          <w:sz w:val="26"/>
          <w:szCs w:val="26"/>
        </w:rPr>
        <w:t>its</w:t>
      </w:r>
      <w:r w:rsidRPr="003F6185">
        <w:rPr>
          <w:rFonts w:ascii="Cambria" w:eastAsia="MS Mincho" w:hAnsi="Cambria" w:cs="Times New Roman"/>
          <w:sz w:val="26"/>
          <w:szCs w:val="26"/>
        </w:rPr>
        <w:t xml:space="preserve"> </w:t>
      </w:r>
      <w:r w:rsidR="00276D91" w:rsidRPr="003F6185">
        <w:rPr>
          <w:rFonts w:ascii="Cambria" w:eastAsia="MS Mincho" w:hAnsi="Cambria" w:cs="Times New Roman"/>
          <w:sz w:val="26"/>
          <w:szCs w:val="26"/>
        </w:rPr>
        <w:t>Director</w:t>
      </w:r>
      <w:r w:rsidR="00276D91" w:rsidRPr="003F6185">
        <w:rPr>
          <w:rFonts w:ascii="Cambria" w:eastAsia="MS Mincho" w:hAnsi="Cambria" w:cs="Times New Roman"/>
          <w:sz w:val="26"/>
          <w:szCs w:val="26"/>
        </w:rPr>
        <w:tab/>
      </w:r>
      <w:r w:rsidR="008B7C8D"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 xml:space="preserve">    </w:t>
      </w:r>
      <w:r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716C2D">
        <w:rPr>
          <w:rFonts w:ascii="Cambria" w:eastAsia="MS Mincho" w:hAnsi="Cambria" w:cs="Times New Roman"/>
          <w:sz w:val="26"/>
          <w:szCs w:val="26"/>
        </w:rPr>
        <w:tab/>
      </w:r>
      <w:r w:rsidR="008B7C8D" w:rsidRPr="003F6185">
        <w:rPr>
          <w:rFonts w:ascii="Cambria" w:eastAsia="MS Mincho" w:hAnsi="Cambria" w:cs="Times New Roman"/>
          <w:b/>
          <w:sz w:val="26"/>
          <w:szCs w:val="26"/>
        </w:rPr>
        <w:t>)</w:t>
      </w:r>
    </w:p>
    <w:p w14:paraId="230A4F7A" w14:textId="56207473" w:rsidR="008B7C8D" w:rsidRPr="003F6185" w:rsidRDefault="00BB2BE0" w:rsidP="008B7C8D">
      <w:pPr>
        <w:pStyle w:val="PlainText"/>
        <w:tabs>
          <w:tab w:val="left" w:pos="540"/>
        </w:tabs>
        <w:spacing w:line="360" w:lineRule="auto"/>
        <w:jc w:val="both"/>
        <w:rPr>
          <w:rFonts w:ascii="Cambria" w:eastAsia="MS Mincho" w:hAnsi="Cambria" w:cs="Times New Roman"/>
          <w:b/>
          <w:sz w:val="26"/>
          <w:szCs w:val="26"/>
        </w:rPr>
      </w:pPr>
      <w:r w:rsidRPr="003F6185">
        <w:rPr>
          <w:rFonts w:ascii="Cambria" w:eastAsia="MS Mincho" w:hAnsi="Cambria" w:cs="Times New Roman"/>
          <w:b/>
          <w:sz w:val="26"/>
          <w:szCs w:val="26"/>
        </w:rPr>
        <w:t xml:space="preserve">MR. </w:t>
      </w:r>
      <w:r w:rsidR="00276D91" w:rsidRPr="003F6185">
        <w:rPr>
          <w:rFonts w:ascii="Cambria" w:eastAsia="MS Mincho" w:hAnsi="Cambria" w:cs="Times New Roman"/>
          <w:b/>
          <w:sz w:val="26"/>
          <w:szCs w:val="26"/>
        </w:rPr>
        <w:t>PIYUSH</w:t>
      </w:r>
      <w:r w:rsidRPr="003F6185">
        <w:rPr>
          <w:rFonts w:ascii="Cambria" w:eastAsia="MS Mincho" w:hAnsi="Cambria" w:cs="Times New Roman"/>
          <w:b/>
          <w:sz w:val="26"/>
          <w:szCs w:val="26"/>
        </w:rPr>
        <w:t xml:space="preserve"> MEGHANI</w:t>
      </w:r>
      <w:r w:rsidRPr="003F6185">
        <w:rPr>
          <w:rFonts w:ascii="Cambria" w:eastAsia="MS Mincho" w:hAnsi="Cambria" w:cs="Times New Roman"/>
          <w:b/>
          <w:sz w:val="26"/>
          <w:szCs w:val="26"/>
        </w:rPr>
        <w:tab/>
      </w:r>
      <w:r w:rsidRPr="003F6185">
        <w:rPr>
          <w:rFonts w:ascii="Cambria" w:eastAsia="MS Mincho" w:hAnsi="Cambria" w:cs="Times New Roman"/>
          <w:b/>
          <w:sz w:val="26"/>
          <w:szCs w:val="26"/>
        </w:rPr>
        <w:tab/>
      </w:r>
      <w:r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008B7C8D" w:rsidRPr="003F6185">
        <w:rPr>
          <w:rFonts w:ascii="Cambria" w:eastAsia="MS Mincho" w:hAnsi="Cambria" w:cs="Times New Roman"/>
          <w:b/>
          <w:sz w:val="26"/>
          <w:szCs w:val="26"/>
        </w:rPr>
        <w:t>)</w:t>
      </w:r>
    </w:p>
    <w:p w14:paraId="5D97CC77" w14:textId="65D5CCD8" w:rsidR="008B7C8D" w:rsidRPr="003F6185" w:rsidRDefault="008B7C8D" w:rsidP="008B7C8D">
      <w:pPr>
        <w:pStyle w:val="PlainText"/>
        <w:tabs>
          <w:tab w:val="left" w:pos="540"/>
        </w:tabs>
        <w:spacing w:line="360" w:lineRule="auto"/>
        <w:jc w:val="both"/>
        <w:rPr>
          <w:rFonts w:ascii="Cambria" w:eastAsia="MS Mincho" w:hAnsi="Cambria" w:cs="Times New Roman"/>
          <w:b/>
          <w:sz w:val="26"/>
          <w:szCs w:val="26"/>
        </w:rPr>
      </w:pPr>
      <w:r w:rsidRPr="003F6185">
        <w:rPr>
          <w:rFonts w:ascii="Cambria" w:eastAsia="MS Mincho" w:hAnsi="Cambria" w:cs="Times New Roman"/>
          <w:b/>
          <w:sz w:val="26"/>
          <w:szCs w:val="26"/>
        </w:rPr>
        <w:t xml:space="preserve">                                           </w:t>
      </w:r>
      <w:r w:rsidR="00A91453" w:rsidRPr="003F6185">
        <w:rPr>
          <w:rFonts w:ascii="Cambria" w:eastAsia="MS Mincho" w:hAnsi="Cambria" w:cs="Times New Roman"/>
          <w:b/>
          <w:sz w:val="26"/>
          <w:szCs w:val="26"/>
        </w:rPr>
        <w:t xml:space="preserve">                             </w:t>
      </w:r>
      <w:r w:rsidR="00E753B1"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238BE692" w14:textId="591DC32F" w:rsidR="008B7C8D" w:rsidRPr="003F6185" w:rsidRDefault="008B7C8D" w:rsidP="008B7C8D">
      <w:pPr>
        <w:pStyle w:val="PlainText"/>
        <w:tabs>
          <w:tab w:val="left" w:pos="540"/>
        </w:tabs>
        <w:spacing w:line="360" w:lineRule="auto"/>
        <w:jc w:val="both"/>
        <w:rPr>
          <w:rFonts w:ascii="Cambria" w:eastAsia="MS Mincho" w:hAnsi="Cambria" w:cs="Times New Roman"/>
          <w:b/>
          <w:sz w:val="26"/>
          <w:szCs w:val="26"/>
        </w:rPr>
      </w:pPr>
      <w:r w:rsidRPr="003F6185">
        <w:rPr>
          <w:rFonts w:ascii="Cambria" w:eastAsia="MS Mincho" w:hAnsi="Cambria" w:cs="Times New Roman"/>
          <w:b/>
          <w:sz w:val="26"/>
          <w:szCs w:val="26"/>
        </w:rPr>
        <w:t xml:space="preserve">                                          </w:t>
      </w:r>
      <w:r w:rsidR="00A91453" w:rsidRPr="003F6185">
        <w:rPr>
          <w:rFonts w:ascii="Cambria" w:eastAsia="MS Mincho" w:hAnsi="Cambria" w:cs="Times New Roman"/>
          <w:b/>
          <w:sz w:val="26"/>
          <w:szCs w:val="26"/>
        </w:rPr>
        <w:t xml:space="preserve">                              </w:t>
      </w:r>
      <w:r w:rsidR="00E753B1"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491933C0" w14:textId="21DA91F2" w:rsidR="008B7C8D" w:rsidRPr="003F6185" w:rsidRDefault="008B7C8D" w:rsidP="008B7C8D">
      <w:pPr>
        <w:pStyle w:val="PlainText"/>
        <w:tabs>
          <w:tab w:val="left" w:pos="540"/>
        </w:tabs>
        <w:spacing w:line="360" w:lineRule="auto"/>
        <w:jc w:val="both"/>
        <w:rPr>
          <w:rFonts w:ascii="Cambria" w:eastAsia="MS Mincho" w:hAnsi="Cambria" w:cs="Times New Roman"/>
          <w:b/>
          <w:sz w:val="26"/>
          <w:szCs w:val="26"/>
        </w:rPr>
      </w:pPr>
      <w:r w:rsidRPr="003F6185">
        <w:rPr>
          <w:rFonts w:ascii="Cambria" w:eastAsia="MS Mincho" w:hAnsi="Cambria" w:cs="Times New Roman"/>
          <w:b/>
          <w:sz w:val="26"/>
          <w:szCs w:val="26"/>
        </w:rPr>
        <w:t xml:space="preserve">                                           </w:t>
      </w:r>
      <w:r w:rsidR="00A91453" w:rsidRPr="003F6185">
        <w:rPr>
          <w:rFonts w:ascii="Cambria" w:eastAsia="MS Mincho" w:hAnsi="Cambria" w:cs="Times New Roman"/>
          <w:b/>
          <w:sz w:val="26"/>
          <w:szCs w:val="26"/>
        </w:rPr>
        <w:t xml:space="preserve">                             </w:t>
      </w:r>
      <w:r w:rsidR="00E753B1"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66E315E1" w14:textId="44DB084F" w:rsidR="008B7C8D" w:rsidRPr="003F6185" w:rsidRDefault="008B7C8D" w:rsidP="008B7C8D">
      <w:pPr>
        <w:pStyle w:val="PlainText"/>
        <w:tabs>
          <w:tab w:val="left" w:pos="540"/>
        </w:tabs>
        <w:spacing w:line="360" w:lineRule="auto"/>
        <w:jc w:val="both"/>
        <w:rPr>
          <w:rFonts w:ascii="Cambria" w:eastAsia="MS Mincho" w:hAnsi="Cambria" w:cs="Times New Roman"/>
          <w:b/>
          <w:sz w:val="26"/>
          <w:szCs w:val="26"/>
        </w:rPr>
      </w:pPr>
      <w:r w:rsidRPr="003F6185">
        <w:rPr>
          <w:rFonts w:ascii="Cambria" w:eastAsia="MS Mincho" w:hAnsi="Cambria" w:cs="Times New Roman"/>
          <w:b/>
          <w:sz w:val="26"/>
          <w:szCs w:val="26"/>
        </w:rPr>
        <w:t xml:space="preserve">                                                           </w:t>
      </w:r>
      <w:r w:rsidR="00BB2BE0" w:rsidRPr="003F6185">
        <w:rPr>
          <w:rFonts w:ascii="Cambria" w:eastAsia="MS Mincho" w:hAnsi="Cambria" w:cs="Times New Roman"/>
          <w:b/>
          <w:sz w:val="26"/>
          <w:szCs w:val="26"/>
        </w:rPr>
        <w:tab/>
      </w:r>
      <w:r w:rsidR="00BB2BE0"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30CB3D5E" w14:textId="7F2EE383" w:rsidR="008B7C8D" w:rsidRPr="003F6185" w:rsidRDefault="008B7C8D" w:rsidP="008B7C8D">
      <w:pPr>
        <w:pStyle w:val="PlainText"/>
        <w:tabs>
          <w:tab w:val="left" w:pos="540"/>
        </w:tabs>
        <w:spacing w:line="360" w:lineRule="auto"/>
        <w:jc w:val="both"/>
        <w:rPr>
          <w:rFonts w:ascii="Cambria" w:hAnsi="Cambria" w:cs="Times New Roman"/>
          <w:b/>
          <w:sz w:val="26"/>
          <w:szCs w:val="26"/>
        </w:rPr>
      </w:pPr>
      <w:r w:rsidRPr="003F6185">
        <w:rPr>
          <w:rFonts w:ascii="Cambria" w:hAnsi="Cambria" w:cs="Times New Roman"/>
          <w:b/>
          <w:sz w:val="26"/>
          <w:szCs w:val="26"/>
        </w:rPr>
        <w:t>Photograph/Thumb Impression</w:t>
      </w:r>
      <w:r w:rsidR="00E216A0" w:rsidRPr="003F6185">
        <w:rPr>
          <w:rFonts w:ascii="Cambria" w:hAnsi="Cambria" w:cs="Times New Roman"/>
          <w:b/>
          <w:sz w:val="26"/>
          <w:szCs w:val="26"/>
        </w:rPr>
        <w:tab/>
      </w:r>
      <w:r w:rsidR="00E753B1" w:rsidRPr="003F6185">
        <w:rPr>
          <w:rFonts w:ascii="Cambria" w:hAnsi="Cambria" w:cs="Times New Roman"/>
          <w:b/>
          <w:sz w:val="26"/>
          <w:szCs w:val="26"/>
        </w:rPr>
        <w:tab/>
      </w:r>
      <w:r w:rsidR="00716C2D">
        <w:rPr>
          <w:rFonts w:ascii="Cambria" w:hAnsi="Cambria" w:cs="Times New Roman"/>
          <w:b/>
          <w:sz w:val="26"/>
          <w:szCs w:val="26"/>
        </w:rPr>
        <w:tab/>
      </w:r>
      <w:r w:rsidRPr="003F6185">
        <w:rPr>
          <w:rFonts w:ascii="Cambria" w:hAnsi="Cambria" w:cs="Times New Roman"/>
          <w:b/>
          <w:sz w:val="26"/>
          <w:szCs w:val="26"/>
        </w:rPr>
        <w:t>)</w:t>
      </w:r>
    </w:p>
    <w:p w14:paraId="7FFE16D0" w14:textId="6CA13303"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proofErr w:type="gramStart"/>
      <w:r w:rsidRPr="003F6185">
        <w:rPr>
          <w:rFonts w:ascii="Cambria" w:eastAsia="MS Mincho" w:hAnsi="Cambria" w:cs="Times New Roman"/>
          <w:sz w:val="26"/>
          <w:szCs w:val="26"/>
        </w:rPr>
        <w:t>In the presence of …</w:t>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716C2D">
        <w:rPr>
          <w:rFonts w:ascii="Cambria" w:eastAsia="MS Mincho" w:hAnsi="Cambria" w:cs="Times New Roman"/>
          <w:sz w:val="26"/>
          <w:szCs w:val="26"/>
        </w:rPr>
        <w:tab/>
      </w:r>
      <w:r w:rsidR="00E753B1" w:rsidRPr="003F6185">
        <w:rPr>
          <w:rFonts w:ascii="Cambria" w:eastAsia="MS Mincho" w:hAnsi="Cambria" w:cs="Times New Roman"/>
          <w:b/>
          <w:sz w:val="26"/>
          <w:szCs w:val="26"/>
        </w:rPr>
        <w:t>)</w:t>
      </w:r>
      <w:proofErr w:type="gramEnd"/>
    </w:p>
    <w:p w14:paraId="51BE1755" w14:textId="30B2D21C" w:rsidR="008B7C8D" w:rsidRPr="003F6185" w:rsidRDefault="008B7C8D" w:rsidP="008B7C8D">
      <w:pPr>
        <w:pStyle w:val="PlainText"/>
        <w:tabs>
          <w:tab w:val="left" w:pos="540"/>
        </w:tabs>
        <w:spacing w:line="360" w:lineRule="auto"/>
        <w:ind w:right="-194"/>
        <w:jc w:val="both"/>
        <w:rPr>
          <w:rFonts w:ascii="Cambria" w:eastAsia="MS Mincho" w:hAnsi="Cambria" w:cs="Times New Roman"/>
          <w:b/>
          <w:sz w:val="26"/>
          <w:szCs w:val="26"/>
        </w:rPr>
      </w:pPr>
      <w:r w:rsidRPr="003F6185">
        <w:rPr>
          <w:rFonts w:ascii="Cambria" w:eastAsia="MS Mincho" w:hAnsi="Cambria" w:cs="Times New Roman"/>
          <w:sz w:val="26"/>
          <w:szCs w:val="26"/>
        </w:rPr>
        <w:t>1.</w:t>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716C2D">
        <w:rPr>
          <w:rFonts w:ascii="Cambria" w:eastAsia="MS Mincho" w:hAnsi="Cambria" w:cs="Times New Roman"/>
          <w:sz w:val="26"/>
          <w:szCs w:val="26"/>
        </w:rPr>
        <w:tab/>
      </w:r>
      <w:r w:rsidR="00E753B1" w:rsidRPr="003F6185">
        <w:rPr>
          <w:rFonts w:ascii="Cambria" w:eastAsia="MS Mincho" w:hAnsi="Cambria" w:cs="Times New Roman"/>
          <w:b/>
          <w:sz w:val="26"/>
          <w:szCs w:val="26"/>
        </w:rPr>
        <w:t>)</w:t>
      </w:r>
    </w:p>
    <w:p w14:paraId="0491F5C5" w14:textId="3782D1AE"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2.</w:t>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716C2D">
        <w:rPr>
          <w:rFonts w:ascii="Cambria" w:eastAsia="MS Mincho" w:hAnsi="Cambria" w:cs="Times New Roman"/>
          <w:sz w:val="26"/>
          <w:szCs w:val="26"/>
        </w:rPr>
        <w:tab/>
      </w:r>
      <w:r w:rsidR="00E753B1" w:rsidRPr="003F6185">
        <w:rPr>
          <w:rFonts w:ascii="Cambria" w:eastAsia="MS Mincho" w:hAnsi="Cambria" w:cs="Times New Roman"/>
          <w:b/>
          <w:sz w:val="26"/>
          <w:szCs w:val="26"/>
        </w:rPr>
        <w:t>)</w:t>
      </w:r>
    </w:p>
    <w:p w14:paraId="645BBDA5" w14:textId="77777777" w:rsidR="00E753B1" w:rsidRPr="003F6185" w:rsidRDefault="00E753B1" w:rsidP="00EC71B5">
      <w:pPr>
        <w:pStyle w:val="PlainText"/>
        <w:tabs>
          <w:tab w:val="left" w:pos="540"/>
        </w:tabs>
        <w:spacing w:line="360" w:lineRule="auto"/>
        <w:ind w:right="-194"/>
        <w:jc w:val="both"/>
        <w:rPr>
          <w:rFonts w:ascii="Cambria" w:eastAsia="MS Mincho" w:hAnsi="Cambria" w:cs="Times New Roman"/>
          <w:b/>
          <w:sz w:val="26"/>
          <w:szCs w:val="26"/>
        </w:rPr>
      </w:pPr>
    </w:p>
    <w:p w14:paraId="2E87409A" w14:textId="77777777" w:rsidR="00E753B1" w:rsidRPr="003F6185" w:rsidRDefault="00E753B1" w:rsidP="00EC71B5">
      <w:pPr>
        <w:pStyle w:val="PlainText"/>
        <w:tabs>
          <w:tab w:val="left" w:pos="540"/>
        </w:tabs>
        <w:spacing w:line="360" w:lineRule="auto"/>
        <w:ind w:right="-194"/>
        <w:jc w:val="both"/>
        <w:rPr>
          <w:rFonts w:ascii="Cambria" w:eastAsia="MS Mincho" w:hAnsi="Cambria" w:cs="Times New Roman"/>
          <w:b/>
          <w:sz w:val="26"/>
          <w:szCs w:val="26"/>
        </w:rPr>
      </w:pPr>
    </w:p>
    <w:p w14:paraId="05E5AC87" w14:textId="064F9E91" w:rsidR="00EC71B5" w:rsidRPr="003F6185" w:rsidRDefault="00EC71B5" w:rsidP="00EC71B5">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b/>
          <w:sz w:val="26"/>
          <w:szCs w:val="26"/>
        </w:rPr>
        <w:t>SIGNED SEALED AND DELIVERED</w:t>
      </w:r>
      <w:r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5718735C" w14:textId="30CBB8C5" w:rsidR="00EC71B5" w:rsidRPr="003F6185" w:rsidRDefault="00EC71B5" w:rsidP="00EC71B5">
      <w:pPr>
        <w:pStyle w:val="PlainText"/>
        <w:tabs>
          <w:tab w:val="left" w:pos="540"/>
        </w:tabs>
        <w:spacing w:line="360" w:lineRule="auto"/>
        <w:ind w:right="-194"/>
        <w:jc w:val="both"/>
        <w:rPr>
          <w:rFonts w:ascii="Cambria" w:eastAsia="MS Mincho" w:hAnsi="Cambria" w:cs="Times New Roman"/>
          <w:b/>
          <w:sz w:val="26"/>
          <w:szCs w:val="26"/>
        </w:rPr>
      </w:pPr>
      <w:r w:rsidRPr="003F6185">
        <w:rPr>
          <w:rFonts w:ascii="Cambria" w:eastAsia="MS Mincho" w:hAnsi="Cambria" w:cs="Times New Roman"/>
          <w:sz w:val="26"/>
          <w:szCs w:val="26"/>
        </w:rPr>
        <w:t xml:space="preserve">By the within named </w:t>
      </w:r>
      <w:r w:rsidR="00790046" w:rsidRPr="003F6185">
        <w:rPr>
          <w:rFonts w:ascii="Cambria" w:eastAsia="MS Mincho" w:hAnsi="Cambria" w:cs="Times New Roman"/>
          <w:b/>
          <w:sz w:val="26"/>
          <w:szCs w:val="26"/>
        </w:rPr>
        <w:t>Purchasers</w:t>
      </w:r>
      <w:r w:rsidR="00731D1C"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68AA09B5" w14:textId="4232A4C8" w:rsidR="00716C2D" w:rsidRPr="003F6185" w:rsidRDefault="00716C2D" w:rsidP="00716C2D">
      <w:pPr>
        <w:tabs>
          <w:tab w:val="left" w:pos="90"/>
        </w:tabs>
        <w:autoSpaceDE w:val="0"/>
        <w:autoSpaceDN w:val="0"/>
        <w:adjustRightInd w:val="0"/>
        <w:spacing w:after="0" w:line="360" w:lineRule="auto"/>
        <w:jc w:val="both"/>
        <w:rPr>
          <w:rFonts w:asciiTheme="majorHAnsi" w:hAnsiTheme="majorHAnsi" w:cs="Times New Roman"/>
          <w:b/>
          <w:color w:val="000000"/>
          <w:sz w:val="26"/>
          <w:szCs w:val="26"/>
        </w:rPr>
      </w:pPr>
      <w:r>
        <w:rPr>
          <w:rFonts w:ascii="Cambria" w:eastAsia="MS Mincho" w:hAnsi="Cambria" w:cs="Times New Roman"/>
          <w:b/>
          <w:bCs/>
          <w:sz w:val="26"/>
          <w:szCs w:val="26"/>
        </w:rPr>
        <w:t>MR. BHAWADEEP NANA YESHWANTE</w:t>
      </w:r>
      <w:r w:rsidRPr="003F6185">
        <w:rPr>
          <w:rFonts w:asciiTheme="majorHAnsi" w:eastAsia="MS Mincho" w:hAnsiTheme="majorHAnsi" w:cs="Times New Roman"/>
          <w:b/>
          <w:sz w:val="26"/>
          <w:szCs w:val="26"/>
        </w:rPr>
        <w:tab/>
      </w:r>
      <w:r>
        <w:rPr>
          <w:rFonts w:asciiTheme="majorHAnsi" w:eastAsia="MS Mincho" w:hAnsiTheme="majorHAnsi" w:cs="Times New Roman"/>
          <w:b/>
          <w:sz w:val="26"/>
          <w:szCs w:val="26"/>
        </w:rPr>
        <w:tab/>
        <w:t>)</w:t>
      </w:r>
      <w:r>
        <w:rPr>
          <w:rFonts w:asciiTheme="majorHAnsi" w:eastAsia="MS Mincho" w:hAnsiTheme="majorHAnsi" w:cs="Times New Roman"/>
          <w:b/>
          <w:sz w:val="26"/>
          <w:szCs w:val="26"/>
        </w:rPr>
        <w:tab/>
      </w:r>
    </w:p>
    <w:p w14:paraId="5E434CAE" w14:textId="0D3DECFC" w:rsidR="00716C2D" w:rsidRPr="003F6185" w:rsidRDefault="00716C2D" w:rsidP="00716C2D">
      <w:pPr>
        <w:tabs>
          <w:tab w:val="left" w:pos="90"/>
        </w:tabs>
        <w:autoSpaceDE w:val="0"/>
        <w:autoSpaceDN w:val="0"/>
        <w:adjustRightInd w:val="0"/>
        <w:spacing w:after="0" w:line="360" w:lineRule="auto"/>
        <w:jc w:val="both"/>
        <w:rPr>
          <w:rFonts w:asciiTheme="majorHAnsi" w:eastAsia="MS Mincho" w:hAnsiTheme="majorHAnsi" w:cs="Times New Roman"/>
          <w:b/>
          <w:sz w:val="26"/>
          <w:szCs w:val="26"/>
        </w:rPr>
      </w:pPr>
      <w:r>
        <w:rPr>
          <w:rFonts w:asciiTheme="majorHAnsi" w:hAnsiTheme="majorHAnsi"/>
          <w:b/>
          <w:bCs/>
          <w:sz w:val="26"/>
          <w:szCs w:val="26"/>
        </w:rPr>
        <w:t>MR</w:t>
      </w:r>
      <w:r w:rsidRPr="00B60DDA">
        <w:rPr>
          <w:rFonts w:asciiTheme="majorHAnsi" w:hAnsiTheme="majorHAnsi"/>
          <w:b/>
          <w:bCs/>
          <w:sz w:val="26"/>
          <w:szCs w:val="26"/>
        </w:rPr>
        <w:t>. S</w:t>
      </w:r>
      <w:r>
        <w:rPr>
          <w:rFonts w:asciiTheme="majorHAnsi" w:hAnsiTheme="majorHAnsi"/>
          <w:b/>
          <w:bCs/>
          <w:sz w:val="26"/>
          <w:szCs w:val="26"/>
        </w:rPr>
        <w:t>IDDHARTH</w:t>
      </w:r>
      <w:r w:rsidRPr="00B60DDA">
        <w:rPr>
          <w:rFonts w:asciiTheme="majorHAnsi" w:hAnsiTheme="majorHAnsi"/>
          <w:b/>
          <w:bCs/>
          <w:sz w:val="26"/>
          <w:szCs w:val="26"/>
        </w:rPr>
        <w:t xml:space="preserve"> </w:t>
      </w:r>
      <w:r>
        <w:rPr>
          <w:rFonts w:ascii="Cambria" w:eastAsia="MS Mincho" w:hAnsi="Cambria" w:cs="Times New Roman"/>
          <w:b/>
          <w:bCs/>
          <w:sz w:val="26"/>
          <w:szCs w:val="26"/>
        </w:rPr>
        <w:t>BHAWADEEP YESHWANTE</w:t>
      </w:r>
      <w:r>
        <w:rPr>
          <w:rFonts w:ascii="Cambria" w:eastAsia="MS Mincho" w:hAnsi="Cambria" w:cs="Times New Roman"/>
          <w:b/>
          <w:bCs/>
          <w:sz w:val="26"/>
          <w:szCs w:val="26"/>
        </w:rPr>
        <w:tab/>
        <w:t>)</w:t>
      </w:r>
      <w:r w:rsidRPr="003F6185">
        <w:rPr>
          <w:rFonts w:asciiTheme="majorHAnsi" w:hAnsiTheme="majorHAnsi"/>
          <w:b/>
          <w:bCs/>
          <w:sz w:val="26"/>
          <w:szCs w:val="26"/>
        </w:rPr>
        <w:tab/>
      </w:r>
    </w:p>
    <w:p w14:paraId="7E51E081" w14:textId="2A1C845E" w:rsidR="00285846" w:rsidRPr="003F6185" w:rsidRDefault="00AC64F6" w:rsidP="00285846">
      <w:pPr>
        <w:tabs>
          <w:tab w:val="left" w:pos="90"/>
        </w:tabs>
        <w:autoSpaceDE w:val="0"/>
        <w:autoSpaceDN w:val="0"/>
        <w:adjustRightInd w:val="0"/>
        <w:spacing w:after="0" w:line="360" w:lineRule="auto"/>
        <w:jc w:val="both"/>
        <w:rPr>
          <w:rFonts w:asciiTheme="majorHAnsi" w:eastAsia="MS Mincho" w:hAnsiTheme="majorHAnsi" w:cs="Times New Roman"/>
          <w:b/>
          <w:sz w:val="26"/>
          <w:szCs w:val="26"/>
        </w:rPr>
      </w:pPr>
      <w:r w:rsidRPr="003F6185">
        <w:rPr>
          <w:rFonts w:asciiTheme="majorHAnsi" w:hAnsiTheme="majorHAnsi"/>
          <w:b/>
          <w:bCs/>
          <w:sz w:val="26"/>
          <w:szCs w:val="26"/>
        </w:rPr>
        <w:tab/>
      </w:r>
      <w:r w:rsidR="00285846" w:rsidRPr="003F6185">
        <w:rPr>
          <w:rFonts w:asciiTheme="majorHAnsi" w:hAnsiTheme="majorHAnsi"/>
          <w:b/>
          <w:bCs/>
          <w:sz w:val="26"/>
          <w:szCs w:val="26"/>
        </w:rPr>
        <w:tab/>
      </w:r>
      <w:r w:rsidR="009A2837" w:rsidRPr="003F6185">
        <w:rPr>
          <w:rFonts w:asciiTheme="majorHAnsi" w:hAnsiTheme="majorHAnsi"/>
          <w:b/>
          <w:bCs/>
          <w:sz w:val="26"/>
          <w:szCs w:val="26"/>
        </w:rPr>
        <w:tab/>
      </w:r>
      <w:r w:rsidR="00716C2D">
        <w:rPr>
          <w:rFonts w:asciiTheme="majorHAnsi" w:hAnsiTheme="majorHAnsi"/>
          <w:b/>
          <w:bCs/>
          <w:sz w:val="26"/>
          <w:szCs w:val="26"/>
        </w:rPr>
        <w:tab/>
      </w:r>
      <w:r w:rsidR="00716C2D">
        <w:rPr>
          <w:rFonts w:asciiTheme="majorHAnsi" w:hAnsiTheme="majorHAnsi"/>
          <w:b/>
          <w:bCs/>
          <w:sz w:val="26"/>
          <w:szCs w:val="26"/>
        </w:rPr>
        <w:tab/>
      </w:r>
      <w:r w:rsidR="00716C2D">
        <w:rPr>
          <w:rFonts w:asciiTheme="majorHAnsi" w:hAnsiTheme="majorHAnsi"/>
          <w:b/>
          <w:bCs/>
          <w:sz w:val="26"/>
          <w:szCs w:val="26"/>
        </w:rPr>
        <w:tab/>
      </w:r>
      <w:r w:rsidR="00716C2D">
        <w:rPr>
          <w:rFonts w:asciiTheme="majorHAnsi" w:hAnsiTheme="majorHAnsi"/>
          <w:b/>
          <w:bCs/>
          <w:sz w:val="26"/>
          <w:szCs w:val="26"/>
        </w:rPr>
        <w:tab/>
      </w:r>
      <w:r w:rsidR="00716C2D">
        <w:rPr>
          <w:rFonts w:asciiTheme="majorHAnsi" w:hAnsiTheme="majorHAnsi"/>
          <w:b/>
          <w:bCs/>
          <w:sz w:val="26"/>
          <w:szCs w:val="26"/>
        </w:rPr>
        <w:tab/>
      </w:r>
      <w:r w:rsidR="00716C2D">
        <w:rPr>
          <w:rFonts w:asciiTheme="majorHAnsi" w:hAnsiTheme="majorHAnsi"/>
          <w:b/>
          <w:bCs/>
          <w:sz w:val="26"/>
          <w:szCs w:val="26"/>
        </w:rPr>
        <w:tab/>
      </w:r>
      <w:r w:rsidR="00285846" w:rsidRPr="003F6185">
        <w:rPr>
          <w:rFonts w:asciiTheme="majorHAnsi" w:hAnsiTheme="majorHAnsi"/>
          <w:b/>
          <w:bCs/>
          <w:sz w:val="26"/>
          <w:szCs w:val="26"/>
        </w:rPr>
        <w:t>)</w:t>
      </w:r>
      <w:r w:rsidR="00285846" w:rsidRPr="003F6185">
        <w:rPr>
          <w:rFonts w:asciiTheme="majorHAnsi" w:hAnsiTheme="majorHAnsi"/>
          <w:b/>
          <w:bCs/>
          <w:sz w:val="26"/>
          <w:szCs w:val="26"/>
        </w:rPr>
        <w:tab/>
      </w:r>
      <w:r w:rsidR="00285846" w:rsidRPr="003F6185">
        <w:rPr>
          <w:rFonts w:asciiTheme="majorHAnsi" w:eastAsia="MS Mincho" w:hAnsiTheme="majorHAnsi" w:cs="Times New Roman"/>
          <w:b/>
          <w:sz w:val="26"/>
          <w:szCs w:val="26"/>
        </w:rPr>
        <w:tab/>
      </w:r>
      <w:r w:rsidR="009A2837" w:rsidRPr="003F6185">
        <w:rPr>
          <w:rFonts w:asciiTheme="majorHAnsi" w:eastAsia="MS Mincho" w:hAnsiTheme="majorHAnsi" w:cs="Times New Roman"/>
          <w:b/>
          <w:sz w:val="26"/>
          <w:szCs w:val="26"/>
        </w:rPr>
        <w:t xml:space="preserve">         </w:t>
      </w:r>
      <w:r w:rsidR="009A2837" w:rsidRPr="003F6185">
        <w:rPr>
          <w:rFonts w:asciiTheme="majorHAnsi" w:eastAsia="MS Mincho" w:hAnsiTheme="majorHAnsi" w:cs="Times New Roman"/>
          <w:b/>
          <w:sz w:val="26"/>
          <w:szCs w:val="26"/>
        </w:rPr>
        <w:tab/>
      </w:r>
      <w:r w:rsidR="009A2837" w:rsidRPr="003F6185">
        <w:rPr>
          <w:rFonts w:asciiTheme="majorHAnsi" w:eastAsia="MS Mincho" w:hAnsiTheme="majorHAnsi" w:cs="Times New Roman"/>
          <w:b/>
          <w:sz w:val="26"/>
          <w:szCs w:val="26"/>
        </w:rPr>
        <w:tab/>
        <w:t xml:space="preserve">      </w:t>
      </w:r>
      <w:r w:rsidR="009A2837" w:rsidRPr="003F6185">
        <w:rPr>
          <w:rFonts w:asciiTheme="majorHAnsi" w:eastAsia="MS Mincho" w:hAnsiTheme="majorHAnsi" w:cs="Times New Roman"/>
          <w:b/>
          <w:sz w:val="26"/>
          <w:szCs w:val="26"/>
        </w:rPr>
        <w:tab/>
      </w:r>
      <w:r w:rsidR="00285846" w:rsidRPr="003F6185">
        <w:rPr>
          <w:rFonts w:asciiTheme="majorHAnsi" w:hAnsiTheme="majorHAnsi" w:cs="Times New Roman"/>
          <w:b/>
          <w:color w:val="000000"/>
          <w:sz w:val="26"/>
          <w:szCs w:val="26"/>
        </w:rPr>
        <w:t xml:space="preserve"> </w:t>
      </w:r>
      <w:r w:rsidR="009A2837" w:rsidRPr="003F6185">
        <w:rPr>
          <w:rFonts w:asciiTheme="majorHAnsi" w:hAnsiTheme="majorHAnsi" w:cs="Times New Roman"/>
          <w:b/>
          <w:color w:val="000000"/>
          <w:sz w:val="26"/>
          <w:szCs w:val="26"/>
        </w:rPr>
        <w:t xml:space="preserve">   </w:t>
      </w:r>
      <w:r w:rsidR="00716C2D">
        <w:rPr>
          <w:rFonts w:asciiTheme="majorHAnsi" w:hAnsiTheme="majorHAnsi" w:cs="Times New Roman"/>
          <w:b/>
          <w:color w:val="000000"/>
          <w:sz w:val="26"/>
          <w:szCs w:val="26"/>
        </w:rPr>
        <w:tab/>
      </w:r>
      <w:r w:rsidR="00716C2D">
        <w:rPr>
          <w:rFonts w:asciiTheme="majorHAnsi" w:hAnsiTheme="majorHAnsi" w:cs="Times New Roman"/>
          <w:b/>
          <w:color w:val="000000"/>
          <w:sz w:val="26"/>
          <w:szCs w:val="26"/>
        </w:rPr>
        <w:tab/>
      </w:r>
      <w:r w:rsidR="00716C2D">
        <w:rPr>
          <w:rFonts w:asciiTheme="majorHAnsi" w:hAnsiTheme="majorHAnsi" w:cs="Times New Roman"/>
          <w:b/>
          <w:color w:val="000000"/>
          <w:sz w:val="26"/>
          <w:szCs w:val="26"/>
        </w:rPr>
        <w:tab/>
      </w:r>
      <w:r w:rsidR="00716C2D">
        <w:rPr>
          <w:rFonts w:asciiTheme="majorHAnsi" w:hAnsiTheme="majorHAnsi" w:cs="Times New Roman"/>
          <w:b/>
          <w:color w:val="000000"/>
          <w:sz w:val="26"/>
          <w:szCs w:val="26"/>
        </w:rPr>
        <w:tab/>
      </w:r>
      <w:r w:rsidR="00716C2D">
        <w:rPr>
          <w:rFonts w:asciiTheme="majorHAnsi" w:hAnsiTheme="majorHAnsi" w:cs="Times New Roman"/>
          <w:b/>
          <w:color w:val="000000"/>
          <w:sz w:val="26"/>
          <w:szCs w:val="26"/>
        </w:rPr>
        <w:tab/>
      </w:r>
      <w:r w:rsidR="00716C2D">
        <w:rPr>
          <w:rFonts w:asciiTheme="majorHAnsi" w:hAnsiTheme="majorHAnsi" w:cs="Times New Roman"/>
          <w:b/>
          <w:color w:val="000000"/>
          <w:sz w:val="26"/>
          <w:szCs w:val="26"/>
        </w:rPr>
        <w:tab/>
      </w:r>
      <w:r w:rsidR="00716C2D">
        <w:rPr>
          <w:rFonts w:asciiTheme="majorHAnsi" w:hAnsiTheme="majorHAnsi" w:cs="Times New Roman"/>
          <w:b/>
          <w:color w:val="000000"/>
          <w:sz w:val="26"/>
          <w:szCs w:val="26"/>
        </w:rPr>
        <w:tab/>
      </w:r>
      <w:r w:rsidR="00716C2D">
        <w:rPr>
          <w:rFonts w:asciiTheme="majorHAnsi" w:hAnsiTheme="majorHAnsi" w:cs="Times New Roman"/>
          <w:b/>
          <w:color w:val="000000"/>
          <w:sz w:val="26"/>
          <w:szCs w:val="26"/>
        </w:rPr>
        <w:tab/>
        <w:t>)</w:t>
      </w:r>
    </w:p>
    <w:p w14:paraId="4FFCEEA6" w14:textId="230ED6E1" w:rsidR="008B7C8D" w:rsidRPr="003F6185" w:rsidRDefault="00E753B1" w:rsidP="009D21D7">
      <w:pPr>
        <w:pStyle w:val="PlainText"/>
        <w:tabs>
          <w:tab w:val="left" w:pos="540"/>
        </w:tabs>
        <w:spacing w:line="360" w:lineRule="auto"/>
        <w:jc w:val="both"/>
        <w:rPr>
          <w:rFonts w:ascii="Cambria" w:eastAsia="MS Mincho" w:hAnsi="Cambria" w:cs="Times New Roman"/>
          <w:b/>
          <w:sz w:val="26"/>
          <w:szCs w:val="26"/>
        </w:rPr>
      </w:pPr>
      <w:r w:rsidRPr="003F6185">
        <w:rPr>
          <w:rFonts w:ascii="Cambria" w:hAnsi="Cambria" w:cs="Times New Roman"/>
          <w:b/>
          <w:color w:val="000000"/>
          <w:sz w:val="26"/>
          <w:szCs w:val="26"/>
        </w:rPr>
        <w:tab/>
      </w:r>
      <w:r w:rsidRPr="003F6185">
        <w:rPr>
          <w:rFonts w:ascii="Cambria" w:hAnsi="Cambria" w:cs="Times New Roman"/>
          <w:b/>
          <w:color w:val="000000"/>
          <w:sz w:val="26"/>
          <w:szCs w:val="26"/>
        </w:rPr>
        <w:tab/>
      </w:r>
      <w:r w:rsidR="00285846" w:rsidRPr="003F6185">
        <w:rPr>
          <w:rFonts w:ascii="Cambria" w:hAnsi="Cambria" w:cs="Times New Roman"/>
          <w:b/>
          <w:color w:val="000000"/>
          <w:sz w:val="26"/>
          <w:szCs w:val="26"/>
        </w:rPr>
        <w:tab/>
      </w:r>
      <w:r w:rsidR="00285846" w:rsidRPr="003F6185">
        <w:rPr>
          <w:rFonts w:ascii="Cambria" w:hAnsi="Cambria" w:cs="Times New Roman"/>
          <w:b/>
          <w:color w:val="000000"/>
          <w:sz w:val="26"/>
          <w:szCs w:val="26"/>
        </w:rPr>
        <w:tab/>
      </w:r>
      <w:r w:rsidR="00285846" w:rsidRPr="003F6185">
        <w:rPr>
          <w:rFonts w:ascii="Cambria" w:hAnsi="Cambria" w:cs="Times New Roman"/>
          <w:b/>
          <w:color w:val="000000"/>
          <w:sz w:val="26"/>
          <w:szCs w:val="26"/>
        </w:rPr>
        <w:tab/>
      </w:r>
      <w:r w:rsidR="00285846" w:rsidRPr="003F6185">
        <w:rPr>
          <w:rFonts w:ascii="Cambria" w:hAnsi="Cambria" w:cs="Times New Roman"/>
          <w:b/>
          <w:color w:val="000000"/>
          <w:sz w:val="26"/>
          <w:szCs w:val="26"/>
        </w:rPr>
        <w:tab/>
      </w:r>
      <w:r w:rsidR="00285846" w:rsidRPr="003F6185">
        <w:rPr>
          <w:rFonts w:ascii="Cambria" w:hAnsi="Cambria" w:cs="Times New Roman"/>
          <w:b/>
          <w:color w:val="000000"/>
          <w:sz w:val="26"/>
          <w:szCs w:val="26"/>
        </w:rPr>
        <w:tab/>
      </w:r>
      <w:r w:rsidR="00285846" w:rsidRPr="003F6185">
        <w:rPr>
          <w:rFonts w:ascii="Cambria" w:hAnsi="Cambria" w:cs="Times New Roman"/>
          <w:b/>
          <w:color w:val="000000"/>
          <w:sz w:val="26"/>
          <w:szCs w:val="26"/>
        </w:rPr>
        <w:tab/>
      </w:r>
      <w:r w:rsidR="00716C2D">
        <w:rPr>
          <w:rFonts w:ascii="Cambria" w:hAnsi="Cambria" w:cs="Times New Roman"/>
          <w:b/>
          <w:color w:val="000000"/>
          <w:sz w:val="26"/>
          <w:szCs w:val="26"/>
        </w:rPr>
        <w:tab/>
      </w:r>
      <w:r w:rsidR="008B7C8D" w:rsidRPr="003F6185">
        <w:rPr>
          <w:rFonts w:ascii="Cambria" w:eastAsia="MS Mincho" w:hAnsi="Cambria" w:cs="Times New Roman"/>
          <w:b/>
          <w:sz w:val="26"/>
          <w:szCs w:val="26"/>
        </w:rPr>
        <w:t>)</w:t>
      </w:r>
    </w:p>
    <w:p w14:paraId="355C2548" w14:textId="0B562938" w:rsidR="008B7C8D" w:rsidRPr="003F6185" w:rsidRDefault="008B7C8D" w:rsidP="008B7C8D">
      <w:pPr>
        <w:pStyle w:val="PlainText"/>
        <w:tabs>
          <w:tab w:val="left" w:pos="540"/>
        </w:tabs>
        <w:spacing w:line="360" w:lineRule="auto"/>
        <w:jc w:val="both"/>
        <w:rPr>
          <w:rFonts w:ascii="Cambria" w:eastAsia="MS Mincho" w:hAnsi="Cambria" w:cs="Times New Roman"/>
          <w:b/>
          <w:sz w:val="26"/>
          <w:szCs w:val="26"/>
        </w:rPr>
      </w:pPr>
      <w:r w:rsidRPr="003F6185">
        <w:rPr>
          <w:rFonts w:ascii="Cambria" w:eastAsia="MS Mincho" w:hAnsi="Cambria" w:cs="Times New Roman"/>
          <w:b/>
          <w:sz w:val="26"/>
          <w:szCs w:val="26"/>
        </w:rPr>
        <w:t xml:space="preserve">                                           </w:t>
      </w:r>
      <w:r w:rsidR="00B86FCE" w:rsidRPr="003F6185">
        <w:rPr>
          <w:rFonts w:ascii="Cambria" w:eastAsia="MS Mincho" w:hAnsi="Cambria" w:cs="Times New Roman"/>
          <w:b/>
          <w:sz w:val="26"/>
          <w:szCs w:val="26"/>
        </w:rPr>
        <w:t xml:space="preserve">                             </w:t>
      </w:r>
      <w:r w:rsidRPr="003F6185">
        <w:rPr>
          <w:rFonts w:ascii="Cambria" w:eastAsia="MS Mincho" w:hAnsi="Cambria" w:cs="Times New Roman"/>
          <w:b/>
          <w:sz w:val="26"/>
          <w:szCs w:val="26"/>
        </w:rPr>
        <w:tab/>
      </w:r>
      <w:r w:rsidR="00E753B1" w:rsidRPr="003F6185">
        <w:rPr>
          <w:rFonts w:ascii="Cambria" w:eastAsia="MS Mincho" w:hAnsi="Cambria" w:cs="Times New Roman"/>
          <w:b/>
          <w:sz w:val="26"/>
          <w:szCs w:val="26"/>
        </w:rPr>
        <w:tab/>
      </w:r>
      <w:r w:rsidR="00716C2D">
        <w:rPr>
          <w:rFonts w:ascii="Cambria" w:eastAsia="MS Mincho" w:hAnsi="Cambria" w:cs="Times New Roman"/>
          <w:b/>
          <w:sz w:val="26"/>
          <w:szCs w:val="26"/>
        </w:rPr>
        <w:tab/>
      </w:r>
      <w:r w:rsidRPr="003F6185">
        <w:rPr>
          <w:rFonts w:ascii="Cambria" w:eastAsia="MS Mincho" w:hAnsi="Cambria" w:cs="Times New Roman"/>
          <w:b/>
          <w:sz w:val="26"/>
          <w:szCs w:val="26"/>
        </w:rPr>
        <w:t>)</w:t>
      </w:r>
    </w:p>
    <w:p w14:paraId="2B0EFFDE" w14:textId="0377F4A8" w:rsidR="008B7C8D" w:rsidRPr="003F6185" w:rsidRDefault="008B7C8D" w:rsidP="008B7C8D">
      <w:pPr>
        <w:pStyle w:val="PlainText"/>
        <w:tabs>
          <w:tab w:val="left" w:pos="540"/>
        </w:tabs>
        <w:spacing w:line="360" w:lineRule="auto"/>
        <w:jc w:val="both"/>
        <w:rPr>
          <w:rFonts w:ascii="Cambria" w:hAnsi="Cambria" w:cs="Times New Roman"/>
          <w:b/>
          <w:sz w:val="26"/>
          <w:szCs w:val="26"/>
        </w:rPr>
      </w:pPr>
      <w:r w:rsidRPr="003F6185">
        <w:rPr>
          <w:rFonts w:ascii="Cambria" w:hAnsi="Cambria" w:cs="Times New Roman"/>
          <w:b/>
          <w:sz w:val="26"/>
          <w:szCs w:val="26"/>
        </w:rPr>
        <w:t>Photograph</w:t>
      </w:r>
      <w:r w:rsidR="00EC71B5" w:rsidRPr="003F6185">
        <w:rPr>
          <w:rFonts w:ascii="Cambria" w:hAnsi="Cambria" w:cs="Times New Roman"/>
          <w:b/>
          <w:sz w:val="26"/>
          <w:szCs w:val="26"/>
        </w:rPr>
        <w:t>/</w:t>
      </w:r>
      <w:r w:rsidRPr="003F6185">
        <w:rPr>
          <w:rFonts w:ascii="Cambria" w:hAnsi="Cambria" w:cs="Times New Roman"/>
          <w:b/>
          <w:sz w:val="26"/>
          <w:szCs w:val="26"/>
        </w:rPr>
        <w:t>Thumb Impression</w:t>
      </w:r>
      <w:r w:rsidRPr="003F6185">
        <w:rPr>
          <w:rFonts w:ascii="Cambria" w:hAnsi="Cambria" w:cs="Times New Roman"/>
          <w:b/>
          <w:sz w:val="26"/>
          <w:szCs w:val="26"/>
        </w:rPr>
        <w:tab/>
      </w:r>
      <w:r w:rsidR="00E753B1" w:rsidRPr="003F6185">
        <w:rPr>
          <w:rFonts w:ascii="Cambria" w:hAnsi="Cambria" w:cs="Times New Roman"/>
          <w:b/>
          <w:sz w:val="26"/>
          <w:szCs w:val="26"/>
        </w:rPr>
        <w:tab/>
      </w:r>
      <w:r w:rsidR="00716C2D">
        <w:rPr>
          <w:rFonts w:ascii="Cambria" w:hAnsi="Cambria" w:cs="Times New Roman"/>
          <w:b/>
          <w:sz w:val="26"/>
          <w:szCs w:val="26"/>
        </w:rPr>
        <w:tab/>
      </w:r>
      <w:r w:rsidRPr="003F6185">
        <w:rPr>
          <w:rFonts w:ascii="Cambria" w:hAnsi="Cambria" w:cs="Times New Roman"/>
          <w:b/>
          <w:sz w:val="26"/>
          <w:szCs w:val="26"/>
        </w:rPr>
        <w:t>)</w:t>
      </w:r>
    </w:p>
    <w:p w14:paraId="797AB0C6" w14:textId="2BF1840F"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proofErr w:type="gramStart"/>
      <w:r w:rsidRPr="003F6185">
        <w:rPr>
          <w:rFonts w:ascii="Cambria" w:eastAsia="MS Mincho" w:hAnsi="Cambria" w:cs="Times New Roman"/>
          <w:sz w:val="26"/>
          <w:szCs w:val="26"/>
        </w:rPr>
        <w:t>In the presence of …</w:t>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716C2D">
        <w:rPr>
          <w:rFonts w:ascii="Cambria" w:eastAsia="MS Mincho" w:hAnsi="Cambria" w:cs="Times New Roman"/>
          <w:sz w:val="26"/>
          <w:szCs w:val="26"/>
        </w:rPr>
        <w:tab/>
      </w:r>
      <w:r w:rsidR="00E753B1" w:rsidRPr="003F6185">
        <w:rPr>
          <w:rFonts w:ascii="Cambria" w:eastAsia="MS Mincho" w:hAnsi="Cambria" w:cs="Times New Roman"/>
          <w:b/>
          <w:sz w:val="26"/>
          <w:szCs w:val="26"/>
        </w:rPr>
        <w:t>)</w:t>
      </w:r>
      <w:proofErr w:type="gramEnd"/>
    </w:p>
    <w:p w14:paraId="72DCA6EB" w14:textId="6B6401AC"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1.</w:t>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716C2D">
        <w:rPr>
          <w:rFonts w:ascii="Cambria" w:eastAsia="MS Mincho" w:hAnsi="Cambria" w:cs="Times New Roman"/>
          <w:sz w:val="26"/>
          <w:szCs w:val="26"/>
        </w:rPr>
        <w:tab/>
      </w:r>
      <w:r w:rsidR="00E753B1" w:rsidRPr="003F6185">
        <w:rPr>
          <w:rFonts w:ascii="Cambria" w:eastAsia="MS Mincho" w:hAnsi="Cambria" w:cs="Times New Roman"/>
          <w:b/>
          <w:sz w:val="26"/>
          <w:szCs w:val="26"/>
        </w:rPr>
        <w:t>)</w:t>
      </w:r>
    </w:p>
    <w:p w14:paraId="15FC837A" w14:textId="76A11599" w:rsidR="008B7C8D" w:rsidRPr="003F6185" w:rsidRDefault="00E753B1"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ab/>
      </w:r>
      <w:r w:rsidRPr="003F6185">
        <w:rPr>
          <w:rFonts w:ascii="Cambria" w:eastAsia="MS Mincho" w:hAnsi="Cambria" w:cs="Times New Roman"/>
          <w:sz w:val="26"/>
          <w:szCs w:val="26"/>
        </w:rPr>
        <w:tab/>
      </w:r>
      <w:r w:rsidRPr="003F6185">
        <w:rPr>
          <w:rFonts w:ascii="Cambria" w:eastAsia="MS Mincho" w:hAnsi="Cambria" w:cs="Times New Roman"/>
          <w:sz w:val="26"/>
          <w:szCs w:val="26"/>
        </w:rPr>
        <w:tab/>
      </w:r>
      <w:r w:rsidRPr="003F6185">
        <w:rPr>
          <w:rFonts w:ascii="Cambria" w:eastAsia="MS Mincho" w:hAnsi="Cambria" w:cs="Times New Roman"/>
          <w:sz w:val="26"/>
          <w:szCs w:val="26"/>
        </w:rPr>
        <w:tab/>
      </w:r>
      <w:r w:rsidRPr="003F6185">
        <w:rPr>
          <w:rFonts w:ascii="Cambria" w:eastAsia="MS Mincho" w:hAnsi="Cambria" w:cs="Times New Roman"/>
          <w:sz w:val="26"/>
          <w:szCs w:val="26"/>
        </w:rPr>
        <w:tab/>
      </w:r>
      <w:r w:rsidRPr="003F6185">
        <w:rPr>
          <w:rFonts w:ascii="Cambria" w:eastAsia="MS Mincho" w:hAnsi="Cambria" w:cs="Times New Roman"/>
          <w:sz w:val="26"/>
          <w:szCs w:val="26"/>
        </w:rPr>
        <w:tab/>
      </w:r>
      <w:r w:rsidRPr="003F6185">
        <w:rPr>
          <w:rFonts w:ascii="Cambria" w:eastAsia="MS Mincho" w:hAnsi="Cambria" w:cs="Times New Roman"/>
          <w:sz w:val="26"/>
          <w:szCs w:val="26"/>
        </w:rPr>
        <w:tab/>
      </w:r>
      <w:r w:rsidRPr="003F6185">
        <w:rPr>
          <w:rFonts w:ascii="Cambria" w:eastAsia="MS Mincho" w:hAnsi="Cambria" w:cs="Times New Roman"/>
          <w:sz w:val="26"/>
          <w:szCs w:val="26"/>
        </w:rPr>
        <w:tab/>
      </w:r>
      <w:r w:rsidR="00716C2D">
        <w:rPr>
          <w:rFonts w:ascii="Cambria" w:eastAsia="MS Mincho" w:hAnsi="Cambria" w:cs="Times New Roman"/>
          <w:sz w:val="26"/>
          <w:szCs w:val="26"/>
        </w:rPr>
        <w:tab/>
      </w:r>
      <w:r w:rsidRPr="003F6185">
        <w:rPr>
          <w:rFonts w:ascii="Cambria" w:eastAsia="MS Mincho" w:hAnsi="Cambria" w:cs="Times New Roman"/>
          <w:b/>
          <w:sz w:val="26"/>
          <w:szCs w:val="26"/>
        </w:rPr>
        <w:t>)</w:t>
      </w:r>
    </w:p>
    <w:p w14:paraId="134CADC6" w14:textId="1CC68100" w:rsidR="008B7C8D" w:rsidRPr="003F6185" w:rsidRDefault="008B7C8D" w:rsidP="008B7C8D">
      <w:pPr>
        <w:pStyle w:val="PlainText"/>
        <w:tabs>
          <w:tab w:val="left" w:pos="540"/>
        </w:tabs>
        <w:spacing w:line="360" w:lineRule="auto"/>
        <w:ind w:right="-194"/>
        <w:jc w:val="both"/>
        <w:rPr>
          <w:rFonts w:ascii="Cambria" w:eastAsia="MS Mincho" w:hAnsi="Cambria" w:cs="Times New Roman"/>
          <w:sz w:val="26"/>
          <w:szCs w:val="26"/>
        </w:rPr>
      </w:pPr>
      <w:r w:rsidRPr="003F6185">
        <w:rPr>
          <w:rFonts w:ascii="Cambria" w:eastAsia="MS Mincho" w:hAnsi="Cambria" w:cs="Times New Roman"/>
          <w:sz w:val="26"/>
          <w:szCs w:val="26"/>
        </w:rPr>
        <w:t>2.</w:t>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E753B1" w:rsidRPr="003F6185">
        <w:rPr>
          <w:rFonts w:ascii="Cambria" w:eastAsia="MS Mincho" w:hAnsi="Cambria" w:cs="Times New Roman"/>
          <w:sz w:val="26"/>
          <w:szCs w:val="26"/>
        </w:rPr>
        <w:tab/>
      </w:r>
      <w:r w:rsidR="00716C2D">
        <w:rPr>
          <w:rFonts w:ascii="Cambria" w:eastAsia="MS Mincho" w:hAnsi="Cambria" w:cs="Times New Roman"/>
          <w:sz w:val="26"/>
          <w:szCs w:val="26"/>
        </w:rPr>
        <w:tab/>
      </w:r>
      <w:r w:rsidR="00E753B1" w:rsidRPr="003F6185">
        <w:rPr>
          <w:rFonts w:ascii="Cambria" w:eastAsia="MS Mincho" w:hAnsi="Cambria" w:cs="Times New Roman"/>
          <w:b/>
          <w:sz w:val="26"/>
          <w:szCs w:val="26"/>
        </w:rPr>
        <w:t>)</w:t>
      </w:r>
    </w:p>
    <w:p w14:paraId="5F64FA9D" w14:textId="647226D0" w:rsidR="00B86FCE" w:rsidRPr="003F6185" w:rsidRDefault="008B7C8D" w:rsidP="00A91453">
      <w:pPr>
        <w:spacing w:after="0" w:line="360" w:lineRule="auto"/>
        <w:ind w:firstLine="720"/>
        <w:jc w:val="center"/>
        <w:rPr>
          <w:rFonts w:ascii="Cambria" w:hAnsi="Cambria" w:cs="Times New Roman"/>
          <w:color w:val="000000"/>
          <w:sz w:val="26"/>
          <w:szCs w:val="26"/>
        </w:rPr>
      </w:pPr>
      <w:r w:rsidRPr="003F6185">
        <w:rPr>
          <w:rFonts w:ascii="Cambria" w:hAnsi="Cambria" w:cs="Times New Roman"/>
          <w:color w:val="000000"/>
          <w:sz w:val="26"/>
          <w:szCs w:val="26"/>
        </w:rPr>
        <w:br w:type="page"/>
      </w:r>
    </w:p>
    <w:p w14:paraId="42CF74CD" w14:textId="49C593D9" w:rsidR="00070484" w:rsidRPr="003F6185" w:rsidRDefault="00070484" w:rsidP="00070484">
      <w:pPr>
        <w:spacing w:after="0" w:line="360" w:lineRule="auto"/>
        <w:ind w:firstLine="720"/>
        <w:jc w:val="center"/>
        <w:rPr>
          <w:rFonts w:ascii="Cambria" w:hAnsi="Cambria" w:cs="Times New Roman"/>
          <w:b/>
          <w:color w:val="000000"/>
          <w:sz w:val="26"/>
          <w:szCs w:val="26"/>
          <w:u w:val="single"/>
        </w:rPr>
      </w:pPr>
      <w:r w:rsidRPr="003F6185">
        <w:rPr>
          <w:rFonts w:ascii="Cambria" w:hAnsi="Cambria" w:cs="Times New Roman"/>
          <w:b/>
          <w:color w:val="000000"/>
          <w:sz w:val="26"/>
          <w:szCs w:val="26"/>
          <w:u w:val="single"/>
        </w:rPr>
        <w:lastRenderedPageBreak/>
        <w:t>RECEIPT</w:t>
      </w:r>
    </w:p>
    <w:p w14:paraId="2BC0A9F3" w14:textId="6FAD4F05" w:rsidR="00070484" w:rsidRPr="003F6185" w:rsidRDefault="00070484" w:rsidP="00070484">
      <w:pPr>
        <w:tabs>
          <w:tab w:val="left" w:pos="90"/>
        </w:tabs>
        <w:autoSpaceDE w:val="0"/>
        <w:autoSpaceDN w:val="0"/>
        <w:adjustRightInd w:val="0"/>
        <w:spacing w:after="0" w:line="360" w:lineRule="auto"/>
        <w:jc w:val="both"/>
        <w:rPr>
          <w:rFonts w:ascii="Cambria" w:eastAsia="MS Mincho" w:hAnsi="Cambria" w:cs="Times New Roman"/>
          <w:bCs/>
          <w:sz w:val="26"/>
          <w:szCs w:val="26"/>
        </w:rPr>
      </w:pPr>
      <w:r w:rsidRPr="003F6185">
        <w:rPr>
          <w:rFonts w:ascii="Cambria" w:eastAsia="MS Mincho" w:hAnsi="Cambria" w:cs="Times New Roman"/>
          <w:bCs/>
          <w:sz w:val="26"/>
          <w:szCs w:val="26"/>
        </w:rPr>
        <w:t xml:space="preserve">Received </w:t>
      </w:r>
      <w:r w:rsidR="00123E77" w:rsidRPr="003F6185">
        <w:rPr>
          <w:rFonts w:ascii="Cambria" w:eastAsia="MS Mincho" w:hAnsi="Cambria" w:cs="Times New Roman"/>
          <w:bCs/>
          <w:sz w:val="26"/>
          <w:szCs w:val="26"/>
        </w:rPr>
        <w:t>a s</w:t>
      </w:r>
      <w:r w:rsidRPr="003F6185">
        <w:rPr>
          <w:rFonts w:ascii="Cambria" w:eastAsia="MS Mincho" w:hAnsi="Cambria" w:cs="Times New Roman"/>
          <w:bCs/>
          <w:sz w:val="26"/>
          <w:szCs w:val="26"/>
        </w:rPr>
        <w:t xml:space="preserve">um of </w:t>
      </w:r>
      <w:proofErr w:type="spellStart"/>
      <w:r w:rsidRPr="003F6185">
        <w:rPr>
          <w:rFonts w:ascii="Cambria" w:eastAsia="MS Mincho" w:hAnsi="Cambria" w:cs="Times New Roman"/>
          <w:bCs/>
          <w:sz w:val="26"/>
          <w:szCs w:val="26"/>
        </w:rPr>
        <w:t>Rs</w:t>
      </w:r>
      <w:proofErr w:type="spellEnd"/>
      <w:r w:rsidRPr="003F6185">
        <w:rPr>
          <w:rFonts w:ascii="Cambria" w:eastAsia="MS Mincho" w:hAnsi="Cambria" w:cs="Times New Roman"/>
          <w:bCs/>
          <w:sz w:val="26"/>
          <w:szCs w:val="26"/>
        </w:rPr>
        <w:t>.</w:t>
      </w:r>
      <w:r w:rsidR="00350906">
        <w:rPr>
          <w:rFonts w:ascii="Cambria" w:eastAsia="MS Mincho" w:hAnsi="Cambria" w:cs="Times New Roman"/>
          <w:bCs/>
          <w:sz w:val="26"/>
          <w:szCs w:val="26"/>
        </w:rPr>
        <w:t xml:space="preserve"> 15</w:t>
      </w:r>
      <w:proofErr w:type="gramStart"/>
      <w:r w:rsidR="00350906">
        <w:rPr>
          <w:rFonts w:ascii="Cambria" w:eastAsia="MS Mincho" w:hAnsi="Cambria" w:cs="Times New Roman"/>
          <w:bCs/>
          <w:sz w:val="26"/>
          <w:szCs w:val="26"/>
        </w:rPr>
        <w:t>,</w:t>
      </w:r>
      <w:r w:rsidR="00EA69A2" w:rsidRPr="003F6185">
        <w:rPr>
          <w:rFonts w:ascii="Cambria" w:eastAsia="MS Mincho" w:hAnsi="Cambria" w:cs="Times New Roman"/>
          <w:bCs/>
          <w:sz w:val="26"/>
          <w:szCs w:val="26"/>
        </w:rPr>
        <w:t>0</w:t>
      </w:r>
      <w:r w:rsidR="00350906">
        <w:rPr>
          <w:rFonts w:ascii="Cambria" w:eastAsia="MS Mincho" w:hAnsi="Cambria" w:cs="Times New Roman"/>
          <w:bCs/>
          <w:sz w:val="26"/>
          <w:szCs w:val="26"/>
        </w:rPr>
        <w:t>0</w:t>
      </w:r>
      <w:r w:rsidRPr="003F6185">
        <w:rPr>
          <w:rFonts w:ascii="Cambria" w:eastAsia="MS Mincho" w:hAnsi="Cambria" w:cs="Times New Roman"/>
          <w:bCs/>
          <w:sz w:val="26"/>
          <w:szCs w:val="26"/>
        </w:rPr>
        <w:t>,</w:t>
      </w:r>
      <w:r w:rsidR="00350906">
        <w:rPr>
          <w:rFonts w:ascii="Cambria" w:eastAsia="MS Mincho" w:hAnsi="Cambria" w:cs="Times New Roman"/>
          <w:bCs/>
          <w:sz w:val="26"/>
          <w:szCs w:val="26"/>
        </w:rPr>
        <w:t>0</w:t>
      </w:r>
      <w:r w:rsidRPr="003F6185">
        <w:rPr>
          <w:rFonts w:ascii="Cambria" w:eastAsia="MS Mincho" w:hAnsi="Cambria" w:cs="Times New Roman"/>
          <w:bCs/>
          <w:sz w:val="26"/>
          <w:szCs w:val="26"/>
        </w:rPr>
        <w:t>0</w:t>
      </w:r>
      <w:r w:rsidR="00350906">
        <w:rPr>
          <w:rFonts w:ascii="Cambria" w:eastAsia="MS Mincho" w:hAnsi="Cambria" w:cs="Times New Roman"/>
          <w:bCs/>
          <w:sz w:val="26"/>
          <w:szCs w:val="26"/>
        </w:rPr>
        <w:t>0</w:t>
      </w:r>
      <w:proofErr w:type="gramEnd"/>
      <w:r w:rsidRPr="003F6185">
        <w:rPr>
          <w:rFonts w:ascii="Cambria" w:eastAsia="MS Mincho" w:hAnsi="Cambria" w:cs="Times New Roman"/>
          <w:bCs/>
          <w:sz w:val="26"/>
          <w:szCs w:val="26"/>
        </w:rPr>
        <w:t xml:space="preserve">/- (Rupees </w:t>
      </w:r>
      <w:r w:rsidR="00C87721">
        <w:rPr>
          <w:rFonts w:ascii="Cambria" w:eastAsia="MS Mincho" w:hAnsi="Cambria" w:cs="Times New Roman"/>
          <w:bCs/>
          <w:sz w:val="26"/>
          <w:szCs w:val="26"/>
        </w:rPr>
        <w:t xml:space="preserve">Fifteen Lakh </w:t>
      </w:r>
      <w:r w:rsidRPr="003F6185">
        <w:rPr>
          <w:rFonts w:ascii="Cambria" w:eastAsia="MS Mincho" w:hAnsi="Cambria" w:cs="Times New Roman"/>
          <w:bCs/>
          <w:sz w:val="26"/>
          <w:szCs w:val="26"/>
        </w:rPr>
        <w:t xml:space="preserve">Only) vide cheque/s mentioned hereunder, being part Consideration paid by the </w:t>
      </w:r>
      <w:r w:rsidR="00790046" w:rsidRPr="003F6185">
        <w:rPr>
          <w:rFonts w:ascii="Cambria" w:eastAsia="MS Mincho" w:hAnsi="Cambria" w:cs="Times New Roman"/>
          <w:bCs/>
          <w:sz w:val="26"/>
          <w:szCs w:val="26"/>
        </w:rPr>
        <w:t>Purchasers</w:t>
      </w:r>
      <w:r w:rsidRPr="003F6185">
        <w:rPr>
          <w:rFonts w:ascii="Cambria" w:eastAsia="MS Mincho" w:hAnsi="Cambria" w:cs="Times New Roman"/>
          <w:bCs/>
          <w:sz w:val="26"/>
          <w:szCs w:val="26"/>
        </w:rPr>
        <w:t xml:space="preserve"> to us.</w:t>
      </w:r>
    </w:p>
    <w:tbl>
      <w:tblPr>
        <w:tblStyle w:val="TableGrid"/>
        <w:tblW w:w="0" w:type="auto"/>
        <w:tblInd w:w="250" w:type="dxa"/>
        <w:tblLayout w:type="fixed"/>
        <w:tblLook w:val="04A0" w:firstRow="1" w:lastRow="0" w:firstColumn="1" w:lastColumn="0" w:noHBand="0" w:noVBand="1"/>
      </w:tblPr>
      <w:tblGrid>
        <w:gridCol w:w="586"/>
        <w:gridCol w:w="1540"/>
        <w:gridCol w:w="1418"/>
        <w:gridCol w:w="2640"/>
        <w:gridCol w:w="2422"/>
      </w:tblGrid>
      <w:tr w:rsidR="00A279F9" w:rsidRPr="003F6185" w14:paraId="75213D5F" w14:textId="67200651" w:rsidTr="0068273E">
        <w:trPr>
          <w:trHeight w:val="375"/>
        </w:trPr>
        <w:tc>
          <w:tcPr>
            <w:tcW w:w="586" w:type="dxa"/>
          </w:tcPr>
          <w:p w14:paraId="1944A213" w14:textId="77777777"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r w:rsidRPr="003F6185">
              <w:rPr>
                <w:rFonts w:ascii="Cambria" w:eastAsia="MS Mincho" w:hAnsi="Cambria" w:cs="Times New Roman"/>
                <w:sz w:val="24"/>
                <w:szCs w:val="24"/>
              </w:rPr>
              <w:t xml:space="preserve">S.R NO. </w:t>
            </w:r>
          </w:p>
        </w:tc>
        <w:tc>
          <w:tcPr>
            <w:tcW w:w="1540" w:type="dxa"/>
          </w:tcPr>
          <w:p w14:paraId="790A81B9" w14:textId="77777777"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r w:rsidRPr="003F6185">
              <w:rPr>
                <w:rFonts w:ascii="Cambria" w:eastAsia="MS Mincho" w:hAnsi="Cambria" w:cs="Times New Roman"/>
                <w:sz w:val="24"/>
                <w:szCs w:val="24"/>
              </w:rPr>
              <w:t xml:space="preserve">DATE </w:t>
            </w:r>
          </w:p>
        </w:tc>
        <w:tc>
          <w:tcPr>
            <w:tcW w:w="1418" w:type="dxa"/>
          </w:tcPr>
          <w:p w14:paraId="231F99B5" w14:textId="77777777"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r w:rsidRPr="003F6185">
              <w:rPr>
                <w:rFonts w:ascii="Cambria" w:eastAsia="MS Mincho" w:hAnsi="Cambria" w:cs="Times New Roman"/>
                <w:sz w:val="24"/>
                <w:szCs w:val="24"/>
              </w:rPr>
              <w:t xml:space="preserve">AMOUNT </w:t>
            </w:r>
          </w:p>
        </w:tc>
        <w:tc>
          <w:tcPr>
            <w:tcW w:w="2640" w:type="dxa"/>
          </w:tcPr>
          <w:p w14:paraId="0E588634" w14:textId="77777777"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r w:rsidRPr="003F6185">
              <w:rPr>
                <w:rFonts w:ascii="Cambria" w:eastAsia="MS Mincho" w:hAnsi="Cambria" w:cs="Times New Roman"/>
                <w:sz w:val="24"/>
                <w:szCs w:val="24"/>
              </w:rPr>
              <w:t>CHEQUE NO/RTGS NO.</w:t>
            </w:r>
          </w:p>
        </w:tc>
        <w:tc>
          <w:tcPr>
            <w:tcW w:w="2422" w:type="dxa"/>
          </w:tcPr>
          <w:p w14:paraId="529F3D3F" w14:textId="008DF8AA"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r w:rsidRPr="003F6185">
              <w:rPr>
                <w:rFonts w:ascii="Cambria" w:eastAsia="MS Mincho" w:hAnsi="Cambria" w:cs="Times New Roman"/>
                <w:sz w:val="24"/>
                <w:szCs w:val="24"/>
              </w:rPr>
              <w:t>B</w:t>
            </w:r>
            <w:r w:rsidR="00123E77" w:rsidRPr="003F6185">
              <w:rPr>
                <w:rFonts w:ascii="Cambria" w:eastAsia="MS Mincho" w:hAnsi="Cambria" w:cs="Times New Roman"/>
                <w:sz w:val="24"/>
                <w:szCs w:val="24"/>
              </w:rPr>
              <w:t>ANK &amp; BRANCH</w:t>
            </w:r>
          </w:p>
        </w:tc>
      </w:tr>
      <w:tr w:rsidR="00A279F9" w:rsidRPr="003F6185" w14:paraId="6584CAFE" w14:textId="41FD8256" w:rsidTr="0068273E">
        <w:trPr>
          <w:trHeight w:val="375"/>
        </w:trPr>
        <w:tc>
          <w:tcPr>
            <w:tcW w:w="586" w:type="dxa"/>
          </w:tcPr>
          <w:p w14:paraId="173C6677" w14:textId="7798D92D"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p>
        </w:tc>
        <w:tc>
          <w:tcPr>
            <w:tcW w:w="1540" w:type="dxa"/>
          </w:tcPr>
          <w:p w14:paraId="0333ADF0" w14:textId="7194E16C" w:rsidR="00A279F9" w:rsidRPr="003F6185" w:rsidRDefault="00A279F9" w:rsidP="009D479F">
            <w:pPr>
              <w:tabs>
                <w:tab w:val="left" w:pos="90"/>
              </w:tabs>
              <w:autoSpaceDE w:val="0"/>
              <w:autoSpaceDN w:val="0"/>
              <w:adjustRightInd w:val="0"/>
              <w:spacing w:line="360" w:lineRule="auto"/>
              <w:rPr>
                <w:rFonts w:ascii="Cambria" w:eastAsia="MS Mincho" w:hAnsi="Cambria" w:cs="Times New Roman"/>
                <w:sz w:val="24"/>
                <w:szCs w:val="24"/>
              </w:rPr>
            </w:pPr>
          </w:p>
        </w:tc>
        <w:tc>
          <w:tcPr>
            <w:tcW w:w="1418" w:type="dxa"/>
          </w:tcPr>
          <w:p w14:paraId="70A48755" w14:textId="37527665" w:rsidR="00A279F9" w:rsidRPr="003F6185" w:rsidRDefault="00A279F9" w:rsidP="00310962">
            <w:pPr>
              <w:tabs>
                <w:tab w:val="left" w:pos="90"/>
              </w:tabs>
              <w:autoSpaceDE w:val="0"/>
              <w:autoSpaceDN w:val="0"/>
              <w:adjustRightInd w:val="0"/>
              <w:spacing w:line="360" w:lineRule="auto"/>
              <w:jc w:val="right"/>
              <w:rPr>
                <w:rFonts w:ascii="Cambria" w:eastAsia="MS Mincho" w:hAnsi="Cambria" w:cs="Times New Roman"/>
                <w:sz w:val="24"/>
                <w:szCs w:val="24"/>
              </w:rPr>
            </w:pPr>
          </w:p>
        </w:tc>
        <w:tc>
          <w:tcPr>
            <w:tcW w:w="2640" w:type="dxa"/>
          </w:tcPr>
          <w:p w14:paraId="72E8BC18" w14:textId="65819588"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p>
        </w:tc>
        <w:tc>
          <w:tcPr>
            <w:tcW w:w="2422" w:type="dxa"/>
          </w:tcPr>
          <w:p w14:paraId="357DFF06" w14:textId="116D9E57" w:rsidR="00A279F9" w:rsidRPr="003F6185" w:rsidRDefault="00A279F9" w:rsidP="00C05EB8">
            <w:pPr>
              <w:tabs>
                <w:tab w:val="left" w:pos="90"/>
              </w:tabs>
              <w:autoSpaceDE w:val="0"/>
              <w:autoSpaceDN w:val="0"/>
              <w:adjustRightInd w:val="0"/>
              <w:spacing w:line="360" w:lineRule="auto"/>
              <w:jc w:val="both"/>
              <w:rPr>
                <w:rFonts w:ascii="Cambria" w:eastAsia="MS Mincho" w:hAnsi="Cambria" w:cs="Times New Roman"/>
                <w:sz w:val="24"/>
                <w:szCs w:val="24"/>
              </w:rPr>
            </w:pPr>
          </w:p>
        </w:tc>
      </w:tr>
    </w:tbl>
    <w:p w14:paraId="55C1683B" w14:textId="77777777" w:rsidR="00070484" w:rsidRPr="003F6185" w:rsidRDefault="00070484" w:rsidP="00070484">
      <w:pPr>
        <w:tabs>
          <w:tab w:val="left" w:pos="90"/>
        </w:tabs>
        <w:autoSpaceDE w:val="0"/>
        <w:autoSpaceDN w:val="0"/>
        <w:adjustRightInd w:val="0"/>
        <w:spacing w:after="0" w:line="360" w:lineRule="auto"/>
        <w:jc w:val="both"/>
        <w:rPr>
          <w:rFonts w:ascii="Cambria" w:eastAsia="MS Mincho" w:hAnsi="Cambria" w:cs="Times New Roman"/>
          <w:sz w:val="26"/>
          <w:szCs w:val="26"/>
        </w:rPr>
      </w:pPr>
    </w:p>
    <w:p w14:paraId="77C873E0" w14:textId="77777777" w:rsidR="00070484" w:rsidRPr="003F6185"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60124D69" w14:textId="77777777" w:rsidR="00070484" w:rsidRPr="003F6185" w:rsidRDefault="00070484" w:rsidP="00070484">
      <w:pPr>
        <w:pStyle w:val="PlainText"/>
        <w:tabs>
          <w:tab w:val="left" w:pos="450"/>
        </w:tabs>
        <w:spacing w:line="360" w:lineRule="auto"/>
        <w:ind w:left="4050"/>
        <w:jc w:val="center"/>
        <w:rPr>
          <w:rFonts w:ascii="Cambria" w:eastAsia="MS Mincho" w:hAnsi="Cambria" w:cs="Times New Roman"/>
          <w:b/>
          <w:sz w:val="26"/>
          <w:szCs w:val="26"/>
        </w:rPr>
      </w:pPr>
      <w:r w:rsidRPr="003F6185">
        <w:rPr>
          <w:rFonts w:ascii="Cambria" w:eastAsia="MS Mincho" w:hAnsi="Cambria" w:cs="Times New Roman"/>
          <w:b/>
          <w:sz w:val="26"/>
          <w:szCs w:val="26"/>
        </w:rPr>
        <w:t>WE SAY RECEIVED</w:t>
      </w:r>
    </w:p>
    <w:p w14:paraId="3930AADC" w14:textId="77777777" w:rsidR="00070484" w:rsidRPr="003F6185" w:rsidRDefault="00070484" w:rsidP="00070484">
      <w:pPr>
        <w:pStyle w:val="PlainText"/>
        <w:tabs>
          <w:tab w:val="left" w:pos="450"/>
        </w:tabs>
        <w:spacing w:line="360" w:lineRule="auto"/>
        <w:ind w:left="4050"/>
        <w:jc w:val="center"/>
        <w:rPr>
          <w:rFonts w:ascii="Cambria" w:eastAsia="MS Mincho" w:hAnsi="Cambria" w:cs="Times New Roman"/>
          <w:b/>
          <w:sz w:val="26"/>
          <w:szCs w:val="26"/>
        </w:rPr>
      </w:pPr>
    </w:p>
    <w:p w14:paraId="1B177B1D" w14:textId="77777777" w:rsidR="00070484" w:rsidRPr="003F6185" w:rsidRDefault="00070484" w:rsidP="00070484">
      <w:pPr>
        <w:pStyle w:val="PlainText"/>
        <w:tabs>
          <w:tab w:val="left" w:pos="450"/>
        </w:tabs>
        <w:spacing w:line="360" w:lineRule="auto"/>
        <w:ind w:left="4050"/>
        <w:jc w:val="center"/>
        <w:rPr>
          <w:rFonts w:ascii="Cambria" w:eastAsia="MS Mincho" w:hAnsi="Cambria" w:cs="Times New Roman"/>
          <w:b/>
          <w:sz w:val="26"/>
          <w:szCs w:val="26"/>
        </w:rPr>
      </w:pPr>
    </w:p>
    <w:p w14:paraId="7ADCF95D" w14:textId="77777777" w:rsidR="00916312" w:rsidRDefault="00916312" w:rsidP="00070484">
      <w:pPr>
        <w:pStyle w:val="PlainText"/>
        <w:tabs>
          <w:tab w:val="left" w:pos="450"/>
        </w:tabs>
        <w:spacing w:line="360" w:lineRule="auto"/>
        <w:ind w:left="4050"/>
        <w:jc w:val="center"/>
        <w:rPr>
          <w:rFonts w:ascii="Cambria" w:eastAsia="MS Mincho" w:hAnsi="Cambria" w:cs="Times New Roman"/>
          <w:b/>
          <w:sz w:val="26"/>
          <w:szCs w:val="26"/>
        </w:rPr>
      </w:pPr>
    </w:p>
    <w:p w14:paraId="4ACD0977" w14:textId="77777777" w:rsidR="00E94978" w:rsidRPr="003F6185" w:rsidRDefault="00E94978" w:rsidP="00070484">
      <w:pPr>
        <w:pStyle w:val="PlainText"/>
        <w:tabs>
          <w:tab w:val="left" w:pos="450"/>
        </w:tabs>
        <w:spacing w:line="360" w:lineRule="auto"/>
        <w:ind w:left="4050"/>
        <w:jc w:val="center"/>
        <w:rPr>
          <w:rFonts w:ascii="Cambria" w:eastAsia="MS Mincho" w:hAnsi="Cambria" w:cs="Times New Roman"/>
          <w:b/>
          <w:sz w:val="26"/>
          <w:szCs w:val="26"/>
        </w:rPr>
      </w:pPr>
    </w:p>
    <w:p w14:paraId="6EDABC0F" w14:textId="77777777" w:rsidR="00070484" w:rsidRPr="003F6185" w:rsidRDefault="00070484" w:rsidP="00070484">
      <w:pPr>
        <w:pStyle w:val="PlainText"/>
        <w:tabs>
          <w:tab w:val="left" w:pos="450"/>
        </w:tabs>
        <w:spacing w:line="360" w:lineRule="auto"/>
        <w:ind w:left="4050"/>
        <w:jc w:val="center"/>
        <w:rPr>
          <w:rFonts w:ascii="Cambria" w:eastAsia="MS Mincho" w:hAnsi="Cambria" w:cs="Times New Roman"/>
          <w:b/>
          <w:sz w:val="26"/>
          <w:szCs w:val="26"/>
        </w:rPr>
      </w:pPr>
      <w:r w:rsidRPr="003F6185">
        <w:rPr>
          <w:rFonts w:ascii="Cambria" w:eastAsia="MS Mincho" w:hAnsi="Cambria" w:cs="Times New Roman"/>
          <w:b/>
          <w:sz w:val="26"/>
          <w:szCs w:val="26"/>
        </w:rPr>
        <w:t>DEVELOPER</w:t>
      </w:r>
    </w:p>
    <w:p w14:paraId="586D71F3" w14:textId="77777777" w:rsidR="00070484" w:rsidRPr="003F6185"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79B963B2" w14:textId="77777777" w:rsidR="00070484" w:rsidRPr="003F6185"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58329D7F" w14:textId="77777777" w:rsidR="00070484" w:rsidRPr="003F6185" w:rsidRDefault="00070484" w:rsidP="00070484">
      <w:pPr>
        <w:pStyle w:val="PlainText"/>
        <w:tabs>
          <w:tab w:val="left" w:pos="540"/>
        </w:tabs>
        <w:spacing w:line="360" w:lineRule="auto"/>
        <w:ind w:left="540" w:right="-194"/>
        <w:jc w:val="both"/>
        <w:rPr>
          <w:rFonts w:ascii="Cambria" w:eastAsia="MS Mincho" w:hAnsi="Cambria" w:cs="Times New Roman"/>
          <w:b/>
          <w:sz w:val="26"/>
          <w:szCs w:val="26"/>
          <w:u w:val="single"/>
        </w:rPr>
      </w:pPr>
      <w:r w:rsidRPr="003F6185">
        <w:rPr>
          <w:rFonts w:ascii="Cambria" w:eastAsia="MS Mincho" w:hAnsi="Cambria" w:cs="Times New Roman"/>
          <w:b/>
          <w:sz w:val="26"/>
          <w:szCs w:val="26"/>
          <w:u w:val="single"/>
        </w:rPr>
        <w:t>WITNESS:</w:t>
      </w:r>
    </w:p>
    <w:p w14:paraId="28D0F877" w14:textId="77777777" w:rsidR="00070484" w:rsidRPr="003F6185"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r w:rsidRPr="003F6185">
        <w:rPr>
          <w:rFonts w:ascii="Cambria" w:eastAsia="MS Mincho" w:hAnsi="Cambria" w:cs="Times New Roman"/>
          <w:sz w:val="26"/>
          <w:szCs w:val="26"/>
        </w:rPr>
        <w:t>1</w:t>
      </w:r>
    </w:p>
    <w:p w14:paraId="73D8B336" w14:textId="77777777" w:rsidR="00070484" w:rsidRPr="003F6185"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p>
    <w:p w14:paraId="083B9439" w14:textId="77777777" w:rsidR="00495768" w:rsidRPr="003F6185" w:rsidRDefault="00495768" w:rsidP="00070484">
      <w:pPr>
        <w:pStyle w:val="PlainText"/>
        <w:tabs>
          <w:tab w:val="left" w:pos="540"/>
        </w:tabs>
        <w:spacing w:line="360" w:lineRule="auto"/>
        <w:ind w:left="540" w:right="-194"/>
        <w:jc w:val="both"/>
        <w:rPr>
          <w:rFonts w:ascii="Cambria" w:eastAsia="MS Mincho" w:hAnsi="Cambria" w:cs="Times New Roman"/>
          <w:sz w:val="26"/>
          <w:szCs w:val="26"/>
        </w:rPr>
      </w:pPr>
    </w:p>
    <w:p w14:paraId="5B60117B" w14:textId="77777777" w:rsidR="00070484" w:rsidRPr="00493795" w:rsidRDefault="00070484" w:rsidP="00070484">
      <w:pPr>
        <w:pStyle w:val="PlainText"/>
        <w:tabs>
          <w:tab w:val="left" w:pos="540"/>
        </w:tabs>
        <w:spacing w:line="360" w:lineRule="auto"/>
        <w:ind w:left="540" w:right="-194"/>
        <w:jc w:val="both"/>
        <w:rPr>
          <w:rFonts w:ascii="Cambria" w:eastAsia="MS Mincho" w:hAnsi="Cambria" w:cs="Times New Roman"/>
          <w:sz w:val="26"/>
          <w:szCs w:val="26"/>
        </w:rPr>
      </w:pPr>
      <w:r w:rsidRPr="003F6185">
        <w:rPr>
          <w:rFonts w:ascii="Cambria" w:eastAsia="MS Mincho" w:hAnsi="Cambria" w:cs="Times New Roman"/>
          <w:sz w:val="26"/>
          <w:szCs w:val="26"/>
        </w:rPr>
        <w:t>2</w:t>
      </w:r>
    </w:p>
    <w:p w14:paraId="0F8B870F" w14:textId="77777777" w:rsidR="00070484" w:rsidRPr="00493795" w:rsidRDefault="00070484" w:rsidP="00070484">
      <w:pPr>
        <w:spacing w:after="0" w:line="360" w:lineRule="auto"/>
        <w:jc w:val="both"/>
        <w:rPr>
          <w:rFonts w:ascii="Cambria" w:hAnsi="Cambria" w:cs="Times New Roman"/>
          <w:sz w:val="26"/>
          <w:szCs w:val="26"/>
        </w:rPr>
      </w:pPr>
    </w:p>
    <w:p w14:paraId="4DE2B77D" w14:textId="76C90916" w:rsidR="00A12D23" w:rsidRPr="00493795" w:rsidRDefault="00A12D23" w:rsidP="00070484">
      <w:pPr>
        <w:spacing w:after="0" w:line="360" w:lineRule="auto"/>
        <w:jc w:val="center"/>
        <w:rPr>
          <w:rFonts w:ascii="Cambria" w:hAnsi="Cambria" w:cs="Times New Roman"/>
          <w:sz w:val="26"/>
          <w:szCs w:val="26"/>
        </w:rPr>
      </w:pPr>
    </w:p>
    <w:sectPr w:rsidR="00A12D23" w:rsidRPr="00493795" w:rsidSect="005801D7">
      <w:headerReference w:type="default" r:id="rId9"/>
      <w:footerReference w:type="default" r:id="rId10"/>
      <w:pgSz w:w="12240" w:h="20160" w:code="120"/>
      <w:pgMar w:top="1872" w:right="1440" w:bottom="1440" w:left="2160" w:header="72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2763" w14:textId="77777777" w:rsidR="00076A30" w:rsidRDefault="00076A30" w:rsidP="00D3485B">
      <w:pPr>
        <w:spacing w:after="0" w:line="240" w:lineRule="auto"/>
      </w:pPr>
      <w:r>
        <w:separator/>
      </w:r>
    </w:p>
  </w:endnote>
  <w:endnote w:type="continuationSeparator" w:id="0">
    <w:p w14:paraId="1B4804B5" w14:textId="77777777" w:rsidR="00076A30" w:rsidRDefault="00076A30" w:rsidP="00D3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001"/>
      <w:docPartObj>
        <w:docPartGallery w:val="Page Numbers (Bottom of Page)"/>
        <w:docPartUnique/>
      </w:docPartObj>
    </w:sdtPr>
    <w:sdtContent>
      <w:p w14:paraId="7FE17889" w14:textId="77777777" w:rsidR="009C79C6" w:rsidRDefault="009C79C6">
        <w:pPr>
          <w:pStyle w:val="Footer"/>
          <w:jc w:val="center"/>
        </w:pPr>
        <w:r>
          <w:fldChar w:fldCharType="begin"/>
        </w:r>
        <w:r>
          <w:instrText xml:space="preserve"> PAGE   \* MERGEFORMAT </w:instrText>
        </w:r>
        <w:r>
          <w:fldChar w:fldCharType="separate"/>
        </w:r>
        <w:r w:rsidR="00C54C2F">
          <w:rPr>
            <w:noProof/>
          </w:rPr>
          <w:t>24</w:t>
        </w:r>
        <w:r>
          <w:rPr>
            <w:noProof/>
          </w:rPr>
          <w:fldChar w:fldCharType="end"/>
        </w:r>
      </w:p>
    </w:sdtContent>
  </w:sdt>
  <w:p w14:paraId="07DA19FB" w14:textId="77777777" w:rsidR="009C79C6" w:rsidRDefault="009C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C4055" w14:textId="77777777" w:rsidR="00076A30" w:rsidRDefault="00076A30" w:rsidP="00D3485B">
      <w:pPr>
        <w:spacing w:after="0" w:line="240" w:lineRule="auto"/>
      </w:pPr>
      <w:r>
        <w:separator/>
      </w:r>
    </w:p>
  </w:footnote>
  <w:footnote w:type="continuationSeparator" w:id="0">
    <w:p w14:paraId="6E700DA7" w14:textId="77777777" w:rsidR="00076A30" w:rsidRDefault="00076A30" w:rsidP="00D34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4A78C" w14:textId="4E58F4DA" w:rsidR="009C79C6" w:rsidRPr="00E61CA9" w:rsidRDefault="009C79C6">
    <w:pPr>
      <w:pStyle w:val="Header"/>
      <w:rPr>
        <w:rFonts w:asciiTheme="majorHAnsi" w:hAnsiTheme="majorHAnsi"/>
        <w:b/>
        <w:sz w:val="28"/>
        <w:u w:val="single"/>
        <w:lang w:val="en-US"/>
      </w:rPr>
    </w:pPr>
    <w:r w:rsidRPr="00E61CA9">
      <w:rPr>
        <w:rFonts w:asciiTheme="majorHAnsi" w:hAnsiTheme="majorHAnsi"/>
        <w:b/>
        <w:sz w:val="28"/>
        <w:highlight w:val="yellow"/>
        <w:u w:val="single"/>
        <w:lang w:val="en-US"/>
      </w:rPr>
      <w:t>DRAFT AGREEMENT</w:t>
    </w:r>
    <w:r w:rsidRPr="00E61CA9">
      <w:rPr>
        <w:rFonts w:asciiTheme="majorHAnsi" w:hAnsiTheme="majorHAnsi"/>
        <w:b/>
        <w:sz w:val="28"/>
        <w:u w:val="single"/>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D62"/>
    <w:multiLevelType w:val="hybridMultilevel"/>
    <w:tmpl w:val="79A06630"/>
    <w:lvl w:ilvl="0" w:tplc="F6E68986">
      <w:start w:val="2"/>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4B74FE"/>
    <w:multiLevelType w:val="hybridMultilevel"/>
    <w:tmpl w:val="89421EFE"/>
    <w:lvl w:ilvl="0" w:tplc="69C662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C645F"/>
    <w:multiLevelType w:val="hybridMultilevel"/>
    <w:tmpl w:val="597EC91C"/>
    <w:lvl w:ilvl="0" w:tplc="469A0AEC">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065289"/>
    <w:multiLevelType w:val="hybridMultilevel"/>
    <w:tmpl w:val="50F2CF04"/>
    <w:lvl w:ilvl="0" w:tplc="9F04D184">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875406"/>
    <w:multiLevelType w:val="hybridMultilevel"/>
    <w:tmpl w:val="CDC4685C"/>
    <w:lvl w:ilvl="0" w:tplc="49BE8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6F3E08"/>
    <w:multiLevelType w:val="hybridMultilevel"/>
    <w:tmpl w:val="C4A230CC"/>
    <w:lvl w:ilvl="0" w:tplc="7A6ADA5E">
      <w:start w:val="3"/>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4A90D7D"/>
    <w:multiLevelType w:val="hybridMultilevel"/>
    <w:tmpl w:val="CF42D53A"/>
    <w:lvl w:ilvl="0" w:tplc="A9327C7A">
      <w:start w:val="1"/>
      <w:numFmt w:val="decimal"/>
      <w:lvlText w:val="(%1)"/>
      <w:lvlJc w:val="left"/>
      <w:pPr>
        <w:ind w:left="360" w:hanging="360"/>
      </w:pPr>
      <w:rPr>
        <w:rFonts w:eastAsia="MS Mincho"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1525DD4"/>
    <w:multiLevelType w:val="hybridMultilevel"/>
    <w:tmpl w:val="96DA9F44"/>
    <w:lvl w:ilvl="0" w:tplc="99FCCBF8">
      <w:start w:val="1"/>
      <w:numFmt w:val="decimal"/>
      <w:lvlText w:val="(%1)"/>
      <w:lvlJc w:val="left"/>
      <w:pPr>
        <w:ind w:left="756" w:hanging="396"/>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BC958B5"/>
    <w:multiLevelType w:val="hybridMultilevel"/>
    <w:tmpl w:val="CCA21F14"/>
    <w:lvl w:ilvl="0" w:tplc="51BC1F94">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A017EC"/>
    <w:multiLevelType w:val="hybridMultilevel"/>
    <w:tmpl w:val="D0A24D92"/>
    <w:lvl w:ilvl="0" w:tplc="A3B28C52">
      <w:start w:val="7"/>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67C4AAF"/>
    <w:multiLevelType w:val="hybridMultilevel"/>
    <w:tmpl w:val="E0584D90"/>
    <w:lvl w:ilvl="0" w:tplc="C25A917C">
      <w:start w:val="2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7"/>
  </w:num>
  <w:num w:numId="8">
    <w:abstractNumId w:val="8"/>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2"/>
    <w:rsid w:val="0000006A"/>
    <w:rsid w:val="0000127E"/>
    <w:rsid w:val="000018BC"/>
    <w:rsid w:val="00003649"/>
    <w:rsid w:val="00003A7C"/>
    <w:rsid w:val="00005205"/>
    <w:rsid w:val="00007857"/>
    <w:rsid w:val="000112D7"/>
    <w:rsid w:val="0001239F"/>
    <w:rsid w:val="000124BC"/>
    <w:rsid w:val="00012B07"/>
    <w:rsid w:val="00012CFB"/>
    <w:rsid w:val="00013182"/>
    <w:rsid w:val="00014502"/>
    <w:rsid w:val="00015D24"/>
    <w:rsid w:val="00016799"/>
    <w:rsid w:val="00017496"/>
    <w:rsid w:val="000233F1"/>
    <w:rsid w:val="0002428A"/>
    <w:rsid w:val="00024853"/>
    <w:rsid w:val="000248A8"/>
    <w:rsid w:val="00026181"/>
    <w:rsid w:val="0002653E"/>
    <w:rsid w:val="0004214E"/>
    <w:rsid w:val="00042DB4"/>
    <w:rsid w:val="000444E6"/>
    <w:rsid w:val="000548DF"/>
    <w:rsid w:val="00054E4C"/>
    <w:rsid w:val="0005549D"/>
    <w:rsid w:val="000557D5"/>
    <w:rsid w:val="00057C53"/>
    <w:rsid w:val="00060073"/>
    <w:rsid w:val="00062857"/>
    <w:rsid w:val="00064297"/>
    <w:rsid w:val="00064B72"/>
    <w:rsid w:val="00065D5D"/>
    <w:rsid w:val="00066EF8"/>
    <w:rsid w:val="00070484"/>
    <w:rsid w:val="0007185D"/>
    <w:rsid w:val="00072EB9"/>
    <w:rsid w:val="00074672"/>
    <w:rsid w:val="00074F17"/>
    <w:rsid w:val="000755FE"/>
    <w:rsid w:val="00075937"/>
    <w:rsid w:val="00076A30"/>
    <w:rsid w:val="0007796D"/>
    <w:rsid w:val="0008011F"/>
    <w:rsid w:val="00081E3B"/>
    <w:rsid w:val="000829E8"/>
    <w:rsid w:val="00086BE0"/>
    <w:rsid w:val="000902D9"/>
    <w:rsid w:val="00090C60"/>
    <w:rsid w:val="00091CBC"/>
    <w:rsid w:val="000925DE"/>
    <w:rsid w:val="000927A0"/>
    <w:rsid w:val="00092A9A"/>
    <w:rsid w:val="00093232"/>
    <w:rsid w:val="000933C8"/>
    <w:rsid w:val="00094FDC"/>
    <w:rsid w:val="0009562A"/>
    <w:rsid w:val="00095FE8"/>
    <w:rsid w:val="00096C14"/>
    <w:rsid w:val="0009707D"/>
    <w:rsid w:val="000A242F"/>
    <w:rsid w:val="000A53B8"/>
    <w:rsid w:val="000A649B"/>
    <w:rsid w:val="000A6886"/>
    <w:rsid w:val="000B005E"/>
    <w:rsid w:val="000B3C42"/>
    <w:rsid w:val="000B4476"/>
    <w:rsid w:val="000B4A8E"/>
    <w:rsid w:val="000B6D47"/>
    <w:rsid w:val="000B7F85"/>
    <w:rsid w:val="000C164A"/>
    <w:rsid w:val="000C2EB8"/>
    <w:rsid w:val="000C350F"/>
    <w:rsid w:val="000C36CB"/>
    <w:rsid w:val="000C4B5A"/>
    <w:rsid w:val="000C68D7"/>
    <w:rsid w:val="000C6ED1"/>
    <w:rsid w:val="000C73B9"/>
    <w:rsid w:val="000D0B49"/>
    <w:rsid w:val="000D528E"/>
    <w:rsid w:val="000D53FA"/>
    <w:rsid w:val="000D65D0"/>
    <w:rsid w:val="000E0F5E"/>
    <w:rsid w:val="000E1FFC"/>
    <w:rsid w:val="000E2796"/>
    <w:rsid w:val="000E2B6B"/>
    <w:rsid w:val="000E3002"/>
    <w:rsid w:val="000E30EE"/>
    <w:rsid w:val="000E332A"/>
    <w:rsid w:val="000E57DE"/>
    <w:rsid w:val="000F0241"/>
    <w:rsid w:val="000F04AB"/>
    <w:rsid w:val="000F0D5A"/>
    <w:rsid w:val="000F1059"/>
    <w:rsid w:val="000F155E"/>
    <w:rsid w:val="000F527C"/>
    <w:rsid w:val="000F62B3"/>
    <w:rsid w:val="000F6980"/>
    <w:rsid w:val="000F7372"/>
    <w:rsid w:val="000F744E"/>
    <w:rsid w:val="00101385"/>
    <w:rsid w:val="0010542D"/>
    <w:rsid w:val="001055F3"/>
    <w:rsid w:val="00110139"/>
    <w:rsid w:val="00111B51"/>
    <w:rsid w:val="00112459"/>
    <w:rsid w:val="00113517"/>
    <w:rsid w:val="001144AB"/>
    <w:rsid w:val="00114DC4"/>
    <w:rsid w:val="00115588"/>
    <w:rsid w:val="00116AA9"/>
    <w:rsid w:val="00117734"/>
    <w:rsid w:val="00122434"/>
    <w:rsid w:val="00122D73"/>
    <w:rsid w:val="00123E77"/>
    <w:rsid w:val="001246BB"/>
    <w:rsid w:val="001247F8"/>
    <w:rsid w:val="001250BD"/>
    <w:rsid w:val="001254DF"/>
    <w:rsid w:val="001271F0"/>
    <w:rsid w:val="001277A5"/>
    <w:rsid w:val="00127CE0"/>
    <w:rsid w:val="00127E07"/>
    <w:rsid w:val="00127F8B"/>
    <w:rsid w:val="001314C3"/>
    <w:rsid w:val="00134282"/>
    <w:rsid w:val="001376A0"/>
    <w:rsid w:val="001377B9"/>
    <w:rsid w:val="00137C6D"/>
    <w:rsid w:val="00137CDA"/>
    <w:rsid w:val="001412C3"/>
    <w:rsid w:val="001427B4"/>
    <w:rsid w:val="001427F0"/>
    <w:rsid w:val="00142D1F"/>
    <w:rsid w:val="00143541"/>
    <w:rsid w:val="00143F1B"/>
    <w:rsid w:val="0014588F"/>
    <w:rsid w:val="001473FA"/>
    <w:rsid w:val="00147F12"/>
    <w:rsid w:val="00153C04"/>
    <w:rsid w:val="00157710"/>
    <w:rsid w:val="0016159E"/>
    <w:rsid w:val="001620A9"/>
    <w:rsid w:val="00162980"/>
    <w:rsid w:val="00163C52"/>
    <w:rsid w:val="00164922"/>
    <w:rsid w:val="0016556A"/>
    <w:rsid w:val="00165947"/>
    <w:rsid w:val="00166519"/>
    <w:rsid w:val="001665EB"/>
    <w:rsid w:val="00171B0F"/>
    <w:rsid w:val="001723DC"/>
    <w:rsid w:val="00173915"/>
    <w:rsid w:val="00173975"/>
    <w:rsid w:val="00175856"/>
    <w:rsid w:val="00176EFF"/>
    <w:rsid w:val="00177878"/>
    <w:rsid w:val="001840D7"/>
    <w:rsid w:val="00190029"/>
    <w:rsid w:val="00190B55"/>
    <w:rsid w:val="00191115"/>
    <w:rsid w:val="00191128"/>
    <w:rsid w:val="001943CA"/>
    <w:rsid w:val="00195972"/>
    <w:rsid w:val="001959F2"/>
    <w:rsid w:val="001970FA"/>
    <w:rsid w:val="001971BE"/>
    <w:rsid w:val="001A1472"/>
    <w:rsid w:val="001A297E"/>
    <w:rsid w:val="001A2AFE"/>
    <w:rsid w:val="001A2F22"/>
    <w:rsid w:val="001A355D"/>
    <w:rsid w:val="001A39B3"/>
    <w:rsid w:val="001B03C5"/>
    <w:rsid w:val="001B1102"/>
    <w:rsid w:val="001B2559"/>
    <w:rsid w:val="001B3E95"/>
    <w:rsid w:val="001B419D"/>
    <w:rsid w:val="001B4D06"/>
    <w:rsid w:val="001C2996"/>
    <w:rsid w:val="001C2C9F"/>
    <w:rsid w:val="001C7494"/>
    <w:rsid w:val="001D0FE7"/>
    <w:rsid w:val="001D19E7"/>
    <w:rsid w:val="001D41B0"/>
    <w:rsid w:val="001E08F3"/>
    <w:rsid w:val="001E336F"/>
    <w:rsid w:val="001E3B4C"/>
    <w:rsid w:val="001E3C74"/>
    <w:rsid w:val="001E4383"/>
    <w:rsid w:val="001E5298"/>
    <w:rsid w:val="001E7AD8"/>
    <w:rsid w:val="001E7D66"/>
    <w:rsid w:val="001F3959"/>
    <w:rsid w:val="001F4984"/>
    <w:rsid w:val="001F4FBC"/>
    <w:rsid w:val="00200792"/>
    <w:rsid w:val="00202A35"/>
    <w:rsid w:val="002046E1"/>
    <w:rsid w:val="00204AF2"/>
    <w:rsid w:val="002061FA"/>
    <w:rsid w:val="00210CE1"/>
    <w:rsid w:val="002119E9"/>
    <w:rsid w:val="00213EF9"/>
    <w:rsid w:val="00214DBC"/>
    <w:rsid w:val="00214ED6"/>
    <w:rsid w:val="00215995"/>
    <w:rsid w:val="00216F2F"/>
    <w:rsid w:val="002177D0"/>
    <w:rsid w:val="00221064"/>
    <w:rsid w:val="002210CE"/>
    <w:rsid w:val="00221B3D"/>
    <w:rsid w:val="00223A1E"/>
    <w:rsid w:val="002247B2"/>
    <w:rsid w:val="00225A63"/>
    <w:rsid w:val="00225E79"/>
    <w:rsid w:val="002277B1"/>
    <w:rsid w:val="00227BE4"/>
    <w:rsid w:val="00231329"/>
    <w:rsid w:val="002328B3"/>
    <w:rsid w:val="00233C14"/>
    <w:rsid w:val="002372DF"/>
    <w:rsid w:val="00237C1F"/>
    <w:rsid w:val="00241493"/>
    <w:rsid w:val="00245A97"/>
    <w:rsid w:val="00245C51"/>
    <w:rsid w:val="00246D8E"/>
    <w:rsid w:val="00247DFF"/>
    <w:rsid w:val="00251226"/>
    <w:rsid w:val="00257C3B"/>
    <w:rsid w:val="0026071D"/>
    <w:rsid w:val="0026197B"/>
    <w:rsid w:val="002632C8"/>
    <w:rsid w:val="002638D0"/>
    <w:rsid w:val="00264B9B"/>
    <w:rsid w:val="0026525F"/>
    <w:rsid w:val="0026667D"/>
    <w:rsid w:val="00270F5F"/>
    <w:rsid w:val="002716FE"/>
    <w:rsid w:val="0027286D"/>
    <w:rsid w:val="0027520A"/>
    <w:rsid w:val="00275A26"/>
    <w:rsid w:val="00276D91"/>
    <w:rsid w:val="00277631"/>
    <w:rsid w:val="0027784B"/>
    <w:rsid w:val="00280392"/>
    <w:rsid w:val="002842CC"/>
    <w:rsid w:val="00285846"/>
    <w:rsid w:val="00286B84"/>
    <w:rsid w:val="00287B85"/>
    <w:rsid w:val="00291783"/>
    <w:rsid w:val="00292973"/>
    <w:rsid w:val="00292FF4"/>
    <w:rsid w:val="00293922"/>
    <w:rsid w:val="00293D89"/>
    <w:rsid w:val="00294B71"/>
    <w:rsid w:val="002A0B6C"/>
    <w:rsid w:val="002A1F2C"/>
    <w:rsid w:val="002A23AE"/>
    <w:rsid w:val="002A27C1"/>
    <w:rsid w:val="002A2EE2"/>
    <w:rsid w:val="002A4537"/>
    <w:rsid w:val="002A6D28"/>
    <w:rsid w:val="002A7056"/>
    <w:rsid w:val="002B0D19"/>
    <w:rsid w:val="002B1531"/>
    <w:rsid w:val="002B3B3E"/>
    <w:rsid w:val="002B71A6"/>
    <w:rsid w:val="002B7F3A"/>
    <w:rsid w:val="002B7FB5"/>
    <w:rsid w:val="002C04FF"/>
    <w:rsid w:val="002C080A"/>
    <w:rsid w:val="002C0C93"/>
    <w:rsid w:val="002C19C0"/>
    <w:rsid w:val="002C2D23"/>
    <w:rsid w:val="002C5576"/>
    <w:rsid w:val="002C6144"/>
    <w:rsid w:val="002C63E0"/>
    <w:rsid w:val="002C79B8"/>
    <w:rsid w:val="002D1060"/>
    <w:rsid w:val="002D1626"/>
    <w:rsid w:val="002D3B86"/>
    <w:rsid w:val="002D6700"/>
    <w:rsid w:val="002E16ED"/>
    <w:rsid w:val="002E2885"/>
    <w:rsid w:val="002E2DE6"/>
    <w:rsid w:val="002E45DF"/>
    <w:rsid w:val="002E4EA5"/>
    <w:rsid w:val="002E5677"/>
    <w:rsid w:val="002E63A1"/>
    <w:rsid w:val="002E6845"/>
    <w:rsid w:val="002E7502"/>
    <w:rsid w:val="002F0984"/>
    <w:rsid w:val="002F1C6D"/>
    <w:rsid w:val="002F2392"/>
    <w:rsid w:val="002F484B"/>
    <w:rsid w:val="002F4948"/>
    <w:rsid w:val="002F5009"/>
    <w:rsid w:val="002F5C4F"/>
    <w:rsid w:val="002F6255"/>
    <w:rsid w:val="002F643B"/>
    <w:rsid w:val="002F673F"/>
    <w:rsid w:val="002F7C04"/>
    <w:rsid w:val="00302C32"/>
    <w:rsid w:val="00304D65"/>
    <w:rsid w:val="00306768"/>
    <w:rsid w:val="00306E25"/>
    <w:rsid w:val="00307919"/>
    <w:rsid w:val="00310033"/>
    <w:rsid w:val="00310962"/>
    <w:rsid w:val="00310D86"/>
    <w:rsid w:val="00310F80"/>
    <w:rsid w:val="00312906"/>
    <w:rsid w:val="00313B2D"/>
    <w:rsid w:val="00313E4F"/>
    <w:rsid w:val="0031435B"/>
    <w:rsid w:val="00314C8A"/>
    <w:rsid w:val="0031603A"/>
    <w:rsid w:val="0031635E"/>
    <w:rsid w:val="003164F7"/>
    <w:rsid w:val="00320F4C"/>
    <w:rsid w:val="00321140"/>
    <w:rsid w:val="00322658"/>
    <w:rsid w:val="00324F93"/>
    <w:rsid w:val="00325B8C"/>
    <w:rsid w:val="003265E4"/>
    <w:rsid w:val="00326C49"/>
    <w:rsid w:val="00332020"/>
    <w:rsid w:val="00332D5A"/>
    <w:rsid w:val="0033346D"/>
    <w:rsid w:val="0033384E"/>
    <w:rsid w:val="00334750"/>
    <w:rsid w:val="00337EA3"/>
    <w:rsid w:val="00337F54"/>
    <w:rsid w:val="003405A3"/>
    <w:rsid w:val="00341546"/>
    <w:rsid w:val="00342E3A"/>
    <w:rsid w:val="00347DA6"/>
    <w:rsid w:val="003508B4"/>
    <w:rsid w:val="00350906"/>
    <w:rsid w:val="0035147F"/>
    <w:rsid w:val="00352C97"/>
    <w:rsid w:val="00353091"/>
    <w:rsid w:val="003532FC"/>
    <w:rsid w:val="003552D5"/>
    <w:rsid w:val="00356EC5"/>
    <w:rsid w:val="00362642"/>
    <w:rsid w:val="00363A4E"/>
    <w:rsid w:val="003646D7"/>
    <w:rsid w:val="0036666C"/>
    <w:rsid w:val="00366BC3"/>
    <w:rsid w:val="00367A39"/>
    <w:rsid w:val="003719F1"/>
    <w:rsid w:val="00371F2A"/>
    <w:rsid w:val="00371FBC"/>
    <w:rsid w:val="00373299"/>
    <w:rsid w:val="00375594"/>
    <w:rsid w:val="00375637"/>
    <w:rsid w:val="003768D1"/>
    <w:rsid w:val="00380A5A"/>
    <w:rsid w:val="00380FD9"/>
    <w:rsid w:val="00383061"/>
    <w:rsid w:val="00383545"/>
    <w:rsid w:val="003838E1"/>
    <w:rsid w:val="003878D3"/>
    <w:rsid w:val="003916EF"/>
    <w:rsid w:val="00391E86"/>
    <w:rsid w:val="0039627B"/>
    <w:rsid w:val="0039707A"/>
    <w:rsid w:val="00397A20"/>
    <w:rsid w:val="003A0148"/>
    <w:rsid w:val="003A0BEF"/>
    <w:rsid w:val="003A1896"/>
    <w:rsid w:val="003A3F4F"/>
    <w:rsid w:val="003A5712"/>
    <w:rsid w:val="003A7017"/>
    <w:rsid w:val="003A72B8"/>
    <w:rsid w:val="003B3704"/>
    <w:rsid w:val="003B3FF5"/>
    <w:rsid w:val="003B4ADE"/>
    <w:rsid w:val="003B55DE"/>
    <w:rsid w:val="003B561F"/>
    <w:rsid w:val="003B68B2"/>
    <w:rsid w:val="003C0243"/>
    <w:rsid w:val="003C0D0D"/>
    <w:rsid w:val="003C17A9"/>
    <w:rsid w:val="003C35D3"/>
    <w:rsid w:val="003C7B58"/>
    <w:rsid w:val="003D2CBB"/>
    <w:rsid w:val="003D437C"/>
    <w:rsid w:val="003D4AF9"/>
    <w:rsid w:val="003D5048"/>
    <w:rsid w:val="003D5A9F"/>
    <w:rsid w:val="003D7204"/>
    <w:rsid w:val="003D7868"/>
    <w:rsid w:val="003D79DF"/>
    <w:rsid w:val="003E1857"/>
    <w:rsid w:val="003E2BD6"/>
    <w:rsid w:val="003E2DF7"/>
    <w:rsid w:val="003E408C"/>
    <w:rsid w:val="003E43D7"/>
    <w:rsid w:val="003E5696"/>
    <w:rsid w:val="003E59F1"/>
    <w:rsid w:val="003E5B84"/>
    <w:rsid w:val="003E6624"/>
    <w:rsid w:val="003E771D"/>
    <w:rsid w:val="003F141E"/>
    <w:rsid w:val="003F1D16"/>
    <w:rsid w:val="003F1F07"/>
    <w:rsid w:val="003F5048"/>
    <w:rsid w:val="003F6185"/>
    <w:rsid w:val="003F67CA"/>
    <w:rsid w:val="003F6F27"/>
    <w:rsid w:val="003F7AB6"/>
    <w:rsid w:val="003F7DD4"/>
    <w:rsid w:val="0040017E"/>
    <w:rsid w:val="004019A6"/>
    <w:rsid w:val="004043C1"/>
    <w:rsid w:val="00405691"/>
    <w:rsid w:val="0040712D"/>
    <w:rsid w:val="00407504"/>
    <w:rsid w:val="004102ED"/>
    <w:rsid w:val="004109FF"/>
    <w:rsid w:val="00410B83"/>
    <w:rsid w:val="00410C5A"/>
    <w:rsid w:val="0041147B"/>
    <w:rsid w:val="00413658"/>
    <w:rsid w:val="00413666"/>
    <w:rsid w:val="00421316"/>
    <w:rsid w:val="0042197A"/>
    <w:rsid w:val="00421EF5"/>
    <w:rsid w:val="00422467"/>
    <w:rsid w:val="00422FF1"/>
    <w:rsid w:val="004233C6"/>
    <w:rsid w:val="00424807"/>
    <w:rsid w:val="00425053"/>
    <w:rsid w:val="00425933"/>
    <w:rsid w:val="00426812"/>
    <w:rsid w:val="004275E3"/>
    <w:rsid w:val="0043142D"/>
    <w:rsid w:val="00431E5E"/>
    <w:rsid w:val="00432169"/>
    <w:rsid w:val="00432540"/>
    <w:rsid w:val="00432F98"/>
    <w:rsid w:val="00433025"/>
    <w:rsid w:val="0043384F"/>
    <w:rsid w:val="0043487C"/>
    <w:rsid w:val="00435047"/>
    <w:rsid w:val="00435E35"/>
    <w:rsid w:val="00440978"/>
    <w:rsid w:val="00441D32"/>
    <w:rsid w:val="00441DB1"/>
    <w:rsid w:val="00442B66"/>
    <w:rsid w:val="00444101"/>
    <w:rsid w:val="00446C80"/>
    <w:rsid w:val="0045564E"/>
    <w:rsid w:val="00455F90"/>
    <w:rsid w:val="004562E1"/>
    <w:rsid w:val="00456C41"/>
    <w:rsid w:val="00460919"/>
    <w:rsid w:val="00460C3A"/>
    <w:rsid w:val="00460EE6"/>
    <w:rsid w:val="00461C20"/>
    <w:rsid w:val="004656FD"/>
    <w:rsid w:val="00466854"/>
    <w:rsid w:val="004701CC"/>
    <w:rsid w:val="00471CEA"/>
    <w:rsid w:val="00473E94"/>
    <w:rsid w:val="0047580C"/>
    <w:rsid w:val="00475DC3"/>
    <w:rsid w:val="00476CF0"/>
    <w:rsid w:val="004777C9"/>
    <w:rsid w:val="00484521"/>
    <w:rsid w:val="0048469F"/>
    <w:rsid w:val="00485977"/>
    <w:rsid w:val="00486567"/>
    <w:rsid w:val="0048672C"/>
    <w:rsid w:val="00486781"/>
    <w:rsid w:val="00487A97"/>
    <w:rsid w:val="00490291"/>
    <w:rsid w:val="00492497"/>
    <w:rsid w:val="00493736"/>
    <w:rsid w:val="00493795"/>
    <w:rsid w:val="00495768"/>
    <w:rsid w:val="004A1F38"/>
    <w:rsid w:val="004A212D"/>
    <w:rsid w:val="004A388B"/>
    <w:rsid w:val="004A3902"/>
    <w:rsid w:val="004A4941"/>
    <w:rsid w:val="004B06BC"/>
    <w:rsid w:val="004B20F2"/>
    <w:rsid w:val="004B2686"/>
    <w:rsid w:val="004B3202"/>
    <w:rsid w:val="004B3482"/>
    <w:rsid w:val="004B46FF"/>
    <w:rsid w:val="004B650E"/>
    <w:rsid w:val="004B72FD"/>
    <w:rsid w:val="004C0616"/>
    <w:rsid w:val="004C1480"/>
    <w:rsid w:val="004C216F"/>
    <w:rsid w:val="004C2547"/>
    <w:rsid w:val="004C2A52"/>
    <w:rsid w:val="004C3661"/>
    <w:rsid w:val="004C4B6A"/>
    <w:rsid w:val="004D1A59"/>
    <w:rsid w:val="004D21BA"/>
    <w:rsid w:val="004D2228"/>
    <w:rsid w:val="004D24F5"/>
    <w:rsid w:val="004D2FAA"/>
    <w:rsid w:val="004D35AD"/>
    <w:rsid w:val="004D561D"/>
    <w:rsid w:val="004D63E2"/>
    <w:rsid w:val="004E0D73"/>
    <w:rsid w:val="004E1786"/>
    <w:rsid w:val="004E196D"/>
    <w:rsid w:val="004E315E"/>
    <w:rsid w:val="004E3236"/>
    <w:rsid w:val="004E3560"/>
    <w:rsid w:val="004E3E84"/>
    <w:rsid w:val="004E54F2"/>
    <w:rsid w:val="004E5DBF"/>
    <w:rsid w:val="004E6976"/>
    <w:rsid w:val="004E6AFF"/>
    <w:rsid w:val="004E6FF5"/>
    <w:rsid w:val="004F17D3"/>
    <w:rsid w:val="004F309F"/>
    <w:rsid w:val="004F3F1C"/>
    <w:rsid w:val="004F4732"/>
    <w:rsid w:val="004F5932"/>
    <w:rsid w:val="004F7644"/>
    <w:rsid w:val="00503381"/>
    <w:rsid w:val="0050446C"/>
    <w:rsid w:val="00504EEC"/>
    <w:rsid w:val="00505D3D"/>
    <w:rsid w:val="005066C3"/>
    <w:rsid w:val="00506C8F"/>
    <w:rsid w:val="00510E1F"/>
    <w:rsid w:val="005135A2"/>
    <w:rsid w:val="0051595D"/>
    <w:rsid w:val="00515BA1"/>
    <w:rsid w:val="00516A1E"/>
    <w:rsid w:val="00517243"/>
    <w:rsid w:val="00517D8D"/>
    <w:rsid w:val="00520B52"/>
    <w:rsid w:val="00521E03"/>
    <w:rsid w:val="005223EF"/>
    <w:rsid w:val="0052369C"/>
    <w:rsid w:val="00523B95"/>
    <w:rsid w:val="005240C8"/>
    <w:rsid w:val="00525224"/>
    <w:rsid w:val="005254E5"/>
    <w:rsid w:val="005256B8"/>
    <w:rsid w:val="0052713F"/>
    <w:rsid w:val="00530B2E"/>
    <w:rsid w:val="00530C23"/>
    <w:rsid w:val="005313D0"/>
    <w:rsid w:val="005329AD"/>
    <w:rsid w:val="00534B51"/>
    <w:rsid w:val="00536DE2"/>
    <w:rsid w:val="005406D9"/>
    <w:rsid w:val="0054128E"/>
    <w:rsid w:val="005419D5"/>
    <w:rsid w:val="00541BD9"/>
    <w:rsid w:val="00541EA9"/>
    <w:rsid w:val="00542AA2"/>
    <w:rsid w:val="00544F2C"/>
    <w:rsid w:val="005455DB"/>
    <w:rsid w:val="005463C7"/>
    <w:rsid w:val="0055031B"/>
    <w:rsid w:val="005507A0"/>
    <w:rsid w:val="00551728"/>
    <w:rsid w:val="00553379"/>
    <w:rsid w:val="00554D4B"/>
    <w:rsid w:val="00555171"/>
    <w:rsid w:val="0055557B"/>
    <w:rsid w:val="00555E48"/>
    <w:rsid w:val="00560303"/>
    <w:rsid w:val="0056040B"/>
    <w:rsid w:val="00560651"/>
    <w:rsid w:val="00561ED7"/>
    <w:rsid w:val="00562ACC"/>
    <w:rsid w:val="005631E2"/>
    <w:rsid w:val="0056450C"/>
    <w:rsid w:val="00564834"/>
    <w:rsid w:val="00566473"/>
    <w:rsid w:val="00567C5C"/>
    <w:rsid w:val="0057116C"/>
    <w:rsid w:val="00573658"/>
    <w:rsid w:val="00575840"/>
    <w:rsid w:val="0057594C"/>
    <w:rsid w:val="00576BDA"/>
    <w:rsid w:val="00577622"/>
    <w:rsid w:val="005801D7"/>
    <w:rsid w:val="005827DC"/>
    <w:rsid w:val="005847C4"/>
    <w:rsid w:val="0058505C"/>
    <w:rsid w:val="00585B16"/>
    <w:rsid w:val="00586DE6"/>
    <w:rsid w:val="00587602"/>
    <w:rsid w:val="00593E77"/>
    <w:rsid w:val="00595779"/>
    <w:rsid w:val="005A2D4F"/>
    <w:rsid w:val="005A2DE0"/>
    <w:rsid w:val="005A30F1"/>
    <w:rsid w:val="005A424C"/>
    <w:rsid w:val="005A779C"/>
    <w:rsid w:val="005A7B84"/>
    <w:rsid w:val="005A7CFD"/>
    <w:rsid w:val="005B183E"/>
    <w:rsid w:val="005B2C3A"/>
    <w:rsid w:val="005B3883"/>
    <w:rsid w:val="005B3B28"/>
    <w:rsid w:val="005B69D2"/>
    <w:rsid w:val="005C1D98"/>
    <w:rsid w:val="005C2092"/>
    <w:rsid w:val="005C3075"/>
    <w:rsid w:val="005C5AEB"/>
    <w:rsid w:val="005C63A6"/>
    <w:rsid w:val="005D0A30"/>
    <w:rsid w:val="005D1040"/>
    <w:rsid w:val="005D3AE7"/>
    <w:rsid w:val="005D41AC"/>
    <w:rsid w:val="005D617C"/>
    <w:rsid w:val="005D6D8B"/>
    <w:rsid w:val="005E0140"/>
    <w:rsid w:val="005E3995"/>
    <w:rsid w:val="005E4020"/>
    <w:rsid w:val="005E5BED"/>
    <w:rsid w:val="005E7870"/>
    <w:rsid w:val="005F0782"/>
    <w:rsid w:val="005F09C3"/>
    <w:rsid w:val="005F219A"/>
    <w:rsid w:val="005F2583"/>
    <w:rsid w:val="005F5794"/>
    <w:rsid w:val="005F6B67"/>
    <w:rsid w:val="006021BC"/>
    <w:rsid w:val="00602949"/>
    <w:rsid w:val="00605BCB"/>
    <w:rsid w:val="00606121"/>
    <w:rsid w:val="00607D94"/>
    <w:rsid w:val="00607DB3"/>
    <w:rsid w:val="00611EB0"/>
    <w:rsid w:val="00612382"/>
    <w:rsid w:val="0061739A"/>
    <w:rsid w:val="0062084D"/>
    <w:rsid w:val="00620A38"/>
    <w:rsid w:val="00620E4A"/>
    <w:rsid w:val="00621909"/>
    <w:rsid w:val="00622AF1"/>
    <w:rsid w:val="00623712"/>
    <w:rsid w:val="00624F38"/>
    <w:rsid w:val="0062509B"/>
    <w:rsid w:val="006279B8"/>
    <w:rsid w:val="0063004D"/>
    <w:rsid w:val="00631EF1"/>
    <w:rsid w:val="00632D0E"/>
    <w:rsid w:val="00632EC7"/>
    <w:rsid w:val="00633CA2"/>
    <w:rsid w:val="00633FC5"/>
    <w:rsid w:val="00634E07"/>
    <w:rsid w:val="00635412"/>
    <w:rsid w:val="006377B1"/>
    <w:rsid w:val="00641245"/>
    <w:rsid w:val="0064196B"/>
    <w:rsid w:val="006423EA"/>
    <w:rsid w:val="006425CA"/>
    <w:rsid w:val="0064342E"/>
    <w:rsid w:val="00644843"/>
    <w:rsid w:val="0065256E"/>
    <w:rsid w:val="006526B5"/>
    <w:rsid w:val="00653967"/>
    <w:rsid w:val="00654D1D"/>
    <w:rsid w:val="00656F47"/>
    <w:rsid w:val="006570B4"/>
    <w:rsid w:val="00660DF1"/>
    <w:rsid w:val="00664198"/>
    <w:rsid w:val="00664C86"/>
    <w:rsid w:val="00665A5E"/>
    <w:rsid w:val="00666362"/>
    <w:rsid w:val="00667344"/>
    <w:rsid w:val="006679A4"/>
    <w:rsid w:val="00667A1F"/>
    <w:rsid w:val="00667DFD"/>
    <w:rsid w:val="00672677"/>
    <w:rsid w:val="006729D6"/>
    <w:rsid w:val="00672C84"/>
    <w:rsid w:val="00672EE6"/>
    <w:rsid w:val="006736C2"/>
    <w:rsid w:val="00673B5E"/>
    <w:rsid w:val="0067614C"/>
    <w:rsid w:val="0067615C"/>
    <w:rsid w:val="006770CD"/>
    <w:rsid w:val="00677E4E"/>
    <w:rsid w:val="00680223"/>
    <w:rsid w:val="0068273E"/>
    <w:rsid w:val="00683B35"/>
    <w:rsid w:val="0068442D"/>
    <w:rsid w:val="0068581D"/>
    <w:rsid w:val="00690314"/>
    <w:rsid w:val="006904EC"/>
    <w:rsid w:val="0069271F"/>
    <w:rsid w:val="00692F02"/>
    <w:rsid w:val="00695808"/>
    <w:rsid w:val="00697709"/>
    <w:rsid w:val="006A18B6"/>
    <w:rsid w:val="006A59D5"/>
    <w:rsid w:val="006A67D2"/>
    <w:rsid w:val="006A7C3B"/>
    <w:rsid w:val="006B1C60"/>
    <w:rsid w:val="006B3DB8"/>
    <w:rsid w:val="006C29BC"/>
    <w:rsid w:val="006C40F1"/>
    <w:rsid w:val="006C451C"/>
    <w:rsid w:val="006C48BA"/>
    <w:rsid w:val="006C4F40"/>
    <w:rsid w:val="006C632E"/>
    <w:rsid w:val="006C6339"/>
    <w:rsid w:val="006D0823"/>
    <w:rsid w:val="006D129E"/>
    <w:rsid w:val="006D245B"/>
    <w:rsid w:val="006D27DE"/>
    <w:rsid w:val="006D2E11"/>
    <w:rsid w:val="006D33A6"/>
    <w:rsid w:val="006D664F"/>
    <w:rsid w:val="006D6DCD"/>
    <w:rsid w:val="006E05A0"/>
    <w:rsid w:val="006E1248"/>
    <w:rsid w:val="006E13A2"/>
    <w:rsid w:val="006E1C62"/>
    <w:rsid w:val="006E2024"/>
    <w:rsid w:val="006E3DFA"/>
    <w:rsid w:val="006E47C9"/>
    <w:rsid w:val="006E4F24"/>
    <w:rsid w:val="006E5094"/>
    <w:rsid w:val="006E7359"/>
    <w:rsid w:val="006E76D0"/>
    <w:rsid w:val="006F0D30"/>
    <w:rsid w:val="006F1B67"/>
    <w:rsid w:val="006F3B07"/>
    <w:rsid w:val="006F3FCC"/>
    <w:rsid w:val="006F4D26"/>
    <w:rsid w:val="006F54FB"/>
    <w:rsid w:val="00701FBE"/>
    <w:rsid w:val="00702F59"/>
    <w:rsid w:val="00705C33"/>
    <w:rsid w:val="00705D00"/>
    <w:rsid w:val="007069E9"/>
    <w:rsid w:val="00707396"/>
    <w:rsid w:val="0071380A"/>
    <w:rsid w:val="0071596C"/>
    <w:rsid w:val="00716C2D"/>
    <w:rsid w:val="00717C9A"/>
    <w:rsid w:val="007220F6"/>
    <w:rsid w:val="007229E6"/>
    <w:rsid w:val="007253F8"/>
    <w:rsid w:val="0072572F"/>
    <w:rsid w:val="0072703B"/>
    <w:rsid w:val="0072748D"/>
    <w:rsid w:val="00730CF6"/>
    <w:rsid w:val="00731411"/>
    <w:rsid w:val="00731D1C"/>
    <w:rsid w:val="00731DD8"/>
    <w:rsid w:val="007328C1"/>
    <w:rsid w:val="00732AE0"/>
    <w:rsid w:val="00733609"/>
    <w:rsid w:val="00733B85"/>
    <w:rsid w:val="0073487D"/>
    <w:rsid w:val="007350E2"/>
    <w:rsid w:val="0073531A"/>
    <w:rsid w:val="007358F1"/>
    <w:rsid w:val="007409E2"/>
    <w:rsid w:val="00741AB5"/>
    <w:rsid w:val="00741DDC"/>
    <w:rsid w:val="00743264"/>
    <w:rsid w:val="00744518"/>
    <w:rsid w:val="007471CF"/>
    <w:rsid w:val="007474E0"/>
    <w:rsid w:val="0074752A"/>
    <w:rsid w:val="00747AD7"/>
    <w:rsid w:val="00747FE5"/>
    <w:rsid w:val="00752413"/>
    <w:rsid w:val="00752DA3"/>
    <w:rsid w:val="00753A25"/>
    <w:rsid w:val="00757AAC"/>
    <w:rsid w:val="007605B4"/>
    <w:rsid w:val="00760DCD"/>
    <w:rsid w:val="00760E12"/>
    <w:rsid w:val="007624BF"/>
    <w:rsid w:val="007641FF"/>
    <w:rsid w:val="00765924"/>
    <w:rsid w:val="007674EF"/>
    <w:rsid w:val="00770BDE"/>
    <w:rsid w:val="00772473"/>
    <w:rsid w:val="00773410"/>
    <w:rsid w:val="007748C7"/>
    <w:rsid w:val="00774F3E"/>
    <w:rsid w:val="007752E2"/>
    <w:rsid w:val="00775919"/>
    <w:rsid w:val="0077651F"/>
    <w:rsid w:val="00776D5E"/>
    <w:rsid w:val="007815E8"/>
    <w:rsid w:val="007821B1"/>
    <w:rsid w:val="0078234B"/>
    <w:rsid w:val="00783DFE"/>
    <w:rsid w:val="00785880"/>
    <w:rsid w:val="007858E8"/>
    <w:rsid w:val="0078607A"/>
    <w:rsid w:val="00786B85"/>
    <w:rsid w:val="00790046"/>
    <w:rsid w:val="00790B9D"/>
    <w:rsid w:val="0079248C"/>
    <w:rsid w:val="007930C6"/>
    <w:rsid w:val="00795BD5"/>
    <w:rsid w:val="00796C0B"/>
    <w:rsid w:val="00796C73"/>
    <w:rsid w:val="007A19D4"/>
    <w:rsid w:val="007A28BE"/>
    <w:rsid w:val="007A5E87"/>
    <w:rsid w:val="007A6872"/>
    <w:rsid w:val="007A6A1F"/>
    <w:rsid w:val="007A6F2C"/>
    <w:rsid w:val="007A77F7"/>
    <w:rsid w:val="007B034F"/>
    <w:rsid w:val="007B096A"/>
    <w:rsid w:val="007B11BC"/>
    <w:rsid w:val="007B2909"/>
    <w:rsid w:val="007B3A74"/>
    <w:rsid w:val="007B3D83"/>
    <w:rsid w:val="007B46C2"/>
    <w:rsid w:val="007B7706"/>
    <w:rsid w:val="007C110F"/>
    <w:rsid w:val="007C214A"/>
    <w:rsid w:val="007C2839"/>
    <w:rsid w:val="007C5518"/>
    <w:rsid w:val="007C5A5C"/>
    <w:rsid w:val="007C5D48"/>
    <w:rsid w:val="007C62CE"/>
    <w:rsid w:val="007C789C"/>
    <w:rsid w:val="007D133C"/>
    <w:rsid w:val="007D2DFA"/>
    <w:rsid w:val="007D33E5"/>
    <w:rsid w:val="007D7AA9"/>
    <w:rsid w:val="007E0F7A"/>
    <w:rsid w:val="007E1384"/>
    <w:rsid w:val="007E305F"/>
    <w:rsid w:val="007E3666"/>
    <w:rsid w:val="007E387A"/>
    <w:rsid w:val="007E4572"/>
    <w:rsid w:val="007E45EB"/>
    <w:rsid w:val="007E4916"/>
    <w:rsid w:val="007E5412"/>
    <w:rsid w:val="007E6CB1"/>
    <w:rsid w:val="007E6E2D"/>
    <w:rsid w:val="007F08B9"/>
    <w:rsid w:val="007F08FF"/>
    <w:rsid w:val="007F53D2"/>
    <w:rsid w:val="007F62D1"/>
    <w:rsid w:val="007F6FDA"/>
    <w:rsid w:val="007F7D2A"/>
    <w:rsid w:val="00801255"/>
    <w:rsid w:val="00801D0D"/>
    <w:rsid w:val="00802950"/>
    <w:rsid w:val="00802F2C"/>
    <w:rsid w:val="008033ED"/>
    <w:rsid w:val="0080372F"/>
    <w:rsid w:val="0080404F"/>
    <w:rsid w:val="00804F90"/>
    <w:rsid w:val="00806AD6"/>
    <w:rsid w:val="00807486"/>
    <w:rsid w:val="008140D9"/>
    <w:rsid w:val="0081506A"/>
    <w:rsid w:val="008154E8"/>
    <w:rsid w:val="008163BB"/>
    <w:rsid w:val="008169CF"/>
    <w:rsid w:val="00821BE8"/>
    <w:rsid w:val="008229A1"/>
    <w:rsid w:val="00823498"/>
    <w:rsid w:val="008245FD"/>
    <w:rsid w:val="00824A3A"/>
    <w:rsid w:val="00825096"/>
    <w:rsid w:val="008264DB"/>
    <w:rsid w:val="008268FA"/>
    <w:rsid w:val="00826936"/>
    <w:rsid w:val="00826AE3"/>
    <w:rsid w:val="0082752B"/>
    <w:rsid w:val="008278DD"/>
    <w:rsid w:val="00831877"/>
    <w:rsid w:val="00831EEC"/>
    <w:rsid w:val="00832FA7"/>
    <w:rsid w:val="00834655"/>
    <w:rsid w:val="008364A7"/>
    <w:rsid w:val="008368A6"/>
    <w:rsid w:val="0084072A"/>
    <w:rsid w:val="00840EC0"/>
    <w:rsid w:val="00840F6A"/>
    <w:rsid w:val="00842D91"/>
    <w:rsid w:val="00843107"/>
    <w:rsid w:val="00843B39"/>
    <w:rsid w:val="00844E74"/>
    <w:rsid w:val="008452ED"/>
    <w:rsid w:val="00845514"/>
    <w:rsid w:val="00846263"/>
    <w:rsid w:val="00847001"/>
    <w:rsid w:val="00850E38"/>
    <w:rsid w:val="00853E02"/>
    <w:rsid w:val="00856496"/>
    <w:rsid w:val="00860730"/>
    <w:rsid w:val="00861B30"/>
    <w:rsid w:val="00862247"/>
    <w:rsid w:val="00862D1F"/>
    <w:rsid w:val="008631FE"/>
    <w:rsid w:val="00863BA9"/>
    <w:rsid w:val="00871B8B"/>
    <w:rsid w:val="00872CB5"/>
    <w:rsid w:val="00875A37"/>
    <w:rsid w:val="00875F75"/>
    <w:rsid w:val="00876EA4"/>
    <w:rsid w:val="00877992"/>
    <w:rsid w:val="008825F9"/>
    <w:rsid w:val="00884C7B"/>
    <w:rsid w:val="00885A56"/>
    <w:rsid w:val="0088667A"/>
    <w:rsid w:val="00886C01"/>
    <w:rsid w:val="008901DB"/>
    <w:rsid w:val="008911C9"/>
    <w:rsid w:val="0089208D"/>
    <w:rsid w:val="00893E22"/>
    <w:rsid w:val="008A1C03"/>
    <w:rsid w:val="008A1D8D"/>
    <w:rsid w:val="008A212D"/>
    <w:rsid w:val="008A5598"/>
    <w:rsid w:val="008A5D30"/>
    <w:rsid w:val="008A65BC"/>
    <w:rsid w:val="008B00DF"/>
    <w:rsid w:val="008B01CA"/>
    <w:rsid w:val="008B0F5B"/>
    <w:rsid w:val="008B4226"/>
    <w:rsid w:val="008B69A9"/>
    <w:rsid w:val="008B74C6"/>
    <w:rsid w:val="008B7C8D"/>
    <w:rsid w:val="008C372E"/>
    <w:rsid w:val="008C59F1"/>
    <w:rsid w:val="008D0C10"/>
    <w:rsid w:val="008D1386"/>
    <w:rsid w:val="008D207C"/>
    <w:rsid w:val="008D2453"/>
    <w:rsid w:val="008D2CEA"/>
    <w:rsid w:val="008D3ED2"/>
    <w:rsid w:val="008E30D2"/>
    <w:rsid w:val="008E4B25"/>
    <w:rsid w:val="008E568A"/>
    <w:rsid w:val="008F0273"/>
    <w:rsid w:val="008F0F65"/>
    <w:rsid w:val="008F1C9D"/>
    <w:rsid w:val="008F27FE"/>
    <w:rsid w:val="008F3288"/>
    <w:rsid w:val="008F4401"/>
    <w:rsid w:val="008F627D"/>
    <w:rsid w:val="008F75CE"/>
    <w:rsid w:val="008F7E24"/>
    <w:rsid w:val="00900DE0"/>
    <w:rsid w:val="0090115E"/>
    <w:rsid w:val="009017B1"/>
    <w:rsid w:val="009018F8"/>
    <w:rsid w:val="00902632"/>
    <w:rsid w:val="0090412A"/>
    <w:rsid w:val="00905506"/>
    <w:rsid w:val="00906C1B"/>
    <w:rsid w:val="00910350"/>
    <w:rsid w:val="00913DAA"/>
    <w:rsid w:val="009151D0"/>
    <w:rsid w:val="0091549F"/>
    <w:rsid w:val="00916312"/>
    <w:rsid w:val="0091717F"/>
    <w:rsid w:val="00920A28"/>
    <w:rsid w:val="00922522"/>
    <w:rsid w:val="009239F4"/>
    <w:rsid w:val="00925BD4"/>
    <w:rsid w:val="009264ED"/>
    <w:rsid w:val="00927CC2"/>
    <w:rsid w:val="0093057E"/>
    <w:rsid w:val="00931A8A"/>
    <w:rsid w:val="00932A74"/>
    <w:rsid w:val="009344B9"/>
    <w:rsid w:val="00937658"/>
    <w:rsid w:val="009417DC"/>
    <w:rsid w:val="00943451"/>
    <w:rsid w:val="00943D4A"/>
    <w:rsid w:val="009449D0"/>
    <w:rsid w:val="00945DD7"/>
    <w:rsid w:val="00946058"/>
    <w:rsid w:val="00947C62"/>
    <w:rsid w:val="00947FF9"/>
    <w:rsid w:val="00951553"/>
    <w:rsid w:val="00951AFF"/>
    <w:rsid w:val="00952B3F"/>
    <w:rsid w:val="009552F1"/>
    <w:rsid w:val="00956BD7"/>
    <w:rsid w:val="00961498"/>
    <w:rsid w:val="009636B5"/>
    <w:rsid w:val="009659D2"/>
    <w:rsid w:val="00967D58"/>
    <w:rsid w:val="009713AD"/>
    <w:rsid w:val="00972384"/>
    <w:rsid w:val="00972415"/>
    <w:rsid w:val="0097296B"/>
    <w:rsid w:val="00973137"/>
    <w:rsid w:val="009750ED"/>
    <w:rsid w:val="00982F20"/>
    <w:rsid w:val="009834B0"/>
    <w:rsid w:val="00984797"/>
    <w:rsid w:val="00985204"/>
    <w:rsid w:val="00985912"/>
    <w:rsid w:val="009865CF"/>
    <w:rsid w:val="009902CE"/>
    <w:rsid w:val="00990CFA"/>
    <w:rsid w:val="00991163"/>
    <w:rsid w:val="00991800"/>
    <w:rsid w:val="00993FAA"/>
    <w:rsid w:val="0099622C"/>
    <w:rsid w:val="00997224"/>
    <w:rsid w:val="009A0A48"/>
    <w:rsid w:val="009A0B28"/>
    <w:rsid w:val="009A1685"/>
    <w:rsid w:val="009A2837"/>
    <w:rsid w:val="009A2D63"/>
    <w:rsid w:val="009A30F6"/>
    <w:rsid w:val="009A4FD4"/>
    <w:rsid w:val="009A5696"/>
    <w:rsid w:val="009B02A6"/>
    <w:rsid w:val="009B0B20"/>
    <w:rsid w:val="009B0EBD"/>
    <w:rsid w:val="009B4EA3"/>
    <w:rsid w:val="009B7329"/>
    <w:rsid w:val="009B7636"/>
    <w:rsid w:val="009C4DBF"/>
    <w:rsid w:val="009C79C6"/>
    <w:rsid w:val="009D00F4"/>
    <w:rsid w:val="009D0A50"/>
    <w:rsid w:val="009D1270"/>
    <w:rsid w:val="009D1308"/>
    <w:rsid w:val="009D1431"/>
    <w:rsid w:val="009D17A3"/>
    <w:rsid w:val="009D21D7"/>
    <w:rsid w:val="009D247B"/>
    <w:rsid w:val="009D3023"/>
    <w:rsid w:val="009D479F"/>
    <w:rsid w:val="009D5500"/>
    <w:rsid w:val="009D554F"/>
    <w:rsid w:val="009D6DB5"/>
    <w:rsid w:val="009D7CE6"/>
    <w:rsid w:val="009E0705"/>
    <w:rsid w:val="009E0D1C"/>
    <w:rsid w:val="009E23E1"/>
    <w:rsid w:val="009E267A"/>
    <w:rsid w:val="009E3C13"/>
    <w:rsid w:val="009E4FAC"/>
    <w:rsid w:val="009E642D"/>
    <w:rsid w:val="009E6589"/>
    <w:rsid w:val="009E7A71"/>
    <w:rsid w:val="009F01E8"/>
    <w:rsid w:val="009F2AE9"/>
    <w:rsid w:val="009F317B"/>
    <w:rsid w:val="009F3FD4"/>
    <w:rsid w:val="009F4C18"/>
    <w:rsid w:val="009F5582"/>
    <w:rsid w:val="009F6B6E"/>
    <w:rsid w:val="009F6F39"/>
    <w:rsid w:val="00A0038B"/>
    <w:rsid w:val="00A01429"/>
    <w:rsid w:val="00A01789"/>
    <w:rsid w:val="00A02731"/>
    <w:rsid w:val="00A042AD"/>
    <w:rsid w:val="00A04417"/>
    <w:rsid w:val="00A04429"/>
    <w:rsid w:val="00A051E1"/>
    <w:rsid w:val="00A05476"/>
    <w:rsid w:val="00A0569B"/>
    <w:rsid w:val="00A06DE4"/>
    <w:rsid w:val="00A1218C"/>
    <w:rsid w:val="00A12D23"/>
    <w:rsid w:val="00A12F6F"/>
    <w:rsid w:val="00A13FFD"/>
    <w:rsid w:val="00A156E8"/>
    <w:rsid w:val="00A15AA7"/>
    <w:rsid w:val="00A162E8"/>
    <w:rsid w:val="00A16E69"/>
    <w:rsid w:val="00A21802"/>
    <w:rsid w:val="00A2197B"/>
    <w:rsid w:val="00A279F9"/>
    <w:rsid w:val="00A27C53"/>
    <w:rsid w:val="00A31FB4"/>
    <w:rsid w:val="00A333D3"/>
    <w:rsid w:val="00A347F4"/>
    <w:rsid w:val="00A366EF"/>
    <w:rsid w:val="00A3726E"/>
    <w:rsid w:val="00A379EB"/>
    <w:rsid w:val="00A37C2B"/>
    <w:rsid w:val="00A41955"/>
    <w:rsid w:val="00A41E13"/>
    <w:rsid w:val="00A42613"/>
    <w:rsid w:val="00A42FCC"/>
    <w:rsid w:val="00A463BF"/>
    <w:rsid w:val="00A51F76"/>
    <w:rsid w:val="00A5326E"/>
    <w:rsid w:val="00A5332D"/>
    <w:rsid w:val="00A5368C"/>
    <w:rsid w:val="00A53E08"/>
    <w:rsid w:val="00A56E75"/>
    <w:rsid w:val="00A60B4F"/>
    <w:rsid w:val="00A63F55"/>
    <w:rsid w:val="00A64CEA"/>
    <w:rsid w:val="00A65883"/>
    <w:rsid w:val="00A67952"/>
    <w:rsid w:val="00A70607"/>
    <w:rsid w:val="00A71185"/>
    <w:rsid w:val="00A7198D"/>
    <w:rsid w:val="00A71A30"/>
    <w:rsid w:val="00A71B00"/>
    <w:rsid w:val="00A71C6C"/>
    <w:rsid w:val="00A71E33"/>
    <w:rsid w:val="00A72A54"/>
    <w:rsid w:val="00A73F12"/>
    <w:rsid w:val="00A749C8"/>
    <w:rsid w:val="00A74B15"/>
    <w:rsid w:val="00A8140B"/>
    <w:rsid w:val="00A81F1C"/>
    <w:rsid w:val="00A8269F"/>
    <w:rsid w:val="00A83A82"/>
    <w:rsid w:val="00A83B8C"/>
    <w:rsid w:val="00A84701"/>
    <w:rsid w:val="00A85D14"/>
    <w:rsid w:val="00A91453"/>
    <w:rsid w:val="00A917DC"/>
    <w:rsid w:val="00A9287E"/>
    <w:rsid w:val="00A9297C"/>
    <w:rsid w:val="00A9377C"/>
    <w:rsid w:val="00A948FF"/>
    <w:rsid w:val="00A95336"/>
    <w:rsid w:val="00A957F4"/>
    <w:rsid w:val="00A97166"/>
    <w:rsid w:val="00A97946"/>
    <w:rsid w:val="00AA3948"/>
    <w:rsid w:val="00AA59AA"/>
    <w:rsid w:val="00AA64D4"/>
    <w:rsid w:val="00AA6E46"/>
    <w:rsid w:val="00AB02FC"/>
    <w:rsid w:val="00AB145D"/>
    <w:rsid w:val="00AB1ACB"/>
    <w:rsid w:val="00AB5082"/>
    <w:rsid w:val="00AB56E2"/>
    <w:rsid w:val="00AB713A"/>
    <w:rsid w:val="00AB739C"/>
    <w:rsid w:val="00AC1486"/>
    <w:rsid w:val="00AC32FB"/>
    <w:rsid w:val="00AC44B1"/>
    <w:rsid w:val="00AC5EEA"/>
    <w:rsid w:val="00AC64F6"/>
    <w:rsid w:val="00AD0F5A"/>
    <w:rsid w:val="00AD5931"/>
    <w:rsid w:val="00AD794F"/>
    <w:rsid w:val="00AD7AC2"/>
    <w:rsid w:val="00AD7DF3"/>
    <w:rsid w:val="00AE08AF"/>
    <w:rsid w:val="00AE0B5A"/>
    <w:rsid w:val="00AE1077"/>
    <w:rsid w:val="00AE1648"/>
    <w:rsid w:val="00AE26FC"/>
    <w:rsid w:val="00AE2A18"/>
    <w:rsid w:val="00AE2DD1"/>
    <w:rsid w:val="00AE35AF"/>
    <w:rsid w:val="00AE3AA5"/>
    <w:rsid w:val="00AE3C22"/>
    <w:rsid w:val="00AE4C46"/>
    <w:rsid w:val="00AE5AAB"/>
    <w:rsid w:val="00AE73E0"/>
    <w:rsid w:val="00AF0977"/>
    <w:rsid w:val="00AF0A21"/>
    <w:rsid w:val="00AF1E48"/>
    <w:rsid w:val="00AF2877"/>
    <w:rsid w:val="00AF2E56"/>
    <w:rsid w:val="00AF310E"/>
    <w:rsid w:val="00AF32EF"/>
    <w:rsid w:val="00AF46EA"/>
    <w:rsid w:val="00AF4ED2"/>
    <w:rsid w:val="00AF5439"/>
    <w:rsid w:val="00AF714A"/>
    <w:rsid w:val="00AF7274"/>
    <w:rsid w:val="00B013B0"/>
    <w:rsid w:val="00B01570"/>
    <w:rsid w:val="00B01AEA"/>
    <w:rsid w:val="00B04FC0"/>
    <w:rsid w:val="00B139FA"/>
    <w:rsid w:val="00B20302"/>
    <w:rsid w:val="00B234BB"/>
    <w:rsid w:val="00B24272"/>
    <w:rsid w:val="00B30C38"/>
    <w:rsid w:val="00B32469"/>
    <w:rsid w:val="00B3538D"/>
    <w:rsid w:val="00B361EA"/>
    <w:rsid w:val="00B36EDE"/>
    <w:rsid w:val="00B374F1"/>
    <w:rsid w:val="00B42EB1"/>
    <w:rsid w:val="00B430E9"/>
    <w:rsid w:val="00B47038"/>
    <w:rsid w:val="00B50903"/>
    <w:rsid w:val="00B52009"/>
    <w:rsid w:val="00B53238"/>
    <w:rsid w:val="00B53DE2"/>
    <w:rsid w:val="00B54626"/>
    <w:rsid w:val="00B546D5"/>
    <w:rsid w:val="00B569D0"/>
    <w:rsid w:val="00B569E6"/>
    <w:rsid w:val="00B56CF0"/>
    <w:rsid w:val="00B57655"/>
    <w:rsid w:val="00B57D68"/>
    <w:rsid w:val="00B60DDA"/>
    <w:rsid w:val="00B61E8C"/>
    <w:rsid w:val="00B6311D"/>
    <w:rsid w:val="00B63EF2"/>
    <w:rsid w:val="00B645B5"/>
    <w:rsid w:val="00B64602"/>
    <w:rsid w:val="00B741CC"/>
    <w:rsid w:val="00B75063"/>
    <w:rsid w:val="00B7509E"/>
    <w:rsid w:val="00B76243"/>
    <w:rsid w:val="00B7678C"/>
    <w:rsid w:val="00B77514"/>
    <w:rsid w:val="00B81943"/>
    <w:rsid w:val="00B84745"/>
    <w:rsid w:val="00B86FCE"/>
    <w:rsid w:val="00B9144A"/>
    <w:rsid w:val="00B915D7"/>
    <w:rsid w:val="00B94CFC"/>
    <w:rsid w:val="00B9619B"/>
    <w:rsid w:val="00B96BEB"/>
    <w:rsid w:val="00B975D1"/>
    <w:rsid w:val="00BA0369"/>
    <w:rsid w:val="00BA1181"/>
    <w:rsid w:val="00BA1C37"/>
    <w:rsid w:val="00BA2FBE"/>
    <w:rsid w:val="00BA3357"/>
    <w:rsid w:val="00BA3A59"/>
    <w:rsid w:val="00BA4B54"/>
    <w:rsid w:val="00BA5244"/>
    <w:rsid w:val="00BA7E13"/>
    <w:rsid w:val="00BA7E2D"/>
    <w:rsid w:val="00BB01C6"/>
    <w:rsid w:val="00BB1615"/>
    <w:rsid w:val="00BB18C5"/>
    <w:rsid w:val="00BB2BE0"/>
    <w:rsid w:val="00BB2F54"/>
    <w:rsid w:val="00BB4359"/>
    <w:rsid w:val="00BB78C7"/>
    <w:rsid w:val="00BB7DB1"/>
    <w:rsid w:val="00BC0A8E"/>
    <w:rsid w:val="00BC1439"/>
    <w:rsid w:val="00BC18BE"/>
    <w:rsid w:val="00BC1D90"/>
    <w:rsid w:val="00BC6F84"/>
    <w:rsid w:val="00BC7CC7"/>
    <w:rsid w:val="00BD10A0"/>
    <w:rsid w:val="00BD144D"/>
    <w:rsid w:val="00BD2CB5"/>
    <w:rsid w:val="00BD3352"/>
    <w:rsid w:val="00BD426C"/>
    <w:rsid w:val="00BD438B"/>
    <w:rsid w:val="00BD60F7"/>
    <w:rsid w:val="00BD68E7"/>
    <w:rsid w:val="00BD7D58"/>
    <w:rsid w:val="00BE0408"/>
    <w:rsid w:val="00BE0B21"/>
    <w:rsid w:val="00BE0D8D"/>
    <w:rsid w:val="00BE154E"/>
    <w:rsid w:val="00BE5E89"/>
    <w:rsid w:val="00BE6263"/>
    <w:rsid w:val="00BE6F78"/>
    <w:rsid w:val="00BE7067"/>
    <w:rsid w:val="00BE7A86"/>
    <w:rsid w:val="00BF041A"/>
    <w:rsid w:val="00BF1DE0"/>
    <w:rsid w:val="00BF217B"/>
    <w:rsid w:val="00BF2F5A"/>
    <w:rsid w:val="00BF569E"/>
    <w:rsid w:val="00BF573C"/>
    <w:rsid w:val="00BF780F"/>
    <w:rsid w:val="00C02344"/>
    <w:rsid w:val="00C025CD"/>
    <w:rsid w:val="00C05EB8"/>
    <w:rsid w:val="00C067DA"/>
    <w:rsid w:val="00C0684E"/>
    <w:rsid w:val="00C06A66"/>
    <w:rsid w:val="00C06DB8"/>
    <w:rsid w:val="00C10117"/>
    <w:rsid w:val="00C10AA1"/>
    <w:rsid w:val="00C10DC4"/>
    <w:rsid w:val="00C10F59"/>
    <w:rsid w:val="00C125CE"/>
    <w:rsid w:val="00C136F8"/>
    <w:rsid w:val="00C156CB"/>
    <w:rsid w:val="00C15C14"/>
    <w:rsid w:val="00C1612E"/>
    <w:rsid w:val="00C16E69"/>
    <w:rsid w:val="00C170D5"/>
    <w:rsid w:val="00C17F21"/>
    <w:rsid w:val="00C215BC"/>
    <w:rsid w:val="00C216B5"/>
    <w:rsid w:val="00C21E21"/>
    <w:rsid w:val="00C22832"/>
    <w:rsid w:val="00C233C3"/>
    <w:rsid w:val="00C23538"/>
    <w:rsid w:val="00C2389E"/>
    <w:rsid w:val="00C242ED"/>
    <w:rsid w:val="00C254AF"/>
    <w:rsid w:val="00C25FBD"/>
    <w:rsid w:val="00C32A2B"/>
    <w:rsid w:val="00C35B9F"/>
    <w:rsid w:val="00C4128D"/>
    <w:rsid w:val="00C41E3C"/>
    <w:rsid w:val="00C430CA"/>
    <w:rsid w:val="00C43554"/>
    <w:rsid w:val="00C44458"/>
    <w:rsid w:val="00C44F32"/>
    <w:rsid w:val="00C46B8A"/>
    <w:rsid w:val="00C4792A"/>
    <w:rsid w:val="00C50944"/>
    <w:rsid w:val="00C509A2"/>
    <w:rsid w:val="00C524EA"/>
    <w:rsid w:val="00C5399B"/>
    <w:rsid w:val="00C54AE7"/>
    <w:rsid w:val="00C54C2F"/>
    <w:rsid w:val="00C55D24"/>
    <w:rsid w:val="00C62C27"/>
    <w:rsid w:val="00C65414"/>
    <w:rsid w:val="00C658C4"/>
    <w:rsid w:val="00C65C81"/>
    <w:rsid w:val="00C67255"/>
    <w:rsid w:val="00C672FB"/>
    <w:rsid w:val="00C67B62"/>
    <w:rsid w:val="00C70C64"/>
    <w:rsid w:val="00C7303E"/>
    <w:rsid w:val="00C73546"/>
    <w:rsid w:val="00C75F83"/>
    <w:rsid w:val="00C7751A"/>
    <w:rsid w:val="00C841E5"/>
    <w:rsid w:val="00C86ACF"/>
    <w:rsid w:val="00C87430"/>
    <w:rsid w:val="00C87465"/>
    <w:rsid w:val="00C87721"/>
    <w:rsid w:val="00C90681"/>
    <w:rsid w:val="00C9073E"/>
    <w:rsid w:val="00C914D0"/>
    <w:rsid w:val="00C917CC"/>
    <w:rsid w:val="00C91C07"/>
    <w:rsid w:val="00C93C92"/>
    <w:rsid w:val="00C941F0"/>
    <w:rsid w:val="00C94832"/>
    <w:rsid w:val="00C97F37"/>
    <w:rsid w:val="00CA04D8"/>
    <w:rsid w:val="00CA1D44"/>
    <w:rsid w:val="00CA60E8"/>
    <w:rsid w:val="00CA639B"/>
    <w:rsid w:val="00CA6642"/>
    <w:rsid w:val="00CA695F"/>
    <w:rsid w:val="00CA7400"/>
    <w:rsid w:val="00CB437D"/>
    <w:rsid w:val="00CB723C"/>
    <w:rsid w:val="00CC160D"/>
    <w:rsid w:val="00CC2168"/>
    <w:rsid w:val="00CC49E5"/>
    <w:rsid w:val="00CC5133"/>
    <w:rsid w:val="00CC6969"/>
    <w:rsid w:val="00CC6A3F"/>
    <w:rsid w:val="00CD11F3"/>
    <w:rsid w:val="00CD32C1"/>
    <w:rsid w:val="00CD36EF"/>
    <w:rsid w:val="00CD3AAF"/>
    <w:rsid w:val="00CD416F"/>
    <w:rsid w:val="00CD5032"/>
    <w:rsid w:val="00CD610F"/>
    <w:rsid w:val="00CD6899"/>
    <w:rsid w:val="00CD73D2"/>
    <w:rsid w:val="00CE179C"/>
    <w:rsid w:val="00CE1D84"/>
    <w:rsid w:val="00CE2483"/>
    <w:rsid w:val="00CE2E1E"/>
    <w:rsid w:val="00CE4E7B"/>
    <w:rsid w:val="00CE5CD0"/>
    <w:rsid w:val="00CF1F0A"/>
    <w:rsid w:val="00CF301E"/>
    <w:rsid w:val="00CF4091"/>
    <w:rsid w:val="00CF440E"/>
    <w:rsid w:val="00CF5B69"/>
    <w:rsid w:val="00CF6032"/>
    <w:rsid w:val="00CF6A7C"/>
    <w:rsid w:val="00CF703B"/>
    <w:rsid w:val="00D01852"/>
    <w:rsid w:val="00D025F2"/>
    <w:rsid w:val="00D03289"/>
    <w:rsid w:val="00D033BA"/>
    <w:rsid w:val="00D036BC"/>
    <w:rsid w:val="00D046B4"/>
    <w:rsid w:val="00D04C16"/>
    <w:rsid w:val="00D06978"/>
    <w:rsid w:val="00D07A4D"/>
    <w:rsid w:val="00D124DE"/>
    <w:rsid w:val="00D14270"/>
    <w:rsid w:val="00D14EFD"/>
    <w:rsid w:val="00D15ACE"/>
    <w:rsid w:val="00D16B15"/>
    <w:rsid w:val="00D16C62"/>
    <w:rsid w:val="00D21880"/>
    <w:rsid w:val="00D23F1B"/>
    <w:rsid w:val="00D25509"/>
    <w:rsid w:val="00D25ACC"/>
    <w:rsid w:val="00D26111"/>
    <w:rsid w:val="00D30CA0"/>
    <w:rsid w:val="00D30F99"/>
    <w:rsid w:val="00D32159"/>
    <w:rsid w:val="00D3485B"/>
    <w:rsid w:val="00D424A9"/>
    <w:rsid w:val="00D425F2"/>
    <w:rsid w:val="00D42D5F"/>
    <w:rsid w:val="00D42E11"/>
    <w:rsid w:val="00D451E1"/>
    <w:rsid w:val="00D461BB"/>
    <w:rsid w:val="00D46222"/>
    <w:rsid w:val="00D475A7"/>
    <w:rsid w:val="00D47CA7"/>
    <w:rsid w:val="00D51A81"/>
    <w:rsid w:val="00D54D43"/>
    <w:rsid w:val="00D55F9F"/>
    <w:rsid w:val="00D571C3"/>
    <w:rsid w:val="00D57D51"/>
    <w:rsid w:val="00D612A9"/>
    <w:rsid w:val="00D617FF"/>
    <w:rsid w:val="00D6234E"/>
    <w:rsid w:val="00D636AA"/>
    <w:rsid w:val="00D64A58"/>
    <w:rsid w:val="00D6537F"/>
    <w:rsid w:val="00D65495"/>
    <w:rsid w:val="00D726D6"/>
    <w:rsid w:val="00D739FD"/>
    <w:rsid w:val="00D76816"/>
    <w:rsid w:val="00D76C57"/>
    <w:rsid w:val="00D77CB7"/>
    <w:rsid w:val="00D820CC"/>
    <w:rsid w:val="00D8432C"/>
    <w:rsid w:val="00D8502F"/>
    <w:rsid w:val="00D86AB2"/>
    <w:rsid w:val="00D86EF2"/>
    <w:rsid w:val="00D8758E"/>
    <w:rsid w:val="00D905C2"/>
    <w:rsid w:val="00D90E12"/>
    <w:rsid w:val="00D91496"/>
    <w:rsid w:val="00D92BF0"/>
    <w:rsid w:val="00D935ED"/>
    <w:rsid w:val="00D94546"/>
    <w:rsid w:val="00D95805"/>
    <w:rsid w:val="00D958D0"/>
    <w:rsid w:val="00D960A8"/>
    <w:rsid w:val="00DA2092"/>
    <w:rsid w:val="00DA25CC"/>
    <w:rsid w:val="00DA76CD"/>
    <w:rsid w:val="00DB083D"/>
    <w:rsid w:val="00DB1248"/>
    <w:rsid w:val="00DB2EA4"/>
    <w:rsid w:val="00DB3321"/>
    <w:rsid w:val="00DB3662"/>
    <w:rsid w:val="00DB52E5"/>
    <w:rsid w:val="00DB5C7D"/>
    <w:rsid w:val="00DB5C99"/>
    <w:rsid w:val="00DB6077"/>
    <w:rsid w:val="00DC0993"/>
    <w:rsid w:val="00DC0EC9"/>
    <w:rsid w:val="00DC225A"/>
    <w:rsid w:val="00DC5C1D"/>
    <w:rsid w:val="00DD0281"/>
    <w:rsid w:val="00DD2A40"/>
    <w:rsid w:val="00DD3938"/>
    <w:rsid w:val="00DD41B8"/>
    <w:rsid w:val="00DD443F"/>
    <w:rsid w:val="00DD64E0"/>
    <w:rsid w:val="00DE1675"/>
    <w:rsid w:val="00DE216B"/>
    <w:rsid w:val="00DE25A6"/>
    <w:rsid w:val="00DE3ADE"/>
    <w:rsid w:val="00DE7206"/>
    <w:rsid w:val="00DF04C0"/>
    <w:rsid w:val="00DF1537"/>
    <w:rsid w:val="00DF2197"/>
    <w:rsid w:val="00DF4F19"/>
    <w:rsid w:val="00DF64BC"/>
    <w:rsid w:val="00DF68B5"/>
    <w:rsid w:val="00DF73B4"/>
    <w:rsid w:val="00DF7E20"/>
    <w:rsid w:val="00E0039A"/>
    <w:rsid w:val="00E00B08"/>
    <w:rsid w:val="00E00BBB"/>
    <w:rsid w:val="00E02B5C"/>
    <w:rsid w:val="00E02E85"/>
    <w:rsid w:val="00E03A6E"/>
    <w:rsid w:val="00E042ED"/>
    <w:rsid w:val="00E048B8"/>
    <w:rsid w:val="00E04A94"/>
    <w:rsid w:val="00E05F92"/>
    <w:rsid w:val="00E064C8"/>
    <w:rsid w:val="00E11F45"/>
    <w:rsid w:val="00E12666"/>
    <w:rsid w:val="00E13B6C"/>
    <w:rsid w:val="00E14F4C"/>
    <w:rsid w:val="00E16C14"/>
    <w:rsid w:val="00E1743D"/>
    <w:rsid w:val="00E17C06"/>
    <w:rsid w:val="00E17F99"/>
    <w:rsid w:val="00E216A0"/>
    <w:rsid w:val="00E22F70"/>
    <w:rsid w:val="00E247DC"/>
    <w:rsid w:val="00E261EF"/>
    <w:rsid w:val="00E3071C"/>
    <w:rsid w:val="00E31E77"/>
    <w:rsid w:val="00E327AA"/>
    <w:rsid w:val="00E331CB"/>
    <w:rsid w:val="00E33708"/>
    <w:rsid w:val="00E347CA"/>
    <w:rsid w:val="00E36275"/>
    <w:rsid w:val="00E377DA"/>
    <w:rsid w:val="00E43312"/>
    <w:rsid w:val="00E454DA"/>
    <w:rsid w:val="00E46532"/>
    <w:rsid w:val="00E476A0"/>
    <w:rsid w:val="00E47B17"/>
    <w:rsid w:val="00E52854"/>
    <w:rsid w:val="00E533D2"/>
    <w:rsid w:val="00E549BF"/>
    <w:rsid w:val="00E54AD6"/>
    <w:rsid w:val="00E550BB"/>
    <w:rsid w:val="00E552CC"/>
    <w:rsid w:val="00E56A7F"/>
    <w:rsid w:val="00E60822"/>
    <w:rsid w:val="00E61CA9"/>
    <w:rsid w:val="00E61CBB"/>
    <w:rsid w:val="00E6729C"/>
    <w:rsid w:val="00E675CB"/>
    <w:rsid w:val="00E70A4D"/>
    <w:rsid w:val="00E713FE"/>
    <w:rsid w:val="00E71C66"/>
    <w:rsid w:val="00E71E48"/>
    <w:rsid w:val="00E753B1"/>
    <w:rsid w:val="00E75533"/>
    <w:rsid w:val="00E8185B"/>
    <w:rsid w:val="00E827AF"/>
    <w:rsid w:val="00E8396F"/>
    <w:rsid w:val="00E87893"/>
    <w:rsid w:val="00E87C86"/>
    <w:rsid w:val="00E90263"/>
    <w:rsid w:val="00E918AB"/>
    <w:rsid w:val="00E923F7"/>
    <w:rsid w:val="00E92E3D"/>
    <w:rsid w:val="00E9301B"/>
    <w:rsid w:val="00E93550"/>
    <w:rsid w:val="00E94978"/>
    <w:rsid w:val="00E970C7"/>
    <w:rsid w:val="00EA20B0"/>
    <w:rsid w:val="00EA21FB"/>
    <w:rsid w:val="00EA3691"/>
    <w:rsid w:val="00EA4E33"/>
    <w:rsid w:val="00EA4F60"/>
    <w:rsid w:val="00EA67AC"/>
    <w:rsid w:val="00EA69A2"/>
    <w:rsid w:val="00EA6A45"/>
    <w:rsid w:val="00EA7E0E"/>
    <w:rsid w:val="00EB0637"/>
    <w:rsid w:val="00EB3DBD"/>
    <w:rsid w:val="00EB54DF"/>
    <w:rsid w:val="00EC073A"/>
    <w:rsid w:val="00EC156D"/>
    <w:rsid w:val="00EC15D2"/>
    <w:rsid w:val="00EC2B49"/>
    <w:rsid w:val="00EC36E5"/>
    <w:rsid w:val="00EC3E19"/>
    <w:rsid w:val="00EC4267"/>
    <w:rsid w:val="00EC4CEE"/>
    <w:rsid w:val="00EC5348"/>
    <w:rsid w:val="00EC53C0"/>
    <w:rsid w:val="00EC59F4"/>
    <w:rsid w:val="00EC622A"/>
    <w:rsid w:val="00EC71B5"/>
    <w:rsid w:val="00EC792C"/>
    <w:rsid w:val="00ED1CB1"/>
    <w:rsid w:val="00ED2191"/>
    <w:rsid w:val="00ED336A"/>
    <w:rsid w:val="00ED576D"/>
    <w:rsid w:val="00EE178F"/>
    <w:rsid w:val="00EE489A"/>
    <w:rsid w:val="00EE4CB9"/>
    <w:rsid w:val="00EE657C"/>
    <w:rsid w:val="00EE65FD"/>
    <w:rsid w:val="00EE738F"/>
    <w:rsid w:val="00EE7534"/>
    <w:rsid w:val="00EE7844"/>
    <w:rsid w:val="00EE789D"/>
    <w:rsid w:val="00EF0388"/>
    <w:rsid w:val="00EF2563"/>
    <w:rsid w:val="00EF265B"/>
    <w:rsid w:val="00EF5452"/>
    <w:rsid w:val="00EF6105"/>
    <w:rsid w:val="00EF6158"/>
    <w:rsid w:val="00EF79AE"/>
    <w:rsid w:val="00F03835"/>
    <w:rsid w:val="00F040F8"/>
    <w:rsid w:val="00F100BF"/>
    <w:rsid w:val="00F109B5"/>
    <w:rsid w:val="00F13F7D"/>
    <w:rsid w:val="00F155CA"/>
    <w:rsid w:val="00F17C16"/>
    <w:rsid w:val="00F200B6"/>
    <w:rsid w:val="00F21D8F"/>
    <w:rsid w:val="00F22373"/>
    <w:rsid w:val="00F23A4D"/>
    <w:rsid w:val="00F23D9A"/>
    <w:rsid w:val="00F27DF4"/>
    <w:rsid w:val="00F30F0E"/>
    <w:rsid w:val="00F31906"/>
    <w:rsid w:val="00F31F13"/>
    <w:rsid w:val="00F339D6"/>
    <w:rsid w:val="00F37CDC"/>
    <w:rsid w:val="00F43739"/>
    <w:rsid w:val="00F43CF2"/>
    <w:rsid w:val="00F4760D"/>
    <w:rsid w:val="00F50CED"/>
    <w:rsid w:val="00F51092"/>
    <w:rsid w:val="00F510C7"/>
    <w:rsid w:val="00F51AA8"/>
    <w:rsid w:val="00F51BE7"/>
    <w:rsid w:val="00F52D54"/>
    <w:rsid w:val="00F52F1B"/>
    <w:rsid w:val="00F52F76"/>
    <w:rsid w:val="00F5562F"/>
    <w:rsid w:val="00F572FF"/>
    <w:rsid w:val="00F607A1"/>
    <w:rsid w:val="00F62C28"/>
    <w:rsid w:val="00F64294"/>
    <w:rsid w:val="00F65048"/>
    <w:rsid w:val="00F652B3"/>
    <w:rsid w:val="00F65B5D"/>
    <w:rsid w:val="00F67465"/>
    <w:rsid w:val="00F67C2D"/>
    <w:rsid w:val="00F703EE"/>
    <w:rsid w:val="00F71BC0"/>
    <w:rsid w:val="00F72918"/>
    <w:rsid w:val="00F82BD3"/>
    <w:rsid w:val="00F846CC"/>
    <w:rsid w:val="00F850A7"/>
    <w:rsid w:val="00F850F4"/>
    <w:rsid w:val="00F87D4D"/>
    <w:rsid w:val="00F9051F"/>
    <w:rsid w:val="00F90FCF"/>
    <w:rsid w:val="00F9216B"/>
    <w:rsid w:val="00F922E3"/>
    <w:rsid w:val="00F92809"/>
    <w:rsid w:val="00F92896"/>
    <w:rsid w:val="00F92A55"/>
    <w:rsid w:val="00F93847"/>
    <w:rsid w:val="00F952E1"/>
    <w:rsid w:val="00F9599C"/>
    <w:rsid w:val="00F95F35"/>
    <w:rsid w:val="00F96C40"/>
    <w:rsid w:val="00FA1750"/>
    <w:rsid w:val="00FA1CEE"/>
    <w:rsid w:val="00FB053E"/>
    <w:rsid w:val="00FB110A"/>
    <w:rsid w:val="00FB13A9"/>
    <w:rsid w:val="00FB1786"/>
    <w:rsid w:val="00FB1F24"/>
    <w:rsid w:val="00FB3B53"/>
    <w:rsid w:val="00FB4C35"/>
    <w:rsid w:val="00FC2D81"/>
    <w:rsid w:val="00FC352D"/>
    <w:rsid w:val="00FC3629"/>
    <w:rsid w:val="00FC4A2B"/>
    <w:rsid w:val="00FC5476"/>
    <w:rsid w:val="00FC6559"/>
    <w:rsid w:val="00FC7500"/>
    <w:rsid w:val="00FD0E15"/>
    <w:rsid w:val="00FD3171"/>
    <w:rsid w:val="00FD5447"/>
    <w:rsid w:val="00FE0D65"/>
    <w:rsid w:val="00FE149A"/>
    <w:rsid w:val="00FE1947"/>
    <w:rsid w:val="00FE61F1"/>
    <w:rsid w:val="00FE61FB"/>
    <w:rsid w:val="00FE797B"/>
    <w:rsid w:val="00FF0BAB"/>
    <w:rsid w:val="00FF2F6D"/>
    <w:rsid w:val="00FF5D3B"/>
    <w:rsid w:val="00FF5DB7"/>
    <w:rsid w:val="00FF5DBE"/>
    <w:rsid w:val="00FF6A44"/>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E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Char Char Char,Char Char Char Char Char Char,Char Char Char Char Char, Char Char Char Char,Char Char Char Char Char Char Char Char,Plain Text1,Plain Text1 Char Char, Char, Char Char Char,Plain Text1 Char"/>
    <w:basedOn w:val="Normal"/>
    <w:link w:val="PlainTextChar"/>
    <w:rsid w:val="000E2796"/>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har Char1,Char Char Char1,Char Char Char Char,Char Char Char Char Char Char Char,Char Char Char Char Char Char1, Char Char Char Char Char,Char Char Char Char Char Char Char Char Char,Plain Text1 Char1,Plain Text1 Char Char Char"/>
    <w:basedOn w:val="DefaultParagraphFont"/>
    <w:link w:val="PlainText"/>
    <w:rsid w:val="000E2796"/>
    <w:rPr>
      <w:rFonts w:ascii="Courier New" w:eastAsia="Times New Roman" w:hAnsi="Courier New" w:cs="Courier New"/>
      <w:sz w:val="20"/>
      <w:szCs w:val="20"/>
      <w:lang w:val="en-US"/>
    </w:rPr>
  </w:style>
  <w:style w:type="paragraph" w:styleId="BodyText">
    <w:name w:val="Body Text"/>
    <w:basedOn w:val="Normal"/>
    <w:link w:val="BodyTextChar"/>
    <w:semiHidden/>
    <w:rsid w:val="0040017E"/>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40017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701CC"/>
    <w:pPr>
      <w:ind w:left="720"/>
      <w:contextualSpacing/>
    </w:pPr>
  </w:style>
  <w:style w:type="table" w:styleId="TableGrid">
    <w:name w:val="Table Grid"/>
    <w:basedOn w:val="TableNormal"/>
    <w:uiPriority w:val="59"/>
    <w:rsid w:val="000B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5B"/>
  </w:style>
  <w:style w:type="paragraph" w:styleId="Footer">
    <w:name w:val="footer"/>
    <w:basedOn w:val="Normal"/>
    <w:link w:val="FooterChar"/>
    <w:uiPriority w:val="99"/>
    <w:unhideWhenUsed/>
    <w:rsid w:val="00D3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5B"/>
  </w:style>
  <w:style w:type="paragraph" w:styleId="BodyTextIndent2">
    <w:name w:val="Body Text Indent 2"/>
    <w:basedOn w:val="Normal"/>
    <w:link w:val="BodyTextIndent2Char"/>
    <w:semiHidden/>
    <w:unhideWhenUsed/>
    <w:rsid w:val="002247B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2247B2"/>
    <w:rPr>
      <w:rFonts w:ascii="Times New Roman" w:eastAsia="Times New Roman" w:hAnsi="Times New Roman" w:cs="Times New Roman"/>
      <w:sz w:val="24"/>
      <w:szCs w:val="24"/>
      <w:lang w:val="en-US"/>
    </w:rPr>
  </w:style>
  <w:style w:type="paragraph" w:styleId="BlockText">
    <w:name w:val="Block Text"/>
    <w:basedOn w:val="Normal"/>
    <w:semiHidden/>
    <w:unhideWhenUsed/>
    <w:rsid w:val="002247B2"/>
    <w:pPr>
      <w:autoSpaceDE w:val="0"/>
      <w:autoSpaceDN w:val="0"/>
      <w:adjustRightInd w:val="0"/>
      <w:spacing w:after="0" w:line="360" w:lineRule="auto"/>
      <w:ind w:left="720" w:right="-720"/>
      <w:jc w:val="both"/>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AE2A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D0"/>
    <w:rPr>
      <w:rFonts w:ascii="Tahoma" w:hAnsi="Tahoma" w:cs="Tahoma"/>
      <w:sz w:val="16"/>
      <w:szCs w:val="16"/>
    </w:rPr>
  </w:style>
  <w:style w:type="paragraph" w:styleId="NoSpacing">
    <w:name w:val="No Spacing"/>
    <w:uiPriority w:val="1"/>
    <w:qFormat/>
    <w:rsid w:val="008B7C8D"/>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Char Char Char,Char Char Char Char Char Char,Char Char Char Char Char, Char Char Char Char,Char Char Char Char Char Char Char Char,Plain Text1,Plain Text1 Char Char, Char, Char Char Char,Plain Text1 Char"/>
    <w:basedOn w:val="Normal"/>
    <w:link w:val="PlainTextChar"/>
    <w:rsid w:val="000E2796"/>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har Char1,Char Char Char1,Char Char Char Char,Char Char Char Char Char Char Char,Char Char Char Char Char Char1, Char Char Char Char Char,Char Char Char Char Char Char Char Char Char,Plain Text1 Char1,Plain Text1 Char Char Char"/>
    <w:basedOn w:val="DefaultParagraphFont"/>
    <w:link w:val="PlainText"/>
    <w:rsid w:val="000E2796"/>
    <w:rPr>
      <w:rFonts w:ascii="Courier New" w:eastAsia="Times New Roman" w:hAnsi="Courier New" w:cs="Courier New"/>
      <w:sz w:val="20"/>
      <w:szCs w:val="20"/>
      <w:lang w:val="en-US"/>
    </w:rPr>
  </w:style>
  <w:style w:type="paragraph" w:styleId="BodyText">
    <w:name w:val="Body Text"/>
    <w:basedOn w:val="Normal"/>
    <w:link w:val="BodyTextChar"/>
    <w:semiHidden/>
    <w:rsid w:val="0040017E"/>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40017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701CC"/>
    <w:pPr>
      <w:ind w:left="720"/>
      <w:contextualSpacing/>
    </w:pPr>
  </w:style>
  <w:style w:type="table" w:styleId="TableGrid">
    <w:name w:val="Table Grid"/>
    <w:basedOn w:val="TableNormal"/>
    <w:uiPriority w:val="59"/>
    <w:rsid w:val="000B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5B"/>
  </w:style>
  <w:style w:type="paragraph" w:styleId="Footer">
    <w:name w:val="footer"/>
    <w:basedOn w:val="Normal"/>
    <w:link w:val="FooterChar"/>
    <w:uiPriority w:val="99"/>
    <w:unhideWhenUsed/>
    <w:rsid w:val="00D3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5B"/>
  </w:style>
  <w:style w:type="paragraph" w:styleId="BodyTextIndent2">
    <w:name w:val="Body Text Indent 2"/>
    <w:basedOn w:val="Normal"/>
    <w:link w:val="BodyTextIndent2Char"/>
    <w:semiHidden/>
    <w:unhideWhenUsed/>
    <w:rsid w:val="002247B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2247B2"/>
    <w:rPr>
      <w:rFonts w:ascii="Times New Roman" w:eastAsia="Times New Roman" w:hAnsi="Times New Roman" w:cs="Times New Roman"/>
      <w:sz w:val="24"/>
      <w:szCs w:val="24"/>
      <w:lang w:val="en-US"/>
    </w:rPr>
  </w:style>
  <w:style w:type="paragraph" w:styleId="BlockText">
    <w:name w:val="Block Text"/>
    <w:basedOn w:val="Normal"/>
    <w:semiHidden/>
    <w:unhideWhenUsed/>
    <w:rsid w:val="002247B2"/>
    <w:pPr>
      <w:autoSpaceDE w:val="0"/>
      <w:autoSpaceDN w:val="0"/>
      <w:adjustRightInd w:val="0"/>
      <w:spacing w:after="0" w:line="360" w:lineRule="auto"/>
      <w:ind w:left="720" w:right="-720"/>
      <w:jc w:val="both"/>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AE2A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D0"/>
    <w:rPr>
      <w:rFonts w:ascii="Tahoma" w:hAnsi="Tahoma" w:cs="Tahoma"/>
      <w:sz w:val="16"/>
      <w:szCs w:val="16"/>
    </w:rPr>
  </w:style>
  <w:style w:type="paragraph" w:styleId="NoSpacing">
    <w:name w:val="No Spacing"/>
    <w:uiPriority w:val="1"/>
    <w:qFormat/>
    <w:rsid w:val="008B7C8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7944">
      <w:bodyDiv w:val="1"/>
      <w:marLeft w:val="0"/>
      <w:marRight w:val="0"/>
      <w:marTop w:val="0"/>
      <w:marBottom w:val="0"/>
      <w:divBdr>
        <w:top w:val="none" w:sz="0" w:space="0" w:color="auto"/>
        <w:left w:val="none" w:sz="0" w:space="0" w:color="auto"/>
        <w:bottom w:val="none" w:sz="0" w:space="0" w:color="auto"/>
        <w:right w:val="none" w:sz="0" w:space="0" w:color="auto"/>
      </w:divBdr>
    </w:div>
    <w:div w:id="963000084">
      <w:bodyDiv w:val="1"/>
      <w:marLeft w:val="0"/>
      <w:marRight w:val="0"/>
      <w:marTop w:val="0"/>
      <w:marBottom w:val="0"/>
      <w:divBdr>
        <w:top w:val="none" w:sz="0" w:space="0" w:color="auto"/>
        <w:left w:val="none" w:sz="0" w:space="0" w:color="auto"/>
        <w:bottom w:val="none" w:sz="0" w:space="0" w:color="auto"/>
        <w:right w:val="none" w:sz="0" w:space="0" w:color="auto"/>
      </w:divBdr>
    </w:div>
    <w:div w:id="1209755337">
      <w:bodyDiv w:val="1"/>
      <w:marLeft w:val="0"/>
      <w:marRight w:val="0"/>
      <w:marTop w:val="0"/>
      <w:marBottom w:val="0"/>
      <w:divBdr>
        <w:top w:val="none" w:sz="0" w:space="0" w:color="auto"/>
        <w:left w:val="none" w:sz="0" w:space="0" w:color="auto"/>
        <w:bottom w:val="none" w:sz="0" w:space="0" w:color="auto"/>
        <w:right w:val="none" w:sz="0" w:space="0" w:color="auto"/>
      </w:divBdr>
    </w:div>
    <w:div w:id="1224412964">
      <w:bodyDiv w:val="1"/>
      <w:marLeft w:val="0"/>
      <w:marRight w:val="0"/>
      <w:marTop w:val="0"/>
      <w:marBottom w:val="0"/>
      <w:divBdr>
        <w:top w:val="none" w:sz="0" w:space="0" w:color="auto"/>
        <w:left w:val="none" w:sz="0" w:space="0" w:color="auto"/>
        <w:bottom w:val="none" w:sz="0" w:space="0" w:color="auto"/>
        <w:right w:val="none" w:sz="0" w:space="0" w:color="auto"/>
      </w:divBdr>
    </w:div>
    <w:div w:id="21104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16DD2-AFBE-42BD-804B-F60B6D8F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8937</Words>
  <Characters>50942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194</cp:revision>
  <cp:lastPrinted>2024-06-06T11:41:00Z</cp:lastPrinted>
  <dcterms:created xsi:type="dcterms:W3CDTF">2024-06-06T08:26:00Z</dcterms:created>
  <dcterms:modified xsi:type="dcterms:W3CDTF">2024-07-16T10:57:00Z</dcterms:modified>
</cp:coreProperties>
</file>