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CB659" w14:textId="77777777" w:rsidR="009674DA" w:rsidRPr="00AE764B" w:rsidRDefault="009674DA" w:rsidP="00B10C70">
      <w:pPr>
        <w:pStyle w:val="Heading1"/>
        <w:ind w:left="0"/>
        <w:rPr>
          <w:color w:val="FF0000"/>
          <w:sz w:val="10"/>
        </w:rPr>
      </w:pPr>
    </w:p>
    <w:p w14:paraId="685C5FDA" w14:textId="77777777" w:rsidR="009674DA" w:rsidRPr="00AE764B" w:rsidRDefault="009674DA" w:rsidP="00B10C70">
      <w:pPr>
        <w:pStyle w:val="Heading1"/>
        <w:ind w:left="0"/>
        <w:rPr>
          <w:color w:val="FF0000"/>
          <w:sz w:val="10"/>
        </w:rPr>
      </w:pPr>
    </w:p>
    <w:p w14:paraId="3AD62123" w14:textId="77777777" w:rsidR="009674DA" w:rsidRPr="00AE764B" w:rsidRDefault="009674DA" w:rsidP="00B10C70">
      <w:pPr>
        <w:pStyle w:val="Heading1"/>
        <w:ind w:left="0"/>
        <w:rPr>
          <w:color w:val="FF0000"/>
          <w:sz w:val="10"/>
        </w:rPr>
      </w:pPr>
    </w:p>
    <w:p w14:paraId="43C2079E" w14:textId="77777777" w:rsidR="009674DA" w:rsidRPr="00AE764B" w:rsidRDefault="009674DA" w:rsidP="00B10C70">
      <w:pPr>
        <w:pStyle w:val="Heading1"/>
        <w:ind w:left="0"/>
        <w:rPr>
          <w:color w:val="FF0000"/>
          <w:sz w:val="10"/>
        </w:rPr>
      </w:pPr>
    </w:p>
    <w:p w14:paraId="05AB1251" w14:textId="77777777" w:rsidR="009674DA" w:rsidRPr="00AE764B" w:rsidRDefault="009674DA" w:rsidP="00B10C70">
      <w:pPr>
        <w:pStyle w:val="Heading1"/>
        <w:ind w:left="0"/>
        <w:rPr>
          <w:color w:val="FF0000"/>
          <w:sz w:val="10"/>
        </w:rPr>
      </w:pPr>
    </w:p>
    <w:p w14:paraId="0EEA5FB5" w14:textId="77777777" w:rsidR="009674DA" w:rsidRPr="00AE764B" w:rsidRDefault="009674DA" w:rsidP="00B10C70">
      <w:pPr>
        <w:pStyle w:val="Heading1"/>
        <w:ind w:left="0"/>
        <w:rPr>
          <w:color w:val="FF0000"/>
          <w:sz w:val="10"/>
        </w:rPr>
      </w:pPr>
    </w:p>
    <w:p w14:paraId="506651A9" w14:textId="77777777" w:rsidR="009674DA" w:rsidRPr="00AE764B" w:rsidRDefault="009674DA" w:rsidP="00B10C70">
      <w:pPr>
        <w:pStyle w:val="Heading1"/>
        <w:ind w:left="0"/>
        <w:rPr>
          <w:color w:val="FF0000"/>
          <w:sz w:val="10"/>
        </w:rPr>
      </w:pPr>
    </w:p>
    <w:p w14:paraId="00578F00" w14:textId="77777777" w:rsidR="00B13FFE" w:rsidRPr="00AE764B" w:rsidRDefault="006655CA" w:rsidP="00B10C70">
      <w:pPr>
        <w:pStyle w:val="Heading1"/>
        <w:ind w:left="0"/>
        <w:rPr>
          <w:color w:val="FF0000"/>
          <w:sz w:val="10"/>
        </w:rPr>
      </w:pPr>
      <w:r w:rsidRPr="00AE764B">
        <w:rPr>
          <w:color w:val="FF0000"/>
          <w:sz w:val="10"/>
        </w:rPr>
        <w:tab/>
      </w:r>
    </w:p>
    <w:p w14:paraId="3A1594DE" w14:textId="77777777" w:rsidR="00AE1DD1" w:rsidRPr="00AE764B" w:rsidRDefault="00AE1DD1" w:rsidP="00604AFC">
      <w:pPr>
        <w:jc w:val="center"/>
        <w:rPr>
          <w:rFonts w:ascii="Arial Rounded MT Bold" w:hAnsi="Arial Rounded MT Bold"/>
          <w:color w:val="000000" w:themeColor="text1"/>
          <w:sz w:val="40"/>
          <w:szCs w:val="40"/>
        </w:rPr>
      </w:pPr>
      <w:r w:rsidRPr="00AE764B">
        <w:rPr>
          <w:rFonts w:ascii="Arial Rounded MT Bold" w:hAnsi="Arial Rounded MT Bold"/>
          <w:color w:val="000000" w:themeColor="text1"/>
          <w:sz w:val="40"/>
          <w:szCs w:val="40"/>
        </w:rPr>
        <w:t xml:space="preserve">Valuation Report of the </w:t>
      </w:r>
      <w:r w:rsidR="00AC590A" w:rsidRPr="00AE764B">
        <w:rPr>
          <w:rFonts w:ascii="Arial Rounded MT Bold" w:hAnsi="Arial Rounded MT Bold"/>
          <w:color w:val="000000" w:themeColor="text1"/>
          <w:sz w:val="40"/>
          <w:szCs w:val="40"/>
        </w:rPr>
        <w:t>I</w:t>
      </w:r>
      <w:r w:rsidRPr="00AE764B">
        <w:rPr>
          <w:rFonts w:ascii="Arial Rounded MT Bold" w:hAnsi="Arial Rounded MT Bold"/>
          <w:color w:val="000000" w:themeColor="text1"/>
          <w:sz w:val="40"/>
          <w:szCs w:val="40"/>
        </w:rPr>
        <w:t xml:space="preserve">mmovable </w:t>
      </w:r>
      <w:r w:rsidR="00AC590A" w:rsidRPr="00AE764B">
        <w:rPr>
          <w:rFonts w:ascii="Arial Rounded MT Bold" w:hAnsi="Arial Rounded MT Bold"/>
          <w:color w:val="000000" w:themeColor="text1"/>
          <w:sz w:val="40"/>
          <w:szCs w:val="40"/>
        </w:rPr>
        <w:t>P</w:t>
      </w:r>
      <w:r w:rsidRPr="00AE764B">
        <w:rPr>
          <w:rFonts w:ascii="Arial Rounded MT Bold" w:hAnsi="Arial Rounded MT Bold"/>
          <w:color w:val="000000" w:themeColor="text1"/>
          <w:sz w:val="40"/>
          <w:szCs w:val="40"/>
        </w:rPr>
        <w:t>roperty</w:t>
      </w:r>
    </w:p>
    <w:p w14:paraId="68FCE662" w14:textId="77777777" w:rsidR="00AE1DD1" w:rsidRPr="00AE764B" w:rsidRDefault="00AE1DD1" w:rsidP="00604AFC">
      <w:pPr>
        <w:jc w:val="center"/>
        <w:rPr>
          <w:noProof/>
          <w:color w:val="FF0000"/>
        </w:rPr>
      </w:pPr>
    </w:p>
    <w:p w14:paraId="491F2EBE" w14:textId="6B9C86E3" w:rsidR="0064379B" w:rsidRPr="00AE764B" w:rsidRDefault="0064379B" w:rsidP="00604AFC">
      <w:pPr>
        <w:jc w:val="center"/>
        <w:rPr>
          <w:rFonts w:ascii="Verdana" w:hAnsi="Verdana"/>
          <w:color w:val="FF0000"/>
          <w:sz w:val="40"/>
        </w:rPr>
      </w:pPr>
    </w:p>
    <w:p w14:paraId="4C511380" w14:textId="4253E954" w:rsidR="00C2564C" w:rsidRPr="00AE764B" w:rsidRDefault="00AE764B" w:rsidP="00604AFC">
      <w:pPr>
        <w:jc w:val="center"/>
        <w:rPr>
          <w:noProof/>
          <w:color w:val="FF0000"/>
        </w:rPr>
      </w:pPr>
      <w:r>
        <w:rPr>
          <w:noProof/>
        </w:rPr>
        <w:drawing>
          <wp:anchor distT="0" distB="0" distL="114300" distR="114300" simplePos="0" relativeHeight="251538432" behindDoc="1" locked="0" layoutInCell="1" allowOverlap="1" wp14:anchorId="4BC1EDD7" wp14:editId="6D3C5BC2">
            <wp:simplePos x="0" y="0"/>
            <wp:positionH relativeFrom="column">
              <wp:posOffset>1842448</wp:posOffset>
            </wp:positionH>
            <wp:positionV relativeFrom="paragraph">
              <wp:posOffset>45607</wp:posOffset>
            </wp:positionV>
            <wp:extent cx="1891676" cy="2520000"/>
            <wp:effectExtent l="19050" t="19050" r="0" b="0"/>
            <wp:wrapNone/>
            <wp:docPr id="11394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7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660597" w14:textId="650D17B8" w:rsidR="00B41B0B" w:rsidRPr="00AE764B" w:rsidRDefault="00B41B0B" w:rsidP="00604AFC">
      <w:pPr>
        <w:jc w:val="center"/>
        <w:rPr>
          <w:rFonts w:ascii="Verdana" w:hAnsi="Verdana"/>
          <w:color w:val="FF0000"/>
          <w:sz w:val="40"/>
        </w:rPr>
      </w:pPr>
    </w:p>
    <w:p w14:paraId="2DF167DE" w14:textId="77777777" w:rsidR="00420F3B" w:rsidRPr="00AE764B" w:rsidRDefault="00420F3B" w:rsidP="00604AFC">
      <w:pPr>
        <w:jc w:val="center"/>
        <w:rPr>
          <w:rFonts w:ascii="Verdana" w:hAnsi="Verdana"/>
          <w:color w:val="FF0000"/>
          <w:sz w:val="40"/>
        </w:rPr>
      </w:pPr>
    </w:p>
    <w:p w14:paraId="212A8CB6" w14:textId="77777777" w:rsidR="00075B43" w:rsidRPr="00AE764B" w:rsidRDefault="00075B43" w:rsidP="00604AFC">
      <w:pPr>
        <w:jc w:val="center"/>
        <w:rPr>
          <w:rFonts w:ascii="Verdana" w:hAnsi="Verdana"/>
          <w:color w:val="FF0000"/>
          <w:sz w:val="40"/>
        </w:rPr>
      </w:pPr>
    </w:p>
    <w:p w14:paraId="7864EC85" w14:textId="77777777" w:rsidR="00AE1DD1" w:rsidRPr="00AE764B" w:rsidRDefault="00AE1DD1" w:rsidP="00604AFC">
      <w:pPr>
        <w:jc w:val="center"/>
        <w:rPr>
          <w:rFonts w:ascii="Arial Narrow" w:hAnsi="Arial Narrow"/>
          <w:color w:val="FF0000"/>
          <w:sz w:val="12"/>
          <w:szCs w:val="22"/>
        </w:rPr>
      </w:pPr>
    </w:p>
    <w:p w14:paraId="52D29251" w14:textId="77777777" w:rsidR="00077E69" w:rsidRPr="00AE764B" w:rsidRDefault="00077E69" w:rsidP="00604AFC">
      <w:pPr>
        <w:jc w:val="center"/>
        <w:rPr>
          <w:rFonts w:ascii="Arial Narrow" w:hAnsi="Arial Narrow" w:cs="Tahoma"/>
          <w:b/>
          <w:color w:val="FF0000"/>
          <w:u w:val="single"/>
        </w:rPr>
      </w:pPr>
    </w:p>
    <w:p w14:paraId="73440BC2" w14:textId="77777777" w:rsidR="00077E69" w:rsidRPr="00AE764B" w:rsidRDefault="00077E69" w:rsidP="00604AFC">
      <w:pPr>
        <w:jc w:val="center"/>
        <w:rPr>
          <w:rFonts w:ascii="Arial Narrow" w:hAnsi="Arial Narrow" w:cs="Tahoma"/>
          <w:b/>
          <w:color w:val="FF0000"/>
          <w:u w:val="single"/>
        </w:rPr>
      </w:pPr>
    </w:p>
    <w:p w14:paraId="1484059E" w14:textId="77777777" w:rsidR="00077E69" w:rsidRPr="00AE764B" w:rsidRDefault="00077E69" w:rsidP="00604AFC">
      <w:pPr>
        <w:jc w:val="center"/>
        <w:rPr>
          <w:rFonts w:ascii="Arial Narrow" w:hAnsi="Arial Narrow" w:cs="Tahoma"/>
          <w:b/>
          <w:color w:val="FF0000"/>
          <w:u w:val="single"/>
        </w:rPr>
      </w:pPr>
    </w:p>
    <w:p w14:paraId="27D846DB" w14:textId="77777777" w:rsidR="00331EAE" w:rsidRPr="00AE764B" w:rsidRDefault="00331EAE" w:rsidP="00604AFC">
      <w:pPr>
        <w:jc w:val="center"/>
        <w:rPr>
          <w:rFonts w:ascii="Arial Narrow" w:hAnsi="Arial Narrow" w:cs="Tahoma"/>
          <w:b/>
          <w:color w:val="FF0000"/>
          <w:u w:val="single"/>
        </w:rPr>
      </w:pPr>
    </w:p>
    <w:p w14:paraId="2F230BD6" w14:textId="77777777" w:rsidR="00331EAE" w:rsidRPr="00AE764B" w:rsidRDefault="00331EAE" w:rsidP="00604AFC">
      <w:pPr>
        <w:jc w:val="center"/>
        <w:rPr>
          <w:rFonts w:ascii="Arial Narrow" w:hAnsi="Arial Narrow" w:cs="Tahoma"/>
          <w:b/>
          <w:color w:val="FF0000"/>
          <w:u w:val="single"/>
        </w:rPr>
      </w:pPr>
    </w:p>
    <w:p w14:paraId="6E89E722" w14:textId="77777777" w:rsidR="00331EAE" w:rsidRPr="00AE764B" w:rsidRDefault="00331EAE" w:rsidP="00604AFC">
      <w:pPr>
        <w:jc w:val="center"/>
        <w:rPr>
          <w:rFonts w:ascii="Arial Narrow" w:hAnsi="Arial Narrow" w:cs="Tahoma"/>
          <w:b/>
          <w:color w:val="FF0000"/>
          <w:u w:val="single"/>
        </w:rPr>
      </w:pPr>
    </w:p>
    <w:p w14:paraId="3B74EDC0" w14:textId="77777777" w:rsidR="00331EAE" w:rsidRPr="00AE764B" w:rsidRDefault="00331EAE" w:rsidP="00604AFC">
      <w:pPr>
        <w:jc w:val="center"/>
        <w:rPr>
          <w:rFonts w:ascii="Arial Narrow" w:hAnsi="Arial Narrow" w:cs="Tahoma"/>
          <w:b/>
          <w:color w:val="FF0000"/>
          <w:u w:val="single"/>
        </w:rPr>
      </w:pPr>
    </w:p>
    <w:p w14:paraId="0FD1B5E5" w14:textId="77777777" w:rsidR="00075B43" w:rsidRPr="00AE764B" w:rsidRDefault="00075B43" w:rsidP="00604AFC">
      <w:pPr>
        <w:jc w:val="center"/>
        <w:rPr>
          <w:rFonts w:ascii="Arial Narrow" w:hAnsi="Arial Narrow" w:cs="Tahoma"/>
          <w:b/>
          <w:color w:val="FF0000"/>
          <w:u w:val="single"/>
        </w:rPr>
      </w:pPr>
    </w:p>
    <w:p w14:paraId="7B3BCF2E" w14:textId="77777777" w:rsidR="00E70BEF" w:rsidRPr="00AE764B" w:rsidRDefault="00E70BEF" w:rsidP="00604AFC">
      <w:pPr>
        <w:jc w:val="center"/>
        <w:rPr>
          <w:rFonts w:ascii="Arial Narrow" w:hAnsi="Arial Narrow" w:cs="Tahoma"/>
          <w:b/>
          <w:color w:val="FF0000"/>
          <w:u w:val="single"/>
        </w:rPr>
      </w:pPr>
    </w:p>
    <w:p w14:paraId="3F358753" w14:textId="77777777" w:rsidR="00D63FD7" w:rsidRPr="00AE764B" w:rsidRDefault="00D63FD7" w:rsidP="00604AFC">
      <w:pPr>
        <w:jc w:val="center"/>
        <w:rPr>
          <w:rFonts w:ascii="Arial Narrow" w:hAnsi="Arial Narrow" w:cs="Tahoma"/>
          <w:b/>
          <w:color w:val="FF0000"/>
          <w:u w:val="single"/>
        </w:rPr>
      </w:pPr>
    </w:p>
    <w:p w14:paraId="03955991" w14:textId="77777777" w:rsidR="00AE1DD1" w:rsidRPr="00AE764B" w:rsidRDefault="00AE1DD1" w:rsidP="00604AFC">
      <w:pPr>
        <w:jc w:val="center"/>
        <w:rPr>
          <w:rFonts w:ascii="Arial Narrow" w:hAnsi="Arial Narrow" w:cs="Tahoma"/>
          <w:b/>
          <w:color w:val="000000" w:themeColor="text1"/>
          <w:sz w:val="22"/>
          <w:szCs w:val="22"/>
          <w:u w:val="single"/>
        </w:rPr>
      </w:pPr>
      <w:r w:rsidRPr="00AE764B">
        <w:rPr>
          <w:rFonts w:ascii="Arial Narrow" w:hAnsi="Arial Narrow" w:cs="Tahoma"/>
          <w:b/>
          <w:color w:val="000000" w:themeColor="text1"/>
          <w:u w:val="single"/>
        </w:rPr>
        <w:t>Details of the property under consideration</w:t>
      </w:r>
      <w:r w:rsidRPr="00AE764B">
        <w:rPr>
          <w:rFonts w:ascii="Arial Narrow" w:hAnsi="Arial Narrow" w:cs="Tahoma"/>
          <w:b/>
          <w:color w:val="000000" w:themeColor="text1"/>
          <w:sz w:val="22"/>
          <w:szCs w:val="22"/>
          <w:u w:val="single"/>
        </w:rPr>
        <w:t>:</w:t>
      </w:r>
    </w:p>
    <w:p w14:paraId="1399BE0F" w14:textId="77777777" w:rsidR="00673AB2" w:rsidRPr="00AE764B" w:rsidRDefault="00673AB2" w:rsidP="00604AFC">
      <w:pPr>
        <w:jc w:val="center"/>
        <w:rPr>
          <w:rFonts w:ascii="Arial Narrow" w:hAnsi="Arial Narrow" w:cs="Tahoma"/>
          <w:b/>
          <w:color w:val="000000" w:themeColor="text1"/>
          <w:sz w:val="22"/>
          <w:szCs w:val="22"/>
          <w:u w:val="single"/>
        </w:rPr>
      </w:pPr>
    </w:p>
    <w:p w14:paraId="0C1D09A3" w14:textId="77777777" w:rsidR="00B96756" w:rsidRPr="00AE764B" w:rsidRDefault="00B96756" w:rsidP="00604AFC">
      <w:pPr>
        <w:jc w:val="center"/>
        <w:rPr>
          <w:rFonts w:ascii="Arial Narrow" w:hAnsi="Arial Narrow" w:cs="Tahoma"/>
          <w:b/>
          <w:color w:val="000000" w:themeColor="text1"/>
          <w:sz w:val="22"/>
          <w:szCs w:val="22"/>
          <w:u w:val="single"/>
        </w:rPr>
      </w:pPr>
    </w:p>
    <w:p w14:paraId="510770EE" w14:textId="0CD2DBF9" w:rsidR="005E38FA" w:rsidRPr="00AE764B" w:rsidRDefault="00AE1DD1" w:rsidP="00604AFC">
      <w:pPr>
        <w:spacing w:line="360" w:lineRule="auto"/>
        <w:jc w:val="center"/>
        <w:rPr>
          <w:rFonts w:ascii="Arial Narrow" w:hAnsi="Arial Narrow" w:cs="Tahoma"/>
          <w:color w:val="000000" w:themeColor="text1"/>
          <w:sz w:val="22"/>
          <w:szCs w:val="22"/>
        </w:rPr>
      </w:pPr>
      <w:r w:rsidRPr="00AE764B">
        <w:rPr>
          <w:rFonts w:ascii="Arial Narrow" w:hAnsi="Arial Narrow" w:cs="Tahoma"/>
          <w:color w:val="000000" w:themeColor="text1"/>
          <w:sz w:val="22"/>
          <w:szCs w:val="22"/>
        </w:rPr>
        <w:t xml:space="preserve">Name of </w:t>
      </w:r>
      <w:r w:rsidR="00A03CD4" w:rsidRPr="00AE764B">
        <w:rPr>
          <w:rFonts w:ascii="Arial Narrow" w:hAnsi="Arial Narrow" w:cs="Tahoma"/>
          <w:color w:val="000000" w:themeColor="text1"/>
          <w:sz w:val="22"/>
          <w:szCs w:val="22"/>
        </w:rPr>
        <w:t>Owner</w:t>
      </w:r>
      <w:r w:rsidRPr="00AE764B">
        <w:rPr>
          <w:rFonts w:ascii="Arial Narrow" w:hAnsi="Arial Narrow" w:cs="Tahoma"/>
          <w:color w:val="000000" w:themeColor="text1"/>
          <w:sz w:val="22"/>
          <w:szCs w:val="22"/>
        </w:rPr>
        <w:t>:</w:t>
      </w:r>
      <w:r w:rsidR="00AE764B">
        <w:rPr>
          <w:rFonts w:ascii="Arial Narrow" w:hAnsi="Arial Narrow" w:cs="Tahoma"/>
          <w:color w:val="000000" w:themeColor="text1"/>
          <w:sz w:val="22"/>
          <w:szCs w:val="22"/>
        </w:rPr>
        <w:t xml:space="preserve"> </w:t>
      </w:r>
      <w:r w:rsidR="00AE764B" w:rsidRPr="00AE764B">
        <w:rPr>
          <w:rFonts w:ascii="Arial Narrow" w:hAnsi="Arial Narrow" w:cs="Tahoma"/>
          <w:b/>
          <w:bCs/>
          <w:color w:val="000000" w:themeColor="text1"/>
          <w:sz w:val="22"/>
          <w:szCs w:val="22"/>
        </w:rPr>
        <w:t xml:space="preserve">Mrs. Sulochana Tanaji </w:t>
      </w:r>
      <w:proofErr w:type="spellStart"/>
      <w:r w:rsidR="00AE764B" w:rsidRPr="00AE764B">
        <w:rPr>
          <w:rFonts w:ascii="Arial Narrow" w:hAnsi="Arial Narrow" w:cs="Tahoma"/>
          <w:b/>
          <w:bCs/>
          <w:color w:val="000000" w:themeColor="text1"/>
          <w:sz w:val="22"/>
          <w:szCs w:val="22"/>
        </w:rPr>
        <w:t>Karjavkar</w:t>
      </w:r>
      <w:proofErr w:type="spellEnd"/>
    </w:p>
    <w:p w14:paraId="25843593" w14:textId="77777777" w:rsidR="00673AB2" w:rsidRPr="00AE764B" w:rsidRDefault="00673AB2" w:rsidP="00604AFC">
      <w:pPr>
        <w:spacing w:line="276" w:lineRule="auto"/>
        <w:jc w:val="center"/>
        <w:rPr>
          <w:rFonts w:ascii="Arial Narrow" w:hAnsi="Arial Narrow" w:cs="Arial"/>
          <w:b/>
          <w:bCs/>
          <w:color w:val="FF0000"/>
          <w:sz w:val="22"/>
          <w:szCs w:val="22"/>
        </w:rPr>
      </w:pPr>
    </w:p>
    <w:p w14:paraId="5C081D72" w14:textId="77777777" w:rsidR="00B838DE" w:rsidRPr="00AE764B" w:rsidRDefault="00B838DE" w:rsidP="00604AFC">
      <w:pPr>
        <w:spacing w:line="276" w:lineRule="auto"/>
        <w:jc w:val="center"/>
        <w:rPr>
          <w:rFonts w:ascii="Arial Narrow" w:hAnsi="Arial Narrow" w:cs="Arial"/>
          <w:b/>
          <w:bCs/>
          <w:color w:val="FF0000"/>
          <w:sz w:val="22"/>
          <w:szCs w:val="22"/>
        </w:rPr>
      </w:pPr>
    </w:p>
    <w:p w14:paraId="4857473E" w14:textId="77777777" w:rsidR="00AE764B" w:rsidRPr="00AE764B" w:rsidRDefault="00AE764B" w:rsidP="00AE764B">
      <w:pPr>
        <w:spacing w:line="360" w:lineRule="auto"/>
        <w:jc w:val="center"/>
        <w:rPr>
          <w:rFonts w:ascii="Arial Narrow" w:hAnsi="Arial Narrow" w:cs="Tahoma"/>
          <w:color w:val="000000" w:themeColor="text1"/>
          <w:sz w:val="22"/>
          <w:szCs w:val="22"/>
        </w:rPr>
      </w:pPr>
      <w:bookmarkStart w:id="0" w:name="_Hlk67554652"/>
      <w:r w:rsidRPr="00AE764B">
        <w:rPr>
          <w:rFonts w:ascii="Arial Narrow" w:hAnsi="Arial Narrow" w:cs="Tahoma"/>
          <w:color w:val="000000" w:themeColor="text1"/>
          <w:sz w:val="22"/>
          <w:szCs w:val="22"/>
        </w:rPr>
        <w:t xml:space="preserve">Residential Room No. B-4, Ground Floor, </w:t>
      </w:r>
      <w:r w:rsidRPr="00AE764B">
        <w:rPr>
          <w:rFonts w:ascii="Arial Narrow" w:hAnsi="Arial Narrow" w:cs="Tahoma"/>
          <w:b/>
          <w:bCs/>
          <w:color w:val="000000" w:themeColor="text1"/>
          <w:sz w:val="22"/>
          <w:szCs w:val="22"/>
        </w:rPr>
        <w:t>"</w:t>
      </w:r>
      <w:proofErr w:type="spellStart"/>
      <w:r w:rsidRPr="00AE764B">
        <w:rPr>
          <w:rFonts w:ascii="Arial Narrow" w:hAnsi="Arial Narrow" w:cs="Tahoma"/>
          <w:b/>
          <w:bCs/>
          <w:color w:val="000000" w:themeColor="text1"/>
          <w:sz w:val="22"/>
          <w:szCs w:val="22"/>
        </w:rPr>
        <w:t>Charkop</w:t>
      </w:r>
      <w:proofErr w:type="spellEnd"/>
      <w:r w:rsidRPr="00AE764B">
        <w:rPr>
          <w:rFonts w:ascii="Arial Narrow" w:hAnsi="Arial Narrow" w:cs="Tahoma"/>
          <w:b/>
          <w:bCs/>
          <w:color w:val="000000" w:themeColor="text1"/>
          <w:sz w:val="22"/>
          <w:szCs w:val="22"/>
        </w:rPr>
        <w:t xml:space="preserve"> (3) Shilp Datta Co-op. </w:t>
      </w:r>
      <w:proofErr w:type="spellStart"/>
      <w:r w:rsidRPr="00AE764B">
        <w:rPr>
          <w:rFonts w:ascii="Arial Narrow" w:hAnsi="Arial Narrow" w:cs="Tahoma"/>
          <w:b/>
          <w:bCs/>
          <w:color w:val="000000" w:themeColor="text1"/>
          <w:sz w:val="22"/>
          <w:szCs w:val="22"/>
        </w:rPr>
        <w:t>Hsg</w:t>
      </w:r>
      <w:proofErr w:type="spellEnd"/>
      <w:r w:rsidRPr="00AE764B">
        <w:rPr>
          <w:rFonts w:ascii="Arial Narrow" w:hAnsi="Arial Narrow" w:cs="Tahoma"/>
          <w:b/>
          <w:bCs/>
          <w:color w:val="000000" w:themeColor="text1"/>
          <w:sz w:val="22"/>
          <w:szCs w:val="22"/>
        </w:rPr>
        <w:t>. Soc. Ltd."</w:t>
      </w:r>
      <w:r w:rsidRPr="00AE764B">
        <w:rPr>
          <w:rFonts w:ascii="Arial Narrow" w:hAnsi="Arial Narrow" w:cs="Tahoma"/>
          <w:color w:val="000000" w:themeColor="text1"/>
          <w:sz w:val="22"/>
          <w:szCs w:val="22"/>
        </w:rPr>
        <w:t>,</w:t>
      </w:r>
    </w:p>
    <w:p w14:paraId="5754E279" w14:textId="77777777" w:rsidR="00AE764B" w:rsidRPr="00AE764B" w:rsidRDefault="00AE764B" w:rsidP="00AE764B">
      <w:pPr>
        <w:spacing w:line="360" w:lineRule="auto"/>
        <w:jc w:val="center"/>
        <w:rPr>
          <w:rFonts w:ascii="Arial Narrow" w:hAnsi="Arial Narrow" w:cs="Tahoma"/>
          <w:color w:val="000000" w:themeColor="text1"/>
          <w:sz w:val="22"/>
          <w:szCs w:val="22"/>
        </w:rPr>
      </w:pPr>
      <w:r w:rsidRPr="00AE764B">
        <w:rPr>
          <w:rFonts w:ascii="Arial Narrow" w:hAnsi="Arial Narrow" w:cs="Tahoma"/>
          <w:color w:val="000000" w:themeColor="text1"/>
          <w:sz w:val="22"/>
          <w:szCs w:val="22"/>
        </w:rPr>
        <w:t xml:space="preserve">Plot No. BD-729, RSC - 68, Sector – 7, </w:t>
      </w:r>
      <w:proofErr w:type="spellStart"/>
      <w:r w:rsidRPr="00AE764B">
        <w:rPr>
          <w:rFonts w:ascii="Arial Narrow" w:hAnsi="Arial Narrow" w:cs="Tahoma"/>
          <w:color w:val="000000" w:themeColor="text1"/>
          <w:sz w:val="22"/>
          <w:szCs w:val="22"/>
        </w:rPr>
        <w:t>Charkop</w:t>
      </w:r>
      <w:proofErr w:type="spellEnd"/>
      <w:r w:rsidRPr="00AE764B">
        <w:rPr>
          <w:rFonts w:ascii="Arial Narrow" w:hAnsi="Arial Narrow" w:cs="Tahoma"/>
          <w:color w:val="000000" w:themeColor="text1"/>
          <w:sz w:val="22"/>
          <w:szCs w:val="22"/>
        </w:rPr>
        <w:t>, Kandivali (West),</w:t>
      </w:r>
    </w:p>
    <w:p w14:paraId="4B1C49D5" w14:textId="6E812AB3" w:rsidR="006D1285" w:rsidRPr="00AE764B" w:rsidRDefault="00AE764B" w:rsidP="00AE764B">
      <w:pPr>
        <w:spacing w:line="360" w:lineRule="auto"/>
        <w:jc w:val="center"/>
        <w:rPr>
          <w:rFonts w:ascii="Arial Narrow" w:hAnsi="Arial Narrow" w:cs="Arial"/>
          <w:color w:val="000000" w:themeColor="text1"/>
          <w:sz w:val="22"/>
          <w:szCs w:val="22"/>
        </w:rPr>
      </w:pPr>
      <w:r w:rsidRPr="00AE764B">
        <w:rPr>
          <w:rFonts w:ascii="Arial Narrow" w:hAnsi="Arial Narrow" w:cs="Tahoma"/>
          <w:color w:val="000000" w:themeColor="text1"/>
          <w:sz w:val="22"/>
          <w:szCs w:val="22"/>
        </w:rPr>
        <w:t>Mumbai - 400 067, State - Maharashtra, Country - India</w:t>
      </w:r>
    </w:p>
    <w:p w14:paraId="17495DB4" w14:textId="379B5F57" w:rsidR="000355D8" w:rsidRDefault="000355D8" w:rsidP="00604AFC">
      <w:pPr>
        <w:spacing w:line="276" w:lineRule="auto"/>
        <w:jc w:val="center"/>
        <w:rPr>
          <w:rFonts w:ascii="Arial Narrow" w:hAnsi="Arial Narrow" w:cs="Arial"/>
          <w:color w:val="FF0000"/>
          <w:sz w:val="22"/>
          <w:szCs w:val="22"/>
        </w:rPr>
      </w:pPr>
    </w:p>
    <w:p w14:paraId="5EA561A6" w14:textId="5C533ED9" w:rsidR="00AE764B" w:rsidRDefault="00AE764B" w:rsidP="00604AFC">
      <w:pPr>
        <w:spacing w:line="276" w:lineRule="auto"/>
        <w:jc w:val="center"/>
        <w:rPr>
          <w:rFonts w:ascii="Arial Narrow" w:hAnsi="Arial Narrow" w:cs="Arial"/>
          <w:color w:val="FF0000"/>
          <w:sz w:val="22"/>
          <w:szCs w:val="22"/>
        </w:rPr>
      </w:pPr>
    </w:p>
    <w:p w14:paraId="009EF828" w14:textId="77777777" w:rsidR="00AE764B" w:rsidRPr="00AE764B" w:rsidRDefault="00AE764B" w:rsidP="00604AFC">
      <w:pPr>
        <w:spacing w:line="276" w:lineRule="auto"/>
        <w:jc w:val="center"/>
        <w:rPr>
          <w:rFonts w:ascii="Arial Narrow" w:hAnsi="Arial Narrow" w:cs="Arial"/>
          <w:color w:val="FF0000"/>
          <w:sz w:val="22"/>
          <w:szCs w:val="22"/>
        </w:rPr>
      </w:pPr>
    </w:p>
    <w:bookmarkEnd w:id="0"/>
    <w:p w14:paraId="749C7663" w14:textId="4CD93217" w:rsidR="00095CAE" w:rsidRPr="00AE764B" w:rsidRDefault="00121A54" w:rsidP="00604AFC">
      <w:pPr>
        <w:pStyle w:val="Heading1"/>
        <w:rPr>
          <w:rFonts w:ascii="Arial Narrow" w:hAnsi="Arial Narrow"/>
          <w:b/>
          <w:color w:val="000000" w:themeColor="text1"/>
          <w:sz w:val="22"/>
          <w:szCs w:val="22"/>
          <w:u w:val="single"/>
        </w:rPr>
      </w:pPr>
      <w:r w:rsidRPr="00AE764B">
        <w:rPr>
          <w:rFonts w:ascii="Arial Narrow" w:hAnsi="Arial Narrow"/>
          <w:b/>
          <w:color w:val="000000" w:themeColor="text1"/>
          <w:sz w:val="22"/>
          <w:szCs w:val="22"/>
          <w:u w:val="single"/>
        </w:rPr>
        <w:t xml:space="preserve">Latitude Longitude: </w:t>
      </w:r>
      <w:r w:rsidR="00AE764B" w:rsidRPr="00AE764B">
        <w:rPr>
          <w:rFonts w:ascii="Arial Narrow" w:hAnsi="Arial Narrow"/>
          <w:b/>
          <w:color w:val="000000" w:themeColor="text1"/>
          <w:sz w:val="22"/>
          <w:szCs w:val="22"/>
          <w:u w:val="single"/>
        </w:rPr>
        <w:t>19°13'21.8"N 72°49'49.1"E</w:t>
      </w:r>
    </w:p>
    <w:p w14:paraId="3176B66B" w14:textId="77777777" w:rsidR="00B838DE" w:rsidRPr="00AE764B" w:rsidRDefault="00B838DE" w:rsidP="00604AFC">
      <w:pPr>
        <w:jc w:val="center"/>
        <w:rPr>
          <w:color w:val="000000" w:themeColor="text1"/>
        </w:rPr>
      </w:pPr>
    </w:p>
    <w:p w14:paraId="3240E37D" w14:textId="77777777" w:rsidR="00B838DE" w:rsidRPr="00AE764B" w:rsidRDefault="00B838DE" w:rsidP="00604AFC">
      <w:pPr>
        <w:jc w:val="center"/>
        <w:rPr>
          <w:color w:val="000000" w:themeColor="text1"/>
        </w:rPr>
      </w:pPr>
    </w:p>
    <w:p w14:paraId="7E640A39" w14:textId="77777777" w:rsidR="00B838DE" w:rsidRPr="00AE764B" w:rsidRDefault="00B41C2D" w:rsidP="00604AFC">
      <w:pPr>
        <w:jc w:val="center"/>
        <w:rPr>
          <w:rFonts w:ascii="Arial Narrow" w:hAnsi="Arial Narrow" w:cs="Tahoma"/>
          <w:b/>
          <w:color w:val="000000" w:themeColor="text1"/>
          <w:sz w:val="28"/>
          <w:szCs w:val="28"/>
          <w:u w:val="single"/>
        </w:rPr>
      </w:pPr>
      <w:r w:rsidRPr="00AE764B">
        <w:rPr>
          <w:rFonts w:ascii="Arial Narrow" w:hAnsi="Arial Narrow" w:cs="Tahoma"/>
          <w:b/>
          <w:color w:val="000000" w:themeColor="text1"/>
          <w:sz w:val="28"/>
          <w:szCs w:val="28"/>
          <w:u w:val="single"/>
        </w:rPr>
        <w:t>Valuation Prepared for</w:t>
      </w:r>
      <w:r w:rsidR="00B838DE" w:rsidRPr="00AE764B">
        <w:rPr>
          <w:rFonts w:ascii="Arial Narrow" w:hAnsi="Arial Narrow" w:cs="Tahoma"/>
          <w:b/>
          <w:color w:val="000000" w:themeColor="text1"/>
          <w:sz w:val="28"/>
          <w:szCs w:val="28"/>
          <w:u w:val="single"/>
        </w:rPr>
        <w:t>:</w:t>
      </w:r>
    </w:p>
    <w:p w14:paraId="78265B31" w14:textId="77777777" w:rsidR="00AE764B" w:rsidRDefault="00AE764B" w:rsidP="00AE764B">
      <w:pPr>
        <w:jc w:val="center"/>
        <w:rPr>
          <w:rFonts w:ascii="Arial Narrow" w:eastAsia="Yu Mincho Light" w:hAnsi="Arial Narrow" w:cs="Yu Mincho Light"/>
          <w:b/>
          <w:color w:val="000000"/>
          <w:sz w:val="28"/>
          <w:szCs w:val="28"/>
        </w:rPr>
      </w:pPr>
      <w:bookmarkStart w:id="1" w:name="_Hlk170461711"/>
    </w:p>
    <w:p w14:paraId="52B77714" w14:textId="20264B60" w:rsidR="00AE764B" w:rsidRDefault="00AE764B" w:rsidP="00AE764B">
      <w:pPr>
        <w:jc w:val="center"/>
        <w:rPr>
          <w:rFonts w:ascii="Arial Narrow" w:eastAsia="Yu Mincho Light" w:hAnsi="Arial Narrow" w:cs="Yu Mincho Light"/>
          <w:b/>
          <w:color w:val="000000"/>
          <w:sz w:val="28"/>
          <w:szCs w:val="28"/>
        </w:rPr>
      </w:pPr>
      <w:bookmarkStart w:id="2" w:name="_Hlk170461947"/>
      <w:r w:rsidRPr="00DD5C13">
        <w:rPr>
          <w:rFonts w:ascii="Arial Narrow" w:eastAsia="Yu Mincho Light" w:hAnsi="Arial Narrow" w:cs="Yu Mincho Light"/>
          <w:b/>
          <w:color w:val="000000"/>
          <w:sz w:val="28"/>
          <w:szCs w:val="28"/>
        </w:rPr>
        <w:t xml:space="preserve">Janta </w:t>
      </w:r>
      <w:proofErr w:type="spellStart"/>
      <w:r w:rsidRPr="00DD5C13">
        <w:rPr>
          <w:rFonts w:ascii="Arial Narrow" w:eastAsia="Yu Mincho Light" w:hAnsi="Arial Narrow" w:cs="Yu Mincho Light"/>
          <w:b/>
          <w:color w:val="000000"/>
          <w:sz w:val="28"/>
          <w:szCs w:val="28"/>
        </w:rPr>
        <w:t>Sahkari</w:t>
      </w:r>
      <w:proofErr w:type="spellEnd"/>
      <w:r w:rsidRPr="00DD5C13">
        <w:rPr>
          <w:rFonts w:ascii="Arial Narrow" w:eastAsia="Yu Mincho Light" w:hAnsi="Arial Narrow" w:cs="Yu Mincho Light"/>
          <w:b/>
          <w:color w:val="000000"/>
          <w:sz w:val="28"/>
          <w:szCs w:val="28"/>
        </w:rPr>
        <w:t xml:space="preserve"> Bank LTD</w:t>
      </w:r>
    </w:p>
    <w:bookmarkEnd w:id="1"/>
    <w:p w14:paraId="63602E1A" w14:textId="77777777" w:rsidR="00AE764B" w:rsidRDefault="00AE764B" w:rsidP="00AE764B">
      <w:pPr>
        <w:jc w:val="center"/>
        <w:rPr>
          <w:rFonts w:ascii="Arial Narrow" w:eastAsia="Yu Mincho Light" w:hAnsi="Arial Narrow" w:cs="Yu Mincho Light"/>
          <w:b/>
          <w:color w:val="000000"/>
        </w:rPr>
      </w:pPr>
      <w:r w:rsidRPr="00DD5C13">
        <w:rPr>
          <w:rFonts w:ascii="Arial Narrow" w:eastAsia="Yu Mincho Light" w:hAnsi="Arial Narrow" w:cs="Yu Mincho Light"/>
          <w:b/>
          <w:color w:val="000000"/>
        </w:rPr>
        <w:t>Kandivali West Branch</w:t>
      </w:r>
    </w:p>
    <w:p w14:paraId="7BD5949A" w14:textId="77777777" w:rsidR="00AE764B" w:rsidRDefault="00AE764B" w:rsidP="00AE764B">
      <w:pPr>
        <w:jc w:val="center"/>
        <w:rPr>
          <w:rFonts w:ascii="Arial Narrow" w:eastAsia="Yu Mincho Light" w:hAnsi="Arial Narrow" w:cs="Yu Mincho Light"/>
          <w:color w:val="000000"/>
          <w:sz w:val="22"/>
          <w:szCs w:val="22"/>
        </w:rPr>
      </w:pPr>
      <w:r w:rsidRPr="00DD5C13">
        <w:rPr>
          <w:rFonts w:ascii="Arial Narrow" w:eastAsia="Yu Mincho Light" w:hAnsi="Arial Narrow" w:cs="Yu Mincho Light"/>
          <w:color w:val="000000"/>
          <w:sz w:val="22"/>
          <w:szCs w:val="22"/>
        </w:rPr>
        <w:t xml:space="preserve">Shop No 1, Veena Royale Villa, Near Varahi Mata Mandir, Shankar Lane, Kandivali </w:t>
      </w:r>
      <w:r>
        <w:rPr>
          <w:rFonts w:ascii="Arial Narrow" w:eastAsia="Yu Mincho Light" w:hAnsi="Arial Narrow" w:cs="Yu Mincho Light"/>
          <w:color w:val="000000"/>
          <w:sz w:val="22"/>
          <w:szCs w:val="22"/>
        </w:rPr>
        <w:t>(</w:t>
      </w:r>
      <w:r w:rsidRPr="00DD5C13">
        <w:rPr>
          <w:rFonts w:ascii="Arial Narrow" w:eastAsia="Yu Mincho Light" w:hAnsi="Arial Narrow" w:cs="Yu Mincho Light"/>
          <w:color w:val="000000"/>
          <w:sz w:val="22"/>
          <w:szCs w:val="22"/>
        </w:rPr>
        <w:t>West</w:t>
      </w:r>
      <w:r>
        <w:rPr>
          <w:rFonts w:ascii="Arial Narrow" w:eastAsia="Yu Mincho Light" w:hAnsi="Arial Narrow" w:cs="Yu Mincho Light"/>
          <w:color w:val="000000"/>
          <w:sz w:val="22"/>
          <w:szCs w:val="22"/>
        </w:rPr>
        <w:t>), Mumbai,</w:t>
      </w:r>
    </w:p>
    <w:p w14:paraId="4BB2CD22" w14:textId="77777777" w:rsidR="00AE764B" w:rsidRDefault="00AE764B" w:rsidP="00AE764B">
      <w:pPr>
        <w:jc w:val="center"/>
        <w:rPr>
          <w:rFonts w:ascii="Arial Narrow" w:eastAsia="Yu Mincho Light" w:hAnsi="Arial Narrow" w:cs="Yu Mincho Light"/>
          <w:color w:val="000000"/>
          <w:sz w:val="22"/>
          <w:szCs w:val="22"/>
        </w:rPr>
      </w:pPr>
      <w:r>
        <w:rPr>
          <w:rFonts w:ascii="Arial Narrow" w:eastAsia="Yu Mincho Light" w:hAnsi="Arial Narrow" w:cs="Yu Mincho Light"/>
          <w:color w:val="000000"/>
          <w:sz w:val="22"/>
          <w:szCs w:val="22"/>
        </w:rPr>
        <w:t>State – Maharashtra, Country – India.</w:t>
      </w:r>
    </w:p>
    <w:bookmarkEnd w:id="2"/>
    <w:p w14:paraId="4CFD8DFC" w14:textId="77777777" w:rsidR="00CD79CE" w:rsidRPr="00AE764B" w:rsidRDefault="00CD79CE" w:rsidP="00604AFC">
      <w:pPr>
        <w:ind w:left="360"/>
        <w:jc w:val="center"/>
        <w:rPr>
          <w:rFonts w:ascii="Verdana" w:eastAsia="Batang" w:hAnsi="Verdana"/>
          <w:color w:val="000000" w:themeColor="text1"/>
          <w:sz w:val="30"/>
          <w:szCs w:val="28"/>
        </w:rPr>
      </w:pPr>
    </w:p>
    <w:p w14:paraId="273F93B8" w14:textId="77777777" w:rsidR="00431973" w:rsidRPr="00AE764B" w:rsidRDefault="00431973" w:rsidP="00572D89">
      <w:pPr>
        <w:ind w:left="5040"/>
        <w:jc w:val="right"/>
        <w:rPr>
          <w:rFonts w:ascii="Arial Narrow" w:hAnsi="Arial Narrow"/>
          <w:color w:val="FF0000"/>
          <w:sz w:val="18"/>
          <w:szCs w:val="18"/>
        </w:rPr>
      </w:pPr>
    </w:p>
    <w:p w14:paraId="4D12D182" w14:textId="77777777" w:rsidR="009674DA" w:rsidRPr="00AE764B" w:rsidRDefault="009674DA" w:rsidP="00572D89">
      <w:pPr>
        <w:ind w:left="5040"/>
        <w:jc w:val="right"/>
        <w:rPr>
          <w:rFonts w:ascii="Arial Narrow" w:hAnsi="Arial Narrow"/>
          <w:color w:val="FF0000"/>
          <w:sz w:val="18"/>
          <w:szCs w:val="18"/>
        </w:rPr>
      </w:pPr>
    </w:p>
    <w:p w14:paraId="65FC55FF" w14:textId="77777777" w:rsidR="009674DA" w:rsidRPr="00AE764B" w:rsidRDefault="009674DA" w:rsidP="00572D89">
      <w:pPr>
        <w:ind w:left="5040"/>
        <w:jc w:val="right"/>
        <w:rPr>
          <w:rFonts w:ascii="Arial Narrow" w:hAnsi="Arial Narrow"/>
          <w:color w:val="FF0000"/>
          <w:sz w:val="18"/>
          <w:szCs w:val="18"/>
        </w:rPr>
      </w:pPr>
    </w:p>
    <w:p w14:paraId="1C7BF573" w14:textId="77777777" w:rsidR="009674DA" w:rsidRPr="00AE764B" w:rsidRDefault="009674DA" w:rsidP="00572D89">
      <w:pPr>
        <w:ind w:left="5040"/>
        <w:jc w:val="right"/>
        <w:rPr>
          <w:rFonts w:ascii="Arial Narrow" w:hAnsi="Arial Narrow"/>
          <w:color w:val="FF0000"/>
          <w:sz w:val="18"/>
          <w:szCs w:val="18"/>
        </w:rPr>
      </w:pPr>
    </w:p>
    <w:p w14:paraId="5A840023" w14:textId="77777777" w:rsidR="009674DA" w:rsidRPr="008A4936" w:rsidRDefault="009674DA" w:rsidP="00572D89">
      <w:pPr>
        <w:ind w:left="5040"/>
        <w:jc w:val="right"/>
        <w:rPr>
          <w:rFonts w:ascii="Arial Narrow" w:hAnsi="Arial Narrow"/>
          <w:color w:val="000000" w:themeColor="text1"/>
          <w:sz w:val="18"/>
          <w:szCs w:val="18"/>
        </w:rPr>
      </w:pPr>
    </w:p>
    <w:p w14:paraId="5C8CBF6C" w14:textId="77777777" w:rsidR="008A4936" w:rsidRPr="008A4936" w:rsidRDefault="008A4936" w:rsidP="008A4936">
      <w:pPr>
        <w:spacing w:line="276" w:lineRule="auto"/>
        <w:ind w:left="3600"/>
        <w:jc w:val="right"/>
        <w:rPr>
          <w:rFonts w:ascii="Arial Narrow" w:hAnsi="Arial Narrow"/>
          <w:color w:val="000000" w:themeColor="text1"/>
          <w:sz w:val="18"/>
          <w:szCs w:val="18"/>
        </w:rPr>
      </w:pPr>
      <w:proofErr w:type="spellStart"/>
      <w:r w:rsidRPr="008A4936">
        <w:rPr>
          <w:rFonts w:ascii="Arial Narrow" w:hAnsi="Arial Narrow"/>
          <w:color w:val="000000" w:themeColor="text1"/>
          <w:sz w:val="18"/>
          <w:szCs w:val="18"/>
        </w:rPr>
        <w:t>Vastu</w:t>
      </w:r>
      <w:proofErr w:type="spellEnd"/>
      <w:r w:rsidRPr="008A4936">
        <w:rPr>
          <w:rFonts w:ascii="Arial Narrow" w:hAnsi="Arial Narrow"/>
          <w:color w:val="000000" w:themeColor="text1"/>
          <w:sz w:val="18"/>
          <w:szCs w:val="18"/>
        </w:rPr>
        <w:t>/Mumbai/06/2024/9304/2306776</w:t>
      </w:r>
    </w:p>
    <w:p w14:paraId="1E987F08" w14:textId="77777777" w:rsidR="008A4936" w:rsidRPr="008A4936" w:rsidRDefault="008A4936" w:rsidP="008A4936">
      <w:pPr>
        <w:spacing w:line="276" w:lineRule="auto"/>
        <w:ind w:left="3600"/>
        <w:jc w:val="right"/>
        <w:rPr>
          <w:rFonts w:ascii="Arial Narrow" w:hAnsi="Arial Narrow"/>
          <w:color w:val="000000" w:themeColor="text1"/>
          <w:sz w:val="18"/>
          <w:szCs w:val="18"/>
        </w:rPr>
      </w:pPr>
      <w:r w:rsidRPr="008A4936">
        <w:rPr>
          <w:rFonts w:ascii="Arial Narrow" w:hAnsi="Arial Narrow"/>
          <w:color w:val="000000" w:themeColor="text1"/>
          <w:sz w:val="18"/>
          <w:szCs w:val="18"/>
        </w:rPr>
        <w:t>15/11-220-BHNI</w:t>
      </w:r>
    </w:p>
    <w:p w14:paraId="7B391FDA" w14:textId="5B4E25DA" w:rsidR="00111992" w:rsidRPr="008A4936" w:rsidRDefault="008A4936" w:rsidP="008A4936">
      <w:pPr>
        <w:spacing w:line="276" w:lineRule="auto"/>
        <w:ind w:left="3600"/>
        <w:jc w:val="right"/>
        <w:rPr>
          <w:rFonts w:ascii="Arial Narrow" w:hAnsi="Arial Narrow"/>
          <w:color w:val="000000" w:themeColor="text1"/>
          <w:sz w:val="18"/>
          <w:szCs w:val="18"/>
        </w:rPr>
      </w:pPr>
      <w:r w:rsidRPr="008A4936">
        <w:rPr>
          <w:rFonts w:ascii="Arial Narrow" w:hAnsi="Arial Narrow"/>
          <w:color w:val="000000" w:themeColor="text1"/>
          <w:sz w:val="18"/>
          <w:szCs w:val="18"/>
        </w:rPr>
        <w:t xml:space="preserve">        </w:t>
      </w:r>
      <w:r w:rsidRPr="008A4936">
        <w:rPr>
          <w:rFonts w:ascii="Arial Narrow" w:hAnsi="Arial Narrow"/>
          <w:color w:val="000000" w:themeColor="text1"/>
          <w:sz w:val="18"/>
          <w:szCs w:val="18"/>
        </w:rPr>
        <w:tab/>
      </w:r>
      <w:r w:rsidRPr="008A4936">
        <w:rPr>
          <w:rFonts w:ascii="Arial Narrow" w:hAnsi="Arial Narrow"/>
          <w:color w:val="000000" w:themeColor="text1"/>
          <w:sz w:val="18"/>
          <w:szCs w:val="18"/>
        </w:rPr>
        <w:tab/>
      </w:r>
      <w:r w:rsidRPr="008A4936">
        <w:rPr>
          <w:rFonts w:ascii="Arial Narrow" w:hAnsi="Arial Narrow"/>
          <w:color w:val="000000" w:themeColor="text1"/>
          <w:sz w:val="18"/>
          <w:szCs w:val="18"/>
        </w:rPr>
        <w:tab/>
        <w:t xml:space="preserve">       Date: 28.06.2024</w:t>
      </w:r>
    </w:p>
    <w:p w14:paraId="5987F4FD" w14:textId="77777777" w:rsidR="00E07ABB" w:rsidRPr="00AE764B" w:rsidRDefault="00E07ABB" w:rsidP="00111992">
      <w:pPr>
        <w:spacing w:line="276" w:lineRule="auto"/>
        <w:ind w:left="3600"/>
        <w:jc w:val="right"/>
        <w:rPr>
          <w:rFonts w:ascii="Arial Narrow" w:hAnsi="Arial Narrow"/>
          <w:color w:val="FF0000"/>
          <w:sz w:val="18"/>
          <w:szCs w:val="18"/>
        </w:rPr>
      </w:pPr>
    </w:p>
    <w:p w14:paraId="4FCE856C" w14:textId="77777777" w:rsidR="009567EE" w:rsidRPr="00AE764B" w:rsidRDefault="009567EE" w:rsidP="009567EE">
      <w:pPr>
        <w:pStyle w:val="Heading1"/>
        <w:rPr>
          <w:rFonts w:ascii="Arial Narrow" w:hAnsi="Arial Narrow"/>
          <w:b/>
          <w:color w:val="000000" w:themeColor="text1"/>
          <w:sz w:val="12"/>
          <w:szCs w:val="22"/>
        </w:rPr>
      </w:pPr>
    </w:p>
    <w:p w14:paraId="40E14F36" w14:textId="77777777" w:rsidR="009567EE" w:rsidRPr="00AE764B" w:rsidRDefault="007F22E4" w:rsidP="009567EE">
      <w:pPr>
        <w:pStyle w:val="Heading1"/>
        <w:rPr>
          <w:rFonts w:ascii="Arial Narrow" w:hAnsi="Arial Narrow"/>
          <w:b/>
          <w:color w:val="000000" w:themeColor="text1"/>
          <w:szCs w:val="24"/>
          <w:u w:val="single"/>
        </w:rPr>
      </w:pPr>
      <w:r w:rsidRPr="00AE764B">
        <w:rPr>
          <w:rFonts w:ascii="Arial Narrow" w:hAnsi="Arial Narrow"/>
          <w:b/>
          <w:color w:val="000000" w:themeColor="text1"/>
          <w:szCs w:val="24"/>
          <w:u w:val="single"/>
        </w:rPr>
        <w:t>VALUATION OPINION REPORT</w:t>
      </w:r>
    </w:p>
    <w:p w14:paraId="1EA88F54" w14:textId="77777777" w:rsidR="009567EE" w:rsidRPr="00AE764B" w:rsidRDefault="009567EE" w:rsidP="000B60AD">
      <w:pPr>
        <w:spacing w:line="360" w:lineRule="auto"/>
        <w:rPr>
          <w:rFonts w:ascii="Arial Narrow" w:hAnsi="Arial Narrow"/>
          <w:color w:val="FF0000"/>
          <w:szCs w:val="22"/>
        </w:rPr>
      </w:pPr>
    </w:p>
    <w:p w14:paraId="6C626891" w14:textId="60842809" w:rsidR="00420F3B" w:rsidRPr="00AE764B" w:rsidRDefault="0045508B" w:rsidP="00AE764B">
      <w:pPr>
        <w:spacing w:line="360" w:lineRule="auto"/>
        <w:jc w:val="both"/>
        <w:rPr>
          <w:rFonts w:ascii="Arial Narrow" w:hAnsi="Arial Narrow" w:cs="Arial"/>
          <w:b/>
          <w:bCs/>
          <w:color w:val="000000" w:themeColor="text1"/>
          <w:sz w:val="22"/>
          <w:szCs w:val="22"/>
        </w:rPr>
      </w:pPr>
      <w:r w:rsidRPr="00AE764B">
        <w:rPr>
          <w:rFonts w:ascii="Arial Narrow" w:hAnsi="Arial Narrow"/>
          <w:color w:val="000000" w:themeColor="text1"/>
          <w:sz w:val="22"/>
          <w:szCs w:val="22"/>
        </w:rPr>
        <w:t>This is to certify that the</w:t>
      </w:r>
      <w:r w:rsidR="00AE764B" w:rsidRPr="00AE764B">
        <w:rPr>
          <w:rFonts w:ascii="Arial Narrow" w:hAnsi="Arial Narrow"/>
          <w:color w:val="000000" w:themeColor="text1"/>
          <w:sz w:val="22"/>
          <w:szCs w:val="22"/>
        </w:rPr>
        <w:t xml:space="preserve"> </w:t>
      </w:r>
      <w:r w:rsidRPr="00AE764B">
        <w:rPr>
          <w:rFonts w:ascii="Arial Narrow" w:hAnsi="Arial Narrow"/>
          <w:color w:val="000000" w:themeColor="text1"/>
          <w:sz w:val="22"/>
          <w:szCs w:val="22"/>
        </w:rPr>
        <w:t>property bearing</w:t>
      </w:r>
      <w:bookmarkStart w:id="3" w:name="OLE_LINK1"/>
      <w:bookmarkEnd w:id="3"/>
      <w:r w:rsidR="00AE764B" w:rsidRPr="00AE764B">
        <w:rPr>
          <w:rFonts w:ascii="Arial Narrow" w:hAnsi="Arial Narrow"/>
          <w:color w:val="000000" w:themeColor="text1"/>
          <w:sz w:val="22"/>
          <w:szCs w:val="22"/>
        </w:rPr>
        <w:t xml:space="preserve"> </w:t>
      </w:r>
      <w:r w:rsidR="00AE764B" w:rsidRPr="00AE764B">
        <w:rPr>
          <w:rFonts w:ascii="Arial Narrow" w:hAnsi="Arial Narrow" w:cs="Tahoma"/>
          <w:color w:val="000000" w:themeColor="text1"/>
          <w:sz w:val="22"/>
          <w:szCs w:val="22"/>
        </w:rPr>
        <w:t xml:space="preserve">Residential Room No. B-4, Ground Floor, </w:t>
      </w:r>
      <w:r w:rsidR="00AE764B" w:rsidRPr="00AE764B">
        <w:rPr>
          <w:rFonts w:ascii="Arial Narrow" w:hAnsi="Arial Narrow" w:cs="Tahoma"/>
          <w:b/>
          <w:bCs/>
          <w:color w:val="000000" w:themeColor="text1"/>
          <w:sz w:val="22"/>
          <w:szCs w:val="22"/>
        </w:rPr>
        <w:t>"</w:t>
      </w:r>
      <w:proofErr w:type="spellStart"/>
      <w:r w:rsidR="00AE764B" w:rsidRPr="00AE764B">
        <w:rPr>
          <w:rFonts w:ascii="Arial Narrow" w:hAnsi="Arial Narrow" w:cs="Tahoma"/>
          <w:b/>
          <w:bCs/>
          <w:color w:val="000000" w:themeColor="text1"/>
          <w:sz w:val="22"/>
          <w:szCs w:val="22"/>
        </w:rPr>
        <w:t>Charkop</w:t>
      </w:r>
      <w:proofErr w:type="spellEnd"/>
      <w:r w:rsidR="00AE764B" w:rsidRPr="00AE764B">
        <w:rPr>
          <w:rFonts w:ascii="Arial Narrow" w:hAnsi="Arial Narrow" w:cs="Tahoma"/>
          <w:b/>
          <w:bCs/>
          <w:color w:val="000000" w:themeColor="text1"/>
          <w:sz w:val="22"/>
          <w:szCs w:val="22"/>
        </w:rPr>
        <w:t xml:space="preserve"> (3) Shilp Datta Co-op. </w:t>
      </w:r>
      <w:proofErr w:type="spellStart"/>
      <w:r w:rsidR="00AE764B" w:rsidRPr="00AE764B">
        <w:rPr>
          <w:rFonts w:ascii="Arial Narrow" w:hAnsi="Arial Narrow" w:cs="Tahoma"/>
          <w:b/>
          <w:bCs/>
          <w:color w:val="000000" w:themeColor="text1"/>
          <w:sz w:val="22"/>
          <w:szCs w:val="22"/>
        </w:rPr>
        <w:t>Hsg</w:t>
      </w:r>
      <w:proofErr w:type="spellEnd"/>
      <w:r w:rsidR="00AE764B" w:rsidRPr="00AE764B">
        <w:rPr>
          <w:rFonts w:ascii="Arial Narrow" w:hAnsi="Arial Narrow" w:cs="Tahoma"/>
          <w:b/>
          <w:bCs/>
          <w:color w:val="000000" w:themeColor="text1"/>
          <w:sz w:val="22"/>
          <w:szCs w:val="22"/>
        </w:rPr>
        <w:t>. Soc. Ltd."</w:t>
      </w:r>
      <w:r w:rsidR="00AE764B" w:rsidRPr="00AE764B">
        <w:rPr>
          <w:rFonts w:ascii="Arial Narrow" w:hAnsi="Arial Narrow" w:cs="Tahoma"/>
          <w:color w:val="000000" w:themeColor="text1"/>
          <w:sz w:val="22"/>
          <w:szCs w:val="22"/>
        </w:rPr>
        <w:t xml:space="preserve">, Plot No. BD-729, RSC - 68, Sector – 7, </w:t>
      </w:r>
      <w:proofErr w:type="spellStart"/>
      <w:r w:rsidR="00AE764B" w:rsidRPr="00AE764B">
        <w:rPr>
          <w:rFonts w:ascii="Arial Narrow" w:hAnsi="Arial Narrow" w:cs="Tahoma"/>
          <w:color w:val="000000" w:themeColor="text1"/>
          <w:sz w:val="22"/>
          <w:szCs w:val="22"/>
        </w:rPr>
        <w:t>Charkop</w:t>
      </w:r>
      <w:proofErr w:type="spellEnd"/>
      <w:r w:rsidR="00AE764B" w:rsidRPr="00AE764B">
        <w:rPr>
          <w:rFonts w:ascii="Arial Narrow" w:hAnsi="Arial Narrow" w:cs="Tahoma"/>
          <w:color w:val="000000" w:themeColor="text1"/>
          <w:sz w:val="22"/>
          <w:szCs w:val="22"/>
        </w:rPr>
        <w:t xml:space="preserve">, Kandivali (West), Mumbai - 400 067, State - Maharashtra, Country – India </w:t>
      </w:r>
      <w:r w:rsidRPr="00AE764B">
        <w:rPr>
          <w:rFonts w:ascii="Arial Narrow" w:hAnsi="Arial Narrow"/>
          <w:color w:val="000000" w:themeColor="text1"/>
          <w:sz w:val="22"/>
          <w:szCs w:val="22"/>
        </w:rPr>
        <w:t>belongs to</w:t>
      </w:r>
      <w:r w:rsidR="009471F5" w:rsidRPr="00AE764B">
        <w:rPr>
          <w:rFonts w:ascii="Arial Narrow" w:hAnsi="Arial Narrow"/>
          <w:color w:val="000000" w:themeColor="text1"/>
          <w:sz w:val="22"/>
          <w:szCs w:val="22"/>
        </w:rPr>
        <w:t xml:space="preserve"> </w:t>
      </w:r>
      <w:r w:rsidR="00AE764B" w:rsidRPr="00AE764B">
        <w:rPr>
          <w:rFonts w:ascii="Arial Narrow" w:hAnsi="Arial Narrow" w:cs="Arial"/>
          <w:b/>
          <w:bCs/>
          <w:color w:val="000000" w:themeColor="text1"/>
          <w:sz w:val="22"/>
          <w:szCs w:val="22"/>
        </w:rPr>
        <w:t xml:space="preserve">Mrs. Sulochana Tanaji </w:t>
      </w:r>
      <w:proofErr w:type="spellStart"/>
      <w:r w:rsidR="00AE764B" w:rsidRPr="00AE764B">
        <w:rPr>
          <w:rFonts w:ascii="Arial Narrow" w:hAnsi="Arial Narrow" w:cs="Arial"/>
          <w:b/>
          <w:bCs/>
          <w:color w:val="000000" w:themeColor="text1"/>
          <w:sz w:val="22"/>
          <w:szCs w:val="22"/>
        </w:rPr>
        <w:t>Karjavkar</w:t>
      </w:r>
      <w:proofErr w:type="spellEnd"/>
      <w:r w:rsidR="00AE764B" w:rsidRPr="00AE764B">
        <w:rPr>
          <w:rFonts w:ascii="Arial Narrow" w:hAnsi="Arial Narrow" w:cs="Arial"/>
          <w:b/>
          <w:bCs/>
          <w:color w:val="000000" w:themeColor="text1"/>
          <w:sz w:val="22"/>
          <w:szCs w:val="22"/>
        </w:rPr>
        <w:t>.</w:t>
      </w:r>
    </w:p>
    <w:p w14:paraId="6D94D3E5" w14:textId="77777777" w:rsidR="00AE764B" w:rsidRPr="00AE764B" w:rsidRDefault="00AE764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AE764B" w:rsidRPr="00AE764B" w14:paraId="54282D72" w14:textId="77777777" w:rsidTr="005674B2">
        <w:trPr>
          <w:gridAfter w:val="1"/>
          <w:wAfter w:w="5512" w:type="dxa"/>
          <w:trHeight w:val="387"/>
        </w:trPr>
        <w:tc>
          <w:tcPr>
            <w:tcW w:w="3368" w:type="dxa"/>
            <w:gridSpan w:val="3"/>
            <w:tcBorders>
              <w:top w:val="nil"/>
              <w:left w:val="nil"/>
              <w:bottom w:val="nil"/>
              <w:right w:val="nil"/>
            </w:tcBorders>
          </w:tcPr>
          <w:p w14:paraId="165280B5" w14:textId="77777777" w:rsidR="009567EE" w:rsidRPr="00AE764B" w:rsidRDefault="009567EE" w:rsidP="009674DA">
            <w:pPr>
              <w:tabs>
                <w:tab w:val="left" w:pos="-93"/>
              </w:tabs>
              <w:ind w:left="-93"/>
              <w:jc w:val="both"/>
              <w:rPr>
                <w:rFonts w:ascii="Arial Narrow" w:hAnsi="Arial Narrow" w:cs="Arial"/>
                <w:b/>
                <w:bCs/>
                <w:color w:val="000000" w:themeColor="text1"/>
                <w:sz w:val="22"/>
                <w:szCs w:val="22"/>
              </w:rPr>
            </w:pPr>
            <w:r w:rsidRPr="00AE764B">
              <w:rPr>
                <w:rFonts w:ascii="Arial Narrow" w:hAnsi="Arial Narrow" w:cs="Arial"/>
                <w:b/>
                <w:bCs/>
                <w:color w:val="000000" w:themeColor="text1"/>
                <w:sz w:val="22"/>
                <w:szCs w:val="22"/>
              </w:rPr>
              <w:t>Boundaries of the property.</w:t>
            </w:r>
          </w:p>
          <w:p w14:paraId="7620674F" w14:textId="77777777" w:rsidR="004B77AE" w:rsidRPr="00AE764B" w:rsidRDefault="004B77AE" w:rsidP="009674DA">
            <w:pPr>
              <w:tabs>
                <w:tab w:val="left" w:pos="-93"/>
              </w:tabs>
              <w:ind w:left="-93"/>
              <w:jc w:val="both"/>
              <w:rPr>
                <w:rFonts w:ascii="Arial Narrow" w:hAnsi="Arial Narrow" w:cs="Arial"/>
                <w:color w:val="000000" w:themeColor="text1"/>
                <w:sz w:val="22"/>
                <w:szCs w:val="22"/>
              </w:rPr>
            </w:pPr>
          </w:p>
        </w:tc>
      </w:tr>
      <w:tr w:rsidR="00AE764B" w:rsidRPr="00AE764B" w14:paraId="552901F5" w14:textId="77777777" w:rsidTr="005674B2">
        <w:trPr>
          <w:trHeight w:val="80"/>
        </w:trPr>
        <w:tc>
          <w:tcPr>
            <w:tcW w:w="2816" w:type="dxa"/>
            <w:tcBorders>
              <w:top w:val="nil"/>
              <w:left w:val="nil"/>
              <w:bottom w:val="nil"/>
              <w:right w:val="nil"/>
            </w:tcBorders>
          </w:tcPr>
          <w:p w14:paraId="2464500C" w14:textId="77777777"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375FA9D6" w14:textId="77777777" w:rsidR="00AE764B" w:rsidRPr="00AE764B" w:rsidRDefault="00AE764B" w:rsidP="00AE764B">
            <w:pPr>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C034989" w14:textId="16C80D13"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Open Plot</w:t>
            </w:r>
          </w:p>
        </w:tc>
      </w:tr>
      <w:tr w:rsidR="00AE764B" w:rsidRPr="00AE764B" w14:paraId="505469BD" w14:textId="77777777" w:rsidTr="005674B2">
        <w:trPr>
          <w:trHeight w:val="80"/>
        </w:trPr>
        <w:tc>
          <w:tcPr>
            <w:tcW w:w="2816" w:type="dxa"/>
            <w:tcBorders>
              <w:top w:val="nil"/>
              <w:left w:val="nil"/>
              <w:bottom w:val="nil"/>
              <w:right w:val="nil"/>
            </w:tcBorders>
          </w:tcPr>
          <w:p w14:paraId="213CF124" w14:textId="77777777"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39FBC373" w14:textId="77777777" w:rsidR="00AE764B" w:rsidRPr="00AE764B" w:rsidRDefault="00AE764B" w:rsidP="00AE764B">
            <w:pPr>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A85F6A9" w14:textId="07316089"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 xml:space="preserve">Internal Road </w:t>
            </w:r>
          </w:p>
        </w:tc>
      </w:tr>
      <w:tr w:rsidR="00AE764B" w:rsidRPr="00AE764B" w14:paraId="4C0710BE" w14:textId="77777777" w:rsidTr="001B1911">
        <w:trPr>
          <w:trHeight w:val="63"/>
        </w:trPr>
        <w:tc>
          <w:tcPr>
            <w:tcW w:w="2816" w:type="dxa"/>
            <w:tcBorders>
              <w:top w:val="nil"/>
              <w:left w:val="nil"/>
              <w:bottom w:val="nil"/>
              <w:right w:val="nil"/>
            </w:tcBorders>
          </w:tcPr>
          <w:p w14:paraId="51696847" w14:textId="77777777"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53D245DB" w14:textId="77777777" w:rsidR="00AE764B" w:rsidRPr="00AE764B" w:rsidRDefault="00AE764B" w:rsidP="00AE764B">
            <w:pPr>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4CEC923" w14:textId="1BE2F057"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Plot No. 730</w:t>
            </w:r>
          </w:p>
        </w:tc>
      </w:tr>
      <w:tr w:rsidR="00AE764B" w:rsidRPr="00AE764B" w14:paraId="6A57B59A" w14:textId="77777777" w:rsidTr="005674B2">
        <w:trPr>
          <w:trHeight w:val="74"/>
        </w:trPr>
        <w:tc>
          <w:tcPr>
            <w:tcW w:w="2816" w:type="dxa"/>
            <w:tcBorders>
              <w:top w:val="nil"/>
              <w:left w:val="nil"/>
              <w:bottom w:val="nil"/>
              <w:right w:val="nil"/>
            </w:tcBorders>
          </w:tcPr>
          <w:p w14:paraId="461A185F" w14:textId="77777777"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7225DC0F" w14:textId="77777777" w:rsidR="00AE764B" w:rsidRPr="00AE764B" w:rsidRDefault="00AE764B" w:rsidP="00AE764B">
            <w:pPr>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1782CB4" w14:textId="49066B92" w:rsidR="00AE764B" w:rsidRPr="00AE764B" w:rsidRDefault="00AE764B" w:rsidP="00AE764B">
            <w:pPr>
              <w:ind w:hanging="93"/>
              <w:jc w:val="both"/>
              <w:rPr>
                <w:rFonts w:ascii="Arial Narrow" w:hAnsi="Arial Narrow" w:cs="Arial"/>
                <w:color w:val="000000" w:themeColor="text1"/>
                <w:sz w:val="22"/>
                <w:szCs w:val="22"/>
              </w:rPr>
            </w:pPr>
            <w:r w:rsidRPr="00AE764B">
              <w:rPr>
                <w:rFonts w:ascii="Arial Narrow" w:hAnsi="Arial Narrow" w:cs="Arial"/>
                <w:color w:val="000000" w:themeColor="text1"/>
                <w:sz w:val="22"/>
                <w:szCs w:val="22"/>
              </w:rPr>
              <w:t>Open Plot</w:t>
            </w:r>
          </w:p>
        </w:tc>
      </w:tr>
      <w:tr w:rsidR="00AE764B" w:rsidRPr="00AE764B" w14:paraId="786582AB" w14:textId="77777777" w:rsidTr="005674B2">
        <w:trPr>
          <w:trHeight w:val="74"/>
        </w:trPr>
        <w:tc>
          <w:tcPr>
            <w:tcW w:w="2816" w:type="dxa"/>
            <w:tcBorders>
              <w:top w:val="nil"/>
              <w:left w:val="nil"/>
              <w:bottom w:val="nil"/>
              <w:right w:val="nil"/>
            </w:tcBorders>
          </w:tcPr>
          <w:p w14:paraId="41DEC856" w14:textId="77777777" w:rsidR="009567EE" w:rsidRPr="00AE764B" w:rsidRDefault="009567EE" w:rsidP="009674DA">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1AB85A98" w14:textId="77777777" w:rsidR="009567EE" w:rsidRPr="00AE764B" w:rsidRDefault="009567EE" w:rsidP="009674DA">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2D783A68" w14:textId="77777777" w:rsidR="009567EE" w:rsidRPr="00AE764B" w:rsidRDefault="009567EE" w:rsidP="009674DA">
            <w:pPr>
              <w:rPr>
                <w:rFonts w:ascii="Arial Narrow" w:hAnsi="Arial Narrow" w:cs="Arial"/>
                <w:color w:val="000000" w:themeColor="text1"/>
                <w:sz w:val="22"/>
                <w:szCs w:val="22"/>
              </w:rPr>
            </w:pPr>
          </w:p>
        </w:tc>
      </w:tr>
    </w:tbl>
    <w:p w14:paraId="26B4802F" w14:textId="6B5E05B5" w:rsidR="00B54C09" w:rsidRPr="00AE764B" w:rsidRDefault="009567EE" w:rsidP="009567EE">
      <w:pPr>
        <w:spacing w:line="360" w:lineRule="auto"/>
        <w:jc w:val="both"/>
        <w:rPr>
          <w:rFonts w:ascii="Arial Narrow" w:hAnsi="Arial Narrow" w:cs="Times-Roman"/>
          <w:b/>
          <w:color w:val="000000" w:themeColor="text1"/>
          <w:sz w:val="10"/>
          <w:szCs w:val="22"/>
        </w:rPr>
      </w:pPr>
      <w:r w:rsidRPr="00AE764B">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133F34" w:rsidRPr="00AE764B">
        <w:rPr>
          <w:rFonts w:ascii="Rupee Foradian" w:hAnsi="Rupee Foradian" w:cs="Times-Roman"/>
          <w:b/>
          <w:color w:val="000000" w:themeColor="text1"/>
          <w:sz w:val="22"/>
          <w:szCs w:val="22"/>
        </w:rPr>
        <w:t>`</w:t>
      </w:r>
      <w:r w:rsidR="005349D4">
        <w:rPr>
          <w:rFonts w:ascii="Rupee Foradian" w:hAnsi="Rupee Foradian" w:cs="Times-Roman"/>
          <w:b/>
          <w:color w:val="000000" w:themeColor="text1"/>
          <w:sz w:val="22"/>
          <w:szCs w:val="22"/>
        </w:rPr>
        <w:t xml:space="preserve"> </w:t>
      </w:r>
      <w:r w:rsidR="005349D4" w:rsidRPr="005349D4">
        <w:rPr>
          <w:rFonts w:ascii="Arial Narrow" w:hAnsi="Arial Narrow" w:cs="TTFFB52530t00"/>
          <w:b/>
          <w:color w:val="000000" w:themeColor="text1"/>
          <w:sz w:val="22"/>
          <w:szCs w:val="22"/>
        </w:rPr>
        <w:t>45,88,064.00</w:t>
      </w:r>
      <w:r w:rsidR="00AE764B" w:rsidRPr="00AE764B">
        <w:rPr>
          <w:rFonts w:ascii="Arial Narrow" w:hAnsi="Arial Narrow" w:cs="TTFFB52530t00"/>
          <w:b/>
          <w:color w:val="000000" w:themeColor="text1"/>
          <w:sz w:val="22"/>
          <w:szCs w:val="22"/>
        </w:rPr>
        <w:t xml:space="preserve"> (Rupees </w:t>
      </w:r>
      <w:proofErr w:type="gramStart"/>
      <w:r w:rsidR="00AE764B" w:rsidRPr="00AE764B">
        <w:rPr>
          <w:rFonts w:ascii="Arial Narrow" w:hAnsi="Arial Narrow" w:cs="TTFFB52530t00"/>
          <w:b/>
          <w:color w:val="000000" w:themeColor="text1"/>
          <w:sz w:val="22"/>
          <w:szCs w:val="22"/>
        </w:rPr>
        <w:t>Forty Five</w:t>
      </w:r>
      <w:proofErr w:type="gramEnd"/>
      <w:r w:rsidR="00AE764B" w:rsidRPr="00AE764B">
        <w:rPr>
          <w:rFonts w:ascii="Arial Narrow" w:hAnsi="Arial Narrow" w:cs="TTFFB52530t00"/>
          <w:b/>
          <w:color w:val="000000" w:themeColor="text1"/>
          <w:sz w:val="22"/>
          <w:szCs w:val="22"/>
        </w:rPr>
        <w:t xml:space="preserve"> Lakh </w:t>
      </w:r>
      <w:r w:rsidR="005349D4">
        <w:rPr>
          <w:rFonts w:ascii="Arial Narrow" w:hAnsi="Arial Narrow" w:cs="TTFFB52530t00"/>
          <w:b/>
          <w:color w:val="000000" w:themeColor="text1"/>
          <w:sz w:val="22"/>
          <w:szCs w:val="22"/>
        </w:rPr>
        <w:t>Eighty Eight</w:t>
      </w:r>
      <w:r w:rsidR="00AE764B" w:rsidRPr="00AE764B">
        <w:rPr>
          <w:rFonts w:ascii="Arial Narrow" w:hAnsi="Arial Narrow" w:cs="TTFFB52530t00"/>
          <w:b/>
          <w:color w:val="000000" w:themeColor="text1"/>
          <w:sz w:val="22"/>
          <w:szCs w:val="22"/>
        </w:rPr>
        <w:t xml:space="preserve"> Thousand </w:t>
      </w:r>
      <w:r w:rsidR="005349D4">
        <w:rPr>
          <w:rFonts w:ascii="Arial Narrow" w:hAnsi="Arial Narrow" w:cs="TTFFB52530t00"/>
          <w:b/>
          <w:color w:val="000000" w:themeColor="text1"/>
          <w:sz w:val="22"/>
          <w:szCs w:val="22"/>
        </w:rPr>
        <w:t xml:space="preserve">Sixty Four </w:t>
      </w:r>
      <w:r w:rsidR="00AE764B" w:rsidRPr="00AE764B">
        <w:rPr>
          <w:rFonts w:ascii="Arial Narrow" w:hAnsi="Arial Narrow" w:cs="TTFFB52530t00"/>
          <w:b/>
          <w:color w:val="000000" w:themeColor="text1"/>
          <w:sz w:val="22"/>
          <w:szCs w:val="22"/>
        </w:rPr>
        <w:t>Only)</w:t>
      </w:r>
      <w:r w:rsidR="005349D4">
        <w:rPr>
          <w:rFonts w:ascii="Arial Narrow" w:hAnsi="Arial Narrow" w:cs="TTFFB52530t00"/>
          <w:b/>
          <w:color w:val="000000" w:themeColor="text1"/>
          <w:sz w:val="22"/>
          <w:szCs w:val="22"/>
        </w:rPr>
        <w:t>.</w:t>
      </w:r>
    </w:p>
    <w:p w14:paraId="75A65E8B" w14:textId="77777777" w:rsidR="009567EE" w:rsidRPr="00AE764B" w:rsidRDefault="009567EE" w:rsidP="009567EE">
      <w:pPr>
        <w:spacing w:line="360" w:lineRule="auto"/>
        <w:jc w:val="both"/>
        <w:rPr>
          <w:rFonts w:ascii="Arial Narrow" w:hAnsi="Arial Narrow"/>
          <w:color w:val="000000" w:themeColor="text1"/>
          <w:sz w:val="22"/>
          <w:szCs w:val="22"/>
        </w:rPr>
      </w:pPr>
      <w:r w:rsidRPr="00AE764B">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A85E1AD" w14:textId="77777777" w:rsidR="00666570" w:rsidRPr="00AE764B" w:rsidRDefault="00666570" w:rsidP="009567EE">
      <w:pPr>
        <w:spacing w:line="360" w:lineRule="auto"/>
        <w:jc w:val="both"/>
        <w:rPr>
          <w:rFonts w:ascii="Arial Narrow" w:hAnsi="Arial Narrow"/>
          <w:color w:val="000000" w:themeColor="text1"/>
          <w:sz w:val="22"/>
          <w:szCs w:val="22"/>
        </w:rPr>
      </w:pPr>
    </w:p>
    <w:p w14:paraId="4D2F61F8" w14:textId="77777777" w:rsidR="00666570" w:rsidRPr="00AE764B" w:rsidRDefault="00666570" w:rsidP="009567EE">
      <w:pPr>
        <w:spacing w:line="360" w:lineRule="auto"/>
        <w:jc w:val="both"/>
        <w:rPr>
          <w:rFonts w:ascii="Arial Narrow" w:hAnsi="Arial Narrow"/>
          <w:color w:val="FF0000"/>
          <w:sz w:val="22"/>
          <w:szCs w:val="22"/>
        </w:rPr>
      </w:pPr>
    </w:p>
    <w:p w14:paraId="5CE5BF43" w14:textId="77777777" w:rsidR="009674DA" w:rsidRPr="00AE764B" w:rsidRDefault="009674DA" w:rsidP="009567EE">
      <w:pPr>
        <w:spacing w:line="360" w:lineRule="auto"/>
        <w:jc w:val="both"/>
        <w:rPr>
          <w:rFonts w:ascii="Arial Narrow" w:hAnsi="Arial Narrow"/>
          <w:color w:val="FF0000"/>
          <w:sz w:val="22"/>
          <w:szCs w:val="22"/>
        </w:rPr>
      </w:pPr>
    </w:p>
    <w:p w14:paraId="74E752CA" w14:textId="77777777" w:rsidR="009567EE" w:rsidRPr="00AE764B" w:rsidRDefault="009567EE" w:rsidP="009567EE">
      <w:pPr>
        <w:spacing w:line="360" w:lineRule="auto"/>
        <w:rPr>
          <w:rFonts w:ascii="Arial Narrow" w:hAnsi="Arial Narrow"/>
          <w:color w:val="FF0000"/>
          <w:sz w:val="10"/>
          <w:szCs w:val="22"/>
        </w:rPr>
      </w:pPr>
    </w:p>
    <w:p w14:paraId="69600D56" w14:textId="77777777" w:rsidR="000C39E2" w:rsidRPr="00AE764B" w:rsidRDefault="000C39E2" w:rsidP="009567EE">
      <w:pPr>
        <w:spacing w:line="360" w:lineRule="auto"/>
        <w:rPr>
          <w:rFonts w:ascii="Arial Narrow" w:hAnsi="Arial Narrow"/>
          <w:color w:val="FF0000"/>
          <w:sz w:val="10"/>
          <w:szCs w:val="22"/>
        </w:rPr>
      </w:pPr>
    </w:p>
    <w:p w14:paraId="24EC831F" w14:textId="77777777" w:rsidR="000C39E2" w:rsidRPr="00AE764B" w:rsidRDefault="000C39E2" w:rsidP="009567EE">
      <w:pPr>
        <w:spacing w:line="360" w:lineRule="auto"/>
        <w:rPr>
          <w:rFonts w:ascii="Arial Narrow" w:hAnsi="Arial Narrow"/>
          <w:color w:val="FF0000"/>
          <w:sz w:val="10"/>
          <w:szCs w:val="22"/>
        </w:rPr>
      </w:pPr>
    </w:p>
    <w:p w14:paraId="206EFECD" w14:textId="77777777" w:rsidR="009567EE" w:rsidRPr="00AE764B" w:rsidRDefault="0072100F" w:rsidP="009567EE">
      <w:pPr>
        <w:pStyle w:val="Heading2"/>
        <w:rPr>
          <w:rFonts w:ascii="Arial Narrow" w:hAnsi="Arial Narrow"/>
          <w:i w:val="0"/>
          <w:color w:val="000000" w:themeColor="text1"/>
          <w:sz w:val="22"/>
          <w:szCs w:val="22"/>
        </w:rPr>
      </w:pPr>
      <w:bookmarkStart w:id="4" w:name="_Hlk170461943"/>
      <w:r w:rsidRPr="00AE764B">
        <w:rPr>
          <w:rFonts w:ascii="Arial Narrow" w:hAnsi="Arial Narrow" w:cs="Tahoma"/>
          <w:i w:val="0"/>
          <w:color w:val="000000" w:themeColor="text1"/>
          <w:sz w:val="22"/>
          <w:szCs w:val="22"/>
        </w:rPr>
        <w:t>Manoj B. Chalikwar</w:t>
      </w:r>
    </w:p>
    <w:p w14:paraId="5D31BD56" w14:textId="77777777" w:rsidR="0072100F" w:rsidRPr="00AE764B" w:rsidRDefault="0072100F" w:rsidP="0072100F">
      <w:pPr>
        <w:pStyle w:val="BodyText3"/>
        <w:rPr>
          <w:rFonts w:ascii="Arial Narrow" w:hAnsi="Arial Narrow" w:cs="Tahoma"/>
          <w:color w:val="000000" w:themeColor="text1"/>
          <w:sz w:val="22"/>
          <w:szCs w:val="22"/>
        </w:rPr>
      </w:pPr>
      <w:r w:rsidRPr="00AE764B">
        <w:rPr>
          <w:rFonts w:ascii="Arial Narrow" w:hAnsi="Arial Narrow" w:cs="Tahoma"/>
          <w:color w:val="000000" w:themeColor="text1"/>
          <w:sz w:val="22"/>
          <w:szCs w:val="22"/>
        </w:rPr>
        <w:t xml:space="preserve">Registered Valuer </w:t>
      </w:r>
    </w:p>
    <w:p w14:paraId="5839754A" w14:textId="77777777" w:rsidR="0072100F" w:rsidRPr="00AE764B" w:rsidRDefault="0072100F" w:rsidP="0072100F">
      <w:pPr>
        <w:pStyle w:val="BodyText3"/>
        <w:rPr>
          <w:rFonts w:ascii="Arial Narrow" w:hAnsi="Arial Narrow" w:cs="Tahoma"/>
          <w:color w:val="000000" w:themeColor="text1"/>
          <w:sz w:val="22"/>
          <w:szCs w:val="22"/>
        </w:rPr>
      </w:pPr>
      <w:r w:rsidRPr="00AE764B">
        <w:rPr>
          <w:rFonts w:ascii="Arial Narrow" w:hAnsi="Arial Narrow" w:cs="Tahoma"/>
          <w:color w:val="000000" w:themeColor="text1"/>
          <w:sz w:val="22"/>
          <w:szCs w:val="22"/>
        </w:rPr>
        <w:t>Chartered Engineer (India)</w:t>
      </w:r>
    </w:p>
    <w:p w14:paraId="6E307009" w14:textId="77777777" w:rsidR="00AE764B" w:rsidRPr="00AE764B" w:rsidRDefault="00AE764B" w:rsidP="00AE764B">
      <w:pPr>
        <w:rPr>
          <w:rFonts w:ascii="Arial Narrow" w:hAnsi="Arial Narrow" w:cs="Tahoma"/>
          <w:color w:val="000000" w:themeColor="text1"/>
          <w:sz w:val="22"/>
          <w:szCs w:val="22"/>
        </w:rPr>
      </w:pPr>
      <w:r w:rsidRPr="00AE764B">
        <w:rPr>
          <w:rFonts w:ascii="Arial Narrow" w:hAnsi="Arial Narrow" w:cs="Tahoma"/>
          <w:color w:val="000000" w:themeColor="text1"/>
          <w:sz w:val="22"/>
          <w:szCs w:val="22"/>
        </w:rPr>
        <w:t>Reg. No. IBBI/RV/07/2018/10366</w:t>
      </w:r>
    </w:p>
    <w:p w14:paraId="2155ADE2" w14:textId="77777777" w:rsidR="00AE764B" w:rsidRPr="00AE764B" w:rsidRDefault="00AE764B" w:rsidP="00AE764B">
      <w:pPr>
        <w:rPr>
          <w:rFonts w:ascii="Arial Narrow" w:hAnsi="Arial Narrow" w:cs="Tahoma"/>
          <w:color w:val="000000" w:themeColor="text1"/>
          <w:sz w:val="22"/>
          <w:szCs w:val="22"/>
        </w:rPr>
      </w:pPr>
      <w:r w:rsidRPr="00AE764B">
        <w:rPr>
          <w:rFonts w:ascii="Arial Narrow" w:hAnsi="Arial Narrow" w:cs="Tahoma"/>
          <w:color w:val="000000" w:themeColor="text1"/>
          <w:sz w:val="22"/>
          <w:szCs w:val="22"/>
        </w:rPr>
        <w:t xml:space="preserve">Janta </w:t>
      </w:r>
      <w:proofErr w:type="spellStart"/>
      <w:r w:rsidRPr="00AE764B">
        <w:rPr>
          <w:rFonts w:ascii="Arial Narrow" w:hAnsi="Arial Narrow" w:cs="Tahoma"/>
          <w:color w:val="000000" w:themeColor="text1"/>
          <w:sz w:val="22"/>
          <w:szCs w:val="22"/>
        </w:rPr>
        <w:t>Sahkari</w:t>
      </w:r>
      <w:proofErr w:type="spellEnd"/>
      <w:r w:rsidRPr="00AE764B">
        <w:rPr>
          <w:rFonts w:ascii="Arial Narrow" w:hAnsi="Arial Narrow" w:cs="Tahoma"/>
          <w:color w:val="000000" w:themeColor="text1"/>
          <w:sz w:val="22"/>
          <w:szCs w:val="22"/>
        </w:rPr>
        <w:t xml:space="preserve"> Bank LTD Empanelment No.: 000000000</w:t>
      </w:r>
    </w:p>
    <w:p w14:paraId="23DF3B2D" w14:textId="63C540D9" w:rsidR="005A1BD5" w:rsidRPr="00AE764B" w:rsidRDefault="009567EE" w:rsidP="00AE764B">
      <w:pPr>
        <w:rPr>
          <w:rFonts w:ascii="Arial Rounded MT Bold" w:hAnsi="Arial Rounded MT Bold"/>
          <w:color w:val="000000" w:themeColor="text1"/>
          <w:sz w:val="36"/>
          <w:szCs w:val="36"/>
        </w:rPr>
      </w:pPr>
      <w:r w:rsidRPr="00AE764B">
        <w:rPr>
          <w:rFonts w:ascii="Arial Narrow" w:hAnsi="Arial Narrow"/>
          <w:color w:val="000000" w:themeColor="text1"/>
          <w:sz w:val="22"/>
          <w:szCs w:val="22"/>
        </w:rPr>
        <w:t>Encl: Valuation report.</w:t>
      </w:r>
    </w:p>
    <w:bookmarkEnd w:id="4"/>
    <w:tbl>
      <w:tblPr>
        <w:tblW w:w="10385" w:type="dxa"/>
        <w:tblLook w:val="04A0" w:firstRow="1" w:lastRow="0" w:firstColumn="1" w:lastColumn="0" w:noHBand="0" w:noVBand="1"/>
      </w:tblPr>
      <w:tblGrid>
        <w:gridCol w:w="436"/>
        <w:gridCol w:w="9505"/>
        <w:gridCol w:w="222"/>
        <w:gridCol w:w="222"/>
      </w:tblGrid>
      <w:tr w:rsidR="00AE764B" w:rsidRPr="00AE764B" w14:paraId="38DDBFF6" w14:textId="77777777" w:rsidTr="00CC2A75">
        <w:trPr>
          <w:trHeight w:val="252"/>
        </w:trPr>
        <w:tc>
          <w:tcPr>
            <w:tcW w:w="436" w:type="dxa"/>
            <w:shd w:val="clear" w:color="auto" w:fill="auto"/>
          </w:tcPr>
          <w:p w14:paraId="45EDE0D3" w14:textId="77777777" w:rsidR="00726047" w:rsidRPr="00AE764B" w:rsidRDefault="009567EE" w:rsidP="000F3B94">
            <w:pPr>
              <w:rPr>
                <w:rFonts w:ascii="Arial Narrow" w:hAnsi="Arial Narrow"/>
                <w:color w:val="FF0000"/>
                <w:sz w:val="18"/>
                <w:szCs w:val="22"/>
              </w:rPr>
            </w:pPr>
            <w:r w:rsidRPr="00AE764B">
              <w:rPr>
                <w:rFonts w:ascii="Arial Rounded MT Bold" w:hAnsi="Arial Rounded MT Bold"/>
                <w:color w:val="FF0000"/>
                <w:sz w:val="36"/>
                <w:szCs w:val="36"/>
              </w:rPr>
              <w:br w:type="page"/>
            </w:r>
          </w:p>
        </w:tc>
        <w:tc>
          <w:tcPr>
            <w:tcW w:w="9505" w:type="dxa"/>
            <w:shd w:val="clear" w:color="auto" w:fill="auto"/>
          </w:tcPr>
          <w:p w14:paraId="51D6D053" w14:textId="77777777" w:rsidR="00726047" w:rsidRPr="00AE764B" w:rsidRDefault="00726047" w:rsidP="00906793">
            <w:pPr>
              <w:rPr>
                <w:rFonts w:ascii="Arial Narrow" w:hAnsi="Arial Narrow"/>
                <w:color w:val="FF0000"/>
                <w:sz w:val="28"/>
                <w:szCs w:val="22"/>
              </w:rPr>
            </w:pPr>
          </w:p>
        </w:tc>
        <w:tc>
          <w:tcPr>
            <w:tcW w:w="222" w:type="dxa"/>
            <w:shd w:val="clear" w:color="auto" w:fill="auto"/>
          </w:tcPr>
          <w:p w14:paraId="3902D98B" w14:textId="77777777" w:rsidR="00726047" w:rsidRPr="00AE764B" w:rsidRDefault="00726047" w:rsidP="00906793">
            <w:pPr>
              <w:rPr>
                <w:rFonts w:ascii="Arial Narrow" w:hAnsi="Arial Narrow"/>
                <w:color w:val="FF0000"/>
                <w:sz w:val="22"/>
                <w:szCs w:val="22"/>
              </w:rPr>
            </w:pPr>
          </w:p>
        </w:tc>
        <w:tc>
          <w:tcPr>
            <w:tcW w:w="222" w:type="dxa"/>
            <w:shd w:val="clear" w:color="auto" w:fill="auto"/>
          </w:tcPr>
          <w:p w14:paraId="3D6077B9" w14:textId="77777777" w:rsidR="00CF2579" w:rsidRPr="00AE764B" w:rsidRDefault="00CF2579" w:rsidP="00C10ECA">
            <w:pPr>
              <w:jc w:val="both"/>
              <w:rPr>
                <w:rFonts w:ascii="Arial Narrow" w:hAnsi="Arial Narrow"/>
                <w:color w:val="FF0000"/>
                <w:sz w:val="2"/>
                <w:szCs w:val="22"/>
              </w:rPr>
            </w:pPr>
          </w:p>
        </w:tc>
      </w:tr>
    </w:tbl>
    <w:p w14:paraId="2E1A0C59" w14:textId="77777777" w:rsidR="00AA7003" w:rsidRPr="00AE764B" w:rsidRDefault="00AA7003">
      <w:pPr>
        <w:rPr>
          <w:color w:val="FF0000"/>
          <w:sz w:val="4"/>
        </w:rPr>
      </w:pPr>
      <w:r w:rsidRPr="00AE764B">
        <w:rPr>
          <w:color w:val="FF0000"/>
        </w:rPr>
        <w:br w:type="page"/>
      </w:r>
    </w:p>
    <w:tbl>
      <w:tblPr>
        <w:tblW w:w="10099" w:type="dxa"/>
        <w:tblLook w:val="04A0" w:firstRow="1" w:lastRow="0" w:firstColumn="1" w:lastColumn="0" w:noHBand="0" w:noVBand="1"/>
      </w:tblPr>
      <w:tblGrid>
        <w:gridCol w:w="10099"/>
      </w:tblGrid>
      <w:tr w:rsidR="00124788" w:rsidRPr="00AE764B" w14:paraId="1D00D581" w14:textId="77777777" w:rsidTr="002147F2">
        <w:trPr>
          <w:trHeight w:val="10521"/>
        </w:trPr>
        <w:tc>
          <w:tcPr>
            <w:tcW w:w="10099" w:type="dxa"/>
            <w:shd w:val="clear" w:color="auto" w:fill="auto"/>
          </w:tcPr>
          <w:p w14:paraId="38586CDA" w14:textId="77777777" w:rsidR="005F190A" w:rsidRPr="005349D4" w:rsidRDefault="00CC2A75" w:rsidP="005F190A">
            <w:pPr>
              <w:rPr>
                <w:color w:val="000000" w:themeColor="text1"/>
                <w:sz w:val="4"/>
              </w:rPr>
            </w:pPr>
            <w:r w:rsidRPr="005349D4">
              <w:rPr>
                <w:color w:val="000000" w:themeColor="text1"/>
              </w:rPr>
              <w:lastRenderedPageBreak/>
              <w:br w:type="page"/>
            </w:r>
            <w:r w:rsidR="00A405D7" w:rsidRPr="005349D4">
              <w:rPr>
                <w:color w:val="000000" w:themeColor="text1"/>
              </w:rPr>
              <w:br w:type="page"/>
            </w:r>
          </w:p>
          <w:p w14:paraId="3354BBB7" w14:textId="77777777" w:rsidR="005F190A" w:rsidRPr="005349D4" w:rsidRDefault="001E51D1" w:rsidP="005F190A">
            <w:pPr>
              <w:jc w:val="center"/>
              <w:rPr>
                <w:rFonts w:ascii="Arial Narrow" w:hAnsi="Arial Narrow"/>
                <w:b/>
                <w:color w:val="000000" w:themeColor="text1"/>
                <w:sz w:val="26"/>
                <w:szCs w:val="26"/>
              </w:rPr>
            </w:pPr>
            <w:r w:rsidRPr="005349D4">
              <w:rPr>
                <w:rFonts w:ascii="Arial Narrow" w:hAnsi="Arial Narrow"/>
                <w:b/>
                <w:color w:val="000000" w:themeColor="text1"/>
                <w:sz w:val="26"/>
                <w:szCs w:val="26"/>
              </w:rPr>
              <w:t>Vastukala Consultants (I) Pvt. Ltd.</w:t>
            </w:r>
          </w:p>
          <w:p w14:paraId="54B2311F" w14:textId="77777777" w:rsidR="00AC1464" w:rsidRPr="005349D4" w:rsidRDefault="001E51D1" w:rsidP="00AC1464">
            <w:pPr>
              <w:jc w:val="center"/>
              <w:rPr>
                <w:rFonts w:ascii="Arial Narrow" w:hAnsi="Arial Narrow" w:cs="Arial"/>
                <w:color w:val="000000" w:themeColor="text1"/>
              </w:rPr>
            </w:pPr>
            <w:r w:rsidRPr="005349D4">
              <w:rPr>
                <w:rFonts w:ascii="Arial Narrow" w:hAnsi="Arial Narrow"/>
                <w:color w:val="000000" w:themeColor="text1"/>
                <w:sz w:val="22"/>
                <w:szCs w:val="22"/>
              </w:rPr>
              <w:t>121, 1</w:t>
            </w:r>
            <w:r w:rsidRPr="005349D4">
              <w:rPr>
                <w:rFonts w:ascii="Arial Narrow" w:hAnsi="Arial Narrow"/>
                <w:color w:val="000000" w:themeColor="text1"/>
                <w:sz w:val="22"/>
                <w:szCs w:val="22"/>
                <w:vertAlign w:val="superscript"/>
              </w:rPr>
              <w:t>st</w:t>
            </w:r>
            <w:r w:rsidRPr="005349D4">
              <w:rPr>
                <w:rFonts w:ascii="Arial Narrow" w:hAnsi="Arial Narrow"/>
                <w:color w:val="000000" w:themeColor="text1"/>
                <w:sz w:val="22"/>
                <w:szCs w:val="22"/>
              </w:rPr>
              <w:t xml:space="preserve">Floor, Ackruti Star, Central Road, MIDC, Andheri (E), Mumbai </w:t>
            </w:r>
            <w:r w:rsidR="00B9208A" w:rsidRPr="005349D4">
              <w:rPr>
                <w:rFonts w:ascii="Arial Narrow" w:hAnsi="Arial Narrow"/>
                <w:color w:val="000000" w:themeColor="text1"/>
                <w:sz w:val="22"/>
                <w:szCs w:val="22"/>
              </w:rPr>
              <w:t>–</w:t>
            </w:r>
            <w:r w:rsidRPr="005349D4">
              <w:rPr>
                <w:rFonts w:ascii="Arial Narrow" w:hAnsi="Arial Narrow"/>
                <w:color w:val="000000" w:themeColor="text1"/>
                <w:sz w:val="22"/>
                <w:szCs w:val="22"/>
              </w:rPr>
              <w:t xml:space="preserve"> 400093</w:t>
            </w:r>
            <w:r w:rsidR="00B9208A" w:rsidRPr="005349D4">
              <w:rPr>
                <w:rFonts w:ascii="Arial Narrow" w:hAnsi="Arial Narrow"/>
                <w:color w:val="000000" w:themeColor="text1"/>
                <w:sz w:val="22"/>
                <w:szCs w:val="22"/>
              </w:rPr>
              <w:t>.</w:t>
            </w:r>
          </w:p>
          <w:p w14:paraId="531363B4" w14:textId="77777777" w:rsidR="005F190A" w:rsidRPr="005349D4" w:rsidRDefault="005F190A" w:rsidP="005F190A">
            <w:pPr>
              <w:jc w:val="center"/>
              <w:rPr>
                <w:rFonts w:ascii="Arial Narrow" w:hAnsi="Arial Narrow"/>
                <w:color w:val="000000" w:themeColor="text1"/>
                <w:sz w:val="12"/>
                <w:szCs w:val="22"/>
              </w:rPr>
            </w:pPr>
          </w:p>
          <w:p w14:paraId="29E4CA62" w14:textId="77777777" w:rsidR="00F12A95" w:rsidRPr="005349D4" w:rsidRDefault="00F12A95" w:rsidP="00F12A95">
            <w:pPr>
              <w:pStyle w:val="NoSpacing"/>
              <w:rPr>
                <w:rFonts w:ascii="Arial Narrow" w:hAnsi="Arial Narrow"/>
                <w:color w:val="000000" w:themeColor="text1"/>
                <w:sz w:val="22"/>
                <w:szCs w:val="22"/>
              </w:rPr>
            </w:pPr>
            <w:r w:rsidRPr="005349D4">
              <w:rPr>
                <w:rFonts w:ascii="Arial Narrow" w:hAnsi="Arial Narrow"/>
                <w:color w:val="000000" w:themeColor="text1"/>
                <w:sz w:val="22"/>
                <w:szCs w:val="22"/>
              </w:rPr>
              <w:t>To,</w:t>
            </w:r>
          </w:p>
          <w:p w14:paraId="4934CAD9" w14:textId="77777777" w:rsidR="00F12A95" w:rsidRPr="005349D4" w:rsidRDefault="00F12A95" w:rsidP="00F12A95">
            <w:pPr>
              <w:pStyle w:val="NoSpacing"/>
              <w:rPr>
                <w:rFonts w:ascii="Arial Narrow" w:hAnsi="Arial Narrow"/>
                <w:b/>
                <w:color w:val="000000" w:themeColor="text1"/>
                <w:sz w:val="22"/>
                <w:szCs w:val="22"/>
              </w:rPr>
            </w:pPr>
            <w:r w:rsidRPr="005349D4">
              <w:rPr>
                <w:rFonts w:ascii="Arial Narrow" w:hAnsi="Arial Narrow"/>
                <w:b/>
                <w:color w:val="000000" w:themeColor="text1"/>
                <w:sz w:val="22"/>
                <w:szCs w:val="22"/>
              </w:rPr>
              <w:t>The Branch Manager,</w:t>
            </w:r>
          </w:p>
          <w:p w14:paraId="60BD7831" w14:textId="77777777" w:rsidR="00A22BB9" w:rsidRPr="00A22BB9" w:rsidRDefault="00A22BB9" w:rsidP="00A22BB9">
            <w:pPr>
              <w:rPr>
                <w:rFonts w:ascii="Arial Narrow" w:eastAsia="Yu Mincho Light" w:hAnsi="Arial Narrow" w:cs="Yu Mincho Light"/>
                <w:b/>
                <w:color w:val="000000"/>
              </w:rPr>
            </w:pPr>
            <w:r w:rsidRPr="00A22BB9">
              <w:rPr>
                <w:rFonts w:ascii="Arial Narrow" w:eastAsia="Yu Mincho Light" w:hAnsi="Arial Narrow" w:cs="Yu Mincho Light"/>
                <w:b/>
                <w:color w:val="000000"/>
              </w:rPr>
              <w:t xml:space="preserve">Janta </w:t>
            </w:r>
            <w:proofErr w:type="spellStart"/>
            <w:r w:rsidRPr="00A22BB9">
              <w:rPr>
                <w:rFonts w:ascii="Arial Narrow" w:eastAsia="Yu Mincho Light" w:hAnsi="Arial Narrow" w:cs="Yu Mincho Light"/>
                <w:b/>
                <w:color w:val="000000"/>
              </w:rPr>
              <w:t>Sahkari</w:t>
            </w:r>
            <w:proofErr w:type="spellEnd"/>
            <w:r w:rsidRPr="00A22BB9">
              <w:rPr>
                <w:rFonts w:ascii="Arial Narrow" w:eastAsia="Yu Mincho Light" w:hAnsi="Arial Narrow" w:cs="Yu Mincho Light"/>
                <w:b/>
                <w:color w:val="000000"/>
              </w:rPr>
              <w:t xml:space="preserve"> Bank LTD</w:t>
            </w:r>
          </w:p>
          <w:p w14:paraId="5FB8E463" w14:textId="77777777" w:rsidR="00A22BB9" w:rsidRDefault="00A22BB9" w:rsidP="00A22BB9">
            <w:pPr>
              <w:rPr>
                <w:rFonts w:ascii="Arial Narrow" w:eastAsia="Yu Mincho Light" w:hAnsi="Arial Narrow" w:cs="Yu Mincho Light"/>
                <w:b/>
                <w:color w:val="000000"/>
              </w:rPr>
            </w:pPr>
            <w:r w:rsidRPr="00DD5C13">
              <w:rPr>
                <w:rFonts w:ascii="Arial Narrow" w:eastAsia="Yu Mincho Light" w:hAnsi="Arial Narrow" w:cs="Yu Mincho Light"/>
                <w:b/>
                <w:color w:val="000000"/>
              </w:rPr>
              <w:t>Kandivali West Branch</w:t>
            </w:r>
          </w:p>
          <w:p w14:paraId="6E7D6E87" w14:textId="77777777" w:rsidR="00A22BB9" w:rsidRDefault="00A22BB9" w:rsidP="00A22BB9">
            <w:pPr>
              <w:rPr>
                <w:rFonts w:ascii="Arial Narrow" w:eastAsia="Yu Mincho Light" w:hAnsi="Arial Narrow" w:cs="Yu Mincho Light"/>
                <w:color w:val="000000"/>
                <w:sz w:val="22"/>
                <w:szCs w:val="22"/>
              </w:rPr>
            </w:pPr>
            <w:r w:rsidRPr="00DD5C13">
              <w:rPr>
                <w:rFonts w:ascii="Arial Narrow" w:eastAsia="Yu Mincho Light" w:hAnsi="Arial Narrow" w:cs="Yu Mincho Light"/>
                <w:color w:val="000000"/>
                <w:sz w:val="22"/>
                <w:szCs w:val="22"/>
              </w:rPr>
              <w:t xml:space="preserve">Shop No 1, Veena Royale Villa, Near </w:t>
            </w:r>
          </w:p>
          <w:p w14:paraId="50238080" w14:textId="77777777" w:rsidR="00A22BB9" w:rsidRDefault="00A22BB9" w:rsidP="00A22BB9">
            <w:pPr>
              <w:rPr>
                <w:rFonts w:ascii="Arial Narrow" w:eastAsia="Yu Mincho Light" w:hAnsi="Arial Narrow" w:cs="Yu Mincho Light"/>
                <w:color w:val="000000"/>
                <w:sz w:val="22"/>
                <w:szCs w:val="22"/>
              </w:rPr>
            </w:pPr>
            <w:r w:rsidRPr="00DD5C13">
              <w:rPr>
                <w:rFonts w:ascii="Arial Narrow" w:eastAsia="Yu Mincho Light" w:hAnsi="Arial Narrow" w:cs="Yu Mincho Light"/>
                <w:color w:val="000000"/>
                <w:sz w:val="22"/>
                <w:szCs w:val="22"/>
              </w:rPr>
              <w:t xml:space="preserve">Varahi Mata Mandir, Shankar Lane, </w:t>
            </w:r>
          </w:p>
          <w:p w14:paraId="73C27374" w14:textId="77777777" w:rsidR="00A22BB9" w:rsidRDefault="00A22BB9" w:rsidP="00A22BB9">
            <w:pPr>
              <w:rPr>
                <w:rFonts w:ascii="Arial Narrow" w:eastAsia="Yu Mincho Light" w:hAnsi="Arial Narrow" w:cs="Yu Mincho Light"/>
                <w:color w:val="000000"/>
                <w:sz w:val="22"/>
                <w:szCs w:val="22"/>
              </w:rPr>
            </w:pPr>
            <w:r w:rsidRPr="00DD5C13">
              <w:rPr>
                <w:rFonts w:ascii="Arial Narrow" w:eastAsia="Yu Mincho Light" w:hAnsi="Arial Narrow" w:cs="Yu Mincho Light"/>
                <w:color w:val="000000"/>
                <w:sz w:val="22"/>
                <w:szCs w:val="22"/>
              </w:rPr>
              <w:t xml:space="preserve">Kandivali </w:t>
            </w:r>
            <w:r>
              <w:rPr>
                <w:rFonts w:ascii="Arial Narrow" w:eastAsia="Yu Mincho Light" w:hAnsi="Arial Narrow" w:cs="Yu Mincho Light"/>
                <w:color w:val="000000"/>
                <w:sz w:val="22"/>
                <w:szCs w:val="22"/>
              </w:rPr>
              <w:t>(</w:t>
            </w:r>
            <w:r w:rsidRPr="00DD5C13">
              <w:rPr>
                <w:rFonts w:ascii="Arial Narrow" w:eastAsia="Yu Mincho Light" w:hAnsi="Arial Narrow" w:cs="Yu Mincho Light"/>
                <w:color w:val="000000"/>
                <w:sz w:val="22"/>
                <w:szCs w:val="22"/>
              </w:rPr>
              <w:t>West</w:t>
            </w:r>
            <w:r>
              <w:rPr>
                <w:rFonts w:ascii="Arial Narrow" w:eastAsia="Yu Mincho Light" w:hAnsi="Arial Narrow" w:cs="Yu Mincho Light"/>
                <w:color w:val="000000"/>
                <w:sz w:val="22"/>
                <w:szCs w:val="22"/>
              </w:rPr>
              <w:t xml:space="preserve">), Mumbai, </w:t>
            </w:r>
          </w:p>
          <w:p w14:paraId="58569D9B" w14:textId="5B44A6DE" w:rsidR="00A22BB9" w:rsidRDefault="00A22BB9" w:rsidP="00A22BB9">
            <w:pPr>
              <w:rPr>
                <w:rFonts w:ascii="Arial Narrow" w:eastAsia="Yu Mincho Light" w:hAnsi="Arial Narrow" w:cs="Yu Mincho Light"/>
                <w:color w:val="000000"/>
                <w:sz w:val="22"/>
                <w:szCs w:val="22"/>
              </w:rPr>
            </w:pPr>
            <w:r>
              <w:rPr>
                <w:rFonts w:ascii="Arial Narrow" w:eastAsia="Yu Mincho Light" w:hAnsi="Arial Narrow" w:cs="Yu Mincho Light"/>
                <w:color w:val="000000"/>
                <w:sz w:val="22"/>
                <w:szCs w:val="22"/>
              </w:rPr>
              <w:t>State – Maharashtra, Country – India.</w:t>
            </w:r>
          </w:p>
          <w:p w14:paraId="0DE92432" w14:textId="77777777" w:rsidR="00A22BB9" w:rsidRPr="00AE764B" w:rsidRDefault="00A22BB9" w:rsidP="00A22BB9">
            <w:pPr>
              <w:ind w:left="360"/>
              <w:jc w:val="center"/>
              <w:rPr>
                <w:rFonts w:ascii="Verdana" w:eastAsia="Batang" w:hAnsi="Verdana"/>
                <w:color w:val="000000" w:themeColor="text1"/>
                <w:sz w:val="30"/>
                <w:szCs w:val="28"/>
              </w:rPr>
            </w:pPr>
          </w:p>
          <w:p w14:paraId="4268B46F" w14:textId="77777777" w:rsidR="005F190A" w:rsidRPr="005349D4" w:rsidRDefault="005F190A" w:rsidP="002D4C4A">
            <w:pPr>
              <w:spacing w:line="360" w:lineRule="auto"/>
              <w:jc w:val="center"/>
              <w:rPr>
                <w:rFonts w:ascii="Arial Narrow" w:hAnsi="Arial Narrow" w:cs="Arial"/>
                <w:color w:val="000000" w:themeColor="text1"/>
                <w:sz w:val="22"/>
                <w:szCs w:val="22"/>
                <w:shd w:val="clear" w:color="auto" w:fill="FFFFFF"/>
              </w:rPr>
            </w:pPr>
            <w:r w:rsidRPr="005349D4">
              <w:rPr>
                <w:rFonts w:ascii="Arial Narrow" w:hAnsi="Arial Narrow"/>
                <w:b/>
                <w:color w:val="000000" w:themeColor="text1"/>
              </w:rPr>
              <w:t>VALUAT</w:t>
            </w:r>
            <w:r w:rsidR="00421D46" w:rsidRPr="005349D4">
              <w:rPr>
                <w:rFonts w:ascii="Arial Narrow" w:hAnsi="Arial Narrow"/>
                <w:b/>
                <w:color w:val="000000" w:themeColor="text1"/>
              </w:rPr>
              <w:t>ION REPORT (</w:t>
            </w:r>
            <w:r w:rsidR="00C5149A" w:rsidRPr="005349D4">
              <w:rPr>
                <w:rFonts w:ascii="Arial Narrow" w:hAnsi="Arial Narrow"/>
                <w:b/>
                <w:color w:val="000000" w:themeColor="text1"/>
              </w:rPr>
              <w:t>IN RESPECT OF FLAT</w:t>
            </w:r>
            <w:r w:rsidR="00421D46" w:rsidRPr="005349D4">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5349D4" w:rsidRPr="005349D4" w14:paraId="20F740AC" w14:textId="77777777" w:rsidTr="002147F2">
              <w:tc>
                <w:tcPr>
                  <w:tcW w:w="477" w:type="dxa"/>
                  <w:shd w:val="clear" w:color="auto" w:fill="auto"/>
                </w:tcPr>
                <w:p w14:paraId="45DEF00C" w14:textId="77777777" w:rsidR="005F190A"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I</w:t>
                  </w:r>
                </w:p>
              </w:tc>
              <w:tc>
                <w:tcPr>
                  <w:tcW w:w="8931" w:type="dxa"/>
                  <w:gridSpan w:val="6"/>
                  <w:shd w:val="clear" w:color="auto" w:fill="auto"/>
                </w:tcPr>
                <w:p w14:paraId="14ABE184" w14:textId="77777777" w:rsidR="00124788" w:rsidRPr="005349D4" w:rsidRDefault="00124788" w:rsidP="009674DA">
                  <w:pPr>
                    <w:jc w:val="both"/>
                    <w:rPr>
                      <w:rFonts w:ascii="Arial Narrow" w:hAnsi="Arial Narrow"/>
                      <w:b/>
                      <w:color w:val="000000" w:themeColor="text1"/>
                      <w:sz w:val="22"/>
                      <w:szCs w:val="22"/>
                    </w:rPr>
                  </w:pPr>
                  <w:r w:rsidRPr="005349D4">
                    <w:rPr>
                      <w:rFonts w:ascii="Arial Narrow" w:hAnsi="Arial Narrow"/>
                      <w:b/>
                      <w:color w:val="000000" w:themeColor="text1"/>
                      <w:sz w:val="22"/>
                      <w:szCs w:val="22"/>
                    </w:rPr>
                    <w:t xml:space="preserve">General </w:t>
                  </w:r>
                </w:p>
              </w:tc>
            </w:tr>
            <w:tr w:rsidR="005349D4" w:rsidRPr="005349D4" w14:paraId="5460BA8C" w14:textId="77777777" w:rsidTr="002147F2">
              <w:tc>
                <w:tcPr>
                  <w:tcW w:w="477" w:type="dxa"/>
                  <w:shd w:val="clear" w:color="auto" w:fill="auto"/>
                </w:tcPr>
                <w:p w14:paraId="4878D768"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1.</w:t>
                  </w:r>
                </w:p>
              </w:tc>
              <w:tc>
                <w:tcPr>
                  <w:tcW w:w="3959" w:type="dxa"/>
                  <w:gridSpan w:val="3"/>
                  <w:shd w:val="clear" w:color="auto" w:fill="auto"/>
                </w:tcPr>
                <w:p w14:paraId="5EEC9136" w14:textId="77777777" w:rsidR="00124788" w:rsidRPr="005349D4" w:rsidRDefault="00124788" w:rsidP="009674DA">
                  <w:pPr>
                    <w:autoSpaceDE w:val="0"/>
                    <w:autoSpaceDN w:val="0"/>
                    <w:adjustRightInd w:val="0"/>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Purpose for which the valuation is made</w:t>
                  </w:r>
                </w:p>
              </w:tc>
              <w:tc>
                <w:tcPr>
                  <w:tcW w:w="283" w:type="dxa"/>
                  <w:shd w:val="clear" w:color="auto" w:fill="auto"/>
                </w:tcPr>
                <w:p w14:paraId="348BBC0E"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FBA2D17" w14:textId="4968B06A" w:rsidR="00124788" w:rsidRPr="005349D4" w:rsidRDefault="00A22BB9" w:rsidP="00A22BB9">
                  <w:pPr>
                    <w:autoSpaceDE w:val="0"/>
                    <w:autoSpaceDN w:val="0"/>
                    <w:adjustRightInd w:val="0"/>
                    <w:jc w:val="both"/>
                    <w:rPr>
                      <w:rFonts w:ascii="Arial Narrow" w:hAnsi="Arial Narrow"/>
                      <w:color w:val="000000" w:themeColor="text1"/>
                      <w:sz w:val="22"/>
                      <w:szCs w:val="22"/>
                    </w:rPr>
                  </w:pPr>
                  <w:r w:rsidRPr="00A22BB9">
                    <w:rPr>
                      <w:rFonts w:ascii="Arial Narrow" w:hAnsi="Arial Narrow" w:cs="TTFFB52530t00"/>
                      <w:color w:val="000000" w:themeColor="text1"/>
                      <w:sz w:val="22"/>
                      <w:szCs w:val="22"/>
                    </w:rPr>
                    <w:t>To assess Fair Market Value of the property for Housing</w:t>
                  </w:r>
                  <w:r>
                    <w:rPr>
                      <w:rFonts w:ascii="Arial Narrow" w:hAnsi="Arial Narrow" w:cs="TTFFB52530t00"/>
                      <w:color w:val="000000" w:themeColor="text1"/>
                      <w:sz w:val="22"/>
                      <w:szCs w:val="22"/>
                    </w:rPr>
                    <w:t xml:space="preserve"> </w:t>
                  </w:r>
                  <w:r w:rsidRPr="00A22BB9">
                    <w:rPr>
                      <w:rFonts w:ascii="Arial Narrow" w:hAnsi="Arial Narrow" w:cs="TTFFB52530t00"/>
                      <w:color w:val="000000" w:themeColor="text1"/>
                      <w:sz w:val="22"/>
                      <w:szCs w:val="22"/>
                    </w:rPr>
                    <w:t>Loan Purpose.</w:t>
                  </w:r>
                </w:p>
              </w:tc>
            </w:tr>
            <w:tr w:rsidR="005349D4" w:rsidRPr="005349D4" w14:paraId="0ED6200B" w14:textId="77777777" w:rsidTr="002147F2">
              <w:trPr>
                <w:trHeight w:val="196"/>
              </w:trPr>
              <w:tc>
                <w:tcPr>
                  <w:tcW w:w="477" w:type="dxa"/>
                  <w:shd w:val="clear" w:color="auto" w:fill="auto"/>
                </w:tcPr>
                <w:p w14:paraId="1DE17BFB"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2.</w:t>
                  </w:r>
                </w:p>
              </w:tc>
              <w:tc>
                <w:tcPr>
                  <w:tcW w:w="468" w:type="dxa"/>
                  <w:shd w:val="clear" w:color="auto" w:fill="auto"/>
                </w:tcPr>
                <w:p w14:paraId="6E5E0DF8"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 xml:space="preserve">a) </w:t>
                  </w:r>
                </w:p>
              </w:tc>
              <w:tc>
                <w:tcPr>
                  <w:tcW w:w="3491" w:type="dxa"/>
                  <w:gridSpan w:val="2"/>
                  <w:shd w:val="clear" w:color="auto" w:fill="auto"/>
                </w:tcPr>
                <w:p w14:paraId="294ACF5E"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Date of inspection</w:t>
                  </w:r>
                </w:p>
              </w:tc>
              <w:tc>
                <w:tcPr>
                  <w:tcW w:w="283" w:type="dxa"/>
                  <w:shd w:val="clear" w:color="auto" w:fill="auto"/>
                </w:tcPr>
                <w:p w14:paraId="36020EC2"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07FCF881" w14:textId="3A8CF542" w:rsidR="00124788" w:rsidRPr="005349D4" w:rsidRDefault="00AE764B"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14.05.2024</w:t>
                  </w:r>
                </w:p>
              </w:tc>
            </w:tr>
            <w:tr w:rsidR="005349D4" w:rsidRPr="005349D4" w14:paraId="4DE2E020" w14:textId="77777777" w:rsidTr="003E1025">
              <w:trPr>
                <w:trHeight w:val="68"/>
              </w:trPr>
              <w:tc>
                <w:tcPr>
                  <w:tcW w:w="477" w:type="dxa"/>
                  <w:shd w:val="clear" w:color="auto" w:fill="auto"/>
                </w:tcPr>
                <w:p w14:paraId="4797FBCB" w14:textId="77777777" w:rsidR="00124788" w:rsidRPr="005349D4" w:rsidRDefault="00124788" w:rsidP="009674DA">
                  <w:pPr>
                    <w:jc w:val="center"/>
                    <w:rPr>
                      <w:rFonts w:ascii="Arial Narrow" w:hAnsi="Arial Narrow"/>
                      <w:color w:val="000000" w:themeColor="text1"/>
                      <w:sz w:val="22"/>
                      <w:szCs w:val="22"/>
                    </w:rPr>
                  </w:pPr>
                </w:p>
              </w:tc>
              <w:tc>
                <w:tcPr>
                  <w:tcW w:w="468" w:type="dxa"/>
                  <w:shd w:val="clear" w:color="auto" w:fill="auto"/>
                </w:tcPr>
                <w:p w14:paraId="2CA3849F" w14:textId="77777777" w:rsidR="00124788" w:rsidRPr="005349D4" w:rsidRDefault="00124788" w:rsidP="009674DA">
                  <w:pPr>
                    <w:autoSpaceDE w:val="0"/>
                    <w:autoSpaceDN w:val="0"/>
                    <w:adjustRightInd w:val="0"/>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 xml:space="preserve">b) </w:t>
                  </w:r>
                </w:p>
              </w:tc>
              <w:tc>
                <w:tcPr>
                  <w:tcW w:w="3491" w:type="dxa"/>
                  <w:gridSpan w:val="2"/>
                  <w:shd w:val="clear" w:color="auto" w:fill="auto"/>
                </w:tcPr>
                <w:p w14:paraId="1823947E" w14:textId="77777777" w:rsidR="00124788" w:rsidRPr="005349D4" w:rsidRDefault="00124788" w:rsidP="009674DA">
                  <w:pPr>
                    <w:autoSpaceDE w:val="0"/>
                    <w:autoSpaceDN w:val="0"/>
                    <w:adjustRightInd w:val="0"/>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Date on which the valuation is</w:t>
                  </w:r>
                  <w:r w:rsidR="00C60560" w:rsidRPr="005349D4">
                    <w:rPr>
                      <w:rFonts w:ascii="Arial Narrow" w:hAnsi="Arial Narrow" w:cs="TTFFB52530t00"/>
                      <w:color w:val="000000" w:themeColor="text1"/>
                      <w:sz w:val="22"/>
                      <w:szCs w:val="22"/>
                    </w:rPr>
                    <w:t xml:space="preserve"> m</w:t>
                  </w:r>
                  <w:r w:rsidRPr="005349D4">
                    <w:rPr>
                      <w:rFonts w:ascii="Arial Narrow" w:hAnsi="Arial Narrow" w:cs="TTFFB52530t00"/>
                      <w:color w:val="000000" w:themeColor="text1"/>
                      <w:sz w:val="22"/>
                      <w:szCs w:val="22"/>
                    </w:rPr>
                    <w:t>ade</w:t>
                  </w:r>
                </w:p>
              </w:tc>
              <w:tc>
                <w:tcPr>
                  <w:tcW w:w="283" w:type="dxa"/>
                  <w:shd w:val="clear" w:color="auto" w:fill="auto"/>
                </w:tcPr>
                <w:p w14:paraId="28045940"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49E0BDEC" w14:textId="72A9A335" w:rsidR="00124788" w:rsidRPr="005349D4" w:rsidRDefault="00AE764B"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15.05.2024</w:t>
                  </w:r>
                </w:p>
              </w:tc>
            </w:tr>
            <w:tr w:rsidR="005349D4" w:rsidRPr="005349D4" w14:paraId="0B54E5AE" w14:textId="77777777" w:rsidTr="004666D3">
              <w:trPr>
                <w:trHeight w:val="1452"/>
              </w:trPr>
              <w:tc>
                <w:tcPr>
                  <w:tcW w:w="477" w:type="dxa"/>
                  <w:shd w:val="clear" w:color="auto" w:fill="auto"/>
                </w:tcPr>
                <w:p w14:paraId="13BCF9DA" w14:textId="77777777" w:rsidR="00FC0B1D" w:rsidRPr="005349D4" w:rsidRDefault="00FC0B1D"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3.</w:t>
                  </w:r>
                </w:p>
              </w:tc>
              <w:tc>
                <w:tcPr>
                  <w:tcW w:w="8931" w:type="dxa"/>
                  <w:gridSpan w:val="6"/>
                  <w:shd w:val="clear" w:color="auto" w:fill="auto"/>
                </w:tcPr>
                <w:p w14:paraId="5EF99B61" w14:textId="77777777" w:rsidR="00AE764B" w:rsidRPr="005349D4" w:rsidRDefault="00AE764B" w:rsidP="00AE764B">
                  <w:pPr>
                    <w:autoSpaceDE w:val="0"/>
                    <w:autoSpaceDN w:val="0"/>
                    <w:adjustRightInd w:val="0"/>
                    <w:spacing w:line="276" w:lineRule="auto"/>
                    <w:jc w:val="both"/>
                    <w:rPr>
                      <w:rFonts w:ascii="Arial Narrow" w:hAnsi="Arial Narrow"/>
                      <w:color w:val="000000" w:themeColor="text1"/>
                      <w:sz w:val="22"/>
                      <w:szCs w:val="22"/>
                    </w:rPr>
                  </w:pPr>
                  <w:r w:rsidRPr="005349D4">
                    <w:rPr>
                      <w:rFonts w:ascii="Arial Narrow" w:hAnsi="Arial Narrow" w:cs="Yu Mincho Light"/>
                      <w:color w:val="000000" w:themeColor="text1"/>
                      <w:sz w:val="22"/>
                      <w:szCs w:val="22"/>
                    </w:rPr>
                    <w:t>List of documents produced for perusal</w:t>
                  </w:r>
                  <w:r w:rsidRPr="005349D4">
                    <w:rPr>
                      <w:rFonts w:ascii="Arial Narrow" w:hAnsi="Arial Narrow"/>
                      <w:color w:val="000000" w:themeColor="text1"/>
                      <w:sz w:val="22"/>
                      <w:szCs w:val="22"/>
                    </w:rPr>
                    <w:t>:</w:t>
                  </w:r>
                </w:p>
                <w:p w14:paraId="28CAB201" w14:textId="77777777" w:rsidR="00AE764B" w:rsidRPr="005349D4" w:rsidRDefault="00AE764B" w:rsidP="00AE764B">
                  <w:pPr>
                    <w:numPr>
                      <w:ilvl w:val="0"/>
                      <w:numId w:val="34"/>
                    </w:numPr>
                    <w:spacing w:line="276" w:lineRule="auto"/>
                    <w:jc w:val="both"/>
                    <w:rPr>
                      <w:rFonts w:ascii="Arial Narrow" w:eastAsia="Yu Mincho Light" w:hAnsi="Arial Narrow" w:cs="Yu Mincho Light"/>
                      <w:color w:val="000000" w:themeColor="text1"/>
                      <w:sz w:val="22"/>
                      <w:szCs w:val="22"/>
                    </w:rPr>
                  </w:pPr>
                  <w:r w:rsidRPr="005349D4">
                    <w:rPr>
                      <w:rFonts w:ascii="Arial Narrow" w:eastAsia="Yu Mincho Light" w:hAnsi="Arial Narrow" w:cs="Yu Mincho Light"/>
                      <w:color w:val="000000" w:themeColor="text1"/>
                      <w:sz w:val="22"/>
                      <w:szCs w:val="22"/>
                    </w:rPr>
                    <w:t xml:space="preserve">Copy of Agreement for Sale dated 30.04.2001 between Shri. Shivkumar </w:t>
                  </w:r>
                  <w:proofErr w:type="spellStart"/>
                  <w:r w:rsidRPr="005349D4">
                    <w:rPr>
                      <w:rFonts w:ascii="Arial Narrow" w:eastAsia="Yu Mincho Light" w:hAnsi="Arial Narrow" w:cs="Yu Mincho Light"/>
                      <w:color w:val="000000" w:themeColor="text1"/>
                      <w:sz w:val="22"/>
                      <w:szCs w:val="22"/>
                    </w:rPr>
                    <w:t>Keilu</w:t>
                  </w:r>
                  <w:proofErr w:type="spellEnd"/>
                  <w:r w:rsidRPr="005349D4">
                    <w:rPr>
                      <w:rFonts w:ascii="Arial Narrow" w:eastAsia="Yu Mincho Light" w:hAnsi="Arial Narrow" w:cs="Yu Mincho Light"/>
                      <w:color w:val="000000" w:themeColor="text1"/>
                      <w:sz w:val="22"/>
                      <w:szCs w:val="22"/>
                    </w:rPr>
                    <w:t xml:space="preserve"> Yadav (Vendor) AND Mrs. Sulochana Tanaji </w:t>
                  </w:r>
                  <w:proofErr w:type="spellStart"/>
                  <w:r w:rsidRPr="005349D4">
                    <w:rPr>
                      <w:rFonts w:ascii="Arial Narrow" w:eastAsia="Yu Mincho Light" w:hAnsi="Arial Narrow" w:cs="Yu Mincho Light"/>
                      <w:color w:val="000000" w:themeColor="text1"/>
                      <w:sz w:val="22"/>
                      <w:szCs w:val="22"/>
                    </w:rPr>
                    <w:t>Karjavkar</w:t>
                  </w:r>
                  <w:proofErr w:type="spellEnd"/>
                  <w:r w:rsidRPr="005349D4">
                    <w:rPr>
                      <w:rFonts w:ascii="Arial Narrow" w:eastAsia="Yu Mincho Light" w:hAnsi="Arial Narrow" w:cs="Yu Mincho Light"/>
                      <w:color w:val="000000" w:themeColor="text1"/>
                      <w:sz w:val="22"/>
                      <w:szCs w:val="22"/>
                    </w:rPr>
                    <w:t xml:space="preserve"> (Purchasers)</w:t>
                  </w:r>
                </w:p>
                <w:p w14:paraId="59D63FA8" w14:textId="031B9B12" w:rsidR="00115570" w:rsidRPr="005349D4" w:rsidRDefault="00AE764B" w:rsidP="00AE764B">
                  <w:pPr>
                    <w:pStyle w:val="ListParagraph"/>
                    <w:numPr>
                      <w:ilvl w:val="0"/>
                      <w:numId w:val="34"/>
                    </w:numPr>
                    <w:jc w:val="both"/>
                    <w:rPr>
                      <w:rFonts w:ascii="Arial Narrow" w:hAnsi="Arial Narrow"/>
                      <w:color w:val="000000" w:themeColor="text1"/>
                      <w:sz w:val="22"/>
                      <w:szCs w:val="22"/>
                    </w:rPr>
                  </w:pPr>
                  <w:r w:rsidRPr="005349D4">
                    <w:rPr>
                      <w:rFonts w:ascii="Arial Narrow" w:eastAsia="Yu Mincho Light" w:hAnsi="Arial Narrow" w:cs="Yu Mincho Light"/>
                      <w:color w:val="000000" w:themeColor="text1"/>
                      <w:sz w:val="22"/>
                      <w:szCs w:val="22"/>
                    </w:rPr>
                    <w:t xml:space="preserve">Copy of Society Transfer Letter Dated 30.04.2001 between Shri. Shivkumar </w:t>
                  </w:r>
                  <w:proofErr w:type="spellStart"/>
                  <w:r w:rsidRPr="005349D4">
                    <w:rPr>
                      <w:rFonts w:ascii="Arial Narrow" w:eastAsia="Yu Mincho Light" w:hAnsi="Arial Narrow" w:cs="Yu Mincho Light"/>
                      <w:color w:val="000000" w:themeColor="text1"/>
                      <w:sz w:val="22"/>
                      <w:szCs w:val="22"/>
                    </w:rPr>
                    <w:t>Keilu</w:t>
                  </w:r>
                  <w:proofErr w:type="spellEnd"/>
                  <w:r w:rsidRPr="005349D4">
                    <w:rPr>
                      <w:rFonts w:ascii="Arial Narrow" w:eastAsia="Yu Mincho Light" w:hAnsi="Arial Narrow" w:cs="Yu Mincho Light"/>
                      <w:color w:val="000000" w:themeColor="text1"/>
                      <w:sz w:val="22"/>
                      <w:szCs w:val="22"/>
                    </w:rPr>
                    <w:t xml:space="preserve"> Yadav (Vendor) AND Mrs. Sulochana Tanaji </w:t>
                  </w:r>
                  <w:proofErr w:type="spellStart"/>
                  <w:r w:rsidRPr="005349D4">
                    <w:rPr>
                      <w:rFonts w:ascii="Arial Narrow" w:eastAsia="Yu Mincho Light" w:hAnsi="Arial Narrow" w:cs="Yu Mincho Light"/>
                      <w:color w:val="000000" w:themeColor="text1"/>
                      <w:sz w:val="22"/>
                      <w:szCs w:val="22"/>
                    </w:rPr>
                    <w:t>Karjavkar</w:t>
                  </w:r>
                  <w:proofErr w:type="spellEnd"/>
                  <w:r w:rsidRPr="005349D4">
                    <w:rPr>
                      <w:rFonts w:ascii="Arial Narrow" w:eastAsia="Yu Mincho Light" w:hAnsi="Arial Narrow" w:cs="Yu Mincho Light"/>
                      <w:color w:val="000000" w:themeColor="text1"/>
                      <w:sz w:val="22"/>
                      <w:szCs w:val="22"/>
                    </w:rPr>
                    <w:t xml:space="preserve"> (Purchasers)</w:t>
                  </w:r>
                </w:p>
              </w:tc>
            </w:tr>
            <w:tr w:rsidR="005349D4" w:rsidRPr="005349D4" w14:paraId="50AD028C" w14:textId="77777777" w:rsidTr="002147F2">
              <w:tc>
                <w:tcPr>
                  <w:tcW w:w="477" w:type="dxa"/>
                  <w:shd w:val="clear" w:color="auto" w:fill="auto"/>
                </w:tcPr>
                <w:p w14:paraId="52FBE8ED"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4.</w:t>
                  </w:r>
                </w:p>
              </w:tc>
              <w:tc>
                <w:tcPr>
                  <w:tcW w:w="3959" w:type="dxa"/>
                  <w:gridSpan w:val="3"/>
                  <w:shd w:val="clear" w:color="auto" w:fill="auto"/>
                </w:tcPr>
                <w:p w14:paraId="2523A617" w14:textId="77777777" w:rsidR="00124788" w:rsidRPr="005349D4" w:rsidRDefault="00124788" w:rsidP="009674DA">
                  <w:pPr>
                    <w:autoSpaceDE w:val="0"/>
                    <w:autoSpaceDN w:val="0"/>
                    <w:adjustRightInd w:val="0"/>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63A77999"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0D740660" w14:textId="12DAE2BF" w:rsidR="00D3264E" w:rsidRPr="005349D4" w:rsidRDefault="00AE764B" w:rsidP="009674DA">
                  <w:pPr>
                    <w:rPr>
                      <w:rFonts w:ascii="Arial Narrow" w:hAnsi="Arial Narrow" w:cs="Arial"/>
                      <w:b/>
                      <w:bCs/>
                      <w:color w:val="000000" w:themeColor="text1"/>
                      <w:sz w:val="22"/>
                      <w:szCs w:val="22"/>
                    </w:rPr>
                  </w:pPr>
                  <w:r w:rsidRPr="005349D4">
                    <w:rPr>
                      <w:rFonts w:ascii="Arial Narrow" w:hAnsi="Arial Narrow" w:cs="Arial"/>
                      <w:b/>
                      <w:bCs/>
                      <w:color w:val="000000" w:themeColor="text1"/>
                      <w:sz w:val="22"/>
                      <w:szCs w:val="22"/>
                    </w:rPr>
                    <w:t xml:space="preserve">Mrs. Sulochana Tanaji </w:t>
                  </w:r>
                  <w:proofErr w:type="spellStart"/>
                  <w:r w:rsidRPr="005349D4">
                    <w:rPr>
                      <w:rFonts w:ascii="Arial Narrow" w:hAnsi="Arial Narrow" w:cs="Arial"/>
                      <w:b/>
                      <w:bCs/>
                      <w:color w:val="000000" w:themeColor="text1"/>
                      <w:sz w:val="22"/>
                      <w:szCs w:val="22"/>
                    </w:rPr>
                    <w:t>Karjavkar</w:t>
                  </w:r>
                  <w:proofErr w:type="spellEnd"/>
                  <w:r w:rsidRPr="005349D4">
                    <w:rPr>
                      <w:rFonts w:ascii="Arial Narrow" w:hAnsi="Arial Narrow" w:cs="Arial"/>
                      <w:b/>
                      <w:bCs/>
                      <w:color w:val="000000" w:themeColor="text1"/>
                      <w:sz w:val="22"/>
                      <w:szCs w:val="22"/>
                    </w:rPr>
                    <w:t>.</w:t>
                  </w:r>
                </w:p>
                <w:p w14:paraId="723971E1" w14:textId="77777777" w:rsidR="00AE764B" w:rsidRPr="005349D4" w:rsidRDefault="00AE764B" w:rsidP="009674DA">
                  <w:pPr>
                    <w:rPr>
                      <w:rFonts w:ascii="Arial Narrow" w:hAnsi="Arial Narrow" w:cs="Arial"/>
                      <w:b/>
                      <w:bCs/>
                      <w:color w:val="000000" w:themeColor="text1"/>
                      <w:sz w:val="22"/>
                      <w:szCs w:val="22"/>
                    </w:rPr>
                  </w:pPr>
                </w:p>
                <w:p w14:paraId="37255A15" w14:textId="11CB6815" w:rsidR="00625E33" w:rsidRPr="005349D4" w:rsidRDefault="00B54C09" w:rsidP="009674DA">
                  <w:pPr>
                    <w:jc w:val="both"/>
                    <w:rPr>
                      <w:rFonts w:ascii="Arial Narrow" w:hAnsi="Arial Narrow" w:cs="Tahoma"/>
                      <w:color w:val="000000" w:themeColor="text1"/>
                      <w:sz w:val="22"/>
                      <w:szCs w:val="22"/>
                    </w:rPr>
                  </w:pPr>
                  <w:r w:rsidRPr="005349D4">
                    <w:rPr>
                      <w:rFonts w:ascii="Arial Narrow" w:hAnsi="Arial Narrow" w:cs="Arial"/>
                      <w:b/>
                      <w:color w:val="000000" w:themeColor="text1"/>
                      <w:sz w:val="22"/>
                      <w:szCs w:val="22"/>
                      <w:u w:val="single"/>
                    </w:rPr>
                    <w:t>Address</w:t>
                  </w:r>
                  <w:r w:rsidRPr="005349D4">
                    <w:rPr>
                      <w:rFonts w:ascii="Arial Narrow" w:hAnsi="Arial Narrow" w:cs="Arial"/>
                      <w:b/>
                      <w:color w:val="000000" w:themeColor="text1"/>
                      <w:sz w:val="22"/>
                      <w:szCs w:val="22"/>
                    </w:rPr>
                    <w:t>:</w:t>
                  </w:r>
                  <w:r w:rsidR="00AE764B" w:rsidRPr="005349D4">
                    <w:rPr>
                      <w:rFonts w:ascii="Arial Narrow" w:hAnsi="Arial Narrow" w:cs="Arial"/>
                      <w:b/>
                      <w:color w:val="000000" w:themeColor="text1"/>
                      <w:sz w:val="22"/>
                      <w:szCs w:val="22"/>
                    </w:rPr>
                    <w:t xml:space="preserve"> </w:t>
                  </w:r>
                  <w:r w:rsidR="00AE764B" w:rsidRPr="005349D4">
                    <w:rPr>
                      <w:rFonts w:ascii="Arial Narrow" w:hAnsi="Arial Narrow" w:cs="Tahoma"/>
                      <w:color w:val="000000" w:themeColor="text1"/>
                      <w:sz w:val="22"/>
                      <w:szCs w:val="22"/>
                    </w:rPr>
                    <w:t xml:space="preserve">Residential Room No. B-4, Ground Floor, </w:t>
                  </w:r>
                  <w:r w:rsidR="00AE764B" w:rsidRPr="005349D4">
                    <w:rPr>
                      <w:rFonts w:ascii="Arial Narrow" w:hAnsi="Arial Narrow" w:cs="Tahoma"/>
                      <w:b/>
                      <w:bCs/>
                      <w:color w:val="000000" w:themeColor="text1"/>
                      <w:sz w:val="22"/>
                      <w:szCs w:val="22"/>
                    </w:rPr>
                    <w:t>"</w:t>
                  </w:r>
                  <w:proofErr w:type="spellStart"/>
                  <w:r w:rsidR="00AE764B" w:rsidRPr="005349D4">
                    <w:rPr>
                      <w:rFonts w:ascii="Arial Narrow" w:hAnsi="Arial Narrow" w:cs="Tahoma"/>
                      <w:b/>
                      <w:bCs/>
                      <w:color w:val="000000" w:themeColor="text1"/>
                      <w:sz w:val="22"/>
                      <w:szCs w:val="22"/>
                    </w:rPr>
                    <w:t>Charkop</w:t>
                  </w:r>
                  <w:proofErr w:type="spellEnd"/>
                  <w:r w:rsidR="00AE764B" w:rsidRPr="005349D4">
                    <w:rPr>
                      <w:rFonts w:ascii="Arial Narrow" w:hAnsi="Arial Narrow" w:cs="Tahoma"/>
                      <w:b/>
                      <w:bCs/>
                      <w:color w:val="000000" w:themeColor="text1"/>
                      <w:sz w:val="22"/>
                      <w:szCs w:val="22"/>
                    </w:rPr>
                    <w:t xml:space="preserve"> (3) Shilp Datta Co-op. </w:t>
                  </w:r>
                  <w:proofErr w:type="spellStart"/>
                  <w:r w:rsidR="00AE764B" w:rsidRPr="005349D4">
                    <w:rPr>
                      <w:rFonts w:ascii="Arial Narrow" w:hAnsi="Arial Narrow" w:cs="Tahoma"/>
                      <w:b/>
                      <w:bCs/>
                      <w:color w:val="000000" w:themeColor="text1"/>
                      <w:sz w:val="22"/>
                      <w:szCs w:val="22"/>
                    </w:rPr>
                    <w:t>Hsg</w:t>
                  </w:r>
                  <w:proofErr w:type="spellEnd"/>
                  <w:r w:rsidR="00AE764B" w:rsidRPr="005349D4">
                    <w:rPr>
                      <w:rFonts w:ascii="Arial Narrow" w:hAnsi="Arial Narrow" w:cs="Tahoma"/>
                      <w:b/>
                      <w:bCs/>
                      <w:color w:val="000000" w:themeColor="text1"/>
                      <w:sz w:val="22"/>
                      <w:szCs w:val="22"/>
                    </w:rPr>
                    <w:t>. Soc. Ltd."</w:t>
                  </w:r>
                  <w:r w:rsidR="00AE764B" w:rsidRPr="005349D4">
                    <w:rPr>
                      <w:rFonts w:ascii="Arial Narrow" w:hAnsi="Arial Narrow" w:cs="Tahoma"/>
                      <w:color w:val="000000" w:themeColor="text1"/>
                      <w:sz w:val="22"/>
                      <w:szCs w:val="22"/>
                    </w:rPr>
                    <w:t xml:space="preserve">, Plot No. BD-729, RSC - 68, Sector – 7, </w:t>
                  </w:r>
                  <w:proofErr w:type="spellStart"/>
                  <w:r w:rsidR="00AE764B" w:rsidRPr="005349D4">
                    <w:rPr>
                      <w:rFonts w:ascii="Arial Narrow" w:hAnsi="Arial Narrow" w:cs="Tahoma"/>
                      <w:color w:val="000000" w:themeColor="text1"/>
                      <w:sz w:val="22"/>
                      <w:szCs w:val="22"/>
                    </w:rPr>
                    <w:t>Charkop</w:t>
                  </w:r>
                  <w:proofErr w:type="spellEnd"/>
                  <w:r w:rsidR="00AE764B" w:rsidRPr="005349D4">
                    <w:rPr>
                      <w:rFonts w:ascii="Arial Narrow" w:hAnsi="Arial Narrow" w:cs="Tahoma"/>
                      <w:color w:val="000000" w:themeColor="text1"/>
                      <w:sz w:val="22"/>
                      <w:szCs w:val="22"/>
                    </w:rPr>
                    <w:t>, Kandivali (West), Mumbai - 400 067, State - Maharashtra, Country – India</w:t>
                  </w:r>
                  <w:r w:rsidR="001E0E6D" w:rsidRPr="005349D4">
                    <w:rPr>
                      <w:rFonts w:ascii="Arial Narrow" w:hAnsi="Arial Narrow" w:cs="Tahoma"/>
                      <w:color w:val="000000" w:themeColor="text1"/>
                      <w:sz w:val="22"/>
                      <w:szCs w:val="22"/>
                    </w:rPr>
                    <w:t>.</w:t>
                  </w:r>
                </w:p>
                <w:p w14:paraId="2EFD9CDD" w14:textId="77777777" w:rsidR="008E0929" w:rsidRPr="005349D4" w:rsidRDefault="008E0929" w:rsidP="009674DA">
                  <w:pPr>
                    <w:jc w:val="both"/>
                    <w:rPr>
                      <w:rFonts w:ascii="Arial Narrow" w:hAnsi="Arial Narrow" w:cs="Arial"/>
                      <w:color w:val="000000" w:themeColor="text1"/>
                      <w:sz w:val="22"/>
                      <w:szCs w:val="22"/>
                    </w:rPr>
                  </w:pPr>
                </w:p>
                <w:p w14:paraId="52779DD4" w14:textId="77777777" w:rsidR="009E5EB3" w:rsidRPr="005349D4" w:rsidRDefault="00C5149A" w:rsidP="009674DA">
                  <w:pPr>
                    <w:jc w:val="both"/>
                    <w:rPr>
                      <w:rFonts w:ascii="Arial Narrow" w:hAnsi="Arial Narrow" w:cs="Tahoma"/>
                      <w:color w:val="000000" w:themeColor="text1"/>
                      <w:sz w:val="22"/>
                      <w:szCs w:val="22"/>
                    </w:rPr>
                  </w:pPr>
                  <w:r w:rsidRPr="005349D4">
                    <w:rPr>
                      <w:rFonts w:ascii="Arial Narrow" w:hAnsi="Arial Narrow" w:cs="Arial"/>
                      <w:b/>
                      <w:bCs/>
                      <w:color w:val="000000" w:themeColor="text1"/>
                      <w:sz w:val="22"/>
                      <w:szCs w:val="22"/>
                      <w:u w:val="single"/>
                    </w:rPr>
                    <w:t xml:space="preserve">Contact </w:t>
                  </w:r>
                  <w:r w:rsidR="00B54C09" w:rsidRPr="005349D4">
                    <w:rPr>
                      <w:rFonts w:ascii="Arial Narrow" w:hAnsi="Arial Narrow" w:cs="Arial"/>
                      <w:b/>
                      <w:bCs/>
                      <w:color w:val="000000" w:themeColor="text1"/>
                      <w:sz w:val="22"/>
                      <w:szCs w:val="22"/>
                      <w:u w:val="single"/>
                    </w:rPr>
                    <w:t>Person</w:t>
                  </w:r>
                  <w:r w:rsidR="00B54C09" w:rsidRPr="005349D4">
                    <w:rPr>
                      <w:rFonts w:ascii="Arial Narrow" w:hAnsi="Arial Narrow" w:cs="Arial"/>
                      <w:b/>
                      <w:bCs/>
                      <w:color w:val="000000" w:themeColor="text1"/>
                      <w:sz w:val="22"/>
                      <w:szCs w:val="22"/>
                    </w:rPr>
                    <w:t>:</w:t>
                  </w:r>
                </w:p>
                <w:p w14:paraId="719BE0C4" w14:textId="77777777" w:rsidR="00AE764B" w:rsidRPr="005349D4" w:rsidRDefault="00AE764B" w:rsidP="00AE764B">
                  <w:pPr>
                    <w:spacing w:line="276" w:lineRule="auto"/>
                    <w:jc w:val="both"/>
                    <w:rPr>
                      <w:rFonts w:ascii="Arial Narrow" w:eastAsia="Yu Mincho Light" w:hAnsi="Arial Narrow" w:cs="Yu Mincho Light"/>
                      <w:bCs/>
                      <w:color w:val="000000" w:themeColor="text1"/>
                      <w:sz w:val="22"/>
                      <w:szCs w:val="22"/>
                    </w:rPr>
                  </w:pPr>
                  <w:r w:rsidRPr="005349D4">
                    <w:rPr>
                      <w:rFonts w:ascii="Arial Narrow" w:eastAsia="Yu Mincho Light" w:hAnsi="Arial Narrow" w:cs="Yu Mincho Light"/>
                      <w:bCs/>
                      <w:color w:val="000000" w:themeColor="text1"/>
                      <w:sz w:val="22"/>
                      <w:szCs w:val="22"/>
                    </w:rPr>
                    <w:t xml:space="preserve">Mrs. Sulochana </w:t>
                  </w:r>
                  <w:proofErr w:type="spellStart"/>
                  <w:r w:rsidRPr="005349D4">
                    <w:rPr>
                      <w:rFonts w:ascii="Arial Narrow" w:eastAsia="Yu Mincho Light" w:hAnsi="Arial Narrow" w:cs="Yu Mincho Light"/>
                      <w:bCs/>
                      <w:color w:val="000000" w:themeColor="text1"/>
                      <w:sz w:val="22"/>
                      <w:szCs w:val="22"/>
                    </w:rPr>
                    <w:t>Karjavkar</w:t>
                  </w:r>
                  <w:proofErr w:type="spellEnd"/>
                  <w:r w:rsidRPr="005349D4">
                    <w:rPr>
                      <w:rFonts w:ascii="Arial Narrow" w:eastAsia="Yu Mincho Light" w:hAnsi="Arial Narrow" w:cs="Yu Mincho Light"/>
                      <w:bCs/>
                      <w:color w:val="000000" w:themeColor="text1"/>
                      <w:sz w:val="22"/>
                      <w:szCs w:val="22"/>
                    </w:rPr>
                    <w:t xml:space="preserve"> (Owner)</w:t>
                  </w:r>
                </w:p>
                <w:p w14:paraId="040ABC30" w14:textId="77777777" w:rsidR="00AE764B" w:rsidRPr="005349D4" w:rsidRDefault="00AE764B" w:rsidP="00AE764B">
                  <w:pPr>
                    <w:spacing w:line="276" w:lineRule="auto"/>
                    <w:jc w:val="both"/>
                    <w:rPr>
                      <w:rFonts w:ascii="Arial Narrow" w:hAnsi="Arial Narrow" w:cs="Yu Mincho Light"/>
                      <w:bCs/>
                      <w:color w:val="000000" w:themeColor="text1"/>
                      <w:sz w:val="22"/>
                      <w:szCs w:val="22"/>
                    </w:rPr>
                  </w:pPr>
                  <w:r w:rsidRPr="005349D4">
                    <w:rPr>
                      <w:rFonts w:ascii="Arial Narrow" w:hAnsi="Arial Narrow" w:cs="Yu Mincho Light"/>
                      <w:bCs/>
                      <w:color w:val="000000" w:themeColor="text1"/>
                      <w:sz w:val="22"/>
                      <w:szCs w:val="22"/>
                    </w:rPr>
                    <w:t>Contact No.: 9987262673</w:t>
                  </w:r>
                </w:p>
                <w:p w14:paraId="2AE23004" w14:textId="77777777" w:rsidR="00AE764B" w:rsidRPr="005349D4" w:rsidRDefault="00AE764B" w:rsidP="00AE764B">
                  <w:pPr>
                    <w:spacing w:line="276" w:lineRule="auto"/>
                    <w:jc w:val="both"/>
                    <w:rPr>
                      <w:rFonts w:ascii="Arial Narrow" w:hAnsi="Arial Narrow" w:cs="Yu Mincho Light"/>
                      <w:b/>
                      <w:bCs/>
                      <w:color w:val="000000" w:themeColor="text1"/>
                      <w:sz w:val="16"/>
                      <w:szCs w:val="16"/>
                    </w:rPr>
                  </w:pPr>
                </w:p>
                <w:p w14:paraId="7ED8727C" w14:textId="4258D43B" w:rsidR="00575695" w:rsidRPr="005349D4" w:rsidRDefault="00AE764B" w:rsidP="00AE764B">
                  <w:pPr>
                    <w:jc w:val="both"/>
                    <w:rPr>
                      <w:rFonts w:ascii="Arial Narrow" w:hAnsi="Arial Narrow" w:cs="Arial"/>
                      <w:color w:val="000000" w:themeColor="text1"/>
                      <w:sz w:val="22"/>
                      <w:szCs w:val="22"/>
                    </w:rPr>
                  </w:pPr>
                  <w:r w:rsidRPr="005349D4">
                    <w:rPr>
                      <w:rFonts w:ascii="Arial Narrow" w:hAnsi="Arial Narrow"/>
                      <w:color w:val="000000" w:themeColor="text1"/>
                      <w:sz w:val="22"/>
                      <w:szCs w:val="22"/>
                    </w:rPr>
                    <w:t>Sole Ownership</w:t>
                  </w:r>
                </w:p>
              </w:tc>
            </w:tr>
            <w:tr w:rsidR="005349D4" w:rsidRPr="005349D4" w14:paraId="1CAC566E" w14:textId="77777777" w:rsidTr="002147F2">
              <w:tc>
                <w:tcPr>
                  <w:tcW w:w="477" w:type="dxa"/>
                  <w:shd w:val="clear" w:color="auto" w:fill="auto"/>
                </w:tcPr>
                <w:p w14:paraId="1847864F"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5.</w:t>
                  </w:r>
                </w:p>
              </w:tc>
              <w:tc>
                <w:tcPr>
                  <w:tcW w:w="3959" w:type="dxa"/>
                  <w:gridSpan w:val="3"/>
                  <w:shd w:val="clear" w:color="auto" w:fill="auto"/>
                </w:tcPr>
                <w:p w14:paraId="0AF84930"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Brief description of the property</w:t>
                  </w:r>
                  <w:r w:rsidR="00706156" w:rsidRPr="005349D4">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721C6AA9"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28533F33" w14:textId="137F8451" w:rsidR="00AA7003" w:rsidRPr="005349D4" w:rsidRDefault="00AE764B" w:rsidP="009674DA">
                  <w:pPr>
                    <w:jc w:val="both"/>
                    <w:rPr>
                      <w:rFonts w:ascii="Arial Narrow" w:hAnsi="Arial Narrow"/>
                      <w:b/>
                      <w:bCs/>
                      <w:color w:val="000000" w:themeColor="text1"/>
                      <w:sz w:val="10"/>
                      <w:szCs w:val="22"/>
                    </w:rPr>
                  </w:pPr>
                  <w:r w:rsidRPr="005349D4">
                    <w:rPr>
                      <w:rFonts w:ascii="Arial Narrow" w:hAnsi="Arial Narrow"/>
                      <w:color w:val="000000" w:themeColor="text1"/>
                      <w:sz w:val="22"/>
                      <w:szCs w:val="22"/>
                    </w:rPr>
                    <w:t xml:space="preserve">The property is a </w:t>
                  </w:r>
                  <w:r w:rsidRPr="005349D4">
                    <w:rPr>
                      <w:rFonts w:ascii="Arial Narrow" w:hAnsi="Arial Narrow" w:cs="Cambria Math"/>
                      <w:color w:val="000000" w:themeColor="text1"/>
                      <w:sz w:val="22"/>
                      <w:szCs w:val="22"/>
                    </w:rPr>
                    <w:t xml:space="preserve">Residential Room No. </w:t>
                  </w:r>
                  <w:r w:rsidRPr="005349D4">
                    <w:rPr>
                      <w:rFonts w:ascii="Arial Narrow" w:hAnsi="Arial Narrow"/>
                      <w:color w:val="000000" w:themeColor="text1"/>
                      <w:sz w:val="22"/>
                      <w:szCs w:val="22"/>
                    </w:rPr>
                    <w:t xml:space="preserve">B-4, </w:t>
                  </w:r>
                  <w:r w:rsidRPr="005349D4">
                    <w:rPr>
                      <w:rFonts w:ascii="Arial Narrow" w:hAnsi="Arial Narrow" w:cs="Cambria Math"/>
                      <w:color w:val="000000" w:themeColor="text1"/>
                      <w:sz w:val="22"/>
                      <w:szCs w:val="22"/>
                    </w:rPr>
                    <w:t>on Ground Floor load bearing structure with AC sheet roofing</w:t>
                  </w:r>
                  <w:r w:rsidRPr="005349D4">
                    <w:rPr>
                      <w:rFonts w:ascii="Arial Narrow" w:hAnsi="Arial Narrow"/>
                      <w:color w:val="000000" w:themeColor="text1"/>
                      <w:sz w:val="22"/>
                      <w:szCs w:val="22"/>
                    </w:rPr>
                    <w:t xml:space="preserve">. The composition of residential Room is Living Room + Kitchen + Toilet </w:t>
                  </w:r>
                  <w:r w:rsidRPr="005349D4">
                    <w:rPr>
                      <w:rFonts w:ascii="Arial Narrow" w:hAnsi="Arial Narrow"/>
                      <w:b/>
                      <w:bCs/>
                      <w:color w:val="000000" w:themeColor="text1"/>
                      <w:sz w:val="22"/>
                      <w:szCs w:val="22"/>
                    </w:rPr>
                    <w:t>(i.e., 1 RK + Toilet).</w:t>
                  </w:r>
                  <w:r w:rsidRPr="005349D4">
                    <w:rPr>
                      <w:rFonts w:ascii="Arial Narrow" w:hAnsi="Arial Narrow"/>
                      <w:color w:val="000000" w:themeColor="text1"/>
                      <w:sz w:val="22"/>
                      <w:szCs w:val="22"/>
                    </w:rPr>
                    <w:t xml:space="preserve"> The property is at 1.5 km. traveling distance from nearest Metro station </w:t>
                  </w:r>
                  <w:proofErr w:type="spellStart"/>
                  <w:r w:rsidRPr="005349D4">
                    <w:rPr>
                      <w:rFonts w:ascii="Arial Narrow" w:hAnsi="Arial Narrow"/>
                      <w:color w:val="000000" w:themeColor="text1"/>
                      <w:sz w:val="22"/>
                      <w:szCs w:val="22"/>
                      <w:lang w:val="en-GB"/>
                    </w:rPr>
                    <w:t>Shimpoli</w:t>
                  </w:r>
                  <w:proofErr w:type="spellEnd"/>
                </w:p>
              </w:tc>
            </w:tr>
            <w:tr w:rsidR="005349D4" w:rsidRPr="005349D4" w14:paraId="25464AA2" w14:textId="77777777" w:rsidTr="002147F2">
              <w:tc>
                <w:tcPr>
                  <w:tcW w:w="477" w:type="dxa"/>
                  <w:shd w:val="clear" w:color="auto" w:fill="auto"/>
                </w:tcPr>
                <w:p w14:paraId="3A4E6D80"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6.</w:t>
                  </w:r>
                </w:p>
              </w:tc>
              <w:tc>
                <w:tcPr>
                  <w:tcW w:w="3959" w:type="dxa"/>
                  <w:gridSpan w:val="3"/>
                  <w:shd w:val="clear" w:color="auto" w:fill="auto"/>
                </w:tcPr>
                <w:p w14:paraId="6DCB9BA4"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Location of property</w:t>
                  </w:r>
                </w:p>
              </w:tc>
              <w:tc>
                <w:tcPr>
                  <w:tcW w:w="283" w:type="dxa"/>
                  <w:shd w:val="clear" w:color="auto" w:fill="auto"/>
                </w:tcPr>
                <w:p w14:paraId="371EE21B"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36D505A5" w14:textId="77777777" w:rsidR="00124788" w:rsidRPr="005349D4" w:rsidRDefault="00124788" w:rsidP="009674DA">
                  <w:pPr>
                    <w:jc w:val="both"/>
                    <w:rPr>
                      <w:rFonts w:ascii="Arial Narrow" w:hAnsi="Arial Narrow"/>
                      <w:color w:val="000000" w:themeColor="text1"/>
                      <w:sz w:val="22"/>
                      <w:szCs w:val="22"/>
                    </w:rPr>
                  </w:pPr>
                </w:p>
              </w:tc>
            </w:tr>
            <w:tr w:rsidR="005349D4" w:rsidRPr="005349D4" w14:paraId="7233755F" w14:textId="77777777" w:rsidTr="002147F2">
              <w:tc>
                <w:tcPr>
                  <w:tcW w:w="477" w:type="dxa"/>
                  <w:shd w:val="clear" w:color="auto" w:fill="auto"/>
                </w:tcPr>
                <w:p w14:paraId="14A9EB77" w14:textId="77777777" w:rsidR="00AE764B" w:rsidRPr="005349D4" w:rsidRDefault="00AE764B" w:rsidP="00AE764B">
                  <w:pPr>
                    <w:jc w:val="center"/>
                    <w:rPr>
                      <w:rFonts w:ascii="Arial Narrow" w:hAnsi="Arial Narrow"/>
                      <w:color w:val="000000" w:themeColor="text1"/>
                      <w:sz w:val="22"/>
                      <w:szCs w:val="22"/>
                    </w:rPr>
                  </w:pPr>
                  <w:bookmarkStart w:id="5" w:name="_Hlk67555351"/>
                </w:p>
              </w:tc>
              <w:tc>
                <w:tcPr>
                  <w:tcW w:w="636" w:type="dxa"/>
                  <w:gridSpan w:val="2"/>
                  <w:shd w:val="clear" w:color="auto" w:fill="auto"/>
                </w:tcPr>
                <w:p w14:paraId="55BAFA10"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a)</w:t>
                  </w:r>
                </w:p>
              </w:tc>
              <w:tc>
                <w:tcPr>
                  <w:tcW w:w="3323" w:type="dxa"/>
                  <w:shd w:val="clear" w:color="auto" w:fill="auto"/>
                </w:tcPr>
                <w:p w14:paraId="01181CBF"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Plot No. / Survey No.</w:t>
                  </w:r>
                </w:p>
              </w:tc>
              <w:tc>
                <w:tcPr>
                  <w:tcW w:w="283" w:type="dxa"/>
                  <w:shd w:val="clear" w:color="auto" w:fill="auto"/>
                </w:tcPr>
                <w:p w14:paraId="15137234"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2610EBD1" w14:textId="2DECE367" w:rsidR="00AE764B" w:rsidRPr="005349D4" w:rsidRDefault="00AE764B" w:rsidP="00AE764B">
                  <w:pPr>
                    <w:jc w:val="both"/>
                    <w:rPr>
                      <w:rFonts w:ascii="Arial Narrow" w:hAnsi="Arial Narrow" w:cs="Tahoma"/>
                      <w:color w:val="000000" w:themeColor="text1"/>
                      <w:sz w:val="22"/>
                      <w:szCs w:val="22"/>
                    </w:rPr>
                  </w:pPr>
                  <w:r w:rsidRPr="005349D4">
                    <w:rPr>
                      <w:rFonts w:ascii="Arial Narrow" w:hAnsi="Arial Narrow"/>
                      <w:color w:val="000000" w:themeColor="text1"/>
                      <w:sz w:val="22"/>
                      <w:szCs w:val="22"/>
                    </w:rPr>
                    <w:t>Plot No. BD-729, RSC - 68, Sector – 7</w:t>
                  </w:r>
                </w:p>
              </w:tc>
            </w:tr>
            <w:tr w:rsidR="005349D4" w:rsidRPr="005349D4" w14:paraId="41BEAC4A" w14:textId="77777777" w:rsidTr="003E1025">
              <w:trPr>
                <w:trHeight w:val="119"/>
              </w:trPr>
              <w:tc>
                <w:tcPr>
                  <w:tcW w:w="477" w:type="dxa"/>
                  <w:shd w:val="clear" w:color="auto" w:fill="auto"/>
                </w:tcPr>
                <w:p w14:paraId="3B2AA7CC" w14:textId="77777777" w:rsidR="00AE764B" w:rsidRPr="005349D4" w:rsidRDefault="00AE764B" w:rsidP="00AE764B">
                  <w:pPr>
                    <w:jc w:val="center"/>
                    <w:rPr>
                      <w:rFonts w:ascii="Arial Narrow" w:hAnsi="Arial Narrow"/>
                      <w:color w:val="000000" w:themeColor="text1"/>
                      <w:sz w:val="22"/>
                      <w:szCs w:val="22"/>
                    </w:rPr>
                  </w:pPr>
                </w:p>
              </w:tc>
              <w:tc>
                <w:tcPr>
                  <w:tcW w:w="636" w:type="dxa"/>
                  <w:gridSpan w:val="2"/>
                  <w:shd w:val="clear" w:color="auto" w:fill="auto"/>
                </w:tcPr>
                <w:p w14:paraId="6E741D17"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b)</w:t>
                  </w:r>
                </w:p>
              </w:tc>
              <w:tc>
                <w:tcPr>
                  <w:tcW w:w="3323" w:type="dxa"/>
                  <w:shd w:val="clear" w:color="auto" w:fill="auto"/>
                </w:tcPr>
                <w:p w14:paraId="778CEF57" w14:textId="77777777" w:rsidR="00AE764B" w:rsidRPr="005349D4" w:rsidRDefault="00AE764B" w:rsidP="00AE764B">
                  <w:pPr>
                    <w:jc w:val="both"/>
                    <w:rPr>
                      <w:color w:val="000000" w:themeColor="text1"/>
                      <w:sz w:val="22"/>
                      <w:szCs w:val="22"/>
                    </w:rPr>
                  </w:pPr>
                  <w:r w:rsidRPr="005349D4">
                    <w:rPr>
                      <w:rFonts w:ascii="Arial Narrow" w:hAnsi="Arial Narrow" w:cs="TTFFB52530t00"/>
                      <w:color w:val="000000" w:themeColor="text1"/>
                      <w:sz w:val="22"/>
                      <w:szCs w:val="22"/>
                    </w:rPr>
                    <w:t>Door No.</w:t>
                  </w:r>
                </w:p>
              </w:tc>
              <w:tc>
                <w:tcPr>
                  <w:tcW w:w="283" w:type="dxa"/>
                  <w:shd w:val="clear" w:color="auto" w:fill="auto"/>
                </w:tcPr>
                <w:p w14:paraId="74C6E3B3"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0D1A370D" w14:textId="72C08413"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Yu Mincho Light"/>
                      <w:color w:val="000000" w:themeColor="text1"/>
                      <w:sz w:val="22"/>
                      <w:szCs w:val="22"/>
                    </w:rPr>
                    <w:t>Residential Room No. B-4</w:t>
                  </w:r>
                </w:p>
              </w:tc>
            </w:tr>
            <w:tr w:rsidR="005349D4" w:rsidRPr="005349D4" w14:paraId="05E84D17" w14:textId="77777777" w:rsidTr="002147F2">
              <w:tc>
                <w:tcPr>
                  <w:tcW w:w="477" w:type="dxa"/>
                  <w:shd w:val="clear" w:color="auto" w:fill="auto"/>
                </w:tcPr>
                <w:p w14:paraId="4AE4600F" w14:textId="77777777" w:rsidR="00AE764B" w:rsidRPr="005349D4" w:rsidRDefault="00AE764B" w:rsidP="00AE764B">
                  <w:pPr>
                    <w:jc w:val="center"/>
                    <w:rPr>
                      <w:rFonts w:ascii="Arial Narrow" w:hAnsi="Arial Narrow"/>
                      <w:color w:val="000000" w:themeColor="text1"/>
                      <w:sz w:val="22"/>
                      <w:szCs w:val="22"/>
                    </w:rPr>
                  </w:pPr>
                </w:p>
              </w:tc>
              <w:tc>
                <w:tcPr>
                  <w:tcW w:w="636" w:type="dxa"/>
                  <w:gridSpan w:val="2"/>
                  <w:shd w:val="clear" w:color="auto" w:fill="auto"/>
                </w:tcPr>
                <w:p w14:paraId="3645FCBC"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c)</w:t>
                  </w:r>
                </w:p>
              </w:tc>
              <w:tc>
                <w:tcPr>
                  <w:tcW w:w="3323" w:type="dxa"/>
                  <w:shd w:val="clear" w:color="auto" w:fill="auto"/>
                </w:tcPr>
                <w:p w14:paraId="35FD979B"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C. T.S. No. / Village</w:t>
                  </w:r>
                </w:p>
              </w:tc>
              <w:tc>
                <w:tcPr>
                  <w:tcW w:w="283" w:type="dxa"/>
                  <w:shd w:val="clear" w:color="auto" w:fill="auto"/>
                </w:tcPr>
                <w:p w14:paraId="5CADF0F2"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18015360" w14:textId="7E14F40A"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Plot No. 729, RSC - 68, Sector – 7 of Village - K</w:t>
                  </w:r>
                  <w:r w:rsidRPr="005349D4">
                    <w:rPr>
                      <w:rFonts w:ascii="Arial Narrow" w:eastAsia="Arial Narrow" w:hAnsi="Arial Narrow" w:cs="Arial Narrow"/>
                      <w:color w:val="000000" w:themeColor="text1"/>
                      <w:sz w:val="22"/>
                      <w:szCs w:val="22"/>
                    </w:rPr>
                    <w:t>andivali</w:t>
                  </w:r>
                </w:p>
              </w:tc>
            </w:tr>
            <w:tr w:rsidR="005349D4" w:rsidRPr="005349D4" w14:paraId="5CAE9A40" w14:textId="77777777" w:rsidTr="002147F2">
              <w:tc>
                <w:tcPr>
                  <w:tcW w:w="477" w:type="dxa"/>
                  <w:shd w:val="clear" w:color="auto" w:fill="auto"/>
                </w:tcPr>
                <w:p w14:paraId="3BE21C36" w14:textId="77777777" w:rsidR="00AE764B" w:rsidRPr="005349D4" w:rsidRDefault="00AE764B" w:rsidP="00AE764B">
                  <w:pPr>
                    <w:jc w:val="center"/>
                    <w:rPr>
                      <w:rFonts w:ascii="Arial Narrow" w:hAnsi="Arial Narrow"/>
                      <w:color w:val="000000" w:themeColor="text1"/>
                      <w:sz w:val="22"/>
                      <w:szCs w:val="22"/>
                    </w:rPr>
                  </w:pPr>
                </w:p>
              </w:tc>
              <w:tc>
                <w:tcPr>
                  <w:tcW w:w="636" w:type="dxa"/>
                  <w:gridSpan w:val="2"/>
                  <w:shd w:val="clear" w:color="auto" w:fill="auto"/>
                </w:tcPr>
                <w:p w14:paraId="6C610793"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d)</w:t>
                  </w:r>
                </w:p>
              </w:tc>
              <w:tc>
                <w:tcPr>
                  <w:tcW w:w="3323" w:type="dxa"/>
                  <w:shd w:val="clear" w:color="auto" w:fill="auto"/>
                </w:tcPr>
                <w:p w14:paraId="616C88F0"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Ward / Taluka</w:t>
                  </w:r>
                </w:p>
              </w:tc>
              <w:tc>
                <w:tcPr>
                  <w:tcW w:w="283" w:type="dxa"/>
                  <w:shd w:val="clear" w:color="auto" w:fill="auto"/>
                </w:tcPr>
                <w:p w14:paraId="1BCE46D1"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37F7B6B" w14:textId="16F150F1"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Yu Mincho Light"/>
                      <w:color w:val="000000" w:themeColor="text1"/>
                      <w:sz w:val="22"/>
                      <w:szCs w:val="22"/>
                    </w:rPr>
                    <w:t xml:space="preserve">Taluka - </w:t>
                  </w:r>
                  <w:r w:rsidRPr="005349D4">
                    <w:rPr>
                      <w:rFonts w:ascii="Arial Narrow" w:hAnsi="Arial Narrow"/>
                      <w:color w:val="000000" w:themeColor="text1"/>
                      <w:sz w:val="22"/>
                      <w:szCs w:val="22"/>
                    </w:rPr>
                    <w:t>Borivali</w:t>
                  </w:r>
                </w:p>
              </w:tc>
            </w:tr>
            <w:tr w:rsidR="005349D4" w:rsidRPr="005349D4" w14:paraId="1A0EB4A1" w14:textId="77777777" w:rsidTr="002147F2">
              <w:tc>
                <w:tcPr>
                  <w:tcW w:w="477" w:type="dxa"/>
                  <w:shd w:val="clear" w:color="auto" w:fill="auto"/>
                </w:tcPr>
                <w:p w14:paraId="3160760C" w14:textId="77777777" w:rsidR="00AE764B" w:rsidRPr="005349D4" w:rsidRDefault="00AE764B" w:rsidP="00AE764B">
                  <w:pPr>
                    <w:jc w:val="center"/>
                    <w:rPr>
                      <w:rFonts w:ascii="Arial Narrow" w:hAnsi="Arial Narrow"/>
                      <w:color w:val="000000" w:themeColor="text1"/>
                      <w:sz w:val="22"/>
                      <w:szCs w:val="22"/>
                    </w:rPr>
                  </w:pPr>
                </w:p>
              </w:tc>
              <w:tc>
                <w:tcPr>
                  <w:tcW w:w="636" w:type="dxa"/>
                  <w:gridSpan w:val="2"/>
                  <w:shd w:val="clear" w:color="auto" w:fill="auto"/>
                </w:tcPr>
                <w:p w14:paraId="5C9D7A4E"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e)</w:t>
                  </w:r>
                </w:p>
              </w:tc>
              <w:tc>
                <w:tcPr>
                  <w:tcW w:w="3323" w:type="dxa"/>
                  <w:shd w:val="clear" w:color="auto" w:fill="auto"/>
                </w:tcPr>
                <w:p w14:paraId="2069FB46"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Mandal / District</w:t>
                  </w:r>
                </w:p>
              </w:tc>
              <w:tc>
                <w:tcPr>
                  <w:tcW w:w="283" w:type="dxa"/>
                  <w:shd w:val="clear" w:color="auto" w:fill="auto"/>
                </w:tcPr>
                <w:p w14:paraId="1CD9665A"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B384DD4" w14:textId="15F8BF7C"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s="Yu Mincho Light"/>
                      <w:color w:val="000000" w:themeColor="text1"/>
                      <w:sz w:val="22"/>
                      <w:szCs w:val="22"/>
                    </w:rPr>
                    <w:t xml:space="preserve">Mumbai Suburban District </w:t>
                  </w:r>
                </w:p>
              </w:tc>
            </w:tr>
            <w:bookmarkEnd w:id="5"/>
            <w:tr w:rsidR="005349D4" w:rsidRPr="005349D4" w14:paraId="160299D8" w14:textId="77777777" w:rsidTr="002147F2">
              <w:tc>
                <w:tcPr>
                  <w:tcW w:w="477" w:type="dxa"/>
                  <w:shd w:val="clear" w:color="auto" w:fill="auto"/>
                </w:tcPr>
                <w:p w14:paraId="41344C92" w14:textId="77777777" w:rsidR="008309ED" w:rsidRPr="005349D4" w:rsidRDefault="008309ED" w:rsidP="009674DA">
                  <w:pPr>
                    <w:jc w:val="center"/>
                    <w:rPr>
                      <w:rFonts w:ascii="Arial Narrow" w:hAnsi="Arial Narrow"/>
                      <w:color w:val="000000" w:themeColor="text1"/>
                      <w:sz w:val="22"/>
                      <w:szCs w:val="22"/>
                    </w:rPr>
                  </w:pPr>
                </w:p>
              </w:tc>
              <w:tc>
                <w:tcPr>
                  <w:tcW w:w="636" w:type="dxa"/>
                  <w:gridSpan w:val="2"/>
                  <w:shd w:val="clear" w:color="auto" w:fill="auto"/>
                </w:tcPr>
                <w:p w14:paraId="0E6A4CD7" w14:textId="77777777" w:rsidR="008309ED" w:rsidRPr="005349D4" w:rsidRDefault="008309ED"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f)</w:t>
                  </w:r>
                </w:p>
              </w:tc>
              <w:tc>
                <w:tcPr>
                  <w:tcW w:w="3323" w:type="dxa"/>
                  <w:shd w:val="clear" w:color="auto" w:fill="auto"/>
                </w:tcPr>
                <w:p w14:paraId="1F1298BE" w14:textId="77777777" w:rsidR="008309ED" w:rsidRPr="005349D4" w:rsidRDefault="008309ED"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Date of issue and validity of layout of </w:t>
                  </w:r>
                  <w:r w:rsidRPr="005349D4">
                    <w:rPr>
                      <w:rFonts w:ascii="Arial Narrow" w:hAnsi="Arial Narrow" w:cs="TTFFB52530t00"/>
                      <w:color w:val="000000" w:themeColor="text1"/>
                      <w:sz w:val="22"/>
                      <w:szCs w:val="22"/>
                    </w:rPr>
                    <w:lastRenderedPageBreak/>
                    <w:t>approved map / plan</w:t>
                  </w:r>
                </w:p>
              </w:tc>
              <w:tc>
                <w:tcPr>
                  <w:tcW w:w="283" w:type="dxa"/>
                  <w:shd w:val="clear" w:color="auto" w:fill="auto"/>
                </w:tcPr>
                <w:p w14:paraId="277A7330" w14:textId="77777777" w:rsidR="008309ED" w:rsidRPr="005349D4" w:rsidRDefault="008309ED"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lastRenderedPageBreak/>
                    <w:t>:</w:t>
                  </w:r>
                </w:p>
              </w:tc>
              <w:tc>
                <w:tcPr>
                  <w:tcW w:w="4689" w:type="dxa"/>
                  <w:gridSpan w:val="2"/>
                  <w:vMerge w:val="restart"/>
                  <w:shd w:val="clear" w:color="auto" w:fill="auto"/>
                </w:tcPr>
                <w:p w14:paraId="038FC20D" w14:textId="77777777" w:rsidR="00AE764B" w:rsidRPr="005349D4" w:rsidRDefault="00AE764B" w:rsidP="00AE764B">
                  <w:pPr>
                    <w:pStyle w:val="ListParagraph"/>
                    <w:autoSpaceDE w:val="0"/>
                    <w:autoSpaceDN w:val="0"/>
                    <w:adjustRightInd w:val="0"/>
                    <w:ind w:left="0"/>
                    <w:contextualSpacing/>
                    <w:jc w:val="both"/>
                    <w:rPr>
                      <w:rFonts w:ascii="Arial Narrow" w:hAnsi="Arial Narrow" w:cs="Yu Mincho Light"/>
                      <w:color w:val="000000" w:themeColor="text1"/>
                      <w:sz w:val="22"/>
                      <w:szCs w:val="22"/>
                    </w:rPr>
                  </w:pPr>
                  <w:r w:rsidRPr="005349D4">
                    <w:rPr>
                      <w:rFonts w:ascii="Arial Narrow" w:hAnsi="Arial Narrow" w:cs="Yu Mincho Light"/>
                      <w:color w:val="000000" w:themeColor="text1"/>
                      <w:sz w:val="22"/>
                      <w:szCs w:val="22"/>
                    </w:rPr>
                    <w:t xml:space="preserve">The property is developed by MHADA and issuing </w:t>
                  </w:r>
                  <w:r w:rsidRPr="005349D4">
                    <w:rPr>
                      <w:rFonts w:ascii="Arial Narrow" w:hAnsi="Arial Narrow" w:cs="Yu Mincho Light"/>
                      <w:color w:val="000000" w:themeColor="text1"/>
                      <w:sz w:val="22"/>
                      <w:szCs w:val="22"/>
                    </w:rPr>
                    <w:lastRenderedPageBreak/>
                    <w:t>authority MHADA itself.</w:t>
                  </w:r>
                </w:p>
                <w:p w14:paraId="1A8907F2" w14:textId="77777777" w:rsidR="008309ED" w:rsidRPr="005349D4" w:rsidRDefault="008309ED" w:rsidP="009674DA">
                  <w:pPr>
                    <w:jc w:val="both"/>
                    <w:rPr>
                      <w:rFonts w:ascii="Arial Narrow" w:hAnsi="Arial Narrow" w:cs="Arial"/>
                      <w:color w:val="000000" w:themeColor="text1"/>
                      <w:sz w:val="22"/>
                      <w:szCs w:val="22"/>
                    </w:rPr>
                  </w:pPr>
                </w:p>
              </w:tc>
            </w:tr>
            <w:tr w:rsidR="005349D4" w:rsidRPr="005349D4" w14:paraId="4CF45481" w14:textId="77777777" w:rsidTr="002147F2">
              <w:tc>
                <w:tcPr>
                  <w:tcW w:w="477" w:type="dxa"/>
                  <w:shd w:val="clear" w:color="auto" w:fill="auto"/>
                </w:tcPr>
                <w:p w14:paraId="7CD4BF85" w14:textId="77777777" w:rsidR="008309ED" w:rsidRPr="005349D4" w:rsidRDefault="008309ED" w:rsidP="009674DA">
                  <w:pPr>
                    <w:jc w:val="center"/>
                    <w:rPr>
                      <w:rFonts w:ascii="Arial Narrow" w:hAnsi="Arial Narrow"/>
                      <w:color w:val="000000" w:themeColor="text1"/>
                      <w:sz w:val="22"/>
                      <w:szCs w:val="22"/>
                    </w:rPr>
                  </w:pPr>
                </w:p>
              </w:tc>
              <w:tc>
                <w:tcPr>
                  <w:tcW w:w="636" w:type="dxa"/>
                  <w:gridSpan w:val="2"/>
                  <w:shd w:val="clear" w:color="auto" w:fill="auto"/>
                </w:tcPr>
                <w:p w14:paraId="08C4392C" w14:textId="77777777" w:rsidR="008309ED" w:rsidRPr="005349D4" w:rsidRDefault="008309ED"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g)</w:t>
                  </w:r>
                </w:p>
              </w:tc>
              <w:tc>
                <w:tcPr>
                  <w:tcW w:w="3323" w:type="dxa"/>
                  <w:shd w:val="clear" w:color="auto" w:fill="auto"/>
                </w:tcPr>
                <w:p w14:paraId="6AD1F72B" w14:textId="77777777" w:rsidR="008309ED" w:rsidRPr="005349D4" w:rsidRDefault="008309ED"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Approved map / plan issuing authority</w:t>
                  </w:r>
                </w:p>
              </w:tc>
              <w:tc>
                <w:tcPr>
                  <w:tcW w:w="283" w:type="dxa"/>
                  <w:shd w:val="clear" w:color="auto" w:fill="auto"/>
                </w:tcPr>
                <w:p w14:paraId="14041094" w14:textId="77777777" w:rsidR="008309ED" w:rsidRPr="005349D4" w:rsidRDefault="008309ED"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vMerge/>
                  <w:shd w:val="clear" w:color="auto" w:fill="auto"/>
                </w:tcPr>
                <w:p w14:paraId="7AFCBD3A" w14:textId="77777777" w:rsidR="008309ED" w:rsidRPr="005349D4" w:rsidRDefault="008309ED" w:rsidP="009674DA">
                  <w:pPr>
                    <w:jc w:val="both"/>
                    <w:rPr>
                      <w:rFonts w:ascii="Arial Narrow" w:hAnsi="Arial Narrow" w:cs="Arial"/>
                      <w:color w:val="000000" w:themeColor="text1"/>
                      <w:sz w:val="22"/>
                      <w:szCs w:val="22"/>
                    </w:rPr>
                  </w:pPr>
                </w:p>
              </w:tc>
            </w:tr>
            <w:tr w:rsidR="005349D4" w:rsidRPr="005349D4" w14:paraId="72F57300" w14:textId="77777777" w:rsidTr="002147F2">
              <w:tc>
                <w:tcPr>
                  <w:tcW w:w="477" w:type="dxa"/>
                  <w:shd w:val="clear" w:color="auto" w:fill="auto"/>
                </w:tcPr>
                <w:p w14:paraId="545AAB35" w14:textId="77777777" w:rsidR="008309ED" w:rsidRPr="005349D4" w:rsidRDefault="008309ED" w:rsidP="009674DA">
                  <w:pPr>
                    <w:jc w:val="center"/>
                    <w:rPr>
                      <w:rFonts w:ascii="Arial Narrow" w:hAnsi="Arial Narrow"/>
                      <w:color w:val="000000" w:themeColor="text1"/>
                      <w:sz w:val="22"/>
                      <w:szCs w:val="22"/>
                    </w:rPr>
                  </w:pPr>
                </w:p>
              </w:tc>
              <w:tc>
                <w:tcPr>
                  <w:tcW w:w="636" w:type="dxa"/>
                  <w:gridSpan w:val="2"/>
                  <w:shd w:val="clear" w:color="auto" w:fill="auto"/>
                </w:tcPr>
                <w:p w14:paraId="356701FF" w14:textId="77777777" w:rsidR="008309ED" w:rsidRPr="005349D4" w:rsidRDefault="008309ED"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h)</w:t>
                  </w:r>
                </w:p>
              </w:tc>
              <w:tc>
                <w:tcPr>
                  <w:tcW w:w="3323" w:type="dxa"/>
                  <w:shd w:val="clear" w:color="auto" w:fill="auto"/>
                </w:tcPr>
                <w:p w14:paraId="4BC46323" w14:textId="77777777" w:rsidR="008309ED" w:rsidRPr="005349D4" w:rsidRDefault="008309ED"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481C04D7" w14:textId="77777777" w:rsidR="008309ED" w:rsidRPr="005349D4" w:rsidRDefault="008309ED"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vMerge/>
                  <w:shd w:val="clear" w:color="auto" w:fill="auto"/>
                </w:tcPr>
                <w:p w14:paraId="75F27EC0" w14:textId="77777777" w:rsidR="008309ED" w:rsidRPr="005349D4" w:rsidRDefault="008309ED" w:rsidP="009674DA">
                  <w:pPr>
                    <w:jc w:val="both"/>
                    <w:rPr>
                      <w:rFonts w:ascii="Arial Narrow" w:hAnsi="Arial Narrow" w:cs="Arial"/>
                      <w:color w:val="000000" w:themeColor="text1"/>
                      <w:sz w:val="22"/>
                      <w:szCs w:val="22"/>
                    </w:rPr>
                  </w:pPr>
                </w:p>
              </w:tc>
            </w:tr>
            <w:tr w:rsidR="005349D4" w:rsidRPr="005349D4" w14:paraId="0AB75CD3" w14:textId="77777777" w:rsidTr="002147F2">
              <w:tc>
                <w:tcPr>
                  <w:tcW w:w="477" w:type="dxa"/>
                  <w:shd w:val="clear" w:color="auto" w:fill="auto"/>
                </w:tcPr>
                <w:p w14:paraId="4D49AC87" w14:textId="77777777" w:rsidR="00D13637" w:rsidRPr="005349D4" w:rsidRDefault="00D13637" w:rsidP="009674DA">
                  <w:pPr>
                    <w:jc w:val="center"/>
                    <w:rPr>
                      <w:rFonts w:ascii="Arial Narrow" w:hAnsi="Arial Narrow"/>
                      <w:color w:val="000000" w:themeColor="text1"/>
                      <w:sz w:val="22"/>
                      <w:szCs w:val="22"/>
                    </w:rPr>
                  </w:pPr>
                </w:p>
              </w:tc>
              <w:tc>
                <w:tcPr>
                  <w:tcW w:w="636" w:type="dxa"/>
                  <w:gridSpan w:val="2"/>
                  <w:shd w:val="clear" w:color="auto" w:fill="auto"/>
                </w:tcPr>
                <w:p w14:paraId="1E6C95AE" w14:textId="77777777" w:rsidR="00D13637" w:rsidRPr="005349D4" w:rsidRDefault="004D15B5" w:rsidP="009674DA">
                  <w:pPr>
                    <w:jc w:val="both"/>
                    <w:rPr>
                      <w:rFonts w:ascii="Arial Narrow" w:hAnsi="Arial Narrow"/>
                      <w:color w:val="000000" w:themeColor="text1"/>
                      <w:sz w:val="22"/>
                      <w:szCs w:val="22"/>
                    </w:rPr>
                  </w:pPr>
                  <w:proofErr w:type="spellStart"/>
                  <w:r w:rsidRPr="005349D4">
                    <w:rPr>
                      <w:rFonts w:ascii="Arial Narrow" w:hAnsi="Arial Narrow"/>
                      <w:color w:val="000000" w:themeColor="text1"/>
                      <w:sz w:val="22"/>
                      <w:szCs w:val="22"/>
                    </w:rPr>
                    <w:t>i</w:t>
                  </w:r>
                  <w:proofErr w:type="spellEnd"/>
                  <w:r w:rsidRPr="005349D4">
                    <w:rPr>
                      <w:rFonts w:ascii="Arial Narrow" w:hAnsi="Arial Narrow"/>
                      <w:color w:val="000000" w:themeColor="text1"/>
                      <w:sz w:val="22"/>
                      <w:szCs w:val="22"/>
                    </w:rPr>
                    <w:t>)</w:t>
                  </w:r>
                </w:p>
              </w:tc>
              <w:tc>
                <w:tcPr>
                  <w:tcW w:w="3323" w:type="dxa"/>
                  <w:shd w:val="clear" w:color="auto" w:fill="auto"/>
                </w:tcPr>
                <w:p w14:paraId="46B6F77F" w14:textId="77777777" w:rsidR="00D13637" w:rsidRPr="005349D4" w:rsidRDefault="004D15B5"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Any other comments by our </w:t>
                  </w:r>
                  <w:proofErr w:type="spellStart"/>
                  <w:r w:rsidRPr="005349D4">
                    <w:rPr>
                      <w:rFonts w:ascii="Arial Narrow" w:hAnsi="Arial Narrow" w:cs="TTFFB52530t00"/>
                      <w:color w:val="000000" w:themeColor="text1"/>
                      <w:sz w:val="22"/>
                      <w:szCs w:val="22"/>
                    </w:rPr>
                    <w:t>empanelled</w:t>
                  </w:r>
                  <w:proofErr w:type="spellEnd"/>
                  <w:r w:rsidRPr="005349D4">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7441A152" w14:textId="77777777" w:rsidR="00D13637" w:rsidRPr="005349D4" w:rsidRDefault="00D13637" w:rsidP="009674DA">
                  <w:pPr>
                    <w:jc w:val="center"/>
                    <w:rPr>
                      <w:rFonts w:ascii="Arial Narrow" w:hAnsi="Arial Narrow"/>
                      <w:color w:val="000000" w:themeColor="text1"/>
                      <w:sz w:val="22"/>
                      <w:szCs w:val="22"/>
                    </w:rPr>
                  </w:pPr>
                </w:p>
              </w:tc>
              <w:tc>
                <w:tcPr>
                  <w:tcW w:w="4689" w:type="dxa"/>
                  <w:gridSpan w:val="2"/>
                  <w:shd w:val="clear" w:color="auto" w:fill="auto"/>
                </w:tcPr>
                <w:p w14:paraId="14D6ACFF" w14:textId="77777777" w:rsidR="00D13637" w:rsidRPr="005349D4" w:rsidRDefault="00783727" w:rsidP="009674DA">
                  <w:pPr>
                    <w:jc w:val="both"/>
                    <w:rPr>
                      <w:rFonts w:ascii="Arial Narrow" w:hAnsi="Arial Narrow" w:cs="Arial"/>
                      <w:color w:val="000000" w:themeColor="text1"/>
                      <w:sz w:val="22"/>
                      <w:szCs w:val="22"/>
                    </w:rPr>
                  </w:pPr>
                  <w:r w:rsidRPr="005349D4">
                    <w:rPr>
                      <w:rFonts w:ascii="Arial Narrow" w:hAnsi="Arial Narrow" w:cs="Arial"/>
                      <w:color w:val="000000" w:themeColor="text1"/>
                      <w:sz w:val="22"/>
                      <w:szCs w:val="22"/>
                    </w:rPr>
                    <w:t>N.A.</w:t>
                  </w:r>
                </w:p>
              </w:tc>
            </w:tr>
            <w:tr w:rsidR="005349D4" w:rsidRPr="005349D4" w14:paraId="2B506175" w14:textId="77777777" w:rsidTr="002147F2">
              <w:tc>
                <w:tcPr>
                  <w:tcW w:w="477" w:type="dxa"/>
                  <w:shd w:val="clear" w:color="auto" w:fill="auto"/>
                </w:tcPr>
                <w:p w14:paraId="3770C83F"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7.</w:t>
                  </w:r>
                </w:p>
              </w:tc>
              <w:tc>
                <w:tcPr>
                  <w:tcW w:w="3959" w:type="dxa"/>
                  <w:gridSpan w:val="3"/>
                  <w:shd w:val="clear" w:color="auto" w:fill="auto"/>
                </w:tcPr>
                <w:p w14:paraId="7CBED833"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Postal address of the property</w:t>
                  </w:r>
                </w:p>
              </w:tc>
              <w:tc>
                <w:tcPr>
                  <w:tcW w:w="283" w:type="dxa"/>
                  <w:shd w:val="clear" w:color="auto" w:fill="auto"/>
                </w:tcPr>
                <w:p w14:paraId="40790906"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7E5C059D" w14:textId="4A973AD5" w:rsidR="001E0E6D" w:rsidRPr="005349D4" w:rsidRDefault="00AE764B" w:rsidP="009674DA">
                  <w:pPr>
                    <w:jc w:val="both"/>
                    <w:rPr>
                      <w:rFonts w:ascii="Arial Narrow" w:hAnsi="Arial Narrow" w:cs="Tahoma"/>
                      <w:color w:val="000000" w:themeColor="text1"/>
                      <w:sz w:val="22"/>
                      <w:szCs w:val="22"/>
                    </w:rPr>
                  </w:pPr>
                  <w:r w:rsidRPr="005349D4">
                    <w:rPr>
                      <w:rFonts w:ascii="Arial Narrow" w:hAnsi="Arial Narrow" w:cs="Tahoma"/>
                      <w:color w:val="000000" w:themeColor="text1"/>
                      <w:sz w:val="22"/>
                      <w:szCs w:val="22"/>
                    </w:rPr>
                    <w:t xml:space="preserve">Residential Room No. B-4, Ground Floor, </w:t>
                  </w:r>
                  <w:r w:rsidRPr="005349D4">
                    <w:rPr>
                      <w:rFonts w:ascii="Arial Narrow" w:hAnsi="Arial Narrow" w:cs="Tahoma"/>
                      <w:b/>
                      <w:bCs/>
                      <w:color w:val="000000" w:themeColor="text1"/>
                      <w:sz w:val="22"/>
                      <w:szCs w:val="22"/>
                    </w:rPr>
                    <w:t>"</w:t>
                  </w:r>
                  <w:proofErr w:type="spellStart"/>
                  <w:r w:rsidRPr="005349D4">
                    <w:rPr>
                      <w:rFonts w:ascii="Arial Narrow" w:hAnsi="Arial Narrow" w:cs="Tahoma"/>
                      <w:b/>
                      <w:bCs/>
                      <w:color w:val="000000" w:themeColor="text1"/>
                      <w:sz w:val="22"/>
                      <w:szCs w:val="22"/>
                    </w:rPr>
                    <w:t>Charkop</w:t>
                  </w:r>
                  <w:proofErr w:type="spellEnd"/>
                  <w:r w:rsidRPr="005349D4">
                    <w:rPr>
                      <w:rFonts w:ascii="Arial Narrow" w:hAnsi="Arial Narrow" w:cs="Tahoma"/>
                      <w:b/>
                      <w:bCs/>
                      <w:color w:val="000000" w:themeColor="text1"/>
                      <w:sz w:val="22"/>
                      <w:szCs w:val="22"/>
                    </w:rPr>
                    <w:t xml:space="preserve"> (3) Shilp Datta Co-op. </w:t>
                  </w:r>
                  <w:proofErr w:type="spellStart"/>
                  <w:r w:rsidRPr="005349D4">
                    <w:rPr>
                      <w:rFonts w:ascii="Arial Narrow" w:hAnsi="Arial Narrow" w:cs="Tahoma"/>
                      <w:b/>
                      <w:bCs/>
                      <w:color w:val="000000" w:themeColor="text1"/>
                      <w:sz w:val="22"/>
                      <w:szCs w:val="22"/>
                    </w:rPr>
                    <w:t>Hsg</w:t>
                  </w:r>
                  <w:proofErr w:type="spellEnd"/>
                  <w:r w:rsidRPr="005349D4">
                    <w:rPr>
                      <w:rFonts w:ascii="Arial Narrow" w:hAnsi="Arial Narrow" w:cs="Tahoma"/>
                      <w:b/>
                      <w:bCs/>
                      <w:color w:val="000000" w:themeColor="text1"/>
                      <w:sz w:val="22"/>
                      <w:szCs w:val="22"/>
                    </w:rPr>
                    <w:t>. Soc. Ltd."</w:t>
                  </w:r>
                  <w:r w:rsidRPr="005349D4">
                    <w:rPr>
                      <w:rFonts w:ascii="Arial Narrow" w:hAnsi="Arial Narrow" w:cs="Tahoma"/>
                      <w:color w:val="000000" w:themeColor="text1"/>
                      <w:sz w:val="22"/>
                      <w:szCs w:val="22"/>
                    </w:rPr>
                    <w:t xml:space="preserve">, Plot No. BD-729, RSC - 68, Sector – 7, </w:t>
                  </w:r>
                  <w:proofErr w:type="spellStart"/>
                  <w:r w:rsidRPr="005349D4">
                    <w:rPr>
                      <w:rFonts w:ascii="Arial Narrow" w:hAnsi="Arial Narrow" w:cs="Tahoma"/>
                      <w:color w:val="000000" w:themeColor="text1"/>
                      <w:sz w:val="22"/>
                      <w:szCs w:val="22"/>
                    </w:rPr>
                    <w:t>Charkop</w:t>
                  </w:r>
                  <w:proofErr w:type="spellEnd"/>
                  <w:r w:rsidRPr="005349D4">
                    <w:rPr>
                      <w:rFonts w:ascii="Arial Narrow" w:hAnsi="Arial Narrow" w:cs="Tahoma"/>
                      <w:color w:val="000000" w:themeColor="text1"/>
                      <w:sz w:val="22"/>
                      <w:szCs w:val="22"/>
                    </w:rPr>
                    <w:t>, Kandivali (West), Mumbai - 400 067, State - Maharashtra, Country – India</w:t>
                  </w:r>
                </w:p>
              </w:tc>
            </w:tr>
            <w:tr w:rsidR="005349D4" w:rsidRPr="005349D4" w14:paraId="446445B5" w14:textId="77777777" w:rsidTr="002147F2">
              <w:tc>
                <w:tcPr>
                  <w:tcW w:w="477" w:type="dxa"/>
                  <w:shd w:val="clear" w:color="auto" w:fill="auto"/>
                </w:tcPr>
                <w:p w14:paraId="45B77E13"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8.</w:t>
                  </w:r>
                </w:p>
              </w:tc>
              <w:tc>
                <w:tcPr>
                  <w:tcW w:w="3959" w:type="dxa"/>
                  <w:gridSpan w:val="3"/>
                  <w:shd w:val="clear" w:color="auto" w:fill="auto"/>
                </w:tcPr>
                <w:p w14:paraId="2B6C7E10"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City / Town</w:t>
                  </w:r>
                </w:p>
              </w:tc>
              <w:tc>
                <w:tcPr>
                  <w:tcW w:w="283" w:type="dxa"/>
                  <w:shd w:val="clear" w:color="auto" w:fill="auto"/>
                </w:tcPr>
                <w:p w14:paraId="7C2CF983"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46CFE4A" w14:textId="6CF010BD" w:rsidR="00481F77" w:rsidRPr="005349D4" w:rsidRDefault="00AE764B"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Kandivali (West), Mumbai</w:t>
                  </w:r>
                </w:p>
              </w:tc>
            </w:tr>
            <w:tr w:rsidR="005349D4" w:rsidRPr="005349D4" w14:paraId="00F4BF91" w14:textId="77777777" w:rsidTr="002147F2">
              <w:tc>
                <w:tcPr>
                  <w:tcW w:w="477" w:type="dxa"/>
                  <w:tcBorders>
                    <w:bottom w:val="single" w:sz="4" w:space="0" w:color="auto"/>
                  </w:tcBorders>
                  <w:shd w:val="clear" w:color="auto" w:fill="auto"/>
                </w:tcPr>
                <w:p w14:paraId="55D30F03" w14:textId="77777777" w:rsidR="00124788" w:rsidRPr="005349D4" w:rsidRDefault="00124788" w:rsidP="009674DA">
                  <w:pPr>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1CF3D343" w14:textId="77777777" w:rsidR="00124788" w:rsidRPr="005349D4" w:rsidRDefault="00124788"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50FC7DC4"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171AC89"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Yes</w:t>
                  </w:r>
                </w:p>
              </w:tc>
            </w:tr>
            <w:tr w:rsidR="005349D4" w:rsidRPr="005349D4" w14:paraId="199930A8" w14:textId="77777777" w:rsidTr="002147F2">
              <w:tc>
                <w:tcPr>
                  <w:tcW w:w="477" w:type="dxa"/>
                  <w:shd w:val="clear" w:color="auto" w:fill="auto"/>
                </w:tcPr>
                <w:p w14:paraId="4865CF34" w14:textId="77777777" w:rsidR="00124788" w:rsidRPr="005349D4" w:rsidRDefault="00124788" w:rsidP="009674DA">
                  <w:pPr>
                    <w:jc w:val="both"/>
                    <w:rPr>
                      <w:rFonts w:ascii="Arial Narrow" w:hAnsi="Arial Narrow"/>
                      <w:color w:val="000000" w:themeColor="text1"/>
                      <w:sz w:val="22"/>
                      <w:szCs w:val="22"/>
                    </w:rPr>
                  </w:pPr>
                </w:p>
              </w:tc>
              <w:tc>
                <w:tcPr>
                  <w:tcW w:w="3959" w:type="dxa"/>
                  <w:gridSpan w:val="3"/>
                  <w:shd w:val="clear" w:color="auto" w:fill="auto"/>
                </w:tcPr>
                <w:p w14:paraId="04CAE5B5" w14:textId="77777777" w:rsidR="00124788" w:rsidRPr="005349D4" w:rsidRDefault="00124788" w:rsidP="009674DA">
                  <w:pPr>
                    <w:tabs>
                      <w:tab w:val="right" w:pos="4014"/>
                    </w:tabs>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Commercial area</w:t>
                  </w:r>
                </w:p>
              </w:tc>
              <w:tc>
                <w:tcPr>
                  <w:tcW w:w="283" w:type="dxa"/>
                  <w:shd w:val="clear" w:color="auto" w:fill="auto"/>
                </w:tcPr>
                <w:p w14:paraId="76DAF385"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48BD19F2" w14:textId="77777777" w:rsidR="00124788" w:rsidRPr="005349D4" w:rsidRDefault="00383F88"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No</w:t>
                  </w:r>
                </w:p>
              </w:tc>
            </w:tr>
            <w:tr w:rsidR="005349D4" w:rsidRPr="005349D4" w14:paraId="26745C4D" w14:textId="77777777" w:rsidTr="002147F2">
              <w:tc>
                <w:tcPr>
                  <w:tcW w:w="477" w:type="dxa"/>
                  <w:shd w:val="clear" w:color="auto" w:fill="auto"/>
                </w:tcPr>
                <w:p w14:paraId="24EC6B69" w14:textId="77777777" w:rsidR="00124788" w:rsidRPr="005349D4" w:rsidRDefault="00124788" w:rsidP="009674DA">
                  <w:pPr>
                    <w:jc w:val="both"/>
                    <w:rPr>
                      <w:rFonts w:ascii="Arial Narrow" w:hAnsi="Arial Narrow"/>
                      <w:color w:val="000000" w:themeColor="text1"/>
                      <w:sz w:val="22"/>
                      <w:szCs w:val="22"/>
                    </w:rPr>
                  </w:pPr>
                </w:p>
              </w:tc>
              <w:tc>
                <w:tcPr>
                  <w:tcW w:w="3959" w:type="dxa"/>
                  <w:gridSpan w:val="3"/>
                  <w:shd w:val="clear" w:color="auto" w:fill="auto"/>
                </w:tcPr>
                <w:p w14:paraId="1CE14E79" w14:textId="77777777" w:rsidR="00124788" w:rsidRPr="005349D4" w:rsidRDefault="00124788"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Industrial area</w:t>
                  </w:r>
                </w:p>
              </w:tc>
              <w:tc>
                <w:tcPr>
                  <w:tcW w:w="283" w:type="dxa"/>
                  <w:shd w:val="clear" w:color="auto" w:fill="auto"/>
                </w:tcPr>
                <w:p w14:paraId="0A8C3BB2"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40DAD6EF" w14:textId="77777777" w:rsidR="00572C85" w:rsidRPr="005349D4" w:rsidRDefault="00383F88"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No</w:t>
                  </w:r>
                </w:p>
              </w:tc>
            </w:tr>
            <w:tr w:rsidR="005349D4" w:rsidRPr="005349D4" w14:paraId="17A092D4" w14:textId="77777777" w:rsidTr="002147F2">
              <w:tc>
                <w:tcPr>
                  <w:tcW w:w="477" w:type="dxa"/>
                  <w:shd w:val="clear" w:color="auto" w:fill="auto"/>
                </w:tcPr>
                <w:p w14:paraId="5905C8C4"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9.</w:t>
                  </w:r>
                </w:p>
              </w:tc>
              <w:tc>
                <w:tcPr>
                  <w:tcW w:w="3959" w:type="dxa"/>
                  <w:gridSpan w:val="3"/>
                  <w:shd w:val="clear" w:color="auto" w:fill="auto"/>
                </w:tcPr>
                <w:p w14:paraId="4DF3FC64" w14:textId="77777777" w:rsidR="00124788" w:rsidRPr="005349D4" w:rsidRDefault="00124788"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Classification of the area</w:t>
                  </w:r>
                </w:p>
              </w:tc>
              <w:tc>
                <w:tcPr>
                  <w:tcW w:w="283" w:type="dxa"/>
                  <w:shd w:val="clear" w:color="auto" w:fill="auto"/>
                </w:tcPr>
                <w:p w14:paraId="24266577"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700F579A" w14:textId="77777777" w:rsidR="00124788" w:rsidRPr="005349D4" w:rsidRDefault="00124788" w:rsidP="009674DA">
                  <w:pPr>
                    <w:jc w:val="both"/>
                    <w:rPr>
                      <w:rFonts w:ascii="Arial Narrow" w:hAnsi="Arial Narrow"/>
                      <w:color w:val="000000" w:themeColor="text1"/>
                      <w:sz w:val="22"/>
                      <w:szCs w:val="22"/>
                    </w:rPr>
                  </w:pPr>
                </w:p>
              </w:tc>
            </w:tr>
            <w:tr w:rsidR="005349D4" w:rsidRPr="005349D4" w14:paraId="0F340FEC" w14:textId="77777777" w:rsidTr="002147F2">
              <w:tc>
                <w:tcPr>
                  <w:tcW w:w="477" w:type="dxa"/>
                  <w:shd w:val="clear" w:color="auto" w:fill="auto"/>
                </w:tcPr>
                <w:p w14:paraId="062D8771" w14:textId="77777777" w:rsidR="00AE764B" w:rsidRPr="005349D4" w:rsidRDefault="00AE764B" w:rsidP="00AE764B">
                  <w:pPr>
                    <w:jc w:val="both"/>
                    <w:rPr>
                      <w:rFonts w:ascii="Arial Narrow" w:hAnsi="Arial Narrow"/>
                      <w:color w:val="000000" w:themeColor="text1"/>
                      <w:sz w:val="22"/>
                      <w:szCs w:val="22"/>
                    </w:rPr>
                  </w:pPr>
                </w:p>
              </w:tc>
              <w:tc>
                <w:tcPr>
                  <w:tcW w:w="3959" w:type="dxa"/>
                  <w:gridSpan w:val="3"/>
                  <w:shd w:val="clear" w:color="auto" w:fill="auto"/>
                </w:tcPr>
                <w:p w14:paraId="1BB1A4EA" w14:textId="77777777" w:rsidR="00AE764B" w:rsidRPr="005349D4" w:rsidRDefault="00AE764B" w:rsidP="00AE764B">
                  <w:pPr>
                    <w:jc w:val="both"/>
                    <w:rPr>
                      <w:rFonts w:ascii="Arial Narrow" w:hAnsi="Arial Narrow" w:cs="TTFFB52530t00"/>
                      <w:color w:val="000000" w:themeColor="text1"/>
                      <w:sz w:val="22"/>
                      <w:szCs w:val="22"/>
                    </w:rPr>
                  </w:pPr>
                  <w:proofErr w:type="spellStart"/>
                  <w:r w:rsidRPr="005349D4">
                    <w:rPr>
                      <w:rFonts w:ascii="Arial Narrow" w:hAnsi="Arial Narrow" w:cs="TTFFB52530t00"/>
                      <w:color w:val="000000" w:themeColor="text1"/>
                      <w:sz w:val="22"/>
                      <w:szCs w:val="22"/>
                    </w:rPr>
                    <w:t>i</w:t>
                  </w:r>
                  <w:proofErr w:type="spellEnd"/>
                  <w:r w:rsidRPr="005349D4">
                    <w:rPr>
                      <w:rFonts w:ascii="Arial Narrow" w:hAnsi="Arial Narrow" w:cs="TTFFB52530t00"/>
                      <w:color w:val="000000" w:themeColor="text1"/>
                      <w:sz w:val="22"/>
                      <w:szCs w:val="22"/>
                    </w:rPr>
                    <w:t>) High / Middle / Poor</w:t>
                  </w:r>
                </w:p>
              </w:tc>
              <w:tc>
                <w:tcPr>
                  <w:tcW w:w="283" w:type="dxa"/>
                  <w:shd w:val="clear" w:color="auto" w:fill="auto"/>
                </w:tcPr>
                <w:p w14:paraId="09105497"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289E571" w14:textId="451A4CEE"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Middle Class</w:t>
                  </w:r>
                </w:p>
              </w:tc>
            </w:tr>
            <w:tr w:rsidR="005349D4" w:rsidRPr="005349D4" w14:paraId="7E669393" w14:textId="77777777" w:rsidTr="003E1025">
              <w:trPr>
                <w:trHeight w:val="56"/>
              </w:trPr>
              <w:tc>
                <w:tcPr>
                  <w:tcW w:w="477" w:type="dxa"/>
                  <w:shd w:val="clear" w:color="auto" w:fill="auto"/>
                </w:tcPr>
                <w:p w14:paraId="5B538B7A" w14:textId="77777777" w:rsidR="00AE764B" w:rsidRPr="005349D4" w:rsidRDefault="00AE764B" w:rsidP="00AE764B">
                  <w:pPr>
                    <w:jc w:val="both"/>
                    <w:rPr>
                      <w:rFonts w:ascii="Arial Narrow" w:hAnsi="Arial Narrow"/>
                      <w:color w:val="000000" w:themeColor="text1"/>
                      <w:sz w:val="22"/>
                      <w:szCs w:val="22"/>
                    </w:rPr>
                  </w:pPr>
                </w:p>
              </w:tc>
              <w:tc>
                <w:tcPr>
                  <w:tcW w:w="3959" w:type="dxa"/>
                  <w:gridSpan w:val="3"/>
                  <w:shd w:val="clear" w:color="auto" w:fill="auto"/>
                </w:tcPr>
                <w:p w14:paraId="2F1AB0BF"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ii) Urban / Semi Urban / Rural</w:t>
                  </w:r>
                </w:p>
              </w:tc>
              <w:tc>
                <w:tcPr>
                  <w:tcW w:w="283" w:type="dxa"/>
                  <w:shd w:val="clear" w:color="auto" w:fill="auto"/>
                </w:tcPr>
                <w:p w14:paraId="2DFB58AB"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1E856453" w14:textId="0D4EAFF4"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Urban Area</w:t>
                  </w:r>
                </w:p>
              </w:tc>
            </w:tr>
            <w:tr w:rsidR="005349D4" w:rsidRPr="005349D4" w14:paraId="138957F4" w14:textId="77777777" w:rsidTr="002147F2">
              <w:tc>
                <w:tcPr>
                  <w:tcW w:w="477" w:type="dxa"/>
                  <w:shd w:val="clear" w:color="auto" w:fill="auto"/>
                </w:tcPr>
                <w:p w14:paraId="40385CEC"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10.</w:t>
                  </w:r>
                </w:p>
              </w:tc>
              <w:tc>
                <w:tcPr>
                  <w:tcW w:w="3959" w:type="dxa"/>
                  <w:gridSpan w:val="3"/>
                  <w:shd w:val="clear" w:color="auto" w:fill="auto"/>
                </w:tcPr>
                <w:p w14:paraId="4D51A093"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4F8A153F"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631D545" w14:textId="77777777" w:rsidR="00AE764B" w:rsidRPr="005349D4" w:rsidRDefault="00AE764B" w:rsidP="00AE764B">
                  <w:pPr>
                    <w:spacing w:line="276" w:lineRule="auto"/>
                    <w:jc w:val="both"/>
                    <w:rPr>
                      <w:rFonts w:ascii="Arial Narrow" w:hAnsi="Arial Narrow" w:cs="Cambria Math"/>
                      <w:color w:val="000000" w:themeColor="text1"/>
                      <w:sz w:val="22"/>
                      <w:szCs w:val="22"/>
                    </w:rPr>
                  </w:pPr>
                  <w:r w:rsidRPr="005349D4">
                    <w:rPr>
                      <w:rFonts w:ascii="Arial Narrow" w:hAnsi="Arial Narrow" w:cs="Cambria Math"/>
                      <w:color w:val="000000" w:themeColor="text1"/>
                      <w:sz w:val="22"/>
                      <w:szCs w:val="22"/>
                    </w:rPr>
                    <w:t xml:space="preserve">Village - </w:t>
                  </w:r>
                  <w:r w:rsidRPr="005349D4">
                    <w:rPr>
                      <w:rFonts w:ascii="Arial Narrow" w:eastAsia="Arial Narrow" w:hAnsi="Arial Narrow" w:cs="Arial Narrow"/>
                      <w:color w:val="000000" w:themeColor="text1"/>
                      <w:sz w:val="22"/>
                      <w:szCs w:val="22"/>
                    </w:rPr>
                    <w:t>Kandivali</w:t>
                  </w:r>
                </w:p>
                <w:p w14:paraId="52CCBD5C" w14:textId="32F2DFE1" w:rsidR="00AE764B" w:rsidRPr="005349D4" w:rsidRDefault="00A22BB9" w:rsidP="00AE764B">
                  <w:pPr>
                    <w:jc w:val="both"/>
                    <w:rPr>
                      <w:rFonts w:ascii="Arial Narrow" w:hAnsi="Arial Narrow" w:cs="Arial"/>
                      <w:color w:val="000000" w:themeColor="text1"/>
                      <w:sz w:val="22"/>
                      <w:szCs w:val="22"/>
                    </w:rPr>
                  </w:pPr>
                  <w:r>
                    <w:rPr>
                      <w:rFonts w:ascii="Arial Narrow" w:eastAsia="Yu Mincho Light" w:hAnsi="Arial Narrow" w:cs="Yu Mincho Light"/>
                      <w:color w:val="000000" w:themeColor="text1"/>
                      <w:sz w:val="22"/>
                      <w:szCs w:val="22"/>
                    </w:rPr>
                    <w:t xml:space="preserve">MHADA / </w:t>
                  </w:r>
                  <w:r w:rsidR="00AE764B" w:rsidRPr="005349D4">
                    <w:rPr>
                      <w:rFonts w:ascii="Arial Narrow" w:eastAsia="Yu Mincho Light" w:hAnsi="Arial Narrow" w:cs="Yu Mincho Light"/>
                      <w:color w:val="000000" w:themeColor="text1"/>
                      <w:sz w:val="22"/>
                      <w:szCs w:val="22"/>
                    </w:rPr>
                    <w:t xml:space="preserve">Municipal Corporation of Greater Mumbai (MCGM) </w:t>
                  </w:r>
                </w:p>
              </w:tc>
            </w:tr>
            <w:tr w:rsidR="005349D4" w:rsidRPr="005349D4" w14:paraId="3E538883" w14:textId="77777777" w:rsidTr="002147F2">
              <w:tc>
                <w:tcPr>
                  <w:tcW w:w="477" w:type="dxa"/>
                  <w:shd w:val="clear" w:color="auto" w:fill="auto"/>
                </w:tcPr>
                <w:p w14:paraId="16FFE3D7"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11.</w:t>
                  </w:r>
                </w:p>
              </w:tc>
              <w:tc>
                <w:tcPr>
                  <w:tcW w:w="3959" w:type="dxa"/>
                  <w:gridSpan w:val="3"/>
                  <w:shd w:val="clear" w:color="auto" w:fill="auto"/>
                </w:tcPr>
                <w:p w14:paraId="71D46B6C" w14:textId="77777777" w:rsidR="00124788" w:rsidRPr="005349D4" w:rsidRDefault="00124788"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7D29F089" w14:textId="77777777" w:rsidR="00124788" w:rsidRPr="005349D4" w:rsidRDefault="00124788"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4CFDC3F6" w14:textId="77777777" w:rsidR="00124788" w:rsidRPr="005349D4" w:rsidRDefault="00124788" w:rsidP="009674DA">
                  <w:pPr>
                    <w:jc w:val="both"/>
                    <w:rPr>
                      <w:rFonts w:ascii="Arial Narrow" w:hAnsi="Arial Narrow"/>
                      <w:color w:val="000000" w:themeColor="text1"/>
                      <w:sz w:val="22"/>
                      <w:szCs w:val="22"/>
                    </w:rPr>
                  </w:pPr>
                  <w:r w:rsidRPr="005349D4">
                    <w:rPr>
                      <w:rFonts w:ascii="Arial Narrow" w:hAnsi="Arial Narrow"/>
                      <w:color w:val="000000" w:themeColor="text1"/>
                      <w:sz w:val="22"/>
                      <w:szCs w:val="22"/>
                    </w:rPr>
                    <w:t>No</w:t>
                  </w:r>
                </w:p>
              </w:tc>
            </w:tr>
            <w:tr w:rsidR="005349D4" w:rsidRPr="005349D4" w14:paraId="38E6EFB0" w14:textId="77777777" w:rsidTr="006E037D">
              <w:trPr>
                <w:trHeight w:val="56"/>
              </w:trPr>
              <w:tc>
                <w:tcPr>
                  <w:tcW w:w="477" w:type="dxa"/>
                  <w:tcBorders>
                    <w:top w:val="single" w:sz="4" w:space="0" w:color="auto"/>
                  </w:tcBorders>
                  <w:shd w:val="clear" w:color="auto" w:fill="auto"/>
                </w:tcPr>
                <w:p w14:paraId="25A8E2C2" w14:textId="77777777" w:rsidR="00450361" w:rsidRPr="005349D4" w:rsidRDefault="00450361"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5B0FE5CC" w14:textId="77777777" w:rsidR="00450361" w:rsidRPr="005349D4" w:rsidRDefault="00450361" w:rsidP="009674DA">
                  <w:pPr>
                    <w:tabs>
                      <w:tab w:val="right" w:pos="4014"/>
                    </w:tabs>
                    <w:jc w:val="both"/>
                    <w:rPr>
                      <w:rFonts w:ascii="Arial Narrow" w:hAnsi="Arial Narrow" w:cs="TTFFB52530t00"/>
                      <w:b/>
                      <w:bCs/>
                      <w:color w:val="000000" w:themeColor="text1"/>
                      <w:sz w:val="22"/>
                      <w:szCs w:val="22"/>
                    </w:rPr>
                  </w:pPr>
                  <w:r w:rsidRPr="005349D4">
                    <w:rPr>
                      <w:rFonts w:ascii="Arial Narrow" w:hAnsi="Arial Narrow" w:cs="TTFFB52530t00"/>
                      <w:b/>
                      <w:bCs/>
                      <w:color w:val="000000" w:themeColor="text1"/>
                      <w:sz w:val="22"/>
                      <w:szCs w:val="22"/>
                    </w:rPr>
                    <w:t>Boundaries of the property</w:t>
                  </w:r>
                </w:p>
              </w:tc>
              <w:tc>
                <w:tcPr>
                  <w:tcW w:w="283" w:type="dxa"/>
                  <w:shd w:val="clear" w:color="auto" w:fill="auto"/>
                </w:tcPr>
                <w:p w14:paraId="0BEF9B3B" w14:textId="77777777" w:rsidR="00450361" w:rsidRPr="005349D4" w:rsidRDefault="00450361" w:rsidP="009674DA">
                  <w:pPr>
                    <w:tabs>
                      <w:tab w:val="right" w:pos="4014"/>
                    </w:tabs>
                    <w:jc w:val="center"/>
                    <w:rPr>
                      <w:rFonts w:ascii="Arial Narrow" w:hAnsi="Arial Narrow" w:cs="TTFFB52530t00"/>
                      <w:b/>
                      <w:bCs/>
                      <w:color w:val="000000" w:themeColor="text1"/>
                      <w:sz w:val="22"/>
                      <w:szCs w:val="22"/>
                    </w:rPr>
                  </w:pPr>
                </w:p>
              </w:tc>
              <w:tc>
                <w:tcPr>
                  <w:tcW w:w="2421" w:type="dxa"/>
                  <w:shd w:val="clear" w:color="auto" w:fill="auto"/>
                </w:tcPr>
                <w:p w14:paraId="0222CAEE" w14:textId="77777777" w:rsidR="00450361" w:rsidRPr="005349D4" w:rsidRDefault="00450361" w:rsidP="009674DA">
                  <w:pPr>
                    <w:tabs>
                      <w:tab w:val="right" w:pos="4014"/>
                    </w:tabs>
                    <w:jc w:val="both"/>
                    <w:rPr>
                      <w:rFonts w:ascii="Arial Narrow" w:hAnsi="Arial Narrow" w:cs="TTFFB52530t00"/>
                      <w:b/>
                      <w:bCs/>
                      <w:color w:val="000000" w:themeColor="text1"/>
                      <w:sz w:val="22"/>
                      <w:szCs w:val="22"/>
                    </w:rPr>
                  </w:pPr>
                  <w:r w:rsidRPr="005349D4">
                    <w:rPr>
                      <w:rFonts w:ascii="Arial Narrow" w:hAnsi="Arial Narrow" w:cs="TTFFB52530t00"/>
                      <w:b/>
                      <w:bCs/>
                      <w:color w:val="000000" w:themeColor="text1"/>
                      <w:sz w:val="22"/>
                      <w:szCs w:val="22"/>
                    </w:rPr>
                    <w:t>As per actual site</w:t>
                  </w:r>
                </w:p>
              </w:tc>
              <w:tc>
                <w:tcPr>
                  <w:tcW w:w="2268" w:type="dxa"/>
                  <w:shd w:val="clear" w:color="auto" w:fill="auto"/>
                </w:tcPr>
                <w:p w14:paraId="0BCFAB2F" w14:textId="77777777" w:rsidR="00450361" w:rsidRPr="005349D4" w:rsidRDefault="00450361" w:rsidP="009674DA">
                  <w:pPr>
                    <w:tabs>
                      <w:tab w:val="right" w:pos="4014"/>
                    </w:tabs>
                    <w:jc w:val="both"/>
                    <w:rPr>
                      <w:rFonts w:ascii="Arial Narrow" w:hAnsi="Arial Narrow" w:cs="TTFFB52530t00"/>
                      <w:b/>
                      <w:bCs/>
                      <w:color w:val="000000" w:themeColor="text1"/>
                      <w:sz w:val="22"/>
                      <w:szCs w:val="22"/>
                    </w:rPr>
                  </w:pPr>
                  <w:r w:rsidRPr="005349D4">
                    <w:rPr>
                      <w:rFonts w:ascii="Arial Narrow" w:hAnsi="Arial Narrow" w:cs="TTFFB52530t00"/>
                      <w:b/>
                      <w:bCs/>
                      <w:color w:val="000000" w:themeColor="text1"/>
                      <w:sz w:val="22"/>
                      <w:szCs w:val="22"/>
                    </w:rPr>
                    <w:t>As per document</w:t>
                  </w:r>
                </w:p>
              </w:tc>
            </w:tr>
            <w:tr w:rsidR="005349D4" w:rsidRPr="005349D4" w14:paraId="2559038C" w14:textId="77777777" w:rsidTr="006E037D">
              <w:tc>
                <w:tcPr>
                  <w:tcW w:w="477" w:type="dxa"/>
                  <w:tcBorders>
                    <w:bottom w:val="single" w:sz="4" w:space="0" w:color="auto"/>
                  </w:tcBorders>
                  <w:shd w:val="clear" w:color="auto" w:fill="auto"/>
                </w:tcPr>
                <w:p w14:paraId="0E85F398"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3DECF68"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55C7A3AB" w14:textId="77777777" w:rsidR="00AE764B" w:rsidRPr="005349D4" w:rsidRDefault="00AE764B" w:rsidP="00AE764B">
                  <w:pPr>
                    <w:tabs>
                      <w:tab w:val="right" w:pos="4014"/>
                    </w:tabs>
                    <w:jc w:val="cente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66DEBD9F" w14:textId="604BA6E4" w:rsidR="00AE764B" w:rsidRPr="005349D4" w:rsidRDefault="00AE764B" w:rsidP="00AE764B">
                  <w:pPr>
                    <w:jc w:val="both"/>
                    <w:rPr>
                      <w:rFonts w:ascii="Arial Narrow" w:hAnsi="Arial Narrow" w:cs="Arial"/>
                      <w:color w:val="000000" w:themeColor="text1"/>
                      <w:sz w:val="22"/>
                      <w:szCs w:val="22"/>
                    </w:rPr>
                  </w:pPr>
                  <w:r w:rsidRPr="005349D4">
                    <w:rPr>
                      <w:rFonts w:ascii="Arial Narrow" w:hAnsi="Arial Narrow"/>
                      <w:color w:val="000000" w:themeColor="text1"/>
                      <w:sz w:val="22"/>
                      <w:szCs w:val="22"/>
                    </w:rPr>
                    <w:t>Open Plot</w:t>
                  </w:r>
                </w:p>
              </w:tc>
              <w:tc>
                <w:tcPr>
                  <w:tcW w:w="2268" w:type="dxa"/>
                  <w:tcBorders>
                    <w:bottom w:val="single" w:sz="4" w:space="0" w:color="auto"/>
                  </w:tcBorders>
                  <w:shd w:val="clear" w:color="auto" w:fill="auto"/>
                </w:tcPr>
                <w:p w14:paraId="0A1D6930" w14:textId="77777777" w:rsidR="00AE764B" w:rsidRPr="005349D4" w:rsidRDefault="00AE764B" w:rsidP="00AE764B">
                  <w:pPr>
                    <w:jc w:val="both"/>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6A4152F7" w14:textId="77777777" w:rsidTr="006E037D">
              <w:tc>
                <w:tcPr>
                  <w:tcW w:w="477" w:type="dxa"/>
                  <w:tcBorders>
                    <w:bottom w:val="single" w:sz="4" w:space="0" w:color="auto"/>
                  </w:tcBorders>
                  <w:shd w:val="clear" w:color="auto" w:fill="auto"/>
                </w:tcPr>
                <w:p w14:paraId="62E9D2AC"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F43EEE5"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2C309BF0" w14:textId="77777777" w:rsidR="00AE764B" w:rsidRPr="005349D4" w:rsidRDefault="00AE764B" w:rsidP="00AE764B">
                  <w:pPr>
                    <w:tabs>
                      <w:tab w:val="right" w:pos="4014"/>
                    </w:tabs>
                    <w:jc w:val="cente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FDB0A5F" w14:textId="461C4C67" w:rsidR="00AE764B" w:rsidRPr="005349D4" w:rsidRDefault="00AE764B" w:rsidP="00AE764B">
                  <w:pPr>
                    <w:jc w:val="both"/>
                    <w:rPr>
                      <w:rFonts w:ascii="Arial Narrow" w:hAnsi="Arial Narrow" w:cs="Arial"/>
                      <w:color w:val="000000" w:themeColor="text1"/>
                      <w:sz w:val="22"/>
                      <w:szCs w:val="22"/>
                    </w:rPr>
                  </w:pPr>
                  <w:r w:rsidRPr="005349D4">
                    <w:rPr>
                      <w:rFonts w:ascii="Arial Narrow" w:hAnsi="Arial Narrow"/>
                      <w:color w:val="000000" w:themeColor="text1"/>
                      <w:sz w:val="22"/>
                      <w:szCs w:val="22"/>
                    </w:rPr>
                    <w:t xml:space="preserve">Internal Road </w:t>
                  </w:r>
                </w:p>
              </w:tc>
              <w:tc>
                <w:tcPr>
                  <w:tcW w:w="2268" w:type="dxa"/>
                  <w:tcBorders>
                    <w:bottom w:val="single" w:sz="4" w:space="0" w:color="auto"/>
                  </w:tcBorders>
                  <w:shd w:val="clear" w:color="auto" w:fill="auto"/>
                </w:tcPr>
                <w:p w14:paraId="7129C396" w14:textId="77777777" w:rsidR="00AE764B" w:rsidRPr="005349D4" w:rsidRDefault="00AE764B" w:rsidP="00AE764B">
                  <w:pPr>
                    <w:jc w:val="both"/>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146F6542" w14:textId="77777777" w:rsidTr="006E037D">
              <w:tc>
                <w:tcPr>
                  <w:tcW w:w="477" w:type="dxa"/>
                  <w:tcBorders>
                    <w:bottom w:val="single" w:sz="4" w:space="0" w:color="auto"/>
                  </w:tcBorders>
                  <w:shd w:val="clear" w:color="auto" w:fill="auto"/>
                </w:tcPr>
                <w:p w14:paraId="6718C923"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CE923C6"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570E3786" w14:textId="77777777" w:rsidR="00AE764B" w:rsidRPr="005349D4" w:rsidRDefault="00AE764B" w:rsidP="00AE764B">
                  <w:pPr>
                    <w:tabs>
                      <w:tab w:val="right" w:pos="4014"/>
                    </w:tabs>
                    <w:jc w:val="cente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774EC4A" w14:textId="4CB4B912" w:rsidR="00AE764B" w:rsidRPr="005349D4" w:rsidRDefault="00AE764B" w:rsidP="00AE764B">
                  <w:pPr>
                    <w:pStyle w:val="Heading1"/>
                    <w:shd w:val="clear" w:color="auto" w:fill="FFFFFF"/>
                    <w:ind w:left="0"/>
                    <w:jc w:val="both"/>
                    <w:textAlignment w:val="baseline"/>
                    <w:rPr>
                      <w:rFonts w:ascii="Arial Narrow" w:eastAsia="Times New Roman" w:hAnsi="Arial Narrow" w:cs="Arial"/>
                      <w:color w:val="000000" w:themeColor="text1"/>
                      <w:sz w:val="22"/>
                      <w:szCs w:val="22"/>
                    </w:rPr>
                  </w:pPr>
                  <w:r w:rsidRPr="005349D4">
                    <w:rPr>
                      <w:rFonts w:ascii="Arial Narrow" w:hAnsi="Arial Narrow"/>
                      <w:color w:val="000000" w:themeColor="text1"/>
                      <w:sz w:val="22"/>
                      <w:szCs w:val="22"/>
                    </w:rPr>
                    <w:t>Plot No. 730</w:t>
                  </w:r>
                </w:p>
              </w:tc>
              <w:tc>
                <w:tcPr>
                  <w:tcW w:w="2268" w:type="dxa"/>
                  <w:tcBorders>
                    <w:bottom w:val="single" w:sz="4" w:space="0" w:color="auto"/>
                  </w:tcBorders>
                  <w:shd w:val="clear" w:color="auto" w:fill="auto"/>
                </w:tcPr>
                <w:p w14:paraId="3B99C034" w14:textId="77777777" w:rsidR="00AE764B" w:rsidRPr="005349D4" w:rsidRDefault="00AE764B" w:rsidP="00AE764B">
                  <w:pPr>
                    <w:jc w:val="both"/>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518A797A" w14:textId="77777777" w:rsidTr="006E037D">
              <w:tc>
                <w:tcPr>
                  <w:tcW w:w="477" w:type="dxa"/>
                  <w:shd w:val="clear" w:color="auto" w:fill="auto"/>
                </w:tcPr>
                <w:p w14:paraId="108C4AB4"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p>
              </w:tc>
              <w:tc>
                <w:tcPr>
                  <w:tcW w:w="3959" w:type="dxa"/>
                  <w:gridSpan w:val="3"/>
                  <w:shd w:val="clear" w:color="auto" w:fill="auto"/>
                </w:tcPr>
                <w:p w14:paraId="711A97EE" w14:textId="77777777" w:rsidR="00AE764B" w:rsidRPr="005349D4" w:rsidRDefault="00AE764B" w:rsidP="00AE764B">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West</w:t>
                  </w:r>
                </w:p>
              </w:tc>
              <w:tc>
                <w:tcPr>
                  <w:tcW w:w="283" w:type="dxa"/>
                  <w:shd w:val="clear" w:color="auto" w:fill="auto"/>
                </w:tcPr>
                <w:p w14:paraId="24437CAD" w14:textId="77777777" w:rsidR="00AE764B" w:rsidRPr="005349D4" w:rsidRDefault="00AE764B" w:rsidP="00AE764B">
                  <w:pPr>
                    <w:tabs>
                      <w:tab w:val="right" w:pos="4014"/>
                    </w:tabs>
                    <w:jc w:val="cente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2421" w:type="dxa"/>
                  <w:shd w:val="clear" w:color="auto" w:fill="auto"/>
                </w:tcPr>
                <w:p w14:paraId="4C12AC06" w14:textId="6A572B2D" w:rsidR="00AE764B" w:rsidRPr="005349D4" w:rsidRDefault="00AE764B" w:rsidP="00AE764B">
                  <w:pPr>
                    <w:jc w:val="both"/>
                    <w:rPr>
                      <w:rFonts w:ascii="Arial Narrow" w:hAnsi="Arial Narrow" w:cs="Arial"/>
                      <w:color w:val="000000" w:themeColor="text1"/>
                      <w:sz w:val="22"/>
                      <w:szCs w:val="22"/>
                    </w:rPr>
                  </w:pPr>
                  <w:r w:rsidRPr="005349D4">
                    <w:rPr>
                      <w:rFonts w:ascii="Arial Narrow" w:hAnsi="Arial Narrow"/>
                      <w:color w:val="000000" w:themeColor="text1"/>
                      <w:sz w:val="22"/>
                      <w:szCs w:val="22"/>
                    </w:rPr>
                    <w:t>Open Plot</w:t>
                  </w:r>
                </w:p>
              </w:tc>
              <w:tc>
                <w:tcPr>
                  <w:tcW w:w="2268" w:type="dxa"/>
                  <w:shd w:val="clear" w:color="auto" w:fill="auto"/>
                </w:tcPr>
                <w:p w14:paraId="035E3E58" w14:textId="77777777" w:rsidR="00AE764B" w:rsidRPr="005349D4" w:rsidRDefault="00AE764B" w:rsidP="00AE764B">
                  <w:pPr>
                    <w:jc w:val="both"/>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22E73986" w14:textId="77777777" w:rsidTr="002147F2">
              <w:tc>
                <w:tcPr>
                  <w:tcW w:w="477" w:type="dxa"/>
                  <w:shd w:val="clear" w:color="auto" w:fill="auto"/>
                </w:tcPr>
                <w:p w14:paraId="48633069" w14:textId="77777777" w:rsidR="00B109B6" w:rsidRPr="005349D4" w:rsidRDefault="004D15B5"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13</w:t>
                  </w:r>
                </w:p>
              </w:tc>
              <w:tc>
                <w:tcPr>
                  <w:tcW w:w="3959" w:type="dxa"/>
                  <w:gridSpan w:val="3"/>
                  <w:shd w:val="clear" w:color="auto" w:fill="auto"/>
                </w:tcPr>
                <w:p w14:paraId="204505FC" w14:textId="77777777" w:rsidR="00B109B6" w:rsidRPr="005349D4" w:rsidRDefault="00B109B6"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Dimensions of the site</w:t>
                  </w:r>
                </w:p>
              </w:tc>
              <w:tc>
                <w:tcPr>
                  <w:tcW w:w="283" w:type="dxa"/>
                  <w:shd w:val="clear" w:color="auto" w:fill="auto"/>
                </w:tcPr>
                <w:p w14:paraId="13036639" w14:textId="77777777" w:rsidR="00B109B6" w:rsidRPr="005349D4" w:rsidRDefault="00B109B6" w:rsidP="009674DA">
                  <w:pPr>
                    <w:tabs>
                      <w:tab w:val="right" w:pos="4014"/>
                    </w:tabs>
                    <w:jc w:val="center"/>
                    <w:rPr>
                      <w:rFonts w:ascii="Arial Narrow" w:hAnsi="Arial Narrow" w:cs="TTFFB52530t00"/>
                      <w:color w:val="000000" w:themeColor="text1"/>
                      <w:sz w:val="22"/>
                      <w:szCs w:val="22"/>
                    </w:rPr>
                  </w:pPr>
                </w:p>
              </w:tc>
              <w:tc>
                <w:tcPr>
                  <w:tcW w:w="4689" w:type="dxa"/>
                  <w:gridSpan w:val="2"/>
                  <w:shd w:val="clear" w:color="auto" w:fill="auto"/>
                </w:tcPr>
                <w:p w14:paraId="04754BBD" w14:textId="77777777" w:rsidR="00B109B6" w:rsidRPr="005349D4" w:rsidRDefault="00C5149A" w:rsidP="009674DA">
                  <w:pPr>
                    <w:tabs>
                      <w:tab w:val="right" w:pos="4014"/>
                    </w:tabs>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N. A. as property under consideration is a flat in an apartment building. </w:t>
                  </w:r>
                </w:p>
              </w:tc>
            </w:tr>
            <w:tr w:rsidR="005349D4" w:rsidRPr="005349D4" w14:paraId="347A4A9D" w14:textId="77777777" w:rsidTr="006E037D">
              <w:tc>
                <w:tcPr>
                  <w:tcW w:w="477" w:type="dxa"/>
                  <w:shd w:val="clear" w:color="auto" w:fill="auto"/>
                </w:tcPr>
                <w:p w14:paraId="1B96956F" w14:textId="77777777" w:rsidR="00B109B6" w:rsidRPr="005349D4" w:rsidRDefault="00B109B6" w:rsidP="009674DA">
                  <w:pPr>
                    <w:jc w:val="both"/>
                    <w:rPr>
                      <w:rFonts w:ascii="Arial Narrow" w:hAnsi="Arial Narrow"/>
                      <w:color w:val="000000" w:themeColor="text1"/>
                      <w:sz w:val="22"/>
                      <w:szCs w:val="22"/>
                    </w:rPr>
                  </w:pPr>
                </w:p>
              </w:tc>
              <w:tc>
                <w:tcPr>
                  <w:tcW w:w="3959" w:type="dxa"/>
                  <w:gridSpan w:val="3"/>
                  <w:shd w:val="clear" w:color="auto" w:fill="auto"/>
                </w:tcPr>
                <w:p w14:paraId="7AEF8F4C" w14:textId="77777777" w:rsidR="00B109B6" w:rsidRPr="005349D4" w:rsidRDefault="00B109B6" w:rsidP="009674DA">
                  <w:pPr>
                    <w:jc w:val="both"/>
                    <w:rPr>
                      <w:rFonts w:ascii="Arial Narrow" w:hAnsi="Arial Narrow" w:cs="TTFFB52530t00"/>
                      <w:color w:val="000000" w:themeColor="text1"/>
                      <w:sz w:val="22"/>
                      <w:szCs w:val="22"/>
                    </w:rPr>
                  </w:pPr>
                </w:p>
              </w:tc>
              <w:tc>
                <w:tcPr>
                  <w:tcW w:w="283" w:type="dxa"/>
                  <w:shd w:val="clear" w:color="auto" w:fill="auto"/>
                </w:tcPr>
                <w:p w14:paraId="53595DDB" w14:textId="77777777" w:rsidR="00B109B6" w:rsidRPr="005349D4" w:rsidRDefault="00B109B6" w:rsidP="009674DA">
                  <w:pPr>
                    <w:jc w:val="center"/>
                    <w:rPr>
                      <w:rFonts w:ascii="Arial Narrow" w:hAnsi="Arial Narrow"/>
                      <w:color w:val="000000" w:themeColor="text1"/>
                      <w:sz w:val="22"/>
                      <w:szCs w:val="22"/>
                    </w:rPr>
                  </w:pPr>
                </w:p>
              </w:tc>
              <w:tc>
                <w:tcPr>
                  <w:tcW w:w="2421" w:type="dxa"/>
                  <w:shd w:val="clear" w:color="auto" w:fill="auto"/>
                </w:tcPr>
                <w:p w14:paraId="26726F28" w14:textId="77777777" w:rsidR="00B109B6" w:rsidRPr="005349D4" w:rsidRDefault="00B109B6" w:rsidP="009674DA">
                  <w:pPr>
                    <w:pStyle w:val="NoSpacing"/>
                    <w:jc w:val="center"/>
                    <w:rPr>
                      <w:rFonts w:ascii="Arial Narrow" w:hAnsi="Arial Narrow"/>
                      <w:color w:val="000000" w:themeColor="text1"/>
                      <w:sz w:val="22"/>
                      <w:szCs w:val="22"/>
                    </w:rPr>
                  </w:pPr>
                  <w:r w:rsidRPr="005349D4">
                    <w:rPr>
                      <w:rFonts w:ascii="Arial Narrow" w:hAnsi="Arial Narrow"/>
                      <w:color w:val="000000" w:themeColor="text1"/>
                      <w:sz w:val="22"/>
                      <w:szCs w:val="22"/>
                    </w:rPr>
                    <w:t>A                                           As per the Deed</w:t>
                  </w:r>
                </w:p>
              </w:tc>
              <w:tc>
                <w:tcPr>
                  <w:tcW w:w="2268" w:type="dxa"/>
                  <w:shd w:val="clear" w:color="auto" w:fill="auto"/>
                </w:tcPr>
                <w:p w14:paraId="0F1F07C8" w14:textId="77777777" w:rsidR="00B109B6" w:rsidRPr="005349D4" w:rsidRDefault="00B109B6" w:rsidP="009674DA">
                  <w:pPr>
                    <w:pStyle w:val="NoSpacing"/>
                    <w:jc w:val="center"/>
                    <w:rPr>
                      <w:rFonts w:ascii="Arial Narrow" w:hAnsi="Arial Narrow"/>
                      <w:color w:val="000000" w:themeColor="text1"/>
                      <w:sz w:val="22"/>
                      <w:szCs w:val="22"/>
                    </w:rPr>
                  </w:pPr>
                  <w:r w:rsidRPr="005349D4">
                    <w:rPr>
                      <w:rFonts w:ascii="Arial Narrow" w:hAnsi="Arial Narrow"/>
                      <w:color w:val="000000" w:themeColor="text1"/>
                      <w:sz w:val="22"/>
                      <w:szCs w:val="22"/>
                    </w:rPr>
                    <w:t>B                                  Actua</w:t>
                  </w:r>
                  <w:r w:rsidR="003A1A29" w:rsidRPr="005349D4">
                    <w:rPr>
                      <w:rFonts w:ascii="Arial Narrow" w:hAnsi="Arial Narrow"/>
                      <w:color w:val="000000" w:themeColor="text1"/>
                      <w:sz w:val="22"/>
                      <w:szCs w:val="22"/>
                    </w:rPr>
                    <w:t>l</w:t>
                  </w:r>
                </w:p>
              </w:tc>
            </w:tr>
            <w:tr w:rsidR="005349D4" w:rsidRPr="005349D4" w14:paraId="564B32B9" w14:textId="77777777" w:rsidTr="006E037D">
              <w:tc>
                <w:tcPr>
                  <w:tcW w:w="477" w:type="dxa"/>
                  <w:shd w:val="clear" w:color="auto" w:fill="auto"/>
                </w:tcPr>
                <w:p w14:paraId="528D4366" w14:textId="77777777" w:rsidR="00B109B6" w:rsidRPr="005349D4" w:rsidRDefault="00B109B6" w:rsidP="009674DA">
                  <w:pPr>
                    <w:jc w:val="both"/>
                    <w:rPr>
                      <w:rFonts w:ascii="Arial Narrow" w:hAnsi="Arial Narrow"/>
                      <w:color w:val="000000" w:themeColor="text1"/>
                      <w:sz w:val="22"/>
                      <w:szCs w:val="22"/>
                    </w:rPr>
                  </w:pPr>
                </w:p>
              </w:tc>
              <w:tc>
                <w:tcPr>
                  <w:tcW w:w="3959" w:type="dxa"/>
                  <w:gridSpan w:val="3"/>
                  <w:shd w:val="clear" w:color="auto" w:fill="auto"/>
                </w:tcPr>
                <w:p w14:paraId="105F7C25" w14:textId="77777777" w:rsidR="00B109B6" w:rsidRPr="005349D4" w:rsidRDefault="00B109B6"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North</w:t>
                  </w:r>
                </w:p>
              </w:tc>
              <w:tc>
                <w:tcPr>
                  <w:tcW w:w="283" w:type="dxa"/>
                  <w:shd w:val="clear" w:color="auto" w:fill="auto"/>
                </w:tcPr>
                <w:p w14:paraId="3A2A53FC" w14:textId="77777777" w:rsidR="00B109B6" w:rsidRPr="005349D4" w:rsidRDefault="00B109B6"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2421" w:type="dxa"/>
                  <w:shd w:val="clear" w:color="auto" w:fill="auto"/>
                </w:tcPr>
                <w:p w14:paraId="04E4BB66" w14:textId="77777777" w:rsidR="00B109B6" w:rsidRPr="005349D4" w:rsidRDefault="00B109B6"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c>
                <w:tcPr>
                  <w:tcW w:w="2268" w:type="dxa"/>
                  <w:shd w:val="clear" w:color="auto" w:fill="auto"/>
                </w:tcPr>
                <w:p w14:paraId="55F5EB28" w14:textId="77777777" w:rsidR="00B109B6" w:rsidRPr="005349D4" w:rsidRDefault="00585272"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r>
            <w:tr w:rsidR="005349D4" w:rsidRPr="005349D4" w14:paraId="5F7D16F2" w14:textId="77777777" w:rsidTr="006E037D">
              <w:tc>
                <w:tcPr>
                  <w:tcW w:w="477" w:type="dxa"/>
                  <w:shd w:val="clear" w:color="auto" w:fill="auto"/>
                </w:tcPr>
                <w:p w14:paraId="1DE5D134" w14:textId="77777777" w:rsidR="00B109B6" w:rsidRPr="005349D4" w:rsidRDefault="00B109B6" w:rsidP="009674DA">
                  <w:pPr>
                    <w:jc w:val="both"/>
                    <w:rPr>
                      <w:rFonts w:ascii="Arial Narrow" w:hAnsi="Arial Narrow"/>
                      <w:color w:val="000000" w:themeColor="text1"/>
                      <w:sz w:val="22"/>
                      <w:szCs w:val="22"/>
                    </w:rPr>
                  </w:pPr>
                </w:p>
              </w:tc>
              <w:tc>
                <w:tcPr>
                  <w:tcW w:w="3959" w:type="dxa"/>
                  <w:gridSpan w:val="3"/>
                  <w:shd w:val="clear" w:color="auto" w:fill="auto"/>
                </w:tcPr>
                <w:p w14:paraId="1497843F" w14:textId="77777777" w:rsidR="00B109B6" w:rsidRPr="005349D4" w:rsidRDefault="00B109B6"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South </w:t>
                  </w:r>
                </w:p>
              </w:tc>
              <w:tc>
                <w:tcPr>
                  <w:tcW w:w="283" w:type="dxa"/>
                  <w:shd w:val="clear" w:color="auto" w:fill="auto"/>
                </w:tcPr>
                <w:p w14:paraId="13B91BE3" w14:textId="77777777" w:rsidR="00B109B6" w:rsidRPr="005349D4" w:rsidRDefault="00B109B6"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2421" w:type="dxa"/>
                  <w:shd w:val="clear" w:color="auto" w:fill="auto"/>
                </w:tcPr>
                <w:p w14:paraId="3F6F9361" w14:textId="77777777" w:rsidR="00B109B6" w:rsidRPr="005349D4" w:rsidRDefault="00B109B6"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c>
                <w:tcPr>
                  <w:tcW w:w="2268" w:type="dxa"/>
                  <w:shd w:val="clear" w:color="auto" w:fill="auto"/>
                </w:tcPr>
                <w:p w14:paraId="3675C7C1" w14:textId="77777777" w:rsidR="00B109B6" w:rsidRPr="005349D4" w:rsidRDefault="00585272"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r>
            <w:tr w:rsidR="005349D4" w:rsidRPr="005349D4" w14:paraId="520FFC94" w14:textId="77777777" w:rsidTr="006E037D">
              <w:tc>
                <w:tcPr>
                  <w:tcW w:w="477" w:type="dxa"/>
                  <w:shd w:val="clear" w:color="auto" w:fill="auto"/>
                </w:tcPr>
                <w:p w14:paraId="5CE627F7" w14:textId="77777777" w:rsidR="00B109B6" w:rsidRPr="005349D4" w:rsidRDefault="00B109B6" w:rsidP="009674DA">
                  <w:pPr>
                    <w:jc w:val="both"/>
                    <w:rPr>
                      <w:rFonts w:ascii="Arial Narrow" w:hAnsi="Arial Narrow"/>
                      <w:color w:val="000000" w:themeColor="text1"/>
                      <w:sz w:val="22"/>
                      <w:szCs w:val="22"/>
                    </w:rPr>
                  </w:pPr>
                </w:p>
              </w:tc>
              <w:tc>
                <w:tcPr>
                  <w:tcW w:w="3959" w:type="dxa"/>
                  <w:gridSpan w:val="3"/>
                  <w:shd w:val="clear" w:color="auto" w:fill="auto"/>
                </w:tcPr>
                <w:p w14:paraId="049817B5" w14:textId="77777777" w:rsidR="00B109B6" w:rsidRPr="005349D4" w:rsidRDefault="00B109B6"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East</w:t>
                  </w:r>
                </w:p>
              </w:tc>
              <w:tc>
                <w:tcPr>
                  <w:tcW w:w="283" w:type="dxa"/>
                  <w:shd w:val="clear" w:color="auto" w:fill="auto"/>
                </w:tcPr>
                <w:p w14:paraId="59D24096" w14:textId="77777777" w:rsidR="00B109B6" w:rsidRPr="005349D4" w:rsidRDefault="00B109B6"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2421" w:type="dxa"/>
                  <w:shd w:val="clear" w:color="auto" w:fill="auto"/>
                </w:tcPr>
                <w:p w14:paraId="72049F6B" w14:textId="77777777" w:rsidR="00B109B6" w:rsidRPr="005349D4" w:rsidRDefault="00B109B6"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c>
                <w:tcPr>
                  <w:tcW w:w="2268" w:type="dxa"/>
                  <w:shd w:val="clear" w:color="auto" w:fill="auto"/>
                </w:tcPr>
                <w:p w14:paraId="3664BF69" w14:textId="77777777" w:rsidR="00B109B6" w:rsidRPr="005349D4" w:rsidRDefault="00585272"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r>
            <w:tr w:rsidR="005349D4" w:rsidRPr="005349D4" w14:paraId="687F2044" w14:textId="77777777" w:rsidTr="006E037D">
              <w:trPr>
                <w:trHeight w:val="287"/>
              </w:trPr>
              <w:tc>
                <w:tcPr>
                  <w:tcW w:w="477" w:type="dxa"/>
                  <w:shd w:val="clear" w:color="auto" w:fill="auto"/>
                </w:tcPr>
                <w:p w14:paraId="4A59A703" w14:textId="77777777" w:rsidR="00B109B6" w:rsidRPr="005349D4" w:rsidRDefault="00B109B6" w:rsidP="009674DA">
                  <w:pPr>
                    <w:jc w:val="both"/>
                    <w:rPr>
                      <w:rFonts w:ascii="Arial Narrow" w:hAnsi="Arial Narrow"/>
                      <w:color w:val="000000" w:themeColor="text1"/>
                      <w:sz w:val="22"/>
                      <w:szCs w:val="22"/>
                    </w:rPr>
                  </w:pPr>
                </w:p>
              </w:tc>
              <w:tc>
                <w:tcPr>
                  <w:tcW w:w="3959" w:type="dxa"/>
                  <w:gridSpan w:val="3"/>
                  <w:shd w:val="clear" w:color="auto" w:fill="auto"/>
                </w:tcPr>
                <w:p w14:paraId="6C68F17C" w14:textId="77777777" w:rsidR="00B109B6" w:rsidRPr="005349D4" w:rsidRDefault="00B109B6" w:rsidP="009674DA">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West</w:t>
                  </w:r>
                </w:p>
              </w:tc>
              <w:tc>
                <w:tcPr>
                  <w:tcW w:w="283" w:type="dxa"/>
                  <w:shd w:val="clear" w:color="auto" w:fill="auto"/>
                </w:tcPr>
                <w:p w14:paraId="11050242" w14:textId="77777777" w:rsidR="00B109B6" w:rsidRPr="005349D4" w:rsidRDefault="00B109B6" w:rsidP="009674DA">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2421" w:type="dxa"/>
                  <w:shd w:val="clear" w:color="auto" w:fill="auto"/>
                </w:tcPr>
                <w:p w14:paraId="08345A26" w14:textId="77777777" w:rsidR="00B109B6" w:rsidRPr="005349D4" w:rsidRDefault="00B109B6"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c>
                <w:tcPr>
                  <w:tcW w:w="2268" w:type="dxa"/>
                  <w:shd w:val="clear" w:color="auto" w:fill="auto"/>
                </w:tcPr>
                <w:p w14:paraId="5B7311CF" w14:textId="77777777" w:rsidR="00B109B6" w:rsidRPr="005349D4" w:rsidRDefault="00585272" w:rsidP="009674DA">
                  <w:pPr>
                    <w:jc w:val="center"/>
                    <w:rPr>
                      <w:rFonts w:ascii="Arial Narrow" w:hAnsi="Arial Narrow"/>
                      <w:color w:val="000000" w:themeColor="text1"/>
                      <w:sz w:val="22"/>
                    </w:rPr>
                  </w:pPr>
                  <w:r w:rsidRPr="005349D4">
                    <w:rPr>
                      <w:rFonts w:ascii="Arial Narrow" w:hAnsi="Arial Narrow"/>
                      <w:color w:val="000000" w:themeColor="text1"/>
                      <w:sz w:val="22"/>
                    </w:rPr>
                    <w:t>-</w:t>
                  </w:r>
                </w:p>
              </w:tc>
            </w:tr>
            <w:tr w:rsidR="005349D4" w:rsidRPr="005349D4" w14:paraId="640185B0" w14:textId="77777777" w:rsidTr="002147F2">
              <w:tc>
                <w:tcPr>
                  <w:tcW w:w="477" w:type="dxa"/>
                  <w:shd w:val="clear" w:color="auto" w:fill="auto"/>
                </w:tcPr>
                <w:p w14:paraId="7005CA62" w14:textId="77777777" w:rsidR="00AE764B" w:rsidRPr="005349D4" w:rsidRDefault="00AE764B" w:rsidP="00AE764B">
                  <w:pPr>
                    <w:jc w:val="both"/>
                    <w:rPr>
                      <w:rFonts w:ascii="Arial Narrow" w:hAnsi="Arial Narrow"/>
                      <w:color w:val="000000" w:themeColor="text1"/>
                      <w:sz w:val="22"/>
                      <w:szCs w:val="22"/>
                    </w:rPr>
                  </w:pPr>
                  <w:bookmarkStart w:id="6" w:name="_Hlk67555531"/>
                  <w:r w:rsidRPr="005349D4">
                    <w:rPr>
                      <w:rFonts w:ascii="Arial Narrow" w:hAnsi="Arial Narrow"/>
                      <w:color w:val="000000" w:themeColor="text1"/>
                      <w:sz w:val="22"/>
                      <w:szCs w:val="22"/>
                    </w:rPr>
                    <w:t>14.</w:t>
                  </w:r>
                </w:p>
              </w:tc>
              <w:tc>
                <w:tcPr>
                  <w:tcW w:w="3959" w:type="dxa"/>
                  <w:gridSpan w:val="3"/>
                  <w:shd w:val="clear" w:color="auto" w:fill="auto"/>
                </w:tcPr>
                <w:p w14:paraId="29321135"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Extent of the site</w:t>
                  </w:r>
                </w:p>
              </w:tc>
              <w:tc>
                <w:tcPr>
                  <w:tcW w:w="283" w:type="dxa"/>
                  <w:shd w:val="clear" w:color="auto" w:fill="auto"/>
                </w:tcPr>
                <w:p w14:paraId="00CADE9F"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71B81FF" w14:textId="77777777" w:rsidR="00AE764B" w:rsidRPr="005349D4" w:rsidRDefault="00AE764B" w:rsidP="00AE764B">
                  <w:pPr>
                    <w:spacing w:line="276" w:lineRule="auto"/>
                    <w:rPr>
                      <w:rFonts w:ascii="Arial Narrow" w:eastAsia="Yu Mincho Light" w:hAnsi="Arial Narrow" w:cs="Yu Mincho Light"/>
                      <w:bCs/>
                      <w:color w:val="000000" w:themeColor="text1"/>
                      <w:sz w:val="22"/>
                      <w:szCs w:val="22"/>
                    </w:rPr>
                  </w:pPr>
                  <w:r w:rsidRPr="005349D4">
                    <w:rPr>
                      <w:rFonts w:ascii="Arial Narrow" w:eastAsia="Yu Mincho Light" w:hAnsi="Arial Narrow" w:cs="Yu Mincho Light"/>
                      <w:bCs/>
                      <w:color w:val="000000" w:themeColor="text1"/>
                      <w:sz w:val="22"/>
                      <w:szCs w:val="22"/>
                    </w:rPr>
                    <w:t>Carpet Area in Sq. Ft. = 252.00</w:t>
                  </w:r>
                </w:p>
                <w:p w14:paraId="2556FE7D" w14:textId="77777777" w:rsidR="00AE764B" w:rsidRPr="005349D4" w:rsidRDefault="00AE764B" w:rsidP="00AE764B">
                  <w:pPr>
                    <w:spacing w:line="276" w:lineRule="auto"/>
                    <w:rPr>
                      <w:rFonts w:ascii="Arial Narrow" w:eastAsia="Yu Mincho Light" w:hAnsi="Arial Narrow" w:cs="Yu Mincho Light"/>
                      <w:bCs/>
                      <w:color w:val="000000" w:themeColor="text1"/>
                      <w:sz w:val="22"/>
                      <w:szCs w:val="22"/>
                    </w:rPr>
                  </w:pPr>
                  <w:r w:rsidRPr="005349D4">
                    <w:rPr>
                      <w:rFonts w:ascii="Arial Narrow" w:eastAsia="Yu Mincho Light" w:hAnsi="Arial Narrow" w:cs="Yu Mincho Light"/>
                      <w:bCs/>
                      <w:color w:val="000000" w:themeColor="text1"/>
                      <w:sz w:val="22"/>
                      <w:szCs w:val="22"/>
                    </w:rPr>
                    <w:t>(Area as per actual site measurement)</w:t>
                  </w:r>
                </w:p>
                <w:p w14:paraId="156DB5A3" w14:textId="77777777" w:rsidR="00AE764B" w:rsidRPr="005349D4" w:rsidRDefault="00AE764B" w:rsidP="00AE764B">
                  <w:pPr>
                    <w:spacing w:line="276" w:lineRule="auto"/>
                    <w:rPr>
                      <w:rFonts w:ascii="Arial Narrow" w:eastAsia="Yu Mincho Light" w:hAnsi="Arial Narrow" w:cs="Yu Mincho Light"/>
                      <w:bCs/>
                      <w:color w:val="000000" w:themeColor="text1"/>
                      <w:sz w:val="16"/>
                      <w:szCs w:val="16"/>
                    </w:rPr>
                  </w:pPr>
                </w:p>
                <w:p w14:paraId="2CDDF8D8" w14:textId="77777777" w:rsidR="00AE764B" w:rsidRPr="005349D4" w:rsidRDefault="00AE764B" w:rsidP="00AE764B">
                  <w:pPr>
                    <w:spacing w:line="276" w:lineRule="auto"/>
                    <w:rPr>
                      <w:rFonts w:ascii="Arial Narrow" w:eastAsia="Yu Mincho Light" w:hAnsi="Arial Narrow" w:cs="Yu Mincho Light"/>
                      <w:b/>
                      <w:bCs/>
                      <w:color w:val="000000" w:themeColor="text1"/>
                      <w:sz w:val="22"/>
                      <w:szCs w:val="22"/>
                    </w:rPr>
                  </w:pPr>
                  <w:r w:rsidRPr="005349D4">
                    <w:rPr>
                      <w:rFonts w:ascii="Arial Narrow" w:eastAsia="Yu Mincho Light" w:hAnsi="Arial Narrow" w:cs="Yu Mincho Light"/>
                      <w:b/>
                      <w:bCs/>
                      <w:color w:val="000000" w:themeColor="text1"/>
                      <w:sz w:val="22"/>
                      <w:szCs w:val="22"/>
                    </w:rPr>
                    <w:t>Built-up Area in Sq. Ft. = 269.00 (25.00 Sq. M.)</w:t>
                  </w:r>
                </w:p>
                <w:p w14:paraId="06EA4263" w14:textId="5AA04D02" w:rsidR="00AE764B" w:rsidRPr="005349D4" w:rsidRDefault="00AE764B" w:rsidP="00AE764B">
                  <w:pPr>
                    <w:jc w:val="both"/>
                    <w:rPr>
                      <w:rFonts w:ascii="Arial Narrow" w:hAnsi="Arial Narrow" w:cs="TTFFB52530t00"/>
                      <w:bCs/>
                      <w:color w:val="000000" w:themeColor="text1"/>
                      <w:sz w:val="22"/>
                      <w:szCs w:val="22"/>
                    </w:rPr>
                  </w:pPr>
                  <w:r w:rsidRPr="005349D4">
                    <w:rPr>
                      <w:rFonts w:ascii="Arial Narrow" w:eastAsia="Yu Mincho Light" w:hAnsi="Arial Narrow" w:cs="Yu Mincho Light"/>
                      <w:b/>
                      <w:bCs/>
                      <w:color w:val="000000" w:themeColor="text1"/>
                      <w:sz w:val="22"/>
                      <w:szCs w:val="22"/>
                    </w:rPr>
                    <w:t xml:space="preserve">(Area as per Agreement for Sale) </w:t>
                  </w:r>
                </w:p>
              </w:tc>
            </w:tr>
            <w:bookmarkEnd w:id="6"/>
            <w:tr w:rsidR="005349D4" w:rsidRPr="005349D4" w14:paraId="131377E4" w14:textId="77777777" w:rsidTr="002147F2">
              <w:trPr>
                <w:trHeight w:val="298"/>
              </w:trPr>
              <w:tc>
                <w:tcPr>
                  <w:tcW w:w="477" w:type="dxa"/>
                  <w:shd w:val="clear" w:color="auto" w:fill="auto"/>
                </w:tcPr>
                <w:p w14:paraId="297293D8"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14.</w:t>
                  </w:r>
                </w:p>
              </w:tc>
              <w:tc>
                <w:tcPr>
                  <w:tcW w:w="3959" w:type="dxa"/>
                  <w:gridSpan w:val="3"/>
                  <w:shd w:val="clear" w:color="auto" w:fill="auto"/>
                </w:tcPr>
                <w:p w14:paraId="2B9E965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Latitude, Longitude &amp; Co-ordinates of flat</w:t>
                  </w:r>
                </w:p>
              </w:tc>
              <w:tc>
                <w:tcPr>
                  <w:tcW w:w="283" w:type="dxa"/>
                  <w:shd w:val="clear" w:color="auto" w:fill="auto"/>
                </w:tcPr>
                <w:p w14:paraId="7DF97AE3"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6EC5205" w14:textId="43074CA2" w:rsidR="00AE764B" w:rsidRPr="005349D4" w:rsidRDefault="00AE764B" w:rsidP="00AE764B">
                  <w:pPr>
                    <w:pStyle w:val="Heading1"/>
                    <w:ind w:left="0"/>
                    <w:jc w:val="left"/>
                    <w:rPr>
                      <w:rFonts w:ascii="Arial Narrow" w:hAnsi="Arial Narrow" w:cs="Arial"/>
                      <w:color w:val="000000" w:themeColor="text1"/>
                      <w:sz w:val="22"/>
                      <w:szCs w:val="22"/>
                    </w:rPr>
                  </w:pPr>
                  <w:r w:rsidRPr="005349D4">
                    <w:rPr>
                      <w:rFonts w:ascii="Arial Narrow" w:hAnsi="Arial Narrow" w:cs="Arial"/>
                      <w:color w:val="000000" w:themeColor="text1"/>
                      <w:sz w:val="22"/>
                      <w:szCs w:val="22"/>
                    </w:rPr>
                    <w:t>19°13'21.8"N 72°49'49.1"E</w:t>
                  </w:r>
                </w:p>
              </w:tc>
            </w:tr>
            <w:tr w:rsidR="005349D4" w:rsidRPr="005349D4" w14:paraId="411AD167" w14:textId="77777777" w:rsidTr="002147F2">
              <w:tc>
                <w:tcPr>
                  <w:tcW w:w="477" w:type="dxa"/>
                  <w:shd w:val="clear" w:color="auto" w:fill="auto"/>
                </w:tcPr>
                <w:p w14:paraId="6CEB12C8"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15.</w:t>
                  </w:r>
                </w:p>
              </w:tc>
              <w:tc>
                <w:tcPr>
                  <w:tcW w:w="3959" w:type="dxa"/>
                  <w:gridSpan w:val="3"/>
                  <w:shd w:val="clear" w:color="auto" w:fill="auto"/>
                </w:tcPr>
                <w:p w14:paraId="113C8243"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595E04B4"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26E61993" w14:textId="77777777" w:rsidR="00AE764B" w:rsidRPr="005349D4" w:rsidRDefault="00AE764B" w:rsidP="00AE764B">
                  <w:pPr>
                    <w:spacing w:line="276" w:lineRule="auto"/>
                    <w:rPr>
                      <w:rFonts w:ascii="Arial Narrow" w:eastAsia="Yu Mincho Light" w:hAnsi="Arial Narrow" w:cs="Yu Mincho Light"/>
                      <w:b/>
                      <w:bCs/>
                      <w:color w:val="000000" w:themeColor="text1"/>
                      <w:sz w:val="22"/>
                      <w:szCs w:val="22"/>
                    </w:rPr>
                  </w:pPr>
                  <w:r w:rsidRPr="005349D4">
                    <w:rPr>
                      <w:rFonts w:ascii="Arial Narrow" w:eastAsia="Yu Mincho Light" w:hAnsi="Arial Narrow" w:cs="Yu Mincho Light"/>
                      <w:b/>
                      <w:bCs/>
                      <w:color w:val="000000" w:themeColor="text1"/>
                      <w:sz w:val="22"/>
                      <w:szCs w:val="22"/>
                    </w:rPr>
                    <w:t>Built-up Area in Sq. Ft. = 269.00 (25.00 Sq. M.)</w:t>
                  </w:r>
                </w:p>
                <w:p w14:paraId="53716ACB" w14:textId="646FDDF6" w:rsidR="00AE764B" w:rsidRPr="005349D4" w:rsidRDefault="00AE764B" w:rsidP="00AE764B">
                  <w:pPr>
                    <w:jc w:val="both"/>
                    <w:rPr>
                      <w:rFonts w:ascii="Arial Narrow" w:hAnsi="Arial Narrow" w:cs="TTFFB52530t00"/>
                      <w:b/>
                      <w:bCs/>
                      <w:color w:val="000000" w:themeColor="text1"/>
                      <w:sz w:val="22"/>
                      <w:szCs w:val="22"/>
                    </w:rPr>
                  </w:pPr>
                  <w:r w:rsidRPr="005349D4">
                    <w:rPr>
                      <w:rFonts w:ascii="Arial Narrow" w:eastAsia="Yu Mincho Light" w:hAnsi="Arial Narrow" w:cs="Yu Mincho Light"/>
                      <w:b/>
                      <w:bCs/>
                      <w:color w:val="000000" w:themeColor="text1"/>
                      <w:sz w:val="22"/>
                      <w:szCs w:val="22"/>
                    </w:rPr>
                    <w:t xml:space="preserve">(Area as per Agreement for Sale) </w:t>
                  </w:r>
                </w:p>
              </w:tc>
            </w:tr>
            <w:tr w:rsidR="005349D4" w:rsidRPr="005349D4" w14:paraId="1803FF7D" w14:textId="77777777" w:rsidTr="00F34C97">
              <w:trPr>
                <w:trHeight w:val="698"/>
              </w:trPr>
              <w:tc>
                <w:tcPr>
                  <w:tcW w:w="477" w:type="dxa"/>
                  <w:shd w:val="clear" w:color="auto" w:fill="auto"/>
                </w:tcPr>
                <w:p w14:paraId="3CE02639"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16</w:t>
                  </w:r>
                </w:p>
              </w:tc>
              <w:tc>
                <w:tcPr>
                  <w:tcW w:w="3959" w:type="dxa"/>
                  <w:gridSpan w:val="3"/>
                  <w:shd w:val="clear" w:color="auto" w:fill="auto"/>
                </w:tcPr>
                <w:p w14:paraId="7E272F52"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404F5C18"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3F8CCF93" w14:textId="6A73275D" w:rsidR="00AE764B" w:rsidRPr="005349D4" w:rsidRDefault="00AE764B" w:rsidP="00AE764B">
                  <w:pPr>
                    <w:jc w:val="both"/>
                    <w:rPr>
                      <w:rFonts w:ascii="Arial Narrow" w:hAnsi="Arial Narrow" w:cs="Arial"/>
                      <w:color w:val="000000" w:themeColor="text1"/>
                      <w:sz w:val="22"/>
                      <w:szCs w:val="22"/>
                    </w:rPr>
                  </w:pPr>
                  <w:r w:rsidRPr="005349D4">
                    <w:rPr>
                      <w:rFonts w:ascii="Arial Narrow" w:hAnsi="Arial Narrow" w:cs="Yu Mincho Light"/>
                      <w:color w:val="000000" w:themeColor="text1"/>
                      <w:sz w:val="22"/>
                      <w:szCs w:val="22"/>
                    </w:rPr>
                    <w:t xml:space="preserve">Owner Occupied  </w:t>
                  </w:r>
                </w:p>
              </w:tc>
            </w:tr>
            <w:tr w:rsidR="005349D4" w:rsidRPr="005349D4" w14:paraId="417DD552" w14:textId="77777777" w:rsidTr="002147F2">
              <w:tc>
                <w:tcPr>
                  <w:tcW w:w="477" w:type="dxa"/>
                  <w:shd w:val="clear" w:color="auto" w:fill="auto"/>
                </w:tcPr>
                <w:p w14:paraId="6C6D2404" w14:textId="77777777" w:rsidR="00AE764B" w:rsidRPr="005349D4" w:rsidRDefault="00AE764B" w:rsidP="00AE764B">
                  <w:pPr>
                    <w:jc w:val="center"/>
                    <w:rPr>
                      <w:rFonts w:ascii="Arial Narrow" w:hAnsi="Arial Narrow"/>
                      <w:b/>
                      <w:color w:val="000000" w:themeColor="text1"/>
                      <w:sz w:val="22"/>
                      <w:szCs w:val="22"/>
                    </w:rPr>
                  </w:pPr>
                  <w:r w:rsidRPr="005349D4">
                    <w:rPr>
                      <w:rFonts w:ascii="Arial Narrow" w:hAnsi="Arial Narrow"/>
                      <w:b/>
                      <w:color w:val="000000" w:themeColor="text1"/>
                      <w:sz w:val="22"/>
                      <w:szCs w:val="22"/>
                    </w:rPr>
                    <w:t>II</w:t>
                  </w:r>
                </w:p>
              </w:tc>
              <w:tc>
                <w:tcPr>
                  <w:tcW w:w="3959" w:type="dxa"/>
                  <w:gridSpan w:val="3"/>
                  <w:shd w:val="clear" w:color="auto" w:fill="auto"/>
                </w:tcPr>
                <w:p w14:paraId="320BA3D7" w14:textId="77777777" w:rsidR="00AE764B" w:rsidRPr="005349D4" w:rsidRDefault="00AE764B" w:rsidP="00AE764B">
                  <w:pPr>
                    <w:autoSpaceDE w:val="0"/>
                    <w:autoSpaceDN w:val="0"/>
                    <w:adjustRightInd w:val="0"/>
                    <w:jc w:val="both"/>
                    <w:rPr>
                      <w:rFonts w:ascii="Arial Narrow" w:hAnsi="Arial Narrow" w:cs="TTFFB52530t00"/>
                      <w:b/>
                      <w:color w:val="000000" w:themeColor="text1"/>
                      <w:sz w:val="22"/>
                      <w:szCs w:val="22"/>
                    </w:rPr>
                  </w:pPr>
                  <w:r w:rsidRPr="005349D4">
                    <w:rPr>
                      <w:rFonts w:ascii="Arial Narrow" w:hAnsi="Arial Narrow" w:cs="Times-Bold"/>
                      <w:b/>
                      <w:bCs/>
                      <w:color w:val="000000" w:themeColor="text1"/>
                      <w:sz w:val="22"/>
                      <w:szCs w:val="22"/>
                    </w:rPr>
                    <w:t>APARTMENT BUILDING</w:t>
                  </w:r>
                </w:p>
              </w:tc>
              <w:tc>
                <w:tcPr>
                  <w:tcW w:w="283" w:type="dxa"/>
                  <w:shd w:val="clear" w:color="auto" w:fill="auto"/>
                </w:tcPr>
                <w:p w14:paraId="039948A6" w14:textId="77777777" w:rsidR="00AE764B" w:rsidRPr="005349D4" w:rsidRDefault="00AE764B" w:rsidP="00AE764B">
                  <w:pPr>
                    <w:jc w:val="center"/>
                    <w:rPr>
                      <w:rFonts w:ascii="Arial Narrow" w:hAnsi="Arial Narrow"/>
                      <w:color w:val="000000" w:themeColor="text1"/>
                      <w:sz w:val="22"/>
                      <w:szCs w:val="22"/>
                    </w:rPr>
                  </w:pPr>
                </w:p>
              </w:tc>
              <w:tc>
                <w:tcPr>
                  <w:tcW w:w="4689" w:type="dxa"/>
                  <w:gridSpan w:val="2"/>
                  <w:shd w:val="clear" w:color="auto" w:fill="auto"/>
                </w:tcPr>
                <w:p w14:paraId="2A84BE1B" w14:textId="77777777" w:rsidR="00AE764B" w:rsidRPr="005349D4" w:rsidRDefault="00AE764B" w:rsidP="00AE764B">
                  <w:pPr>
                    <w:rPr>
                      <w:rFonts w:ascii="Arial Narrow" w:hAnsi="Arial Narrow"/>
                      <w:color w:val="000000" w:themeColor="text1"/>
                      <w:sz w:val="22"/>
                      <w:szCs w:val="22"/>
                    </w:rPr>
                  </w:pPr>
                </w:p>
              </w:tc>
            </w:tr>
            <w:tr w:rsidR="005349D4" w:rsidRPr="005349D4" w14:paraId="01C72392" w14:textId="77777777" w:rsidTr="002147F2">
              <w:tc>
                <w:tcPr>
                  <w:tcW w:w="477" w:type="dxa"/>
                  <w:shd w:val="clear" w:color="auto" w:fill="auto"/>
                </w:tcPr>
                <w:p w14:paraId="136D7785"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698EDCCA"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Nature of the Apartment</w:t>
                  </w:r>
                </w:p>
              </w:tc>
              <w:tc>
                <w:tcPr>
                  <w:tcW w:w="283" w:type="dxa"/>
                  <w:shd w:val="clear" w:color="auto" w:fill="auto"/>
                </w:tcPr>
                <w:p w14:paraId="28B9296B"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276C742" w14:textId="77777777" w:rsidR="00AE764B" w:rsidRPr="005349D4" w:rsidRDefault="00AE764B" w:rsidP="00AE764B">
                  <w:pPr>
                    <w:rPr>
                      <w:rFonts w:ascii="Arial Narrow" w:hAnsi="Arial Narrow" w:cs="TTFFB52530t00"/>
                      <w:b/>
                      <w:color w:val="000000" w:themeColor="text1"/>
                      <w:sz w:val="22"/>
                      <w:szCs w:val="22"/>
                    </w:rPr>
                  </w:pPr>
                  <w:r w:rsidRPr="005349D4">
                    <w:rPr>
                      <w:rFonts w:ascii="Arial Narrow" w:hAnsi="Arial Narrow" w:cs="TTFFB52530t00"/>
                      <w:color w:val="000000" w:themeColor="text1"/>
                      <w:sz w:val="22"/>
                      <w:szCs w:val="22"/>
                    </w:rPr>
                    <w:t>Residential</w:t>
                  </w:r>
                </w:p>
              </w:tc>
            </w:tr>
            <w:tr w:rsidR="005349D4" w:rsidRPr="005349D4" w14:paraId="7132E486" w14:textId="77777777" w:rsidTr="002147F2">
              <w:tc>
                <w:tcPr>
                  <w:tcW w:w="477" w:type="dxa"/>
                  <w:shd w:val="clear" w:color="auto" w:fill="auto"/>
                </w:tcPr>
                <w:p w14:paraId="4FAC3D6D"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1DBD70F1"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Location</w:t>
                  </w:r>
                </w:p>
              </w:tc>
              <w:tc>
                <w:tcPr>
                  <w:tcW w:w="283" w:type="dxa"/>
                  <w:shd w:val="clear" w:color="auto" w:fill="auto"/>
                </w:tcPr>
                <w:p w14:paraId="07A29F14"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04BD675C" w14:textId="77777777" w:rsidR="00AE764B" w:rsidRPr="005349D4" w:rsidRDefault="00AE764B" w:rsidP="00AE764B">
                  <w:pPr>
                    <w:rPr>
                      <w:rFonts w:ascii="Arial Narrow" w:hAnsi="Arial Narrow" w:cs="TTFFB52530t00"/>
                      <w:color w:val="000000" w:themeColor="text1"/>
                      <w:sz w:val="22"/>
                      <w:szCs w:val="22"/>
                    </w:rPr>
                  </w:pPr>
                </w:p>
              </w:tc>
            </w:tr>
            <w:tr w:rsidR="005349D4" w:rsidRPr="005349D4" w14:paraId="59701A59" w14:textId="77777777" w:rsidTr="002147F2">
              <w:tc>
                <w:tcPr>
                  <w:tcW w:w="477" w:type="dxa"/>
                  <w:shd w:val="clear" w:color="auto" w:fill="auto"/>
                </w:tcPr>
                <w:p w14:paraId="4875DA0C"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6C3AD174"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C.T.S. No.</w:t>
                  </w:r>
                </w:p>
              </w:tc>
              <w:tc>
                <w:tcPr>
                  <w:tcW w:w="283" w:type="dxa"/>
                  <w:shd w:val="clear" w:color="auto" w:fill="auto"/>
                </w:tcPr>
                <w:p w14:paraId="278239D7"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49F1B9C2" w14:textId="1657C54B"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Plot No. BD-729, RSC - 68, Sector – 7</w:t>
                  </w:r>
                </w:p>
              </w:tc>
            </w:tr>
            <w:tr w:rsidR="005349D4" w:rsidRPr="005349D4" w14:paraId="6B89FAB1" w14:textId="77777777" w:rsidTr="002147F2">
              <w:tc>
                <w:tcPr>
                  <w:tcW w:w="477" w:type="dxa"/>
                  <w:shd w:val="clear" w:color="auto" w:fill="auto"/>
                </w:tcPr>
                <w:p w14:paraId="3CAF9E20"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38520AA4"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Block No.</w:t>
                  </w:r>
                </w:p>
              </w:tc>
              <w:tc>
                <w:tcPr>
                  <w:tcW w:w="283" w:type="dxa"/>
                  <w:shd w:val="clear" w:color="auto" w:fill="auto"/>
                </w:tcPr>
                <w:p w14:paraId="3E6F0753"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4478DB83" w14:textId="77777777" w:rsidR="00AE764B" w:rsidRPr="005349D4" w:rsidRDefault="00AE764B" w:rsidP="00AE764B">
                  <w:pPr>
                    <w:rPr>
                      <w:rFonts w:ascii="Arial Narrow" w:hAnsi="Arial Narrow" w:cs="Arial"/>
                      <w:color w:val="000000" w:themeColor="text1"/>
                      <w:sz w:val="22"/>
                      <w:szCs w:val="22"/>
                    </w:rPr>
                  </w:pPr>
                  <w:r w:rsidRPr="005349D4">
                    <w:rPr>
                      <w:rFonts w:ascii="Arial Narrow" w:hAnsi="Arial Narrow" w:cs="Arial"/>
                      <w:color w:val="000000" w:themeColor="text1"/>
                      <w:sz w:val="22"/>
                      <w:szCs w:val="22"/>
                    </w:rPr>
                    <w:t>-</w:t>
                  </w:r>
                </w:p>
              </w:tc>
            </w:tr>
            <w:tr w:rsidR="005349D4" w:rsidRPr="005349D4" w14:paraId="6CB1827C" w14:textId="77777777" w:rsidTr="002147F2">
              <w:tc>
                <w:tcPr>
                  <w:tcW w:w="477" w:type="dxa"/>
                  <w:shd w:val="clear" w:color="auto" w:fill="auto"/>
                </w:tcPr>
                <w:p w14:paraId="27634ACB"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27391634"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Ward No.</w:t>
                  </w:r>
                </w:p>
              </w:tc>
              <w:tc>
                <w:tcPr>
                  <w:tcW w:w="283" w:type="dxa"/>
                  <w:shd w:val="clear" w:color="auto" w:fill="auto"/>
                </w:tcPr>
                <w:p w14:paraId="5415952B"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5B086903" w14:textId="77777777" w:rsidR="00AE764B" w:rsidRPr="005349D4" w:rsidRDefault="00AE764B" w:rsidP="00AE764B">
                  <w:pPr>
                    <w:rPr>
                      <w:rFonts w:ascii="Arial Narrow" w:hAnsi="Arial Narrow" w:cs="Arial"/>
                      <w:color w:val="000000" w:themeColor="text1"/>
                      <w:sz w:val="22"/>
                      <w:szCs w:val="22"/>
                    </w:rPr>
                  </w:pPr>
                  <w:r w:rsidRPr="005349D4">
                    <w:rPr>
                      <w:rFonts w:ascii="Arial Narrow" w:hAnsi="Arial Narrow" w:cs="Tahoma"/>
                      <w:color w:val="000000" w:themeColor="text1"/>
                      <w:sz w:val="22"/>
                      <w:szCs w:val="22"/>
                    </w:rPr>
                    <w:t>-</w:t>
                  </w:r>
                </w:p>
              </w:tc>
            </w:tr>
            <w:tr w:rsidR="005349D4" w:rsidRPr="005349D4" w14:paraId="193B5203" w14:textId="77777777" w:rsidTr="002147F2">
              <w:tc>
                <w:tcPr>
                  <w:tcW w:w="477" w:type="dxa"/>
                  <w:shd w:val="clear" w:color="auto" w:fill="auto"/>
                </w:tcPr>
                <w:p w14:paraId="70E7CC8D"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079F20A8"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Village / Municipality / Corporation</w:t>
                  </w:r>
                </w:p>
              </w:tc>
              <w:tc>
                <w:tcPr>
                  <w:tcW w:w="283" w:type="dxa"/>
                  <w:shd w:val="clear" w:color="auto" w:fill="auto"/>
                </w:tcPr>
                <w:p w14:paraId="7EB48201" w14:textId="77777777" w:rsidR="00AE764B" w:rsidRPr="005349D4" w:rsidRDefault="00AE764B" w:rsidP="00AE764B">
                  <w:pPr>
                    <w:rPr>
                      <w:color w:val="000000" w:themeColor="text1"/>
                    </w:rPr>
                  </w:pPr>
                  <w:r w:rsidRPr="005349D4">
                    <w:rPr>
                      <w:color w:val="000000" w:themeColor="text1"/>
                    </w:rPr>
                    <w:t>:</w:t>
                  </w:r>
                </w:p>
              </w:tc>
              <w:tc>
                <w:tcPr>
                  <w:tcW w:w="4689" w:type="dxa"/>
                  <w:gridSpan w:val="2"/>
                  <w:shd w:val="clear" w:color="auto" w:fill="auto"/>
                </w:tcPr>
                <w:p w14:paraId="03F90F9C" w14:textId="77777777" w:rsidR="00AE764B" w:rsidRPr="005349D4" w:rsidRDefault="00AE764B" w:rsidP="00AE764B">
                  <w:pPr>
                    <w:spacing w:line="276" w:lineRule="auto"/>
                    <w:jc w:val="both"/>
                    <w:rPr>
                      <w:rFonts w:ascii="Arial Narrow" w:hAnsi="Arial Narrow" w:cs="Cambria Math"/>
                      <w:color w:val="000000" w:themeColor="text1"/>
                      <w:sz w:val="22"/>
                      <w:szCs w:val="22"/>
                    </w:rPr>
                  </w:pPr>
                  <w:r w:rsidRPr="005349D4">
                    <w:rPr>
                      <w:rFonts w:ascii="Arial Narrow" w:hAnsi="Arial Narrow" w:cs="Cambria Math"/>
                      <w:color w:val="000000" w:themeColor="text1"/>
                      <w:sz w:val="22"/>
                      <w:szCs w:val="22"/>
                    </w:rPr>
                    <w:t xml:space="preserve">Village - </w:t>
                  </w:r>
                  <w:r w:rsidRPr="005349D4">
                    <w:rPr>
                      <w:rFonts w:ascii="Arial Narrow" w:eastAsia="Arial Narrow" w:hAnsi="Arial Narrow" w:cs="Arial Narrow"/>
                      <w:color w:val="000000" w:themeColor="text1"/>
                      <w:sz w:val="22"/>
                      <w:szCs w:val="22"/>
                    </w:rPr>
                    <w:t>Kandivali</w:t>
                  </w:r>
                </w:p>
                <w:p w14:paraId="1CEBB2E9" w14:textId="04D8795D" w:rsidR="00AE764B" w:rsidRPr="005349D4" w:rsidRDefault="00AE764B" w:rsidP="00AE764B">
                  <w:pPr>
                    <w:jc w:val="both"/>
                    <w:rPr>
                      <w:rFonts w:ascii="Arial Narrow" w:hAnsi="Arial Narrow" w:cs="Arial"/>
                      <w:color w:val="000000" w:themeColor="text1"/>
                      <w:sz w:val="22"/>
                      <w:szCs w:val="22"/>
                    </w:rPr>
                  </w:pPr>
                  <w:r w:rsidRPr="005349D4">
                    <w:rPr>
                      <w:rFonts w:ascii="Arial Narrow" w:eastAsia="Yu Mincho Light" w:hAnsi="Arial Narrow" w:cs="Yu Mincho Light"/>
                      <w:color w:val="000000" w:themeColor="text1"/>
                      <w:sz w:val="22"/>
                      <w:szCs w:val="22"/>
                    </w:rPr>
                    <w:t>Municipal Corporation of Greater Mumbai (MCGM) / MHADA</w:t>
                  </w:r>
                </w:p>
              </w:tc>
            </w:tr>
            <w:tr w:rsidR="005349D4" w:rsidRPr="005349D4" w14:paraId="7B00FD5A" w14:textId="77777777" w:rsidTr="002147F2">
              <w:tc>
                <w:tcPr>
                  <w:tcW w:w="477" w:type="dxa"/>
                  <w:shd w:val="clear" w:color="auto" w:fill="auto"/>
                </w:tcPr>
                <w:p w14:paraId="13C60DDE"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300EA9C8"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Door No., Street or Road (Pin Code)</w:t>
                  </w:r>
                </w:p>
              </w:tc>
              <w:tc>
                <w:tcPr>
                  <w:tcW w:w="283" w:type="dxa"/>
                  <w:shd w:val="clear" w:color="auto" w:fill="auto"/>
                </w:tcPr>
                <w:p w14:paraId="3D9436F9"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7A0DB5B6" w14:textId="16B5A1F4" w:rsidR="00AE764B" w:rsidRPr="005349D4" w:rsidRDefault="00AE764B" w:rsidP="00AE764B">
                  <w:pPr>
                    <w:jc w:val="both"/>
                    <w:rPr>
                      <w:rFonts w:ascii="Arial Narrow" w:hAnsi="Arial Narrow" w:cs="Tahoma"/>
                      <w:b/>
                      <w:color w:val="000000" w:themeColor="text1"/>
                      <w:sz w:val="22"/>
                      <w:szCs w:val="22"/>
                    </w:rPr>
                  </w:pPr>
                  <w:r w:rsidRPr="005349D4">
                    <w:rPr>
                      <w:rFonts w:ascii="Arial Narrow" w:hAnsi="Arial Narrow" w:cs="Tahoma"/>
                      <w:color w:val="000000" w:themeColor="text1"/>
                      <w:sz w:val="22"/>
                      <w:szCs w:val="22"/>
                    </w:rPr>
                    <w:t>Residential Room No. B-4, Ground Floor, "</w:t>
                  </w:r>
                  <w:proofErr w:type="spellStart"/>
                  <w:r w:rsidRPr="005349D4">
                    <w:rPr>
                      <w:rFonts w:ascii="Arial Narrow" w:hAnsi="Arial Narrow" w:cs="Tahoma"/>
                      <w:color w:val="000000" w:themeColor="text1"/>
                      <w:sz w:val="22"/>
                      <w:szCs w:val="22"/>
                    </w:rPr>
                    <w:t>Charkop</w:t>
                  </w:r>
                  <w:proofErr w:type="spellEnd"/>
                  <w:r w:rsidRPr="005349D4">
                    <w:rPr>
                      <w:rFonts w:ascii="Arial Narrow" w:hAnsi="Arial Narrow" w:cs="Tahoma"/>
                      <w:color w:val="000000" w:themeColor="text1"/>
                      <w:sz w:val="22"/>
                      <w:szCs w:val="22"/>
                    </w:rPr>
                    <w:t xml:space="preserve"> (3) Shilp Datta Co-op. </w:t>
                  </w:r>
                  <w:proofErr w:type="spellStart"/>
                  <w:r w:rsidRPr="005349D4">
                    <w:rPr>
                      <w:rFonts w:ascii="Arial Narrow" w:hAnsi="Arial Narrow" w:cs="Tahoma"/>
                      <w:color w:val="000000" w:themeColor="text1"/>
                      <w:sz w:val="22"/>
                      <w:szCs w:val="22"/>
                    </w:rPr>
                    <w:t>Hsg</w:t>
                  </w:r>
                  <w:proofErr w:type="spellEnd"/>
                  <w:r w:rsidRPr="005349D4">
                    <w:rPr>
                      <w:rFonts w:ascii="Arial Narrow" w:hAnsi="Arial Narrow" w:cs="Tahoma"/>
                      <w:color w:val="000000" w:themeColor="text1"/>
                      <w:sz w:val="22"/>
                      <w:szCs w:val="22"/>
                    </w:rPr>
                    <w:t xml:space="preserve">. Soc. Ltd.", Plot No. BD-729, RSC - 68, Sector – 7, </w:t>
                  </w:r>
                  <w:proofErr w:type="spellStart"/>
                  <w:r w:rsidRPr="005349D4">
                    <w:rPr>
                      <w:rFonts w:ascii="Arial Narrow" w:hAnsi="Arial Narrow" w:cs="Tahoma"/>
                      <w:color w:val="000000" w:themeColor="text1"/>
                      <w:sz w:val="22"/>
                      <w:szCs w:val="22"/>
                    </w:rPr>
                    <w:t>Charkop</w:t>
                  </w:r>
                  <w:proofErr w:type="spellEnd"/>
                  <w:r w:rsidRPr="005349D4">
                    <w:rPr>
                      <w:rFonts w:ascii="Arial Narrow" w:hAnsi="Arial Narrow" w:cs="Tahoma"/>
                      <w:color w:val="000000" w:themeColor="text1"/>
                      <w:sz w:val="22"/>
                      <w:szCs w:val="22"/>
                    </w:rPr>
                    <w:t>, Kandivali (West), Mumbai - 400 067, State - Maharashtra, Country – India</w:t>
                  </w:r>
                </w:p>
              </w:tc>
            </w:tr>
            <w:tr w:rsidR="005349D4" w:rsidRPr="005349D4" w14:paraId="2C227A11" w14:textId="77777777" w:rsidTr="003E1025">
              <w:trPr>
                <w:trHeight w:val="445"/>
              </w:trPr>
              <w:tc>
                <w:tcPr>
                  <w:tcW w:w="477" w:type="dxa"/>
                  <w:shd w:val="clear" w:color="auto" w:fill="auto"/>
                </w:tcPr>
                <w:p w14:paraId="700457CF"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71A9929D"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116A78F7"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3CAF4CCF" w14:textId="77777777"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Residential</w:t>
                  </w:r>
                </w:p>
              </w:tc>
            </w:tr>
            <w:tr w:rsidR="005349D4" w:rsidRPr="005349D4" w14:paraId="093DCF7B" w14:textId="77777777" w:rsidTr="002147F2">
              <w:tc>
                <w:tcPr>
                  <w:tcW w:w="477" w:type="dxa"/>
                  <w:shd w:val="clear" w:color="auto" w:fill="auto"/>
                </w:tcPr>
                <w:p w14:paraId="41B1A1FC"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56A02925"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Year of Construction</w:t>
                  </w:r>
                </w:p>
              </w:tc>
              <w:tc>
                <w:tcPr>
                  <w:tcW w:w="283" w:type="dxa"/>
                  <w:shd w:val="clear" w:color="auto" w:fill="auto"/>
                </w:tcPr>
                <w:p w14:paraId="59576029"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0810D812" w14:textId="0E37DFA2"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1992 (Approx.)</w:t>
                  </w:r>
                </w:p>
              </w:tc>
            </w:tr>
            <w:tr w:rsidR="005349D4" w:rsidRPr="005349D4" w14:paraId="67EC7A99" w14:textId="77777777" w:rsidTr="002147F2">
              <w:tc>
                <w:tcPr>
                  <w:tcW w:w="477" w:type="dxa"/>
                  <w:shd w:val="clear" w:color="auto" w:fill="auto"/>
                </w:tcPr>
                <w:p w14:paraId="234D6A37"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6BF09339"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Number of Floors</w:t>
                  </w:r>
                </w:p>
              </w:tc>
              <w:tc>
                <w:tcPr>
                  <w:tcW w:w="283" w:type="dxa"/>
                  <w:shd w:val="clear" w:color="auto" w:fill="auto"/>
                </w:tcPr>
                <w:p w14:paraId="074CEA58"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2CC6F688" w14:textId="42BD27CE"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Ground floor structure only</w:t>
                  </w:r>
                </w:p>
              </w:tc>
            </w:tr>
            <w:tr w:rsidR="005349D4" w:rsidRPr="005349D4" w14:paraId="50641377" w14:textId="77777777" w:rsidTr="002147F2">
              <w:tc>
                <w:tcPr>
                  <w:tcW w:w="477" w:type="dxa"/>
                  <w:shd w:val="clear" w:color="auto" w:fill="auto"/>
                </w:tcPr>
                <w:p w14:paraId="76282C73"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7E3E350E"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Type of Structure</w:t>
                  </w:r>
                </w:p>
              </w:tc>
              <w:tc>
                <w:tcPr>
                  <w:tcW w:w="283" w:type="dxa"/>
                  <w:shd w:val="clear" w:color="auto" w:fill="auto"/>
                </w:tcPr>
                <w:p w14:paraId="33864EE6"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428DAE4A" w14:textId="1A6E0F21"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Load bearing structure</w:t>
                  </w:r>
                </w:p>
              </w:tc>
            </w:tr>
            <w:tr w:rsidR="005349D4" w:rsidRPr="005349D4" w14:paraId="72987F77" w14:textId="77777777" w:rsidTr="002147F2">
              <w:tc>
                <w:tcPr>
                  <w:tcW w:w="477" w:type="dxa"/>
                  <w:shd w:val="clear" w:color="auto" w:fill="auto"/>
                </w:tcPr>
                <w:p w14:paraId="2A4B9A1E"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31643B3B"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Number of Dwelling units in the building</w:t>
                  </w:r>
                </w:p>
              </w:tc>
              <w:tc>
                <w:tcPr>
                  <w:tcW w:w="283" w:type="dxa"/>
                  <w:shd w:val="clear" w:color="auto" w:fill="auto"/>
                </w:tcPr>
                <w:p w14:paraId="6D41011A"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71D424E6" w14:textId="42FDCDD5" w:rsidR="00AE764B" w:rsidRPr="005349D4" w:rsidRDefault="00AE764B" w:rsidP="00AE764B">
                  <w:pPr>
                    <w:rPr>
                      <w:color w:val="000000" w:themeColor="text1"/>
                    </w:rPr>
                  </w:pPr>
                  <w:r w:rsidRPr="005349D4">
                    <w:rPr>
                      <w:rFonts w:ascii="Arial Narrow" w:hAnsi="Arial Narrow" w:cs="Yu Mincho Light"/>
                      <w:color w:val="000000" w:themeColor="text1"/>
                      <w:sz w:val="22"/>
                      <w:szCs w:val="22"/>
                    </w:rPr>
                    <w:t>31 Rooms on Ground Level</w:t>
                  </w:r>
                </w:p>
              </w:tc>
            </w:tr>
            <w:tr w:rsidR="005349D4" w:rsidRPr="005349D4" w14:paraId="637E1A85" w14:textId="77777777" w:rsidTr="002147F2">
              <w:tc>
                <w:tcPr>
                  <w:tcW w:w="477" w:type="dxa"/>
                  <w:shd w:val="clear" w:color="auto" w:fill="auto"/>
                </w:tcPr>
                <w:p w14:paraId="5F5EF86E"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596D8C12"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Quality of Construction</w:t>
                  </w:r>
                </w:p>
              </w:tc>
              <w:tc>
                <w:tcPr>
                  <w:tcW w:w="283" w:type="dxa"/>
                  <w:shd w:val="clear" w:color="auto" w:fill="auto"/>
                </w:tcPr>
                <w:p w14:paraId="5AA36EE5"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4AE237A9" w14:textId="7B3606DB" w:rsidR="00AE764B" w:rsidRPr="005349D4" w:rsidRDefault="00AE764B" w:rsidP="00AE764B">
                  <w:pPr>
                    <w:rPr>
                      <w:rFonts w:ascii="Arial Narrow" w:hAnsi="Arial Narrow"/>
                      <w:color w:val="000000" w:themeColor="text1"/>
                      <w:sz w:val="22"/>
                    </w:rPr>
                  </w:pPr>
                  <w:r w:rsidRPr="005349D4">
                    <w:rPr>
                      <w:rFonts w:ascii="Arial Narrow" w:hAnsi="Arial Narrow" w:cs="Yu Mincho Light"/>
                      <w:color w:val="000000" w:themeColor="text1"/>
                      <w:sz w:val="22"/>
                      <w:szCs w:val="22"/>
                    </w:rPr>
                    <w:t>Normal</w:t>
                  </w:r>
                </w:p>
              </w:tc>
            </w:tr>
            <w:tr w:rsidR="005349D4" w:rsidRPr="005349D4" w14:paraId="4EF12466" w14:textId="77777777" w:rsidTr="002147F2">
              <w:tc>
                <w:tcPr>
                  <w:tcW w:w="477" w:type="dxa"/>
                  <w:shd w:val="clear" w:color="auto" w:fill="auto"/>
                </w:tcPr>
                <w:p w14:paraId="77CC4F22"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7404BDFD"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Appearance of the Building</w:t>
                  </w:r>
                </w:p>
              </w:tc>
              <w:tc>
                <w:tcPr>
                  <w:tcW w:w="283" w:type="dxa"/>
                  <w:shd w:val="clear" w:color="auto" w:fill="auto"/>
                </w:tcPr>
                <w:p w14:paraId="74F98FD0"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250F16F9" w14:textId="5E5AD3DE" w:rsidR="00AE764B" w:rsidRPr="005349D4" w:rsidRDefault="00AE764B" w:rsidP="00AE764B">
                  <w:pPr>
                    <w:rPr>
                      <w:rFonts w:ascii="Arial Narrow" w:hAnsi="Arial Narrow"/>
                      <w:color w:val="000000" w:themeColor="text1"/>
                      <w:sz w:val="22"/>
                    </w:rPr>
                  </w:pPr>
                  <w:r w:rsidRPr="005349D4">
                    <w:rPr>
                      <w:rFonts w:ascii="Arial Narrow" w:hAnsi="Arial Narrow" w:cs="Yu Mincho Light"/>
                      <w:color w:val="000000" w:themeColor="text1"/>
                      <w:sz w:val="22"/>
                      <w:szCs w:val="22"/>
                    </w:rPr>
                    <w:t>Normal</w:t>
                  </w:r>
                </w:p>
              </w:tc>
            </w:tr>
            <w:tr w:rsidR="005349D4" w:rsidRPr="005349D4" w14:paraId="0718933C" w14:textId="77777777" w:rsidTr="002147F2">
              <w:tc>
                <w:tcPr>
                  <w:tcW w:w="477" w:type="dxa"/>
                  <w:shd w:val="clear" w:color="auto" w:fill="auto"/>
                </w:tcPr>
                <w:p w14:paraId="140E4402"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0253CA3C"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Maintenance of the Building</w:t>
                  </w:r>
                </w:p>
              </w:tc>
              <w:tc>
                <w:tcPr>
                  <w:tcW w:w="283" w:type="dxa"/>
                  <w:shd w:val="clear" w:color="auto" w:fill="auto"/>
                </w:tcPr>
                <w:p w14:paraId="63821A8A"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11410990" w14:textId="633A4047" w:rsidR="00AE764B" w:rsidRPr="005349D4" w:rsidRDefault="00AE764B" w:rsidP="00AE764B">
                  <w:pPr>
                    <w:rPr>
                      <w:rFonts w:ascii="Arial Narrow" w:hAnsi="Arial Narrow"/>
                      <w:color w:val="000000" w:themeColor="text1"/>
                      <w:sz w:val="22"/>
                    </w:rPr>
                  </w:pPr>
                  <w:r w:rsidRPr="005349D4">
                    <w:rPr>
                      <w:rFonts w:ascii="Arial Narrow" w:hAnsi="Arial Narrow" w:cs="Yu Mincho Light"/>
                      <w:color w:val="000000" w:themeColor="text1"/>
                      <w:sz w:val="22"/>
                      <w:szCs w:val="22"/>
                    </w:rPr>
                    <w:t>Normal</w:t>
                  </w:r>
                </w:p>
              </w:tc>
            </w:tr>
            <w:tr w:rsidR="005349D4" w:rsidRPr="005349D4" w14:paraId="44211DF7" w14:textId="77777777" w:rsidTr="002147F2">
              <w:tc>
                <w:tcPr>
                  <w:tcW w:w="477" w:type="dxa"/>
                  <w:shd w:val="clear" w:color="auto" w:fill="auto"/>
                </w:tcPr>
                <w:p w14:paraId="54D527EF" w14:textId="77777777" w:rsidR="00AE764B" w:rsidRPr="005349D4" w:rsidRDefault="00AE764B" w:rsidP="00AE764B">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1069CC13"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Facilities Available</w:t>
                  </w:r>
                </w:p>
              </w:tc>
              <w:tc>
                <w:tcPr>
                  <w:tcW w:w="283" w:type="dxa"/>
                  <w:shd w:val="clear" w:color="auto" w:fill="auto"/>
                </w:tcPr>
                <w:p w14:paraId="45C6BCFC"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744CDF58" w14:textId="77777777" w:rsidR="00AE764B" w:rsidRPr="005349D4" w:rsidRDefault="00AE764B" w:rsidP="00AE764B">
                  <w:pPr>
                    <w:jc w:val="both"/>
                    <w:rPr>
                      <w:rFonts w:ascii="Arial Narrow" w:hAnsi="Arial Narrow" w:cs="Arial"/>
                      <w:color w:val="000000" w:themeColor="text1"/>
                      <w:sz w:val="22"/>
                      <w:szCs w:val="22"/>
                    </w:rPr>
                  </w:pPr>
                </w:p>
              </w:tc>
            </w:tr>
            <w:tr w:rsidR="005349D4" w:rsidRPr="005349D4" w14:paraId="3C8B8E16" w14:textId="77777777" w:rsidTr="002147F2">
              <w:tc>
                <w:tcPr>
                  <w:tcW w:w="477" w:type="dxa"/>
                  <w:shd w:val="clear" w:color="auto" w:fill="auto"/>
                </w:tcPr>
                <w:p w14:paraId="45877541"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78AA275C"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Lift</w:t>
                  </w:r>
                </w:p>
              </w:tc>
              <w:tc>
                <w:tcPr>
                  <w:tcW w:w="283" w:type="dxa"/>
                  <w:shd w:val="clear" w:color="auto" w:fill="auto"/>
                </w:tcPr>
                <w:p w14:paraId="32B4F214"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62B7B444" w14:textId="623C2450"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 xml:space="preserve">Not provided </w:t>
                  </w:r>
                </w:p>
              </w:tc>
            </w:tr>
            <w:tr w:rsidR="005349D4" w:rsidRPr="005349D4" w14:paraId="4D45674D" w14:textId="77777777" w:rsidTr="002147F2">
              <w:tc>
                <w:tcPr>
                  <w:tcW w:w="477" w:type="dxa"/>
                  <w:shd w:val="clear" w:color="auto" w:fill="auto"/>
                </w:tcPr>
                <w:p w14:paraId="50D6C5B9"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5A6C1AFA"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Protected Water Supply</w:t>
                  </w:r>
                </w:p>
              </w:tc>
              <w:tc>
                <w:tcPr>
                  <w:tcW w:w="283" w:type="dxa"/>
                  <w:shd w:val="clear" w:color="auto" w:fill="auto"/>
                </w:tcPr>
                <w:p w14:paraId="0053E1AF"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D05A987" w14:textId="0B8DFA80"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olor w:val="000000" w:themeColor="text1"/>
                      <w:sz w:val="22"/>
                      <w:szCs w:val="22"/>
                    </w:rPr>
                    <w:t>Municipal Water supply</w:t>
                  </w:r>
                </w:p>
              </w:tc>
            </w:tr>
            <w:tr w:rsidR="005349D4" w:rsidRPr="005349D4" w14:paraId="69A2E32B" w14:textId="77777777" w:rsidTr="002147F2">
              <w:tc>
                <w:tcPr>
                  <w:tcW w:w="477" w:type="dxa"/>
                  <w:shd w:val="clear" w:color="auto" w:fill="auto"/>
                </w:tcPr>
                <w:p w14:paraId="7A98D33B"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53EC6B9A"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Underground Sewerage</w:t>
                  </w:r>
                </w:p>
              </w:tc>
              <w:tc>
                <w:tcPr>
                  <w:tcW w:w="283" w:type="dxa"/>
                  <w:shd w:val="clear" w:color="auto" w:fill="auto"/>
                </w:tcPr>
                <w:p w14:paraId="2FE8E5D0"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14C52180" w14:textId="1C85C07E"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olor w:val="000000" w:themeColor="text1"/>
                      <w:sz w:val="22"/>
                      <w:szCs w:val="22"/>
                      <w:lang w:val="en-IN"/>
                    </w:rPr>
                    <w:t>Connected to Municipal Sewerage System</w:t>
                  </w:r>
                </w:p>
              </w:tc>
            </w:tr>
            <w:tr w:rsidR="005349D4" w:rsidRPr="005349D4" w14:paraId="232E9D36" w14:textId="77777777" w:rsidTr="002147F2">
              <w:tc>
                <w:tcPr>
                  <w:tcW w:w="477" w:type="dxa"/>
                  <w:shd w:val="clear" w:color="auto" w:fill="auto"/>
                </w:tcPr>
                <w:p w14:paraId="28F1E740"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63415B0A"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Car parking - Open / Covered</w:t>
                  </w:r>
                </w:p>
              </w:tc>
              <w:tc>
                <w:tcPr>
                  <w:tcW w:w="283" w:type="dxa"/>
                  <w:shd w:val="clear" w:color="auto" w:fill="auto"/>
                </w:tcPr>
                <w:p w14:paraId="5D4E71D6"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25720B77" w14:textId="0C796702"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Open Parking space</w:t>
                  </w:r>
                </w:p>
              </w:tc>
            </w:tr>
            <w:tr w:rsidR="005349D4" w:rsidRPr="005349D4" w14:paraId="77C385B7" w14:textId="77777777" w:rsidTr="003E1025">
              <w:trPr>
                <w:trHeight w:val="119"/>
              </w:trPr>
              <w:tc>
                <w:tcPr>
                  <w:tcW w:w="477" w:type="dxa"/>
                  <w:shd w:val="clear" w:color="auto" w:fill="auto"/>
                </w:tcPr>
                <w:p w14:paraId="4E51F74F"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3989719C"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Is Compound wall existing?</w:t>
                  </w:r>
                </w:p>
              </w:tc>
              <w:tc>
                <w:tcPr>
                  <w:tcW w:w="283" w:type="dxa"/>
                  <w:shd w:val="clear" w:color="auto" w:fill="auto"/>
                </w:tcPr>
                <w:p w14:paraId="68D83454"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495C5F5E" w14:textId="22137C99" w:rsidR="00AE764B" w:rsidRPr="005349D4" w:rsidRDefault="00AE764B" w:rsidP="00AE764B">
                  <w:pPr>
                    <w:rPr>
                      <w:color w:val="000000" w:themeColor="text1"/>
                    </w:rPr>
                  </w:pPr>
                  <w:r w:rsidRPr="005349D4">
                    <w:rPr>
                      <w:rFonts w:ascii="Arial Narrow" w:hAnsi="Arial Narrow" w:cs="Yu Mincho Light"/>
                      <w:color w:val="000000" w:themeColor="text1"/>
                      <w:sz w:val="22"/>
                      <w:szCs w:val="22"/>
                    </w:rPr>
                    <w:t>Yes</w:t>
                  </w:r>
                </w:p>
              </w:tc>
            </w:tr>
            <w:tr w:rsidR="005349D4" w:rsidRPr="005349D4" w14:paraId="5E928BD6" w14:textId="77777777" w:rsidTr="002147F2">
              <w:tc>
                <w:tcPr>
                  <w:tcW w:w="477" w:type="dxa"/>
                  <w:shd w:val="clear" w:color="auto" w:fill="auto"/>
                </w:tcPr>
                <w:p w14:paraId="22EDC541"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16B50730" w14:textId="77777777" w:rsidR="00AE764B" w:rsidRPr="005349D4" w:rsidRDefault="00AE764B" w:rsidP="00AE764B">
                  <w:pPr>
                    <w:autoSpaceDE w:val="0"/>
                    <w:autoSpaceDN w:val="0"/>
                    <w:adjustRightInd w:val="0"/>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Is pavement laid around the building</w:t>
                  </w:r>
                </w:p>
              </w:tc>
              <w:tc>
                <w:tcPr>
                  <w:tcW w:w="283" w:type="dxa"/>
                  <w:shd w:val="clear" w:color="auto" w:fill="auto"/>
                </w:tcPr>
                <w:p w14:paraId="39E1753C" w14:textId="77777777" w:rsidR="00AE764B" w:rsidRPr="005349D4" w:rsidRDefault="00AE764B" w:rsidP="00AE764B">
                  <w:pPr>
                    <w:rPr>
                      <w:color w:val="000000" w:themeColor="text1"/>
                    </w:rPr>
                  </w:pPr>
                  <w:r w:rsidRPr="005349D4">
                    <w:rPr>
                      <w:rFonts w:ascii="Arial Narrow" w:hAnsi="Arial Narrow"/>
                      <w:color w:val="000000" w:themeColor="text1"/>
                      <w:sz w:val="22"/>
                      <w:szCs w:val="22"/>
                    </w:rPr>
                    <w:t>:</w:t>
                  </w:r>
                </w:p>
              </w:tc>
              <w:tc>
                <w:tcPr>
                  <w:tcW w:w="4689" w:type="dxa"/>
                  <w:gridSpan w:val="2"/>
                  <w:shd w:val="clear" w:color="auto" w:fill="auto"/>
                </w:tcPr>
                <w:p w14:paraId="195B4C80" w14:textId="6D9E71FE" w:rsidR="00AE764B" w:rsidRPr="005349D4" w:rsidRDefault="00AE764B" w:rsidP="00AE764B">
                  <w:pPr>
                    <w:rPr>
                      <w:color w:val="000000" w:themeColor="text1"/>
                    </w:rPr>
                  </w:pPr>
                  <w:r w:rsidRPr="005349D4">
                    <w:rPr>
                      <w:rFonts w:ascii="Arial Narrow" w:hAnsi="Arial Narrow" w:cs="Yu Mincho Light"/>
                      <w:color w:val="000000" w:themeColor="text1"/>
                      <w:sz w:val="22"/>
                      <w:szCs w:val="22"/>
                    </w:rPr>
                    <w:t>Yes</w:t>
                  </w:r>
                </w:p>
              </w:tc>
            </w:tr>
            <w:tr w:rsidR="005349D4" w:rsidRPr="005349D4" w14:paraId="6B508724" w14:textId="77777777" w:rsidTr="002147F2">
              <w:tc>
                <w:tcPr>
                  <w:tcW w:w="477" w:type="dxa"/>
                  <w:shd w:val="clear" w:color="auto" w:fill="auto"/>
                </w:tcPr>
                <w:p w14:paraId="370B799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b/>
                      <w:color w:val="000000" w:themeColor="text1"/>
                      <w:sz w:val="22"/>
                      <w:szCs w:val="22"/>
                    </w:rPr>
                    <w:t>III</w:t>
                  </w:r>
                </w:p>
              </w:tc>
              <w:tc>
                <w:tcPr>
                  <w:tcW w:w="3959" w:type="dxa"/>
                  <w:gridSpan w:val="3"/>
                  <w:shd w:val="clear" w:color="auto" w:fill="auto"/>
                </w:tcPr>
                <w:p w14:paraId="4E438DEF"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FLAT</w:t>
                  </w:r>
                </w:p>
              </w:tc>
              <w:tc>
                <w:tcPr>
                  <w:tcW w:w="283" w:type="dxa"/>
                  <w:shd w:val="clear" w:color="auto" w:fill="auto"/>
                </w:tcPr>
                <w:p w14:paraId="10A8F6FF" w14:textId="77777777" w:rsidR="00AE764B" w:rsidRPr="005349D4" w:rsidRDefault="00AE764B" w:rsidP="00AE764B">
                  <w:pPr>
                    <w:jc w:val="center"/>
                    <w:rPr>
                      <w:rFonts w:ascii="Arial Narrow" w:hAnsi="Arial Narrow"/>
                      <w:color w:val="000000" w:themeColor="text1"/>
                      <w:sz w:val="22"/>
                      <w:szCs w:val="22"/>
                    </w:rPr>
                  </w:pPr>
                </w:p>
              </w:tc>
              <w:tc>
                <w:tcPr>
                  <w:tcW w:w="4689" w:type="dxa"/>
                  <w:gridSpan w:val="2"/>
                  <w:shd w:val="clear" w:color="auto" w:fill="auto"/>
                </w:tcPr>
                <w:p w14:paraId="3D186110" w14:textId="77777777" w:rsidR="00AE764B" w:rsidRPr="005349D4" w:rsidRDefault="00AE764B" w:rsidP="00AE764B">
                  <w:pPr>
                    <w:jc w:val="both"/>
                    <w:rPr>
                      <w:rFonts w:ascii="Arial Narrow" w:hAnsi="Arial Narrow" w:cs="Arial"/>
                      <w:color w:val="000000" w:themeColor="text1"/>
                      <w:sz w:val="22"/>
                      <w:szCs w:val="22"/>
                    </w:rPr>
                  </w:pPr>
                </w:p>
              </w:tc>
            </w:tr>
            <w:tr w:rsidR="005349D4" w:rsidRPr="005349D4" w14:paraId="117136EC" w14:textId="77777777" w:rsidTr="002147F2">
              <w:tc>
                <w:tcPr>
                  <w:tcW w:w="477" w:type="dxa"/>
                  <w:shd w:val="clear" w:color="auto" w:fill="auto"/>
                </w:tcPr>
                <w:p w14:paraId="0B5D523D"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w:t>
                  </w:r>
                </w:p>
              </w:tc>
              <w:tc>
                <w:tcPr>
                  <w:tcW w:w="3959" w:type="dxa"/>
                  <w:gridSpan w:val="3"/>
                  <w:shd w:val="clear" w:color="auto" w:fill="auto"/>
                </w:tcPr>
                <w:p w14:paraId="16289FD7" w14:textId="77777777" w:rsidR="00AE764B" w:rsidRPr="005349D4" w:rsidRDefault="00AE764B" w:rsidP="00AE764B">
                  <w:pPr>
                    <w:jc w:val="both"/>
                    <w:rPr>
                      <w:rFonts w:ascii="Arial Narrow" w:hAnsi="Arial Narrow" w:cs="Times-Bold"/>
                      <w:b/>
                      <w:bCs/>
                      <w:color w:val="000000" w:themeColor="text1"/>
                      <w:sz w:val="22"/>
                      <w:szCs w:val="22"/>
                    </w:rPr>
                  </w:pPr>
                  <w:r w:rsidRPr="005349D4">
                    <w:rPr>
                      <w:rFonts w:ascii="Arial Narrow" w:hAnsi="Arial Narrow" w:cs="TTFFB52530t00"/>
                      <w:color w:val="000000" w:themeColor="text1"/>
                      <w:sz w:val="22"/>
                      <w:szCs w:val="22"/>
                    </w:rPr>
                    <w:t>The floor in which the flat is situated</w:t>
                  </w:r>
                </w:p>
              </w:tc>
              <w:tc>
                <w:tcPr>
                  <w:tcW w:w="283" w:type="dxa"/>
                  <w:shd w:val="clear" w:color="auto" w:fill="auto"/>
                </w:tcPr>
                <w:p w14:paraId="2F88BEFE"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2C13DF7B" w14:textId="1DA1A45C" w:rsidR="00AE764B" w:rsidRPr="005349D4" w:rsidRDefault="00AE764B" w:rsidP="00AE764B">
                  <w:pPr>
                    <w:rPr>
                      <w:rFonts w:ascii="Arial Narrow" w:hAnsi="Arial Narrow" w:cs="Arial"/>
                      <w:color w:val="000000" w:themeColor="text1"/>
                      <w:sz w:val="22"/>
                      <w:szCs w:val="22"/>
                    </w:rPr>
                  </w:pPr>
                  <w:r w:rsidRPr="005349D4">
                    <w:rPr>
                      <w:rFonts w:ascii="Arial Narrow" w:hAnsi="Arial Narrow" w:cs="Yu Mincho Light"/>
                      <w:color w:val="000000" w:themeColor="text1"/>
                      <w:sz w:val="22"/>
                      <w:szCs w:val="22"/>
                    </w:rPr>
                    <w:t xml:space="preserve">Ground Floor  </w:t>
                  </w:r>
                </w:p>
              </w:tc>
            </w:tr>
            <w:tr w:rsidR="005349D4" w:rsidRPr="005349D4" w14:paraId="4BEF68CA" w14:textId="77777777" w:rsidTr="002147F2">
              <w:tc>
                <w:tcPr>
                  <w:tcW w:w="477" w:type="dxa"/>
                  <w:shd w:val="clear" w:color="auto" w:fill="auto"/>
                </w:tcPr>
                <w:p w14:paraId="3F54A8E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2</w:t>
                  </w:r>
                </w:p>
              </w:tc>
              <w:tc>
                <w:tcPr>
                  <w:tcW w:w="3959" w:type="dxa"/>
                  <w:gridSpan w:val="3"/>
                  <w:shd w:val="clear" w:color="auto" w:fill="auto"/>
                </w:tcPr>
                <w:p w14:paraId="2DE10727"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Door No. of the flat</w:t>
                  </w:r>
                </w:p>
              </w:tc>
              <w:tc>
                <w:tcPr>
                  <w:tcW w:w="283" w:type="dxa"/>
                  <w:shd w:val="clear" w:color="auto" w:fill="auto"/>
                </w:tcPr>
                <w:p w14:paraId="2CDC3D75"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182E86A0" w14:textId="58EC10F3"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olor w:val="000000" w:themeColor="text1"/>
                      <w:sz w:val="22"/>
                      <w:szCs w:val="22"/>
                    </w:rPr>
                    <w:t>Residential Room No. B-4</w:t>
                  </w:r>
                </w:p>
              </w:tc>
            </w:tr>
            <w:tr w:rsidR="005349D4" w:rsidRPr="005349D4" w14:paraId="1432DA1D" w14:textId="77777777" w:rsidTr="002147F2">
              <w:tc>
                <w:tcPr>
                  <w:tcW w:w="477" w:type="dxa"/>
                  <w:shd w:val="clear" w:color="auto" w:fill="auto"/>
                </w:tcPr>
                <w:p w14:paraId="3A93DDD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3</w:t>
                  </w:r>
                </w:p>
              </w:tc>
              <w:tc>
                <w:tcPr>
                  <w:tcW w:w="3959" w:type="dxa"/>
                  <w:gridSpan w:val="3"/>
                  <w:shd w:val="clear" w:color="auto" w:fill="auto"/>
                </w:tcPr>
                <w:p w14:paraId="55B2F78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Specifications of the flat</w:t>
                  </w:r>
                </w:p>
              </w:tc>
              <w:tc>
                <w:tcPr>
                  <w:tcW w:w="283" w:type="dxa"/>
                  <w:shd w:val="clear" w:color="auto" w:fill="auto"/>
                </w:tcPr>
                <w:p w14:paraId="4DCF794B" w14:textId="77777777" w:rsidR="00AE764B" w:rsidRPr="005349D4" w:rsidRDefault="00AE764B" w:rsidP="00AE764B">
                  <w:pPr>
                    <w:jc w:val="center"/>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2B6D1E5F" w14:textId="77777777" w:rsidR="00AE764B" w:rsidRPr="005349D4" w:rsidRDefault="00AE764B" w:rsidP="00AE764B">
                  <w:pPr>
                    <w:rPr>
                      <w:rFonts w:ascii="Arial Narrow" w:hAnsi="Arial Narrow" w:cs="Arial"/>
                      <w:color w:val="000000" w:themeColor="text1"/>
                      <w:sz w:val="22"/>
                      <w:szCs w:val="22"/>
                    </w:rPr>
                  </w:pPr>
                </w:p>
              </w:tc>
            </w:tr>
            <w:tr w:rsidR="005349D4" w:rsidRPr="005349D4" w14:paraId="22803C15" w14:textId="77777777" w:rsidTr="002147F2">
              <w:tc>
                <w:tcPr>
                  <w:tcW w:w="477" w:type="dxa"/>
                  <w:tcBorders>
                    <w:bottom w:val="single" w:sz="4" w:space="0" w:color="auto"/>
                  </w:tcBorders>
                  <w:shd w:val="clear" w:color="auto" w:fill="auto"/>
                </w:tcPr>
                <w:p w14:paraId="7DE63577"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39E198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63454CB1"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49C128A" w14:textId="4895510C"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A.C. Sheet Roofing</w:t>
                  </w:r>
                </w:p>
              </w:tc>
            </w:tr>
            <w:tr w:rsidR="005349D4" w:rsidRPr="005349D4" w14:paraId="427D2D50" w14:textId="77777777" w:rsidTr="002147F2">
              <w:tc>
                <w:tcPr>
                  <w:tcW w:w="477" w:type="dxa"/>
                  <w:tcBorders>
                    <w:bottom w:val="single" w:sz="4" w:space="0" w:color="auto"/>
                  </w:tcBorders>
                  <w:shd w:val="clear" w:color="auto" w:fill="auto"/>
                </w:tcPr>
                <w:p w14:paraId="2C8DC686"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605D4CD"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38C1994F"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623478F" w14:textId="45B27616"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lang w:val="en-IN"/>
                    </w:rPr>
                    <w:t xml:space="preserve">Vitrified tiles flooring </w:t>
                  </w:r>
                </w:p>
              </w:tc>
            </w:tr>
            <w:tr w:rsidR="005349D4" w:rsidRPr="005349D4" w14:paraId="78480E42" w14:textId="77777777" w:rsidTr="002147F2">
              <w:tc>
                <w:tcPr>
                  <w:tcW w:w="477" w:type="dxa"/>
                  <w:tcBorders>
                    <w:bottom w:val="single" w:sz="4" w:space="0" w:color="auto"/>
                  </w:tcBorders>
                  <w:shd w:val="clear" w:color="auto" w:fill="auto"/>
                </w:tcPr>
                <w:p w14:paraId="57403359"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4FEBCA4"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4B97BB37"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6F60C71" w14:textId="5A3AAEBF"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olor w:val="000000" w:themeColor="text1"/>
                      <w:sz w:val="22"/>
                      <w:szCs w:val="22"/>
                      <w:lang w:val="en-IN"/>
                    </w:rPr>
                    <w:t>Teak Wood door frame with shutter to main entrance</w:t>
                  </w:r>
                </w:p>
              </w:tc>
            </w:tr>
            <w:tr w:rsidR="005349D4" w:rsidRPr="005349D4" w14:paraId="2FDBE81A" w14:textId="77777777" w:rsidTr="002147F2">
              <w:tc>
                <w:tcPr>
                  <w:tcW w:w="477" w:type="dxa"/>
                  <w:shd w:val="clear" w:color="auto" w:fill="auto"/>
                </w:tcPr>
                <w:p w14:paraId="7F57F78E"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6CC0ECE8"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Windows</w:t>
                  </w:r>
                </w:p>
              </w:tc>
              <w:tc>
                <w:tcPr>
                  <w:tcW w:w="283" w:type="dxa"/>
                  <w:shd w:val="clear" w:color="auto" w:fill="auto"/>
                </w:tcPr>
                <w:p w14:paraId="404D76E5"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76D6F758" w14:textId="135B154A" w:rsidR="00AE764B" w:rsidRPr="005349D4" w:rsidRDefault="00A22BB9" w:rsidP="00AE764B">
                  <w:pPr>
                    <w:jc w:val="both"/>
                    <w:rPr>
                      <w:rFonts w:ascii="Arial Narrow" w:hAnsi="Arial Narrow" w:cs="TTFFB52530t00"/>
                      <w:color w:val="000000" w:themeColor="text1"/>
                      <w:sz w:val="22"/>
                      <w:szCs w:val="22"/>
                    </w:rPr>
                  </w:pPr>
                  <w:r w:rsidRPr="005349D4">
                    <w:rPr>
                      <w:rFonts w:ascii="Arial Narrow" w:hAnsi="Arial Narrow"/>
                      <w:color w:val="000000" w:themeColor="text1"/>
                      <w:sz w:val="22"/>
                      <w:szCs w:val="22"/>
                    </w:rPr>
                    <w:t>Aluminum</w:t>
                  </w:r>
                  <w:r w:rsidR="00AE764B" w:rsidRPr="005349D4">
                    <w:rPr>
                      <w:rFonts w:ascii="Arial Narrow" w:hAnsi="Arial Narrow"/>
                      <w:color w:val="000000" w:themeColor="text1"/>
                      <w:sz w:val="22"/>
                      <w:szCs w:val="22"/>
                    </w:rPr>
                    <w:t xml:space="preserve"> sliding window </w:t>
                  </w:r>
                </w:p>
              </w:tc>
            </w:tr>
            <w:tr w:rsidR="005349D4" w:rsidRPr="005349D4" w14:paraId="0DFCE8EB" w14:textId="77777777" w:rsidTr="002147F2">
              <w:tc>
                <w:tcPr>
                  <w:tcW w:w="477" w:type="dxa"/>
                  <w:tcBorders>
                    <w:bottom w:val="single" w:sz="4" w:space="0" w:color="auto"/>
                  </w:tcBorders>
                  <w:shd w:val="clear" w:color="auto" w:fill="auto"/>
                </w:tcPr>
                <w:p w14:paraId="2263EE1C"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B278A4"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4FCB2EED"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78BA45C" w14:textId="77777777" w:rsidR="00AE764B" w:rsidRPr="005349D4" w:rsidRDefault="00AE764B" w:rsidP="00AE764B">
                  <w:pPr>
                    <w:jc w:val="both"/>
                    <w:rPr>
                      <w:rFonts w:ascii="Arial Narrow" w:hAnsi="Arial Narrow" w:cs="Yu Mincho Light"/>
                      <w:color w:val="000000" w:themeColor="text1"/>
                      <w:sz w:val="22"/>
                      <w:szCs w:val="22"/>
                    </w:rPr>
                  </w:pPr>
                  <w:r w:rsidRPr="005349D4">
                    <w:rPr>
                      <w:rFonts w:ascii="Arial Narrow" w:hAnsi="Arial Narrow" w:cs="Yu Mincho Light"/>
                      <w:color w:val="000000" w:themeColor="text1"/>
                      <w:sz w:val="22"/>
                      <w:szCs w:val="22"/>
                    </w:rPr>
                    <w:t xml:space="preserve">Open plumbing with C.P. fittings. </w:t>
                  </w:r>
                </w:p>
                <w:p w14:paraId="2574D430" w14:textId="532D3E61"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Electrical wiring with Casing capping.</w:t>
                  </w:r>
                </w:p>
              </w:tc>
            </w:tr>
            <w:tr w:rsidR="005349D4" w:rsidRPr="005349D4" w14:paraId="44976DA3" w14:textId="77777777" w:rsidTr="002147F2">
              <w:tc>
                <w:tcPr>
                  <w:tcW w:w="477" w:type="dxa"/>
                  <w:shd w:val="clear" w:color="auto" w:fill="auto"/>
                </w:tcPr>
                <w:p w14:paraId="3A802AAE"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61F22E99"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Finishing</w:t>
                  </w:r>
                </w:p>
              </w:tc>
              <w:tc>
                <w:tcPr>
                  <w:tcW w:w="283" w:type="dxa"/>
                  <w:shd w:val="clear" w:color="auto" w:fill="auto"/>
                </w:tcPr>
                <w:p w14:paraId="22F2982C"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4FC49BBC" w14:textId="7C3FB317"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lang w:val="en-IN"/>
                    </w:rPr>
                    <w:t xml:space="preserve">Cement Plastering </w:t>
                  </w:r>
                </w:p>
              </w:tc>
            </w:tr>
            <w:tr w:rsidR="005349D4" w:rsidRPr="005349D4" w14:paraId="3D8FB7EE" w14:textId="77777777" w:rsidTr="002147F2">
              <w:tc>
                <w:tcPr>
                  <w:tcW w:w="477" w:type="dxa"/>
                  <w:shd w:val="clear" w:color="auto" w:fill="auto"/>
                </w:tcPr>
                <w:p w14:paraId="0055E71A"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4</w:t>
                  </w:r>
                </w:p>
              </w:tc>
              <w:tc>
                <w:tcPr>
                  <w:tcW w:w="3959" w:type="dxa"/>
                  <w:gridSpan w:val="3"/>
                  <w:shd w:val="clear" w:color="auto" w:fill="auto"/>
                </w:tcPr>
                <w:p w14:paraId="7A8F7E99"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House Tax </w:t>
                  </w:r>
                </w:p>
              </w:tc>
              <w:tc>
                <w:tcPr>
                  <w:tcW w:w="283" w:type="dxa"/>
                  <w:shd w:val="clear" w:color="auto" w:fill="auto"/>
                </w:tcPr>
                <w:p w14:paraId="6DF8AF96"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78750D64" w14:textId="77777777" w:rsidR="00AE764B" w:rsidRPr="005349D4" w:rsidRDefault="00AE764B" w:rsidP="00AE764B">
                  <w:pPr>
                    <w:rPr>
                      <w:rFonts w:ascii="Arial Narrow" w:hAnsi="Arial Narrow" w:cs="TTFFB52530t00"/>
                      <w:color w:val="000000" w:themeColor="text1"/>
                      <w:sz w:val="22"/>
                      <w:szCs w:val="22"/>
                    </w:rPr>
                  </w:pPr>
                </w:p>
              </w:tc>
            </w:tr>
            <w:tr w:rsidR="005349D4" w:rsidRPr="005349D4" w14:paraId="62901849" w14:textId="77777777" w:rsidTr="002147F2">
              <w:tc>
                <w:tcPr>
                  <w:tcW w:w="477" w:type="dxa"/>
                  <w:tcBorders>
                    <w:bottom w:val="single" w:sz="4" w:space="0" w:color="auto"/>
                  </w:tcBorders>
                  <w:shd w:val="clear" w:color="auto" w:fill="auto"/>
                </w:tcPr>
                <w:p w14:paraId="4D8FF004"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5F79907"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26B677A3"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11876BD" w14:textId="77777777"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Details not available</w:t>
                  </w:r>
                </w:p>
              </w:tc>
            </w:tr>
            <w:tr w:rsidR="005349D4" w:rsidRPr="005349D4" w14:paraId="10EBC44B" w14:textId="77777777" w:rsidTr="002147F2">
              <w:tc>
                <w:tcPr>
                  <w:tcW w:w="477" w:type="dxa"/>
                  <w:tcBorders>
                    <w:bottom w:val="single" w:sz="4" w:space="0" w:color="auto"/>
                  </w:tcBorders>
                  <w:shd w:val="clear" w:color="auto" w:fill="auto"/>
                </w:tcPr>
                <w:p w14:paraId="4D008A60"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8C9674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518B1569"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FC12D17" w14:textId="77777777" w:rsidR="00AE764B" w:rsidRPr="005349D4" w:rsidRDefault="00AE764B" w:rsidP="00AE764B">
                  <w:pPr>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6C971277" w14:textId="77777777" w:rsidTr="002147F2">
              <w:tc>
                <w:tcPr>
                  <w:tcW w:w="477" w:type="dxa"/>
                  <w:tcBorders>
                    <w:bottom w:val="single" w:sz="4" w:space="0" w:color="auto"/>
                  </w:tcBorders>
                  <w:shd w:val="clear" w:color="auto" w:fill="auto"/>
                </w:tcPr>
                <w:p w14:paraId="3FD62B2A"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1642D3C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1CC289BA"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E2A6CA6" w14:textId="77777777" w:rsidR="00AE764B" w:rsidRPr="005349D4" w:rsidRDefault="00AE764B" w:rsidP="00AE764B">
                  <w:pPr>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53395D5B" w14:textId="77777777" w:rsidTr="002147F2">
              <w:tc>
                <w:tcPr>
                  <w:tcW w:w="477" w:type="dxa"/>
                  <w:tcBorders>
                    <w:bottom w:val="single" w:sz="4" w:space="0" w:color="auto"/>
                  </w:tcBorders>
                  <w:shd w:val="clear" w:color="auto" w:fill="auto"/>
                </w:tcPr>
                <w:p w14:paraId="7AAC4A4D"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3EAB5B8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4EE3A8CE"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ECFC15A" w14:textId="77777777" w:rsidR="00AE764B" w:rsidRPr="005349D4" w:rsidRDefault="00AE764B" w:rsidP="00AE764B">
                  <w:pPr>
                    <w:rPr>
                      <w:color w:val="000000" w:themeColor="text1"/>
                    </w:rPr>
                  </w:pPr>
                  <w:r w:rsidRPr="005349D4">
                    <w:rPr>
                      <w:rFonts w:ascii="Arial Narrow" w:hAnsi="Arial Narrow" w:cs="TTFFB52530t00"/>
                      <w:color w:val="000000" w:themeColor="text1"/>
                      <w:sz w:val="22"/>
                      <w:szCs w:val="22"/>
                    </w:rPr>
                    <w:t>Details not available</w:t>
                  </w:r>
                </w:p>
              </w:tc>
            </w:tr>
            <w:tr w:rsidR="005349D4" w:rsidRPr="005349D4" w14:paraId="34452A88" w14:textId="77777777" w:rsidTr="002147F2">
              <w:tc>
                <w:tcPr>
                  <w:tcW w:w="477" w:type="dxa"/>
                  <w:tcBorders>
                    <w:bottom w:val="single" w:sz="4" w:space="0" w:color="auto"/>
                  </w:tcBorders>
                  <w:shd w:val="clear" w:color="auto" w:fill="auto"/>
                </w:tcPr>
                <w:p w14:paraId="5ABF46B8"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708F8CD"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2E3DC942"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35EBB53" w14:textId="77777777" w:rsidR="00AE764B" w:rsidRPr="005349D4" w:rsidRDefault="00AE764B" w:rsidP="00AE764B">
                  <w:pPr>
                    <w:rPr>
                      <w:rFonts w:ascii="Arial Narrow" w:hAnsi="Arial Narrow"/>
                      <w:color w:val="000000" w:themeColor="text1"/>
                      <w:sz w:val="22"/>
                      <w:szCs w:val="22"/>
                    </w:rPr>
                  </w:pPr>
                  <w:r w:rsidRPr="005349D4">
                    <w:rPr>
                      <w:rFonts w:ascii="Arial Narrow" w:hAnsi="Arial Narrow" w:cs="TTFFB52530t00"/>
                      <w:color w:val="000000" w:themeColor="text1"/>
                      <w:sz w:val="22"/>
                      <w:szCs w:val="22"/>
                    </w:rPr>
                    <w:t>Details not available</w:t>
                  </w:r>
                </w:p>
              </w:tc>
            </w:tr>
            <w:tr w:rsidR="005349D4" w:rsidRPr="005349D4" w14:paraId="3CD7CF36" w14:textId="77777777" w:rsidTr="002147F2">
              <w:tc>
                <w:tcPr>
                  <w:tcW w:w="477" w:type="dxa"/>
                  <w:tcBorders>
                    <w:bottom w:val="single" w:sz="4" w:space="0" w:color="auto"/>
                  </w:tcBorders>
                  <w:shd w:val="clear" w:color="auto" w:fill="auto"/>
                </w:tcPr>
                <w:p w14:paraId="5C7D72E7"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53ADFD68"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54DF516D"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643A9DA" w14:textId="13E1B252" w:rsidR="00AE764B" w:rsidRPr="005349D4" w:rsidRDefault="00AE764B" w:rsidP="00AE764B">
                  <w:pPr>
                    <w:tabs>
                      <w:tab w:val="left" w:pos="913"/>
                    </w:tabs>
                    <w:rPr>
                      <w:rFonts w:ascii="Arial Narrow" w:hAnsi="Arial Narrow" w:cs="TTFFB52530t00"/>
                      <w:color w:val="000000" w:themeColor="text1"/>
                      <w:sz w:val="22"/>
                      <w:szCs w:val="22"/>
                    </w:rPr>
                  </w:pPr>
                  <w:r w:rsidRPr="005349D4">
                    <w:rPr>
                      <w:rFonts w:ascii="Arial Narrow" w:hAnsi="Arial Narrow" w:cs="Arial"/>
                      <w:color w:val="000000" w:themeColor="text1"/>
                      <w:sz w:val="22"/>
                      <w:szCs w:val="22"/>
                    </w:rPr>
                    <w:t>Normal</w:t>
                  </w:r>
                </w:p>
              </w:tc>
            </w:tr>
            <w:tr w:rsidR="005349D4" w:rsidRPr="005349D4" w14:paraId="2EB87BD5" w14:textId="77777777" w:rsidTr="002147F2">
              <w:trPr>
                <w:trHeight w:val="291"/>
              </w:trPr>
              <w:tc>
                <w:tcPr>
                  <w:tcW w:w="477" w:type="dxa"/>
                  <w:shd w:val="clear" w:color="auto" w:fill="auto"/>
                </w:tcPr>
                <w:p w14:paraId="3E351B3E"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7</w:t>
                  </w:r>
                </w:p>
              </w:tc>
              <w:tc>
                <w:tcPr>
                  <w:tcW w:w="3959" w:type="dxa"/>
                  <w:gridSpan w:val="3"/>
                  <w:shd w:val="clear" w:color="auto" w:fill="auto"/>
                </w:tcPr>
                <w:p w14:paraId="1662DE16"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Sale Deed executed in the name of</w:t>
                  </w:r>
                </w:p>
              </w:tc>
              <w:tc>
                <w:tcPr>
                  <w:tcW w:w="283" w:type="dxa"/>
                  <w:shd w:val="clear" w:color="auto" w:fill="auto"/>
                </w:tcPr>
                <w:p w14:paraId="69EEAD2F"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D3AAAD4" w14:textId="42A0E55D" w:rsidR="00AE764B" w:rsidRPr="005349D4" w:rsidRDefault="00AE764B" w:rsidP="00AE764B">
                  <w:pPr>
                    <w:rPr>
                      <w:rFonts w:ascii="Arial Narrow" w:hAnsi="Arial Narrow" w:cs="Arial"/>
                      <w:b/>
                      <w:bCs/>
                      <w:color w:val="000000" w:themeColor="text1"/>
                      <w:sz w:val="22"/>
                      <w:szCs w:val="22"/>
                    </w:rPr>
                  </w:pPr>
                  <w:r w:rsidRPr="005349D4">
                    <w:rPr>
                      <w:rFonts w:ascii="Arial Narrow" w:hAnsi="Arial Narrow" w:cs="Tahoma"/>
                      <w:b/>
                      <w:bCs/>
                      <w:color w:val="000000" w:themeColor="text1"/>
                      <w:sz w:val="22"/>
                      <w:szCs w:val="22"/>
                    </w:rPr>
                    <w:t xml:space="preserve">Mrs. Sulochana Tanaji </w:t>
                  </w:r>
                  <w:proofErr w:type="spellStart"/>
                  <w:r w:rsidRPr="005349D4">
                    <w:rPr>
                      <w:rFonts w:ascii="Arial Narrow" w:hAnsi="Arial Narrow" w:cs="Tahoma"/>
                      <w:b/>
                      <w:bCs/>
                      <w:color w:val="000000" w:themeColor="text1"/>
                      <w:sz w:val="22"/>
                      <w:szCs w:val="22"/>
                    </w:rPr>
                    <w:t>Karjavkar</w:t>
                  </w:r>
                  <w:proofErr w:type="spellEnd"/>
                </w:p>
              </w:tc>
            </w:tr>
            <w:tr w:rsidR="005349D4" w:rsidRPr="005349D4" w14:paraId="331CF3F6" w14:textId="77777777" w:rsidTr="002147F2">
              <w:trPr>
                <w:trHeight w:val="351"/>
              </w:trPr>
              <w:tc>
                <w:tcPr>
                  <w:tcW w:w="477" w:type="dxa"/>
                  <w:shd w:val="clear" w:color="auto" w:fill="auto"/>
                </w:tcPr>
                <w:p w14:paraId="767354AC"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8</w:t>
                  </w:r>
                </w:p>
              </w:tc>
              <w:tc>
                <w:tcPr>
                  <w:tcW w:w="3959" w:type="dxa"/>
                  <w:gridSpan w:val="3"/>
                  <w:shd w:val="clear" w:color="auto" w:fill="auto"/>
                </w:tcPr>
                <w:p w14:paraId="41843076"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74400F4"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6E53B33" w14:textId="77777777"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Details not available</w:t>
                  </w:r>
                </w:p>
              </w:tc>
            </w:tr>
            <w:tr w:rsidR="005349D4" w:rsidRPr="005349D4" w14:paraId="36C6F44C" w14:textId="77777777" w:rsidTr="003E1025">
              <w:trPr>
                <w:trHeight w:val="318"/>
              </w:trPr>
              <w:tc>
                <w:tcPr>
                  <w:tcW w:w="477" w:type="dxa"/>
                  <w:shd w:val="clear" w:color="auto" w:fill="auto"/>
                </w:tcPr>
                <w:p w14:paraId="78C7F570"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lastRenderedPageBreak/>
                    <w:t>9</w:t>
                  </w:r>
                </w:p>
              </w:tc>
              <w:tc>
                <w:tcPr>
                  <w:tcW w:w="3959" w:type="dxa"/>
                  <w:gridSpan w:val="3"/>
                  <w:shd w:val="clear" w:color="auto" w:fill="auto"/>
                </w:tcPr>
                <w:p w14:paraId="2A1FB80F"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What is the plinth area of the flat?</w:t>
                  </w:r>
                </w:p>
              </w:tc>
              <w:tc>
                <w:tcPr>
                  <w:tcW w:w="283" w:type="dxa"/>
                  <w:shd w:val="clear" w:color="auto" w:fill="auto"/>
                </w:tcPr>
                <w:p w14:paraId="1DE4E05B"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B1E9B0B" w14:textId="77777777" w:rsidR="00AE764B" w:rsidRPr="005349D4" w:rsidRDefault="00AE764B" w:rsidP="00AE764B">
                  <w:pPr>
                    <w:spacing w:line="276" w:lineRule="auto"/>
                    <w:rPr>
                      <w:rFonts w:ascii="Arial Narrow" w:eastAsia="Yu Mincho Light" w:hAnsi="Arial Narrow" w:cs="Yu Mincho Light"/>
                      <w:b/>
                      <w:bCs/>
                      <w:color w:val="000000" w:themeColor="text1"/>
                      <w:sz w:val="22"/>
                      <w:szCs w:val="22"/>
                    </w:rPr>
                  </w:pPr>
                  <w:r w:rsidRPr="005349D4">
                    <w:rPr>
                      <w:rFonts w:ascii="Arial Narrow" w:eastAsia="Yu Mincho Light" w:hAnsi="Arial Narrow" w:cs="Yu Mincho Light"/>
                      <w:b/>
                      <w:bCs/>
                      <w:color w:val="000000" w:themeColor="text1"/>
                      <w:sz w:val="22"/>
                      <w:szCs w:val="22"/>
                    </w:rPr>
                    <w:t>Built-up Area in Sq. Ft. = 269.00 (25.00 Sq. M.)</w:t>
                  </w:r>
                </w:p>
                <w:p w14:paraId="72C626AF" w14:textId="402EE457" w:rsidR="00AE764B" w:rsidRPr="005349D4" w:rsidRDefault="00AE764B" w:rsidP="00AE764B">
                  <w:pPr>
                    <w:rPr>
                      <w:rFonts w:ascii="Arial Narrow" w:hAnsi="Arial Narrow" w:cs="Arial"/>
                      <w:color w:val="000000" w:themeColor="text1"/>
                      <w:sz w:val="22"/>
                      <w:szCs w:val="22"/>
                    </w:rPr>
                  </w:pPr>
                  <w:r w:rsidRPr="005349D4">
                    <w:rPr>
                      <w:rFonts w:ascii="Arial Narrow" w:eastAsia="Yu Mincho Light" w:hAnsi="Arial Narrow" w:cs="Yu Mincho Light"/>
                      <w:b/>
                      <w:bCs/>
                      <w:color w:val="000000" w:themeColor="text1"/>
                      <w:sz w:val="22"/>
                      <w:szCs w:val="22"/>
                    </w:rPr>
                    <w:t>(Area as per Agreement for Sale)</w:t>
                  </w:r>
                </w:p>
              </w:tc>
            </w:tr>
            <w:tr w:rsidR="005349D4" w:rsidRPr="005349D4" w14:paraId="0C5E0FCE" w14:textId="77777777" w:rsidTr="002147F2">
              <w:trPr>
                <w:trHeight w:val="60"/>
              </w:trPr>
              <w:tc>
                <w:tcPr>
                  <w:tcW w:w="477" w:type="dxa"/>
                  <w:shd w:val="clear" w:color="auto" w:fill="auto"/>
                </w:tcPr>
                <w:p w14:paraId="0996D0A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10</w:t>
                  </w:r>
                </w:p>
              </w:tc>
              <w:tc>
                <w:tcPr>
                  <w:tcW w:w="3959" w:type="dxa"/>
                  <w:gridSpan w:val="3"/>
                  <w:shd w:val="clear" w:color="auto" w:fill="auto"/>
                </w:tcPr>
                <w:p w14:paraId="79CFE76A"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What is the floor space index (app.)</w:t>
                  </w:r>
                </w:p>
              </w:tc>
              <w:tc>
                <w:tcPr>
                  <w:tcW w:w="283" w:type="dxa"/>
                  <w:shd w:val="clear" w:color="auto" w:fill="auto"/>
                </w:tcPr>
                <w:p w14:paraId="37EDCFA9"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39444D81" w14:textId="07FEEA68"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As per MHADA / MCGM norms</w:t>
                  </w:r>
                </w:p>
              </w:tc>
            </w:tr>
            <w:tr w:rsidR="005349D4" w:rsidRPr="005349D4" w14:paraId="649902DC" w14:textId="77777777" w:rsidTr="002147F2">
              <w:trPr>
                <w:trHeight w:val="305"/>
              </w:trPr>
              <w:tc>
                <w:tcPr>
                  <w:tcW w:w="477" w:type="dxa"/>
                  <w:shd w:val="clear" w:color="auto" w:fill="auto"/>
                </w:tcPr>
                <w:p w14:paraId="0F90FF5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11</w:t>
                  </w:r>
                </w:p>
              </w:tc>
              <w:tc>
                <w:tcPr>
                  <w:tcW w:w="3959" w:type="dxa"/>
                  <w:gridSpan w:val="3"/>
                  <w:shd w:val="clear" w:color="auto" w:fill="auto"/>
                </w:tcPr>
                <w:p w14:paraId="489FAA15"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What is the Carpet Area of the flat?</w:t>
                  </w:r>
                </w:p>
              </w:tc>
              <w:tc>
                <w:tcPr>
                  <w:tcW w:w="283" w:type="dxa"/>
                  <w:shd w:val="clear" w:color="auto" w:fill="auto"/>
                </w:tcPr>
                <w:p w14:paraId="304CB16F"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6850378" w14:textId="77777777" w:rsidR="00AE764B" w:rsidRPr="005349D4" w:rsidRDefault="00AE764B" w:rsidP="00AE764B">
                  <w:pPr>
                    <w:spacing w:line="276" w:lineRule="auto"/>
                    <w:rPr>
                      <w:rFonts w:ascii="Arial Narrow" w:eastAsia="Yu Mincho Light" w:hAnsi="Arial Narrow" w:cs="Yu Mincho Light"/>
                      <w:bCs/>
                      <w:color w:val="000000" w:themeColor="text1"/>
                      <w:sz w:val="22"/>
                      <w:szCs w:val="22"/>
                    </w:rPr>
                  </w:pPr>
                  <w:r w:rsidRPr="005349D4">
                    <w:rPr>
                      <w:rFonts w:ascii="Arial Narrow" w:eastAsia="Yu Mincho Light" w:hAnsi="Arial Narrow" w:cs="Yu Mincho Light"/>
                      <w:bCs/>
                      <w:color w:val="000000" w:themeColor="text1"/>
                      <w:sz w:val="22"/>
                      <w:szCs w:val="22"/>
                    </w:rPr>
                    <w:t>Carpet Area in Sq. Ft. = 252.00</w:t>
                  </w:r>
                </w:p>
                <w:p w14:paraId="116180DB" w14:textId="17E2FFD8" w:rsidR="00AE764B" w:rsidRPr="005349D4" w:rsidRDefault="00AE764B" w:rsidP="00AE764B">
                  <w:pPr>
                    <w:jc w:val="both"/>
                    <w:rPr>
                      <w:rFonts w:ascii="Arial Narrow" w:hAnsi="Arial Narrow" w:cs="TTFFB52530t00"/>
                      <w:b/>
                      <w:bCs/>
                      <w:color w:val="000000" w:themeColor="text1"/>
                      <w:sz w:val="22"/>
                      <w:szCs w:val="22"/>
                    </w:rPr>
                  </w:pPr>
                  <w:r w:rsidRPr="005349D4">
                    <w:rPr>
                      <w:rFonts w:ascii="Arial Narrow" w:eastAsia="Yu Mincho Light" w:hAnsi="Arial Narrow" w:cs="Yu Mincho Light"/>
                      <w:bCs/>
                      <w:color w:val="000000" w:themeColor="text1"/>
                      <w:sz w:val="22"/>
                      <w:szCs w:val="22"/>
                    </w:rPr>
                    <w:t>(Area as per actual site measurement)</w:t>
                  </w:r>
                </w:p>
              </w:tc>
            </w:tr>
            <w:tr w:rsidR="005349D4" w:rsidRPr="005349D4" w14:paraId="6040A60C" w14:textId="77777777" w:rsidTr="002147F2">
              <w:trPr>
                <w:trHeight w:val="200"/>
              </w:trPr>
              <w:tc>
                <w:tcPr>
                  <w:tcW w:w="477" w:type="dxa"/>
                  <w:shd w:val="clear" w:color="auto" w:fill="auto"/>
                </w:tcPr>
                <w:p w14:paraId="5D0F9FB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12</w:t>
                  </w:r>
                </w:p>
              </w:tc>
              <w:tc>
                <w:tcPr>
                  <w:tcW w:w="3959" w:type="dxa"/>
                  <w:gridSpan w:val="3"/>
                  <w:shd w:val="clear" w:color="auto" w:fill="auto"/>
                </w:tcPr>
                <w:p w14:paraId="3B6E271D"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Is it Posh / I Class / Medium / Ordinary?</w:t>
                  </w:r>
                </w:p>
              </w:tc>
              <w:tc>
                <w:tcPr>
                  <w:tcW w:w="283" w:type="dxa"/>
                  <w:shd w:val="clear" w:color="auto" w:fill="auto"/>
                </w:tcPr>
                <w:p w14:paraId="0BDF46E6"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0FAFA459" w14:textId="77777777" w:rsidR="00AE764B" w:rsidRPr="005349D4" w:rsidRDefault="00AE764B" w:rsidP="00AE764B">
                  <w:pPr>
                    <w:rPr>
                      <w:rFonts w:ascii="Arial Narrow" w:hAnsi="Arial Narrow" w:cs="TTFFB52530t00"/>
                      <w:color w:val="000000" w:themeColor="text1"/>
                      <w:sz w:val="12"/>
                      <w:szCs w:val="22"/>
                    </w:rPr>
                  </w:pPr>
                  <w:r w:rsidRPr="005349D4">
                    <w:rPr>
                      <w:rFonts w:ascii="Arial Narrow" w:hAnsi="Arial Narrow" w:cs="TTFFB52530t00"/>
                      <w:color w:val="000000" w:themeColor="text1"/>
                      <w:sz w:val="22"/>
                      <w:szCs w:val="22"/>
                    </w:rPr>
                    <w:t>Middle Class</w:t>
                  </w:r>
                </w:p>
              </w:tc>
            </w:tr>
            <w:tr w:rsidR="005349D4" w:rsidRPr="005349D4" w14:paraId="5AB4D159" w14:textId="77777777" w:rsidTr="003E1025">
              <w:trPr>
                <w:trHeight w:val="365"/>
              </w:trPr>
              <w:tc>
                <w:tcPr>
                  <w:tcW w:w="477" w:type="dxa"/>
                  <w:shd w:val="clear" w:color="auto" w:fill="auto"/>
                </w:tcPr>
                <w:p w14:paraId="2B2F11A6"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13</w:t>
                  </w:r>
                </w:p>
              </w:tc>
              <w:tc>
                <w:tcPr>
                  <w:tcW w:w="3959" w:type="dxa"/>
                  <w:gridSpan w:val="3"/>
                  <w:shd w:val="clear" w:color="auto" w:fill="auto"/>
                </w:tcPr>
                <w:p w14:paraId="47C4C760"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63217EF2"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170FF849" w14:textId="77777777"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Residential purpose</w:t>
                  </w:r>
                </w:p>
              </w:tc>
            </w:tr>
            <w:tr w:rsidR="005349D4" w:rsidRPr="005349D4" w14:paraId="30EAA049" w14:textId="77777777" w:rsidTr="002147F2">
              <w:trPr>
                <w:trHeight w:val="42"/>
              </w:trPr>
              <w:tc>
                <w:tcPr>
                  <w:tcW w:w="477" w:type="dxa"/>
                  <w:shd w:val="clear" w:color="auto" w:fill="auto"/>
                </w:tcPr>
                <w:p w14:paraId="65D03273"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14</w:t>
                  </w:r>
                </w:p>
              </w:tc>
              <w:tc>
                <w:tcPr>
                  <w:tcW w:w="3959" w:type="dxa"/>
                  <w:gridSpan w:val="3"/>
                  <w:shd w:val="clear" w:color="auto" w:fill="auto"/>
                </w:tcPr>
                <w:p w14:paraId="7F2C4DED"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Is it Owner-occupied or let out?</w:t>
                  </w:r>
                </w:p>
              </w:tc>
              <w:tc>
                <w:tcPr>
                  <w:tcW w:w="283" w:type="dxa"/>
                  <w:shd w:val="clear" w:color="auto" w:fill="auto"/>
                </w:tcPr>
                <w:p w14:paraId="61B6695E"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2DF5271F" w14:textId="17815C37" w:rsidR="00AE764B" w:rsidRPr="005349D4" w:rsidRDefault="00AE764B" w:rsidP="00AE764B">
                  <w:pPr>
                    <w:jc w:val="both"/>
                    <w:rPr>
                      <w:rFonts w:ascii="Arial Narrow" w:hAnsi="Arial Narrow" w:cs="Arial"/>
                      <w:color w:val="000000" w:themeColor="text1"/>
                      <w:sz w:val="22"/>
                      <w:szCs w:val="22"/>
                    </w:rPr>
                  </w:pPr>
                  <w:r w:rsidRPr="005349D4">
                    <w:rPr>
                      <w:rFonts w:ascii="Arial Narrow" w:hAnsi="Arial Narrow"/>
                      <w:color w:val="000000" w:themeColor="text1"/>
                      <w:sz w:val="22"/>
                      <w:szCs w:val="22"/>
                    </w:rPr>
                    <w:t xml:space="preserve">Owner Occupied     </w:t>
                  </w:r>
                </w:p>
              </w:tc>
            </w:tr>
            <w:tr w:rsidR="005349D4" w:rsidRPr="005349D4" w14:paraId="26E12A34" w14:textId="77777777" w:rsidTr="002147F2">
              <w:trPr>
                <w:trHeight w:val="143"/>
              </w:trPr>
              <w:tc>
                <w:tcPr>
                  <w:tcW w:w="477" w:type="dxa"/>
                  <w:shd w:val="clear" w:color="auto" w:fill="auto"/>
                </w:tcPr>
                <w:p w14:paraId="3413EA0F"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15</w:t>
                  </w:r>
                </w:p>
              </w:tc>
              <w:tc>
                <w:tcPr>
                  <w:tcW w:w="3959" w:type="dxa"/>
                  <w:gridSpan w:val="3"/>
                  <w:shd w:val="clear" w:color="auto" w:fill="auto"/>
                </w:tcPr>
                <w:p w14:paraId="7B071D9C"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If rented, what is the monthly rent?</w:t>
                  </w:r>
                </w:p>
              </w:tc>
              <w:tc>
                <w:tcPr>
                  <w:tcW w:w="283" w:type="dxa"/>
                  <w:shd w:val="clear" w:color="auto" w:fill="auto"/>
                </w:tcPr>
                <w:p w14:paraId="5B07D38B"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564B6EA9" w14:textId="2A5E5C40" w:rsidR="00AE764B" w:rsidRPr="005349D4" w:rsidRDefault="00AE764B" w:rsidP="00AE764B">
                  <w:pPr>
                    <w:jc w:val="both"/>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9,500</w:t>
                  </w:r>
                  <w:r w:rsidRPr="005349D4">
                    <w:rPr>
                      <w:rFonts w:ascii="Arial Narrow" w:hAnsi="Arial Narrow"/>
                      <w:color w:val="000000" w:themeColor="text1"/>
                      <w:sz w:val="22"/>
                      <w:szCs w:val="22"/>
                    </w:rPr>
                    <w:t>.00 Expected rental income per month</w:t>
                  </w:r>
                  <w:r w:rsidRPr="005349D4">
                    <w:rPr>
                      <w:rFonts w:ascii="Arial Narrow" w:hAnsi="Arial Narrow" w:cs="Yu Mincho Light"/>
                      <w:b/>
                      <w:color w:val="000000" w:themeColor="text1"/>
                      <w:sz w:val="22"/>
                      <w:szCs w:val="22"/>
                    </w:rPr>
                    <w:t xml:space="preserve"> </w:t>
                  </w:r>
                </w:p>
              </w:tc>
            </w:tr>
            <w:tr w:rsidR="005349D4" w:rsidRPr="005349D4" w14:paraId="2D97F1DA" w14:textId="77777777" w:rsidTr="002147F2">
              <w:trPr>
                <w:trHeight w:val="46"/>
              </w:trPr>
              <w:tc>
                <w:tcPr>
                  <w:tcW w:w="477" w:type="dxa"/>
                  <w:shd w:val="clear" w:color="auto" w:fill="auto"/>
                </w:tcPr>
                <w:p w14:paraId="271CDA7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b/>
                      <w:color w:val="000000" w:themeColor="text1"/>
                      <w:sz w:val="22"/>
                      <w:szCs w:val="22"/>
                    </w:rPr>
                    <w:t>IV</w:t>
                  </w:r>
                </w:p>
              </w:tc>
              <w:tc>
                <w:tcPr>
                  <w:tcW w:w="3959" w:type="dxa"/>
                  <w:gridSpan w:val="3"/>
                  <w:shd w:val="clear" w:color="auto" w:fill="auto"/>
                </w:tcPr>
                <w:p w14:paraId="18F4FAD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b/>
                      <w:color w:val="000000" w:themeColor="text1"/>
                      <w:sz w:val="22"/>
                      <w:szCs w:val="22"/>
                    </w:rPr>
                    <w:t>MARKETABILITY</w:t>
                  </w:r>
                </w:p>
              </w:tc>
              <w:tc>
                <w:tcPr>
                  <w:tcW w:w="283" w:type="dxa"/>
                  <w:shd w:val="clear" w:color="auto" w:fill="auto"/>
                </w:tcPr>
                <w:p w14:paraId="0946EEA2"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013D7401" w14:textId="77777777" w:rsidR="00AE764B" w:rsidRPr="005349D4" w:rsidRDefault="00AE764B" w:rsidP="00AE764B">
                  <w:pPr>
                    <w:rPr>
                      <w:rFonts w:ascii="Arial Narrow" w:hAnsi="Arial Narrow"/>
                      <w:color w:val="000000" w:themeColor="text1"/>
                      <w:sz w:val="22"/>
                      <w:szCs w:val="22"/>
                    </w:rPr>
                  </w:pPr>
                </w:p>
              </w:tc>
            </w:tr>
            <w:tr w:rsidR="005349D4" w:rsidRPr="005349D4" w14:paraId="02196B18" w14:textId="77777777" w:rsidTr="002147F2">
              <w:trPr>
                <w:trHeight w:val="116"/>
              </w:trPr>
              <w:tc>
                <w:tcPr>
                  <w:tcW w:w="477" w:type="dxa"/>
                  <w:shd w:val="clear" w:color="auto" w:fill="auto"/>
                </w:tcPr>
                <w:p w14:paraId="39260779"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w:t>
                  </w:r>
                </w:p>
              </w:tc>
              <w:tc>
                <w:tcPr>
                  <w:tcW w:w="3959" w:type="dxa"/>
                  <w:gridSpan w:val="3"/>
                  <w:shd w:val="clear" w:color="auto" w:fill="auto"/>
                </w:tcPr>
                <w:p w14:paraId="02F972AF"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color w:val="000000" w:themeColor="text1"/>
                      <w:sz w:val="22"/>
                      <w:szCs w:val="22"/>
                    </w:rPr>
                    <w:t>How is the marketability?</w:t>
                  </w:r>
                </w:p>
              </w:tc>
              <w:tc>
                <w:tcPr>
                  <w:tcW w:w="283" w:type="dxa"/>
                  <w:shd w:val="clear" w:color="auto" w:fill="auto"/>
                </w:tcPr>
                <w:p w14:paraId="36B1448B"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499F5F57" w14:textId="77777777" w:rsidR="00AE764B" w:rsidRPr="005349D4" w:rsidRDefault="00AE764B" w:rsidP="00AE764B">
                  <w:pPr>
                    <w:rPr>
                      <w:rFonts w:ascii="Arial Narrow" w:hAnsi="Arial Narrow"/>
                      <w:color w:val="000000" w:themeColor="text1"/>
                      <w:sz w:val="22"/>
                      <w:szCs w:val="22"/>
                    </w:rPr>
                  </w:pPr>
                  <w:r w:rsidRPr="005349D4">
                    <w:rPr>
                      <w:rFonts w:ascii="Arial Narrow" w:hAnsi="Arial Narrow" w:cs="TTFFB52530t00"/>
                      <w:color w:val="000000" w:themeColor="text1"/>
                      <w:sz w:val="22"/>
                      <w:szCs w:val="22"/>
                    </w:rPr>
                    <w:t>Good</w:t>
                  </w:r>
                </w:p>
              </w:tc>
            </w:tr>
            <w:tr w:rsidR="005349D4" w:rsidRPr="005349D4" w14:paraId="50CCB52D" w14:textId="77777777" w:rsidTr="002147F2">
              <w:trPr>
                <w:trHeight w:val="180"/>
              </w:trPr>
              <w:tc>
                <w:tcPr>
                  <w:tcW w:w="477" w:type="dxa"/>
                  <w:shd w:val="clear" w:color="auto" w:fill="auto"/>
                </w:tcPr>
                <w:p w14:paraId="242E2D1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2</w:t>
                  </w:r>
                </w:p>
              </w:tc>
              <w:tc>
                <w:tcPr>
                  <w:tcW w:w="3959" w:type="dxa"/>
                  <w:gridSpan w:val="3"/>
                  <w:shd w:val="clear" w:color="auto" w:fill="auto"/>
                </w:tcPr>
                <w:p w14:paraId="1A83CB9C"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 xml:space="preserve">What are the factors </w:t>
                  </w:r>
                  <w:proofErr w:type="spellStart"/>
                  <w:r w:rsidRPr="005349D4">
                    <w:rPr>
                      <w:rFonts w:ascii="Arial Narrow" w:hAnsi="Arial Narrow" w:cs="TTFFB52530t00"/>
                      <w:color w:val="000000" w:themeColor="text1"/>
                      <w:sz w:val="22"/>
                      <w:szCs w:val="22"/>
                    </w:rPr>
                    <w:t>favouring</w:t>
                  </w:r>
                  <w:proofErr w:type="spellEnd"/>
                  <w:r w:rsidRPr="005349D4">
                    <w:rPr>
                      <w:rFonts w:ascii="Arial Narrow" w:hAnsi="Arial Narrow" w:cs="TTFFB52530t00"/>
                      <w:color w:val="000000" w:themeColor="text1"/>
                      <w:sz w:val="22"/>
                      <w:szCs w:val="22"/>
                    </w:rPr>
                    <w:t xml:space="preserve"> for an extra Potential Value?</w:t>
                  </w:r>
                </w:p>
              </w:tc>
              <w:tc>
                <w:tcPr>
                  <w:tcW w:w="283" w:type="dxa"/>
                  <w:shd w:val="clear" w:color="auto" w:fill="auto"/>
                </w:tcPr>
                <w:p w14:paraId="4D26CF67"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4EF70F1" w14:textId="77777777" w:rsidR="00AE764B" w:rsidRPr="005349D4" w:rsidRDefault="00AE764B" w:rsidP="00AE764B">
                  <w:pPr>
                    <w:rPr>
                      <w:rFonts w:ascii="Arial Narrow" w:hAnsi="Arial Narrow" w:cs="TTFFB52530t00"/>
                      <w:color w:val="000000" w:themeColor="text1"/>
                      <w:sz w:val="22"/>
                      <w:szCs w:val="22"/>
                    </w:rPr>
                  </w:pPr>
                  <w:r w:rsidRPr="005349D4">
                    <w:rPr>
                      <w:rFonts w:ascii="Arial Narrow" w:hAnsi="Arial Narrow"/>
                      <w:color w:val="000000" w:themeColor="text1"/>
                      <w:sz w:val="22"/>
                      <w:szCs w:val="22"/>
                    </w:rPr>
                    <w:t>Located in developed area</w:t>
                  </w:r>
                </w:p>
              </w:tc>
            </w:tr>
            <w:tr w:rsidR="005349D4" w:rsidRPr="005349D4" w14:paraId="2938735F" w14:textId="77777777" w:rsidTr="008639DE">
              <w:trPr>
                <w:trHeight w:val="91"/>
              </w:trPr>
              <w:tc>
                <w:tcPr>
                  <w:tcW w:w="477" w:type="dxa"/>
                  <w:shd w:val="clear" w:color="auto" w:fill="auto"/>
                </w:tcPr>
                <w:p w14:paraId="584F6134"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3</w:t>
                  </w:r>
                </w:p>
              </w:tc>
              <w:tc>
                <w:tcPr>
                  <w:tcW w:w="3959" w:type="dxa"/>
                  <w:gridSpan w:val="3"/>
                  <w:shd w:val="clear" w:color="auto" w:fill="auto"/>
                </w:tcPr>
                <w:p w14:paraId="7850EA45"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533845DD"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30DCFF3C" w14:textId="77777777" w:rsidR="00AE764B" w:rsidRPr="005349D4" w:rsidRDefault="00AE764B" w:rsidP="00AE764B">
                  <w:pPr>
                    <w:rPr>
                      <w:rFonts w:ascii="Arial Narrow" w:hAnsi="Arial Narrow"/>
                      <w:color w:val="000000" w:themeColor="text1"/>
                      <w:sz w:val="22"/>
                      <w:szCs w:val="22"/>
                    </w:rPr>
                  </w:pPr>
                  <w:r w:rsidRPr="005349D4">
                    <w:rPr>
                      <w:rFonts w:ascii="Arial Narrow" w:hAnsi="Arial Narrow" w:cs="TTFFB52530t00"/>
                      <w:color w:val="000000" w:themeColor="text1"/>
                      <w:sz w:val="22"/>
                      <w:szCs w:val="22"/>
                    </w:rPr>
                    <w:t>No</w:t>
                  </w:r>
                </w:p>
              </w:tc>
            </w:tr>
            <w:tr w:rsidR="005349D4" w:rsidRPr="005349D4" w14:paraId="4FBFD7FB" w14:textId="77777777" w:rsidTr="000D2375">
              <w:trPr>
                <w:trHeight w:val="144"/>
              </w:trPr>
              <w:tc>
                <w:tcPr>
                  <w:tcW w:w="477" w:type="dxa"/>
                  <w:shd w:val="clear" w:color="auto" w:fill="auto"/>
                </w:tcPr>
                <w:p w14:paraId="75AEBD6E"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V</w:t>
                  </w:r>
                </w:p>
              </w:tc>
              <w:tc>
                <w:tcPr>
                  <w:tcW w:w="3959" w:type="dxa"/>
                  <w:gridSpan w:val="3"/>
                  <w:shd w:val="clear" w:color="auto" w:fill="auto"/>
                </w:tcPr>
                <w:p w14:paraId="4BA60E76"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Rate</w:t>
                  </w:r>
                </w:p>
              </w:tc>
              <w:tc>
                <w:tcPr>
                  <w:tcW w:w="283" w:type="dxa"/>
                  <w:shd w:val="clear" w:color="auto" w:fill="auto"/>
                </w:tcPr>
                <w:p w14:paraId="3C85951E" w14:textId="77777777" w:rsidR="00AE764B" w:rsidRPr="005349D4" w:rsidRDefault="00AE764B" w:rsidP="00AE764B">
                  <w:pPr>
                    <w:jc w:val="both"/>
                    <w:rPr>
                      <w:rFonts w:ascii="Arial Narrow" w:hAnsi="Arial Narrow"/>
                      <w:color w:val="000000" w:themeColor="text1"/>
                      <w:sz w:val="22"/>
                      <w:szCs w:val="22"/>
                    </w:rPr>
                  </w:pPr>
                  <w:r w:rsidRPr="005349D4">
                    <w:rPr>
                      <w:rFonts w:ascii="Arial Narrow" w:hAnsi="Arial Narrow"/>
                      <w:color w:val="000000" w:themeColor="text1"/>
                      <w:sz w:val="22"/>
                      <w:szCs w:val="22"/>
                    </w:rPr>
                    <w:t>:</w:t>
                  </w:r>
                </w:p>
              </w:tc>
              <w:tc>
                <w:tcPr>
                  <w:tcW w:w="4689" w:type="dxa"/>
                  <w:gridSpan w:val="2"/>
                  <w:shd w:val="clear" w:color="auto" w:fill="auto"/>
                </w:tcPr>
                <w:p w14:paraId="6BB667FA" w14:textId="77777777" w:rsidR="00AE764B" w:rsidRPr="005349D4" w:rsidRDefault="00AE764B" w:rsidP="00AE764B">
                  <w:pPr>
                    <w:rPr>
                      <w:rFonts w:ascii="Arial Narrow" w:hAnsi="Arial Narrow" w:cs="TTFFB52530t00"/>
                      <w:color w:val="000000" w:themeColor="text1"/>
                      <w:sz w:val="22"/>
                      <w:szCs w:val="22"/>
                    </w:rPr>
                  </w:pPr>
                </w:p>
              </w:tc>
            </w:tr>
            <w:tr w:rsidR="005349D4" w:rsidRPr="005349D4" w14:paraId="6DDCA90A" w14:textId="77777777" w:rsidTr="002147F2">
              <w:trPr>
                <w:trHeight w:val="638"/>
              </w:trPr>
              <w:tc>
                <w:tcPr>
                  <w:tcW w:w="477" w:type="dxa"/>
                  <w:shd w:val="clear" w:color="auto" w:fill="auto"/>
                </w:tcPr>
                <w:p w14:paraId="0DCDA34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1</w:t>
                  </w:r>
                </w:p>
              </w:tc>
              <w:tc>
                <w:tcPr>
                  <w:tcW w:w="3959" w:type="dxa"/>
                  <w:gridSpan w:val="3"/>
                  <w:shd w:val="clear" w:color="auto" w:fill="auto"/>
                </w:tcPr>
                <w:p w14:paraId="24FCE41C"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4C7C47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632A6E77" w14:textId="07A62C14" w:rsidR="00AE764B" w:rsidRPr="005349D4" w:rsidRDefault="00AE764B" w:rsidP="00AE764B">
                  <w:pPr>
                    <w:jc w:val="both"/>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16,</w:t>
                  </w:r>
                  <w:r w:rsidR="005349D4">
                    <w:rPr>
                      <w:rFonts w:ascii="Arial Narrow" w:hAnsi="Arial Narrow" w:cs="Yu Mincho Light"/>
                      <w:color w:val="000000" w:themeColor="text1"/>
                      <w:sz w:val="22"/>
                      <w:szCs w:val="22"/>
                    </w:rPr>
                    <w:t>5</w:t>
                  </w:r>
                  <w:r w:rsidRPr="005349D4">
                    <w:rPr>
                      <w:rFonts w:ascii="Arial Narrow" w:hAnsi="Arial Narrow" w:cs="Yu Mincho Light"/>
                      <w:color w:val="000000" w:themeColor="text1"/>
                      <w:sz w:val="22"/>
                      <w:szCs w:val="22"/>
                    </w:rPr>
                    <w:t xml:space="preserve">00.00 to </w:t>
                  </w: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1</w:t>
                  </w:r>
                  <w:r w:rsidR="005349D4">
                    <w:rPr>
                      <w:rFonts w:ascii="Arial Narrow" w:hAnsi="Arial Narrow" w:cs="Yu Mincho Light"/>
                      <w:color w:val="000000" w:themeColor="text1"/>
                      <w:sz w:val="22"/>
                      <w:szCs w:val="22"/>
                    </w:rPr>
                    <w:t>8</w:t>
                  </w:r>
                  <w:r w:rsidRPr="005349D4">
                    <w:rPr>
                      <w:rFonts w:ascii="Arial Narrow" w:hAnsi="Arial Narrow" w:cs="Yu Mincho Light"/>
                      <w:color w:val="000000" w:themeColor="text1"/>
                      <w:sz w:val="22"/>
                      <w:szCs w:val="22"/>
                    </w:rPr>
                    <w:t>,</w:t>
                  </w:r>
                  <w:r w:rsidR="005349D4">
                    <w:rPr>
                      <w:rFonts w:ascii="Arial Narrow" w:hAnsi="Arial Narrow" w:cs="Yu Mincho Light"/>
                      <w:color w:val="000000" w:themeColor="text1"/>
                      <w:sz w:val="22"/>
                      <w:szCs w:val="22"/>
                    </w:rPr>
                    <w:t>5</w:t>
                  </w:r>
                  <w:r w:rsidRPr="005349D4">
                    <w:rPr>
                      <w:rFonts w:ascii="Arial Narrow" w:hAnsi="Arial Narrow" w:cs="Yu Mincho Light"/>
                      <w:color w:val="000000" w:themeColor="text1"/>
                      <w:sz w:val="22"/>
                      <w:szCs w:val="22"/>
                    </w:rPr>
                    <w:t xml:space="preserve">00.00 per Sq. Ft. on Built-up Area </w:t>
                  </w:r>
                </w:p>
              </w:tc>
            </w:tr>
            <w:tr w:rsidR="005349D4" w:rsidRPr="005349D4" w14:paraId="1FE5BF9B" w14:textId="77777777" w:rsidTr="002147F2">
              <w:trPr>
                <w:trHeight w:val="638"/>
              </w:trPr>
              <w:tc>
                <w:tcPr>
                  <w:tcW w:w="477" w:type="dxa"/>
                  <w:shd w:val="clear" w:color="auto" w:fill="auto"/>
                </w:tcPr>
                <w:p w14:paraId="454DCE5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2</w:t>
                  </w:r>
                </w:p>
              </w:tc>
              <w:tc>
                <w:tcPr>
                  <w:tcW w:w="3959" w:type="dxa"/>
                  <w:gridSpan w:val="3"/>
                  <w:shd w:val="clear" w:color="auto" w:fill="auto"/>
                </w:tcPr>
                <w:p w14:paraId="54F25E49"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117FF9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3956B13D" w14:textId="77777777" w:rsidR="00AE764B" w:rsidRPr="005349D4" w:rsidRDefault="00AE764B" w:rsidP="00AE764B">
                  <w:pPr>
                    <w:rPr>
                      <w:rFonts w:ascii="Arial Narrow" w:hAnsi="Arial Narrow" w:cs="Yu Mincho Light"/>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17,000.00 per Sq. Ft. on Built-up Area</w:t>
                  </w:r>
                </w:p>
                <w:p w14:paraId="48C7466E" w14:textId="4DFE8C3C" w:rsidR="00AE764B" w:rsidRPr="005349D4" w:rsidRDefault="00AE764B" w:rsidP="00AE764B">
                  <w:pPr>
                    <w:tabs>
                      <w:tab w:val="left" w:pos="1174"/>
                    </w:tabs>
                    <w:rPr>
                      <w:rFonts w:ascii="Arial Narrow" w:hAnsi="Arial Narrow" w:cs="TTFFB52530t00"/>
                      <w:color w:val="000000" w:themeColor="text1"/>
                      <w:sz w:val="22"/>
                      <w:szCs w:val="22"/>
                    </w:rPr>
                  </w:pPr>
                </w:p>
              </w:tc>
            </w:tr>
            <w:tr w:rsidR="005349D4" w:rsidRPr="005349D4" w14:paraId="6CD42307" w14:textId="77777777" w:rsidTr="002147F2">
              <w:trPr>
                <w:trHeight w:val="60"/>
              </w:trPr>
              <w:tc>
                <w:tcPr>
                  <w:tcW w:w="477" w:type="dxa"/>
                  <w:shd w:val="clear" w:color="auto" w:fill="auto"/>
                </w:tcPr>
                <w:p w14:paraId="4BF46863"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3</w:t>
                  </w:r>
                </w:p>
              </w:tc>
              <w:tc>
                <w:tcPr>
                  <w:tcW w:w="3959" w:type="dxa"/>
                  <w:gridSpan w:val="3"/>
                  <w:shd w:val="clear" w:color="auto" w:fill="auto"/>
                </w:tcPr>
                <w:p w14:paraId="7A5577F3"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Break – up for the rate</w:t>
                  </w:r>
                </w:p>
              </w:tc>
              <w:tc>
                <w:tcPr>
                  <w:tcW w:w="283" w:type="dxa"/>
                  <w:shd w:val="clear" w:color="auto" w:fill="auto"/>
                </w:tcPr>
                <w:p w14:paraId="3BE7AB40"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41A18766" w14:textId="77777777" w:rsidR="00AE764B" w:rsidRPr="005349D4" w:rsidRDefault="00AE764B" w:rsidP="00AE764B">
                  <w:pPr>
                    <w:rPr>
                      <w:rFonts w:ascii="Arial Narrow" w:hAnsi="Arial Narrow" w:cs="TTFFB52530t00"/>
                      <w:color w:val="000000" w:themeColor="text1"/>
                      <w:sz w:val="22"/>
                      <w:szCs w:val="22"/>
                    </w:rPr>
                  </w:pPr>
                </w:p>
              </w:tc>
            </w:tr>
            <w:tr w:rsidR="005349D4" w:rsidRPr="005349D4" w14:paraId="478508DA" w14:textId="77777777" w:rsidTr="002147F2">
              <w:trPr>
                <w:trHeight w:val="71"/>
              </w:trPr>
              <w:tc>
                <w:tcPr>
                  <w:tcW w:w="477" w:type="dxa"/>
                  <w:shd w:val="clear" w:color="auto" w:fill="auto"/>
                </w:tcPr>
                <w:p w14:paraId="2150AE9E"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2F47AC9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 Building + Services</w:t>
                  </w:r>
                </w:p>
              </w:tc>
              <w:tc>
                <w:tcPr>
                  <w:tcW w:w="283" w:type="dxa"/>
                  <w:shd w:val="clear" w:color="auto" w:fill="auto"/>
                </w:tcPr>
                <w:p w14:paraId="6BB57B8A"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2C51570B" w14:textId="03B6C8AD" w:rsidR="00AE764B" w:rsidRPr="005349D4" w:rsidRDefault="00AE764B" w:rsidP="00AE764B">
                  <w:pPr>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2</w:t>
                  </w:r>
                  <w:r w:rsidRPr="005349D4">
                    <w:rPr>
                      <w:rFonts w:ascii="Arial Narrow" w:hAnsi="Arial Narrow" w:cs="Yu Mincho Light"/>
                      <w:color w:val="000000" w:themeColor="text1"/>
                      <w:sz w:val="22"/>
                      <w:szCs w:val="22"/>
                    </w:rPr>
                    <w:t>,800.00 per Sq. Ft.</w:t>
                  </w:r>
                </w:p>
              </w:tc>
            </w:tr>
            <w:tr w:rsidR="005349D4" w:rsidRPr="005349D4" w14:paraId="06E03B94" w14:textId="77777777" w:rsidTr="002147F2">
              <w:trPr>
                <w:trHeight w:val="56"/>
              </w:trPr>
              <w:tc>
                <w:tcPr>
                  <w:tcW w:w="477" w:type="dxa"/>
                  <w:shd w:val="clear" w:color="auto" w:fill="auto"/>
                </w:tcPr>
                <w:p w14:paraId="55B17474"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13CD5724"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II. Land + others</w:t>
                  </w:r>
                </w:p>
              </w:tc>
              <w:tc>
                <w:tcPr>
                  <w:tcW w:w="283" w:type="dxa"/>
                  <w:shd w:val="clear" w:color="auto" w:fill="auto"/>
                </w:tcPr>
                <w:p w14:paraId="4794C11E"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30C168DA" w14:textId="47E9EB60" w:rsidR="00AE764B" w:rsidRPr="005349D4" w:rsidRDefault="00AE764B" w:rsidP="00AE764B">
                  <w:pPr>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14,200.00 per Sq. Ft.</w:t>
                  </w:r>
                </w:p>
              </w:tc>
            </w:tr>
            <w:tr w:rsidR="005349D4" w:rsidRPr="005349D4" w14:paraId="33A0FD23" w14:textId="77777777" w:rsidTr="002147F2">
              <w:trPr>
                <w:trHeight w:val="485"/>
              </w:trPr>
              <w:tc>
                <w:tcPr>
                  <w:tcW w:w="477" w:type="dxa"/>
                  <w:shd w:val="clear" w:color="auto" w:fill="auto"/>
                </w:tcPr>
                <w:p w14:paraId="635A6213"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4</w:t>
                  </w:r>
                </w:p>
              </w:tc>
              <w:tc>
                <w:tcPr>
                  <w:tcW w:w="3959" w:type="dxa"/>
                  <w:gridSpan w:val="3"/>
                  <w:shd w:val="clear" w:color="auto" w:fill="auto"/>
                </w:tcPr>
                <w:p w14:paraId="1D714D6B" w14:textId="4050651D"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Guideline rate obtained from the Registrar's office</w:t>
                  </w:r>
                </w:p>
              </w:tc>
              <w:tc>
                <w:tcPr>
                  <w:tcW w:w="283" w:type="dxa"/>
                  <w:shd w:val="clear" w:color="auto" w:fill="auto"/>
                </w:tcPr>
                <w:p w14:paraId="1EB3C589" w14:textId="30B91F98"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w:t>
                  </w:r>
                </w:p>
              </w:tc>
              <w:tc>
                <w:tcPr>
                  <w:tcW w:w="4689" w:type="dxa"/>
                  <w:gridSpan w:val="2"/>
                  <w:shd w:val="clear" w:color="auto" w:fill="auto"/>
                </w:tcPr>
                <w:p w14:paraId="71ADCD11" w14:textId="4D0F1D0C" w:rsidR="00AE764B" w:rsidRPr="005349D4" w:rsidRDefault="00AE764B" w:rsidP="00AE764B">
                  <w:pPr>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 xml:space="preserve">1,34,700.00 per Sq. M.                                                                                                                                                                                                                    </w:t>
                  </w:r>
                  <w:proofErr w:type="gramStart"/>
                  <w:r w:rsidRPr="005349D4">
                    <w:rPr>
                      <w:rFonts w:ascii="Arial Narrow" w:hAnsi="Arial Narrow" w:cs="Yu Mincho Light"/>
                      <w:color w:val="000000" w:themeColor="text1"/>
                      <w:sz w:val="22"/>
                      <w:szCs w:val="22"/>
                    </w:rPr>
                    <w:t>i.e.</w:t>
                  </w:r>
                  <w:proofErr w:type="gramEnd"/>
                  <w:r w:rsidRPr="005349D4">
                    <w:rPr>
                      <w:rFonts w:ascii="Arial Narrow" w:hAnsi="Arial Narrow" w:cs="Yu Mincho Light"/>
                      <w:color w:val="000000" w:themeColor="text1"/>
                      <w:sz w:val="22"/>
                      <w:szCs w:val="22"/>
                    </w:rPr>
                    <w:t xml:space="preserve"> </w:t>
                  </w: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 xml:space="preserve">12,514.00 per Sq. Ft.  </w:t>
                  </w:r>
                </w:p>
              </w:tc>
            </w:tr>
            <w:tr w:rsidR="00AE764B" w:rsidRPr="005349D4" w14:paraId="70851B6B" w14:textId="77777777" w:rsidTr="002147F2">
              <w:trPr>
                <w:trHeight w:val="485"/>
              </w:trPr>
              <w:tc>
                <w:tcPr>
                  <w:tcW w:w="477" w:type="dxa"/>
                  <w:shd w:val="clear" w:color="auto" w:fill="auto"/>
                </w:tcPr>
                <w:p w14:paraId="0D8D99FB" w14:textId="77777777" w:rsidR="00AE764B" w:rsidRPr="005349D4" w:rsidRDefault="00AE764B" w:rsidP="00AE764B">
                  <w:pPr>
                    <w:jc w:val="both"/>
                    <w:rPr>
                      <w:rFonts w:ascii="Arial Narrow" w:hAnsi="Arial Narrow" w:cs="TTFFB52530t00"/>
                      <w:color w:val="000000" w:themeColor="text1"/>
                      <w:sz w:val="22"/>
                      <w:szCs w:val="22"/>
                    </w:rPr>
                  </w:pPr>
                </w:p>
              </w:tc>
              <w:tc>
                <w:tcPr>
                  <w:tcW w:w="3959" w:type="dxa"/>
                  <w:gridSpan w:val="3"/>
                  <w:shd w:val="clear" w:color="auto" w:fill="auto"/>
                </w:tcPr>
                <w:p w14:paraId="0C58DE18" w14:textId="67857261"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Guideline rate (after deprecation)</w:t>
                  </w:r>
                </w:p>
              </w:tc>
              <w:tc>
                <w:tcPr>
                  <w:tcW w:w="283" w:type="dxa"/>
                  <w:shd w:val="clear" w:color="auto" w:fill="auto"/>
                </w:tcPr>
                <w:p w14:paraId="484D0321" w14:textId="632EC133"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w:t>
                  </w:r>
                </w:p>
              </w:tc>
              <w:tc>
                <w:tcPr>
                  <w:tcW w:w="4689" w:type="dxa"/>
                  <w:gridSpan w:val="2"/>
                  <w:shd w:val="clear" w:color="auto" w:fill="auto"/>
                </w:tcPr>
                <w:p w14:paraId="4D7DDC9C" w14:textId="60508CDC" w:rsidR="00AE764B" w:rsidRPr="005349D4" w:rsidRDefault="00AE764B" w:rsidP="00AE764B">
                  <w:pPr>
                    <w:rPr>
                      <w:rFonts w:ascii="Rupee Foradian" w:hAnsi="Rupee Foradian"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cs="Yu Mincho Light"/>
                      <w:color w:val="000000" w:themeColor="text1"/>
                      <w:sz w:val="22"/>
                      <w:szCs w:val="22"/>
                    </w:rPr>
                    <w:t xml:space="preserve"> 1,10,239.00 per Sq. M.                                                                                                                                                                                                                    </w:t>
                  </w:r>
                  <w:proofErr w:type="gramStart"/>
                  <w:r w:rsidRPr="005349D4">
                    <w:rPr>
                      <w:rFonts w:ascii="Arial Narrow" w:hAnsi="Arial Narrow" w:cs="Yu Mincho Light"/>
                      <w:color w:val="000000" w:themeColor="text1"/>
                      <w:sz w:val="22"/>
                      <w:szCs w:val="22"/>
                    </w:rPr>
                    <w:t>i.e.</w:t>
                  </w:r>
                  <w:proofErr w:type="gramEnd"/>
                  <w:r w:rsidRPr="005349D4">
                    <w:rPr>
                      <w:rFonts w:ascii="Arial Narrow" w:hAnsi="Arial Narrow" w:cs="Yu Mincho Light"/>
                      <w:color w:val="000000" w:themeColor="text1"/>
                      <w:sz w:val="22"/>
                      <w:szCs w:val="22"/>
                    </w:rPr>
                    <w:t xml:space="preserve"> </w:t>
                  </w: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Pr="005349D4">
                    <w:rPr>
                      <w:rFonts w:ascii="Arial Narrow" w:hAnsi="Arial Narrow" w:cs="Yu Mincho Light"/>
                      <w:color w:val="000000" w:themeColor="text1"/>
                      <w:sz w:val="22"/>
                      <w:szCs w:val="22"/>
                    </w:rPr>
                    <w:t xml:space="preserve">10,241.00 per Sq. Ft.  </w:t>
                  </w:r>
                </w:p>
              </w:tc>
            </w:tr>
            <w:tr w:rsidR="005349D4" w:rsidRPr="005349D4" w14:paraId="1CFF4378" w14:textId="77777777" w:rsidTr="002147F2">
              <w:trPr>
                <w:trHeight w:val="638"/>
              </w:trPr>
              <w:tc>
                <w:tcPr>
                  <w:tcW w:w="477" w:type="dxa"/>
                  <w:shd w:val="clear" w:color="auto" w:fill="auto"/>
                </w:tcPr>
                <w:p w14:paraId="421BFA36" w14:textId="77777777" w:rsidR="00AE764B" w:rsidRPr="005349D4" w:rsidRDefault="00AE764B" w:rsidP="00AE764B">
                  <w:pPr>
                    <w:jc w:val="both"/>
                    <w:rPr>
                      <w:rFonts w:ascii="Arial Narrow" w:hAnsi="Arial Narrow" w:cs="TTFFB52530t00"/>
                      <w:color w:val="000000" w:themeColor="text1"/>
                      <w:sz w:val="21"/>
                      <w:szCs w:val="21"/>
                    </w:rPr>
                  </w:pPr>
                  <w:r w:rsidRPr="005349D4">
                    <w:rPr>
                      <w:rFonts w:ascii="Arial Narrow" w:hAnsi="Arial Narrow" w:cs="TTFFB52530t00"/>
                      <w:color w:val="000000" w:themeColor="text1"/>
                      <w:sz w:val="21"/>
                      <w:szCs w:val="21"/>
                    </w:rPr>
                    <w:t>5</w:t>
                  </w:r>
                </w:p>
              </w:tc>
              <w:tc>
                <w:tcPr>
                  <w:tcW w:w="3959" w:type="dxa"/>
                  <w:gridSpan w:val="3"/>
                  <w:shd w:val="clear" w:color="auto" w:fill="auto"/>
                </w:tcPr>
                <w:p w14:paraId="465AC2EF" w14:textId="77777777" w:rsidR="00AE764B" w:rsidRPr="005349D4" w:rsidRDefault="00AE764B" w:rsidP="00AE764B">
                  <w:pPr>
                    <w:ind w:left="33"/>
                    <w:jc w:val="both"/>
                    <w:rPr>
                      <w:rFonts w:ascii="Arial Narrow" w:hAnsi="Arial Narrow" w:cs="TTFFB52530t00"/>
                      <w:color w:val="000000" w:themeColor="text1"/>
                      <w:sz w:val="21"/>
                      <w:szCs w:val="21"/>
                    </w:rPr>
                  </w:pPr>
                  <w:r w:rsidRPr="005349D4">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2F51215" w14:textId="77777777" w:rsidR="00AE764B" w:rsidRPr="005349D4" w:rsidRDefault="00AE764B" w:rsidP="00AE764B">
                  <w:pPr>
                    <w:jc w:val="both"/>
                    <w:rPr>
                      <w:rFonts w:ascii="Arial Narrow" w:hAnsi="Arial Narrow" w:cs="TTFFB52530t00"/>
                      <w:color w:val="000000" w:themeColor="text1"/>
                      <w:sz w:val="21"/>
                      <w:szCs w:val="21"/>
                    </w:rPr>
                  </w:pPr>
                  <w:r w:rsidRPr="005349D4">
                    <w:rPr>
                      <w:rFonts w:ascii="Arial Narrow" w:hAnsi="Arial Narrow" w:cs="TTFFB52530t00"/>
                      <w:color w:val="000000" w:themeColor="text1"/>
                      <w:sz w:val="21"/>
                      <w:szCs w:val="21"/>
                    </w:rPr>
                    <w:t>:</w:t>
                  </w:r>
                </w:p>
              </w:tc>
              <w:tc>
                <w:tcPr>
                  <w:tcW w:w="4689" w:type="dxa"/>
                  <w:gridSpan w:val="2"/>
                  <w:shd w:val="clear" w:color="auto" w:fill="auto"/>
                </w:tcPr>
                <w:p w14:paraId="2EC37F81" w14:textId="77777777" w:rsidR="00AE764B" w:rsidRPr="005349D4" w:rsidRDefault="00AE764B" w:rsidP="00AE764B">
                  <w:pPr>
                    <w:jc w:val="both"/>
                    <w:rPr>
                      <w:rFonts w:ascii="Arial Narrow" w:hAnsi="Arial Narrow" w:cs="TTFFB52530t00"/>
                      <w:color w:val="000000" w:themeColor="text1"/>
                      <w:sz w:val="21"/>
                      <w:szCs w:val="21"/>
                    </w:rPr>
                  </w:pPr>
                  <w:r w:rsidRPr="005349D4">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5349D4">
                    <w:rPr>
                      <w:rFonts w:ascii="Arial Narrow" w:hAnsi="Arial Narrow" w:cs="TTFFB52530t00"/>
                      <w:color w:val="000000" w:themeColor="text1"/>
                      <w:sz w:val="21"/>
                      <w:szCs w:val="21"/>
                    </w:rPr>
                    <w:t>Rgstn</w:t>
                  </w:r>
                  <w:proofErr w:type="spellEnd"/>
                  <w:r w:rsidRPr="005349D4">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5349D4" w:rsidRPr="005349D4" w14:paraId="362D206C" w14:textId="77777777" w:rsidTr="003E1025">
              <w:trPr>
                <w:trHeight w:val="312"/>
              </w:trPr>
              <w:tc>
                <w:tcPr>
                  <w:tcW w:w="477" w:type="dxa"/>
                  <w:shd w:val="clear" w:color="auto" w:fill="auto"/>
                </w:tcPr>
                <w:p w14:paraId="07CC10A3"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VI</w:t>
                  </w:r>
                </w:p>
              </w:tc>
              <w:tc>
                <w:tcPr>
                  <w:tcW w:w="3959" w:type="dxa"/>
                  <w:gridSpan w:val="3"/>
                  <w:shd w:val="clear" w:color="auto" w:fill="auto"/>
                </w:tcPr>
                <w:p w14:paraId="3AA6FFFA"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b/>
                      <w:color w:val="000000" w:themeColor="text1"/>
                      <w:sz w:val="22"/>
                      <w:szCs w:val="22"/>
                    </w:rPr>
                    <w:t>COMPOSITE RATE ADOPTED AFTER DEPRECIATION</w:t>
                  </w:r>
                </w:p>
              </w:tc>
              <w:tc>
                <w:tcPr>
                  <w:tcW w:w="283" w:type="dxa"/>
                  <w:shd w:val="clear" w:color="auto" w:fill="auto"/>
                </w:tcPr>
                <w:p w14:paraId="33B6ED97" w14:textId="77777777" w:rsidR="00AE764B" w:rsidRPr="005349D4" w:rsidRDefault="00AE764B" w:rsidP="00AE764B">
                  <w:pPr>
                    <w:jc w:val="both"/>
                    <w:rPr>
                      <w:rFonts w:ascii="Arial Narrow" w:hAnsi="Arial Narrow" w:cs="TTFFB52530t00"/>
                      <w:color w:val="000000" w:themeColor="text1"/>
                      <w:sz w:val="22"/>
                      <w:szCs w:val="22"/>
                    </w:rPr>
                  </w:pPr>
                </w:p>
              </w:tc>
              <w:tc>
                <w:tcPr>
                  <w:tcW w:w="4689" w:type="dxa"/>
                  <w:gridSpan w:val="2"/>
                  <w:shd w:val="clear" w:color="auto" w:fill="auto"/>
                </w:tcPr>
                <w:p w14:paraId="0BC5968C" w14:textId="77777777" w:rsidR="00AE764B" w:rsidRPr="005349D4" w:rsidRDefault="00AE764B" w:rsidP="00AE764B">
                  <w:pPr>
                    <w:rPr>
                      <w:rFonts w:ascii="Rupee Foradian" w:hAnsi="Rupee Foradian" w:cs="TTFFB52530t00"/>
                      <w:color w:val="000000" w:themeColor="text1"/>
                      <w:sz w:val="22"/>
                      <w:szCs w:val="22"/>
                    </w:rPr>
                  </w:pPr>
                </w:p>
              </w:tc>
            </w:tr>
            <w:tr w:rsidR="005349D4" w:rsidRPr="005349D4" w14:paraId="0F3D4E27" w14:textId="77777777" w:rsidTr="002147F2">
              <w:trPr>
                <w:trHeight w:val="60"/>
              </w:trPr>
              <w:tc>
                <w:tcPr>
                  <w:tcW w:w="477" w:type="dxa"/>
                  <w:shd w:val="clear" w:color="auto" w:fill="auto"/>
                </w:tcPr>
                <w:p w14:paraId="7C41A579"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a</w:t>
                  </w:r>
                </w:p>
              </w:tc>
              <w:tc>
                <w:tcPr>
                  <w:tcW w:w="3959" w:type="dxa"/>
                  <w:gridSpan w:val="3"/>
                  <w:shd w:val="clear" w:color="auto" w:fill="auto"/>
                </w:tcPr>
                <w:p w14:paraId="7D7615C7"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color w:val="000000" w:themeColor="text1"/>
                      <w:sz w:val="22"/>
                      <w:szCs w:val="22"/>
                    </w:rPr>
                    <w:t>Depreciated building rate</w:t>
                  </w:r>
                </w:p>
              </w:tc>
              <w:tc>
                <w:tcPr>
                  <w:tcW w:w="283" w:type="dxa"/>
                  <w:shd w:val="clear" w:color="auto" w:fill="auto"/>
                </w:tcPr>
                <w:p w14:paraId="362E793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2FEC170E" w14:textId="77777777" w:rsidR="00AE764B" w:rsidRPr="005349D4" w:rsidRDefault="00AE764B" w:rsidP="00AE764B">
                  <w:pPr>
                    <w:rPr>
                      <w:rFonts w:ascii="Rupee Foradian" w:hAnsi="Rupee Foradian" w:cs="TTFFB52530t00"/>
                      <w:color w:val="000000" w:themeColor="text1"/>
                      <w:sz w:val="22"/>
                      <w:szCs w:val="22"/>
                    </w:rPr>
                  </w:pPr>
                </w:p>
              </w:tc>
            </w:tr>
            <w:tr w:rsidR="005349D4" w:rsidRPr="005349D4" w14:paraId="7B9FEE21" w14:textId="77777777" w:rsidTr="002147F2">
              <w:trPr>
                <w:trHeight w:val="60"/>
              </w:trPr>
              <w:tc>
                <w:tcPr>
                  <w:tcW w:w="477" w:type="dxa"/>
                  <w:shd w:val="clear" w:color="auto" w:fill="auto"/>
                </w:tcPr>
                <w:p w14:paraId="3DEBEE62"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1F24F2A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Replacement cost of flat with Services (</w:t>
                  </w:r>
                  <w:proofErr w:type="gramStart"/>
                  <w:r w:rsidRPr="005349D4">
                    <w:rPr>
                      <w:rFonts w:ascii="Arial Narrow" w:hAnsi="Arial Narrow" w:cs="TTFFB52530t00"/>
                      <w:color w:val="000000" w:themeColor="text1"/>
                      <w:sz w:val="22"/>
                      <w:szCs w:val="22"/>
                    </w:rPr>
                    <w:t>v(</w:t>
                  </w:r>
                  <w:proofErr w:type="gramEnd"/>
                  <w:r w:rsidRPr="005349D4">
                    <w:rPr>
                      <w:rFonts w:ascii="Arial Narrow" w:hAnsi="Arial Narrow" w:cs="TTFFB52530t00"/>
                      <w:color w:val="000000" w:themeColor="text1"/>
                      <w:sz w:val="22"/>
                      <w:szCs w:val="22"/>
                    </w:rPr>
                    <w:t>3)</w:t>
                  </w:r>
                  <w:proofErr w:type="spellStart"/>
                  <w:r w:rsidRPr="005349D4">
                    <w:rPr>
                      <w:rFonts w:ascii="Arial Narrow" w:hAnsi="Arial Narrow" w:cs="TTFFB52530t00"/>
                      <w:color w:val="000000" w:themeColor="text1"/>
                      <w:sz w:val="22"/>
                      <w:szCs w:val="22"/>
                    </w:rPr>
                    <w:t>i</w:t>
                  </w:r>
                  <w:proofErr w:type="spellEnd"/>
                  <w:r w:rsidRPr="005349D4">
                    <w:rPr>
                      <w:rFonts w:ascii="Arial Narrow" w:hAnsi="Arial Narrow" w:cs="TTFFB52530t00"/>
                      <w:color w:val="000000" w:themeColor="text1"/>
                      <w:sz w:val="22"/>
                      <w:szCs w:val="22"/>
                    </w:rPr>
                    <w:t>)</w:t>
                  </w:r>
                </w:p>
              </w:tc>
              <w:tc>
                <w:tcPr>
                  <w:tcW w:w="283" w:type="dxa"/>
                  <w:shd w:val="clear" w:color="auto" w:fill="auto"/>
                </w:tcPr>
                <w:p w14:paraId="677CD9D6"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3BBDCE4B" w14:textId="7EB5BAC9" w:rsidR="00AE764B" w:rsidRPr="005349D4" w:rsidRDefault="00AE764B" w:rsidP="00AE764B">
                  <w:pPr>
                    <w:jc w:val="both"/>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 xml:space="preserve">` </w:t>
                  </w:r>
                  <w:r w:rsidRPr="005349D4">
                    <w:rPr>
                      <w:rFonts w:ascii="Arial Narrow" w:hAnsi="Arial Narrow" w:cs="TTFFB52530t00"/>
                      <w:color w:val="000000" w:themeColor="text1"/>
                      <w:sz w:val="22"/>
                      <w:szCs w:val="22"/>
                    </w:rPr>
                    <w:t>2,800.00 per Sq. Ft.</w:t>
                  </w:r>
                </w:p>
              </w:tc>
            </w:tr>
            <w:tr w:rsidR="005349D4" w:rsidRPr="005349D4" w14:paraId="7312430F" w14:textId="77777777" w:rsidTr="002147F2">
              <w:trPr>
                <w:trHeight w:val="60"/>
              </w:trPr>
              <w:tc>
                <w:tcPr>
                  <w:tcW w:w="477" w:type="dxa"/>
                  <w:shd w:val="clear" w:color="auto" w:fill="auto"/>
                </w:tcPr>
                <w:p w14:paraId="417F74DB"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51B2BB9E"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Age of the building</w:t>
                  </w:r>
                </w:p>
              </w:tc>
              <w:tc>
                <w:tcPr>
                  <w:tcW w:w="283" w:type="dxa"/>
                  <w:shd w:val="clear" w:color="auto" w:fill="auto"/>
                </w:tcPr>
                <w:p w14:paraId="50D46FDE"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00D47ED4" w14:textId="35BD9158"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 xml:space="preserve">32 years </w:t>
                  </w:r>
                </w:p>
              </w:tc>
            </w:tr>
            <w:tr w:rsidR="005349D4" w:rsidRPr="005349D4" w14:paraId="025AD861" w14:textId="77777777" w:rsidTr="002147F2">
              <w:trPr>
                <w:trHeight w:val="60"/>
              </w:trPr>
              <w:tc>
                <w:tcPr>
                  <w:tcW w:w="477" w:type="dxa"/>
                  <w:shd w:val="clear" w:color="auto" w:fill="auto"/>
                </w:tcPr>
                <w:p w14:paraId="1EA3918F"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0413EAC0"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Life of the building estimated</w:t>
                  </w:r>
                </w:p>
              </w:tc>
              <w:tc>
                <w:tcPr>
                  <w:tcW w:w="283" w:type="dxa"/>
                  <w:shd w:val="clear" w:color="auto" w:fill="auto"/>
                </w:tcPr>
                <w:p w14:paraId="0B218C63"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21137421" w14:textId="229F1A1E"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Yu Mincho Light"/>
                      <w:color w:val="000000" w:themeColor="text1"/>
                      <w:sz w:val="22"/>
                      <w:szCs w:val="22"/>
                    </w:rPr>
                    <w:t xml:space="preserve">28 years </w:t>
                  </w:r>
                  <w:r w:rsidRPr="005349D4">
                    <w:rPr>
                      <w:rFonts w:ascii="Arial Narrow" w:hAnsi="Arial Narrow"/>
                      <w:color w:val="000000" w:themeColor="text1"/>
                      <w:sz w:val="22"/>
                      <w:szCs w:val="22"/>
                    </w:rPr>
                    <w:t>Subject to proper, preventive periodic maintenance &amp; structural repairs.</w:t>
                  </w:r>
                </w:p>
              </w:tc>
            </w:tr>
            <w:tr w:rsidR="005349D4" w:rsidRPr="005349D4" w14:paraId="517344E1" w14:textId="77777777" w:rsidTr="002147F2">
              <w:trPr>
                <w:trHeight w:val="413"/>
              </w:trPr>
              <w:tc>
                <w:tcPr>
                  <w:tcW w:w="477" w:type="dxa"/>
                  <w:shd w:val="clear" w:color="auto" w:fill="auto"/>
                </w:tcPr>
                <w:p w14:paraId="722BB22A"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115EE68E"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0BF925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505E6C72" w14:textId="6297A7A7" w:rsidR="00AE764B" w:rsidRPr="005349D4" w:rsidRDefault="005349D4" w:rsidP="00AE764B">
                  <w:pPr>
                    <w:jc w:val="both"/>
                    <w:rPr>
                      <w:rFonts w:ascii="Arial Narrow" w:hAnsi="Arial Narrow" w:cs="TTFFB52530t00"/>
                      <w:color w:val="000000" w:themeColor="text1"/>
                      <w:sz w:val="22"/>
                      <w:szCs w:val="22"/>
                      <w:highlight w:val="yellow"/>
                    </w:rPr>
                  </w:pPr>
                  <w:r w:rsidRPr="005349D4">
                    <w:rPr>
                      <w:rFonts w:ascii="Arial Narrow" w:hAnsi="Arial Narrow" w:cs="Arial"/>
                      <w:color w:val="000000" w:themeColor="text1"/>
                      <w:sz w:val="22"/>
                      <w:szCs w:val="22"/>
                    </w:rPr>
                    <w:t>48.00%</w:t>
                  </w:r>
                </w:p>
              </w:tc>
            </w:tr>
            <w:tr w:rsidR="005349D4" w:rsidRPr="005349D4" w14:paraId="6EAAD5A3" w14:textId="77777777" w:rsidTr="002147F2">
              <w:trPr>
                <w:trHeight w:val="125"/>
              </w:trPr>
              <w:tc>
                <w:tcPr>
                  <w:tcW w:w="477" w:type="dxa"/>
                  <w:shd w:val="clear" w:color="auto" w:fill="auto"/>
                </w:tcPr>
                <w:p w14:paraId="4E264D85"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2E78C2B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Depreciated Ratio of the building</w:t>
                  </w:r>
                </w:p>
              </w:tc>
              <w:tc>
                <w:tcPr>
                  <w:tcW w:w="283" w:type="dxa"/>
                  <w:shd w:val="clear" w:color="auto" w:fill="auto"/>
                </w:tcPr>
                <w:p w14:paraId="69D34A7C"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69DD6CF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r>
            <w:tr w:rsidR="005349D4" w:rsidRPr="005349D4" w14:paraId="09829814" w14:textId="77777777" w:rsidTr="002147F2">
              <w:trPr>
                <w:trHeight w:val="116"/>
              </w:trPr>
              <w:tc>
                <w:tcPr>
                  <w:tcW w:w="477" w:type="dxa"/>
                  <w:shd w:val="clear" w:color="auto" w:fill="auto"/>
                </w:tcPr>
                <w:p w14:paraId="2AD2C31B"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b</w:t>
                  </w:r>
                </w:p>
              </w:tc>
              <w:tc>
                <w:tcPr>
                  <w:tcW w:w="3959" w:type="dxa"/>
                  <w:gridSpan w:val="3"/>
                  <w:shd w:val="clear" w:color="auto" w:fill="auto"/>
                </w:tcPr>
                <w:p w14:paraId="7293A412"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Total composite rate arrived for Valuation</w:t>
                  </w:r>
                </w:p>
              </w:tc>
              <w:tc>
                <w:tcPr>
                  <w:tcW w:w="283" w:type="dxa"/>
                  <w:shd w:val="clear" w:color="auto" w:fill="auto"/>
                </w:tcPr>
                <w:p w14:paraId="250A2866"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11BC8D3A" w14:textId="77777777" w:rsidR="00AE764B" w:rsidRPr="005349D4" w:rsidRDefault="00AE764B" w:rsidP="00AE764B">
                  <w:pPr>
                    <w:jc w:val="both"/>
                    <w:rPr>
                      <w:rFonts w:ascii="Arial Narrow" w:hAnsi="Arial Narrow" w:cs="TTFFB52530t00"/>
                      <w:color w:val="000000" w:themeColor="text1"/>
                      <w:sz w:val="22"/>
                      <w:szCs w:val="22"/>
                    </w:rPr>
                  </w:pPr>
                </w:p>
              </w:tc>
            </w:tr>
            <w:tr w:rsidR="005349D4" w:rsidRPr="005349D4" w14:paraId="12F98B72" w14:textId="77777777" w:rsidTr="002147F2">
              <w:trPr>
                <w:trHeight w:val="278"/>
              </w:trPr>
              <w:tc>
                <w:tcPr>
                  <w:tcW w:w="477" w:type="dxa"/>
                  <w:shd w:val="clear" w:color="auto" w:fill="auto"/>
                </w:tcPr>
                <w:p w14:paraId="7210FEF8"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111269C8"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Depreciated building rate VI (a)</w:t>
                  </w:r>
                </w:p>
              </w:tc>
              <w:tc>
                <w:tcPr>
                  <w:tcW w:w="283" w:type="dxa"/>
                  <w:shd w:val="clear" w:color="auto" w:fill="auto"/>
                </w:tcPr>
                <w:p w14:paraId="0A70D089"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24FCD80F" w14:textId="4CD101EA" w:rsidR="00AE764B" w:rsidRPr="005349D4" w:rsidRDefault="00AE764B" w:rsidP="00AE764B">
                  <w:pPr>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005349D4" w:rsidRPr="005349D4">
                    <w:rPr>
                      <w:rFonts w:ascii="Arial Narrow" w:hAnsi="Arial Narrow"/>
                      <w:bCs/>
                      <w:color w:val="000000" w:themeColor="text1"/>
                      <w:sz w:val="22"/>
                      <w:szCs w:val="22"/>
                    </w:rPr>
                    <w:t xml:space="preserve"> 1,456.00</w:t>
                  </w:r>
                  <w:r w:rsidRPr="005349D4">
                    <w:rPr>
                      <w:rFonts w:ascii="Arial Narrow" w:hAnsi="Arial Narrow" w:cs="Yu Mincho Light"/>
                      <w:color w:val="000000" w:themeColor="text1"/>
                      <w:sz w:val="22"/>
                      <w:szCs w:val="22"/>
                    </w:rPr>
                    <w:t xml:space="preserve"> per Sq. Ft.</w:t>
                  </w:r>
                </w:p>
              </w:tc>
            </w:tr>
            <w:tr w:rsidR="005349D4" w:rsidRPr="005349D4" w14:paraId="303D6BD0" w14:textId="77777777" w:rsidTr="003E1025">
              <w:trPr>
                <w:trHeight w:val="56"/>
              </w:trPr>
              <w:tc>
                <w:tcPr>
                  <w:tcW w:w="477" w:type="dxa"/>
                  <w:shd w:val="clear" w:color="auto" w:fill="auto"/>
                </w:tcPr>
                <w:p w14:paraId="0A675FA5"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3ACCFE81"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Rate for Land &amp; other V (3) ii</w:t>
                  </w:r>
                </w:p>
              </w:tc>
              <w:tc>
                <w:tcPr>
                  <w:tcW w:w="283" w:type="dxa"/>
                  <w:shd w:val="clear" w:color="auto" w:fill="auto"/>
                </w:tcPr>
                <w:p w14:paraId="654C723A"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40C71355" w14:textId="6C5891B2" w:rsidR="00AE764B" w:rsidRPr="005349D4" w:rsidRDefault="00AE764B" w:rsidP="00AE764B">
                  <w:pPr>
                    <w:rPr>
                      <w:rFonts w:ascii="Arial Narrow" w:hAnsi="Arial Narrow" w:cs="TTFFB52530t00"/>
                      <w:color w:val="000000" w:themeColor="text1"/>
                      <w:sz w:val="22"/>
                      <w:szCs w:val="22"/>
                    </w:rPr>
                  </w:pPr>
                  <w:r w:rsidRPr="005349D4">
                    <w:rPr>
                      <w:rFonts w:ascii="Rupee Foradian" w:hAnsi="Rupee Foradian" w:cs="Times-Roman"/>
                      <w:color w:val="000000" w:themeColor="text1"/>
                      <w:sz w:val="22"/>
                      <w:szCs w:val="22"/>
                    </w:rPr>
                    <w:t>`</w:t>
                  </w:r>
                  <w:r w:rsidRPr="005349D4">
                    <w:rPr>
                      <w:rFonts w:ascii="Arial Narrow" w:hAnsi="Arial Narrow"/>
                      <w:bCs/>
                      <w:color w:val="000000" w:themeColor="text1"/>
                      <w:sz w:val="22"/>
                      <w:szCs w:val="22"/>
                    </w:rPr>
                    <w:t xml:space="preserve"> </w:t>
                  </w:r>
                  <w:r w:rsidR="005349D4" w:rsidRPr="005349D4">
                    <w:rPr>
                      <w:rFonts w:ascii="Arial Narrow" w:hAnsi="Arial Narrow" w:cs="Yu Mincho Light"/>
                      <w:color w:val="000000" w:themeColor="text1"/>
                      <w:sz w:val="22"/>
                      <w:szCs w:val="22"/>
                    </w:rPr>
                    <w:t>15,600.00</w:t>
                  </w:r>
                  <w:r w:rsidRPr="005349D4">
                    <w:rPr>
                      <w:rFonts w:ascii="Arial Narrow" w:hAnsi="Arial Narrow" w:cs="Yu Mincho Light"/>
                      <w:color w:val="000000" w:themeColor="text1"/>
                      <w:sz w:val="22"/>
                      <w:szCs w:val="22"/>
                    </w:rPr>
                    <w:t xml:space="preserve"> per Sq. Ft.</w:t>
                  </w:r>
                </w:p>
              </w:tc>
            </w:tr>
            <w:tr w:rsidR="005349D4" w:rsidRPr="005349D4" w14:paraId="423401B6" w14:textId="77777777" w:rsidTr="002147F2">
              <w:trPr>
                <w:trHeight w:val="60"/>
              </w:trPr>
              <w:tc>
                <w:tcPr>
                  <w:tcW w:w="477" w:type="dxa"/>
                  <w:shd w:val="clear" w:color="auto" w:fill="auto"/>
                </w:tcPr>
                <w:p w14:paraId="3F5DCC6D" w14:textId="77777777" w:rsidR="00AE764B" w:rsidRPr="005349D4" w:rsidRDefault="00AE764B" w:rsidP="00AE764B">
                  <w:pPr>
                    <w:jc w:val="both"/>
                    <w:rPr>
                      <w:rFonts w:ascii="Arial Narrow" w:hAnsi="Arial Narrow" w:cs="TTFFB52530t00"/>
                      <w:b/>
                      <w:color w:val="000000" w:themeColor="text1"/>
                      <w:sz w:val="22"/>
                      <w:szCs w:val="22"/>
                    </w:rPr>
                  </w:pPr>
                </w:p>
              </w:tc>
              <w:tc>
                <w:tcPr>
                  <w:tcW w:w="3959" w:type="dxa"/>
                  <w:gridSpan w:val="3"/>
                  <w:shd w:val="clear" w:color="auto" w:fill="auto"/>
                </w:tcPr>
                <w:p w14:paraId="0C783E7A" w14:textId="77777777" w:rsidR="00AE764B" w:rsidRPr="005349D4" w:rsidRDefault="00AE764B" w:rsidP="00AE764B">
                  <w:pPr>
                    <w:jc w:val="both"/>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Total Composite Rate</w:t>
                  </w:r>
                </w:p>
              </w:tc>
              <w:tc>
                <w:tcPr>
                  <w:tcW w:w="283" w:type="dxa"/>
                  <w:shd w:val="clear" w:color="auto" w:fill="auto"/>
                </w:tcPr>
                <w:p w14:paraId="7C018FBB" w14:textId="77777777" w:rsidR="00AE764B" w:rsidRPr="005349D4" w:rsidRDefault="00AE764B" w:rsidP="00AE764B">
                  <w:pPr>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w:t>
                  </w:r>
                </w:p>
              </w:tc>
              <w:tc>
                <w:tcPr>
                  <w:tcW w:w="4689" w:type="dxa"/>
                  <w:gridSpan w:val="2"/>
                  <w:shd w:val="clear" w:color="auto" w:fill="auto"/>
                </w:tcPr>
                <w:p w14:paraId="62F3E8BA" w14:textId="55592B35" w:rsidR="00AE764B" w:rsidRPr="005349D4" w:rsidRDefault="00AE764B" w:rsidP="00AE764B">
                  <w:pPr>
                    <w:jc w:val="both"/>
                    <w:rPr>
                      <w:rFonts w:ascii="Arial Narrow" w:hAnsi="Arial Narrow" w:cs="TTFFB52530t00"/>
                      <w:b/>
                      <w:color w:val="000000" w:themeColor="text1"/>
                      <w:sz w:val="22"/>
                      <w:szCs w:val="22"/>
                    </w:rPr>
                  </w:pPr>
                  <w:r w:rsidRPr="005349D4">
                    <w:rPr>
                      <w:rFonts w:ascii="Rupee Foradian" w:hAnsi="Rupee Foradian" w:cs="TTFFB52530t00"/>
                      <w:color w:val="000000" w:themeColor="text1"/>
                      <w:sz w:val="22"/>
                      <w:szCs w:val="22"/>
                    </w:rPr>
                    <w:t xml:space="preserve">` </w:t>
                  </w:r>
                  <w:r w:rsidR="005349D4" w:rsidRPr="005349D4">
                    <w:rPr>
                      <w:rFonts w:ascii="Arial Narrow" w:hAnsi="Arial Narrow" w:cs="TTFFB52530t00"/>
                      <w:b/>
                      <w:color w:val="000000" w:themeColor="text1"/>
                      <w:sz w:val="22"/>
                      <w:szCs w:val="22"/>
                    </w:rPr>
                    <w:t>17,056.00</w:t>
                  </w:r>
                  <w:r w:rsidRPr="005349D4">
                    <w:rPr>
                      <w:rFonts w:ascii="Arial Narrow" w:hAnsi="Arial Narrow" w:cs="TTFFB52530t00"/>
                      <w:b/>
                      <w:color w:val="000000" w:themeColor="text1"/>
                      <w:sz w:val="22"/>
                      <w:szCs w:val="22"/>
                    </w:rPr>
                    <w:t xml:space="preserve"> per Sq. Ft. </w:t>
                  </w:r>
                </w:p>
              </w:tc>
            </w:tr>
            <w:tr w:rsidR="005349D4" w:rsidRPr="005349D4" w14:paraId="65078B76" w14:textId="77777777" w:rsidTr="002147F2">
              <w:trPr>
                <w:trHeight w:val="60"/>
              </w:trPr>
              <w:tc>
                <w:tcPr>
                  <w:tcW w:w="477" w:type="dxa"/>
                  <w:shd w:val="clear" w:color="auto" w:fill="auto"/>
                </w:tcPr>
                <w:p w14:paraId="60326A4C" w14:textId="77777777" w:rsidR="00AE764B" w:rsidRPr="005349D4" w:rsidRDefault="00AE764B" w:rsidP="00AE764B">
                  <w:pPr>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924D4E2" w14:textId="104CB157" w:rsidR="00AE764B" w:rsidRPr="005349D4" w:rsidRDefault="00AE764B" w:rsidP="00AE764B">
                  <w:pPr>
                    <w:jc w:val="both"/>
                    <w:rPr>
                      <w:rFonts w:ascii="Arial Narrow" w:hAnsi="Arial Narrow" w:cs="Arial"/>
                      <w:b/>
                      <w:color w:val="000000" w:themeColor="text1"/>
                      <w:sz w:val="22"/>
                      <w:szCs w:val="22"/>
                    </w:rPr>
                  </w:pPr>
                  <w:r w:rsidRPr="005349D4">
                    <w:rPr>
                      <w:rFonts w:ascii="Arial Narrow" w:hAnsi="Arial Narrow" w:cs="TTFFB52530t00"/>
                      <w:b/>
                      <w:color w:val="000000" w:themeColor="text1"/>
                      <w:sz w:val="22"/>
                      <w:szCs w:val="22"/>
                    </w:rPr>
                    <w:t xml:space="preserve">Remark: </w:t>
                  </w:r>
                </w:p>
              </w:tc>
            </w:tr>
          </w:tbl>
          <w:p w14:paraId="425B16C5" w14:textId="77777777" w:rsidR="00AE764B" w:rsidRPr="005349D4" w:rsidRDefault="00AE764B" w:rsidP="00A13242">
            <w:pPr>
              <w:rPr>
                <w:rFonts w:ascii="Arial Narrow" w:hAnsi="Arial Narrow"/>
                <w:b/>
                <w:color w:val="000000" w:themeColor="text1"/>
                <w:sz w:val="22"/>
                <w:szCs w:val="22"/>
              </w:rPr>
            </w:pPr>
          </w:p>
          <w:p w14:paraId="6D7E11E5" w14:textId="693C1E16" w:rsidR="00B31E05" w:rsidRPr="005349D4" w:rsidRDefault="003412FD" w:rsidP="00A13242">
            <w:pPr>
              <w:rPr>
                <w:rFonts w:ascii="Arial Narrow" w:hAnsi="Arial Narrow"/>
                <w:b/>
                <w:color w:val="000000" w:themeColor="text1"/>
                <w:sz w:val="22"/>
                <w:szCs w:val="22"/>
              </w:rPr>
            </w:pPr>
            <w:r w:rsidRPr="005349D4">
              <w:rPr>
                <w:rFonts w:ascii="Arial Narrow" w:hAnsi="Arial Narrow"/>
                <w:b/>
                <w:color w:val="000000" w:themeColor="text1"/>
                <w:sz w:val="22"/>
                <w:szCs w:val="22"/>
              </w:rPr>
              <w:t>Details of Valuation:</w:t>
            </w:r>
          </w:p>
          <w:p w14:paraId="18816AD7" w14:textId="77777777" w:rsidR="00B31E05" w:rsidRPr="005349D4" w:rsidRDefault="00B31E05" w:rsidP="000C235B">
            <w:pPr>
              <w:ind w:firstLine="720"/>
              <w:rPr>
                <w:rFonts w:ascii="Arial Narrow" w:hAnsi="Arial Narrow"/>
                <w:color w:val="000000" w:themeColor="text1"/>
                <w:sz w:val="2"/>
                <w:szCs w:val="22"/>
              </w:rPr>
            </w:pPr>
          </w:p>
          <w:p w14:paraId="37EC7C45" w14:textId="77777777" w:rsidR="00A42502" w:rsidRPr="005349D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5349D4" w:rsidRPr="005349D4" w14:paraId="73EFD451" w14:textId="77777777" w:rsidTr="006E3E65">
              <w:trPr>
                <w:trHeight w:val="166"/>
              </w:trPr>
              <w:tc>
                <w:tcPr>
                  <w:tcW w:w="535" w:type="dxa"/>
                  <w:shd w:val="clear" w:color="auto" w:fill="auto"/>
                </w:tcPr>
                <w:p w14:paraId="06682575" w14:textId="77777777" w:rsidR="001312BD" w:rsidRPr="005349D4" w:rsidRDefault="003412FD" w:rsidP="00AF220E">
                  <w:pPr>
                    <w:spacing w:line="276" w:lineRule="auto"/>
                    <w:jc w:val="center"/>
                    <w:rPr>
                      <w:rFonts w:ascii="Arial Narrow" w:hAnsi="Arial Narrow"/>
                      <w:b/>
                      <w:color w:val="000000" w:themeColor="text1"/>
                      <w:sz w:val="22"/>
                      <w:szCs w:val="22"/>
                    </w:rPr>
                  </w:pPr>
                  <w:r w:rsidRPr="005349D4">
                    <w:rPr>
                      <w:rFonts w:ascii="Arial Narrow" w:hAnsi="Arial Narrow"/>
                      <w:b/>
                      <w:color w:val="000000" w:themeColor="text1"/>
                      <w:sz w:val="22"/>
                      <w:szCs w:val="22"/>
                    </w:rPr>
                    <w:t xml:space="preserve">Sr. </w:t>
                  </w:r>
                  <w:r w:rsidR="001312BD" w:rsidRPr="005349D4">
                    <w:rPr>
                      <w:rFonts w:ascii="Arial Narrow" w:hAnsi="Arial Narrow"/>
                      <w:b/>
                      <w:color w:val="000000" w:themeColor="text1"/>
                      <w:sz w:val="22"/>
                      <w:szCs w:val="22"/>
                    </w:rPr>
                    <w:t>No.</w:t>
                  </w:r>
                </w:p>
              </w:tc>
              <w:tc>
                <w:tcPr>
                  <w:tcW w:w="4285" w:type="dxa"/>
                  <w:shd w:val="clear" w:color="auto" w:fill="auto"/>
                </w:tcPr>
                <w:p w14:paraId="6471AA6E" w14:textId="77777777" w:rsidR="001312BD" w:rsidRPr="005349D4" w:rsidRDefault="001312BD" w:rsidP="00AF220E">
                  <w:pPr>
                    <w:spacing w:line="276" w:lineRule="auto"/>
                    <w:jc w:val="center"/>
                    <w:rPr>
                      <w:rFonts w:ascii="Arial Narrow" w:hAnsi="Arial Narrow"/>
                      <w:color w:val="000000" w:themeColor="text1"/>
                      <w:sz w:val="22"/>
                      <w:szCs w:val="22"/>
                    </w:rPr>
                  </w:pPr>
                  <w:r w:rsidRPr="005349D4">
                    <w:rPr>
                      <w:rFonts w:ascii="Arial Narrow" w:hAnsi="Arial Narrow" w:cs="TTFFB2C840t00"/>
                      <w:b/>
                      <w:color w:val="000000" w:themeColor="text1"/>
                      <w:sz w:val="22"/>
                      <w:szCs w:val="22"/>
                    </w:rPr>
                    <w:t>Description</w:t>
                  </w:r>
                </w:p>
              </w:tc>
              <w:tc>
                <w:tcPr>
                  <w:tcW w:w="1660" w:type="dxa"/>
                  <w:shd w:val="clear" w:color="auto" w:fill="auto"/>
                </w:tcPr>
                <w:p w14:paraId="77A42F40" w14:textId="77777777" w:rsidR="001312BD" w:rsidRPr="005349D4" w:rsidRDefault="001312BD" w:rsidP="00AF220E">
                  <w:pPr>
                    <w:spacing w:line="276" w:lineRule="auto"/>
                    <w:jc w:val="center"/>
                    <w:rPr>
                      <w:rFonts w:ascii="Arial Narrow" w:hAnsi="Arial Narrow"/>
                      <w:color w:val="000000" w:themeColor="text1"/>
                      <w:sz w:val="22"/>
                      <w:szCs w:val="22"/>
                    </w:rPr>
                  </w:pPr>
                  <w:r w:rsidRPr="005349D4">
                    <w:rPr>
                      <w:rFonts w:ascii="Arial Narrow" w:hAnsi="Arial Narrow" w:cs="TTFFB2C840t00"/>
                      <w:b/>
                      <w:color w:val="000000" w:themeColor="text1"/>
                      <w:sz w:val="22"/>
                      <w:szCs w:val="22"/>
                    </w:rPr>
                    <w:t>Qty.</w:t>
                  </w:r>
                </w:p>
              </w:tc>
              <w:tc>
                <w:tcPr>
                  <w:tcW w:w="1171" w:type="dxa"/>
                  <w:shd w:val="clear" w:color="auto" w:fill="auto"/>
                </w:tcPr>
                <w:p w14:paraId="70B59CAA" w14:textId="77777777" w:rsidR="001312BD" w:rsidRPr="005349D4" w:rsidRDefault="001312BD" w:rsidP="00AF220E">
                  <w:pPr>
                    <w:autoSpaceDE w:val="0"/>
                    <w:autoSpaceDN w:val="0"/>
                    <w:adjustRightInd w:val="0"/>
                    <w:spacing w:line="276" w:lineRule="auto"/>
                    <w:jc w:val="center"/>
                    <w:rPr>
                      <w:rFonts w:ascii="Arial Narrow" w:hAnsi="Arial Narrow"/>
                      <w:color w:val="000000" w:themeColor="text1"/>
                      <w:sz w:val="22"/>
                      <w:szCs w:val="22"/>
                    </w:rPr>
                  </w:pPr>
                  <w:r w:rsidRPr="005349D4">
                    <w:rPr>
                      <w:rFonts w:ascii="Arial Narrow" w:hAnsi="Arial Narrow" w:cs="TTFFB2C840t00"/>
                      <w:b/>
                      <w:color w:val="000000" w:themeColor="text1"/>
                      <w:sz w:val="22"/>
                      <w:szCs w:val="22"/>
                    </w:rPr>
                    <w:t xml:space="preserve">Rate per </w:t>
                  </w:r>
                  <w:r w:rsidRPr="005349D4">
                    <w:rPr>
                      <w:rFonts w:ascii="Arial Narrow" w:hAnsi="Arial Narrow" w:cs="TTFFB2C840t00"/>
                      <w:b/>
                      <w:color w:val="000000" w:themeColor="text1"/>
                      <w:sz w:val="22"/>
                      <w:szCs w:val="22"/>
                    </w:rPr>
                    <w:br/>
                    <w:t>unit (</w:t>
                  </w:r>
                  <w:r w:rsidRPr="005349D4">
                    <w:rPr>
                      <w:rFonts w:ascii="Rupee Foradian" w:hAnsi="Rupee Foradian" w:cs="TTFFB2C840t00"/>
                      <w:b/>
                      <w:color w:val="000000" w:themeColor="text1"/>
                      <w:sz w:val="22"/>
                      <w:szCs w:val="22"/>
                    </w:rPr>
                    <w:t>`</w:t>
                  </w:r>
                  <w:r w:rsidRPr="005349D4">
                    <w:rPr>
                      <w:rFonts w:ascii="Arial Narrow" w:hAnsi="Arial Narrow" w:cs="TTFFB2C840t00"/>
                      <w:b/>
                      <w:color w:val="000000" w:themeColor="text1"/>
                      <w:sz w:val="22"/>
                      <w:szCs w:val="22"/>
                    </w:rPr>
                    <w:t>)</w:t>
                  </w:r>
                </w:p>
              </w:tc>
              <w:tc>
                <w:tcPr>
                  <w:tcW w:w="1800" w:type="dxa"/>
                  <w:shd w:val="clear" w:color="auto" w:fill="auto"/>
                </w:tcPr>
                <w:p w14:paraId="02480DB0" w14:textId="77777777" w:rsidR="001312BD" w:rsidRPr="005349D4" w:rsidRDefault="001312BD" w:rsidP="00AF220E">
                  <w:pPr>
                    <w:autoSpaceDE w:val="0"/>
                    <w:autoSpaceDN w:val="0"/>
                    <w:adjustRightInd w:val="0"/>
                    <w:spacing w:line="276" w:lineRule="auto"/>
                    <w:jc w:val="center"/>
                    <w:rPr>
                      <w:rFonts w:ascii="Arial Narrow" w:hAnsi="Arial Narrow" w:cs="Times-Bold"/>
                      <w:b/>
                      <w:bCs/>
                      <w:color w:val="000000" w:themeColor="text1"/>
                      <w:sz w:val="22"/>
                      <w:szCs w:val="22"/>
                    </w:rPr>
                  </w:pPr>
                  <w:r w:rsidRPr="005349D4">
                    <w:rPr>
                      <w:rFonts w:ascii="Arial Narrow" w:hAnsi="Arial Narrow" w:cs="Times-Bold"/>
                      <w:b/>
                      <w:bCs/>
                      <w:color w:val="000000" w:themeColor="text1"/>
                      <w:sz w:val="22"/>
                      <w:szCs w:val="22"/>
                    </w:rPr>
                    <w:t>Estimated</w:t>
                  </w:r>
                </w:p>
                <w:p w14:paraId="2141CA05" w14:textId="77777777" w:rsidR="001312BD" w:rsidRPr="005349D4" w:rsidRDefault="001312BD" w:rsidP="00AF220E">
                  <w:pPr>
                    <w:spacing w:line="276" w:lineRule="auto"/>
                    <w:jc w:val="center"/>
                    <w:rPr>
                      <w:rFonts w:ascii="Arial Narrow" w:hAnsi="Arial Narrow"/>
                      <w:color w:val="000000" w:themeColor="text1"/>
                      <w:sz w:val="22"/>
                      <w:szCs w:val="22"/>
                    </w:rPr>
                  </w:pPr>
                  <w:r w:rsidRPr="005349D4">
                    <w:rPr>
                      <w:rFonts w:ascii="Arial Narrow" w:hAnsi="Arial Narrow" w:cs="Times-Bold"/>
                      <w:b/>
                      <w:bCs/>
                      <w:color w:val="000000" w:themeColor="text1"/>
                      <w:sz w:val="22"/>
                      <w:szCs w:val="22"/>
                    </w:rPr>
                    <w:t>Value (</w:t>
                  </w:r>
                  <w:r w:rsidRPr="005349D4">
                    <w:rPr>
                      <w:rFonts w:ascii="Rupee Foradian" w:hAnsi="Rupee Foradian" w:cs="TTFFB2C840t00"/>
                      <w:b/>
                      <w:color w:val="000000" w:themeColor="text1"/>
                      <w:sz w:val="22"/>
                      <w:szCs w:val="22"/>
                    </w:rPr>
                    <w:t>`</w:t>
                  </w:r>
                  <w:r w:rsidRPr="005349D4">
                    <w:rPr>
                      <w:rFonts w:ascii="Arial Narrow" w:hAnsi="Arial Narrow" w:cs="TTFFB2C840t00"/>
                      <w:b/>
                      <w:color w:val="000000" w:themeColor="text1"/>
                      <w:sz w:val="22"/>
                      <w:szCs w:val="22"/>
                    </w:rPr>
                    <w:t>)</w:t>
                  </w:r>
                </w:p>
              </w:tc>
            </w:tr>
            <w:tr w:rsidR="005349D4" w:rsidRPr="005349D4" w14:paraId="5EA41A9E" w14:textId="77777777" w:rsidTr="006E3E65">
              <w:tc>
                <w:tcPr>
                  <w:tcW w:w="535" w:type="dxa"/>
                  <w:shd w:val="clear" w:color="auto" w:fill="auto"/>
                </w:tcPr>
                <w:p w14:paraId="52B1289A"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1</w:t>
                  </w:r>
                </w:p>
              </w:tc>
              <w:tc>
                <w:tcPr>
                  <w:tcW w:w="4285" w:type="dxa"/>
                  <w:shd w:val="clear" w:color="auto" w:fill="auto"/>
                </w:tcPr>
                <w:p w14:paraId="716F7B7A" w14:textId="77777777" w:rsidR="001312BD" w:rsidRPr="005349D4" w:rsidRDefault="001312BD" w:rsidP="00AF220E">
                  <w:pPr>
                    <w:autoSpaceDE w:val="0"/>
                    <w:autoSpaceDN w:val="0"/>
                    <w:adjustRightInd w:val="0"/>
                    <w:spacing w:line="276" w:lineRule="auto"/>
                    <w:jc w:val="both"/>
                    <w:rPr>
                      <w:rFonts w:ascii="Arial Narrow" w:hAnsi="Arial Narrow"/>
                      <w:color w:val="000000" w:themeColor="text1"/>
                      <w:sz w:val="22"/>
                      <w:szCs w:val="22"/>
                    </w:rPr>
                  </w:pPr>
                  <w:r w:rsidRPr="005349D4">
                    <w:rPr>
                      <w:rFonts w:ascii="Arial Narrow" w:hAnsi="Arial Narrow" w:cs="TTFFB52530t00"/>
                      <w:color w:val="000000" w:themeColor="text1"/>
                      <w:sz w:val="22"/>
                      <w:szCs w:val="22"/>
                    </w:rPr>
                    <w:t xml:space="preserve">Present value of the flat </w:t>
                  </w:r>
                </w:p>
              </w:tc>
              <w:tc>
                <w:tcPr>
                  <w:tcW w:w="1660" w:type="dxa"/>
                  <w:shd w:val="clear" w:color="auto" w:fill="auto"/>
                </w:tcPr>
                <w:p w14:paraId="5CE0E7DC" w14:textId="33D2D699" w:rsidR="001312BD" w:rsidRPr="005349D4" w:rsidRDefault="00AE764B" w:rsidP="00AF220E">
                  <w:pPr>
                    <w:spacing w:line="276" w:lineRule="auto"/>
                    <w:jc w:val="center"/>
                    <w:rPr>
                      <w:rFonts w:ascii="Arial Narrow" w:hAnsi="Arial Narrow" w:cs="Arial"/>
                      <w:color w:val="000000" w:themeColor="text1"/>
                      <w:sz w:val="22"/>
                      <w:szCs w:val="22"/>
                    </w:rPr>
                  </w:pPr>
                  <w:r w:rsidRPr="005349D4">
                    <w:rPr>
                      <w:rFonts w:ascii="Arial Narrow" w:hAnsi="Arial Narrow" w:cs="Arial"/>
                      <w:color w:val="000000" w:themeColor="text1"/>
                      <w:sz w:val="22"/>
                      <w:szCs w:val="22"/>
                    </w:rPr>
                    <w:t>269</w:t>
                  </w:r>
                  <w:r w:rsidR="00667A67" w:rsidRPr="005349D4">
                    <w:rPr>
                      <w:rFonts w:ascii="Arial Narrow" w:hAnsi="Arial Narrow" w:cs="Arial"/>
                      <w:color w:val="000000" w:themeColor="text1"/>
                      <w:sz w:val="22"/>
                      <w:szCs w:val="22"/>
                    </w:rPr>
                    <w:t>.00</w:t>
                  </w:r>
                  <w:r w:rsidR="001312BD" w:rsidRPr="005349D4">
                    <w:rPr>
                      <w:rFonts w:ascii="Arial Narrow" w:hAnsi="Arial Narrow"/>
                      <w:color w:val="000000" w:themeColor="text1"/>
                      <w:sz w:val="22"/>
                      <w:szCs w:val="22"/>
                    </w:rPr>
                    <w:t>Sq. Ft.</w:t>
                  </w:r>
                </w:p>
              </w:tc>
              <w:tc>
                <w:tcPr>
                  <w:tcW w:w="1171" w:type="dxa"/>
                  <w:shd w:val="clear" w:color="auto" w:fill="auto"/>
                </w:tcPr>
                <w:p w14:paraId="3B2BDC88" w14:textId="00F9DFC2" w:rsidR="001312BD" w:rsidRPr="005349D4" w:rsidRDefault="005349D4" w:rsidP="00AF220E">
                  <w:pPr>
                    <w:spacing w:line="276" w:lineRule="auto"/>
                    <w:jc w:val="center"/>
                    <w:rPr>
                      <w:rFonts w:ascii="Arial Narrow" w:hAnsi="Arial Narrow"/>
                      <w:color w:val="000000" w:themeColor="text1"/>
                      <w:sz w:val="22"/>
                      <w:szCs w:val="22"/>
                    </w:rPr>
                  </w:pPr>
                  <w:r w:rsidRPr="005349D4">
                    <w:rPr>
                      <w:rFonts w:ascii="Arial Narrow" w:hAnsi="Arial Narrow" w:cs="TTFFB52530t00"/>
                      <w:color w:val="000000" w:themeColor="text1"/>
                      <w:sz w:val="22"/>
                      <w:szCs w:val="22"/>
                    </w:rPr>
                    <w:t>17,056.00</w:t>
                  </w:r>
                </w:p>
              </w:tc>
              <w:tc>
                <w:tcPr>
                  <w:tcW w:w="1800" w:type="dxa"/>
                  <w:shd w:val="clear" w:color="auto" w:fill="auto"/>
                </w:tcPr>
                <w:p w14:paraId="1CB81FAE" w14:textId="58068395" w:rsidR="001312BD" w:rsidRPr="005349D4" w:rsidRDefault="005349D4" w:rsidP="00AF220E">
                  <w:pPr>
                    <w:spacing w:line="276" w:lineRule="auto"/>
                    <w:jc w:val="right"/>
                    <w:rPr>
                      <w:rFonts w:ascii="Arial Narrow" w:hAnsi="Arial Narrow" w:cs="TTFFB52530t00"/>
                      <w:color w:val="000000" w:themeColor="text1"/>
                      <w:sz w:val="22"/>
                      <w:szCs w:val="22"/>
                    </w:rPr>
                  </w:pPr>
                  <w:r w:rsidRPr="005349D4">
                    <w:rPr>
                      <w:rFonts w:ascii="Arial Narrow" w:hAnsi="Arial Narrow"/>
                      <w:bCs/>
                      <w:color w:val="000000" w:themeColor="text1"/>
                      <w:sz w:val="22"/>
                      <w:szCs w:val="22"/>
                    </w:rPr>
                    <w:t>45,88,064.00</w:t>
                  </w:r>
                </w:p>
              </w:tc>
            </w:tr>
            <w:tr w:rsidR="005349D4" w:rsidRPr="005349D4" w14:paraId="227B7D37" w14:textId="77777777" w:rsidTr="006E3E65">
              <w:tc>
                <w:tcPr>
                  <w:tcW w:w="535" w:type="dxa"/>
                  <w:shd w:val="clear" w:color="auto" w:fill="auto"/>
                </w:tcPr>
                <w:p w14:paraId="589E1961"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2</w:t>
                  </w:r>
                </w:p>
              </w:tc>
              <w:tc>
                <w:tcPr>
                  <w:tcW w:w="4285" w:type="dxa"/>
                  <w:shd w:val="clear" w:color="auto" w:fill="auto"/>
                </w:tcPr>
                <w:p w14:paraId="4440935A"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s="TTFFB52530t00"/>
                      <w:color w:val="000000" w:themeColor="text1"/>
                      <w:sz w:val="22"/>
                      <w:szCs w:val="22"/>
                    </w:rPr>
                    <w:t>Wardrobes</w:t>
                  </w:r>
                </w:p>
              </w:tc>
              <w:tc>
                <w:tcPr>
                  <w:tcW w:w="1660" w:type="dxa"/>
                  <w:shd w:val="clear" w:color="auto" w:fill="auto"/>
                </w:tcPr>
                <w:p w14:paraId="7C61B9DC"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4C2428C7"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223D3DE0"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339A629B" w14:textId="77777777" w:rsidTr="006E3E65">
              <w:trPr>
                <w:trHeight w:val="56"/>
              </w:trPr>
              <w:tc>
                <w:tcPr>
                  <w:tcW w:w="535" w:type="dxa"/>
                  <w:shd w:val="clear" w:color="auto" w:fill="auto"/>
                </w:tcPr>
                <w:p w14:paraId="767F5B5A"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3</w:t>
                  </w:r>
                </w:p>
              </w:tc>
              <w:tc>
                <w:tcPr>
                  <w:tcW w:w="4285" w:type="dxa"/>
                  <w:shd w:val="clear" w:color="auto" w:fill="auto"/>
                </w:tcPr>
                <w:p w14:paraId="0EE08AA1"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s="TTFFB52530t00"/>
                      <w:color w:val="000000" w:themeColor="text1"/>
                      <w:sz w:val="22"/>
                      <w:szCs w:val="22"/>
                    </w:rPr>
                    <w:t>Showcases /</w:t>
                  </w:r>
                </w:p>
              </w:tc>
              <w:tc>
                <w:tcPr>
                  <w:tcW w:w="1660" w:type="dxa"/>
                  <w:shd w:val="clear" w:color="auto" w:fill="auto"/>
                </w:tcPr>
                <w:p w14:paraId="5732EA93"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575DEA0F"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48E9276D"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31AD17E9" w14:textId="77777777" w:rsidTr="006E3E65">
              <w:tc>
                <w:tcPr>
                  <w:tcW w:w="535" w:type="dxa"/>
                  <w:shd w:val="clear" w:color="auto" w:fill="auto"/>
                </w:tcPr>
                <w:p w14:paraId="44C59E43"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4</w:t>
                  </w:r>
                </w:p>
              </w:tc>
              <w:tc>
                <w:tcPr>
                  <w:tcW w:w="4285" w:type="dxa"/>
                  <w:shd w:val="clear" w:color="auto" w:fill="auto"/>
                </w:tcPr>
                <w:p w14:paraId="6C5554E4" w14:textId="77777777" w:rsidR="001312BD" w:rsidRPr="005349D4" w:rsidRDefault="001312BD" w:rsidP="00AF220E">
                  <w:pPr>
                    <w:spacing w:line="276" w:lineRule="auto"/>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Kitchen arrangements</w:t>
                  </w:r>
                </w:p>
              </w:tc>
              <w:tc>
                <w:tcPr>
                  <w:tcW w:w="1660" w:type="dxa"/>
                  <w:shd w:val="clear" w:color="auto" w:fill="auto"/>
                </w:tcPr>
                <w:p w14:paraId="20A6A5E4"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3436E76F"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39594B5E"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2C63FF88" w14:textId="77777777" w:rsidTr="006E3E65">
              <w:tc>
                <w:tcPr>
                  <w:tcW w:w="535" w:type="dxa"/>
                  <w:shd w:val="clear" w:color="auto" w:fill="auto"/>
                </w:tcPr>
                <w:p w14:paraId="587B196A"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5</w:t>
                  </w:r>
                </w:p>
              </w:tc>
              <w:tc>
                <w:tcPr>
                  <w:tcW w:w="4285" w:type="dxa"/>
                  <w:shd w:val="clear" w:color="auto" w:fill="auto"/>
                </w:tcPr>
                <w:p w14:paraId="058AD433" w14:textId="77777777" w:rsidR="001312BD" w:rsidRPr="005349D4" w:rsidRDefault="001312BD" w:rsidP="00AF220E">
                  <w:pPr>
                    <w:spacing w:line="276" w:lineRule="auto"/>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Superfine finish</w:t>
                  </w:r>
                </w:p>
              </w:tc>
              <w:tc>
                <w:tcPr>
                  <w:tcW w:w="1660" w:type="dxa"/>
                  <w:shd w:val="clear" w:color="auto" w:fill="auto"/>
                </w:tcPr>
                <w:p w14:paraId="39FB5017"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793C5898"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1B1FC20C"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1AEB59E3" w14:textId="77777777" w:rsidTr="006E3E65">
              <w:tc>
                <w:tcPr>
                  <w:tcW w:w="535" w:type="dxa"/>
                  <w:shd w:val="clear" w:color="auto" w:fill="auto"/>
                </w:tcPr>
                <w:p w14:paraId="134ECE97"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6</w:t>
                  </w:r>
                </w:p>
              </w:tc>
              <w:tc>
                <w:tcPr>
                  <w:tcW w:w="4285" w:type="dxa"/>
                  <w:shd w:val="clear" w:color="auto" w:fill="auto"/>
                </w:tcPr>
                <w:p w14:paraId="51582396" w14:textId="77777777" w:rsidR="001312BD" w:rsidRPr="005349D4" w:rsidRDefault="001312BD" w:rsidP="00AF220E">
                  <w:pPr>
                    <w:spacing w:line="276" w:lineRule="auto"/>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Interior Decorations</w:t>
                  </w:r>
                </w:p>
              </w:tc>
              <w:tc>
                <w:tcPr>
                  <w:tcW w:w="1660" w:type="dxa"/>
                  <w:shd w:val="clear" w:color="auto" w:fill="auto"/>
                </w:tcPr>
                <w:p w14:paraId="3D5A1C31"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44F85074"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05334504"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07660C27" w14:textId="77777777" w:rsidTr="006E3E65">
              <w:tc>
                <w:tcPr>
                  <w:tcW w:w="535" w:type="dxa"/>
                  <w:shd w:val="clear" w:color="auto" w:fill="auto"/>
                </w:tcPr>
                <w:p w14:paraId="51E40C1E"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7</w:t>
                  </w:r>
                </w:p>
              </w:tc>
              <w:tc>
                <w:tcPr>
                  <w:tcW w:w="4285" w:type="dxa"/>
                  <w:shd w:val="clear" w:color="auto" w:fill="auto"/>
                </w:tcPr>
                <w:p w14:paraId="34B1ACA5" w14:textId="77777777" w:rsidR="001312BD" w:rsidRPr="005349D4" w:rsidRDefault="001312BD" w:rsidP="00AF220E">
                  <w:pPr>
                    <w:spacing w:line="276" w:lineRule="auto"/>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Electricity deposits / electrical fittings, etc.</w:t>
                  </w:r>
                </w:p>
              </w:tc>
              <w:tc>
                <w:tcPr>
                  <w:tcW w:w="1660" w:type="dxa"/>
                  <w:shd w:val="clear" w:color="auto" w:fill="auto"/>
                </w:tcPr>
                <w:p w14:paraId="1F39164D"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6C195213"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226E9565"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0CF096F9" w14:textId="77777777" w:rsidTr="006E3E65">
              <w:tc>
                <w:tcPr>
                  <w:tcW w:w="535" w:type="dxa"/>
                  <w:shd w:val="clear" w:color="auto" w:fill="auto"/>
                </w:tcPr>
                <w:p w14:paraId="70ECDA14"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8</w:t>
                  </w:r>
                </w:p>
              </w:tc>
              <w:tc>
                <w:tcPr>
                  <w:tcW w:w="4285" w:type="dxa"/>
                  <w:shd w:val="clear" w:color="auto" w:fill="auto"/>
                </w:tcPr>
                <w:p w14:paraId="49772E05" w14:textId="77777777" w:rsidR="001312BD" w:rsidRPr="005349D4" w:rsidRDefault="001312BD" w:rsidP="00AF220E">
                  <w:pPr>
                    <w:spacing w:line="276" w:lineRule="auto"/>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Extra collapsible gates / grill works etc.</w:t>
                  </w:r>
                </w:p>
              </w:tc>
              <w:tc>
                <w:tcPr>
                  <w:tcW w:w="1660" w:type="dxa"/>
                  <w:shd w:val="clear" w:color="auto" w:fill="auto"/>
                </w:tcPr>
                <w:p w14:paraId="7C2D6049"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73D3D4FD"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209EF382"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5D720B67" w14:textId="77777777" w:rsidTr="006E3E65">
              <w:tc>
                <w:tcPr>
                  <w:tcW w:w="535" w:type="dxa"/>
                  <w:shd w:val="clear" w:color="auto" w:fill="auto"/>
                </w:tcPr>
                <w:p w14:paraId="04DC92A5"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9</w:t>
                  </w:r>
                </w:p>
              </w:tc>
              <w:tc>
                <w:tcPr>
                  <w:tcW w:w="4285" w:type="dxa"/>
                  <w:shd w:val="clear" w:color="auto" w:fill="auto"/>
                </w:tcPr>
                <w:p w14:paraId="1CF282A9" w14:textId="77777777" w:rsidR="001312BD" w:rsidRPr="005349D4" w:rsidRDefault="001312BD" w:rsidP="00AF220E">
                  <w:pPr>
                    <w:spacing w:line="276" w:lineRule="auto"/>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Potential value, if any</w:t>
                  </w:r>
                </w:p>
              </w:tc>
              <w:tc>
                <w:tcPr>
                  <w:tcW w:w="1660" w:type="dxa"/>
                  <w:shd w:val="clear" w:color="auto" w:fill="auto"/>
                </w:tcPr>
                <w:p w14:paraId="1E8B4225"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5F755A7C"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341D271B"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31A1B7E4" w14:textId="77777777" w:rsidTr="006E3E65">
              <w:tc>
                <w:tcPr>
                  <w:tcW w:w="535" w:type="dxa"/>
                  <w:shd w:val="clear" w:color="auto" w:fill="auto"/>
                </w:tcPr>
                <w:p w14:paraId="7B2C4B07" w14:textId="77777777" w:rsidR="001312BD" w:rsidRPr="005349D4" w:rsidRDefault="001312BD" w:rsidP="00AF220E">
                  <w:pPr>
                    <w:spacing w:line="276" w:lineRule="auto"/>
                    <w:rPr>
                      <w:rFonts w:ascii="Arial Narrow" w:hAnsi="Arial Narrow"/>
                      <w:color w:val="000000" w:themeColor="text1"/>
                      <w:sz w:val="22"/>
                      <w:szCs w:val="22"/>
                    </w:rPr>
                  </w:pPr>
                  <w:r w:rsidRPr="005349D4">
                    <w:rPr>
                      <w:rFonts w:ascii="Arial Narrow" w:hAnsi="Arial Narrow"/>
                      <w:color w:val="000000" w:themeColor="text1"/>
                      <w:sz w:val="22"/>
                      <w:szCs w:val="22"/>
                    </w:rPr>
                    <w:t>10</w:t>
                  </w:r>
                </w:p>
              </w:tc>
              <w:tc>
                <w:tcPr>
                  <w:tcW w:w="4285" w:type="dxa"/>
                  <w:shd w:val="clear" w:color="auto" w:fill="auto"/>
                </w:tcPr>
                <w:p w14:paraId="6D4738DC" w14:textId="77777777" w:rsidR="001312BD" w:rsidRPr="005349D4" w:rsidRDefault="001312BD" w:rsidP="00AF220E">
                  <w:pPr>
                    <w:spacing w:line="276" w:lineRule="auto"/>
                    <w:jc w:val="both"/>
                    <w:rPr>
                      <w:rFonts w:ascii="Arial Narrow" w:hAnsi="Arial Narrow" w:cs="TTFFB52530t00"/>
                      <w:color w:val="000000" w:themeColor="text1"/>
                      <w:sz w:val="22"/>
                      <w:szCs w:val="22"/>
                    </w:rPr>
                  </w:pPr>
                  <w:r w:rsidRPr="005349D4">
                    <w:rPr>
                      <w:rFonts w:ascii="Arial Narrow" w:hAnsi="Arial Narrow" w:cs="TTFFB52530t00"/>
                      <w:color w:val="000000" w:themeColor="text1"/>
                      <w:sz w:val="22"/>
                      <w:szCs w:val="22"/>
                    </w:rPr>
                    <w:t>Others</w:t>
                  </w:r>
                </w:p>
              </w:tc>
              <w:tc>
                <w:tcPr>
                  <w:tcW w:w="1660" w:type="dxa"/>
                  <w:shd w:val="clear" w:color="auto" w:fill="auto"/>
                </w:tcPr>
                <w:p w14:paraId="605D50B9" w14:textId="77777777" w:rsidR="001312BD" w:rsidRPr="005349D4" w:rsidRDefault="001312BD" w:rsidP="00AF220E">
                  <w:pPr>
                    <w:spacing w:line="276" w:lineRule="auto"/>
                    <w:rPr>
                      <w:rFonts w:ascii="Arial Narrow" w:hAnsi="Arial Narrow"/>
                      <w:color w:val="000000" w:themeColor="text1"/>
                      <w:sz w:val="22"/>
                      <w:szCs w:val="22"/>
                    </w:rPr>
                  </w:pPr>
                </w:p>
              </w:tc>
              <w:tc>
                <w:tcPr>
                  <w:tcW w:w="1171" w:type="dxa"/>
                  <w:shd w:val="clear" w:color="auto" w:fill="auto"/>
                </w:tcPr>
                <w:p w14:paraId="76EEAC56" w14:textId="77777777" w:rsidR="001312BD" w:rsidRPr="005349D4" w:rsidRDefault="001312BD" w:rsidP="00AF220E">
                  <w:pPr>
                    <w:spacing w:line="276" w:lineRule="auto"/>
                    <w:rPr>
                      <w:rFonts w:ascii="Arial Narrow" w:hAnsi="Arial Narrow"/>
                      <w:color w:val="000000" w:themeColor="text1"/>
                      <w:sz w:val="22"/>
                      <w:szCs w:val="22"/>
                    </w:rPr>
                  </w:pPr>
                </w:p>
              </w:tc>
              <w:tc>
                <w:tcPr>
                  <w:tcW w:w="1800" w:type="dxa"/>
                  <w:shd w:val="clear" w:color="auto" w:fill="auto"/>
                </w:tcPr>
                <w:p w14:paraId="3D5644FF" w14:textId="77777777" w:rsidR="001312BD" w:rsidRPr="005349D4" w:rsidRDefault="001312BD" w:rsidP="00AF220E">
                  <w:pPr>
                    <w:spacing w:line="276" w:lineRule="auto"/>
                    <w:jc w:val="right"/>
                    <w:rPr>
                      <w:rFonts w:ascii="Arial Narrow" w:hAnsi="Arial Narrow"/>
                      <w:color w:val="000000" w:themeColor="text1"/>
                      <w:sz w:val="22"/>
                      <w:szCs w:val="22"/>
                    </w:rPr>
                  </w:pPr>
                </w:p>
              </w:tc>
            </w:tr>
            <w:tr w:rsidR="005349D4" w:rsidRPr="005349D4" w14:paraId="7A063E35" w14:textId="77777777" w:rsidTr="006E3E65">
              <w:trPr>
                <w:trHeight w:val="60"/>
              </w:trPr>
              <w:tc>
                <w:tcPr>
                  <w:tcW w:w="535" w:type="dxa"/>
                  <w:shd w:val="clear" w:color="auto" w:fill="auto"/>
                </w:tcPr>
                <w:p w14:paraId="241863B9" w14:textId="77777777" w:rsidR="00BF03D7" w:rsidRPr="005349D4" w:rsidRDefault="00BF03D7" w:rsidP="00AF220E">
                  <w:pPr>
                    <w:spacing w:line="276" w:lineRule="auto"/>
                    <w:rPr>
                      <w:rFonts w:ascii="Arial Narrow" w:hAnsi="Arial Narrow"/>
                      <w:color w:val="000000" w:themeColor="text1"/>
                      <w:sz w:val="22"/>
                      <w:szCs w:val="22"/>
                    </w:rPr>
                  </w:pPr>
                </w:p>
              </w:tc>
              <w:tc>
                <w:tcPr>
                  <w:tcW w:w="4285" w:type="dxa"/>
                  <w:shd w:val="clear" w:color="auto" w:fill="auto"/>
                </w:tcPr>
                <w:p w14:paraId="56B66508" w14:textId="06B3E58B" w:rsidR="00BF03D7" w:rsidRPr="005349D4" w:rsidRDefault="005349D4" w:rsidP="00AF220E">
                  <w:pPr>
                    <w:spacing w:line="276" w:lineRule="auto"/>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Fair market value of the property</w:t>
                  </w:r>
                </w:p>
              </w:tc>
              <w:tc>
                <w:tcPr>
                  <w:tcW w:w="1660" w:type="dxa"/>
                  <w:shd w:val="clear" w:color="auto" w:fill="auto"/>
                </w:tcPr>
                <w:p w14:paraId="2E4EBFEB" w14:textId="77777777" w:rsidR="00BF03D7" w:rsidRPr="005349D4" w:rsidRDefault="00BF03D7" w:rsidP="00AF220E">
                  <w:pPr>
                    <w:spacing w:line="276" w:lineRule="auto"/>
                    <w:rPr>
                      <w:rFonts w:ascii="Arial Narrow" w:hAnsi="Arial Narrow" w:cs="TTFFB52530t00"/>
                      <w:b/>
                      <w:color w:val="000000" w:themeColor="text1"/>
                      <w:sz w:val="22"/>
                      <w:szCs w:val="22"/>
                    </w:rPr>
                  </w:pPr>
                </w:p>
              </w:tc>
              <w:tc>
                <w:tcPr>
                  <w:tcW w:w="1171" w:type="dxa"/>
                  <w:shd w:val="clear" w:color="auto" w:fill="auto"/>
                </w:tcPr>
                <w:p w14:paraId="1E25764F" w14:textId="77777777" w:rsidR="00BF03D7" w:rsidRPr="005349D4" w:rsidRDefault="00BF03D7" w:rsidP="00AF220E">
                  <w:pPr>
                    <w:spacing w:line="276" w:lineRule="auto"/>
                    <w:rPr>
                      <w:rFonts w:ascii="Arial Narrow" w:hAnsi="Arial Narrow" w:cs="TTFFB52530t00"/>
                      <w:b/>
                      <w:color w:val="000000" w:themeColor="text1"/>
                      <w:sz w:val="22"/>
                      <w:szCs w:val="22"/>
                    </w:rPr>
                  </w:pPr>
                </w:p>
              </w:tc>
              <w:tc>
                <w:tcPr>
                  <w:tcW w:w="1800" w:type="dxa"/>
                  <w:shd w:val="clear" w:color="auto" w:fill="auto"/>
                </w:tcPr>
                <w:p w14:paraId="1E3889AC" w14:textId="207CC2FC" w:rsidR="00BF03D7" w:rsidRPr="005349D4" w:rsidRDefault="005349D4" w:rsidP="00AF220E">
                  <w:pPr>
                    <w:spacing w:line="276" w:lineRule="auto"/>
                    <w:jc w:val="right"/>
                    <w:rPr>
                      <w:rFonts w:ascii="Arial Narrow" w:hAnsi="Arial Narrow" w:cs="TTFFB52530t00"/>
                      <w:b/>
                      <w:bCs/>
                      <w:color w:val="000000" w:themeColor="text1"/>
                      <w:sz w:val="22"/>
                      <w:szCs w:val="22"/>
                      <w:highlight w:val="yellow"/>
                    </w:rPr>
                  </w:pPr>
                  <w:r w:rsidRPr="005349D4">
                    <w:rPr>
                      <w:rFonts w:ascii="Arial Narrow" w:hAnsi="Arial Narrow" w:cs="TTFFB52530t00"/>
                      <w:b/>
                      <w:bCs/>
                      <w:color w:val="000000" w:themeColor="text1"/>
                      <w:sz w:val="22"/>
                      <w:szCs w:val="22"/>
                    </w:rPr>
                    <w:t>45,88,064.00</w:t>
                  </w:r>
                </w:p>
              </w:tc>
            </w:tr>
            <w:tr w:rsidR="005349D4" w:rsidRPr="005349D4" w14:paraId="09F55379" w14:textId="77777777" w:rsidTr="006E3E65">
              <w:trPr>
                <w:trHeight w:val="60"/>
              </w:trPr>
              <w:tc>
                <w:tcPr>
                  <w:tcW w:w="535" w:type="dxa"/>
                  <w:shd w:val="clear" w:color="auto" w:fill="auto"/>
                </w:tcPr>
                <w:p w14:paraId="45D9ED27" w14:textId="77777777" w:rsidR="005349D4" w:rsidRPr="005349D4" w:rsidRDefault="005349D4" w:rsidP="00AF220E">
                  <w:pPr>
                    <w:spacing w:line="276" w:lineRule="auto"/>
                    <w:rPr>
                      <w:rFonts w:ascii="Arial Narrow" w:hAnsi="Arial Narrow"/>
                      <w:color w:val="000000" w:themeColor="text1"/>
                      <w:sz w:val="22"/>
                      <w:szCs w:val="22"/>
                    </w:rPr>
                  </w:pPr>
                </w:p>
              </w:tc>
              <w:tc>
                <w:tcPr>
                  <w:tcW w:w="4285" w:type="dxa"/>
                  <w:shd w:val="clear" w:color="auto" w:fill="auto"/>
                </w:tcPr>
                <w:p w14:paraId="546BCF80" w14:textId="3EA2538C" w:rsidR="005349D4" w:rsidRPr="005349D4" w:rsidRDefault="005349D4" w:rsidP="00AF220E">
                  <w:pPr>
                    <w:spacing w:line="276" w:lineRule="auto"/>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Realizable value of the property</w:t>
                  </w:r>
                </w:p>
              </w:tc>
              <w:tc>
                <w:tcPr>
                  <w:tcW w:w="1660" w:type="dxa"/>
                  <w:shd w:val="clear" w:color="auto" w:fill="auto"/>
                </w:tcPr>
                <w:p w14:paraId="470455A4" w14:textId="77777777" w:rsidR="005349D4" w:rsidRPr="005349D4" w:rsidRDefault="005349D4" w:rsidP="00AF220E">
                  <w:pPr>
                    <w:spacing w:line="276" w:lineRule="auto"/>
                    <w:rPr>
                      <w:rFonts w:ascii="Arial Narrow" w:hAnsi="Arial Narrow" w:cs="TTFFB52530t00"/>
                      <w:b/>
                      <w:color w:val="000000" w:themeColor="text1"/>
                      <w:sz w:val="22"/>
                      <w:szCs w:val="22"/>
                    </w:rPr>
                  </w:pPr>
                </w:p>
              </w:tc>
              <w:tc>
                <w:tcPr>
                  <w:tcW w:w="1171" w:type="dxa"/>
                  <w:shd w:val="clear" w:color="auto" w:fill="auto"/>
                </w:tcPr>
                <w:p w14:paraId="0C563CE3" w14:textId="77777777" w:rsidR="005349D4" w:rsidRPr="005349D4" w:rsidRDefault="005349D4" w:rsidP="00AF220E">
                  <w:pPr>
                    <w:spacing w:line="276" w:lineRule="auto"/>
                    <w:rPr>
                      <w:rFonts w:ascii="Arial Narrow" w:hAnsi="Arial Narrow" w:cs="TTFFB52530t00"/>
                      <w:b/>
                      <w:color w:val="000000" w:themeColor="text1"/>
                      <w:sz w:val="22"/>
                      <w:szCs w:val="22"/>
                    </w:rPr>
                  </w:pPr>
                </w:p>
              </w:tc>
              <w:tc>
                <w:tcPr>
                  <w:tcW w:w="1800" w:type="dxa"/>
                  <w:shd w:val="clear" w:color="auto" w:fill="auto"/>
                </w:tcPr>
                <w:p w14:paraId="636A8ECE" w14:textId="25E74594" w:rsidR="005349D4" w:rsidRPr="005349D4" w:rsidRDefault="005349D4" w:rsidP="00AF220E">
                  <w:pPr>
                    <w:spacing w:line="276" w:lineRule="auto"/>
                    <w:jc w:val="right"/>
                    <w:rPr>
                      <w:rFonts w:ascii="Arial Narrow" w:hAnsi="Arial Narrow" w:cs="TTFFB52530t00"/>
                      <w:b/>
                      <w:bCs/>
                      <w:color w:val="000000" w:themeColor="text1"/>
                      <w:sz w:val="22"/>
                      <w:szCs w:val="22"/>
                    </w:rPr>
                  </w:pPr>
                  <w:r w:rsidRPr="005349D4">
                    <w:rPr>
                      <w:rFonts w:ascii="Arial Narrow" w:hAnsi="Arial Narrow" w:cs="TTFFB52530t00"/>
                      <w:b/>
                      <w:bCs/>
                      <w:color w:val="000000" w:themeColor="text1"/>
                      <w:sz w:val="22"/>
                      <w:szCs w:val="22"/>
                    </w:rPr>
                    <w:t>41,29,25</w:t>
                  </w:r>
                  <w:r w:rsidR="00472BCF">
                    <w:rPr>
                      <w:rFonts w:ascii="Arial Narrow" w:hAnsi="Arial Narrow" w:cs="TTFFB52530t00"/>
                      <w:b/>
                      <w:bCs/>
                      <w:color w:val="000000" w:themeColor="text1"/>
                      <w:sz w:val="22"/>
                      <w:szCs w:val="22"/>
                    </w:rPr>
                    <w:t>8</w:t>
                  </w:r>
                  <w:r w:rsidRPr="005349D4">
                    <w:rPr>
                      <w:rFonts w:ascii="Arial Narrow" w:hAnsi="Arial Narrow" w:cs="TTFFB52530t00"/>
                      <w:b/>
                      <w:bCs/>
                      <w:color w:val="000000" w:themeColor="text1"/>
                      <w:sz w:val="22"/>
                      <w:szCs w:val="22"/>
                    </w:rPr>
                    <w:t>.</w:t>
                  </w:r>
                  <w:r w:rsidR="00472BCF">
                    <w:rPr>
                      <w:rFonts w:ascii="Arial Narrow" w:hAnsi="Arial Narrow" w:cs="TTFFB52530t00"/>
                      <w:b/>
                      <w:bCs/>
                      <w:color w:val="000000" w:themeColor="text1"/>
                      <w:sz w:val="22"/>
                      <w:szCs w:val="22"/>
                    </w:rPr>
                    <w:t>0</w:t>
                  </w:r>
                  <w:r w:rsidRPr="005349D4">
                    <w:rPr>
                      <w:rFonts w:ascii="Arial Narrow" w:hAnsi="Arial Narrow" w:cs="TTFFB52530t00"/>
                      <w:b/>
                      <w:bCs/>
                      <w:color w:val="000000" w:themeColor="text1"/>
                      <w:sz w:val="22"/>
                      <w:szCs w:val="22"/>
                    </w:rPr>
                    <w:t>0</w:t>
                  </w:r>
                </w:p>
              </w:tc>
            </w:tr>
            <w:tr w:rsidR="005349D4" w:rsidRPr="005349D4" w14:paraId="00F73805" w14:textId="77777777" w:rsidTr="006E3E65">
              <w:trPr>
                <w:trHeight w:val="60"/>
              </w:trPr>
              <w:tc>
                <w:tcPr>
                  <w:tcW w:w="535" w:type="dxa"/>
                  <w:shd w:val="clear" w:color="auto" w:fill="auto"/>
                </w:tcPr>
                <w:p w14:paraId="38CE87E6" w14:textId="77777777" w:rsidR="005349D4" w:rsidRPr="005349D4" w:rsidRDefault="005349D4" w:rsidP="00AF220E">
                  <w:pPr>
                    <w:spacing w:line="276" w:lineRule="auto"/>
                    <w:rPr>
                      <w:rFonts w:ascii="Arial Narrow" w:hAnsi="Arial Narrow"/>
                      <w:color w:val="000000" w:themeColor="text1"/>
                      <w:sz w:val="22"/>
                      <w:szCs w:val="22"/>
                    </w:rPr>
                  </w:pPr>
                </w:p>
              </w:tc>
              <w:tc>
                <w:tcPr>
                  <w:tcW w:w="4285" w:type="dxa"/>
                  <w:shd w:val="clear" w:color="auto" w:fill="auto"/>
                </w:tcPr>
                <w:p w14:paraId="664065E8" w14:textId="01ABC7F8" w:rsidR="005349D4" w:rsidRPr="005349D4" w:rsidRDefault="005349D4" w:rsidP="00AF220E">
                  <w:pPr>
                    <w:spacing w:line="276" w:lineRule="auto"/>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Distress value of the property</w:t>
                  </w:r>
                </w:p>
              </w:tc>
              <w:tc>
                <w:tcPr>
                  <w:tcW w:w="1660" w:type="dxa"/>
                  <w:shd w:val="clear" w:color="auto" w:fill="auto"/>
                </w:tcPr>
                <w:p w14:paraId="4F926FF0" w14:textId="77777777" w:rsidR="005349D4" w:rsidRPr="005349D4" w:rsidRDefault="005349D4" w:rsidP="00AF220E">
                  <w:pPr>
                    <w:spacing w:line="276" w:lineRule="auto"/>
                    <w:rPr>
                      <w:rFonts w:ascii="Arial Narrow" w:hAnsi="Arial Narrow" w:cs="TTFFB52530t00"/>
                      <w:b/>
                      <w:color w:val="000000" w:themeColor="text1"/>
                      <w:sz w:val="22"/>
                      <w:szCs w:val="22"/>
                    </w:rPr>
                  </w:pPr>
                </w:p>
              </w:tc>
              <w:tc>
                <w:tcPr>
                  <w:tcW w:w="1171" w:type="dxa"/>
                  <w:shd w:val="clear" w:color="auto" w:fill="auto"/>
                </w:tcPr>
                <w:p w14:paraId="3FDD314A" w14:textId="77777777" w:rsidR="005349D4" w:rsidRPr="005349D4" w:rsidRDefault="005349D4" w:rsidP="00AF220E">
                  <w:pPr>
                    <w:spacing w:line="276" w:lineRule="auto"/>
                    <w:rPr>
                      <w:rFonts w:ascii="Arial Narrow" w:hAnsi="Arial Narrow" w:cs="TTFFB52530t00"/>
                      <w:b/>
                      <w:color w:val="000000" w:themeColor="text1"/>
                      <w:sz w:val="22"/>
                      <w:szCs w:val="22"/>
                    </w:rPr>
                  </w:pPr>
                </w:p>
              </w:tc>
              <w:tc>
                <w:tcPr>
                  <w:tcW w:w="1800" w:type="dxa"/>
                  <w:shd w:val="clear" w:color="auto" w:fill="auto"/>
                </w:tcPr>
                <w:p w14:paraId="23B8BB54" w14:textId="21407418" w:rsidR="005349D4" w:rsidRPr="005349D4" w:rsidRDefault="005349D4" w:rsidP="00AF220E">
                  <w:pPr>
                    <w:spacing w:line="276" w:lineRule="auto"/>
                    <w:jc w:val="right"/>
                    <w:rPr>
                      <w:rFonts w:ascii="Arial Narrow" w:hAnsi="Arial Narrow" w:cs="TTFFB52530t00"/>
                      <w:b/>
                      <w:bCs/>
                      <w:color w:val="000000" w:themeColor="text1"/>
                      <w:sz w:val="22"/>
                      <w:szCs w:val="22"/>
                    </w:rPr>
                  </w:pPr>
                  <w:r w:rsidRPr="005349D4">
                    <w:rPr>
                      <w:rFonts w:ascii="Arial Narrow" w:hAnsi="Arial Narrow" w:cs="TTFFB52530t00"/>
                      <w:b/>
                      <w:bCs/>
                      <w:color w:val="000000" w:themeColor="text1"/>
                      <w:sz w:val="22"/>
                      <w:szCs w:val="22"/>
                    </w:rPr>
                    <w:t>36,70,451.</w:t>
                  </w:r>
                  <w:r w:rsidR="00472BCF">
                    <w:rPr>
                      <w:rFonts w:ascii="Arial Narrow" w:hAnsi="Arial Narrow" w:cs="TTFFB52530t00"/>
                      <w:b/>
                      <w:bCs/>
                      <w:color w:val="000000" w:themeColor="text1"/>
                      <w:sz w:val="22"/>
                      <w:szCs w:val="22"/>
                    </w:rPr>
                    <w:t>0</w:t>
                  </w:r>
                  <w:r w:rsidRPr="005349D4">
                    <w:rPr>
                      <w:rFonts w:ascii="Arial Narrow" w:hAnsi="Arial Narrow" w:cs="TTFFB52530t00"/>
                      <w:b/>
                      <w:bCs/>
                      <w:color w:val="000000" w:themeColor="text1"/>
                      <w:sz w:val="22"/>
                      <w:szCs w:val="22"/>
                    </w:rPr>
                    <w:t>0</w:t>
                  </w:r>
                </w:p>
              </w:tc>
            </w:tr>
            <w:tr w:rsidR="005349D4" w:rsidRPr="005349D4" w14:paraId="6A3A45D7" w14:textId="77777777" w:rsidTr="006E3E65">
              <w:tc>
                <w:tcPr>
                  <w:tcW w:w="535" w:type="dxa"/>
                  <w:shd w:val="clear" w:color="auto" w:fill="auto"/>
                </w:tcPr>
                <w:p w14:paraId="5C8D7655" w14:textId="77777777" w:rsidR="001312BD" w:rsidRPr="005349D4" w:rsidRDefault="001312BD" w:rsidP="00AF220E">
                  <w:pPr>
                    <w:spacing w:line="276" w:lineRule="auto"/>
                    <w:rPr>
                      <w:rFonts w:ascii="Arial Narrow" w:hAnsi="Arial Narrow"/>
                      <w:color w:val="000000" w:themeColor="text1"/>
                      <w:sz w:val="22"/>
                      <w:szCs w:val="22"/>
                    </w:rPr>
                  </w:pPr>
                </w:p>
              </w:tc>
              <w:tc>
                <w:tcPr>
                  <w:tcW w:w="7116" w:type="dxa"/>
                  <w:gridSpan w:val="3"/>
                  <w:shd w:val="clear" w:color="auto" w:fill="auto"/>
                </w:tcPr>
                <w:p w14:paraId="3A01771E" w14:textId="7E187664" w:rsidR="001312BD" w:rsidRPr="005349D4" w:rsidRDefault="001312BD" w:rsidP="00AF220E">
                  <w:pPr>
                    <w:spacing w:line="276" w:lineRule="auto"/>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Insurable value of the property</w:t>
                  </w:r>
                  <w:r w:rsidR="00171342" w:rsidRPr="005349D4">
                    <w:rPr>
                      <w:rFonts w:ascii="Arial Narrow" w:hAnsi="Arial Narrow" w:cs="TTFFB52530t00"/>
                      <w:b/>
                      <w:color w:val="000000" w:themeColor="text1"/>
                      <w:sz w:val="22"/>
                      <w:szCs w:val="22"/>
                    </w:rPr>
                    <w:t xml:space="preserve"> </w:t>
                  </w:r>
                  <w:r w:rsidR="005349D4" w:rsidRPr="005349D4">
                    <w:rPr>
                      <w:rFonts w:ascii="Arial Narrow" w:hAnsi="Arial Narrow" w:cs="TTFFB52530t00"/>
                      <w:b/>
                      <w:color w:val="000000" w:themeColor="text1"/>
                      <w:sz w:val="22"/>
                      <w:szCs w:val="22"/>
                    </w:rPr>
                    <w:t>(</w:t>
                  </w:r>
                  <w:r w:rsidR="005349D4" w:rsidRPr="005349D4">
                    <w:rPr>
                      <w:rFonts w:ascii="Arial Narrow" w:hAnsi="Arial Narrow"/>
                      <w:b/>
                      <w:color w:val="000000" w:themeColor="text1"/>
                      <w:sz w:val="22"/>
                      <w:szCs w:val="22"/>
                    </w:rPr>
                    <w:t>269.00 Sq. Ft. X 2,800.00)</w:t>
                  </w:r>
                </w:p>
              </w:tc>
              <w:tc>
                <w:tcPr>
                  <w:tcW w:w="1800" w:type="dxa"/>
                  <w:shd w:val="clear" w:color="auto" w:fill="auto"/>
                </w:tcPr>
                <w:p w14:paraId="65438460" w14:textId="6FF6CA14" w:rsidR="001312BD" w:rsidRPr="005349D4" w:rsidRDefault="005349D4" w:rsidP="00A41212">
                  <w:pPr>
                    <w:spacing w:line="276" w:lineRule="auto"/>
                    <w:jc w:val="right"/>
                    <w:rPr>
                      <w:rFonts w:ascii="Arial Narrow" w:hAnsi="Arial Narrow"/>
                      <w:b/>
                      <w:color w:val="000000" w:themeColor="text1"/>
                      <w:sz w:val="22"/>
                      <w:szCs w:val="22"/>
                    </w:rPr>
                  </w:pPr>
                  <w:r w:rsidRPr="005349D4">
                    <w:rPr>
                      <w:rFonts w:ascii="Arial Narrow" w:hAnsi="Arial Narrow"/>
                      <w:b/>
                      <w:bCs/>
                      <w:color w:val="000000" w:themeColor="text1"/>
                      <w:sz w:val="22"/>
                      <w:szCs w:val="22"/>
                    </w:rPr>
                    <w:t>7,53,200.00</w:t>
                  </w:r>
                </w:p>
              </w:tc>
            </w:tr>
            <w:tr w:rsidR="005349D4" w:rsidRPr="005349D4" w14:paraId="2AFCF329" w14:textId="77777777" w:rsidTr="006E3E65">
              <w:tc>
                <w:tcPr>
                  <w:tcW w:w="535" w:type="dxa"/>
                  <w:shd w:val="clear" w:color="auto" w:fill="auto"/>
                </w:tcPr>
                <w:p w14:paraId="589649AE" w14:textId="77777777" w:rsidR="00D3230E" w:rsidRPr="005349D4" w:rsidRDefault="00D3230E" w:rsidP="00AF220E">
                  <w:pPr>
                    <w:spacing w:line="276" w:lineRule="auto"/>
                    <w:rPr>
                      <w:rFonts w:ascii="Arial Narrow" w:hAnsi="Arial Narrow"/>
                      <w:color w:val="000000" w:themeColor="text1"/>
                      <w:sz w:val="22"/>
                      <w:szCs w:val="22"/>
                    </w:rPr>
                  </w:pPr>
                </w:p>
              </w:tc>
              <w:tc>
                <w:tcPr>
                  <w:tcW w:w="7116" w:type="dxa"/>
                  <w:gridSpan w:val="3"/>
                  <w:shd w:val="clear" w:color="auto" w:fill="auto"/>
                </w:tcPr>
                <w:p w14:paraId="18958CBA" w14:textId="03ED39C8" w:rsidR="00D3230E" w:rsidRPr="005349D4" w:rsidRDefault="00D3230E" w:rsidP="00AF220E">
                  <w:pPr>
                    <w:spacing w:line="276" w:lineRule="auto"/>
                    <w:rPr>
                      <w:rFonts w:ascii="Arial Narrow" w:hAnsi="Arial Narrow" w:cs="TTFFB52530t00"/>
                      <w:b/>
                      <w:color w:val="000000" w:themeColor="text1"/>
                      <w:sz w:val="22"/>
                      <w:szCs w:val="22"/>
                    </w:rPr>
                  </w:pPr>
                  <w:r w:rsidRPr="005349D4">
                    <w:rPr>
                      <w:rFonts w:ascii="Arial Narrow" w:hAnsi="Arial Narrow" w:cs="TTFFB52530t00"/>
                      <w:b/>
                      <w:color w:val="000000" w:themeColor="text1"/>
                      <w:sz w:val="22"/>
                      <w:szCs w:val="22"/>
                    </w:rPr>
                    <w:t xml:space="preserve">Guideline value of the property </w:t>
                  </w:r>
                  <w:r w:rsidR="005349D4" w:rsidRPr="005349D4">
                    <w:rPr>
                      <w:rFonts w:ascii="Arial Narrow" w:hAnsi="Arial Narrow" w:cs="TTFFB52530t00"/>
                      <w:b/>
                      <w:color w:val="000000" w:themeColor="text1"/>
                      <w:sz w:val="22"/>
                      <w:szCs w:val="22"/>
                    </w:rPr>
                    <w:t>(</w:t>
                  </w:r>
                  <w:r w:rsidR="005349D4" w:rsidRPr="005349D4">
                    <w:rPr>
                      <w:rFonts w:ascii="Arial Narrow" w:hAnsi="Arial Narrow"/>
                      <w:b/>
                      <w:color w:val="000000" w:themeColor="text1"/>
                      <w:sz w:val="22"/>
                      <w:szCs w:val="22"/>
                    </w:rPr>
                    <w:t xml:space="preserve">269.00 Sq. Ft. X </w:t>
                  </w:r>
                  <w:r w:rsidR="00EE3C02">
                    <w:rPr>
                      <w:rFonts w:ascii="Arial Narrow" w:hAnsi="Arial Narrow"/>
                      <w:b/>
                      <w:color w:val="000000" w:themeColor="text1"/>
                      <w:sz w:val="22"/>
                      <w:szCs w:val="22"/>
                    </w:rPr>
                    <w:t>10,241</w:t>
                  </w:r>
                  <w:r w:rsidR="005349D4" w:rsidRPr="005349D4">
                    <w:rPr>
                      <w:rFonts w:ascii="Arial Narrow" w:hAnsi="Arial Narrow"/>
                      <w:b/>
                      <w:color w:val="000000" w:themeColor="text1"/>
                      <w:sz w:val="22"/>
                      <w:szCs w:val="22"/>
                    </w:rPr>
                    <w:t>.00)</w:t>
                  </w:r>
                </w:p>
              </w:tc>
              <w:tc>
                <w:tcPr>
                  <w:tcW w:w="1800" w:type="dxa"/>
                  <w:shd w:val="clear" w:color="auto" w:fill="auto"/>
                </w:tcPr>
                <w:p w14:paraId="3C44805B" w14:textId="5B200C3A" w:rsidR="00D3230E" w:rsidRPr="005349D4" w:rsidRDefault="005349D4" w:rsidP="00AF220E">
                  <w:pPr>
                    <w:spacing w:line="276" w:lineRule="auto"/>
                    <w:jc w:val="right"/>
                    <w:rPr>
                      <w:rFonts w:ascii="Arial Narrow" w:hAnsi="Arial Narrow"/>
                      <w:b/>
                      <w:color w:val="000000" w:themeColor="text1"/>
                      <w:sz w:val="22"/>
                      <w:szCs w:val="22"/>
                    </w:rPr>
                  </w:pPr>
                  <w:r w:rsidRPr="005349D4">
                    <w:rPr>
                      <w:rFonts w:ascii="Arial Narrow" w:hAnsi="Arial Narrow"/>
                      <w:b/>
                      <w:color w:val="000000" w:themeColor="text1"/>
                      <w:sz w:val="22"/>
                      <w:szCs w:val="22"/>
                    </w:rPr>
                    <w:t>27,54,829.00</w:t>
                  </w:r>
                </w:p>
              </w:tc>
            </w:tr>
          </w:tbl>
          <w:p w14:paraId="4509260A" w14:textId="77777777" w:rsidR="00A42502" w:rsidRPr="005349D4" w:rsidRDefault="00A42502" w:rsidP="000C235B">
            <w:pPr>
              <w:ind w:firstLine="720"/>
              <w:rPr>
                <w:rFonts w:ascii="Arial Narrow" w:hAnsi="Arial Narrow"/>
                <w:color w:val="000000" w:themeColor="text1"/>
                <w:sz w:val="2"/>
                <w:szCs w:val="22"/>
              </w:rPr>
            </w:pPr>
          </w:p>
          <w:p w14:paraId="0B0525AD" w14:textId="77777777" w:rsidR="00A42502" w:rsidRPr="005349D4" w:rsidRDefault="00A42502" w:rsidP="000C235B">
            <w:pPr>
              <w:ind w:firstLine="720"/>
              <w:rPr>
                <w:rFonts w:ascii="Arial Narrow" w:hAnsi="Arial Narrow"/>
                <w:color w:val="000000" w:themeColor="text1"/>
                <w:sz w:val="2"/>
                <w:szCs w:val="22"/>
              </w:rPr>
            </w:pPr>
          </w:p>
          <w:p w14:paraId="5F8321BB" w14:textId="77777777" w:rsidR="00A42502" w:rsidRPr="005349D4" w:rsidRDefault="00A42502" w:rsidP="000C235B">
            <w:pPr>
              <w:ind w:firstLine="720"/>
              <w:rPr>
                <w:rFonts w:ascii="Arial Narrow" w:hAnsi="Arial Narrow"/>
                <w:color w:val="000000" w:themeColor="text1"/>
                <w:sz w:val="2"/>
                <w:szCs w:val="22"/>
              </w:rPr>
            </w:pPr>
          </w:p>
          <w:p w14:paraId="44B1F280" w14:textId="77777777" w:rsidR="009674DA" w:rsidRPr="005349D4" w:rsidRDefault="009674DA" w:rsidP="00AF220E">
            <w:pPr>
              <w:pStyle w:val="BodyText"/>
              <w:spacing w:line="276" w:lineRule="auto"/>
              <w:jc w:val="center"/>
              <w:rPr>
                <w:rFonts w:ascii="Arial Narrow" w:hAnsi="Arial Narrow"/>
                <w:b/>
                <w:color w:val="000000" w:themeColor="text1"/>
                <w:sz w:val="28"/>
                <w:szCs w:val="28"/>
                <w:u w:val="single"/>
              </w:rPr>
            </w:pPr>
          </w:p>
          <w:p w14:paraId="79B10418" w14:textId="77777777" w:rsidR="0063255A" w:rsidRPr="005349D4" w:rsidRDefault="0063255A" w:rsidP="00AF220E">
            <w:pPr>
              <w:pStyle w:val="BodyText"/>
              <w:spacing w:line="276" w:lineRule="auto"/>
              <w:jc w:val="center"/>
              <w:rPr>
                <w:rFonts w:ascii="Arial Narrow" w:hAnsi="Arial Narrow"/>
                <w:b/>
                <w:color w:val="000000" w:themeColor="text1"/>
                <w:sz w:val="28"/>
                <w:szCs w:val="28"/>
                <w:u w:val="single"/>
              </w:rPr>
            </w:pPr>
            <w:r w:rsidRPr="005349D4">
              <w:rPr>
                <w:rFonts w:ascii="Arial Narrow" w:hAnsi="Arial Narrow"/>
                <w:b/>
                <w:color w:val="000000" w:themeColor="text1"/>
                <w:sz w:val="28"/>
                <w:szCs w:val="28"/>
                <w:u w:val="single"/>
              </w:rPr>
              <w:t>Justification for price / rate</w:t>
            </w:r>
          </w:p>
          <w:p w14:paraId="16F706A1" w14:textId="77777777" w:rsidR="00A13242" w:rsidRPr="005349D4" w:rsidRDefault="00A13242" w:rsidP="00AF220E">
            <w:pPr>
              <w:pStyle w:val="NoSpacing"/>
              <w:spacing w:line="276" w:lineRule="auto"/>
              <w:ind w:right="388"/>
              <w:jc w:val="both"/>
              <w:rPr>
                <w:rFonts w:ascii="Arial Narrow" w:hAnsi="Arial Narrow" w:cs="Times-Roman"/>
                <w:color w:val="000000" w:themeColor="text1"/>
                <w:sz w:val="2"/>
                <w:szCs w:val="8"/>
              </w:rPr>
            </w:pPr>
          </w:p>
          <w:p w14:paraId="1DC61659" w14:textId="77777777" w:rsidR="0063255A" w:rsidRPr="005349D4" w:rsidRDefault="0063255A" w:rsidP="00AF220E">
            <w:pPr>
              <w:pStyle w:val="NoSpacing"/>
              <w:spacing w:line="276" w:lineRule="auto"/>
              <w:ind w:right="388"/>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w:t>
            </w:r>
            <w:proofErr w:type="spellStart"/>
            <w:proofErr w:type="gramStart"/>
            <w:r w:rsidRPr="005349D4">
              <w:rPr>
                <w:rFonts w:ascii="Arial Narrow" w:hAnsi="Arial Narrow" w:cs="Times-Roman"/>
                <w:color w:val="000000" w:themeColor="text1"/>
                <w:sz w:val="22"/>
                <w:szCs w:val="22"/>
              </w:rPr>
              <w:t>month.In</w:t>
            </w:r>
            <w:proofErr w:type="spellEnd"/>
            <w:proofErr w:type="gramEnd"/>
            <w:r w:rsidRPr="005349D4">
              <w:rPr>
                <w:rFonts w:ascii="Arial Narrow" w:hAnsi="Arial Narrow" w:cs="Times-Roman"/>
                <w:color w:val="000000" w:themeColor="text1"/>
                <w:sz w:val="22"/>
                <w:szCs w:val="22"/>
              </w:rPr>
              <w:t xml:space="preserve">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3540F3A" w14:textId="77777777" w:rsidR="009674DA" w:rsidRPr="005349D4" w:rsidRDefault="009674DA" w:rsidP="00AF220E">
            <w:pPr>
              <w:spacing w:line="276" w:lineRule="auto"/>
              <w:ind w:right="387"/>
              <w:jc w:val="center"/>
              <w:rPr>
                <w:rFonts w:ascii="Arial Narrow" w:hAnsi="Arial Narrow"/>
                <w:b/>
                <w:color w:val="000000" w:themeColor="text1"/>
                <w:sz w:val="28"/>
                <w:szCs w:val="28"/>
                <w:u w:val="single"/>
              </w:rPr>
            </w:pPr>
          </w:p>
          <w:p w14:paraId="5AD8F511" w14:textId="77777777" w:rsidR="0063255A" w:rsidRPr="005349D4" w:rsidRDefault="0063255A" w:rsidP="00AF220E">
            <w:pPr>
              <w:spacing w:line="276" w:lineRule="auto"/>
              <w:ind w:right="387"/>
              <w:jc w:val="center"/>
              <w:rPr>
                <w:rFonts w:ascii="Arial Narrow" w:hAnsi="Arial Narrow"/>
                <w:b/>
                <w:color w:val="000000" w:themeColor="text1"/>
                <w:sz w:val="28"/>
                <w:szCs w:val="28"/>
                <w:u w:val="single"/>
              </w:rPr>
            </w:pPr>
            <w:r w:rsidRPr="005349D4">
              <w:rPr>
                <w:rFonts w:ascii="Arial Narrow" w:hAnsi="Arial Narrow"/>
                <w:b/>
                <w:color w:val="000000" w:themeColor="text1"/>
                <w:sz w:val="28"/>
                <w:szCs w:val="28"/>
                <w:u w:val="single"/>
              </w:rPr>
              <w:t>Method of Valuation / Approach</w:t>
            </w:r>
          </w:p>
          <w:p w14:paraId="503E7493" w14:textId="1CE15368" w:rsidR="00502C81" w:rsidRPr="005349D4" w:rsidRDefault="0063255A" w:rsidP="00AF220E">
            <w:pPr>
              <w:spacing w:line="276" w:lineRule="auto"/>
              <w:ind w:right="384"/>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5349D4">
              <w:rPr>
                <w:rFonts w:ascii="Arial Narrow" w:hAnsi="Arial Narrow" w:cs="Times-Roman"/>
                <w:color w:val="000000" w:themeColor="text1"/>
                <w:sz w:val="22"/>
                <w:szCs w:val="22"/>
              </w:rPr>
              <w:t>comparables</w:t>
            </w:r>
            <w:proofErr w:type="spellEnd"/>
            <w:r w:rsidRPr="005349D4">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w:t>
            </w:r>
            <w:r w:rsidRPr="005349D4">
              <w:rPr>
                <w:rFonts w:ascii="Arial Narrow" w:hAnsi="Arial Narrow" w:cs="Times-Roman"/>
                <w:color w:val="000000" w:themeColor="text1"/>
                <w:sz w:val="22"/>
                <w:szCs w:val="22"/>
              </w:rPr>
              <w:lastRenderedPageBreak/>
              <w:t xml:space="preserve">many </w:t>
            </w:r>
            <w:proofErr w:type="spellStart"/>
            <w:r w:rsidRPr="005349D4">
              <w:rPr>
                <w:rFonts w:ascii="Arial Narrow" w:hAnsi="Arial Narrow" w:cs="Times-Roman"/>
                <w:color w:val="000000" w:themeColor="text1"/>
                <w:sz w:val="22"/>
                <w:szCs w:val="22"/>
              </w:rPr>
              <w:t>comparables</w:t>
            </w:r>
            <w:proofErr w:type="spellEnd"/>
            <w:r w:rsidRPr="005349D4">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 </w:t>
            </w:r>
            <w:r w:rsidR="005349D4" w:rsidRPr="005349D4">
              <w:rPr>
                <w:rFonts w:ascii="Rupee Foradian" w:hAnsi="Rupee Foradian" w:cs="Times-Roman"/>
                <w:color w:val="000000" w:themeColor="text1"/>
                <w:sz w:val="22"/>
                <w:szCs w:val="22"/>
              </w:rPr>
              <w:t>`</w:t>
            </w:r>
            <w:r w:rsidR="005349D4" w:rsidRPr="005349D4">
              <w:rPr>
                <w:rFonts w:ascii="Arial Narrow" w:hAnsi="Arial Narrow" w:cs="Times-Roman"/>
                <w:color w:val="000000" w:themeColor="text1"/>
                <w:sz w:val="22"/>
                <w:szCs w:val="22"/>
              </w:rPr>
              <w:t xml:space="preserve"> 16,500.00 to </w:t>
            </w:r>
            <w:r w:rsidR="005349D4" w:rsidRPr="005349D4">
              <w:rPr>
                <w:rFonts w:ascii="Rupee Foradian" w:hAnsi="Rupee Foradian" w:cs="Times-Roman"/>
                <w:color w:val="000000" w:themeColor="text1"/>
                <w:sz w:val="22"/>
                <w:szCs w:val="22"/>
              </w:rPr>
              <w:t>`</w:t>
            </w:r>
            <w:r w:rsidR="005349D4" w:rsidRPr="005349D4">
              <w:rPr>
                <w:rFonts w:ascii="Arial Narrow" w:hAnsi="Arial Narrow" w:cs="Times-Roman"/>
                <w:color w:val="000000" w:themeColor="text1"/>
                <w:sz w:val="22"/>
                <w:szCs w:val="22"/>
              </w:rPr>
              <w:t xml:space="preserve"> 18,500.00 per Sq. Ft. on Built-up Area</w:t>
            </w:r>
            <w:r w:rsidRPr="005349D4">
              <w:rPr>
                <w:rFonts w:ascii="Arial Narrow" w:hAnsi="Arial Narrow" w:cs="Times-Roman"/>
                <w:color w:val="000000" w:themeColor="text1"/>
                <w:sz w:val="22"/>
                <w:szCs w:val="22"/>
              </w:rPr>
              <w:t>.</w:t>
            </w:r>
            <w:r w:rsidRPr="005349D4">
              <w:rPr>
                <w:rFonts w:ascii="Arial Narrow" w:hAnsi="Arial Narrow" w:cs="TTFFB52530t00"/>
                <w:color w:val="000000" w:themeColor="text1"/>
                <w:sz w:val="22"/>
                <w:szCs w:val="22"/>
              </w:rPr>
              <w:t xml:space="preserve"> </w:t>
            </w:r>
            <w:r w:rsidRPr="005349D4">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5349D4">
              <w:rPr>
                <w:rFonts w:ascii="Arial Narrow" w:hAnsi="Arial Narrow" w:cs="Times-Roman"/>
                <w:color w:val="000000" w:themeColor="text1"/>
                <w:sz w:val="22"/>
                <w:szCs w:val="22"/>
              </w:rPr>
              <w:t>all</w:t>
            </w:r>
            <w:r w:rsidR="005349D4">
              <w:rPr>
                <w:rFonts w:ascii="Arial Narrow" w:hAnsi="Arial Narrow" w:cs="Times-Roman"/>
                <w:color w:val="000000" w:themeColor="text1"/>
                <w:sz w:val="22"/>
                <w:szCs w:val="22"/>
              </w:rPr>
              <w:t xml:space="preserve"> </w:t>
            </w:r>
            <w:r w:rsidRPr="005349D4">
              <w:rPr>
                <w:rFonts w:ascii="Arial Narrow" w:hAnsi="Arial Narrow" w:cs="Times-Roman"/>
                <w:color w:val="000000" w:themeColor="text1"/>
                <w:sz w:val="22"/>
                <w:szCs w:val="22"/>
              </w:rPr>
              <w:t>round</w:t>
            </w:r>
            <w:proofErr w:type="gramEnd"/>
            <w:r w:rsidRPr="005349D4">
              <w:rPr>
                <w:rFonts w:ascii="Arial Narrow" w:hAnsi="Arial Narrow" w:cs="Times-Roman"/>
                <w:color w:val="000000" w:themeColor="text1"/>
                <w:sz w:val="22"/>
                <w:szCs w:val="22"/>
              </w:rPr>
              <w:t xml:space="preserve"> development of commercial and residential application in the locality etc. We estimate </w:t>
            </w:r>
            <w:r w:rsidR="00A41212" w:rsidRPr="005349D4">
              <w:rPr>
                <w:rFonts w:ascii="Arial Narrow" w:hAnsi="Arial Narrow" w:cs="Times-Roman"/>
                <w:color w:val="000000" w:themeColor="text1"/>
                <w:sz w:val="22"/>
                <w:szCs w:val="22"/>
              </w:rPr>
              <w:t xml:space="preserve">                      </w:t>
            </w:r>
            <w:r w:rsidRPr="005349D4">
              <w:rPr>
                <w:rFonts w:ascii="Rupee Foradian" w:hAnsi="Rupee Foradian" w:cs="TTFFB52530t00"/>
                <w:color w:val="000000" w:themeColor="text1"/>
                <w:sz w:val="22"/>
                <w:szCs w:val="22"/>
              </w:rPr>
              <w:t>`</w:t>
            </w:r>
            <w:r w:rsidR="00A41212" w:rsidRPr="005349D4">
              <w:rPr>
                <w:rFonts w:ascii="Rupee Foradian" w:hAnsi="Rupee Foradian" w:cs="TTFFB52530t00"/>
                <w:color w:val="000000" w:themeColor="text1"/>
                <w:sz w:val="22"/>
                <w:szCs w:val="22"/>
              </w:rPr>
              <w:t xml:space="preserve"> </w:t>
            </w:r>
            <w:r w:rsidR="005349D4" w:rsidRPr="005349D4">
              <w:rPr>
                <w:rFonts w:ascii="Arial Narrow" w:hAnsi="Arial Narrow" w:cs="TTFFB52530t00"/>
                <w:color w:val="000000" w:themeColor="text1"/>
                <w:sz w:val="22"/>
                <w:szCs w:val="22"/>
              </w:rPr>
              <w:t>17,056.00</w:t>
            </w:r>
            <w:r w:rsidRPr="005349D4">
              <w:rPr>
                <w:rFonts w:ascii="Arial Narrow" w:hAnsi="Arial Narrow" w:cs="TTFFB52530t00"/>
                <w:color w:val="000000" w:themeColor="text1"/>
                <w:sz w:val="22"/>
                <w:szCs w:val="22"/>
              </w:rPr>
              <w:t xml:space="preserve"> </w:t>
            </w:r>
            <w:r w:rsidRPr="005349D4">
              <w:rPr>
                <w:rFonts w:ascii="Arial Narrow" w:hAnsi="Arial Narrow" w:cs="Times-Roman"/>
                <w:color w:val="000000" w:themeColor="text1"/>
                <w:sz w:val="22"/>
                <w:szCs w:val="22"/>
              </w:rPr>
              <w:t xml:space="preserve">per Sq. Ft. on </w:t>
            </w:r>
            <w:r w:rsidR="005349D4">
              <w:rPr>
                <w:rFonts w:ascii="Arial Narrow" w:hAnsi="Arial Narrow" w:cs="TTFFB52530t00"/>
                <w:color w:val="000000" w:themeColor="text1"/>
                <w:sz w:val="22"/>
                <w:szCs w:val="22"/>
              </w:rPr>
              <w:t>Built up</w:t>
            </w:r>
            <w:r w:rsidRPr="005349D4">
              <w:rPr>
                <w:rFonts w:ascii="Arial Narrow" w:hAnsi="Arial Narrow" w:cs="TTFFB52530t00"/>
                <w:color w:val="000000" w:themeColor="text1"/>
                <w:sz w:val="22"/>
                <w:szCs w:val="22"/>
              </w:rPr>
              <w:t xml:space="preserve"> Area </w:t>
            </w:r>
            <w:r w:rsidRPr="005349D4">
              <w:rPr>
                <w:rFonts w:ascii="Arial Narrow" w:hAnsi="Arial Narrow" w:cs="Times-Roman"/>
                <w:color w:val="000000" w:themeColor="text1"/>
                <w:sz w:val="22"/>
                <w:szCs w:val="22"/>
              </w:rPr>
              <w:t>for valuation</w:t>
            </w:r>
            <w:r w:rsidR="001312BD" w:rsidRPr="005349D4">
              <w:rPr>
                <w:rFonts w:ascii="Arial Narrow" w:hAnsi="Arial Narrow" w:cs="Times-Roman"/>
                <w:color w:val="000000" w:themeColor="text1"/>
                <w:sz w:val="22"/>
                <w:szCs w:val="22"/>
              </w:rPr>
              <w:t>.</w:t>
            </w:r>
          </w:p>
          <w:p w14:paraId="070B1EB9" w14:textId="77777777" w:rsidR="009674DA" w:rsidRPr="005349D4" w:rsidRDefault="009674DA" w:rsidP="00AF220E">
            <w:pPr>
              <w:spacing w:line="276" w:lineRule="auto"/>
              <w:ind w:right="384"/>
              <w:jc w:val="both"/>
              <w:rPr>
                <w:rFonts w:ascii="Arial Narrow" w:hAnsi="Arial Narrow" w:cs="Times-Roman"/>
                <w:color w:val="000000" w:themeColor="text1"/>
                <w:sz w:val="22"/>
                <w:szCs w:val="22"/>
              </w:rPr>
            </w:pPr>
          </w:p>
          <w:p w14:paraId="50A64139" w14:textId="77777777" w:rsidR="00452870" w:rsidRPr="005349D4" w:rsidRDefault="00452870" w:rsidP="00AF220E">
            <w:pPr>
              <w:spacing w:line="276"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5349D4" w:rsidRPr="005349D4" w14:paraId="33CD91C6" w14:textId="77777777" w:rsidTr="00C43073">
              <w:tc>
                <w:tcPr>
                  <w:tcW w:w="4934" w:type="dxa"/>
                </w:tcPr>
                <w:p w14:paraId="15211362" w14:textId="77777777" w:rsidR="004F6B0A" w:rsidRPr="005349D4" w:rsidRDefault="004F6B0A" w:rsidP="00AF220E">
                  <w:pPr>
                    <w:spacing w:line="276" w:lineRule="auto"/>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 xml:space="preserve">Impending threat of acquisition by </w:t>
                  </w:r>
                  <w:r w:rsidR="000503A6" w:rsidRPr="005349D4">
                    <w:rPr>
                      <w:rFonts w:ascii="Arial Narrow" w:hAnsi="Arial Narrow" w:cs="Times-Roman"/>
                      <w:color w:val="000000" w:themeColor="text1"/>
                      <w:sz w:val="22"/>
                      <w:szCs w:val="22"/>
                    </w:rPr>
                    <w:t>government for</w:t>
                  </w:r>
                  <w:r w:rsidRPr="005349D4">
                    <w:rPr>
                      <w:rFonts w:ascii="Arial Narrow" w:hAnsi="Arial Narrow" w:cs="Times-Roman"/>
                      <w:color w:val="000000" w:themeColor="text1"/>
                      <w:sz w:val="22"/>
                      <w:szCs w:val="22"/>
                    </w:rPr>
                    <w:t xml:space="preserve"> road </w:t>
                  </w:r>
                  <w:r w:rsidR="000503A6" w:rsidRPr="005349D4">
                    <w:rPr>
                      <w:rFonts w:ascii="Arial Narrow" w:hAnsi="Arial Narrow" w:cs="Times-Roman"/>
                      <w:color w:val="000000" w:themeColor="text1"/>
                      <w:sz w:val="22"/>
                      <w:szCs w:val="22"/>
                    </w:rPr>
                    <w:t>widening /</w:t>
                  </w:r>
                  <w:r w:rsidRPr="005349D4">
                    <w:rPr>
                      <w:rFonts w:ascii="Arial Narrow" w:hAnsi="Arial Narrow" w:cs="Times-Roman"/>
                      <w:color w:val="000000" w:themeColor="text1"/>
                      <w:sz w:val="22"/>
                      <w:szCs w:val="22"/>
                    </w:rPr>
                    <w:t xml:space="preserve"> publics </w:t>
                  </w:r>
                  <w:r w:rsidR="000503A6" w:rsidRPr="005349D4">
                    <w:rPr>
                      <w:rFonts w:ascii="Arial Narrow" w:hAnsi="Arial Narrow" w:cs="Times-Roman"/>
                      <w:color w:val="000000" w:themeColor="text1"/>
                      <w:sz w:val="22"/>
                      <w:szCs w:val="22"/>
                    </w:rPr>
                    <w:t>service purposes</w:t>
                  </w:r>
                  <w:r w:rsidRPr="005349D4">
                    <w:rPr>
                      <w:rFonts w:ascii="Arial Narrow" w:hAnsi="Arial Narrow" w:cs="Times-Roman"/>
                      <w:color w:val="000000" w:themeColor="text1"/>
                      <w:sz w:val="22"/>
                      <w:szCs w:val="22"/>
                    </w:rPr>
                    <w:t xml:space="preserve">, sub merging </w:t>
                  </w:r>
                  <w:r w:rsidR="000503A6" w:rsidRPr="005349D4">
                    <w:rPr>
                      <w:rFonts w:ascii="Arial Narrow" w:hAnsi="Arial Narrow" w:cs="Times-Roman"/>
                      <w:color w:val="000000" w:themeColor="text1"/>
                      <w:sz w:val="22"/>
                      <w:szCs w:val="22"/>
                    </w:rPr>
                    <w:t>&amp; applicability</w:t>
                  </w:r>
                  <w:r w:rsidRPr="005349D4">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30F14AC1" w14:textId="77777777" w:rsidR="004F6B0A" w:rsidRPr="005349D4" w:rsidRDefault="004F6B0A" w:rsidP="00AF220E">
                  <w:pPr>
                    <w:spacing w:line="276" w:lineRule="auto"/>
                    <w:jc w:val="both"/>
                    <w:rPr>
                      <w:rFonts w:ascii="Arial Narrow" w:hAnsi="Arial Narrow" w:cs="Times-Roman"/>
                      <w:color w:val="000000" w:themeColor="text1"/>
                      <w:sz w:val="22"/>
                      <w:szCs w:val="22"/>
                    </w:rPr>
                  </w:pPr>
                </w:p>
              </w:tc>
            </w:tr>
            <w:tr w:rsidR="005349D4" w:rsidRPr="005349D4" w14:paraId="1247676D" w14:textId="77777777" w:rsidTr="00C43073">
              <w:tc>
                <w:tcPr>
                  <w:tcW w:w="4934" w:type="dxa"/>
                </w:tcPr>
                <w:p w14:paraId="705E3397" w14:textId="77777777" w:rsidR="007742FC" w:rsidRPr="005349D4" w:rsidRDefault="007742FC" w:rsidP="00AF220E">
                  <w:pPr>
                    <w:numPr>
                      <w:ilvl w:val="0"/>
                      <w:numId w:val="23"/>
                    </w:numPr>
                    <w:spacing w:line="276" w:lineRule="auto"/>
                    <w:jc w:val="both"/>
                    <w:rPr>
                      <w:rFonts w:ascii="Arial Narrow" w:hAnsi="Arial Narrow" w:cs="Times-Roman"/>
                      <w:color w:val="000000" w:themeColor="text1"/>
                      <w:sz w:val="22"/>
                      <w:szCs w:val="22"/>
                    </w:rPr>
                  </w:pPr>
                  <w:proofErr w:type="spellStart"/>
                  <w:r w:rsidRPr="005349D4">
                    <w:rPr>
                      <w:rFonts w:ascii="Arial Narrow" w:hAnsi="Arial Narrow" w:cs="Times-Roman"/>
                      <w:color w:val="000000" w:themeColor="text1"/>
                      <w:sz w:val="22"/>
                      <w:szCs w:val="22"/>
                    </w:rPr>
                    <w:t>Saleability</w:t>
                  </w:r>
                  <w:proofErr w:type="spellEnd"/>
                </w:p>
              </w:tc>
              <w:tc>
                <w:tcPr>
                  <w:tcW w:w="4559" w:type="dxa"/>
                </w:tcPr>
                <w:p w14:paraId="68EE1FD0" w14:textId="77777777" w:rsidR="007742FC" w:rsidRPr="005349D4" w:rsidRDefault="007742FC" w:rsidP="00AF220E">
                  <w:pPr>
                    <w:spacing w:line="276" w:lineRule="auto"/>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Good</w:t>
                  </w:r>
                </w:p>
              </w:tc>
            </w:tr>
            <w:tr w:rsidR="005349D4" w:rsidRPr="005349D4" w14:paraId="3870D18F" w14:textId="77777777" w:rsidTr="00C43073">
              <w:tc>
                <w:tcPr>
                  <w:tcW w:w="4934" w:type="dxa"/>
                </w:tcPr>
                <w:p w14:paraId="5857738C" w14:textId="77777777" w:rsidR="007742FC" w:rsidRPr="005349D4" w:rsidRDefault="007742FC" w:rsidP="00AF220E">
                  <w:pPr>
                    <w:numPr>
                      <w:ilvl w:val="0"/>
                      <w:numId w:val="23"/>
                    </w:numPr>
                    <w:spacing w:line="276" w:lineRule="auto"/>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Likely rental values in future in</w:t>
                  </w:r>
                </w:p>
              </w:tc>
              <w:tc>
                <w:tcPr>
                  <w:tcW w:w="4559" w:type="dxa"/>
                </w:tcPr>
                <w:p w14:paraId="2DF8AF7B" w14:textId="1E48C50F" w:rsidR="007742FC" w:rsidRPr="005349D4" w:rsidRDefault="007742FC" w:rsidP="00AF220E">
                  <w:pPr>
                    <w:spacing w:line="276" w:lineRule="auto"/>
                    <w:jc w:val="both"/>
                    <w:rPr>
                      <w:rFonts w:ascii="Arial Narrow" w:hAnsi="Arial Narrow" w:cs="TTFFB52530t00"/>
                      <w:color w:val="000000" w:themeColor="text1"/>
                      <w:sz w:val="22"/>
                      <w:szCs w:val="22"/>
                    </w:rPr>
                  </w:pPr>
                  <w:r w:rsidRPr="005349D4">
                    <w:rPr>
                      <w:rFonts w:ascii="Rupee Foradian" w:hAnsi="Rupee Foradian"/>
                      <w:color w:val="000000" w:themeColor="text1"/>
                      <w:sz w:val="22"/>
                      <w:szCs w:val="22"/>
                    </w:rPr>
                    <w:t xml:space="preserve">` </w:t>
                  </w:r>
                  <w:r w:rsidR="005349D4">
                    <w:rPr>
                      <w:rFonts w:ascii="Arial Narrow" w:hAnsi="Arial Narrow"/>
                      <w:color w:val="000000" w:themeColor="text1"/>
                      <w:sz w:val="22"/>
                      <w:szCs w:val="22"/>
                    </w:rPr>
                    <w:t>9</w:t>
                  </w:r>
                  <w:r w:rsidRPr="005349D4">
                    <w:rPr>
                      <w:rFonts w:ascii="Arial Narrow" w:hAnsi="Arial Narrow"/>
                      <w:color w:val="000000" w:themeColor="text1"/>
                      <w:sz w:val="22"/>
                      <w:szCs w:val="22"/>
                    </w:rPr>
                    <w:t>,</w:t>
                  </w:r>
                  <w:r w:rsidR="00AE2157" w:rsidRPr="005349D4">
                    <w:rPr>
                      <w:rFonts w:ascii="Arial Narrow" w:hAnsi="Arial Narrow"/>
                      <w:color w:val="000000" w:themeColor="text1"/>
                      <w:sz w:val="22"/>
                      <w:szCs w:val="22"/>
                    </w:rPr>
                    <w:t>5</w:t>
                  </w:r>
                  <w:r w:rsidRPr="005349D4">
                    <w:rPr>
                      <w:rFonts w:ascii="Arial Narrow" w:hAnsi="Arial Narrow"/>
                      <w:color w:val="000000" w:themeColor="text1"/>
                      <w:sz w:val="22"/>
                      <w:szCs w:val="22"/>
                    </w:rPr>
                    <w:t xml:space="preserve">00.00 </w:t>
                  </w:r>
                  <w:r w:rsidR="00F34C97" w:rsidRPr="005349D4">
                    <w:rPr>
                      <w:rFonts w:ascii="Arial Narrow" w:hAnsi="Arial Narrow"/>
                      <w:color w:val="000000" w:themeColor="text1"/>
                      <w:sz w:val="22"/>
                      <w:szCs w:val="22"/>
                    </w:rPr>
                    <w:t xml:space="preserve">Expected </w:t>
                  </w:r>
                  <w:r w:rsidRPr="005349D4">
                    <w:rPr>
                      <w:rFonts w:ascii="Arial Narrow" w:hAnsi="Arial Narrow"/>
                      <w:color w:val="000000" w:themeColor="text1"/>
                      <w:sz w:val="22"/>
                      <w:szCs w:val="22"/>
                    </w:rPr>
                    <w:t xml:space="preserve">rental income per month </w:t>
                  </w:r>
                </w:p>
              </w:tc>
            </w:tr>
            <w:tr w:rsidR="005349D4" w:rsidRPr="005349D4" w14:paraId="1CAE8A40" w14:textId="77777777" w:rsidTr="00C43073">
              <w:tc>
                <w:tcPr>
                  <w:tcW w:w="4934" w:type="dxa"/>
                </w:tcPr>
                <w:p w14:paraId="5B24268D" w14:textId="77777777" w:rsidR="007742FC" w:rsidRPr="005349D4" w:rsidRDefault="007742FC" w:rsidP="00AF220E">
                  <w:pPr>
                    <w:numPr>
                      <w:ilvl w:val="0"/>
                      <w:numId w:val="23"/>
                    </w:numPr>
                    <w:spacing w:line="276" w:lineRule="auto"/>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Any likely income it may generate</w:t>
                  </w:r>
                </w:p>
              </w:tc>
              <w:tc>
                <w:tcPr>
                  <w:tcW w:w="4559" w:type="dxa"/>
                </w:tcPr>
                <w:p w14:paraId="14E7D3A1" w14:textId="77777777" w:rsidR="007742FC" w:rsidRPr="005349D4" w:rsidRDefault="007742FC" w:rsidP="00AF220E">
                  <w:pPr>
                    <w:spacing w:line="276" w:lineRule="auto"/>
                    <w:jc w:val="both"/>
                    <w:rPr>
                      <w:rFonts w:ascii="Arial Narrow" w:hAnsi="Arial Narrow" w:cs="Times-Roman"/>
                      <w:color w:val="000000" w:themeColor="text1"/>
                      <w:sz w:val="22"/>
                      <w:szCs w:val="22"/>
                    </w:rPr>
                  </w:pPr>
                  <w:r w:rsidRPr="005349D4">
                    <w:rPr>
                      <w:rFonts w:ascii="Arial Narrow" w:hAnsi="Arial Narrow" w:cs="Times-Roman"/>
                      <w:color w:val="000000" w:themeColor="text1"/>
                      <w:sz w:val="22"/>
                      <w:szCs w:val="22"/>
                    </w:rPr>
                    <w:t>Rental Income</w:t>
                  </w:r>
                </w:p>
              </w:tc>
            </w:tr>
          </w:tbl>
          <w:p w14:paraId="6EFA8D04" w14:textId="77777777" w:rsidR="00F12A95" w:rsidRPr="005349D4" w:rsidRDefault="00F12A95" w:rsidP="009F1B4C">
            <w:pPr>
              <w:autoSpaceDE w:val="0"/>
              <w:autoSpaceDN w:val="0"/>
              <w:adjustRightInd w:val="0"/>
              <w:rPr>
                <w:rFonts w:ascii="Arial Narrow" w:hAnsi="Arial Narrow" w:cs="TTFFB52530t00"/>
                <w:color w:val="000000" w:themeColor="text1"/>
                <w:sz w:val="22"/>
                <w:szCs w:val="22"/>
              </w:rPr>
            </w:pPr>
          </w:p>
        </w:tc>
      </w:tr>
    </w:tbl>
    <w:p w14:paraId="440B83DD" w14:textId="77777777" w:rsidR="0020708B" w:rsidRPr="00AE764B" w:rsidRDefault="0020708B" w:rsidP="00123547">
      <w:pPr>
        <w:pStyle w:val="BodyText"/>
        <w:jc w:val="center"/>
        <w:rPr>
          <w:rFonts w:ascii="Arial Narrow" w:hAnsi="Arial Narrow"/>
          <w:b/>
          <w:bCs/>
          <w:color w:val="FF0000"/>
          <w:sz w:val="36"/>
          <w:szCs w:val="36"/>
          <w:u w:val="single"/>
        </w:rPr>
      </w:pPr>
    </w:p>
    <w:p w14:paraId="08CE9280" w14:textId="77777777" w:rsidR="00FB5BCB" w:rsidRPr="005349D4" w:rsidRDefault="0020708B" w:rsidP="00733BD9">
      <w:pPr>
        <w:jc w:val="center"/>
        <w:rPr>
          <w:rFonts w:ascii="Arial Narrow" w:hAnsi="Arial Narrow"/>
          <w:b/>
          <w:bCs/>
          <w:color w:val="000000" w:themeColor="text1"/>
          <w:sz w:val="36"/>
          <w:szCs w:val="36"/>
          <w:u w:val="single"/>
        </w:rPr>
      </w:pPr>
      <w:r w:rsidRPr="00AE764B">
        <w:rPr>
          <w:rFonts w:ascii="Arial Narrow" w:hAnsi="Arial Narrow"/>
          <w:b/>
          <w:bCs/>
          <w:color w:val="FF0000"/>
          <w:sz w:val="36"/>
          <w:szCs w:val="36"/>
          <w:u w:val="single"/>
        </w:rPr>
        <w:br w:type="page"/>
      </w:r>
      <w:r w:rsidR="00FB5BCB" w:rsidRPr="005349D4">
        <w:rPr>
          <w:rFonts w:ascii="Arial Narrow" w:hAnsi="Arial Narrow"/>
          <w:b/>
          <w:bCs/>
          <w:color w:val="000000" w:themeColor="text1"/>
          <w:sz w:val="36"/>
          <w:szCs w:val="36"/>
          <w:u w:val="single"/>
        </w:rPr>
        <w:lastRenderedPageBreak/>
        <w:t>Actual Site Photographs</w:t>
      </w:r>
    </w:p>
    <w:p w14:paraId="77D6EA79" w14:textId="161C08C5" w:rsidR="00B00852" w:rsidRPr="00AE764B" w:rsidRDefault="005349D4" w:rsidP="008316F9">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rPr>
        <w:drawing>
          <wp:anchor distT="0" distB="0" distL="114300" distR="114300" simplePos="0" relativeHeight="251570176" behindDoc="1" locked="0" layoutInCell="1" allowOverlap="1" wp14:anchorId="67C8F122" wp14:editId="5CF7D67A">
            <wp:simplePos x="0" y="0"/>
            <wp:positionH relativeFrom="column">
              <wp:posOffset>3594100</wp:posOffset>
            </wp:positionH>
            <wp:positionV relativeFrom="paragraph">
              <wp:posOffset>5322570</wp:posOffset>
            </wp:positionV>
            <wp:extent cx="1823720" cy="2430145"/>
            <wp:effectExtent l="19050" t="19050" r="5080" b="8255"/>
            <wp:wrapNone/>
            <wp:docPr id="51669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72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601920" behindDoc="1" locked="0" layoutInCell="1" allowOverlap="1" wp14:anchorId="504F5A7B" wp14:editId="1DBFAA60">
            <wp:simplePos x="0" y="0"/>
            <wp:positionH relativeFrom="column">
              <wp:posOffset>3876675</wp:posOffset>
            </wp:positionH>
            <wp:positionV relativeFrom="paragraph">
              <wp:posOffset>156845</wp:posOffset>
            </wp:positionV>
            <wp:extent cx="1823720" cy="2430145"/>
            <wp:effectExtent l="19050" t="19050" r="5080" b="8255"/>
            <wp:wrapNone/>
            <wp:docPr id="1293147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372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633664" behindDoc="1" locked="0" layoutInCell="1" allowOverlap="1" wp14:anchorId="69180EB0" wp14:editId="5C720892">
            <wp:simplePos x="0" y="0"/>
            <wp:positionH relativeFrom="column">
              <wp:posOffset>3876040</wp:posOffset>
            </wp:positionH>
            <wp:positionV relativeFrom="paragraph">
              <wp:posOffset>2745105</wp:posOffset>
            </wp:positionV>
            <wp:extent cx="1824355" cy="2430145"/>
            <wp:effectExtent l="19050" t="19050" r="4445" b="8255"/>
            <wp:wrapNone/>
            <wp:docPr id="139782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4355"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665408" behindDoc="1" locked="0" layoutInCell="1" allowOverlap="1" wp14:anchorId="0F4EF342" wp14:editId="57C5DB11">
            <wp:simplePos x="0" y="0"/>
            <wp:positionH relativeFrom="column">
              <wp:posOffset>1930400</wp:posOffset>
            </wp:positionH>
            <wp:positionV relativeFrom="paragraph">
              <wp:posOffset>163830</wp:posOffset>
            </wp:positionV>
            <wp:extent cx="1823720" cy="2430145"/>
            <wp:effectExtent l="19050" t="19050" r="5080" b="8255"/>
            <wp:wrapNone/>
            <wp:docPr id="127249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72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697152" behindDoc="1" locked="0" layoutInCell="1" allowOverlap="1" wp14:anchorId="22D7905A" wp14:editId="07B577E9">
            <wp:simplePos x="0" y="0"/>
            <wp:positionH relativeFrom="column">
              <wp:posOffset>258445</wp:posOffset>
            </wp:positionH>
            <wp:positionV relativeFrom="paragraph">
              <wp:posOffset>5322570</wp:posOffset>
            </wp:positionV>
            <wp:extent cx="3237230" cy="2430145"/>
            <wp:effectExtent l="19050" t="19050" r="1270" b="8255"/>
            <wp:wrapNone/>
            <wp:docPr id="2030454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723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728896" behindDoc="1" locked="0" layoutInCell="1" allowOverlap="1" wp14:anchorId="62D6E4E5" wp14:editId="08E3014C">
            <wp:simplePos x="0" y="0"/>
            <wp:positionH relativeFrom="column">
              <wp:posOffset>-7620</wp:posOffset>
            </wp:positionH>
            <wp:positionV relativeFrom="paragraph">
              <wp:posOffset>178435</wp:posOffset>
            </wp:positionV>
            <wp:extent cx="1823720" cy="2430145"/>
            <wp:effectExtent l="19050" t="19050" r="5080" b="8255"/>
            <wp:wrapNone/>
            <wp:docPr id="1829017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72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760640" behindDoc="1" locked="0" layoutInCell="1" allowOverlap="1" wp14:anchorId="5AF86C8C" wp14:editId="412D7B61">
            <wp:simplePos x="0" y="0"/>
            <wp:positionH relativeFrom="column">
              <wp:posOffset>1929765</wp:posOffset>
            </wp:positionH>
            <wp:positionV relativeFrom="paragraph">
              <wp:posOffset>2730500</wp:posOffset>
            </wp:positionV>
            <wp:extent cx="1824355" cy="2430145"/>
            <wp:effectExtent l="19050" t="19050" r="4445" b="8255"/>
            <wp:wrapNone/>
            <wp:docPr id="692275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355"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FF0000"/>
          <w:sz w:val="30"/>
          <w:szCs w:val="36"/>
          <w:u w:val="single"/>
        </w:rPr>
        <w:drawing>
          <wp:anchor distT="0" distB="0" distL="114300" distR="114300" simplePos="0" relativeHeight="251792384" behindDoc="1" locked="0" layoutInCell="1" allowOverlap="1" wp14:anchorId="0769254F" wp14:editId="15217FB8">
            <wp:simplePos x="0" y="0"/>
            <wp:positionH relativeFrom="column">
              <wp:posOffset>-21590</wp:posOffset>
            </wp:positionH>
            <wp:positionV relativeFrom="paragraph">
              <wp:posOffset>2736215</wp:posOffset>
            </wp:positionV>
            <wp:extent cx="1824355" cy="2430145"/>
            <wp:effectExtent l="19050" t="19050" r="4445" b="8255"/>
            <wp:wrapNone/>
            <wp:docPr id="16910205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355"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EE2A15" w14:textId="33CA23DE" w:rsidR="00B00852" w:rsidRPr="00AE764B" w:rsidRDefault="00B00852" w:rsidP="008316F9">
      <w:pPr>
        <w:pStyle w:val="BodyText"/>
        <w:jc w:val="center"/>
        <w:rPr>
          <w:rFonts w:ascii="Arial Narrow" w:hAnsi="Arial Narrow"/>
          <w:b/>
          <w:bCs/>
          <w:color w:val="FF0000"/>
          <w:sz w:val="30"/>
          <w:szCs w:val="36"/>
          <w:u w:val="single"/>
        </w:rPr>
      </w:pPr>
    </w:p>
    <w:p w14:paraId="6DD1207F" w14:textId="77777777" w:rsidR="00B00852" w:rsidRPr="00AE764B" w:rsidRDefault="00B00852" w:rsidP="008316F9">
      <w:pPr>
        <w:pStyle w:val="BodyText"/>
        <w:jc w:val="center"/>
        <w:rPr>
          <w:rFonts w:ascii="Arial Narrow" w:hAnsi="Arial Narrow"/>
          <w:b/>
          <w:bCs/>
          <w:color w:val="FF0000"/>
          <w:sz w:val="30"/>
          <w:szCs w:val="36"/>
          <w:u w:val="single"/>
        </w:rPr>
      </w:pPr>
    </w:p>
    <w:p w14:paraId="0AD8A32C" w14:textId="77777777" w:rsidR="00B00852" w:rsidRPr="00AE764B" w:rsidRDefault="00B00852" w:rsidP="008316F9">
      <w:pPr>
        <w:pStyle w:val="BodyText"/>
        <w:jc w:val="center"/>
        <w:rPr>
          <w:rFonts w:ascii="Arial Narrow" w:hAnsi="Arial Narrow"/>
          <w:b/>
          <w:bCs/>
          <w:color w:val="FF0000"/>
          <w:sz w:val="30"/>
          <w:szCs w:val="36"/>
          <w:u w:val="single"/>
        </w:rPr>
      </w:pPr>
    </w:p>
    <w:p w14:paraId="33F88C5A" w14:textId="16A33F6A" w:rsidR="00B00852" w:rsidRPr="00AE764B" w:rsidRDefault="00B00852" w:rsidP="008316F9">
      <w:pPr>
        <w:pStyle w:val="BodyText"/>
        <w:jc w:val="center"/>
        <w:rPr>
          <w:rFonts w:ascii="Arial Narrow" w:hAnsi="Arial Narrow"/>
          <w:b/>
          <w:bCs/>
          <w:color w:val="FF0000"/>
          <w:sz w:val="30"/>
          <w:szCs w:val="36"/>
          <w:u w:val="single"/>
        </w:rPr>
      </w:pPr>
    </w:p>
    <w:p w14:paraId="612D2977" w14:textId="77777777" w:rsidR="00B00852" w:rsidRPr="00AE764B" w:rsidRDefault="00B00852" w:rsidP="008316F9">
      <w:pPr>
        <w:pStyle w:val="BodyText"/>
        <w:jc w:val="center"/>
        <w:rPr>
          <w:rFonts w:ascii="Arial Narrow" w:hAnsi="Arial Narrow"/>
          <w:b/>
          <w:bCs/>
          <w:color w:val="FF0000"/>
          <w:sz w:val="30"/>
          <w:szCs w:val="36"/>
          <w:u w:val="single"/>
        </w:rPr>
      </w:pPr>
    </w:p>
    <w:p w14:paraId="1C9CB318" w14:textId="371298A3" w:rsidR="00B00852" w:rsidRPr="00AE764B" w:rsidRDefault="00B00852" w:rsidP="008316F9">
      <w:pPr>
        <w:pStyle w:val="BodyText"/>
        <w:jc w:val="center"/>
        <w:rPr>
          <w:rFonts w:ascii="Arial Narrow" w:hAnsi="Arial Narrow"/>
          <w:b/>
          <w:bCs/>
          <w:color w:val="FF0000"/>
          <w:sz w:val="30"/>
          <w:szCs w:val="36"/>
          <w:u w:val="single"/>
        </w:rPr>
      </w:pPr>
    </w:p>
    <w:p w14:paraId="428F52AC" w14:textId="77777777" w:rsidR="00B00852" w:rsidRPr="00AE764B" w:rsidRDefault="00B00852" w:rsidP="008316F9">
      <w:pPr>
        <w:pStyle w:val="BodyText"/>
        <w:jc w:val="center"/>
        <w:rPr>
          <w:rFonts w:ascii="Arial Narrow" w:hAnsi="Arial Narrow"/>
          <w:b/>
          <w:bCs/>
          <w:color w:val="FF0000"/>
          <w:sz w:val="30"/>
          <w:szCs w:val="36"/>
          <w:u w:val="single"/>
        </w:rPr>
      </w:pPr>
    </w:p>
    <w:p w14:paraId="0F6357BF" w14:textId="77777777" w:rsidR="00AF5CED" w:rsidRPr="00AE764B" w:rsidRDefault="00AF5CED" w:rsidP="008316F9">
      <w:pPr>
        <w:pStyle w:val="BodyText"/>
        <w:jc w:val="center"/>
        <w:rPr>
          <w:rFonts w:ascii="Arial Narrow" w:hAnsi="Arial Narrow"/>
          <w:b/>
          <w:bCs/>
          <w:color w:val="FF0000"/>
          <w:sz w:val="30"/>
          <w:szCs w:val="36"/>
          <w:u w:val="single"/>
        </w:rPr>
      </w:pPr>
    </w:p>
    <w:p w14:paraId="7129E3E5" w14:textId="77777777" w:rsidR="00626194" w:rsidRPr="00AE764B" w:rsidRDefault="00626194" w:rsidP="005C46AD">
      <w:pPr>
        <w:pStyle w:val="BodyText"/>
        <w:jc w:val="center"/>
        <w:rPr>
          <w:rFonts w:ascii="Arial Narrow" w:hAnsi="Arial Narrow"/>
          <w:b/>
          <w:bCs/>
          <w:color w:val="FF0000"/>
          <w:sz w:val="36"/>
          <w:szCs w:val="36"/>
          <w:u w:val="single"/>
        </w:rPr>
      </w:pPr>
    </w:p>
    <w:p w14:paraId="6F18BA28" w14:textId="77777777" w:rsidR="00C51DE1" w:rsidRPr="00AE764B" w:rsidRDefault="00C51DE1" w:rsidP="005C46AD">
      <w:pPr>
        <w:pStyle w:val="BodyText"/>
        <w:jc w:val="center"/>
        <w:rPr>
          <w:rFonts w:ascii="Arial Narrow" w:hAnsi="Arial Narrow"/>
          <w:b/>
          <w:bCs/>
          <w:color w:val="FF0000"/>
          <w:sz w:val="36"/>
          <w:szCs w:val="36"/>
          <w:u w:val="single"/>
        </w:rPr>
      </w:pPr>
    </w:p>
    <w:p w14:paraId="22AA7503" w14:textId="77777777" w:rsidR="00C51DE1" w:rsidRPr="00AE764B" w:rsidRDefault="00C51DE1" w:rsidP="005C46AD">
      <w:pPr>
        <w:pStyle w:val="BodyText"/>
        <w:jc w:val="center"/>
        <w:rPr>
          <w:rFonts w:ascii="Arial Narrow" w:hAnsi="Arial Narrow"/>
          <w:b/>
          <w:bCs/>
          <w:color w:val="FF0000"/>
          <w:sz w:val="36"/>
          <w:szCs w:val="36"/>
          <w:u w:val="single"/>
        </w:rPr>
      </w:pPr>
    </w:p>
    <w:p w14:paraId="0057BDE6" w14:textId="77777777" w:rsidR="00C51DE1" w:rsidRPr="00AE764B" w:rsidRDefault="00C51DE1" w:rsidP="005C46AD">
      <w:pPr>
        <w:pStyle w:val="BodyText"/>
        <w:jc w:val="center"/>
        <w:rPr>
          <w:rFonts w:ascii="Arial Narrow" w:hAnsi="Arial Narrow"/>
          <w:b/>
          <w:bCs/>
          <w:color w:val="FF0000"/>
          <w:sz w:val="36"/>
          <w:szCs w:val="36"/>
          <w:u w:val="single"/>
        </w:rPr>
      </w:pPr>
    </w:p>
    <w:p w14:paraId="411CD0CF" w14:textId="77777777" w:rsidR="00C51DE1" w:rsidRPr="00AE764B" w:rsidRDefault="00C51DE1" w:rsidP="005C46AD">
      <w:pPr>
        <w:pStyle w:val="BodyText"/>
        <w:jc w:val="center"/>
        <w:rPr>
          <w:rFonts w:ascii="Arial Narrow" w:hAnsi="Arial Narrow"/>
          <w:b/>
          <w:bCs/>
          <w:color w:val="FF0000"/>
          <w:sz w:val="36"/>
          <w:szCs w:val="36"/>
          <w:u w:val="single"/>
        </w:rPr>
      </w:pPr>
    </w:p>
    <w:p w14:paraId="09836E25" w14:textId="77777777" w:rsidR="00C51DE1" w:rsidRPr="00AE764B" w:rsidRDefault="00C51DE1" w:rsidP="005C46AD">
      <w:pPr>
        <w:pStyle w:val="BodyText"/>
        <w:jc w:val="center"/>
        <w:rPr>
          <w:rFonts w:ascii="Arial Narrow" w:hAnsi="Arial Narrow"/>
          <w:b/>
          <w:bCs/>
          <w:color w:val="FF0000"/>
          <w:sz w:val="36"/>
          <w:szCs w:val="36"/>
          <w:u w:val="single"/>
        </w:rPr>
      </w:pPr>
    </w:p>
    <w:p w14:paraId="1225343F" w14:textId="77777777" w:rsidR="00C51DE1" w:rsidRPr="00AE764B" w:rsidRDefault="00C51DE1" w:rsidP="005C46AD">
      <w:pPr>
        <w:pStyle w:val="BodyText"/>
        <w:jc w:val="center"/>
        <w:rPr>
          <w:rFonts w:ascii="Arial Narrow" w:hAnsi="Arial Narrow"/>
          <w:b/>
          <w:bCs/>
          <w:color w:val="FF0000"/>
          <w:sz w:val="36"/>
          <w:szCs w:val="36"/>
          <w:u w:val="single"/>
        </w:rPr>
      </w:pPr>
    </w:p>
    <w:p w14:paraId="38520E35" w14:textId="77777777" w:rsidR="00C51DE1" w:rsidRPr="00AE764B" w:rsidRDefault="00C51DE1" w:rsidP="005C46AD">
      <w:pPr>
        <w:pStyle w:val="BodyText"/>
        <w:jc w:val="center"/>
        <w:rPr>
          <w:rFonts w:ascii="Arial Narrow" w:hAnsi="Arial Narrow"/>
          <w:b/>
          <w:bCs/>
          <w:color w:val="FF0000"/>
          <w:sz w:val="36"/>
          <w:szCs w:val="36"/>
          <w:u w:val="single"/>
        </w:rPr>
      </w:pPr>
    </w:p>
    <w:p w14:paraId="3EF7DF5F" w14:textId="77777777" w:rsidR="00C51DE1" w:rsidRPr="00AE764B" w:rsidRDefault="00C51DE1" w:rsidP="005C46AD">
      <w:pPr>
        <w:pStyle w:val="BodyText"/>
        <w:jc w:val="center"/>
        <w:rPr>
          <w:rFonts w:ascii="Arial Narrow" w:hAnsi="Arial Narrow"/>
          <w:b/>
          <w:bCs/>
          <w:color w:val="FF0000"/>
          <w:sz w:val="36"/>
          <w:szCs w:val="36"/>
          <w:u w:val="single"/>
        </w:rPr>
      </w:pPr>
    </w:p>
    <w:p w14:paraId="46410A5D" w14:textId="77777777" w:rsidR="00C51DE1" w:rsidRPr="00AE764B" w:rsidRDefault="00C51DE1" w:rsidP="005C46AD">
      <w:pPr>
        <w:pStyle w:val="BodyText"/>
        <w:jc w:val="center"/>
        <w:rPr>
          <w:rFonts w:ascii="Arial Narrow" w:hAnsi="Arial Narrow"/>
          <w:b/>
          <w:bCs/>
          <w:color w:val="FF0000"/>
          <w:sz w:val="36"/>
          <w:szCs w:val="36"/>
          <w:u w:val="single"/>
        </w:rPr>
      </w:pPr>
    </w:p>
    <w:p w14:paraId="48377D3B" w14:textId="77777777" w:rsidR="00C51DE1" w:rsidRPr="00AE764B" w:rsidRDefault="00C51DE1" w:rsidP="005C46AD">
      <w:pPr>
        <w:pStyle w:val="BodyText"/>
        <w:jc w:val="center"/>
        <w:rPr>
          <w:rFonts w:ascii="Arial Narrow" w:hAnsi="Arial Narrow"/>
          <w:b/>
          <w:bCs/>
          <w:color w:val="FF0000"/>
          <w:sz w:val="36"/>
          <w:szCs w:val="36"/>
          <w:u w:val="single"/>
        </w:rPr>
      </w:pPr>
    </w:p>
    <w:p w14:paraId="13CC2C69" w14:textId="77777777" w:rsidR="00C51DE1" w:rsidRPr="00AE764B" w:rsidRDefault="00C51DE1" w:rsidP="005C46AD">
      <w:pPr>
        <w:pStyle w:val="BodyText"/>
        <w:jc w:val="center"/>
        <w:rPr>
          <w:rFonts w:ascii="Arial Narrow" w:hAnsi="Arial Narrow"/>
          <w:b/>
          <w:bCs/>
          <w:color w:val="FF0000"/>
          <w:sz w:val="36"/>
          <w:szCs w:val="36"/>
          <w:u w:val="single"/>
        </w:rPr>
      </w:pPr>
    </w:p>
    <w:p w14:paraId="1AD061CF" w14:textId="77777777" w:rsidR="00C51DE1" w:rsidRPr="00AE764B" w:rsidRDefault="00C51DE1" w:rsidP="005C46AD">
      <w:pPr>
        <w:pStyle w:val="BodyText"/>
        <w:jc w:val="center"/>
        <w:rPr>
          <w:rFonts w:ascii="Arial Narrow" w:hAnsi="Arial Narrow"/>
          <w:b/>
          <w:bCs/>
          <w:color w:val="FF0000"/>
          <w:sz w:val="36"/>
          <w:szCs w:val="36"/>
          <w:u w:val="single"/>
        </w:rPr>
      </w:pPr>
    </w:p>
    <w:p w14:paraId="4744F560" w14:textId="77777777" w:rsidR="00C51DE1" w:rsidRPr="00AE764B" w:rsidRDefault="00C51DE1" w:rsidP="005C46AD">
      <w:pPr>
        <w:pStyle w:val="BodyText"/>
        <w:jc w:val="center"/>
        <w:rPr>
          <w:rFonts w:ascii="Arial Narrow" w:hAnsi="Arial Narrow"/>
          <w:b/>
          <w:bCs/>
          <w:color w:val="FF0000"/>
          <w:sz w:val="36"/>
          <w:szCs w:val="36"/>
          <w:u w:val="single"/>
        </w:rPr>
      </w:pPr>
    </w:p>
    <w:p w14:paraId="3B86400A" w14:textId="77777777" w:rsidR="00C51DE1" w:rsidRPr="00AE764B" w:rsidRDefault="00C51DE1" w:rsidP="005C46AD">
      <w:pPr>
        <w:pStyle w:val="BodyText"/>
        <w:jc w:val="center"/>
        <w:rPr>
          <w:rFonts w:ascii="Arial Narrow" w:hAnsi="Arial Narrow"/>
          <w:b/>
          <w:bCs/>
          <w:color w:val="FF0000"/>
          <w:sz w:val="36"/>
          <w:szCs w:val="36"/>
          <w:u w:val="single"/>
        </w:rPr>
      </w:pPr>
    </w:p>
    <w:p w14:paraId="28538325" w14:textId="77777777" w:rsidR="00C51DE1" w:rsidRPr="00AE764B" w:rsidRDefault="00C51DE1" w:rsidP="005C46AD">
      <w:pPr>
        <w:pStyle w:val="BodyText"/>
        <w:jc w:val="center"/>
        <w:rPr>
          <w:rFonts w:ascii="Arial Narrow" w:hAnsi="Arial Narrow"/>
          <w:b/>
          <w:bCs/>
          <w:color w:val="FF0000"/>
          <w:sz w:val="36"/>
          <w:szCs w:val="36"/>
          <w:u w:val="single"/>
        </w:rPr>
      </w:pPr>
    </w:p>
    <w:p w14:paraId="26DAEF2B" w14:textId="77777777" w:rsidR="00C51DE1" w:rsidRPr="00AE764B" w:rsidRDefault="00C51DE1" w:rsidP="005C46AD">
      <w:pPr>
        <w:pStyle w:val="BodyText"/>
        <w:jc w:val="center"/>
        <w:rPr>
          <w:rFonts w:ascii="Arial Narrow" w:hAnsi="Arial Narrow"/>
          <w:b/>
          <w:bCs/>
          <w:color w:val="FF0000"/>
          <w:sz w:val="36"/>
          <w:szCs w:val="36"/>
          <w:u w:val="single"/>
        </w:rPr>
      </w:pPr>
    </w:p>
    <w:p w14:paraId="38161E76" w14:textId="77777777" w:rsidR="00C51DE1" w:rsidRPr="00AE764B" w:rsidRDefault="00C51DE1" w:rsidP="005C46AD">
      <w:pPr>
        <w:pStyle w:val="BodyText"/>
        <w:jc w:val="center"/>
        <w:rPr>
          <w:rFonts w:ascii="Arial Narrow" w:hAnsi="Arial Narrow"/>
          <w:b/>
          <w:bCs/>
          <w:color w:val="FF0000"/>
          <w:sz w:val="36"/>
          <w:szCs w:val="36"/>
          <w:u w:val="single"/>
        </w:rPr>
      </w:pPr>
    </w:p>
    <w:p w14:paraId="439B668A" w14:textId="77777777" w:rsidR="00C51DE1" w:rsidRPr="00AE764B" w:rsidRDefault="00C51DE1" w:rsidP="005C46AD">
      <w:pPr>
        <w:pStyle w:val="BodyText"/>
        <w:jc w:val="center"/>
        <w:rPr>
          <w:rFonts w:ascii="Arial Narrow" w:hAnsi="Arial Narrow"/>
          <w:b/>
          <w:bCs/>
          <w:color w:val="FF0000"/>
          <w:sz w:val="36"/>
          <w:szCs w:val="36"/>
          <w:u w:val="single"/>
        </w:rPr>
      </w:pPr>
    </w:p>
    <w:p w14:paraId="3BB99586" w14:textId="77777777" w:rsidR="00C51DE1" w:rsidRPr="00AE764B" w:rsidRDefault="00C51DE1" w:rsidP="005C46AD">
      <w:pPr>
        <w:pStyle w:val="BodyText"/>
        <w:jc w:val="center"/>
        <w:rPr>
          <w:rFonts w:ascii="Arial Narrow" w:hAnsi="Arial Narrow"/>
          <w:b/>
          <w:bCs/>
          <w:color w:val="FF0000"/>
          <w:sz w:val="36"/>
          <w:szCs w:val="36"/>
          <w:u w:val="single"/>
        </w:rPr>
      </w:pPr>
    </w:p>
    <w:p w14:paraId="59AA03E7" w14:textId="77777777" w:rsidR="00C51DE1" w:rsidRPr="00AE764B" w:rsidRDefault="00C51DE1" w:rsidP="005C46AD">
      <w:pPr>
        <w:pStyle w:val="BodyText"/>
        <w:jc w:val="center"/>
        <w:rPr>
          <w:rFonts w:ascii="Arial Narrow" w:hAnsi="Arial Narrow"/>
          <w:b/>
          <w:bCs/>
          <w:color w:val="FF0000"/>
          <w:sz w:val="36"/>
          <w:szCs w:val="36"/>
          <w:u w:val="single"/>
        </w:rPr>
      </w:pPr>
    </w:p>
    <w:p w14:paraId="6A64A708" w14:textId="77777777" w:rsidR="000E0FD4" w:rsidRPr="00AE764B" w:rsidRDefault="000E0FD4">
      <w:pPr>
        <w:rPr>
          <w:rFonts w:ascii="Arial Narrow" w:hAnsi="Arial Narrow"/>
          <w:b/>
          <w:bCs/>
          <w:color w:val="FF0000"/>
          <w:sz w:val="36"/>
          <w:szCs w:val="36"/>
          <w:u w:val="single"/>
        </w:rPr>
      </w:pPr>
      <w:r w:rsidRPr="00AE764B">
        <w:rPr>
          <w:rFonts w:ascii="Arial Narrow" w:hAnsi="Arial Narrow"/>
          <w:b/>
          <w:bCs/>
          <w:color w:val="FF0000"/>
          <w:sz w:val="36"/>
          <w:szCs w:val="36"/>
          <w:u w:val="single"/>
        </w:rPr>
        <w:br w:type="page"/>
      </w:r>
    </w:p>
    <w:p w14:paraId="3268D03F" w14:textId="77777777" w:rsidR="00B95ECA" w:rsidRPr="00B2396C" w:rsidRDefault="00FB5BCB" w:rsidP="00B95ECA">
      <w:pPr>
        <w:pStyle w:val="BodyText"/>
        <w:jc w:val="center"/>
        <w:rPr>
          <w:rFonts w:ascii="Arial Narrow" w:hAnsi="Arial Narrow"/>
          <w:b/>
          <w:bCs/>
          <w:color w:val="000000" w:themeColor="text1"/>
          <w:sz w:val="36"/>
          <w:szCs w:val="36"/>
          <w:u w:val="single"/>
        </w:rPr>
      </w:pPr>
      <w:r w:rsidRPr="00B2396C">
        <w:rPr>
          <w:rFonts w:ascii="Arial Narrow" w:hAnsi="Arial Narrow"/>
          <w:b/>
          <w:bCs/>
          <w:color w:val="000000" w:themeColor="text1"/>
          <w:sz w:val="36"/>
          <w:szCs w:val="36"/>
          <w:u w:val="single"/>
        </w:rPr>
        <w:lastRenderedPageBreak/>
        <w:t>Route Map of the property</w:t>
      </w:r>
    </w:p>
    <w:p w14:paraId="7A09E1C4" w14:textId="77777777" w:rsidR="001A3356" w:rsidRPr="00B2396C" w:rsidRDefault="00000000" w:rsidP="00B95ECA">
      <w:pPr>
        <w:pStyle w:val="BodyText"/>
        <w:jc w:val="center"/>
        <w:rPr>
          <w:rFonts w:ascii="Arial Narrow" w:hAnsi="Arial Narrow"/>
          <w:b/>
          <w:bCs/>
          <w:color w:val="000000" w:themeColor="text1"/>
          <w:sz w:val="36"/>
          <w:szCs w:val="36"/>
          <w:u w:val="single"/>
        </w:rPr>
      </w:pPr>
      <w:r w:rsidRPr="00B2396C">
        <w:rPr>
          <w:rFonts w:ascii="Arial Narrow" w:hAnsi="Arial Narrow"/>
          <w:b/>
          <w:noProof/>
          <w:color w:val="000000" w:themeColor="text1"/>
          <w:sz w:val="18"/>
          <w:szCs w:val="18"/>
          <w:u w:val="single"/>
          <w:lang w:val="en-IN" w:eastAsia="en-IN"/>
        </w:rPr>
        <w:pict w14:anchorId="68D034EA">
          <v:shapetype id="_x0000_t32" coordsize="21600,21600" o:spt="32" o:oned="t" path="m,l21600,21600e" filled="f">
            <v:path arrowok="t" fillok="f" o:connecttype="none"/>
            <o:lock v:ext="edit" shapetype="t"/>
          </v:shapetype>
          <v:shape id="_x0000_s2406" type="#_x0000_t32" style="position:absolute;left:0;text-align:left;margin-left:227.8pt;margin-top:6.25pt;width:13.85pt;height:130.3pt;z-index:251663872" o:connectortype="straight">
            <v:stroke endarrow="block"/>
          </v:shape>
        </w:pict>
      </w:r>
      <w:r w:rsidR="001A3356" w:rsidRPr="00B2396C">
        <w:rPr>
          <w:rFonts w:ascii="Arial Narrow" w:hAnsi="Arial Narrow"/>
          <w:b/>
          <w:color w:val="000000" w:themeColor="text1"/>
          <w:sz w:val="18"/>
          <w:szCs w:val="18"/>
          <w:u w:val="single"/>
        </w:rPr>
        <w:t>Site u/r</w:t>
      </w:r>
    </w:p>
    <w:p w14:paraId="68271715" w14:textId="6A676DC3" w:rsidR="001A3356" w:rsidRPr="00B2396C" w:rsidRDefault="005349D4" w:rsidP="001A3356">
      <w:pPr>
        <w:pStyle w:val="BodyText"/>
        <w:jc w:val="center"/>
        <w:rPr>
          <w:rFonts w:ascii="Arial Narrow" w:hAnsi="Arial Narrow"/>
          <w:b/>
          <w:bCs/>
          <w:color w:val="000000" w:themeColor="text1"/>
        </w:rPr>
      </w:pPr>
      <w:r w:rsidRPr="00B2396C">
        <w:rPr>
          <w:rFonts w:ascii="Arial Narrow" w:hAnsi="Arial Narrow"/>
          <w:b/>
          <w:bCs/>
          <w:noProof/>
          <w:color w:val="000000" w:themeColor="text1"/>
        </w:rPr>
        <w:drawing>
          <wp:anchor distT="0" distB="0" distL="114300" distR="114300" simplePos="0" relativeHeight="251800576" behindDoc="1" locked="0" layoutInCell="1" allowOverlap="1" wp14:anchorId="497A504F" wp14:editId="41461FD2">
            <wp:simplePos x="0" y="0"/>
            <wp:positionH relativeFrom="column">
              <wp:posOffset>54600</wp:posOffset>
            </wp:positionH>
            <wp:positionV relativeFrom="paragraph">
              <wp:posOffset>113485</wp:posOffset>
            </wp:positionV>
            <wp:extent cx="5701665" cy="3504565"/>
            <wp:effectExtent l="19050" t="19050" r="0" b="635"/>
            <wp:wrapNone/>
            <wp:docPr id="264373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1665" cy="35045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AD7CA3" w14:textId="1B85785E" w:rsidR="001A3356" w:rsidRPr="00AE764B" w:rsidRDefault="001A3356" w:rsidP="001A3356">
      <w:pPr>
        <w:pStyle w:val="BodyText"/>
        <w:jc w:val="center"/>
        <w:rPr>
          <w:rFonts w:ascii="Arial Narrow" w:hAnsi="Arial Narrow"/>
          <w:b/>
          <w:bCs/>
          <w:color w:val="FF0000"/>
        </w:rPr>
      </w:pPr>
    </w:p>
    <w:p w14:paraId="2093444C" w14:textId="0E99C6C7" w:rsidR="001A3356" w:rsidRPr="00AE764B" w:rsidRDefault="001A3356" w:rsidP="001A3356">
      <w:pPr>
        <w:pStyle w:val="BodyText"/>
        <w:jc w:val="center"/>
        <w:rPr>
          <w:rFonts w:ascii="Arial Narrow" w:hAnsi="Arial Narrow"/>
          <w:b/>
          <w:bCs/>
          <w:color w:val="FF0000"/>
        </w:rPr>
      </w:pPr>
    </w:p>
    <w:p w14:paraId="4CAFCB3C" w14:textId="69F059AD" w:rsidR="001A3356" w:rsidRPr="00AE764B" w:rsidRDefault="001A3356" w:rsidP="001A3356">
      <w:pPr>
        <w:pStyle w:val="BodyText"/>
        <w:jc w:val="center"/>
        <w:rPr>
          <w:rFonts w:ascii="Arial Narrow" w:hAnsi="Arial Narrow"/>
          <w:b/>
          <w:bCs/>
          <w:color w:val="FF0000"/>
        </w:rPr>
      </w:pPr>
    </w:p>
    <w:p w14:paraId="0F149C69" w14:textId="0872481D" w:rsidR="001A3356" w:rsidRPr="00AE764B" w:rsidRDefault="001A3356" w:rsidP="001A3356">
      <w:pPr>
        <w:pStyle w:val="BodyText"/>
        <w:rPr>
          <w:rFonts w:ascii="Arial Narrow" w:hAnsi="Arial Narrow"/>
          <w:color w:val="FF0000"/>
        </w:rPr>
      </w:pPr>
    </w:p>
    <w:p w14:paraId="24C112EE" w14:textId="11ADF5DA" w:rsidR="001A3356" w:rsidRPr="00AE764B" w:rsidRDefault="001A3356" w:rsidP="001A3356">
      <w:pPr>
        <w:rPr>
          <w:rFonts w:ascii="Arial Narrow" w:hAnsi="Arial Narrow"/>
          <w:color w:val="FF0000"/>
        </w:rPr>
      </w:pPr>
    </w:p>
    <w:p w14:paraId="1E000370" w14:textId="77777777" w:rsidR="001A3356" w:rsidRPr="00AE764B" w:rsidRDefault="001A3356" w:rsidP="001A3356">
      <w:pPr>
        <w:rPr>
          <w:rFonts w:ascii="Arial Narrow" w:hAnsi="Arial Narrow"/>
          <w:color w:val="FF0000"/>
        </w:rPr>
      </w:pPr>
    </w:p>
    <w:p w14:paraId="0190A467" w14:textId="77777777" w:rsidR="001A3356" w:rsidRPr="00AE764B" w:rsidRDefault="001A3356" w:rsidP="001A3356">
      <w:pPr>
        <w:rPr>
          <w:rFonts w:ascii="Arial Narrow" w:hAnsi="Arial Narrow"/>
          <w:color w:val="FF0000"/>
        </w:rPr>
      </w:pPr>
    </w:p>
    <w:p w14:paraId="24FFA630" w14:textId="24A6CAFA" w:rsidR="001A3356" w:rsidRPr="00AE764B" w:rsidRDefault="009A3928" w:rsidP="009A3928">
      <w:pPr>
        <w:tabs>
          <w:tab w:val="left" w:pos="7780"/>
        </w:tabs>
        <w:rPr>
          <w:rFonts w:ascii="Arial Narrow" w:hAnsi="Arial Narrow"/>
          <w:color w:val="FF0000"/>
        </w:rPr>
      </w:pPr>
      <w:r w:rsidRPr="00AE764B">
        <w:rPr>
          <w:rFonts w:ascii="Arial Narrow" w:hAnsi="Arial Narrow"/>
          <w:color w:val="FF0000"/>
        </w:rPr>
        <w:tab/>
      </w:r>
    </w:p>
    <w:p w14:paraId="7E973DB3" w14:textId="77777777" w:rsidR="001A3356" w:rsidRPr="00AE764B" w:rsidRDefault="001A3356" w:rsidP="001A3356">
      <w:pPr>
        <w:rPr>
          <w:rFonts w:ascii="Arial Narrow" w:hAnsi="Arial Narrow"/>
          <w:color w:val="FF0000"/>
        </w:rPr>
      </w:pPr>
    </w:p>
    <w:p w14:paraId="0B270590" w14:textId="77777777" w:rsidR="00C5767A" w:rsidRPr="00AE764B" w:rsidRDefault="00C5767A" w:rsidP="00C5767A">
      <w:pPr>
        <w:pStyle w:val="BodyText"/>
        <w:rPr>
          <w:rFonts w:ascii="Arial Narrow" w:hAnsi="Arial Narrow"/>
          <w:color w:val="FF0000"/>
          <w:szCs w:val="24"/>
        </w:rPr>
      </w:pPr>
    </w:p>
    <w:p w14:paraId="730D150A" w14:textId="77777777" w:rsidR="00C5767A" w:rsidRPr="00AE764B" w:rsidRDefault="00C5767A" w:rsidP="00C5767A">
      <w:pPr>
        <w:pStyle w:val="BodyText"/>
        <w:rPr>
          <w:rFonts w:ascii="Arial Narrow" w:hAnsi="Arial Narrow"/>
          <w:color w:val="FF0000"/>
          <w:szCs w:val="24"/>
        </w:rPr>
      </w:pPr>
    </w:p>
    <w:p w14:paraId="57ED1585" w14:textId="77777777" w:rsidR="00C5767A" w:rsidRPr="00AE764B" w:rsidRDefault="00C5767A" w:rsidP="00C5767A">
      <w:pPr>
        <w:pStyle w:val="BodyText"/>
        <w:rPr>
          <w:rFonts w:ascii="Arial Narrow" w:hAnsi="Arial Narrow"/>
          <w:color w:val="FF0000"/>
          <w:szCs w:val="24"/>
        </w:rPr>
      </w:pPr>
    </w:p>
    <w:p w14:paraId="3D5F76F1" w14:textId="77777777" w:rsidR="00C5767A" w:rsidRPr="00AE764B" w:rsidRDefault="00C5767A" w:rsidP="00C5767A">
      <w:pPr>
        <w:pStyle w:val="BodyText"/>
        <w:rPr>
          <w:rFonts w:ascii="Arial Narrow" w:hAnsi="Arial Narrow"/>
          <w:color w:val="FF0000"/>
          <w:szCs w:val="24"/>
        </w:rPr>
      </w:pPr>
    </w:p>
    <w:p w14:paraId="1262DD69" w14:textId="77777777" w:rsidR="00C5767A" w:rsidRPr="00AE764B" w:rsidRDefault="00C5767A" w:rsidP="00C5767A">
      <w:pPr>
        <w:pStyle w:val="BodyText"/>
        <w:rPr>
          <w:rFonts w:ascii="Arial Narrow" w:hAnsi="Arial Narrow"/>
          <w:color w:val="FF0000"/>
          <w:szCs w:val="24"/>
        </w:rPr>
      </w:pPr>
    </w:p>
    <w:p w14:paraId="75D4C129" w14:textId="77777777" w:rsidR="00C5767A" w:rsidRPr="00AE764B" w:rsidRDefault="00C5767A" w:rsidP="00C5767A">
      <w:pPr>
        <w:pStyle w:val="BodyText"/>
        <w:rPr>
          <w:rFonts w:ascii="Arial Narrow" w:hAnsi="Arial Narrow"/>
          <w:color w:val="FF0000"/>
          <w:szCs w:val="24"/>
        </w:rPr>
      </w:pPr>
    </w:p>
    <w:p w14:paraId="7E032EB0" w14:textId="77777777" w:rsidR="00C5767A" w:rsidRPr="00AE764B" w:rsidRDefault="00C5767A" w:rsidP="00C5767A">
      <w:pPr>
        <w:pStyle w:val="BodyText"/>
        <w:rPr>
          <w:rFonts w:ascii="Arial Narrow" w:hAnsi="Arial Narrow"/>
          <w:color w:val="FF0000"/>
          <w:szCs w:val="24"/>
        </w:rPr>
      </w:pPr>
    </w:p>
    <w:p w14:paraId="5B230C3F" w14:textId="77777777" w:rsidR="00C5767A" w:rsidRPr="00AE764B" w:rsidRDefault="00C5767A" w:rsidP="00C5767A">
      <w:pPr>
        <w:pStyle w:val="BodyText"/>
        <w:rPr>
          <w:rFonts w:ascii="Arial Narrow" w:hAnsi="Arial Narrow"/>
          <w:color w:val="FF0000"/>
          <w:szCs w:val="24"/>
        </w:rPr>
      </w:pPr>
    </w:p>
    <w:p w14:paraId="6A99C5E5" w14:textId="77777777" w:rsidR="00C5767A" w:rsidRPr="00AE764B" w:rsidRDefault="00C5767A" w:rsidP="00C5767A">
      <w:pPr>
        <w:pStyle w:val="BodyText"/>
        <w:rPr>
          <w:rFonts w:ascii="Arial Narrow" w:hAnsi="Arial Narrow"/>
          <w:color w:val="FF0000"/>
          <w:szCs w:val="24"/>
        </w:rPr>
      </w:pPr>
    </w:p>
    <w:p w14:paraId="2849C972" w14:textId="77777777" w:rsidR="00C5767A" w:rsidRPr="00AE764B" w:rsidRDefault="00C5767A" w:rsidP="00C5767A">
      <w:pPr>
        <w:pStyle w:val="BodyText"/>
        <w:rPr>
          <w:rFonts w:ascii="Arial Narrow" w:hAnsi="Arial Narrow"/>
          <w:color w:val="FF0000"/>
          <w:szCs w:val="24"/>
        </w:rPr>
      </w:pPr>
    </w:p>
    <w:p w14:paraId="31C1D96E" w14:textId="77777777" w:rsidR="00C5767A" w:rsidRPr="00AE764B" w:rsidRDefault="00C5767A" w:rsidP="0085542E">
      <w:pPr>
        <w:pStyle w:val="Heading1"/>
        <w:rPr>
          <w:rFonts w:ascii="Arial Narrow" w:hAnsi="Arial Narrow"/>
          <w:b/>
          <w:color w:val="FF0000"/>
          <w:sz w:val="22"/>
          <w:szCs w:val="22"/>
          <w:u w:val="single"/>
        </w:rPr>
      </w:pPr>
    </w:p>
    <w:p w14:paraId="74BF2195" w14:textId="1C86A44A" w:rsidR="00C5767A" w:rsidRPr="00AE764B" w:rsidRDefault="005349D4" w:rsidP="0085542E">
      <w:pPr>
        <w:pStyle w:val="Heading1"/>
        <w:rPr>
          <w:rFonts w:ascii="Arial Narrow" w:hAnsi="Arial Narrow"/>
          <w:b/>
          <w:color w:val="FF0000"/>
          <w:sz w:val="22"/>
          <w:szCs w:val="22"/>
          <w:u w:val="single"/>
        </w:rPr>
      </w:pPr>
      <w:r>
        <w:rPr>
          <w:rFonts w:ascii="Arial Narrow" w:hAnsi="Arial Narrow"/>
          <w:b/>
          <w:bCs/>
          <w:noProof/>
          <w:color w:val="FF0000"/>
        </w:rPr>
        <w:drawing>
          <wp:anchor distT="0" distB="0" distL="114300" distR="114300" simplePos="0" relativeHeight="251810816" behindDoc="1" locked="0" layoutInCell="1" allowOverlap="1" wp14:anchorId="7467BDFD" wp14:editId="36626C7A">
            <wp:simplePos x="0" y="0"/>
            <wp:positionH relativeFrom="column">
              <wp:posOffset>40630</wp:posOffset>
            </wp:positionH>
            <wp:positionV relativeFrom="paragraph">
              <wp:posOffset>68400</wp:posOffset>
            </wp:positionV>
            <wp:extent cx="5715000" cy="3517900"/>
            <wp:effectExtent l="19050" t="19050" r="0" b="6350"/>
            <wp:wrapNone/>
            <wp:docPr id="281933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5179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783C0D" w14:textId="5ABCEAC0" w:rsidR="00C5767A" w:rsidRPr="00AE764B" w:rsidRDefault="00C5767A" w:rsidP="0085542E">
      <w:pPr>
        <w:pStyle w:val="Heading1"/>
        <w:rPr>
          <w:rFonts w:ascii="Arial Narrow" w:hAnsi="Arial Narrow"/>
          <w:b/>
          <w:color w:val="FF0000"/>
          <w:sz w:val="22"/>
          <w:szCs w:val="22"/>
          <w:u w:val="single"/>
        </w:rPr>
      </w:pPr>
    </w:p>
    <w:p w14:paraId="16A4A05B" w14:textId="0C6D064E" w:rsidR="00C5767A" w:rsidRPr="00AE764B" w:rsidRDefault="00C5767A" w:rsidP="0085542E">
      <w:pPr>
        <w:pStyle w:val="Heading1"/>
        <w:rPr>
          <w:rFonts w:ascii="Arial Narrow" w:hAnsi="Arial Narrow"/>
          <w:b/>
          <w:color w:val="FF0000"/>
          <w:sz w:val="22"/>
          <w:szCs w:val="22"/>
          <w:u w:val="single"/>
        </w:rPr>
      </w:pPr>
    </w:p>
    <w:p w14:paraId="44A89089" w14:textId="77777777" w:rsidR="00C5767A" w:rsidRPr="00AE764B" w:rsidRDefault="00C5767A" w:rsidP="0085542E">
      <w:pPr>
        <w:pStyle w:val="Heading1"/>
        <w:rPr>
          <w:rFonts w:ascii="Arial Narrow" w:hAnsi="Arial Narrow"/>
          <w:b/>
          <w:color w:val="FF0000"/>
          <w:sz w:val="22"/>
          <w:szCs w:val="22"/>
          <w:u w:val="single"/>
        </w:rPr>
      </w:pPr>
    </w:p>
    <w:p w14:paraId="11BDAA92" w14:textId="77777777" w:rsidR="00C5767A" w:rsidRPr="00AE764B" w:rsidRDefault="00C5767A" w:rsidP="0085542E">
      <w:pPr>
        <w:pStyle w:val="Heading1"/>
        <w:rPr>
          <w:rFonts w:ascii="Arial Narrow" w:hAnsi="Arial Narrow"/>
          <w:b/>
          <w:color w:val="FF0000"/>
          <w:sz w:val="22"/>
          <w:szCs w:val="22"/>
          <w:u w:val="single"/>
        </w:rPr>
      </w:pPr>
    </w:p>
    <w:p w14:paraId="34454B80" w14:textId="77777777" w:rsidR="00C5767A" w:rsidRPr="00AE764B" w:rsidRDefault="00C5767A" w:rsidP="0085542E">
      <w:pPr>
        <w:pStyle w:val="Heading1"/>
        <w:rPr>
          <w:rFonts w:ascii="Arial Narrow" w:hAnsi="Arial Narrow"/>
          <w:b/>
          <w:color w:val="FF0000"/>
          <w:sz w:val="22"/>
          <w:szCs w:val="22"/>
          <w:u w:val="single"/>
        </w:rPr>
      </w:pPr>
    </w:p>
    <w:p w14:paraId="616E4AA2" w14:textId="77777777" w:rsidR="00C5767A" w:rsidRPr="00AE764B" w:rsidRDefault="00C5767A" w:rsidP="0085542E">
      <w:pPr>
        <w:pStyle w:val="Heading1"/>
        <w:rPr>
          <w:rFonts w:ascii="Arial Narrow" w:hAnsi="Arial Narrow"/>
          <w:b/>
          <w:color w:val="FF0000"/>
          <w:sz w:val="22"/>
          <w:szCs w:val="22"/>
          <w:u w:val="single"/>
        </w:rPr>
      </w:pPr>
    </w:p>
    <w:p w14:paraId="5F322096" w14:textId="77777777" w:rsidR="00C5767A" w:rsidRPr="00AE764B" w:rsidRDefault="00C5767A" w:rsidP="0085542E">
      <w:pPr>
        <w:pStyle w:val="Heading1"/>
        <w:rPr>
          <w:rFonts w:ascii="Arial Narrow" w:hAnsi="Arial Narrow"/>
          <w:b/>
          <w:color w:val="FF0000"/>
          <w:sz w:val="22"/>
          <w:szCs w:val="22"/>
          <w:u w:val="single"/>
        </w:rPr>
      </w:pPr>
    </w:p>
    <w:p w14:paraId="2118FE60" w14:textId="77777777" w:rsidR="00C5767A" w:rsidRPr="00AE764B" w:rsidRDefault="00C5767A" w:rsidP="0085542E">
      <w:pPr>
        <w:pStyle w:val="Heading1"/>
        <w:rPr>
          <w:rFonts w:ascii="Arial Narrow" w:hAnsi="Arial Narrow"/>
          <w:b/>
          <w:color w:val="FF0000"/>
          <w:sz w:val="22"/>
          <w:szCs w:val="22"/>
          <w:u w:val="single"/>
        </w:rPr>
      </w:pPr>
    </w:p>
    <w:p w14:paraId="56E36138" w14:textId="77777777" w:rsidR="00C5767A" w:rsidRPr="00AE764B" w:rsidRDefault="00C5767A" w:rsidP="0085542E">
      <w:pPr>
        <w:pStyle w:val="Heading1"/>
        <w:rPr>
          <w:rFonts w:ascii="Arial Narrow" w:hAnsi="Arial Narrow"/>
          <w:b/>
          <w:color w:val="FF0000"/>
          <w:sz w:val="22"/>
          <w:szCs w:val="22"/>
          <w:u w:val="single"/>
        </w:rPr>
      </w:pPr>
    </w:p>
    <w:p w14:paraId="6C1591F5" w14:textId="77777777" w:rsidR="00C5767A" w:rsidRPr="00AE764B" w:rsidRDefault="00C5767A" w:rsidP="0085542E">
      <w:pPr>
        <w:pStyle w:val="Heading1"/>
        <w:rPr>
          <w:rFonts w:ascii="Arial Narrow" w:hAnsi="Arial Narrow"/>
          <w:b/>
          <w:color w:val="FF0000"/>
          <w:sz w:val="22"/>
          <w:szCs w:val="22"/>
          <w:u w:val="single"/>
        </w:rPr>
      </w:pPr>
    </w:p>
    <w:p w14:paraId="128D646F" w14:textId="77777777" w:rsidR="00C5767A" w:rsidRPr="00AE764B" w:rsidRDefault="00C5767A" w:rsidP="0085542E">
      <w:pPr>
        <w:pStyle w:val="Heading1"/>
        <w:rPr>
          <w:rFonts w:ascii="Arial Narrow" w:hAnsi="Arial Narrow"/>
          <w:b/>
          <w:color w:val="FF0000"/>
          <w:sz w:val="22"/>
          <w:szCs w:val="22"/>
          <w:u w:val="single"/>
        </w:rPr>
      </w:pPr>
    </w:p>
    <w:p w14:paraId="5552B6B0" w14:textId="77777777" w:rsidR="00C5767A" w:rsidRPr="00AE764B" w:rsidRDefault="00C5767A" w:rsidP="0085542E">
      <w:pPr>
        <w:pStyle w:val="Heading1"/>
        <w:rPr>
          <w:rFonts w:ascii="Arial Narrow" w:hAnsi="Arial Narrow"/>
          <w:b/>
          <w:color w:val="FF0000"/>
          <w:sz w:val="22"/>
          <w:szCs w:val="22"/>
          <w:u w:val="single"/>
        </w:rPr>
      </w:pPr>
    </w:p>
    <w:p w14:paraId="613758E6" w14:textId="77777777" w:rsidR="00C5767A" w:rsidRPr="00AE764B" w:rsidRDefault="00C5767A" w:rsidP="0085542E">
      <w:pPr>
        <w:pStyle w:val="Heading1"/>
        <w:rPr>
          <w:rFonts w:ascii="Arial Narrow" w:hAnsi="Arial Narrow"/>
          <w:b/>
          <w:color w:val="FF0000"/>
          <w:sz w:val="22"/>
          <w:szCs w:val="22"/>
          <w:u w:val="single"/>
        </w:rPr>
      </w:pPr>
    </w:p>
    <w:p w14:paraId="235A5D07" w14:textId="77777777" w:rsidR="00BF3B98" w:rsidRPr="00AE764B" w:rsidRDefault="00BF3B98" w:rsidP="007742FC">
      <w:pPr>
        <w:pStyle w:val="Heading1"/>
        <w:ind w:left="0"/>
        <w:rPr>
          <w:rFonts w:ascii="Arial Narrow" w:hAnsi="Arial Narrow"/>
          <w:b/>
          <w:color w:val="FF0000"/>
          <w:sz w:val="22"/>
          <w:szCs w:val="22"/>
          <w:u w:val="single"/>
        </w:rPr>
      </w:pPr>
    </w:p>
    <w:p w14:paraId="5CAF977A" w14:textId="77777777" w:rsidR="00C75FFF" w:rsidRPr="00AE764B" w:rsidRDefault="00C75FFF" w:rsidP="007742FC">
      <w:pPr>
        <w:pStyle w:val="Heading1"/>
        <w:ind w:left="0"/>
        <w:rPr>
          <w:rFonts w:ascii="Arial Narrow" w:hAnsi="Arial Narrow"/>
          <w:b/>
          <w:color w:val="FF0000"/>
          <w:sz w:val="22"/>
          <w:szCs w:val="22"/>
          <w:u w:val="single"/>
        </w:rPr>
      </w:pPr>
    </w:p>
    <w:p w14:paraId="57531D87" w14:textId="77777777" w:rsidR="00C75FFF" w:rsidRPr="00AE764B" w:rsidRDefault="00C75FFF" w:rsidP="007742FC">
      <w:pPr>
        <w:pStyle w:val="Heading1"/>
        <w:ind w:left="0"/>
        <w:rPr>
          <w:rFonts w:ascii="Arial Narrow" w:hAnsi="Arial Narrow"/>
          <w:b/>
          <w:color w:val="FF0000"/>
          <w:sz w:val="22"/>
          <w:szCs w:val="22"/>
          <w:u w:val="single"/>
        </w:rPr>
      </w:pPr>
    </w:p>
    <w:p w14:paraId="2AA0A7B3" w14:textId="77777777" w:rsidR="00C75FFF" w:rsidRPr="00AE764B" w:rsidRDefault="00C75FFF" w:rsidP="007742FC">
      <w:pPr>
        <w:pStyle w:val="Heading1"/>
        <w:ind w:left="0"/>
        <w:rPr>
          <w:rFonts w:ascii="Arial Narrow" w:hAnsi="Arial Narrow"/>
          <w:b/>
          <w:color w:val="FF0000"/>
          <w:sz w:val="22"/>
          <w:szCs w:val="22"/>
          <w:u w:val="single"/>
        </w:rPr>
      </w:pPr>
    </w:p>
    <w:p w14:paraId="704E47D4" w14:textId="77777777" w:rsidR="00C75FFF" w:rsidRPr="00AE764B" w:rsidRDefault="00C75FFF" w:rsidP="007742FC">
      <w:pPr>
        <w:pStyle w:val="Heading1"/>
        <w:ind w:left="0"/>
        <w:rPr>
          <w:rFonts w:ascii="Arial Narrow" w:hAnsi="Arial Narrow"/>
          <w:b/>
          <w:color w:val="FF0000"/>
          <w:sz w:val="22"/>
          <w:szCs w:val="22"/>
          <w:u w:val="single"/>
        </w:rPr>
      </w:pPr>
    </w:p>
    <w:p w14:paraId="06268D00" w14:textId="77777777" w:rsidR="00C75FFF" w:rsidRPr="00AE764B" w:rsidRDefault="00C75FFF" w:rsidP="007742FC">
      <w:pPr>
        <w:pStyle w:val="Heading1"/>
        <w:ind w:left="0"/>
        <w:rPr>
          <w:rFonts w:ascii="Arial Narrow" w:hAnsi="Arial Narrow"/>
          <w:b/>
          <w:color w:val="FF0000"/>
          <w:sz w:val="22"/>
          <w:szCs w:val="22"/>
          <w:u w:val="single"/>
        </w:rPr>
      </w:pPr>
    </w:p>
    <w:p w14:paraId="0FFBEB94" w14:textId="77777777" w:rsidR="00C75FFF" w:rsidRPr="00AE764B" w:rsidRDefault="00C75FFF" w:rsidP="007742FC">
      <w:pPr>
        <w:pStyle w:val="Heading1"/>
        <w:ind w:left="0"/>
        <w:rPr>
          <w:rFonts w:ascii="Arial Narrow" w:hAnsi="Arial Narrow"/>
          <w:b/>
          <w:color w:val="FF0000"/>
          <w:sz w:val="22"/>
          <w:szCs w:val="22"/>
          <w:u w:val="single"/>
        </w:rPr>
      </w:pPr>
    </w:p>
    <w:p w14:paraId="4E89578B" w14:textId="77777777" w:rsidR="00C75FFF" w:rsidRPr="00AE764B" w:rsidRDefault="00C75FFF" w:rsidP="007742FC">
      <w:pPr>
        <w:pStyle w:val="Heading1"/>
        <w:ind w:left="0"/>
        <w:rPr>
          <w:rFonts w:ascii="Arial Narrow" w:hAnsi="Arial Narrow"/>
          <w:b/>
          <w:color w:val="FF0000"/>
          <w:sz w:val="22"/>
          <w:szCs w:val="22"/>
          <w:u w:val="single"/>
        </w:rPr>
      </w:pPr>
    </w:p>
    <w:p w14:paraId="05F053FB" w14:textId="77777777" w:rsidR="00C75FFF" w:rsidRPr="00AE764B" w:rsidRDefault="00C75FFF" w:rsidP="007742FC">
      <w:pPr>
        <w:pStyle w:val="Heading1"/>
        <w:ind w:left="0"/>
        <w:rPr>
          <w:rFonts w:ascii="Arial Narrow" w:hAnsi="Arial Narrow"/>
          <w:b/>
          <w:color w:val="FF0000"/>
          <w:sz w:val="22"/>
          <w:szCs w:val="22"/>
          <w:u w:val="single"/>
        </w:rPr>
      </w:pPr>
    </w:p>
    <w:p w14:paraId="6FD2678C" w14:textId="2FC70061" w:rsidR="00095CAE" w:rsidRPr="00A84027" w:rsidRDefault="00025695" w:rsidP="007742FC">
      <w:pPr>
        <w:pStyle w:val="Heading1"/>
        <w:ind w:left="0"/>
        <w:rPr>
          <w:rFonts w:ascii="Arial Narrow" w:hAnsi="Arial Narrow"/>
          <w:b/>
          <w:color w:val="000000" w:themeColor="text1"/>
          <w:sz w:val="22"/>
          <w:szCs w:val="22"/>
          <w:u w:val="single"/>
        </w:rPr>
      </w:pPr>
      <w:r w:rsidRPr="00A84027">
        <w:rPr>
          <w:rFonts w:ascii="Arial Narrow" w:hAnsi="Arial Narrow"/>
          <w:b/>
          <w:color w:val="000000" w:themeColor="text1"/>
          <w:sz w:val="22"/>
          <w:szCs w:val="22"/>
          <w:u w:val="single"/>
        </w:rPr>
        <w:t xml:space="preserve">Latitude Longitude: </w:t>
      </w:r>
      <w:r w:rsidR="00AE764B" w:rsidRPr="00A84027">
        <w:rPr>
          <w:rFonts w:ascii="Arial Narrow" w:hAnsi="Arial Narrow"/>
          <w:b/>
          <w:color w:val="000000" w:themeColor="text1"/>
          <w:sz w:val="22"/>
          <w:szCs w:val="22"/>
          <w:u w:val="single"/>
        </w:rPr>
        <w:t>19°13'21.8"N 72°49'49.1"E</w:t>
      </w:r>
    </w:p>
    <w:p w14:paraId="75DB5BDE" w14:textId="60323ED5" w:rsidR="0085542E" w:rsidRPr="00A84027" w:rsidRDefault="001A3356" w:rsidP="00C75FFF">
      <w:pPr>
        <w:pStyle w:val="Heading1"/>
        <w:ind w:left="0"/>
        <w:rPr>
          <w:rFonts w:ascii="Arial Narrow" w:hAnsi="Arial Narrow"/>
          <w:color w:val="000000" w:themeColor="text1"/>
          <w:sz w:val="22"/>
          <w:szCs w:val="22"/>
        </w:rPr>
      </w:pPr>
      <w:r w:rsidRPr="00A84027">
        <w:rPr>
          <w:rFonts w:ascii="Arial Narrow" w:hAnsi="Arial Narrow"/>
          <w:b/>
          <w:color w:val="000000" w:themeColor="text1"/>
          <w:sz w:val="22"/>
          <w:szCs w:val="22"/>
        </w:rPr>
        <w:t xml:space="preserve">Note: </w:t>
      </w:r>
      <w:r w:rsidR="00A84027" w:rsidRPr="00A84027">
        <w:rPr>
          <w:rFonts w:ascii="Arial Narrow" w:hAnsi="Arial Narrow"/>
          <w:color w:val="000000" w:themeColor="text1"/>
          <w:sz w:val="22"/>
          <w:szCs w:val="22"/>
        </w:rPr>
        <w:t>The Blue line shows the route to site from nearest metro station (</w:t>
      </w:r>
      <w:proofErr w:type="spellStart"/>
      <w:r w:rsidR="00A84027" w:rsidRPr="00A84027">
        <w:rPr>
          <w:rFonts w:ascii="Arial Narrow" w:hAnsi="Arial Narrow"/>
          <w:color w:val="000000" w:themeColor="text1"/>
          <w:sz w:val="22"/>
          <w:szCs w:val="22"/>
        </w:rPr>
        <w:t>Shimpoli</w:t>
      </w:r>
      <w:proofErr w:type="spellEnd"/>
      <w:r w:rsidR="00A84027" w:rsidRPr="00A84027">
        <w:rPr>
          <w:rFonts w:ascii="Arial Narrow" w:hAnsi="Arial Narrow"/>
          <w:color w:val="000000" w:themeColor="text1"/>
          <w:sz w:val="22"/>
          <w:szCs w:val="22"/>
        </w:rPr>
        <w:t>– 1.5 km.)</w:t>
      </w:r>
    </w:p>
    <w:p w14:paraId="7B605725" w14:textId="77777777" w:rsidR="00393E23" w:rsidRPr="00AE764B" w:rsidRDefault="00393E23" w:rsidP="00393E23">
      <w:pPr>
        <w:rPr>
          <w:color w:val="FF0000"/>
          <w:sz w:val="2"/>
          <w:szCs w:val="2"/>
        </w:rPr>
      </w:pPr>
    </w:p>
    <w:p w14:paraId="39FC1E41" w14:textId="77777777" w:rsidR="00C51DE1" w:rsidRPr="00AE764B" w:rsidRDefault="00C51DE1" w:rsidP="00AF5CED">
      <w:pPr>
        <w:jc w:val="center"/>
        <w:rPr>
          <w:rFonts w:ascii="Arial Narrow" w:hAnsi="Arial Narrow"/>
          <w:b/>
          <w:bCs/>
          <w:color w:val="FF0000"/>
          <w:sz w:val="36"/>
          <w:szCs w:val="36"/>
          <w:u w:val="single"/>
        </w:rPr>
      </w:pPr>
    </w:p>
    <w:p w14:paraId="1821682D" w14:textId="77777777" w:rsidR="00485ABF" w:rsidRPr="00A84027" w:rsidRDefault="00843981" w:rsidP="00F46233">
      <w:pPr>
        <w:jc w:val="center"/>
        <w:rPr>
          <w:rFonts w:ascii="Arial Narrow" w:hAnsi="Arial Narrow"/>
          <w:b/>
          <w:bCs/>
          <w:color w:val="000000" w:themeColor="text1"/>
          <w:sz w:val="36"/>
          <w:szCs w:val="36"/>
          <w:u w:val="single"/>
        </w:rPr>
      </w:pPr>
      <w:r w:rsidRPr="00AE764B">
        <w:rPr>
          <w:rFonts w:ascii="Arial Narrow" w:hAnsi="Arial Narrow"/>
          <w:b/>
          <w:bCs/>
          <w:color w:val="FF0000"/>
          <w:sz w:val="36"/>
          <w:szCs w:val="36"/>
          <w:u w:val="single"/>
        </w:rPr>
        <w:br w:type="page"/>
      </w:r>
      <w:r w:rsidR="00485ABF" w:rsidRPr="00A84027">
        <w:rPr>
          <w:rFonts w:ascii="Arial Narrow" w:hAnsi="Arial Narrow"/>
          <w:b/>
          <w:bCs/>
          <w:color w:val="000000" w:themeColor="text1"/>
          <w:sz w:val="36"/>
          <w:szCs w:val="36"/>
          <w:u w:val="single"/>
        </w:rPr>
        <w:lastRenderedPageBreak/>
        <w:t>Ready Reckoner</w:t>
      </w:r>
      <w:r w:rsidR="00A544DD" w:rsidRPr="00A84027">
        <w:rPr>
          <w:rFonts w:ascii="Arial Narrow" w:hAnsi="Arial Narrow"/>
          <w:b/>
          <w:bCs/>
          <w:color w:val="000000" w:themeColor="text1"/>
          <w:sz w:val="36"/>
          <w:szCs w:val="36"/>
          <w:u w:val="single"/>
        </w:rPr>
        <w:t xml:space="preserve"> Rate</w:t>
      </w:r>
    </w:p>
    <w:p w14:paraId="54A6418A" w14:textId="321D70F2" w:rsidR="00843981" w:rsidRPr="00AE764B" w:rsidRDefault="00A84027" w:rsidP="00AF5CE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812864" behindDoc="1" locked="0" layoutInCell="1" allowOverlap="1" wp14:anchorId="369F4303" wp14:editId="0BE6709F">
            <wp:simplePos x="0" y="0"/>
            <wp:positionH relativeFrom="column">
              <wp:posOffset>177743</wp:posOffset>
            </wp:positionH>
            <wp:positionV relativeFrom="paragraph">
              <wp:posOffset>157016</wp:posOffset>
            </wp:positionV>
            <wp:extent cx="5725160" cy="2879725"/>
            <wp:effectExtent l="19050" t="19050" r="8890" b="0"/>
            <wp:wrapNone/>
            <wp:docPr id="13282711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25160" cy="28797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2D3802" w14:textId="2D76656A" w:rsidR="00843981" w:rsidRPr="00AE764B" w:rsidRDefault="00843981" w:rsidP="00AF5CED">
      <w:pPr>
        <w:jc w:val="center"/>
        <w:rPr>
          <w:rFonts w:ascii="Arial Narrow" w:hAnsi="Arial Narrow"/>
          <w:b/>
          <w:bCs/>
          <w:color w:val="FF0000"/>
          <w:sz w:val="36"/>
          <w:szCs w:val="36"/>
          <w:u w:val="single"/>
        </w:rPr>
      </w:pPr>
    </w:p>
    <w:p w14:paraId="26CA5548" w14:textId="76C8BEAE" w:rsidR="00F46233" w:rsidRPr="00AE764B" w:rsidRDefault="00F46233" w:rsidP="00AF5CED">
      <w:pPr>
        <w:jc w:val="center"/>
        <w:rPr>
          <w:rFonts w:ascii="Arial Narrow" w:hAnsi="Arial Narrow"/>
          <w:b/>
          <w:bCs/>
          <w:color w:val="FF0000"/>
          <w:sz w:val="36"/>
          <w:szCs w:val="36"/>
          <w:u w:val="single"/>
        </w:rPr>
      </w:pPr>
    </w:p>
    <w:p w14:paraId="3B36799B" w14:textId="1926F05A" w:rsidR="005037DF" w:rsidRPr="00AE764B" w:rsidRDefault="005037DF" w:rsidP="00AF5CED">
      <w:pPr>
        <w:jc w:val="center"/>
        <w:rPr>
          <w:rFonts w:ascii="Arial Narrow" w:hAnsi="Arial Narrow"/>
          <w:b/>
          <w:bCs/>
          <w:color w:val="FF0000"/>
          <w:sz w:val="36"/>
          <w:szCs w:val="36"/>
          <w:u w:val="single"/>
        </w:rPr>
      </w:pPr>
    </w:p>
    <w:p w14:paraId="33E40FF8" w14:textId="0A7A10A7" w:rsidR="005037DF" w:rsidRPr="00AE764B" w:rsidRDefault="005037DF" w:rsidP="00AF5CED">
      <w:pPr>
        <w:jc w:val="center"/>
        <w:rPr>
          <w:rFonts w:ascii="Arial Narrow" w:hAnsi="Arial Narrow"/>
          <w:b/>
          <w:bCs/>
          <w:color w:val="FF0000"/>
          <w:sz w:val="36"/>
          <w:szCs w:val="36"/>
          <w:u w:val="single"/>
        </w:rPr>
      </w:pPr>
    </w:p>
    <w:p w14:paraId="4F455CB5" w14:textId="07DD9D2E" w:rsidR="005037DF" w:rsidRPr="00AE764B" w:rsidRDefault="00000000" w:rsidP="00AF5CE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pict w14:anchorId="0A973E8D">
          <v:rect id="_x0000_s2407" style="position:absolute;left:0;text-align:left;margin-left:224.15pt;margin-top:14.6pt;width:73pt;height:33.75pt;z-index:251664896" filled="f" strokecolor="red" strokeweight="1pt"/>
        </w:pict>
      </w:r>
    </w:p>
    <w:p w14:paraId="33026DC3" w14:textId="77777777" w:rsidR="005037DF" w:rsidRPr="00AE764B" w:rsidRDefault="005037DF" w:rsidP="00AF5CED">
      <w:pPr>
        <w:jc w:val="center"/>
        <w:rPr>
          <w:rFonts w:ascii="Arial Narrow" w:hAnsi="Arial Narrow"/>
          <w:b/>
          <w:bCs/>
          <w:color w:val="FF0000"/>
          <w:sz w:val="36"/>
          <w:szCs w:val="36"/>
          <w:u w:val="single"/>
        </w:rPr>
      </w:pPr>
    </w:p>
    <w:p w14:paraId="7F399BCA" w14:textId="77777777" w:rsidR="005037DF" w:rsidRPr="00AE764B" w:rsidRDefault="005037DF" w:rsidP="00AF5CED">
      <w:pPr>
        <w:jc w:val="center"/>
        <w:rPr>
          <w:rFonts w:ascii="Arial Narrow" w:hAnsi="Arial Narrow"/>
          <w:b/>
          <w:bCs/>
          <w:color w:val="FF0000"/>
          <w:sz w:val="36"/>
          <w:szCs w:val="36"/>
          <w:u w:val="single"/>
        </w:rPr>
      </w:pPr>
    </w:p>
    <w:p w14:paraId="601A9F4C" w14:textId="77777777" w:rsidR="005037DF" w:rsidRPr="00AE764B" w:rsidRDefault="005037DF" w:rsidP="00AF5CED">
      <w:pPr>
        <w:jc w:val="center"/>
        <w:rPr>
          <w:rFonts w:ascii="Arial Narrow" w:hAnsi="Arial Narrow"/>
          <w:b/>
          <w:bCs/>
          <w:color w:val="FF0000"/>
          <w:sz w:val="36"/>
          <w:szCs w:val="36"/>
          <w:u w:val="single"/>
        </w:rPr>
      </w:pPr>
    </w:p>
    <w:p w14:paraId="785E1DD1" w14:textId="77777777" w:rsidR="00C75FFF" w:rsidRPr="00AE764B" w:rsidRDefault="00C75FFF" w:rsidP="006301EF">
      <w:pPr>
        <w:spacing w:line="360" w:lineRule="auto"/>
        <w:jc w:val="center"/>
        <w:rPr>
          <w:rFonts w:ascii="Arial Narrow" w:hAnsi="Arial Narrow" w:cs="Times-Roman"/>
          <w:b/>
          <w:color w:val="FF0000"/>
          <w:sz w:val="36"/>
          <w:szCs w:val="22"/>
          <w:u w:val="single"/>
        </w:rPr>
      </w:pPr>
    </w:p>
    <w:p w14:paraId="4DAADAC1" w14:textId="77777777" w:rsidR="00C75FFF" w:rsidRPr="00AE764B" w:rsidRDefault="00C75FFF">
      <w:pPr>
        <w:rPr>
          <w:rFonts w:ascii="Arial Narrow" w:hAnsi="Arial Narrow" w:cs="Times-Roman"/>
          <w:b/>
          <w:color w:val="FF0000"/>
          <w:sz w:val="36"/>
          <w:szCs w:val="22"/>
          <w:u w:val="single"/>
        </w:rPr>
      </w:pPr>
      <w:r w:rsidRPr="00AE764B">
        <w:rPr>
          <w:rFonts w:ascii="Arial Narrow" w:hAnsi="Arial Narrow" w:cs="Times-Roman"/>
          <w:b/>
          <w:color w:val="FF0000"/>
          <w:sz w:val="36"/>
          <w:szCs w:val="22"/>
          <w:u w:val="single"/>
        </w:rPr>
        <w:br w:type="page"/>
      </w:r>
    </w:p>
    <w:p w14:paraId="2E96F375" w14:textId="11240D97" w:rsidR="006301EF" w:rsidRPr="00A84027" w:rsidRDefault="00A84027" w:rsidP="006301EF">
      <w:pPr>
        <w:spacing w:line="360" w:lineRule="auto"/>
        <w:jc w:val="center"/>
        <w:rPr>
          <w:snapToGrid w:val="0"/>
          <w:color w:val="000000" w:themeColor="text1"/>
          <w:w w:val="0"/>
          <w:sz w:val="0"/>
          <w:szCs w:val="0"/>
          <w:u w:color="000000"/>
          <w:bdr w:val="none" w:sz="0" w:space="0" w:color="000000"/>
          <w:shd w:val="clear" w:color="000000" w:fill="000000"/>
        </w:rPr>
      </w:pPr>
      <w:r>
        <w:rPr>
          <w:rFonts w:ascii="Arial Narrow" w:hAnsi="Arial Narrow" w:cs="Times-Roman"/>
          <w:b/>
          <w:noProof/>
          <w:color w:val="FF0000"/>
          <w:sz w:val="36"/>
          <w:szCs w:val="22"/>
          <w:u w:val="single"/>
        </w:rPr>
        <w:lastRenderedPageBreak/>
        <w:drawing>
          <wp:anchor distT="0" distB="0" distL="114300" distR="114300" simplePos="0" relativeHeight="251817984" behindDoc="1" locked="0" layoutInCell="1" allowOverlap="1" wp14:anchorId="5B292624" wp14:editId="4E2866AB">
            <wp:simplePos x="0" y="0"/>
            <wp:positionH relativeFrom="column">
              <wp:posOffset>-260729</wp:posOffset>
            </wp:positionH>
            <wp:positionV relativeFrom="paragraph">
              <wp:posOffset>439960</wp:posOffset>
            </wp:positionV>
            <wp:extent cx="6422390" cy="3754556"/>
            <wp:effectExtent l="19050" t="19050" r="0" b="0"/>
            <wp:wrapNone/>
            <wp:docPr id="13587541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4528" cy="376165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01EF" w:rsidRPr="00A84027">
        <w:rPr>
          <w:rFonts w:ascii="Arial Narrow" w:hAnsi="Arial Narrow" w:cs="Times-Roman"/>
          <w:b/>
          <w:color w:val="000000" w:themeColor="text1"/>
          <w:sz w:val="36"/>
          <w:szCs w:val="22"/>
          <w:u w:val="single"/>
        </w:rPr>
        <w:t>Price Indicators</w:t>
      </w:r>
    </w:p>
    <w:p w14:paraId="7006A512" w14:textId="79F2F7BF" w:rsidR="00C9697F" w:rsidRPr="00AE764B" w:rsidRDefault="00C9697F" w:rsidP="006301EF">
      <w:pPr>
        <w:spacing w:line="360" w:lineRule="auto"/>
        <w:jc w:val="center"/>
        <w:rPr>
          <w:rFonts w:ascii="Arial Narrow" w:hAnsi="Arial Narrow" w:cs="Times-Roman"/>
          <w:b/>
          <w:color w:val="FF0000"/>
          <w:sz w:val="36"/>
          <w:szCs w:val="22"/>
          <w:u w:val="single"/>
        </w:rPr>
      </w:pPr>
    </w:p>
    <w:p w14:paraId="49F78E03" w14:textId="41A277EF" w:rsidR="00FC4C7F" w:rsidRPr="00AE764B" w:rsidRDefault="00FC4C7F" w:rsidP="007542F8">
      <w:pPr>
        <w:spacing w:line="360" w:lineRule="auto"/>
        <w:rPr>
          <w:rFonts w:ascii="Arial Narrow" w:hAnsi="Arial Narrow" w:cs="Times-Roman"/>
          <w:b/>
          <w:color w:val="FF0000"/>
          <w:sz w:val="36"/>
          <w:szCs w:val="22"/>
          <w:u w:val="single"/>
        </w:rPr>
      </w:pPr>
    </w:p>
    <w:p w14:paraId="390FE747" w14:textId="7A72A070" w:rsidR="00FC4C7F" w:rsidRPr="00AE764B" w:rsidRDefault="00FC4C7F" w:rsidP="006301EF">
      <w:pPr>
        <w:spacing w:line="360" w:lineRule="auto"/>
        <w:jc w:val="center"/>
        <w:rPr>
          <w:rFonts w:ascii="Arial Narrow" w:hAnsi="Arial Narrow" w:cs="Times-Roman"/>
          <w:b/>
          <w:color w:val="FF0000"/>
          <w:sz w:val="36"/>
          <w:szCs w:val="22"/>
          <w:u w:val="single"/>
        </w:rPr>
      </w:pPr>
    </w:p>
    <w:p w14:paraId="32284EA2" w14:textId="712DFB6B" w:rsidR="00A134EC" w:rsidRPr="00AE764B" w:rsidRDefault="00A134EC" w:rsidP="00523BBD">
      <w:pPr>
        <w:jc w:val="center"/>
        <w:rPr>
          <w:rFonts w:ascii="Arial Narrow" w:hAnsi="Arial Narrow"/>
          <w:b/>
          <w:color w:val="FF0000"/>
          <w:sz w:val="36"/>
          <w:szCs w:val="36"/>
          <w:u w:val="single"/>
        </w:rPr>
      </w:pPr>
    </w:p>
    <w:p w14:paraId="4F5D6D66" w14:textId="40969127" w:rsidR="00407327" w:rsidRPr="00AE764B" w:rsidRDefault="00407327" w:rsidP="00523BBD">
      <w:pPr>
        <w:jc w:val="center"/>
        <w:rPr>
          <w:rFonts w:ascii="Arial Narrow" w:hAnsi="Arial Narrow"/>
          <w:b/>
          <w:color w:val="FF0000"/>
          <w:sz w:val="36"/>
          <w:szCs w:val="36"/>
          <w:u w:val="single"/>
        </w:rPr>
      </w:pPr>
    </w:p>
    <w:p w14:paraId="4E3AC602" w14:textId="77777777" w:rsidR="00407327" w:rsidRPr="00AE764B" w:rsidRDefault="00407327" w:rsidP="00523BBD">
      <w:pPr>
        <w:jc w:val="center"/>
        <w:rPr>
          <w:rFonts w:ascii="Arial Narrow" w:hAnsi="Arial Narrow"/>
          <w:b/>
          <w:color w:val="FF0000"/>
          <w:sz w:val="36"/>
          <w:szCs w:val="36"/>
          <w:u w:val="single"/>
        </w:rPr>
      </w:pPr>
    </w:p>
    <w:p w14:paraId="3FCB2068" w14:textId="77777777" w:rsidR="00CC4379" w:rsidRPr="00AE764B" w:rsidRDefault="00CC4379" w:rsidP="00523BBD">
      <w:pPr>
        <w:jc w:val="center"/>
        <w:rPr>
          <w:rFonts w:ascii="Arial Narrow" w:hAnsi="Arial Narrow"/>
          <w:b/>
          <w:color w:val="FF0000"/>
          <w:sz w:val="36"/>
          <w:szCs w:val="36"/>
          <w:u w:val="single"/>
        </w:rPr>
      </w:pPr>
    </w:p>
    <w:p w14:paraId="6EA6FBE9" w14:textId="77777777" w:rsidR="00173E9C" w:rsidRPr="00AE764B" w:rsidRDefault="00173E9C" w:rsidP="00523BBD">
      <w:pPr>
        <w:jc w:val="center"/>
        <w:rPr>
          <w:rFonts w:ascii="Arial Narrow" w:hAnsi="Arial Narrow"/>
          <w:b/>
          <w:color w:val="FF0000"/>
          <w:sz w:val="36"/>
          <w:szCs w:val="36"/>
          <w:u w:val="single"/>
        </w:rPr>
      </w:pPr>
    </w:p>
    <w:p w14:paraId="171B1A73" w14:textId="77777777" w:rsidR="00A134EC" w:rsidRPr="00AE764B" w:rsidRDefault="00A134EC" w:rsidP="00523BBD">
      <w:pPr>
        <w:jc w:val="center"/>
        <w:rPr>
          <w:rFonts w:ascii="Arial Narrow" w:hAnsi="Arial Narrow"/>
          <w:b/>
          <w:color w:val="FF0000"/>
          <w:sz w:val="36"/>
          <w:szCs w:val="36"/>
          <w:u w:val="single"/>
        </w:rPr>
      </w:pPr>
    </w:p>
    <w:p w14:paraId="05D26A8C" w14:textId="77777777" w:rsidR="00A134EC" w:rsidRPr="00AE764B" w:rsidRDefault="00A134EC" w:rsidP="00523BBD">
      <w:pPr>
        <w:jc w:val="center"/>
        <w:rPr>
          <w:rFonts w:ascii="Arial Narrow" w:hAnsi="Arial Narrow"/>
          <w:b/>
          <w:color w:val="FF0000"/>
          <w:sz w:val="36"/>
          <w:szCs w:val="36"/>
          <w:u w:val="single"/>
        </w:rPr>
      </w:pPr>
    </w:p>
    <w:p w14:paraId="744E3C3F" w14:textId="2F2A2682" w:rsidR="00B35146" w:rsidRPr="00AE764B" w:rsidRDefault="00A84027" w:rsidP="00242896">
      <w:pPr>
        <w:spacing w:line="360" w:lineRule="auto"/>
        <w:jc w:val="center"/>
        <w:rPr>
          <w:rFonts w:ascii="Arial Narrow" w:hAnsi="Arial Narrow"/>
          <w:b/>
          <w:color w:val="FF0000"/>
          <w:sz w:val="36"/>
          <w:szCs w:val="36"/>
          <w:u w:val="single"/>
        </w:rPr>
      </w:pPr>
      <w:r>
        <w:rPr>
          <w:rFonts w:ascii="Arial Narrow" w:hAnsi="Arial Narrow" w:cs="Times-Roman"/>
          <w:b/>
          <w:noProof/>
          <w:color w:val="FF0000"/>
          <w:sz w:val="36"/>
          <w:szCs w:val="22"/>
          <w:u w:val="single"/>
        </w:rPr>
        <w:drawing>
          <wp:anchor distT="0" distB="0" distL="114300" distR="114300" simplePos="0" relativeHeight="251820032" behindDoc="1" locked="0" layoutInCell="1" allowOverlap="1" wp14:anchorId="54A92AD0" wp14:editId="0B6D99B0">
            <wp:simplePos x="0" y="0"/>
            <wp:positionH relativeFrom="column">
              <wp:posOffset>-260729</wp:posOffset>
            </wp:positionH>
            <wp:positionV relativeFrom="paragraph">
              <wp:posOffset>1021980</wp:posOffset>
            </wp:positionV>
            <wp:extent cx="6422390" cy="3599815"/>
            <wp:effectExtent l="19050" t="19050" r="0" b="635"/>
            <wp:wrapNone/>
            <wp:docPr id="1807867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5814" cy="360173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134EC" w:rsidRPr="00AE764B">
        <w:rPr>
          <w:rFonts w:ascii="Arial Narrow" w:hAnsi="Arial Narrow"/>
          <w:b/>
          <w:color w:val="FF0000"/>
          <w:sz w:val="36"/>
          <w:szCs w:val="36"/>
          <w:u w:val="single"/>
        </w:rPr>
        <w:br w:type="page"/>
      </w:r>
    </w:p>
    <w:p w14:paraId="786A3059" w14:textId="48B35958" w:rsidR="00B35146" w:rsidRPr="00A84027" w:rsidRDefault="00A84027" w:rsidP="00242896">
      <w:pPr>
        <w:spacing w:line="360" w:lineRule="auto"/>
        <w:jc w:val="center"/>
        <w:rPr>
          <w:rFonts w:ascii="Arial Narrow" w:hAnsi="Arial Narrow"/>
          <w:b/>
          <w:color w:val="000000" w:themeColor="text1"/>
          <w:sz w:val="36"/>
          <w:szCs w:val="36"/>
          <w:u w:val="single"/>
        </w:rPr>
      </w:pPr>
      <w:r w:rsidRPr="00A84027">
        <w:rPr>
          <w:rFonts w:ascii="Arial Narrow" w:hAnsi="Arial Narrow"/>
          <w:b/>
          <w:noProof/>
          <w:color w:val="000000" w:themeColor="text1"/>
          <w:sz w:val="36"/>
          <w:szCs w:val="36"/>
          <w:u w:val="single"/>
        </w:rPr>
        <w:lastRenderedPageBreak/>
        <w:drawing>
          <wp:anchor distT="0" distB="0" distL="114300" distR="114300" simplePos="0" relativeHeight="251826176" behindDoc="1" locked="0" layoutInCell="1" allowOverlap="1" wp14:anchorId="78DC5170" wp14:editId="16C41E37">
            <wp:simplePos x="0" y="0"/>
            <wp:positionH relativeFrom="margin">
              <wp:posOffset>299085</wp:posOffset>
            </wp:positionH>
            <wp:positionV relativeFrom="paragraph">
              <wp:posOffset>390525</wp:posOffset>
            </wp:positionV>
            <wp:extent cx="4921885" cy="6480175"/>
            <wp:effectExtent l="19050" t="19050" r="0" b="0"/>
            <wp:wrapNone/>
            <wp:docPr id="10927666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6480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84027">
        <w:rPr>
          <w:rFonts w:ascii="Arial Narrow" w:hAnsi="Arial Narrow" w:cs="Times-Roman"/>
          <w:b/>
          <w:color w:val="000000" w:themeColor="text1"/>
          <w:sz w:val="36"/>
          <w:szCs w:val="22"/>
          <w:u w:val="single"/>
        </w:rPr>
        <w:t xml:space="preserve">Sales instances </w:t>
      </w:r>
    </w:p>
    <w:p w14:paraId="1CCDC317" w14:textId="298346FA" w:rsidR="00B35146" w:rsidRPr="00AE764B" w:rsidRDefault="00B35146" w:rsidP="00242896">
      <w:pPr>
        <w:spacing w:line="360" w:lineRule="auto"/>
        <w:jc w:val="center"/>
        <w:rPr>
          <w:rFonts w:ascii="Arial Narrow" w:hAnsi="Arial Narrow"/>
          <w:b/>
          <w:color w:val="FF0000"/>
          <w:sz w:val="36"/>
          <w:szCs w:val="36"/>
          <w:u w:val="single"/>
        </w:rPr>
      </w:pPr>
    </w:p>
    <w:p w14:paraId="1CC20D78" w14:textId="5CF932C5" w:rsidR="00B35146" w:rsidRPr="00AE764B" w:rsidRDefault="00B35146" w:rsidP="00242896">
      <w:pPr>
        <w:spacing w:line="360" w:lineRule="auto"/>
        <w:jc w:val="center"/>
        <w:rPr>
          <w:rFonts w:ascii="Arial Narrow" w:hAnsi="Arial Narrow"/>
          <w:b/>
          <w:color w:val="FF0000"/>
          <w:sz w:val="36"/>
          <w:szCs w:val="36"/>
          <w:u w:val="single"/>
        </w:rPr>
      </w:pPr>
    </w:p>
    <w:p w14:paraId="5B8B6C57" w14:textId="62F7102C" w:rsidR="00B35146" w:rsidRPr="00AE764B" w:rsidRDefault="00B35146" w:rsidP="00242896">
      <w:pPr>
        <w:spacing w:line="360" w:lineRule="auto"/>
        <w:jc w:val="center"/>
        <w:rPr>
          <w:rFonts w:ascii="Arial Narrow" w:hAnsi="Arial Narrow"/>
          <w:b/>
          <w:color w:val="FF0000"/>
          <w:sz w:val="36"/>
          <w:szCs w:val="36"/>
          <w:u w:val="single"/>
        </w:rPr>
      </w:pPr>
    </w:p>
    <w:p w14:paraId="0EC824D8" w14:textId="77777777" w:rsidR="00B35146" w:rsidRPr="00AE764B" w:rsidRDefault="00B35146" w:rsidP="00242896">
      <w:pPr>
        <w:spacing w:line="360" w:lineRule="auto"/>
        <w:jc w:val="center"/>
        <w:rPr>
          <w:rFonts w:ascii="Arial Narrow" w:hAnsi="Arial Narrow"/>
          <w:b/>
          <w:color w:val="FF0000"/>
          <w:sz w:val="36"/>
          <w:szCs w:val="36"/>
          <w:u w:val="single"/>
        </w:rPr>
      </w:pPr>
    </w:p>
    <w:p w14:paraId="2F3A20C7" w14:textId="7F77DB43" w:rsidR="00B35146" w:rsidRPr="00AE764B" w:rsidRDefault="00B35146" w:rsidP="00242896">
      <w:pPr>
        <w:spacing w:line="360" w:lineRule="auto"/>
        <w:jc w:val="center"/>
        <w:rPr>
          <w:rFonts w:ascii="Arial Narrow" w:hAnsi="Arial Narrow"/>
          <w:b/>
          <w:color w:val="FF0000"/>
          <w:sz w:val="36"/>
          <w:szCs w:val="36"/>
          <w:u w:val="single"/>
        </w:rPr>
      </w:pPr>
    </w:p>
    <w:p w14:paraId="64082F82" w14:textId="4BEB5D51" w:rsidR="00B35146" w:rsidRPr="00AE764B" w:rsidRDefault="00B35146" w:rsidP="00242896">
      <w:pPr>
        <w:spacing w:line="360" w:lineRule="auto"/>
        <w:jc w:val="center"/>
        <w:rPr>
          <w:rFonts w:ascii="Arial Narrow" w:hAnsi="Arial Narrow"/>
          <w:b/>
          <w:color w:val="FF0000"/>
          <w:sz w:val="36"/>
          <w:szCs w:val="36"/>
          <w:u w:val="single"/>
        </w:rPr>
      </w:pPr>
    </w:p>
    <w:p w14:paraId="2913776D" w14:textId="77777777" w:rsidR="00B35146" w:rsidRPr="00AE764B" w:rsidRDefault="00B35146" w:rsidP="00242896">
      <w:pPr>
        <w:spacing w:line="360" w:lineRule="auto"/>
        <w:jc w:val="center"/>
        <w:rPr>
          <w:rFonts w:ascii="Arial Narrow" w:hAnsi="Arial Narrow"/>
          <w:b/>
          <w:color w:val="FF0000"/>
          <w:sz w:val="36"/>
          <w:szCs w:val="36"/>
          <w:u w:val="single"/>
        </w:rPr>
      </w:pPr>
    </w:p>
    <w:p w14:paraId="6AD96B55" w14:textId="79E222E4" w:rsidR="00B35146" w:rsidRPr="00AE764B" w:rsidRDefault="00B35146" w:rsidP="00242896">
      <w:pPr>
        <w:spacing w:line="360" w:lineRule="auto"/>
        <w:jc w:val="center"/>
        <w:rPr>
          <w:rFonts w:ascii="Arial Narrow" w:hAnsi="Arial Narrow"/>
          <w:b/>
          <w:color w:val="FF0000"/>
          <w:sz w:val="36"/>
          <w:szCs w:val="36"/>
          <w:u w:val="single"/>
        </w:rPr>
      </w:pPr>
    </w:p>
    <w:p w14:paraId="31F79ACF" w14:textId="38DA9541" w:rsidR="00B35146" w:rsidRPr="00AE764B" w:rsidRDefault="00B35146" w:rsidP="00242896">
      <w:pPr>
        <w:spacing w:line="360" w:lineRule="auto"/>
        <w:jc w:val="center"/>
        <w:rPr>
          <w:rFonts w:ascii="Arial Narrow" w:hAnsi="Arial Narrow"/>
          <w:b/>
          <w:color w:val="FF0000"/>
          <w:sz w:val="36"/>
          <w:szCs w:val="36"/>
          <w:u w:val="single"/>
        </w:rPr>
      </w:pPr>
    </w:p>
    <w:p w14:paraId="02FAC5A7" w14:textId="77777777" w:rsidR="00B35146" w:rsidRPr="00AE764B" w:rsidRDefault="00B35146" w:rsidP="00242896">
      <w:pPr>
        <w:spacing w:line="360" w:lineRule="auto"/>
        <w:jc w:val="center"/>
        <w:rPr>
          <w:rFonts w:ascii="Arial Narrow" w:hAnsi="Arial Narrow"/>
          <w:b/>
          <w:color w:val="FF0000"/>
          <w:sz w:val="36"/>
          <w:szCs w:val="36"/>
          <w:u w:val="single"/>
        </w:rPr>
      </w:pPr>
    </w:p>
    <w:p w14:paraId="697D51F6" w14:textId="77777777" w:rsidR="00B35146" w:rsidRPr="00AE764B" w:rsidRDefault="00B35146" w:rsidP="00242896">
      <w:pPr>
        <w:spacing w:line="360" w:lineRule="auto"/>
        <w:jc w:val="center"/>
        <w:rPr>
          <w:rFonts w:ascii="Arial Narrow" w:hAnsi="Arial Narrow"/>
          <w:b/>
          <w:color w:val="FF0000"/>
          <w:sz w:val="36"/>
          <w:szCs w:val="36"/>
          <w:u w:val="single"/>
        </w:rPr>
      </w:pPr>
    </w:p>
    <w:p w14:paraId="07BE305A" w14:textId="117CA9A2" w:rsidR="00B35146" w:rsidRPr="00AE764B" w:rsidRDefault="00B35146" w:rsidP="00242896">
      <w:pPr>
        <w:spacing w:line="360" w:lineRule="auto"/>
        <w:jc w:val="center"/>
        <w:rPr>
          <w:rFonts w:ascii="Arial Narrow" w:hAnsi="Arial Narrow"/>
          <w:b/>
          <w:color w:val="FF0000"/>
          <w:sz w:val="36"/>
          <w:szCs w:val="36"/>
          <w:u w:val="single"/>
        </w:rPr>
      </w:pPr>
    </w:p>
    <w:p w14:paraId="265198FB" w14:textId="77777777" w:rsidR="00B35146" w:rsidRPr="00AE764B" w:rsidRDefault="00B35146" w:rsidP="00242896">
      <w:pPr>
        <w:spacing w:line="360" w:lineRule="auto"/>
        <w:jc w:val="center"/>
        <w:rPr>
          <w:rFonts w:ascii="Arial Narrow" w:hAnsi="Arial Narrow"/>
          <w:b/>
          <w:color w:val="FF0000"/>
          <w:sz w:val="36"/>
          <w:szCs w:val="36"/>
          <w:u w:val="single"/>
        </w:rPr>
      </w:pPr>
    </w:p>
    <w:p w14:paraId="23669613" w14:textId="77777777" w:rsidR="00B35146" w:rsidRPr="00AE764B" w:rsidRDefault="00B35146" w:rsidP="00242896">
      <w:pPr>
        <w:spacing w:line="360" w:lineRule="auto"/>
        <w:jc w:val="center"/>
        <w:rPr>
          <w:rFonts w:ascii="Arial Narrow" w:hAnsi="Arial Narrow"/>
          <w:b/>
          <w:color w:val="FF0000"/>
          <w:sz w:val="36"/>
          <w:szCs w:val="36"/>
          <w:u w:val="single"/>
        </w:rPr>
      </w:pPr>
    </w:p>
    <w:p w14:paraId="319815EB" w14:textId="77777777" w:rsidR="00B35146" w:rsidRPr="00AE764B" w:rsidRDefault="00B35146" w:rsidP="00242896">
      <w:pPr>
        <w:spacing w:line="360" w:lineRule="auto"/>
        <w:jc w:val="center"/>
        <w:rPr>
          <w:rFonts w:ascii="Arial Narrow" w:hAnsi="Arial Narrow"/>
          <w:b/>
          <w:color w:val="FF0000"/>
          <w:sz w:val="36"/>
          <w:szCs w:val="36"/>
          <w:u w:val="single"/>
        </w:rPr>
      </w:pPr>
    </w:p>
    <w:p w14:paraId="328DA8FF" w14:textId="77777777" w:rsidR="00B35146" w:rsidRPr="00AE764B" w:rsidRDefault="00B35146" w:rsidP="00242896">
      <w:pPr>
        <w:spacing w:line="360" w:lineRule="auto"/>
        <w:jc w:val="center"/>
        <w:rPr>
          <w:rFonts w:ascii="Arial Narrow" w:hAnsi="Arial Narrow"/>
          <w:b/>
          <w:color w:val="FF0000"/>
          <w:sz w:val="36"/>
          <w:szCs w:val="36"/>
          <w:u w:val="single"/>
        </w:rPr>
      </w:pPr>
    </w:p>
    <w:p w14:paraId="7F990331" w14:textId="77777777" w:rsidR="00B35146" w:rsidRPr="00AE764B" w:rsidRDefault="00B35146" w:rsidP="00242896">
      <w:pPr>
        <w:spacing w:line="360" w:lineRule="auto"/>
        <w:jc w:val="center"/>
        <w:rPr>
          <w:rFonts w:ascii="Arial Narrow" w:hAnsi="Arial Narrow"/>
          <w:b/>
          <w:color w:val="FF0000"/>
          <w:sz w:val="36"/>
          <w:szCs w:val="36"/>
          <w:u w:val="single"/>
        </w:rPr>
      </w:pPr>
    </w:p>
    <w:p w14:paraId="2C1C76B9" w14:textId="77777777" w:rsidR="00B35146" w:rsidRPr="00AE764B" w:rsidRDefault="00B35146" w:rsidP="00242896">
      <w:pPr>
        <w:spacing w:line="360" w:lineRule="auto"/>
        <w:jc w:val="center"/>
        <w:rPr>
          <w:rFonts w:ascii="Arial Narrow" w:hAnsi="Arial Narrow"/>
          <w:b/>
          <w:color w:val="FF0000"/>
          <w:sz w:val="36"/>
          <w:szCs w:val="36"/>
          <w:u w:val="single"/>
        </w:rPr>
      </w:pPr>
    </w:p>
    <w:p w14:paraId="5B035DDD" w14:textId="77777777" w:rsidR="00B35146" w:rsidRPr="00AE764B" w:rsidRDefault="00B35146" w:rsidP="00242896">
      <w:pPr>
        <w:spacing w:line="360" w:lineRule="auto"/>
        <w:jc w:val="center"/>
        <w:rPr>
          <w:rFonts w:ascii="Arial Narrow" w:hAnsi="Arial Narrow"/>
          <w:b/>
          <w:color w:val="FF0000"/>
          <w:sz w:val="36"/>
          <w:szCs w:val="36"/>
          <w:u w:val="single"/>
        </w:rPr>
      </w:pPr>
    </w:p>
    <w:p w14:paraId="2B34CC24" w14:textId="77777777" w:rsidR="00B35146" w:rsidRPr="00AE764B" w:rsidRDefault="00B35146" w:rsidP="00242896">
      <w:pPr>
        <w:spacing w:line="360" w:lineRule="auto"/>
        <w:jc w:val="center"/>
        <w:rPr>
          <w:rFonts w:ascii="Arial Narrow" w:hAnsi="Arial Narrow"/>
          <w:b/>
          <w:color w:val="FF0000"/>
          <w:sz w:val="36"/>
          <w:szCs w:val="36"/>
          <w:u w:val="single"/>
        </w:rPr>
      </w:pPr>
    </w:p>
    <w:p w14:paraId="2388474A" w14:textId="77777777" w:rsidR="00C75FFF" w:rsidRPr="00A22BB9" w:rsidRDefault="00C75FFF" w:rsidP="00C75FFF">
      <w:pPr>
        <w:spacing w:line="360" w:lineRule="auto"/>
        <w:jc w:val="center"/>
        <w:rPr>
          <w:rFonts w:ascii="Arial Narrow" w:hAnsi="Arial Narrow" w:cs="Times-Roman"/>
          <w:b/>
          <w:color w:val="000000" w:themeColor="text1"/>
          <w:sz w:val="36"/>
          <w:szCs w:val="22"/>
          <w:u w:val="single"/>
        </w:rPr>
      </w:pPr>
      <w:r w:rsidRPr="00A22BB9">
        <w:rPr>
          <w:rFonts w:ascii="Arial Narrow" w:hAnsi="Arial Narrow" w:cs="Times-Roman"/>
          <w:b/>
          <w:color w:val="000000" w:themeColor="text1"/>
          <w:sz w:val="36"/>
          <w:szCs w:val="22"/>
          <w:u w:val="single"/>
        </w:rPr>
        <w:lastRenderedPageBreak/>
        <w:t>Sale Instance</w:t>
      </w:r>
    </w:p>
    <w:p w14:paraId="3E239CED" w14:textId="1221D981" w:rsidR="00C75FFF" w:rsidRPr="00AE764B" w:rsidRDefault="00A84027" w:rsidP="00C75FFF">
      <w:pPr>
        <w:spacing w:line="360" w:lineRule="auto"/>
        <w:jc w:val="center"/>
        <w:rPr>
          <w:rFonts w:ascii="Arial Narrow" w:hAnsi="Arial Narrow" w:cs="Times-Roman"/>
          <w:b/>
          <w:color w:val="FF0000"/>
          <w:sz w:val="36"/>
          <w:szCs w:val="22"/>
          <w:u w:val="single"/>
        </w:rPr>
      </w:pPr>
      <w:r>
        <w:rPr>
          <w:rFonts w:ascii="Arial Narrow" w:hAnsi="Arial Narrow" w:cs="Times-Roman"/>
          <w:b/>
          <w:noProof/>
          <w:color w:val="FF0000"/>
          <w:sz w:val="36"/>
          <w:szCs w:val="22"/>
          <w:u w:val="single"/>
        </w:rPr>
        <w:drawing>
          <wp:anchor distT="0" distB="0" distL="114300" distR="114300" simplePos="0" relativeHeight="251828224" behindDoc="1" locked="0" layoutInCell="1" allowOverlap="1" wp14:anchorId="372D3AC3" wp14:editId="2F3C1D95">
            <wp:simplePos x="0" y="0"/>
            <wp:positionH relativeFrom="margin">
              <wp:posOffset>415461</wp:posOffset>
            </wp:positionH>
            <wp:positionV relativeFrom="paragraph">
              <wp:posOffset>58192</wp:posOffset>
            </wp:positionV>
            <wp:extent cx="4674870" cy="6480175"/>
            <wp:effectExtent l="19050" t="19050" r="0" b="0"/>
            <wp:wrapNone/>
            <wp:docPr id="9908755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4870" cy="6480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480F07" w14:textId="37B0BBD0" w:rsidR="00C75FFF" w:rsidRPr="00AE764B" w:rsidRDefault="00C75FFF" w:rsidP="00C75FFF">
      <w:pPr>
        <w:spacing w:line="360" w:lineRule="auto"/>
        <w:jc w:val="center"/>
        <w:rPr>
          <w:rFonts w:ascii="Arial Narrow" w:hAnsi="Arial Narrow"/>
          <w:b/>
          <w:color w:val="FF0000"/>
          <w:sz w:val="36"/>
          <w:szCs w:val="36"/>
          <w:u w:val="single"/>
        </w:rPr>
      </w:pPr>
    </w:p>
    <w:p w14:paraId="22758511" w14:textId="2AF73241" w:rsidR="00C75FFF" w:rsidRPr="00AE764B" w:rsidRDefault="00C75FFF" w:rsidP="00C75FFF">
      <w:pPr>
        <w:spacing w:line="360" w:lineRule="auto"/>
        <w:jc w:val="center"/>
        <w:rPr>
          <w:rFonts w:ascii="Arial Narrow" w:hAnsi="Arial Narrow" w:cs="Times-Roman"/>
          <w:b/>
          <w:color w:val="FF0000"/>
          <w:sz w:val="36"/>
          <w:szCs w:val="22"/>
          <w:u w:val="single"/>
        </w:rPr>
      </w:pPr>
    </w:p>
    <w:p w14:paraId="117EAB08" w14:textId="61E95311" w:rsidR="00C75FFF" w:rsidRPr="00AE764B" w:rsidRDefault="00C75FFF">
      <w:pPr>
        <w:rPr>
          <w:rFonts w:ascii="Arial Narrow" w:hAnsi="Arial Narrow" w:cs="Times-Roman"/>
          <w:b/>
          <w:color w:val="FF0000"/>
          <w:sz w:val="36"/>
          <w:szCs w:val="22"/>
          <w:u w:val="single"/>
        </w:rPr>
      </w:pPr>
      <w:r w:rsidRPr="00AE764B">
        <w:rPr>
          <w:rFonts w:ascii="Arial Narrow" w:hAnsi="Arial Narrow" w:cs="Times-Roman"/>
          <w:b/>
          <w:color w:val="FF0000"/>
          <w:sz w:val="36"/>
          <w:szCs w:val="22"/>
          <w:u w:val="single"/>
        </w:rPr>
        <w:br w:type="page"/>
      </w:r>
    </w:p>
    <w:p w14:paraId="2E020EED" w14:textId="77777777" w:rsidR="00C75FFF" w:rsidRPr="00AE764B" w:rsidRDefault="00C75FFF" w:rsidP="009F1B4C">
      <w:pPr>
        <w:spacing w:line="360" w:lineRule="auto"/>
        <w:jc w:val="both"/>
        <w:rPr>
          <w:rFonts w:ascii="Arial Narrow" w:hAnsi="Arial Narrow" w:cs="Times-Roman"/>
          <w:color w:val="FF0000"/>
          <w:sz w:val="22"/>
          <w:szCs w:val="22"/>
        </w:rPr>
      </w:pPr>
    </w:p>
    <w:p w14:paraId="3EEE1696" w14:textId="22D33C24" w:rsidR="00031C8D" w:rsidRPr="00A22BB9" w:rsidRDefault="00F12A95" w:rsidP="00AE764B">
      <w:pPr>
        <w:spacing w:line="360" w:lineRule="auto"/>
        <w:jc w:val="both"/>
        <w:rPr>
          <w:rFonts w:ascii="Arial Narrow" w:hAnsi="Arial Narrow"/>
          <w:b/>
          <w:color w:val="000000" w:themeColor="text1"/>
          <w:sz w:val="22"/>
          <w:szCs w:val="22"/>
        </w:rPr>
      </w:pPr>
      <w:r w:rsidRPr="00A22BB9">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AF2A84" w:rsidRPr="00A22BB9">
        <w:rPr>
          <w:rFonts w:ascii="Arial Narrow" w:hAnsi="Arial Narrow" w:cs="Times-Roman"/>
          <w:color w:val="000000" w:themeColor="text1"/>
          <w:sz w:val="22"/>
          <w:szCs w:val="22"/>
        </w:rPr>
        <w:t>at</w:t>
      </w:r>
      <w:r w:rsidR="00A41212" w:rsidRPr="00A22BB9">
        <w:rPr>
          <w:rFonts w:ascii="Arial Narrow" w:hAnsi="Arial Narrow" w:cs="Times-Roman"/>
          <w:color w:val="000000" w:themeColor="text1"/>
          <w:sz w:val="22"/>
          <w:szCs w:val="22"/>
        </w:rPr>
        <w:t xml:space="preserve"> </w:t>
      </w:r>
      <w:r w:rsidR="00B37743" w:rsidRPr="00A22BB9">
        <w:rPr>
          <w:rFonts w:ascii="Rupee Foradian" w:hAnsi="Rupee Foradian" w:cs="Times-Roman"/>
          <w:b/>
          <w:color w:val="000000" w:themeColor="text1"/>
          <w:sz w:val="22"/>
          <w:szCs w:val="22"/>
        </w:rPr>
        <w:t xml:space="preserve">` </w:t>
      </w:r>
      <w:r w:rsidR="005349D4" w:rsidRPr="00A22BB9">
        <w:rPr>
          <w:rFonts w:ascii="Arial Narrow" w:hAnsi="Arial Narrow" w:cs="TTFFB52530t00"/>
          <w:b/>
          <w:color w:val="000000" w:themeColor="text1"/>
          <w:sz w:val="22"/>
          <w:szCs w:val="22"/>
        </w:rPr>
        <w:t xml:space="preserve">45,88,064.00 (Rupees </w:t>
      </w:r>
      <w:proofErr w:type="gramStart"/>
      <w:r w:rsidR="005349D4" w:rsidRPr="00A22BB9">
        <w:rPr>
          <w:rFonts w:ascii="Arial Narrow" w:hAnsi="Arial Narrow" w:cs="TTFFB52530t00"/>
          <w:b/>
          <w:color w:val="000000" w:themeColor="text1"/>
          <w:sz w:val="22"/>
          <w:szCs w:val="22"/>
        </w:rPr>
        <w:t>Forty Five</w:t>
      </w:r>
      <w:proofErr w:type="gramEnd"/>
      <w:r w:rsidR="005349D4" w:rsidRPr="00A22BB9">
        <w:rPr>
          <w:rFonts w:ascii="Arial Narrow" w:hAnsi="Arial Narrow" w:cs="TTFFB52530t00"/>
          <w:b/>
          <w:color w:val="000000" w:themeColor="text1"/>
          <w:sz w:val="22"/>
          <w:szCs w:val="22"/>
        </w:rPr>
        <w:t xml:space="preserve"> Lakh Eighty Eight Thousand Sixty Four Only</w:t>
      </w:r>
      <w:r w:rsidR="00AE764B" w:rsidRPr="00A22BB9">
        <w:rPr>
          <w:rFonts w:ascii="Arial Narrow" w:hAnsi="Arial Narrow" w:cs="TTFFB52530t00"/>
          <w:b/>
          <w:color w:val="000000" w:themeColor="text1"/>
          <w:sz w:val="22"/>
          <w:szCs w:val="22"/>
        </w:rPr>
        <w:t>)</w:t>
      </w:r>
      <w:r w:rsidR="00B37743" w:rsidRPr="00A22BB9">
        <w:rPr>
          <w:rFonts w:ascii="Arial Narrow" w:hAnsi="Arial Narrow"/>
          <w:b/>
          <w:color w:val="000000" w:themeColor="text1"/>
          <w:sz w:val="22"/>
          <w:szCs w:val="22"/>
        </w:rPr>
        <w:t>.</w:t>
      </w:r>
      <w:r w:rsidR="00AE764B" w:rsidRPr="00A22BB9">
        <w:rPr>
          <w:rFonts w:ascii="Arial Narrow" w:hAnsi="Arial Narrow"/>
          <w:b/>
          <w:color w:val="000000" w:themeColor="text1"/>
          <w:sz w:val="22"/>
          <w:szCs w:val="22"/>
        </w:rPr>
        <w:t xml:space="preserve"> </w:t>
      </w:r>
    </w:p>
    <w:p w14:paraId="65B9B3DF" w14:textId="77777777" w:rsidR="00AE764B" w:rsidRPr="00A22BB9" w:rsidRDefault="00AE764B" w:rsidP="00AE764B">
      <w:pPr>
        <w:spacing w:line="360" w:lineRule="auto"/>
        <w:jc w:val="both"/>
        <w:rPr>
          <w:rFonts w:ascii="Arial Narrow" w:hAnsi="Arial Narrow" w:cs="TTFFB52530t00"/>
          <w:color w:val="000000" w:themeColor="text1"/>
          <w:sz w:val="22"/>
          <w:szCs w:val="22"/>
        </w:rPr>
      </w:pPr>
    </w:p>
    <w:p w14:paraId="4EE541FF" w14:textId="77777777" w:rsidR="00031C8D" w:rsidRPr="00A22BB9"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A22BB9">
        <w:rPr>
          <w:rFonts w:ascii="Arial Narrow" w:hAnsi="Arial Narrow" w:cs="TTFFB52530t00"/>
          <w:color w:val="000000" w:themeColor="text1"/>
          <w:sz w:val="22"/>
          <w:szCs w:val="22"/>
        </w:rPr>
        <w:t>Place:</w:t>
      </w:r>
      <w:r w:rsidR="00031C8D" w:rsidRPr="00A22BB9">
        <w:rPr>
          <w:rFonts w:ascii="Arial Narrow" w:hAnsi="Arial Narrow" w:cs="TTFFB52530t00"/>
          <w:color w:val="000000" w:themeColor="text1"/>
          <w:sz w:val="22"/>
          <w:szCs w:val="22"/>
        </w:rPr>
        <w:t xml:space="preserve"> Mumbai                                                                                                             </w:t>
      </w:r>
    </w:p>
    <w:p w14:paraId="4C21B4BE" w14:textId="259D1A06" w:rsidR="00C35E13" w:rsidRPr="00A22BB9" w:rsidRDefault="00C07F52" w:rsidP="009F1B4C">
      <w:pPr>
        <w:autoSpaceDE w:val="0"/>
        <w:autoSpaceDN w:val="0"/>
        <w:adjustRightInd w:val="0"/>
        <w:rPr>
          <w:color w:val="000000" w:themeColor="text1"/>
        </w:rPr>
      </w:pPr>
      <w:r w:rsidRPr="00A22BB9">
        <w:rPr>
          <w:rFonts w:ascii="Arial Narrow" w:hAnsi="Arial Narrow" w:cs="TTFFB52530t00"/>
          <w:color w:val="000000" w:themeColor="text1"/>
          <w:sz w:val="22"/>
          <w:szCs w:val="22"/>
        </w:rPr>
        <w:t>Date:</w:t>
      </w:r>
      <w:r w:rsidR="00AE764B" w:rsidRPr="00A22BB9">
        <w:rPr>
          <w:rFonts w:ascii="Arial Narrow" w:hAnsi="Arial Narrow" w:cs="TTFFB52530t00"/>
          <w:color w:val="000000" w:themeColor="text1"/>
          <w:sz w:val="22"/>
          <w:szCs w:val="22"/>
        </w:rPr>
        <w:t>15.05.2024</w:t>
      </w:r>
    </w:p>
    <w:p w14:paraId="441FC673" w14:textId="77777777" w:rsidR="000C39E2" w:rsidRPr="00A22BB9" w:rsidRDefault="000C39E2" w:rsidP="00031C8D">
      <w:pPr>
        <w:rPr>
          <w:color w:val="000000" w:themeColor="text1"/>
        </w:rPr>
      </w:pPr>
    </w:p>
    <w:p w14:paraId="120CF30F" w14:textId="77777777" w:rsidR="009674DA" w:rsidRPr="00AE764B" w:rsidRDefault="009674DA" w:rsidP="00031C8D">
      <w:pPr>
        <w:rPr>
          <w:color w:val="FF0000"/>
        </w:rPr>
      </w:pPr>
    </w:p>
    <w:p w14:paraId="15D552A7" w14:textId="77777777" w:rsidR="009674DA" w:rsidRPr="00AE764B" w:rsidRDefault="009674DA" w:rsidP="00031C8D">
      <w:pPr>
        <w:rPr>
          <w:color w:val="FF0000"/>
        </w:rPr>
      </w:pPr>
    </w:p>
    <w:p w14:paraId="33D0A018" w14:textId="77777777" w:rsidR="000C39E2" w:rsidRPr="00AE764B" w:rsidRDefault="000C39E2" w:rsidP="00031C8D">
      <w:pPr>
        <w:rPr>
          <w:color w:val="FF0000"/>
        </w:rPr>
      </w:pPr>
    </w:p>
    <w:p w14:paraId="659A80DF" w14:textId="77777777" w:rsidR="00DF076C" w:rsidRPr="00AE764B" w:rsidRDefault="00DF076C" w:rsidP="00031C8D">
      <w:pPr>
        <w:rPr>
          <w:color w:val="FF0000"/>
        </w:rPr>
      </w:pPr>
    </w:p>
    <w:p w14:paraId="734EE824" w14:textId="77777777" w:rsidR="00C35E13" w:rsidRPr="00A22BB9" w:rsidRDefault="00C35E13" w:rsidP="00523BBD">
      <w:pPr>
        <w:jc w:val="center"/>
        <w:rPr>
          <w:color w:val="000000" w:themeColor="text1"/>
        </w:rPr>
      </w:pPr>
    </w:p>
    <w:p w14:paraId="352C93F5" w14:textId="77777777" w:rsidR="00C35E13" w:rsidRPr="00A22BB9" w:rsidRDefault="00C35E13" w:rsidP="00523BBD">
      <w:pPr>
        <w:jc w:val="center"/>
        <w:rPr>
          <w:color w:val="000000" w:themeColor="text1"/>
        </w:rPr>
      </w:pPr>
    </w:p>
    <w:p w14:paraId="238125A9" w14:textId="77777777" w:rsidR="00A22BB9" w:rsidRPr="00A22BB9" w:rsidRDefault="00A22BB9" w:rsidP="00A22BB9">
      <w:pPr>
        <w:rPr>
          <w:rFonts w:ascii="Arial Narrow" w:hAnsi="Arial Narrow" w:cs="Tahoma"/>
          <w:b/>
          <w:bCs/>
          <w:iCs/>
          <w:color w:val="000000" w:themeColor="text1"/>
          <w:sz w:val="22"/>
          <w:szCs w:val="22"/>
        </w:rPr>
      </w:pPr>
      <w:r w:rsidRPr="00A22BB9">
        <w:rPr>
          <w:rFonts w:ascii="Arial Narrow" w:hAnsi="Arial Narrow" w:cs="Tahoma"/>
          <w:b/>
          <w:bCs/>
          <w:iCs/>
          <w:color w:val="000000" w:themeColor="text1"/>
          <w:sz w:val="22"/>
          <w:szCs w:val="22"/>
        </w:rPr>
        <w:t>Manoj B. Chalikwar</w:t>
      </w:r>
    </w:p>
    <w:p w14:paraId="2C8E8AFA" w14:textId="77777777" w:rsidR="00A22BB9" w:rsidRPr="00A22BB9" w:rsidRDefault="00A22BB9" w:rsidP="00A22BB9">
      <w:pPr>
        <w:rPr>
          <w:rFonts w:ascii="Arial Narrow" w:hAnsi="Arial Narrow" w:cs="Tahoma"/>
          <w:iCs/>
          <w:color w:val="000000" w:themeColor="text1"/>
          <w:sz w:val="22"/>
          <w:szCs w:val="22"/>
        </w:rPr>
      </w:pPr>
      <w:r w:rsidRPr="00A22BB9">
        <w:rPr>
          <w:rFonts w:ascii="Arial Narrow" w:hAnsi="Arial Narrow" w:cs="Tahoma"/>
          <w:iCs/>
          <w:color w:val="000000" w:themeColor="text1"/>
          <w:sz w:val="22"/>
          <w:szCs w:val="22"/>
        </w:rPr>
        <w:t xml:space="preserve">Registered Valuer </w:t>
      </w:r>
    </w:p>
    <w:p w14:paraId="737676B4" w14:textId="77777777" w:rsidR="00A22BB9" w:rsidRPr="00A22BB9" w:rsidRDefault="00A22BB9" w:rsidP="00A22BB9">
      <w:pPr>
        <w:rPr>
          <w:rFonts w:ascii="Arial Narrow" w:hAnsi="Arial Narrow" w:cs="Tahoma"/>
          <w:iCs/>
          <w:color w:val="000000" w:themeColor="text1"/>
          <w:sz w:val="22"/>
          <w:szCs w:val="22"/>
        </w:rPr>
      </w:pPr>
      <w:r w:rsidRPr="00A22BB9">
        <w:rPr>
          <w:rFonts w:ascii="Arial Narrow" w:hAnsi="Arial Narrow" w:cs="Tahoma"/>
          <w:iCs/>
          <w:color w:val="000000" w:themeColor="text1"/>
          <w:sz w:val="22"/>
          <w:szCs w:val="22"/>
        </w:rPr>
        <w:t>Chartered Engineer (India)</w:t>
      </w:r>
    </w:p>
    <w:p w14:paraId="22B4C816" w14:textId="77777777" w:rsidR="00A22BB9" w:rsidRPr="00A22BB9" w:rsidRDefault="00A22BB9" w:rsidP="00A22BB9">
      <w:pPr>
        <w:rPr>
          <w:rFonts w:ascii="Arial Narrow" w:hAnsi="Arial Narrow" w:cs="Tahoma"/>
          <w:iCs/>
          <w:color w:val="000000" w:themeColor="text1"/>
          <w:sz w:val="22"/>
          <w:szCs w:val="22"/>
        </w:rPr>
      </w:pPr>
      <w:r w:rsidRPr="00A22BB9">
        <w:rPr>
          <w:rFonts w:ascii="Arial Narrow" w:hAnsi="Arial Narrow" w:cs="Tahoma"/>
          <w:iCs/>
          <w:color w:val="000000" w:themeColor="text1"/>
          <w:sz w:val="22"/>
          <w:szCs w:val="22"/>
        </w:rPr>
        <w:t>Reg. No. IBBI/RV/07/2018/10366</w:t>
      </w:r>
    </w:p>
    <w:p w14:paraId="576302FA" w14:textId="40756BDA" w:rsidR="00C35E13" w:rsidRDefault="00A22BB9" w:rsidP="00A22BB9">
      <w:pPr>
        <w:rPr>
          <w:rFonts w:ascii="Arial Narrow" w:hAnsi="Arial Narrow" w:cs="Tahoma"/>
          <w:iCs/>
          <w:color w:val="000000" w:themeColor="text1"/>
          <w:sz w:val="22"/>
          <w:szCs w:val="22"/>
        </w:rPr>
      </w:pPr>
      <w:r w:rsidRPr="00A22BB9">
        <w:rPr>
          <w:rFonts w:ascii="Arial Narrow" w:hAnsi="Arial Narrow" w:cs="Tahoma"/>
          <w:iCs/>
          <w:color w:val="000000" w:themeColor="text1"/>
          <w:sz w:val="22"/>
          <w:szCs w:val="22"/>
        </w:rPr>
        <w:t xml:space="preserve">Janta </w:t>
      </w:r>
      <w:proofErr w:type="spellStart"/>
      <w:r w:rsidRPr="00A22BB9">
        <w:rPr>
          <w:rFonts w:ascii="Arial Narrow" w:hAnsi="Arial Narrow" w:cs="Tahoma"/>
          <w:iCs/>
          <w:color w:val="000000" w:themeColor="text1"/>
          <w:sz w:val="22"/>
          <w:szCs w:val="22"/>
        </w:rPr>
        <w:t>Sahkari</w:t>
      </w:r>
      <w:proofErr w:type="spellEnd"/>
      <w:r w:rsidRPr="00A22BB9">
        <w:rPr>
          <w:rFonts w:ascii="Arial Narrow" w:hAnsi="Arial Narrow" w:cs="Tahoma"/>
          <w:iCs/>
          <w:color w:val="000000" w:themeColor="text1"/>
          <w:sz w:val="22"/>
          <w:szCs w:val="22"/>
        </w:rPr>
        <w:t xml:space="preserve"> Bank LTD Empanelment No.: 000000000</w:t>
      </w:r>
    </w:p>
    <w:p w14:paraId="73B75798" w14:textId="77777777" w:rsidR="00A22BB9" w:rsidRPr="00A22BB9" w:rsidRDefault="00A22BB9" w:rsidP="00A22BB9">
      <w:pPr>
        <w:rPr>
          <w:color w:val="000000" w:themeColor="text1"/>
        </w:rPr>
      </w:pPr>
    </w:p>
    <w:p w14:paraId="0C760C76" w14:textId="77777777" w:rsidR="00C35E13" w:rsidRPr="00A22BB9" w:rsidRDefault="00C35E13" w:rsidP="00F062F7">
      <w:pPr>
        <w:pStyle w:val="BodyText"/>
        <w:jc w:val="both"/>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The undersigned has inspected the property detailed in the Valuation Report dated _______________________ </w:t>
      </w:r>
    </w:p>
    <w:p w14:paraId="27C8C3F7" w14:textId="77777777" w:rsidR="00C35E13" w:rsidRPr="00A22BB9" w:rsidRDefault="00C35E13" w:rsidP="00F062F7">
      <w:pPr>
        <w:pStyle w:val="BodyText"/>
        <w:jc w:val="both"/>
        <w:rPr>
          <w:rFonts w:ascii="Arial Narrow" w:hAnsi="Arial Narrow"/>
          <w:bCs/>
          <w:color w:val="000000" w:themeColor="text1"/>
          <w:sz w:val="22"/>
          <w:szCs w:val="22"/>
        </w:rPr>
      </w:pPr>
    </w:p>
    <w:p w14:paraId="5C129DF1" w14:textId="77777777" w:rsidR="00C35E13" w:rsidRPr="00A22BB9" w:rsidRDefault="00C35E13" w:rsidP="00F062F7">
      <w:pPr>
        <w:pStyle w:val="BodyText"/>
        <w:jc w:val="both"/>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on ____________________. We </w:t>
      </w:r>
      <w:r w:rsidR="00BC5D7C" w:rsidRPr="00A22BB9">
        <w:rPr>
          <w:rFonts w:ascii="Arial Narrow" w:hAnsi="Arial Narrow"/>
          <w:bCs/>
          <w:color w:val="000000" w:themeColor="text1"/>
          <w:sz w:val="22"/>
          <w:szCs w:val="22"/>
        </w:rPr>
        <w:t xml:space="preserve">are </w:t>
      </w:r>
      <w:r w:rsidRPr="00A22BB9">
        <w:rPr>
          <w:rFonts w:ascii="Arial Narrow" w:hAnsi="Arial Narrow"/>
          <w:bCs/>
          <w:color w:val="000000" w:themeColor="text1"/>
          <w:sz w:val="22"/>
          <w:szCs w:val="22"/>
        </w:rPr>
        <w:t xml:space="preserve">satisfied that the fair and reasonable market value of the property </w:t>
      </w:r>
      <w:r w:rsidR="009B103E" w:rsidRPr="00A22BB9">
        <w:rPr>
          <w:rFonts w:ascii="Arial Narrow" w:hAnsi="Arial Narrow"/>
          <w:bCs/>
          <w:color w:val="000000" w:themeColor="text1"/>
          <w:sz w:val="22"/>
          <w:szCs w:val="22"/>
        </w:rPr>
        <w:t>is</w:t>
      </w:r>
      <w:r w:rsidR="00A41212" w:rsidRPr="00A22BB9">
        <w:rPr>
          <w:rFonts w:ascii="Arial Narrow" w:hAnsi="Arial Narrow"/>
          <w:bCs/>
          <w:color w:val="000000" w:themeColor="text1"/>
          <w:sz w:val="22"/>
          <w:szCs w:val="22"/>
        </w:rPr>
        <w:t xml:space="preserve"> </w:t>
      </w:r>
      <w:r w:rsidRPr="00A22BB9">
        <w:rPr>
          <w:rFonts w:ascii="Rupee Foradian" w:hAnsi="Rupee Foradian"/>
          <w:bCs/>
          <w:color w:val="000000" w:themeColor="text1"/>
          <w:sz w:val="22"/>
          <w:szCs w:val="22"/>
        </w:rPr>
        <w:t>`</w:t>
      </w:r>
      <w:r w:rsidRPr="00A22BB9">
        <w:rPr>
          <w:rFonts w:ascii="Arial Narrow" w:hAnsi="Arial Narrow"/>
          <w:bCs/>
          <w:color w:val="000000" w:themeColor="text1"/>
          <w:sz w:val="22"/>
          <w:szCs w:val="22"/>
        </w:rPr>
        <w:t>_________________________ (Rupees ________________________________________________________</w:t>
      </w:r>
    </w:p>
    <w:p w14:paraId="5141FDC4" w14:textId="77777777" w:rsidR="00C35E13" w:rsidRPr="00A22BB9" w:rsidRDefault="00C35E13" w:rsidP="00F062F7">
      <w:pPr>
        <w:pStyle w:val="BodyText"/>
        <w:jc w:val="both"/>
        <w:rPr>
          <w:rFonts w:ascii="Arial Narrow" w:hAnsi="Arial Narrow"/>
          <w:bCs/>
          <w:color w:val="000000" w:themeColor="text1"/>
          <w:sz w:val="22"/>
          <w:szCs w:val="22"/>
        </w:rPr>
      </w:pPr>
    </w:p>
    <w:p w14:paraId="6BB13286" w14:textId="77777777" w:rsidR="00C35E13" w:rsidRPr="00A22BB9" w:rsidRDefault="00C35E13" w:rsidP="00F062F7">
      <w:pPr>
        <w:pStyle w:val="BodyText"/>
        <w:jc w:val="both"/>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 ________________________________________only).</w:t>
      </w:r>
    </w:p>
    <w:p w14:paraId="07EC3538" w14:textId="77777777" w:rsidR="00C35E13" w:rsidRPr="00A22BB9" w:rsidRDefault="00C35E13" w:rsidP="00C35E13">
      <w:pPr>
        <w:pStyle w:val="BodyText"/>
        <w:rPr>
          <w:rFonts w:ascii="Arial Narrow" w:hAnsi="Arial Narrow"/>
          <w:bCs/>
          <w:color w:val="000000" w:themeColor="text1"/>
          <w:sz w:val="22"/>
          <w:szCs w:val="22"/>
        </w:rPr>
      </w:pPr>
    </w:p>
    <w:p w14:paraId="0BC2669C" w14:textId="77777777" w:rsidR="00C35E13" w:rsidRPr="00A22BB9" w:rsidRDefault="00C35E13" w:rsidP="00C35E13">
      <w:pPr>
        <w:pStyle w:val="BodyText"/>
        <w:jc w:val="center"/>
        <w:rPr>
          <w:rFonts w:ascii="Arial Narrow" w:hAnsi="Arial Narrow"/>
          <w:bCs/>
          <w:color w:val="000000" w:themeColor="text1"/>
          <w:sz w:val="36"/>
          <w:szCs w:val="36"/>
          <w:u w:val="single"/>
        </w:rPr>
      </w:pPr>
    </w:p>
    <w:p w14:paraId="3BE72A2A" w14:textId="77777777" w:rsidR="00C35E13" w:rsidRPr="00A22BB9" w:rsidRDefault="00C35E13" w:rsidP="00C35E13">
      <w:pPr>
        <w:pStyle w:val="BodyText"/>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Date                                                                                                                                             </w:t>
      </w:r>
    </w:p>
    <w:p w14:paraId="2E496FA4" w14:textId="77777777" w:rsidR="00C35E13" w:rsidRPr="00A22BB9" w:rsidRDefault="00C35E13" w:rsidP="00C35E13">
      <w:pPr>
        <w:pStyle w:val="BodyText"/>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                                                                                                                                        Signature </w:t>
      </w:r>
    </w:p>
    <w:p w14:paraId="524CAD03" w14:textId="77777777" w:rsidR="00C35E13" w:rsidRPr="00A22BB9" w:rsidRDefault="00C35E13" w:rsidP="00C35E13">
      <w:pPr>
        <w:pStyle w:val="BodyText"/>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                                                                                                      (Name &amp; Designation of the Inspecting Official/s)</w:t>
      </w:r>
    </w:p>
    <w:p w14:paraId="62961C09" w14:textId="77777777" w:rsidR="00C35E13" w:rsidRPr="00A22BB9" w:rsidRDefault="00C35E13" w:rsidP="00C35E13">
      <w:pPr>
        <w:pStyle w:val="BodyText"/>
        <w:rPr>
          <w:rFonts w:ascii="Arial Narrow" w:hAnsi="Arial Narrow"/>
          <w:bCs/>
          <w:color w:val="000000" w:themeColor="text1"/>
          <w:sz w:val="22"/>
          <w:szCs w:val="22"/>
        </w:rPr>
      </w:pPr>
    </w:p>
    <w:p w14:paraId="33BE7E34" w14:textId="77777777" w:rsidR="00C35E13" w:rsidRPr="00A22BB9" w:rsidRDefault="00C35E13" w:rsidP="00C35E13">
      <w:pPr>
        <w:pStyle w:val="BodyText"/>
        <w:rPr>
          <w:rFonts w:ascii="Arial Narrow" w:hAnsi="Arial Narrow"/>
          <w:bCs/>
          <w:color w:val="000000" w:themeColor="text1"/>
          <w:sz w:val="22"/>
          <w:szCs w:val="22"/>
        </w:rPr>
      </w:pPr>
      <w:r w:rsidRPr="00A22BB9">
        <w:rPr>
          <w:rFonts w:ascii="Arial Narrow" w:hAnsi="Arial Narrow"/>
          <w:bCs/>
          <w:color w:val="000000" w:themeColor="text1"/>
          <w:sz w:val="22"/>
          <w:szCs w:val="22"/>
        </w:rPr>
        <w:t xml:space="preserve">Countersigned </w:t>
      </w:r>
    </w:p>
    <w:p w14:paraId="2DFC712D" w14:textId="77777777" w:rsidR="00DE4A53" w:rsidRPr="00A22BB9" w:rsidRDefault="00C35E13" w:rsidP="00C35E13">
      <w:pPr>
        <w:rPr>
          <w:rFonts w:ascii="Arial Narrow" w:hAnsi="Arial Narrow"/>
          <w:bCs/>
          <w:color w:val="000000" w:themeColor="text1"/>
          <w:sz w:val="22"/>
          <w:szCs w:val="22"/>
        </w:rPr>
      </w:pPr>
      <w:r w:rsidRPr="00A22BB9">
        <w:rPr>
          <w:rFonts w:ascii="Arial Narrow" w:hAnsi="Arial Narrow"/>
          <w:bCs/>
          <w:color w:val="000000" w:themeColor="text1"/>
          <w:sz w:val="22"/>
          <w:szCs w:val="22"/>
        </w:rPr>
        <w:t>(BRANCH MANAGER)</w:t>
      </w:r>
    </w:p>
    <w:p w14:paraId="488E8E7C" w14:textId="77777777" w:rsidR="001C40A0" w:rsidRPr="00A22BB9"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A22BB9" w:rsidRPr="00A22BB9" w14:paraId="47415AB1"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FFCFB4C" w14:textId="77777777" w:rsidR="001C40A0" w:rsidRPr="00A22BB9" w:rsidRDefault="001C40A0" w:rsidP="003D09ED">
            <w:pPr>
              <w:pStyle w:val="Default"/>
              <w:spacing w:line="276" w:lineRule="auto"/>
              <w:rPr>
                <w:rFonts w:ascii="Arial Narrow" w:hAnsi="Arial Narrow" w:cs="Arial"/>
                <w:b/>
                <w:color w:val="000000" w:themeColor="text1"/>
                <w:sz w:val="22"/>
                <w:szCs w:val="22"/>
              </w:rPr>
            </w:pPr>
            <w:r w:rsidRPr="00A22BB9">
              <w:rPr>
                <w:rFonts w:ascii="Arial Narrow" w:hAnsi="Arial Narrow" w:cs="Arial"/>
                <w:b/>
                <w:color w:val="000000" w:themeColor="text1"/>
                <w:sz w:val="22"/>
                <w:szCs w:val="22"/>
              </w:rPr>
              <w:t xml:space="preserve">Enclosures </w:t>
            </w:r>
          </w:p>
        </w:tc>
      </w:tr>
      <w:tr w:rsidR="00A22BB9" w:rsidRPr="00A22BB9" w14:paraId="0C58BB2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141081A" w14:textId="77777777" w:rsidR="001C40A0" w:rsidRPr="00A22BB9"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6E09215" w14:textId="77777777" w:rsidR="001C40A0" w:rsidRPr="00A22BB9" w:rsidRDefault="001C40A0" w:rsidP="003D09ED">
            <w:pPr>
              <w:pStyle w:val="Default"/>
              <w:spacing w:line="276" w:lineRule="auto"/>
              <w:jc w:val="both"/>
              <w:rPr>
                <w:rFonts w:ascii="Arial Narrow" w:hAnsi="Arial Narrow" w:cs="Arial"/>
                <w:color w:val="000000" w:themeColor="text1"/>
                <w:sz w:val="22"/>
                <w:szCs w:val="22"/>
              </w:rPr>
            </w:pPr>
            <w:r w:rsidRPr="00A22BB9">
              <w:rPr>
                <w:rFonts w:ascii="Arial Narrow" w:hAnsi="Arial Narrow" w:cs="Arial"/>
                <w:color w:val="000000" w:themeColor="text1"/>
                <w:sz w:val="22"/>
                <w:szCs w:val="22"/>
              </w:rPr>
              <w:t>Declaration-cum-undertaking from the valuer (</w:t>
            </w:r>
            <w:r w:rsidR="003D09ED" w:rsidRPr="00A22BB9">
              <w:rPr>
                <w:rFonts w:ascii="Arial Narrow" w:hAnsi="Arial Narrow" w:cs="Arial"/>
                <w:color w:val="000000" w:themeColor="text1"/>
                <w:sz w:val="22"/>
                <w:szCs w:val="22"/>
              </w:rPr>
              <w:t>Annexure</w:t>
            </w:r>
            <w:r w:rsidR="00922DA9" w:rsidRPr="00A22BB9">
              <w:rPr>
                <w:rFonts w:ascii="Arial Narrow" w:hAnsi="Arial Narrow" w:cs="Arial"/>
                <w:color w:val="000000" w:themeColor="text1"/>
                <w:sz w:val="22"/>
                <w:szCs w:val="22"/>
              </w:rPr>
              <w:t xml:space="preserve"> –</w:t>
            </w:r>
            <w:r w:rsidRPr="00A22BB9">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1050F1CB" w14:textId="77777777" w:rsidR="001C40A0" w:rsidRPr="00A22BB9" w:rsidRDefault="001C40A0" w:rsidP="003D09ED">
            <w:pPr>
              <w:pStyle w:val="Default"/>
              <w:jc w:val="both"/>
              <w:rPr>
                <w:rFonts w:ascii="Arial Narrow" w:hAnsi="Arial Narrow" w:cs="Arial"/>
                <w:color w:val="000000" w:themeColor="text1"/>
                <w:sz w:val="22"/>
                <w:szCs w:val="22"/>
              </w:rPr>
            </w:pPr>
            <w:r w:rsidRPr="00A22BB9">
              <w:rPr>
                <w:rFonts w:ascii="Arial Narrow" w:hAnsi="Arial Narrow" w:cs="Arial"/>
                <w:color w:val="000000" w:themeColor="text1"/>
                <w:sz w:val="22"/>
                <w:szCs w:val="22"/>
              </w:rPr>
              <w:t>Attached</w:t>
            </w:r>
          </w:p>
        </w:tc>
      </w:tr>
      <w:tr w:rsidR="00A22BB9" w:rsidRPr="00A22BB9" w14:paraId="04AB42AB"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0FDEA5" w14:textId="77777777" w:rsidR="001C40A0" w:rsidRPr="00A22BB9"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2DD2ADE" w14:textId="77777777" w:rsidR="001C40A0" w:rsidRPr="00A22BB9" w:rsidRDefault="001C40A0" w:rsidP="001C40A0">
            <w:pPr>
              <w:pStyle w:val="Default"/>
              <w:spacing w:line="276" w:lineRule="auto"/>
              <w:jc w:val="both"/>
              <w:rPr>
                <w:rFonts w:ascii="Arial Narrow" w:hAnsi="Arial Narrow" w:cs="Arial"/>
                <w:color w:val="000000" w:themeColor="text1"/>
                <w:sz w:val="22"/>
                <w:szCs w:val="22"/>
              </w:rPr>
            </w:pPr>
            <w:r w:rsidRPr="00A22BB9">
              <w:rPr>
                <w:rFonts w:ascii="Arial Narrow" w:hAnsi="Arial Narrow" w:cs="Arial"/>
                <w:color w:val="000000" w:themeColor="text1"/>
                <w:sz w:val="22"/>
                <w:szCs w:val="22"/>
              </w:rPr>
              <w:t xml:space="preserve">Model code of conduct for valuer (Annexure </w:t>
            </w:r>
            <w:r w:rsidR="00922DA9" w:rsidRPr="00A22BB9">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09C27911" w14:textId="77777777" w:rsidR="001C40A0" w:rsidRPr="00A22BB9" w:rsidRDefault="001C40A0" w:rsidP="003D09ED">
            <w:pPr>
              <w:pStyle w:val="Default"/>
              <w:jc w:val="both"/>
              <w:rPr>
                <w:b/>
                <w:color w:val="000000" w:themeColor="text1"/>
              </w:rPr>
            </w:pPr>
            <w:r w:rsidRPr="00A22BB9">
              <w:rPr>
                <w:rFonts w:ascii="Arial Narrow" w:hAnsi="Arial Narrow" w:cs="Arial"/>
                <w:color w:val="000000" w:themeColor="text1"/>
                <w:sz w:val="22"/>
                <w:szCs w:val="22"/>
              </w:rPr>
              <w:t>Attached</w:t>
            </w:r>
          </w:p>
        </w:tc>
      </w:tr>
    </w:tbl>
    <w:p w14:paraId="39294428" w14:textId="77777777" w:rsidR="0063255A" w:rsidRPr="00A22BB9" w:rsidRDefault="00C35E13" w:rsidP="00ED0156">
      <w:pPr>
        <w:pStyle w:val="BodyText"/>
        <w:spacing w:before="76"/>
        <w:ind w:right="655"/>
        <w:jc w:val="right"/>
        <w:rPr>
          <w:color w:val="000000" w:themeColor="text1"/>
        </w:rPr>
      </w:pPr>
      <w:r w:rsidRPr="00A22BB9">
        <w:rPr>
          <w:color w:val="000000" w:themeColor="text1"/>
        </w:rPr>
        <w:br w:type="page"/>
      </w:r>
    </w:p>
    <w:p w14:paraId="7F28888C" w14:textId="77777777" w:rsidR="0063255A" w:rsidRPr="00A22BB9" w:rsidRDefault="0063255A" w:rsidP="00ED0156">
      <w:pPr>
        <w:pStyle w:val="BodyText"/>
        <w:spacing w:before="76"/>
        <w:ind w:right="655"/>
        <w:jc w:val="right"/>
        <w:rPr>
          <w:color w:val="000000" w:themeColor="text1"/>
        </w:rPr>
      </w:pPr>
    </w:p>
    <w:p w14:paraId="510B50C7" w14:textId="77777777" w:rsidR="00ED0156" w:rsidRPr="00A22BB9" w:rsidRDefault="003D09ED" w:rsidP="00ED0156">
      <w:pPr>
        <w:pStyle w:val="BodyText"/>
        <w:spacing w:before="76"/>
        <w:ind w:right="655"/>
        <w:jc w:val="right"/>
        <w:rPr>
          <w:rFonts w:ascii="Arial Narrow" w:hAnsi="Arial Narrow"/>
          <w:b/>
          <w:color w:val="000000" w:themeColor="text1"/>
        </w:rPr>
      </w:pPr>
      <w:r w:rsidRPr="00A22BB9">
        <w:rPr>
          <w:color w:val="000000" w:themeColor="text1"/>
        </w:rPr>
        <w:t>(</w:t>
      </w:r>
      <w:r w:rsidRPr="00A22BB9">
        <w:rPr>
          <w:rFonts w:ascii="Arial Narrow" w:hAnsi="Arial Narrow"/>
          <w:b/>
          <w:color w:val="000000" w:themeColor="text1"/>
        </w:rPr>
        <w:t>Annexure</w:t>
      </w:r>
      <w:r w:rsidR="00922DA9" w:rsidRPr="00A22BB9">
        <w:rPr>
          <w:rFonts w:ascii="Arial Narrow" w:hAnsi="Arial Narrow"/>
          <w:b/>
          <w:color w:val="000000" w:themeColor="text1"/>
        </w:rPr>
        <w:t xml:space="preserve"> – </w:t>
      </w:r>
      <w:r w:rsidR="00ED0156" w:rsidRPr="00A22BB9">
        <w:rPr>
          <w:rFonts w:ascii="Arial Narrow" w:hAnsi="Arial Narrow"/>
          <w:b/>
          <w:color w:val="000000" w:themeColor="text1"/>
        </w:rPr>
        <w:t>I</w:t>
      </w:r>
      <w:r w:rsidRPr="00A22BB9">
        <w:rPr>
          <w:rFonts w:ascii="Arial Narrow" w:hAnsi="Arial Narrow"/>
          <w:b/>
          <w:color w:val="000000" w:themeColor="text1"/>
        </w:rPr>
        <w:t>)</w:t>
      </w:r>
    </w:p>
    <w:p w14:paraId="3A26CE1E" w14:textId="77777777" w:rsidR="00ED0156" w:rsidRPr="00A22BB9" w:rsidRDefault="00ED0156" w:rsidP="00ED0156">
      <w:pPr>
        <w:pStyle w:val="BodyText"/>
        <w:spacing w:before="9"/>
        <w:rPr>
          <w:rFonts w:ascii="Arial Narrow" w:hAnsi="Arial Narrow"/>
          <w:color w:val="000000" w:themeColor="text1"/>
          <w:sz w:val="12"/>
        </w:rPr>
      </w:pPr>
    </w:p>
    <w:p w14:paraId="7DBE16FB" w14:textId="77777777" w:rsidR="00ED0156" w:rsidRPr="00A22BB9" w:rsidRDefault="00ED0156" w:rsidP="003D09ED">
      <w:pPr>
        <w:pStyle w:val="BodyText"/>
        <w:spacing w:before="92"/>
        <w:jc w:val="center"/>
        <w:rPr>
          <w:rFonts w:ascii="Arial Narrow" w:hAnsi="Arial Narrow"/>
          <w:b/>
          <w:color w:val="000000" w:themeColor="text1"/>
        </w:rPr>
      </w:pPr>
      <w:r w:rsidRPr="00A22BB9">
        <w:rPr>
          <w:rFonts w:ascii="Arial Narrow" w:hAnsi="Arial Narrow"/>
          <w:b/>
          <w:color w:val="000000" w:themeColor="text1"/>
          <w:w w:val="105"/>
        </w:rPr>
        <w:t>DECLARATION</w:t>
      </w:r>
      <w:r w:rsidR="003D09ED" w:rsidRPr="00A22BB9">
        <w:rPr>
          <w:rFonts w:ascii="Arial Narrow" w:hAnsi="Arial Narrow"/>
          <w:b/>
          <w:color w:val="000000" w:themeColor="text1"/>
          <w:w w:val="105"/>
        </w:rPr>
        <w:t>-CUM-UNDERTAKING</w:t>
      </w:r>
    </w:p>
    <w:p w14:paraId="0084A355" w14:textId="77777777" w:rsidR="00ED0156" w:rsidRPr="00A22BB9" w:rsidRDefault="00ED0156" w:rsidP="00ED0156">
      <w:pPr>
        <w:pStyle w:val="BodyText"/>
        <w:rPr>
          <w:rFonts w:ascii="Arial Narrow" w:hAnsi="Arial Narrow"/>
          <w:color w:val="000000" w:themeColor="text1"/>
          <w:sz w:val="13"/>
        </w:rPr>
      </w:pPr>
    </w:p>
    <w:p w14:paraId="7B7AA900" w14:textId="77777777" w:rsidR="00F12A95" w:rsidRPr="00A22BB9" w:rsidRDefault="00F12A95" w:rsidP="00F12A95">
      <w:pPr>
        <w:pStyle w:val="BodyText"/>
        <w:spacing w:before="92"/>
        <w:ind w:left="220"/>
        <w:rPr>
          <w:rFonts w:ascii="Arial Narrow" w:hAnsi="Arial Narrow"/>
          <w:color w:val="000000" w:themeColor="text1"/>
        </w:rPr>
      </w:pPr>
      <w:r w:rsidRPr="00A22BB9">
        <w:rPr>
          <w:rFonts w:ascii="Arial Narrow" w:hAnsi="Arial Narrow"/>
          <w:color w:val="000000" w:themeColor="text1"/>
          <w:w w:val="105"/>
        </w:rPr>
        <w:t xml:space="preserve">I, </w:t>
      </w:r>
      <w:r w:rsidR="005C46AD" w:rsidRPr="00A22BB9">
        <w:rPr>
          <w:rFonts w:ascii="Arial Narrow" w:hAnsi="Arial Narrow"/>
          <w:color w:val="000000" w:themeColor="text1"/>
          <w:w w:val="105"/>
          <w:lang w:val="en-IN"/>
        </w:rPr>
        <w:t>Manoj</w:t>
      </w:r>
      <w:r w:rsidRPr="00A22BB9">
        <w:rPr>
          <w:rFonts w:ascii="Arial Narrow" w:hAnsi="Arial Narrow"/>
          <w:color w:val="000000" w:themeColor="text1"/>
          <w:w w:val="105"/>
        </w:rPr>
        <w:t>Chalikwar son of Shri. Baburao Chalikwar do hereby solemnly affirm and state that:</w:t>
      </w:r>
    </w:p>
    <w:p w14:paraId="2BB25CE3" w14:textId="77777777" w:rsidR="00F12A95" w:rsidRPr="00A22BB9" w:rsidRDefault="00F12A95" w:rsidP="00F12A95">
      <w:pPr>
        <w:pStyle w:val="BodyText"/>
        <w:spacing w:before="6"/>
        <w:rPr>
          <w:rFonts w:ascii="Arial Narrow" w:hAnsi="Arial Narrow"/>
          <w:color w:val="000000" w:themeColor="text1"/>
          <w:sz w:val="20"/>
        </w:rPr>
      </w:pPr>
    </w:p>
    <w:p w14:paraId="74A24774" w14:textId="77777777" w:rsidR="00F12A95" w:rsidRPr="00A22BB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A22BB9">
        <w:rPr>
          <w:rFonts w:ascii="Arial Narrow" w:hAnsi="Arial Narrow"/>
          <w:color w:val="000000" w:themeColor="text1"/>
          <w:w w:val="105"/>
        </w:rPr>
        <w:t>I am a citizen of India.</w:t>
      </w:r>
    </w:p>
    <w:p w14:paraId="109C28ED" w14:textId="77777777" w:rsidR="00F12A95" w:rsidRPr="00A22BB9"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51DAC245" w14:textId="77777777" w:rsidR="00F12A95" w:rsidRPr="00A22BB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A22BB9">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05BB76B" w14:textId="77777777" w:rsidR="00F12A95" w:rsidRPr="00A22BB9"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6998625A" w14:textId="61F873EE" w:rsidR="00F12A95" w:rsidRPr="00A22BB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A22BB9">
        <w:rPr>
          <w:rFonts w:ascii="Arial Narrow" w:hAnsi="Arial Narrow"/>
          <w:color w:val="000000" w:themeColor="text1"/>
          <w:w w:val="105"/>
        </w:rPr>
        <w:t>The information furnished in my valuation report dated</w:t>
      </w:r>
      <w:r w:rsidR="00A41212" w:rsidRPr="00A22BB9">
        <w:rPr>
          <w:rFonts w:ascii="Arial Narrow" w:hAnsi="Arial Narrow"/>
          <w:color w:val="000000" w:themeColor="text1"/>
          <w:w w:val="105"/>
        </w:rPr>
        <w:t xml:space="preserve"> </w:t>
      </w:r>
      <w:r w:rsidR="00AE764B" w:rsidRPr="00A22BB9">
        <w:rPr>
          <w:rFonts w:ascii="Arial Narrow" w:hAnsi="Arial Narrow"/>
          <w:color w:val="000000" w:themeColor="text1"/>
          <w:w w:val="105"/>
        </w:rPr>
        <w:t>15.05.2024</w:t>
      </w:r>
      <w:r w:rsidR="00A41212" w:rsidRPr="00A22BB9">
        <w:rPr>
          <w:rFonts w:ascii="Arial Narrow" w:hAnsi="Arial Narrow"/>
          <w:color w:val="000000" w:themeColor="text1"/>
          <w:w w:val="105"/>
        </w:rPr>
        <w:t xml:space="preserve"> </w:t>
      </w:r>
      <w:r w:rsidR="0006001B" w:rsidRPr="00A22BB9">
        <w:rPr>
          <w:rFonts w:ascii="Arial Narrow" w:hAnsi="Arial Narrow"/>
          <w:color w:val="000000" w:themeColor="text1"/>
          <w:w w:val="105"/>
        </w:rPr>
        <w:t>is</w:t>
      </w:r>
      <w:r w:rsidRPr="00A22BB9">
        <w:rPr>
          <w:rFonts w:ascii="Arial Narrow" w:hAnsi="Arial Narrow"/>
          <w:color w:val="000000" w:themeColor="text1"/>
          <w:w w:val="105"/>
        </w:rPr>
        <w:t xml:space="preserve"> true and correct to the best of my knowledge and belief and I have made an impartial and true valuation of the property.</w:t>
      </w:r>
    </w:p>
    <w:p w14:paraId="160218C6" w14:textId="77777777" w:rsidR="00F12A95" w:rsidRPr="00A22BB9" w:rsidRDefault="00F12A95" w:rsidP="00F12A95">
      <w:pPr>
        <w:pStyle w:val="ListParagraph"/>
        <w:ind w:left="940" w:right="601"/>
        <w:jc w:val="both"/>
        <w:rPr>
          <w:rFonts w:ascii="Arial Narrow" w:hAnsi="Arial Narrow"/>
          <w:color w:val="000000" w:themeColor="text1"/>
        </w:rPr>
      </w:pPr>
    </w:p>
    <w:p w14:paraId="697D23FE" w14:textId="2E597C5C" w:rsidR="00F12A95" w:rsidRPr="00A22BB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22BB9">
        <w:rPr>
          <w:rFonts w:ascii="Arial Narrow" w:hAnsi="Arial Narrow"/>
          <w:color w:val="000000" w:themeColor="text1"/>
          <w:w w:val="105"/>
        </w:rPr>
        <w:t xml:space="preserve">I/ my authorized representative </w:t>
      </w:r>
      <w:proofErr w:type="gramStart"/>
      <w:r w:rsidRPr="00A22BB9">
        <w:rPr>
          <w:rFonts w:ascii="Arial Narrow" w:hAnsi="Arial Narrow"/>
          <w:color w:val="000000" w:themeColor="text1"/>
          <w:w w:val="105"/>
        </w:rPr>
        <w:t>have</w:t>
      </w:r>
      <w:proofErr w:type="gramEnd"/>
      <w:r w:rsidRPr="00A22BB9">
        <w:rPr>
          <w:rFonts w:ascii="Arial Narrow" w:hAnsi="Arial Narrow"/>
          <w:color w:val="000000" w:themeColor="text1"/>
          <w:w w:val="105"/>
        </w:rPr>
        <w:t xml:space="preserve"> personally inspected the property on</w:t>
      </w:r>
      <w:r w:rsidR="00A22BB9">
        <w:rPr>
          <w:rFonts w:ascii="Arial Narrow" w:hAnsi="Arial Narrow"/>
          <w:color w:val="000000" w:themeColor="text1"/>
          <w:w w:val="105"/>
        </w:rPr>
        <w:t xml:space="preserve"> </w:t>
      </w:r>
      <w:r w:rsidR="00AE764B" w:rsidRPr="00A22BB9">
        <w:rPr>
          <w:rFonts w:ascii="Arial Narrow" w:hAnsi="Arial Narrow"/>
          <w:color w:val="000000" w:themeColor="text1"/>
          <w:w w:val="105"/>
        </w:rPr>
        <w:t>14.05.2024</w:t>
      </w:r>
      <w:r w:rsidR="00424754" w:rsidRPr="00A22BB9">
        <w:rPr>
          <w:rFonts w:ascii="Arial Narrow" w:hAnsi="Arial Narrow"/>
          <w:color w:val="000000" w:themeColor="text1"/>
          <w:w w:val="105"/>
        </w:rPr>
        <w:t xml:space="preserve">. </w:t>
      </w:r>
      <w:r w:rsidRPr="00A22BB9">
        <w:rPr>
          <w:rFonts w:ascii="Arial Narrow" w:hAnsi="Arial Narrow"/>
          <w:color w:val="000000" w:themeColor="text1"/>
          <w:w w:val="105"/>
        </w:rPr>
        <w:t>The work is not sub - contracted to any other valuer and carried out by myself.</w:t>
      </w:r>
    </w:p>
    <w:p w14:paraId="00DAACBB" w14:textId="77777777" w:rsidR="00F12A95" w:rsidRPr="00A22BB9"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0213329"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22BB9">
        <w:rPr>
          <w:rFonts w:ascii="Arial Narrow" w:hAnsi="Arial Narrow"/>
          <w:color w:val="000000" w:themeColor="text1"/>
          <w:w w:val="105"/>
        </w:rPr>
        <w:t>Valuation report is submitted in the format as prescribed by the bank.</w:t>
      </w:r>
    </w:p>
    <w:p w14:paraId="74B492B2" w14:textId="77777777" w:rsidR="00F12A95" w:rsidRPr="00A22BB9"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4E6CA40F"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22BB9">
        <w:rPr>
          <w:rFonts w:ascii="Arial Narrow" w:hAnsi="Arial Narrow"/>
          <w:color w:val="000000" w:themeColor="text1"/>
          <w:w w:val="105"/>
        </w:rPr>
        <w:t xml:space="preserve">I have not been </w:t>
      </w:r>
      <w:proofErr w:type="spellStart"/>
      <w:r w:rsidRPr="00A22BB9">
        <w:rPr>
          <w:rFonts w:ascii="Arial Narrow" w:hAnsi="Arial Narrow"/>
          <w:color w:val="000000" w:themeColor="text1"/>
          <w:w w:val="105"/>
        </w:rPr>
        <w:t>depanelled</w:t>
      </w:r>
      <w:proofErr w:type="spellEnd"/>
      <w:r w:rsidRPr="00A22BB9">
        <w:rPr>
          <w:rFonts w:ascii="Arial Narrow" w:hAnsi="Arial Narrow"/>
          <w:color w:val="000000" w:themeColor="text1"/>
          <w:w w:val="105"/>
        </w:rPr>
        <w:t xml:space="preserve"> / delisted by any other bank and in case any such </w:t>
      </w:r>
      <w:proofErr w:type="spellStart"/>
      <w:r w:rsidRPr="00A22BB9">
        <w:rPr>
          <w:rFonts w:ascii="Arial Narrow" w:hAnsi="Arial Narrow"/>
          <w:color w:val="000000" w:themeColor="text1"/>
          <w:w w:val="105"/>
        </w:rPr>
        <w:t>depanelment</w:t>
      </w:r>
      <w:proofErr w:type="spellEnd"/>
      <w:r w:rsidRPr="00A22BB9">
        <w:rPr>
          <w:rFonts w:ascii="Arial Narrow" w:hAnsi="Arial Narrow"/>
          <w:color w:val="000000" w:themeColor="text1"/>
          <w:w w:val="105"/>
        </w:rPr>
        <w:t xml:space="preserve"> by other banks during my empanelment with you, I will inform you within 3 days of such </w:t>
      </w:r>
      <w:proofErr w:type="spellStart"/>
      <w:r w:rsidRPr="00A22BB9">
        <w:rPr>
          <w:rFonts w:ascii="Arial Narrow" w:hAnsi="Arial Narrow"/>
          <w:color w:val="000000" w:themeColor="text1"/>
          <w:w w:val="105"/>
        </w:rPr>
        <w:t>depanelment</w:t>
      </w:r>
      <w:proofErr w:type="spellEnd"/>
      <w:r w:rsidRPr="00A22BB9">
        <w:rPr>
          <w:rFonts w:ascii="Arial Narrow" w:hAnsi="Arial Narrow"/>
          <w:color w:val="000000" w:themeColor="text1"/>
          <w:w w:val="105"/>
        </w:rPr>
        <w:t>.</w:t>
      </w:r>
    </w:p>
    <w:p w14:paraId="38DEB4C8" w14:textId="77777777" w:rsidR="00F12A95" w:rsidRPr="00A22BB9"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52CA349F"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22BB9">
        <w:rPr>
          <w:rFonts w:ascii="Arial Narrow" w:hAnsi="Arial Narrow"/>
          <w:color w:val="000000" w:themeColor="text1"/>
          <w:w w:val="105"/>
        </w:rPr>
        <w:t>I have not been removed / dismissed from service / employment earlier.</w:t>
      </w:r>
    </w:p>
    <w:p w14:paraId="32519B0B" w14:textId="77777777" w:rsidR="00F12A95" w:rsidRPr="00A22BB9"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7FB5C252" w14:textId="77777777" w:rsidR="00F12A95" w:rsidRPr="00A22BB9"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A22BB9">
        <w:rPr>
          <w:rFonts w:ascii="Arial Narrow" w:hAnsi="Arial Narrow"/>
          <w:color w:val="000000" w:themeColor="text1"/>
          <w:w w:val="105"/>
        </w:rPr>
        <w:t>I have not been convicted of any offence and sentenced to a term of imprisonment</w:t>
      </w:r>
    </w:p>
    <w:p w14:paraId="7AECAF02" w14:textId="77777777" w:rsidR="00F12A95" w:rsidRPr="00A22BB9" w:rsidRDefault="00F12A95" w:rsidP="00F12A95">
      <w:pPr>
        <w:pStyle w:val="ListParagraph"/>
        <w:tabs>
          <w:tab w:val="left" w:pos="939"/>
          <w:tab w:val="left" w:pos="940"/>
        </w:tabs>
        <w:ind w:left="940" w:right="601"/>
        <w:jc w:val="both"/>
        <w:rPr>
          <w:rFonts w:ascii="Arial Narrow" w:hAnsi="Arial Narrow"/>
          <w:color w:val="000000" w:themeColor="text1"/>
        </w:rPr>
      </w:pPr>
    </w:p>
    <w:p w14:paraId="6502DD3B"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A22BB9">
        <w:rPr>
          <w:rFonts w:ascii="Arial Narrow" w:hAnsi="Arial Narrow"/>
          <w:color w:val="000000" w:themeColor="text1"/>
          <w:w w:val="105"/>
        </w:rPr>
        <w:t>I have not been found guilty of misconduct in my professional capacity.</w:t>
      </w:r>
    </w:p>
    <w:p w14:paraId="39EE03DD"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7B17108B"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A22BB9">
        <w:rPr>
          <w:rFonts w:ascii="Arial Narrow" w:hAnsi="Arial Narrow"/>
          <w:color w:val="000000" w:themeColor="text1"/>
          <w:w w:val="105"/>
        </w:rPr>
        <w:t>I have not been declared to be unsound mind</w:t>
      </w:r>
    </w:p>
    <w:p w14:paraId="3EE2ADD7"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933E900"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A22BB9">
        <w:rPr>
          <w:rFonts w:ascii="Arial Narrow" w:hAnsi="Arial Narrow"/>
          <w:color w:val="000000" w:themeColor="text1"/>
          <w:w w:val="105"/>
        </w:rPr>
        <w:t>I am not an undischarged bankrupt, or has not applied to be adjudicated as a bankrupt;</w:t>
      </w:r>
    </w:p>
    <w:p w14:paraId="777E5AF2"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573EDB9"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A22BB9">
        <w:rPr>
          <w:rFonts w:ascii="Arial Narrow" w:hAnsi="Arial Narrow"/>
          <w:color w:val="000000" w:themeColor="text1"/>
          <w:w w:val="105"/>
        </w:rPr>
        <w:t>I am not an undischarged insolvent.</w:t>
      </w:r>
    </w:p>
    <w:p w14:paraId="0B73BD22"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722B7C8B"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A22BB9">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A22BB9">
        <w:rPr>
          <w:rFonts w:ascii="Arial Narrow" w:hAnsi="Arial Narrow"/>
          <w:color w:val="000000" w:themeColor="text1"/>
          <w:w w:val="105"/>
        </w:rPr>
        <w:t>has</w:t>
      </w:r>
      <w:proofErr w:type="gramEnd"/>
      <w:r w:rsidRPr="00A22BB9">
        <w:rPr>
          <w:rFonts w:ascii="Arial Narrow" w:hAnsi="Arial Narrow"/>
          <w:color w:val="000000" w:themeColor="text1"/>
          <w:w w:val="105"/>
        </w:rPr>
        <w:t xml:space="preserve"> expired, or such penalty has been confirmed by Income-tax Appellate Tribunal, and five years have not elapsed after levy of such penalty </w:t>
      </w:r>
    </w:p>
    <w:p w14:paraId="0955CD5F" w14:textId="77777777" w:rsidR="00F12A95" w:rsidRPr="00A22BB9"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3BB46624"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A22BB9">
        <w:rPr>
          <w:rFonts w:ascii="Arial Narrow" w:hAnsi="Arial Narrow"/>
          <w:color w:val="000000" w:themeColor="text1"/>
          <w:w w:val="105"/>
        </w:rPr>
        <w:lastRenderedPageBreak/>
        <w:t xml:space="preserve">I have not been convicted of an offence connected with any proceeding under the Income Tax Act 1961, Wealth Tax Act 1957 or Gift Tax Act 1958 and </w:t>
      </w:r>
    </w:p>
    <w:p w14:paraId="12BF4880"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F4D0CAC"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A22BB9">
        <w:rPr>
          <w:rFonts w:ascii="Arial Narrow" w:hAnsi="Arial Narrow"/>
          <w:color w:val="000000" w:themeColor="text1"/>
          <w:w w:val="105"/>
        </w:rPr>
        <w:t xml:space="preserve">My PAN Card number as applicable is </w:t>
      </w:r>
      <w:bookmarkStart w:id="7" w:name="_Hlk88925735"/>
      <w:r w:rsidR="005C46AD" w:rsidRPr="00A22BB9">
        <w:rPr>
          <w:rFonts w:ascii="Arial Narrow" w:hAnsi="Arial Narrow"/>
          <w:bCs/>
          <w:color w:val="000000" w:themeColor="text1"/>
        </w:rPr>
        <w:t>AERPC9086P</w:t>
      </w:r>
      <w:bookmarkEnd w:id="7"/>
    </w:p>
    <w:p w14:paraId="59EC08D6"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F1BD83A"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A22BB9">
        <w:rPr>
          <w:rFonts w:ascii="Arial Narrow" w:hAnsi="Arial Narrow"/>
          <w:color w:val="000000" w:themeColor="text1"/>
          <w:w w:val="105"/>
        </w:rPr>
        <w:t>I undertake to keep you informed of any events or happenings which would make me ineligible for empanelment as a valuer</w:t>
      </w:r>
    </w:p>
    <w:p w14:paraId="7A4304C8"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81B5315"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A22BB9">
        <w:rPr>
          <w:rFonts w:ascii="Arial Narrow" w:hAnsi="Arial Narrow"/>
          <w:color w:val="000000" w:themeColor="text1"/>
          <w:w w:val="105"/>
        </w:rPr>
        <w:t>I have not concealed or suppressed any material information, facts and records and I have made a complete and full disclosure</w:t>
      </w:r>
    </w:p>
    <w:p w14:paraId="4B4F3228" w14:textId="77777777" w:rsidR="00F12A95" w:rsidRPr="00A22BB9"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844072B"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A22BB9">
        <w:rPr>
          <w:rFonts w:ascii="Arial Narrow" w:hAnsi="Arial Narrow"/>
          <w:color w:val="000000" w:themeColor="text1"/>
          <w:w w:val="105"/>
        </w:rPr>
        <w:t xml:space="preserve">I have read the   Handbook   on   </w:t>
      </w:r>
      <w:r w:rsidR="00E037B3" w:rsidRPr="00A22BB9">
        <w:rPr>
          <w:rFonts w:ascii="Arial Narrow" w:hAnsi="Arial Narrow"/>
          <w:color w:val="000000" w:themeColor="text1"/>
          <w:w w:val="105"/>
        </w:rPr>
        <w:t>Policy, Standards</w:t>
      </w:r>
      <w:r w:rsidRPr="00A22BB9">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24D3BFE9" w14:textId="77777777" w:rsidR="00F12A95" w:rsidRPr="00A22BB9" w:rsidRDefault="00F12A95" w:rsidP="00F12A95">
      <w:pPr>
        <w:pStyle w:val="ListParagraph"/>
        <w:ind w:left="940" w:right="601"/>
        <w:jc w:val="both"/>
        <w:rPr>
          <w:rFonts w:ascii="Arial Narrow" w:hAnsi="Arial Narrow"/>
          <w:color w:val="000000" w:themeColor="text1"/>
          <w:sz w:val="16"/>
        </w:rPr>
      </w:pPr>
    </w:p>
    <w:p w14:paraId="6A760577" w14:textId="77777777" w:rsidR="00F12A95" w:rsidRPr="00A22BB9"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A22BB9">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CBC8C6F" w14:textId="77777777" w:rsidR="00F12A95" w:rsidRPr="00A22BB9" w:rsidRDefault="00F12A95" w:rsidP="00F12A95">
      <w:pPr>
        <w:pStyle w:val="BodyText"/>
        <w:spacing w:before="1"/>
        <w:rPr>
          <w:rFonts w:ascii="Arial Narrow" w:hAnsi="Arial Narrow"/>
          <w:color w:val="000000" w:themeColor="text1"/>
          <w:sz w:val="11"/>
        </w:rPr>
      </w:pPr>
    </w:p>
    <w:p w14:paraId="78644EDE" w14:textId="77777777" w:rsidR="00F12A95" w:rsidRPr="00A22BB9"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A22BB9">
        <w:rPr>
          <w:rFonts w:ascii="Arial Narrow" w:hAnsi="Arial Narrow"/>
          <w:color w:val="000000" w:themeColor="text1"/>
          <w:w w:val="105"/>
        </w:rPr>
        <w:t>I abide by the Model Code of Conduct for empanelment of valuer in the Bank. (</w:t>
      </w:r>
      <w:r w:rsidR="00E037B3" w:rsidRPr="00A22BB9">
        <w:rPr>
          <w:rFonts w:ascii="Arial Narrow" w:hAnsi="Arial Narrow"/>
          <w:color w:val="000000" w:themeColor="text1"/>
          <w:w w:val="105"/>
        </w:rPr>
        <w:t>Annexure V</w:t>
      </w:r>
      <w:r w:rsidRPr="00A22BB9">
        <w:rPr>
          <w:rFonts w:ascii="Arial Narrow" w:hAnsi="Arial Narrow"/>
          <w:color w:val="000000" w:themeColor="text1"/>
          <w:w w:val="105"/>
        </w:rPr>
        <w:t xml:space="preserve"> - A signed copy of same </w:t>
      </w:r>
      <w:r w:rsidRPr="00A22BB9">
        <w:rPr>
          <w:rFonts w:ascii="Arial Narrow" w:hAnsi="Arial Narrow"/>
          <w:color w:val="000000" w:themeColor="text1"/>
          <w:spacing w:val="2"/>
          <w:w w:val="105"/>
        </w:rPr>
        <w:t xml:space="preserve">to </w:t>
      </w:r>
      <w:r w:rsidRPr="00A22BB9">
        <w:rPr>
          <w:rFonts w:ascii="Arial Narrow" w:hAnsi="Arial Narrow"/>
          <w:color w:val="000000" w:themeColor="text1"/>
          <w:w w:val="105"/>
        </w:rPr>
        <w:t>be taken and kept along with this declaration)</w:t>
      </w:r>
    </w:p>
    <w:p w14:paraId="3B32A4F7" w14:textId="77777777" w:rsidR="00F12A95" w:rsidRPr="00A22BB9"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20EF7D8F" w14:textId="77777777" w:rsidR="00F12A95" w:rsidRPr="00A22BB9"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A22BB9">
        <w:rPr>
          <w:rFonts w:ascii="Arial Narrow" w:hAnsi="Arial Narrow"/>
          <w:color w:val="000000" w:themeColor="text1"/>
        </w:rPr>
        <w:t xml:space="preserve">I am valuer registered with Insolvency &amp; Bankruptcy Board of India (IBBI) </w:t>
      </w:r>
    </w:p>
    <w:p w14:paraId="1EB0AB05" w14:textId="77777777" w:rsidR="00F12A95" w:rsidRPr="00A22BB9"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7A9DB102" w14:textId="77777777" w:rsidR="00F12A95" w:rsidRPr="00A22BB9"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A22BB9">
        <w:rPr>
          <w:rFonts w:ascii="Arial Narrow" w:hAnsi="Arial Narrow"/>
          <w:color w:val="000000" w:themeColor="text1"/>
        </w:rPr>
        <w:t>My CIBIL Score and credit worthiness is as per Bank's guidelines.</w:t>
      </w:r>
    </w:p>
    <w:p w14:paraId="0E9CA3E6" w14:textId="77777777" w:rsidR="00F12A95" w:rsidRPr="00A22BB9"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2A485FEF" w14:textId="77777777" w:rsidR="00F12A95" w:rsidRPr="00A22BB9"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A22BB9">
        <w:rPr>
          <w:rFonts w:ascii="Arial Narrow" w:hAnsi="Arial Narrow"/>
          <w:color w:val="000000" w:themeColor="text1"/>
          <w:w w:val="105"/>
        </w:rPr>
        <w:t>I am Director of the company, who is competent to sign this valuation report.</w:t>
      </w:r>
    </w:p>
    <w:p w14:paraId="35952233" w14:textId="77777777" w:rsidR="00F12A95" w:rsidRPr="00A22BB9" w:rsidRDefault="00F12A95" w:rsidP="00F12A95">
      <w:pPr>
        <w:pStyle w:val="BodyText"/>
        <w:rPr>
          <w:rFonts w:ascii="Arial Narrow" w:hAnsi="Arial Narrow"/>
          <w:color w:val="000000" w:themeColor="text1"/>
        </w:rPr>
      </w:pPr>
    </w:p>
    <w:p w14:paraId="354DD838" w14:textId="77777777" w:rsidR="00F12A95" w:rsidRPr="00A22BB9"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A22BB9">
        <w:rPr>
          <w:rFonts w:ascii="Arial Narrow" w:hAnsi="Arial Narrow"/>
          <w:color w:val="000000" w:themeColor="text1"/>
        </w:rPr>
        <w:t>I will undertake the valuation work on receipt of Letter of Engagement generated from the system (</w:t>
      </w:r>
      <w:proofErr w:type="gramStart"/>
      <w:r w:rsidRPr="00A22BB9">
        <w:rPr>
          <w:rFonts w:ascii="Arial Narrow" w:hAnsi="Arial Narrow"/>
          <w:color w:val="000000" w:themeColor="text1"/>
        </w:rPr>
        <w:t>i.e.</w:t>
      </w:r>
      <w:proofErr w:type="gramEnd"/>
      <w:r w:rsidRPr="00A22BB9">
        <w:rPr>
          <w:rFonts w:ascii="Arial Narrow" w:hAnsi="Arial Narrow"/>
          <w:color w:val="000000" w:themeColor="text1"/>
        </w:rPr>
        <w:t xml:space="preserve"> LLMS / LOS) only.</w:t>
      </w:r>
    </w:p>
    <w:p w14:paraId="066CA015" w14:textId="77777777" w:rsidR="00F12A95" w:rsidRPr="00A22BB9"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104600E7" w14:textId="77777777" w:rsidR="00ED0156" w:rsidRPr="00A22BB9"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A22BB9">
        <w:rPr>
          <w:rFonts w:ascii="Arial Narrow" w:hAnsi="Arial Narrow"/>
          <w:color w:val="000000" w:themeColor="text1"/>
          <w:w w:val="105"/>
        </w:rPr>
        <w:t>Further, I hereby provide the following information.</w:t>
      </w:r>
    </w:p>
    <w:p w14:paraId="689D4507" w14:textId="77777777" w:rsidR="000C0B77" w:rsidRPr="00A22BB9" w:rsidRDefault="000C0B77" w:rsidP="000C0B77">
      <w:pPr>
        <w:pStyle w:val="ListParagraph"/>
        <w:rPr>
          <w:rFonts w:ascii="Arial Narrow" w:hAnsi="Arial Narrow"/>
          <w:color w:val="000000" w:themeColor="text1"/>
        </w:rPr>
      </w:pPr>
    </w:p>
    <w:p w14:paraId="746E16B3"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E69C637"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AE6091D"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5F89545"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C835C19"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670F15E"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5E86529" w14:textId="77777777" w:rsidR="000C0B77" w:rsidRPr="00A22BB9"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F7DB0B5" w14:textId="77777777" w:rsidR="005C46AD" w:rsidRPr="00A22BB9"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23F0EF4A" w14:textId="77777777" w:rsidR="005C46AD" w:rsidRPr="00A22BB9"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D18B40F" w14:textId="77777777" w:rsidR="005C46AD" w:rsidRPr="00A22BB9"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7C09CE8" w14:textId="77777777" w:rsidR="00ED0156" w:rsidRPr="00A22BB9"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A22BB9" w:rsidRPr="00A22BB9" w14:paraId="18116C67" w14:textId="77777777" w:rsidTr="00B16636">
        <w:trPr>
          <w:trHeight w:val="397"/>
        </w:trPr>
        <w:tc>
          <w:tcPr>
            <w:tcW w:w="461" w:type="dxa"/>
          </w:tcPr>
          <w:p w14:paraId="63505B0D" w14:textId="77777777" w:rsidR="005C46AD" w:rsidRPr="00A22BB9" w:rsidRDefault="005C46AD" w:rsidP="005C46AD">
            <w:pPr>
              <w:pStyle w:val="TableParagraph"/>
              <w:spacing w:line="276" w:lineRule="auto"/>
              <w:rPr>
                <w:rFonts w:ascii="Arial Narrow" w:hAnsi="Arial Narrow"/>
                <w:b/>
                <w:color w:val="000000" w:themeColor="text1"/>
                <w:w w:val="110"/>
              </w:rPr>
            </w:pPr>
            <w:r w:rsidRPr="00A22BB9">
              <w:rPr>
                <w:rFonts w:ascii="Arial Narrow" w:hAnsi="Arial Narrow"/>
                <w:b/>
                <w:color w:val="000000" w:themeColor="text1"/>
                <w:w w:val="110"/>
              </w:rPr>
              <w:lastRenderedPageBreak/>
              <w:t>Sr.</w:t>
            </w:r>
          </w:p>
          <w:p w14:paraId="1CC1FBB5" w14:textId="77777777" w:rsidR="00ED0156" w:rsidRPr="00A22BB9" w:rsidRDefault="005C46AD" w:rsidP="005C46AD">
            <w:pPr>
              <w:pStyle w:val="TableParagraph"/>
              <w:jc w:val="both"/>
              <w:rPr>
                <w:rFonts w:ascii="Arial Narrow" w:hAnsi="Arial Narrow"/>
                <w:b/>
                <w:color w:val="000000" w:themeColor="text1"/>
                <w:sz w:val="21"/>
                <w:szCs w:val="21"/>
              </w:rPr>
            </w:pPr>
            <w:r w:rsidRPr="00A22BB9">
              <w:rPr>
                <w:rFonts w:ascii="Arial Narrow" w:hAnsi="Arial Narrow"/>
                <w:b/>
                <w:color w:val="000000" w:themeColor="text1"/>
                <w:w w:val="110"/>
              </w:rPr>
              <w:t>No.</w:t>
            </w:r>
          </w:p>
        </w:tc>
        <w:tc>
          <w:tcPr>
            <w:tcW w:w="4111" w:type="dxa"/>
          </w:tcPr>
          <w:p w14:paraId="58E21D81" w14:textId="77777777" w:rsidR="00ED0156" w:rsidRPr="00A22BB9" w:rsidRDefault="00ED0156" w:rsidP="000F5A22">
            <w:pPr>
              <w:pStyle w:val="TableParagraph"/>
              <w:jc w:val="both"/>
              <w:rPr>
                <w:rFonts w:ascii="Arial Narrow" w:hAnsi="Arial Narrow"/>
                <w:b/>
                <w:color w:val="000000" w:themeColor="text1"/>
                <w:sz w:val="21"/>
                <w:szCs w:val="21"/>
              </w:rPr>
            </w:pPr>
            <w:r w:rsidRPr="00A22BB9">
              <w:rPr>
                <w:rFonts w:ascii="Arial Narrow" w:hAnsi="Arial Narrow"/>
                <w:b/>
                <w:color w:val="000000" w:themeColor="text1"/>
                <w:w w:val="120"/>
                <w:sz w:val="21"/>
                <w:szCs w:val="21"/>
              </w:rPr>
              <w:t>Particulars</w:t>
            </w:r>
          </w:p>
        </w:tc>
        <w:tc>
          <w:tcPr>
            <w:tcW w:w="4253" w:type="dxa"/>
          </w:tcPr>
          <w:p w14:paraId="7592B407" w14:textId="77777777" w:rsidR="00ED0156" w:rsidRPr="00A22BB9" w:rsidRDefault="00ED0156" w:rsidP="000F5A22">
            <w:pPr>
              <w:pStyle w:val="TableParagraph"/>
              <w:jc w:val="both"/>
              <w:rPr>
                <w:rFonts w:ascii="Arial Narrow" w:hAnsi="Arial Narrow"/>
                <w:b/>
                <w:color w:val="000000" w:themeColor="text1"/>
                <w:sz w:val="21"/>
                <w:szCs w:val="21"/>
              </w:rPr>
            </w:pPr>
            <w:r w:rsidRPr="00A22BB9">
              <w:rPr>
                <w:rFonts w:ascii="Arial Narrow" w:hAnsi="Arial Narrow"/>
                <w:b/>
                <w:color w:val="000000" w:themeColor="text1"/>
                <w:w w:val="120"/>
                <w:sz w:val="21"/>
                <w:szCs w:val="21"/>
              </w:rPr>
              <w:t>Valuer comment</w:t>
            </w:r>
          </w:p>
        </w:tc>
      </w:tr>
      <w:tr w:rsidR="00AE764B" w:rsidRPr="00AE764B" w14:paraId="2D29B882" w14:textId="77777777" w:rsidTr="00AF220E">
        <w:trPr>
          <w:trHeight w:val="376"/>
        </w:trPr>
        <w:tc>
          <w:tcPr>
            <w:tcW w:w="461" w:type="dxa"/>
          </w:tcPr>
          <w:p w14:paraId="6F7868A2" w14:textId="77777777" w:rsidR="00ED0156" w:rsidRPr="00A22BB9"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952F80C" w14:textId="77777777"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background information of the asset being valued;</w:t>
            </w:r>
          </w:p>
        </w:tc>
        <w:tc>
          <w:tcPr>
            <w:tcW w:w="4253" w:type="dxa"/>
          </w:tcPr>
          <w:p w14:paraId="7F02E575" w14:textId="015DC273" w:rsidR="008F64C7" w:rsidRPr="00A22BB9" w:rsidRDefault="00A22BB9" w:rsidP="00A41212">
            <w:pPr>
              <w:pStyle w:val="TableParagraph"/>
              <w:ind w:left="104" w:right="134"/>
              <w:jc w:val="both"/>
              <w:rPr>
                <w:rFonts w:ascii="Arial Narrow" w:hAnsi="Arial Narrow"/>
                <w:color w:val="000000" w:themeColor="text1"/>
                <w:w w:val="105"/>
                <w:sz w:val="21"/>
                <w:szCs w:val="21"/>
              </w:rPr>
            </w:pPr>
            <w:r>
              <w:rPr>
                <w:rFonts w:ascii="Arial Narrow" w:eastAsia="Yu Mincho Light" w:hAnsi="Arial Narrow" w:cs="Yu Mincho Light"/>
                <w:color w:val="000000"/>
                <w:sz w:val="20"/>
                <w:szCs w:val="21"/>
              </w:rPr>
              <w:t xml:space="preserve">The property was owned Mrs. Sulochana Tanaji </w:t>
            </w:r>
            <w:proofErr w:type="spellStart"/>
            <w:r>
              <w:rPr>
                <w:rFonts w:ascii="Arial Narrow" w:eastAsia="Yu Mincho Light" w:hAnsi="Arial Narrow" w:cs="Yu Mincho Light"/>
                <w:color w:val="000000"/>
                <w:sz w:val="20"/>
                <w:szCs w:val="21"/>
              </w:rPr>
              <w:t>Karjavkar</w:t>
            </w:r>
            <w:proofErr w:type="spellEnd"/>
            <w:r>
              <w:rPr>
                <w:rFonts w:ascii="Arial Narrow" w:eastAsia="Yu Mincho Light" w:hAnsi="Arial Narrow" w:cs="Yu Mincho Light"/>
                <w:color w:val="000000"/>
                <w:sz w:val="20"/>
                <w:szCs w:val="21"/>
              </w:rPr>
              <w:t>.</w:t>
            </w:r>
          </w:p>
        </w:tc>
      </w:tr>
      <w:tr w:rsidR="00AE764B" w:rsidRPr="00AE764B" w14:paraId="6B7B98C4" w14:textId="77777777" w:rsidTr="004855EA">
        <w:trPr>
          <w:trHeight w:val="490"/>
        </w:trPr>
        <w:tc>
          <w:tcPr>
            <w:tcW w:w="461" w:type="dxa"/>
          </w:tcPr>
          <w:p w14:paraId="34982892" w14:textId="77777777" w:rsidR="00ED0156" w:rsidRPr="00A22BB9"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C593E9B" w14:textId="77777777"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purpose of valuation and appointing authority</w:t>
            </w:r>
          </w:p>
        </w:tc>
        <w:tc>
          <w:tcPr>
            <w:tcW w:w="4253" w:type="dxa"/>
          </w:tcPr>
          <w:p w14:paraId="16C3AAC9" w14:textId="619D4CBA" w:rsidR="00ED0156" w:rsidRPr="00A22BB9" w:rsidRDefault="001F5249" w:rsidP="00A22BB9">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As per the request from </w:t>
            </w:r>
            <w:r w:rsidR="00A22BB9" w:rsidRPr="00A22BB9">
              <w:rPr>
                <w:rFonts w:ascii="Arial Narrow" w:hAnsi="Arial Narrow"/>
                <w:color w:val="000000" w:themeColor="text1"/>
                <w:w w:val="105"/>
                <w:sz w:val="21"/>
                <w:szCs w:val="21"/>
              </w:rPr>
              <w:t xml:space="preserve">Janta </w:t>
            </w:r>
            <w:proofErr w:type="spellStart"/>
            <w:r w:rsidR="00A22BB9" w:rsidRPr="00A22BB9">
              <w:rPr>
                <w:rFonts w:ascii="Arial Narrow" w:hAnsi="Arial Narrow"/>
                <w:color w:val="000000" w:themeColor="text1"/>
                <w:w w:val="105"/>
                <w:sz w:val="21"/>
                <w:szCs w:val="21"/>
              </w:rPr>
              <w:t>Sahkari</w:t>
            </w:r>
            <w:proofErr w:type="spellEnd"/>
            <w:r w:rsidR="00A22BB9" w:rsidRPr="00A22BB9">
              <w:rPr>
                <w:rFonts w:ascii="Arial Narrow" w:hAnsi="Arial Narrow"/>
                <w:color w:val="000000" w:themeColor="text1"/>
                <w:w w:val="105"/>
                <w:sz w:val="21"/>
                <w:szCs w:val="21"/>
              </w:rPr>
              <w:t xml:space="preserve"> Bank LTD</w:t>
            </w:r>
            <w:r w:rsidRPr="00A22BB9">
              <w:rPr>
                <w:rFonts w:ascii="Arial Narrow" w:hAnsi="Arial Narrow"/>
                <w:color w:val="000000" w:themeColor="text1"/>
                <w:w w:val="105"/>
                <w:sz w:val="21"/>
                <w:szCs w:val="21"/>
              </w:rPr>
              <w:t xml:space="preserve">, </w:t>
            </w:r>
            <w:r w:rsidR="00A22BB9">
              <w:rPr>
                <w:rFonts w:ascii="Arial Narrow" w:hAnsi="Arial Narrow"/>
                <w:color w:val="000000" w:themeColor="text1"/>
                <w:w w:val="105"/>
                <w:sz w:val="21"/>
                <w:szCs w:val="21"/>
              </w:rPr>
              <w:t xml:space="preserve">Kandivali (West) Branch </w:t>
            </w:r>
            <w:r w:rsidR="00A22BB9" w:rsidRPr="00A22BB9">
              <w:rPr>
                <w:rFonts w:ascii="Arial Narrow" w:hAnsi="Arial Narrow"/>
                <w:color w:val="000000" w:themeColor="text1"/>
                <w:w w:val="105"/>
                <w:sz w:val="21"/>
                <w:szCs w:val="21"/>
              </w:rPr>
              <w:t>to</w:t>
            </w:r>
            <w:r w:rsidR="00A22BB9">
              <w:rPr>
                <w:rFonts w:ascii="Arial Narrow" w:hAnsi="Arial Narrow"/>
                <w:color w:val="000000" w:themeColor="text1"/>
                <w:w w:val="105"/>
                <w:sz w:val="21"/>
                <w:szCs w:val="21"/>
              </w:rPr>
              <w:t xml:space="preserve"> </w:t>
            </w:r>
            <w:r w:rsidR="00A22BB9" w:rsidRPr="00A22BB9">
              <w:rPr>
                <w:rFonts w:ascii="Arial Narrow" w:hAnsi="Arial Narrow"/>
                <w:color w:val="000000" w:themeColor="text1"/>
                <w:w w:val="105"/>
                <w:sz w:val="21"/>
                <w:szCs w:val="21"/>
              </w:rPr>
              <w:t xml:space="preserve">assess Fair Market Value </w:t>
            </w:r>
            <w:proofErr w:type="spellStart"/>
            <w:r w:rsidR="00A22BB9" w:rsidRPr="00A22BB9">
              <w:rPr>
                <w:rFonts w:ascii="Arial Narrow" w:hAnsi="Arial Narrow"/>
                <w:color w:val="000000" w:themeColor="text1"/>
                <w:w w:val="105"/>
                <w:sz w:val="21"/>
                <w:szCs w:val="21"/>
              </w:rPr>
              <w:t>value</w:t>
            </w:r>
            <w:proofErr w:type="spellEnd"/>
            <w:r w:rsidR="00A22BB9" w:rsidRPr="00A22BB9">
              <w:rPr>
                <w:rFonts w:ascii="Arial Narrow" w:hAnsi="Arial Narrow"/>
                <w:color w:val="000000" w:themeColor="text1"/>
                <w:w w:val="105"/>
                <w:sz w:val="21"/>
                <w:szCs w:val="21"/>
              </w:rPr>
              <w:t xml:space="preserve"> of the property for Housing Loan</w:t>
            </w:r>
            <w:r w:rsidR="00A22BB9">
              <w:rPr>
                <w:rFonts w:ascii="Arial Narrow" w:hAnsi="Arial Narrow"/>
                <w:color w:val="000000" w:themeColor="text1"/>
                <w:w w:val="105"/>
                <w:sz w:val="21"/>
                <w:szCs w:val="21"/>
              </w:rPr>
              <w:t xml:space="preserve"> </w:t>
            </w:r>
            <w:r w:rsidR="00A22BB9" w:rsidRPr="00A22BB9">
              <w:rPr>
                <w:rFonts w:ascii="Arial Narrow" w:hAnsi="Arial Narrow"/>
                <w:color w:val="000000" w:themeColor="text1"/>
                <w:w w:val="105"/>
                <w:sz w:val="21"/>
                <w:szCs w:val="21"/>
              </w:rPr>
              <w:t>purpose</w:t>
            </w:r>
          </w:p>
        </w:tc>
      </w:tr>
      <w:tr w:rsidR="00AE764B" w:rsidRPr="00AE764B" w14:paraId="69EB27B7" w14:textId="77777777" w:rsidTr="00B16636">
        <w:trPr>
          <w:trHeight w:val="397"/>
        </w:trPr>
        <w:tc>
          <w:tcPr>
            <w:tcW w:w="461" w:type="dxa"/>
          </w:tcPr>
          <w:p w14:paraId="7FA0766F" w14:textId="77777777" w:rsidR="00ED0156" w:rsidRPr="00A22BB9"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9EC7B6E" w14:textId="77777777"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identity of the valuer and any other experts involved in the valuation;</w:t>
            </w:r>
          </w:p>
        </w:tc>
        <w:tc>
          <w:tcPr>
            <w:tcW w:w="4253" w:type="dxa"/>
          </w:tcPr>
          <w:p w14:paraId="3427C923" w14:textId="77777777" w:rsidR="00A22BB9" w:rsidRDefault="00A22BB9" w:rsidP="00A22BB9">
            <w:pPr>
              <w:pStyle w:val="TableParagraph"/>
              <w:ind w:left="104" w:right="134"/>
              <w:jc w:val="both"/>
              <w:rPr>
                <w:rFonts w:ascii="Arial Narrow" w:hAnsi="Arial Narrow"/>
                <w:color w:val="000000"/>
                <w:w w:val="105"/>
                <w:sz w:val="20"/>
                <w:szCs w:val="21"/>
              </w:rPr>
            </w:pPr>
            <w:r>
              <w:rPr>
                <w:rFonts w:ascii="Arial Narrow" w:hAnsi="Arial Narrow"/>
                <w:color w:val="000000"/>
                <w:w w:val="105"/>
                <w:sz w:val="20"/>
                <w:szCs w:val="21"/>
              </w:rPr>
              <w:t>Manoj B. Chalikwar – Regd. Valuer</w:t>
            </w:r>
          </w:p>
          <w:p w14:paraId="755C1C6D" w14:textId="77777777" w:rsidR="00A22BB9" w:rsidRDefault="00A22BB9" w:rsidP="00A22BB9">
            <w:pPr>
              <w:pStyle w:val="TableParagraph"/>
              <w:ind w:left="104" w:right="134"/>
              <w:jc w:val="both"/>
              <w:rPr>
                <w:rFonts w:ascii="Arial Narrow" w:hAnsi="Arial Narrow"/>
                <w:color w:val="000000"/>
                <w:w w:val="105"/>
                <w:sz w:val="20"/>
                <w:szCs w:val="21"/>
              </w:rPr>
            </w:pPr>
            <w:r>
              <w:rPr>
                <w:rFonts w:ascii="Arial Narrow" w:hAnsi="Arial Narrow"/>
                <w:color w:val="000000"/>
                <w:w w:val="105"/>
                <w:sz w:val="20"/>
                <w:szCs w:val="21"/>
              </w:rPr>
              <w:t>Deepak Jain - Valuation Engineer</w:t>
            </w:r>
          </w:p>
          <w:p w14:paraId="69BB8432" w14:textId="77777777" w:rsidR="00A22BB9" w:rsidRDefault="00A22BB9" w:rsidP="00A22BB9">
            <w:pPr>
              <w:pStyle w:val="TableParagraph"/>
              <w:ind w:left="104" w:right="134"/>
              <w:jc w:val="both"/>
              <w:rPr>
                <w:rFonts w:ascii="Arial Narrow" w:hAnsi="Arial Narrow"/>
                <w:color w:val="000000"/>
                <w:w w:val="105"/>
                <w:sz w:val="20"/>
                <w:szCs w:val="21"/>
              </w:rPr>
            </w:pPr>
            <w:r>
              <w:rPr>
                <w:rFonts w:ascii="Arial Narrow" w:hAnsi="Arial Narrow"/>
                <w:color w:val="000000"/>
                <w:w w:val="105"/>
                <w:sz w:val="20"/>
                <w:szCs w:val="21"/>
              </w:rPr>
              <w:t xml:space="preserve">Nitesh Khedekar - Technical Manager </w:t>
            </w:r>
          </w:p>
          <w:p w14:paraId="5F12A906" w14:textId="59CB6314" w:rsidR="005C46AD" w:rsidRPr="00A22BB9" w:rsidRDefault="00A22BB9" w:rsidP="00A22BB9">
            <w:pPr>
              <w:pStyle w:val="TableParagraph"/>
              <w:ind w:left="104" w:right="134"/>
              <w:jc w:val="both"/>
              <w:rPr>
                <w:rFonts w:ascii="Arial Narrow" w:hAnsi="Arial Narrow"/>
                <w:color w:val="000000" w:themeColor="text1"/>
                <w:w w:val="105"/>
                <w:sz w:val="21"/>
                <w:szCs w:val="21"/>
              </w:rPr>
            </w:pPr>
            <w:r>
              <w:rPr>
                <w:rFonts w:ascii="Arial Narrow" w:hAnsi="Arial Narrow"/>
                <w:color w:val="000000"/>
                <w:w w:val="105"/>
                <w:sz w:val="20"/>
                <w:szCs w:val="21"/>
              </w:rPr>
              <w:t>Bhavika Chavan - Technical Officer</w:t>
            </w:r>
          </w:p>
        </w:tc>
      </w:tr>
      <w:tr w:rsidR="00AE764B" w:rsidRPr="00AE764B" w14:paraId="3EF3B3EF" w14:textId="77777777" w:rsidTr="00B16636">
        <w:trPr>
          <w:trHeight w:val="397"/>
        </w:trPr>
        <w:tc>
          <w:tcPr>
            <w:tcW w:w="461" w:type="dxa"/>
          </w:tcPr>
          <w:p w14:paraId="7D5F7DD4"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6B32DD" w14:textId="77777777"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disclosure of valuer interest or conflict, if any;</w:t>
            </w:r>
          </w:p>
        </w:tc>
        <w:tc>
          <w:tcPr>
            <w:tcW w:w="4253" w:type="dxa"/>
          </w:tcPr>
          <w:p w14:paraId="528B2412" w14:textId="77777777" w:rsidR="00ED0156" w:rsidRPr="00A22BB9" w:rsidRDefault="003A778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A22BB9">
              <w:rPr>
                <w:rFonts w:ascii="Arial Narrow" w:hAnsi="Arial Narrow"/>
                <w:color w:val="000000" w:themeColor="text1"/>
                <w:w w:val="105"/>
                <w:sz w:val="21"/>
                <w:szCs w:val="21"/>
              </w:rPr>
              <w:t>an independent</w:t>
            </w:r>
            <w:r w:rsidRPr="00A22BB9">
              <w:rPr>
                <w:rFonts w:ascii="Arial Narrow" w:hAnsi="Arial Narrow"/>
                <w:color w:val="000000" w:themeColor="text1"/>
                <w:w w:val="105"/>
                <w:sz w:val="21"/>
                <w:szCs w:val="21"/>
              </w:rPr>
              <w:t xml:space="preserve"> Valuer and in no way related to property owner / applicant</w:t>
            </w:r>
          </w:p>
        </w:tc>
      </w:tr>
      <w:tr w:rsidR="00AE764B" w:rsidRPr="00AE764B" w14:paraId="72E5914B" w14:textId="77777777" w:rsidTr="00B16636">
        <w:trPr>
          <w:trHeight w:val="397"/>
        </w:trPr>
        <w:tc>
          <w:tcPr>
            <w:tcW w:w="461" w:type="dxa"/>
          </w:tcPr>
          <w:p w14:paraId="264AB928"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BAE0B80" w14:textId="77777777" w:rsidR="00ED0156" w:rsidRPr="00A22BB9" w:rsidRDefault="00ED0156" w:rsidP="000F5A22">
            <w:pPr>
              <w:pStyle w:val="TableParagraph"/>
              <w:ind w:left="104"/>
              <w:jc w:val="both"/>
              <w:rPr>
                <w:rFonts w:ascii="Arial Narrow" w:hAnsi="Arial Narrow"/>
                <w:color w:val="000000" w:themeColor="text1"/>
                <w:sz w:val="21"/>
                <w:szCs w:val="21"/>
              </w:rPr>
            </w:pPr>
            <w:r w:rsidRPr="00A22BB9">
              <w:rPr>
                <w:rFonts w:ascii="Arial Narrow" w:hAnsi="Arial Narrow"/>
                <w:color w:val="000000" w:themeColor="text1"/>
                <w:w w:val="110"/>
                <w:sz w:val="21"/>
                <w:szCs w:val="21"/>
              </w:rPr>
              <w:t>date of appointment, valuation date and date of</w:t>
            </w:r>
          </w:p>
          <w:p w14:paraId="7EFBEA6A" w14:textId="77777777" w:rsidR="00ED0156" w:rsidRPr="00A22BB9" w:rsidRDefault="00ED0156" w:rsidP="000F5A22">
            <w:pPr>
              <w:pStyle w:val="TableParagraph"/>
              <w:spacing w:before="1"/>
              <w:jc w:val="both"/>
              <w:rPr>
                <w:rFonts w:ascii="Arial Narrow" w:hAnsi="Arial Narrow"/>
                <w:color w:val="000000" w:themeColor="text1"/>
                <w:sz w:val="21"/>
                <w:szCs w:val="21"/>
              </w:rPr>
            </w:pPr>
            <w:r w:rsidRPr="00A22BB9">
              <w:rPr>
                <w:rFonts w:ascii="Arial Narrow" w:hAnsi="Arial Narrow"/>
                <w:color w:val="000000" w:themeColor="text1"/>
                <w:w w:val="105"/>
                <w:sz w:val="21"/>
                <w:szCs w:val="21"/>
              </w:rPr>
              <w:t>report;</w:t>
            </w:r>
          </w:p>
        </w:tc>
        <w:tc>
          <w:tcPr>
            <w:tcW w:w="4253" w:type="dxa"/>
          </w:tcPr>
          <w:p w14:paraId="215CD833" w14:textId="0B675FB0" w:rsidR="003A7786" w:rsidRPr="00A22BB9" w:rsidRDefault="003A778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Date of Appointment </w:t>
            </w:r>
            <w:r w:rsidR="006E11C7" w:rsidRPr="00A22BB9">
              <w:rPr>
                <w:rFonts w:ascii="Arial Narrow" w:hAnsi="Arial Narrow"/>
                <w:color w:val="000000" w:themeColor="text1"/>
                <w:w w:val="105"/>
                <w:sz w:val="21"/>
                <w:szCs w:val="21"/>
              </w:rPr>
              <w:t>–</w:t>
            </w:r>
            <w:r w:rsidR="00AE764B" w:rsidRPr="00A22BB9">
              <w:rPr>
                <w:rFonts w:ascii="Arial Narrow" w:hAnsi="Arial Narrow" w:cs="TTFFB52530t00"/>
                <w:color w:val="000000" w:themeColor="text1"/>
                <w:sz w:val="21"/>
                <w:szCs w:val="21"/>
              </w:rPr>
              <w:t>14.05.2024</w:t>
            </w:r>
          </w:p>
          <w:p w14:paraId="01DEE164" w14:textId="56F5E760" w:rsidR="003A7786" w:rsidRPr="00A22BB9" w:rsidRDefault="003A778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Valuation Date </w:t>
            </w:r>
            <w:r w:rsidR="001B2B60" w:rsidRPr="00A22BB9">
              <w:rPr>
                <w:rFonts w:ascii="Arial Narrow" w:hAnsi="Arial Narrow"/>
                <w:color w:val="000000" w:themeColor="text1"/>
                <w:w w:val="105"/>
                <w:sz w:val="21"/>
                <w:szCs w:val="21"/>
              </w:rPr>
              <w:t>–</w:t>
            </w:r>
            <w:r w:rsidR="00AE764B" w:rsidRPr="00A22BB9">
              <w:rPr>
                <w:rFonts w:ascii="Arial Narrow" w:hAnsi="Arial Narrow" w:cs="TTFFB52530t00"/>
                <w:color w:val="000000" w:themeColor="text1"/>
                <w:sz w:val="21"/>
                <w:szCs w:val="21"/>
              </w:rPr>
              <w:t>15.05.2024</w:t>
            </w:r>
          </w:p>
          <w:p w14:paraId="5E796A08" w14:textId="2A788A51" w:rsidR="00ED0156" w:rsidRPr="00A22BB9" w:rsidRDefault="003A778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Date of Report </w:t>
            </w:r>
            <w:r w:rsidR="001B2B60" w:rsidRPr="00A22BB9">
              <w:rPr>
                <w:rFonts w:ascii="Arial Narrow" w:hAnsi="Arial Narrow"/>
                <w:color w:val="000000" w:themeColor="text1"/>
                <w:w w:val="105"/>
                <w:sz w:val="21"/>
                <w:szCs w:val="21"/>
              </w:rPr>
              <w:t>–</w:t>
            </w:r>
            <w:r w:rsidR="00AE764B" w:rsidRPr="00A22BB9">
              <w:rPr>
                <w:rFonts w:ascii="Arial Narrow" w:hAnsi="Arial Narrow" w:cs="TTFFB52530t00"/>
                <w:color w:val="000000" w:themeColor="text1"/>
                <w:sz w:val="21"/>
                <w:szCs w:val="21"/>
              </w:rPr>
              <w:t>15.05.2024</w:t>
            </w:r>
          </w:p>
        </w:tc>
      </w:tr>
      <w:tr w:rsidR="00AE764B" w:rsidRPr="00AE764B" w14:paraId="2DB6C430" w14:textId="77777777" w:rsidTr="005C46AD">
        <w:trPr>
          <w:trHeight w:val="262"/>
        </w:trPr>
        <w:tc>
          <w:tcPr>
            <w:tcW w:w="461" w:type="dxa"/>
          </w:tcPr>
          <w:p w14:paraId="6C03D9A9"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AC22C7E" w14:textId="77777777" w:rsidR="00ED0156" w:rsidRPr="00A22BB9" w:rsidRDefault="00ED0156" w:rsidP="000F5A22">
            <w:pPr>
              <w:pStyle w:val="TableParagraph"/>
              <w:ind w:left="104"/>
              <w:jc w:val="both"/>
              <w:rPr>
                <w:rFonts w:ascii="Arial Narrow" w:hAnsi="Arial Narrow"/>
                <w:color w:val="000000" w:themeColor="text1"/>
                <w:sz w:val="21"/>
                <w:szCs w:val="21"/>
              </w:rPr>
            </w:pPr>
            <w:r w:rsidRPr="00A22BB9">
              <w:rPr>
                <w:rFonts w:ascii="Arial Narrow" w:hAnsi="Arial Narrow"/>
                <w:color w:val="000000" w:themeColor="text1"/>
                <w:w w:val="110"/>
                <w:sz w:val="21"/>
                <w:szCs w:val="21"/>
              </w:rPr>
              <w:t>inspections and/or investigations undertaken;</w:t>
            </w:r>
          </w:p>
        </w:tc>
        <w:tc>
          <w:tcPr>
            <w:tcW w:w="4253" w:type="dxa"/>
          </w:tcPr>
          <w:p w14:paraId="3631C09B" w14:textId="6B113651"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Physical Inspection done on </w:t>
            </w:r>
            <w:r w:rsidR="00AE764B" w:rsidRPr="00A22BB9">
              <w:rPr>
                <w:rFonts w:ascii="Arial Narrow" w:hAnsi="Arial Narrow" w:cs="TTFFB52530t00"/>
                <w:color w:val="000000" w:themeColor="text1"/>
                <w:sz w:val="21"/>
                <w:szCs w:val="21"/>
              </w:rPr>
              <w:t>14.05.2024</w:t>
            </w:r>
          </w:p>
        </w:tc>
      </w:tr>
      <w:tr w:rsidR="00AE764B" w:rsidRPr="00AE764B" w14:paraId="37A2743F" w14:textId="77777777" w:rsidTr="00B16636">
        <w:trPr>
          <w:trHeight w:val="397"/>
        </w:trPr>
        <w:tc>
          <w:tcPr>
            <w:tcW w:w="461" w:type="dxa"/>
          </w:tcPr>
          <w:p w14:paraId="57914306"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AC511FF" w14:textId="77777777" w:rsidR="00ED0156" w:rsidRPr="00A22BB9" w:rsidRDefault="00ED0156" w:rsidP="000F5A22">
            <w:pPr>
              <w:pStyle w:val="TableParagraph"/>
              <w:spacing w:before="1"/>
              <w:ind w:right="91"/>
              <w:jc w:val="both"/>
              <w:rPr>
                <w:rFonts w:ascii="Arial Narrow" w:hAnsi="Arial Narrow"/>
                <w:color w:val="000000" w:themeColor="text1"/>
                <w:sz w:val="21"/>
                <w:szCs w:val="21"/>
              </w:rPr>
            </w:pPr>
            <w:r w:rsidRPr="00A22BB9">
              <w:rPr>
                <w:rFonts w:ascii="Arial Narrow" w:hAnsi="Arial Narrow"/>
                <w:color w:val="000000" w:themeColor="text1"/>
                <w:w w:val="110"/>
                <w:sz w:val="21"/>
                <w:szCs w:val="21"/>
              </w:rPr>
              <w:t>nature and sources of the information used or relied upon;</w:t>
            </w:r>
          </w:p>
        </w:tc>
        <w:tc>
          <w:tcPr>
            <w:tcW w:w="4253" w:type="dxa"/>
          </w:tcPr>
          <w:p w14:paraId="75505526" w14:textId="77777777" w:rsidR="003A7786" w:rsidRPr="00A22BB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Market Survey at the time of site visit</w:t>
            </w:r>
          </w:p>
          <w:p w14:paraId="25DF9A34" w14:textId="77777777" w:rsidR="003A7786" w:rsidRPr="00A22BB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Ready Reckoner rates / Circle rates</w:t>
            </w:r>
          </w:p>
          <w:p w14:paraId="0E2B7910" w14:textId="77777777" w:rsidR="003A7786" w:rsidRPr="00A22BB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Online search for Registered Transactions</w:t>
            </w:r>
          </w:p>
          <w:p w14:paraId="34D008D2" w14:textId="77777777" w:rsidR="003A7786" w:rsidRPr="00A22BB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Online Price Indicators on real estate portals</w:t>
            </w:r>
          </w:p>
          <w:p w14:paraId="2BEF27FF" w14:textId="77777777" w:rsidR="003A7786" w:rsidRPr="00A22BB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Enquiries with Real estate consultants</w:t>
            </w:r>
          </w:p>
          <w:p w14:paraId="10DE34F6" w14:textId="77777777" w:rsidR="00ED0156" w:rsidRPr="00A22BB9"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Existing data of Valuation assignments carried out by us</w:t>
            </w:r>
          </w:p>
        </w:tc>
      </w:tr>
      <w:tr w:rsidR="00AE764B" w:rsidRPr="00AE764B" w14:paraId="7AF4BFF5" w14:textId="77777777" w:rsidTr="00B16636">
        <w:trPr>
          <w:trHeight w:val="397"/>
        </w:trPr>
        <w:tc>
          <w:tcPr>
            <w:tcW w:w="461" w:type="dxa"/>
          </w:tcPr>
          <w:p w14:paraId="6E52552C"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79A7357" w14:textId="77777777" w:rsidR="00ED0156" w:rsidRPr="00A22BB9" w:rsidRDefault="00ED0156" w:rsidP="000F5A22">
            <w:pPr>
              <w:pStyle w:val="TableParagraph"/>
              <w:jc w:val="both"/>
              <w:rPr>
                <w:rFonts w:ascii="Arial Narrow" w:hAnsi="Arial Narrow"/>
                <w:color w:val="000000" w:themeColor="text1"/>
                <w:sz w:val="21"/>
                <w:szCs w:val="21"/>
              </w:rPr>
            </w:pPr>
            <w:r w:rsidRPr="00A22BB9">
              <w:rPr>
                <w:rFonts w:ascii="Arial Narrow" w:hAnsi="Arial Narrow"/>
                <w:color w:val="000000" w:themeColor="text1"/>
                <w:w w:val="110"/>
                <w:sz w:val="21"/>
                <w:szCs w:val="21"/>
              </w:rPr>
              <w:t>procedures adopted in carrying out the valuation and valuation standards followed;</w:t>
            </w:r>
          </w:p>
        </w:tc>
        <w:tc>
          <w:tcPr>
            <w:tcW w:w="4253" w:type="dxa"/>
          </w:tcPr>
          <w:p w14:paraId="2B47C246" w14:textId="77777777" w:rsidR="00ED0156" w:rsidRPr="00A22BB9" w:rsidRDefault="005942F9"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Sales </w:t>
            </w:r>
            <w:r w:rsidR="0004716D" w:rsidRPr="00A22BB9">
              <w:rPr>
                <w:rFonts w:ascii="Arial Narrow" w:hAnsi="Arial Narrow"/>
                <w:color w:val="000000" w:themeColor="text1"/>
                <w:w w:val="105"/>
                <w:sz w:val="21"/>
                <w:szCs w:val="21"/>
              </w:rPr>
              <w:t xml:space="preserve">Comparison </w:t>
            </w:r>
            <w:r w:rsidR="00ED0156" w:rsidRPr="00A22BB9">
              <w:rPr>
                <w:rFonts w:ascii="Arial Narrow" w:hAnsi="Arial Narrow"/>
                <w:color w:val="000000" w:themeColor="text1"/>
                <w:w w:val="105"/>
                <w:sz w:val="21"/>
                <w:szCs w:val="21"/>
              </w:rPr>
              <w:t>Method</w:t>
            </w:r>
          </w:p>
        </w:tc>
      </w:tr>
      <w:tr w:rsidR="00AE764B" w:rsidRPr="00AE764B" w14:paraId="38A9FEAF" w14:textId="77777777" w:rsidTr="00B16636">
        <w:trPr>
          <w:trHeight w:val="397"/>
        </w:trPr>
        <w:tc>
          <w:tcPr>
            <w:tcW w:w="461" w:type="dxa"/>
            <w:tcBorders>
              <w:top w:val="single" w:sz="4" w:space="0" w:color="000000"/>
            </w:tcBorders>
          </w:tcPr>
          <w:p w14:paraId="1A75139D"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187E4062" w14:textId="77777777" w:rsidR="00ED0156" w:rsidRPr="00A22BB9" w:rsidRDefault="00ED0156" w:rsidP="000F5A22">
            <w:pPr>
              <w:pStyle w:val="TableParagraph"/>
              <w:ind w:left="104"/>
              <w:jc w:val="both"/>
              <w:rPr>
                <w:rFonts w:ascii="Arial Narrow" w:hAnsi="Arial Narrow"/>
                <w:color w:val="000000" w:themeColor="text1"/>
                <w:sz w:val="21"/>
                <w:szCs w:val="21"/>
              </w:rPr>
            </w:pPr>
            <w:r w:rsidRPr="00A22BB9">
              <w:rPr>
                <w:rFonts w:ascii="Arial Narrow" w:hAnsi="Arial Narrow"/>
                <w:color w:val="000000" w:themeColor="text1"/>
                <w:w w:val="105"/>
                <w:sz w:val="21"/>
                <w:szCs w:val="21"/>
              </w:rPr>
              <w:t xml:space="preserve">restrictions on use of the report, </w:t>
            </w:r>
            <w:r w:rsidRPr="00A22BB9">
              <w:rPr>
                <w:rFonts w:ascii="Arial Narrow" w:hAnsi="Arial Narrow"/>
                <w:color w:val="000000" w:themeColor="text1"/>
                <w:spacing w:val="-3"/>
                <w:w w:val="105"/>
                <w:sz w:val="21"/>
                <w:szCs w:val="21"/>
              </w:rPr>
              <w:t xml:space="preserve">if </w:t>
            </w:r>
            <w:r w:rsidRPr="00A22BB9">
              <w:rPr>
                <w:rFonts w:ascii="Arial Narrow" w:hAnsi="Arial Narrow"/>
                <w:color w:val="000000" w:themeColor="text1"/>
                <w:w w:val="105"/>
                <w:sz w:val="21"/>
                <w:szCs w:val="21"/>
              </w:rPr>
              <w:t>any;</w:t>
            </w:r>
          </w:p>
        </w:tc>
        <w:tc>
          <w:tcPr>
            <w:tcW w:w="4253" w:type="dxa"/>
            <w:tcBorders>
              <w:top w:val="single" w:sz="4" w:space="0" w:color="000000"/>
            </w:tcBorders>
          </w:tcPr>
          <w:p w14:paraId="3E78BAFB" w14:textId="77777777" w:rsidR="00ED0156" w:rsidRPr="00A22BB9" w:rsidRDefault="003A778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E764B" w:rsidRPr="00AE764B" w14:paraId="40A1105D" w14:textId="77777777" w:rsidTr="00B16636">
        <w:trPr>
          <w:trHeight w:val="1436"/>
        </w:trPr>
        <w:tc>
          <w:tcPr>
            <w:tcW w:w="461" w:type="dxa"/>
          </w:tcPr>
          <w:p w14:paraId="6C9C4EB2"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383FBAC" w14:textId="77777777" w:rsidR="00ED0156" w:rsidRPr="00A22BB9" w:rsidRDefault="00ED0156" w:rsidP="000F5A22">
            <w:pPr>
              <w:pStyle w:val="TableParagraph"/>
              <w:jc w:val="both"/>
              <w:rPr>
                <w:rFonts w:ascii="Arial Narrow" w:hAnsi="Arial Narrow"/>
                <w:color w:val="000000" w:themeColor="text1"/>
                <w:sz w:val="21"/>
                <w:szCs w:val="21"/>
              </w:rPr>
            </w:pPr>
            <w:r w:rsidRPr="00A22BB9">
              <w:rPr>
                <w:rFonts w:ascii="Arial Narrow" w:hAnsi="Arial Narrow"/>
                <w:color w:val="000000" w:themeColor="text1"/>
                <w:w w:val="110"/>
                <w:sz w:val="21"/>
                <w:szCs w:val="21"/>
              </w:rPr>
              <w:t>major factors that were taken into account during the valuation;</w:t>
            </w:r>
          </w:p>
          <w:p w14:paraId="395ADCD0" w14:textId="77777777" w:rsidR="00ED0156" w:rsidRPr="00A22BB9" w:rsidRDefault="00ED0156" w:rsidP="000F5A22">
            <w:pPr>
              <w:pStyle w:val="TableParagraph"/>
              <w:jc w:val="both"/>
              <w:rPr>
                <w:rFonts w:ascii="Arial Narrow" w:hAnsi="Arial Narrow"/>
                <w:color w:val="000000" w:themeColor="text1"/>
                <w:sz w:val="21"/>
                <w:szCs w:val="21"/>
              </w:rPr>
            </w:pPr>
          </w:p>
        </w:tc>
        <w:tc>
          <w:tcPr>
            <w:tcW w:w="4253" w:type="dxa"/>
          </w:tcPr>
          <w:p w14:paraId="6DD5DD8B" w14:textId="77777777"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A22BB9">
              <w:rPr>
                <w:rFonts w:ascii="Arial Narrow" w:hAnsi="Arial Narrow"/>
                <w:color w:val="000000" w:themeColor="text1"/>
                <w:w w:val="105"/>
                <w:sz w:val="21"/>
                <w:szCs w:val="21"/>
              </w:rPr>
              <w:t>all-round</w:t>
            </w:r>
            <w:r w:rsidRPr="00A22BB9">
              <w:rPr>
                <w:rFonts w:ascii="Arial Narrow" w:hAnsi="Arial Narrow"/>
                <w:color w:val="000000" w:themeColor="text1"/>
                <w:w w:val="105"/>
                <w:sz w:val="21"/>
                <w:szCs w:val="21"/>
              </w:rPr>
              <w:t xml:space="preserve"> development of commercial and residential application in the locality etc.</w:t>
            </w:r>
          </w:p>
        </w:tc>
      </w:tr>
      <w:tr w:rsidR="00ED0156" w:rsidRPr="00AE764B" w14:paraId="7627235B" w14:textId="77777777" w:rsidTr="00B16636">
        <w:trPr>
          <w:trHeight w:val="397"/>
        </w:trPr>
        <w:tc>
          <w:tcPr>
            <w:tcW w:w="461" w:type="dxa"/>
          </w:tcPr>
          <w:p w14:paraId="7DFD84CA" w14:textId="77777777" w:rsidR="00ED0156" w:rsidRPr="00A22BB9"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1DC44C1" w14:textId="77777777" w:rsidR="00ED0156" w:rsidRPr="00A22BB9" w:rsidRDefault="00ED0156" w:rsidP="000F5A22">
            <w:pPr>
              <w:pStyle w:val="TableParagraph"/>
              <w:ind w:right="96"/>
              <w:jc w:val="both"/>
              <w:rPr>
                <w:rFonts w:ascii="Arial Narrow" w:hAnsi="Arial Narrow"/>
                <w:color w:val="000000" w:themeColor="text1"/>
                <w:sz w:val="21"/>
                <w:szCs w:val="21"/>
              </w:rPr>
            </w:pPr>
            <w:r w:rsidRPr="00A22BB9">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A22BB9">
              <w:rPr>
                <w:rFonts w:ascii="Arial Narrow" w:hAnsi="Arial Narrow"/>
                <w:color w:val="000000" w:themeColor="text1"/>
                <w:w w:val="105"/>
                <w:sz w:val="21"/>
                <w:szCs w:val="21"/>
              </w:rPr>
              <w:t>limiting his responsibility for the valuation report.</w:t>
            </w:r>
          </w:p>
        </w:tc>
        <w:tc>
          <w:tcPr>
            <w:tcW w:w="4253" w:type="dxa"/>
          </w:tcPr>
          <w:p w14:paraId="7A464DE4" w14:textId="77777777" w:rsidR="00ED0156" w:rsidRPr="00A22BB9" w:rsidRDefault="00ED0156" w:rsidP="000F5A22">
            <w:pPr>
              <w:pStyle w:val="TableParagraph"/>
              <w:ind w:left="104" w:right="134"/>
              <w:jc w:val="both"/>
              <w:rPr>
                <w:rFonts w:ascii="Arial Narrow" w:hAnsi="Arial Narrow"/>
                <w:color w:val="000000" w:themeColor="text1"/>
                <w:w w:val="105"/>
                <w:sz w:val="21"/>
                <w:szCs w:val="21"/>
              </w:rPr>
            </w:pPr>
            <w:r w:rsidRPr="00A22BB9">
              <w:rPr>
                <w:rFonts w:ascii="Arial Narrow" w:hAnsi="Arial Narrow"/>
                <w:color w:val="000000" w:themeColor="text1"/>
                <w:w w:val="105"/>
                <w:sz w:val="21"/>
                <w:szCs w:val="21"/>
              </w:rPr>
              <w:t xml:space="preserve">Attached </w:t>
            </w:r>
          </w:p>
        </w:tc>
      </w:tr>
    </w:tbl>
    <w:p w14:paraId="568450D2" w14:textId="77777777" w:rsidR="00ED0156" w:rsidRPr="00AE764B" w:rsidRDefault="00ED0156" w:rsidP="00ED0156">
      <w:pPr>
        <w:jc w:val="both"/>
        <w:rPr>
          <w:rFonts w:ascii="Arial Narrow" w:hAnsi="Arial Narrow"/>
          <w:color w:val="FF0000"/>
          <w:spacing w:val="-3"/>
          <w:w w:val="120"/>
          <w:sz w:val="22"/>
          <w:szCs w:val="22"/>
        </w:rPr>
      </w:pPr>
    </w:p>
    <w:p w14:paraId="2D1D5E62" w14:textId="77777777" w:rsidR="00BA7A31" w:rsidRPr="00A22BB9" w:rsidRDefault="00BA7A31" w:rsidP="00BA63F9">
      <w:pPr>
        <w:pStyle w:val="Heading1"/>
        <w:rPr>
          <w:rFonts w:ascii="Arial Narrow" w:hAnsi="Arial Narrow"/>
          <w:b/>
          <w:bCs/>
          <w:color w:val="000000" w:themeColor="text1"/>
          <w:u w:val="single"/>
        </w:rPr>
      </w:pPr>
      <w:r w:rsidRPr="00AE764B">
        <w:rPr>
          <w:rFonts w:ascii="Arial Narrow" w:hAnsi="Arial Narrow" w:cs="Tahoma"/>
          <w:color w:val="FF0000"/>
          <w:sz w:val="22"/>
          <w:szCs w:val="22"/>
        </w:rPr>
        <w:br w:type="page"/>
      </w:r>
      <w:r w:rsidRPr="00A22BB9">
        <w:rPr>
          <w:rFonts w:ascii="Arial Narrow" w:hAnsi="Arial Narrow"/>
          <w:b/>
          <w:bCs/>
          <w:color w:val="000000" w:themeColor="text1"/>
          <w:u w:val="single"/>
        </w:rPr>
        <w:lastRenderedPageBreak/>
        <w:t>Assumptions, Disclaimers, Limitations &amp; Qualifications</w:t>
      </w:r>
    </w:p>
    <w:p w14:paraId="5ABAA420" w14:textId="77777777" w:rsidR="00CE6693" w:rsidRPr="00A22BB9" w:rsidRDefault="00CE6693" w:rsidP="00BA7A31">
      <w:pPr>
        <w:pStyle w:val="BodyText3"/>
        <w:spacing w:line="360" w:lineRule="auto"/>
        <w:rPr>
          <w:rFonts w:ascii="Arial Narrow" w:hAnsi="Arial Narrow"/>
          <w:b/>
          <w:bCs/>
          <w:color w:val="000000" w:themeColor="text1"/>
          <w:sz w:val="22"/>
          <w:szCs w:val="22"/>
        </w:rPr>
      </w:pPr>
    </w:p>
    <w:p w14:paraId="45374740"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Value Subject to Change</w:t>
      </w:r>
    </w:p>
    <w:p w14:paraId="74B5441A" w14:textId="134C345F"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 xml:space="preserve">The subject appraisal exercise is based on prevailing market dynamics as on </w:t>
      </w:r>
      <w:r w:rsidR="00A22BB9" w:rsidRPr="00A22BB9">
        <w:rPr>
          <w:rFonts w:ascii="Arial Narrow" w:hAnsi="Arial Narrow"/>
          <w:b/>
          <w:color w:val="000000" w:themeColor="text1"/>
          <w:sz w:val="22"/>
          <w:szCs w:val="22"/>
        </w:rPr>
        <w:t>15</w:t>
      </w:r>
      <w:r w:rsidR="00A22BB9" w:rsidRPr="00A22BB9">
        <w:rPr>
          <w:rFonts w:ascii="Arial Narrow" w:hAnsi="Arial Narrow"/>
          <w:b/>
          <w:color w:val="000000" w:themeColor="text1"/>
          <w:sz w:val="22"/>
          <w:szCs w:val="22"/>
          <w:vertAlign w:val="superscript"/>
        </w:rPr>
        <w:t>th</w:t>
      </w:r>
      <w:r w:rsidR="00A22BB9">
        <w:rPr>
          <w:rFonts w:ascii="Arial Narrow" w:hAnsi="Arial Narrow"/>
          <w:b/>
          <w:color w:val="000000" w:themeColor="text1"/>
          <w:sz w:val="22"/>
          <w:szCs w:val="22"/>
        </w:rPr>
        <w:t xml:space="preserve"> </w:t>
      </w:r>
      <w:r w:rsidR="00A22BB9" w:rsidRPr="00A22BB9">
        <w:rPr>
          <w:rFonts w:ascii="Arial Narrow" w:hAnsi="Arial Narrow"/>
          <w:b/>
          <w:color w:val="000000" w:themeColor="text1"/>
          <w:sz w:val="22"/>
          <w:szCs w:val="22"/>
        </w:rPr>
        <w:t xml:space="preserve">June 2024 </w:t>
      </w:r>
      <w:r w:rsidRPr="00A22BB9">
        <w:rPr>
          <w:rFonts w:ascii="Arial Narrow" w:hAnsi="Arial Narrow"/>
          <w:color w:val="000000" w:themeColor="text1"/>
          <w:sz w:val="22"/>
          <w:szCs w:val="22"/>
        </w:rPr>
        <w:t>and does not take into account any unforeseeable developments which could impact the same in the future.</w:t>
      </w:r>
    </w:p>
    <w:p w14:paraId="6902A230"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Our Investigations</w:t>
      </w:r>
    </w:p>
    <w:p w14:paraId="2514F84F"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A22BB9">
        <w:rPr>
          <w:rFonts w:ascii="Arial Narrow" w:hAnsi="Arial Narrow"/>
          <w:color w:val="000000" w:themeColor="text1"/>
          <w:sz w:val="22"/>
          <w:szCs w:val="22"/>
        </w:rPr>
        <w:t>where</w:t>
      </w:r>
      <w:proofErr w:type="gramEnd"/>
      <w:r w:rsidRPr="00A22BB9">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3086C59E"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Assumptions</w:t>
      </w:r>
    </w:p>
    <w:p w14:paraId="3D580CD9"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5F1C17D"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Information Supplied by Others</w:t>
      </w:r>
    </w:p>
    <w:p w14:paraId="5698BE63"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CCCBE0C"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Future Matters</w:t>
      </w:r>
    </w:p>
    <w:p w14:paraId="15A3A349"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1BBE197"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Map and Plans</w:t>
      </w:r>
    </w:p>
    <w:p w14:paraId="5FCA2EED"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 xml:space="preserve">Any sketch, plan or map in this report is included to assist the reader while </w:t>
      </w:r>
      <w:proofErr w:type="spellStart"/>
      <w:r w:rsidRPr="00A22BB9">
        <w:rPr>
          <w:rFonts w:ascii="Arial Narrow" w:hAnsi="Arial Narrow"/>
          <w:color w:val="000000" w:themeColor="text1"/>
          <w:sz w:val="22"/>
          <w:szCs w:val="22"/>
        </w:rPr>
        <w:t>visualising</w:t>
      </w:r>
      <w:proofErr w:type="spellEnd"/>
      <w:r w:rsidRPr="00A22BB9">
        <w:rPr>
          <w:rFonts w:ascii="Arial Narrow" w:hAnsi="Arial Narrow"/>
          <w:color w:val="000000" w:themeColor="text1"/>
          <w:sz w:val="22"/>
          <w:szCs w:val="22"/>
        </w:rPr>
        <w:t xml:space="preserve"> the property and assume no responsibility in connection with such matters.</w:t>
      </w:r>
    </w:p>
    <w:p w14:paraId="6A772877"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Site Details</w:t>
      </w:r>
    </w:p>
    <w:p w14:paraId="78584C6C" w14:textId="434AA879" w:rsidR="00BA7A31" w:rsidRPr="00A22BB9" w:rsidRDefault="00BA7A31" w:rsidP="00D623CB">
      <w:pPr>
        <w:spacing w:line="360" w:lineRule="auto"/>
        <w:jc w:val="both"/>
        <w:rPr>
          <w:rFonts w:ascii="Arial Narrow" w:hAnsi="Arial Narrow" w:cs="Arial"/>
          <w:b/>
          <w:bCs/>
          <w:color w:val="000000" w:themeColor="text1"/>
          <w:sz w:val="22"/>
          <w:szCs w:val="22"/>
        </w:rPr>
      </w:pPr>
      <w:r w:rsidRPr="00A22BB9">
        <w:rPr>
          <w:rFonts w:ascii="Arial Narrow" w:hAnsi="Arial Narrow"/>
          <w:color w:val="000000" w:themeColor="text1"/>
          <w:sz w:val="22"/>
          <w:szCs w:val="22"/>
        </w:rPr>
        <w:t xml:space="preserve">Based </w:t>
      </w:r>
      <w:r w:rsidR="00727ABE" w:rsidRPr="00A22BB9">
        <w:rPr>
          <w:rFonts w:ascii="Arial Narrow" w:hAnsi="Arial Narrow"/>
          <w:color w:val="000000" w:themeColor="text1"/>
          <w:sz w:val="22"/>
          <w:szCs w:val="22"/>
        </w:rPr>
        <w:t>on inputs received from Client</w:t>
      </w:r>
      <w:r w:rsidRPr="00A22BB9">
        <w:rPr>
          <w:rFonts w:ascii="Arial Narrow" w:hAnsi="Arial Narrow"/>
          <w:color w:val="000000" w:themeColor="text1"/>
          <w:sz w:val="22"/>
          <w:szCs w:val="22"/>
        </w:rPr>
        <w:t xml:space="preserve"> and site visit conducted, we understand that the subject property is </w:t>
      </w:r>
      <w:r w:rsidR="00D61377" w:rsidRPr="00A22BB9">
        <w:rPr>
          <w:rFonts w:ascii="Arial Narrow" w:hAnsi="Arial Narrow"/>
          <w:color w:val="000000" w:themeColor="text1"/>
          <w:sz w:val="22"/>
          <w:szCs w:val="22"/>
        </w:rPr>
        <w:t>Residential Flat</w:t>
      </w:r>
      <w:r w:rsidRPr="00A22BB9">
        <w:rPr>
          <w:rFonts w:ascii="Arial Narrow" w:hAnsi="Arial Narrow"/>
          <w:color w:val="000000" w:themeColor="text1"/>
          <w:sz w:val="22"/>
          <w:szCs w:val="22"/>
        </w:rPr>
        <w:t xml:space="preserve">, admeasuring </w:t>
      </w:r>
      <w:r w:rsidR="00A22BB9">
        <w:rPr>
          <w:rFonts w:ascii="Arial Narrow" w:hAnsi="Arial Narrow" w:cs="Arial"/>
          <w:b/>
          <w:bCs/>
          <w:color w:val="000000" w:themeColor="text1"/>
          <w:sz w:val="22"/>
          <w:szCs w:val="22"/>
        </w:rPr>
        <w:t xml:space="preserve">269.00 </w:t>
      </w:r>
      <w:r w:rsidR="004C0D08" w:rsidRPr="00A22BB9">
        <w:rPr>
          <w:rFonts w:ascii="Arial Narrow" w:hAnsi="Arial Narrow" w:cs="Arial"/>
          <w:b/>
          <w:bCs/>
          <w:color w:val="000000" w:themeColor="text1"/>
          <w:sz w:val="22"/>
          <w:szCs w:val="22"/>
        </w:rPr>
        <w:t xml:space="preserve">Sq. Ft. </w:t>
      </w:r>
      <w:r w:rsidR="00A22BB9">
        <w:rPr>
          <w:rFonts w:ascii="Arial Narrow" w:hAnsi="Arial Narrow" w:cs="Arial"/>
          <w:b/>
          <w:bCs/>
          <w:color w:val="000000" w:themeColor="text1"/>
          <w:sz w:val="22"/>
          <w:szCs w:val="22"/>
        </w:rPr>
        <w:t xml:space="preserve">Built up </w:t>
      </w:r>
      <w:r w:rsidR="000455A0" w:rsidRPr="00A22BB9">
        <w:rPr>
          <w:rFonts w:ascii="Arial Narrow" w:hAnsi="Arial Narrow" w:cs="Arial"/>
          <w:b/>
          <w:bCs/>
          <w:color w:val="000000" w:themeColor="text1"/>
          <w:sz w:val="22"/>
          <w:szCs w:val="22"/>
        </w:rPr>
        <w:t>Area</w:t>
      </w:r>
      <w:r w:rsidR="00A22BB9">
        <w:rPr>
          <w:rFonts w:ascii="Arial Narrow" w:hAnsi="Arial Narrow" w:cs="Arial"/>
          <w:b/>
          <w:bCs/>
          <w:color w:val="000000" w:themeColor="text1"/>
          <w:sz w:val="22"/>
          <w:szCs w:val="22"/>
        </w:rPr>
        <w:t xml:space="preserve"> </w:t>
      </w:r>
      <w:r w:rsidRPr="00A22BB9">
        <w:rPr>
          <w:rFonts w:ascii="Arial Narrow" w:hAnsi="Arial Narrow"/>
          <w:color w:val="000000" w:themeColor="text1"/>
          <w:sz w:val="22"/>
          <w:szCs w:val="22"/>
        </w:rPr>
        <w:t>in the name of</w:t>
      </w:r>
      <w:r w:rsidR="00AE764B" w:rsidRPr="00A22BB9">
        <w:rPr>
          <w:rFonts w:ascii="Arial Narrow" w:hAnsi="Arial Narrow"/>
          <w:color w:val="000000" w:themeColor="text1"/>
          <w:sz w:val="22"/>
          <w:szCs w:val="22"/>
        </w:rPr>
        <w:t xml:space="preserve"> </w:t>
      </w:r>
      <w:r w:rsidR="00AE764B" w:rsidRPr="00A22BB9">
        <w:rPr>
          <w:rFonts w:ascii="Arial Narrow" w:hAnsi="Arial Narrow" w:cs="Arial"/>
          <w:b/>
          <w:bCs/>
          <w:color w:val="000000" w:themeColor="text1"/>
          <w:sz w:val="22"/>
          <w:szCs w:val="22"/>
        </w:rPr>
        <w:t xml:space="preserve">Mrs. Sulochana Tanaji </w:t>
      </w:r>
      <w:proofErr w:type="spellStart"/>
      <w:r w:rsidR="00AE764B" w:rsidRPr="00A22BB9">
        <w:rPr>
          <w:rFonts w:ascii="Arial Narrow" w:hAnsi="Arial Narrow" w:cs="Arial"/>
          <w:b/>
          <w:bCs/>
          <w:color w:val="000000" w:themeColor="text1"/>
          <w:sz w:val="22"/>
          <w:szCs w:val="22"/>
        </w:rPr>
        <w:t>Karjavkar</w:t>
      </w:r>
      <w:proofErr w:type="spellEnd"/>
      <w:r w:rsidR="001B2B60" w:rsidRPr="00A22BB9">
        <w:rPr>
          <w:rFonts w:ascii="Arial Narrow" w:hAnsi="Arial Narrow" w:cs="Arial"/>
          <w:b/>
          <w:bCs/>
          <w:color w:val="000000" w:themeColor="text1"/>
          <w:sz w:val="22"/>
          <w:szCs w:val="22"/>
        </w:rPr>
        <w:t xml:space="preserve">. </w:t>
      </w:r>
      <w:r w:rsidRPr="00A22BB9">
        <w:rPr>
          <w:rFonts w:ascii="Arial Narrow" w:hAnsi="Arial Narrow"/>
          <w:color w:val="000000" w:themeColor="text1"/>
          <w:sz w:val="22"/>
          <w:szCs w:val="22"/>
        </w:rPr>
        <w:t>Further, VCIPL has assumed that the subject property is free from any encroachment and is available as on the date of the appraisal.</w:t>
      </w:r>
    </w:p>
    <w:p w14:paraId="6E78BA5A" w14:textId="77777777" w:rsidR="00451DB9" w:rsidRPr="00A22BB9" w:rsidRDefault="00451DB9" w:rsidP="00BA7A31">
      <w:pPr>
        <w:pStyle w:val="BodyText3"/>
        <w:spacing w:line="360" w:lineRule="auto"/>
        <w:rPr>
          <w:rFonts w:ascii="Arial Narrow" w:hAnsi="Arial Narrow"/>
          <w:b/>
          <w:bCs/>
          <w:color w:val="000000" w:themeColor="text1"/>
          <w:sz w:val="22"/>
          <w:szCs w:val="22"/>
        </w:rPr>
      </w:pPr>
    </w:p>
    <w:p w14:paraId="2891F6EC"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lastRenderedPageBreak/>
        <w:t>Property Title</w:t>
      </w:r>
    </w:p>
    <w:p w14:paraId="02BA88B1" w14:textId="28ED10B3" w:rsidR="00BA7A31" w:rsidRPr="00A22BB9" w:rsidRDefault="00BA7A31" w:rsidP="001B2B60">
      <w:pPr>
        <w:spacing w:line="360" w:lineRule="auto"/>
        <w:jc w:val="both"/>
        <w:rPr>
          <w:rFonts w:ascii="Arial Narrow" w:hAnsi="Arial Narrow" w:cs="Arial"/>
          <w:b/>
          <w:bCs/>
          <w:color w:val="000000" w:themeColor="text1"/>
          <w:sz w:val="22"/>
          <w:szCs w:val="22"/>
        </w:rPr>
      </w:pPr>
      <w:r w:rsidRPr="00A22BB9">
        <w:rPr>
          <w:rFonts w:ascii="Arial Narrow" w:hAnsi="Arial Narrow"/>
          <w:color w:val="000000" w:themeColor="text1"/>
          <w:sz w:val="22"/>
          <w:szCs w:val="22"/>
        </w:rPr>
        <w:t>Based on our discussion with the Client, we understand that t</w:t>
      </w:r>
      <w:r w:rsidR="00F478F5" w:rsidRPr="00A22BB9">
        <w:rPr>
          <w:rFonts w:ascii="Arial Narrow" w:hAnsi="Arial Narrow"/>
          <w:color w:val="000000" w:themeColor="text1"/>
          <w:sz w:val="22"/>
          <w:szCs w:val="22"/>
        </w:rPr>
        <w:t xml:space="preserve">he subject property is owned by </w:t>
      </w:r>
      <w:r w:rsidR="00AE764B" w:rsidRPr="00A22BB9">
        <w:rPr>
          <w:rFonts w:ascii="Arial Narrow" w:hAnsi="Arial Narrow" w:cs="Arial"/>
          <w:b/>
          <w:bCs/>
          <w:color w:val="000000" w:themeColor="text1"/>
          <w:sz w:val="22"/>
          <w:szCs w:val="22"/>
        </w:rPr>
        <w:t xml:space="preserve">Mrs. Sulochana Tanaji </w:t>
      </w:r>
      <w:proofErr w:type="spellStart"/>
      <w:r w:rsidR="00AE764B" w:rsidRPr="00A22BB9">
        <w:rPr>
          <w:rFonts w:ascii="Arial Narrow" w:hAnsi="Arial Narrow" w:cs="Arial"/>
          <w:b/>
          <w:bCs/>
          <w:color w:val="000000" w:themeColor="text1"/>
          <w:sz w:val="22"/>
          <w:szCs w:val="22"/>
        </w:rPr>
        <w:t>Karjavkar</w:t>
      </w:r>
      <w:proofErr w:type="spellEnd"/>
      <w:r w:rsidR="009573F0" w:rsidRPr="00A22BB9">
        <w:rPr>
          <w:rFonts w:ascii="Arial Narrow" w:hAnsi="Arial Narrow" w:cs="Arial"/>
          <w:b/>
          <w:bCs/>
          <w:color w:val="000000" w:themeColor="text1"/>
          <w:sz w:val="22"/>
          <w:szCs w:val="22"/>
        </w:rPr>
        <w:t>.</w:t>
      </w:r>
      <w:r w:rsidR="00A41212" w:rsidRPr="00A22BB9">
        <w:rPr>
          <w:rFonts w:ascii="Arial Narrow" w:hAnsi="Arial Narrow" w:cs="Arial"/>
          <w:b/>
          <w:bCs/>
          <w:color w:val="000000" w:themeColor="text1"/>
          <w:sz w:val="22"/>
          <w:szCs w:val="22"/>
        </w:rPr>
        <w:t xml:space="preserve"> </w:t>
      </w:r>
      <w:r w:rsidRPr="00A22BB9">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91A9051"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Environmental Conditions</w:t>
      </w:r>
    </w:p>
    <w:p w14:paraId="1B1F5F1A"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D90339A"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Area</w:t>
      </w:r>
    </w:p>
    <w:p w14:paraId="4018558A" w14:textId="23FB7BC0" w:rsidR="009E32D3" w:rsidRPr="00A22BB9" w:rsidRDefault="00BA7A31" w:rsidP="009E32D3">
      <w:pPr>
        <w:pStyle w:val="BodyText3"/>
        <w:spacing w:line="360" w:lineRule="auto"/>
        <w:ind w:firstLine="720"/>
        <w:rPr>
          <w:rFonts w:ascii="Arial Narrow" w:hAnsi="Arial Narrow" w:cs="Arial"/>
          <w:b/>
          <w:bCs/>
          <w:color w:val="000000" w:themeColor="text1"/>
          <w:sz w:val="22"/>
          <w:szCs w:val="22"/>
        </w:rPr>
      </w:pPr>
      <w:r w:rsidRPr="00A22BB9">
        <w:rPr>
          <w:rFonts w:ascii="Arial Narrow" w:hAnsi="Arial Narrow"/>
          <w:color w:val="000000" w:themeColor="text1"/>
          <w:sz w:val="22"/>
          <w:szCs w:val="22"/>
        </w:rPr>
        <w:t>Based on the information provided by the Clien</w:t>
      </w:r>
      <w:r w:rsidR="00F95DAE" w:rsidRPr="00A22BB9">
        <w:rPr>
          <w:rFonts w:ascii="Arial Narrow" w:hAnsi="Arial Narrow"/>
          <w:color w:val="000000" w:themeColor="text1"/>
          <w:sz w:val="22"/>
          <w:szCs w:val="22"/>
        </w:rPr>
        <w:t>t</w:t>
      </w:r>
      <w:r w:rsidRPr="00A22BB9">
        <w:rPr>
          <w:rFonts w:ascii="Arial Narrow" w:hAnsi="Arial Narrow"/>
          <w:color w:val="000000" w:themeColor="text1"/>
          <w:sz w:val="22"/>
          <w:szCs w:val="22"/>
        </w:rPr>
        <w:t xml:space="preserve">, we understand that the </w:t>
      </w:r>
      <w:r w:rsidR="002F5D72" w:rsidRPr="00A22BB9">
        <w:rPr>
          <w:rFonts w:ascii="Arial Narrow" w:hAnsi="Arial Narrow"/>
          <w:color w:val="000000" w:themeColor="text1"/>
          <w:sz w:val="22"/>
          <w:szCs w:val="22"/>
        </w:rPr>
        <w:t>Residential Flat, admeasuring</w:t>
      </w:r>
      <w:r w:rsidR="00A41212" w:rsidRPr="00A22BB9">
        <w:rPr>
          <w:rFonts w:ascii="Arial Narrow" w:hAnsi="Arial Narrow"/>
          <w:color w:val="000000" w:themeColor="text1"/>
          <w:sz w:val="22"/>
          <w:szCs w:val="22"/>
        </w:rPr>
        <w:t xml:space="preserve"> </w:t>
      </w:r>
      <w:r w:rsidR="00A22BB9">
        <w:rPr>
          <w:rFonts w:ascii="Arial Narrow" w:hAnsi="Arial Narrow" w:cs="Arial"/>
          <w:b/>
          <w:bCs/>
          <w:color w:val="000000" w:themeColor="text1"/>
          <w:sz w:val="22"/>
          <w:szCs w:val="22"/>
        </w:rPr>
        <w:t>269.0</w:t>
      </w:r>
      <w:r w:rsidR="00667A67" w:rsidRPr="00A22BB9">
        <w:rPr>
          <w:rFonts w:ascii="Arial Narrow" w:hAnsi="Arial Narrow" w:cs="Arial"/>
          <w:b/>
          <w:bCs/>
          <w:color w:val="000000" w:themeColor="text1"/>
          <w:sz w:val="22"/>
          <w:szCs w:val="22"/>
        </w:rPr>
        <w:t>0</w:t>
      </w:r>
      <w:r w:rsidR="00D62242" w:rsidRPr="00A22BB9">
        <w:rPr>
          <w:rFonts w:ascii="Arial Narrow" w:hAnsi="Arial Narrow" w:cs="Arial"/>
          <w:b/>
          <w:bCs/>
          <w:color w:val="000000" w:themeColor="text1"/>
          <w:sz w:val="22"/>
          <w:szCs w:val="22"/>
        </w:rPr>
        <w:t xml:space="preserve"> Sq. Ft.</w:t>
      </w:r>
      <w:r w:rsidR="00A22BB9">
        <w:rPr>
          <w:rFonts w:ascii="Arial Narrow" w:hAnsi="Arial Narrow" w:cs="Arial"/>
          <w:b/>
          <w:bCs/>
          <w:color w:val="000000" w:themeColor="text1"/>
          <w:sz w:val="22"/>
          <w:szCs w:val="22"/>
        </w:rPr>
        <w:t xml:space="preserve"> Built up</w:t>
      </w:r>
      <w:r w:rsidR="00D62242" w:rsidRPr="00A22BB9">
        <w:rPr>
          <w:rFonts w:ascii="Arial Narrow" w:hAnsi="Arial Narrow" w:cs="Arial"/>
          <w:b/>
          <w:bCs/>
          <w:color w:val="000000" w:themeColor="text1"/>
          <w:sz w:val="22"/>
          <w:szCs w:val="22"/>
        </w:rPr>
        <w:t xml:space="preserve"> Area</w:t>
      </w:r>
      <w:r w:rsidR="004C0D08" w:rsidRPr="00A22BB9">
        <w:rPr>
          <w:rFonts w:ascii="Arial Narrow" w:hAnsi="Arial Narrow" w:cs="Arial"/>
          <w:b/>
          <w:bCs/>
          <w:color w:val="000000" w:themeColor="text1"/>
          <w:sz w:val="22"/>
          <w:szCs w:val="22"/>
        </w:rPr>
        <w:t>.</w:t>
      </w:r>
    </w:p>
    <w:p w14:paraId="00966AA0" w14:textId="77777777" w:rsidR="00BA7A31" w:rsidRPr="00A22BB9" w:rsidRDefault="00BA7A31" w:rsidP="00D62242">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Condition &amp; Repair</w:t>
      </w:r>
    </w:p>
    <w:p w14:paraId="25852749"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A22BB9">
        <w:rPr>
          <w:rFonts w:ascii="Arial Narrow" w:hAnsi="Arial Narrow"/>
          <w:color w:val="000000" w:themeColor="text1"/>
          <w:sz w:val="22"/>
          <w:szCs w:val="22"/>
        </w:rPr>
        <w:t>about,</w:t>
      </w:r>
      <w:r w:rsidRPr="00A22BB9">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0040E6FA" w14:textId="77777777" w:rsidR="00BA7A31" w:rsidRPr="00A22BB9" w:rsidRDefault="00BA7A31" w:rsidP="00BA7A31">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Valuation Methodology</w:t>
      </w:r>
    </w:p>
    <w:p w14:paraId="54E9C06D" w14:textId="77777777" w:rsidR="00BA7A31" w:rsidRPr="00A22BB9" w:rsidRDefault="00BA7A31" w:rsidP="00BA7A31">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A22BB9">
        <w:rPr>
          <w:rFonts w:ascii="Arial Narrow" w:hAnsi="Arial Narrow"/>
          <w:color w:val="000000" w:themeColor="text1"/>
          <w:sz w:val="22"/>
          <w:szCs w:val="22"/>
        </w:rPr>
        <w:t>Current use / Exiting use premise is considered for this assignment.</w:t>
      </w:r>
    </w:p>
    <w:p w14:paraId="2687EF41" w14:textId="77777777" w:rsidR="00BA7A31" w:rsidRPr="00A22BB9" w:rsidRDefault="00BA7A31" w:rsidP="00BA7A31">
      <w:pPr>
        <w:pStyle w:val="BodyText3"/>
        <w:spacing w:line="360" w:lineRule="auto"/>
        <w:rPr>
          <w:rFonts w:ascii="Arial Narrow" w:hAnsi="Arial Narrow"/>
          <w:color w:val="000000" w:themeColor="text1"/>
          <w:sz w:val="22"/>
          <w:szCs w:val="22"/>
        </w:rPr>
      </w:pPr>
      <w:r w:rsidRPr="00A22BB9">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A22BB9">
        <w:rPr>
          <w:rFonts w:ascii="Arial Narrow" w:hAnsi="Arial Narrow"/>
          <w:color w:val="000000" w:themeColor="text1"/>
          <w:sz w:val="22"/>
          <w:szCs w:val="22"/>
        </w:rPr>
        <w:t>flat</w:t>
      </w:r>
      <w:r w:rsidRPr="00A22BB9">
        <w:rPr>
          <w:rFonts w:ascii="Arial Narrow" w:hAnsi="Arial Narrow"/>
          <w:color w:val="000000" w:themeColor="text1"/>
          <w:sz w:val="22"/>
          <w:szCs w:val="22"/>
        </w:rPr>
        <w:t xml:space="preserve"> and properties that are typically traded on a unit basis.</w:t>
      </w:r>
    </w:p>
    <w:p w14:paraId="47F24C08" w14:textId="77777777" w:rsidR="00BA7A31" w:rsidRPr="00A22BB9" w:rsidRDefault="00BA7A31" w:rsidP="004A6905">
      <w:pPr>
        <w:pStyle w:val="BodyText3"/>
        <w:spacing w:line="360" w:lineRule="auto"/>
        <w:rPr>
          <w:rFonts w:ascii="Arial Narrow" w:hAnsi="Arial Narrow"/>
          <w:color w:val="000000" w:themeColor="text1"/>
          <w:sz w:val="22"/>
          <w:szCs w:val="22"/>
        </w:rPr>
      </w:pPr>
      <w:r w:rsidRPr="00A22BB9">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A22BB9">
        <w:rPr>
          <w:rFonts w:ascii="Arial Narrow" w:hAnsi="Arial Narrow"/>
          <w:color w:val="000000" w:themeColor="text1"/>
          <w:sz w:val="22"/>
          <w:szCs w:val="22"/>
        </w:rPr>
        <w:t>analyse</w:t>
      </w:r>
      <w:proofErr w:type="spellEnd"/>
      <w:r w:rsidRPr="00A22BB9">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55BAA52" w14:textId="77777777" w:rsidR="00BA7A31" w:rsidRPr="00A22BB9" w:rsidRDefault="00BA7A31" w:rsidP="004855EA">
      <w:pPr>
        <w:pStyle w:val="BodyText3"/>
        <w:spacing w:line="360" w:lineRule="auto"/>
        <w:rPr>
          <w:rFonts w:ascii="Arial Narrow" w:hAnsi="Arial Narrow"/>
          <w:color w:val="000000" w:themeColor="text1"/>
          <w:sz w:val="22"/>
          <w:szCs w:val="22"/>
        </w:rPr>
      </w:pPr>
      <w:r w:rsidRPr="00A22BB9">
        <w:rPr>
          <w:rFonts w:ascii="Arial Narrow" w:hAnsi="Arial Narrow"/>
          <w:color w:val="000000" w:themeColor="text1"/>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8A1D658" w14:textId="77777777" w:rsidR="00BA7A31" w:rsidRPr="00A22BB9" w:rsidRDefault="00BA7A31" w:rsidP="00431973">
      <w:pPr>
        <w:pStyle w:val="BodyText3"/>
        <w:spacing w:line="276"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Not a Structural Survey</w:t>
      </w:r>
    </w:p>
    <w:p w14:paraId="13A8BD8C" w14:textId="77777777" w:rsidR="00BA7A31" w:rsidRPr="00A22BB9" w:rsidRDefault="00BA7A31" w:rsidP="00431973">
      <w:pPr>
        <w:pStyle w:val="BodyText3"/>
        <w:spacing w:line="276"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We state that this is a valuation report and not a structural survey</w:t>
      </w:r>
    </w:p>
    <w:p w14:paraId="4B7C5397" w14:textId="77777777" w:rsidR="00BA7A31" w:rsidRPr="00A22BB9" w:rsidRDefault="00BA7A31" w:rsidP="00431973">
      <w:pPr>
        <w:pStyle w:val="BodyText3"/>
        <w:spacing w:line="276"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Other</w:t>
      </w:r>
    </w:p>
    <w:p w14:paraId="7B9F9661" w14:textId="77777777" w:rsidR="00BA7A31" w:rsidRPr="00A22BB9" w:rsidRDefault="00BA7A31" w:rsidP="00431973">
      <w:pPr>
        <w:pStyle w:val="BodyText3"/>
        <w:spacing w:line="276"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All measurements, areas and ages quoted in our report are approximate</w:t>
      </w:r>
    </w:p>
    <w:p w14:paraId="3458EEDD" w14:textId="77777777" w:rsidR="00BA7A31" w:rsidRPr="00A22BB9" w:rsidRDefault="00BA7A31" w:rsidP="00431973">
      <w:pPr>
        <w:pStyle w:val="BodyText3"/>
        <w:spacing w:line="276"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Legal</w:t>
      </w:r>
    </w:p>
    <w:p w14:paraId="52D07637" w14:textId="77777777" w:rsidR="00BA7A31" w:rsidRPr="00A22BB9" w:rsidRDefault="00BA7A31" w:rsidP="004855EA">
      <w:pPr>
        <w:pStyle w:val="BodyText3"/>
        <w:spacing w:line="360" w:lineRule="auto"/>
        <w:ind w:firstLine="720"/>
        <w:rPr>
          <w:rFonts w:ascii="Arial Narrow" w:hAnsi="Arial Narrow"/>
          <w:color w:val="000000" w:themeColor="text1"/>
          <w:sz w:val="22"/>
          <w:szCs w:val="22"/>
        </w:rPr>
      </w:pPr>
      <w:r w:rsidRPr="00A22BB9">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2540555" w14:textId="77777777" w:rsidR="00BA7A31" w:rsidRPr="00A22BB9" w:rsidRDefault="00BA7A31" w:rsidP="004855EA">
      <w:pPr>
        <w:pStyle w:val="BodyText3"/>
        <w:spacing w:line="360" w:lineRule="auto"/>
        <w:rPr>
          <w:rFonts w:ascii="Arial Narrow" w:hAnsi="Arial Narrow"/>
          <w:b/>
          <w:bCs/>
          <w:color w:val="000000" w:themeColor="text1"/>
          <w:sz w:val="22"/>
          <w:szCs w:val="22"/>
        </w:rPr>
      </w:pPr>
      <w:r w:rsidRPr="00A22BB9">
        <w:rPr>
          <w:rFonts w:ascii="Arial Narrow" w:hAnsi="Arial Narrow"/>
          <w:b/>
          <w:bCs/>
          <w:color w:val="000000" w:themeColor="text1"/>
          <w:sz w:val="22"/>
          <w:szCs w:val="22"/>
        </w:rPr>
        <w:t>Property specific assumptions</w:t>
      </w:r>
    </w:p>
    <w:p w14:paraId="0C5D5032" w14:textId="5B1C93C9" w:rsidR="002D7728" w:rsidRPr="00A22BB9" w:rsidRDefault="00BA7A31" w:rsidP="004855EA">
      <w:pPr>
        <w:pStyle w:val="BodyText3"/>
        <w:spacing w:line="360" w:lineRule="auto"/>
        <w:ind w:firstLine="720"/>
        <w:rPr>
          <w:rFonts w:ascii="Arial Narrow" w:hAnsi="Arial Narrow"/>
          <w:b/>
          <w:color w:val="000000" w:themeColor="text1"/>
          <w:sz w:val="22"/>
          <w:szCs w:val="22"/>
          <w:u w:val="single"/>
        </w:rPr>
      </w:pPr>
      <w:r w:rsidRPr="00A22BB9">
        <w:rPr>
          <w:rFonts w:ascii="Arial Narrow" w:hAnsi="Arial Narrow"/>
          <w:color w:val="000000" w:themeColor="text1"/>
          <w:sz w:val="22"/>
          <w:szCs w:val="22"/>
        </w:rPr>
        <w:t xml:space="preserve">Based on inputs received from the client and site visit conducted, we understand that the subject property is </w:t>
      </w:r>
      <w:r w:rsidR="002F5D72" w:rsidRPr="00A22BB9">
        <w:rPr>
          <w:rFonts w:ascii="Arial Narrow" w:hAnsi="Arial Narrow"/>
          <w:color w:val="000000" w:themeColor="text1"/>
          <w:sz w:val="22"/>
          <w:szCs w:val="22"/>
        </w:rPr>
        <w:t>Residential Flat, admeasuring</w:t>
      </w:r>
      <w:r w:rsidR="00A41212" w:rsidRPr="00A22BB9">
        <w:rPr>
          <w:rFonts w:ascii="Arial Narrow" w:hAnsi="Arial Narrow"/>
          <w:color w:val="000000" w:themeColor="text1"/>
          <w:sz w:val="22"/>
          <w:szCs w:val="22"/>
        </w:rPr>
        <w:t xml:space="preserve"> </w:t>
      </w:r>
      <w:r w:rsidR="00A22BB9">
        <w:rPr>
          <w:rFonts w:ascii="Arial Narrow" w:hAnsi="Arial Narrow" w:cs="Arial"/>
          <w:b/>
          <w:bCs/>
          <w:color w:val="000000" w:themeColor="text1"/>
          <w:sz w:val="22"/>
          <w:szCs w:val="22"/>
        </w:rPr>
        <w:t>269.0</w:t>
      </w:r>
      <w:r w:rsidR="00A22BB9" w:rsidRPr="00A22BB9">
        <w:rPr>
          <w:rFonts w:ascii="Arial Narrow" w:hAnsi="Arial Narrow" w:cs="Arial"/>
          <w:b/>
          <w:bCs/>
          <w:color w:val="000000" w:themeColor="text1"/>
          <w:sz w:val="22"/>
          <w:szCs w:val="22"/>
        </w:rPr>
        <w:t>0 Sq. Ft.</w:t>
      </w:r>
      <w:r w:rsidR="00A22BB9">
        <w:rPr>
          <w:rFonts w:ascii="Arial Narrow" w:hAnsi="Arial Narrow" w:cs="Arial"/>
          <w:b/>
          <w:bCs/>
          <w:color w:val="000000" w:themeColor="text1"/>
          <w:sz w:val="22"/>
          <w:szCs w:val="22"/>
        </w:rPr>
        <w:t xml:space="preserve"> Built up</w:t>
      </w:r>
      <w:r w:rsidR="00A22BB9" w:rsidRPr="00A22BB9">
        <w:rPr>
          <w:rFonts w:ascii="Arial Narrow" w:hAnsi="Arial Narrow" w:cs="Arial"/>
          <w:b/>
          <w:bCs/>
          <w:color w:val="000000" w:themeColor="text1"/>
          <w:sz w:val="22"/>
          <w:szCs w:val="22"/>
        </w:rPr>
        <w:t xml:space="preserve"> Area.</w:t>
      </w:r>
    </w:p>
    <w:p w14:paraId="72DA381F" w14:textId="77777777" w:rsidR="009979B4" w:rsidRPr="00A22BB9"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38A7F2AD" w14:textId="77777777" w:rsidR="005A1BD5" w:rsidRPr="00A22BB9"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A22BB9">
        <w:rPr>
          <w:rFonts w:ascii="Arial Narrow" w:hAnsi="Arial Narrow"/>
          <w:b/>
          <w:color w:val="000000" w:themeColor="text1"/>
          <w:sz w:val="22"/>
          <w:szCs w:val="22"/>
          <w:u w:val="single"/>
        </w:rPr>
        <w:t>ASSUMPTIONS, CAVEATS, LIMITATION AND DISCLAIMERS</w:t>
      </w:r>
    </w:p>
    <w:p w14:paraId="1E15A29A" w14:textId="77777777" w:rsidR="005A1BD5" w:rsidRPr="00A22BB9"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A22BB9">
        <w:rPr>
          <w:rFonts w:ascii="Arial Narrow" w:hAnsi="Arial Narrow"/>
          <w:color w:val="000000" w:themeColor="text1"/>
          <w:sz w:val="22"/>
          <w:szCs w:val="22"/>
        </w:rPr>
        <w:t>1.</w:t>
      </w:r>
      <w:r w:rsidRPr="00A22BB9">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3F0BB9EC" w14:textId="77777777" w:rsidR="005A1BD5" w:rsidRPr="00A22BB9" w:rsidRDefault="005A1BD5" w:rsidP="005A1BD5">
      <w:pPr>
        <w:pStyle w:val="BodyText2"/>
        <w:spacing w:before="240" w:line="276" w:lineRule="auto"/>
        <w:rPr>
          <w:rFonts w:ascii="Arial Narrow" w:hAnsi="Arial Narrow"/>
          <w:color w:val="000000" w:themeColor="text1"/>
          <w:sz w:val="22"/>
          <w:szCs w:val="22"/>
        </w:rPr>
      </w:pPr>
      <w:r w:rsidRPr="00A22BB9">
        <w:rPr>
          <w:rFonts w:ascii="Arial Narrow" w:hAnsi="Arial Narrow"/>
          <w:color w:val="000000" w:themeColor="text1"/>
          <w:sz w:val="22"/>
          <w:szCs w:val="22"/>
        </w:rPr>
        <w:t>2.</w:t>
      </w:r>
      <w:r w:rsidRPr="00A22BB9">
        <w:rPr>
          <w:rFonts w:ascii="Arial Narrow" w:hAnsi="Arial Narrow"/>
          <w:color w:val="000000" w:themeColor="text1"/>
          <w:sz w:val="22"/>
          <w:szCs w:val="22"/>
        </w:rPr>
        <w:tab/>
        <w:t>The property is valued as though under responsible ownership.</w:t>
      </w:r>
    </w:p>
    <w:p w14:paraId="3FE8739E" w14:textId="77777777" w:rsidR="005A1BD5" w:rsidRPr="00A22BB9" w:rsidRDefault="005A1BD5" w:rsidP="005A1BD5">
      <w:pPr>
        <w:pStyle w:val="BodyTextIndent"/>
        <w:spacing w:before="240" w:line="276" w:lineRule="auto"/>
        <w:ind w:left="0"/>
        <w:rPr>
          <w:rFonts w:ascii="Arial Narrow" w:hAnsi="Arial Narrow"/>
          <w:color w:val="000000" w:themeColor="text1"/>
          <w:sz w:val="22"/>
          <w:szCs w:val="22"/>
        </w:rPr>
      </w:pPr>
      <w:r w:rsidRPr="00A22BB9">
        <w:rPr>
          <w:rFonts w:ascii="Arial Narrow" w:hAnsi="Arial Narrow"/>
          <w:color w:val="000000" w:themeColor="text1"/>
          <w:sz w:val="22"/>
          <w:szCs w:val="22"/>
        </w:rPr>
        <w:t>3.</w:t>
      </w:r>
      <w:r w:rsidRPr="00A22BB9">
        <w:rPr>
          <w:rFonts w:ascii="Arial Narrow" w:hAnsi="Arial Narrow"/>
          <w:color w:val="000000" w:themeColor="text1"/>
          <w:sz w:val="22"/>
          <w:szCs w:val="22"/>
        </w:rPr>
        <w:tab/>
        <w:t>It is assumed that the property is free of liens and encumbrances.</w:t>
      </w:r>
    </w:p>
    <w:p w14:paraId="53A848EB" w14:textId="77777777" w:rsidR="005A1BD5" w:rsidRPr="00A22BB9"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A22BB9">
        <w:rPr>
          <w:rFonts w:ascii="Arial Narrow" w:hAnsi="Arial Narrow"/>
          <w:color w:val="000000" w:themeColor="text1"/>
          <w:sz w:val="22"/>
          <w:szCs w:val="22"/>
        </w:rPr>
        <w:t>4.</w:t>
      </w:r>
      <w:r w:rsidRPr="00A22BB9">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A023503" w14:textId="77777777" w:rsidR="001866CA" w:rsidRPr="00A22BB9"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A22BB9">
        <w:rPr>
          <w:rFonts w:ascii="Arial Narrow" w:hAnsi="Arial Narrow"/>
          <w:color w:val="000000" w:themeColor="text1"/>
          <w:sz w:val="22"/>
          <w:szCs w:val="22"/>
        </w:rPr>
        <w:t>5.</w:t>
      </w:r>
      <w:r w:rsidRPr="00A22BB9">
        <w:rPr>
          <w:rFonts w:ascii="Arial Narrow" w:hAnsi="Arial Narrow"/>
          <w:color w:val="000000" w:themeColor="text1"/>
          <w:sz w:val="22"/>
          <w:szCs w:val="22"/>
        </w:rPr>
        <w:tab/>
        <w:t>There is no direct/ indirect interest in the property valued.</w:t>
      </w:r>
    </w:p>
    <w:p w14:paraId="41B8A588" w14:textId="77777777" w:rsidR="0010653C" w:rsidRPr="00A22BB9"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A22BB9">
        <w:rPr>
          <w:rFonts w:ascii="Arial Narrow" w:hAnsi="Arial Narrow"/>
          <w:color w:val="000000" w:themeColor="text1"/>
          <w:sz w:val="22"/>
          <w:szCs w:val="22"/>
        </w:rPr>
        <w:t>6.</w:t>
      </w:r>
      <w:r w:rsidRPr="00A22BB9">
        <w:rPr>
          <w:rFonts w:ascii="Arial Narrow" w:hAnsi="Arial Narrow"/>
          <w:color w:val="000000" w:themeColor="text1"/>
          <w:sz w:val="22"/>
          <w:szCs w:val="22"/>
        </w:rPr>
        <w:tab/>
        <w:t>The rates for valuation of the property are in accordance with the Govt. approved rates and prevailing market rates.</w:t>
      </w:r>
    </w:p>
    <w:p w14:paraId="63B32C8B" w14:textId="77777777" w:rsidR="00BA63F9" w:rsidRPr="00A22BB9" w:rsidRDefault="00BA63F9" w:rsidP="000D2375">
      <w:pPr>
        <w:pStyle w:val="BodyTextIndent"/>
        <w:spacing w:before="240" w:line="276" w:lineRule="auto"/>
        <w:ind w:left="0"/>
        <w:jc w:val="both"/>
        <w:rPr>
          <w:rFonts w:ascii="Arial Narrow" w:hAnsi="Arial Narrow"/>
          <w:color w:val="000000" w:themeColor="text1"/>
          <w:sz w:val="22"/>
          <w:szCs w:val="22"/>
        </w:rPr>
      </w:pPr>
    </w:p>
    <w:p w14:paraId="6BC0BE0A" w14:textId="77777777" w:rsidR="002D7728" w:rsidRPr="00A22BB9" w:rsidRDefault="002D7728" w:rsidP="00DB5979">
      <w:pPr>
        <w:pStyle w:val="BodyText"/>
        <w:spacing w:before="1"/>
        <w:ind w:right="654"/>
        <w:jc w:val="right"/>
        <w:rPr>
          <w:rFonts w:ascii="Arial Narrow" w:hAnsi="Arial Narrow"/>
          <w:b/>
          <w:color w:val="000000" w:themeColor="text1"/>
        </w:rPr>
      </w:pPr>
    </w:p>
    <w:p w14:paraId="5C4774E6" w14:textId="77777777" w:rsidR="0042698A" w:rsidRPr="00A22BB9" w:rsidRDefault="0042698A" w:rsidP="004855EA">
      <w:pPr>
        <w:pStyle w:val="BodyText"/>
        <w:spacing w:before="1"/>
        <w:ind w:right="654"/>
        <w:rPr>
          <w:rFonts w:ascii="Arial Narrow" w:hAnsi="Arial Narrow"/>
          <w:b/>
          <w:color w:val="000000" w:themeColor="text1"/>
        </w:rPr>
      </w:pPr>
    </w:p>
    <w:p w14:paraId="3C5C91B8" w14:textId="77777777" w:rsidR="00AF271F" w:rsidRPr="00A22BB9" w:rsidRDefault="00AF271F" w:rsidP="00DB5979">
      <w:pPr>
        <w:pStyle w:val="BodyText"/>
        <w:spacing w:before="1"/>
        <w:ind w:right="654"/>
        <w:jc w:val="right"/>
        <w:rPr>
          <w:rFonts w:ascii="Arial Narrow" w:hAnsi="Arial Narrow"/>
          <w:b/>
          <w:color w:val="000000" w:themeColor="text1"/>
        </w:rPr>
      </w:pPr>
    </w:p>
    <w:p w14:paraId="464F047A" w14:textId="77777777" w:rsidR="00DB5979" w:rsidRPr="00A22BB9" w:rsidRDefault="00DB5979" w:rsidP="00DB5979">
      <w:pPr>
        <w:pStyle w:val="BodyText"/>
        <w:spacing w:before="1"/>
        <w:ind w:right="654"/>
        <w:jc w:val="right"/>
        <w:rPr>
          <w:rFonts w:ascii="Arial Narrow" w:hAnsi="Arial Narrow"/>
          <w:b/>
          <w:color w:val="000000" w:themeColor="text1"/>
        </w:rPr>
      </w:pPr>
      <w:r w:rsidRPr="00A22BB9">
        <w:rPr>
          <w:rFonts w:ascii="Arial Narrow" w:hAnsi="Arial Narrow"/>
          <w:b/>
          <w:color w:val="000000" w:themeColor="text1"/>
        </w:rPr>
        <w:lastRenderedPageBreak/>
        <w:t xml:space="preserve">(Annexure </w:t>
      </w:r>
      <w:r w:rsidR="00922DA9" w:rsidRPr="00A22BB9">
        <w:rPr>
          <w:rFonts w:ascii="Arial Narrow" w:hAnsi="Arial Narrow"/>
          <w:b/>
          <w:color w:val="000000" w:themeColor="text1"/>
        </w:rPr>
        <w:t>–</w:t>
      </w:r>
      <w:r w:rsidRPr="00A22BB9">
        <w:rPr>
          <w:rFonts w:ascii="Arial Narrow" w:hAnsi="Arial Narrow"/>
          <w:b/>
          <w:color w:val="000000" w:themeColor="text1"/>
        </w:rPr>
        <w:t xml:space="preserve"> II)</w:t>
      </w:r>
    </w:p>
    <w:p w14:paraId="606BA4D8" w14:textId="77777777" w:rsidR="00DB5979" w:rsidRPr="00A22BB9" w:rsidRDefault="00DB5979" w:rsidP="00DB5979">
      <w:pPr>
        <w:pStyle w:val="BodyText"/>
        <w:spacing w:before="9"/>
        <w:rPr>
          <w:rFonts w:ascii="Arial Narrow" w:hAnsi="Arial Narrow"/>
          <w:b/>
          <w:color w:val="000000" w:themeColor="text1"/>
          <w:sz w:val="12"/>
        </w:rPr>
      </w:pPr>
    </w:p>
    <w:p w14:paraId="1C9FDB39" w14:textId="77777777" w:rsidR="00DB5979" w:rsidRPr="00A22BB9" w:rsidRDefault="00DB5979" w:rsidP="00DB5979">
      <w:pPr>
        <w:pStyle w:val="BodyText"/>
        <w:spacing w:before="92"/>
        <w:ind w:left="650" w:right="1092"/>
        <w:jc w:val="center"/>
        <w:rPr>
          <w:rFonts w:ascii="Arial Narrow" w:hAnsi="Arial Narrow"/>
          <w:b/>
          <w:color w:val="000000" w:themeColor="text1"/>
        </w:rPr>
      </w:pPr>
      <w:r w:rsidRPr="00A22BB9">
        <w:rPr>
          <w:rFonts w:ascii="Arial Narrow" w:hAnsi="Arial Narrow"/>
          <w:b/>
          <w:color w:val="000000" w:themeColor="text1"/>
          <w:w w:val="105"/>
        </w:rPr>
        <w:t>MODEL CODE OF CONDUCT FOR VALUERS</w:t>
      </w:r>
    </w:p>
    <w:p w14:paraId="3BA9CAA3" w14:textId="77777777" w:rsidR="00DB5979" w:rsidRPr="00A22BB9" w:rsidRDefault="00DB5979" w:rsidP="00DB5979">
      <w:pPr>
        <w:pStyle w:val="BodyText"/>
        <w:spacing w:before="6"/>
        <w:rPr>
          <w:rFonts w:ascii="Arial Narrow" w:hAnsi="Arial Narrow"/>
          <w:b/>
          <w:color w:val="000000" w:themeColor="text1"/>
          <w:sz w:val="20"/>
        </w:rPr>
      </w:pPr>
    </w:p>
    <w:p w14:paraId="7BCF9A24"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20"/>
          <w:sz w:val="22"/>
          <w:szCs w:val="22"/>
        </w:rPr>
        <w:t>Integrity and Fairness</w:t>
      </w:r>
    </w:p>
    <w:p w14:paraId="6659497E"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0A654EB4"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maintain integrity by being honest, straightforward, and forthright in all professional relationships.</w:t>
      </w:r>
    </w:p>
    <w:p w14:paraId="6B890064"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 valuer shall </w:t>
      </w:r>
      <w:proofErr w:type="spellStart"/>
      <w:r w:rsidRPr="00A22BB9">
        <w:rPr>
          <w:rFonts w:ascii="Arial Narrow" w:hAnsi="Arial Narrow"/>
          <w:color w:val="000000" w:themeColor="text1"/>
          <w:w w:val="105"/>
          <w:sz w:val="22"/>
          <w:szCs w:val="22"/>
        </w:rPr>
        <w:t>endeavour</w:t>
      </w:r>
      <w:proofErr w:type="spellEnd"/>
      <w:r w:rsidRPr="00A22BB9">
        <w:rPr>
          <w:rFonts w:ascii="Arial Narrow" w:hAnsi="Arial Narrow"/>
          <w:color w:val="000000" w:themeColor="text1"/>
          <w:w w:val="105"/>
          <w:sz w:val="22"/>
          <w:szCs w:val="22"/>
        </w:rPr>
        <w:t xml:space="preserve"> to ensure that he/it provides true and adequate information and shall not misrepresent any facts or situations.</w:t>
      </w:r>
    </w:p>
    <w:p w14:paraId="01E0F498"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refrain from being involved in any action that would bring disrepute to the profession.</w:t>
      </w:r>
    </w:p>
    <w:p w14:paraId="2E140CDD"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keep public interest foremost while delivering his services.</w:t>
      </w:r>
    </w:p>
    <w:p w14:paraId="523E431E" w14:textId="77777777" w:rsidR="00DB5979" w:rsidRPr="00A22BB9" w:rsidRDefault="00DB5979" w:rsidP="00DB5979">
      <w:pPr>
        <w:pStyle w:val="BodyText"/>
        <w:spacing w:before="7"/>
        <w:rPr>
          <w:rFonts w:ascii="Arial Narrow" w:hAnsi="Arial Narrow"/>
          <w:color w:val="000000" w:themeColor="text1"/>
          <w:sz w:val="22"/>
          <w:szCs w:val="22"/>
        </w:rPr>
      </w:pPr>
    </w:p>
    <w:p w14:paraId="39A1B5A8"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20"/>
          <w:sz w:val="22"/>
          <w:szCs w:val="22"/>
        </w:rPr>
        <w:t>Professional Competence and Due Care</w:t>
      </w:r>
    </w:p>
    <w:p w14:paraId="0BC2CD1E"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4B43BEA1"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00F51250"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54CC4926"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C1F1896"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0FFF195F"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87D140C" w14:textId="77777777" w:rsidR="00DB5979" w:rsidRPr="00A22BB9"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0176F597"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20"/>
          <w:sz w:val="22"/>
          <w:szCs w:val="22"/>
        </w:rPr>
        <w:t>Independence and Disclosure of Interest</w:t>
      </w:r>
    </w:p>
    <w:p w14:paraId="4BB8648B"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BF5F54C"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25D050E2"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43BBB3B6"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lastRenderedPageBreak/>
        <w:t xml:space="preserve">A valuer shall wherever </w:t>
      </w:r>
      <w:proofErr w:type="gramStart"/>
      <w:r w:rsidRPr="00A22BB9">
        <w:rPr>
          <w:rFonts w:ascii="Arial Narrow" w:hAnsi="Arial Narrow"/>
          <w:color w:val="000000" w:themeColor="text1"/>
          <w:w w:val="105"/>
          <w:sz w:val="22"/>
          <w:szCs w:val="22"/>
        </w:rPr>
        <w:t>necessary</w:t>
      </w:r>
      <w:proofErr w:type="gramEnd"/>
      <w:r w:rsidRPr="00A22BB9">
        <w:rPr>
          <w:rFonts w:ascii="Arial Narrow" w:hAnsi="Arial Narrow"/>
          <w:color w:val="000000" w:themeColor="text1"/>
          <w:w w:val="105"/>
          <w:sz w:val="22"/>
          <w:szCs w:val="22"/>
        </w:rPr>
        <w:t xml:space="preserve"> disclose to the clients, possible sources of conflicts of duties and interests, while providing unbiased services.</w:t>
      </w:r>
    </w:p>
    <w:p w14:paraId="12EA1D25"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A22BB9">
        <w:rPr>
          <w:rFonts w:ascii="Arial Narrow" w:hAnsi="Arial Narrow"/>
          <w:color w:val="000000" w:themeColor="text1"/>
          <w:w w:val="105"/>
          <w:sz w:val="22"/>
          <w:szCs w:val="22"/>
        </w:rPr>
        <w:t>Trading)Regulations</w:t>
      </w:r>
      <w:proofErr w:type="gramEnd"/>
      <w:r w:rsidRPr="00A22BB9">
        <w:rPr>
          <w:rFonts w:ascii="Arial Narrow" w:hAnsi="Arial Narrow"/>
          <w:color w:val="000000" w:themeColor="text1"/>
          <w:w w:val="105"/>
          <w:sz w:val="22"/>
          <w:szCs w:val="22"/>
        </w:rPr>
        <w:t>,2015 or till the time the valuation report becomes public, whichever is earlier.</w:t>
      </w:r>
    </w:p>
    <w:p w14:paraId="3A6CC79E"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7A32D48F"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As an independent valuer, the valuer shall not charge success fee. </w:t>
      </w:r>
    </w:p>
    <w:p w14:paraId="0B115BD4"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3FC7A74"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15"/>
          <w:sz w:val="22"/>
          <w:szCs w:val="22"/>
        </w:rPr>
        <w:t>Confidentiality</w:t>
      </w:r>
    </w:p>
    <w:p w14:paraId="77F294F2" w14:textId="77777777" w:rsidR="00DB5979" w:rsidRPr="00A22BB9"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3048FBD4"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AF1CDDA"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15"/>
          <w:sz w:val="22"/>
          <w:szCs w:val="22"/>
        </w:rPr>
        <w:t>Information Management</w:t>
      </w:r>
    </w:p>
    <w:p w14:paraId="29731C3B" w14:textId="77777777" w:rsidR="00DB5979" w:rsidRPr="00A22BB9" w:rsidRDefault="00DB5979" w:rsidP="00DB5979">
      <w:pPr>
        <w:pStyle w:val="BodyText"/>
        <w:rPr>
          <w:rFonts w:ascii="Arial Narrow" w:hAnsi="Arial Narrow"/>
          <w:color w:val="000000" w:themeColor="text1"/>
          <w:sz w:val="22"/>
          <w:szCs w:val="22"/>
        </w:rPr>
      </w:pPr>
    </w:p>
    <w:p w14:paraId="400EDCF9"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540189F"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A22BB9">
        <w:rPr>
          <w:rFonts w:ascii="Arial Narrow" w:hAnsi="Arial Narrow"/>
          <w:color w:val="000000" w:themeColor="text1"/>
          <w:w w:val="105"/>
          <w:sz w:val="22"/>
          <w:szCs w:val="22"/>
        </w:rPr>
        <w:t>authorized</w:t>
      </w:r>
      <w:r w:rsidRPr="00A22BB9">
        <w:rPr>
          <w:rFonts w:ascii="Arial Narrow" w:hAnsi="Arial Narrow"/>
          <w:color w:val="000000" w:themeColor="text1"/>
          <w:w w:val="105"/>
          <w:sz w:val="22"/>
          <w:szCs w:val="22"/>
        </w:rPr>
        <w:t xml:space="preserve"> by the authority, the registered </w:t>
      </w:r>
      <w:proofErr w:type="spellStart"/>
      <w:r w:rsidRPr="00A22BB9">
        <w:rPr>
          <w:rFonts w:ascii="Arial Narrow" w:hAnsi="Arial Narrow"/>
          <w:color w:val="000000" w:themeColor="text1"/>
          <w:w w:val="105"/>
          <w:sz w:val="22"/>
          <w:szCs w:val="22"/>
        </w:rPr>
        <w:t>valuersorganisation</w:t>
      </w:r>
      <w:proofErr w:type="spellEnd"/>
      <w:r w:rsidRPr="00A22BB9">
        <w:rPr>
          <w:rFonts w:ascii="Arial Narrow" w:hAnsi="Arial Narrow"/>
          <w:color w:val="000000" w:themeColor="text1"/>
          <w:w w:val="105"/>
          <w:sz w:val="22"/>
          <w:szCs w:val="22"/>
        </w:rPr>
        <w:t xml:space="preserve"> with which he/it is registered or any other statutory regulatory body.</w:t>
      </w:r>
    </w:p>
    <w:p w14:paraId="56FD4F45"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A22BB9">
        <w:rPr>
          <w:rFonts w:ascii="Arial Narrow" w:hAnsi="Arial Narrow"/>
          <w:color w:val="000000" w:themeColor="text1"/>
          <w:w w:val="105"/>
          <w:sz w:val="22"/>
          <w:szCs w:val="22"/>
        </w:rPr>
        <w:t>valuersorganisation</w:t>
      </w:r>
      <w:proofErr w:type="spellEnd"/>
      <w:r w:rsidRPr="00A22BB9">
        <w:rPr>
          <w:rFonts w:ascii="Arial Narrow" w:hAnsi="Arial Narrow"/>
          <w:color w:val="000000" w:themeColor="text1"/>
          <w:w w:val="105"/>
          <w:sz w:val="22"/>
          <w:szCs w:val="22"/>
        </w:rPr>
        <w:t xml:space="preserve"> with which he/it is registered, or any other statutory regulatory body.</w:t>
      </w:r>
    </w:p>
    <w:p w14:paraId="4ED6FD28"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8BAC15F"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20"/>
          <w:sz w:val="22"/>
          <w:szCs w:val="22"/>
        </w:rPr>
        <w:t>Gifts and hospitality:</w:t>
      </w:r>
    </w:p>
    <w:p w14:paraId="1F992B30"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or his / its relative shall not accept gifts or hospitality which undermines or affects his independence as a valuer.</w:t>
      </w:r>
    </w:p>
    <w:p w14:paraId="521A8377" w14:textId="77777777" w:rsidR="00DB5979" w:rsidRPr="00A22BB9" w:rsidRDefault="00DB5979" w:rsidP="00DB5979">
      <w:pPr>
        <w:pStyle w:val="BodyText"/>
        <w:spacing w:before="200"/>
        <w:ind w:left="709"/>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E323A74"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7F96642"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20"/>
          <w:sz w:val="22"/>
          <w:szCs w:val="22"/>
        </w:rPr>
        <w:lastRenderedPageBreak/>
        <w:t>Remuneration and Costs.</w:t>
      </w:r>
    </w:p>
    <w:p w14:paraId="45D4BDF4" w14:textId="77777777" w:rsidR="00DB5979" w:rsidRPr="00A22BB9" w:rsidRDefault="00DB5979" w:rsidP="00DB5979">
      <w:pPr>
        <w:pStyle w:val="BodyText"/>
        <w:spacing w:before="9"/>
        <w:rPr>
          <w:rFonts w:ascii="Arial Narrow" w:hAnsi="Arial Narrow"/>
          <w:color w:val="000000" w:themeColor="text1"/>
          <w:sz w:val="22"/>
          <w:szCs w:val="22"/>
        </w:rPr>
      </w:pPr>
    </w:p>
    <w:p w14:paraId="0D881A87"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396E5B33"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59AD892B" w14:textId="77777777" w:rsidR="007C6C46" w:rsidRPr="00A22BB9"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7174280F" w14:textId="77777777" w:rsidR="00DB5979" w:rsidRPr="00A22BB9" w:rsidRDefault="00DB5979" w:rsidP="00DB5979">
      <w:pPr>
        <w:pStyle w:val="BodyText"/>
        <w:jc w:val="both"/>
        <w:rPr>
          <w:rFonts w:ascii="Arial Narrow" w:hAnsi="Arial Narrow"/>
          <w:b/>
          <w:color w:val="000000" w:themeColor="text1"/>
          <w:sz w:val="22"/>
          <w:szCs w:val="22"/>
        </w:rPr>
      </w:pPr>
      <w:r w:rsidRPr="00A22BB9">
        <w:rPr>
          <w:rFonts w:ascii="Arial Narrow" w:hAnsi="Arial Narrow"/>
          <w:b/>
          <w:color w:val="000000" w:themeColor="text1"/>
          <w:w w:val="120"/>
          <w:sz w:val="22"/>
          <w:szCs w:val="22"/>
        </w:rPr>
        <w:t>Occupation, employability and restrictions.</w:t>
      </w:r>
    </w:p>
    <w:p w14:paraId="1031C7CE" w14:textId="77777777" w:rsidR="00DB5979" w:rsidRPr="00A22BB9" w:rsidRDefault="00DB5979" w:rsidP="00DB5979">
      <w:pPr>
        <w:pStyle w:val="BodyText"/>
        <w:spacing w:before="9"/>
        <w:rPr>
          <w:rFonts w:ascii="Arial Narrow" w:hAnsi="Arial Narrow"/>
          <w:color w:val="000000" w:themeColor="text1"/>
          <w:sz w:val="22"/>
          <w:szCs w:val="22"/>
        </w:rPr>
      </w:pPr>
    </w:p>
    <w:p w14:paraId="60CAE328"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62794DA5"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A22BB9">
        <w:rPr>
          <w:rFonts w:ascii="Arial Narrow" w:hAnsi="Arial Narrow"/>
          <w:color w:val="000000" w:themeColor="text1"/>
          <w:w w:val="105"/>
          <w:sz w:val="22"/>
          <w:szCs w:val="22"/>
        </w:rPr>
        <w:t>organisation</w:t>
      </w:r>
      <w:proofErr w:type="spellEnd"/>
      <w:r w:rsidRPr="00A22BB9">
        <w:rPr>
          <w:rFonts w:ascii="Arial Narrow" w:hAnsi="Arial Narrow"/>
          <w:color w:val="000000" w:themeColor="text1"/>
          <w:w w:val="105"/>
          <w:sz w:val="22"/>
          <w:szCs w:val="22"/>
        </w:rPr>
        <w:t xml:space="preserve"> discredits the profession.</w:t>
      </w:r>
    </w:p>
    <w:p w14:paraId="62A4A428" w14:textId="77777777" w:rsidR="00DB5979" w:rsidRPr="00A22BB9"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A22BB9">
        <w:rPr>
          <w:rFonts w:ascii="Arial Narrow" w:hAnsi="Arial Narrow"/>
          <w:b/>
          <w:color w:val="000000" w:themeColor="text1"/>
          <w:w w:val="120"/>
          <w:sz w:val="22"/>
          <w:szCs w:val="22"/>
        </w:rPr>
        <w:t>Miscellaneous</w:t>
      </w:r>
    </w:p>
    <w:p w14:paraId="613A7DFA"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BFFCBCB" w14:textId="77777777" w:rsidR="00DB5979" w:rsidRPr="00A22BB9"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A22BB9">
        <w:rPr>
          <w:rFonts w:ascii="Arial Narrow" w:hAnsi="Arial Narrow"/>
          <w:color w:val="000000" w:themeColor="text1"/>
          <w:w w:val="105"/>
          <w:sz w:val="22"/>
          <w:szCs w:val="22"/>
        </w:rPr>
        <w:t>A valuer shall follow this code as amended or revised from time to time.</w:t>
      </w:r>
    </w:p>
    <w:p w14:paraId="3F39FAC5" w14:textId="77777777" w:rsidR="00DB5979" w:rsidRPr="00A22BB9" w:rsidRDefault="00DB5979" w:rsidP="00DB5979">
      <w:pPr>
        <w:rPr>
          <w:rFonts w:ascii="Arial Narrow" w:hAnsi="Arial Narrow"/>
          <w:b/>
          <w:color w:val="000000" w:themeColor="text1"/>
          <w:w w:val="120"/>
          <w:szCs w:val="20"/>
        </w:rPr>
      </w:pPr>
    </w:p>
    <w:p w14:paraId="2E56311B" w14:textId="77777777" w:rsidR="009E32D3" w:rsidRPr="00A22BB9" w:rsidRDefault="009E32D3" w:rsidP="009E32D3">
      <w:pPr>
        <w:spacing w:line="360" w:lineRule="auto"/>
        <w:jc w:val="both"/>
        <w:rPr>
          <w:color w:val="000000" w:themeColor="text1"/>
        </w:rPr>
      </w:pPr>
    </w:p>
    <w:p w14:paraId="3BA6B4F9" w14:textId="77777777" w:rsidR="004C0D08" w:rsidRPr="00A22BB9" w:rsidRDefault="004C0D08" w:rsidP="009E32D3">
      <w:pPr>
        <w:spacing w:line="360" w:lineRule="auto"/>
        <w:jc w:val="both"/>
        <w:rPr>
          <w:color w:val="000000" w:themeColor="text1"/>
        </w:rPr>
      </w:pPr>
    </w:p>
    <w:p w14:paraId="057977F9" w14:textId="77777777" w:rsidR="004C0D08" w:rsidRPr="00A22BB9" w:rsidRDefault="004C0D08" w:rsidP="009E32D3">
      <w:pPr>
        <w:spacing w:line="360" w:lineRule="auto"/>
        <w:jc w:val="both"/>
        <w:rPr>
          <w:color w:val="000000" w:themeColor="text1"/>
        </w:rPr>
      </w:pPr>
    </w:p>
    <w:p w14:paraId="1FFC31D3" w14:textId="77777777" w:rsidR="000F5A22" w:rsidRPr="00A22BB9" w:rsidRDefault="000F5A22" w:rsidP="000455A0">
      <w:pPr>
        <w:spacing w:line="360" w:lineRule="auto"/>
        <w:jc w:val="both"/>
        <w:rPr>
          <w:rFonts w:ascii="Arial Narrow" w:hAnsi="Arial Narrow"/>
          <w:color w:val="000000" w:themeColor="text1"/>
        </w:rPr>
      </w:pPr>
    </w:p>
    <w:p w14:paraId="5590E797" w14:textId="77777777" w:rsidR="00A22BB9" w:rsidRPr="00A22BB9" w:rsidRDefault="00A22BB9" w:rsidP="00A22BB9">
      <w:pPr>
        <w:pStyle w:val="BodyText3"/>
        <w:rPr>
          <w:rFonts w:ascii="Arial Narrow" w:hAnsi="Arial Narrow" w:cs="Tahoma"/>
          <w:b/>
          <w:bCs/>
          <w:color w:val="000000" w:themeColor="text1"/>
          <w:sz w:val="22"/>
          <w:szCs w:val="22"/>
        </w:rPr>
      </w:pPr>
      <w:r w:rsidRPr="00A22BB9">
        <w:rPr>
          <w:rFonts w:ascii="Arial Narrow" w:hAnsi="Arial Narrow" w:cs="Tahoma"/>
          <w:b/>
          <w:bCs/>
          <w:color w:val="000000" w:themeColor="text1"/>
          <w:sz w:val="22"/>
          <w:szCs w:val="22"/>
        </w:rPr>
        <w:t>Manoj B. Chalikwar</w:t>
      </w:r>
    </w:p>
    <w:p w14:paraId="331178CD" w14:textId="77777777" w:rsidR="00A22BB9" w:rsidRPr="00A22BB9" w:rsidRDefault="00A22BB9" w:rsidP="00A22BB9">
      <w:pPr>
        <w:pStyle w:val="BodyText3"/>
        <w:rPr>
          <w:rFonts w:ascii="Arial Narrow" w:hAnsi="Arial Narrow" w:cs="Tahoma"/>
          <w:bCs/>
          <w:color w:val="000000" w:themeColor="text1"/>
          <w:sz w:val="22"/>
          <w:szCs w:val="22"/>
        </w:rPr>
      </w:pPr>
      <w:r w:rsidRPr="00A22BB9">
        <w:rPr>
          <w:rFonts w:ascii="Arial Narrow" w:hAnsi="Arial Narrow" w:cs="Tahoma"/>
          <w:bCs/>
          <w:color w:val="000000" w:themeColor="text1"/>
          <w:sz w:val="22"/>
          <w:szCs w:val="22"/>
        </w:rPr>
        <w:t xml:space="preserve">Registered Valuer </w:t>
      </w:r>
    </w:p>
    <w:p w14:paraId="40542E5C" w14:textId="77777777" w:rsidR="00A22BB9" w:rsidRPr="00A22BB9" w:rsidRDefault="00A22BB9" w:rsidP="00A22BB9">
      <w:pPr>
        <w:pStyle w:val="BodyText3"/>
        <w:rPr>
          <w:rFonts w:ascii="Arial Narrow" w:hAnsi="Arial Narrow" w:cs="Tahoma"/>
          <w:bCs/>
          <w:color w:val="000000" w:themeColor="text1"/>
          <w:sz w:val="22"/>
          <w:szCs w:val="22"/>
        </w:rPr>
      </w:pPr>
      <w:r w:rsidRPr="00A22BB9">
        <w:rPr>
          <w:rFonts w:ascii="Arial Narrow" w:hAnsi="Arial Narrow" w:cs="Tahoma"/>
          <w:bCs/>
          <w:color w:val="000000" w:themeColor="text1"/>
          <w:sz w:val="22"/>
          <w:szCs w:val="22"/>
        </w:rPr>
        <w:t>Chartered Engineer (India)</w:t>
      </w:r>
    </w:p>
    <w:p w14:paraId="788349BF" w14:textId="77777777" w:rsidR="00A22BB9" w:rsidRPr="00A22BB9" w:rsidRDefault="00A22BB9" w:rsidP="00A22BB9">
      <w:pPr>
        <w:rPr>
          <w:rFonts w:ascii="Arial Narrow" w:hAnsi="Arial Narrow" w:cs="Tahoma"/>
          <w:bCs/>
          <w:color w:val="000000" w:themeColor="text1"/>
          <w:sz w:val="22"/>
          <w:szCs w:val="22"/>
          <w:lang w:val="x-none" w:eastAsia="x-none"/>
        </w:rPr>
      </w:pPr>
      <w:r w:rsidRPr="00A22BB9">
        <w:rPr>
          <w:rFonts w:ascii="Arial Narrow" w:hAnsi="Arial Narrow" w:cs="Tahoma"/>
          <w:bCs/>
          <w:color w:val="000000" w:themeColor="text1"/>
          <w:sz w:val="22"/>
          <w:szCs w:val="22"/>
          <w:lang w:val="x-none" w:eastAsia="x-none"/>
        </w:rPr>
        <w:t>Reg. No. IBBI/RV/07/2018/10366</w:t>
      </w:r>
    </w:p>
    <w:p w14:paraId="5FB12BC8" w14:textId="77777777" w:rsidR="00A22BB9" w:rsidRPr="00A22BB9" w:rsidRDefault="00A22BB9" w:rsidP="00A22BB9">
      <w:pPr>
        <w:rPr>
          <w:rFonts w:ascii="Arial Narrow" w:hAnsi="Arial Narrow" w:cs="Tahoma"/>
          <w:bCs/>
          <w:color w:val="000000" w:themeColor="text1"/>
          <w:sz w:val="22"/>
          <w:szCs w:val="22"/>
          <w:lang w:val="x-none" w:eastAsia="x-none"/>
        </w:rPr>
      </w:pPr>
      <w:r w:rsidRPr="00A22BB9">
        <w:rPr>
          <w:rFonts w:ascii="Arial Narrow" w:hAnsi="Arial Narrow" w:cs="Tahoma"/>
          <w:bCs/>
          <w:color w:val="000000" w:themeColor="text1"/>
          <w:sz w:val="22"/>
          <w:szCs w:val="22"/>
          <w:lang w:val="x-none" w:eastAsia="x-none"/>
        </w:rPr>
        <w:t xml:space="preserve">Janta </w:t>
      </w:r>
      <w:proofErr w:type="spellStart"/>
      <w:r w:rsidRPr="00A22BB9">
        <w:rPr>
          <w:rFonts w:ascii="Arial Narrow" w:hAnsi="Arial Narrow" w:cs="Tahoma"/>
          <w:bCs/>
          <w:color w:val="000000" w:themeColor="text1"/>
          <w:sz w:val="22"/>
          <w:szCs w:val="22"/>
          <w:lang w:val="x-none" w:eastAsia="x-none"/>
        </w:rPr>
        <w:t>Sahkari</w:t>
      </w:r>
      <w:proofErr w:type="spellEnd"/>
      <w:r w:rsidRPr="00A22BB9">
        <w:rPr>
          <w:rFonts w:ascii="Arial Narrow" w:hAnsi="Arial Narrow" w:cs="Tahoma"/>
          <w:bCs/>
          <w:color w:val="000000" w:themeColor="text1"/>
          <w:sz w:val="22"/>
          <w:szCs w:val="22"/>
          <w:lang w:val="x-none" w:eastAsia="x-none"/>
        </w:rPr>
        <w:t xml:space="preserve"> Bank LTD Empanelment No.: 000000000</w:t>
      </w:r>
    </w:p>
    <w:p w14:paraId="2FA3FFA4" w14:textId="55A27C8C" w:rsidR="005A1BD5" w:rsidRPr="00A22BB9" w:rsidRDefault="005A1BD5" w:rsidP="00A22BB9">
      <w:pPr>
        <w:pStyle w:val="Heading2"/>
        <w:rPr>
          <w:rFonts w:ascii="Arial Rounded MT Bold" w:hAnsi="Arial Rounded MT Bold"/>
          <w:color w:val="000000" w:themeColor="text1"/>
          <w:sz w:val="8"/>
          <w:szCs w:val="36"/>
        </w:rPr>
      </w:pPr>
    </w:p>
    <w:sectPr w:rsidR="005A1BD5" w:rsidRPr="00A22BB9" w:rsidSect="00241350">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AB23" w14:textId="77777777" w:rsidR="00832DB6" w:rsidRDefault="00832DB6" w:rsidP="00CC2D1E">
      <w:r>
        <w:separator/>
      </w:r>
    </w:p>
  </w:endnote>
  <w:endnote w:type="continuationSeparator" w:id="0">
    <w:p w14:paraId="06A96B48" w14:textId="77777777" w:rsidR="00832DB6" w:rsidRDefault="00832DB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Light">
    <w:altName w:val="Yu Gothic"/>
    <w:charset w:val="80"/>
    <w:family w:val="roman"/>
    <w:pitch w:val="variable"/>
    <w:sig w:usb0="800002E7" w:usb1="2AC7FCFF" w:usb2="00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616A"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AD0C" w14:textId="77777777" w:rsidR="00832DB6" w:rsidRDefault="00832DB6" w:rsidP="00CC2D1E">
      <w:r>
        <w:separator/>
      </w:r>
    </w:p>
  </w:footnote>
  <w:footnote w:type="continuationSeparator" w:id="0">
    <w:p w14:paraId="130B5C0C" w14:textId="77777777" w:rsidR="00832DB6" w:rsidRDefault="00832DB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0422" w14:textId="3F977E09" w:rsidR="00845EFF" w:rsidRPr="008A6988" w:rsidRDefault="00845EFF" w:rsidP="00AE764B">
    <w:pPr>
      <w:spacing w:line="276" w:lineRule="auto"/>
      <w:rPr>
        <w:rFonts w:ascii="Arial Narrow" w:hAnsi="Arial Narrow"/>
        <w:sz w:val="16"/>
        <w:szCs w:val="16"/>
      </w:rPr>
    </w:pPr>
    <w:r w:rsidRPr="00D3264E">
      <w:rPr>
        <w:rFonts w:ascii="Arial Narrow" w:hAnsi="Arial Narrow"/>
        <w:sz w:val="16"/>
        <w:szCs w:val="16"/>
      </w:rPr>
      <w:t>Valuation Report Prepared For:</w:t>
    </w:r>
    <w:r w:rsidR="00AE764B">
      <w:rPr>
        <w:rFonts w:ascii="Arial Narrow" w:hAnsi="Arial Narrow"/>
        <w:sz w:val="16"/>
        <w:szCs w:val="16"/>
      </w:rPr>
      <w:t xml:space="preserve"> JSB</w:t>
    </w:r>
    <w:r w:rsidR="00AE764B" w:rsidRPr="00AE764B">
      <w:rPr>
        <w:rFonts w:ascii="Arial Narrow" w:hAnsi="Arial Narrow"/>
        <w:sz w:val="16"/>
        <w:szCs w:val="16"/>
      </w:rPr>
      <w:t xml:space="preserve"> </w:t>
    </w:r>
    <w:r w:rsidRPr="00D3264E">
      <w:rPr>
        <w:rFonts w:ascii="Arial Narrow" w:hAnsi="Arial Narrow"/>
        <w:sz w:val="16"/>
        <w:szCs w:val="16"/>
      </w:rPr>
      <w:t xml:space="preserve">/ </w:t>
    </w:r>
    <w:r w:rsidR="00AE764B" w:rsidRPr="00AE764B">
      <w:rPr>
        <w:rFonts w:ascii="Arial Narrow" w:hAnsi="Arial Narrow"/>
        <w:sz w:val="16"/>
        <w:szCs w:val="16"/>
      </w:rPr>
      <w:t xml:space="preserve">Kandivali West Branch </w:t>
    </w:r>
    <w:r w:rsidRPr="00D3264E">
      <w:rPr>
        <w:rFonts w:ascii="Arial Narrow" w:hAnsi="Arial Narrow"/>
        <w:sz w:val="16"/>
        <w:szCs w:val="16"/>
      </w:rPr>
      <w:t xml:space="preserve">/ </w:t>
    </w:r>
    <w:r w:rsidR="00AE764B" w:rsidRPr="00AE764B">
      <w:rPr>
        <w:rFonts w:ascii="Arial Narrow" w:hAnsi="Arial Narrow"/>
        <w:sz w:val="16"/>
        <w:szCs w:val="16"/>
      </w:rPr>
      <w:t xml:space="preserve">Mrs. Sulochana Tanaji Karjavkar </w:t>
    </w:r>
    <w:r w:rsidR="008A4936">
      <w:rPr>
        <w:rFonts w:ascii="Arial Narrow" w:hAnsi="Arial Narrow"/>
        <w:sz w:val="16"/>
        <w:szCs w:val="16"/>
      </w:rPr>
      <w:t>(00</w:t>
    </w:r>
    <w:r w:rsidR="008A4936" w:rsidRPr="008A4936">
      <w:rPr>
        <w:rFonts w:ascii="Arial Narrow" w:hAnsi="Arial Narrow"/>
        <w:sz w:val="16"/>
        <w:szCs w:val="16"/>
      </w:rPr>
      <w:t>9304/2306776</w:t>
    </w:r>
    <w:r w:rsidRPr="00D3264E">
      <w:rPr>
        <w:rFonts w:ascii="Arial Narrow" w:hAnsi="Arial Narrow"/>
        <w:sz w:val="16"/>
        <w:szCs w:val="16"/>
      </w:rPr>
      <w:t>)</w:t>
    </w:r>
    <w:r w:rsidR="00AE764B">
      <w:rPr>
        <w:rFonts w:ascii="Arial Narrow" w:hAnsi="Arial Narrow"/>
        <w:sz w:val="16"/>
        <w:szCs w:val="16"/>
      </w:rPr>
      <w:t xml:space="preserve">                       </w:t>
    </w:r>
    <w:r w:rsidR="008A4936">
      <w:rPr>
        <w:rFonts w:ascii="Arial Narrow" w:hAnsi="Arial Narrow"/>
        <w:sz w:val="16"/>
        <w:szCs w:val="16"/>
      </w:rPr>
      <w:t xml:space="preserve">  </w:t>
    </w:r>
    <w:r w:rsidR="00AE764B">
      <w:rPr>
        <w:rFonts w:ascii="Arial Narrow" w:hAnsi="Arial Narrow"/>
        <w:sz w:val="16"/>
        <w:szCs w:val="16"/>
      </w:rPr>
      <w:t xml:space="preserve">                 </w:t>
    </w:r>
    <w:r w:rsidRPr="00B6248B">
      <w:rPr>
        <w:rFonts w:ascii="Arial Narrow" w:hAnsi="Arial Narrow"/>
        <w:sz w:val="16"/>
        <w:szCs w:val="16"/>
      </w:rPr>
      <w:t>Page</w:t>
    </w:r>
    <w:r w:rsidR="009674DA">
      <w:rPr>
        <w:rFonts w:ascii="Arial Narrow" w:hAnsi="Arial Narrow"/>
        <w:sz w:val="16"/>
        <w:szCs w:val="16"/>
      </w:rPr>
      <w:t xml:space="preserve"> </w:t>
    </w:r>
    <w:r w:rsidR="00F027C8"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027C8" w:rsidRPr="008A6988">
      <w:rPr>
        <w:rFonts w:ascii="Arial Narrow" w:hAnsi="Arial Narrow"/>
        <w:sz w:val="16"/>
        <w:szCs w:val="16"/>
      </w:rPr>
      <w:fldChar w:fldCharType="separate"/>
    </w:r>
    <w:r w:rsidR="00B16B9B">
      <w:rPr>
        <w:rFonts w:ascii="Arial Narrow" w:hAnsi="Arial Narrow"/>
        <w:noProof/>
        <w:sz w:val="16"/>
        <w:szCs w:val="16"/>
      </w:rPr>
      <w:t>2</w:t>
    </w:r>
    <w:r w:rsidR="00F027C8" w:rsidRPr="008A6988">
      <w:rPr>
        <w:rFonts w:ascii="Arial Narrow" w:hAnsi="Arial Narrow"/>
        <w:sz w:val="16"/>
        <w:szCs w:val="16"/>
      </w:rPr>
      <w:fldChar w:fldCharType="end"/>
    </w:r>
    <w:r w:rsidRPr="008A6988">
      <w:rPr>
        <w:rFonts w:ascii="Arial Narrow" w:hAnsi="Arial Narrow"/>
        <w:sz w:val="16"/>
        <w:szCs w:val="16"/>
      </w:rPr>
      <w:t xml:space="preserve"> of </w:t>
    </w:r>
    <w:r w:rsidR="00F027C8"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027C8" w:rsidRPr="008A6988">
      <w:rPr>
        <w:rFonts w:ascii="Arial Narrow" w:hAnsi="Arial Narrow"/>
        <w:sz w:val="16"/>
        <w:szCs w:val="16"/>
      </w:rPr>
      <w:fldChar w:fldCharType="separate"/>
    </w:r>
    <w:r w:rsidR="00B16B9B">
      <w:rPr>
        <w:rFonts w:ascii="Arial Narrow" w:hAnsi="Arial Narrow"/>
        <w:noProof/>
        <w:sz w:val="16"/>
        <w:szCs w:val="16"/>
      </w:rPr>
      <w:t>26</w:t>
    </w:r>
    <w:r w:rsidR="00F027C8" w:rsidRPr="008A6988">
      <w:rPr>
        <w:rFonts w:ascii="Arial Narrow" w:hAnsi="Arial Narrow"/>
        <w:sz w:val="16"/>
        <w:szCs w:val="16"/>
      </w:rPr>
      <w:fldChar w:fldCharType="end"/>
    </w:r>
  </w:p>
  <w:p w14:paraId="42616418"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C4965"/>
    <w:multiLevelType w:val="hybridMultilevel"/>
    <w:tmpl w:val="8BB2C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8D4377"/>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34195134">
    <w:abstractNumId w:val="17"/>
  </w:num>
  <w:num w:numId="2" w16cid:durableId="1456412342">
    <w:abstractNumId w:val="8"/>
  </w:num>
  <w:num w:numId="3" w16cid:durableId="773482446">
    <w:abstractNumId w:val="5"/>
  </w:num>
  <w:num w:numId="4" w16cid:durableId="1177111968">
    <w:abstractNumId w:val="27"/>
  </w:num>
  <w:num w:numId="5" w16cid:durableId="314838501">
    <w:abstractNumId w:val="33"/>
  </w:num>
  <w:num w:numId="6" w16cid:durableId="1909612807">
    <w:abstractNumId w:val="32"/>
  </w:num>
  <w:num w:numId="7" w16cid:durableId="250434647">
    <w:abstractNumId w:val="24"/>
  </w:num>
  <w:num w:numId="8" w16cid:durableId="1073429160">
    <w:abstractNumId w:val="0"/>
  </w:num>
  <w:num w:numId="9" w16cid:durableId="1426027845">
    <w:abstractNumId w:val="19"/>
  </w:num>
  <w:num w:numId="10" w16cid:durableId="144900833">
    <w:abstractNumId w:val="26"/>
  </w:num>
  <w:num w:numId="11" w16cid:durableId="1585264349">
    <w:abstractNumId w:val="4"/>
  </w:num>
  <w:num w:numId="12" w16cid:durableId="1663700182">
    <w:abstractNumId w:val="22"/>
  </w:num>
  <w:num w:numId="13" w16cid:durableId="371006688">
    <w:abstractNumId w:val="20"/>
  </w:num>
  <w:num w:numId="14" w16cid:durableId="1059668066">
    <w:abstractNumId w:val="28"/>
  </w:num>
  <w:num w:numId="15" w16cid:durableId="193925059">
    <w:abstractNumId w:val="29"/>
  </w:num>
  <w:num w:numId="16" w16cid:durableId="2126462631">
    <w:abstractNumId w:val="2"/>
  </w:num>
  <w:num w:numId="17" w16cid:durableId="444471608">
    <w:abstractNumId w:val="6"/>
  </w:num>
  <w:num w:numId="18" w16cid:durableId="989019375">
    <w:abstractNumId w:val="30"/>
  </w:num>
  <w:num w:numId="19" w16cid:durableId="363749448">
    <w:abstractNumId w:val="31"/>
  </w:num>
  <w:num w:numId="20" w16cid:durableId="887303212">
    <w:abstractNumId w:val="3"/>
  </w:num>
  <w:num w:numId="21" w16cid:durableId="989601239">
    <w:abstractNumId w:val="11"/>
  </w:num>
  <w:num w:numId="22" w16cid:durableId="119881332">
    <w:abstractNumId w:val="16"/>
  </w:num>
  <w:num w:numId="23" w16cid:durableId="1579287904">
    <w:abstractNumId w:val="12"/>
  </w:num>
  <w:num w:numId="24" w16cid:durableId="16184423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1054124">
    <w:abstractNumId w:val="25"/>
  </w:num>
  <w:num w:numId="26" w16cid:durableId="221646208">
    <w:abstractNumId w:val="13"/>
  </w:num>
  <w:num w:numId="27" w16cid:durableId="309593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8402305">
    <w:abstractNumId w:val="1"/>
  </w:num>
  <w:num w:numId="29" w16cid:durableId="646859542">
    <w:abstractNumId w:val="23"/>
  </w:num>
  <w:num w:numId="30" w16cid:durableId="1398698567">
    <w:abstractNumId w:val="18"/>
  </w:num>
  <w:num w:numId="31" w16cid:durableId="4448878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84562955">
    <w:abstractNumId w:val="10"/>
  </w:num>
  <w:num w:numId="33" w16cid:durableId="1507793863">
    <w:abstractNumId w:val="14"/>
  </w:num>
  <w:num w:numId="34" w16cid:durableId="632296756">
    <w:abstractNumId w:val="7"/>
  </w:num>
  <w:num w:numId="35" w16cid:durableId="1917588641">
    <w:abstractNumId w:val="21"/>
  </w:num>
  <w:num w:numId="36" w16cid:durableId="16553749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31513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07C"/>
    <w:rsid w:val="00001E3B"/>
    <w:rsid w:val="00005529"/>
    <w:rsid w:val="00005D68"/>
    <w:rsid w:val="00007901"/>
    <w:rsid w:val="000110D5"/>
    <w:rsid w:val="00011304"/>
    <w:rsid w:val="00011930"/>
    <w:rsid w:val="00012C7C"/>
    <w:rsid w:val="00013352"/>
    <w:rsid w:val="00013FD7"/>
    <w:rsid w:val="00013FDA"/>
    <w:rsid w:val="00013FEB"/>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D26"/>
    <w:rsid w:val="00027F57"/>
    <w:rsid w:val="00030D4D"/>
    <w:rsid w:val="00031855"/>
    <w:rsid w:val="00031C8D"/>
    <w:rsid w:val="0003334C"/>
    <w:rsid w:val="00034D9C"/>
    <w:rsid w:val="000355D8"/>
    <w:rsid w:val="000356C1"/>
    <w:rsid w:val="00035DFC"/>
    <w:rsid w:val="00036240"/>
    <w:rsid w:val="000368A5"/>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089"/>
    <w:rsid w:val="00093616"/>
    <w:rsid w:val="0009410E"/>
    <w:rsid w:val="00094814"/>
    <w:rsid w:val="00094834"/>
    <w:rsid w:val="00094A8D"/>
    <w:rsid w:val="00094C54"/>
    <w:rsid w:val="00094C93"/>
    <w:rsid w:val="000959FE"/>
    <w:rsid w:val="00095CAE"/>
    <w:rsid w:val="00096167"/>
    <w:rsid w:val="000962F5"/>
    <w:rsid w:val="000963A5"/>
    <w:rsid w:val="000978A0"/>
    <w:rsid w:val="000A119A"/>
    <w:rsid w:val="000A173A"/>
    <w:rsid w:val="000A218A"/>
    <w:rsid w:val="000A26AA"/>
    <w:rsid w:val="000A27A0"/>
    <w:rsid w:val="000A2B44"/>
    <w:rsid w:val="000A4230"/>
    <w:rsid w:val="000A4A24"/>
    <w:rsid w:val="000A4CA9"/>
    <w:rsid w:val="000A5891"/>
    <w:rsid w:val="000A5CE3"/>
    <w:rsid w:val="000A5FAF"/>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5E18"/>
    <w:rsid w:val="000D63EE"/>
    <w:rsid w:val="000D6C73"/>
    <w:rsid w:val="000E03BE"/>
    <w:rsid w:val="000E0FD4"/>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5570"/>
    <w:rsid w:val="0011619D"/>
    <w:rsid w:val="001166E7"/>
    <w:rsid w:val="001167B3"/>
    <w:rsid w:val="00117140"/>
    <w:rsid w:val="00117C32"/>
    <w:rsid w:val="001204C1"/>
    <w:rsid w:val="00120C87"/>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3F34"/>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5F8B"/>
    <w:rsid w:val="00156D14"/>
    <w:rsid w:val="001571BE"/>
    <w:rsid w:val="00157BB6"/>
    <w:rsid w:val="00161E1F"/>
    <w:rsid w:val="00161F6E"/>
    <w:rsid w:val="001620A2"/>
    <w:rsid w:val="00164153"/>
    <w:rsid w:val="001641A1"/>
    <w:rsid w:val="00165D03"/>
    <w:rsid w:val="00165E0C"/>
    <w:rsid w:val="001665DE"/>
    <w:rsid w:val="0016676A"/>
    <w:rsid w:val="001667A6"/>
    <w:rsid w:val="0016697C"/>
    <w:rsid w:val="001670B1"/>
    <w:rsid w:val="00167B6A"/>
    <w:rsid w:val="001702EC"/>
    <w:rsid w:val="00170EA0"/>
    <w:rsid w:val="001711C0"/>
    <w:rsid w:val="00171342"/>
    <w:rsid w:val="00171B2C"/>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0E3"/>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0E6D"/>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0708B"/>
    <w:rsid w:val="002104AA"/>
    <w:rsid w:val="0021192C"/>
    <w:rsid w:val="00211C67"/>
    <w:rsid w:val="00211E87"/>
    <w:rsid w:val="00212793"/>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92"/>
    <w:rsid w:val="002A07C9"/>
    <w:rsid w:val="002A096E"/>
    <w:rsid w:val="002A0C59"/>
    <w:rsid w:val="002A0DE1"/>
    <w:rsid w:val="002A2059"/>
    <w:rsid w:val="002A265E"/>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4A"/>
    <w:rsid w:val="002D4CA3"/>
    <w:rsid w:val="002D4D3F"/>
    <w:rsid w:val="002D5434"/>
    <w:rsid w:val="002D6BBB"/>
    <w:rsid w:val="002D6C20"/>
    <w:rsid w:val="002D7728"/>
    <w:rsid w:val="002D7977"/>
    <w:rsid w:val="002E034F"/>
    <w:rsid w:val="002E03A4"/>
    <w:rsid w:val="002E174C"/>
    <w:rsid w:val="002E205A"/>
    <w:rsid w:val="002E234F"/>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896"/>
    <w:rsid w:val="00315E12"/>
    <w:rsid w:val="00316F42"/>
    <w:rsid w:val="003223DF"/>
    <w:rsid w:val="003240DF"/>
    <w:rsid w:val="0032523D"/>
    <w:rsid w:val="00325806"/>
    <w:rsid w:val="00326121"/>
    <w:rsid w:val="00326417"/>
    <w:rsid w:val="00331EAE"/>
    <w:rsid w:val="0033284B"/>
    <w:rsid w:val="00332B64"/>
    <w:rsid w:val="00333DBE"/>
    <w:rsid w:val="00334315"/>
    <w:rsid w:val="00334BFF"/>
    <w:rsid w:val="00334E0E"/>
    <w:rsid w:val="003354E1"/>
    <w:rsid w:val="003359D8"/>
    <w:rsid w:val="00335B7F"/>
    <w:rsid w:val="00335DF2"/>
    <w:rsid w:val="003361C3"/>
    <w:rsid w:val="003371DA"/>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7E0"/>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87A84"/>
    <w:rsid w:val="00391652"/>
    <w:rsid w:val="003924CF"/>
    <w:rsid w:val="00392F34"/>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5A40"/>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39AF"/>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16F"/>
    <w:rsid w:val="00404BD8"/>
    <w:rsid w:val="00405719"/>
    <w:rsid w:val="00405F6C"/>
    <w:rsid w:val="004065AB"/>
    <w:rsid w:val="00407327"/>
    <w:rsid w:val="00407F8A"/>
    <w:rsid w:val="00410046"/>
    <w:rsid w:val="00410851"/>
    <w:rsid w:val="00413FD3"/>
    <w:rsid w:val="004147AD"/>
    <w:rsid w:val="0041574B"/>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56EE"/>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42"/>
    <w:rsid w:val="004512A9"/>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CF"/>
    <w:rsid w:val="00472BDC"/>
    <w:rsid w:val="00475729"/>
    <w:rsid w:val="00475A4E"/>
    <w:rsid w:val="00475B7A"/>
    <w:rsid w:val="00475EA2"/>
    <w:rsid w:val="00475FAD"/>
    <w:rsid w:val="004764C1"/>
    <w:rsid w:val="004765D3"/>
    <w:rsid w:val="00476DCB"/>
    <w:rsid w:val="00476DE3"/>
    <w:rsid w:val="00477849"/>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3CFB"/>
    <w:rsid w:val="004952FE"/>
    <w:rsid w:val="00495752"/>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1E"/>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1FFC"/>
    <w:rsid w:val="00502C81"/>
    <w:rsid w:val="005037DF"/>
    <w:rsid w:val="00503C61"/>
    <w:rsid w:val="00504549"/>
    <w:rsid w:val="00504835"/>
    <w:rsid w:val="00504A95"/>
    <w:rsid w:val="00505F67"/>
    <w:rsid w:val="00506E82"/>
    <w:rsid w:val="005070C0"/>
    <w:rsid w:val="00510651"/>
    <w:rsid w:val="0051165A"/>
    <w:rsid w:val="00511945"/>
    <w:rsid w:val="00512184"/>
    <w:rsid w:val="005128B5"/>
    <w:rsid w:val="0051292A"/>
    <w:rsid w:val="005129B2"/>
    <w:rsid w:val="00512CEA"/>
    <w:rsid w:val="00512EE9"/>
    <w:rsid w:val="0051379A"/>
    <w:rsid w:val="00513DF4"/>
    <w:rsid w:val="00514713"/>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49D4"/>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695"/>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1A74"/>
    <w:rsid w:val="005A1BD5"/>
    <w:rsid w:val="005A2141"/>
    <w:rsid w:val="005A2374"/>
    <w:rsid w:val="005A4F1A"/>
    <w:rsid w:val="005A55A8"/>
    <w:rsid w:val="005A67C0"/>
    <w:rsid w:val="005A6EDB"/>
    <w:rsid w:val="005A7102"/>
    <w:rsid w:val="005A75D7"/>
    <w:rsid w:val="005B0ED5"/>
    <w:rsid w:val="005B2385"/>
    <w:rsid w:val="005B2941"/>
    <w:rsid w:val="005B3D21"/>
    <w:rsid w:val="005B420E"/>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38FA"/>
    <w:rsid w:val="005E4226"/>
    <w:rsid w:val="005E6BEF"/>
    <w:rsid w:val="005E708D"/>
    <w:rsid w:val="005F0430"/>
    <w:rsid w:val="005F0878"/>
    <w:rsid w:val="005F0CDC"/>
    <w:rsid w:val="005F1644"/>
    <w:rsid w:val="005F190A"/>
    <w:rsid w:val="005F1AB6"/>
    <w:rsid w:val="005F1F01"/>
    <w:rsid w:val="005F353B"/>
    <w:rsid w:val="005F396A"/>
    <w:rsid w:val="005F51A3"/>
    <w:rsid w:val="005F616E"/>
    <w:rsid w:val="005F7186"/>
    <w:rsid w:val="005F72E9"/>
    <w:rsid w:val="00600506"/>
    <w:rsid w:val="0060079E"/>
    <w:rsid w:val="00600B01"/>
    <w:rsid w:val="00600D4A"/>
    <w:rsid w:val="00602820"/>
    <w:rsid w:val="00602F25"/>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0A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621"/>
    <w:rsid w:val="00635CA6"/>
    <w:rsid w:val="00636C24"/>
    <w:rsid w:val="00637CE2"/>
    <w:rsid w:val="00640CCD"/>
    <w:rsid w:val="00640D10"/>
    <w:rsid w:val="00641C96"/>
    <w:rsid w:val="0064379B"/>
    <w:rsid w:val="006442C2"/>
    <w:rsid w:val="00644857"/>
    <w:rsid w:val="00647494"/>
    <w:rsid w:val="00647A9A"/>
    <w:rsid w:val="00647D41"/>
    <w:rsid w:val="00652447"/>
    <w:rsid w:val="0065384D"/>
    <w:rsid w:val="006541F4"/>
    <w:rsid w:val="006542D8"/>
    <w:rsid w:val="00654458"/>
    <w:rsid w:val="006547EE"/>
    <w:rsid w:val="00655A7C"/>
    <w:rsid w:val="006571D9"/>
    <w:rsid w:val="0065755C"/>
    <w:rsid w:val="0065781F"/>
    <w:rsid w:val="00657D3C"/>
    <w:rsid w:val="00661C74"/>
    <w:rsid w:val="00661CC7"/>
    <w:rsid w:val="00661E2D"/>
    <w:rsid w:val="00663622"/>
    <w:rsid w:val="006641C0"/>
    <w:rsid w:val="006643AE"/>
    <w:rsid w:val="006655CA"/>
    <w:rsid w:val="00665854"/>
    <w:rsid w:val="00666570"/>
    <w:rsid w:val="006668B0"/>
    <w:rsid w:val="00666AD6"/>
    <w:rsid w:val="00666B49"/>
    <w:rsid w:val="00666C8D"/>
    <w:rsid w:val="006678CA"/>
    <w:rsid w:val="00667A67"/>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D00F8"/>
    <w:rsid w:val="006D1285"/>
    <w:rsid w:val="006D1B65"/>
    <w:rsid w:val="006D2892"/>
    <w:rsid w:val="006D4BB0"/>
    <w:rsid w:val="006D4D86"/>
    <w:rsid w:val="006D4DCE"/>
    <w:rsid w:val="006D5606"/>
    <w:rsid w:val="006D7113"/>
    <w:rsid w:val="006D7D5A"/>
    <w:rsid w:val="006D7F6E"/>
    <w:rsid w:val="006E037D"/>
    <w:rsid w:val="006E11C7"/>
    <w:rsid w:val="006E2139"/>
    <w:rsid w:val="006E2512"/>
    <w:rsid w:val="006E3E65"/>
    <w:rsid w:val="006E3F8C"/>
    <w:rsid w:val="006E45EF"/>
    <w:rsid w:val="006E56CA"/>
    <w:rsid w:val="006E5D1E"/>
    <w:rsid w:val="006E5D4F"/>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7145"/>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416"/>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BD9"/>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1E9A"/>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5C51"/>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359"/>
    <w:rsid w:val="007E3C90"/>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9D5"/>
    <w:rsid w:val="00826D07"/>
    <w:rsid w:val="00827623"/>
    <w:rsid w:val="00827B38"/>
    <w:rsid w:val="0083053C"/>
    <w:rsid w:val="008309ED"/>
    <w:rsid w:val="008316F9"/>
    <w:rsid w:val="00831A3E"/>
    <w:rsid w:val="00832144"/>
    <w:rsid w:val="00832DB6"/>
    <w:rsid w:val="00833DAF"/>
    <w:rsid w:val="008348E6"/>
    <w:rsid w:val="008358B3"/>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7A6"/>
    <w:rsid w:val="00865AF8"/>
    <w:rsid w:val="00865CE5"/>
    <w:rsid w:val="00866452"/>
    <w:rsid w:val="00866499"/>
    <w:rsid w:val="00866A33"/>
    <w:rsid w:val="00866ED4"/>
    <w:rsid w:val="00867F02"/>
    <w:rsid w:val="0087017A"/>
    <w:rsid w:val="0087028D"/>
    <w:rsid w:val="00872DE7"/>
    <w:rsid w:val="00873B46"/>
    <w:rsid w:val="00873C95"/>
    <w:rsid w:val="00874665"/>
    <w:rsid w:val="00874E95"/>
    <w:rsid w:val="00874FAB"/>
    <w:rsid w:val="008757BA"/>
    <w:rsid w:val="00875976"/>
    <w:rsid w:val="00875DBE"/>
    <w:rsid w:val="00876400"/>
    <w:rsid w:val="00876692"/>
    <w:rsid w:val="008766EA"/>
    <w:rsid w:val="00876DA7"/>
    <w:rsid w:val="008776E9"/>
    <w:rsid w:val="00877F12"/>
    <w:rsid w:val="008800CF"/>
    <w:rsid w:val="0088030F"/>
    <w:rsid w:val="00880780"/>
    <w:rsid w:val="00881633"/>
    <w:rsid w:val="00882ED2"/>
    <w:rsid w:val="0088367E"/>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4936"/>
    <w:rsid w:val="008A52D6"/>
    <w:rsid w:val="008A539C"/>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0929"/>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3AAB"/>
    <w:rsid w:val="008F450A"/>
    <w:rsid w:val="008F5AFE"/>
    <w:rsid w:val="008F64C7"/>
    <w:rsid w:val="008F6972"/>
    <w:rsid w:val="008F6C1A"/>
    <w:rsid w:val="008F70C6"/>
    <w:rsid w:val="009013AA"/>
    <w:rsid w:val="00903CC6"/>
    <w:rsid w:val="00904967"/>
    <w:rsid w:val="00904F45"/>
    <w:rsid w:val="009056D6"/>
    <w:rsid w:val="0090573E"/>
    <w:rsid w:val="00905B3E"/>
    <w:rsid w:val="00906793"/>
    <w:rsid w:val="00906821"/>
    <w:rsid w:val="00906C5D"/>
    <w:rsid w:val="00906DAE"/>
    <w:rsid w:val="00907157"/>
    <w:rsid w:val="0091055E"/>
    <w:rsid w:val="00913DA1"/>
    <w:rsid w:val="009145F5"/>
    <w:rsid w:val="00914799"/>
    <w:rsid w:val="00914F5B"/>
    <w:rsid w:val="0091569F"/>
    <w:rsid w:val="00915E6B"/>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66DE"/>
    <w:rsid w:val="009373AD"/>
    <w:rsid w:val="00937C63"/>
    <w:rsid w:val="00940071"/>
    <w:rsid w:val="00940863"/>
    <w:rsid w:val="00940C0C"/>
    <w:rsid w:val="00941706"/>
    <w:rsid w:val="00942BDA"/>
    <w:rsid w:val="00942DEE"/>
    <w:rsid w:val="00943469"/>
    <w:rsid w:val="009439F7"/>
    <w:rsid w:val="00944601"/>
    <w:rsid w:val="009454D4"/>
    <w:rsid w:val="00945F13"/>
    <w:rsid w:val="00946B25"/>
    <w:rsid w:val="009471F5"/>
    <w:rsid w:val="009501BC"/>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4DA"/>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4E26"/>
    <w:rsid w:val="00985307"/>
    <w:rsid w:val="00985A83"/>
    <w:rsid w:val="00985BC6"/>
    <w:rsid w:val="00986352"/>
    <w:rsid w:val="00987ED0"/>
    <w:rsid w:val="009901DB"/>
    <w:rsid w:val="00990DAE"/>
    <w:rsid w:val="00991841"/>
    <w:rsid w:val="00991AA4"/>
    <w:rsid w:val="00992746"/>
    <w:rsid w:val="009928B9"/>
    <w:rsid w:val="00992DEF"/>
    <w:rsid w:val="00992E6E"/>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B103E"/>
    <w:rsid w:val="009B1EBD"/>
    <w:rsid w:val="009B30B7"/>
    <w:rsid w:val="009B630B"/>
    <w:rsid w:val="009B7713"/>
    <w:rsid w:val="009B7960"/>
    <w:rsid w:val="009B7B89"/>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D7802"/>
    <w:rsid w:val="009E16C8"/>
    <w:rsid w:val="009E2F99"/>
    <w:rsid w:val="009E32D3"/>
    <w:rsid w:val="009E55C9"/>
    <w:rsid w:val="009E5EB3"/>
    <w:rsid w:val="009E7309"/>
    <w:rsid w:val="009E767C"/>
    <w:rsid w:val="009E7B24"/>
    <w:rsid w:val="009E7DCE"/>
    <w:rsid w:val="009F06CA"/>
    <w:rsid w:val="009F0851"/>
    <w:rsid w:val="009F1B4C"/>
    <w:rsid w:val="009F21AE"/>
    <w:rsid w:val="009F3E55"/>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17E34"/>
    <w:rsid w:val="00A20593"/>
    <w:rsid w:val="00A2084F"/>
    <w:rsid w:val="00A21123"/>
    <w:rsid w:val="00A21951"/>
    <w:rsid w:val="00A21BF3"/>
    <w:rsid w:val="00A226D5"/>
    <w:rsid w:val="00A2289E"/>
    <w:rsid w:val="00A22BB9"/>
    <w:rsid w:val="00A24D55"/>
    <w:rsid w:val="00A24DB1"/>
    <w:rsid w:val="00A24F82"/>
    <w:rsid w:val="00A25197"/>
    <w:rsid w:val="00A25570"/>
    <w:rsid w:val="00A27671"/>
    <w:rsid w:val="00A32129"/>
    <w:rsid w:val="00A32A26"/>
    <w:rsid w:val="00A32F8C"/>
    <w:rsid w:val="00A33866"/>
    <w:rsid w:val="00A35E8C"/>
    <w:rsid w:val="00A35FAF"/>
    <w:rsid w:val="00A365C9"/>
    <w:rsid w:val="00A37729"/>
    <w:rsid w:val="00A37CCF"/>
    <w:rsid w:val="00A37EAD"/>
    <w:rsid w:val="00A405D7"/>
    <w:rsid w:val="00A41212"/>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29C5"/>
    <w:rsid w:val="00A7388B"/>
    <w:rsid w:val="00A739CD"/>
    <w:rsid w:val="00A74C2D"/>
    <w:rsid w:val="00A74FA5"/>
    <w:rsid w:val="00A7646E"/>
    <w:rsid w:val="00A76646"/>
    <w:rsid w:val="00A7728F"/>
    <w:rsid w:val="00A82450"/>
    <w:rsid w:val="00A827B2"/>
    <w:rsid w:val="00A828BC"/>
    <w:rsid w:val="00A834CE"/>
    <w:rsid w:val="00A84027"/>
    <w:rsid w:val="00A85343"/>
    <w:rsid w:val="00A86659"/>
    <w:rsid w:val="00A86E73"/>
    <w:rsid w:val="00A86FCA"/>
    <w:rsid w:val="00A8755A"/>
    <w:rsid w:val="00A901D2"/>
    <w:rsid w:val="00A90755"/>
    <w:rsid w:val="00A90F12"/>
    <w:rsid w:val="00A9126E"/>
    <w:rsid w:val="00A91341"/>
    <w:rsid w:val="00A9155D"/>
    <w:rsid w:val="00A9189B"/>
    <w:rsid w:val="00A9292F"/>
    <w:rsid w:val="00A931E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143"/>
    <w:rsid w:val="00AD1813"/>
    <w:rsid w:val="00AD1E6E"/>
    <w:rsid w:val="00AD1FC3"/>
    <w:rsid w:val="00AD2A97"/>
    <w:rsid w:val="00AD2B26"/>
    <w:rsid w:val="00AD3729"/>
    <w:rsid w:val="00AD3F7E"/>
    <w:rsid w:val="00AD4824"/>
    <w:rsid w:val="00AD4D42"/>
    <w:rsid w:val="00AD557F"/>
    <w:rsid w:val="00AD6E6D"/>
    <w:rsid w:val="00AE0D38"/>
    <w:rsid w:val="00AE12C9"/>
    <w:rsid w:val="00AE1BE5"/>
    <w:rsid w:val="00AE1D0F"/>
    <w:rsid w:val="00AE1DD1"/>
    <w:rsid w:val="00AE2157"/>
    <w:rsid w:val="00AE2FE9"/>
    <w:rsid w:val="00AE37A7"/>
    <w:rsid w:val="00AE382D"/>
    <w:rsid w:val="00AE3B65"/>
    <w:rsid w:val="00AE5C7E"/>
    <w:rsid w:val="00AE5DAB"/>
    <w:rsid w:val="00AE6ECB"/>
    <w:rsid w:val="00AE72FD"/>
    <w:rsid w:val="00AE764B"/>
    <w:rsid w:val="00AE7788"/>
    <w:rsid w:val="00AE7B70"/>
    <w:rsid w:val="00AE7D21"/>
    <w:rsid w:val="00AF124A"/>
    <w:rsid w:val="00AF1319"/>
    <w:rsid w:val="00AF1DBA"/>
    <w:rsid w:val="00AF1FCC"/>
    <w:rsid w:val="00AF220E"/>
    <w:rsid w:val="00AF271F"/>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722"/>
    <w:rsid w:val="00B05D8C"/>
    <w:rsid w:val="00B06058"/>
    <w:rsid w:val="00B06245"/>
    <w:rsid w:val="00B072B6"/>
    <w:rsid w:val="00B07618"/>
    <w:rsid w:val="00B109B6"/>
    <w:rsid w:val="00B10A55"/>
    <w:rsid w:val="00B10C70"/>
    <w:rsid w:val="00B10D11"/>
    <w:rsid w:val="00B10FF7"/>
    <w:rsid w:val="00B1236C"/>
    <w:rsid w:val="00B12E71"/>
    <w:rsid w:val="00B13C7B"/>
    <w:rsid w:val="00B13FFE"/>
    <w:rsid w:val="00B142E9"/>
    <w:rsid w:val="00B146C4"/>
    <w:rsid w:val="00B14CE8"/>
    <w:rsid w:val="00B15BBE"/>
    <w:rsid w:val="00B15DD1"/>
    <w:rsid w:val="00B16636"/>
    <w:rsid w:val="00B16B9B"/>
    <w:rsid w:val="00B16BEE"/>
    <w:rsid w:val="00B20634"/>
    <w:rsid w:val="00B20757"/>
    <w:rsid w:val="00B210A0"/>
    <w:rsid w:val="00B219EF"/>
    <w:rsid w:val="00B21DCC"/>
    <w:rsid w:val="00B220A7"/>
    <w:rsid w:val="00B22192"/>
    <w:rsid w:val="00B228C9"/>
    <w:rsid w:val="00B22CBC"/>
    <w:rsid w:val="00B23080"/>
    <w:rsid w:val="00B2396C"/>
    <w:rsid w:val="00B240D6"/>
    <w:rsid w:val="00B245E5"/>
    <w:rsid w:val="00B2484F"/>
    <w:rsid w:val="00B25550"/>
    <w:rsid w:val="00B2727B"/>
    <w:rsid w:val="00B308B2"/>
    <w:rsid w:val="00B31E05"/>
    <w:rsid w:val="00B33134"/>
    <w:rsid w:val="00B33A41"/>
    <w:rsid w:val="00B33E0B"/>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B62"/>
    <w:rsid w:val="00B50C12"/>
    <w:rsid w:val="00B51B9A"/>
    <w:rsid w:val="00B5307C"/>
    <w:rsid w:val="00B53BE9"/>
    <w:rsid w:val="00B54107"/>
    <w:rsid w:val="00B54C09"/>
    <w:rsid w:val="00B54C5D"/>
    <w:rsid w:val="00B5521A"/>
    <w:rsid w:val="00B5597B"/>
    <w:rsid w:val="00B559B5"/>
    <w:rsid w:val="00B55D7D"/>
    <w:rsid w:val="00B570F8"/>
    <w:rsid w:val="00B573A4"/>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9F6"/>
    <w:rsid w:val="00B94B7F"/>
    <w:rsid w:val="00B95ECA"/>
    <w:rsid w:val="00B964E7"/>
    <w:rsid w:val="00B96756"/>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15D"/>
    <w:rsid w:val="00BB5286"/>
    <w:rsid w:val="00BC1A7F"/>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1A0"/>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141"/>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3E"/>
    <w:rsid w:val="00C43073"/>
    <w:rsid w:val="00C43621"/>
    <w:rsid w:val="00C4383E"/>
    <w:rsid w:val="00C4499A"/>
    <w:rsid w:val="00C452AB"/>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45FE"/>
    <w:rsid w:val="00C7567D"/>
    <w:rsid w:val="00C75A95"/>
    <w:rsid w:val="00C75E04"/>
    <w:rsid w:val="00C75FFF"/>
    <w:rsid w:val="00C765B1"/>
    <w:rsid w:val="00C76C3B"/>
    <w:rsid w:val="00C77CF2"/>
    <w:rsid w:val="00C77EA4"/>
    <w:rsid w:val="00C80F79"/>
    <w:rsid w:val="00C820F5"/>
    <w:rsid w:val="00C8298C"/>
    <w:rsid w:val="00C82B40"/>
    <w:rsid w:val="00C82E57"/>
    <w:rsid w:val="00C83972"/>
    <w:rsid w:val="00C86BF9"/>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405C"/>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2422"/>
    <w:rsid w:val="00D23F88"/>
    <w:rsid w:val="00D262F0"/>
    <w:rsid w:val="00D2647C"/>
    <w:rsid w:val="00D26A7F"/>
    <w:rsid w:val="00D26EB2"/>
    <w:rsid w:val="00D3076A"/>
    <w:rsid w:val="00D30951"/>
    <w:rsid w:val="00D31C3E"/>
    <w:rsid w:val="00D32023"/>
    <w:rsid w:val="00D32222"/>
    <w:rsid w:val="00D3230E"/>
    <w:rsid w:val="00D3231B"/>
    <w:rsid w:val="00D3264E"/>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3FD7"/>
    <w:rsid w:val="00D657D7"/>
    <w:rsid w:val="00D669D8"/>
    <w:rsid w:val="00D6707A"/>
    <w:rsid w:val="00D674FE"/>
    <w:rsid w:val="00D67751"/>
    <w:rsid w:val="00D67EC1"/>
    <w:rsid w:val="00D67ECF"/>
    <w:rsid w:val="00D70016"/>
    <w:rsid w:val="00D7098B"/>
    <w:rsid w:val="00D72884"/>
    <w:rsid w:val="00D73783"/>
    <w:rsid w:val="00D73BA9"/>
    <w:rsid w:val="00D74F97"/>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5C8"/>
    <w:rsid w:val="00D966D8"/>
    <w:rsid w:val="00D9721F"/>
    <w:rsid w:val="00DA0758"/>
    <w:rsid w:val="00DA0FEB"/>
    <w:rsid w:val="00DA29FD"/>
    <w:rsid w:val="00DA317E"/>
    <w:rsid w:val="00DA3402"/>
    <w:rsid w:val="00DA3AD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596"/>
    <w:rsid w:val="00DB696A"/>
    <w:rsid w:val="00DB6DDF"/>
    <w:rsid w:val="00DC0308"/>
    <w:rsid w:val="00DC15CB"/>
    <w:rsid w:val="00DC3910"/>
    <w:rsid w:val="00DC458C"/>
    <w:rsid w:val="00DC4BA7"/>
    <w:rsid w:val="00DC4E90"/>
    <w:rsid w:val="00DC53D2"/>
    <w:rsid w:val="00DC54A0"/>
    <w:rsid w:val="00DC54F9"/>
    <w:rsid w:val="00DC617C"/>
    <w:rsid w:val="00DC6FA9"/>
    <w:rsid w:val="00DC7406"/>
    <w:rsid w:val="00DD04EA"/>
    <w:rsid w:val="00DD14D0"/>
    <w:rsid w:val="00DD1D7E"/>
    <w:rsid w:val="00DD3265"/>
    <w:rsid w:val="00DD3597"/>
    <w:rsid w:val="00DD39C5"/>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3FF9"/>
    <w:rsid w:val="00E242ED"/>
    <w:rsid w:val="00E24F93"/>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B4E"/>
    <w:rsid w:val="00E5029D"/>
    <w:rsid w:val="00E51D9A"/>
    <w:rsid w:val="00E53554"/>
    <w:rsid w:val="00E53AE5"/>
    <w:rsid w:val="00E55B36"/>
    <w:rsid w:val="00E56339"/>
    <w:rsid w:val="00E57073"/>
    <w:rsid w:val="00E6052B"/>
    <w:rsid w:val="00E61B4F"/>
    <w:rsid w:val="00E62AEE"/>
    <w:rsid w:val="00E62D28"/>
    <w:rsid w:val="00E63DC7"/>
    <w:rsid w:val="00E65F3B"/>
    <w:rsid w:val="00E665BD"/>
    <w:rsid w:val="00E66822"/>
    <w:rsid w:val="00E6756B"/>
    <w:rsid w:val="00E67888"/>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97B8C"/>
    <w:rsid w:val="00EA0229"/>
    <w:rsid w:val="00EA128A"/>
    <w:rsid w:val="00EA19C6"/>
    <w:rsid w:val="00EA4627"/>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76C2"/>
    <w:rsid w:val="00EC7C23"/>
    <w:rsid w:val="00ED0156"/>
    <w:rsid w:val="00ED0544"/>
    <w:rsid w:val="00ED0877"/>
    <w:rsid w:val="00ED204F"/>
    <w:rsid w:val="00ED272F"/>
    <w:rsid w:val="00ED2B81"/>
    <w:rsid w:val="00ED663A"/>
    <w:rsid w:val="00ED7646"/>
    <w:rsid w:val="00ED7F9E"/>
    <w:rsid w:val="00EE0FCB"/>
    <w:rsid w:val="00EE2BB0"/>
    <w:rsid w:val="00EE33D3"/>
    <w:rsid w:val="00EE3B6D"/>
    <w:rsid w:val="00EE3C02"/>
    <w:rsid w:val="00EE4106"/>
    <w:rsid w:val="00EE5489"/>
    <w:rsid w:val="00EE6B11"/>
    <w:rsid w:val="00EE742E"/>
    <w:rsid w:val="00EE77DE"/>
    <w:rsid w:val="00EE7D80"/>
    <w:rsid w:val="00EF067B"/>
    <w:rsid w:val="00EF100A"/>
    <w:rsid w:val="00EF2309"/>
    <w:rsid w:val="00EF33BB"/>
    <w:rsid w:val="00EF3B2B"/>
    <w:rsid w:val="00EF7A96"/>
    <w:rsid w:val="00F007BB"/>
    <w:rsid w:val="00F027C8"/>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0C83"/>
    <w:rsid w:val="00F322B0"/>
    <w:rsid w:val="00F329F8"/>
    <w:rsid w:val="00F334EE"/>
    <w:rsid w:val="00F339B7"/>
    <w:rsid w:val="00F344D9"/>
    <w:rsid w:val="00F34C5A"/>
    <w:rsid w:val="00F34C97"/>
    <w:rsid w:val="00F35010"/>
    <w:rsid w:val="00F35330"/>
    <w:rsid w:val="00F35856"/>
    <w:rsid w:val="00F366AE"/>
    <w:rsid w:val="00F37974"/>
    <w:rsid w:val="00F37F8C"/>
    <w:rsid w:val="00F4052C"/>
    <w:rsid w:val="00F42C75"/>
    <w:rsid w:val="00F4436C"/>
    <w:rsid w:val="00F460D2"/>
    <w:rsid w:val="00F46233"/>
    <w:rsid w:val="00F46553"/>
    <w:rsid w:val="00F46C1C"/>
    <w:rsid w:val="00F478F5"/>
    <w:rsid w:val="00F47D1D"/>
    <w:rsid w:val="00F47D5B"/>
    <w:rsid w:val="00F47DDA"/>
    <w:rsid w:val="00F50BD5"/>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4DB2"/>
    <w:rsid w:val="00F95DAE"/>
    <w:rsid w:val="00F9663A"/>
    <w:rsid w:val="00FA004B"/>
    <w:rsid w:val="00FA0B8C"/>
    <w:rsid w:val="00FA12B5"/>
    <w:rsid w:val="00FA3295"/>
    <w:rsid w:val="00FA3AE3"/>
    <w:rsid w:val="00FA3B45"/>
    <w:rsid w:val="00FA423C"/>
    <w:rsid w:val="00FA5043"/>
    <w:rsid w:val="00FA5B55"/>
    <w:rsid w:val="00FA6078"/>
    <w:rsid w:val="00FA62FB"/>
    <w:rsid w:val="00FA7273"/>
    <w:rsid w:val="00FA76E0"/>
    <w:rsid w:val="00FA7EDA"/>
    <w:rsid w:val="00FB007E"/>
    <w:rsid w:val="00FB0A4C"/>
    <w:rsid w:val="00FB1170"/>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79459AEA"/>
  <w15:docId w15:val="{B8979288-040F-48F8-BCB9-3DE1A448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BB9"/>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582686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88003840">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8022943">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file:///C:\Users\115-PC\Desktop\Sulochana\1718435547373_RR.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1</Pages>
  <Words>5601</Words>
  <Characters>31927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422</cp:revision>
  <cp:lastPrinted>2023-06-01T03:56:00Z</cp:lastPrinted>
  <dcterms:created xsi:type="dcterms:W3CDTF">2021-12-10T04:01:00Z</dcterms:created>
  <dcterms:modified xsi:type="dcterms:W3CDTF">2024-06-28T05:11:00Z</dcterms:modified>
</cp:coreProperties>
</file>