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238D196D" w:rsidR="00F25655" w:rsidRDefault="00193E7E" w:rsidP="00501C5A">
      <w:r>
        <w:rPr>
          <w:noProof/>
          <w:lang w:eastAsia="en-IN"/>
        </w:rPr>
        <mc:AlternateContent>
          <mc:Choice Requires="wps">
            <w:drawing>
              <wp:anchor distT="0" distB="0" distL="114300" distR="114300" simplePos="0" relativeHeight="251748352" behindDoc="0" locked="0" layoutInCell="1" allowOverlap="1" wp14:anchorId="4C726B4A" wp14:editId="77153A8B">
                <wp:simplePos x="0" y="0"/>
                <wp:positionH relativeFrom="margin">
                  <wp:align>right</wp:align>
                </wp:positionH>
                <wp:positionV relativeFrom="paragraph">
                  <wp:posOffset>295275</wp:posOffset>
                </wp:positionV>
                <wp:extent cx="5743575" cy="1971675"/>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3575" cy="1971675"/>
                        </a:xfrm>
                        <a:prstGeom prst="rect">
                          <a:avLst/>
                        </a:prstGeom>
                        <a:noFill/>
                        <a:ln w="6350">
                          <a:noFill/>
                        </a:ln>
                      </wps:spPr>
                      <wps:txb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E78F3C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93E7E" w:rsidRPr="00193E7E">
                              <w:rPr>
                                <w:rFonts w:ascii="Arial Narrow" w:hAnsi="Arial Narrow" w:cs="Tahoma"/>
                                <w:b/>
                                <w:color w:val="FFFFFF" w:themeColor="background1"/>
                                <w:sz w:val="28"/>
                                <w:szCs w:val="28"/>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401.05pt;margin-top:23.25pt;width:452.25pt;height:155.25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" filled="f" stroked="f" strokeweight=".5pt">
                <v:textbox>
                  <w:txbxContent>
                    <w:p w14:paraId="5474C3B7" w14:textId="1421CF9C"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985D43" w:rsidRPr="003230AA">
                        <w:rPr>
                          <w:rFonts w:ascii="Arial Narrow" w:hAnsi="Arial Narrow" w:cs="Arial"/>
                          <w:b/>
                          <w:bCs/>
                          <w:color w:val="FFFFFF" w:themeColor="background1"/>
                          <w:sz w:val="28"/>
                          <w:szCs w:val="28"/>
                        </w:rPr>
                        <w:t>APAR Industries Limited</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7E78F3C0" w:rsidR="001C7FA1" w:rsidRPr="003230AA" w:rsidRDefault="001C7FA1" w:rsidP="00FA38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193E7E" w:rsidRPr="00193E7E">
                        <w:rPr>
                          <w:rFonts w:ascii="Arial Narrow" w:hAnsi="Arial Narrow" w:cs="Tahoma"/>
                          <w:b/>
                          <w:color w:val="FFFFFF" w:themeColor="background1"/>
                          <w:sz w:val="28"/>
                          <w:szCs w:val="28"/>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3230AA">
                        <w:rPr>
                          <w:rFonts w:ascii="Arial Narrow" w:hAnsi="Arial Narrow" w:cs="Tahoma"/>
                          <w:b/>
                          <w:color w:val="FFFFFF" w:themeColor="background1"/>
                          <w:sz w:val="28"/>
                          <w:szCs w:val="28"/>
                        </w:rPr>
                        <w:t>.</w:t>
                      </w:r>
                    </w:p>
                  </w:txbxContent>
                </v:textbox>
                <w10:wrap anchorx="margin"/>
              </v:shape>
            </w:pict>
          </mc:Fallback>
        </mc:AlternateContent>
      </w:r>
      <w:r>
        <w:rPr>
          <w:noProof/>
          <w:lang w:eastAsia="en-IN"/>
        </w:rPr>
        <mc:AlternateContent>
          <mc:Choice Requires="wps">
            <w:drawing>
              <wp:anchor distT="0" distB="0" distL="114300" distR="114300" simplePos="0" relativeHeight="251746304" behindDoc="0" locked="0" layoutInCell="1" allowOverlap="1" wp14:anchorId="615988D1" wp14:editId="3C905EFE">
                <wp:simplePos x="0" y="0"/>
                <wp:positionH relativeFrom="margin">
                  <wp:align>left</wp:align>
                </wp:positionH>
                <wp:positionV relativeFrom="paragraph">
                  <wp:posOffset>-390525</wp:posOffset>
                </wp:positionV>
                <wp:extent cx="4102735"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102735" cy="685800"/>
                        </a:xfrm>
                        <a:prstGeom prst="rect">
                          <a:avLst/>
                        </a:prstGeom>
                        <a:noFill/>
                        <a:ln w="6350">
                          <a:noFill/>
                        </a:ln>
                      </wps:spPr>
                      <wps:txb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23.05pt;height:54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yuGQIAADM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" filled="f" stroked="f" strokeweight=".5pt">
                <v:textbox>
                  <w:txbxContent>
                    <w:p w14:paraId="5007DDF5" w14:textId="2C6C3DAD"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3C9AE98E" w:rsidR="00982843" w:rsidRDefault="00193E7E" w:rsidP="008D0A72">
                            <w:r>
                              <w:rPr>
                                <w:noProof/>
                              </w:rPr>
                              <w:drawing>
                                <wp:inline distT="0" distB="0" distL="0" distR="0" wp14:anchorId="1DFEB99D" wp14:editId="033E6B29">
                                  <wp:extent cx="7296150" cy="4352925"/>
                                  <wp:effectExtent l="19050" t="19050" r="19050" b="28575"/>
                                  <wp:docPr id="20350910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091038" name="Picture 3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6150" cy="4352925"/>
                                          </a:xfrm>
                                          <a:prstGeom prst="rect">
                                            <a:avLst/>
                                          </a:prstGeom>
                                          <a:noFill/>
                                          <a:ln w="1270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3C9AE98E" w:rsidR="00982843" w:rsidRDefault="00193E7E" w:rsidP="008D0A72">
                      <w:r>
                        <w:rPr>
                          <w:noProof/>
                        </w:rPr>
                        <w:drawing>
                          <wp:inline distT="0" distB="0" distL="0" distR="0" wp14:anchorId="1DFEB99D" wp14:editId="033E6B29">
                            <wp:extent cx="7296150" cy="4352925"/>
                            <wp:effectExtent l="19050" t="19050" r="19050" b="28575"/>
                            <wp:docPr id="2035091038"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5091038" name="Picture 3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96150" cy="4352925"/>
                                    </a:xfrm>
                                    <a:prstGeom prst="rect">
                                      <a:avLst/>
                                    </a:prstGeom>
                                    <a:noFill/>
                                    <a:ln w="1270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5347DAE1">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74DE6DF6"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085CDA0C">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6F5ED137" w:rsidR="00E320F9" w:rsidRDefault="00E320F9"/>
    <w:p w14:paraId="1D2384F1" w14:textId="54AC725F"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0D6C5F9D" w:rsidR="00E320F9" w:rsidRDefault="009507BB">
      <w:r w:rsidRPr="00E320F9">
        <w:rPr>
          <w:noProof/>
          <w:lang w:eastAsia="en-IN"/>
        </w:rPr>
        <w:drawing>
          <wp:anchor distT="0" distB="0" distL="114300" distR="114300" simplePos="0" relativeHeight="251757568" behindDoc="1" locked="0" layoutInCell="1" allowOverlap="1" wp14:anchorId="0539D351" wp14:editId="750D56FC">
            <wp:simplePos x="0" y="0"/>
            <wp:positionH relativeFrom="page">
              <wp:posOffset>3709670</wp:posOffset>
            </wp:positionH>
            <wp:positionV relativeFrom="paragraph">
              <wp:posOffset>2752725</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35D75FDA">
            <wp:simplePos x="0" y="0"/>
            <wp:positionH relativeFrom="column">
              <wp:posOffset>1449705</wp:posOffset>
            </wp:positionH>
            <wp:positionV relativeFrom="paragraph">
              <wp:posOffset>2790825</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985D43">
        <w:rPr>
          <w:noProof/>
          <w:lang w:eastAsia="en-IN"/>
        </w:rPr>
        <mc:AlternateContent>
          <mc:Choice Requires="wps">
            <w:drawing>
              <wp:anchor distT="0" distB="0" distL="114300" distR="114300" simplePos="0" relativeHeight="251752448" behindDoc="0" locked="0" layoutInCell="1" allowOverlap="1" wp14:anchorId="4C28F47D" wp14:editId="119CB905">
                <wp:simplePos x="0" y="0"/>
                <wp:positionH relativeFrom="margin">
                  <wp:align>right</wp:align>
                </wp:positionH>
                <wp:positionV relativeFrom="paragraph">
                  <wp:posOffset>812165</wp:posOffset>
                </wp:positionV>
                <wp:extent cx="6015990" cy="1285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2858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777D4EDF" w14:textId="77777777" w:rsidR="002B1DC3" w:rsidRDefault="002B1DC3" w:rsidP="000D6AA4">
                            <w:pPr>
                              <w:spacing w:after="0"/>
                              <w:jc w:val="center"/>
                              <w:rPr>
                                <w:rFonts w:cstheme="minorHAnsi"/>
                                <w:b/>
                                <w:bCs/>
                                <w:color w:val="4472C4" w:themeColor="accent1"/>
                                <w:sz w:val="28"/>
                                <w:szCs w:val="28"/>
                                <w:lang w:val="en-US"/>
                              </w:rPr>
                            </w:pPr>
                            <w:r w:rsidRPr="002B1DC3">
                              <w:rPr>
                                <w:rFonts w:cstheme="minorHAnsi"/>
                                <w:b/>
                                <w:bCs/>
                                <w:color w:val="4472C4" w:themeColor="accent1"/>
                                <w:sz w:val="28"/>
                                <w:szCs w:val="28"/>
                                <w:lang w:val="en-US"/>
                              </w:rPr>
                              <w:t>State Bank of India</w:t>
                            </w:r>
                          </w:p>
                          <w:p w14:paraId="2FA9783F" w14:textId="762836B9" w:rsidR="00413EF5" w:rsidRPr="00413EF5" w:rsidRDefault="00413EF5" w:rsidP="000D6AA4">
                            <w:pPr>
                              <w:spacing w:after="0"/>
                              <w:jc w:val="center"/>
                              <w:rPr>
                                <w:rFonts w:cstheme="minorHAnsi"/>
                                <w:b/>
                                <w:bCs/>
                                <w:color w:val="FFFFFF" w:themeColor="background1"/>
                                <w:lang w:val="en-US"/>
                              </w:rPr>
                            </w:pPr>
                            <w:bookmarkStart w:id="0" w:name="_Hlk169265580"/>
                            <w:r w:rsidRPr="00413EF5">
                              <w:rPr>
                                <w:rFonts w:cstheme="minorHAnsi"/>
                                <w:b/>
                                <w:bCs/>
                                <w:color w:val="FFFFFF" w:themeColor="background1"/>
                                <w:lang w:val="en-US"/>
                              </w:rPr>
                              <w:t>GIFT City Gandhinagar Branch</w:t>
                            </w:r>
                            <w:bookmarkEnd w:id="0"/>
                          </w:p>
                          <w:p w14:paraId="2E551E6D" w14:textId="77777777" w:rsidR="000924B8" w:rsidRDefault="000924B8" w:rsidP="000D6AA4">
                            <w:pPr>
                              <w:spacing w:after="0"/>
                              <w:jc w:val="center"/>
                              <w:rPr>
                                <w:rFonts w:cstheme="minorHAnsi"/>
                                <w:b/>
                                <w:bCs/>
                                <w:color w:val="FFFFFF" w:themeColor="background1"/>
                                <w:lang w:val="en-US"/>
                              </w:rPr>
                            </w:pPr>
                            <w:r w:rsidRPr="000924B8">
                              <w:rPr>
                                <w:rFonts w:cstheme="minorHAnsi"/>
                                <w:b/>
                                <w:bCs/>
                                <w:color w:val="FFFFFF" w:themeColor="background1"/>
                                <w:lang w:val="en-US"/>
                              </w:rPr>
                              <w:t>14</w:t>
                            </w:r>
                            <w:r w:rsidRPr="000924B8">
                              <w:rPr>
                                <w:rFonts w:cstheme="minorHAnsi"/>
                                <w:b/>
                                <w:bCs/>
                                <w:color w:val="FFFFFF" w:themeColor="background1"/>
                                <w:vertAlign w:val="superscript"/>
                                <w:lang w:val="en-US"/>
                              </w:rPr>
                              <w:t>th</w:t>
                            </w:r>
                            <w:r w:rsidRPr="000924B8">
                              <w:rPr>
                                <w:rFonts w:cstheme="minorHAnsi"/>
                                <w:b/>
                                <w:bCs/>
                                <w:color w:val="FFFFFF" w:themeColor="background1"/>
                                <w:lang w:val="en-US"/>
                              </w:rPr>
                              <w:t xml:space="preserve"> Floor, Hiranandani Signature Tower, GIFT City, Gandhinagar - 382355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46B9275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413EF5" w:rsidRPr="00413EF5">
                              <w:rPr>
                                <w:rFonts w:cstheme="minorHAnsi"/>
                                <w:b/>
                                <w:bCs/>
                                <w:color w:val="FFFFFF" w:themeColor="background1"/>
                                <w:lang w:val="en-US"/>
                              </w:rPr>
                              <w:t>Gujarat</w:t>
                            </w:r>
                            <w:r w:rsidRPr="000D6AA4">
                              <w:rPr>
                                <w:rFonts w:cstheme="minorHAnsi"/>
                                <w:b/>
                                <w:bCs/>
                                <w:color w:val="FFFFFF" w:themeColor="background1"/>
                                <w:lang w:val="en-US"/>
                              </w:rPr>
                              <w:t>,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63.95pt;width:473.7pt;height:101.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o5HA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777D4EDF" w14:textId="77777777" w:rsidR="002B1DC3" w:rsidRDefault="002B1DC3" w:rsidP="000D6AA4">
                      <w:pPr>
                        <w:spacing w:after="0"/>
                        <w:jc w:val="center"/>
                        <w:rPr>
                          <w:rFonts w:cstheme="minorHAnsi"/>
                          <w:b/>
                          <w:bCs/>
                          <w:color w:val="4472C4" w:themeColor="accent1"/>
                          <w:sz w:val="28"/>
                          <w:szCs w:val="28"/>
                          <w:lang w:val="en-US"/>
                        </w:rPr>
                      </w:pPr>
                      <w:r w:rsidRPr="002B1DC3">
                        <w:rPr>
                          <w:rFonts w:cstheme="minorHAnsi"/>
                          <w:b/>
                          <w:bCs/>
                          <w:color w:val="4472C4" w:themeColor="accent1"/>
                          <w:sz w:val="28"/>
                          <w:szCs w:val="28"/>
                          <w:lang w:val="en-US"/>
                        </w:rPr>
                        <w:t>State Bank of India</w:t>
                      </w:r>
                    </w:p>
                    <w:p w14:paraId="2FA9783F" w14:textId="762836B9" w:rsidR="00413EF5" w:rsidRPr="00413EF5" w:rsidRDefault="00413EF5" w:rsidP="000D6AA4">
                      <w:pPr>
                        <w:spacing w:after="0"/>
                        <w:jc w:val="center"/>
                        <w:rPr>
                          <w:rFonts w:cstheme="minorHAnsi"/>
                          <w:b/>
                          <w:bCs/>
                          <w:color w:val="FFFFFF" w:themeColor="background1"/>
                          <w:lang w:val="en-US"/>
                        </w:rPr>
                      </w:pPr>
                      <w:bookmarkStart w:id="1" w:name="_Hlk169265580"/>
                      <w:r w:rsidRPr="00413EF5">
                        <w:rPr>
                          <w:rFonts w:cstheme="minorHAnsi"/>
                          <w:b/>
                          <w:bCs/>
                          <w:color w:val="FFFFFF" w:themeColor="background1"/>
                          <w:lang w:val="en-US"/>
                        </w:rPr>
                        <w:t>GIFT City Gandhinagar Branch</w:t>
                      </w:r>
                      <w:bookmarkEnd w:id="1"/>
                    </w:p>
                    <w:p w14:paraId="2E551E6D" w14:textId="77777777" w:rsidR="000924B8" w:rsidRDefault="000924B8" w:rsidP="000D6AA4">
                      <w:pPr>
                        <w:spacing w:after="0"/>
                        <w:jc w:val="center"/>
                        <w:rPr>
                          <w:rFonts w:cstheme="minorHAnsi"/>
                          <w:b/>
                          <w:bCs/>
                          <w:color w:val="FFFFFF" w:themeColor="background1"/>
                          <w:lang w:val="en-US"/>
                        </w:rPr>
                      </w:pPr>
                      <w:r w:rsidRPr="000924B8">
                        <w:rPr>
                          <w:rFonts w:cstheme="minorHAnsi"/>
                          <w:b/>
                          <w:bCs/>
                          <w:color w:val="FFFFFF" w:themeColor="background1"/>
                          <w:lang w:val="en-US"/>
                        </w:rPr>
                        <w:t>14</w:t>
                      </w:r>
                      <w:r w:rsidRPr="000924B8">
                        <w:rPr>
                          <w:rFonts w:cstheme="minorHAnsi"/>
                          <w:b/>
                          <w:bCs/>
                          <w:color w:val="FFFFFF" w:themeColor="background1"/>
                          <w:vertAlign w:val="superscript"/>
                          <w:lang w:val="en-US"/>
                        </w:rPr>
                        <w:t>th</w:t>
                      </w:r>
                      <w:r w:rsidRPr="000924B8">
                        <w:rPr>
                          <w:rFonts w:cstheme="minorHAnsi"/>
                          <w:b/>
                          <w:bCs/>
                          <w:color w:val="FFFFFF" w:themeColor="background1"/>
                          <w:lang w:val="en-US"/>
                        </w:rPr>
                        <w:t xml:space="preserve"> Floor, Hiranandani Signature Tower, GIFT City, Gandhinagar - 382355</w:t>
                      </w:r>
                      <w:r w:rsidR="000D6AA4">
                        <w:rPr>
                          <w:rFonts w:cstheme="minorHAnsi"/>
                          <w:b/>
                          <w:bCs/>
                          <w:color w:val="FFFFFF" w:themeColor="background1"/>
                          <w:lang w:val="en-US"/>
                        </w:rPr>
                        <w:t xml:space="preserve">, </w:t>
                      </w:r>
                      <w:r w:rsidR="001C7FA1" w:rsidRPr="000D6AA4">
                        <w:rPr>
                          <w:rFonts w:cstheme="minorHAnsi"/>
                          <w:b/>
                          <w:bCs/>
                          <w:color w:val="FFFFFF" w:themeColor="background1"/>
                          <w:lang w:val="en-US"/>
                        </w:rPr>
                        <w:t xml:space="preserve"> </w:t>
                      </w:r>
                    </w:p>
                    <w:p w14:paraId="2B5319F3" w14:textId="46B9275B" w:rsidR="001C7FA1" w:rsidRPr="003A7928" w:rsidRDefault="001C7FA1" w:rsidP="000D6AA4">
                      <w:pPr>
                        <w:spacing w:after="0"/>
                        <w:jc w:val="center"/>
                        <w:rPr>
                          <w:rFonts w:cstheme="minorHAnsi"/>
                          <w:b/>
                          <w:bCs/>
                          <w:color w:val="FFFFFF" w:themeColor="background1"/>
                          <w:lang w:val="en-US"/>
                        </w:rPr>
                      </w:pPr>
                      <w:r w:rsidRPr="000D6AA4">
                        <w:rPr>
                          <w:rFonts w:cstheme="minorHAnsi"/>
                          <w:b/>
                          <w:bCs/>
                          <w:color w:val="FFFFFF" w:themeColor="background1"/>
                          <w:lang w:val="en-US"/>
                        </w:rPr>
                        <w:t xml:space="preserve">State - </w:t>
                      </w:r>
                      <w:r w:rsidR="00413EF5" w:rsidRPr="00413EF5">
                        <w:rPr>
                          <w:rFonts w:cstheme="minorHAnsi"/>
                          <w:b/>
                          <w:bCs/>
                          <w:color w:val="FFFFFF" w:themeColor="background1"/>
                          <w:lang w:val="en-US"/>
                        </w:rPr>
                        <w:t>Gujarat</w:t>
                      </w:r>
                      <w:r w:rsidRPr="000D6AA4">
                        <w:rPr>
                          <w:rFonts w:cstheme="minorHAnsi"/>
                          <w:b/>
                          <w:bCs/>
                          <w:color w:val="FFFFFF" w:themeColor="background1"/>
                          <w:lang w:val="en-US"/>
                        </w:rPr>
                        <w:t>, Country - India</w:t>
                      </w:r>
                    </w:p>
                  </w:txbxContent>
                </v:textbox>
                <w10:wrap anchorx="margin"/>
              </v:shape>
            </w:pict>
          </mc:Fallback>
        </mc:AlternateContent>
      </w:r>
      <w:r w:rsidR="00985D43" w:rsidRPr="00E320F9">
        <w:rPr>
          <w:noProof/>
          <w:lang w:eastAsia="en-IN"/>
        </w:rPr>
        <mc:AlternateContent>
          <mc:Choice Requires="wps">
            <w:drawing>
              <wp:anchor distT="0" distB="0" distL="114300" distR="114300" simplePos="0" relativeHeight="251750400" behindDoc="0" locked="0" layoutInCell="1" allowOverlap="1" wp14:anchorId="29C1F478" wp14:editId="60456951">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513959D7" w14:textId="70DF164F" w:rsidR="001C7FA1" w:rsidRDefault="009507BB" w:rsidP="009729DB">
                      <w:pPr>
                        <w:spacing w:after="60"/>
                        <w:jc w:val="center"/>
                        <w:rPr>
                          <w:rFonts w:hAnsi="Calibri"/>
                          <w:color w:val="FFFFFF" w:themeColor="background1"/>
                          <w:kern w:val="24"/>
                          <w:lang w:val="en-US"/>
                        </w:rPr>
                      </w:pPr>
                      <w:r w:rsidRPr="009507BB">
                        <w:rPr>
                          <w:rFonts w:hAnsi="Calibri"/>
                          <w:color w:val="FFFFFF" w:themeColor="background1"/>
                          <w:kern w:val="24"/>
                          <w:lang w:val="en-US"/>
                        </w:rPr>
                        <w:t>B1-001, U/B Floor, Boomerang, Chandivali Farm Road, Powai, Andheri(East), Mumbai - 400 072.</w:t>
                      </w:r>
                    </w:p>
                    <w:p w14:paraId="6375D6DB" w14:textId="61E6385E" w:rsidR="001C7FA1" w:rsidRDefault="001C7FA1" w:rsidP="009729DB">
                      <w:pPr>
                        <w:jc w:val="center"/>
                        <w:rPr>
                          <w:rFonts w:hAnsi="Calibri"/>
                          <w:color w:val="FFFFFF" w:themeColor="background1"/>
                          <w:kern w:val="24"/>
                        </w:rPr>
                      </w:pPr>
                      <w:r>
                        <w:rPr>
                          <w:rFonts w:hAnsi="Calibri"/>
                          <w:color w:val="FFFFFF" w:themeColor="background1"/>
                          <w:kern w:val="24"/>
                        </w:rPr>
                        <w:t xml:space="preserve">       :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4"/>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7A953A47"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695014">
              <w:rPr>
                <w:webHidden/>
                <w:sz w:val="28"/>
                <w:szCs w:val="28"/>
              </w:rPr>
              <w:t>3</w:t>
            </w:r>
            <w:r w:rsidR="00D161F1" w:rsidRPr="004B695F">
              <w:rPr>
                <w:webHidden/>
                <w:sz w:val="28"/>
                <w:szCs w:val="28"/>
              </w:rPr>
              <w:fldChar w:fldCharType="end"/>
            </w:r>
          </w:hyperlink>
        </w:p>
        <w:p w14:paraId="5423A8C5" w14:textId="401FFBA8"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695014">
              <w:rPr>
                <w:webHidden/>
                <w:sz w:val="28"/>
                <w:szCs w:val="28"/>
              </w:rPr>
              <w:t>4</w:t>
            </w:r>
            <w:r w:rsidR="00D161F1" w:rsidRPr="004B695F">
              <w:rPr>
                <w:webHidden/>
                <w:sz w:val="28"/>
                <w:szCs w:val="28"/>
              </w:rPr>
              <w:fldChar w:fldCharType="end"/>
            </w:r>
          </w:hyperlink>
        </w:p>
        <w:p w14:paraId="12DBC42B" w14:textId="7C13DC79"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695014">
              <w:rPr>
                <w:webHidden/>
                <w:sz w:val="28"/>
                <w:szCs w:val="28"/>
              </w:rPr>
              <w:t>6</w:t>
            </w:r>
            <w:r w:rsidR="00D161F1" w:rsidRPr="004B695F">
              <w:rPr>
                <w:webHidden/>
                <w:sz w:val="28"/>
                <w:szCs w:val="28"/>
              </w:rPr>
              <w:fldChar w:fldCharType="end"/>
            </w:r>
          </w:hyperlink>
        </w:p>
        <w:p w14:paraId="14016BFB" w14:textId="48F0043F"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695014">
              <w:rPr>
                <w:webHidden/>
                <w:sz w:val="28"/>
                <w:szCs w:val="28"/>
              </w:rPr>
              <w:t>12</w:t>
            </w:r>
            <w:r w:rsidR="00D161F1" w:rsidRPr="004B695F">
              <w:rPr>
                <w:webHidden/>
                <w:sz w:val="28"/>
                <w:szCs w:val="28"/>
              </w:rPr>
              <w:fldChar w:fldCharType="end"/>
            </w:r>
          </w:hyperlink>
        </w:p>
        <w:p w14:paraId="0DA232F4" w14:textId="32CF64D9"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695014">
              <w:rPr>
                <w:webHidden/>
                <w:sz w:val="28"/>
                <w:szCs w:val="28"/>
              </w:rPr>
              <w:t>12</w:t>
            </w:r>
            <w:r w:rsidR="00D161F1" w:rsidRPr="004B695F">
              <w:rPr>
                <w:webHidden/>
                <w:sz w:val="28"/>
                <w:szCs w:val="28"/>
              </w:rPr>
              <w:fldChar w:fldCharType="end"/>
            </w:r>
          </w:hyperlink>
        </w:p>
        <w:p w14:paraId="22897430" w14:textId="74DD3BBD"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695014">
              <w:rPr>
                <w:webHidden/>
                <w:sz w:val="28"/>
                <w:szCs w:val="28"/>
              </w:rPr>
              <w:t>13</w:t>
            </w:r>
            <w:r w:rsidR="00D161F1" w:rsidRPr="004B695F">
              <w:rPr>
                <w:webHidden/>
                <w:sz w:val="28"/>
                <w:szCs w:val="28"/>
              </w:rPr>
              <w:fldChar w:fldCharType="end"/>
            </w:r>
          </w:hyperlink>
        </w:p>
        <w:p w14:paraId="0E3B1C19" w14:textId="490647AA"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695014">
              <w:rPr>
                <w:webHidden/>
                <w:sz w:val="28"/>
                <w:szCs w:val="28"/>
              </w:rPr>
              <w:t>14</w:t>
            </w:r>
            <w:r w:rsidR="00D161F1" w:rsidRPr="004B695F">
              <w:rPr>
                <w:webHidden/>
                <w:sz w:val="28"/>
                <w:szCs w:val="28"/>
              </w:rPr>
              <w:fldChar w:fldCharType="end"/>
            </w:r>
          </w:hyperlink>
        </w:p>
        <w:p w14:paraId="0CB1A993" w14:textId="5E8F1475"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695014">
              <w:rPr>
                <w:webHidden/>
                <w:sz w:val="28"/>
                <w:szCs w:val="28"/>
              </w:rPr>
              <w:t>16</w:t>
            </w:r>
            <w:r w:rsidR="00D161F1" w:rsidRPr="004B695F">
              <w:rPr>
                <w:webHidden/>
                <w:sz w:val="28"/>
                <w:szCs w:val="28"/>
              </w:rPr>
              <w:fldChar w:fldCharType="end"/>
            </w:r>
          </w:hyperlink>
        </w:p>
        <w:p w14:paraId="16C3329D" w14:textId="38F2851C"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695014">
              <w:rPr>
                <w:webHidden/>
                <w:sz w:val="28"/>
                <w:szCs w:val="28"/>
              </w:rPr>
              <w:t>20</w:t>
            </w:r>
            <w:r w:rsidR="00D161F1" w:rsidRPr="004B695F">
              <w:rPr>
                <w:webHidden/>
                <w:sz w:val="28"/>
                <w:szCs w:val="28"/>
              </w:rPr>
              <w:fldChar w:fldCharType="end"/>
            </w:r>
          </w:hyperlink>
        </w:p>
        <w:p w14:paraId="359718A4" w14:textId="6D167DDB"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695014">
              <w:rPr>
                <w:webHidden/>
                <w:sz w:val="28"/>
                <w:szCs w:val="28"/>
              </w:rPr>
              <w:t>23</w:t>
            </w:r>
            <w:r w:rsidR="00D161F1" w:rsidRPr="004B695F">
              <w:rPr>
                <w:webHidden/>
                <w:sz w:val="28"/>
                <w:szCs w:val="28"/>
              </w:rPr>
              <w:fldChar w:fldCharType="end"/>
            </w:r>
          </w:hyperlink>
        </w:p>
        <w:p w14:paraId="0099128A" w14:textId="737F3002"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695014">
              <w:rPr>
                <w:webHidden/>
                <w:sz w:val="28"/>
                <w:szCs w:val="28"/>
              </w:rPr>
              <w:t>24</w:t>
            </w:r>
            <w:r w:rsidR="00D161F1" w:rsidRPr="004B695F">
              <w:rPr>
                <w:webHidden/>
                <w:sz w:val="28"/>
                <w:szCs w:val="28"/>
              </w:rPr>
              <w:fldChar w:fldCharType="end"/>
            </w:r>
          </w:hyperlink>
        </w:p>
        <w:p w14:paraId="0B68EC23" w14:textId="45BBA494" w:rsidR="00D161F1" w:rsidRPr="004B695F" w:rsidRDefault="00391291"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695014">
              <w:rPr>
                <w:webHidden/>
                <w:sz w:val="28"/>
                <w:szCs w:val="28"/>
              </w:rPr>
              <w:t>27</w:t>
            </w:r>
            <w:r w:rsidR="00D161F1" w:rsidRPr="004B695F">
              <w:rPr>
                <w:webHidden/>
                <w:sz w:val="28"/>
                <w:szCs w:val="28"/>
              </w:rPr>
              <w:fldChar w:fldCharType="end"/>
            </w:r>
          </w:hyperlink>
        </w:p>
        <w:p w14:paraId="5337B070" w14:textId="00B7A9D6" w:rsidR="00D161F1" w:rsidRPr="00D161F1" w:rsidRDefault="00391291"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695014">
              <w:rPr>
                <w:webHidden/>
                <w:sz w:val="28"/>
                <w:szCs w:val="28"/>
              </w:rPr>
              <w:t>28</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7F7C9954" w14:textId="77777777" w:rsidR="00D161F1" w:rsidRDefault="00D161F1" w:rsidP="003A7928">
      <w:pPr>
        <w:spacing w:before="40" w:after="40" w:line="240" w:lineRule="auto"/>
        <w:ind w:left="5040"/>
        <w:jc w:val="right"/>
        <w:rPr>
          <w:rFonts w:ascii="Arial Narrow" w:hAnsi="Arial Narrow"/>
          <w:color w:val="FF0000"/>
          <w:sz w:val="18"/>
          <w:szCs w:val="18"/>
        </w:rPr>
      </w:pPr>
    </w:p>
    <w:p w14:paraId="6F71314B" w14:textId="1B2A1B0D" w:rsidR="003A7928" w:rsidRPr="00E81939" w:rsidRDefault="003A7928" w:rsidP="003A7928">
      <w:pPr>
        <w:spacing w:before="40" w:after="40" w:line="240" w:lineRule="auto"/>
        <w:ind w:left="5040"/>
        <w:jc w:val="right"/>
        <w:rPr>
          <w:rFonts w:ascii="Arial Narrow" w:hAnsi="Arial Narrow"/>
          <w:color w:val="000000" w:themeColor="text1"/>
          <w:sz w:val="18"/>
          <w:szCs w:val="18"/>
        </w:rPr>
      </w:pPr>
      <w:r w:rsidRPr="00E81939">
        <w:rPr>
          <w:rFonts w:ascii="Arial Narrow" w:hAnsi="Arial Narrow"/>
          <w:color w:val="000000" w:themeColor="text1"/>
          <w:sz w:val="18"/>
          <w:szCs w:val="18"/>
        </w:rPr>
        <w:t>Vastu/</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413EF5">
        <w:rPr>
          <w:rFonts w:ascii="Arial Narrow" w:hAnsi="Arial Narrow"/>
          <w:color w:val="000000" w:themeColor="text1"/>
          <w:sz w:val="18"/>
          <w:szCs w:val="18"/>
        </w:rPr>
        <w:t>04</w:t>
      </w:r>
      <w:r w:rsidRPr="00E81939">
        <w:rPr>
          <w:rFonts w:ascii="Arial Narrow" w:hAnsi="Arial Narrow"/>
          <w:color w:val="000000" w:themeColor="text1"/>
          <w:sz w:val="18"/>
          <w:szCs w:val="18"/>
        </w:rPr>
        <w:t>/202</w:t>
      </w:r>
      <w:r w:rsidR="00413EF5">
        <w:rPr>
          <w:rFonts w:ascii="Arial Narrow" w:hAnsi="Arial Narrow"/>
          <w:color w:val="000000" w:themeColor="text1"/>
          <w:sz w:val="18"/>
          <w:szCs w:val="18"/>
        </w:rPr>
        <w:t>4</w:t>
      </w:r>
      <w:r w:rsidRPr="00E81939">
        <w:rPr>
          <w:rFonts w:ascii="Arial Narrow" w:hAnsi="Arial Narrow"/>
          <w:color w:val="000000" w:themeColor="text1"/>
          <w:sz w:val="18"/>
          <w:szCs w:val="18"/>
        </w:rPr>
        <w:t>/</w:t>
      </w:r>
      <w:r w:rsidR="00413EF5" w:rsidRPr="00333053">
        <w:rPr>
          <w:rFonts w:ascii="Arial Narrow" w:hAnsi="Arial Narrow"/>
          <w:sz w:val="18"/>
          <w:szCs w:val="18"/>
        </w:rPr>
        <w:t>8</w:t>
      </w:r>
      <w:r w:rsidR="00000F88" w:rsidRPr="00333053">
        <w:rPr>
          <w:rFonts w:ascii="Arial Narrow" w:hAnsi="Arial Narrow"/>
          <w:sz w:val="18"/>
          <w:szCs w:val="18"/>
        </w:rPr>
        <w:t>7</w:t>
      </w:r>
      <w:r w:rsidR="00413EF5" w:rsidRPr="00333053">
        <w:rPr>
          <w:rFonts w:ascii="Arial Narrow" w:hAnsi="Arial Narrow"/>
          <w:sz w:val="18"/>
          <w:szCs w:val="18"/>
        </w:rPr>
        <w:t>46</w:t>
      </w:r>
      <w:r w:rsidRPr="00333053">
        <w:rPr>
          <w:rFonts w:ascii="Arial Narrow" w:hAnsi="Arial Narrow"/>
          <w:sz w:val="18"/>
          <w:szCs w:val="18"/>
        </w:rPr>
        <w:t>/</w:t>
      </w:r>
      <w:r w:rsidR="00E81939" w:rsidRPr="00333053">
        <w:rPr>
          <w:rFonts w:ascii="Arial Narrow" w:hAnsi="Arial Narrow"/>
          <w:sz w:val="18"/>
          <w:szCs w:val="18"/>
        </w:rPr>
        <w:t>230</w:t>
      </w:r>
      <w:r w:rsidR="00333053" w:rsidRPr="00333053">
        <w:rPr>
          <w:rFonts w:ascii="Arial Narrow" w:hAnsi="Arial Narrow"/>
          <w:sz w:val="18"/>
          <w:szCs w:val="18"/>
        </w:rPr>
        <w:t>6747</w:t>
      </w:r>
    </w:p>
    <w:p w14:paraId="647CF64A" w14:textId="43EA2366" w:rsidR="003A7928" w:rsidRPr="00333053" w:rsidRDefault="00333053" w:rsidP="003A7928">
      <w:pPr>
        <w:spacing w:before="40" w:after="40" w:line="240" w:lineRule="auto"/>
        <w:ind w:left="5040"/>
        <w:jc w:val="right"/>
        <w:rPr>
          <w:rFonts w:ascii="Arial Narrow" w:hAnsi="Arial Narrow"/>
          <w:sz w:val="18"/>
          <w:szCs w:val="18"/>
        </w:rPr>
      </w:pPr>
      <w:r w:rsidRPr="00333053">
        <w:rPr>
          <w:rFonts w:ascii="Arial Narrow" w:hAnsi="Arial Narrow"/>
          <w:sz w:val="18"/>
          <w:szCs w:val="18"/>
        </w:rPr>
        <w:t>14/16-191</w:t>
      </w:r>
      <w:r w:rsidR="003A7928" w:rsidRPr="00333053">
        <w:rPr>
          <w:rFonts w:ascii="Arial Narrow" w:hAnsi="Arial Narrow"/>
          <w:sz w:val="18"/>
          <w:szCs w:val="18"/>
        </w:rPr>
        <w:t>-</w:t>
      </w:r>
      <w:r w:rsidR="002371B9" w:rsidRPr="00333053">
        <w:rPr>
          <w:rFonts w:ascii="Arial Narrow" w:hAnsi="Arial Narrow"/>
          <w:sz w:val="18"/>
          <w:szCs w:val="18"/>
        </w:rPr>
        <w:t>A</w:t>
      </w:r>
      <w:r w:rsidR="003A7928" w:rsidRPr="00333053">
        <w:rPr>
          <w:rFonts w:ascii="Arial Narrow" w:hAnsi="Arial Narrow"/>
          <w:sz w:val="18"/>
          <w:szCs w:val="18"/>
        </w:rPr>
        <w:t>P</w:t>
      </w:r>
      <w:r w:rsidR="002371B9" w:rsidRPr="00333053">
        <w:rPr>
          <w:rFonts w:ascii="Arial Narrow" w:hAnsi="Arial Narrow"/>
          <w:sz w:val="18"/>
          <w:szCs w:val="18"/>
        </w:rPr>
        <w:t>U</w:t>
      </w:r>
      <w:r w:rsidR="003A7928" w:rsidRPr="00333053">
        <w:rPr>
          <w:rFonts w:ascii="Arial Narrow" w:hAnsi="Arial Narrow"/>
          <w:sz w:val="18"/>
          <w:szCs w:val="18"/>
        </w:rPr>
        <w:t xml:space="preserve">        </w:t>
      </w:r>
    </w:p>
    <w:p w14:paraId="29017264" w14:textId="545B225F"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DA6417">
        <w:rPr>
          <w:rFonts w:ascii="Arial Narrow" w:hAnsi="Arial Narrow"/>
          <w:color w:val="000000" w:themeColor="text1"/>
          <w:sz w:val="18"/>
          <w:szCs w:val="18"/>
          <w:lang w:val="en-GB"/>
        </w:rPr>
        <w:t>19.04.2024</w:t>
      </w:r>
    </w:p>
    <w:p w14:paraId="378E2352" w14:textId="77777777" w:rsidR="003A7928" w:rsidRDefault="003A7928" w:rsidP="003A7928">
      <w:pPr>
        <w:pStyle w:val="Heading1"/>
        <w:numPr>
          <w:ilvl w:val="0"/>
          <w:numId w:val="12"/>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12938890"/>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62EDD515" w14:textId="32EFCB2F"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3" w:name="_Hlk86748957"/>
      <w:r w:rsidR="005275CB" w:rsidRPr="005275CB">
        <w:rPr>
          <w:rFonts w:ascii="Arial Narrow" w:hAnsi="Arial Narrow" w:cs="Arial"/>
          <w:bCs/>
          <w:sz w:val="26"/>
          <w:szCs w:val="26"/>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985D43">
        <w:rPr>
          <w:rFonts w:ascii="Arial Narrow" w:hAnsi="Arial Narrow" w:cs="Arial"/>
          <w:sz w:val="26"/>
          <w:szCs w:val="26"/>
        </w:rPr>
        <w:t xml:space="preserve"> </w:t>
      </w:r>
      <w:bookmarkEnd w:id="13"/>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985D43" w:rsidRPr="00985D43">
        <w:rPr>
          <w:rFonts w:ascii="Arial Narrow" w:hAnsi="Arial Narrow" w:cs="Arial"/>
          <w:b/>
          <w:bCs/>
          <w:sz w:val="26"/>
          <w:szCs w:val="26"/>
        </w:rPr>
        <w:t>APAR Industries Limited</w:t>
      </w:r>
      <w:r w:rsidR="009570D6">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DA6417">
            <w:pPr>
              <w:spacing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DA6417">
            <w:pPr>
              <w:spacing w:line="360" w:lineRule="auto"/>
              <w:jc w:val="both"/>
              <w:rPr>
                <w:rFonts w:ascii="Arial Narrow" w:hAnsi="Arial Narrow" w:cs="Arial"/>
                <w:sz w:val="26"/>
                <w:szCs w:val="26"/>
              </w:rPr>
            </w:pPr>
          </w:p>
        </w:tc>
        <w:tc>
          <w:tcPr>
            <w:tcW w:w="5691" w:type="dxa"/>
          </w:tcPr>
          <w:p w14:paraId="57E8629B" w14:textId="77777777" w:rsidR="00985D43" w:rsidRDefault="00985D43" w:rsidP="00DA6417">
            <w:pPr>
              <w:spacing w:line="360" w:lineRule="auto"/>
              <w:jc w:val="both"/>
              <w:rPr>
                <w:rFonts w:ascii="Arial Narrow" w:hAnsi="Arial Narrow" w:cs="Arial"/>
                <w:sz w:val="26"/>
                <w:szCs w:val="26"/>
              </w:rPr>
            </w:pPr>
          </w:p>
        </w:tc>
      </w:tr>
      <w:tr w:rsidR="005275CB" w14:paraId="752DB283" w14:textId="77777777" w:rsidTr="00D91C18">
        <w:tc>
          <w:tcPr>
            <w:tcW w:w="3005" w:type="dxa"/>
          </w:tcPr>
          <w:p w14:paraId="092514C0" w14:textId="10DFD7F2"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412BCE44"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Umerkoi Road</w:t>
            </w:r>
          </w:p>
        </w:tc>
      </w:tr>
      <w:tr w:rsidR="005275CB" w14:paraId="0C37FC90" w14:textId="77777777" w:rsidTr="00D91C18">
        <w:tc>
          <w:tcPr>
            <w:tcW w:w="3005" w:type="dxa"/>
          </w:tcPr>
          <w:p w14:paraId="75264F9C" w14:textId="78317EC8"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2DFDE2D9"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Open land</w:t>
            </w:r>
          </w:p>
        </w:tc>
      </w:tr>
      <w:tr w:rsidR="005275CB" w14:paraId="62A7406D" w14:textId="77777777" w:rsidTr="00D91C18">
        <w:tc>
          <w:tcPr>
            <w:tcW w:w="3005" w:type="dxa"/>
          </w:tcPr>
          <w:p w14:paraId="5AE0CE8B" w14:textId="62C67A4D"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4DD7AC03"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Umerkoi Road</w:t>
            </w:r>
          </w:p>
        </w:tc>
      </w:tr>
      <w:tr w:rsidR="005275CB" w14:paraId="7260C201" w14:textId="77777777" w:rsidTr="00D91C18">
        <w:tc>
          <w:tcPr>
            <w:tcW w:w="3005" w:type="dxa"/>
          </w:tcPr>
          <w:p w14:paraId="455F78BA" w14:textId="1E8B5EDC"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5275CB" w:rsidRDefault="005275CB" w:rsidP="00DA6417">
            <w:pPr>
              <w:spacing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1EA6A52A" w:rsidR="005275CB" w:rsidRDefault="005275CB" w:rsidP="00DA6417">
            <w:pPr>
              <w:spacing w:line="360" w:lineRule="auto"/>
              <w:jc w:val="both"/>
              <w:rPr>
                <w:rFonts w:ascii="Arial Narrow" w:hAnsi="Arial Narrow" w:cs="Arial"/>
                <w:sz w:val="26"/>
                <w:szCs w:val="26"/>
              </w:rPr>
            </w:pPr>
            <w:r w:rsidRPr="0026429B">
              <w:rPr>
                <w:rFonts w:ascii="Arial Narrow" w:hAnsi="Arial Narrow"/>
                <w:sz w:val="26"/>
                <w:szCs w:val="26"/>
              </w:rPr>
              <w:t>Open land</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5275CB" w:rsidRPr="00985D43" w:rsidRDefault="005275CB" w:rsidP="005275CB">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48C37C69"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2ADAB0CC"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3.28</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5460B7C0" w:rsidR="005275CB" w:rsidRPr="00985D43"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2.91</w:t>
            </w:r>
            <w:r w:rsidRPr="00D91C18">
              <w:rPr>
                <w:rFonts w:ascii="Arial Narrow" w:hAnsi="Arial Narrow" w:cs="Calibri"/>
                <w:color w:val="000000"/>
                <w:sz w:val="26"/>
                <w:szCs w:val="26"/>
              </w:rPr>
              <w:t xml:space="preserve"> Crores</w:t>
            </w:r>
          </w:p>
        </w:tc>
      </w:tr>
      <w:tr w:rsidR="005275CB" w:rsidRPr="00985D43" w14:paraId="504D2E58" w14:textId="77777777" w:rsidTr="001C7FA1">
        <w:trPr>
          <w:trHeight w:val="300"/>
        </w:trPr>
        <w:tc>
          <w:tcPr>
            <w:tcW w:w="2428" w:type="dxa"/>
            <w:shd w:val="clear" w:color="auto" w:fill="auto"/>
            <w:noWrap/>
            <w:vAlign w:val="center"/>
            <w:hideMark/>
          </w:tcPr>
          <w:p w14:paraId="7B582D99" w14:textId="77777777" w:rsidR="005275CB" w:rsidRPr="00985D43" w:rsidRDefault="005275CB" w:rsidP="00DA6417">
            <w:pPr>
              <w:spacing w:after="0" w:line="360" w:lineRule="auto"/>
              <w:jc w:val="right"/>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5A7BDB45"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3.64 Crores</w:t>
            </w:r>
          </w:p>
        </w:tc>
        <w:tc>
          <w:tcPr>
            <w:tcW w:w="2264" w:type="dxa"/>
            <w:shd w:val="clear" w:color="auto" w:fill="auto"/>
            <w:noWrap/>
            <w:vAlign w:val="center"/>
          </w:tcPr>
          <w:p w14:paraId="51EE525A" w14:textId="48CEA93B"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3.28 Crores</w:t>
            </w:r>
          </w:p>
        </w:tc>
        <w:tc>
          <w:tcPr>
            <w:tcW w:w="2152" w:type="dxa"/>
            <w:shd w:val="clear" w:color="auto" w:fill="auto"/>
            <w:noWrap/>
            <w:vAlign w:val="center"/>
          </w:tcPr>
          <w:p w14:paraId="3EDA1B11" w14:textId="0048D5F5"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2.91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Pr="004B695F" w:rsidRDefault="003A7928" w:rsidP="004B695F">
      <w:pPr>
        <w:pStyle w:val="BodyText"/>
        <w:rPr>
          <w:rFonts w:ascii="Arial Narrow" w:hAnsi="Arial Narrow"/>
          <w:sz w:val="26"/>
          <w:szCs w:val="26"/>
          <w:lang w:val="en-US"/>
        </w:rPr>
      </w:pPr>
      <w:r w:rsidRPr="00985D43">
        <w:rPr>
          <w:rFonts w:ascii="Arial Narrow" w:hAnsi="Arial Narrow" w:cs="Calibri"/>
          <w:sz w:val="26"/>
          <w:szCs w:val="26"/>
          <w:lang w:val="en-US"/>
        </w:rPr>
        <w:t>Reg. No. CAT-VII-A-5062</w:t>
      </w:r>
    </w:p>
    <w:p w14:paraId="74E7B356" w14:textId="77777777" w:rsidR="003A7928" w:rsidRDefault="003A7928" w:rsidP="003A7928">
      <w:pPr>
        <w:pStyle w:val="Heading1"/>
        <w:numPr>
          <w:ilvl w:val="0"/>
          <w:numId w:val="0"/>
        </w:numPr>
        <w:spacing w:after="240"/>
        <w:rPr>
          <w:lang w:val="en-US"/>
        </w:rPr>
      </w:pPr>
      <w:bookmarkStart w:id="14" w:name="_Toc112938891"/>
      <w:r>
        <w:rPr>
          <w:rFonts w:cs="Calibri"/>
          <w:lang w:val="en-US"/>
        </w:rPr>
        <w:lastRenderedPageBreak/>
        <w:t xml:space="preserve">2.  </w:t>
      </w:r>
      <w:r w:rsidRPr="006A7D22">
        <w:rPr>
          <w:lang w:val="en-US"/>
        </w:rPr>
        <w:t>VALUATION REPORT (IN RESPECT OF PLANT AND MACHINERY)</w:t>
      </w:r>
      <w:bookmarkEnd w:id="8"/>
      <w:bookmarkEnd w:id="9"/>
      <w:bookmarkEnd w:id="10"/>
      <w:bookmarkEnd w:id="11"/>
      <w:bookmarkEnd w:id="12"/>
      <w:bookmarkEnd w:id="14"/>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578B994F" w14:textId="77777777" w:rsidR="002B1DC3" w:rsidRDefault="002B1DC3" w:rsidP="009507BB">
      <w:pPr>
        <w:pStyle w:val="NoSpacing"/>
        <w:spacing w:line="360" w:lineRule="auto"/>
        <w:rPr>
          <w:rFonts w:ascii="Arial Narrow" w:hAnsi="Arial Narrow"/>
          <w:b/>
          <w:bCs/>
        </w:rPr>
      </w:pPr>
      <w:r w:rsidRPr="002B1DC3">
        <w:rPr>
          <w:rFonts w:ascii="Arial Narrow" w:hAnsi="Arial Narrow"/>
          <w:b/>
          <w:bCs/>
        </w:rPr>
        <w:t>State Bank of India</w:t>
      </w:r>
    </w:p>
    <w:p w14:paraId="3517FAA0" w14:textId="73F6A656" w:rsidR="00413EF5" w:rsidRDefault="00413EF5" w:rsidP="009507BB">
      <w:pPr>
        <w:pStyle w:val="NoSpacing"/>
        <w:spacing w:line="360" w:lineRule="auto"/>
        <w:rPr>
          <w:rFonts w:ascii="Arial Narrow" w:hAnsi="Arial Narrow"/>
          <w:b/>
          <w:bCs/>
        </w:rPr>
      </w:pPr>
      <w:r w:rsidRPr="00413EF5">
        <w:rPr>
          <w:rFonts w:ascii="Arial Narrow" w:hAnsi="Arial Narrow"/>
          <w:b/>
          <w:bCs/>
        </w:rPr>
        <w:t>GIFT City Gandhinagar Branch</w:t>
      </w:r>
    </w:p>
    <w:p w14:paraId="465AA521" w14:textId="77777777" w:rsidR="000924B8" w:rsidRDefault="000924B8" w:rsidP="009507BB">
      <w:pPr>
        <w:pStyle w:val="NoSpacing"/>
        <w:spacing w:line="360" w:lineRule="auto"/>
        <w:rPr>
          <w:rFonts w:ascii="Arial Narrow" w:hAnsi="Arial Narrow"/>
          <w:b/>
          <w:bCs/>
        </w:rPr>
      </w:pPr>
      <w:r w:rsidRPr="000924B8">
        <w:rPr>
          <w:rFonts w:ascii="Arial Narrow" w:hAnsi="Arial Narrow"/>
          <w:b/>
          <w:bCs/>
        </w:rPr>
        <w:t>14</w:t>
      </w:r>
      <w:r w:rsidRPr="000924B8">
        <w:rPr>
          <w:rFonts w:ascii="Arial Narrow" w:hAnsi="Arial Narrow"/>
          <w:b/>
          <w:bCs/>
          <w:vertAlign w:val="superscript"/>
        </w:rPr>
        <w:t>th</w:t>
      </w:r>
      <w:r w:rsidRPr="000924B8">
        <w:rPr>
          <w:rFonts w:ascii="Arial Narrow" w:hAnsi="Arial Narrow"/>
          <w:b/>
          <w:bCs/>
        </w:rPr>
        <w:t xml:space="preserve"> Floor, Hiranandani Signature Tower,</w:t>
      </w:r>
    </w:p>
    <w:p w14:paraId="6A00A66A" w14:textId="51CD621D" w:rsidR="003A7928" w:rsidRPr="000924B8" w:rsidRDefault="000924B8" w:rsidP="009507BB">
      <w:pPr>
        <w:pStyle w:val="NoSpacing"/>
        <w:spacing w:line="360" w:lineRule="auto"/>
        <w:rPr>
          <w:rFonts w:ascii="Arial Narrow" w:hAnsi="Arial Narrow"/>
          <w:b/>
          <w:bCs/>
        </w:rPr>
      </w:pPr>
      <w:r w:rsidRPr="000924B8">
        <w:rPr>
          <w:rFonts w:ascii="Arial Narrow" w:hAnsi="Arial Narrow"/>
          <w:b/>
          <w:bCs/>
        </w:rPr>
        <w:t xml:space="preserve">GIFT City, Gandhinagar </w:t>
      </w:r>
      <w:r>
        <w:rPr>
          <w:rFonts w:ascii="Arial Narrow" w:hAnsi="Arial Narrow"/>
          <w:b/>
          <w:bCs/>
        </w:rPr>
        <w:t>–</w:t>
      </w:r>
      <w:r w:rsidRPr="000924B8">
        <w:rPr>
          <w:rFonts w:ascii="Arial Narrow" w:hAnsi="Arial Narrow"/>
          <w:b/>
          <w:bCs/>
        </w:rPr>
        <w:t xml:space="preserve"> 382</w:t>
      </w:r>
      <w:r>
        <w:rPr>
          <w:rFonts w:ascii="Arial Narrow" w:hAnsi="Arial Narrow"/>
          <w:b/>
          <w:bCs/>
        </w:rPr>
        <w:t xml:space="preserve"> </w:t>
      </w:r>
      <w:r w:rsidRPr="000924B8">
        <w:rPr>
          <w:rFonts w:ascii="Arial Narrow" w:hAnsi="Arial Narrow"/>
          <w:b/>
          <w:bCs/>
        </w:rPr>
        <w:t>355</w:t>
      </w:r>
      <w:r w:rsidR="009507BB" w:rsidRPr="009507BB">
        <w:rPr>
          <w:rFonts w:ascii="Arial Narrow" w:hAnsi="Arial Narrow"/>
          <w:b/>
          <w:bCs/>
        </w:rPr>
        <w:t xml:space="preserve">, State - </w:t>
      </w:r>
      <w:r w:rsidR="00413EF5" w:rsidRPr="00413EF5">
        <w:rPr>
          <w:rFonts w:ascii="Arial Narrow" w:hAnsi="Arial Narrow"/>
          <w:b/>
          <w:bCs/>
        </w:rPr>
        <w:t>Gujarat</w:t>
      </w:r>
      <w:r w:rsidR="009507BB" w:rsidRPr="009507BB">
        <w:rPr>
          <w:rFonts w:ascii="Arial Narrow" w:hAnsi="Arial Narrow"/>
          <w:b/>
          <w:bCs/>
        </w:rPr>
        <w:t xml:space="preserve">, Country </w:t>
      </w:r>
      <w:r w:rsidR="00516348">
        <w:rPr>
          <w:rFonts w:ascii="Arial Narrow" w:hAnsi="Arial Narrow"/>
          <w:b/>
          <w:bCs/>
        </w:rPr>
        <w:t>–</w:t>
      </w:r>
      <w:r w:rsidR="009507BB" w:rsidRPr="009507BB">
        <w:rPr>
          <w:rFonts w:ascii="Arial Narrow" w:hAnsi="Arial Narrow"/>
          <w:b/>
          <w:bCs/>
        </w:rPr>
        <w:t xml:space="preserve"> India</w:t>
      </w:r>
      <w:r w:rsidR="00010B29">
        <w:rPr>
          <w:rFonts w:ascii="Arial Narrow" w:hAnsi="Arial Narrow"/>
          <w:b/>
          <w:bCs/>
          <w:lang w:val="en-IN"/>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2D347973" w:rsidR="003A7928" w:rsidRPr="00C26DB0" w:rsidRDefault="003A7928" w:rsidP="00FA3886">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r w:rsidR="005275CB" w:rsidRPr="005275CB">
              <w:rPr>
                <w:rFonts w:ascii="Arial Narrow" w:hAnsi="Arial Narrow" w:cs="Arial"/>
                <w:bCs/>
                <w:sz w:val="26"/>
                <w:szCs w:val="26"/>
                <w:lang w:val="en-US"/>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5B01207E"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2B1DC3" w:rsidRPr="002B1DC3">
              <w:rPr>
                <w:rFonts w:ascii="Arial Narrow" w:hAnsi="Arial Narrow" w:cs="Calibri"/>
                <w:color w:val="000000"/>
                <w:sz w:val="26"/>
                <w:szCs w:val="26"/>
              </w:rPr>
              <w:t>State Bank of India</w:t>
            </w:r>
            <w:r w:rsidRPr="00C26DB0">
              <w:rPr>
                <w:rFonts w:ascii="Arial Narrow" w:hAnsi="Arial Narrow" w:cs="Calibri"/>
                <w:color w:val="000000"/>
                <w:sz w:val="26"/>
                <w:szCs w:val="26"/>
              </w:rPr>
              <w:t xml:space="preserve">, </w:t>
            </w:r>
            <w:r w:rsidR="000924B8" w:rsidRPr="000924B8">
              <w:rPr>
                <w:rFonts w:ascii="Arial Narrow" w:hAnsi="Arial Narrow" w:cs="Calibri"/>
                <w:color w:val="000000"/>
                <w:sz w:val="26"/>
                <w:szCs w:val="26"/>
              </w:rPr>
              <w:t>GIFT City</w:t>
            </w:r>
            <w:r w:rsidR="000924B8">
              <w:rPr>
                <w:rFonts w:ascii="Arial Narrow" w:hAnsi="Arial Narrow" w:cs="Calibri"/>
                <w:color w:val="000000"/>
                <w:sz w:val="26"/>
                <w:szCs w:val="26"/>
              </w:rPr>
              <w:t xml:space="preserve"> </w:t>
            </w:r>
            <w:r w:rsidR="000924B8" w:rsidRPr="000924B8">
              <w:rPr>
                <w:rFonts w:ascii="Arial Narrow" w:hAnsi="Arial Narrow" w:cs="Calibri"/>
                <w:color w:val="000000"/>
                <w:sz w:val="26"/>
                <w:szCs w:val="26"/>
              </w:rPr>
              <w:t>Gandhinagar</w:t>
            </w:r>
            <w:r w:rsidR="00413EF5">
              <w:rPr>
                <w:rFonts w:ascii="Arial Narrow" w:hAnsi="Arial Narrow" w:cs="Calibri"/>
                <w:color w:val="000000"/>
                <w:sz w:val="26"/>
                <w:szCs w:val="26"/>
              </w:rPr>
              <w:t xml:space="preserve"> Branch</w:t>
            </w:r>
            <w:r w:rsidR="009507BB">
              <w:rPr>
                <w:rFonts w:ascii="Arial Narrow" w:hAnsi="Arial Narrow" w:cs="Calibri"/>
                <w:color w:val="000000"/>
                <w:sz w:val="26"/>
                <w:szCs w:val="26"/>
              </w:rPr>
              <w:t xml:space="preserve"> </w:t>
            </w:r>
            <w:r w:rsidRPr="00C26DB0">
              <w:rPr>
                <w:rFonts w:ascii="Arial Narrow" w:hAnsi="Arial Narrow" w:cs="Calibri"/>
                <w:color w:val="000000"/>
                <w:sz w:val="26"/>
                <w:szCs w:val="26"/>
              </w:rPr>
              <w:t>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E21CE8A"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27.12.2023</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01267ED2" w:rsidR="003A7928"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5B7AED86" w:rsidR="00C26DB0" w:rsidRPr="00C26DB0" w:rsidRDefault="00DA6417" w:rsidP="00C26DB0">
            <w:pPr>
              <w:spacing w:after="0" w:line="360" w:lineRule="auto"/>
              <w:rPr>
                <w:rFonts w:ascii="Arial Narrow" w:hAnsi="Arial Narrow" w:cs="Calibri"/>
                <w:sz w:val="26"/>
                <w:szCs w:val="26"/>
              </w:rPr>
            </w:pPr>
            <w:r>
              <w:rPr>
                <w:rFonts w:ascii="Arial Narrow" w:hAnsi="Arial Narrow" w:cs="Calibri"/>
                <w:sz w:val="26"/>
                <w:szCs w:val="26"/>
              </w:rPr>
              <w:t>19.04.2024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The Movable Assets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5" w:name="_Toc26875871"/>
      <w:bookmarkStart w:id="16" w:name="_Toc78382226"/>
      <w:bookmarkStart w:id="17" w:name="_Toc53684180"/>
      <w:bookmarkStart w:id="18" w:name="_Toc53684229"/>
      <w:bookmarkStart w:id="19" w:name="_Toc53685452"/>
      <w:bookmarkStart w:id="20"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1" w:name="_Toc112938892"/>
      <w:r>
        <w:rPr>
          <w:lang w:val="en-US"/>
        </w:rPr>
        <w:lastRenderedPageBreak/>
        <w:t xml:space="preserve">3   </w:t>
      </w:r>
      <w:r>
        <w:t>VALUATION RATIONALE</w:t>
      </w:r>
      <w:bookmarkEnd w:id="15"/>
      <w:bookmarkEnd w:id="16"/>
      <w:bookmarkEnd w:id="21"/>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2" w:name="_Toc17312183"/>
      <w:bookmarkStart w:id="23" w:name="_Toc17382745"/>
      <w:bookmarkStart w:id="24" w:name="_Toc17811878"/>
      <w:bookmarkStart w:id="25" w:name="_Toc26203625"/>
      <w:bookmarkStart w:id="26" w:name="_Toc26875872"/>
      <w:bookmarkStart w:id="27" w:name="_Toc87361311"/>
      <w:bookmarkStart w:id="28" w:name="_Toc87361348"/>
      <w:bookmarkStart w:id="29" w:name="_Toc112938893"/>
      <w:bookmarkEnd w:id="22"/>
      <w:bookmarkEnd w:id="23"/>
      <w:bookmarkEnd w:id="24"/>
      <w:bookmarkEnd w:id="25"/>
      <w:bookmarkEnd w:id="26"/>
      <w:bookmarkEnd w:id="27"/>
      <w:bookmarkEnd w:id="28"/>
      <w:bookmarkEnd w:id="29"/>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0" w:name="_Toc17312184"/>
      <w:bookmarkStart w:id="31" w:name="_Toc17382746"/>
      <w:bookmarkStart w:id="32" w:name="_Toc17811879"/>
      <w:bookmarkStart w:id="33" w:name="_Toc26203626"/>
      <w:bookmarkStart w:id="34" w:name="_Toc26875873"/>
      <w:bookmarkStart w:id="35" w:name="_Toc87361312"/>
      <w:bookmarkStart w:id="36" w:name="_Toc87361349"/>
      <w:bookmarkStart w:id="37" w:name="_Toc112938894"/>
      <w:bookmarkEnd w:id="30"/>
      <w:bookmarkEnd w:id="31"/>
      <w:bookmarkEnd w:id="32"/>
      <w:bookmarkEnd w:id="33"/>
      <w:bookmarkEnd w:id="34"/>
      <w:bookmarkEnd w:id="35"/>
      <w:bookmarkEnd w:id="36"/>
      <w:bookmarkEnd w:id="37"/>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8" w:name="_Toc17312185"/>
      <w:bookmarkStart w:id="39" w:name="_Toc17382747"/>
      <w:bookmarkStart w:id="40" w:name="_Toc17811880"/>
      <w:bookmarkStart w:id="41" w:name="_Toc26203627"/>
      <w:bookmarkStart w:id="42" w:name="_Toc26875874"/>
      <w:bookmarkStart w:id="43" w:name="_Toc87361313"/>
      <w:bookmarkStart w:id="44" w:name="_Toc87361350"/>
      <w:bookmarkStart w:id="45" w:name="_Toc112938895"/>
      <w:bookmarkEnd w:id="38"/>
      <w:bookmarkEnd w:id="39"/>
      <w:bookmarkEnd w:id="40"/>
      <w:bookmarkEnd w:id="41"/>
      <w:bookmarkEnd w:id="42"/>
      <w:bookmarkEnd w:id="43"/>
      <w:bookmarkEnd w:id="44"/>
      <w:bookmarkEnd w:id="4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6" w:name="_Toc17312186"/>
      <w:bookmarkStart w:id="47" w:name="_Toc17382748"/>
      <w:bookmarkStart w:id="48" w:name="_Toc17811881"/>
      <w:bookmarkStart w:id="49" w:name="_Toc26203628"/>
      <w:bookmarkStart w:id="50" w:name="_Toc26875875"/>
      <w:bookmarkStart w:id="51" w:name="_Toc87361314"/>
      <w:bookmarkStart w:id="52" w:name="_Toc87361351"/>
      <w:bookmarkStart w:id="53" w:name="_Toc112938896"/>
      <w:bookmarkEnd w:id="46"/>
      <w:bookmarkEnd w:id="47"/>
      <w:bookmarkEnd w:id="48"/>
      <w:bookmarkEnd w:id="49"/>
      <w:bookmarkEnd w:id="50"/>
      <w:bookmarkEnd w:id="51"/>
      <w:bookmarkEnd w:id="52"/>
      <w:bookmarkEnd w:id="53"/>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4" w:name="_Toc17312187"/>
      <w:bookmarkStart w:id="55" w:name="_Toc17382749"/>
      <w:bookmarkStart w:id="56" w:name="_Toc17811882"/>
      <w:bookmarkStart w:id="57" w:name="_Toc26203629"/>
      <w:bookmarkStart w:id="58" w:name="_Toc26875876"/>
      <w:bookmarkStart w:id="59" w:name="_Toc87361315"/>
      <w:bookmarkStart w:id="60" w:name="_Toc87361352"/>
      <w:bookmarkStart w:id="61" w:name="_Toc112938897"/>
      <w:bookmarkEnd w:id="54"/>
      <w:bookmarkEnd w:id="55"/>
      <w:bookmarkEnd w:id="56"/>
      <w:bookmarkEnd w:id="57"/>
      <w:bookmarkEnd w:id="58"/>
      <w:bookmarkEnd w:id="59"/>
      <w:bookmarkEnd w:id="60"/>
      <w:bookmarkEnd w:id="61"/>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2" w:name="_Toc17312188"/>
      <w:bookmarkStart w:id="63" w:name="_Toc17382750"/>
      <w:bookmarkStart w:id="64" w:name="_Toc17811883"/>
      <w:bookmarkStart w:id="65" w:name="_Toc26203630"/>
      <w:bookmarkStart w:id="66" w:name="_Toc26875877"/>
      <w:bookmarkStart w:id="67" w:name="_Toc87361316"/>
      <w:bookmarkStart w:id="68" w:name="_Toc87361353"/>
      <w:bookmarkStart w:id="69" w:name="_Toc112938898"/>
      <w:bookmarkEnd w:id="62"/>
      <w:bookmarkEnd w:id="63"/>
      <w:bookmarkEnd w:id="64"/>
      <w:bookmarkEnd w:id="65"/>
      <w:bookmarkEnd w:id="66"/>
      <w:bookmarkEnd w:id="67"/>
      <w:bookmarkEnd w:id="68"/>
      <w:bookmarkEnd w:id="69"/>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70" w:name="_Toc17312189"/>
      <w:bookmarkStart w:id="71" w:name="_Toc17382751"/>
      <w:bookmarkStart w:id="72" w:name="_Toc17811884"/>
      <w:bookmarkStart w:id="73" w:name="_Toc26203631"/>
      <w:bookmarkStart w:id="74" w:name="_Toc26875878"/>
      <w:bookmarkStart w:id="75" w:name="_Toc87361317"/>
      <w:bookmarkStart w:id="76" w:name="_Toc87361354"/>
      <w:bookmarkStart w:id="77" w:name="_Toc112938899"/>
      <w:bookmarkEnd w:id="70"/>
      <w:bookmarkEnd w:id="71"/>
      <w:bookmarkEnd w:id="72"/>
      <w:bookmarkEnd w:id="73"/>
      <w:bookmarkEnd w:id="74"/>
      <w:bookmarkEnd w:id="75"/>
      <w:bookmarkEnd w:id="76"/>
      <w:bookmarkEnd w:id="77"/>
    </w:p>
    <w:p w14:paraId="5A2AB457" w14:textId="77777777" w:rsidR="003A7928" w:rsidRPr="009B2A61" w:rsidRDefault="003A7928" w:rsidP="009E4644">
      <w:pPr>
        <w:pStyle w:val="ListParagraph"/>
        <w:ind w:left="432" w:hanging="432"/>
        <w:contextualSpacing/>
        <w:outlineLvl w:val="1"/>
        <w:rPr>
          <w:b/>
          <w:bCs/>
          <w:vanish/>
          <w:color w:val="FF1D25"/>
        </w:rPr>
      </w:pPr>
      <w:bookmarkStart w:id="78" w:name="_Toc17312190"/>
      <w:bookmarkStart w:id="79" w:name="_Toc17382752"/>
      <w:bookmarkStart w:id="80" w:name="_Toc17811885"/>
      <w:bookmarkStart w:id="81" w:name="_Toc26203632"/>
      <w:bookmarkStart w:id="82" w:name="_Toc26875879"/>
      <w:bookmarkEnd w:id="78"/>
      <w:bookmarkEnd w:id="79"/>
      <w:bookmarkEnd w:id="80"/>
      <w:bookmarkEnd w:id="81"/>
      <w:bookmarkEnd w:id="82"/>
    </w:p>
    <w:p w14:paraId="33554D37" w14:textId="77777777" w:rsidR="003A7928" w:rsidRPr="009B2A61" w:rsidRDefault="003A7928" w:rsidP="009E4644">
      <w:pPr>
        <w:pStyle w:val="ListParagraph"/>
        <w:ind w:left="432" w:hanging="432"/>
        <w:contextualSpacing/>
        <w:outlineLvl w:val="1"/>
        <w:rPr>
          <w:b/>
          <w:bCs/>
          <w:vanish/>
          <w:color w:val="FF1D25"/>
        </w:rPr>
      </w:pPr>
      <w:bookmarkStart w:id="83" w:name="_Toc17312191"/>
      <w:bookmarkStart w:id="84" w:name="_Toc17382753"/>
      <w:bookmarkStart w:id="85" w:name="_Toc17811886"/>
      <w:bookmarkStart w:id="86" w:name="_Toc26203633"/>
      <w:bookmarkStart w:id="87" w:name="_Toc26875880"/>
      <w:bookmarkEnd w:id="83"/>
      <w:bookmarkEnd w:id="84"/>
      <w:bookmarkEnd w:id="85"/>
      <w:bookmarkEnd w:id="86"/>
      <w:bookmarkEnd w:id="87"/>
    </w:p>
    <w:p w14:paraId="6A800820" w14:textId="77777777" w:rsidR="003A7928" w:rsidRPr="009B2A61" w:rsidRDefault="003A7928" w:rsidP="009E4644">
      <w:pPr>
        <w:pStyle w:val="ListParagraph"/>
        <w:ind w:left="432" w:hanging="432"/>
        <w:contextualSpacing/>
        <w:outlineLvl w:val="1"/>
        <w:rPr>
          <w:b/>
          <w:bCs/>
          <w:vanish/>
          <w:color w:val="FF1D25"/>
        </w:rPr>
      </w:pPr>
      <w:bookmarkStart w:id="88" w:name="_Toc17312192"/>
      <w:bookmarkStart w:id="89" w:name="_Toc17382754"/>
      <w:bookmarkStart w:id="90" w:name="_Toc17811887"/>
      <w:bookmarkStart w:id="91" w:name="_Toc26203634"/>
      <w:bookmarkStart w:id="92" w:name="_Toc26875881"/>
      <w:bookmarkEnd w:id="88"/>
      <w:bookmarkEnd w:id="89"/>
      <w:bookmarkEnd w:id="90"/>
      <w:bookmarkEnd w:id="91"/>
      <w:bookmarkEnd w:id="92"/>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3" w:name="_Toc26875882"/>
      <w:bookmarkStart w:id="94" w:name="_Toc87361355"/>
      <w:bookmarkStart w:id="95" w:name="_Toc112938900"/>
      <w:r w:rsidRPr="00C26DB0">
        <w:rPr>
          <w:b w:val="0"/>
          <w:color w:val="806000"/>
          <w:lang w:val="en-US"/>
        </w:rPr>
        <w:t xml:space="preserve">3.1 </w:t>
      </w:r>
      <w:r w:rsidRPr="00C26DB0">
        <w:rPr>
          <w:b w:val="0"/>
          <w:color w:val="806000"/>
        </w:rPr>
        <w:t>METHODOLOGIES</w:t>
      </w:r>
      <w:bookmarkEnd w:id="93"/>
      <w:bookmarkEnd w:id="94"/>
      <w:bookmarkEnd w:id="9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6" w:name="_Toc26875883"/>
      <w:bookmarkStart w:id="97" w:name="_Toc87361356"/>
      <w:bookmarkStart w:id="98"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6"/>
      <w:bookmarkEnd w:id="97"/>
      <w:bookmarkEnd w:id="98"/>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9" w:name="_Toc26875884"/>
      <w:bookmarkStart w:id="100" w:name="_Toc87361357"/>
      <w:bookmarkStart w:id="101"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9"/>
      <w:bookmarkEnd w:id="100"/>
      <w:bookmarkEnd w:id="101"/>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2" w:name="_Toc26875885"/>
      <w:bookmarkStart w:id="103" w:name="_Toc87361358"/>
      <w:bookmarkStart w:id="104"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2"/>
      <w:bookmarkEnd w:id="103"/>
      <w:bookmarkEnd w:id="104"/>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5"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6"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7"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5" w:name="_Toc26875886"/>
      <w:bookmarkStart w:id="106" w:name="_Toc87361359"/>
      <w:bookmarkStart w:id="107" w:name="_Toc112938904"/>
      <w:r w:rsidRPr="00C26DB0">
        <w:rPr>
          <w:b w:val="0"/>
          <w:color w:val="806000"/>
        </w:rPr>
        <w:t>3.2 OTHER TERMINOLOGIES USED</w:t>
      </w:r>
      <w:bookmarkEnd w:id="105"/>
      <w:bookmarkEnd w:id="106"/>
      <w:bookmarkEnd w:id="107"/>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8" w:name="_Toc26875887"/>
      <w:bookmarkStart w:id="109" w:name="_Toc87361360"/>
      <w:bookmarkStart w:id="110" w:name="_Toc112938905"/>
      <w:r w:rsidRPr="00C26DB0">
        <w:rPr>
          <w:rFonts w:ascii="Arial Narrow" w:hAnsi="Arial Narrow"/>
          <w:color w:val="806000"/>
        </w:rPr>
        <w:t>3.2.1 DEPRECIATED REPLACEMENT COST</w:t>
      </w:r>
      <w:bookmarkEnd w:id="108"/>
      <w:bookmarkEnd w:id="109"/>
      <w:bookmarkEnd w:id="11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88"/>
      <w:r w:rsidRPr="00C26DB0">
        <w:rPr>
          <w:rFonts w:ascii="Arial Narrow" w:hAnsi="Arial Narrow"/>
          <w:color w:val="806000"/>
          <w:sz w:val="26"/>
          <w:szCs w:val="26"/>
          <w:lang w:bidi="bn-IN"/>
        </w:rPr>
        <w:t>3.2.2 TOTAL ECONOMIC/ PHYSICAL LIFE</w:t>
      </w:r>
      <w:bookmarkEnd w:id="11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89"/>
      <w:r w:rsidRPr="00C26DB0">
        <w:rPr>
          <w:rFonts w:ascii="Arial Narrow" w:hAnsi="Arial Narrow"/>
          <w:color w:val="806000"/>
          <w:sz w:val="26"/>
          <w:szCs w:val="26"/>
          <w:lang w:bidi="bn-IN"/>
        </w:rPr>
        <w:t>3.2.3 SCRAP &amp; SALVAGE VALUE</w:t>
      </w:r>
      <w:bookmarkEnd w:id="11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0"/>
      <w:r w:rsidRPr="00C26DB0">
        <w:rPr>
          <w:rFonts w:ascii="Arial Narrow" w:hAnsi="Arial Narrow"/>
          <w:color w:val="806000"/>
          <w:sz w:val="26"/>
          <w:szCs w:val="26"/>
          <w:lang w:bidi="bn-IN"/>
        </w:rPr>
        <w:t>3.2.4 IN-SITU &amp; EX-SITU VALUE</w:t>
      </w:r>
      <w:bookmarkEnd w:id="11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4" w:name="_Toc26875891"/>
      <w:r w:rsidRPr="00C26DB0">
        <w:rPr>
          <w:rFonts w:ascii="Arial Narrow" w:hAnsi="Arial Narrow"/>
          <w:color w:val="806000"/>
          <w:sz w:val="26"/>
          <w:szCs w:val="26"/>
          <w:lang w:bidi="bn-IN"/>
        </w:rPr>
        <w:t>3.3 FACTORS AFFECTING THE VALUE</w:t>
      </w:r>
      <w:bookmarkEnd w:id="11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5" w:name="_Toc26875892"/>
      <w:r w:rsidRPr="00C26DB0">
        <w:rPr>
          <w:rFonts w:ascii="Arial Narrow" w:hAnsi="Arial Narrow"/>
          <w:color w:val="806000"/>
          <w:sz w:val="26"/>
          <w:szCs w:val="26"/>
          <w:lang w:bidi="bn-IN"/>
        </w:rPr>
        <w:t>3.3.1 GENERAL FACTORS</w:t>
      </w:r>
      <w:bookmarkEnd w:id="11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6" w:name="_Toc26875893"/>
      <w:bookmarkStart w:id="117" w:name="_Toc87361361"/>
      <w:bookmarkStart w:id="118"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6"/>
      <w:bookmarkEnd w:id="117"/>
      <w:bookmarkEnd w:id="118"/>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9" w:name="_Toc26875894"/>
      <w:bookmarkStart w:id="120" w:name="_Toc87361362"/>
      <w:bookmarkStart w:id="121"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9"/>
      <w:bookmarkEnd w:id="120"/>
      <w:bookmarkEnd w:id="121"/>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2" w:name="_Toc26875895"/>
      <w:bookmarkStart w:id="123" w:name="_Toc87361363"/>
      <w:bookmarkStart w:id="124" w:name="_Toc112938908"/>
      <w:r w:rsidRPr="00C26DB0">
        <w:rPr>
          <w:rFonts w:ascii="Arial Narrow" w:hAnsi="Arial Narrow"/>
          <w:bCs w:val="0"/>
          <w:color w:val="806000"/>
          <w:lang w:val="en-US"/>
        </w:rPr>
        <w:t>3.4 METHODOLOGY ADOPTED</w:t>
      </w:r>
      <w:bookmarkEnd w:id="122"/>
      <w:bookmarkEnd w:id="123"/>
      <w:bookmarkEnd w:id="124"/>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5" w:name="_Toc26875896"/>
      <w:bookmarkStart w:id="126" w:name="_Toc87361364"/>
      <w:bookmarkStart w:id="127"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5"/>
      <w:bookmarkEnd w:id="126"/>
      <w:bookmarkEnd w:id="127"/>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8" w:name="_Toc26875897"/>
      <w:bookmarkStart w:id="129" w:name="_Toc87361365"/>
      <w:bookmarkStart w:id="130"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8"/>
      <w:bookmarkEnd w:id="129"/>
      <w:bookmarkEnd w:id="130"/>
    </w:p>
    <w:p w14:paraId="257EF9D7" w14:textId="603E52BB" w:rsidR="001C7FA1" w:rsidRPr="00C26DB0" w:rsidRDefault="003A7928" w:rsidP="00C26DB0">
      <w:pPr>
        <w:spacing w:after="0" w:line="360" w:lineRule="auto"/>
        <w:jc w:val="both"/>
        <w:rPr>
          <w:rFonts w:ascii="Arial Narrow" w:hAnsi="Arial Narrow"/>
          <w:sz w:val="26"/>
          <w:szCs w:val="26"/>
        </w:rPr>
      </w:pPr>
      <w:bookmarkStart w:id="13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31"/>
      <w:r w:rsidRPr="00C26DB0">
        <w:rPr>
          <w:rFonts w:ascii="Arial Narrow" w:hAnsi="Arial Narrow"/>
          <w:sz w:val="26"/>
          <w:szCs w:val="26"/>
        </w:rPr>
        <w:t>.</w:t>
      </w:r>
      <w:bookmarkStart w:id="132" w:name="_Toc58257667"/>
      <w:bookmarkStart w:id="133" w:name="_Toc59546846"/>
      <w:bookmarkStart w:id="134" w:name="_Toc78382228"/>
      <w:bookmarkEnd w:id="17"/>
      <w:bookmarkEnd w:id="18"/>
      <w:bookmarkEnd w:id="19"/>
      <w:bookmarkEnd w:id="20"/>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5" w:name="_Toc112938911"/>
      <w:r>
        <w:rPr>
          <w:rFonts w:cs="Calibri"/>
          <w:lang w:val="en-US"/>
        </w:rPr>
        <w:t xml:space="preserve">4. </w:t>
      </w:r>
      <w:r w:rsidRPr="0087449C">
        <w:rPr>
          <w:rFonts w:cs="Calibri"/>
          <w:lang w:val="en-US"/>
        </w:rPr>
        <w:t>DOCUMENTS REFERRED</w:t>
      </w:r>
      <w:bookmarkEnd w:id="132"/>
      <w:bookmarkEnd w:id="133"/>
      <w:bookmarkEnd w:id="134"/>
      <w:r>
        <w:rPr>
          <w:rFonts w:cs="Calibri"/>
          <w:lang w:val="en-US"/>
        </w:rPr>
        <w:t>:-</w:t>
      </w:r>
      <w:bookmarkStart w:id="136" w:name="_Toc58257668"/>
      <w:bookmarkStart w:id="137" w:name="_Toc59546847"/>
      <w:bookmarkEnd w:id="13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8" w:name="_Toc87361367"/>
      <w:bookmarkStart w:id="139" w:name="_Toc112938912"/>
      <w:r w:rsidRPr="00916150">
        <w:rPr>
          <w:rFonts w:eastAsia="Times New Roman" w:cs="Arial"/>
          <w:b w:val="0"/>
          <w:bCs/>
          <w:color w:val="000000"/>
          <w:sz w:val="26"/>
          <w:szCs w:val="26"/>
          <w:lang w:eastAsia="en-IN"/>
        </w:rPr>
        <w:t>Party has provided the Copy of following documents/ Information.</w:t>
      </w:r>
      <w:bookmarkEnd w:id="138"/>
      <w:bookmarkEnd w:id="139"/>
    </w:p>
    <w:p w14:paraId="4B23EDF2" w14:textId="64DB6309" w:rsidR="00916150" w:rsidRDefault="004B695F" w:rsidP="00916150">
      <w:pPr>
        <w:numPr>
          <w:ilvl w:val="0"/>
          <w:numId w:val="3"/>
        </w:numPr>
        <w:spacing w:after="0" w:line="360" w:lineRule="auto"/>
        <w:ind w:left="360"/>
        <w:jc w:val="both"/>
        <w:rPr>
          <w:rFonts w:ascii="Arial Narrow" w:hAnsi="Arial Narrow" w:cs="Arial"/>
          <w:sz w:val="26"/>
          <w:szCs w:val="26"/>
        </w:rPr>
      </w:pPr>
      <w:bookmarkStart w:id="140" w:name="_Toc78382229"/>
      <w:r>
        <w:rPr>
          <w:rFonts w:ascii="Arial Narrow" w:hAnsi="Arial Narrow" w:cs="Arial"/>
          <w:sz w:val="26"/>
          <w:szCs w:val="26"/>
        </w:rPr>
        <w:t>Fixed Asset Register as 3</w:t>
      </w:r>
      <w:r w:rsidR="00DA6417">
        <w:rPr>
          <w:rFonts w:ascii="Arial Narrow" w:hAnsi="Arial Narrow" w:cs="Arial"/>
          <w:sz w:val="26"/>
          <w:szCs w:val="26"/>
        </w:rPr>
        <w:t>0</w:t>
      </w:r>
      <w:r>
        <w:rPr>
          <w:rFonts w:ascii="Arial Narrow" w:hAnsi="Arial Narrow" w:cs="Arial"/>
          <w:sz w:val="26"/>
          <w:szCs w:val="26"/>
        </w:rPr>
        <w:t>.</w:t>
      </w:r>
      <w:r w:rsidR="00DA6417">
        <w:rPr>
          <w:rFonts w:ascii="Arial Narrow" w:hAnsi="Arial Narrow" w:cs="Arial"/>
          <w:sz w:val="26"/>
          <w:szCs w:val="26"/>
        </w:rPr>
        <w:t>09</w:t>
      </w:r>
      <w:r>
        <w:rPr>
          <w:rFonts w:ascii="Arial Narrow" w:hAnsi="Arial Narrow" w:cs="Arial"/>
          <w:sz w:val="26"/>
          <w:szCs w:val="26"/>
        </w:rPr>
        <w:t>.202</w:t>
      </w:r>
      <w:r w:rsidR="00DA6417">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41" w:name="_Toc112938913"/>
      <w:r>
        <w:rPr>
          <w:rFonts w:cs="Calibri"/>
          <w:lang w:val="en-US"/>
        </w:rPr>
        <w:t xml:space="preserve">5. ABOUT </w:t>
      </w:r>
      <w:r w:rsidR="00C80610">
        <w:rPr>
          <w:rFonts w:cs="Calibri"/>
          <w:lang w:val="en-US"/>
        </w:rPr>
        <w:t>COMPANY:</w:t>
      </w:r>
      <w:bookmarkEnd w:id="141"/>
      <w:r w:rsidR="00916150">
        <w:rPr>
          <w:rFonts w:cs="Calibri"/>
          <w:lang w:val="en-US"/>
        </w:rPr>
        <w:t>-</w:t>
      </w:r>
    </w:p>
    <w:p w14:paraId="5D012317" w14:textId="3F7AC7B6" w:rsidR="00916150" w:rsidRPr="0085594C" w:rsidRDefault="00916150" w:rsidP="00916150">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M/s. Apar Industries Limited</w:t>
      </w:r>
      <w:r w:rsidRPr="0085594C">
        <w:rPr>
          <w:rFonts w:ascii="Arial Narrow" w:hAnsi="Arial Narrow" w:cs="Arial"/>
          <w:sz w:val="26"/>
          <w:szCs w:val="26"/>
        </w:rPr>
        <w:t xml:space="preserve"> (“AIL” or “Company”) is a Public Limited Company incorporated on 28</w:t>
      </w:r>
      <w:r w:rsidRPr="0085594C">
        <w:rPr>
          <w:rFonts w:ascii="Arial Narrow" w:hAnsi="Arial Narrow" w:cs="Arial"/>
          <w:sz w:val="26"/>
          <w:szCs w:val="26"/>
          <w:vertAlign w:val="superscript"/>
        </w:rPr>
        <w:t>th</w:t>
      </w:r>
      <w:r w:rsidRPr="0085594C">
        <w:rPr>
          <w:rFonts w:ascii="Arial Narrow" w:hAnsi="Arial Narrow" w:cs="Arial"/>
          <w:sz w:val="26"/>
          <w:szCs w:val="26"/>
        </w:rPr>
        <w:t xml:space="preserve"> September 1989. It is classified as non-govt. company and is registered at Registrar of Companies, Ahmedabad. </w:t>
      </w:r>
    </w:p>
    <w:p w14:paraId="112EF4E2" w14:textId="77777777" w:rsidR="0095480B" w:rsidRPr="0085594C" w:rsidRDefault="00916150" w:rsidP="0095480B">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AIL's Corporate Identification Number is (CIN) L91110GJ1989PLC012802 and its registration number is 12802.</w:t>
      </w:r>
      <w:r w:rsidR="0095480B" w:rsidRPr="0085594C">
        <w:rPr>
          <w:rFonts w:ascii="Arial Narrow" w:hAnsi="Arial Narrow" w:cs="Arial"/>
          <w:sz w:val="26"/>
          <w:szCs w:val="26"/>
        </w:rPr>
        <w:t xml:space="preserve"> </w:t>
      </w:r>
      <w:r w:rsidRPr="0085594C">
        <w:rPr>
          <w:rFonts w:ascii="Arial Narrow" w:hAnsi="Arial Narrow" w:cs="Arial"/>
          <w:sz w:val="26"/>
          <w:szCs w:val="26"/>
        </w:rPr>
        <w:t xml:space="preserve">Its registered address is 301 </w:t>
      </w:r>
      <w:r w:rsidR="0095480B" w:rsidRPr="0085594C">
        <w:rPr>
          <w:rFonts w:ascii="Arial Narrow" w:hAnsi="Arial Narrow" w:cs="Arial"/>
          <w:sz w:val="26"/>
          <w:szCs w:val="26"/>
        </w:rPr>
        <w:t>Panorama Complex, R C Dutt Road, Vadodara, Gujarat-390 007.</w:t>
      </w:r>
    </w:p>
    <w:p w14:paraId="1BC0A01E" w14:textId="77777777" w:rsidR="004B695F" w:rsidRDefault="0095480B" w:rsidP="004B695F">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sz w:val="26"/>
          <w:szCs w:val="26"/>
        </w:rPr>
        <w:t>APAR Industries Limited, founded by Late Shri. Dharmsinh D. Desai in the year 1958 is one among the best-established companies in India, operating in the diverse fields of electrical and metallurgical engineering offering value added products and services in Power Transmission Conductors, Petroleum Specialty Oils, Power &amp; Telecom Cables and House wires. The Company has manufacturing plants in the state of Maharashtra, Gujarat, Orissa and Union territory of Dadra &amp; Nagar Haveli.</w:t>
      </w:r>
    </w:p>
    <w:p w14:paraId="4AC190E0" w14:textId="5D4FE90C" w:rsidR="004B695F" w:rsidRPr="0029417C" w:rsidRDefault="004B695F" w:rsidP="0029417C">
      <w:pPr>
        <w:pStyle w:val="ListParagraph"/>
        <w:numPr>
          <w:ilvl w:val="0"/>
          <w:numId w:val="13"/>
        </w:numPr>
        <w:spacing w:line="360" w:lineRule="auto"/>
        <w:ind w:left="360"/>
        <w:jc w:val="both"/>
        <w:rPr>
          <w:rFonts w:ascii="Arial Narrow" w:hAnsi="Arial Narrow" w:cs="Arial"/>
          <w:sz w:val="26"/>
          <w:szCs w:val="26"/>
        </w:rPr>
      </w:pPr>
      <w:r w:rsidRPr="004B695F">
        <w:rPr>
          <w:rFonts w:ascii="Arial Narrow" w:hAnsi="Arial Narrow" w:cs="Arial"/>
          <w:sz w:val="26"/>
          <w:szCs w:val="26"/>
        </w:rPr>
        <w:t>APAR</w:t>
      </w:r>
      <w:r w:rsidR="0029417C">
        <w:rPr>
          <w:rFonts w:ascii="Arial Narrow" w:hAnsi="Arial Narrow" w:cs="Arial"/>
          <w:sz w:val="26"/>
          <w:szCs w:val="26"/>
        </w:rPr>
        <w:t xml:space="preserve"> is having 10 </w:t>
      </w:r>
      <w:r w:rsidRPr="004B695F">
        <w:rPr>
          <w:rFonts w:ascii="Arial Narrow" w:hAnsi="Arial Narrow" w:cs="Arial"/>
          <w:sz w:val="26"/>
          <w:szCs w:val="26"/>
        </w:rPr>
        <w:t xml:space="preserve">manufacturing </w:t>
      </w:r>
      <w:r w:rsidR="0029417C">
        <w:rPr>
          <w:rFonts w:ascii="Arial Narrow" w:hAnsi="Arial Narrow" w:cs="Arial"/>
          <w:sz w:val="26"/>
          <w:szCs w:val="26"/>
        </w:rPr>
        <w:t>facilities</w:t>
      </w:r>
      <w:r w:rsidRPr="004B695F">
        <w:rPr>
          <w:rFonts w:ascii="Arial Narrow" w:hAnsi="Arial Narrow" w:cs="Arial"/>
          <w:sz w:val="26"/>
          <w:szCs w:val="26"/>
        </w:rPr>
        <w:t xml:space="preserve"> (nine manufacturing facilities in India and</w:t>
      </w:r>
      <w:r w:rsidR="0029417C">
        <w:rPr>
          <w:rFonts w:ascii="Arial Narrow" w:hAnsi="Arial Narrow" w:cs="Arial"/>
          <w:sz w:val="26"/>
          <w:szCs w:val="26"/>
        </w:rPr>
        <w:t xml:space="preserve"> </w:t>
      </w:r>
      <w:r w:rsidRPr="0029417C">
        <w:rPr>
          <w:rFonts w:ascii="Arial Narrow" w:hAnsi="Arial Narrow" w:cs="Arial"/>
          <w:sz w:val="26"/>
          <w:szCs w:val="26"/>
        </w:rPr>
        <w:t>one in Sharjah, UAE) for each business portfolio that meets the stringent national and international parameters.</w:t>
      </w:r>
    </w:p>
    <w:p w14:paraId="41A92C0B" w14:textId="5F972E43" w:rsidR="00B70641" w:rsidRPr="0085594C" w:rsidRDefault="0029417C" w:rsidP="0029417C">
      <w:pPr>
        <w:pStyle w:val="ListParagraph"/>
        <w:spacing w:line="360" w:lineRule="auto"/>
        <w:ind w:left="360"/>
        <w:jc w:val="both"/>
        <w:rPr>
          <w:rFonts w:ascii="Arial Narrow" w:hAnsi="Arial Narrow" w:cs="Arial"/>
          <w:sz w:val="26"/>
          <w:szCs w:val="26"/>
        </w:rPr>
      </w:pPr>
      <w:r w:rsidRPr="0029417C">
        <w:rPr>
          <w:rFonts w:ascii="Arial Narrow" w:hAnsi="Arial Narrow" w:cs="Arial"/>
          <w:noProof/>
          <w:sz w:val="26"/>
          <w:szCs w:val="26"/>
        </w:rPr>
        <w:drawing>
          <wp:inline distT="0" distB="0" distL="0" distR="0" wp14:anchorId="45D6A199" wp14:editId="2D8F8E64">
            <wp:extent cx="5731510" cy="2505075"/>
            <wp:effectExtent l="0" t="0" r="2540" b="9525"/>
            <wp:docPr id="2012272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272586" name=""/>
                    <pic:cNvPicPr/>
                  </pic:nvPicPr>
                  <pic:blipFill>
                    <a:blip r:embed="rId18"/>
                    <a:stretch>
                      <a:fillRect/>
                    </a:stretch>
                  </pic:blipFill>
                  <pic:spPr>
                    <a:xfrm>
                      <a:off x="0" y="0"/>
                      <a:ext cx="5731510" cy="2505075"/>
                    </a:xfrm>
                    <a:prstGeom prst="rect">
                      <a:avLst/>
                    </a:prstGeom>
                  </pic:spPr>
                </pic:pic>
              </a:graphicData>
            </a:graphic>
          </wp:inline>
        </w:drawing>
      </w:r>
    </w:p>
    <w:p w14:paraId="012B000F" w14:textId="77777777" w:rsidR="00916150" w:rsidRDefault="00916150" w:rsidP="00916150">
      <w:pPr>
        <w:pStyle w:val="ListParagraph"/>
        <w:spacing w:line="360" w:lineRule="auto"/>
        <w:ind w:left="360"/>
        <w:jc w:val="both"/>
        <w:rPr>
          <w:rFonts w:ascii="Arial Narrow" w:hAnsi="Arial Narrow" w:cs="Arial"/>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2" w:name="_Toc112938914"/>
      <w:r>
        <w:rPr>
          <w:rFonts w:cs="Calibri"/>
          <w:lang w:val="en-US"/>
        </w:rPr>
        <w:t xml:space="preserve">6. </w:t>
      </w:r>
      <w:r w:rsidRPr="0087449C">
        <w:rPr>
          <w:rFonts w:cs="Calibri"/>
          <w:lang w:val="en-US"/>
        </w:rPr>
        <w:t>OBSERVATION</w:t>
      </w:r>
      <w:bookmarkEnd w:id="136"/>
      <w:bookmarkEnd w:id="137"/>
      <w:bookmarkEnd w:id="140"/>
      <w:bookmarkEnd w:id="142"/>
    </w:p>
    <w:p w14:paraId="1E410D15" w14:textId="0F905863"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located at </w:t>
      </w:r>
      <w:r w:rsidR="00DA6417" w:rsidRPr="00DA6417">
        <w:rPr>
          <w:rFonts w:ascii="Arial Narrow" w:hAnsi="Arial Narrow"/>
          <w:sz w:val="26"/>
          <w:szCs w:val="26"/>
          <w:lang w:eastAsia="x-none"/>
        </w:rPr>
        <w:t>New Survey No. 409 (before promulgation N.A. Land on Survey No. 139/2, Survey No.140/1/1, Survey No. 140/1/2, Survey No. 141/2, Survey No. 141/1/3 &amp; Survey No. 140/2,) Umerkoi Road, Near Apar Conductors, Village Athola, Union Territory - Dadra &amp; Nagar Haveli Pin code – 396230, Country –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502971EB" w:rsidR="003A7928" w:rsidRPr="000445D0" w:rsidRDefault="003A7928" w:rsidP="000445D0">
      <w:pPr>
        <w:pStyle w:val="ListParagraph"/>
        <w:numPr>
          <w:ilvl w:val="0"/>
          <w:numId w:val="14"/>
        </w:numPr>
        <w:spacing w:line="360" w:lineRule="auto"/>
        <w:ind w:left="270"/>
        <w:jc w:val="both"/>
        <w:rPr>
          <w:rFonts w:ascii="Arial Narrow" w:hAnsi="Arial Narrow"/>
          <w:sz w:val="26"/>
          <w:szCs w:val="26"/>
          <w:lang w:eastAsia="x-none"/>
        </w:rPr>
      </w:pPr>
      <w:r w:rsidRPr="000445D0">
        <w:rPr>
          <w:rFonts w:ascii="Arial Narrow" w:hAnsi="Arial Narrow"/>
          <w:sz w:val="26"/>
          <w:szCs w:val="26"/>
          <w:lang w:eastAsia="x-none"/>
        </w:rPr>
        <w:t xml:space="preserve">Mr. </w:t>
      </w:r>
      <w:r w:rsidR="0060742D">
        <w:rPr>
          <w:rFonts w:ascii="Arial Narrow" w:hAnsi="Arial Narrow"/>
          <w:sz w:val="26"/>
          <w:szCs w:val="26"/>
          <w:lang w:eastAsia="x-none"/>
        </w:rPr>
        <w:t>Pradeep Sharma</w:t>
      </w:r>
      <w:r w:rsidR="0029417C" w:rsidRPr="000445D0">
        <w:rPr>
          <w:rFonts w:ascii="Arial Narrow" w:hAnsi="Arial Narrow"/>
          <w:sz w:val="26"/>
          <w:szCs w:val="26"/>
          <w:lang w:eastAsia="x-none"/>
        </w:rPr>
        <w:t xml:space="preserve"> </w:t>
      </w:r>
      <w:r w:rsidR="00067480" w:rsidRPr="000445D0">
        <w:rPr>
          <w:rFonts w:ascii="Arial Narrow" w:hAnsi="Arial Narrow"/>
          <w:sz w:val="26"/>
          <w:szCs w:val="26"/>
          <w:lang w:eastAsia="x-none"/>
        </w:rPr>
        <w:t xml:space="preserve">(Contact No.- +91 </w:t>
      </w:r>
      <w:r w:rsidR="0060742D" w:rsidRPr="0060742D">
        <w:rPr>
          <w:rFonts w:ascii="Arial Narrow" w:hAnsi="Arial Narrow"/>
          <w:sz w:val="26"/>
          <w:szCs w:val="26"/>
          <w:lang w:eastAsia="x-none"/>
        </w:rPr>
        <w:t>99099 01319</w:t>
      </w:r>
      <w:r w:rsidR="00067480" w:rsidRPr="000445D0">
        <w:rPr>
          <w:rFonts w:ascii="Arial Narrow" w:hAnsi="Arial Narrow"/>
          <w:sz w:val="26"/>
          <w:szCs w:val="26"/>
          <w:lang w:eastAsia="x-none"/>
        </w:rPr>
        <w:t>)</w:t>
      </w:r>
      <w:r w:rsidRPr="000445D0">
        <w:rPr>
          <w:rFonts w:ascii="Arial Narrow" w:hAnsi="Arial Narrow"/>
          <w:sz w:val="26"/>
          <w:szCs w:val="26"/>
          <w:lang w:eastAsia="x-none"/>
        </w:rPr>
        <w:t xml:space="preserve"> accompanied our Engineer and showed the Movable Assets under valuation.</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3"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20FBCB9A" w:rsidR="003A7928" w:rsidRDefault="003A7928" w:rsidP="00867937">
      <w:pPr>
        <w:pStyle w:val="Heading1"/>
        <w:numPr>
          <w:ilvl w:val="0"/>
          <w:numId w:val="0"/>
        </w:numPr>
        <w:spacing w:before="0" w:line="240" w:lineRule="auto"/>
        <w:ind w:left="720" w:hanging="720"/>
        <w:rPr>
          <w:rFonts w:cs="Calibri"/>
          <w:lang w:val="en-US"/>
        </w:rPr>
      </w:pPr>
      <w:bookmarkStart w:id="144" w:name="_Toc112938915"/>
      <w:r>
        <w:rPr>
          <w:rFonts w:cs="Calibri"/>
          <w:lang w:val="en-US"/>
        </w:rPr>
        <w:t xml:space="preserve">7.  </w:t>
      </w:r>
      <w:r w:rsidRPr="006A7D22">
        <w:rPr>
          <w:rFonts w:cs="Calibri"/>
          <w:lang w:val="en-US"/>
        </w:rPr>
        <w:t xml:space="preserve">DETAILS OF PLANT AND </w:t>
      </w:r>
      <w:bookmarkEnd w:id="143"/>
      <w:r w:rsidR="00867937" w:rsidRPr="006A7D22">
        <w:rPr>
          <w:rFonts w:cs="Calibri"/>
          <w:lang w:val="en-US"/>
        </w:rPr>
        <w:t>MACHINERY</w:t>
      </w:r>
      <w:r w:rsidR="00867937">
        <w:rPr>
          <w:rFonts w:cs="Calibri"/>
          <w:lang w:val="en-US"/>
        </w:rPr>
        <w:t>:-</w:t>
      </w:r>
      <w:bookmarkEnd w:id="144"/>
    </w:p>
    <w:tbl>
      <w:tblPr>
        <w:tblW w:w="10306" w:type="dxa"/>
        <w:tblLook w:val="04A0" w:firstRow="1" w:lastRow="0" w:firstColumn="1" w:lastColumn="0" w:noHBand="0" w:noVBand="1"/>
      </w:tblPr>
      <w:tblGrid>
        <w:gridCol w:w="538"/>
        <w:gridCol w:w="2656"/>
        <w:gridCol w:w="899"/>
        <w:gridCol w:w="1037"/>
        <w:gridCol w:w="618"/>
        <w:gridCol w:w="900"/>
        <w:gridCol w:w="1083"/>
        <w:gridCol w:w="1456"/>
        <w:gridCol w:w="1119"/>
      </w:tblGrid>
      <w:tr w:rsidR="00DA6417" w:rsidRPr="00DA6417" w14:paraId="4C0784D9" w14:textId="77777777" w:rsidTr="008077C9">
        <w:trPr>
          <w:trHeight w:val="19"/>
          <w:tblHeader/>
        </w:trPr>
        <w:tc>
          <w:tcPr>
            <w:tcW w:w="538"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3F33D1D"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S. No.</w:t>
            </w:r>
          </w:p>
        </w:tc>
        <w:tc>
          <w:tcPr>
            <w:tcW w:w="2656" w:type="dxa"/>
            <w:tcBorders>
              <w:top w:val="single" w:sz="8" w:space="0" w:color="FFFFFF"/>
              <w:left w:val="nil"/>
              <w:bottom w:val="single" w:sz="8" w:space="0" w:color="FFFFFF"/>
              <w:right w:val="single" w:sz="8" w:space="0" w:color="FFFFFF"/>
            </w:tcBorders>
            <w:shd w:val="clear" w:color="000000" w:fill="CBA987"/>
            <w:vAlign w:val="center"/>
            <w:hideMark/>
          </w:tcPr>
          <w:p w14:paraId="757C4319" w14:textId="77777777" w:rsidR="00DA6417" w:rsidRPr="00DA6417" w:rsidRDefault="00DA6417" w:rsidP="00DA6417">
            <w:pPr>
              <w:spacing w:after="0" w:line="360" w:lineRule="auto"/>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Asset description</w:t>
            </w:r>
          </w:p>
        </w:tc>
        <w:tc>
          <w:tcPr>
            <w:tcW w:w="899" w:type="dxa"/>
            <w:tcBorders>
              <w:top w:val="single" w:sz="8" w:space="0" w:color="FFFFFF"/>
              <w:left w:val="nil"/>
              <w:bottom w:val="single" w:sz="8" w:space="0" w:color="FFFFFF"/>
              <w:right w:val="single" w:sz="8" w:space="0" w:color="FFFFFF"/>
            </w:tcBorders>
            <w:shd w:val="clear" w:color="000000" w:fill="CBA987"/>
            <w:vAlign w:val="center"/>
            <w:hideMark/>
          </w:tcPr>
          <w:p w14:paraId="3B270474"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Asset Code</w:t>
            </w:r>
          </w:p>
        </w:tc>
        <w:tc>
          <w:tcPr>
            <w:tcW w:w="1037" w:type="dxa"/>
            <w:tcBorders>
              <w:top w:val="single" w:sz="8" w:space="0" w:color="FFFFFF"/>
              <w:left w:val="nil"/>
              <w:bottom w:val="single" w:sz="8" w:space="0" w:color="FFFFFF"/>
              <w:right w:val="single" w:sz="8" w:space="0" w:color="FFFFFF"/>
            </w:tcBorders>
            <w:shd w:val="clear" w:color="000000" w:fill="CBA987"/>
            <w:vAlign w:val="center"/>
            <w:hideMark/>
          </w:tcPr>
          <w:p w14:paraId="62E29F0B"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xml:space="preserve">Capitalized Date </w:t>
            </w:r>
          </w:p>
        </w:tc>
        <w:tc>
          <w:tcPr>
            <w:tcW w:w="618" w:type="dxa"/>
            <w:tcBorders>
              <w:top w:val="single" w:sz="8" w:space="0" w:color="FFFFFF"/>
              <w:left w:val="nil"/>
              <w:bottom w:val="single" w:sz="8" w:space="0" w:color="FFFFFF"/>
              <w:right w:val="single" w:sz="8" w:space="0" w:color="FFFFFF"/>
            </w:tcBorders>
            <w:shd w:val="clear" w:color="000000" w:fill="CBA987"/>
            <w:vAlign w:val="center"/>
            <w:hideMark/>
          </w:tcPr>
          <w:p w14:paraId="2AFC5F16"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Age (Yrs)</w:t>
            </w:r>
          </w:p>
        </w:tc>
        <w:tc>
          <w:tcPr>
            <w:tcW w:w="900" w:type="dxa"/>
            <w:tcBorders>
              <w:top w:val="single" w:sz="8" w:space="0" w:color="FFFFFF"/>
              <w:left w:val="nil"/>
              <w:bottom w:val="single" w:sz="8" w:space="0" w:color="FFFFFF"/>
              <w:right w:val="single" w:sz="8" w:space="0" w:color="FFFFFF"/>
            </w:tcBorders>
            <w:shd w:val="clear" w:color="000000" w:fill="CBA987"/>
            <w:vAlign w:val="center"/>
            <w:hideMark/>
          </w:tcPr>
          <w:p w14:paraId="2ED88CA9"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Residual Life (Yrs)</w:t>
            </w:r>
          </w:p>
        </w:tc>
        <w:tc>
          <w:tcPr>
            <w:tcW w:w="1083" w:type="dxa"/>
            <w:tcBorders>
              <w:top w:val="single" w:sz="8" w:space="0" w:color="FFFFFF"/>
              <w:left w:val="nil"/>
              <w:bottom w:val="single" w:sz="8" w:space="0" w:color="FFFFFF"/>
              <w:right w:val="single" w:sz="8" w:space="0" w:color="FFFFFF"/>
            </w:tcBorders>
            <w:shd w:val="clear" w:color="000000" w:fill="CBA987"/>
            <w:vAlign w:val="center"/>
            <w:hideMark/>
          </w:tcPr>
          <w:p w14:paraId="4498F5AD"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Capitalized Value (Rs.)</w:t>
            </w:r>
          </w:p>
        </w:tc>
        <w:tc>
          <w:tcPr>
            <w:tcW w:w="1456" w:type="dxa"/>
            <w:tcBorders>
              <w:top w:val="single" w:sz="8" w:space="0" w:color="FFFFFF"/>
              <w:left w:val="nil"/>
              <w:bottom w:val="single" w:sz="8" w:space="0" w:color="FFFFFF"/>
              <w:right w:val="single" w:sz="8" w:space="0" w:color="FFFFFF"/>
            </w:tcBorders>
            <w:shd w:val="clear" w:color="000000" w:fill="CBA987"/>
            <w:vAlign w:val="center"/>
            <w:hideMark/>
          </w:tcPr>
          <w:p w14:paraId="3B15D639"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WDV as on 30.09.2023 (Rs.)</w:t>
            </w:r>
          </w:p>
        </w:tc>
        <w:tc>
          <w:tcPr>
            <w:tcW w:w="1119" w:type="dxa"/>
            <w:tcBorders>
              <w:top w:val="single" w:sz="8" w:space="0" w:color="FFFFFF"/>
              <w:left w:val="nil"/>
              <w:bottom w:val="single" w:sz="8" w:space="0" w:color="FFFFFF"/>
              <w:right w:val="single" w:sz="8" w:space="0" w:color="FFFFFF"/>
            </w:tcBorders>
            <w:shd w:val="clear" w:color="000000" w:fill="CBA987"/>
            <w:vAlign w:val="center"/>
            <w:hideMark/>
          </w:tcPr>
          <w:p w14:paraId="4FC82385"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Fair Market Value (Rs.)</w:t>
            </w:r>
          </w:p>
        </w:tc>
      </w:tr>
      <w:tr w:rsidR="00DA6417" w:rsidRPr="00DA6417" w14:paraId="6467D6B5" w14:textId="77777777" w:rsidTr="008077C9">
        <w:trPr>
          <w:trHeight w:val="19"/>
        </w:trPr>
        <w:tc>
          <w:tcPr>
            <w:tcW w:w="538" w:type="dxa"/>
            <w:tcBorders>
              <w:top w:val="nil"/>
              <w:left w:val="single" w:sz="8" w:space="0" w:color="FFFFFF"/>
              <w:bottom w:val="nil"/>
              <w:right w:val="single" w:sz="8" w:space="0" w:color="FFFFFF"/>
            </w:tcBorders>
            <w:shd w:val="clear" w:color="000000" w:fill="CBA987"/>
            <w:vAlign w:val="center"/>
            <w:hideMark/>
          </w:tcPr>
          <w:p w14:paraId="57806960"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A</w:t>
            </w:r>
          </w:p>
        </w:tc>
        <w:tc>
          <w:tcPr>
            <w:tcW w:w="2656" w:type="dxa"/>
            <w:tcBorders>
              <w:top w:val="nil"/>
              <w:left w:val="nil"/>
              <w:bottom w:val="nil"/>
              <w:right w:val="single" w:sz="8" w:space="0" w:color="FFFFFF"/>
            </w:tcBorders>
            <w:shd w:val="clear" w:color="000000" w:fill="CBA987"/>
            <w:vAlign w:val="center"/>
            <w:hideMark/>
          </w:tcPr>
          <w:p w14:paraId="74575AF8" w14:textId="77777777" w:rsidR="00DA6417" w:rsidRPr="00DA6417" w:rsidRDefault="00DA6417" w:rsidP="00DA6417">
            <w:pPr>
              <w:spacing w:after="0" w:line="360" w:lineRule="auto"/>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Plant and Machinery</w:t>
            </w:r>
          </w:p>
        </w:tc>
        <w:tc>
          <w:tcPr>
            <w:tcW w:w="899" w:type="dxa"/>
            <w:tcBorders>
              <w:top w:val="nil"/>
              <w:left w:val="nil"/>
              <w:bottom w:val="nil"/>
              <w:right w:val="single" w:sz="8" w:space="0" w:color="FFFFFF"/>
            </w:tcBorders>
            <w:shd w:val="clear" w:color="000000" w:fill="CBA987"/>
            <w:vAlign w:val="center"/>
            <w:hideMark/>
          </w:tcPr>
          <w:p w14:paraId="5649C6CA"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037" w:type="dxa"/>
            <w:tcBorders>
              <w:top w:val="nil"/>
              <w:left w:val="nil"/>
              <w:bottom w:val="nil"/>
              <w:right w:val="single" w:sz="8" w:space="0" w:color="FFFFFF"/>
            </w:tcBorders>
            <w:shd w:val="clear" w:color="000000" w:fill="CBA987"/>
            <w:vAlign w:val="center"/>
            <w:hideMark/>
          </w:tcPr>
          <w:p w14:paraId="675C2665"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618" w:type="dxa"/>
            <w:tcBorders>
              <w:top w:val="nil"/>
              <w:left w:val="nil"/>
              <w:bottom w:val="nil"/>
              <w:right w:val="single" w:sz="8" w:space="0" w:color="FFFFFF"/>
            </w:tcBorders>
            <w:shd w:val="clear" w:color="000000" w:fill="CBA987"/>
            <w:vAlign w:val="center"/>
            <w:hideMark/>
          </w:tcPr>
          <w:p w14:paraId="5539E9ED"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900" w:type="dxa"/>
            <w:tcBorders>
              <w:top w:val="nil"/>
              <w:left w:val="nil"/>
              <w:bottom w:val="nil"/>
              <w:right w:val="single" w:sz="8" w:space="0" w:color="FFFFFF"/>
            </w:tcBorders>
            <w:shd w:val="clear" w:color="000000" w:fill="CBA987"/>
            <w:vAlign w:val="center"/>
            <w:hideMark/>
          </w:tcPr>
          <w:p w14:paraId="29CFFEE4" w14:textId="77777777" w:rsidR="00DA6417" w:rsidRPr="00DA6417" w:rsidRDefault="00DA6417" w:rsidP="00DA6417">
            <w:pPr>
              <w:spacing w:after="0" w:line="360" w:lineRule="auto"/>
              <w:jc w:val="center"/>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083" w:type="dxa"/>
            <w:tcBorders>
              <w:top w:val="nil"/>
              <w:left w:val="nil"/>
              <w:bottom w:val="nil"/>
              <w:right w:val="single" w:sz="8" w:space="0" w:color="FFFFFF"/>
            </w:tcBorders>
            <w:shd w:val="clear" w:color="000000" w:fill="CBA987"/>
            <w:vAlign w:val="center"/>
            <w:hideMark/>
          </w:tcPr>
          <w:p w14:paraId="2B7249D8" w14:textId="77777777" w:rsidR="00DA6417" w:rsidRPr="00DA6417" w:rsidRDefault="00DA6417" w:rsidP="00DA6417">
            <w:pPr>
              <w:spacing w:after="0" w:line="360" w:lineRule="auto"/>
              <w:jc w:val="right"/>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456" w:type="dxa"/>
            <w:tcBorders>
              <w:top w:val="nil"/>
              <w:left w:val="nil"/>
              <w:bottom w:val="nil"/>
              <w:right w:val="single" w:sz="8" w:space="0" w:color="FFFFFF"/>
            </w:tcBorders>
            <w:shd w:val="clear" w:color="000000" w:fill="CBA987"/>
            <w:vAlign w:val="center"/>
            <w:hideMark/>
          </w:tcPr>
          <w:p w14:paraId="5A87B537" w14:textId="77777777" w:rsidR="00DA6417" w:rsidRPr="00DA6417" w:rsidRDefault="00DA6417" w:rsidP="00DA6417">
            <w:pPr>
              <w:spacing w:after="0" w:line="360" w:lineRule="auto"/>
              <w:jc w:val="right"/>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c>
          <w:tcPr>
            <w:tcW w:w="1119" w:type="dxa"/>
            <w:tcBorders>
              <w:top w:val="nil"/>
              <w:left w:val="nil"/>
              <w:bottom w:val="nil"/>
              <w:right w:val="single" w:sz="8" w:space="0" w:color="FFFFFF"/>
            </w:tcBorders>
            <w:shd w:val="clear" w:color="000000" w:fill="CBA987"/>
            <w:vAlign w:val="center"/>
            <w:hideMark/>
          </w:tcPr>
          <w:p w14:paraId="233FDF57" w14:textId="77777777" w:rsidR="00DA6417" w:rsidRPr="00DA6417" w:rsidRDefault="00DA6417" w:rsidP="00DA6417">
            <w:pPr>
              <w:spacing w:after="0" w:line="360" w:lineRule="auto"/>
              <w:jc w:val="right"/>
              <w:rPr>
                <w:rFonts w:ascii="Arial Narrow" w:eastAsia="Times New Roman" w:hAnsi="Arial Narrow" w:cs="Calibri"/>
                <w:color w:val="FFFFFF"/>
                <w:sz w:val="20"/>
                <w:szCs w:val="20"/>
                <w:lang w:eastAsia="en-IN"/>
              </w:rPr>
            </w:pPr>
            <w:r w:rsidRPr="00DA6417">
              <w:rPr>
                <w:rFonts w:ascii="Arial Narrow" w:eastAsia="Times New Roman" w:hAnsi="Arial Narrow" w:cs="Calibri"/>
                <w:color w:val="FFFFFF"/>
                <w:sz w:val="20"/>
                <w:szCs w:val="20"/>
                <w:lang w:eastAsia="en-IN"/>
              </w:rPr>
              <w:t> </w:t>
            </w:r>
          </w:p>
        </w:tc>
      </w:tr>
      <w:tr w:rsidR="00DA6417" w:rsidRPr="00DA6417" w14:paraId="23122787"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EA4D03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2656" w:type="dxa"/>
            <w:tcBorders>
              <w:top w:val="nil"/>
              <w:left w:val="nil"/>
              <w:bottom w:val="single" w:sz="8" w:space="0" w:color="CBA987"/>
              <w:right w:val="single" w:sz="8" w:space="0" w:color="CBA987"/>
            </w:tcBorders>
            <w:shd w:val="clear" w:color="auto" w:fill="auto"/>
            <w:vAlign w:val="center"/>
            <w:hideMark/>
          </w:tcPr>
          <w:p w14:paraId="13D5C958"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WIRE DRAWING MACHINE - GANGOTRI TRF FROM U153</w:t>
            </w:r>
          </w:p>
        </w:tc>
        <w:tc>
          <w:tcPr>
            <w:tcW w:w="899" w:type="dxa"/>
            <w:tcBorders>
              <w:top w:val="nil"/>
              <w:left w:val="nil"/>
              <w:bottom w:val="single" w:sz="8" w:space="0" w:color="CBA987"/>
              <w:right w:val="single" w:sz="8" w:space="0" w:color="CBA987"/>
            </w:tcBorders>
            <w:shd w:val="clear" w:color="auto" w:fill="auto"/>
            <w:vAlign w:val="center"/>
            <w:hideMark/>
          </w:tcPr>
          <w:p w14:paraId="0B9A015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1702180</w:t>
            </w:r>
          </w:p>
        </w:tc>
        <w:tc>
          <w:tcPr>
            <w:tcW w:w="1037" w:type="dxa"/>
            <w:tcBorders>
              <w:top w:val="nil"/>
              <w:left w:val="nil"/>
              <w:bottom w:val="single" w:sz="8" w:space="0" w:color="CBA987"/>
              <w:right w:val="single" w:sz="8" w:space="0" w:color="CBA987"/>
            </w:tcBorders>
            <w:shd w:val="clear" w:color="auto" w:fill="auto"/>
            <w:vAlign w:val="center"/>
            <w:hideMark/>
          </w:tcPr>
          <w:p w14:paraId="2E31842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05/09/2023</w:t>
            </w:r>
          </w:p>
        </w:tc>
        <w:tc>
          <w:tcPr>
            <w:tcW w:w="618" w:type="dxa"/>
            <w:tcBorders>
              <w:top w:val="nil"/>
              <w:left w:val="nil"/>
              <w:bottom w:val="single" w:sz="8" w:space="0" w:color="CBA987"/>
              <w:right w:val="single" w:sz="8" w:space="0" w:color="CBA987"/>
            </w:tcBorders>
            <w:shd w:val="clear" w:color="auto" w:fill="auto"/>
            <w:vAlign w:val="center"/>
            <w:hideMark/>
          </w:tcPr>
          <w:p w14:paraId="3CA78C1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2B5D92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1558404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1,27,03,070</w:t>
            </w:r>
          </w:p>
        </w:tc>
        <w:tc>
          <w:tcPr>
            <w:tcW w:w="1456" w:type="dxa"/>
            <w:tcBorders>
              <w:top w:val="nil"/>
              <w:left w:val="nil"/>
              <w:bottom w:val="single" w:sz="8" w:space="0" w:color="CBA987"/>
              <w:right w:val="single" w:sz="8" w:space="0" w:color="CBA987"/>
            </w:tcBorders>
            <w:shd w:val="clear" w:color="auto" w:fill="auto"/>
            <w:vAlign w:val="center"/>
            <w:hideMark/>
          </w:tcPr>
          <w:p w14:paraId="75A6A37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6,35,154</w:t>
            </w:r>
          </w:p>
        </w:tc>
        <w:tc>
          <w:tcPr>
            <w:tcW w:w="1119" w:type="dxa"/>
            <w:tcBorders>
              <w:top w:val="nil"/>
              <w:left w:val="nil"/>
              <w:bottom w:val="single" w:sz="8" w:space="0" w:color="CBA987"/>
              <w:right w:val="single" w:sz="8" w:space="0" w:color="CBA987"/>
            </w:tcBorders>
            <w:shd w:val="clear" w:color="auto" w:fill="auto"/>
            <w:vAlign w:val="center"/>
            <w:hideMark/>
          </w:tcPr>
          <w:p w14:paraId="14DAA5A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1,21,31,000</w:t>
            </w:r>
          </w:p>
        </w:tc>
      </w:tr>
      <w:tr w:rsidR="00DA6417" w:rsidRPr="00DA6417" w14:paraId="314383F6"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A83257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w:t>
            </w:r>
          </w:p>
        </w:tc>
        <w:tc>
          <w:tcPr>
            <w:tcW w:w="2656" w:type="dxa"/>
            <w:tcBorders>
              <w:top w:val="nil"/>
              <w:left w:val="nil"/>
              <w:bottom w:val="single" w:sz="8" w:space="0" w:color="CBA987"/>
              <w:right w:val="single" w:sz="8" w:space="0" w:color="CBA987"/>
            </w:tcBorders>
            <w:shd w:val="clear" w:color="auto" w:fill="auto"/>
            <w:vAlign w:val="center"/>
            <w:hideMark/>
          </w:tcPr>
          <w:p w14:paraId="643FE06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Monsoon Water Harvest Project</w:t>
            </w:r>
          </w:p>
        </w:tc>
        <w:tc>
          <w:tcPr>
            <w:tcW w:w="899" w:type="dxa"/>
            <w:tcBorders>
              <w:top w:val="nil"/>
              <w:left w:val="nil"/>
              <w:bottom w:val="single" w:sz="8" w:space="0" w:color="CBA987"/>
              <w:right w:val="single" w:sz="8" w:space="0" w:color="CBA987"/>
            </w:tcBorders>
            <w:shd w:val="clear" w:color="auto" w:fill="auto"/>
            <w:vAlign w:val="center"/>
            <w:hideMark/>
          </w:tcPr>
          <w:p w14:paraId="01918BE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1702181</w:t>
            </w:r>
          </w:p>
        </w:tc>
        <w:tc>
          <w:tcPr>
            <w:tcW w:w="1037" w:type="dxa"/>
            <w:tcBorders>
              <w:top w:val="nil"/>
              <w:left w:val="nil"/>
              <w:bottom w:val="single" w:sz="8" w:space="0" w:color="CBA987"/>
              <w:right w:val="single" w:sz="8" w:space="0" w:color="CBA987"/>
            </w:tcBorders>
            <w:shd w:val="clear" w:color="auto" w:fill="auto"/>
            <w:vAlign w:val="center"/>
            <w:hideMark/>
          </w:tcPr>
          <w:p w14:paraId="47B1737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7DA66AF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461DAB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910BB2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40,47,561</w:t>
            </w:r>
          </w:p>
        </w:tc>
        <w:tc>
          <w:tcPr>
            <w:tcW w:w="1456" w:type="dxa"/>
            <w:tcBorders>
              <w:top w:val="nil"/>
              <w:left w:val="nil"/>
              <w:bottom w:val="single" w:sz="8" w:space="0" w:color="CBA987"/>
              <w:right w:val="single" w:sz="8" w:space="0" w:color="CBA987"/>
            </w:tcBorders>
            <w:shd w:val="clear" w:color="auto" w:fill="auto"/>
            <w:vAlign w:val="center"/>
            <w:hideMark/>
          </w:tcPr>
          <w:p w14:paraId="41E8C02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40,46,510</w:t>
            </w:r>
          </w:p>
        </w:tc>
        <w:tc>
          <w:tcPr>
            <w:tcW w:w="1119" w:type="dxa"/>
            <w:tcBorders>
              <w:top w:val="nil"/>
              <w:left w:val="nil"/>
              <w:bottom w:val="single" w:sz="8" w:space="0" w:color="CBA987"/>
              <w:right w:val="single" w:sz="8" w:space="0" w:color="CBA987"/>
            </w:tcBorders>
            <w:shd w:val="clear" w:color="auto" w:fill="auto"/>
            <w:vAlign w:val="center"/>
            <w:hideMark/>
          </w:tcPr>
          <w:p w14:paraId="1921659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38,65,000</w:t>
            </w:r>
          </w:p>
        </w:tc>
      </w:tr>
      <w:tr w:rsidR="00DA6417" w:rsidRPr="00DA6417" w14:paraId="422E920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62A44F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w:t>
            </w:r>
          </w:p>
        </w:tc>
        <w:tc>
          <w:tcPr>
            <w:tcW w:w="2656" w:type="dxa"/>
            <w:tcBorders>
              <w:top w:val="nil"/>
              <w:left w:val="nil"/>
              <w:bottom w:val="single" w:sz="8" w:space="0" w:color="CBA987"/>
              <w:right w:val="single" w:sz="8" w:space="0" w:color="CBA987"/>
            </w:tcBorders>
            <w:shd w:val="clear" w:color="auto" w:fill="auto"/>
            <w:vAlign w:val="center"/>
            <w:hideMark/>
          </w:tcPr>
          <w:p w14:paraId="1EA588D6"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STP Installation Project</w:t>
            </w:r>
          </w:p>
        </w:tc>
        <w:tc>
          <w:tcPr>
            <w:tcW w:w="899" w:type="dxa"/>
            <w:tcBorders>
              <w:top w:val="nil"/>
              <w:left w:val="nil"/>
              <w:bottom w:val="single" w:sz="8" w:space="0" w:color="CBA987"/>
              <w:right w:val="single" w:sz="8" w:space="0" w:color="CBA987"/>
            </w:tcBorders>
            <w:shd w:val="clear" w:color="auto" w:fill="auto"/>
            <w:vAlign w:val="center"/>
            <w:hideMark/>
          </w:tcPr>
          <w:p w14:paraId="4F7F34E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1702182</w:t>
            </w:r>
          </w:p>
        </w:tc>
        <w:tc>
          <w:tcPr>
            <w:tcW w:w="1037" w:type="dxa"/>
            <w:tcBorders>
              <w:top w:val="nil"/>
              <w:left w:val="nil"/>
              <w:bottom w:val="single" w:sz="8" w:space="0" w:color="CBA987"/>
              <w:right w:val="single" w:sz="8" w:space="0" w:color="CBA987"/>
            </w:tcBorders>
            <w:shd w:val="clear" w:color="auto" w:fill="auto"/>
            <w:vAlign w:val="center"/>
            <w:hideMark/>
          </w:tcPr>
          <w:p w14:paraId="5E1EA1B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582E009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7D9229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010686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25,70,700</w:t>
            </w:r>
          </w:p>
        </w:tc>
        <w:tc>
          <w:tcPr>
            <w:tcW w:w="1456" w:type="dxa"/>
            <w:tcBorders>
              <w:top w:val="nil"/>
              <w:left w:val="nil"/>
              <w:bottom w:val="single" w:sz="8" w:space="0" w:color="CBA987"/>
              <w:right w:val="single" w:sz="8" w:space="0" w:color="CBA987"/>
            </w:tcBorders>
            <w:shd w:val="clear" w:color="auto" w:fill="auto"/>
            <w:vAlign w:val="center"/>
            <w:hideMark/>
          </w:tcPr>
          <w:p w14:paraId="7082DD5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25,70,032</w:t>
            </w:r>
          </w:p>
        </w:tc>
        <w:tc>
          <w:tcPr>
            <w:tcW w:w="1119" w:type="dxa"/>
            <w:tcBorders>
              <w:top w:val="nil"/>
              <w:left w:val="nil"/>
              <w:bottom w:val="single" w:sz="8" w:space="0" w:color="CBA987"/>
              <w:right w:val="single" w:sz="8" w:space="0" w:color="CBA987"/>
            </w:tcBorders>
            <w:shd w:val="clear" w:color="auto" w:fill="auto"/>
            <w:vAlign w:val="center"/>
            <w:hideMark/>
          </w:tcPr>
          <w:p w14:paraId="6773025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24,55,000</w:t>
            </w:r>
          </w:p>
        </w:tc>
      </w:tr>
      <w:tr w:rsidR="00DA6417" w:rsidRPr="00DA6417" w14:paraId="5E912B8C"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FA449F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w:t>
            </w:r>
          </w:p>
        </w:tc>
        <w:tc>
          <w:tcPr>
            <w:tcW w:w="2656" w:type="dxa"/>
            <w:tcBorders>
              <w:top w:val="nil"/>
              <w:left w:val="nil"/>
              <w:bottom w:val="single" w:sz="8" w:space="0" w:color="CBA987"/>
              <w:right w:val="single" w:sz="8" w:space="0" w:color="CBA987"/>
            </w:tcBorders>
            <w:shd w:val="clear" w:color="auto" w:fill="auto"/>
            <w:vAlign w:val="center"/>
            <w:hideMark/>
          </w:tcPr>
          <w:p w14:paraId="2CB67082"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Venturi Type Wet Scrubber System</w:t>
            </w:r>
          </w:p>
        </w:tc>
        <w:tc>
          <w:tcPr>
            <w:tcW w:w="899" w:type="dxa"/>
            <w:tcBorders>
              <w:top w:val="nil"/>
              <w:left w:val="nil"/>
              <w:bottom w:val="single" w:sz="8" w:space="0" w:color="CBA987"/>
              <w:right w:val="single" w:sz="8" w:space="0" w:color="CBA987"/>
            </w:tcBorders>
            <w:shd w:val="clear" w:color="auto" w:fill="auto"/>
            <w:vAlign w:val="center"/>
            <w:hideMark/>
          </w:tcPr>
          <w:p w14:paraId="6E06F4A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1702183</w:t>
            </w:r>
          </w:p>
        </w:tc>
        <w:tc>
          <w:tcPr>
            <w:tcW w:w="1037" w:type="dxa"/>
            <w:tcBorders>
              <w:top w:val="nil"/>
              <w:left w:val="nil"/>
              <w:bottom w:val="single" w:sz="8" w:space="0" w:color="CBA987"/>
              <w:right w:val="single" w:sz="8" w:space="0" w:color="CBA987"/>
            </w:tcBorders>
            <w:shd w:val="clear" w:color="auto" w:fill="auto"/>
            <w:vAlign w:val="center"/>
            <w:hideMark/>
          </w:tcPr>
          <w:p w14:paraId="1BE4AB2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2E877E3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F02E06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C6774A8"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37,60,000</w:t>
            </w:r>
          </w:p>
        </w:tc>
        <w:tc>
          <w:tcPr>
            <w:tcW w:w="1456" w:type="dxa"/>
            <w:tcBorders>
              <w:top w:val="nil"/>
              <w:left w:val="nil"/>
              <w:bottom w:val="single" w:sz="8" w:space="0" w:color="CBA987"/>
              <w:right w:val="single" w:sz="8" w:space="0" w:color="CBA987"/>
            </w:tcBorders>
            <w:shd w:val="clear" w:color="auto" w:fill="auto"/>
            <w:vAlign w:val="center"/>
            <w:hideMark/>
          </w:tcPr>
          <w:p w14:paraId="37F3357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37,59,024</w:t>
            </w:r>
          </w:p>
        </w:tc>
        <w:tc>
          <w:tcPr>
            <w:tcW w:w="1119" w:type="dxa"/>
            <w:tcBorders>
              <w:top w:val="nil"/>
              <w:left w:val="nil"/>
              <w:bottom w:val="single" w:sz="8" w:space="0" w:color="CBA987"/>
              <w:right w:val="single" w:sz="8" w:space="0" w:color="CBA987"/>
            </w:tcBorders>
            <w:shd w:val="clear" w:color="auto" w:fill="auto"/>
            <w:vAlign w:val="center"/>
            <w:hideMark/>
          </w:tcPr>
          <w:p w14:paraId="0855CC7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35,91,000</w:t>
            </w:r>
          </w:p>
        </w:tc>
      </w:tr>
      <w:tr w:rsidR="00DA6417" w:rsidRPr="00DA6417" w14:paraId="160934C5"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240768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2656" w:type="dxa"/>
            <w:tcBorders>
              <w:top w:val="nil"/>
              <w:left w:val="nil"/>
              <w:bottom w:val="single" w:sz="8" w:space="0" w:color="CBA987"/>
              <w:right w:val="single" w:sz="8" w:space="0" w:color="CBA987"/>
            </w:tcBorders>
            <w:shd w:val="clear" w:color="auto" w:fill="auto"/>
            <w:vAlign w:val="center"/>
            <w:hideMark/>
          </w:tcPr>
          <w:p w14:paraId="7E10A6C8"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Wireless Wheel Weighing Pad With Device</w:t>
            </w:r>
          </w:p>
        </w:tc>
        <w:tc>
          <w:tcPr>
            <w:tcW w:w="899" w:type="dxa"/>
            <w:tcBorders>
              <w:top w:val="nil"/>
              <w:left w:val="nil"/>
              <w:bottom w:val="single" w:sz="8" w:space="0" w:color="CBA987"/>
              <w:right w:val="single" w:sz="8" w:space="0" w:color="CBA987"/>
            </w:tcBorders>
            <w:shd w:val="clear" w:color="auto" w:fill="auto"/>
            <w:vAlign w:val="center"/>
            <w:hideMark/>
          </w:tcPr>
          <w:p w14:paraId="5FDB434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1702184</w:t>
            </w:r>
          </w:p>
        </w:tc>
        <w:tc>
          <w:tcPr>
            <w:tcW w:w="1037" w:type="dxa"/>
            <w:tcBorders>
              <w:top w:val="nil"/>
              <w:left w:val="nil"/>
              <w:bottom w:val="single" w:sz="8" w:space="0" w:color="CBA987"/>
              <w:right w:val="single" w:sz="8" w:space="0" w:color="CBA987"/>
            </w:tcBorders>
            <w:shd w:val="clear" w:color="auto" w:fill="auto"/>
            <w:vAlign w:val="center"/>
            <w:hideMark/>
          </w:tcPr>
          <w:p w14:paraId="79B054C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7CB2392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C47709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3BB778E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7,76,000</w:t>
            </w:r>
          </w:p>
        </w:tc>
        <w:tc>
          <w:tcPr>
            <w:tcW w:w="1456" w:type="dxa"/>
            <w:tcBorders>
              <w:top w:val="nil"/>
              <w:left w:val="nil"/>
              <w:bottom w:val="single" w:sz="8" w:space="0" w:color="CBA987"/>
              <w:right w:val="single" w:sz="8" w:space="0" w:color="CBA987"/>
            </w:tcBorders>
            <w:shd w:val="clear" w:color="auto" w:fill="auto"/>
            <w:vAlign w:val="center"/>
            <w:hideMark/>
          </w:tcPr>
          <w:p w14:paraId="08A6B953"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7,75,597</w:t>
            </w:r>
          </w:p>
        </w:tc>
        <w:tc>
          <w:tcPr>
            <w:tcW w:w="1119" w:type="dxa"/>
            <w:tcBorders>
              <w:top w:val="nil"/>
              <w:left w:val="nil"/>
              <w:bottom w:val="single" w:sz="8" w:space="0" w:color="CBA987"/>
              <w:right w:val="single" w:sz="8" w:space="0" w:color="CBA987"/>
            </w:tcBorders>
            <w:shd w:val="clear" w:color="auto" w:fill="auto"/>
            <w:vAlign w:val="center"/>
            <w:hideMark/>
          </w:tcPr>
          <w:p w14:paraId="7F20527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7,41,000</w:t>
            </w:r>
          </w:p>
        </w:tc>
      </w:tr>
      <w:tr w:rsidR="00DA6417" w:rsidRPr="00DA6417" w14:paraId="5D4A537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A3A153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6</w:t>
            </w:r>
          </w:p>
        </w:tc>
        <w:tc>
          <w:tcPr>
            <w:tcW w:w="2656" w:type="dxa"/>
            <w:tcBorders>
              <w:top w:val="nil"/>
              <w:left w:val="nil"/>
              <w:bottom w:val="single" w:sz="8" w:space="0" w:color="CBA987"/>
              <w:right w:val="single" w:sz="8" w:space="0" w:color="CBA987"/>
            </w:tcBorders>
            <w:shd w:val="clear" w:color="auto" w:fill="auto"/>
            <w:vAlign w:val="center"/>
            <w:hideMark/>
          </w:tcPr>
          <w:p w14:paraId="214E0E1F" w14:textId="0379F5FD"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Screw air compressor 200 CFM</w:t>
            </w:r>
          </w:p>
        </w:tc>
        <w:tc>
          <w:tcPr>
            <w:tcW w:w="899" w:type="dxa"/>
            <w:tcBorders>
              <w:top w:val="nil"/>
              <w:left w:val="nil"/>
              <w:bottom w:val="single" w:sz="8" w:space="0" w:color="CBA987"/>
              <w:right w:val="single" w:sz="8" w:space="0" w:color="CBA987"/>
            </w:tcBorders>
            <w:shd w:val="clear" w:color="auto" w:fill="auto"/>
            <w:vAlign w:val="center"/>
            <w:hideMark/>
          </w:tcPr>
          <w:p w14:paraId="4A80750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1702185</w:t>
            </w:r>
          </w:p>
        </w:tc>
        <w:tc>
          <w:tcPr>
            <w:tcW w:w="1037" w:type="dxa"/>
            <w:tcBorders>
              <w:top w:val="nil"/>
              <w:left w:val="nil"/>
              <w:bottom w:val="single" w:sz="8" w:space="0" w:color="CBA987"/>
              <w:right w:val="single" w:sz="8" w:space="0" w:color="CBA987"/>
            </w:tcBorders>
            <w:shd w:val="clear" w:color="auto" w:fill="auto"/>
            <w:vAlign w:val="center"/>
            <w:hideMark/>
          </w:tcPr>
          <w:p w14:paraId="3D168F7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258AC71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8045E5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3AA36CF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8,46,000</w:t>
            </w:r>
          </w:p>
        </w:tc>
        <w:tc>
          <w:tcPr>
            <w:tcW w:w="1456" w:type="dxa"/>
            <w:tcBorders>
              <w:top w:val="nil"/>
              <w:left w:val="nil"/>
              <w:bottom w:val="single" w:sz="8" w:space="0" w:color="CBA987"/>
              <w:right w:val="single" w:sz="8" w:space="0" w:color="CBA987"/>
            </w:tcBorders>
            <w:shd w:val="clear" w:color="auto" w:fill="auto"/>
            <w:vAlign w:val="center"/>
            <w:hideMark/>
          </w:tcPr>
          <w:p w14:paraId="2A993A1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8,42,487</w:t>
            </w:r>
          </w:p>
        </w:tc>
        <w:tc>
          <w:tcPr>
            <w:tcW w:w="1119" w:type="dxa"/>
            <w:tcBorders>
              <w:top w:val="nil"/>
              <w:left w:val="nil"/>
              <w:bottom w:val="single" w:sz="8" w:space="0" w:color="CBA987"/>
              <w:right w:val="single" w:sz="8" w:space="0" w:color="CBA987"/>
            </w:tcBorders>
            <w:shd w:val="clear" w:color="auto" w:fill="auto"/>
            <w:vAlign w:val="center"/>
            <w:hideMark/>
          </w:tcPr>
          <w:p w14:paraId="535775A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8,08,000</w:t>
            </w:r>
          </w:p>
        </w:tc>
      </w:tr>
      <w:tr w:rsidR="00DA6417" w:rsidRPr="00DA6417" w14:paraId="083923AF"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0770484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w:t>
            </w:r>
          </w:p>
        </w:tc>
        <w:tc>
          <w:tcPr>
            <w:tcW w:w="2656" w:type="dxa"/>
            <w:tcBorders>
              <w:top w:val="nil"/>
              <w:left w:val="nil"/>
              <w:bottom w:val="single" w:sz="8" w:space="0" w:color="CBA987"/>
              <w:right w:val="single" w:sz="8" w:space="0" w:color="CBA987"/>
            </w:tcBorders>
            <w:shd w:val="clear" w:color="auto" w:fill="auto"/>
            <w:vAlign w:val="center"/>
            <w:hideMark/>
          </w:tcPr>
          <w:p w14:paraId="7992B6E4"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RO Plant 3000 LPH</w:t>
            </w:r>
          </w:p>
        </w:tc>
        <w:tc>
          <w:tcPr>
            <w:tcW w:w="899" w:type="dxa"/>
            <w:tcBorders>
              <w:top w:val="nil"/>
              <w:left w:val="nil"/>
              <w:bottom w:val="single" w:sz="8" w:space="0" w:color="CBA987"/>
              <w:right w:val="single" w:sz="8" w:space="0" w:color="CBA987"/>
            </w:tcBorders>
            <w:shd w:val="clear" w:color="auto" w:fill="auto"/>
            <w:vAlign w:val="center"/>
            <w:hideMark/>
          </w:tcPr>
          <w:p w14:paraId="0C7F51E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1702186</w:t>
            </w:r>
          </w:p>
        </w:tc>
        <w:tc>
          <w:tcPr>
            <w:tcW w:w="1037" w:type="dxa"/>
            <w:tcBorders>
              <w:top w:val="nil"/>
              <w:left w:val="nil"/>
              <w:bottom w:val="single" w:sz="8" w:space="0" w:color="CBA987"/>
              <w:right w:val="single" w:sz="8" w:space="0" w:color="CBA987"/>
            </w:tcBorders>
            <w:shd w:val="clear" w:color="auto" w:fill="auto"/>
            <w:vAlign w:val="center"/>
            <w:hideMark/>
          </w:tcPr>
          <w:p w14:paraId="0B74BA6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181F7B2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AC34A9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0110BBF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5,41,200</w:t>
            </w:r>
          </w:p>
        </w:tc>
        <w:tc>
          <w:tcPr>
            <w:tcW w:w="1456" w:type="dxa"/>
            <w:tcBorders>
              <w:top w:val="nil"/>
              <w:left w:val="nil"/>
              <w:bottom w:val="single" w:sz="8" w:space="0" w:color="CBA987"/>
              <w:right w:val="single" w:sz="8" w:space="0" w:color="CBA987"/>
            </w:tcBorders>
            <w:shd w:val="clear" w:color="auto" w:fill="auto"/>
            <w:vAlign w:val="center"/>
            <w:hideMark/>
          </w:tcPr>
          <w:p w14:paraId="7A081FB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5,38,952</w:t>
            </w:r>
          </w:p>
        </w:tc>
        <w:tc>
          <w:tcPr>
            <w:tcW w:w="1119" w:type="dxa"/>
            <w:tcBorders>
              <w:top w:val="nil"/>
              <w:left w:val="nil"/>
              <w:bottom w:val="single" w:sz="8" w:space="0" w:color="CBA987"/>
              <w:right w:val="single" w:sz="8" w:space="0" w:color="CBA987"/>
            </w:tcBorders>
            <w:shd w:val="clear" w:color="auto" w:fill="auto"/>
            <w:vAlign w:val="center"/>
            <w:hideMark/>
          </w:tcPr>
          <w:p w14:paraId="24B67F2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5,17,000</w:t>
            </w:r>
          </w:p>
        </w:tc>
      </w:tr>
      <w:tr w:rsidR="00DA6417" w:rsidRPr="00DA6417" w14:paraId="3729896D"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31AB79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8</w:t>
            </w:r>
          </w:p>
        </w:tc>
        <w:tc>
          <w:tcPr>
            <w:tcW w:w="2656" w:type="dxa"/>
            <w:tcBorders>
              <w:top w:val="nil"/>
              <w:left w:val="nil"/>
              <w:bottom w:val="single" w:sz="8" w:space="0" w:color="CBA987"/>
              <w:right w:val="single" w:sz="8" w:space="0" w:color="CBA987"/>
            </w:tcBorders>
            <w:shd w:val="clear" w:color="auto" w:fill="auto"/>
            <w:vAlign w:val="center"/>
            <w:hideMark/>
          </w:tcPr>
          <w:p w14:paraId="030296A5" w14:textId="1F08BFB9"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Screw air compressor 733</w:t>
            </w:r>
            <w:r>
              <w:rPr>
                <w:rFonts w:ascii="Arial Narrow" w:eastAsia="Times New Roman" w:hAnsi="Arial Narrow" w:cs="Calibri"/>
                <w:color w:val="000000"/>
                <w:sz w:val="20"/>
                <w:szCs w:val="20"/>
                <w:lang w:eastAsia="en-IN"/>
              </w:rPr>
              <w:t xml:space="preserve"> </w:t>
            </w:r>
            <w:r w:rsidRPr="00DA6417">
              <w:rPr>
                <w:rFonts w:ascii="Arial Narrow" w:eastAsia="Times New Roman" w:hAnsi="Arial Narrow" w:cs="Calibri"/>
                <w:color w:val="000000"/>
                <w:sz w:val="20"/>
                <w:szCs w:val="20"/>
                <w:lang w:eastAsia="en-IN"/>
              </w:rPr>
              <w:t>CFM</w:t>
            </w:r>
          </w:p>
        </w:tc>
        <w:tc>
          <w:tcPr>
            <w:tcW w:w="899" w:type="dxa"/>
            <w:tcBorders>
              <w:top w:val="nil"/>
              <w:left w:val="nil"/>
              <w:bottom w:val="single" w:sz="8" w:space="0" w:color="CBA987"/>
              <w:right w:val="single" w:sz="8" w:space="0" w:color="CBA987"/>
            </w:tcBorders>
            <w:shd w:val="clear" w:color="auto" w:fill="auto"/>
            <w:vAlign w:val="center"/>
            <w:hideMark/>
          </w:tcPr>
          <w:p w14:paraId="1559E98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1702187</w:t>
            </w:r>
          </w:p>
        </w:tc>
        <w:tc>
          <w:tcPr>
            <w:tcW w:w="1037" w:type="dxa"/>
            <w:tcBorders>
              <w:top w:val="nil"/>
              <w:left w:val="nil"/>
              <w:bottom w:val="single" w:sz="8" w:space="0" w:color="CBA987"/>
              <w:right w:val="single" w:sz="8" w:space="0" w:color="CBA987"/>
            </w:tcBorders>
            <w:shd w:val="clear" w:color="auto" w:fill="auto"/>
            <w:vAlign w:val="center"/>
            <w:hideMark/>
          </w:tcPr>
          <w:p w14:paraId="35615CC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7331229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3F0A0FE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0011826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20,83,500</w:t>
            </w:r>
          </w:p>
        </w:tc>
        <w:tc>
          <w:tcPr>
            <w:tcW w:w="1456" w:type="dxa"/>
            <w:tcBorders>
              <w:top w:val="nil"/>
              <w:left w:val="nil"/>
              <w:bottom w:val="single" w:sz="8" w:space="0" w:color="CBA987"/>
              <w:right w:val="single" w:sz="8" w:space="0" w:color="CBA987"/>
            </w:tcBorders>
            <w:shd w:val="clear" w:color="auto" w:fill="auto"/>
            <w:vAlign w:val="center"/>
            <w:hideMark/>
          </w:tcPr>
          <w:p w14:paraId="3AC4E065"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20,74,847</w:t>
            </w:r>
          </w:p>
        </w:tc>
        <w:tc>
          <w:tcPr>
            <w:tcW w:w="1119" w:type="dxa"/>
            <w:tcBorders>
              <w:top w:val="nil"/>
              <w:left w:val="nil"/>
              <w:bottom w:val="single" w:sz="8" w:space="0" w:color="CBA987"/>
              <w:right w:val="single" w:sz="8" w:space="0" w:color="CBA987"/>
            </w:tcBorders>
            <w:shd w:val="clear" w:color="auto" w:fill="auto"/>
            <w:vAlign w:val="center"/>
            <w:hideMark/>
          </w:tcPr>
          <w:p w14:paraId="2DE14BE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19,90,000</w:t>
            </w:r>
          </w:p>
        </w:tc>
      </w:tr>
      <w:tr w:rsidR="00DA6417" w:rsidRPr="00DA6417" w14:paraId="6C23B128"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F89F06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w:t>
            </w:r>
          </w:p>
        </w:tc>
        <w:tc>
          <w:tcPr>
            <w:tcW w:w="2656" w:type="dxa"/>
            <w:tcBorders>
              <w:top w:val="nil"/>
              <w:left w:val="nil"/>
              <w:bottom w:val="single" w:sz="8" w:space="0" w:color="CBA987"/>
              <w:right w:val="single" w:sz="8" w:space="0" w:color="CBA987"/>
            </w:tcBorders>
            <w:shd w:val="clear" w:color="auto" w:fill="auto"/>
            <w:vAlign w:val="center"/>
            <w:hideMark/>
          </w:tcPr>
          <w:p w14:paraId="79D80557"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Laser Machine for Marking plate</w:t>
            </w:r>
          </w:p>
        </w:tc>
        <w:tc>
          <w:tcPr>
            <w:tcW w:w="899" w:type="dxa"/>
            <w:tcBorders>
              <w:top w:val="nil"/>
              <w:left w:val="nil"/>
              <w:bottom w:val="single" w:sz="8" w:space="0" w:color="CBA987"/>
              <w:right w:val="single" w:sz="8" w:space="0" w:color="CBA987"/>
            </w:tcBorders>
            <w:shd w:val="clear" w:color="auto" w:fill="auto"/>
            <w:vAlign w:val="center"/>
            <w:hideMark/>
          </w:tcPr>
          <w:p w14:paraId="6F51D2B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1702188</w:t>
            </w:r>
          </w:p>
        </w:tc>
        <w:tc>
          <w:tcPr>
            <w:tcW w:w="1037" w:type="dxa"/>
            <w:tcBorders>
              <w:top w:val="nil"/>
              <w:left w:val="nil"/>
              <w:bottom w:val="single" w:sz="8" w:space="0" w:color="CBA987"/>
              <w:right w:val="single" w:sz="8" w:space="0" w:color="CBA987"/>
            </w:tcBorders>
            <w:shd w:val="clear" w:color="auto" w:fill="auto"/>
            <w:vAlign w:val="center"/>
            <w:hideMark/>
          </w:tcPr>
          <w:p w14:paraId="310D96E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7163602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C6CAD8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049191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5,00,000</w:t>
            </w:r>
          </w:p>
        </w:tc>
        <w:tc>
          <w:tcPr>
            <w:tcW w:w="1456" w:type="dxa"/>
            <w:tcBorders>
              <w:top w:val="nil"/>
              <w:left w:val="nil"/>
              <w:bottom w:val="single" w:sz="8" w:space="0" w:color="CBA987"/>
              <w:right w:val="single" w:sz="8" w:space="0" w:color="CBA987"/>
            </w:tcBorders>
            <w:shd w:val="clear" w:color="auto" w:fill="auto"/>
            <w:vAlign w:val="center"/>
            <w:hideMark/>
          </w:tcPr>
          <w:p w14:paraId="4F54380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4,99,740</w:t>
            </w:r>
          </w:p>
        </w:tc>
        <w:tc>
          <w:tcPr>
            <w:tcW w:w="1119" w:type="dxa"/>
            <w:tcBorders>
              <w:top w:val="nil"/>
              <w:left w:val="nil"/>
              <w:bottom w:val="single" w:sz="8" w:space="0" w:color="CBA987"/>
              <w:right w:val="single" w:sz="8" w:space="0" w:color="CBA987"/>
            </w:tcBorders>
            <w:shd w:val="clear" w:color="auto" w:fill="auto"/>
            <w:vAlign w:val="center"/>
            <w:hideMark/>
          </w:tcPr>
          <w:p w14:paraId="6CF773D5"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4,78,000</w:t>
            </w:r>
          </w:p>
        </w:tc>
      </w:tr>
      <w:tr w:rsidR="00DA6417" w:rsidRPr="00DA6417" w14:paraId="54D043A1"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3050324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10</w:t>
            </w:r>
          </w:p>
        </w:tc>
        <w:tc>
          <w:tcPr>
            <w:tcW w:w="2656" w:type="dxa"/>
            <w:tcBorders>
              <w:top w:val="nil"/>
              <w:left w:val="nil"/>
              <w:bottom w:val="single" w:sz="8" w:space="0" w:color="CBA987"/>
              <w:right w:val="single" w:sz="8" w:space="0" w:color="CBA987"/>
            </w:tcBorders>
            <w:shd w:val="clear" w:color="auto" w:fill="auto"/>
            <w:vAlign w:val="center"/>
            <w:hideMark/>
          </w:tcPr>
          <w:p w14:paraId="0FA4E905"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Hydraulic Mobile Crane 12Mt 42 Feet Long Boom</w:t>
            </w:r>
          </w:p>
        </w:tc>
        <w:tc>
          <w:tcPr>
            <w:tcW w:w="899" w:type="dxa"/>
            <w:tcBorders>
              <w:top w:val="nil"/>
              <w:left w:val="nil"/>
              <w:bottom w:val="single" w:sz="8" w:space="0" w:color="CBA987"/>
              <w:right w:val="single" w:sz="8" w:space="0" w:color="CBA987"/>
            </w:tcBorders>
            <w:shd w:val="clear" w:color="auto" w:fill="auto"/>
            <w:vAlign w:val="center"/>
            <w:hideMark/>
          </w:tcPr>
          <w:p w14:paraId="448C0C8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1702190</w:t>
            </w:r>
          </w:p>
        </w:tc>
        <w:tc>
          <w:tcPr>
            <w:tcW w:w="1037" w:type="dxa"/>
            <w:tcBorders>
              <w:top w:val="nil"/>
              <w:left w:val="nil"/>
              <w:bottom w:val="single" w:sz="8" w:space="0" w:color="CBA987"/>
              <w:right w:val="single" w:sz="8" w:space="0" w:color="CBA987"/>
            </w:tcBorders>
            <w:shd w:val="clear" w:color="auto" w:fill="auto"/>
            <w:vAlign w:val="center"/>
            <w:hideMark/>
          </w:tcPr>
          <w:p w14:paraId="4BC97B3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0B890DE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3E81D3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1AB63C0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16,65,147</w:t>
            </w:r>
          </w:p>
        </w:tc>
        <w:tc>
          <w:tcPr>
            <w:tcW w:w="1456" w:type="dxa"/>
            <w:tcBorders>
              <w:top w:val="nil"/>
              <w:left w:val="nil"/>
              <w:bottom w:val="single" w:sz="8" w:space="0" w:color="CBA987"/>
              <w:right w:val="single" w:sz="8" w:space="0" w:color="CBA987"/>
            </w:tcBorders>
            <w:shd w:val="clear" w:color="auto" w:fill="auto"/>
            <w:vAlign w:val="center"/>
            <w:hideMark/>
          </w:tcPr>
          <w:p w14:paraId="5C287E2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16,58,232</w:t>
            </w:r>
          </w:p>
        </w:tc>
        <w:tc>
          <w:tcPr>
            <w:tcW w:w="1119" w:type="dxa"/>
            <w:tcBorders>
              <w:top w:val="nil"/>
              <w:left w:val="nil"/>
              <w:bottom w:val="single" w:sz="8" w:space="0" w:color="CBA987"/>
              <w:right w:val="single" w:sz="8" w:space="0" w:color="CBA987"/>
            </w:tcBorders>
            <w:shd w:val="clear" w:color="auto" w:fill="auto"/>
            <w:vAlign w:val="center"/>
            <w:hideMark/>
          </w:tcPr>
          <w:p w14:paraId="187B7F53"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15,90,000</w:t>
            </w:r>
          </w:p>
        </w:tc>
      </w:tr>
      <w:tr w:rsidR="00DA6417" w:rsidRPr="00DA6417" w14:paraId="7659DA6C"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54BF655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11</w:t>
            </w:r>
          </w:p>
        </w:tc>
        <w:tc>
          <w:tcPr>
            <w:tcW w:w="2656" w:type="dxa"/>
            <w:tcBorders>
              <w:top w:val="nil"/>
              <w:left w:val="nil"/>
              <w:bottom w:val="single" w:sz="8" w:space="0" w:color="CBA987"/>
              <w:right w:val="single" w:sz="8" w:space="0" w:color="CBA987"/>
            </w:tcBorders>
            <w:shd w:val="clear" w:color="auto" w:fill="auto"/>
            <w:vAlign w:val="center"/>
            <w:hideMark/>
          </w:tcPr>
          <w:p w14:paraId="4D9F52A8"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Tensile Testing Machine</w:t>
            </w:r>
          </w:p>
        </w:tc>
        <w:tc>
          <w:tcPr>
            <w:tcW w:w="899" w:type="dxa"/>
            <w:tcBorders>
              <w:top w:val="nil"/>
              <w:left w:val="nil"/>
              <w:bottom w:val="single" w:sz="8" w:space="0" w:color="CBA987"/>
              <w:right w:val="single" w:sz="8" w:space="0" w:color="CBA987"/>
            </w:tcBorders>
            <w:shd w:val="clear" w:color="auto" w:fill="auto"/>
            <w:vAlign w:val="center"/>
            <w:hideMark/>
          </w:tcPr>
          <w:p w14:paraId="7432DCA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1702191</w:t>
            </w:r>
          </w:p>
        </w:tc>
        <w:tc>
          <w:tcPr>
            <w:tcW w:w="1037" w:type="dxa"/>
            <w:tcBorders>
              <w:top w:val="nil"/>
              <w:left w:val="nil"/>
              <w:bottom w:val="single" w:sz="8" w:space="0" w:color="CBA987"/>
              <w:right w:val="single" w:sz="8" w:space="0" w:color="CBA987"/>
            </w:tcBorders>
            <w:shd w:val="clear" w:color="auto" w:fill="auto"/>
            <w:vAlign w:val="center"/>
            <w:hideMark/>
          </w:tcPr>
          <w:p w14:paraId="5E47186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687F1FD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FF697A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2250C9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7,20,900</w:t>
            </w:r>
          </w:p>
        </w:tc>
        <w:tc>
          <w:tcPr>
            <w:tcW w:w="1456" w:type="dxa"/>
            <w:tcBorders>
              <w:top w:val="nil"/>
              <w:left w:val="nil"/>
              <w:bottom w:val="single" w:sz="8" w:space="0" w:color="CBA987"/>
              <w:right w:val="single" w:sz="8" w:space="0" w:color="CBA987"/>
            </w:tcBorders>
            <w:shd w:val="clear" w:color="auto" w:fill="auto"/>
            <w:vAlign w:val="center"/>
            <w:hideMark/>
          </w:tcPr>
          <w:p w14:paraId="4260700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7,17,906</w:t>
            </w:r>
          </w:p>
        </w:tc>
        <w:tc>
          <w:tcPr>
            <w:tcW w:w="1119" w:type="dxa"/>
            <w:tcBorders>
              <w:top w:val="nil"/>
              <w:left w:val="nil"/>
              <w:bottom w:val="single" w:sz="8" w:space="0" w:color="CBA987"/>
              <w:right w:val="single" w:sz="8" w:space="0" w:color="CBA987"/>
            </w:tcBorders>
            <w:shd w:val="clear" w:color="auto" w:fill="auto"/>
            <w:vAlign w:val="center"/>
            <w:hideMark/>
          </w:tcPr>
          <w:p w14:paraId="08B72D8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6,88,000</w:t>
            </w:r>
          </w:p>
        </w:tc>
      </w:tr>
      <w:tr w:rsidR="00DA6417" w:rsidRPr="00DA6417" w14:paraId="2B451EF7"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01D474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12</w:t>
            </w:r>
          </w:p>
        </w:tc>
        <w:tc>
          <w:tcPr>
            <w:tcW w:w="2656" w:type="dxa"/>
            <w:tcBorders>
              <w:top w:val="nil"/>
              <w:left w:val="nil"/>
              <w:bottom w:val="single" w:sz="8" w:space="0" w:color="CBA987"/>
              <w:right w:val="single" w:sz="8" w:space="0" w:color="CBA987"/>
            </w:tcBorders>
            <w:shd w:val="clear" w:color="auto" w:fill="auto"/>
            <w:vAlign w:val="center"/>
            <w:hideMark/>
          </w:tcPr>
          <w:p w14:paraId="2E44A4A5"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Boxy Bobbin 660MM X 194 X 472MM-200 Nos</w:t>
            </w:r>
          </w:p>
        </w:tc>
        <w:tc>
          <w:tcPr>
            <w:tcW w:w="899" w:type="dxa"/>
            <w:tcBorders>
              <w:top w:val="nil"/>
              <w:left w:val="nil"/>
              <w:bottom w:val="single" w:sz="8" w:space="0" w:color="CBA987"/>
              <w:right w:val="single" w:sz="8" w:space="0" w:color="CBA987"/>
            </w:tcBorders>
            <w:shd w:val="clear" w:color="auto" w:fill="auto"/>
            <w:vAlign w:val="center"/>
            <w:hideMark/>
          </w:tcPr>
          <w:p w14:paraId="1A6D21C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1702192</w:t>
            </w:r>
          </w:p>
        </w:tc>
        <w:tc>
          <w:tcPr>
            <w:tcW w:w="1037" w:type="dxa"/>
            <w:tcBorders>
              <w:top w:val="nil"/>
              <w:left w:val="nil"/>
              <w:bottom w:val="single" w:sz="8" w:space="0" w:color="CBA987"/>
              <w:right w:val="single" w:sz="8" w:space="0" w:color="CBA987"/>
            </w:tcBorders>
            <w:shd w:val="clear" w:color="auto" w:fill="auto"/>
            <w:vAlign w:val="center"/>
            <w:hideMark/>
          </w:tcPr>
          <w:p w14:paraId="67B5FFA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4C1E59A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362324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292FF37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20,08,800</w:t>
            </w:r>
          </w:p>
        </w:tc>
        <w:tc>
          <w:tcPr>
            <w:tcW w:w="1456" w:type="dxa"/>
            <w:tcBorders>
              <w:top w:val="nil"/>
              <w:left w:val="nil"/>
              <w:bottom w:val="single" w:sz="8" w:space="0" w:color="CBA987"/>
              <w:right w:val="single" w:sz="8" w:space="0" w:color="CBA987"/>
            </w:tcBorders>
            <w:shd w:val="clear" w:color="auto" w:fill="auto"/>
            <w:vAlign w:val="center"/>
            <w:hideMark/>
          </w:tcPr>
          <w:p w14:paraId="2F9BC0A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20,07,757</w:t>
            </w:r>
          </w:p>
        </w:tc>
        <w:tc>
          <w:tcPr>
            <w:tcW w:w="1119" w:type="dxa"/>
            <w:tcBorders>
              <w:top w:val="nil"/>
              <w:left w:val="nil"/>
              <w:bottom w:val="single" w:sz="8" w:space="0" w:color="CBA987"/>
              <w:right w:val="single" w:sz="8" w:space="0" w:color="CBA987"/>
            </w:tcBorders>
            <w:shd w:val="clear" w:color="auto" w:fill="auto"/>
            <w:vAlign w:val="center"/>
            <w:hideMark/>
          </w:tcPr>
          <w:p w14:paraId="053A5E6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19,18,000</w:t>
            </w:r>
          </w:p>
        </w:tc>
      </w:tr>
      <w:tr w:rsidR="00DA6417" w:rsidRPr="00DA6417" w14:paraId="6A7BB9AD"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5C1B96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13</w:t>
            </w:r>
          </w:p>
        </w:tc>
        <w:tc>
          <w:tcPr>
            <w:tcW w:w="2656" w:type="dxa"/>
            <w:tcBorders>
              <w:top w:val="nil"/>
              <w:left w:val="nil"/>
              <w:bottom w:val="single" w:sz="8" w:space="0" w:color="CBA987"/>
              <w:right w:val="single" w:sz="8" w:space="0" w:color="CBA987"/>
            </w:tcBorders>
            <w:shd w:val="clear" w:color="auto" w:fill="auto"/>
            <w:vAlign w:val="center"/>
            <w:hideMark/>
          </w:tcPr>
          <w:p w14:paraId="43F19B4D"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TW Welding Machine -Cold Pressure (Electric Wire)</w:t>
            </w:r>
          </w:p>
        </w:tc>
        <w:tc>
          <w:tcPr>
            <w:tcW w:w="899" w:type="dxa"/>
            <w:tcBorders>
              <w:top w:val="nil"/>
              <w:left w:val="nil"/>
              <w:bottom w:val="single" w:sz="8" w:space="0" w:color="CBA987"/>
              <w:right w:val="single" w:sz="8" w:space="0" w:color="CBA987"/>
            </w:tcBorders>
            <w:shd w:val="clear" w:color="auto" w:fill="auto"/>
            <w:vAlign w:val="center"/>
            <w:hideMark/>
          </w:tcPr>
          <w:p w14:paraId="26DFA36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1702193</w:t>
            </w:r>
          </w:p>
        </w:tc>
        <w:tc>
          <w:tcPr>
            <w:tcW w:w="1037" w:type="dxa"/>
            <w:tcBorders>
              <w:top w:val="nil"/>
              <w:left w:val="nil"/>
              <w:bottom w:val="single" w:sz="8" w:space="0" w:color="CBA987"/>
              <w:right w:val="single" w:sz="8" w:space="0" w:color="CBA987"/>
            </w:tcBorders>
            <w:shd w:val="clear" w:color="auto" w:fill="auto"/>
            <w:vAlign w:val="center"/>
            <w:hideMark/>
          </w:tcPr>
          <w:p w14:paraId="6C8B81E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3F024CB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645AFF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A7C8C5E"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9,74,009</w:t>
            </w:r>
          </w:p>
        </w:tc>
        <w:tc>
          <w:tcPr>
            <w:tcW w:w="1456" w:type="dxa"/>
            <w:tcBorders>
              <w:top w:val="nil"/>
              <w:left w:val="nil"/>
              <w:bottom w:val="single" w:sz="8" w:space="0" w:color="CBA987"/>
              <w:right w:val="single" w:sz="8" w:space="0" w:color="CBA987"/>
            </w:tcBorders>
            <w:shd w:val="clear" w:color="auto" w:fill="auto"/>
            <w:vAlign w:val="center"/>
            <w:hideMark/>
          </w:tcPr>
          <w:p w14:paraId="2721D2B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9,73,756</w:t>
            </w:r>
          </w:p>
        </w:tc>
        <w:tc>
          <w:tcPr>
            <w:tcW w:w="1119" w:type="dxa"/>
            <w:tcBorders>
              <w:top w:val="nil"/>
              <w:left w:val="nil"/>
              <w:bottom w:val="single" w:sz="8" w:space="0" w:color="CBA987"/>
              <w:right w:val="single" w:sz="8" w:space="0" w:color="CBA987"/>
            </w:tcBorders>
            <w:shd w:val="clear" w:color="auto" w:fill="auto"/>
            <w:vAlign w:val="center"/>
            <w:hideMark/>
          </w:tcPr>
          <w:p w14:paraId="579E2EF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9,30,000</w:t>
            </w:r>
          </w:p>
        </w:tc>
      </w:tr>
      <w:tr w:rsidR="00DA6417" w:rsidRPr="00DA6417" w14:paraId="7B3859DB"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278F11C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14</w:t>
            </w:r>
          </w:p>
        </w:tc>
        <w:tc>
          <w:tcPr>
            <w:tcW w:w="2656" w:type="dxa"/>
            <w:tcBorders>
              <w:top w:val="nil"/>
              <w:left w:val="nil"/>
              <w:bottom w:val="single" w:sz="8" w:space="0" w:color="CBA987"/>
              <w:right w:val="single" w:sz="8" w:space="0" w:color="CBA987"/>
            </w:tcBorders>
            <w:shd w:val="clear" w:color="auto" w:fill="auto"/>
            <w:vAlign w:val="center"/>
            <w:hideMark/>
          </w:tcPr>
          <w:p w14:paraId="36AA5A76"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Laser Diameter Gauge with Stand &amp; Access.-3Nos</w:t>
            </w:r>
          </w:p>
        </w:tc>
        <w:tc>
          <w:tcPr>
            <w:tcW w:w="899" w:type="dxa"/>
            <w:tcBorders>
              <w:top w:val="nil"/>
              <w:left w:val="nil"/>
              <w:bottom w:val="single" w:sz="8" w:space="0" w:color="CBA987"/>
              <w:right w:val="single" w:sz="8" w:space="0" w:color="CBA987"/>
            </w:tcBorders>
            <w:shd w:val="clear" w:color="auto" w:fill="auto"/>
            <w:vAlign w:val="center"/>
            <w:hideMark/>
          </w:tcPr>
          <w:p w14:paraId="405D1FC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1702194</w:t>
            </w:r>
          </w:p>
        </w:tc>
        <w:tc>
          <w:tcPr>
            <w:tcW w:w="1037" w:type="dxa"/>
            <w:tcBorders>
              <w:top w:val="nil"/>
              <w:left w:val="nil"/>
              <w:bottom w:val="single" w:sz="8" w:space="0" w:color="CBA987"/>
              <w:right w:val="single" w:sz="8" w:space="0" w:color="CBA987"/>
            </w:tcBorders>
            <w:shd w:val="clear" w:color="auto" w:fill="auto"/>
            <w:vAlign w:val="center"/>
            <w:hideMark/>
          </w:tcPr>
          <w:p w14:paraId="4F9A11D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64ABC73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2D07505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0CA20A0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5,16,060</w:t>
            </w:r>
          </w:p>
        </w:tc>
        <w:tc>
          <w:tcPr>
            <w:tcW w:w="1456" w:type="dxa"/>
            <w:tcBorders>
              <w:top w:val="nil"/>
              <w:left w:val="nil"/>
              <w:bottom w:val="single" w:sz="8" w:space="0" w:color="CBA987"/>
              <w:right w:val="single" w:sz="8" w:space="0" w:color="CBA987"/>
            </w:tcBorders>
            <w:shd w:val="clear" w:color="auto" w:fill="auto"/>
            <w:vAlign w:val="center"/>
            <w:hideMark/>
          </w:tcPr>
          <w:p w14:paraId="3F666729"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5,15,792</w:t>
            </w:r>
          </w:p>
        </w:tc>
        <w:tc>
          <w:tcPr>
            <w:tcW w:w="1119" w:type="dxa"/>
            <w:tcBorders>
              <w:top w:val="nil"/>
              <w:left w:val="nil"/>
              <w:bottom w:val="single" w:sz="8" w:space="0" w:color="CBA987"/>
              <w:right w:val="single" w:sz="8" w:space="0" w:color="CBA987"/>
            </w:tcBorders>
            <w:shd w:val="clear" w:color="auto" w:fill="auto"/>
            <w:vAlign w:val="center"/>
            <w:hideMark/>
          </w:tcPr>
          <w:p w14:paraId="56905C78"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4,93,000</w:t>
            </w:r>
          </w:p>
        </w:tc>
      </w:tr>
      <w:tr w:rsidR="00DA6417" w:rsidRPr="00DA6417" w14:paraId="6B1DD65D"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3BDC26D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w:t>
            </w:r>
          </w:p>
        </w:tc>
        <w:tc>
          <w:tcPr>
            <w:tcW w:w="2656" w:type="dxa"/>
            <w:tcBorders>
              <w:top w:val="nil"/>
              <w:left w:val="nil"/>
              <w:bottom w:val="single" w:sz="8" w:space="0" w:color="CBA987"/>
              <w:right w:val="single" w:sz="8" w:space="0" w:color="CBA987"/>
            </w:tcBorders>
            <w:shd w:val="clear" w:color="auto" w:fill="auto"/>
            <w:vAlign w:val="center"/>
            <w:hideMark/>
          </w:tcPr>
          <w:p w14:paraId="07CAB863"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Hydraulic Mobile Crane Cap: 12MT</w:t>
            </w:r>
          </w:p>
        </w:tc>
        <w:tc>
          <w:tcPr>
            <w:tcW w:w="899" w:type="dxa"/>
            <w:tcBorders>
              <w:top w:val="nil"/>
              <w:left w:val="nil"/>
              <w:bottom w:val="single" w:sz="8" w:space="0" w:color="CBA987"/>
              <w:right w:val="single" w:sz="8" w:space="0" w:color="CBA987"/>
            </w:tcBorders>
            <w:shd w:val="clear" w:color="auto" w:fill="auto"/>
            <w:vAlign w:val="center"/>
            <w:hideMark/>
          </w:tcPr>
          <w:p w14:paraId="07105CE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1702195</w:t>
            </w:r>
          </w:p>
        </w:tc>
        <w:tc>
          <w:tcPr>
            <w:tcW w:w="1037" w:type="dxa"/>
            <w:tcBorders>
              <w:top w:val="nil"/>
              <w:left w:val="nil"/>
              <w:bottom w:val="single" w:sz="8" w:space="0" w:color="CBA987"/>
              <w:right w:val="single" w:sz="8" w:space="0" w:color="CBA987"/>
            </w:tcBorders>
            <w:shd w:val="clear" w:color="auto" w:fill="auto"/>
            <w:vAlign w:val="center"/>
            <w:hideMark/>
          </w:tcPr>
          <w:p w14:paraId="19C7A59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1B29404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8934E7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6635017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16,65,147</w:t>
            </w:r>
          </w:p>
        </w:tc>
        <w:tc>
          <w:tcPr>
            <w:tcW w:w="1456" w:type="dxa"/>
            <w:tcBorders>
              <w:top w:val="nil"/>
              <w:left w:val="nil"/>
              <w:bottom w:val="single" w:sz="8" w:space="0" w:color="CBA987"/>
              <w:right w:val="single" w:sz="8" w:space="0" w:color="CBA987"/>
            </w:tcBorders>
            <w:shd w:val="clear" w:color="auto" w:fill="auto"/>
            <w:vAlign w:val="center"/>
            <w:hideMark/>
          </w:tcPr>
          <w:p w14:paraId="1A85355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16,64,715</w:t>
            </w:r>
          </w:p>
        </w:tc>
        <w:tc>
          <w:tcPr>
            <w:tcW w:w="1119" w:type="dxa"/>
            <w:tcBorders>
              <w:top w:val="nil"/>
              <w:left w:val="nil"/>
              <w:bottom w:val="single" w:sz="8" w:space="0" w:color="CBA987"/>
              <w:right w:val="single" w:sz="8" w:space="0" w:color="CBA987"/>
            </w:tcBorders>
            <w:shd w:val="clear" w:color="auto" w:fill="auto"/>
            <w:vAlign w:val="center"/>
            <w:hideMark/>
          </w:tcPr>
          <w:p w14:paraId="035B92D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15,90,000</w:t>
            </w:r>
          </w:p>
        </w:tc>
      </w:tr>
      <w:tr w:rsidR="00DA6417" w:rsidRPr="00DA6417" w14:paraId="79A2B6A2"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2B5A2D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w:t>
            </w:r>
          </w:p>
        </w:tc>
        <w:tc>
          <w:tcPr>
            <w:tcW w:w="2656" w:type="dxa"/>
            <w:tcBorders>
              <w:top w:val="nil"/>
              <w:left w:val="nil"/>
              <w:bottom w:val="single" w:sz="8" w:space="0" w:color="CBA987"/>
              <w:right w:val="single" w:sz="8" w:space="0" w:color="CBA987"/>
            </w:tcBorders>
            <w:shd w:val="clear" w:color="auto" w:fill="auto"/>
            <w:vAlign w:val="center"/>
            <w:hideMark/>
          </w:tcPr>
          <w:p w14:paraId="3D344800" w14:textId="0D94C2FB"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2000</w:t>
            </w:r>
            <w:r>
              <w:rPr>
                <w:rFonts w:ascii="Arial Narrow" w:eastAsia="Times New Roman" w:hAnsi="Arial Narrow" w:cs="Calibri"/>
                <w:color w:val="000000"/>
                <w:sz w:val="20"/>
                <w:szCs w:val="20"/>
                <w:lang w:eastAsia="en-IN"/>
              </w:rPr>
              <w:t xml:space="preserve"> </w:t>
            </w:r>
            <w:r w:rsidRPr="00DA6417">
              <w:rPr>
                <w:rFonts w:ascii="Arial Narrow" w:eastAsia="Times New Roman" w:hAnsi="Arial Narrow" w:cs="Calibri"/>
                <w:color w:val="000000"/>
                <w:sz w:val="20"/>
                <w:szCs w:val="20"/>
                <w:lang w:eastAsia="en-IN"/>
              </w:rPr>
              <w:t>MM Dual Grooved Capstan With Reduction Gearbox</w:t>
            </w:r>
          </w:p>
        </w:tc>
        <w:tc>
          <w:tcPr>
            <w:tcW w:w="899" w:type="dxa"/>
            <w:tcBorders>
              <w:top w:val="nil"/>
              <w:left w:val="nil"/>
              <w:bottom w:val="single" w:sz="8" w:space="0" w:color="CBA987"/>
              <w:right w:val="single" w:sz="8" w:space="0" w:color="CBA987"/>
            </w:tcBorders>
            <w:shd w:val="clear" w:color="auto" w:fill="auto"/>
            <w:vAlign w:val="center"/>
            <w:hideMark/>
          </w:tcPr>
          <w:p w14:paraId="19BB0FA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1702196</w:t>
            </w:r>
          </w:p>
        </w:tc>
        <w:tc>
          <w:tcPr>
            <w:tcW w:w="1037" w:type="dxa"/>
            <w:tcBorders>
              <w:top w:val="nil"/>
              <w:left w:val="nil"/>
              <w:bottom w:val="single" w:sz="8" w:space="0" w:color="CBA987"/>
              <w:right w:val="single" w:sz="8" w:space="0" w:color="CBA987"/>
            </w:tcBorders>
            <w:shd w:val="clear" w:color="auto" w:fill="auto"/>
            <w:vAlign w:val="center"/>
            <w:hideMark/>
          </w:tcPr>
          <w:p w14:paraId="38534EF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6F09D59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752E21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71B91C1E"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19,00,000</w:t>
            </w:r>
          </w:p>
        </w:tc>
        <w:tc>
          <w:tcPr>
            <w:tcW w:w="1456" w:type="dxa"/>
            <w:tcBorders>
              <w:top w:val="nil"/>
              <w:left w:val="nil"/>
              <w:bottom w:val="single" w:sz="8" w:space="0" w:color="CBA987"/>
              <w:right w:val="single" w:sz="8" w:space="0" w:color="CBA987"/>
            </w:tcBorders>
            <w:shd w:val="clear" w:color="auto" w:fill="auto"/>
            <w:vAlign w:val="center"/>
            <w:hideMark/>
          </w:tcPr>
          <w:p w14:paraId="6578A3D5"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18,99,753</w:t>
            </w:r>
          </w:p>
        </w:tc>
        <w:tc>
          <w:tcPr>
            <w:tcW w:w="1119" w:type="dxa"/>
            <w:tcBorders>
              <w:top w:val="nil"/>
              <w:left w:val="nil"/>
              <w:bottom w:val="single" w:sz="8" w:space="0" w:color="CBA987"/>
              <w:right w:val="single" w:sz="8" w:space="0" w:color="CBA987"/>
            </w:tcBorders>
            <w:shd w:val="clear" w:color="auto" w:fill="auto"/>
            <w:vAlign w:val="center"/>
            <w:hideMark/>
          </w:tcPr>
          <w:p w14:paraId="603202C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18,15,000</w:t>
            </w:r>
          </w:p>
        </w:tc>
      </w:tr>
      <w:tr w:rsidR="00DA6417" w:rsidRPr="00DA6417" w14:paraId="7B2F7615"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245533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w:t>
            </w:r>
          </w:p>
        </w:tc>
        <w:tc>
          <w:tcPr>
            <w:tcW w:w="2656" w:type="dxa"/>
            <w:tcBorders>
              <w:top w:val="nil"/>
              <w:left w:val="nil"/>
              <w:bottom w:val="single" w:sz="8" w:space="0" w:color="CBA987"/>
              <w:right w:val="single" w:sz="8" w:space="0" w:color="CBA987"/>
            </w:tcBorders>
            <w:shd w:val="clear" w:color="auto" w:fill="auto"/>
            <w:vAlign w:val="center"/>
            <w:hideMark/>
          </w:tcPr>
          <w:p w14:paraId="68967A9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Air Compressor Trf from Silvassa</w:t>
            </w:r>
          </w:p>
        </w:tc>
        <w:tc>
          <w:tcPr>
            <w:tcW w:w="899" w:type="dxa"/>
            <w:tcBorders>
              <w:top w:val="nil"/>
              <w:left w:val="nil"/>
              <w:bottom w:val="single" w:sz="8" w:space="0" w:color="CBA987"/>
              <w:right w:val="single" w:sz="8" w:space="0" w:color="CBA987"/>
            </w:tcBorders>
            <w:shd w:val="clear" w:color="auto" w:fill="auto"/>
            <w:vAlign w:val="center"/>
            <w:hideMark/>
          </w:tcPr>
          <w:p w14:paraId="6FEAA8D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1702176</w:t>
            </w:r>
          </w:p>
        </w:tc>
        <w:tc>
          <w:tcPr>
            <w:tcW w:w="1037" w:type="dxa"/>
            <w:tcBorders>
              <w:top w:val="nil"/>
              <w:left w:val="nil"/>
              <w:bottom w:val="single" w:sz="8" w:space="0" w:color="CBA987"/>
              <w:right w:val="single" w:sz="8" w:space="0" w:color="CBA987"/>
            </w:tcBorders>
            <w:shd w:val="clear" w:color="auto" w:fill="auto"/>
            <w:vAlign w:val="center"/>
            <w:hideMark/>
          </w:tcPr>
          <w:p w14:paraId="185BDE6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176EF16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62FBEC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0B7BC2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2,35,019</w:t>
            </w:r>
          </w:p>
        </w:tc>
        <w:tc>
          <w:tcPr>
            <w:tcW w:w="1456" w:type="dxa"/>
            <w:tcBorders>
              <w:top w:val="nil"/>
              <w:left w:val="nil"/>
              <w:bottom w:val="single" w:sz="8" w:space="0" w:color="CBA987"/>
              <w:right w:val="single" w:sz="8" w:space="0" w:color="CBA987"/>
            </w:tcBorders>
            <w:shd w:val="clear" w:color="auto" w:fill="auto"/>
            <w:vAlign w:val="center"/>
            <w:hideMark/>
          </w:tcPr>
          <w:p w14:paraId="63B908E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11,751</w:t>
            </w:r>
          </w:p>
        </w:tc>
        <w:tc>
          <w:tcPr>
            <w:tcW w:w="1119" w:type="dxa"/>
            <w:tcBorders>
              <w:top w:val="nil"/>
              <w:left w:val="nil"/>
              <w:bottom w:val="single" w:sz="8" w:space="0" w:color="CBA987"/>
              <w:right w:val="single" w:sz="8" w:space="0" w:color="CBA987"/>
            </w:tcBorders>
            <w:shd w:val="clear" w:color="auto" w:fill="auto"/>
            <w:vAlign w:val="center"/>
            <w:hideMark/>
          </w:tcPr>
          <w:p w14:paraId="4C97EB6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2,24,000</w:t>
            </w:r>
          </w:p>
        </w:tc>
      </w:tr>
      <w:tr w:rsidR="00DA6417" w:rsidRPr="00DA6417" w14:paraId="7E05ED9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66D1FA63"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w:t>
            </w:r>
          </w:p>
        </w:tc>
        <w:tc>
          <w:tcPr>
            <w:tcW w:w="2656" w:type="dxa"/>
            <w:tcBorders>
              <w:top w:val="nil"/>
              <w:left w:val="nil"/>
              <w:bottom w:val="single" w:sz="8" w:space="0" w:color="CBA987"/>
              <w:right w:val="single" w:sz="8" w:space="0" w:color="CBA987"/>
            </w:tcBorders>
            <w:shd w:val="clear" w:color="auto" w:fill="auto"/>
            <w:vAlign w:val="center"/>
            <w:hideMark/>
          </w:tcPr>
          <w:p w14:paraId="207FA46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Air Compressor Trf from Silvassa</w:t>
            </w:r>
          </w:p>
        </w:tc>
        <w:tc>
          <w:tcPr>
            <w:tcW w:w="899" w:type="dxa"/>
            <w:tcBorders>
              <w:top w:val="nil"/>
              <w:left w:val="nil"/>
              <w:bottom w:val="single" w:sz="8" w:space="0" w:color="CBA987"/>
              <w:right w:val="single" w:sz="8" w:space="0" w:color="CBA987"/>
            </w:tcBorders>
            <w:shd w:val="clear" w:color="auto" w:fill="auto"/>
            <w:vAlign w:val="center"/>
            <w:hideMark/>
          </w:tcPr>
          <w:p w14:paraId="5BD391C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1702177</w:t>
            </w:r>
          </w:p>
        </w:tc>
        <w:tc>
          <w:tcPr>
            <w:tcW w:w="1037" w:type="dxa"/>
            <w:tcBorders>
              <w:top w:val="nil"/>
              <w:left w:val="nil"/>
              <w:bottom w:val="single" w:sz="8" w:space="0" w:color="CBA987"/>
              <w:right w:val="single" w:sz="8" w:space="0" w:color="CBA987"/>
            </w:tcBorders>
            <w:shd w:val="clear" w:color="auto" w:fill="auto"/>
            <w:vAlign w:val="center"/>
            <w:hideMark/>
          </w:tcPr>
          <w:p w14:paraId="5E8BA71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2E96724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CABD65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474B277E"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34,572</w:t>
            </w:r>
          </w:p>
        </w:tc>
        <w:tc>
          <w:tcPr>
            <w:tcW w:w="1456" w:type="dxa"/>
            <w:tcBorders>
              <w:top w:val="nil"/>
              <w:left w:val="nil"/>
              <w:bottom w:val="single" w:sz="8" w:space="0" w:color="CBA987"/>
              <w:right w:val="single" w:sz="8" w:space="0" w:color="CBA987"/>
            </w:tcBorders>
            <w:shd w:val="clear" w:color="auto" w:fill="auto"/>
            <w:vAlign w:val="center"/>
            <w:hideMark/>
          </w:tcPr>
          <w:p w14:paraId="2936DCB9"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1,729</w:t>
            </w:r>
          </w:p>
        </w:tc>
        <w:tc>
          <w:tcPr>
            <w:tcW w:w="1119" w:type="dxa"/>
            <w:tcBorders>
              <w:top w:val="nil"/>
              <w:left w:val="nil"/>
              <w:bottom w:val="single" w:sz="8" w:space="0" w:color="CBA987"/>
              <w:right w:val="single" w:sz="8" w:space="0" w:color="CBA987"/>
            </w:tcBorders>
            <w:shd w:val="clear" w:color="auto" w:fill="auto"/>
            <w:vAlign w:val="center"/>
            <w:hideMark/>
          </w:tcPr>
          <w:p w14:paraId="38BE77C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33,000</w:t>
            </w:r>
          </w:p>
        </w:tc>
      </w:tr>
      <w:tr w:rsidR="00DA6417" w:rsidRPr="00DA6417" w14:paraId="6030948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47809E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2656" w:type="dxa"/>
            <w:tcBorders>
              <w:top w:val="nil"/>
              <w:left w:val="nil"/>
              <w:bottom w:val="single" w:sz="8" w:space="0" w:color="CBA987"/>
              <w:right w:val="single" w:sz="8" w:space="0" w:color="CBA987"/>
            </w:tcBorders>
            <w:shd w:val="clear" w:color="auto" w:fill="auto"/>
            <w:vAlign w:val="center"/>
            <w:hideMark/>
          </w:tcPr>
          <w:p w14:paraId="4C20B32A"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DG Set 500 KVA Trf from Silvassa</w:t>
            </w:r>
          </w:p>
        </w:tc>
        <w:tc>
          <w:tcPr>
            <w:tcW w:w="899" w:type="dxa"/>
            <w:tcBorders>
              <w:top w:val="nil"/>
              <w:left w:val="nil"/>
              <w:bottom w:val="single" w:sz="8" w:space="0" w:color="CBA987"/>
              <w:right w:val="single" w:sz="8" w:space="0" w:color="CBA987"/>
            </w:tcBorders>
            <w:shd w:val="clear" w:color="auto" w:fill="auto"/>
            <w:vAlign w:val="center"/>
            <w:hideMark/>
          </w:tcPr>
          <w:p w14:paraId="1D8640B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1702178</w:t>
            </w:r>
          </w:p>
        </w:tc>
        <w:tc>
          <w:tcPr>
            <w:tcW w:w="1037" w:type="dxa"/>
            <w:tcBorders>
              <w:top w:val="nil"/>
              <w:left w:val="nil"/>
              <w:bottom w:val="single" w:sz="8" w:space="0" w:color="CBA987"/>
              <w:right w:val="single" w:sz="8" w:space="0" w:color="CBA987"/>
            </w:tcBorders>
            <w:shd w:val="clear" w:color="auto" w:fill="auto"/>
            <w:vAlign w:val="center"/>
            <w:hideMark/>
          </w:tcPr>
          <w:p w14:paraId="426D093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30/09/2023</w:t>
            </w:r>
          </w:p>
        </w:tc>
        <w:tc>
          <w:tcPr>
            <w:tcW w:w="618" w:type="dxa"/>
            <w:tcBorders>
              <w:top w:val="nil"/>
              <w:left w:val="nil"/>
              <w:bottom w:val="single" w:sz="8" w:space="0" w:color="CBA987"/>
              <w:right w:val="single" w:sz="8" w:space="0" w:color="CBA987"/>
            </w:tcBorders>
            <w:shd w:val="clear" w:color="auto" w:fill="auto"/>
            <w:vAlign w:val="center"/>
            <w:hideMark/>
          </w:tcPr>
          <w:p w14:paraId="6C06616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BD4C7D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19</w:t>
            </w:r>
          </w:p>
        </w:tc>
        <w:tc>
          <w:tcPr>
            <w:tcW w:w="1083" w:type="dxa"/>
            <w:tcBorders>
              <w:top w:val="nil"/>
              <w:left w:val="nil"/>
              <w:bottom w:val="single" w:sz="8" w:space="0" w:color="CBA987"/>
              <w:right w:val="single" w:sz="8" w:space="0" w:color="CBA987"/>
            </w:tcBorders>
            <w:shd w:val="clear" w:color="auto" w:fill="auto"/>
            <w:vAlign w:val="center"/>
            <w:hideMark/>
          </w:tcPr>
          <w:p w14:paraId="3D03B8A8"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3,80,000</w:t>
            </w:r>
          </w:p>
        </w:tc>
        <w:tc>
          <w:tcPr>
            <w:tcW w:w="1456" w:type="dxa"/>
            <w:tcBorders>
              <w:top w:val="nil"/>
              <w:left w:val="nil"/>
              <w:bottom w:val="single" w:sz="8" w:space="0" w:color="CBA987"/>
              <w:right w:val="single" w:sz="8" w:space="0" w:color="CBA987"/>
            </w:tcBorders>
            <w:shd w:val="clear" w:color="auto" w:fill="auto"/>
            <w:vAlign w:val="center"/>
            <w:hideMark/>
          </w:tcPr>
          <w:p w14:paraId="52CFE34A"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3,75,415</w:t>
            </w:r>
          </w:p>
        </w:tc>
        <w:tc>
          <w:tcPr>
            <w:tcW w:w="1119" w:type="dxa"/>
            <w:tcBorders>
              <w:top w:val="nil"/>
              <w:left w:val="nil"/>
              <w:bottom w:val="single" w:sz="8" w:space="0" w:color="CBA987"/>
              <w:right w:val="single" w:sz="8" w:space="0" w:color="CBA987"/>
            </w:tcBorders>
            <w:shd w:val="clear" w:color="auto" w:fill="auto"/>
            <w:vAlign w:val="center"/>
            <w:hideMark/>
          </w:tcPr>
          <w:p w14:paraId="0C4F7B0F"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3,63,000</w:t>
            </w:r>
          </w:p>
        </w:tc>
      </w:tr>
      <w:tr w:rsidR="00DA6417" w:rsidRPr="00DA6417" w14:paraId="1757DA62"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2BE49EB"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19269E88" w14:textId="77777777" w:rsidR="00DA6417" w:rsidRPr="00DA6417" w:rsidRDefault="00DA6417"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799C78EE"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02D84524"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618" w:type="dxa"/>
            <w:tcBorders>
              <w:top w:val="nil"/>
              <w:left w:val="nil"/>
              <w:bottom w:val="single" w:sz="8" w:space="0" w:color="CBA987"/>
              <w:right w:val="single" w:sz="8" w:space="0" w:color="CBA987"/>
            </w:tcBorders>
            <w:shd w:val="clear" w:color="auto" w:fill="auto"/>
            <w:vAlign w:val="center"/>
            <w:hideMark/>
          </w:tcPr>
          <w:p w14:paraId="3DE1212A"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00C20CC0"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(A)</w:t>
            </w:r>
          </w:p>
        </w:tc>
        <w:tc>
          <w:tcPr>
            <w:tcW w:w="1083" w:type="dxa"/>
            <w:tcBorders>
              <w:top w:val="nil"/>
              <w:left w:val="nil"/>
              <w:bottom w:val="single" w:sz="8" w:space="0" w:color="CBA987"/>
              <w:right w:val="single" w:sz="8" w:space="0" w:color="CBA987"/>
            </w:tcBorders>
            <w:shd w:val="clear" w:color="auto" w:fill="auto"/>
            <w:vAlign w:val="center"/>
            <w:hideMark/>
          </w:tcPr>
          <w:p w14:paraId="2F6FC69E"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3,79,27,684</w:t>
            </w:r>
          </w:p>
        </w:tc>
        <w:tc>
          <w:tcPr>
            <w:tcW w:w="1456" w:type="dxa"/>
            <w:tcBorders>
              <w:top w:val="nil"/>
              <w:left w:val="nil"/>
              <w:bottom w:val="single" w:sz="8" w:space="0" w:color="CBA987"/>
              <w:right w:val="single" w:sz="8" w:space="0" w:color="CBA987"/>
            </w:tcBorders>
            <w:shd w:val="clear" w:color="auto" w:fill="auto"/>
            <w:vAlign w:val="center"/>
          </w:tcPr>
          <w:p w14:paraId="6E235CF6" w14:textId="335B1DD2"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2,55,69,149</w:t>
            </w:r>
          </w:p>
        </w:tc>
        <w:tc>
          <w:tcPr>
            <w:tcW w:w="1119" w:type="dxa"/>
            <w:tcBorders>
              <w:top w:val="nil"/>
              <w:left w:val="nil"/>
              <w:bottom w:val="single" w:sz="8" w:space="0" w:color="CBA987"/>
              <w:right w:val="single" w:sz="8" w:space="0" w:color="CBA987"/>
            </w:tcBorders>
            <w:shd w:val="clear" w:color="auto" w:fill="auto"/>
            <w:vAlign w:val="center"/>
            <w:hideMark/>
          </w:tcPr>
          <w:p w14:paraId="5DB22C3C"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3,62,20,000</w:t>
            </w:r>
          </w:p>
        </w:tc>
      </w:tr>
      <w:tr w:rsidR="008077C9" w:rsidRPr="00DA6417" w14:paraId="723615CB"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20619A40"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B</w:t>
            </w:r>
          </w:p>
        </w:tc>
        <w:tc>
          <w:tcPr>
            <w:tcW w:w="6110" w:type="dxa"/>
            <w:gridSpan w:val="5"/>
            <w:tcBorders>
              <w:top w:val="single" w:sz="8" w:space="0" w:color="CBA987"/>
              <w:left w:val="nil"/>
              <w:bottom w:val="single" w:sz="8" w:space="0" w:color="CBA987"/>
              <w:right w:val="single" w:sz="8" w:space="0" w:color="CBA987"/>
            </w:tcBorders>
            <w:shd w:val="clear" w:color="auto" w:fill="auto"/>
            <w:vAlign w:val="center"/>
            <w:hideMark/>
          </w:tcPr>
          <w:p w14:paraId="28D41C7D" w14:textId="7A147EAA" w:rsidR="008077C9" w:rsidRPr="00DA6417" w:rsidRDefault="008077C9" w:rsidP="008077C9">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Office Equips A/c, Water cooler/Refrigerator  </w:t>
            </w:r>
          </w:p>
        </w:tc>
        <w:tc>
          <w:tcPr>
            <w:tcW w:w="1083" w:type="dxa"/>
            <w:tcBorders>
              <w:top w:val="nil"/>
              <w:left w:val="nil"/>
              <w:bottom w:val="single" w:sz="8" w:space="0" w:color="CBA987"/>
              <w:right w:val="single" w:sz="8" w:space="0" w:color="CBA987"/>
            </w:tcBorders>
            <w:shd w:val="clear" w:color="auto" w:fill="auto"/>
            <w:vAlign w:val="center"/>
            <w:hideMark/>
          </w:tcPr>
          <w:p w14:paraId="6C55B110"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456" w:type="dxa"/>
            <w:tcBorders>
              <w:top w:val="nil"/>
              <w:left w:val="nil"/>
              <w:bottom w:val="single" w:sz="8" w:space="0" w:color="CBA987"/>
              <w:right w:val="single" w:sz="8" w:space="0" w:color="CBA987"/>
            </w:tcBorders>
            <w:shd w:val="clear" w:color="auto" w:fill="auto"/>
            <w:vAlign w:val="center"/>
            <w:hideMark/>
          </w:tcPr>
          <w:p w14:paraId="2E76A1DC"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119" w:type="dxa"/>
            <w:tcBorders>
              <w:top w:val="nil"/>
              <w:left w:val="nil"/>
              <w:bottom w:val="single" w:sz="8" w:space="0" w:color="CBA987"/>
              <w:right w:val="single" w:sz="8" w:space="0" w:color="CBA987"/>
            </w:tcBorders>
            <w:shd w:val="clear" w:color="auto" w:fill="auto"/>
            <w:vAlign w:val="center"/>
            <w:hideMark/>
          </w:tcPr>
          <w:p w14:paraId="182C2FE5"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r>
      <w:tr w:rsidR="00DA6417" w:rsidRPr="00DA6417" w14:paraId="1C2B85C5"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FEEF007"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B.1</w:t>
            </w:r>
          </w:p>
        </w:tc>
        <w:tc>
          <w:tcPr>
            <w:tcW w:w="2656" w:type="dxa"/>
            <w:tcBorders>
              <w:top w:val="nil"/>
              <w:left w:val="nil"/>
              <w:bottom w:val="single" w:sz="8" w:space="0" w:color="CBA987"/>
              <w:right w:val="single" w:sz="8" w:space="0" w:color="CBA987"/>
            </w:tcBorders>
            <w:shd w:val="clear" w:color="auto" w:fill="auto"/>
            <w:vAlign w:val="center"/>
            <w:hideMark/>
          </w:tcPr>
          <w:p w14:paraId="2C7B09F2" w14:textId="77777777" w:rsidR="00DA6417" w:rsidRPr="00DA6417" w:rsidRDefault="00DA6417"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Office equipment</w:t>
            </w:r>
          </w:p>
        </w:tc>
        <w:tc>
          <w:tcPr>
            <w:tcW w:w="899" w:type="dxa"/>
            <w:tcBorders>
              <w:top w:val="nil"/>
              <w:left w:val="nil"/>
              <w:bottom w:val="single" w:sz="8" w:space="0" w:color="CBA987"/>
              <w:right w:val="single" w:sz="8" w:space="0" w:color="CBA987"/>
            </w:tcBorders>
            <w:shd w:val="clear" w:color="auto" w:fill="auto"/>
            <w:vAlign w:val="center"/>
            <w:hideMark/>
          </w:tcPr>
          <w:p w14:paraId="073954B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3D74CFF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618" w:type="dxa"/>
            <w:tcBorders>
              <w:top w:val="nil"/>
              <w:left w:val="nil"/>
              <w:bottom w:val="single" w:sz="8" w:space="0" w:color="CBA987"/>
              <w:right w:val="single" w:sz="8" w:space="0" w:color="CBA987"/>
            </w:tcBorders>
            <w:shd w:val="clear" w:color="auto" w:fill="auto"/>
            <w:vAlign w:val="center"/>
            <w:hideMark/>
          </w:tcPr>
          <w:p w14:paraId="455B39D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57C75B74"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083" w:type="dxa"/>
            <w:tcBorders>
              <w:top w:val="nil"/>
              <w:left w:val="nil"/>
              <w:bottom w:val="single" w:sz="8" w:space="0" w:color="CBA987"/>
              <w:right w:val="single" w:sz="8" w:space="0" w:color="CBA987"/>
            </w:tcBorders>
            <w:shd w:val="clear" w:color="auto" w:fill="auto"/>
            <w:vAlign w:val="center"/>
            <w:hideMark/>
          </w:tcPr>
          <w:p w14:paraId="160C434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456" w:type="dxa"/>
            <w:tcBorders>
              <w:top w:val="nil"/>
              <w:left w:val="nil"/>
              <w:bottom w:val="single" w:sz="8" w:space="0" w:color="CBA987"/>
              <w:right w:val="single" w:sz="8" w:space="0" w:color="CBA987"/>
            </w:tcBorders>
            <w:shd w:val="clear" w:color="auto" w:fill="auto"/>
            <w:vAlign w:val="center"/>
            <w:hideMark/>
          </w:tcPr>
          <w:p w14:paraId="6F7D3E2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1119" w:type="dxa"/>
            <w:tcBorders>
              <w:top w:val="nil"/>
              <w:left w:val="nil"/>
              <w:bottom w:val="single" w:sz="8" w:space="0" w:color="CBA987"/>
              <w:right w:val="single" w:sz="8" w:space="0" w:color="CBA987"/>
            </w:tcBorders>
            <w:shd w:val="clear" w:color="auto" w:fill="auto"/>
            <w:vAlign w:val="center"/>
            <w:hideMark/>
          </w:tcPr>
          <w:p w14:paraId="32C7203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r>
      <w:tr w:rsidR="00DA6417" w:rsidRPr="00DA6417" w14:paraId="7003749A"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CB79B5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2656" w:type="dxa"/>
            <w:tcBorders>
              <w:top w:val="nil"/>
              <w:left w:val="nil"/>
              <w:bottom w:val="single" w:sz="8" w:space="0" w:color="CBA987"/>
              <w:right w:val="single" w:sz="8" w:space="0" w:color="CBA987"/>
            </w:tcBorders>
            <w:shd w:val="clear" w:color="auto" w:fill="auto"/>
            <w:vAlign w:val="center"/>
            <w:hideMark/>
          </w:tcPr>
          <w:p w14:paraId="3ACF9BCB" w14:textId="78DE9205"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VU Led Smart TV-50" For Mr.</w:t>
            </w:r>
            <w:r>
              <w:rPr>
                <w:rFonts w:ascii="Arial Narrow" w:eastAsia="Times New Roman" w:hAnsi="Arial Narrow" w:cs="Calibri"/>
                <w:color w:val="000000"/>
                <w:sz w:val="20"/>
                <w:szCs w:val="20"/>
                <w:lang w:eastAsia="en-IN"/>
              </w:rPr>
              <w:t xml:space="preserve"> </w:t>
            </w:r>
            <w:r w:rsidRPr="00DA6417">
              <w:rPr>
                <w:rFonts w:ascii="Arial Narrow" w:eastAsia="Times New Roman" w:hAnsi="Arial Narrow" w:cs="Calibri"/>
                <w:color w:val="000000"/>
                <w:sz w:val="20"/>
                <w:szCs w:val="20"/>
                <w:lang w:eastAsia="en-IN"/>
              </w:rPr>
              <w:t>Kalyan Deskmukh Cabin</w:t>
            </w:r>
          </w:p>
        </w:tc>
        <w:tc>
          <w:tcPr>
            <w:tcW w:w="899" w:type="dxa"/>
            <w:tcBorders>
              <w:top w:val="nil"/>
              <w:left w:val="nil"/>
              <w:bottom w:val="single" w:sz="8" w:space="0" w:color="CBA987"/>
              <w:right w:val="single" w:sz="8" w:space="0" w:color="CBA987"/>
            </w:tcBorders>
            <w:shd w:val="clear" w:color="auto" w:fill="auto"/>
            <w:vAlign w:val="center"/>
            <w:hideMark/>
          </w:tcPr>
          <w:p w14:paraId="49989B4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1600629</w:t>
            </w:r>
          </w:p>
        </w:tc>
        <w:tc>
          <w:tcPr>
            <w:tcW w:w="1037" w:type="dxa"/>
            <w:tcBorders>
              <w:top w:val="nil"/>
              <w:left w:val="nil"/>
              <w:bottom w:val="single" w:sz="8" w:space="0" w:color="CBA987"/>
              <w:right w:val="single" w:sz="8" w:space="0" w:color="CBA987"/>
            </w:tcBorders>
            <w:shd w:val="clear" w:color="auto" w:fill="auto"/>
            <w:vAlign w:val="center"/>
            <w:hideMark/>
          </w:tcPr>
          <w:p w14:paraId="7E88E4A7"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15/09/2023</w:t>
            </w:r>
          </w:p>
        </w:tc>
        <w:tc>
          <w:tcPr>
            <w:tcW w:w="618" w:type="dxa"/>
            <w:tcBorders>
              <w:top w:val="nil"/>
              <w:left w:val="nil"/>
              <w:bottom w:val="single" w:sz="8" w:space="0" w:color="CBA987"/>
              <w:right w:val="single" w:sz="8" w:space="0" w:color="CBA987"/>
            </w:tcBorders>
            <w:shd w:val="clear" w:color="auto" w:fill="auto"/>
            <w:vAlign w:val="center"/>
            <w:hideMark/>
          </w:tcPr>
          <w:p w14:paraId="64B8C4E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1F6734B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9</w:t>
            </w:r>
          </w:p>
        </w:tc>
        <w:tc>
          <w:tcPr>
            <w:tcW w:w="1083" w:type="dxa"/>
            <w:tcBorders>
              <w:top w:val="nil"/>
              <w:left w:val="nil"/>
              <w:bottom w:val="single" w:sz="8" w:space="0" w:color="CBA987"/>
              <w:right w:val="single" w:sz="8" w:space="0" w:color="CBA987"/>
            </w:tcBorders>
            <w:shd w:val="clear" w:color="auto" w:fill="auto"/>
            <w:vAlign w:val="center"/>
            <w:hideMark/>
          </w:tcPr>
          <w:p w14:paraId="555E96BD"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33,204</w:t>
            </w:r>
          </w:p>
        </w:tc>
        <w:tc>
          <w:tcPr>
            <w:tcW w:w="1456" w:type="dxa"/>
            <w:tcBorders>
              <w:top w:val="nil"/>
              <w:left w:val="nil"/>
              <w:bottom w:val="single" w:sz="8" w:space="0" w:color="CBA987"/>
              <w:right w:val="single" w:sz="8" w:space="0" w:color="CBA987"/>
            </w:tcBorders>
            <w:shd w:val="clear" w:color="auto" w:fill="auto"/>
            <w:vAlign w:val="center"/>
            <w:hideMark/>
          </w:tcPr>
          <w:p w14:paraId="28C9C25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32,928</w:t>
            </w:r>
          </w:p>
        </w:tc>
        <w:tc>
          <w:tcPr>
            <w:tcW w:w="1119" w:type="dxa"/>
            <w:tcBorders>
              <w:top w:val="nil"/>
              <w:left w:val="nil"/>
              <w:bottom w:val="single" w:sz="8" w:space="0" w:color="CBA987"/>
              <w:right w:val="single" w:sz="8" w:space="0" w:color="CBA987"/>
            </w:tcBorders>
            <w:shd w:val="clear" w:color="auto" w:fill="auto"/>
            <w:vAlign w:val="center"/>
            <w:hideMark/>
          </w:tcPr>
          <w:p w14:paraId="5F30D90B"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30,000</w:t>
            </w:r>
          </w:p>
        </w:tc>
      </w:tr>
      <w:tr w:rsidR="008077C9" w:rsidRPr="00DA6417" w14:paraId="71A9BF02" w14:textId="77777777" w:rsidTr="00D87F67">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F9D3094"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5C5D88B0" w14:textId="77777777" w:rsidR="008077C9" w:rsidRPr="00DA6417" w:rsidRDefault="008077C9"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0B51A97F"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56E033A5"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518" w:type="dxa"/>
            <w:gridSpan w:val="2"/>
            <w:tcBorders>
              <w:top w:val="nil"/>
              <w:left w:val="nil"/>
              <w:bottom w:val="single" w:sz="8" w:space="0" w:color="CBA987"/>
              <w:right w:val="single" w:sz="8" w:space="0" w:color="CBA987"/>
            </w:tcBorders>
            <w:shd w:val="clear" w:color="auto" w:fill="auto"/>
            <w:vAlign w:val="center"/>
            <w:hideMark/>
          </w:tcPr>
          <w:p w14:paraId="53E2215F" w14:textId="68031932"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(B.1)</w:t>
            </w:r>
          </w:p>
        </w:tc>
        <w:tc>
          <w:tcPr>
            <w:tcW w:w="1083" w:type="dxa"/>
            <w:tcBorders>
              <w:top w:val="nil"/>
              <w:left w:val="nil"/>
              <w:bottom w:val="single" w:sz="8" w:space="0" w:color="CBA987"/>
              <w:right w:val="single" w:sz="8" w:space="0" w:color="CBA987"/>
            </w:tcBorders>
            <w:shd w:val="clear" w:color="auto" w:fill="auto"/>
            <w:vAlign w:val="center"/>
            <w:hideMark/>
          </w:tcPr>
          <w:p w14:paraId="25271A3F"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33,204</w:t>
            </w:r>
          </w:p>
        </w:tc>
        <w:tc>
          <w:tcPr>
            <w:tcW w:w="1456" w:type="dxa"/>
            <w:tcBorders>
              <w:top w:val="nil"/>
              <w:left w:val="nil"/>
              <w:bottom w:val="single" w:sz="8" w:space="0" w:color="CBA987"/>
              <w:right w:val="single" w:sz="8" w:space="0" w:color="CBA987"/>
            </w:tcBorders>
            <w:shd w:val="clear" w:color="auto" w:fill="auto"/>
            <w:vAlign w:val="center"/>
            <w:hideMark/>
          </w:tcPr>
          <w:p w14:paraId="6826A978"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32,928</w:t>
            </w:r>
          </w:p>
        </w:tc>
        <w:tc>
          <w:tcPr>
            <w:tcW w:w="1119" w:type="dxa"/>
            <w:tcBorders>
              <w:top w:val="nil"/>
              <w:left w:val="nil"/>
              <w:bottom w:val="single" w:sz="8" w:space="0" w:color="CBA987"/>
              <w:right w:val="single" w:sz="8" w:space="0" w:color="CBA987"/>
            </w:tcBorders>
            <w:shd w:val="clear" w:color="auto" w:fill="auto"/>
            <w:vAlign w:val="center"/>
            <w:hideMark/>
          </w:tcPr>
          <w:p w14:paraId="2E403E7B"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30,000</w:t>
            </w:r>
          </w:p>
        </w:tc>
      </w:tr>
      <w:tr w:rsidR="00DA6417" w:rsidRPr="00DA6417" w14:paraId="7D254E5E"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811B720"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B.2</w:t>
            </w:r>
          </w:p>
        </w:tc>
        <w:tc>
          <w:tcPr>
            <w:tcW w:w="2656" w:type="dxa"/>
            <w:tcBorders>
              <w:top w:val="nil"/>
              <w:left w:val="nil"/>
              <w:bottom w:val="single" w:sz="8" w:space="0" w:color="CBA987"/>
              <w:right w:val="single" w:sz="8" w:space="0" w:color="CBA987"/>
            </w:tcBorders>
            <w:shd w:val="clear" w:color="auto" w:fill="auto"/>
            <w:vAlign w:val="center"/>
            <w:hideMark/>
          </w:tcPr>
          <w:p w14:paraId="7AAB02CA" w14:textId="77777777" w:rsidR="00DA6417" w:rsidRPr="00DA6417" w:rsidRDefault="00DA6417"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Computers</w:t>
            </w:r>
          </w:p>
        </w:tc>
        <w:tc>
          <w:tcPr>
            <w:tcW w:w="899" w:type="dxa"/>
            <w:tcBorders>
              <w:top w:val="nil"/>
              <w:left w:val="nil"/>
              <w:bottom w:val="single" w:sz="8" w:space="0" w:color="CBA987"/>
              <w:right w:val="single" w:sz="8" w:space="0" w:color="CBA987"/>
            </w:tcBorders>
            <w:shd w:val="clear" w:color="auto" w:fill="auto"/>
            <w:vAlign w:val="center"/>
            <w:hideMark/>
          </w:tcPr>
          <w:p w14:paraId="0D96FA1E"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37" w:type="dxa"/>
            <w:tcBorders>
              <w:top w:val="nil"/>
              <w:left w:val="nil"/>
              <w:bottom w:val="single" w:sz="8" w:space="0" w:color="CBA987"/>
              <w:right w:val="single" w:sz="8" w:space="0" w:color="CBA987"/>
            </w:tcBorders>
            <w:shd w:val="clear" w:color="auto" w:fill="auto"/>
            <w:vAlign w:val="center"/>
            <w:hideMark/>
          </w:tcPr>
          <w:p w14:paraId="740618C0"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618" w:type="dxa"/>
            <w:tcBorders>
              <w:top w:val="nil"/>
              <w:left w:val="nil"/>
              <w:bottom w:val="single" w:sz="8" w:space="0" w:color="CBA987"/>
              <w:right w:val="single" w:sz="8" w:space="0" w:color="CBA987"/>
            </w:tcBorders>
            <w:shd w:val="clear" w:color="auto" w:fill="auto"/>
            <w:vAlign w:val="center"/>
            <w:hideMark/>
          </w:tcPr>
          <w:p w14:paraId="28F0855F"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900" w:type="dxa"/>
            <w:tcBorders>
              <w:top w:val="nil"/>
              <w:left w:val="nil"/>
              <w:bottom w:val="single" w:sz="8" w:space="0" w:color="CBA987"/>
              <w:right w:val="single" w:sz="8" w:space="0" w:color="CBA987"/>
            </w:tcBorders>
            <w:shd w:val="clear" w:color="auto" w:fill="auto"/>
            <w:vAlign w:val="center"/>
            <w:hideMark/>
          </w:tcPr>
          <w:p w14:paraId="2E395EA9" w14:textId="77777777" w:rsidR="00DA6417" w:rsidRPr="00DA6417" w:rsidRDefault="00DA6417"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083" w:type="dxa"/>
            <w:tcBorders>
              <w:top w:val="nil"/>
              <w:left w:val="nil"/>
              <w:bottom w:val="single" w:sz="8" w:space="0" w:color="CBA987"/>
              <w:right w:val="single" w:sz="8" w:space="0" w:color="CBA987"/>
            </w:tcBorders>
            <w:shd w:val="clear" w:color="auto" w:fill="auto"/>
            <w:vAlign w:val="center"/>
            <w:hideMark/>
          </w:tcPr>
          <w:p w14:paraId="69F1485E"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456" w:type="dxa"/>
            <w:tcBorders>
              <w:top w:val="nil"/>
              <w:left w:val="nil"/>
              <w:bottom w:val="single" w:sz="8" w:space="0" w:color="CBA987"/>
              <w:right w:val="single" w:sz="8" w:space="0" w:color="CBA987"/>
            </w:tcBorders>
            <w:shd w:val="clear" w:color="auto" w:fill="auto"/>
            <w:vAlign w:val="center"/>
            <w:hideMark/>
          </w:tcPr>
          <w:p w14:paraId="68722938"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1119" w:type="dxa"/>
            <w:tcBorders>
              <w:top w:val="nil"/>
              <w:left w:val="nil"/>
              <w:bottom w:val="single" w:sz="8" w:space="0" w:color="CBA987"/>
              <w:right w:val="single" w:sz="8" w:space="0" w:color="CBA987"/>
            </w:tcBorders>
            <w:shd w:val="clear" w:color="auto" w:fill="auto"/>
            <w:vAlign w:val="center"/>
            <w:hideMark/>
          </w:tcPr>
          <w:p w14:paraId="7EA438D5" w14:textId="77777777" w:rsidR="00DA6417" w:rsidRPr="00DA6417" w:rsidRDefault="00DA6417"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r>
      <w:tr w:rsidR="00DA6417" w:rsidRPr="00DA6417" w14:paraId="72CEB56A"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B3C6A4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2656" w:type="dxa"/>
            <w:tcBorders>
              <w:top w:val="nil"/>
              <w:left w:val="nil"/>
              <w:bottom w:val="single" w:sz="8" w:space="0" w:color="CBA987"/>
              <w:right w:val="single" w:sz="8" w:space="0" w:color="CBA987"/>
            </w:tcBorders>
            <w:shd w:val="clear" w:color="auto" w:fill="auto"/>
            <w:vAlign w:val="center"/>
            <w:hideMark/>
          </w:tcPr>
          <w:p w14:paraId="77C50E0F"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Lenovo Think center 50s Desktop-Athola IT dept</w:t>
            </w:r>
          </w:p>
        </w:tc>
        <w:tc>
          <w:tcPr>
            <w:tcW w:w="899" w:type="dxa"/>
            <w:tcBorders>
              <w:top w:val="nil"/>
              <w:left w:val="nil"/>
              <w:bottom w:val="single" w:sz="8" w:space="0" w:color="CBA987"/>
              <w:right w:val="single" w:sz="8" w:space="0" w:color="CBA987"/>
            </w:tcBorders>
            <w:shd w:val="clear" w:color="auto" w:fill="auto"/>
            <w:vAlign w:val="center"/>
            <w:hideMark/>
          </w:tcPr>
          <w:p w14:paraId="5DB95C7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1801061</w:t>
            </w:r>
          </w:p>
        </w:tc>
        <w:tc>
          <w:tcPr>
            <w:tcW w:w="1037" w:type="dxa"/>
            <w:tcBorders>
              <w:top w:val="nil"/>
              <w:left w:val="nil"/>
              <w:bottom w:val="single" w:sz="8" w:space="0" w:color="CBA987"/>
              <w:right w:val="single" w:sz="8" w:space="0" w:color="CBA987"/>
            </w:tcBorders>
            <w:shd w:val="clear" w:color="auto" w:fill="auto"/>
            <w:vAlign w:val="center"/>
            <w:hideMark/>
          </w:tcPr>
          <w:p w14:paraId="2B1D4DB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04/09/2023</w:t>
            </w:r>
          </w:p>
        </w:tc>
        <w:tc>
          <w:tcPr>
            <w:tcW w:w="618" w:type="dxa"/>
            <w:tcBorders>
              <w:top w:val="nil"/>
              <w:left w:val="nil"/>
              <w:bottom w:val="single" w:sz="8" w:space="0" w:color="CBA987"/>
              <w:right w:val="single" w:sz="8" w:space="0" w:color="CBA987"/>
            </w:tcBorders>
            <w:shd w:val="clear" w:color="auto" w:fill="auto"/>
            <w:vAlign w:val="center"/>
            <w:hideMark/>
          </w:tcPr>
          <w:p w14:paraId="1E3B7BC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6B08B61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483E9C0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39,500</w:t>
            </w:r>
          </w:p>
        </w:tc>
        <w:tc>
          <w:tcPr>
            <w:tcW w:w="1456" w:type="dxa"/>
            <w:tcBorders>
              <w:top w:val="nil"/>
              <w:left w:val="nil"/>
              <w:bottom w:val="single" w:sz="8" w:space="0" w:color="CBA987"/>
              <w:right w:val="single" w:sz="8" w:space="0" w:color="CBA987"/>
            </w:tcBorders>
            <w:shd w:val="clear" w:color="auto" w:fill="auto"/>
            <w:vAlign w:val="center"/>
            <w:hideMark/>
          </w:tcPr>
          <w:p w14:paraId="24F45BD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38,577</w:t>
            </w:r>
          </w:p>
        </w:tc>
        <w:tc>
          <w:tcPr>
            <w:tcW w:w="1119" w:type="dxa"/>
            <w:tcBorders>
              <w:top w:val="nil"/>
              <w:left w:val="nil"/>
              <w:bottom w:val="single" w:sz="8" w:space="0" w:color="CBA987"/>
              <w:right w:val="single" w:sz="8" w:space="0" w:color="CBA987"/>
            </w:tcBorders>
            <w:shd w:val="clear" w:color="auto" w:fill="auto"/>
            <w:vAlign w:val="center"/>
            <w:hideMark/>
          </w:tcPr>
          <w:p w14:paraId="4D73E96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34,000</w:t>
            </w:r>
          </w:p>
        </w:tc>
      </w:tr>
      <w:tr w:rsidR="00DA6417" w:rsidRPr="00DA6417" w14:paraId="5FA4793A"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7F1293E6"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2</w:t>
            </w:r>
          </w:p>
        </w:tc>
        <w:tc>
          <w:tcPr>
            <w:tcW w:w="2656" w:type="dxa"/>
            <w:tcBorders>
              <w:top w:val="nil"/>
              <w:left w:val="nil"/>
              <w:bottom w:val="single" w:sz="8" w:space="0" w:color="CBA987"/>
              <w:right w:val="single" w:sz="8" w:space="0" w:color="CBA987"/>
            </w:tcBorders>
            <w:shd w:val="clear" w:color="auto" w:fill="auto"/>
            <w:vAlign w:val="center"/>
            <w:hideMark/>
          </w:tcPr>
          <w:p w14:paraId="06C0CA15"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Dell Latitude3420 Laptop-Ramkumar Selvaraj-Athola</w:t>
            </w:r>
          </w:p>
        </w:tc>
        <w:tc>
          <w:tcPr>
            <w:tcW w:w="899" w:type="dxa"/>
            <w:tcBorders>
              <w:top w:val="nil"/>
              <w:left w:val="nil"/>
              <w:bottom w:val="single" w:sz="8" w:space="0" w:color="CBA987"/>
              <w:right w:val="single" w:sz="8" w:space="0" w:color="CBA987"/>
            </w:tcBorders>
            <w:shd w:val="clear" w:color="auto" w:fill="auto"/>
            <w:vAlign w:val="center"/>
            <w:hideMark/>
          </w:tcPr>
          <w:p w14:paraId="2D152DE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1801062</w:t>
            </w:r>
          </w:p>
        </w:tc>
        <w:tc>
          <w:tcPr>
            <w:tcW w:w="1037" w:type="dxa"/>
            <w:tcBorders>
              <w:top w:val="nil"/>
              <w:left w:val="nil"/>
              <w:bottom w:val="single" w:sz="8" w:space="0" w:color="CBA987"/>
              <w:right w:val="single" w:sz="8" w:space="0" w:color="CBA987"/>
            </w:tcBorders>
            <w:shd w:val="clear" w:color="auto" w:fill="auto"/>
            <w:vAlign w:val="center"/>
            <w:hideMark/>
          </w:tcPr>
          <w:p w14:paraId="208F633E"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08/09/2023</w:t>
            </w:r>
          </w:p>
        </w:tc>
        <w:tc>
          <w:tcPr>
            <w:tcW w:w="618" w:type="dxa"/>
            <w:tcBorders>
              <w:top w:val="nil"/>
              <w:left w:val="nil"/>
              <w:bottom w:val="single" w:sz="8" w:space="0" w:color="CBA987"/>
              <w:right w:val="single" w:sz="8" w:space="0" w:color="CBA987"/>
            </w:tcBorders>
            <w:shd w:val="clear" w:color="auto" w:fill="auto"/>
            <w:vAlign w:val="center"/>
            <w:hideMark/>
          </w:tcPr>
          <w:p w14:paraId="37DF175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048E5772"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63BD5BCC"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40,600</w:t>
            </w:r>
          </w:p>
        </w:tc>
        <w:tc>
          <w:tcPr>
            <w:tcW w:w="1456" w:type="dxa"/>
            <w:tcBorders>
              <w:top w:val="nil"/>
              <w:left w:val="nil"/>
              <w:bottom w:val="single" w:sz="8" w:space="0" w:color="CBA987"/>
              <w:right w:val="single" w:sz="8" w:space="0" w:color="CBA987"/>
            </w:tcBorders>
            <w:shd w:val="clear" w:color="auto" w:fill="auto"/>
            <w:vAlign w:val="center"/>
            <w:hideMark/>
          </w:tcPr>
          <w:p w14:paraId="7277817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39,792</w:t>
            </w:r>
          </w:p>
        </w:tc>
        <w:tc>
          <w:tcPr>
            <w:tcW w:w="1119" w:type="dxa"/>
            <w:tcBorders>
              <w:top w:val="nil"/>
              <w:left w:val="nil"/>
              <w:bottom w:val="single" w:sz="8" w:space="0" w:color="CBA987"/>
              <w:right w:val="single" w:sz="8" w:space="0" w:color="CBA987"/>
            </w:tcBorders>
            <w:shd w:val="clear" w:color="auto" w:fill="auto"/>
            <w:vAlign w:val="center"/>
            <w:hideMark/>
          </w:tcPr>
          <w:p w14:paraId="6DAEA2B2"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35,000</w:t>
            </w:r>
          </w:p>
        </w:tc>
      </w:tr>
      <w:tr w:rsidR="00DA6417" w:rsidRPr="00DA6417" w14:paraId="49629B67"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3CB9BE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w:t>
            </w:r>
          </w:p>
        </w:tc>
        <w:tc>
          <w:tcPr>
            <w:tcW w:w="2656" w:type="dxa"/>
            <w:tcBorders>
              <w:top w:val="nil"/>
              <w:left w:val="nil"/>
              <w:bottom w:val="single" w:sz="8" w:space="0" w:color="CBA987"/>
              <w:right w:val="single" w:sz="8" w:space="0" w:color="CBA987"/>
            </w:tcBorders>
            <w:shd w:val="clear" w:color="auto" w:fill="auto"/>
            <w:vAlign w:val="center"/>
            <w:hideMark/>
          </w:tcPr>
          <w:p w14:paraId="7529EEF2"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Dell Latitude 3420 Laptop-Procurement Dept.</w:t>
            </w:r>
          </w:p>
        </w:tc>
        <w:tc>
          <w:tcPr>
            <w:tcW w:w="899" w:type="dxa"/>
            <w:tcBorders>
              <w:top w:val="nil"/>
              <w:left w:val="nil"/>
              <w:bottom w:val="single" w:sz="8" w:space="0" w:color="CBA987"/>
              <w:right w:val="single" w:sz="8" w:space="0" w:color="CBA987"/>
            </w:tcBorders>
            <w:shd w:val="clear" w:color="auto" w:fill="auto"/>
            <w:vAlign w:val="center"/>
            <w:hideMark/>
          </w:tcPr>
          <w:p w14:paraId="64C0B2E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1801063</w:t>
            </w:r>
          </w:p>
        </w:tc>
        <w:tc>
          <w:tcPr>
            <w:tcW w:w="1037" w:type="dxa"/>
            <w:tcBorders>
              <w:top w:val="nil"/>
              <w:left w:val="nil"/>
              <w:bottom w:val="single" w:sz="8" w:space="0" w:color="CBA987"/>
              <w:right w:val="single" w:sz="8" w:space="0" w:color="CBA987"/>
            </w:tcBorders>
            <w:shd w:val="clear" w:color="auto" w:fill="auto"/>
            <w:vAlign w:val="center"/>
            <w:hideMark/>
          </w:tcPr>
          <w:p w14:paraId="4F9CEF0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18/09/2023</w:t>
            </w:r>
          </w:p>
        </w:tc>
        <w:tc>
          <w:tcPr>
            <w:tcW w:w="618" w:type="dxa"/>
            <w:tcBorders>
              <w:top w:val="nil"/>
              <w:left w:val="nil"/>
              <w:bottom w:val="single" w:sz="8" w:space="0" w:color="CBA987"/>
              <w:right w:val="single" w:sz="8" w:space="0" w:color="CBA987"/>
            </w:tcBorders>
            <w:shd w:val="clear" w:color="auto" w:fill="auto"/>
            <w:vAlign w:val="center"/>
            <w:hideMark/>
          </w:tcPr>
          <w:p w14:paraId="528BFECB"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5FBAA49C"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1649DFF9"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42,350</w:t>
            </w:r>
          </w:p>
        </w:tc>
        <w:tc>
          <w:tcPr>
            <w:tcW w:w="1456" w:type="dxa"/>
            <w:tcBorders>
              <w:top w:val="nil"/>
              <w:left w:val="nil"/>
              <w:bottom w:val="single" w:sz="8" w:space="0" w:color="CBA987"/>
              <w:right w:val="single" w:sz="8" w:space="0" w:color="CBA987"/>
            </w:tcBorders>
            <w:shd w:val="clear" w:color="auto" w:fill="auto"/>
            <w:vAlign w:val="center"/>
            <w:hideMark/>
          </w:tcPr>
          <w:p w14:paraId="2B220B2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41,874</w:t>
            </w:r>
          </w:p>
        </w:tc>
        <w:tc>
          <w:tcPr>
            <w:tcW w:w="1119" w:type="dxa"/>
            <w:tcBorders>
              <w:top w:val="nil"/>
              <w:left w:val="nil"/>
              <w:bottom w:val="single" w:sz="8" w:space="0" w:color="CBA987"/>
              <w:right w:val="single" w:sz="8" w:space="0" w:color="CBA987"/>
            </w:tcBorders>
            <w:shd w:val="clear" w:color="auto" w:fill="auto"/>
            <w:vAlign w:val="center"/>
            <w:hideMark/>
          </w:tcPr>
          <w:p w14:paraId="5411C94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36,000</w:t>
            </w:r>
          </w:p>
        </w:tc>
      </w:tr>
      <w:tr w:rsidR="00DA6417" w:rsidRPr="00DA6417" w14:paraId="1F7357EF"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66F0A19F"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w:t>
            </w:r>
          </w:p>
        </w:tc>
        <w:tc>
          <w:tcPr>
            <w:tcW w:w="2656" w:type="dxa"/>
            <w:tcBorders>
              <w:top w:val="nil"/>
              <w:left w:val="nil"/>
              <w:bottom w:val="single" w:sz="8" w:space="0" w:color="CBA987"/>
              <w:right w:val="single" w:sz="8" w:space="0" w:color="CBA987"/>
            </w:tcBorders>
            <w:shd w:val="clear" w:color="auto" w:fill="auto"/>
            <w:vAlign w:val="center"/>
            <w:hideMark/>
          </w:tcPr>
          <w:p w14:paraId="38753D7C"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Dell Latitude 3420 Laptop for Ashutosh Saraiya</w:t>
            </w:r>
          </w:p>
        </w:tc>
        <w:tc>
          <w:tcPr>
            <w:tcW w:w="899" w:type="dxa"/>
            <w:tcBorders>
              <w:top w:val="nil"/>
              <w:left w:val="nil"/>
              <w:bottom w:val="single" w:sz="8" w:space="0" w:color="CBA987"/>
              <w:right w:val="single" w:sz="8" w:space="0" w:color="CBA987"/>
            </w:tcBorders>
            <w:shd w:val="clear" w:color="auto" w:fill="auto"/>
            <w:vAlign w:val="center"/>
            <w:hideMark/>
          </w:tcPr>
          <w:p w14:paraId="04C4870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1801067</w:t>
            </w:r>
          </w:p>
        </w:tc>
        <w:tc>
          <w:tcPr>
            <w:tcW w:w="1037" w:type="dxa"/>
            <w:tcBorders>
              <w:top w:val="nil"/>
              <w:left w:val="nil"/>
              <w:bottom w:val="single" w:sz="8" w:space="0" w:color="CBA987"/>
              <w:right w:val="single" w:sz="8" w:space="0" w:color="CBA987"/>
            </w:tcBorders>
            <w:shd w:val="clear" w:color="auto" w:fill="auto"/>
            <w:vAlign w:val="center"/>
            <w:hideMark/>
          </w:tcPr>
          <w:p w14:paraId="027CEE3D"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18/09/2023</w:t>
            </w:r>
          </w:p>
        </w:tc>
        <w:tc>
          <w:tcPr>
            <w:tcW w:w="618" w:type="dxa"/>
            <w:tcBorders>
              <w:top w:val="nil"/>
              <w:left w:val="nil"/>
              <w:bottom w:val="single" w:sz="8" w:space="0" w:color="CBA987"/>
              <w:right w:val="single" w:sz="8" w:space="0" w:color="CBA987"/>
            </w:tcBorders>
            <w:shd w:val="clear" w:color="auto" w:fill="auto"/>
            <w:vAlign w:val="center"/>
            <w:hideMark/>
          </w:tcPr>
          <w:p w14:paraId="0DCC53B5"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72B40D69"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00737101"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42,350</w:t>
            </w:r>
          </w:p>
        </w:tc>
        <w:tc>
          <w:tcPr>
            <w:tcW w:w="1456" w:type="dxa"/>
            <w:tcBorders>
              <w:top w:val="nil"/>
              <w:left w:val="nil"/>
              <w:bottom w:val="single" w:sz="8" w:space="0" w:color="CBA987"/>
              <w:right w:val="single" w:sz="8" w:space="0" w:color="CBA987"/>
            </w:tcBorders>
            <w:shd w:val="clear" w:color="auto" w:fill="auto"/>
            <w:vAlign w:val="center"/>
            <w:hideMark/>
          </w:tcPr>
          <w:p w14:paraId="67C2F094"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41,874</w:t>
            </w:r>
          </w:p>
        </w:tc>
        <w:tc>
          <w:tcPr>
            <w:tcW w:w="1119" w:type="dxa"/>
            <w:tcBorders>
              <w:top w:val="nil"/>
              <w:left w:val="nil"/>
              <w:bottom w:val="single" w:sz="8" w:space="0" w:color="CBA987"/>
              <w:right w:val="single" w:sz="8" w:space="0" w:color="CBA987"/>
            </w:tcBorders>
            <w:shd w:val="clear" w:color="auto" w:fill="auto"/>
            <w:vAlign w:val="center"/>
            <w:hideMark/>
          </w:tcPr>
          <w:p w14:paraId="3C9446F7"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36,000</w:t>
            </w:r>
          </w:p>
        </w:tc>
      </w:tr>
      <w:tr w:rsidR="00DA6417" w:rsidRPr="00DA6417" w14:paraId="2F85FDE3" w14:textId="77777777" w:rsidTr="008077C9">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27013C60"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2656" w:type="dxa"/>
            <w:tcBorders>
              <w:top w:val="nil"/>
              <w:left w:val="nil"/>
              <w:bottom w:val="single" w:sz="8" w:space="0" w:color="CBA987"/>
              <w:right w:val="single" w:sz="8" w:space="0" w:color="CBA987"/>
            </w:tcBorders>
            <w:shd w:val="clear" w:color="auto" w:fill="auto"/>
            <w:vAlign w:val="center"/>
            <w:hideMark/>
          </w:tcPr>
          <w:p w14:paraId="7575EC77" w14:textId="77777777" w:rsidR="00DA6417" w:rsidRPr="00DA6417" w:rsidRDefault="00DA6417"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Lenovo Think center 50s Desktop-Sweta Singh</w:t>
            </w:r>
          </w:p>
        </w:tc>
        <w:tc>
          <w:tcPr>
            <w:tcW w:w="899" w:type="dxa"/>
            <w:tcBorders>
              <w:top w:val="nil"/>
              <w:left w:val="nil"/>
              <w:bottom w:val="single" w:sz="8" w:space="0" w:color="CBA987"/>
              <w:right w:val="single" w:sz="8" w:space="0" w:color="CBA987"/>
            </w:tcBorders>
            <w:shd w:val="clear" w:color="auto" w:fill="auto"/>
            <w:vAlign w:val="center"/>
            <w:hideMark/>
          </w:tcPr>
          <w:p w14:paraId="47FD76E8"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1801068</w:t>
            </w:r>
          </w:p>
        </w:tc>
        <w:tc>
          <w:tcPr>
            <w:tcW w:w="1037" w:type="dxa"/>
            <w:tcBorders>
              <w:top w:val="nil"/>
              <w:left w:val="nil"/>
              <w:bottom w:val="single" w:sz="8" w:space="0" w:color="CBA987"/>
              <w:right w:val="single" w:sz="8" w:space="0" w:color="CBA987"/>
            </w:tcBorders>
            <w:shd w:val="clear" w:color="auto" w:fill="auto"/>
            <w:vAlign w:val="center"/>
            <w:hideMark/>
          </w:tcPr>
          <w:p w14:paraId="61C78ED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18/09/2023</w:t>
            </w:r>
          </w:p>
        </w:tc>
        <w:tc>
          <w:tcPr>
            <w:tcW w:w="618" w:type="dxa"/>
            <w:tcBorders>
              <w:top w:val="nil"/>
              <w:left w:val="nil"/>
              <w:bottom w:val="single" w:sz="8" w:space="0" w:color="CBA987"/>
              <w:right w:val="single" w:sz="8" w:space="0" w:color="CBA987"/>
            </w:tcBorders>
            <w:shd w:val="clear" w:color="auto" w:fill="auto"/>
            <w:vAlign w:val="center"/>
            <w:hideMark/>
          </w:tcPr>
          <w:p w14:paraId="3FC0229A"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1</w:t>
            </w:r>
          </w:p>
        </w:tc>
        <w:tc>
          <w:tcPr>
            <w:tcW w:w="900" w:type="dxa"/>
            <w:tcBorders>
              <w:top w:val="nil"/>
              <w:left w:val="nil"/>
              <w:bottom w:val="single" w:sz="8" w:space="0" w:color="CBA987"/>
              <w:right w:val="single" w:sz="8" w:space="0" w:color="CBA987"/>
            </w:tcBorders>
            <w:shd w:val="clear" w:color="auto" w:fill="auto"/>
            <w:vAlign w:val="center"/>
            <w:hideMark/>
          </w:tcPr>
          <w:p w14:paraId="48FC4CE1" w14:textId="77777777" w:rsidR="00DA6417" w:rsidRPr="00DA6417" w:rsidRDefault="00DA6417"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5</w:t>
            </w:r>
          </w:p>
        </w:tc>
        <w:tc>
          <w:tcPr>
            <w:tcW w:w="1083" w:type="dxa"/>
            <w:tcBorders>
              <w:top w:val="nil"/>
              <w:left w:val="nil"/>
              <w:bottom w:val="single" w:sz="8" w:space="0" w:color="CBA987"/>
              <w:right w:val="single" w:sz="8" w:space="0" w:color="CBA987"/>
            </w:tcBorders>
            <w:shd w:val="clear" w:color="auto" w:fill="auto"/>
            <w:vAlign w:val="center"/>
            <w:hideMark/>
          </w:tcPr>
          <w:p w14:paraId="121E32E6"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36,250</w:t>
            </w:r>
          </w:p>
        </w:tc>
        <w:tc>
          <w:tcPr>
            <w:tcW w:w="1456" w:type="dxa"/>
            <w:tcBorders>
              <w:top w:val="nil"/>
              <w:left w:val="nil"/>
              <w:bottom w:val="single" w:sz="8" w:space="0" w:color="CBA987"/>
              <w:right w:val="single" w:sz="8" w:space="0" w:color="CBA987"/>
            </w:tcBorders>
            <w:shd w:val="clear" w:color="auto" w:fill="auto"/>
            <w:vAlign w:val="center"/>
            <w:hideMark/>
          </w:tcPr>
          <w:p w14:paraId="2B936F42"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35,842</w:t>
            </w:r>
          </w:p>
        </w:tc>
        <w:tc>
          <w:tcPr>
            <w:tcW w:w="1119" w:type="dxa"/>
            <w:tcBorders>
              <w:top w:val="nil"/>
              <w:left w:val="nil"/>
              <w:bottom w:val="single" w:sz="8" w:space="0" w:color="CBA987"/>
              <w:right w:val="single" w:sz="8" w:space="0" w:color="CBA987"/>
            </w:tcBorders>
            <w:shd w:val="clear" w:color="auto" w:fill="auto"/>
            <w:vAlign w:val="center"/>
            <w:hideMark/>
          </w:tcPr>
          <w:p w14:paraId="521FF850" w14:textId="77777777" w:rsidR="00DA6417" w:rsidRPr="00DA6417" w:rsidRDefault="00DA6417" w:rsidP="00DA6417">
            <w:pPr>
              <w:spacing w:after="0" w:line="360" w:lineRule="auto"/>
              <w:jc w:val="right"/>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31,000</w:t>
            </w:r>
          </w:p>
        </w:tc>
      </w:tr>
      <w:tr w:rsidR="008077C9" w:rsidRPr="00DA6417" w14:paraId="006B9856" w14:textId="77777777" w:rsidTr="00FA0C4A">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4269CBBA"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6FB96560" w14:textId="77777777" w:rsidR="008077C9" w:rsidRPr="00DA6417" w:rsidRDefault="008077C9"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367306AB"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555" w:type="dxa"/>
            <w:gridSpan w:val="3"/>
            <w:tcBorders>
              <w:top w:val="nil"/>
              <w:left w:val="nil"/>
              <w:bottom w:val="single" w:sz="8" w:space="0" w:color="CBA987"/>
              <w:right w:val="single" w:sz="8" w:space="0" w:color="CBA987"/>
            </w:tcBorders>
            <w:shd w:val="clear" w:color="auto" w:fill="auto"/>
            <w:vAlign w:val="center"/>
            <w:hideMark/>
          </w:tcPr>
          <w:p w14:paraId="7C3C2BD8" w14:textId="06ECB98E"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(B.2)</w:t>
            </w:r>
          </w:p>
        </w:tc>
        <w:tc>
          <w:tcPr>
            <w:tcW w:w="1083" w:type="dxa"/>
            <w:tcBorders>
              <w:top w:val="nil"/>
              <w:left w:val="nil"/>
              <w:bottom w:val="single" w:sz="8" w:space="0" w:color="CBA987"/>
              <w:right w:val="single" w:sz="8" w:space="0" w:color="CBA987"/>
            </w:tcBorders>
            <w:shd w:val="clear" w:color="auto" w:fill="auto"/>
            <w:vAlign w:val="center"/>
            <w:hideMark/>
          </w:tcPr>
          <w:p w14:paraId="2B6AE7B8"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2,01,050</w:t>
            </w:r>
          </w:p>
        </w:tc>
        <w:tc>
          <w:tcPr>
            <w:tcW w:w="1456" w:type="dxa"/>
            <w:tcBorders>
              <w:top w:val="nil"/>
              <w:left w:val="nil"/>
              <w:bottom w:val="single" w:sz="8" w:space="0" w:color="CBA987"/>
              <w:right w:val="single" w:sz="8" w:space="0" w:color="CBA987"/>
            </w:tcBorders>
            <w:shd w:val="clear" w:color="auto" w:fill="auto"/>
            <w:vAlign w:val="center"/>
            <w:hideMark/>
          </w:tcPr>
          <w:p w14:paraId="3F484733"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1,97,959</w:t>
            </w:r>
          </w:p>
        </w:tc>
        <w:tc>
          <w:tcPr>
            <w:tcW w:w="1119" w:type="dxa"/>
            <w:tcBorders>
              <w:top w:val="nil"/>
              <w:left w:val="nil"/>
              <w:bottom w:val="single" w:sz="8" w:space="0" w:color="CBA987"/>
              <w:right w:val="single" w:sz="8" w:space="0" w:color="CBA987"/>
            </w:tcBorders>
            <w:shd w:val="clear" w:color="auto" w:fill="auto"/>
            <w:vAlign w:val="center"/>
            <w:hideMark/>
          </w:tcPr>
          <w:p w14:paraId="52E042B2"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1,72,000</w:t>
            </w:r>
          </w:p>
        </w:tc>
      </w:tr>
      <w:tr w:rsidR="008077C9" w:rsidRPr="00DA6417" w14:paraId="70A56258" w14:textId="77777777" w:rsidTr="00FD38B6">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3ABFBD69"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68D23864" w14:textId="77777777" w:rsidR="008077C9" w:rsidRPr="00DA6417" w:rsidRDefault="008077C9" w:rsidP="00DA6417">
            <w:pPr>
              <w:spacing w:after="0" w:line="360" w:lineRule="auto"/>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63CA3210" w14:textId="77777777" w:rsidR="008077C9" w:rsidRPr="00DA6417" w:rsidRDefault="008077C9" w:rsidP="00DA6417">
            <w:pPr>
              <w:spacing w:after="0" w:line="360" w:lineRule="auto"/>
              <w:jc w:val="center"/>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 </w:t>
            </w:r>
          </w:p>
        </w:tc>
        <w:tc>
          <w:tcPr>
            <w:tcW w:w="2555" w:type="dxa"/>
            <w:gridSpan w:val="3"/>
            <w:tcBorders>
              <w:top w:val="nil"/>
              <w:left w:val="nil"/>
              <w:bottom w:val="single" w:sz="8" w:space="0" w:color="CBA987"/>
              <w:right w:val="single" w:sz="8" w:space="0" w:color="CBA987"/>
            </w:tcBorders>
            <w:shd w:val="clear" w:color="auto" w:fill="auto"/>
            <w:vAlign w:val="center"/>
            <w:hideMark/>
          </w:tcPr>
          <w:p w14:paraId="230B0DF4" w14:textId="27B0BD47"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(B=B.1+B.2)</w:t>
            </w:r>
          </w:p>
        </w:tc>
        <w:tc>
          <w:tcPr>
            <w:tcW w:w="1083" w:type="dxa"/>
            <w:tcBorders>
              <w:top w:val="nil"/>
              <w:left w:val="nil"/>
              <w:bottom w:val="single" w:sz="8" w:space="0" w:color="CBA987"/>
              <w:right w:val="single" w:sz="8" w:space="0" w:color="CBA987"/>
            </w:tcBorders>
            <w:shd w:val="clear" w:color="auto" w:fill="auto"/>
            <w:vAlign w:val="center"/>
            <w:hideMark/>
          </w:tcPr>
          <w:p w14:paraId="7A2304FB"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2,34,254</w:t>
            </w:r>
          </w:p>
        </w:tc>
        <w:tc>
          <w:tcPr>
            <w:tcW w:w="1456" w:type="dxa"/>
            <w:tcBorders>
              <w:top w:val="nil"/>
              <w:left w:val="nil"/>
              <w:bottom w:val="single" w:sz="8" w:space="0" w:color="CBA987"/>
              <w:right w:val="single" w:sz="8" w:space="0" w:color="CBA987"/>
            </w:tcBorders>
            <w:shd w:val="clear" w:color="auto" w:fill="auto"/>
            <w:vAlign w:val="center"/>
            <w:hideMark/>
          </w:tcPr>
          <w:p w14:paraId="2C830BFE"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2,30,887</w:t>
            </w:r>
          </w:p>
        </w:tc>
        <w:tc>
          <w:tcPr>
            <w:tcW w:w="1119" w:type="dxa"/>
            <w:tcBorders>
              <w:top w:val="nil"/>
              <w:left w:val="nil"/>
              <w:bottom w:val="single" w:sz="8" w:space="0" w:color="CBA987"/>
              <w:right w:val="single" w:sz="8" w:space="0" w:color="CBA987"/>
            </w:tcBorders>
            <w:shd w:val="clear" w:color="auto" w:fill="auto"/>
            <w:vAlign w:val="center"/>
            <w:hideMark/>
          </w:tcPr>
          <w:p w14:paraId="3A6FDE06"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2,02,000</w:t>
            </w:r>
          </w:p>
        </w:tc>
      </w:tr>
      <w:tr w:rsidR="008077C9" w:rsidRPr="00DA6417" w14:paraId="5B09951E" w14:textId="77777777" w:rsidTr="008107CD">
        <w:trPr>
          <w:trHeight w:val="19"/>
        </w:trPr>
        <w:tc>
          <w:tcPr>
            <w:tcW w:w="538" w:type="dxa"/>
            <w:tcBorders>
              <w:top w:val="nil"/>
              <w:left w:val="nil"/>
              <w:bottom w:val="single" w:sz="8" w:space="0" w:color="CBA987"/>
              <w:right w:val="single" w:sz="8" w:space="0" w:color="CBA987"/>
            </w:tcBorders>
            <w:shd w:val="clear" w:color="auto" w:fill="auto"/>
            <w:vAlign w:val="center"/>
            <w:hideMark/>
          </w:tcPr>
          <w:p w14:paraId="13BAC5D4" w14:textId="77777777" w:rsidR="008077C9" w:rsidRPr="00DA6417" w:rsidRDefault="008077C9"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2656" w:type="dxa"/>
            <w:tcBorders>
              <w:top w:val="nil"/>
              <w:left w:val="nil"/>
              <w:bottom w:val="single" w:sz="8" w:space="0" w:color="CBA987"/>
              <w:right w:val="single" w:sz="8" w:space="0" w:color="CBA987"/>
            </w:tcBorders>
            <w:shd w:val="clear" w:color="auto" w:fill="auto"/>
            <w:vAlign w:val="center"/>
            <w:hideMark/>
          </w:tcPr>
          <w:p w14:paraId="7F44133A" w14:textId="77777777" w:rsidR="008077C9" w:rsidRPr="00DA6417" w:rsidRDefault="008077C9" w:rsidP="00DA6417">
            <w:pPr>
              <w:spacing w:after="0" w:line="360" w:lineRule="auto"/>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899" w:type="dxa"/>
            <w:tcBorders>
              <w:top w:val="nil"/>
              <w:left w:val="nil"/>
              <w:bottom w:val="single" w:sz="8" w:space="0" w:color="CBA987"/>
              <w:right w:val="single" w:sz="8" w:space="0" w:color="CBA987"/>
            </w:tcBorders>
            <w:shd w:val="clear" w:color="auto" w:fill="auto"/>
            <w:vAlign w:val="center"/>
            <w:hideMark/>
          </w:tcPr>
          <w:p w14:paraId="71A2A7A1" w14:textId="77777777" w:rsidR="008077C9" w:rsidRPr="00DA6417" w:rsidRDefault="008077C9" w:rsidP="00DA6417">
            <w:pPr>
              <w:spacing w:after="0" w:line="360" w:lineRule="auto"/>
              <w:jc w:val="center"/>
              <w:rPr>
                <w:rFonts w:ascii="Arial Narrow" w:eastAsia="Times New Roman" w:hAnsi="Arial Narrow" w:cs="Calibri"/>
                <w:color w:val="000000"/>
                <w:sz w:val="20"/>
                <w:szCs w:val="20"/>
                <w:lang w:eastAsia="en-IN"/>
              </w:rPr>
            </w:pPr>
            <w:r w:rsidRPr="00DA6417">
              <w:rPr>
                <w:rFonts w:ascii="Arial Narrow" w:eastAsia="Times New Roman" w:hAnsi="Arial Narrow" w:cs="Calibri"/>
                <w:color w:val="000000"/>
                <w:sz w:val="20"/>
                <w:szCs w:val="20"/>
                <w:lang w:eastAsia="en-IN"/>
              </w:rPr>
              <w:t> </w:t>
            </w:r>
          </w:p>
        </w:tc>
        <w:tc>
          <w:tcPr>
            <w:tcW w:w="2555" w:type="dxa"/>
            <w:gridSpan w:val="3"/>
            <w:tcBorders>
              <w:top w:val="nil"/>
              <w:left w:val="nil"/>
              <w:bottom w:val="single" w:sz="8" w:space="0" w:color="CBA987"/>
              <w:right w:val="single" w:sz="8" w:space="0" w:color="CBA987"/>
            </w:tcBorders>
            <w:shd w:val="clear" w:color="auto" w:fill="auto"/>
            <w:vAlign w:val="center"/>
            <w:hideMark/>
          </w:tcPr>
          <w:p w14:paraId="6186957E" w14:textId="6237E8D4" w:rsidR="008077C9" w:rsidRPr="00DA6417" w:rsidRDefault="008077C9" w:rsidP="008077C9">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Total (A =B)</w:t>
            </w:r>
          </w:p>
        </w:tc>
        <w:tc>
          <w:tcPr>
            <w:tcW w:w="1083" w:type="dxa"/>
            <w:tcBorders>
              <w:top w:val="nil"/>
              <w:left w:val="nil"/>
              <w:bottom w:val="single" w:sz="8" w:space="0" w:color="CBA987"/>
              <w:right w:val="single" w:sz="8" w:space="0" w:color="CBA987"/>
            </w:tcBorders>
            <w:shd w:val="clear" w:color="auto" w:fill="auto"/>
            <w:vAlign w:val="center"/>
            <w:hideMark/>
          </w:tcPr>
          <w:p w14:paraId="0321FE69"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3,81,61,938</w:t>
            </w:r>
          </w:p>
        </w:tc>
        <w:tc>
          <w:tcPr>
            <w:tcW w:w="1456" w:type="dxa"/>
            <w:tcBorders>
              <w:top w:val="nil"/>
              <w:left w:val="nil"/>
              <w:bottom w:val="single" w:sz="8" w:space="0" w:color="CBA987"/>
              <w:right w:val="single" w:sz="8" w:space="0" w:color="CBA987"/>
            </w:tcBorders>
            <w:shd w:val="clear" w:color="auto" w:fill="auto"/>
            <w:vAlign w:val="center"/>
            <w:hideMark/>
          </w:tcPr>
          <w:p w14:paraId="4A29AA61" w14:textId="31472BE6"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2,58,00,036</w:t>
            </w:r>
          </w:p>
        </w:tc>
        <w:tc>
          <w:tcPr>
            <w:tcW w:w="1119" w:type="dxa"/>
            <w:tcBorders>
              <w:top w:val="nil"/>
              <w:left w:val="nil"/>
              <w:bottom w:val="single" w:sz="8" w:space="0" w:color="CBA987"/>
              <w:right w:val="single" w:sz="8" w:space="0" w:color="CBA987"/>
            </w:tcBorders>
            <w:shd w:val="clear" w:color="auto" w:fill="auto"/>
            <w:vAlign w:val="center"/>
            <w:hideMark/>
          </w:tcPr>
          <w:p w14:paraId="3B7A39D6" w14:textId="77777777" w:rsidR="008077C9" w:rsidRPr="00DA6417" w:rsidRDefault="008077C9" w:rsidP="00DA6417">
            <w:pPr>
              <w:spacing w:after="0" w:line="360" w:lineRule="auto"/>
              <w:jc w:val="right"/>
              <w:rPr>
                <w:rFonts w:ascii="Arial Narrow" w:eastAsia="Times New Roman" w:hAnsi="Arial Narrow" w:cs="Calibri"/>
                <w:b/>
                <w:bCs/>
                <w:color w:val="000000"/>
                <w:sz w:val="20"/>
                <w:szCs w:val="20"/>
                <w:lang w:eastAsia="en-IN"/>
              </w:rPr>
            </w:pPr>
            <w:r w:rsidRPr="00DA6417">
              <w:rPr>
                <w:rFonts w:ascii="Arial Narrow" w:eastAsia="Times New Roman" w:hAnsi="Arial Narrow" w:cs="Calibri"/>
                <w:b/>
                <w:bCs/>
                <w:color w:val="000000"/>
                <w:sz w:val="20"/>
                <w:szCs w:val="20"/>
                <w:lang w:eastAsia="en-IN"/>
              </w:rPr>
              <w:t>3,64,22,000</w:t>
            </w:r>
          </w:p>
        </w:tc>
      </w:tr>
    </w:tbl>
    <w:p w14:paraId="269BE57A" w14:textId="77777777" w:rsidR="000445D0" w:rsidRPr="000445D0" w:rsidRDefault="000445D0" w:rsidP="000445D0">
      <w:pPr>
        <w:rPr>
          <w:lang w:val="en-US"/>
        </w:rPr>
      </w:pPr>
    </w:p>
    <w:p w14:paraId="19D1D5B0" w14:textId="77777777" w:rsidR="003A7928" w:rsidRDefault="003A7928" w:rsidP="003A7928">
      <w:pPr>
        <w:rPr>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5" w:name="_Toc53684184"/>
            <w:bookmarkStart w:id="146" w:name="_Toc53684233"/>
            <w:bookmarkStart w:id="147" w:name="_Toc53685456"/>
            <w:bookmarkStart w:id="148" w:name="_Toc59546848"/>
            <w:bookmarkStart w:id="149"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5275CB"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5275CB" w:rsidRPr="00D91C18" w:rsidRDefault="005275CB" w:rsidP="005275C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4243BC83" w:rsidR="005275CB" w:rsidRPr="00D91C18"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3.64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175FBF07" w:rsidR="005275CB" w:rsidRPr="00D91C18"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3.28</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08DE18E6" w:rsidR="005275CB" w:rsidRPr="00D91C18" w:rsidRDefault="005275CB" w:rsidP="005275CB">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2.91</w:t>
            </w:r>
            <w:r w:rsidRPr="00D91C18">
              <w:rPr>
                <w:rFonts w:ascii="Arial Narrow" w:hAnsi="Arial Narrow" w:cs="Calibri"/>
                <w:color w:val="000000"/>
                <w:sz w:val="26"/>
                <w:szCs w:val="26"/>
              </w:rPr>
              <w:t xml:space="preserve"> Crores</w:t>
            </w:r>
          </w:p>
        </w:tc>
      </w:tr>
      <w:tr w:rsidR="005275CB" w:rsidRPr="009E4644" w14:paraId="36EF37E5" w14:textId="77777777" w:rsidTr="00907F08">
        <w:trPr>
          <w:trHeight w:val="300"/>
        </w:trPr>
        <w:tc>
          <w:tcPr>
            <w:tcW w:w="2428" w:type="dxa"/>
            <w:shd w:val="clear" w:color="auto" w:fill="auto"/>
            <w:noWrap/>
            <w:vAlign w:val="center"/>
            <w:hideMark/>
          </w:tcPr>
          <w:p w14:paraId="3A42E253" w14:textId="77777777" w:rsidR="005275CB" w:rsidRPr="00D91C18" w:rsidRDefault="005275CB" w:rsidP="005275C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544C1D51"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3.64 Crores</w:t>
            </w:r>
          </w:p>
        </w:tc>
        <w:tc>
          <w:tcPr>
            <w:tcW w:w="2264" w:type="dxa"/>
            <w:shd w:val="clear" w:color="auto" w:fill="auto"/>
            <w:noWrap/>
            <w:vAlign w:val="center"/>
          </w:tcPr>
          <w:p w14:paraId="6F62724A" w14:textId="2C0A3A35"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3.28 Crores</w:t>
            </w:r>
          </w:p>
        </w:tc>
        <w:tc>
          <w:tcPr>
            <w:tcW w:w="2152" w:type="dxa"/>
            <w:shd w:val="clear" w:color="auto" w:fill="auto"/>
            <w:noWrap/>
            <w:vAlign w:val="center"/>
          </w:tcPr>
          <w:p w14:paraId="2EC782BC" w14:textId="69BA2B84" w:rsidR="005275CB" w:rsidRPr="00D91C18"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2.91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299932AC" w14:textId="77777777" w:rsidR="008077C9" w:rsidRDefault="008077C9" w:rsidP="00F16D20">
      <w:pPr>
        <w:rPr>
          <w:lang w:val="en-US"/>
        </w:rPr>
      </w:pPr>
    </w:p>
    <w:p w14:paraId="4073591B" w14:textId="77777777" w:rsidR="008077C9" w:rsidRDefault="008077C9" w:rsidP="00F16D20">
      <w:pPr>
        <w:rPr>
          <w:lang w:val="en-US"/>
        </w:rPr>
      </w:pPr>
    </w:p>
    <w:p w14:paraId="1DFCB36D" w14:textId="77777777" w:rsidR="008077C9" w:rsidRDefault="008077C9" w:rsidP="00F16D20">
      <w:pPr>
        <w:rPr>
          <w:lang w:val="en-US"/>
        </w:rPr>
      </w:pPr>
    </w:p>
    <w:p w14:paraId="6DE02ACB" w14:textId="77777777" w:rsidR="008077C9" w:rsidRDefault="008077C9" w:rsidP="00F16D20">
      <w:pPr>
        <w:rPr>
          <w:lang w:val="en-US"/>
        </w:rPr>
      </w:pPr>
    </w:p>
    <w:p w14:paraId="7A99884F" w14:textId="456C0BF5" w:rsidR="00F16D20" w:rsidRDefault="00F16D20" w:rsidP="00F16D20">
      <w:pPr>
        <w:rPr>
          <w:lang w:val="en-US"/>
        </w:rPr>
      </w:pPr>
    </w:p>
    <w:p w14:paraId="052FB3B7" w14:textId="77777777" w:rsidR="008077C9" w:rsidRDefault="008077C9" w:rsidP="00F16D20">
      <w:pPr>
        <w:rPr>
          <w:lang w:val="en-US"/>
        </w:rPr>
      </w:pPr>
    </w:p>
    <w:p w14:paraId="5D139383" w14:textId="409324C1" w:rsidR="00F16D20" w:rsidRDefault="00F16D20"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50" w:name="_Toc93684634"/>
      <w:bookmarkStart w:id="151" w:name="_Toc97566556"/>
      <w:bookmarkStart w:id="152" w:name="_Toc112938916"/>
      <w:bookmarkEnd w:id="145"/>
      <w:bookmarkEnd w:id="146"/>
      <w:bookmarkEnd w:id="147"/>
      <w:bookmarkEnd w:id="148"/>
      <w:bookmarkEnd w:id="149"/>
      <w:r w:rsidRPr="00BE043B">
        <w:t>DECLARATION</w:t>
      </w:r>
      <w:r>
        <w:t xml:space="preserve"> CUM UNDERTAKING </w:t>
      </w:r>
      <w:r w:rsidRPr="007B4C6A">
        <w:rPr>
          <w:lang w:val="en-US"/>
        </w:rPr>
        <w:t>(Annexure-</w:t>
      </w:r>
      <w:r w:rsidRPr="007B4C6A">
        <w:t>I</w:t>
      </w:r>
      <w:r>
        <w:rPr>
          <w:lang w:val="en-US"/>
        </w:rPr>
        <w:t>V</w:t>
      </w:r>
      <w:r w:rsidRPr="007B4C6A">
        <w:rPr>
          <w:lang w:val="en-US"/>
        </w:rPr>
        <w:t>)</w:t>
      </w:r>
      <w:bookmarkEnd w:id="150"/>
      <w:bookmarkEnd w:id="151"/>
      <w:bookmarkEnd w:id="152"/>
      <w:r w:rsidR="000445D0">
        <w:rPr>
          <w:lang w:val="en-US"/>
        </w:rPr>
        <w:t>:-</w:t>
      </w:r>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I, Umang Patel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428BF81B"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DA6417">
        <w:rPr>
          <w:rFonts w:ascii="Arial Narrow" w:hAnsi="Arial Narrow"/>
          <w:b/>
          <w:sz w:val="26"/>
          <w:szCs w:val="26"/>
          <w:lang w:val="en-US"/>
        </w:rPr>
        <w:t>19.04.2024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150A1195"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DA6417">
        <w:rPr>
          <w:rFonts w:ascii="Arial Narrow" w:hAnsi="Arial Narrow"/>
          <w:b/>
          <w:sz w:val="26"/>
          <w:szCs w:val="26"/>
          <w:lang w:val="en-US"/>
        </w:rPr>
        <w:t>27.12.2023</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F8851F5"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8077C9">
        <w:rPr>
          <w:rFonts w:ascii="Arial Narrow" w:hAnsi="Arial Narrow" w:cs="Calibri"/>
          <w:sz w:val="26"/>
          <w:szCs w:val="26"/>
        </w:rPr>
        <w:t>December</w:t>
      </w:r>
      <w:r w:rsidRPr="000445D0">
        <w:rPr>
          <w:rFonts w:ascii="Arial Narrow" w:hAnsi="Arial Narrow" w:cs="Calibri"/>
          <w:sz w:val="26"/>
          <w:szCs w:val="26"/>
        </w:rPr>
        <w:t xml:space="preserve"> </w:t>
      </w:r>
      <w:r w:rsidR="008077C9">
        <w:rPr>
          <w:rFonts w:ascii="Arial Narrow" w:hAnsi="Arial Narrow" w:cs="Calibri"/>
          <w:sz w:val="26"/>
          <w:szCs w:val="26"/>
        </w:rPr>
        <w:t>27</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0445D0">
        <w:rPr>
          <w:rFonts w:ascii="Arial Narrow" w:hAnsi="Arial Narrow" w:cs="Calibri"/>
          <w:sz w:val="26"/>
          <w:szCs w:val="26"/>
        </w:rPr>
        <w:t>3</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3"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06D4BCB"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2B1DC3" w:rsidRPr="002B1DC3">
              <w:rPr>
                <w:rFonts w:ascii="Arial Narrow" w:hAnsi="Arial Narrow"/>
                <w:sz w:val="26"/>
                <w:szCs w:val="26"/>
                <w:lang w:val="en-IN"/>
              </w:rPr>
              <w:t>State Bank of India</w:t>
            </w:r>
            <w:r w:rsidRPr="000445D0">
              <w:rPr>
                <w:rFonts w:ascii="Arial Narrow" w:hAnsi="Arial Narrow"/>
                <w:bCs/>
                <w:sz w:val="26"/>
                <w:szCs w:val="26"/>
                <w:lang w:val="en-IN"/>
              </w:rPr>
              <w:t xml:space="preserve">, </w:t>
            </w:r>
            <w:r w:rsidR="00845C45" w:rsidRPr="00845C45">
              <w:rPr>
                <w:rFonts w:ascii="Arial Narrow" w:hAnsi="Arial Narrow"/>
                <w:bCs/>
                <w:sz w:val="26"/>
                <w:szCs w:val="26"/>
                <w:lang w:val="en-IN"/>
              </w:rPr>
              <w:t>GIFT City</w:t>
            </w:r>
            <w:r w:rsidR="00845C45">
              <w:rPr>
                <w:rFonts w:ascii="Arial Narrow" w:hAnsi="Arial Narrow"/>
                <w:bCs/>
                <w:sz w:val="26"/>
                <w:szCs w:val="26"/>
                <w:lang w:val="en-IN"/>
              </w:rPr>
              <w:t xml:space="preserve"> </w:t>
            </w:r>
            <w:r w:rsidR="00845C45" w:rsidRPr="00845C45">
              <w:rPr>
                <w:rFonts w:ascii="Arial Narrow" w:hAnsi="Arial Narrow"/>
                <w:bCs/>
                <w:sz w:val="26"/>
                <w:szCs w:val="26"/>
                <w:lang w:val="en-IN"/>
              </w:rPr>
              <w:t>Gandhinagar</w:t>
            </w:r>
            <w:r w:rsidR="00413EF5">
              <w:rPr>
                <w:rFonts w:ascii="Arial Narrow" w:hAnsi="Arial Narrow"/>
                <w:bCs/>
                <w:sz w:val="26"/>
                <w:szCs w:val="26"/>
                <w:lang w:val="en-IN"/>
              </w:rPr>
              <w:t xml:space="preserve">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723FF52B"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8077C9">
              <w:rPr>
                <w:rFonts w:ascii="Arial Narrow" w:hAnsi="Arial Narrow"/>
                <w:w w:val="105"/>
                <w:sz w:val="26"/>
                <w:szCs w:val="26"/>
              </w:rPr>
              <w:t>02</w:t>
            </w:r>
            <w:r w:rsidR="00DA6417">
              <w:rPr>
                <w:rFonts w:ascii="Arial Narrow" w:hAnsi="Arial Narrow"/>
                <w:w w:val="105"/>
                <w:sz w:val="26"/>
                <w:szCs w:val="26"/>
              </w:rPr>
              <w:t>.1</w:t>
            </w:r>
            <w:r w:rsidR="008077C9">
              <w:rPr>
                <w:rFonts w:ascii="Arial Narrow" w:hAnsi="Arial Narrow"/>
                <w:w w:val="105"/>
                <w:sz w:val="26"/>
                <w:szCs w:val="26"/>
              </w:rPr>
              <w:t>1</w:t>
            </w:r>
            <w:r w:rsidR="00DA6417">
              <w:rPr>
                <w:rFonts w:ascii="Arial Narrow" w:hAnsi="Arial Narrow"/>
                <w:w w:val="105"/>
                <w:sz w:val="26"/>
                <w:szCs w:val="26"/>
              </w:rPr>
              <w:t>.2023</w:t>
            </w:r>
          </w:p>
          <w:p w14:paraId="179BC0E4" w14:textId="120506CE"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A6417">
              <w:rPr>
                <w:rFonts w:ascii="Arial Narrow" w:hAnsi="Arial Narrow"/>
                <w:w w:val="105"/>
                <w:sz w:val="26"/>
                <w:szCs w:val="26"/>
              </w:rPr>
              <w:t>19.04.2024</w:t>
            </w:r>
          </w:p>
          <w:p w14:paraId="4D43ABCA" w14:textId="484BBF7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A6417">
              <w:rPr>
                <w:rFonts w:ascii="Arial Narrow" w:hAnsi="Arial Narrow"/>
                <w:w w:val="105"/>
                <w:sz w:val="26"/>
                <w:szCs w:val="26"/>
              </w:rPr>
              <w:t>19.04.2024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57EF1DE4"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DA6417">
              <w:rPr>
                <w:rFonts w:ascii="Arial Narrow" w:hAnsi="Arial Narrow"/>
                <w:w w:val="105"/>
                <w:sz w:val="26"/>
                <w:szCs w:val="26"/>
              </w:rPr>
              <w:t>27.12.2023</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3"/>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40596249"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DA6417">
        <w:rPr>
          <w:rFonts w:ascii="Arial Narrow" w:hAnsi="Arial Narrow" w:cs="Tahoma"/>
          <w:color w:val="000000"/>
          <w:sz w:val="26"/>
          <w:szCs w:val="26"/>
          <w:lang w:eastAsia="x-none"/>
        </w:rPr>
        <w:t>19.04.2024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06668CB0" w14:textId="77777777" w:rsidR="008077C9" w:rsidRDefault="008077C9" w:rsidP="00783857">
      <w:pPr>
        <w:rPr>
          <w:lang w:val="en-US"/>
        </w:rPr>
      </w:pPr>
    </w:p>
    <w:p w14:paraId="5A3E576A" w14:textId="77777777" w:rsidR="008077C9" w:rsidRDefault="008077C9" w:rsidP="00783857">
      <w:pPr>
        <w:rPr>
          <w:lang w:val="en-US"/>
        </w:rPr>
      </w:pPr>
    </w:p>
    <w:p w14:paraId="01AB6E00" w14:textId="77777777" w:rsidR="008077C9" w:rsidRDefault="008077C9" w:rsidP="00783857">
      <w:pPr>
        <w:rPr>
          <w:lang w:val="en-US"/>
        </w:rPr>
      </w:pPr>
    </w:p>
    <w:p w14:paraId="43CCD71B" w14:textId="77777777" w:rsidR="008077C9" w:rsidRDefault="008077C9" w:rsidP="00783857">
      <w:pPr>
        <w:rPr>
          <w:lang w:val="en-US"/>
        </w:rPr>
      </w:pPr>
    </w:p>
    <w:p w14:paraId="520A6FA6" w14:textId="77777777" w:rsidR="008077C9" w:rsidRDefault="008077C9" w:rsidP="00783857">
      <w:pPr>
        <w:rPr>
          <w:lang w:val="en-US"/>
        </w:rPr>
      </w:pPr>
    </w:p>
    <w:p w14:paraId="00D7927F" w14:textId="77777777" w:rsidR="008077C9" w:rsidRDefault="008077C9" w:rsidP="00783857">
      <w:pPr>
        <w:rPr>
          <w:lang w:val="en-US"/>
        </w:rPr>
      </w:pPr>
    </w:p>
    <w:p w14:paraId="4DADB4AD" w14:textId="77777777" w:rsidR="00E930EB" w:rsidRDefault="00E930EB"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1C07E67F" w:rsidR="00AF2EB2" w:rsidRDefault="003A7928" w:rsidP="008077C9">
      <w:pPr>
        <w:pStyle w:val="Heading1"/>
        <w:rPr>
          <w:lang w:val="en-US"/>
        </w:rPr>
      </w:pPr>
      <w:bookmarkStart w:id="154" w:name="_Toc53685469"/>
      <w:bookmarkStart w:id="155" w:name="_Toc59546850"/>
      <w:bookmarkStart w:id="156" w:name="_Toc78382232"/>
      <w:bookmarkStart w:id="157" w:name="_Toc112938917"/>
      <w:r w:rsidRPr="0087449C">
        <w:rPr>
          <w:lang w:val="en-US"/>
        </w:rPr>
        <w:t>ACTUAL SITE PHOTOGRAPHS</w:t>
      </w:r>
      <w:bookmarkStart w:id="158" w:name="_Toc78382234"/>
      <w:bookmarkStart w:id="159" w:name="_Toc71407474"/>
      <w:bookmarkStart w:id="160" w:name="_Toc71407652"/>
      <w:bookmarkStart w:id="161" w:name="_Toc342657433"/>
      <w:bookmarkEnd w:id="154"/>
      <w:bookmarkEnd w:id="155"/>
      <w:bookmarkEnd w:id="156"/>
      <w:bookmarkEnd w:id="157"/>
    </w:p>
    <w:p w14:paraId="3D5A7997" w14:textId="77777777" w:rsidR="008077C9" w:rsidRDefault="008077C9" w:rsidP="008077C9"/>
    <w:p w14:paraId="52F76847" w14:textId="77777777" w:rsidR="008077C9" w:rsidRDefault="008077C9" w:rsidP="008077C9">
      <w:r>
        <w:rPr>
          <w:noProof/>
        </w:rPr>
        <w:drawing>
          <wp:anchor distT="0" distB="0" distL="114300" distR="114300" simplePos="0" relativeHeight="251782144" behindDoc="1" locked="0" layoutInCell="1" allowOverlap="1" wp14:anchorId="31C9F227" wp14:editId="2B5B944A">
            <wp:simplePos x="0" y="0"/>
            <wp:positionH relativeFrom="margin">
              <wp:align>center</wp:align>
            </wp:positionH>
            <wp:positionV relativeFrom="paragraph">
              <wp:posOffset>75565</wp:posOffset>
            </wp:positionV>
            <wp:extent cx="1801368" cy="2377440"/>
            <wp:effectExtent l="19050" t="19050" r="27940" b="22860"/>
            <wp:wrapNone/>
            <wp:docPr id="19651416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1" locked="0" layoutInCell="1" allowOverlap="1" wp14:anchorId="7354B7B7" wp14:editId="1418E9B5">
            <wp:simplePos x="0" y="0"/>
            <wp:positionH relativeFrom="margin">
              <wp:align>left</wp:align>
            </wp:positionH>
            <wp:positionV relativeFrom="paragraph">
              <wp:posOffset>76235</wp:posOffset>
            </wp:positionV>
            <wp:extent cx="1801368" cy="2377440"/>
            <wp:effectExtent l="19050" t="19050" r="27940" b="22860"/>
            <wp:wrapNone/>
            <wp:docPr id="29036796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1ACA92E8" wp14:editId="68729310">
            <wp:simplePos x="0" y="0"/>
            <wp:positionH relativeFrom="margin">
              <wp:align>right</wp:align>
            </wp:positionH>
            <wp:positionV relativeFrom="paragraph">
              <wp:posOffset>76714</wp:posOffset>
            </wp:positionV>
            <wp:extent cx="1801368" cy="2377440"/>
            <wp:effectExtent l="19050" t="19050" r="27940" b="22860"/>
            <wp:wrapNone/>
            <wp:docPr id="14661248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683E23" w14:textId="77777777" w:rsidR="008077C9" w:rsidRDefault="008077C9" w:rsidP="008077C9"/>
    <w:p w14:paraId="5224B675" w14:textId="77777777" w:rsidR="008077C9" w:rsidRDefault="008077C9" w:rsidP="008077C9"/>
    <w:p w14:paraId="65787627" w14:textId="77777777" w:rsidR="008077C9" w:rsidRDefault="008077C9" w:rsidP="008077C9"/>
    <w:p w14:paraId="5959933A" w14:textId="77777777" w:rsidR="008077C9" w:rsidRDefault="008077C9" w:rsidP="008077C9"/>
    <w:p w14:paraId="5C7208D6" w14:textId="77777777" w:rsidR="008077C9" w:rsidRDefault="008077C9" w:rsidP="008077C9"/>
    <w:p w14:paraId="1DC9E1BF" w14:textId="77777777" w:rsidR="008077C9" w:rsidRDefault="008077C9" w:rsidP="008077C9"/>
    <w:p w14:paraId="64E6145B" w14:textId="77777777" w:rsidR="008077C9" w:rsidRDefault="008077C9" w:rsidP="008077C9"/>
    <w:p w14:paraId="69A7DB32" w14:textId="77777777" w:rsidR="008077C9" w:rsidRDefault="008077C9" w:rsidP="008077C9"/>
    <w:p w14:paraId="6790FBD5" w14:textId="77777777" w:rsidR="008077C9" w:rsidRDefault="008077C9" w:rsidP="008077C9">
      <w:r>
        <w:rPr>
          <w:noProof/>
        </w:rPr>
        <w:drawing>
          <wp:anchor distT="0" distB="0" distL="114300" distR="114300" simplePos="0" relativeHeight="251780096" behindDoc="1" locked="0" layoutInCell="1" allowOverlap="1" wp14:anchorId="0E80C347" wp14:editId="7CD034EF">
            <wp:simplePos x="0" y="0"/>
            <wp:positionH relativeFrom="margin">
              <wp:align>left</wp:align>
            </wp:positionH>
            <wp:positionV relativeFrom="paragraph">
              <wp:posOffset>127635</wp:posOffset>
            </wp:positionV>
            <wp:extent cx="1800860" cy="2377440"/>
            <wp:effectExtent l="19050" t="19050" r="27940" b="22860"/>
            <wp:wrapNone/>
            <wp:docPr id="721122264"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1" locked="0" layoutInCell="1" allowOverlap="1" wp14:anchorId="5A8BB33A" wp14:editId="3C67A265">
            <wp:simplePos x="0" y="0"/>
            <wp:positionH relativeFrom="margin">
              <wp:align>center</wp:align>
            </wp:positionH>
            <wp:positionV relativeFrom="paragraph">
              <wp:posOffset>114935</wp:posOffset>
            </wp:positionV>
            <wp:extent cx="1801368" cy="2377440"/>
            <wp:effectExtent l="19050" t="19050" r="27940" b="22860"/>
            <wp:wrapNone/>
            <wp:docPr id="14771338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6ECDCCDD" wp14:editId="683921C2">
            <wp:simplePos x="0" y="0"/>
            <wp:positionH relativeFrom="margin">
              <wp:align>right</wp:align>
            </wp:positionH>
            <wp:positionV relativeFrom="paragraph">
              <wp:posOffset>100330</wp:posOffset>
            </wp:positionV>
            <wp:extent cx="1801368" cy="2377440"/>
            <wp:effectExtent l="19050" t="19050" r="27940" b="22860"/>
            <wp:wrapNone/>
            <wp:docPr id="107973219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19FF15" w14:textId="77777777" w:rsidR="008077C9" w:rsidRDefault="008077C9" w:rsidP="008077C9"/>
    <w:p w14:paraId="405BA743" w14:textId="77777777" w:rsidR="008077C9" w:rsidRDefault="008077C9" w:rsidP="008077C9"/>
    <w:p w14:paraId="172C9EFE" w14:textId="77777777" w:rsidR="008077C9" w:rsidRDefault="008077C9" w:rsidP="008077C9"/>
    <w:p w14:paraId="25DC2E19" w14:textId="77777777" w:rsidR="008077C9" w:rsidRDefault="008077C9" w:rsidP="008077C9"/>
    <w:p w14:paraId="0AE134ED" w14:textId="77777777" w:rsidR="008077C9" w:rsidRDefault="008077C9" w:rsidP="008077C9"/>
    <w:p w14:paraId="7CB81247" w14:textId="77777777" w:rsidR="008077C9" w:rsidRDefault="008077C9" w:rsidP="008077C9"/>
    <w:p w14:paraId="3CA2381C" w14:textId="77777777" w:rsidR="008077C9" w:rsidRDefault="008077C9" w:rsidP="008077C9"/>
    <w:p w14:paraId="364F7000" w14:textId="77777777" w:rsidR="008077C9" w:rsidRDefault="008077C9" w:rsidP="008077C9"/>
    <w:p w14:paraId="20888412" w14:textId="77777777" w:rsidR="008077C9" w:rsidRDefault="008077C9" w:rsidP="008077C9">
      <w:pPr>
        <w:rPr>
          <w:rFonts w:ascii="Arial Narrow" w:eastAsiaTheme="majorEastAsia" w:hAnsi="Arial Narrow" w:cstheme="majorBidi"/>
          <w:b/>
          <w:color w:val="6B4D2F"/>
          <w:sz w:val="32"/>
          <w:szCs w:val="32"/>
        </w:rPr>
      </w:pPr>
      <w:r>
        <w:rPr>
          <w:noProof/>
        </w:rPr>
        <w:drawing>
          <wp:anchor distT="0" distB="0" distL="114300" distR="114300" simplePos="0" relativeHeight="251784192" behindDoc="1" locked="0" layoutInCell="1" allowOverlap="1" wp14:anchorId="72D109D5" wp14:editId="587321F8">
            <wp:simplePos x="0" y="0"/>
            <wp:positionH relativeFrom="margin">
              <wp:align>right</wp:align>
            </wp:positionH>
            <wp:positionV relativeFrom="paragraph">
              <wp:posOffset>154305</wp:posOffset>
            </wp:positionV>
            <wp:extent cx="1800860" cy="2377440"/>
            <wp:effectExtent l="19050" t="19050" r="27940" b="22860"/>
            <wp:wrapNone/>
            <wp:docPr id="194118788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904" behindDoc="1" locked="0" layoutInCell="1" allowOverlap="1" wp14:anchorId="53EB0F05" wp14:editId="7BAC0A2E">
            <wp:simplePos x="0" y="0"/>
            <wp:positionH relativeFrom="margin">
              <wp:align>center</wp:align>
            </wp:positionH>
            <wp:positionV relativeFrom="paragraph">
              <wp:posOffset>147320</wp:posOffset>
            </wp:positionV>
            <wp:extent cx="1801368" cy="2377440"/>
            <wp:effectExtent l="19050" t="19050" r="27940" b="22860"/>
            <wp:wrapNone/>
            <wp:docPr id="207020054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1" locked="0" layoutInCell="1" allowOverlap="1" wp14:anchorId="120F7EF9" wp14:editId="7786DE76">
            <wp:simplePos x="0" y="0"/>
            <wp:positionH relativeFrom="margin">
              <wp:align>left</wp:align>
            </wp:positionH>
            <wp:positionV relativeFrom="paragraph">
              <wp:posOffset>160020</wp:posOffset>
            </wp:positionV>
            <wp:extent cx="1800860" cy="2377440"/>
            <wp:effectExtent l="19050" t="19050" r="27940" b="22860"/>
            <wp:wrapNone/>
            <wp:docPr id="139136427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03F78BD" w14:textId="77777777" w:rsidR="008077C9" w:rsidRDefault="008077C9" w:rsidP="008077C9">
      <w:pPr>
        <w:rPr>
          <w:rFonts w:ascii="Arial Narrow" w:eastAsiaTheme="majorEastAsia" w:hAnsi="Arial Narrow" w:cstheme="majorBidi"/>
          <w:b/>
          <w:color w:val="6B4D2F"/>
          <w:sz w:val="32"/>
          <w:szCs w:val="32"/>
        </w:rPr>
      </w:pPr>
    </w:p>
    <w:p w14:paraId="0E07A81B" w14:textId="77777777" w:rsidR="008077C9" w:rsidRDefault="008077C9" w:rsidP="008077C9">
      <w:pPr>
        <w:rPr>
          <w:rFonts w:ascii="Arial Narrow" w:eastAsiaTheme="majorEastAsia" w:hAnsi="Arial Narrow" w:cstheme="majorBidi"/>
          <w:b/>
          <w:color w:val="6B4D2F"/>
          <w:sz w:val="32"/>
          <w:szCs w:val="32"/>
        </w:rPr>
      </w:pPr>
    </w:p>
    <w:p w14:paraId="56C8C52F" w14:textId="77777777" w:rsidR="008077C9" w:rsidRDefault="008077C9" w:rsidP="008077C9">
      <w:pPr>
        <w:rPr>
          <w:rFonts w:ascii="Arial Narrow" w:eastAsiaTheme="majorEastAsia" w:hAnsi="Arial Narrow" w:cstheme="majorBidi"/>
          <w:b/>
          <w:color w:val="6B4D2F"/>
          <w:sz w:val="32"/>
          <w:szCs w:val="32"/>
        </w:rPr>
      </w:pPr>
    </w:p>
    <w:p w14:paraId="6F4190CF" w14:textId="77777777" w:rsidR="008077C9" w:rsidRDefault="008077C9" w:rsidP="008077C9">
      <w:pPr>
        <w:rPr>
          <w:rFonts w:ascii="Arial Narrow" w:eastAsiaTheme="majorEastAsia" w:hAnsi="Arial Narrow" w:cstheme="majorBidi"/>
          <w:b/>
          <w:color w:val="6B4D2F"/>
          <w:sz w:val="32"/>
          <w:szCs w:val="32"/>
        </w:rPr>
      </w:pPr>
    </w:p>
    <w:p w14:paraId="415D5540" w14:textId="77777777" w:rsidR="008077C9" w:rsidRDefault="008077C9" w:rsidP="008077C9">
      <w:pPr>
        <w:rPr>
          <w:rFonts w:ascii="Arial Narrow" w:eastAsiaTheme="majorEastAsia" w:hAnsi="Arial Narrow" w:cstheme="majorBidi"/>
          <w:b/>
          <w:color w:val="6B4D2F"/>
          <w:sz w:val="32"/>
          <w:szCs w:val="32"/>
        </w:rPr>
      </w:pPr>
    </w:p>
    <w:p w14:paraId="349C626D" w14:textId="77777777" w:rsidR="008077C9" w:rsidRDefault="008077C9" w:rsidP="008077C9">
      <w:pPr>
        <w:rPr>
          <w:rFonts w:ascii="Arial Narrow" w:eastAsiaTheme="majorEastAsia" w:hAnsi="Arial Narrow" w:cstheme="majorBidi"/>
          <w:b/>
          <w:color w:val="6B4D2F"/>
          <w:sz w:val="32"/>
          <w:szCs w:val="32"/>
        </w:rPr>
      </w:pPr>
    </w:p>
    <w:p w14:paraId="6E78B1D5" w14:textId="77777777" w:rsidR="008077C9" w:rsidRDefault="008077C9" w:rsidP="008077C9">
      <w:pPr>
        <w:rPr>
          <w:rFonts w:ascii="Arial Narrow" w:eastAsiaTheme="majorEastAsia" w:hAnsi="Arial Narrow" w:cstheme="majorBidi"/>
          <w:b/>
          <w:color w:val="6B4D2F"/>
          <w:sz w:val="32"/>
          <w:szCs w:val="32"/>
        </w:rPr>
      </w:pPr>
    </w:p>
    <w:p w14:paraId="274B2819" w14:textId="77777777" w:rsidR="008077C9" w:rsidRDefault="008077C9" w:rsidP="008077C9">
      <w:pPr>
        <w:rPr>
          <w:rFonts w:ascii="Arial Narrow" w:eastAsiaTheme="majorEastAsia" w:hAnsi="Arial Narrow" w:cstheme="majorBidi"/>
          <w:b/>
          <w:color w:val="6B4D2F"/>
          <w:sz w:val="32"/>
          <w:szCs w:val="32"/>
        </w:rPr>
      </w:pPr>
    </w:p>
    <w:p w14:paraId="094E1A55" w14:textId="77777777" w:rsidR="008077C9" w:rsidRPr="00A40CC7" w:rsidRDefault="008077C9" w:rsidP="008077C9">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1454DACA" w14:textId="77777777" w:rsidR="008077C9" w:rsidRDefault="008077C9" w:rsidP="008077C9">
      <w:r>
        <w:rPr>
          <w:noProof/>
        </w:rPr>
        <w:drawing>
          <wp:anchor distT="0" distB="0" distL="114300" distR="114300" simplePos="0" relativeHeight="251778048" behindDoc="1" locked="0" layoutInCell="1" allowOverlap="1" wp14:anchorId="0C114410" wp14:editId="0D6CE292">
            <wp:simplePos x="0" y="0"/>
            <wp:positionH relativeFrom="margin">
              <wp:align>right</wp:align>
            </wp:positionH>
            <wp:positionV relativeFrom="paragraph">
              <wp:posOffset>280666</wp:posOffset>
            </wp:positionV>
            <wp:extent cx="1801368" cy="2377440"/>
            <wp:effectExtent l="19050" t="19050" r="27940" b="22860"/>
            <wp:wrapNone/>
            <wp:docPr id="120948114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1368"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65A3BCC" w14:textId="77777777" w:rsidR="008077C9" w:rsidRDefault="008077C9" w:rsidP="008077C9">
      <w:r>
        <w:rPr>
          <w:noProof/>
        </w:rPr>
        <w:drawing>
          <wp:anchor distT="0" distB="0" distL="114300" distR="114300" simplePos="0" relativeHeight="251797504" behindDoc="1" locked="0" layoutInCell="1" allowOverlap="1" wp14:anchorId="253CBCD4" wp14:editId="2624D6ED">
            <wp:simplePos x="0" y="0"/>
            <wp:positionH relativeFrom="margin">
              <wp:align>left</wp:align>
            </wp:positionH>
            <wp:positionV relativeFrom="paragraph">
              <wp:posOffset>5715</wp:posOffset>
            </wp:positionV>
            <wp:extent cx="1791970" cy="2377440"/>
            <wp:effectExtent l="19050" t="19050" r="17780" b="22860"/>
            <wp:wrapNone/>
            <wp:docPr id="15233226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6E5607A1" wp14:editId="756F9AE7">
            <wp:simplePos x="0" y="0"/>
            <wp:positionH relativeFrom="column">
              <wp:posOffset>1968500</wp:posOffset>
            </wp:positionH>
            <wp:positionV relativeFrom="paragraph">
              <wp:posOffset>5715</wp:posOffset>
            </wp:positionV>
            <wp:extent cx="1800860" cy="2377440"/>
            <wp:effectExtent l="19050" t="19050" r="27940" b="22860"/>
            <wp:wrapNone/>
            <wp:docPr id="18888616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B4AE5E" w14:textId="77777777" w:rsidR="008077C9" w:rsidRDefault="008077C9" w:rsidP="008077C9"/>
    <w:p w14:paraId="14921AE7" w14:textId="77777777" w:rsidR="008077C9" w:rsidRDefault="008077C9" w:rsidP="008077C9"/>
    <w:p w14:paraId="441EBFB9" w14:textId="77777777" w:rsidR="008077C9" w:rsidRDefault="008077C9" w:rsidP="008077C9">
      <w:pPr>
        <w:rPr>
          <w:noProof/>
        </w:rPr>
      </w:pPr>
    </w:p>
    <w:p w14:paraId="6AADF1B3" w14:textId="77777777" w:rsidR="008077C9" w:rsidRDefault="008077C9" w:rsidP="008077C9">
      <w:pPr>
        <w:rPr>
          <w:noProof/>
        </w:rPr>
      </w:pPr>
    </w:p>
    <w:p w14:paraId="2E1E4389" w14:textId="77777777" w:rsidR="008077C9" w:rsidRDefault="008077C9" w:rsidP="008077C9"/>
    <w:p w14:paraId="5A119AA3" w14:textId="77777777" w:rsidR="008077C9" w:rsidRDefault="008077C9" w:rsidP="008077C9"/>
    <w:p w14:paraId="70663E12" w14:textId="77777777" w:rsidR="008077C9" w:rsidRDefault="008077C9" w:rsidP="008077C9"/>
    <w:p w14:paraId="1D683718" w14:textId="77777777" w:rsidR="008077C9" w:rsidRDefault="008077C9" w:rsidP="008077C9"/>
    <w:p w14:paraId="4216659E" w14:textId="77777777" w:rsidR="008077C9" w:rsidRDefault="008077C9" w:rsidP="008077C9">
      <w:r>
        <w:rPr>
          <w:noProof/>
        </w:rPr>
        <w:drawing>
          <wp:anchor distT="0" distB="0" distL="114300" distR="114300" simplePos="0" relativeHeight="251796480" behindDoc="1" locked="0" layoutInCell="1" allowOverlap="1" wp14:anchorId="55969404" wp14:editId="0CB94049">
            <wp:simplePos x="0" y="0"/>
            <wp:positionH relativeFrom="margin">
              <wp:align>left</wp:align>
            </wp:positionH>
            <wp:positionV relativeFrom="paragraph">
              <wp:posOffset>6985</wp:posOffset>
            </wp:positionV>
            <wp:extent cx="1791970" cy="2377440"/>
            <wp:effectExtent l="19050" t="19050" r="17780" b="22860"/>
            <wp:wrapNone/>
            <wp:docPr id="2100048394"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39E3FA66" wp14:editId="7A09F8A3">
            <wp:simplePos x="0" y="0"/>
            <wp:positionH relativeFrom="margin">
              <wp:align>center</wp:align>
            </wp:positionH>
            <wp:positionV relativeFrom="paragraph">
              <wp:posOffset>6985</wp:posOffset>
            </wp:positionV>
            <wp:extent cx="1800860" cy="2377440"/>
            <wp:effectExtent l="19050" t="19050" r="27940" b="22860"/>
            <wp:wrapNone/>
            <wp:docPr id="117849604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6B948065" wp14:editId="3B0E9435">
            <wp:simplePos x="0" y="0"/>
            <wp:positionH relativeFrom="margin">
              <wp:align>right</wp:align>
            </wp:positionH>
            <wp:positionV relativeFrom="paragraph">
              <wp:posOffset>6985</wp:posOffset>
            </wp:positionV>
            <wp:extent cx="1800860" cy="2377440"/>
            <wp:effectExtent l="19050" t="19050" r="27940" b="22860"/>
            <wp:wrapNone/>
            <wp:docPr id="910087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452654" w14:textId="77777777" w:rsidR="008077C9" w:rsidRDefault="008077C9" w:rsidP="008077C9"/>
    <w:p w14:paraId="27DC4CBE" w14:textId="77777777" w:rsidR="008077C9" w:rsidRDefault="008077C9" w:rsidP="008077C9"/>
    <w:p w14:paraId="4978E1F9" w14:textId="77777777" w:rsidR="008077C9" w:rsidRDefault="008077C9" w:rsidP="008077C9"/>
    <w:p w14:paraId="3D81FC34" w14:textId="77777777" w:rsidR="008077C9" w:rsidRDefault="008077C9" w:rsidP="008077C9"/>
    <w:p w14:paraId="3EB51C33" w14:textId="77777777" w:rsidR="008077C9" w:rsidRDefault="008077C9" w:rsidP="008077C9"/>
    <w:p w14:paraId="4507AB0A" w14:textId="77777777" w:rsidR="008077C9" w:rsidRDefault="008077C9" w:rsidP="008077C9"/>
    <w:p w14:paraId="523988A8" w14:textId="77777777" w:rsidR="008077C9" w:rsidRDefault="008077C9" w:rsidP="008077C9"/>
    <w:p w14:paraId="043C6FB3" w14:textId="77777777" w:rsidR="008077C9" w:rsidRDefault="008077C9" w:rsidP="008077C9"/>
    <w:p w14:paraId="1D95D143" w14:textId="77777777" w:rsidR="008077C9" w:rsidRDefault="008077C9" w:rsidP="008077C9">
      <w:r>
        <w:rPr>
          <w:noProof/>
        </w:rPr>
        <w:drawing>
          <wp:anchor distT="0" distB="0" distL="114300" distR="114300" simplePos="0" relativeHeight="251794432" behindDoc="1" locked="0" layoutInCell="1" allowOverlap="1" wp14:anchorId="39589649" wp14:editId="168A50FA">
            <wp:simplePos x="0" y="0"/>
            <wp:positionH relativeFrom="margin">
              <wp:align>left</wp:align>
            </wp:positionH>
            <wp:positionV relativeFrom="paragraph">
              <wp:posOffset>6350</wp:posOffset>
            </wp:positionV>
            <wp:extent cx="1791970" cy="2377440"/>
            <wp:effectExtent l="19050" t="19050" r="17780" b="22860"/>
            <wp:wrapNone/>
            <wp:docPr id="81281540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53515438" wp14:editId="7218DA88">
            <wp:simplePos x="0" y="0"/>
            <wp:positionH relativeFrom="margin">
              <wp:align>center</wp:align>
            </wp:positionH>
            <wp:positionV relativeFrom="paragraph">
              <wp:posOffset>18415</wp:posOffset>
            </wp:positionV>
            <wp:extent cx="1800860" cy="2377440"/>
            <wp:effectExtent l="19050" t="19050" r="27940" b="22860"/>
            <wp:wrapNone/>
            <wp:docPr id="2618164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3E848CB7" wp14:editId="7E172550">
            <wp:simplePos x="0" y="0"/>
            <wp:positionH relativeFrom="margin">
              <wp:align>right</wp:align>
            </wp:positionH>
            <wp:positionV relativeFrom="paragraph">
              <wp:posOffset>7620</wp:posOffset>
            </wp:positionV>
            <wp:extent cx="1800860" cy="2377440"/>
            <wp:effectExtent l="19050" t="19050" r="27940" b="22860"/>
            <wp:wrapNone/>
            <wp:docPr id="122088560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86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89C9C4" w14:textId="77777777" w:rsidR="008077C9" w:rsidRDefault="008077C9" w:rsidP="008077C9"/>
    <w:p w14:paraId="1C0E1030" w14:textId="77777777" w:rsidR="008077C9" w:rsidRDefault="008077C9" w:rsidP="008077C9"/>
    <w:p w14:paraId="628FCCD0" w14:textId="77777777" w:rsidR="008077C9" w:rsidRDefault="008077C9" w:rsidP="008077C9"/>
    <w:p w14:paraId="41B13D6D" w14:textId="77777777" w:rsidR="008077C9" w:rsidRDefault="008077C9" w:rsidP="008077C9"/>
    <w:p w14:paraId="478E4DB9" w14:textId="77777777" w:rsidR="008077C9" w:rsidRDefault="008077C9" w:rsidP="008077C9"/>
    <w:p w14:paraId="394884DB" w14:textId="77777777" w:rsidR="008077C9" w:rsidRDefault="008077C9" w:rsidP="008077C9"/>
    <w:p w14:paraId="2E1D8673" w14:textId="77777777" w:rsidR="008077C9" w:rsidRDefault="008077C9" w:rsidP="008077C9"/>
    <w:p w14:paraId="3DBBA8CB" w14:textId="77777777" w:rsidR="008077C9" w:rsidRDefault="008077C9" w:rsidP="008077C9"/>
    <w:p w14:paraId="6347445E" w14:textId="77777777" w:rsidR="008077C9" w:rsidRDefault="008077C9" w:rsidP="008077C9"/>
    <w:p w14:paraId="4016B512" w14:textId="77777777" w:rsidR="008077C9" w:rsidRDefault="008077C9" w:rsidP="008077C9"/>
    <w:p w14:paraId="422D5519" w14:textId="77777777" w:rsidR="008077C9" w:rsidRPr="00A40CC7" w:rsidRDefault="008077C9" w:rsidP="008077C9">
      <w:pPr>
        <w:rPr>
          <w:rFonts w:ascii="Arial Narrow" w:eastAsiaTheme="majorEastAsia" w:hAnsi="Arial Narrow" w:cstheme="majorBidi"/>
          <w:b/>
          <w:color w:val="6B4D2F"/>
          <w:sz w:val="32"/>
          <w:szCs w:val="32"/>
        </w:rPr>
      </w:pPr>
      <w:r w:rsidRPr="00A40CC7">
        <w:rPr>
          <w:rFonts w:ascii="Arial Narrow" w:eastAsiaTheme="majorEastAsia" w:hAnsi="Arial Narrow" w:cstheme="majorBidi"/>
          <w:b/>
          <w:color w:val="6B4D2F"/>
          <w:sz w:val="32"/>
          <w:szCs w:val="32"/>
        </w:rPr>
        <w:t>ACTUAL SITE PHOTOGRAPHS</w:t>
      </w:r>
    </w:p>
    <w:p w14:paraId="60266697" w14:textId="77777777" w:rsidR="008077C9" w:rsidRDefault="008077C9" w:rsidP="008077C9">
      <w:r>
        <w:rPr>
          <w:noProof/>
        </w:rPr>
        <w:drawing>
          <wp:anchor distT="0" distB="0" distL="114300" distR="114300" simplePos="0" relativeHeight="251786240" behindDoc="1" locked="0" layoutInCell="1" allowOverlap="1" wp14:anchorId="58FF7049" wp14:editId="5A839508">
            <wp:simplePos x="0" y="0"/>
            <wp:positionH relativeFrom="margin">
              <wp:align>left</wp:align>
            </wp:positionH>
            <wp:positionV relativeFrom="paragraph">
              <wp:posOffset>291465</wp:posOffset>
            </wp:positionV>
            <wp:extent cx="1792224" cy="2377440"/>
            <wp:effectExtent l="19050" t="19050" r="17780" b="22860"/>
            <wp:wrapNone/>
            <wp:docPr id="276410555"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3A85C6" w14:textId="77777777" w:rsidR="008077C9" w:rsidRDefault="008077C9" w:rsidP="008077C9">
      <w:r>
        <w:rPr>
          <w:noProof/>
        </w:rPr>
        <w:drawing>
          <wp:anchor distT="0" distB="0" distL="114300" distR="114300" simplePos="0" relativeHeight="251791360" behindDoc="1" locked="0" layoutInCell="1" allowOverlap="1" wp14:anchorId="04F93F0F" wp14:editId="68F4CC2F">
            <wp:simplePos x="0" y="0"/>
            <wp:positionH relativeFrom="margin">
              <wp:align>center</wp:align>
            </wp:positionH>
            <wp:positionV relativeFrom="paragraph">
              <wp:posOffset>5715</wp:posOffset>
            </wp:positionV>
            <wp:extent cx="1792224" cy="2377440"/>
            <wp:effectExtent l="19050" t="19050" r="17780" b="22860"/>
            <wp:wrapNone/>
            <wp:docPr id="108012693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124A0796" wp14:editId="3D11B72C">
            <wp:simplePos x="0" y="0"/>
            <wp:positionH relativeFrom="margin">
              <wp:align>right</wp:align>
            </wp:positionH>
            <wp:positionV relativeFrom="paragraph">
              <wp:posOffset>5715</wp:posOffset>
            </wp:positionV>
            <wp:extent cx="1792224" cy="2377440"/>
            <wp:effectExtent l="19050" t="19050" r="17780" b="22860"/>
            <wp:wrapNone/>
            <wp:docPr id="65264363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2ACB62" w14:textId="77777777" w:rsidR="008077C9" w:rsidRDefault="008077C9" w:rsidP="008077C9"/>
    <w:p w14:paraId="00C928E6" w14:textId="77777777" w:rsidR="008077C9" w:rsidRDefault="008077C9" w:rsidP="008077C9"/>
    <w:p w14:paraId="4032BF2B" w14:textId="77777777" w:rsidR="008077C9" w:rsidRDefault="008077C9" w:rsidP="008077C9"/>
    <w:p w14:paraId="75DCB6A0" w14:textId="77777777" w:rsidR="008077C9" w:rsidRDefault="008077C9" w:rsidP="008077C9"/>
    <w:p w14:paraId="2F5713E8" w14:textId="77777777" w:rsidR="008077C9" w:rsidRDefault="008077C9" w:rsidP="008077C9"/>
    <w:p w14:paraId="3AA387D1" w14:textId="77777777" w:rsidR="008077C9" w:rsidRDefault="008077C9" w:rsidP="008077C9"/>
    <w:p w14:paraId="2E9E4347" w14:textId="77777777" w:rsidR="008077C9" w:rsidRDefault="008077C9" w:rsidP="008077C9"/>
    <w:p w14:paraId="0887D948" w14:textId="77777777" w:rsidR="008077C9" w:rsidRDefault="008077C9" w:rsidP="008077C9"/>
    <w:p w14:paraId="5EA75481" w14:textId="77777777" w:rsidR="008077C9" w:rsidRDefault="008077C9" w:rsidP="008077C9">
      <w:r>
        <w:rPr>
          <w:noProof/>
        </w:rPr>
        <w:drawing>
          <wp:anchor distT="0" distB="0" distL="114300" distR="114300" simplePos="0" relativeHeight="251790336" behindDoc="1" locked="0" layoutInCell="1" allowOverlap="1" wp14:anchorId="6BACD6DE" wp14:editId="60BBF237">
            <wp:simplePos x="0" y="0"/>
            <wp:positionH relativeFrom="margin">
              <wp:posOffset>-1161</wp:posOffset>
            </wp:positionH>
            <wp:positionV relativeFrom="paragraph">
              <wp:posOffset>3226</wp:posOffset>
            </wp:positionV>
            <wp:extent cx="1791970" cy="2377440"/>
            <wp:effectExtent l="19050" t="19050" r="17780" b="22860"/>
            <wp:wrapNone/>
            <wp:docPr id="154201292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1" locked="0" layoutInCell="1" allowOverlap="1" wp14:anchorId="254813A8" wp14:editId="5926C82E">
            <wp:simplePos x="0" y="0"/>
            <wp:positionH relativeFrom="margin">
              <wp:align>center</wp:align>
            </wp:positionH>
            <wp:positionV relativeFrom="paragraph">
              <wp:posOffset>6985</wp:posOffset>
            </wp:positionV>
            <wp:extent cx="1791970" cy="2377440"/>
            <wp:effectExtent l="19050" t="19050" r="17780" b="22860"/>
            <wp:wrapNone/>
            <wp:docPr id="99959657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3FDA76BC" wp14:editId="3B09E4F6">
            <wp:simplePos x="0" y="0"/>
            <wp:positionH relativeFrom="margin">
              <wp:align>right</wp:align>
            </wp:positionH>
            <wp:positionV relativeFrom="paragraph">
              <wp:posOffset>19685</wp:posOffset>
            </wp:positionV>
            <wp:extent cx="1791970" cy="2377440"/>
            <wp:effectExtent l="19050" t="19050" r="17780" b="22860"/>
            <wp:wrapNone/>
            <wp:docPr id="177953225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461BF4A" w14:textId="77777777" w:rsidR="008077C9" w:rsidRDefault="008077C9" w:rsidP="008077C9"/>
    <w:p w14:paraId="44F45F56" w14:textId="77777777" w:rsidR="008077C9" w:rsidRDefault="008077C9" w:rsidP="008077C9"/>
    <w:p w14:paraId="6DFA3DD5" w14:textId="77777777" w:rsidR="008077C9" w:rsidRDefault="008077C9" w:rsidP="008077C9"/>
    <w:p w14:paraId="3422FB2E" w14:textId="77777777" w:rsidR="008077C9" w:rsidRDefault="008077C9" w:rsidP="008077C9"/>
    <w:p w14:paraId="3D0AF5A5" w14:textId="77777777" w:rsidR="008077C9" w:rsidRDefault="008077C9" w:rsidP="008077C9"/>
    <w:p w14:paraId="687E7DED" w14:textId="77777777" w:rsidR="008077C9" w:rsidRDefault="008077C9" w:rsidP="008077C9"/>
    <w:p w14:paraId="57B1D5C5" w14:textId="77777777" w:rsidR="008077C9" w:rsidRDefault="008077C9" w:rsidP="008077C9"/>
    <w:p w14:paraId="5C62DD40" w14:textId="77777777" w:rsidR="008077C9" w:rsidRDefault="008077C9" w:rsidP="008077C9"/>
    <w:p w14:paraId="57CED5A9" w14:textId="77777777" w:rsidR="008077C9" w:rsidRDefault="008077C9" w:rsidP="008077C9">
      <w:r>
        <w:rPr>
          <w:noProof/>
        </w:rPr>
        <w:drawing>
          <wp:anchor distT="0" distB="0" distL="114300" distR="114300" simplePos="0" relativeHeight="251792384" behindDoc="1" locked="0" layoutInCell="1" allowOverlap="1" wp14:anchorId="05A182F8" wp14:editId="202A1027">
            <wp:simplePos x="0" y="0"/>
            <wp:positionH relativeFrom="margin">
              <wp:align>right</wp:align>
            </wp:positionH>
            <wp:positionV relativeFrom="paragraph">
              <wp:posOffset>56199</wp:posOffset>
            </wp:positionV>
            <wp:extent cx="1792224" cy="2377440"/>
            <wp:effectExtent l="19050" t="19050" r="17780" b="22860"/>
            <wp:wrapNone/>
            <wp:docPr id="214383421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08BA7A85" wp14:editId="74FAE554">
            <wp:simplePos x="0" y="0"/>
            <wp:positionH relativeFrom="column">
              <wp:posOffset>46164</wp:posOffset>
            </wp:positionH>
            <wp:positionV relativeFrom="paragraph">
              <wp:posOffset>45724</wp:posOffset>
            </wp:positionV>
            <wp:extent cx="1791970" cy="2377440"/>
            <wp:effectExtent l="19050" t="19050" r="17780" b="22860"/>
            <wp:wrapNone/>
            <wp:docPr id="1914229954"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1" locked="0" layoutInCell="1" allowOverlap="1" wp14:anchorId="583CBD60" wp14:editId="2D3A0170">
            <wp:simplePos x="0" y="0"/>
            <wp:positionH relativeFrom="column">
              <wp:posOffset>1987550</wp:posOffset>
            </wp:positionH>
            <wp:positionV relativeFrom="paragraph">
              <wp:posOffset>58420</wp:posOffset>
            </wp:positionV>
            <wp:extent cx="1792224" cy="2377440"/>
            <wp:effectExtent l="19050" t="19050" r="17780" b="22860"/>
            <wp:wrapNone/>
            <wp:docPr id="111357613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4E7A670" w14:textId="77777777" w:rsidR="008077C9" w:rsidRDefault="008077C9" w:rsidP="008077C9"/>
    <w:p w14:paraId="35E8DBB3" w14:textId="77777777" w:rsidR="008077C9" w:rsidRDefault="008077C9" w:rsidP="008077C9"/>
    <w:p w14:paraId="414120AB" w14:textId="77777777" w:rsidR="008077C9" w:rsidRDefault="008077C9" w:rsidP="008077C9"/>
    <w:p w14:paraId="7A8F1443" w14:textId="77777777" w:rsidR="008077C9" w:rsidRDefault="008077C9" w:rsidP="008077C9"/>
    <w:p w14:paraId="5E094DDE" w14:textId="77777777" w:rsidR="008077C9" w:rsidRDefault="008077C9" w:rsidP="008077C9"/>
    <w:p w14:paraId="25FD1D7C" w14:textId="77777777" w:rsidR="008077C9" w:rsidRDefault="008077C9" w:rsidP="008077C9"/>
    <w:p w14:paraId="7A60DDBC" w14:textId="77777777" w:rsidR="008077C9" w:rsidRDefault="008077C9" w:rsidP="008077C9"/>
    <w:p w14:paraId="71275E45" w14:textId="77777777" w:rsidR="008077C9" w:rsidRDefault="008077C9" w:rsidP="008077C9"/>
    <w:p w14:paraId="0E586957" w14:textId="77777777" w:rsidR="008077C9" w:rsidRDefault="008077C9" w:rsidP="008077C9"/>
    <w:p w14:paraId="70CDF436" w14:textId="77777777" w:rsidR="008077C9" w:rsidRDefault="008077C9" w:rsidP="008077C9"/>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2" w:name="_Toc112938924"/>
      <w:r>
        <w:rPr>
          <w:lang w:val="en-US"/>
        </w:rPr>
        <w:t>1</w:t>
      </w:r>
      <w:r w:rsidR="002F658D">
        <w:rPr>
          <w:lang w:val="en-US"/>
        </w:rPr>
        <w:t>0</w:t>
      </w:r>
      <w:r>
        <w:rPr>
          <w:lang w:val="en-US"/>
        </w:rPr>
        <w:t xml:space="preserve">. </w:t>
      </w:r>
      <w:r w:rsidRPr="0087449C">
        <w:rPr>
          <w:lang w:val="en-US"/>
        </w:rPr>
        <w:t>ROUTE MAP OF THE PROPERTY</w:t>
      </w:r>
      <w:bookmarkEnd w:id="158"/>
      <w:bookmarkEnd w:id="159"/>
      <w:bookmarkEnd w:id="160"/>
      <w:bookmarkEnd w:id="161"/>
      <w:bookmarkEnd w:id="162"/>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1" locked="0" layoutInCell="1" allowOverlap="1" wp14:anchorId="6E09C9E8" wp14:editId="358A0CAA">
                <wp:simplePos x="0" y="0"/>
                <wp:positionH relativeFrom="column">
                  <wp:posOffset>2914650</wp:posOffset>
                </wp:positionH>
                <wp:positionV relativeFrom="paragraph">
                  <wp:posOffset>200025</wp:posOffset>
                </wp:positionV>
                <wp:extent cx="171450" cy="1419225"/>
                <wp:effectExtent l="0" t="0" r="57150" b="47625"/>
                <wp:wrapTight wrapText="bothSides">
                  <wp:wrapPolygon edited="0">
                    <wp:start x="0" y="0"/>
                    <wp:lineTo x="0" y="4639"/>
                    <wp:lineTo x="14400" y="22035"/>
                    <wp:lineTo x="26400" y="22035"/>
                    <wp:lineTo x="24000" y="18556"/>
                    <wp:lineTo x="14400" y="9278"/>
                    <wp:lineTo x="7200" y="0"/>
                    <wp:lineTo x="0" y="0"/>
                  </wp:wrapPolygon>
                </wp:wrapTight>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14192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2A3382" id="_x0000_t32" coordsize="21600,21600" o:spt="32" o:oned="t" path="m,l21600,21600e" filled="f">
                <v:path arrowok="t" fillok="f" o:connecttype="none"/>
                <o:lock v:ext="edit" shapetype="t"/>
              </v:shapetype>
              <v:shape id="Straight Arrow Connector 14" o:spid="_x0000_s1026" type="#_x0000_t32" style="position:absolute;margin-left:229.5pt;margin-top:15.75pt;width:13.5pt;height:111.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" strokeweight="1.5pt">
                <v:stroke endarrow="block"/>
                <w10:wrap type="tight"/>
              </v:shape>
            </w:pict>
          </mc:Fallback>
        </mc:AlternateContent>
      </w:r>
      <w:r w:rsidR="003A7928" w:rsidRPr="00454CF0">
        <w:rPr>
          <w:rFonts w:ascii="Arial Narrow" w:hAnsi="Arial Narrow"/>
          <w:b/>
          <w:u w:val="single"/>
        </w:rPr>
        <w:t>Site u/r</w:t>
      </w:r>
    </w:p>
    <w:p w14:paraId="00EEC90D" w14:textId="17752CED" w:rsidR="003A7928" w:rsidRDefault="008077C9" w:rsidP="00D91C18">
      <w:pPr>
        <w:ind w:left="90"/>
        <w:jc w:val="center"/>
      </w:pPr>
      <w:r>
        <w:rPr>
          <w:noProof/>
        </w:rPr>
        <w:drawing>
          <wp:anchor distT="0" distB="0" distL="114300" distR="114300" simplePos="0" relativeHeight="251800576" behindDoc="1" locked="0" layoutInCell="1" allowOverlap="1" wp14:anchorId="05494124" wp14:editId="5E6D6673">
            <wp:simplePos x="0" y="0"/>
            <wp:positionH relativeFrom="margin">
              <wp:posOffset>0</wp:posOffset>
            </wp:positionH>
            <wp:positionV relativeFrom="paragraph">
              <wp:posOffset>19050</wp:posOffset>
            </wp:positionV>
            <wp:extent cx="5943600" cy="3749040"/>
            <wp:effectExtent l="19050" t="19050" r="19050" b="22860"/>
            <wp:wrapNone/>
            <wp:docPr id="144556785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F658D" w:rsidRPr="002F658D">
        <w:rPr>
          <w:noProof/>
        </w:rPr>
        <w:t xml:space="preserve"> </w:t>
      </w:r>
    </w:p>
    <w:p w14:paraId="63A3A188" w14:textId="5181259A" w:rsidR="003A7928" w:rsidRDefault="003A7928" w:rsidP="003A7928">
      <w:pPr>
        <w:pStyle w:val="BodyText"/>
        <w:tabs>
          <w:tab w:val="left" w:pos="3364"/>
          <w:tab w:val="center" w:pos="4514"/>
        </w:tabs>
      </w:pPr>
    </w:p>
    <w:p w14:paraId="628C68BF" w14:textId="402CA59C" w:rsidR="000D2445" w:rsidRDefault="000D2445" w:rsidP="003A7928">
      <w:pPr>
        <w:pStyle w:val="BodyText"/>
        <w:tabs>
          <w:tab w:val="left" w:pos="3364"/>
          <w:tab w:val="center" w:pos="4514"/>
        </w:tabs>
      </w:pPr>
    </w:p>
    <w:p w14:paraId="47916126" w14:textId="790CF74B" w:rsidR="000D2445" w:rsidRDefault="000D2445" w:rsidP="003A7928">
      <w:pPr>
        <w:pStyle w:val="BodyText"/>
        <w:tabs>
          <w:tab w:val="left" w:pos="3364"/>
          <w:tab w:val="center" w:pos="4514"/>
        </w:tabs>
      </w:pPr>
    </w:p>
    <w:p w14:paraId="0177F17C" w14:textId="08C245D5" w:rsidR="000D2445" w:rsidRDefault="000D2445" w:rsidP="003A7928">
      <w:pPr>
        <w:pStyle w:val="BodyText"/>
        <w:tabs>
          <w:tab w:val="left" w:pos="3364"/>
          <w:tab w:val="center" w:pos="4514"/>
        </w:tabs>
      </w:pPr>
    </w:p>
    <w:p w14:paraId="480178C2" w14:textId="7B827F38" w:rsidR="000D2445" w:rsidRDefault="000D2445" w:rsidP="003A7928">
      <w:pPr>
        <w:pStyle w:val="BodyText"/>
        <w:tabs>
          <w:tab w:val="left" w:pos="3364"/>
          <w:tab w:val="center" w:pos="4514"/>
        </w:tabs>
      </w:pPr>
    </w:p>
    <w:p w14:paraId="585771E4" w14:textId="5D440572" w:rsidR="000D2445" w:rsidRDefault="000D2445" w:rsidP="003A7928">
      <w:pPr>
        <w:pStyle w:val="BodyText"/>
        <w:tabs>
          <w:tab w:val="left" w:pos="3364"/>
          <w:tab w:val="center" w:pos="4514"/>
        </w:tabs>
      </w:pPr>
    </w:p>
    <w:p w14:paraId="319C8B23" w14:textId="5D928A84" w:rsidR="000D2445" w:rsidRDefault="000D2445" w:rsidP="003A7928">
      <w:pPr>
        <w:pStyle w:val="BodyText"/>
        <w:tabs>
          <w:tab w:val="left" w:pos="3364"/>
          <w:tab w:val="center" w:pos="4514"/>
        </w:tabs>
      </w:pPr>
    </w:p>
    <w:p w14:paraId="59D8CAC2" w14:textId="5CE37D99" w:rsidR="000D2445" w:rsidRDefault="000D2445" w:rsidP="003A7928">
      <w:pPr>
        <w:pStyle w:val="BodyText"/>
        <w:tabs>
          <w:tab w:val="left" w:pos="3364"/>
          <w:tab w:val="center" w:pos="4514"/>
        </w:tabs>
      </w:pPr>
    </w:p>
    <w:p w14:paraId="049C9E19" w14:textId="0769C993" w:rsidR="000D2445" w:rsidRDefault="000D2445" w:rsidP="003A7928">
      <w:pPr>
        <w:pStyle w:val="BodyText"/>
        <w:tabs>
          <w:tab w:val="left" w:pos="3364"/>
          <w:tab w:val="center" w:pos="4514"/>
        </w:tabs>
      </w:pPr>
    </w:p>
    <w:p w14:paraId="0066D17E" w14:textId="037F6E06" w:rsidR="000D2445" w:rsidRDefault="000D2445" w:rsidP="003A7928">
      <w:pPr>
        <w:pStyle w:val="BodyText"/>
        <w:tabs>
          <w:tab w:val="left" w:pos="3364"/>
          <w:tab w:val="center" w:pos="4514"/>
        </w:tabs>
      </w:pPr>
    </w:p>
    <w:p w14:paraId="4AAC85D7" w14:textId="57977104" w:rsidR="000D2445" w:rsidRDefault="000D2445" w:rsidP="003A7928">
      <w:pPr>
        <w:pStyle w:val="BodyText"/>
        <w:tabs>
          <w:tab w:val="left" w:pos="3364"/>
          <w:tab w:val="center" w:pos="4514"/>
        </w:tabs>
      </w:pPr>
    </w:p>
    <w:p w14:paraId="67D78D54" w14:textId="05B115D6" w:rsidR="000D2445" w:rsidRDefault="00D91C18" w:rsidP="00D91C18">
      <w:pPr>
        <w:pStyle w:val="BodyText"/>
        <w:tabs>
          <w:tab w:val="left" w:pos="6615"/>
        </w:tabs>
      </w:pPr>
      <w:r>
        <w:tab/>
      </w:r>
    </w:p>
    <w:p w14:paraId="1A909FBD" w14:textId="294886F0" w:rsidR="000D2445" w:rsidRDefault="00695014" w:rsidP="00695014">
      <w:pPr>
        <w:pStyle w:val="BodyText"/>
        <w:tabs>
          <w:tab w:val="left" w:pos="5265"/>
        </w:tabs>
      </w:pPr>
      <w:r>
        <w:tab/>
      </w:r>
    </w:p>
    <w:p w14:paraId="54149B22" w14:textId="35904829" w:rsidR="000D2445" w:rsidRDefault="000D2445" w:rsidP="003A7928">
      <w:pPr>
        <w:pStyle w:val="BodyText"/>
        <w:tabs>
          <w:tab w:val="left" w:pos="3364"/>
          <w:tab w:val="center" w:pos="4514"/>
        </w:tabs>
      </w:pPr>
    </w:p>
    <w:p w14:paraId="7B2D1A71" w14:textId="0C5C612F" w:rsidR="000D2445" w:rsidRDefault="000D2445" w:rsidP="003A7928">
      <w:pPr>
        <w:pStyle w:val="BodyText"/>
        <w:tabs>
          <w:tab w:val="left" w:pos="3364"/>
          <w:tab w:val="center" w:pos="4514"/>
        </w:tabs>
      </w:pPr>
    </w:p>
    <w:p w14:paraId="4F08EC90" w14:textId="24683BC3" w:rsidR="000D2445" w:rsidRDefault="000D2445" w:rsidP="003A7928">
      <w:pPr>
        <w:pStyle w:val="BodyText"/>
        <w:tabs>
          <w:tab w:val="left" w:pos="3364"/>
          <w:tab w:val="center" w:pos="4514"/>
        </w:tabs>
      </w:pPr>
    </w:p>
    <w:p w14:paraId="4DC96D73" w14:textId="4378A4CD" w:rsidR="000D2445" w:rsidRDefault="000D2445" w:rsidP="003A7928">
      <w:pPr>
        <w:pStyle w:val="BodyText"/>
        <w:tabs>
          <w:tab w:val="left" w:pos="3364"/>
          <w:tab w:val="center" w:pos="4514"/>
        </w:tabs>
      </w:pPr>
    </w:p>
    <w:p w14:paraId="06572604" w14:textId="585A1D40" w:rsidR="000D2445" w:rsidRDefault="000D2445" w:rsidP="003A7928">
      <w:pPr>
        <w:pStyle w:val="BodyText"/>
        <w:tabs>
          <w:tab w:val="left" w:pos="3364"/>
          <w:tab w:val="center" w:pos="4514"/>
        </w:tabs>
      </w:pPr>
    </w:p>
    <w:p w14:paraId="14210A20" w14:textId="528E3A5A" w:rsidR="000D2445" w:rsidRDefault="000D2445" w:rsidP="003A7928">
      <w:pPr>
        <w:pStyle w:val="BodyText"/>
        <w:tabs>
          <w:tab w:val="left" w:pos="3364"/>
          <w:tab w:val="center" w:pos="4514"/>
        </w:tabs>
      </w:pPr>
    </w:p>
    <w:p w14:paraId="35616889" w14:textId="77777777" w:rsidR="000D2445" w:rsidRDefault="000D2445" w:rsidP="003A7928">
      <w:pPr>
        <w:pStyle w:val="BodyText"/>
        <w:tabs>
          <w:tab w:val="left" w:pos="3364"/>
          <w:tab w:val="center" w:pos="4514"/>
        </w:tabs>
      </w:pPr>
    </w:p>
    <w:p w14:paraId="1778C5E3" w14:textId="46CB039A" w:rsidR="003A7928" w:rsidRDefault="00695014" w:rsidP="00A9286F">
      <w:pPr>
        <w:pStyle w:val="BodyText"/>
        <w:tabs>
          <w:tab w:val="left" w:pos="3364"/>
          <w:tab w:val="center" w:pos="4514"/>
        </w:tabs>
        <w:jc w:val="center"/>
      </w:pPr>
      <w:r w:rsidRPr="00695014">
        <w:rPr>
          <w:noProof/>
        </w:rPr>
        <w:drawing>
          <wp:inline distT="0" distB="0" distL="0" distR="0" wp14:anchorId="75560CA6" wp14:editId="40AE82DD">
            <wp:extent cx="5943600" cy="3749040"/>
            <wp:effectExtent l="0" t="0" r="0" b="3810"/>
            <wp:docPr id="2706197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619755" name=""/>
                    <pic:cNvPicPr/>
                  </pic:nvPicPr>
                  <pic:blipFill>
                    <a:blip r:embed="rId47"/>
                    <a:stretch>
                      <a:fillRect/>
                    </a:stretch>
                  </pic:blipFill>
                  <pic:spPr>
                    <a:xfrm>
                      <a:off x="0" y="0"/>
                      <a:ext cx="5943600" cy="3749040"/>
                    </a:xfrm>
                    <a:prstGeom prst="rect">
                      <a:avLst/>
                    </a:prstGeom>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34A2C7A" w14:textId="01D0CDBF" w:rsidR="003A7928" w:rsidRPr="00454CF0" w:rsidRDefault="003A7928" w:rsidP="00695014">
      <w:pPr>
        <w:pStyle w:val="BodyText"/>
        <w:ind w:left="720"/>
        <w:jc w:val="center"/>
        <w:rPr>
          <w:rFonts w:ascii="Arial Narrow" w:hAnsi="Arial Narrow"/>
          <w:b/>
          <w:sz w:val="22"/>
          <w:szCs w:val="22"/>
        </w:rPr>
      </w:pPr>
      <w:r w:rsidRPr="00A9286F">
        <w:rPr>
          <w:rFonts w:ascii="Arial Narrow" w:hAnsi="Arial Narrow"/>
          <w:b/>
          <w:sz w:val="22"/>
          <w:szCs w:val="22"/>
        </w:rPr>
        <w:t xml:space="preserve">Longitude Latitude: </w:t>
      </w:r>
      <w:r w:rsidR="00695014" w:rsidRPr="00695014">
        <w:rPr>
          <w:rFonts w:ascii="Arial Narrow" w:hAnsi="Arial Narrow"/>
          <w:b/>
          <w:sz w:val="22"/>
          <w:szCs w:val="22"/>
        </w:rPr>
        <w:t>20°16'27.9"N 73°02'39.0"E</w:t>
      </w:r>
      <w:r w:rsidRPr="00454CF0">
        <w:rPr>
          <w:rFonts w:ascii="Arial Narrow" w:hAnsi="Arial Narrow"/>
          <w:b/>
          <w:sz w:val="22"/>
          <w:szCs w:val="22"/>
        </w:rPr>
        <w:t xml:space="preserve">          </w:t>
      </w:r>
    </w:p>
    <w:p w14:paraId="3F9912D8" w14:textId="4CA3217D"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695014">
        <w:rPr>
          <w:rFonts w:ascii="Arial Narrow" w:hAnsi="Arial Narrow"/>
          <w:sz w:val="22"/>
          <w:szCs w:val="22"/>
          <w:lang w:val="en-US"/>
        </w:rPr>
        <w:t>Bhilad</w:t>
      </w:r>
      <w:r w:rsidRPr="00DD0C65">
        <w:rPr>
          <w:rFonts w:ascii="Arial Narrow" w:hAnsi="Arial Narrow"/>
          <w:sz w:val="22"/>
          <w:szCs w:val="22"/>
          <w:lang w:val="en-US"/>
        </w:rPr>
        <w:t xml:space="preserve">– </w:t>
      </w:r>
      <w:r w:rsidR="00695014">
        <w:rPr>
          <w:rFonts w:ascii="Arial Narrow" w:hAnsi="Arial Narrow"/>
          <w:sz w:val="22"/>
          <w:szCs w:val="22"/>
          <w:lang w:val="en-US"/>
        </w:rPr>
        <w:t>18.2</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3" w:name="_Toc78382235"/>
      <w:bookmarkStart w:id="164" w:name="_Toc112938925"/>
      <w:r w:rsidRPr="00A9286F">
        <w:rPr>
          <w:lang w:val="en-US"/>
        </w:rPr>
        <w:t xml:space="preserve">11. </w:t>
      </w:r>
      <w:r w:rsidRPr="0087449C">
        <w:rPr>
          <w:lang w:val="en-US"/>
        </w:rPr>
        <w:t>ASSUMPTIONS, CAVEATS, LIMITATION AND DISCLAIMERS</w:t>
      </w:r>
      <w:bookmarkEnd w:id="163"/>
      <w:bookmarkEnd w:id="164"/>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5" w:name="_Toc78382236"/>
      <w:bookmarkStart w:id="166" w:name="_Toc112938926"/>
      <w:r w:rsidRPr="002F42BC">
        <w:rPr>
          <w:szCs w:val="24"/>
          <w:lang w:val="en-US"/>
        </w:rPr>
        <w:t>1</w:t>
      </w:r>
      <w:r>
        <w:rPr>
          <w:szCs w:val="24"/>
          <w:lang w:val="en-US"/>
        </w:rPr>
        <w:t>2</w:t>
      </w:r>
      <w:r w:rsidRPr="002F42BC">
        <w:rPr>
          <w:szCs w:val="24"/>
          <w:lang w:val="en-US"/>
        </w:rPr>
        <w:t>. DEFINITION OF VALUE FOR THIS SPECIFIC PURPOSE</w:t>
      </w:r>
      <w:bookmarkEnd w:id="165"/>
      <w:bookmarkEnd w:id="166"/>
    </w:p>
    <w:p w14:paraId="7F159333" w14:textId="78C6E4CF"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695014">
        <w:rPr>
          <w:rFonts w:ascii="Arial Narrow" w:hAnsi="Arial Narrow" w:cs="Calibri"/>
          <w:b/>
          <w:bCs/>
          <w:sz w:val="26"/>
          <w:szCs w:val="26"/>
        </w:rPr>
        <w:t>19</w:t>
      </w:r>
      <w:r w:rsidR="00695014">
        <w:rPr>
          <w:rFonts w:ascii="Arial Narrow" w:hAnsi="Arial Narrow" w:cs="Calibri"/>
          <w:b/>
          <w:bCs/>
          <w:sz w:val="26"/>
          <w:szCs w:val="26"/>
          <w:vertAlign w:val="superscript"/>
        </w:rPr>
        <w:t xml:space="preserve">th </w:t>
      </w:r>
      <w:r w:rsidR="00695014">
        <w:rPr>
          <w:rFonts w:ascii="Arial Narrow" w:hAnsi="Arial Narrow" w:cs="Calibri"/>
          <w:b/>
          <w:bCs/>
          <w:sz w:val="26"/>
          <w:szCs w:val="26"/>
        </w:rPr>
        <w:t>April</w:t>
      </w:r>
      <w:r w:rsidRPr="00D91C18">
        <w:rPr>
          <w:rFonts w:ascii="Arial Narrow" w:hAnsi="Arial Narrow" w:cs="Calibri"/>
          <w:b/>
          <w:color w:val="000000"/>
          <w:sz w:val="26"/>
          <w:szCs w:val="26"/>
        </w:rPr>
        <w:t xml:space="preserve"> 202</w:t>
      </w:r>
      <w:r w:rsidR="00695014">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050BAAF3"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31227D">
        <w:rPr>
          <w:rFonts w:ascii="Arial Narrow" w:hAnsi="Arial Narrow" w:cs="Calibri"/>
          <w:sz w:val="26"/>
          <w:szCs w:val="26"/>
          <w:lang w:val="en-IN" w:eastAsia="en-IN"/>
        </w:rPr>
        <w:t>.</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7" w:name="_Toc78382237"/>
      <w:r>
        <w:rPr>
          <w:szCs w:val="24"/>
          <w:lang w:val="en-US"/>
        </w:rPr>
        <w:br w:type="column"/>
      </w:r>
      <w:bookmarkStart w:id="168" w:name="_Toc112938927"/>
      <w:r>
        <w:rPr>
          <w:szCs w:val="24"/>
          <w:lang w:val="en-US"/>
        </w:rPr>
        <w:t xml:space="preserve">13. </w:t>
      </w:r>
      <w:r w:rsidRPr="005820D2">
        <w:rPr>
          <w:szCs w:val="24"/>
          <w:lang w:val="en-US"/>
        </w:rPr>
        <w:t xml:space="preserve">VALUATION OF </w:t>
      </w:r>
      <w:r>
        <w:rPr>
          <w:szCs w:val="24"/>
          <w:lang w:val="en-US"/>
        </w:rPr>
        <w:t>MOVABLE ASSETS</w:t>
      </w:r>
      <w:bookmarkEnd w:id="167"/>
      <w:bookmarkEnd w:id="168"/>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D91C18"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D91C18" w:rsidRPr="00D91C18" w:rsidRDefault="00D91C18" w:rsidP="00D91C18">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74350556"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9507BB">
              <w:rPr>
                <w:rFonts w:ascii="Arial Narrow" w:hAnsi="Arial Narrow" w:cs="Calibri"/>
                <w:color w:val="000000"/>
                <w:sz w:val="26"/>
                <w:szCs w:val="26"/>
              </w:rPr>
              <w:t>3.64</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44D3852E"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9507BB">
              <w:rPr>
                <w:rFonts w:ascii="Arial Narrow" w:hAnsi="Arial Narrow" w:cs="Calibri"/>
                <w:color w:val="000000"/>
                <w:sz w:val="26"/>
                <w:szCs w:val="26"/>
              </w:rPr>
              <w:t>3.28</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6EF0DD74" w:rsidR="00D91C18" w:rsidRPr="00D91C18" w:rsidRDefault="00D91C18" w:rsidP="00D91C18">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5275CB">
              <w:rPr>
                <w:rFonts w:ascii="Arial Narrow" w:hAnsi="Arial Narrow" w:cs="Calibri"/>
                <w:color w:val="000000"/>
                <w:sz w:val="26"/>
                <w:szCs w:val="26"/>
              </w:rPr>
              <w:t>2.91</w:t>
            </w:r>
            <w:r w:rsidRPr="00D91C18">
              <w:rPr>
                <w:rFonts w:ascii="Arial Narrow" w:hAnsi="Arial Narrow" w:cs="Calibri"/>
                <w:color w:val="000000"/>
                <w:sz w:val="26"/>
                <w:szCs w:val="26"/>
              </w:rPr>
              <w:t xml:space="preserve"> Crores</w:t>
            </w:r>
          </w:p>
        </w:tc>
      </w:tr>
      <w:tr w:rsidR="005275CB" w:rsidRPr="00D91C18" w14:paraId="28D162AD" w14:textId="77777777" w:rsidTr="00AC5E2D">
        <w:trPr>
          <w:trHeight w:val="300"/>
        </w:trPr>
        <w:tc>
          <w:tcPr>
            <w:tcW w:w="2428" w:type="dxa"/>
            <w:shd w:val="clear" w:color="auto" w:fill="auto"/>
            <w:noWrap/>
            <w:vAlign w:val="center"/>
            <w:hideMark/>
          </w:tcPr>
          <w:p w14:paraId="1ED5C24F" w14:textId="77777777" w:rsidR="005275CB" w:rsidRPr="00D91C18" w:rsidRDefault="005275CB" w:rsidP="005275CB">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48EB92C5" w:rsidR="005275CB" w:rsidRPr="005275CB"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3.64 Crores</w:t>
            </w:r>
          </w:p>
        </w:tc>
        <w:tc>
          <w:tcPr>
            <w:tcW w:w="2264" w:type="dxa"/>
            <w:shd w:val="clear" w:color="auto" w:fill="auto"/>
            <w:noWrap/>
            <w:vAlign w:val="center"/>
          </w:tcPr>
          <w:p w14:paraId="5EC1FEE7" w14:textId="5EF879D4" w:rsidR="005275CB" w:rsidRPr="005275CB"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3.28 Crores</w:t>
            </w:r>
          </w:p>
        </w:tc>
        <w:tc>
          <w:tcPr>
            <w:tcW w:w="2152" w:type="dxa"/>
            <w:shd w:val="clear" w:color="auto" w:fill="auto"/>
            <w:noWrap/>
            <w:vAlign w:val="center"/>
          </w:tcPr>
          <w:p w14:paraId="535CC3D3" w14:textId="663FA7D4" w:rsidR="005275CB" w:rsidRPr="005275CB" w:rsidRDefault="005275CB" w:rsidP="005275CB">
            <w:pPr>
              <w:spacing w:after="0" w:line="360" w:lineRule="auto"/>
              <w:jc w:val="center"/>
              <w:rPr>
                <w:rFonts w:ascii="Arial Narrow" w:hAnsi="Arial Narrow" w:cs="Calibri"/>
                <w:b/>
                <w:bCs/>
                <w:color w:val="000000"/>
                <w:sz w:val="26"/>
                <w:szCs w:val="26"/>
              </w:rPr>
            </w:pPr>
            <w:r w:rsidRPr="005275CB">
              <w:rPr>
                <w:rFonts w:ascii="Arial" w:hAnsi="Arial" w:cs="Arial"/>
                <w:b/>
                <w:bCs/>
                <w:color w:val="000000"/>
                <w:sz w:val="26"/>
                <w:szCs w:val="26"/>
              </w:rPr>
              <w:t>₹</w:t>
            </w:r>
            <w:r w:rsidRPr="005275CB">
              <w:rPr>
                <w:rFonts w:ascii="Arial Narrow" w:hAnsi="Arial Narrow" w:cs="Calibri"/>
                <w:b/>
                <w:bCs/>
                <w:color w:val="000000"/>
                <w:sz w:val="26"/>
                <w:szCs w:val="26"/>
              </w:rPr>
              <w:t xml:space="preserve"> 2.91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1A8B22E2"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DA6417">
        <w:rPr>
          <w:rFonts w:ascii="Arial Narrow" w:hAnsi="Arial Narrow" w:cs="Calibri"/>
          <w:sz w:val="26"/>
          <w:szCs w:val="26"/>
        </w:rPr>
        <w:t>19.04.2024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9"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9"/>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8"/>
      <w:headerReference w:type="first" r:id="rId49"/>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5B3C97E1"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3A92B22E"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13EF5" w:rsidRPr="00413EF5">
                            <w:rPr>
                              <w:rFonts w:ascii="Arial Narrow" w:hAnsi="Arial Narrow"/>
                              <w:sz w:val="16"/>
                              <w:szCs w:val="16"/>
                            </w:rPr>
                            <w:t>GIFT City Gandhinagar Branch</w:t>
                          </w:r>
                          <w:r>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00413EF5" w:rsidRPr="00333053">
                            <w:rPr>
                              <w:rFonts w:ascii="Arial Narrow" w:hAnsi="Arial Narrow"/>
                              <w:sz w:val="16"/>
                              <w:szCs w:val="16"/>
                            </w:rPr>
                            <w:t>8746</w:t>
                          </w:r>
                          <w:r w:rsidRPr="00333053">
                            <w:rPr>
                              <w:rFonts w:ascii="Arial Narrow" w:hAnsi="Arial Narrow"/>
                              <w:sz w:val="16"/>
                              <w:szCs w:val="16"/>
                            </w:rPr>
                            <w:t>/</w:t>
                          </w:r>
                          <w:r w:rsidR="00E81939" w:rsidRPr="00333053">
                            <w:rPr>
                              <w:rFonts w:ascii="Arial Narrow" w:hAnsi="Arial Narrow"/>
                              <w:sz w:val="16"/>
                              <w:szCs w:val="16"/>
                            </w:rPr>
                            <w:t>230</w:t>
                          </w:r>
                          <w:r w:rsidR="00333053" w:rsidRPr="00333053">
                            <w:rPr>
                              <w:rFonts w:ascii="Arial Narrow" w:hAnsi="Arial Narrow"/>
                              <w:sz w:val="16"/>
                              <w:szCs w:val="16"/>
                            </w:rPr>
                            <w:t>6747</w:t>
                          </w:r>
                          <w:r w:rsidRPr="00333053">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3A92B22E" w:rsidR="001C7FA1" w:rsidRDefault="001C7FA1">
                    <w:r w:rsidRPr="00D6303C">
                      <w:rPr>
                        <w:rFonts w:ascii="Arial Narrow" w:hAnsi="Arial Narrow"/>
                        <w:sz w:val="16"/>
                        <w:szCs w:val="16"/>
                      </w:rPr>
                      <w:t xml:space="preserve">Valuation Report Prepared for: </w:t>
                    </w:r>
                    <w:r w:rsidR="005F24BF">
                      <w:rPr>
                        <w:rFonts w:ascii="Arial Narrow" w:hAnsi="Arial Narrow"/>
                        <w:sz w:val="16"/>
                        <w:szCs w:val="16"/>
                      </w:rPr>
                      <w:t>SBI</w:t>
                    </w:r>
                    <w:r w:rsidRPr="00D6303C">
                      <w:rPr>
                        <w:rFonts w:ascii="Arial Narrow" w:hAnsi="Arial Narrow"/>
                        <w:sz w:val="16"/>
                        <w:szCs w:val="16"/>
                      </w:rPr>
                      <w:t xml:space="preserve"> / </w:t>
                    </w:r>
                    <w:r w:rsidR="00413EF5" w:rsidRPr="00413EF5">
                      <w:rPr>
                        <w:rFonts w:ascii="Arial Narrow" w:hAnsi="Arial Narrow"/>
                        <w:sz w:val="16"/>
                        <w:szCs w:val="16"/>
                      </w:rPr>
                      <w:t>GIFT City Gandhinagar Branch</w:t>
                    </w:r>
                    <w:r>
                      <w:rPr>
                        <w:rFonts w:ascii="Arial Narrow" w:hAnsi="Arial Narrow"/>
                        <w:sz w:val="16"/>
                        <w:szCs w:val="16"/>
                      </w:rPr>
                      <w:t xml:space="preserve"> </w:t>
                    </w:r>
                    <w:r w:rsidRPr="00D6303C">
                      <w:rPr>
                        <w:rFonts w:ascii="Arial Narrow" w:hAnsi="Arial Narrow"/>
                        <w:sz w:val="16"/>
                        <w:szCs w:val="16"/>
                      </w:rPr>
                      <w:t xml:space="preserve">/ M/s. </w:t>
                    </w:r>
                    <w:r w:rsidR="00985D43">
                      <w:rPr>
                        <w:rFonts w:ascii="Arial Narrow" w:hAnsi="Arial Narrow"/>
                        <w:sz w:val="16"/>
                        <w:szCs w:val="16"/>
                      </w:rPr>
                      <w:t>APAR Industries Limited</w:t>
                    </w:r>
                    <w:r w:rsidRPr="00D6303C">
                      <w:rPr>
                        <w:rFonts w:ascii="Arial Narrow" w:hAnsi="Arial Narrow"/>
                        <w:sz w:val="16"/>
                        <w:szCs w:val="16"/>
                      </w:rPr>
                      <w:t xml:space="preserve"> (</w:t>
                    </w:r>
                    <w:r w:rsidR="00413EF5" w:rsidRPr="00333053">
                      <w:rPr>
                        <w:rFonts w:ascii="Arial Narrow" w:hAnsi="Arial Narrow"/>
                        <w:sz w:val="16"/>
                        <w:szCs w:val="16"/>
                      </w:rPr>
                      <w:t>8746</w:t>
                    </w:r>
                    <w:r w:rsidRPr="00333053">
                      <w:rPr>
                        <w:rFonts w:ascii="Arial Narrow" w:hAnsi="Arial Narrow"/>
                        <w:sz w:val="16"/>
                        <w:szCs w:val="16"/>
                      </w:rPr>
                      <w:t>/</w:t>
                    </w:r>
                    <w:r w:rsidR="00E81939" w:rsidRPr="00333053">
                      <w:rPr>
                        <w:rFonts w:ascii="Arial Narrow" w:hAnsi="Arial Narrow"/>
                        <w:sz w:val="16"/>
                        <w:szCs w:val="16"/>
                      </w:rPr>
                      <w:t>230</w:t>
                    </w:r>
                    <w:r w:rsidR="00333053" w:rsidRPr="00333053">
                      <w:rPr>
                        <w:rFonts w:ascii="Arial Narrow" w:hAnsi="Arial Narrow"/>
                        <w:sz w:val="16"/>
                        <w:szCs w:val="16"/>
                      </w:rPr>
                      <w:t>6747</w:t>
                    </w:r>
                    <w:r w:rsidRPr="00333053">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D3779A0"/>
    <w:multiLevelType w:val="hybridMultilevel"/>
    <w:tmpl w:val="67D280B8"/>
    <w:lvl w:ilvl="0" w:tplc="46A8EEFA">
      <w:start w:val="1"/>
      <w:numFmt w:val="decimal"/>
      <w:lvlText w:val="%1."/>
      <w:lvlJc w:val="left"/>
      <w:pPr>
        <w:ind w:left="1080" w:hanging="360"/>
      </w:pPr>
      <w:rPr>
        <w:b/>
        <w:bCs/>
        <w:color w:val="6B4D2F"/>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411201863">
    <w:abstractNumId w:val="17"/>
  </w:num>
  <w:num w:numId="21" w16cid:durableId="192013943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0B29"/>
    <w:rsid w:val="00013334"/>
    <w:rsid w:val="00013C1E"/>
    <w:rsid w:val="00027850"/>
    <w:rsid w:val="000445D0"/>
    <w:rsid w:val="000639B2"/>
    <w:rsid w:val="00064C39"/>
    <w:rsid w:val="00067480"/>
    <w:rsid w:val="000924B8"/>
    <w:rsid w:val="0009394B"/>
    <w:rsid w:val="000A0330"/>
    <w:rsid w:val="000A145B"/>
    <w:rsid w:val="000B1A6D"/>
    <w:rsid w:val="000C2B0F"/>
    <w:rsid w:val="000C4A15"/>
    <w:rsid w:val="000D2445"/>
    <w:rsid w:val="000D6AA4"/>
    <w:rsid w:val="000E70C0"/>
    <w:rsid w:val="000F23BD"/>
    <w:rsid w:val="000F7C54"/>
    <w:rsid w:val="001626CF"/>
    <w:rsid w:val="001734D9"/>
    <w:rsid w:val="00182481"/>
    <w:rsid w:val="00193E7E"/>
    <w:rsid w:val="001B0E66"/>
    <w:rsid w:val="001B7B4F"/>
    <w:rsid w:val="001C7FA1"/>
    <w:rsid w:val="0023211F"/>
    <w:rsid w:val="002371B9"/>
    <w:rsid w:val="0024350C"/>
    <w:rsid w:val="0029417C"/>
    <w:rsid w:val="002B1DC3"/>
    <w:rsid w:val="002F658D"/>
    <w:rsid w:val="0031227D"/>
    <w:rsid w:val="003230AA"/>
    <w:rsid w:val="00333053"/>
    <w:rsid w:val="00376585"/>
    <w:rsid w:val="00391291"/>
    <w:rsid w:val="00395D23"/>
    <w:rsid w:val="003A5C5C"/>
    <w:rsid w:val="003A7928"/>
    <w:rsid w:val="003B5B2E"/>
    <w:rsid w:val="003C5FC8"/>
    <w:rsid w:val="003D0407"/>
    <w:rsid w:val="003E5AAF"/>
    <w:rsid w:val="003F0E4E"/>
    <w:rsid w:val="003F66A7"/>
    <w:rsid w:val="004120C1"/>
    <w:rsid w:val="00413EF5"/>
    <w:rsid w:val="00415C5B"/>
    <w:rsid w:val="004510BF"/>
    <w:rsid w:val="004518C9"/>
    <w:rsid w:val="004556FE"/>
    <w:rsid w:val="0046706E"/>
    <w:rsid w:val="0048472F"/>
    <w:rsid w:val="0048568A"/>
    <w:rsid w:val="004950B8"/>
    <w:rsid w:val="004B695F"/>
    <w:rsid w:val="005011CE"/>
    <w:rsid w:val="00501C5A"/>
    <w:rsid w:val="00510CB0"/>
    <w:rsid w:val="00516348"/>
    <w:rsid w:val="005275CB"/>
    <w:rsid w:val="00554A21"/>
    <w:rsid w:val="005877BE"/>
    <w:rsid w:val="00587AC9"/>
    <w:rsid w:val="005B1577"/>
    <w:rsid w:val="005E3D02"/>
    <w:rsid w:val="005F24BF"/>
    <w:rsid w:val="0060742D"/>
    <w:rsid w:val="00622654"/>
    <w:rsid w:val="00623F27"/>
    <w:rsid w:val="00680FC6"/>
    <w:rsid w:val="00682D1B"/>
    <w:rsid w:val="00695014"/>
    <w:rsid w:val="00695A61"/>
    <w:rsid w:val="006B3E49"/>
    <w:rsid w:val="006D0862"/>
    <w:rsid w:val="006E4D45"/>
    <w:rsid w:val="006F5BBF"/>
    <w:rsid w:val="0070439C"/>
    <w:rsid w:val="00745B30"/>
    <w:rsid w:val="00760EE4"/>
    <w:rsid w:val="00770248"/>
    <w:rsid w:val="007802FC"/>
    <w:rsid w:val="007810E8"/>
    <w:rsid w:val="00783857"/>
    <w:rsid w:val="007957A1"/>
    <w:rsid w:val="007A3567"/>
    <w:rsid w:val="007A3F3B"/>
    <w:rsid w:val="007B25D0"/>
    <w:rsid w:val="007B3783"/>
    <w:rsid w:val="007B3B4E"/>
    <w:rsid w:val="007B4A4D"/>
    <w:rsid w:val="007B4F34"/>
    <w:rsid w:val="007D4438"/>
    <w:rsid w:val="008077C9"/>
    <w:rsid w:val="00845C45"/>
    <w:rsid w:val="0085594C"/>
    <w:rsid w:val="00860EC7"/>
    <w:rsid w:val="00867937"/>
    <w:rsid w:val="00884D19"/>
    <w:rsid w:val="00893C79"/>
    <w:rsid w:val="008A298F"/>
    <w:rsid w:val="008C739D"/>
    <w:rsid w:val="008D0A72"/>
    <w:rsid w:val="00916150"/>
    <w:rsid w:val="00934AB5"/>
    <w:rsid w:val="00937DBA"/>
    <w:rsid w:val="009507BB"/>
    <w:rsid w:val="00953694"/>
    <w:rsid w:val="0095480B"/>
    <w:rsid w:val="009570D6"/>
    <w:rsid w:val="009578F2"/>
    <w:rsid w:val="009729DB"/>
    <w:rsid w:val="009752B4"/>
    <w:rsid w:val="00975697"/>
    <w:rsid w:val="00982843"/>
    <w:rsid w:val="00985D43"/>
    <w:rsid w:val="00995635"/>
    <w:rsid w:val="009B436E"/>
    <w:rsid w:val="009D7090"/>
    <w:rsid w:val="009D7A61"/>
    <w:rsid w:val="009E4644"/>
    <w:rsid w:val="009F54D9"/>
    <w:rsid w:val="009F5E07"/>
    <w:rsid w:val="00A22572"/>
    <w:rsid w:val="00A45FBE"/>
    <w:rsid w:val="00A70DB4"/>
    <w:rsid w:val="00A75493"/>
    <w:rsid w:val="00A87EB2"/>
    <w:rsid w:val="00A9286F"/>
    <w:rsid w:val="00AA111E"/>
    <w:rsid w:val="00AF2EB2"/>
    <w:rsid w:val="00B02285"/>
    <w:rsid w:val="00B70641"/>
    <w:rsid w:val="00B712CD"/>
    <w:rsid w:val="00B754B5"/>
    <w:rsid w:val="00B76A71"/>
    <w:rsid w:val="00B86614"/>
    <w:rsid w:val="00B93437"/>
    <w:rsid w:val="00B94479"/>
    <w:rsid w:val="00BD172A"/>
    <w:rsid w:val="00C0145A"/>
    <w:rsid w:val="00C1478B"/>
    <w:rsid w:val="00C26DB0"/>
    <w:rsid w:val="00C41CC2"/>
    <w:rsid w:val="00C605F0"/>
    <w:rsid w:val="00C67C60"/>
    <w:rsid w:val="00C80610"/>
    <w:rsid w:val="00C94860"/>
    <w:rsid w:val="00C95308"/>
    <w:rsid w:val="00D161F1"/>
    <w:rsid w:val="00D1686E"/>
    <w:rsid w:val="00D3069A"/>
    <w:rsid w:val="00D32D48"/>
    <w:rsid w:val="00D34F7B"/>
    <w:rsid w:val="00D6303C"/>
    <w:rsid w:val="00D91C18"/>
    <w:rsid w:val="00DA23BC"/>
    <w:rsid w:val="00DA6417"/>
    <w:rsid w:val="00E0501E"/>
    <w:rsid w:val="00E320F9"/>
    <w:rsid w:val="00E47A70"/>
    <w:rsid w:val="00E81939"/>
    <w:rsid w:val="00E930EB"/>
    <w:rsid w:val="00EB1F28"/>
    <w:rsid w:val="00F112EF"/>
    <w:rsid w:val="00F15722"/>
    <w:rsid w:val="00F16D20"/>
    <w:rsid w:val="00F20320"/>
    <w:rsid w:val="00F25655"/>
    <w:rsid w:val="00F313E9"/>
    <w:rsid w:val="00F34EBA"/>
    <w:rsid w:val="00F65ED7"/>
    <w:rsid w:val="00F720A5"/>
    <w:rsid w:val="00F81DB0"/>
    <w:rsid w:val="00F95285"/>
    <w:rsid w:val="00FA3886"/>
    <w:rsid w:val="00FC647B"/>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86192345">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67203916">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3127619">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d/depreciation.asp" TargetMode="External"/><Relationship Id="rId29" Type="http://schemas.openxmlformats.org/officeDocument/2006/relationships/image" Target="media/image18.jpeg"/><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hyperlink" Target="https://www.investopedia.com/terms/m/market-price.asp"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investopedia.com/terms/m/marketvalue.asp"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28</Pages>
  <Words>5436</Words>
  <Characters>30990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66</cp:revision>
  <cp:lastPrinted>2023-10-03T10:10:00Z</cp:lastPrinted>
  <dcterms:created xsi:type="dcterms:W3CDTF">2021-10-13T05:38:00Z</dcterms:created>
  <dcterms:modified xsi:type="dcterms:W3CDTF">2024-06-14T08:44:00Z</dcterms:modified>
</cp:coreProperties>
</file>