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3B2D8B" w14:textId="430E3609" w:rsidR="00E320F9" w:rsidRDefault="00E320F9"/>
    <w:p w14:paraId="1D2384F1" w14:textId="326FFCEB" w:rsidR="00E320F9" w:rsidRDefault="009433B5" w:rsidP="009433B5">
      <w:pPr>
        <w:tabs>
          <w:tab w:val="left" w:pos="3975"/>
        </w:tabs>
      </w:pPr>
      <w:r>
        <w:tab/>
      </w:r>
    </w:p>
    <w:p w14:paraId="4F9C756C" w14:textId="3DD7971C" w:rsidR="00E320F9" w:rsidRDefault="00E320F9" w:rsidP="00B86614">
      <w:pPr>
        <w:ind w:left="-1418" w:right="-1440"/>
      </w:pPr>
    </w:p>
    <w:p w14:paraId="43E49904" w14:textId="69178573" w:rsidR="00E320F9" w:rsidRDefault="00E320F9"/>
    <w:p w14:paraId="29780BAB" w14:textId="69E9BB58" w:rsidR="00E320F9" w:rsidRDefault="00306D56">
      <w:r>
        <w:rPr>
          <w:noProof/>
        </w:rPr>
        <w:drawing>
          <wp:anchor distT="0" distB="0" distL="114300" distR="114300" simplePos="0" relativeHeight="251913216" behindDoc="1" locked="0" layoutInCell="1" allowOverlap="1" wp14:anchorId="2DD15342" wp14:editId="20A5F6DC">
            <wp:simplePos x="0" y="0"/>
            <wp:positionH relativeFrom="margin">
              <wp:posOffset>-838200</wp:posOffset>
            </wp:positionH>
            <wp:positionV relativeFrom="paragraph">
              <wp:posOffset>276860</wp:posOffset>
            </wp:positionV>
            <wp:extent cx="6610350" cy="4095750"/>
            <wp:effectExtent l="19050" t="19050" r="19050" b="19050"/>
            <wp:wrapNone/>
            <wp:docPr id="203509103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0350" cy="40957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E58237A" w14:textId="6BD347F5" w:rsidR="00307313" w:rsidRDefault="00307313"/>
    <w:p w14:paraId="39229DC9" w14:textId="55A49728" w:rsidR="00307313" w:rsidRDefault="00307313"/>
    <w:p w14:paraId="65FB3A40" w14:textId="44F0EE10" w:rsidR="00307313" w:rsidRDefault="00307313"/>
    <w:p w14:paraId="5ED4D25E" w14:textId="77777777" w:rsidR="00536BC3" w:rsidRDefault="00536BC3"/>
    <w:p w14:paraId="360AC195" w14:textId="2885531F" w:rsidR="00536BC3" w:rsidRDefault="00536BC3"/>
    <w:p w14:paraId="2B9B1513" w14:textId="6A3E8356" w:rsidR="00E320F9" w:rsidRDefault="00E320F9"/>
    <w:p w14:paraId="25B3A991" w14:textId="1793B9A5" w:rsidR="00E320F9" w:rsidRDefault="00E320F9"/>
    <w:p w14:paraId="6A07B675" w14:textId="676BCD6A" w:rsidR="00E320F9" w:rsidRDefault="00E320F9"/>
    <w:p w14:paraId="338E7C78" w14:textId="269D3DF2" w:rsidR="00E320F9" w:rsidRDefault="00E320F9" w:rsidP="005017DA">
      <w:pPr>
        <w:ind w:left="-1440"/>
      </w:pPr>
    </w:p>
    <w:p w14:paraId="29D09222" w14:textId="4A5F263B" w:rsidR="00E320F9" w:rsidRDefault="000B1960">
      <w:r>
        <w:rPr>
          <w:noProof/>
          <w:lang w:eastAsia="en-IN"/>
        </w:rPr>
        <mc:AlternateContent>
          <mc:Choice Requires="wps">
            <w:drawing>
              <wp:anchor distT="0" distB="0" distL="114300" distR="114300" simplePos="0" relativeHeight="251745280" behindDoc="0" locked="0" layoutInCell="1" allowOverlap="1" wp14:anchorId="4CD78630" wp14:editId="4E9926D0">
                <wp:simplePos x="0" y="0"/>
                <wp:positionH relativeFrom="margin">
                  <wp:posOffset>-143123</wp:posOffset>
                </wp:positionH>
                <wp:positionV relativeFrom="paragraph">
                  <wp:posOffset>2974699</wp:posOffset>
                </wp:positionV>
                <wp:extent cx="6015990" cy="1081377"/>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015990" cy="1081377"/>
                        </a:xfrm>
                        <a:prstGeom prst="rect">
                          <a:avLst/>
                        </a:prstGeom>
                        <a:noFill/>
                        <a:ln w="6350">
                          <a:noFill/>
                        </a:ln>
                      </wps:spPr>
                      <wps:txbx>
                        <w:txbxContent>
                          <w:p w14:paraId="7AE94C04" w14:textId="174FD22F" w:rsidR="00C820C0" w:rsidRDefault="00C820C0" w:rsidP="00373F24">
                            <w:pPr>
                              <w:spacing w:after="60"/>
                              <w:jc w:val="center"/>
                              <w:rPr>
                                <w:rFonts w:cstheme="minorHAnsi"/>
                                <w:b/>
                                <w:bCs/>
                                <w:lang w:val="en-US"/>
                              </w:rPr>
                            </w:pPr>
                            <w:r w:rsidRPr="005877BE">
                              <w:rPr>
                                <w:rFonts w:cstheme="minorHAnsi"/>
                                <w:b/>
                                <w:bCs/>
                                <w:lang w:val="en-US"/>
                              </w:rPr>
                              <w:t>Report Prepared For</w:t>
                            </w:r>
                          </w:p>
                          <w:p w14:paraId="7F62F236" w14:textId="77777777" w:rsidR="004F5E29" w:rsidRDefault="004F5E29" w:rsidP="00EC0A1E">
                            <w:pPr>
                              <w:spacing w:after="0"/>
                              <w:jc w:val="center"/>
                              <w:rPr>
                                <w:rFonts w:cstheme="minorHAnsi"/>
                                <w:b/>
                                <w:bCs/>
                                <w:color w:val="4472C4" w:themeColor="accent1"/>
                                <w:sz w:val="28"/>
                                <w:szCs w:val="28"/>
                                <w:lang w:val="en-US"/>
                              </w:rPr>
                            </w:pPr>
                            <w:r w:rsidRPr="004F5E29">
                              <w:rPr>
                                <w:rFonts w:cstheme="minorHAnsi"/>
                                <w:b/>
                                <w:bCs/>
                                <w:color w:val="4472C4" w:themeColor="accent1"/>
                                <w:sz w:val="28"/>
                                <w:szCs w:val="28"/>
                                <w:lang w:val="en-US"/>
                              </w:rPr>
                              <w:t>State Bank of India</w:t>
                            </w:r>
                          </w:p>
                          <w:p w14:paraId="275FC6DB" w14:textId="79391590" w:rsidR="000B1960" w:rsidRDefault="000B1960" w:rsidP="00EC0A1E">
                            <w:pPr>
                              <w:spacing w:after="0"/>
                              <w:jc w:val="center"/>
                              <w:rPr>
                                <w:rFonts w:cstheme="minorHAnsi"/>
                                <w:b/>
                                <w:bCs/>
                                <w:color w:val="4472C4" w:themeColor="accent1"/>
                                <w:sz w:val="28"/>
                                <w:szCs w:val="28"/>
                                <w:lang w:val="en-US"/>
                              </w:rPr>
                            </w:pPr>
                            <w:r>
                              <w:rPr>
                                <w:rFonts w:cstheme="minorHAnsi"/>
                                <w:b/>
                                <w:bCs/>
                                <w:color w:val="FFFFFF" w:themeColor="background1"/>
                                <w:lang w:val="en-US"/>
                              </w:rPr>
                              <w:t>GIFT City Gandhinagar Branch</w:t>
                            </w:r>
                          </w:p>
                          <w:p w14:paraId="69D903A9" w14:textId="0F9B040C" w:rsidR="00EC0A1E" w:rsidRPr="00EC0A1E" w:rsidRDefault="004F5E29" w:rsidP="00EC0A1E">
                            <w:pPr>
                              <w:spacing w:after="0"/>
                              <w:jc w:val="center"/>
                              <w:rPr>
                                <w:rFonts w:cstheme="minorHAnsi"/>
                                <w:b/>
                                <w:bCs/>
                                <w:color w:val="FFFFFF" w:themeColor="background1"/>
                                <w:lang w:val="en-US"/>
                              </w:rPr>
                            </w:pPr>
                            <w:r w:rsidRPr="004F5E29">
                              <w:rPr>
                                <w:rFonts w:cstheme="minorHAnsi"/>
                                <w:b/>
                                <w:bCs/>
                                <w:color w:val="FFFFFF" w:themeColor="background1"/>
                                <w:lang w:val="en-US"/>
                              </w:rPr>
                              <w:t>14</w:t>
                            </w:r>
                            <w:r w:rsidRPr="004F5E29">
                              <w:rPr>
                                <w:rFonts w:cstheme="minorHAnsi"/>
                                <w:b/>
                                <w:bCs/>
                                <w:color w:val="FFFFFF" w:themeColor="background1"/>
                                <w:vertAlign w:val="superscript"/>
                                <w:lang w:val="en-US"/>
                              </w:rPr>
                              <w:t>th</w:t>
                            </w:r>
                            <w:r w:rsidRPr="004F5E29">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4F5E29">
                              <w:rPr>
                                <w:rFonts w:cstheme="minorHAnsi"/>
                                <w:b/>
                                <w:bCs/>
                                <w:color w:val="FFFFFF" w:themeColor="background1"/>
                                <w:lang w:val="en-US"/>
                              </w:rPr>
                              <w:t xml:space="preserve"> 382</w:t>
                            </w:r>
                            <w:r>
                              <w:rPr>
                                <w:rFonts w:cstheme="minorHAnsi"/>
                                <w:b/>
                                <w:bCs/>
                                <w:color w:val="FFFFFF" w:themeColor="background1"/>
                                <w:lang w:val="en-US"/>
                              </w:rPr>
                              <w:t xml:space="preserve"> </w:t>
                            </w:r>
                            <w:r w:rsidRPr="004F5E29">
                              <w:rPr>
                                <w:rFonts w:cstheme="minorHAnsi"/>
                                <w:b/>
                                <w:bCs/>
                                <w:color w:val="FFFFFF" w:themeColor="background1"/>
                                <w:lang w:val="en-US"/>
                              </w:rPr>
                              <w:t>355</w:t>
                            </w:r>
                            <w:r w:rsidR="00EC0A1E" w:rsidRPr="00EC0A1E">
                              <w:rPr>
                                <w:rFonts w:cstheme="minorHAnsi"/>
                                <w:b/>
                                <w:bCs/>
                                <w:color w:val="FFFFFF" w:themeColor="background1"/>
                                <w:lang w:val="en-US"/>
                              </w:rPr>
                              <w:t xml:space="preserve">, </w:t>
                            </w:r>
                          </w:p>
                          <w:p w14:paraId="44F972CC" w14:textId="38F5764E" w:rsidR="00C820C0" w:rsidRPr="00C47A02" w:rsidRDefault="00EC0A1E" w:rsidP="00EC0A1E">
                            <w:pPr>
                              <w:spacing w:after="0"/>
                              <w:jc w:val="center"/>
                              <w:rPr>
                                <w:rFonts w:cstheme="minorHAnsi"/>
                                <w:bCs/>
                                <w:color w:val="FFFFFF" w:themeColor="background1"/>
                                <w:lang w:val="en-US"/>
                              </w:rPr>
                            </w:pPr>
                            <w:r w:rsidRPr="00EC0A1E">
                              <w:rPr>
                                <w:rFonts w:cstheme="minorHAnsi"/>
                                <w:b/>
                                <w:bCs/>
                                <w:color w:val="FFFFFF" w:themeColor="background1"/>
                                <w:lang w:val="en-US"/>
                              </w:rPr>
                              <w:t xml:space="preserve">State - </w:t>
                            </w:r>
                            <w:r w:rsidR="000B1960">
                              <w:rPr>
                                <w:rFonts w:cstheme="minorHAnsi"/>
                                <w:b/>
                                <w:bCs/>
                                <w:color w:val="FFFFFF" w:themeColor="background1"/>
                                <w:lang w:val="en-US"/>
                              </w:rPr>
                              <w:t>Gujarat</w:t>
                            </w:r>
                            <w:r w:rsidRPr="00EC0A1E">
                              <w:rPr>
                                <w:rFonts w:cstheme="minorHAnsi"/>
                                <w:b/>
                                <w:bCs/>
                                <w:color w:val="FFFFFF" w:themeColor="background1"/>
                                <w:lang w:val="en-US"/>
                              </w:rPr>
                              <w:t>,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78630" id="_x0000_t202" coordsize="21600,21600" o:spt="202" path="m,l,21600r21600,l21600,xe">
                <v:stroke joinstyle="miter"/>
                <v:path gradientshapeok="t" o:connecttype="rect"/>
              </v:shapetype>
              <v:shape id="Text Box 2" o:spid="_x0000_s1026" type="#_x0000_t202" style="position:absolute;margin-left:-11.25pt;margin-top:234.25pt;width:473.7pt;height:85.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" filled="f" stroked="f" strokeweight=".5pt">
                <v:textbox>
                  <w:txbxContent>
                    <w:p w14:paraId="7AE94C04" w14:textId="174FD22F" w:rsidR="00C820C0" w:rsidRDefault="00C820C0" w:rsidP="00373F24">
                      <w:pPr>
                        <w:spacing w:after="60"/>
                        <w:jc w:val="center"/>
                        <w:rPr>
                          <w:rFonts w:cstheme="minorHAnsi"/>
                          <w:b/>
                          <w:bCs/>
                          <w:lang w:val="en-US"/>
                        </w:rPr>
                      </w:pPr>
                      <w:r w:rsidRPr="005877BE">
                        <w:rPr>
                          <w:rFonts w:cstheme="minorHAnsi"/>
                          <w:b/>
                          <w:bCs/>
                          <w:lang w:val="en-US"/>
                        </w:rPr>
                        <w:t>Report Prepared For</w:t>
                      </w:r>
                    </w:p>
                    <w:p w14:paraId="7F62F236" w14:textId="77777777" w:rsidR="004F5E29" w:rsidRDefault="004F5E29" w:rsidP="00EC0A1E">
                      <w:pPr>
                        <w:spacing w:after="0"/>
                        <w:jc w:val="center"/>
                        <w:rPr>
                          <w:rFonts w:cstheme="minorHAnsi"/>
                          <w:b/>
                          <w:bCs/>
                          <w:color w:val="4472C4" w:themeColor="accent1"/>
                          <w:sz w:val="28"/>
                          <w:szCs w:val="28"/>
                          <w:lang w:val="en-US"/>
                        </w:rPr>
                      </w:pPr>
                      <w:r w:rsidRPr="004F5E29">
                        <w:rPr>
                          <w:rFonts w:cstheme="minorHAnsi"/>
                          <w:b/>
                          <w:bCs/>
                          <w:color w:val="4472C4" w:themeColor="accent1"/>
                          <w:sz w:val="28"/>
                          <w:szCs w:val="28"/>
                          <w:lang w:val="en-US"/>
                        </w:rPr>
                        <w:t>State Bank of India</w:t>
                      </w:r>
                    </w:p>
                    <w:p w14:paraId="275FC6DB" w14:textId="79391590" w:rsidR="000B1960" w:rsidRDefault="000B1960" w:rsidP="00EC0A1E">
                      <w:pPr>
                        <w:spacing w:after="0"/>
                        <w:jc w:val="center"/>
                        <w:rPr>
                          <w:rFonts w:cstheme="minorHAnsi"/>
                          <w:b/>
                          <w:bCs/>
                          <w:color w:val="4472C4" w:themeColor="accent1"/>
                          <w:sz w:val="28"/>
                          <w:szCs w:val="28"/>
                          <w:lang w:val="en-US"/>
                        </w:rPr>
                      </w:pPr>
                      <w:r>
                        <w:rPr>
                          <w:rFonts w:cstheme="minorHAnsi"/>
                          <w:b/>
                          <w:bCs/>
                          <w:color w:val="FFFFFF" w:themeColor="background1"/>
                          <w:lang w:val="en-US"/>
                        </w:rPr>
                        <w:t>GIFT City Gandhinagar Branch</w:t>
                      </w:r>
                    </w:p>
                    <w:p w14:paraId="69D903A9" w14:textId="0F9B040C" w:rsidR="00EC0A1E" w:rsidRPr="00EC0A1E" w:rsidRDefault="004F5E29" w:rsidP="00EC0A1E">
                      <w:pPr>
                        <w:spacing w:after="0"/>
                        <w:jc w:val="center"/>
                        <w:rPr>
                          <w:rFonts w:cstheme="minorHAnsi"/>
                          <w:b/>
                          <w:bCs/>
                          <w:color w:val="FFFFFF" w:themeColor="background1"/>
                          <w:lang w:val="en-US"/>
                        </w:rPr>
                      </w:pPr>
                      <w:r w:rsidRPr="004F5E29">
                        <w:rPr>
                          <w:rFonts w:cstheme="minorHAnsi"/>
                          <w:b/>
                          <w:bCs/>
                          <w:color w:val="FFFFFF" w:themeColor="background1"/>
                          <w:lang w:val="en-US"/>
                        </w:rPr>
                        <w:t>14</w:t>
                      </w:r>
                      <w:r w:rsidRPr="004F5E29">
                        <w:rPr>
                          <w:rFonts w:cstheme="minorHAnsi"/>
                          <w:b/>
                          <w:bCs/>
                          <w:color w:val="FFFFFF" w:themeColor="background1"/>
                          <w:vertAlign w:val="superscript"/>
                          <w:lang w:val="en-US"/>
                        </w:rPr>
                        <w:t>th</w:t>
                      </w:r>
                      <w:r w:rsidRPr="004F5E29">
                        <w:rPr>
                          <w:rFonts w:cstheme="minorHAnsi"/>
                          <w:b/>
                          <w:bCs/>
                          <w:color w:val="FFFFFF" w:themeColor="background1"/>
                          <w:lang w:val="en-US"/>
                        </w:rPr>
                        <w:t xml:space="preserve"> Floor, Hiranandani Signature Tower, GIFT City, Gandhinagar </w:t>
                      </w:r>
                      <w:r>
                        <w:rPr>
                          <w:rFonts w:cstheme="minorHAnsi"/>
                          <w:b/>
                          <w:bCs/>
                          <w:color w:val="FFFFFF" w:themeColor="background1"/>
                          <w:lang w:val="en-US"/>
                        </w:rPr>
                        <w:t>–</w:t>
                      </w:r>
                      <w:r w:rsidRPr="004F5E29">
                        <w:rPr>
                          <w:rFonts w:cstheme="minorHAnsi"/>
                          <w:b/>
                          <w:bCs/>
                          <w:color w:val="FFFFFF" w:themeColor="background1"/>
                          <w:lang w:val="en-US"/>
                        </w:rPr>
                        <w:t xml:space="preserve"> 382</w:t>
                      </w:r>
                      <w:r>
                        <w:rPr>
                          <w:rFonts w:cstheme="minorHAnsi"/>
                          <w:b/>
                          <w:bCs/>
                          <w:color w:val="FFFFFF" w:themeColor="background1"/>
                          <w:lang w:val="en-US"/>
                        </w:rPr>
                        <w:t xml:space="preserve"> </w:t>
                      </w:r>
                      <w:r w:rsidRPr="004F5E29">
                        <w:rPr>
                          <w:rFonts w:cstheme="minorHAnsi"/>
                          <w:b/>
                          <w:bCs/>
                          <w:color w:val="FFFFFF" w:themeColor="background1"/>
                          <w:lang w:val="en-US"/>
                        </w:rPr>
                        <w:t>355</w:t>
                      </w:r>
                      <w:r w:rsidR="00EC0A1E" w:rsidRPr="00EC0A1E">
                        <w:rPr>
                          <w:rFonts w:cstheme="minorHAnsi"/>
                          <w:b/>
                          <w:bCs/>
                          <w:color w:val="FFFFFF" w:themeColor="background1"/>
                          <w:lang w:val="en-US"/>
                        </w:rPr>
                        <w:t xml:space="preserve">, </w:t>
                      </w:r>
                    </w:p>
                    <w:p w14:paraId="44F972CC" w14:textId="38F5764E" w:rsidR="00C820C0" w:rsidRPr="00C47A02" w:rsidRDefault="00EC0A1E" w:rsidP="00EC0A1E">
                      <w:pPr>
                        <w:spacing w:after="0"/>
                        <w:jc w:val="center"/>
                        <w:rPr>
                          <w:rFonts w:cstheme="minorHAnsi"/>
                          <w:bCs/>
                          <w:color w:val="FFFFFF" w:themeColor="background1"/>
                          <w:lang w:val="en-US"/>
                        </w:rPr>
                      </w:pPr>
                      <w:r w:rsidRPr="00EC0A1E">
                        <w:rPr>
                          <w:rFonts w:cstheme="minorHAnsi"/>
                          <w:b/>
                          <w:bCs/>
                          <w:color w:val="FFFFFF" w:themeColor="background1"/>
                          <w:lang w:val="en-US"/>
                        </w:rPr>
                        <w:t xml:space="preserve">State - </w:t>
                      </w:r>
                      <w:r w:rsidR="000B1960">
                        <w:rPr>
                          <w:rFonts w:cstheme="minorHAnsi"/>
                          <w:b/>
                          <w:bCs/>
                          <w:color w:val="FFFFFF" w:themeColor="background1"/>
                          <w:lang w:val="en-US"/>
                        </w:rPr>
                        <w:t>Gujarat</w:t>
                      </w:r>
                      <w:r w:rsidRPr="00EC0A1E">
                        <w:rPr>
                          <w:rFonts w:cstheme="minorHAnsi"/>
                          <w:b/>
                          <w:bCs/>
                          <w:color w:val="FFFFFF" w:themeColor="background1"/>
                          <w:lang w:val="en-US"/>
                        </w:rPr>
                        <w:t>, Country - India.</w:t>
                      </w:r>
                    </w:p>
                  </w:txbxContent>
                </v:textbox>
                <w10:wrap anchorx="margin"/>
              </v:shape>
            </w:pict>
          </mc:Fallback>
        </mc:AlternateContent>
      </w:r>
      <w:r w:rsidR="00306D56">
        <w:rPr>
          <w:noProof/>
          <w:lang w:eastAsia="en-IN"/>
        </w:rPr>
        <mc:AlternateContent>
          <mc:Choice Requires="wps">
            <w:drawing>
              <wp:anchor distT="0" distB="0" distL="114300" distR="114300" simplePos="0" relativeHeight="251740160" behindDoc="0" locked="0" layoutInCell="1" allowOverlap="1" wp14:anchorId="2C0F101D" wp14:editId="0787ED81">
                <wp:simplePos x="0" y="0"/>
                <wp:positionH relativeFrom="margin">
                  <wp:align>center</wp:align>
                </wp:positionH>
                <wp:positionV relativeFrom="paragraph">
                  <wp:posOffset>1564005</wp:posOffset>
                </wp:positionV>
                <wp:extent cx="6143625" cy="1504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143625" cy="1504950"/>
                        </a:xfrm>
                        <a:prstGeom prst="rect">
                          <a:avLst/>
                        </a:prstGeom>
                        <a:noFill/>
                        <a:ln w="6350">
                          <a:noFill/>
                        </a:ln>
                      </wps:spPr>
                      <wps:txbx>
                        <w:txbxContent>
                          <w:p w14:paraId="32F554EC" w14:textId="7DA84256"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536BC3">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3AB1A11" w:rsidR="00C820C0" w:rsidRDefault="00B44013" w:rsidP="00536BC3">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Land &amp; Building on New Survey No. 409</w:t>
                            </w:r>
                            <w:r w:rsidR="00536BC3">
                              <w:rPr>
                                <w:rFonts w:ascii="Arial Narrow" w:hAnsi="Arial Narrow" w:cs="Tahoma"/>
                                <w:b/>
                                <w:color w:val="FFFFFF" w:themeColor="background1"/>
                              </w:rPr>
                              <w:t xml:space="preserve"> (before promulgation N.A. Land on </w:t>
                            </w:r>
                            <w:r w:rsidR="00301E81" w:rsidRPr="00301E81">
                              <w:rPr>
                                <w:rFonts w:ascii="Arial Narrow" w:hAnsi="Arial Narrow" w:cs="Tahoma"/>
                                <w:b/>
                                <w:color w:val="FFFFFF" w:themeColor="background1"/>
                              </w:rPr>
                              <w:t>Survey No. 139/2, Survey No.140/1/1, Survey No. 140/1/2, Survey No. 141/2, Survey No. 141/1/3 &amp; Survey No. 140/2,</w:t>
                            </w:r>
                            <w:r w:rsidR="00536BC3">
                              <w:rPr>
                                <w:rFonts w:ascii="Arial Narrow" w:hAnsi="Arial Narrow" w:cs="Tahoma"/>
                                <w:b/>
                                <w:color w:val="FFFFFF" w:themeColor="background1"/>
                              </w:rPr>
                              <w:t>)</w:t>
                            </w:r>
                            <w:r w:rsidR="00301E81" w:rsidRPr="00301E81">
                              <w:rPr>
                                <w:rFonts w:ascii="Arial Narrow" w:hAnsi="Arial Narrow" w:cs="Tahoma"/>
                                <w:b/>
                                <w:color w:val="FFFFFF" w:themeColor="background1"/>
                              </w:rPr>
                              <w:t xml:space="preserve"> </w:t>
                            </w:r>
                            <w:proofErr w:type="spellStart"/>
                            <w:r w:rsidR="00536BC3">
                              <w:rPr>
                                <w:rFonts w:ascii="Arial Narrow" w:hAnsi="Arial Narrow" w:cs="Tahoma"/>
                                <w:b/>
                                <w:color w:val="FFFFFF" w:themeColor="background1"/>
                              </w:rPr>
                              <w:t>Umerkoi</w:t>
                            </w:r>
                            <w:proofErr w:type="spellEnd"/>
                            <w:r w:rsidR="00536BC3">
                              <w:rPr>
                                <w:rFonts w:ascii="Arial Narrow" w:hAnsi="Arial Narrow" w:cs="Tahoma"/>
                                <w:b/>
                                <w:color w:val="FFFFFF" w:themeColor="background1"/>
                              </w:rPr>
                              <w:t xml:space="preserve"> Road, Near Apar Conductors, </w:t>
                            </w:r>
                            <w:r w:rsidR="00301E81" w:rsidRPr="00301E81">
                              <w:rPr>
                                <w:rFonts w:ascii="Arial Narrow" w:hAnsi="Arial Narrow" w:cs="Tahoma"/>
                                <w:b/>
                                <w:color w:val="FFFFFF" w:themeColor="background1"/>
                              </w:rPr>
                              <w:t xml:space="preserve">Village </w:t>
                            </w:r>
                            <w:proofErr w:type="spellStart"/>
                            <w:r w:rsidR="00301E81" w:rsidRPr="00301E81">
                              <w:rPr>
                                <w:rFonts w:ascii="Arial Narrow" w:hAnsi="Arial Narrow" w:cs="Tahoma"/>
                                <w:b/>
                                <w:color w:val="FFFFFF" w:themeColor="background1"/>
                              </w:rPr>
                              <w:t>Athola</w:t>
                            </w:r>
                            <w:proofErr w:type="spellEnd"/>
                            <w:r w:rsidR="00301E81" w:rsidRPr="00301E81">
                              <w:rPr>
                                <w:rFonts w:ascii="Arial Narrow" w:hAnsi="Arial Narrow" w:cs="Tahoma"/>
                                <w:b/>
                                <w:color w:val="FFFFFF" w:themeColor="background1"/>
                              </w:rPr>
                              <w:t>,</w:t>
                            </w:r>
                            <w:r w:rsidR="00536BC3">
                              <w:rPr>
                                <w:rFonts w:ascii="Arial Narrow" w:hAnsi="Arial Narrow" w:cs="Tahoma"/>
                                <w:b/>
                                <w:color w:val="FFFFFF" w:themeColor="background1"/>
                              </w:rPr>
                              <w:t xml:space="preserve"> Union Territory -</w:t>
                            </w:r>
                            <w:r w:rsidR="00301E81" w:rsidRPr="00301E81">
                              <w:rPr>
                                <w:rFonts w:ascii="Arial Narrow" w:hAnsi="Arial Narrow" w:cs="Tahoma"/>
                                <w:b/>
                                <w:color w:val="FFFFFF" w:themeColor="background1"/>
                              </w:rPr>
                              <w:t xml:space="preserve"> Dadra &amp; Nagar Haveli</w:t>
                            </w:r>
                            <w:r w:rsidR="00536BC3">
                              <w:rPr>
                                <w:rFonts w:ascii="Arial Narrow" w:hAnsi="Arial Narrow" w:cs="Tahoma"/>
                                <w:b/>
                                <w:color w:val="FFFFFF" w:themeColor="background1"/>
                              </w:rPr>
                              <w:t xml:space="preserve"> Pin code – 396230,</w:t>
                            </w:r>
                            <w:r w:rsidRPr="00B44013">
                              <w:rPr>
                                <w:rFonts w:ascii="Arial Narrow" w:hAnsi="Arial Narrow" w:cs="Tahoma"/>
                                <w:b/>
                                <w:color w:val="FFFFFF" w:themeColor="background1"/>
                              </w:rPr>
                              <w:t xml:space="preserve"> Country – India</w:t>
                            </w:r>
                            <w:r w:rsidR="00AE5B0B">
                              <w:rPr>
                                <w:rFonts w:ascii="Arial Narrow" w:hAnsi="Arial Narrow" w:cs="Tahoma"/>
                                <w:b/>
                                <w:color w:val="FFFFFF" w:themeColor="background1"/>
                              </w:rPr>
                              <w:t>.</w:t>
                            </w:r>
                          </w:p>
                          <w:p w14:paraId="37768166" w14:textId="77777777" w:rsidR="00536BC3" w:rsidRPr="00F720A5" w:rsidRDefault="00536BC3" w:rsidP="00536BC3">
                            <w:pPr>
                              <w:jc w:val="cente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101D" id="Text Box 6" o:spid="_x0000_s1027" type="#_x0000_t202" style="position:absolute;margin-left:0;margin-top:123.15pt;width:483.75pt;height:118.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JGdFwIAAC0EAAAOAAAAZHJzL2Uyb0RvYy54bWysU11v2yAUfZ+0/4B4X2ynS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" filled="f" stroked="f" strokeweight=".5pt">
                <v:textbox>
                  <w:txbxContent>
                    <w:p w14:paraId="32F554EC" w14:textId="7DA84256" w:rsidR="00C820C0" w:rsidRPr="00C95308" w:rsidRDefault="00C820C0" w:rsidP="00760DF9">
                      <w:pPr>
                        <w:spacing w:line="276" w:lineRule="auto"/>
                        <w:jc w:val="center"/>
                        <w:rPr>
                          <w:rFonts w:ascii="Arial Narrow" w:hAnsi="Arial Narrow" w:cs="Arial"/>
                          <w:b/>
                          <w:bCs/>
                          <w:color w:val="FFFFFF" w:themeColor="background1"/>
                          <w:sz w:val="28"/>
                          <w:szCs w:val="28"/>
                        </w:rPr>
                      </w:pPr>
                      <w:r w:rsidRPr="00C95308">
                        <w:rPr>
                          <w:rFonts w:ascii="Arial Narrow" w:hAnsi="Arial Narrow" w:cs="Tahoma"/>
                          <w:color w:val="FFFFFF" w:themeColor="background1"/>
                          <w:sz w:val="28"/>
                          <w:szCs w:val="28"/>
                        </w:rPr>
                        <w:t>Name of Owner:</w:t>
                      </w:r>
                      <w:r w:rsidRPr="00C95308">
                        <w:rPr>
                          <w:rFonts w:ascii="Arial Narrow" w:hAnsi="Arial Narrow" w:cs="Arial"/>
                          <w:b/>
                          <w:bCs/>
                          <w:color w:val="FFFFFF" w:themeColor="background1"/>
                          <w:sz w:val="28"/>
                          <w:szCs w:val="28"/>
                        </w:rPr>
                        <w:t xml:space="preserve"> </w:t>
                      </w:r>
                      <w:r w:rsidR="00A90F59">
                        <w:rPr>
                          <w:rFonts w:ascii="Arial Narrow" w:hAnsi="Arial Narrow" w:cs="Arial"/>
                          <w:b/>
                          <w:bCs/>
                          <w:color w:val="FFFFFF" w:themeColor="background1"/>
                          <w:sz w:val="28"/>
                          <w:szCs w:val="28"/>
                        </w:rPr>
                        <w:t>Apar Industries</w:t>
                      </w:r>
                      <w:r w:rsidR="009B5A91" w:rsidRPr="009B5A91">
                        <w:rPr>
                          <w:rFonts w:ascii="Arial Narrow" w:hAnsi="Arial Narrow" w:cs="Arial"/>
                          <w:b/>
                          <w:bCs/>
                          <w:color w:val="FFFFFF" w:themeColor="background1"/>
                          <w:sz w:val="28"/>
                          <w:szCs w:val="28"/>
                        </w:rPr>
                        <w:t xml:space="preserve"> Limited</w:t>
                      </w:r>
                      <w:r w:rsidR="009B5A91">
                        <w:rPr>
                          <w:rFonts w:ascii="Arial Narrow" w:hAnsi="Arial Narrow" w:cs="Arial"/>
                          <w:b/>
                          <w:bCs/>
                          <w:color w:val="FFFFFF" w:themeColor="background1"/>
                          <w:sz w:val="28"/>
                          <w:szCs w:val="28"/>
                        </w:rPr>
                        <w:t>.</w:t>
                      </w:r>
                    </w:p>
                    <w:p w14:paraId="08C7A3AA" w14:textId="77777777" w:rsidR="00C820C0" w:rsidRPr="00C95308" w:rsidRDefault="00C820C0" w:rsidP="00536BC3">
                      <w:pPr>
                        <w:jc w:val="center"/>
                        <w:rPr>
                          <w:rFonts w:ascii="Arial Narrow" w:hAnsi="Arial Narrow" w:cs="Tahoma"/>
                          <w:b/>
                          <w:color w:val="FFFFFF" w:themeColor="background1"/>
                          <w:u w:val="single"/>
                        </w:rPr>
                      </w:pPr>
                      <w:r w:rsidRPr="00C95308">
                        <w:rPr>
                          <w:rFonts w:ascii="Arial Narrow" w:hAnsi="Arial Narrow" w:cs="Tahoma"/>
                          <w:b/>
                          <w:color w:val="FFFFFF" w:themeColor="background1"/>
                          <w:u w:val="single"/>
                        </w:rPr>
                        <w:t>Details of the property under consideration:</w:t>
                      </w:r>
                    </w:p>
                    <w:p w14:paraId="6DDE755A" w14:textId="33AB1A11" w:rsidR="00C820C0" w:rsidRDefault="00B44013" w:rsidP="00536BC3">
                      <w:pPr>
                        <w:jc w:val="center"/>
                        <w:rPr>
                          <w:rFonts w:ascii="Arial Narrow" w:hAnsi="Arial Narrow" w:cs="Tahoma"/>
                          <w:b/>
                          <w:color w:val="FFFFFF" w:themeColor="background1"/>
                        </w:rPr>
                      </w:pPr>
                      <w:r w:rsidRPr="00B44013">
                        <w:rPr>
                          <w:rFonts w:ascii="Arial Narrow" w:hAnsi="Arial Narrow" w:cs="Tahoma"/>
                          <w:b/>
                          <w:color w:val="FFFFFF" w:themeColor="background1"/>
                        </w:rPr>
                        <w:t xml:space="preserve">Industrial </w:t>
                      </w:r>
                      <w:r w:rsidR="00301E81" w:rsidRPr="00301E81">
                        <w:rPr>
                          <w:rFonts w:ascii="Arial Narrow" w:hAnsi="Arial Narrow" w:cs="Tahoma"/>
                          <w:b/>
                          <w:color w:val="FFFFFF" w:themeColor="background1"/>
                        </w:rPr>
                        <w:t>Land &amp; Building on New Survey No. 409</w:t>
                      </w:r>
                      <w:r w:rsidR="00536BC3">
                        <w:rPr>
                          <w:rFonts w:ascii="Arial Narrow" w:hAnsi="Arial Narrow" w:cs="Tahoma"/>
                          <w:b/>
                          <w:color w:val="FFFFFF" w:themeColor="background1"/>
                        </w:rPr>
                        <w:t xml:space="preserve"> (before promulgation N.A. Land on </w:t>
                      </w:r>
                      <w:r w:rsidR="00301E81" w:rsidRPr="00301E81">
                        <w:rPr>
                          <w:rFonts w:ascii="Arial Narrow" w:hAnsi="Arial Narrow" w:cs="Tahoma"/>
                          <w:b/>
                          <w:color w:val="FFFFFF" w:themeColor="background1"/>
                        </w:rPr>
                        <w:t>Survey No. 139/2, Survey No.140/1/1, Survey No. 140/1/2, Survey No. 141/2, Survey No. 141/1/3 &amp; Survey No. 140/2,</w:t>
                      </w:r>
                      <w:r w:rsidR="00536BC3">
                        <w:rPr>
                          <w:rFonts w:ascii="Arial Narrow" w:hAnsi="Arial Narrow" w:cs="Tahoma"/>
                          <w:b/>
                          <w:color w:val="FFFFFF" w:themeColor="background1"/>
                        </w:rPr>
                        <w:t>)</w:t>
                      </w:r>
                      <w:r w:rsidR="00301E81" w:rsidRPr="00301E81">
                        <w:rPr>
                          <w:rFonts w:ascii="Arial Narrow" w:hAnsi="Arial Narrow" w:cs="Tahoma"/>
                          <w:b/>
                          <w:color w:val="FFFFFF" w:themeColor="background1"/>
                        </w:rPr>
                        <w:t xml:space="preserve"> </w:t>
                      </w:r>
                      <w:r w:rsidR="00536BC3">
                        <w:rPr>
                          <w:rFonts w:ascii="Arial Narrow" w:hAnsi="Arial Narrow" w:cs="Tahoma"/>
                          <w:b/>
                          <w:color w:val="FFFFFF" w:themeColor="background1"/>
                        </w:rPr>
                        <w:t xml:space="preserve">Umerkoi Road, Near Apar Conductors, </w:t>
                      </w:r>
                      <w:r w:rsidR="00301E81" w:rsidRPr="00301E81">
                        <w:rPr>
                          <w:rFonts w:ascii="Arial Narrow" w:hAnsi="Arial Narrow" w:cs="Tahoma"/>
                          <w:b/>
                          <w:color w:val="FFFFFF" w:themeColor="background1"/>
                        </w:rPr>
                        <w:t>Village Athola,</w:t>
                      </w:r>
                      <w:r w:rsidR="00536BC3">
                        <w:rPr>
                          <w:rFonts w:ascii="Arial Narrow" w:hAnsi="Arial Narrow" w:cs="Tahoma"/>
                          <w:b/>
                          <w:color w:val="FFFFFF" w:themeColor="background1"/>
                        </w:rPr>
                        <w:t xml:space="preserve"> Union Territory -</w:t>
                      </w:r>
                      <w:r w:rsidR="00301E81" w:rsidRPr="00301E81">
                        <w:rPr>
                          <w:rFonts w:ascii="Arial Narrow" w:hAnsi="Arial Narrow" w:cs="Tahoma"/>
                          <w:b/>
                          <w:color w:val="FFFFFF" w:themeColor="background1"/>
                        </w:rPr>
                        <w:t xml:space="preserve"> Dadra &amp; Nagar Haveli</w:t>
                      </w:r>
                      <w:r w:rsidR="00536BC3">
                        <w:rPr>
                          <w:rFonts w:ascii="Arial Narrow" w:hAnsi="Arial Narrow" w:cs="Tahoma"/>
                          <w:b/>
                          <w:color w:val="FFFFFF" w:themeColor="background1"/>
                        </w:rPr>
                        <w:t xml:space="preserve"> Pin code – 396230,</w:t>
                      </w:r>
                      <w:r w:rsidRPr="00B44013">
                        <w:rPr>
                          <w:rFonts w:ascii="Arial Narrow" w:hAnsi="Arial Narrow" w:cs="Tahoma"/>
                          <w:b/>
                          <w:color w:val="FFFFFF" w:themeColor="background1"/>
                        </w:rPr>
                        <w:t xml:space="preserve"> Country – India</w:t>
                      </w:r>
                      <w:r w:rsidR="00AE5B0B">
                        <w:rPr>
                          <w:rFonts w:ascii="Arial Narrow" w:hAnsi="Arial Narrow" w:cs="Tahoma"/>
                          <w:b/>
                          <w:color w:val="FFFFFF" w:themeColor="background1"/>
                        </w:rPr>
                        <w:t>.</w:t>
                      </w:r>
                    </w:p>
                    <w:p w14:paraId="37768166" w14:textId="77777777" w:rsidR="00536BC3" w:rsidRPr="00F720A5" w:rsidRDefault="00536BC3" w:rsidP="00536BC3">
                      <w:pPr>
                        <w:jc w:val="center"/>
                        <w:rPr>
                          <w:rFonts w:ascii="Arial Narrow" w:hAnsi="Arial Narrow" w:cs="Tahoma"/>
                          <w:b/>
                          <w:color w:val="FFFFFF" w:themeColor="background1"/>
                        </w:rPr>
                      </w:pPr>
                    </w:p>
                  </w:txbxContent>
                </v:textbox>
                <w10:wrap anchorx="margin"/>
              </v:shape>
            </w:pict>
          </mc:Fallback>
        </mc:AlternateContent>
      </w:r>
    </w:p>
    <w:p w14:paraId="3E5FBAC0" w14:textId="73308498" w:rsidR="00F720A5" w:rsidRDefault="00F720A5">
      <w:pPr>
        <w:sectPr w:rsidR="00F720A5" w:rsidSect="00B201F0">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0E70C0" w:rsidRDefault="005877BE" w:rsidP="005877BE">
      <w:pPr>
        <w:pStyle w:val="TOCHeading"/>
        <w:jc w:val="center"/>
        <w:rPr>
          <w:rFonts w:ascii="Arial Narrow" w:eastAsiaTheme="minorHAnsi" w:hAnsi="Arial Narrow" w:cstheme="minorBidi"/>
          <w:b/>
          <w:bCs/>
          <w:color w:val="806000" w:themeColor="accent4" w:themeShade="80"/>
          <w:sz w:val="40"/>
          <w:szCs w:val="40"/>
          <w:lang w:val="en-IN"/>
        </w:rPr>
      </w:pPr>
      <w:r w:rsidRPr="000E70C0">
        <w:rPr>
          <w:rFonts w:ascii="Arial Narrow" w:eastAsiaTheme="minorHAnsi" w:hAnsi="Arial Narrow" w:cstheme="minorBidi"/>
          <w:b/>
          <w:bCs/>
          <w:color w:val="806000" w:themeColor="accent4" w:themeShade="80"/>
          <w:sz w:val="40"/>
          <w:szCs w:val="40"/>
          <w:lang w:val="en-IN"/>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085183990"/>
        <w:docPartObj>
          <w:docPartGallery w:val="Table of Contents"/>
          <w:docPartUnique/>
        </w:docPartObj>
      </w:sdtPr>
      <w:sdtEndPr>
        <w:rPr>
          <w:b/>
          <w:bCs/>
          <w:noProof/>
        </w:rPr>
      </w:sdtEndPr>
      <w:sdtContent>
        <w:p w14:paraId="342D6654" w14:textId="1B8F5C2D" w:rsidR="005877BE" w:rsidRPr="00542285" w:rsidRDefault="005877BE" w:rsidP="00542285">
          <w:pPr>
            <w:pStyle w:val="TOCHeading"/>
            <w:spacing w:line="360" w:lineRule="auto"/>
            <w:rPr>
              <w:rFonts w:ascii="Arial Narrow" w:hAnsi="Arial Narrow"/>
              <w:sz w:val="28"/>
              <w:szCs w:val="28"/>
            </w:rPr>
          </w:pPr>
        </w:p>
        <w:p w14:paraId="47E58542" w14:textId="678119EE" w:rsidR="00542285" w:rsidRPr="00542285" w:rsidRDefault="005877BE" w:rsidP="00542285">
          <w:pPr>
            <w:pStyle w:val="TOC1"/>
            <w:spacing w:line="360" w:lineRule="auto"/>
            <w:rPr>
              <w:rFonts w:asciiTheme="minorHAnsi" w:eastAsiaTheme="minorEastAsia" w:hAnsiTheme="minorHAnsi" w:cstheme="minorBidi"/>
              <w:b w:val="0"/>
              <w:bCs w:val="0"/>
              <w:sz w:val="28"/>
              <w:szCs w:val="28"/>
            </w:rPr>
          </w:pPr>
          <w:r w:rsidRPr="00542285">
            <w:rPr>
              <w:sz w:val="28"/>
              <w:szCs w:val="28"/>
            </w:rPr>
            <w:fldChar w:fldCharType="begin"/>
          </w:r>
          <w:r w:rsidRPr="00542285">
            <w:rPr>
              <w:sz w:val="28"/>
              <w:szCs w:val="28"/>
            </w:rPr>
            <w:instrText xml:space="preserve"> TOC \o "1-3" \h \z \u </w:instrText>
          </w:r>
          <w:r w:rsidRPr="00542285">
            <w:rPr>
              <w:sz w:val="28"/>
              <w:szCs w:val="28"/>
            </w:rPr>
            <w:fldChar w:fldCharType="separate"/>
          </w:r>
          <w:hyperlink w:anchor="_Toc110001160" w:history="1">
            <w:r w:rsidR="00542285" w:rsidRPr="00542285">
              <w:rPr>
                <w:rStyle w:val="Hyperlink"/>
                <w:sz w:val="28"/>
                <w:szCs w:val="28"/>
              </w:rPr>
              <w:t>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OPINION REPORT</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_Toc110001160 \h </w:instrText>
            </w:r>
            <w:r w:rsidR="00542285" w:rsidRPr="00542285">
              <w:rPr>
                <w:webHidden/>
                <w:sz w:val="28"/>
                <w:szCs w:val="28"/>
              </w:rPr>
            </w:r>
            <w:r w:rsidR="00542285" w:rsidRPr="00542285">
              <w:rPr>
                <w:webHidden/>
                <w:sz w:val="28"/>
                <w:szCs w:val="28"/>
              </w:rPr>
              <w:fldChar w:fldCharType="separate"/>
            </w:r>
            <w:r w:rsidR="00660D24">
              <w:rPr>
                <w:webHidden/>
                <w:sz w:val="28"/>
                <w:szCs w:val="28"/>
              </w:rPr>
              <w:t>3</w:t>
            </w:r>
            <w:r w:rsidR="00542285" w:rsidRPr="00542285">
              <w:rPr>
                <w:webHidden/>
                <w:sz w:val="28"/>
                <w:szCs w:val="28"/>
              </w:rPr>
              <w:fldChar w:fldCharType="end"/>
            </w:r>
          </w:hyperlink>
        </w:p>
        <w:p w14:paraId="4B360BF8" w14:textId="1707CA00"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61" w:history="1">
            <w:r w:rsidR="00542285" w:rsidRPr="00542285">
              <w:rPr>
                <w:rStyle w:val="Hyperlink"/>
                <w:sz w:val="28"/>
                <w:szCs w:val="28"/>
              </w:rPr>
              <w:t>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VALUATION REPORT (IN RESPECT OF LAND AND BUILDING)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_Toc110001161 \h </w:instrText>
            </w:r>
            <w:r w:rsidR="00542285" w:rsidRPr="00542285">
              <w:rPr>
                <w:webHidden/>
                <w:sz w:val="28"/>
                <w:szCs w:val="28"/>
              </w:rPr>
            </w:r>
            <w:r w:rsidR="00542285" w:rsidRPr="00542285">
              <w:rPr>
                <w:webHidden/>
                <w:sz w:val="28"/>
                <w:szCs w:val="28"/>
              </w:rPr>
              <w:fldChar w:fldCharType="separate"/>
            </w:r>
            <w:r w:rsidR="00660D24">
              <w:rPr>
                <w:webHidden/>
                <w:sz w:val="28"/>
                <w:szCs w:val="28"/>
              </w:rPr>
              <w:t>4</w:t>
            </w:r>
            <w:r w:rsidR="00542285" w:rsidRPr="00542285">
              <w:rPr>
                <w:webHidden/>
                <w:sz w:val="28"/>
                <w:szCs w:val="28"/>
              </w:rPr>
              <w:fldChar w:fldCharType="end"/>
            </w:r>
          </w:hyperlink>
        </w:p>
        <w:p w14:paraId="7375FE82" w14:textId="658233B8"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62" w:history="1">
            <w:r w:rsidR="00542285" w:rsidRPr="00542285">
              <w:rPr>
                <w:rStyle w:val="Hyperlink"/>
                <w:sz w:val="28"/>
                <w:szCs w:val="28"/>
              </w:rPr>
              <w:t>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GOVERNMENT VALUE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_Toc110001162 \h </w:instrText>
            </w:r>
            <w:r w:rsidR="00542285" w:rsidRPr="00542285">
              <w:rPr>
                <w:webHidden/>
                <w:sz w:val="28"/>
                <w:szCs w:val="28"/>
              </w:rPr>
            </w:r>
            <w:r w:rsidR="00542285" w:rsidRPr="00542285">
              <w:rPr>
                <w:webHidden/>
                <w:sz w:val="28"/>
                <w:szCs w:val="28"/>
              </w:rPr>
              <w:fldChar w:fldCharType="separate"/>
            </w:r>
            <w:r w:rsidR="00660D24">
              <w:rPr>
                <w:webHidden/>
                <w:sz w:val="28"/>
                <w:szCs w:val="28"/>
              </w:rPr>
              <w:t>12</w:t>
            </w:r>
            <w:r w:rsidR="00542285" w:rsidRPr="00542285">
              <w:rPr>
                <w:webHidden/>
                <w:sz w:val="28"/>
                <w:szCs w:val="28"/>
              </w:rPr>
              <w:fldChar w:fldCharType="end"/>
            </w:r>
          </w:hyperlink>
        </w:p>
        <w:p w14:paraId="10B1C421" w14:textId="31E26AB8"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63" w:history="1">
            <w:r w:rsidR="00542285" w:rsidRPr="00542285">
              <w:rPr>
                <w:rStyle w:val="Hyperlink"/>
                <w:sz w:val="28"/>
                <w:szCs w:val="28"/>
              </w:rPr>
              <w:t>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TOTAL ABSTRACT OF THE ENTIRE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_Toc110001163 \h </w:instrText>
            </w:r>
            <w:r w:rsidR="00542285" w:rsidRPr="00542285">
              <w:rPr>
                <w:webHidden/>
                <w:sz w:val="28"/>
                <w:szCs w:val="28"/>
              </w:rPr>
            </w:r>
            <w:r w:rsidR="00542285" w:rsidRPr="00542285">
              <w:rPr>
                <w:webHidden/>
                <w:sz w:val="28"/>
                <w:szCs w:val="28"/>
              </w:rPr>
              <w:fldChar w:fldCharType="separate"/>
            </w:r>
            <w:r w:rsidR="00660D24">
              <w:rPr>
                <w:webHidden/>
                <w:sz w:val="28"/>
                <w:szCs w:val="28"/>
              </w:rPr>
              <w:t>12</w:t>
            </w:r>
            <w:r w:rsidR="00542285" w:rsidRPr="00542285">
              <w:rPr>
                <w:webHidden/>
                <w:sz w:val="28"/>
                <w:szCs w:val="28"/>
              </w:rPr>
              <w:fldChar w:fldCharType="end"/>
            </w:r>
          </w:hyperlink>
        </w:p>
        <w:p w14:paraId="0EBDE60E" w14:textId="6B4A6ED7"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64" w:history="1">
            <w:r w:rsidR="00542285" w:rsidRPr="00542285">
              <w:rPr>
                <w:rStyle w:val="Hyperlink"/>
                <w:sz w:val="28"/>
                <w:szCs w:val="28"/>
              </w:rPr>
              <w:t>5.</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ACTUAL SITE PHOTOGRAPHS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_Toc110001164 \h </w:instrText>
            </w:r>
            <w:r w:rsidR="00542285" w:rsidRPr="00542285">
              <w:rPr>
                <w:webHidden/>
                <w:sz w:val="28"/>
                <w:szCs w:val="28"/>
              </w:rPr>
            </w:r>
            <w:r w:rsidR="00542285" w:rsidRPr="00542285">
              <w:rPr>
                <w:webHidden/>
                <w:sz w:val="28"/>
                <w:szCs w:val="28"/>
              </w:rPr>
              <w:fldChar w:fldCharType="separate"/>
            </w:r>
            <w:r w:rsidR="00660D24">
              <w:rPr>
                <w:webHidden/>
                <w:sz w:val="28"/>
                <w:szCs w:val="28"/>
              </w:rPr>
              <w:t>14</w:t>
            </w:r>
            <w:r w:rsidR="00542285" w:rsidRPr="00542285">
              <w:rPr>
                <w:webHidden/>
                <w:sz w:val="28"/>
                <w:szCs w:val="28"/>
              </w:rPr>
              <w:fldChar w:fldCharType="end"/>
            </w:r>
          </w:hyperlink>
        </w:p>
        <w:p w14:paraId="262F662D" w14:textId="52ACD738"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65" w:history="1">
            <w:r w:rsidR="00542285" w:rsidRPr="00542285">
              <w:rPr>
                <w:rStyle w:val="Hyperlink"/>
                <w:sz w:val="28"/>
                <w:szCs w:val="28"/>
              </w:rPr>
              <w:t>6.</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ROUTE MAP OF THE PROPERTY</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_Toc110001165 \h </w:instrText>
            </w:r>
            <w:r w:rsidR="00542285" w:rsidRPr="00542285">
              <w:rPr>
                <w:webHidden/>
                <w:sz w:val="28"/>
                <w:szCs w:val="28"/>
              </w:rPr>
            </w:r>
            <w:r w:rsidR="00542285" w:rsidRPr="00542285">
              <w:rPr>
                <w:webHidden/>
                <w:sz w:val="28"/>
                <w:szCs w:val="28"/>
              </w:rPr>
              <w:fldChar w:fldCharType="separate"/>
            </w:r>
            <w:r w:rsidR="00660D24">
              <w:rPr>
                <w:webHidden/>
                <w:sz w:val="28"/>
                <w:szCs w:val="28"/>
              </w:rPr>
              <w:t>17</w:t>
            </w:r>
            <w:r w:rsidR="00542285" w:rsidRPr="00542285">
              <w:rPr>
                <w:webHidden/>
                <w:sz w:val="28"/>
                <w:szCs w:val="28"/>
              </w:rPr>
              <w:fldChar w:fldCharType="end"/>
            </w:r>
          </w:hyperlink>
        </w:p>
        <w:p w14:paraId="036FA3F1" w14:textId="62572A3C"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66" w:history="1">
            <w:r w:rsidR="00542285" w:rsidRPr="00542285">
              <w:rPr>
                <w:rStyle w:val="Hyperlink"/>
                <w:sz w:val="28"/>
                <w:szCs w:val="28"/>
              </w:rPr>
              <w:t>7.</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LAND CIRCLE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_Toc110001166 \h </w:instrText>
            </w:r>
            <w:r w:rsidR="00542285" w:rsidRPr="00542285">
              <w:rPr>
                <w:webHidden/>
                <w:sz w:val="28"/>
                <w:szCs w:val="28"/>
              </w:rPr>
            </w:r>
            <w:r w:rsidR="00542285" w:rsidRPr="00542285">
              <w:rPr>
                <w:webHidden/>
                <w:sz w:val="28"/>
                <w:szCs w:val="28"/>
              </w:rPr>
              <w:fldChar w:fldCharType="separate"/>
            </w:r>
            <w:r w:rsidR="00660D24">
              <w:rPr>
                <w:webHidden/>
                <w:sz w:val="28"/>
                <w:szCs w:val="28"/>
              </w:rPr>
              <w:t>18</w:t>
            </w:r>
            <w:r w:rsidR="00542285" w:rsidRPr="00542285">
              <w:rPr>
                <w:webHidden/>
                <w:sz w:val="28"/>
                <w:szCs w:val="28"/>
              </w:rPr>
              <w:fldChar w:fldCharType="end"/>
            </w:r>
          </w:hyperlink>
        </w:p>
        <w:p w14:paraId="6CF114FD" w14:textId="71685B28"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67" w:history="1">
            <w:r w:rsidR="00542285" w:rsidRPr="00542285">
              <w:rPr>
                <w:rStyle w:val="Hyperlink"/>
                <w:sz w:val="28"/>
                <w:szCs w:val="28"/>
              </w:rPr>
              <w:t>8.</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PRICE INDICATORS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_Toc110001167 \h </w:instrText>
            </w:r>
            <w:r w:rsidR="00542285" w:rsidRPr="00542285">
              <w:rPr>
                <w:webHidden/>
                <w:sz w:val="28"/>
                <w:szCs w:val="28"/>
              </w:rPr>
            </w:r>
            <w:r w:rsidR="00542285" w:rsidRPr="00542285">
              <w:rPr>
                <w:webHidden/>
                <w:sz w:val="28"/>
                <w:szCs w:val="28"/>
              </w:rPr>
              <w:fldChar w:fldCharType="separate"/>
            </w:r>
            <w:r w:rsidR="00660D24">
              <w:rPr>
                <w:webHidden/>
                <w:sz w:val="28"/>
                <w:szCs w:val="28"/>
              </w:rPr>
              <w:t>19</w:t>
            </w:r>
            <w:r w:rsidR="00542285" w:rsidRPr="00542285">
              <w:rPr>
                <w:webHidden/>
                <w:sz w:val="28"/>
                <w:szCs w:val="28"/>
              </w:rPr>
              <w:fldChar w:fldCharType="end"/>
            </w:r>
          </w:hyperlink>
        </w:p>
        <w:p w14:paraId="77BF0FD7" w14:textId="5EDBC399"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68" w:history="1">
            <w:r w:rsidR="00542285" w:rsidRPr="00542285">
              <w:rPr>
                <w:rStyle w:val="Hyperlink"/>
                <w:sz w:val="28"/>
                <w:szCs w:val="28"/>
              </w:rPr>
              <w:t>9.</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JUSTIFICATION FOR PRICE /RATE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_Toc110001168 \h </w:instrText>
            </w:r>
            <w:r w:rsidR="00542285" w:rsidRPr="00542285">
              <w:rPr>
                <w:webHidden/>
                <w:sz w:val="28"/>
                <w:szCs w:val="28"/>
              </w:rPr>
            </w:r>
            <w:r w:rsidR="00542285" w:rsidRPr="00542285">
              <w:rPr>
                <w:webHidden/>
                <w:sz w:val="28"/>
                <w:szCs w:val="28"/>
              </w:rPr>
              <w:fldChar w:fldCharType="separate"/>
            </w:r>
            <w:r w:rsidR="00660D24">
              <w:rPr>
                <w:webHidden/>
                <w:sz w:val="28"/>
                <w:szCs w:val="28"/>
              </w:rPr>
              <w:t>21</w:t>
            </w:r>
            <w:r w:rsidR="00542285" w:rsidRPr="00542285">
              <w:rPr>
                <w:webHidden/>
                <w:sz w:val="28"/>
                <w:szCs w:val="28"/>
              </w:rPr>
              <w:fldChar w:fldCharType="end"/>
            </w:r>
          </w:hyperlink>
        </w:p>
        <w:p w14:paraId="77CF9487" w14:textId="5D4A00BE"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69" w:history="1">
            <w:r w:rsidR="00542285" w:rsidRPr="00542285">
              <w:rPr>
                <w:rStyle w:val="Hyperlink"/>
                <w:sz w:val="28"/>
                <w:szCs w:val="28"/>
              </w:rPr>
              <w:t>10.</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DECLARATION-CUM-UNDERTAKING</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_Toc110001169 \h </w:instrText>
            </w:r>
            <w:r w:rsidR="00542285" w:rsidRPr="00542285">
              <w:rPr>
                <w:webHidden/>
                <w:sz w:val="28"/>
                <w:szCs w:val="28"/>
              </w:rPr>
            </w:r>
            <w:r w:rsidR="00542285" w:rsidRPr="00542285">
              <w:rPr>
                <w:webHidden/>
                <w:sz w:val="28"/>
                <w:szCs w:val="28"/>
              </w:rPr>
              <w:fldChar w:fldCharType="separate"/>
            </w:r>
            <w:r w:rsidR="00660D24">
              <w:rPr>
                <w:webHidden/>
                <w:sz w:val="28"/>
                <w:szCs w:val="28"/>
              </w:rPr>
              <w:t>23</w:t>
            </w:r>
            <w:r w:rsidR="00542285" w:rsidRPr="00542285">
              <w:rPr>
                <w:webHidden/>
                <w:sz w:val="28"/>
                <w:szCs w:val="28"/>
              </w:rPr>
              <w:fldChar w:fldCharType="end"/>
            </w:r>
          </w:hyperlink>
        </w:p>
        <w:p w14:paraId="7181EEC2" w14:textId="3A31C138"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70" w:history="1">
            <w:r w:rsidR="00542285" w:rsidRPr="00542285">
              <w:rPr>
                <w:rStyle w:val="Hyperlink"/>
                <w:sz w:val="28"/>
                <w:szCs w:val="28"/>
              </w:rPr>
              <w:t>11.</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DISCLAIMERS, LIMITATIONS &amp; QUALIFICATIONS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_Toc110001170 \h </w:instrText>
            </w:r>
            <w:r w:rsidR="00542285" w:rsidRPr="00542285">
              <w:rPr>
                <w:webHidden/>
                <w:sz w:val="28"/>
                <w:szCs w:val="28"/>
              </w:rPr>
            </w:r>
            <w:r w:rsidR="00542285" w:rsidRPr="00542285">
              <w:rPr>
                <w:webHidden/>
                <w:sz w:val="28"/>
                <w:szCs w:val="28"/>
              </w:rPr>
              <w:fldChar w:fldCharType="separate"/>
            </w:r>
            <w:r w:rsidR="00660D24">
              <w:rPr>
                <w:webHidden/>
                <w:sz w:val="28"/>
                <w:szCs w:val="28"/>
              </w:rPr>
              <w:t>26</w:t>
            </w:r>
            <w:r w:rsidR="00542285" w:rsidRPr="00542285">
              <w:rPr>
                <w:webHidden/>
                <w:sz w:val="28"/>
                <w:szCs w:val="28"/>
              </w:rPr>
              <w:fldChar w:fldCharType="end"/>
            </w:r>
          </w:hyperlink>
        </w:p>
        <w:p w14:paraId="20B18216" w14:textId="71FF0A10"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71" w:history="1">
            <w:r w:rsidR="00542285" w:rsidRPr="00542285">
              <w:rPr>
                <w:rStyle w:val="Hyperlink"/>
                <w:sz w:val="28"/>
                <w:szCs w:val="28"/>
              </w:rPr>
              <w:t>12.</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ASSUMPTIONS, CAVEATS, LIMITATION AND DISCLAIMERS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_Toc110001171 \h </w:instrText>
            </w:r>
            <w:r w:rsidR="00542285" w:rsidRPr="00542285">
              <w:rPr>
                <w:webHidden/>
                <w:sz w:val="28"/>
                <w:szCs w:val="28"/>
              </w:rPr>
            </w:r>
            <w:r w:rsidR="00542285" w:rsidRPr="00542285">
              <w:rPr>
                <w:webHidden/>
                <w:sz w:val="28"/>
                <w:szCs w:val="28"/>
              </w:rPr>
              <w:fldChar w:fldCharType="separate"/>
            </w:r>
            <w:r w:rsidR="00660D24">
              <w:rPr>
                <w:webHidden/>
                <w:sz w:val="28"/>
                <w:szCs w:val="28"/>
              </w:rPr>
              <w:t>29</w:t>
            </w:r>
            <w:r w:rsidR="00542285" w:rsidRPr="00542285">
              <w:rPr>
                <w:webHidden/>
                <w:sz w:val="28"/>
                <w:szCs w:val="28"/>
              </w:rPr>
              <w:fldChar w:fldCharType="end"/>
            </w:r>
          </w:hyperlink>
        </w:p>
        <w:p w14:paraId="54D85856" w14:textId="6E314D16"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72" w:history="1">
            <w:r w:rsidR="00542285" w:rsidRPr="00542285">
              <w:rPr>
                <w:rStyle w:val="Hyperlink"/>
                <w:sz w:val="28"/>
                <w:szCs w:val="28"/>
              </w:rPr>
              <w:t>13.</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MODEL CODE OF CONDUCT FOR VALUERS</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_Toc110001172 \h </w:instrText>
            </w:r>
            <w:r w:rsidR="00542285" w:rsidRPr="00542285">
              <w:rPr>
                <w:webHidden/>
                <w:sz w:val="28"/>
                <w:szCs w:val="28"/>
              </w:rPr>
            </w:r>
            <w:r w:rsidR="00542285" w:rsidRPr="00542285">
              <w:rPr>
                <w:webHidden/>
                <w:sz w:val="28"/>
                <w:szCs w:val="28"/>
              </w:rPr>
              <w:fldChar w:fldCharType="separate"/>
            </w:r>
            <w:r w:rsidR="00660D24">
              <w:rPr>
                <w:webHidden/>
                <w:sz w:val="28"/>
                <w:szCs w:val="28"/>
              </w:rPr>
              <w:t>30</w:t>
            </w:r>
            <w:r w:rsidR="00542285" w:rsidRPr="00542285">
              <w:rPr>
                <w:webHidden/>
                <w:sz w:val="28"/>
                <w:szCs w:val="28"/>
              </w:rPr>
              <w:fldChar w:fldCharType="end"/>
            </w:r>
          </w:hyperlink>
        </w:p>
        <w:p w14:paraId="0AC1CCFD" w14:textId="6EAFB7FE" w:rsidR="00542285" w:rsidRPr="00542285" w:rsidRDefault="006D5520" w:rsidP="00542285">
          <w:pPr>
            <w:pStyle w:val="TOC1"/>
            <w:spacing w:line="360" w:lineRule="auto"/>
            <w:rPr>
              <w:rFonts w:asciiTheme="minorHAnsi" w:eastAsiaTheme="minorEastAsia" w:hAnsiTheme="minorHAnsi" w:cstheme="minorBidi"/>
              <w:b w:val="0"/>
              <w:bCs w:val="0"/>
              <w:sz w:val="28"/>
              <w:szCs w:val="28"/>
            </w:rPr>
          </w:pPr>
          <w:hyperlink w:anchor="_Toc110001173" w:history="1">
            <w:r w:rsidR="00542285" w:rsidRPr="00542285">
              <w:rPr>
                <w:rStyle w:val="Hyperlink"/>
                <w:sz w:val="28"/>
                <w:szCs w:val="28"/>
              </w:rPr>
              <w:t>14.</w:t>
            </w:r>
            <w:r w:rsidR="00542285" w:rsidRPr="00542285">
              <w:rPr>
                <w:rFonts w:asciiTheme="minorHAnsi" w:eastAsiaTheme="minorEastAsia" w:hAnsiTheme="minorHAnsi" w:cstheme="minorBidi"/>
                <w:b w:val="0"/>
                <w:bCs w:val="0"/>
                <w:sz w:val="28"/>
                <w:szCs w:val="28"/>
              </w:rPr>
              <w:tab/>
            </w:r>
            <w:r w:rsidR="00542285" w:rsidRPr="00542285">
              <w:rPr>
                <w:rStyle w:val="Hyperlink"/>
                <w:sz w:val="28"/>
                <w:szCs w:val="28"/>
              </w:rPr>
              <w:t>DEFINITION OF VALUE FOR THIS SPECIFIC PURPOSE</w:t>
            </w:r>
            <w:r w:rsidR="00542285" w:rsidRPr="00542285">
              <w:rPr>
                <w:webHidden/>
                <w:sz w:val="28"/>
                <w:szCs w:val="28"/>
              </w:rPr>
              <w:tab/>
            </w:r>
            <w:r w:rsidR="00542285" w:rsidRPr="00542285">
              <w:rPr>
                <w:webHidden/>
                <w:sz w:val="28"/>
                <w:szCs w:val="28"/>
              </w:rPr>
              <w:fldChar w:fldCharType="begin"/>
            </w:r>
            <w:r w:rsidR="00542285" w:rsidRPr="00542285">
              <w:rPr>
                <w:webHidden/>
                <w:sz w:val="28"/>
                <w:szCs w:val="28"/>
              </w:rPr>
              <w:instrText xml:space="preserve"> PAGEREF _Toc110001173 \h </w:instrText>
            </w:r>
            <w:r w:rsidR="00542285" w:rsidRPr="00542285">
              <w:rPr>
                <w:webHidden/>
                <w:sz w:val="28"/>
                <w:szCs w:val="28"/>
              </w:rPr>
            </w:r>
            <w:r w:rsidR="00542285" w:rsidRPr="00542285">
              <w:rPr>
                <w:webHidden/>
                <w:sz w:val="28"/>
                <w:szCs w:val="28"/>
              </w:rPr>
              <w:fldChar w:fldCharType="separate"/>
            </w:r>
            <w:r w:rsidR="00660D24">
              <w:rPr>
                <w:webHidden/>
                <w:sz w:val="28"/>
                <w:szCs w:val="28"/>
              </w:rPr>
              <w:t>33</w:t>
            </w:r>
            <w:r w:rsidR="00542285" w:rsidRPr="00542285">
              <w:rPr>
                <w:webHidden/>
                <w:sz w:val="28"/>
                <w:szCs w:val="28"/>
              </w:rPr>
              <w:fldChar w:fldCharType="end"/>
            </w:r>
          </w:hyperlink>
        </w:p>
        <w:p w14:paraId="4CBB7D3B" w14:textId="47E1AF0C" w:rsidR="005877BE" w:rsidRDefault="005877BE" w:rsidP="00542285">
          <w:pPr>
            <w:spacing w:line="360" w:lineRule="auto"/>
          </w:pPr>
          <w:r w:rsidRPr="00542285">
            <w:rPr>
              <w:rFonts w:ascii="Arial Narrow" w:hAnsi="Arial Narrow"/>
              <w:b/>
              <w:bCs/>
              <w:noProof/>
              <w:sz w:val="28"/>
              <w:szCs w:val="28"/>
            </w:rPr>
            <w:fldChar w:fldCharType="end"/>
          </w:r>
        </w:p>
      </w:sdtContent>
    </w:sdt>
    <w:p w14:paraId="56B050E3" w14:textId="64E1C55B" w:rsidR="00E320F9" w:rsidRDefault="00E320F9"/>
    <w:p w14:paraId="445D335D" w14:textId="46884190" w:rsidR="00680FC6" w:rsidRDefault="00680FC6"/>
    <w:p w14:paraId="744815CA" w14:textId="0C78D67B" w:rsidR="00680FC6" w:rsidRDefault="00680FC6"/>
    <w:p w14:paraId="12C8D5F9" w14:textId="3DC56828" w:rsidR="00680FC6" w:rsidRDefault="00680FC6"/>
    <w:p w14:paraId="3511BB5B" w14:textId="4D91BF69" w:rsidR="005011CE" w:rsidRPr="000B1960"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0B1960">
        <w:rPr>
          <w:rFonts w:ascii="Arial Narrow" w:hAnsi="Arial Narrow"/>
          <w:color w:val="000000" w:themeColor="text1"/>
          <w:sz w:val="18"/>
          <w:szCs w:val="18"/>
        </w:rPr>
        <w:lastRenderedPageBreak/>
        <w:t>Vastu</w:t>
      </w:r>
      <w:proofErr w:type="spellEnd"/>
      <w:r w:rsidRPr="000B1960">
        <w:rPr>
          <w:rFonts w:ascii="Arial Narrow" w:hAnsi="Arial Narrow"/>
          <w:color w:val="000000" w:themeColor="text1"/>
          <w:sz w:val="18"/>
          <w:szCs w:val="18"/>
        </w:rPr>
        <w:t>/</w:t>
      </w:r>
      <w:r w:rsidR="00713A13" w:rsidRPr="000B1960">
        <w:rPr>
          <w:rFonts w:ascii="Arial Narrow" w:hAnsi="Arial Narrow"/>
          <w:color w:val="000000" w:themeColor="text1"/>
          <w:sz w:val="18"/>
          <w:szCs w:val="18"/>
        </w:rPr>
        <w:t>Thane</w:t>
      </w:r>
      <w:r w:rsidRPr="000B1960">
        <w:rPr>
          <w:rFonts w:ascii="Arial Narrow" w:hAnsi="Arial Narrow"/>
          <w:color w:val="000000" w:themeColor="text1"/>
          <w:sz w:val="18"/>
          <w:szCs w:val="18"/>
        </w:rPr>
        <w:t>/</w:t>
      </w:r>
      <w:r w:rsidR="00F0718D" w:rsidRPr="000B1960">
        <w:rPr>
          <w:rFonts w:ascii="Arial Narrow" w:hAnsi="Arial Narrow"/>
          <w:color w:val="000000" w:themeColor="text1"/>
          <w:sz w:val="18"/>
          <w:szCs w:val="18"/>
        </w:rPr>
        <w:t>0</w:t>
      </w:r>
      <w:r w:rsidR="000B1960" w:rsidRPr="000B1960">
        <w:rPr>
          <w:rFonts w:ascii="Arial Narrow" w:hAnsi="Arial Narrow"/>
          <w:color w:val="000000" w:themeColor="text1"/>
          <w:sz w:val="18"/>
          <w:szCs w:val="18"/>
        </w:rPr>
        <w:t>4</w:t>
      </w:r>
      <w:r w:rsidRPr="000B1960">
        <w:rPr>
          <w:rFonts w:ascii="Arial Narrow" w:hAnsi="Arial Narrow"/>
          <w:color w:val="000000" w:themeColor="text1"/>
          <w:sz w:val="18"/>
          <w:szCs w:val="18"/>
        </w:rPr>
        <w:t>/202</w:t>
      </w:r>
      <w:r w:rsidR="00F0718D" w:rsidRPr="000B1960">
        <w:rPr>
          <w:rFonts w:ascii="Arial Narrow" w:hAnsi="Arial Narrow"/>
          <w:color w:val="000000" w:themeColor="text1"/>
          <w:sz w:val="18"/>
          <w:szCs w:val="18"/>
        </w:rPr>
        <w:t>4</w:t>
      </w:r>
      <w:r w:rsidRPr="000B1960">
        <w:rPr>
          <w:rFonts w:ascii="Arial Narrow" w:hAnsi="Arial Narrow"/>
          <w:color w:val="000000" w:themeColor="text1"/>
          <w:sz w:val="18"/>
          <w:szCs w:val="18"/>
        </w:rPr>
        <w:t>/</w:t>
      </w:r>
      <w:r w:rsidR="000B1960" w:rsidRPr="000B1960">
        <w:rPr>
          <w:rFonts w:ascii="Arial Narrow" w:hAnsi="Arial Narrow"/>
          <w:color w:val="000000" w:themeColor="text1"/>
          <w:sz w:val="18"/>
          <w:szCs w:val="18"/>
        </w:rPr>
        <w:t>87</w:t>
      </w:r>
      <w:r w:rsidR="000B1960" w:rsidRPr="006D5520">
        <w:rPr>
          <w:rFonts w:ascii="Arial Narrow" w:hAnsi="Arial Narrow"/>
          <w:sz w:val="18"/>
          <w:szCs w:val="18"/>
        </w:rPr>
        <w:t>45</w:t>
      </w:r>
      <w:r w:rsidRPr="006D5520">
        <w:rPr>
          <w:rFonts w:ascii="Arial Narrow" w:hAnsi="Arial Narrow"/>
          <w:sz w:val="18"/>
          <w:szCs w:val="18"/>
        </w:rPr>
        <w:t>/</w:t>
      </w:r>
      <w:r w:rsidR="00713A13" w:rsidRPr="006D5520">
        <w:rPr>
          <w:rFonts w:ascii="Arial Narrow" w:hAnsi="Arial Narrow"/>
          <w:sz w:val="18"/>
          <w:szCs w:val="18"/>
        </w:rPr>
        <w:t>230</w:t>
      </w:r>
      <w:r w:rsidR="006D5520" w:rsidRPr="006D5520">
        <w:rPr>
          <w:rFonts w:ascii="Arial Narrow" w:hAnsi="Arial Narrow"/>
          <w:sz w:val="18"/>
          <w:szCs w:val="18"/>
        </w:rPr>
        <w:t>6745</w:t>
      </w:r>
    </w:p>
    <w:p w14:paraId="044D5473" w14:textId="025905B1" w:rsidR="005011CE" w:rsidRPr="006D5520" w:rsidRDefault="006D5520" w:rsidP="00A70DB4">
      <w:pPr>
        <w:spacing w:before="40" w:after="40" w:line="240" w:lineRule="auto"/>
        <w:ind w:left="5040"/>
        <w:jc w:val="right"/>
        <w:rPr>
          <w:rFonts w:ascii="Arial Narrow" w:hAnsi="Arial Narrow"/>
          <w:sz w:val="18"/>
          <w:szCs w:val="18"/>
        </w:rPr>
      </w:pPr>
      <w:r w:rsidRPr="006D5520">
        <w:rPr>
          <w:rFonts w:ascii="Arial Narrow" w:hAnsi="Arial Narrow"/>
          <w:sz w:val="18"/>
          <w:szCs w:val="18"/>
        </w:rPr>
        <w:t>14/14-189</w:t>
      </w:r>
      <w:r w:rsidR="005011CE" w:rsidRPr="006D5520">
        <w:rPr>
          <w:rFonts w:ascii="Arial Narrow" w:hAnsi="Arial Narrow"/>
          <w:sz w:val="18"/>
          <w:szCs w:val="18"/>
        </w:rPr>
        <w:t>-AP</w:t>
      </w:r>
      <w:r w:rsidR="00713A13" w:rsidRPr="006D5520">
        <w:rPr>
          <w:rFonts w:ascii="Arial Narrow" w:hAnsi="Arial Narrow"/>
          <w:sz w:val="18"/>
          <w:szCs w:val="18"/>
        </w:rPr>
        <w:t>U</w:t>
      </w:r>
      <w:r w:rsidR="005011CE" w:rsidRPr="006D5520">
        <w:rPr>
          <w:rFonts w:ascii="Arial Narrow" w:hAnsi="Arial Narrow"/>
          <w:sz w:val="18"/>
          <w:szCs w:val="18"/>
        </w:rPr>
        <w:t xml:space="preserve">        </w:t>
      </w:r>
    </w:p>
    <w:p w14:paraId="25AD70B5" w14:textId="2E1C69E1" w:rsidR="005011CE" w:rsidRPr="00713A13"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0B1960">
        <w:rPr>
          <w:rFonts w:ascii="Arial Narrow" w:hAnsi="Arial Narrow"/>
          <w:color w:val="000000" w:themeColor="text1"/>
          <w:sz w:val="18"/>
          <w:szCs w:val="18"/>
        </w:rPr>
        <w:tab/>
      </w:r>
      <w:r w:rsidRPr="000B1960">
        <w:rPr>
          <w:rFonts w:ascii="Arial Narrow" w:hAnsi="Arial Narrow"/>
          <w:color w:val="000000" w:themeColor="text1"/>
          <w:sz w:val="18"/>
          <w:szCs w:val="18"/>
        </w:rPr>
        <w:tab/>
      </w:r>
      <w:r w:rsidRPr="000B1960">
        <w:rPr>
          <w:rFonts w:ascii="Arial Narrow" w:hAnsi="Arial Narrow"/>
          <w:color w:val="000000" w:themeColor="text1"/>
          <w:sz w:val="18"/>
          <w:szCs w:val="18"/>
        </w:rPr>
        <w:tab/>
        <w:t xml:space="preserve">       Date: </w:t>
      </w:r>
      <w:r w:rsidR="00BC161A" w:rsidRPr="000B1960">
        <w:rPr>
          <w:rFonts w:ascii="Arial Narrow" w:hAnsi="Arial Narrow"/>
          <w:color w:val="000000" w:themeColor="text1"/>
          <w:sz w:val="18"/>
          <w:szCs w:val="18"/>
          <w:lang w:val="en-GB"/>
        </w:rPr>
        <w:t>19.04</w:t>
      </w:r>
      <w:r w:rsidR="00F0718D" w:rsidRPr="000B1960">
        <w:rPr>
          <w:rFonts w:ascii="Arial Narrow" w:hAnsi="Arial Narrow"/>
          <w:color w:val="000000" w:themeColor="text1"/>
          <w:sz w:val="18"/>
          <w:szCs w:val="18"/>
          <w:lang w:val="en-GB"/>
        </w:rPr>
        <w:t>.2024</w:t>
      </w:r>
    </w:p>
    <w:p w14:paraId="09C99AB0" w14:textId="77777777" w:rsidR="005011CE" w:rsidRPr="001D6A17" w:rsidRDefault="005011CE" w:rsidP="005011CE">
      <w:pPr>
        <w:pStyle w:val="Heading1"/>
        <w:numPr>
          <w:ilvl w:val="0"/>
          <w:numId w:val="2"/>
        </w:numPr>
        <w:tabs>
          <w:tab w:val="num" w:pos="360"/>
        </w:tabs>
        <w:ind w:left="284"/>
      </w:pPr>
      <w:bookmarkStart w:id="0" w:name="_Toc78634024"/>
      <w:bookmarkStart w:id="1" w:name="_Toc81409612"/>
      <w:bookmarkStart w:id="2" w:name="_Toc110001160"/>
      <w:r w:rsidRPr="001D6A17">
        <w:t>VALUATION OPINION REPORT</w:t>
      </w:r>
      <w:bookmarkEnd w:id="0"/>
      <w:bookmarkEnd w:id="1"/>
      <w:bookmarkEnd w:id="2"/>
    </w:p>
    <w:p w14:paraId="163FF7A1" w14:textId="4D134191" w:rsidR="005011CE" w:rsidRPr="008E440C" w:rsidRDefault="005011CE" w:rsidP="005011CE">
      <w:pPr>
        <w:spacing w:before="120" w:line="360" w:lineRule="auto"/>
        <w:jc w:val="both"/>
        <w:rPr>
          <w:rFonts w:ascii="Arial Narrow" w:hAnsi="Arial Narrow" w:cs="Arial"/>
          <w:b/>
          <w:bCs/>
          <w:sz w:val="26"/>
          <w:szCs w:val="26"/>
        </w:rPr>
      </w:pPr>
      <w:r w:rsidRPr="008E440C">
        <w:rPr>
          <w:rFonts w:ascii="Arial Narrow" w:hAnsi="Arial Narrow"/>
          <w:sz w:val="26"/>
          <w:szCs w:val="26"/>
        </w:rPr>
        <w:t>This is to certify that the property bearing</w:t>
      </w:r>
      <w:bookmarkStart w:id="3" w:name="OLE_LINK1"/>
      <w:r w:rsidRPr="008E440C">
        <w:rPr>
          <w:rFonts w:ascii="Arial Narrow" w:hAnsi="Arial Narrow"/>
          <w:sz w:val="26"/>
          <w:szCs w:val="26"/>
        </w:rPr>
        <w:t xml:space="preserve"> </w:t>
      </w:r>
      <w:bookmarkStart w:id="4" w:name="_Hlk151374966"/>
      <w:bookmarkEnd w:id="3"/>
      <w:r w:rsidR="0026429B" w:rsidRPr="0026429B">
        <w:rPr>
          <w:rFonts w:ascii="Arial Narrow" w:hAnsi="Arial Narrow" w:cs="Arial"/>
          <w:sz w:val="26"/>
          <w:szCs w:val="26"/>
        </w:rPr>
        <w:t xml:space="preserve">Industrial Land &amp; Building on New Survey No. 409 (before promulgation N.A. Land on Survey No. 139/2, Survey No.140/1/1, Survey No. 140/1/2, Survey No. 141/2, Survey No. 141/1/3 &amp; Survey No. 140/2,) </w:t>
      </w:r>
      <w:proofErr w:type="spellStart"/>
      <w:r w:rsidR="0026429B" w:rsidRPr="0026429B">
        <w:rPr>
          <w:rFonts w:ascii="Arial Narrow" w:hAnsi="Arial Narrow" w:cs="Arial"/>
          <w:sz w:val="26"/>
          <w:szCs w:val="26"/>
        </w:rPr>
        <w:t>Umerkoi</w:t>
      </w:r>
      <w:proofErr w:type="spellEnd"/>
      <w:r w:rsidR="0026429B" w:rsidRPr="0026429B">
        <w:rPr>
          <w:rFonts w:ascii="Arial Narrow" w:hAnsi="Arial Narrow" w:cs="Arial"/>
          <w:sz w:val="26"/>
          <w:szCs w:val="26"/>
        </w:rPr>
        <w:t xml:space="preserve"> Road, Near Apar Conductors, Village </w:t>
      </w:r>
      <w:proofErr w:type="spellStart"/>
      <w:r w:rsidR="0026429B" w:rsidRPr="0026429B">
        <w:rPr>
          <w:rFonts w:ascii="Arial Narrow" w:hAnsi="Arial Narrow" w:cs="Arial"/>
          <w:sz w:val="26"/>
          <w:szCs w:val="26"/>
        </w:rPr>
        <w:t>Athola</w:t>
      </w:r>
      <w:proofErr w:type="spellEnd"/>
      <w:r w:rsidR="0026429B" w:rsidRPr="0026429B">
        <w:rPr>
          <w:rFonts w:ascii="Arial Narrow" w:hAnsi="Arial Narrow" w:cs="Arial"/>
          <w:sz w:val="26"/>
          <w:szCs w:val="26"/>
        </w:rPr>
        <w:t>, Union Territory - Dadra &amp; Nagar Haveli Pin code – 396230, Country – India</w:t>
      </w:r>
      <w:r w:rsidR="00980025" w:rsidRPr="001179B9">
        <w:rPr>
          <w:rFonts w:ascii="Arial Narrow" w:hAnsi="Arial Narrow" w:cs="Arial"/>
          <w:bCs/>
          <w:sz w:val="26"/>
          <w:szCs w:val="26"/>
        </w:rPr>
        <w:t xml:space="preserve"> </w:t>
      </w:r>
      <w:bookmarkEnd w:id="4"/>
      <w:r w:rsidR="00353A19" w:rsidRPr="008E440C">
        <w:rPr>
          <w:rFonts w:ascii="Arial Narrow" w:hAnsi="Arial Narrow" w:cs="Arial"/>
          <w:sz w:val="26"/>
          <w:szCs w:val="26"/>
        </w:rPr>
        <w:t>belongs</w:t>
      </w:r>
      <w:r w:rsidRPr="008E440C">
        <w:rPr>
          <w:rFonts w:ascii="Arial Narrow" w:hAnsi="Arial Narrow" w:cs="Arial"/>
          <w:sz w:val="26"/>
          <w:szCs w:val="26"/>
        </w:rPr>
        <w:t xml:space="preserve"> </w:t>
      </w:r>
      <w:r w:rsidR="00B8251A" w:rsidRPr="00B8251A">
        <w:rPr>
          <w:rFonts w:ascii="Arial Narrow" w:hAnsi="Arial Narrow" w:cs="Arial"/>
          <w:b/>
          <w:bCs/>
          <w:sz w:val="26"/>
          <w:szCs w:val="26"/>
        </w:rPr>
        <w:t>M/s. Apar Industries Limited</w:t>
      </w:r>
      <w:r w:rsidR="007D4868">
        <w:rPr>
          <w:rFonts w:ascii="Arial Narrow" w:hAnsi="Arial Narrow" w:cs="Arial"/>
          <w:b/>
          <w:bCs/>
          <w:sz w:val="26"/>
          <w:szCs w:val="26"/>
        </w:rPr>
        <w:t>.</w:t>
      </w:r>
    </w:p>
    <w:tbl>
      <w:tblPr>
        <w:tblW w:w="8880" w:type="dxa"/>
        <w:tblInd w:w="93" w:type="dxa"/>
        <w:tblLayout w:type="fixed"/>
        <w:tblLook w:val="0000" w:firstRow="0" w:lastRow="0" w:firstColumn="0" w:lastColumn="0" w:noHBand="0" w:noVBand="0"/>
      </w:tblPr>
      <w:tblGrid>
        <w:gridCol w:w="1892"/>
        <w:gridCol w:w="425"/>
        <w:gridCol w:w="6563"/>
      </w:tblGrid>
      <w:tr w:rsidR="008E440C" w:rsidRPr="008E440C" w14:paraId="2DA1932E" w14:textId="77777777" w:rsidTr="00517D78">
        <w:trPr>
          <w:trHeight w:val="80"/>
        </w:trPr>
        <w:tc>
          <w:tcPr>
            <w:tcW w:w="8880" w:type="dxa"/>
            <w:gridSpan w:val="3"/>
          </w:tcPr>
          <w:p w14:paraId="0926B95B" w14:textId="75603606" w:rsidR="008E440C" w:rsidRPr="008E440C" w:rsidRDefault="008E440C" w:rsidP="00760EE4">
            <w:pPr>
              <w:spacing w:before="40" w:after="40" w:line="240" w:lineRule="auto"/>
              <w:jc w:val="both"/>
              <w:rPr>
                <w:rFonts w:ascii="Arial Narrow" w:hAnsi="Arial Narrow" w:cs="Arial"/>
                <w:sz w:val="26"/>
                <w:szCs w:val="26"/>
              </w:rPr>
            </w:pPr>
            <w:bookmarkStart w:id="5" w:name="_Hlk74556644"/>
            <w:r w:rsidRPr="008E440C">
              <w:rPr>
                <w:rFonts w:ascii="Arial Narrow" w:hAnsi="Arial Narrow" w:cs="Arial"/>
                <w:sz w:val="26"/>
                <w:szCs w:val="26"/>
              </w:rPr>
              <w:t>Boundaries of the property.</w:t>
            </w:r>
          </w:p>
        </w:tc>
      </w:tr>
      <w:tr w:rsidR="00980025" w:rsidRPr="008E440C" w14:paraId="14F98EC9" w14:textId="77777777" w:rsidTr="00893C79">
        <w:trPr>
          <w:trHeight w:val="80"/>
        </w:trPr>
        <w:tc>
          <w:tcPr>
            <w:tcW w:w="1892" w:type="dxa"/>
          </w:tcPr>
          <w:p w14:paraId="33F61C2D" w14:textId="70801E56" w:rsidR="00980025" w:rsidRPr="008E440C" w:rsidRDefault="00980025" w:rsidP="00980025">
            <w:pPr>
              <w:spacing w:before="40" w:after="40" w:line="240" w:lineRule="auto"/>
              <w:jc w:val="both"/>
              <w:rPr>
                <w:rFonts w:ascii="Arial Narrow" w:hAnsi="Arial Narrow" w:cs="Arial"/>
                <w:sz w:val="26"/>
                <w:szCs w:val="26"/>
              </w:rPr>
            </w:pPr>
            <w:r w:rsidRPr="008E440C">
              <w:rPr>
                <w:rFonts w:ascii="Arial Narrow" w:hAnsi="Arial Narrow" w:cs="Arial"/>
                <w:sz w:val="26"/>
                <w:szCs w:val="26"/>
              </w:rPr>
              <w:t>North</w:t>
            </w:r>
          </w:p>
        </w:tc>
        <w:tc>
          <w:tcPr>
            <w:tcW w:w="425" w:type="dxa"/>
            <w:noWrap/>
          </w:tcPr>
          <w:p w14:paraId="03A3ACBD" w14:textId="7E18B4D6"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39267F97" w14:textId="1DAE35C8" w:rsidR="00980025" w:rsidRPr="0026429B" w:rsidRDefault="0026429B" w:rsidP="00980025">
            <w:pPr>
              <w:spacing w:before="40" w:after="40" w:line="240" w:lineRule="auto"/>
              <w:jc w:val="both"/>
              <w:rPr>
                <w:rFonts w:ascii="Arial Narrow" w:hAnsi="Arial Narrow"/>
                <w:sz w:val="26"/>
                <w:szCs w:val="26"/>
              </w:rPr>
            </w:pPr>
            <w:proofErr w:type="spellStart"/>
            <w:r w:rsidRPr="0026429B">
              <w:rPr>
                <w:rFonts w:ascii="Arial Narrow" w:hAnsi="Arial Narrow"/>
                <w:sz w:val="26"/>
                <w:szCs w:val="26"/>
              </w:rPr>
              <w:t>Umerkoi</w:t>
            </w:r>
            <w:proofErr w:type="spellEnd"/>
            <w:r w:rsidR="00AF78B2" w:rsidRPr="0026429B">
              <w:rPr>
                <w:rFonts w:ascii="Arial Narrow" w:hAnsi="Arial Narrow"/>
                <w:sz w:val="26"/>
                <w:szCs w:val="26"/>
              </w:rPr>
              <w:t xml:space="preserve"> Road</w:t>
            </w:r>
          </w:p>
        </w:tc>
      </w:tr>
      <w:tr w:rsidR="00980025" w:rsidRPr="008E440C" w14:paraId="12112830" w14:textId="77777777" w:rsidTr="00893C79">
        <w:trPr>
          <w:trHeight w:val="80"/>
        </w:trPr>
        <w:tc>
          <w:tcPr>
            <w:tcW w:w="1892" w:type="dxa"/>
          </w:tcPr>
          <w:p w14:paraId="2A980B40" w14:textId="331C4EB6"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South</w:t>
            </w:r>
          </w:p>
        </w:tc>
        <w:tc>
          <w:tcPr>
            <w:tcW w:w="425" w:type="dxa"/>
            <w:noWrap/>
          </w:tcPr>
          <w:p w14:paraId="25F4714A"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2DAAF1F6" w14:textId="0FE441A2" w:rsidR="00980025" w:rsidRPr="0026429B" w:rsidRDefault="0026429B" w:rsidP="00980025">
            <w:pPr>
              <w:spacing w:before="40" w:after="40" w:line="240" w:lineRule="auto"/>
              <w:jc w:val="both"/>
              <w:rPr>
                <w:rFonts w:ascii="Arial Narrow" w:hAnsi="Arial Narrow"/>
                <w:sz w:val="26"/>
                <w:szCs w:val="26"/>
              </w:rPr>
            </w:pPr>
            <w:r w:rsidRPr="0026429B">
              <w:rPr>
                <w:rFonts w:ascii="Arial Narrow" w:hAnsi="Arial Narrow"/>
                <w:sz w:val="26"/>
                <w:szCs w:val="26"/>
              </w:rPr>
              <w:t>Open land</w:t>
            </w:r>
          </w:p>
        </w:tc>
      </w:tr>
      <w:tr w:rsidR="00980025" w:rsidRPr="008E440C" w14:paraId="3D03ACF7" w14:textId="77777777" w:rsidTr="00893C79">
        <w:trPr>
          <w:trHeight w:val="83"/>
        </w:trPr>
        <w:tc>
          <w:tcPr>
            <w:tcW w:w="1892" w:type="dxa"/>
          </w:tcPr>
          <w:p w14:paraId="373F674B"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East</w:t>
            </w:r>
          </w:p>
        </w:tc>
        <w:tc>
          <w:tcPr>
            <w:tcW w:w="425" w:type="dxa"/>
            <w:noWrap/>
          </w:tcPr>
          <w:p w14:paraId="166A8862"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0FFECCCE" w14:textId="746F915E" w:rsidR="00980025" w:rsidRPr="0026429B" w:rsidRDefault="0026429B" w:rsidP="00980025">
            <w:pPr>
              <w:spacing w:before="40" w:after="40" w:line="240" w:lineRule="auto"/>
              <w:jc w:val="both"/>
              <w:rPr>
                <w:rFonts w:ascii="Arial Narrow" w:hAnsi="Arial Narrow"/>
                <w:sz w:val="26"/>
                <w:szCs w:val="26"/>
              </w:rPr>
            </w:pPr>
            <w:proofErr w:type="spellStart"/>
            <w:r w:rsidRPr="0026429B">
              <w:rPr>
                <w:rFonts w:ascii="Arial Narrow" w:hAnsi="Arial Narrow"/>
                <w:sz w:val="26"/>
                <w:szCs w:val="26"/>
              </w:rPr>
              <w:t>Umerkoi</w:t>
            </w:r>
            <w:proofErr w:type="spellEnd"/>
            <w:r w:rsidRPr="0026429B">
              <w:rPr>
                <w:rFonts w:ascii="Arial Narrow" w:hAnsi="Arial Narrow"/>
                <w:sz w:val="26"/>
                <w:szCs w:val="26"/>
              </w:rPr>
              <w:t xml:space="preserve"> Road</w:t>
            </w:r>
          </w:p>
        </w:tc>
      </w:tr>
      <w:tr w:rsidR="00980025" w:rsidRPr="008E440C" w14:paraId="6628A95E" w14:textId="77777777" w:rsidTr="00E7682F">
        <w:trPr>
          <w:trHeight w:val="53"/>
        </w:trPr>
        <w:tc>
          <w:tcPr>
            <w:tcW w:w="1892" w:type="dxa"/>
          </w:tcPr>
          <w:p w14:paraId="510F4710" w14:textId="77777777" w:rsidR="00980025" w:rsidRPr="008E440C" w:rsidRDefault="00980025" w:rsidP="00980025">
            <w:pPr>
              <w:spacing w:before="40" w:after="40" w:line="240" w:lineRule="auto"/>
              <w:jc w:val="both"/>
              <w:rPr>
                <w:rFonts w:ascii="Arial Narrow" w:hAnsi="Arial Narrow" w:cs="TTFFB52530t00"/>
                <w:sz w:val="26"/>
                <w:szCs w:val="26"/>
              </w:rPr>
            </w:pPr>
            <w:r w:rsidRPr="008E440C">
              <w:rPr>
                <w:rFonts w:ascii="Arial Narrow" w:hAnsi="Arial Narrow" w:cs="Arial"/>
                <w:sz w:val="26"/>
                <w:szCs w:val="26"/>
              </w:rPr>
              <w:t>West</w:t>
            </w:r>
          </w:p>
        </w:tc>
        <w:tc>
          <w:tcPr>
            <w:tcW w:w="425" w:type="dxa"/>
            <w:noWrap/>
          </w:tcPr>
          <w:p w14:paraId="522607A7" w14:textId="77777777" w:rsidR="00980025" w:rsidRPr="008E440C" w:rsidRDefault="00980025" w:rsidP="00980025">
            <w:pPr>
              <w:spacing w:before="40" w:after="40" w:line="240" w:lineRule="auto"/>
              <w:jc w:val="center"/>
              <w:rPr>
                <w:rFonts w:ascii="Arial Narrow" w:hAnsi="Arial Narrow"/>
                <w:sz w:val="26"/>
                <w:szCs w:val="26"/>
              </w:rPr>
            </w:pPr>
            <w:r w:rsidRPr="008E440C">
              <w:rPr>
                <w:rFonts w:ascii="Arial Narrow" w:hAnsi="Arial Narrow"/>
                <w:sz w:val="26"/>
                <w:szCs w:val="26"/>
              </w:rPr>
              <w:t>:</w:t>
            </w:r>
          </w:p>
        </w:tc>
        <w:tc>
          <w:tcPr>
            <w:tcW w:w="6563" w:type="dxa"/>
            <w:noWrap/>
          </w:tcPr>
          <w:p w14:paraId="18007F84" w14:textId="3A38CC1C" w:rsidR="00980025" w:rsidRPr="0026429B" w:rsidRDefault="0026429B" w:rsidP="00980025">
            <w:pPr>
              <w:spacing w:before="40" w:after="40" w:line="240" w:lineRule="auto"/>
              <w:jc w:val="both"/>
              <w:rPr>
                <w:rFonts w:ascii="Arial Narrow" w:hAnsi="Arial Narrow"/>
                <w:sz w:val="26"/>
                <w:szCs w:val="26"/>
              </w:rPr>
            </w:pPr>
            <w:r w:rsidRPr="0026429B">
              <w:rPr>
                <w:rFonts w:ascii="Arial Narrow" w:hAnsi="Arial Narrow"/>
                <w:sz w:val="26"/>
                <w:szCs w:val="26"/>
              </w:rPr>
              <w:t>Open land</w:t>
            </w:r>
          </w:p>
        </w:tc>
      </w:tr>
    </w:tbl>
    <w:bookmarkEnd w:id="5"/>
    <w:p w14:paraId="40F660C0" w14:textId="512B5AB7" w:rsidR="005011CE" w:rsidRPr="008E440C" w:rsidRDefault="005011CE" w:rsidP="005011CE">
      <w:pPr>
        <w:spacing w:before="120" w:line="360" w:lineRule="auto"/>
        <w:jc w:val="both"/>
        <w:rPr>
          <w:rFonts w:ascii="Arial Narrow" w:hAnsi="Arial Narrow"/>
          <w:b/>
          <w:sz w:val="26"/>
          <w:szCs w:val="26"/>
        </w:rPr>
      </w:pPr>
      <w:r w:rsidRPr="008E440C">
        <w:rPr>
          <w:rFonts w:ascii="Arial Narrow" w:hAnsi="Arial Narrow"/>
          <w:sz w:val="26"/>
          <w:szCs w:val="26"/>
        </w:rPr>
        <w:t xml:space="preserve">Considering various parameters recorded, existing economic scenario, and the information that is available with reference to the development of </w:t>
      </w:r>
      <w:r w:rsidR="001B7B4F" w:rsidRPr="008E440C">
        <w:rPr>
          <w:rFonts w:ascii="Arial Narrow" w:hAnsi="Arial Narrow"/>
          <w:sz w:val="26"/>
          <w:szCs w:val="26"/>
        </w:rPr>
        <w:t>neighbourhood</w:t>
      </w:r>
      <w:r w:rsidRPr="008E440C">
        <w:rPr>
          <w:rFonts w:ascii="Arial Narrow" w:hAnsi="Arial Narrow"/>
          <w:sz w:val="26"/>
          <w:szCs w:val="26"/>
        </w:rPr>
        <w:t xml:space="preserve"> and method selected for valuation, we are of the opinion that, the property premises can be assessed and Fair Market Value for this particular purpose at</w:t>
      </w:r>
    </w:p>
    <w:tbl>
      <w:tblPr>
        <w:tblStyle w:val="Style1"/>
        <w:tblW w:w="9175" w:type="dxa"/>
        <w:tblLook w:val="0420" w:firstRow="1" w:lastRow="0" w:firstColumn="0" w:lastColumn="0" w:noHBand="0" w:noVBand="1"/>
      </w:tblPr>
      <w:tblGrid>
        <w:gridCol w:w="2283"/>
        <w:gridCol w:w="1670"/>
        <w:gridCol w:w="1670"/>
        <w:gridCol w:w="1670"/>
        <w:gridCol w:w="1882"/>
      </w:tblGrid>
      <w:tr w:rsidR="00542285" w:rsidRPr="00542285" w14:paraId="1AD6BB68" w14:textId="77777777" w:rsidTr="00517D78">
        <w:trPr>
          <w:cnfStyle w:val="100000000000" w:firstRow="1" w:lastRow="0" w:firstColumn="0" w:lastColumn="0" w:oddVBand="0" w:evenVBand="0" w:oddHBand="0" w:evenHBand="0" w:firstRowFirstColumn="0" w:firstRowLastColumn="0" w:lastRowFirstColumn="0" w:lastRowLastColumn="0"/>
        </w:trPr>
        <w:tc>
          <w:tcPr>
            <w:tcW w:w="2283" w:type="dxa"/>
          </w:tcPr>
          <w:p w14:paraId="08BC5092" w14:textId="77777777" w:rsidR="00542285" w:rsidRPr="006713EA" w:rsidRDefault="00542285" w:rsidP="00517D78">
            <w:pPr>
              <w:spacing w:line="360" w:lineRule="auto"/>
              <w:jc w:val="left"/>
              <w:rPr>
                <w:rFonts w:eastAsia="Calibri"/>
                <w:b w:val="0"/>
                <w:bCs/>
                <w:color w:val="FFFFFF"/>
                <w:sz w:val="26"/>
                <w:szCs w:val="26"/>
              </w:rPr>
            </w:pPr>
            <w:r w:rsidRPr="006713EA">
              <w:rPr>
                <w:rFonts w:eastAsia="Calibri"/>
                <w:b w:val="0"/>
                <w:bCs/>
                <w:color w:val="FFFFFF"/>
                <w:sz w:val="26"/>
                <w:szCs w:val="26"/>
              </w:rPr>
              <w:t>Particulars</w:t>
            </w:r>
          </w:p>
        </w:tc>
        <w:tc>
          <w:tcPr>
            <w:tcW w:w="1670" w:type="dxa"/>
          </w:tcPr>
          <w:p w14:paraId="3B6BB393"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Fair Market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2DD4F3A2"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Realizable Value (</w:t>
            </w:r>
            <w:r w:rsidRPr="006713EA">
              <w:rPr>
                <w:rFonts w:ascii="Rupee Foradian" w:eastAsia="Calibri" w:hAnsi="Rupee Foradian"/>
                <w:b w:val="0"/>
                <w:bCs/>
                <w:color w:val="FFFFFF"/>
                <w:sz w:val="26"/>
                <w:szCs w:val="26"/>
              </w:rPr>
              <w:t>`</w:t>
            </w:r>
            <w:r w:rsidRPr="006713EA">
              <w:rPr>
                <w:rFonts w:eastAsia="Calibri"/>
                <w:b w:val="0"/>
                <w:bCs/>
                <w:color w:val="FFFFFF"/>
                <w:sz w:val="26"/>
                <w:szCs w:val="26"/>
              </w:rPr>
              <w:t>)</w:t>
            </w:r>
          </w:p>
        </w:tc>
        <w:tc>
          <w:tcPr>
            <w:tcW w:w="1670" w:type="dxa"/>
          </w:tcPr>
          <w:p w14:paraId="5D935089"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Distress Sale Value (</w:t>
            </w:r>
            <w:r w:rsidRPr="006713EA">
              <w:rPr>
                <w:rFonts w:ascii="Rupee Foradian" w:eastAsia="Calibri" w:hAnsi="Rupee Foradian"/>
                <w:b w:val="0"/>
                <w:bCs/>
                <w:color w:val="FFFFFF"/>
                <w:sz w:val="26"/>
                <w:szCs w:val="26"/>
              </w:rPr>
              <w:t>`)</w:t>
            </w:r>
          </w:p>
        </w:tc>
        <w:tc>
          <w:tcPr>
            <w:tcW w:w="1882" w:type="dxa"/>
          </w:tcPr>
          <w:p w14:paraId="77858AEE"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 xml:space="preserve">Insurable Value </w:t>
            </w:r>
          </w:p>
          <w:p w14:paraId="592FD3A1" w14:textId="77777777" w:rsidR="00542285" w:rsidRPr="006713EA" w:rsidRDefault="00542285" w:rsidP="00517D78">
            <w:pPr>
              <w:spacing w:line="360" w:lineRule="auto"/>
              <w:rPr>
                <w:rFonts w:eastAsia="Calibri"/>
                <w:b w:val="0"/>
                <w:bCs/>
                <w:color w:val="FFFFFF"/>
                <w:sz w:val="26"/>
                <w:szCs w:val="26"/>
              </w:rPr>
            </w:pPr>
            <w:r w:rsidRPr="006713EA">
              <w:rPr>
                <w:rFonts w:eastAsia="Calibri"/>
                <w:b w:val="0"/>
                <w:bCs/>
                <w:color w:val="FFFFFF"/>
                <w:sz w:val="26"/>
                <w:szCs w:val="26"/>
              </w:rPr>
              <w:t>(</w:t>
            </w:r>
            <w:r w:rsidRPr="006713EA">
              <w:rPr>
                <w:rFonts w:ascii="Rupee Foradian" w:eastAsia="Calibri" w:hAnsi="Rupee Foradian"/>
                <w:b w:val="0"/>
                <w:bCs/>
                <w:color w:val="FFFFFF"/>
                <w:sz w:val="26"/>
                <w:szCs w:val="26"/>
              </w:rPr>
              <w:t>`)</w:t>
            </w:r>
          </w:p>
        </w:tc>
      </w:tr>
      <w:tr w:rsidR="00A32239" w:rsidRPr="00542285" w14:paraId="3EB91F12" w14:textId="77777777" w:rsidTr="00517D78">
        <w:trPr>
          <w:cnfStyle w:val="000000100000" w:firstRow="0" w:lastRow="0" w:firstColumn="0" w:lastColumn="0" w:oddVBand="0" w:evenVBand="0" w:oddHBand="1" w:evenHBand="0" w:firstRowFirstColumn="0" w:firstRowLastColumn="0" w:lastRowFirstColumn="0" w:lastRowLastColumn="0"/>
        </w:trPr>
        <w:tc>
          <w:tcPr>
            <w:tcW w:w="2283" w:type="dxa"/>
          </w:tcPr>
          <w:p w14:paraId="3AE0382F" w14:textId="27BAACF6" w:rsidR="00A32239" w:rsidRPr="00A32239" w:rsidRDefault="00A32239" w:rsidP="00A32239">
            <w:pPr>
              <w:spacing w:line="360" w:lineRule="auto"/>
              <w:jc w:val="left"/>
              <w:rPr>
                <w:rFonts w:eastAsia="Calibri"/>
                <w:b/>
                <w:sz w:val="26"/>
                <w:szCs w:val="26"/>
              </w:rPr>
            </w:pPr>
            <w:r w:rsidRPr="00A32239">
              <w:rPr>
                <w:rFonts w:eastAsia="Calibri"/>
                <w:b/>
                <w:sz w:val="26"/>
                <w:szCs w:val="26"/>
              </w:rPr>
              <w:t>Land and Building</w:t>
            </w:r>
          </w:p>
        </w:tc>
        <w:tc>
          <w:tcPr>
            <w:tcW w:w="1670" w:type="dxa"/>
          </w:tcPr>
          <w:p w14:paraId="46D82DC7" w14:textId="0B2E2755" w:rsidR="00A32239" w:rsidRPr="00BC161A" w:rsidRDefault="00BC161A" w:rsidP="00A32239">
            <w:pPr>
              <w:spacing w:line="360" w:lineRule="auto"/>
              <w:rPr>
                <w:rFonts w:eastAsia="Calibri" w:cs="Calibri"/>
                <w:b/>
                <w:bCs/>
                <w:sz w:val="26"/>
                <w:szCs w:val="26"/>
              </w:rPr>
            </w:pPr>
            <w:r w:rsidRPr="00BC161A">
              <w:rPr>
                <w:b/>
                <w:bCs/>
                <w:sz w:val="26"/>
                <w:szCs w:val="26"/>
              </w:rPr>
              <w:t>25,63,92,078</w:t>
            </w:r>
          </w:p>
        </w:tc>
        <w:tc>
          <w:tcPr>
            <w:tcW w:w="1670" w:type="dxa"/>
          </w:tcPr>
          <w:p w14:paraId="6E6108CD" w14:textId="50F0E2B6" w:rsidR="00A32239" w:rsidRPr="00BC161A" w:rsidRDefault="00BC161A" w:rsidP="00A32239">
            <w:pPr>
              <w:spacing w:line="360" w:lineRule="auto"/>
              <w:rPr>
                <w:rFonts w:eastAsia="Calibri" w:cs="Calibri"/>
                <w:b/>
                <w:bCs/>
                <w:sz w:val="26"/>
                <w:szCs w:val="26"/>
              </w:rPr>
            </w:pPr>
            <w:r w:rsidRPr="00BC161A">
              <w:rPr>
                <w:b/>
                <w:bCs/>
                <w:sz w:val="26"/>
                <w:szCs w:val="26"/>
              </w:rPr>
              <w:t>23,07,52,870</w:t>
            </w:r>
          </w:p>
        </w:tc>
        <w:tc>
          <w:tcPr>
            <w:tcW w:w="1670" w:type="dxa"/>
          </w:tcPr>
          <w:p w14:paraId="1B9B94B0" w14:textId="0F141AF6" w:rsidR="00A32239" w:rsidRPr="00BC161A" w:rsidRDefault="00BC161A" w:rsidP="00A32239">
            <w:pPr>
              <w:spacing w:line="360" w:lineRule="auto"/>
              <w:rPr>
                <w:rFonts w:eastAsia="Calibri" w:cs="Calibri"/>
                <w:b/>
                <w:bCs/>
                <w:sz w:val="26"/>
                <w:szCs w:val="26"/>
              </w:rPr>
            </w:pPr>
            <w:r w:rsidRPr="00BC161A">
              <w:rPr>
                <w:rFonts w:eastAsia="Calibri" w:cs="Calibri"/>
                <w:b/>
                <w:bCs/>
                <w:sz w:val="26"/>
                <w:szCs w:val="26"/>
              </w:rPr>
              <w:t>20,51,13,662</w:t>
            </w:r>
          </w:p>
        </w:tc>
        <w:tc>
          <w:tcPr>
            <w:tcW w:w="1882" w:type="dxa"/>
          </w:tcPr>
          <w:p w14:paraId="3AA3F34A" w14:textId="0ACC4C94" w:rsidR="00A32239" w:rsidRPr="00BC161A" w:rsidRDefault="00BC161A" w:rsidP="00A32239">
            <w:pPr>
              <w:spacing w:line="360" w:lineRule="auto"/>
              <w:rPr>
                <w:rFonts w:eastAsia="Calibri" w:cs="Calibri"/>
                <w:b/>
                <w:bCs/>
                <w:sz w:val="26"/>
                <w:szCs w:val="26"/>
              </w:rPr>
            </w:pPr>
            <w:r w:rsidRPr="00BC161A">
              <w:rPr>
                <w:b/>
                <w:bCs/>
                <w:sz w:val="26"/>
                <w:szCs w:val="26"/>
              </w:rPr>
              <w:t>13,12,78,275</w:t>
            </w:r>
          </w:p>
        </w:tc>
      </w:tr>
    </w:tbl>
    <w:p w14:paraId="3E605CAA" w14:textId="5EE9D06D" w:rsidR="005011CE" w:rsidRPr="008E440C" w:rsidRDefault="005011CE" w:rsidP="005011CE">
      <w:pPr>
        <w:spacing w:before="120" w:line="360" w:lineRule="auto"/>
        <w:jc w:val="both"/>
        <w:rPr>
          <w:rFonts w:ascii="Arial Narrow" w:hAnsi="Arial Narrow"/>
          <w:sz w:val="26"/>
          <w:szCs w:val="26"/>
        </w:rPr>
      </w:pPr>
      <w:r w:rsidRPr="008E440C">
        <w:rPr>
          <w:rFonts w:ascii="Arial Narrow" w:hAnsi="Arial Narrow"/>
          <w:sz w:val="26"/>
          <w:szCs w:val="26"/>
        </w:rPr>
        <w:t>The valuation of the property is based on the documents produced by the concern. Legal aspects have not been taken into considerations while preparing this valuation report.</w:t>
      </w:r>
    </w:p>
    <w:p w14:paraId="11CFBF86" w14:textId="1DC15C60" w:rsidR="005011CE" w:rsidRPr="008E440C" w:rsidRDefault="005011CE" w:rsidP="005011CE">
      <w:pPr>
        <w:spacing w:line="360" w:lineRule="auto"/>
        <w:rPr>
          <w:rFonts w:ascii="Arial Narrow" w:hAnsi="Arial Narrow"/>
          <w:sz w:val="26"/>
          <w:szCs w:val="26"/>
        </w:rPr>
      </w:pPr>
      <w:r w:rsidRPr="008E440C">
        <w:rPr>
          <w:rFonts w:ascii="Arial Narrow" w:hAnsi="Arial Narrow"/>
          <w:sz w:val="26"/>
          <w:szCs w:val="26"/>
        </w:rPr>
        <w:t>Hence certified</w:t>
      </w:r>
      <w:r w:rsidR="00C820C0" w:rsidRPr="008E440C">
        <w:rPr>
          <w:rFonts w:ascii="Arial Narrow" w:hAnsi="Arial Narrow"/>
          <w:sz w:val="26"/>
          <w:szCs w:val="26"/>
        </w:rPr>
        <w:t>.</w:t>
      </w:r>
    </w:p>
    <w:p w14:paraId="35FC6EBE" w14:textId="348E761D" w:rsidR="005011CE" w:rsidRPr="00CD3F7E" w:rsidRDefault="005011CE" w:rsidP="005011CE">
      <w:pPr>
        <w:spacing w:line="276" w:lineRule="auto"/>
        <w:rPr>
          <w:rFonts w:ascii="Arial Narrow" w:hAnsi="Arial Narrow"/>
          <w:color w:val="000000" w:themeColor="text1"/>
          <w:sz w:val="26"/>
          <w:szCs w:val="26"/>
        </w:rPr>
      </w:pPr>
    </w:p>
    <w:p w14:paraId="5855F540" w14:textId="77777777" w:rsidR="005877BE" w:rsidRPr="00CD3F7E" w:rsidRDefault="005877BE" w:rsidP="005011CE">
      <w:pPr>
        <w:spacing w:line="276" w:lineRule="auto"/>
        <w:rPr>
          <w:rFonts w:ascii="Arial Narrow" w:hAnsi="Arial Narrow"/>
          <w:color w:val="000000" w:themeColor="text1"/>
          <w:sz w:val="26"/>
          <w:szCs w:val="26"/>
        </w:rPr>
      </w:pPr>
    </w:p>
    <w:p w14:paraId="30314E09" w14:textId="77777777" w:rsidR="005011CE" w:rsidRPr="00CD3F7E" w:rsidRDefault="005011CE" w:rsidP="005011CE">
      <w:pPr>
        <w:pStyle w:val="BodyText"/>
        <w:rPr>
          <w:rFonts w:ascii="Arial Narrow" w:hAnsi="Arial Narrow" w:cs="Tahoma"/>
          <w:b/>
          <w:bCs/>
          <w:iCs/>
          <w:color w:val="000000" w:themeColor="text1"/>
          <w:sz w:val="26"/>
          <w:szCs w:val="26"/>
          <w:lang w:val="en-US"/>
        </w:rPr>
      </w:pPr>
      <w:r w:rsidRPr="00CD3F7E">
        <w:rPr>
          <w:rFonts w:ascii="Arial Narrow" w:hAnsi="Arial Narrow" w:cs="Tahoma"/>
          <w:b/>
          <w:bCs/>
          <w:iCs/>
          <w:color w:val="000000" w:themeColor="text1"/>
          <w:sz w:val="26"/>
          <w:szCs w:val="26"/>
          <w:lang w:val="en-US"/>
        </w:rPr>
        <w:t>Manoj B Chalikwar</w:t>
      </w:r>
    </w:p>
    <w:p w14:paraId="6E8B6F08"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Registered Valuer</w:t>
      </w:r>
    </w:p>
    <w:p w14:paraId="762F75D9"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Chartered Engineer (India)</w:t>
      </w:r>
    </w:p>
    <w:p w14:paraId="15C8EE0F" w14:textId="77777777"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Reg. No. IBBI/RV/07/2018/10366</w:t>
      </w:r>
    </w:p>
    <w:p w14:paraId="58618266" w14:textId="32A9138A" w:rsidR="005011CE" w:rsidRPr="00CD3F7E" w:rsidRDefault="005011CE" w:rsidP="00995635">
      <w:pPr>
        <w:pStyle w:val="NoSpacing"/>
        <w:spacing w:line="276" w:lineRule="auto"/>
        <w:rPr>
          <w:rFonts w:ascii="Arial Narrow" w:hAnsi="Arial Narrow"/>
          <w:bCs/>
          <w:color w:val="000000" w:themeColor="text1"/>
          <w:sz w:val="26"/>
          <w:szCs w:val="26"/>
        </w:rPr>
      </w:pPr>
      <w:r w:rsidRPr="00CD3F7E">
        <w:rPr>
          <w:rFonts w:ascii="Arial Narrow" w:hAnsi="Arial Narrow"/>
          <w:bCs/>
          <w:color w:val="000000" w:themeColor="text1"/>
          <w:sz w:val="26"/>
          <w:szCs w:val="26"/>
        </w:rPr>
        <w:t>SBI Empanelment No. – SME/TCC/2021-22/86/3</w:t>
      </w:r>
      <w:r w:rsidR="00C820C0" w:rsidRPr="00CD3F7E">
        <w:rPr>
          <w:rFonts w:ascii="Arial Narrow" w:hAnsi="Arial Narrow"/>
          <w:bCs/>
          <w:color w:val="000000" w:themeColor="text1"/>
          <w:sz w:val="26"/>
          <w:szCs w:val="26"/>
        </w:rPr>
        <w:t>.</w:t>
      </w:r>
    </w:p>
    <w:p w14:paraId="6E8127EA" w14:textId="2FD471CD" w:rsidR="00680FC6" w:rsidRPr="00CD3F7E" w:rsidRDefault="005011CE" w:rsidP="005011CE">
      <w:pPr>
        <w:rPr>
          <w:rFonts w:ascii="Arial Narrow" w:hAnsi="Arial Narrow"/>
          <w:color w:val="000000" w:themeColor="text1"/>
          <w:sz w:val="26"/>
          <w:szCs w:val="26"/>
        </w:rPr>
      </w:pPr>
      <w:r w:rsidRPr="00CD3F7E">
        <w:rPr>
          <w:rFonts w:ascii="Arial Narrow" w:hAnsi="Arial Narrow" w:cs="Tahoma"/>
          <w:color w:val="000000" w:themeColor="text1"/>
          <w:sz w:val="26"/>
          <w:szCs w:val="26"/>
          <w:lang w:eastAsia="x-none"/>
        </w:rPr>
        <w:t>No. – SME/TCC/2021-22/86/3</w:t>
      </w:r>
    </w:p>
    <w:p w14:paraId="36A78E59" w14:textId="77777777" w:rsidR="007A3567" w:rsidRPr="00CD3F7E" w:rsidRDefault="007A3567" w:rsidP="008E440C">
      <w:pPr>
        <w:spacing w:after="0" w:line="360" w:lineRule="auto"/>
        <w:jc w:val="center"/>
        <w:rPr>
          <w:rFonts w:ascii="Arial Narrow" w:hAnsi="Arial Narrow"/>
          <w:b/>
          <w:color w:val="000000" w:themeColor="text1"/>
          <w:sz w:val="26"/>
          <w:szCs w:val="26"/>
        </w:rPr>
      </w:pPr>
      <w:proofErr w:type="spellStart"/>
      <w:r w:rsidRPr="00CD3F7E">
        <w:rPr>
          <w:rFonts w:ascii="Arial Narrow" w:hAnsi="Arial Narrow"/>
          <w:b/>
          <w:color w:val="000000" w:themeColor="text1"/>
          <w:sz w:val="26"/>
          <w:szCs w:val="26"/>
        </w:rPr>
        <w:lastRenderedPageBreak/>
        <w:t>Vastukala</w:t>
      </w:r>
      <w:proofErr w:type="spellEnd"/>
      <w:r w:rsidRPr="00CD3F7E">
        <w:rPr>
          <w:rFonts w:ascii="Arial Narrow" w:hAnsi="Arial Narrow"/>
          <w:b/>
          <w:color w:val="000000" w:themeColor="text1"/>
          <w:sz w:val="26"/>
          <w:szCs w:val="26"/>
        </w:rPr>
        <w:t xml:space="preserve"> Consultants (I) Pvt. Ltd.</w:t>
      </w:r>
    </w:p>
    <w:p w14:paraId="15D31660" w14:textId="77777777" w:rsidR="007A5F08" w:rsidRDefault="007A5F08" w:rsidP="007A5F08">
      <w:pPr>
        <w:pStyle w:val="NoSpacing"/>
        <w:spacing w:line="276" w:lineRule="auto"/>
        <w:ind w:right="-288"/>
        <w:rPr>
          <w:rFonts w:ascii="Arial Narrow" w:eastAsiaTheme="minorHAnsi" w:hAnsi="Arial Narrow" w:cstheme="minorBidi"/>
          <w:color w:val="000000" w:themeColor="text1"/>
          <w:sz w:val="26"/>
          <w:szCs w:val="26"/>
          <w:lang w:val="en-IN"/>
        </w:rPr>
      </w:pPr>
      <w:r w:rsidRPr="007A5F08">
        <w:rPr>
          <w:rFonts w:ascii="Arial Narrow" w:eastAsiaTheme="minorHAnsi" w:hAnsi="Arial Narrow" w:cstheme="minorBidi"/>
          <w:color w:val="000000" w:themeColor="text1"/>
          <w:sz w:val="26"/>
          <w:szCs w:val="26"/>
          <w:lang w:val="en-IN"/>
        </w:rPr>
        <w:t>B1-001, U/B Floor, Boomerang, Chandivali Farm Road, Powai, Andheri (East), Mumbai – 400 072</w:t>
      </w:r>
    </w:p>
    <w:p w14:paraId="6093AB4F" w14:textId="77777777" w:rsidR="007A5F08" w:rsidRDefault="007A5F08" w:rsidP="00963261">
      <w:pPr>
        <w:pStyle w:val="NoSpacing"/>
        <w:spacing w:line="276" w:lineRule="auto"/>
        <w:rPr>
          <w:rFonts w:ascii="Arial Narrow" w:hAnsi="Arial Narrow"/>
          <w:sz w:val="26"/>
          <w:szCs w:val="26"/>
        </w:rPr>
      </w:pPr>
    </w:p>
    <w:p w14:paraId="4717A212" w14:textId="5E0E2AFA" w:rsidR="007A3567" w:rsidRPr="008E440C" w:rsidRDefault="007A3567" w:rsidP="00963261">
      <w:pPr>
        <w:pStyle w:val="NoSpacing"/>
        <w:spacing w:line="276" w:lineRule="auto"/>
        <w:rPr>
          <w:rFonts w:ascii="Arial Narrow" w:hAnsi="Arial Narrow"/>
          <w:sz w:val="26"/>
          <w:szCs w:val="26"/>
        </w:rPr>
      </w:pPr>
      <w:r w:rsidRPr="008E440C">
        <w:rPr>
          <w:rFonts w:ascii="Arial Narrow" w:hAnsi="Arial Narrow"/>
          <w:sz w:val="26"/>
          <w:szCs w:val="26"/>
        </w:rPr>
        <w:t>To,</w:t>
      </w:r>
    </w:p>
    <w:p w14:paraId="05B0F548" w14:textId="77777777" w:rsidR="00980025" w:rsidRPr="00980025" w:rsidRDefault="00980025" w:rsidP="00306D56">
      <w:pPr>
        <w:pStyle w:val="NoSpacing"/>
        <w:spacing w:line="360" w:lineRule="auto"/>
        <w:rPr>
          <w:rFonts w:ascii="Arial Narrow" w:hAnsi="Arial Narrow"/>
          <w:b/>
          <w:sz w:val="26"/>
          <w:szCs w:val="26"/>
        </w:rPr>
      </w:pPr>
      <w:r w:rsidRPr="00980025">
        <w:rPr>
          <w:rFonts w:ascii="Arial Narrow" w:hAnsi="Arial Narrow"/>
          <w:b/>
          <w:sz w:val="26"/>
          <w:szCs w:val="26"/>
        </w:rPr>
        <w:t>Manager</w:t>
      </w:r>
    </w:p>
    <w:p w14:paraId="163E414A" w14:textId="77777777" w:rsidR="004F5E29" w:rsidRDefault="004F5E29" w:rsidP="00306D56">
      <w:pPr>
        <w:pStyle w:val="Heading1"/>
        <w:numPr>
          <w:ilvl w:val="0"/>
          <w:numId w:val="0"/>
        </w:numPr>
        <w:spacing w:before="0" w:line="360" w:lineRule="auto"/>
        <w:rPr>
          <w:rFonts w:eastAsia="Times New Roman" w:cs="Times New Roman"/>
          <w:color w:val="auto"/>
          <w:sz w:val="26"/>
          <w:szCs w:val="26"/>
          <w:lang w:val="en-US"/>
        </w:rPr>
      </w:pPr>
      <w:bookmarkStart w:id="6" w:name="_Toc78634025"/>
      <w:bookmarkStart w:id="7" w:name="_Toc81409613"/>
      <w:bookmarkStart w:id="8" w:name="_Toc110001161"/>
      <w:r w:rsidRPr="004F5E29">
        <w:rPr>
          <w:rFonts w:eastAsia="Times New Roman" w:cs="Times New Roman"/>
          <w:color w:val="auto"/>
          <w:sz w:val="26"/>
          <w:szCs w:val="26"/>
          <w:lang w:val="en-US"/>
        </w:rPr>
        <w:t>State Bank of India</w:t>
      </w:r>
    </w:p>
    <w:p w14:paraId="519BFCDE" w14:textId="6840AEFB" w:rsidR="008E5D8D" w:rsidRPr="008E5D8D" w:rsidRDefault="008E5D8D" w:rsidP="008E5D8D">
      <w:pPr>
        <w:rPr>
          <w:rFonts w:ascii="Arial Narrow" w:eastAsia="Times New Roman" w:hAnsi="Arial Narrow" w:cs="Times New Roman"/>
          <w:b/>
          <w:sz w:val="26"/>
          <w:szCs w:val="26"/>
          <w:lang w:val="en-US"/>
        </w:rPr>
      </w:pPr>
      <w:r w:rsidRPr="008E5D8D">
        <w:rPr>
          <w:rFonts w:ascii="Arial Narrow" w:eastAsia="Times New Roman" w:hAnsi="Arial Narrow" w:cs="Times New Roman"/>
          <w:b/>
          <w:sz w:val="26"/>
          <w:szCs w:val="26"/>
          <w:lang w:val="en-US"/>
        </w:rPr>
        <w:t>GIFT City Gandhinagar Branch</w:t>
      </w:r>
    </w:p>
    <w:p w14:paraId="44094B5D" w14:textId="75BAB1A7" w:rsidR="004F5E29" w:rsidRDefault="004F5E29" w:rsidP="00306D56">
      <w:pPr>
        <w:pStyle w:val="Heading1"/>
        <w:numPr>
          <w:ilvl w:val="0"/>
          <w:numId w:val="0"/>
        </w:numPr>
        <w:spacing w:before="0" w:line="360" w:lineRule="auto"/>
        <w:rPr>
          <w:rFonts w:eastAsia="Times New Roman" w:cs="Times New Roman"/>
          <w:color w:val="auto"/>
          <w:sz w:val="26"/>
          <w:szCs w:val="26"/>
          <w:lang w:val="en-US"/>
        </w:rPr>
      </w:pPr>
      <w:r w:rsidRPr="004F5E29">
        <w:rPr>
          <w:rFonts w:eastAsia="Times New Roman" w:cs="Times New Roman"/>
          <w:color w:val="auto"/>
          <w:sz w:val="26"/>
          <w:szCs w:val="26"/>
          <w:lang w:val="en-US"/>
        </w:rPr>
        <w:t>14</w:t>
      </w:r>
      <w:r w:rsidRPr="004F5E29">
        <w:rPr>
          <w:rFonts w:eastAsia="Times New Roman" w:cs="Times New Roman"/>
          <w:color w:val="auto"/>
          <w:sz w:val="26"/>
          <w:szCs w:val="26"/>
          <w:vertAlign w:val="superscript"/>
          <w:lang w:val="en-US"/>
        </w:rPr>
        <w:t>th</w:t>
      </w:r>
      <w:r w:rsidRPr="004F5E29">
        <w:rPr>
          <w:rFonts w:eastAsia="Times New Roman" w:cs="Times New Roman"/>
          <w:color w:val="auto"/>
          <w:sz w:val="26"/>
          <w:szCs w:val="26"/>
          <w:lang w:val="en-US"/>
        </w:rPr>
        <w:t xml:space="preserve"> Floor, Hiranandani Signature Tower, </w:t>
      </w:r>
    </w:p>
    <w:p w14:paraId="09756C1D" w14:textId="28278D68" w:rsidR="00EC0A1E" w:rsidRPr="00BF63C3" w:rsidRDefault="004F5E29" w:rsidP="00306D56">
      <w:pPr>
        <w:pStyle w:val="Heading1"/>
        <w:numPr>
          <w:ilvl w:val="0"/>
          <w:numId w:val="0"/>
        </w:numPr>
        <w:spacing w:before="0" w:line="360" w:lineRule="auto"/>
        <w:rPr>
          <w:rFonts w:eastAsia="Times New Roman" w:cs="Times New Roman"/>
          <w:color w:val="auto"/>
          <w:sz w:val="26"/>
          <w:szCs w:val="26"/>
          <w:lang w:val="en-US"/>
        </w:rPr>
      </w:pPr>
      <w:r w:rsidRPr="004F5E29">
        <w:rPr>
          <w:rFonts w:eastAsia="Times New Roman" w:cs="Times New Roman"/>
          <w:color w:val="auto"/>
          <w:sz w:val="26"/>
          <w:szCs w:val="26"/>
          <w:lang w:val="en-US"/>
        </w:rPr>
        <w:t>GIFT City, Gandhinagar – 382 355,</w:t>
      </w:r>
    </w:p>
    <w:p w14:paraId="78C13786" w14:textId="07394F9B" w:rsidR="00EC0A1E" w:rsidRDefault="00EC0A1E" w:rsidP="00306D56">
      <w:pPr>
        <w:pStyle w:val="Heading1"/>
        <w:numPr>
          <w:ilvl w:val="0"/>
          <w:numId w:val="0"/>
        </w:numPr>
        <w:spacing w:before="0" w:line="360" w:lineRule="auto"/>
        <w:rPr>
          <w:rFonts w:eastAsia="Times New Roman" w:cs="Times New Roman"/>
          <w:color w:val="auto"/>
          <w:sz w:val="26"/>
          <w:szCs w:val="26"/>
          <w:lang w:val="en-US"/>
        </w:rPr>
      </w:pPr>
      <w:r w:rsidRPr="00BF63C3">
        <w:rPr>
          <w:rFonts w:eastAsia="Times New Roman" w:cs="Times New Roman"/>
          <w:color w:val="auto"/>
          <w:sz w:val="26"/>
          <w:szCs w:val="26"/>
          <w:lang w:val="en-US"/>
        </w:rPr>
        <w:t xml:space="preserve">State - </w:t>
      </w:r>
      <w:r w:rsidR="008E5D8D">
        <w:rPr>
          <w:rFonts w:eastAsia="Times New Roman" w:cs="Times New Roman"/>
          <w:color w:val="auto"/>
          <w:sz w:val="26"/>
          <w:szCs w:val="26"/>
          <w:lang w:val="en-US"/>
        </w:rPr>
        <w:t>Gujarat</w:t>
      </w:r>
      <w:r w:rsidRPr="00BF63C3">
        <w:rPr>
          <w:rFonts w:eastAsia="Times New Roman" w:cs="Times New Roman"/>
          <w:color w:val="auto"/>
          <w:sz w:val="26"/>
          <w:szCs w:val="26"/>
          <w:lang w:val="en-US"/>
        </w:rPr>
        <w:t>, Country - India.</w:t>
      </w:r>
    </w:p>
    <w:p w14:paraId="0BD90003" w14:textId="77777777" w:rsidR="00EC0A1E" w:rsidRPr="00EC0A1E" w:rsidRDefault="00EC0A1E" w:rsidP="00EC0A1E">
      <w:pPr>
        <w:rPr>
          <w:lang w:val="en-US"/>
        </w:rPr>
      </w:pPr>
    </w:p>
    <w:p w14:paraId="5FF30592" w14:textId="55D81ECF" w:rsidR="00E320F9" w:rsidRPr="00963261" w:rsidRDefault="007A3567" w:rsidP="00963261">
      <w:pPr>
        <w:pStyle w:val="Heading1"/>
        <w:numPr>
          <w:ilvl w:val="0"/>
          <w:numId w:val="2"/>
        </w:numPr>
        <w:tabs>
          <w:tab w:val="num" w:pos="360"/>
        </w:tabs>
        <w:spacing w:before="0"/>
        <w:ind w:left="284"/>
      </w:pPr>
      <w:r w:rsidRPr="00963261">
        <w:t>VALUATION REPORT (IN RESPECT OF LAND AND BUILDING)</w:t>
      </w:r>
      <w:bookmarkEnd w:id="6"/>
      <w:bookmarkEnd w:id="7"/>
      <w:bookmarkEnd w:id="8"/>
    </w:p>
    <w:tbl>
      <w:tblPr>
        <w:tblStyle w:val="Style1"/>
        <w:tblW w:w="9634" w:type="dxa"/>
        <w:tblInd w:w="-5" w:type="dxa"/>
        <w:tblLook w:val="04A0" w:firstRow="1" w:lastRow="0" w:firstColumn="1" w:lastColumn="0" w:noHBand="0" w:noVBand="1"/>
      </w:tblPr>
      <w:tblGrid>
        <w:gridCol w:w="677"/>
        <w:gridCol w:w="565"/>
        <w:gridCol w:w="755"/>
        <w:gridCol w:w="1327"/>
        <w:gridCol w:w="1240"/>
        <w:gridCol w:w="289"/>
        <w:gridCol w:w="721"/>
        <w:gridCol w:w="1896"/>
        <w:gridCol w:w="2164"/>
      </w:tblGrid>
      <w:tr w:rsidR="007A3567" w:rsidRPr="008E440C" w14:paraId="4B5AD97A" w14:textId="77777777" w:rsidTr="001C1CAC">
        <w:trPr>
          <w:cnfStyle w:val="100000000000" w:firstRow="1" w:lastRow="0" w:firstColumn="0" w:lastColumn="0" w:oddVBand="0" w:evenVBand="0" w:oddHBand="0" w:evenHBand="0" w:firstRowFirstColumn="0" w:firstRowLastColumn="0" w:lastRowFirstColumn="0" w:lastRowLastColumn="0"/>
          <w:trHeight w:val="60"/>
        </w:trPr>
        <w:tc>
          <w:tcPr>
            <w:tcW w:w="351" w:type="pct"/>
          </w:tcPr>
          <w:p w14:paraId="73499556" w14:textId="77777777" w:rsidR="007A3567" w:rsidRPr="008E440C" w:rsidRDefault="007A3567" w:rsidP="00963261">
            <w:pPr>
              <w:spacing w:line="276" w:lineRule="auto"/>
              <w:rPr>
                <w:b w:val="0"/>
                <w:color w:val="FFFFFF"/>
                <w:sz w:val="26"/>
                <w:szCs w:val="26"/>
              </w:rPr>
            </w:pPr>
            <w:r w:rsidRPr="008E440C">
              <w:rPr>
                <w:b w:val="0"/>
                <w:color w:val="FFFFFF"/>
                <w:sz w:val="26"/>
                <w:szCs w:val="26"/>
              </w:rPr>
              <w:t>I</w:t>
            </w:r>
          </w:p>
        </w:tc>
        <w:tc>
          <w:tcPr>
            <w:tcW w:w="4649" w:type="pct"/>
            <w:gridSpan w:val="8"/>
          </w:tcPr>
          <w:p w14:paraId="68F2F2D6" w14:textId="77777777" w:rsidR="007A3567" w:rsidRPr="008E440C" w:rsidRDefault="007A3567" w:rsidP="00963261">
            <w:pPr>
              <w:spacing w:line="276" w:lineRule="auto"/>
              <w:jc w:val="both"/>
              <w:rPr>
                <w:bCs/>
                <w:color w:val="FFFFFF"/>
                <w:sz w:val="26"/>
                <w:szCs w:val="26"/>
              </w:rPr>
            </w:pPr>
            <w:r w:rsidRPr="008E440C">
              <w:rPr>
                <w:bCs/>
                <w:color w:val="FFFFFF"/>
                <w:sz w:val="26"/>
                <w:szCs w:val="26"/>
              </w:rPr>
              <w:t xml:space="preserve">General </w:t>
            </w:r>
          </w:p>
        </w:tc>
      </w:tr>
      <w:tr w:rsidR="007A3567" w:rsidRPr="008E440C" w14:paraId="789F1CF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560013" w14:textId="77777777" w:rsidR="007A3567" w:rsidRPr="008E440C" w:rsidRDefault="007A3567" w:rsidP="00963261">
            <w:pPr>
              <w:spacing w:line="276" w:lineRule="auto"/>
              <w:rPr>
                <w:sz w:val="26"/>
                <w:szCs w:val="26"/>
              </w:rPr>
            </w:pPr>
            <w:r w:rsidRPr="008E440C">
              <w:rPr>
                <w:sz w:val="26"/>
                <w:szCs w:val="26"/>
              </w:rPr>
              <w:t>1.</w:t>
            </w:r>
          </w:p>
        </w:tc>
        <w:tc>
          <w:tcPr>
            <w:tcW w:w="2017" w:type="pct"/>
            <w:gridSpan w:val="4"/>
          </w:tcPr>
          <w:p w14:paraId="394DC22D" w14:textId="77777777" w:rsidR="007A3567" w:rsidRPr="008E440C" w:rsidRDefault="007A3567" w:rsidP="00963261">
            <w:pPr>
              <w:autoSpaceDE w:val="0"/>
              <w:autoSpaceDN w:val="0"/>
              <w:adjustRightInd w:val="0"/>
              <w:spacing w:line="276" w:lineRule="auto"/>
              <w:jc w:val="both"/>
              <w:rPr>
                <w:sz w:val="26"/>
                <w:szCs w:val="26"/>
              </w:rPr>
            </w:pPr>
            <w:r w:rsidRPr="008E440C">
              <w:rPr>
                <w:rFonts w:cs="TTFFB52530t00"/>
                <w:sz w:val="26"/>
                <w:szCs w:val="26"/>
              </w:rPr>
              <w:t>Purpose for which the valuation is made</w:t>
            </w:r>
          </w:p>
        </w:tc>
        <w:tc>
          <w:tcPr>
            <w:tcW w:w="150" w:type="pct"/>
          </w:tcPr>
          <w:p w14:paraId="771F1A2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F3A3F66" w14:textId="29510795" w:rsidR="007A3567" w:rsidRPr="008E440C" w:rsidRDefault="007A3567" w:rsidP="00963261">
            <w:pPr>
              <w:spacing w:line="276" w:lineRule="auto"/>
              <w:jc w:val="both"/>
              <w:rPr>
                <w:sz w:val="26"/>
                <w:szCs w:val="26"/>
              </w:rPr>
            </w:pPr>
            <w:r w:rsidRPr="008E440C">
              <w:rPr>
                <w:sz w:val="26"/>
                <w:szCs w:val="26"/>
              </w:rPr>
              <w:t xml:space="preserve">As per the request from </w:t>
            </w:r>
            <w:r w:rsidR="004F5E29" w:rsidRPr="004F5E29">
              <w:rPr>
                <w:sz w:val="26"/>
                <w:szCs w:val="26"/>
              </w:rPr>
              <w:t>State Bank of India</w:t>
            </w:r>
            <w:r w:rsidR="00306D56">
              <w:rPr>
                <w:sz w:val="26"/>
                <w:szCs w:val="26"/>
              </w:rPr>
              <w:t xml:space="preserve">, </w:t>
            </w:r>
            <w:r w:rsidR="004F5E29" w:rsidRPr="004F5E29">
              <w:rPr>
                <w:sz w:val="26"/>
                <w:szCs w:val="26"/>
              </w:rPr>
              <w:t>GIFT City</w:t>
            </w:r>
            <w:r w:rsidR="004F5E29">
              <w:rPr>
                <w:sz w:val="26"/>
                <w:szCs w:val="26"/>
              </w:rPr>
              <w:t xml:space="preserve"> </w:t>
            </w:r>
            <w:r w:rsidR="004F5E29" w:rsidRPr="004F5E29">
              <w:rPr>
                <w:sz w:val="26"/>
                <w:szCs w:val="26"/>
              </w:rPr>
              <w:t>Gandhinagar</w:t>
            </w:r>
            <w:r w:rsidR="008E5D8D">
              <w:rPr>
                <w:sz w:val="26"/>
                <w:szCs w:val="26"/>
              </w:rPr>
              <w:t xml:space="preserve"> Branch</w:t>
            </w:r>
            <w:r w:rsidR="000B1960">
              <w:rPr>
                <w:sz w:val="26"/>
                <w:szCs w:val="26"/>
              </w:rPr>
              <w:t xml:space="preserve"> </w:t>
            </w:r>
            <w:r w:rsidRPr="008E440C">
              <w:rPr>
                <w:sz w:val="26"/>
                <w:szCs w:val="26"/>
              </w:rPr>
              <w:t>to assess Fair market value of the property for banking purpose.</w:t>
            </w:r>
          </w:p>
        </w:tc>
      </w:tr>
      <w:tr w:rsidR="001C1CAC" w:rsidRPr="008E440C" w14:paraId="74ABA9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B274C1C"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2.</w:t>
            </w:r>
          </w:p>
        </w:tc>
        <w:tc>
          <w:tcPr>
            <w:tcW w:w="293" w:type="pct"/>
          </w:tcPr>
          <w:p w14:paraId="7D9F84F1"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 xml:space="preserve">a) </w:t>
            </w:r>
          </w:p>
        </w:tc>
        <w:tc>
          <w:tcPr>
            <w:tcW w:w="1724" w:type="pct"/>
            <w:gridSpan w:val="3"/>
          </w:tcPr>
          <w:p w14:paraId="6BBC0949" w14:textId="77777777" w:rsidR="00980025" w:rsidRPr="008E440C" w:rsidRDefault="00980025" w:rsidP="00980025">
            <w:pPr>
              <w:spacing w:line="276" w:lineRule="auto"/>
              <w:jc w:val="both"/>
              <w:rPr>
                <w:rFonts w:ascii="Arial Narrow" w:hAnsi="Arial Narrow"/>
                <w:sz w:val="26"/>
                <w:szCs w:val="26"/>
              </w:rPr>
            </w:pPr>
            <w:r w:rsidRPr="008E440C">
              <w:rPr>
                <w:rFonts w:ascii="Arial Narrow" w:hAnsi="Arial Narrow" w:cs="TTFFB52530t00"/>
                <w:sz w:val="26"/>
                <w:szCs w:val="26"/>
              </w:rPr>
              <w:t>Date of inspection</w:t>
            </w:r>
          </w:p>
        </w:tc>
        <w:tc>
          <w:tcPr>
            <w:tcW w:w="150" w:type="pct"/>
          </w:tcPr>
          <w:p w14:paraId="27BD198D" w14:textId="77777777" w:rsidR="00980025" w:rsidRPr="008E440C" w:rsidRDefault="00980025" w:rsidP="00980025">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1C89FC95" w14:textId="7D79461D" w:rsidR="00980025" w:rsidRPr="0004760F" w:rsidRDefault="007F7CE0" w:rsidP="00980025">
            <w:pPr>
              <w:spacing w:line="276" w:lineRule="auto"/>
              <w:jc w:val="both"/>
              <w:rPr>
                <w:rFonts w:ascii="Arial Narrow" w:hAnsi="Arial Narrow"/>
                <w:color w:val="FF0000"/>
                <w:sz w:val="26"/>
                <w:szCs w:val="26"/>
              </w:rPr>
            </w:pPr>
            <w:r w:rsidRPr="007F7CE0">
              <w:rPr>
                <w:rFonts w:ascii="Arial Narrow" w:hAnsi="Arial Narrow" w:cs="Calibri"/>
                <w:sz w:val="26"/>
                <w:szCs w:val="26"/>
              </w:rPr>
              <w:t>27.12.2023</w:t>
            </w:r>
          </w:p>
        </w:tc>
      </w:tr>
      <w:tr w:rsidR="001C1CAC" w:rsidRPr="008E440C" w14:paraId="3239F649"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8836DDC" w14:textId="77777777" w:rsidR="00980025" w:rsidRPr="008E440C" w:rsidRDefault="00980025" w:rsidP="00980025">
            <w:pPr>
              <w:spacing w:line="276" w:lineRule="auto"/>
              <w:rPr>
                <w:sz w:val="26"/>
                <w:szCs w:val="26"/>
              </w:rPr>
            </w:pPr>
          </w:p>
        </w:tc>
        <w:tc>
          <w:tcPr>
            <w:tcW w:w="293" w:type="pct"/>
          </w:tcPr>
          <w:p w14:paraId="651A9744" w14:textId="77777777" w:rsidR="00980025" w:rsidRPr="008E440C" w:rsidRDefault="00980025" w:rsidP="00980025">
            <w:pPr>
              <w:autoSpaceDE w:val="0"/>
              <w:autoSpaceDN w:val="0"/>
              <w:adjustRightInd w:val="0"/>
              <w:spacing w:line="276" w:lineRule="auto"/>
              <w:jc w:val="both"/>
              <w:rPr>
                <w:sz w:val="26"/>
                <w:szCs w:val="26"/>
              </w:rPr>
            </w:pPr>
            <w:r w:rsidRPr="008E440C">
              <w:rPr>
                <w:rFonts w:cs="TTFFB52530t00"/>
                <w:sz w:val="26"/>
                <w:szCs w:val="26"/>
              </w:rPr>
              <w:t xml:space="preserve">b) </w:t>
            </w:r>
          </w:p>
        </w:tc>
        <w:tc>
          <w:tcPr>
            <w:tcW w:w="1724" w:type="pct"/>
            <w:gridSpan w:val="3"/>
          </w:tcPr>
          <w:p w14:paraId="4829FFC4" w14:textId="77777777" w:rsidR="00980025" w:rsidRPr="008E440C" w:rsidRDefault="00980025" w:rsidP="00980025">
            <w:pPr>
              <w:autoSpaceDE w:val="0"/>
              <w:autoSpaceDN w:val="0"/>
              <w:adjustRightInd w:val="0"/>
              <w:spacing w:line="276" w:lineRule="auto"/>
              <w:jc w:val="both"/>
              <w:rPr>
                <w:rFonts w:cs="TTFFB52530t00"/>
                <w:sz w:val="26"/>
                <w:szCs w:val="26"/>
              </w:rPr>
            </w:pPr>
            <w:r w:rsidRPr="008E440C">
              <w:rPr>
                <w:rFonts w:cs="TTFFB52530t00"/>
                <w:sz w:val="26"/>
                <w:szCs w:val="26"/>
              </w:rPr>
              <w:t>Date on which the valuation is made</w:t>
            </w:r>
          </w:p>
        </w:tc>
        <w:tc>
          <w:tcPr>
            <w:tcW w:w="150" w:type="pct"/>
          </w:tcPr>
          <w:p w14:paraId="0E45E9E8" w14:textId="77777777" w:rsidR="00980025" w:rsidRPr="008E440C" w:rsidRDefault="00980025" w:rsidP="00980025">
            <w:pPr>
              <w:spacing w:line="276" w:lineRule="auto"/>
              <w:rPr>
                <w:sz w:val="26"/>
                <w:szCs w:val="26"/>
              </w:rPr>
            </w:pPr>
            <w:r w:rsidRPr="008E440C">
              <w:rPr>
                <w:sz w:val="26"/>
                <w:szCs w:val="26"/>
              </w:rPr>
              <w:t>:</w:t>
            </w:r>
          </w:p>
        </w:tc>
        <w:tc>
          <w:tcPr>
            <w:tcW w:w="2481" w:type="pct"/>
            <w:gridSpan w:val="3"/>
          </w:tcPr>
          <w:p w14:paraId="2B2B2BBF" w14:textId="18EDA136" w:rsidR="00980025" w:rsidRPr="008E440C" w:rsidRDefault="00BC161A" w:rsidP="00980025">
            <w:pPr>
              <w:spacing w:line="276" w:lineRule="auto"/>
              <w:jc w:val="both"/>
              <w:rPr>
                <w:color w:val="FF0000"/>
                <w:sz w:val="26"/>
                <w:szCs w:val="26"/>
              </w:rPr>
            </w:pPr>
            <w:r>
              <w:rPr>
                <w:rFonts w:cs="Calibri"/>
                <w:sz w:val="26"/>
                <w:szCs w:val="26"/>
              </w:rPr>
              <w:t>19.04</w:t>
            </w:r>
            <w:r w:rsidR="00F0718D">
              <w:rPr>
                <w:rFonts w:cs="Calibri"/>
                <w:sz w:val="26"/>
                <w:szCs w:val="26"/>
              </w:rPr>
              <w:t>.2024</w:t>
            </w:r>
          </w:p>
        </w:tc>
      </w:tr>
      <w:tr w:rsidR="007A3567" w:rsidRPr="008E440C" w14:paraId="1B66961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AA1553"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3.</w:t>
            </w:r>
          </w:p>
        </w:tc>
        <w:tc>
          <w:tcPr>
            <w:tcW w:w="2017" w:type="pct"/>
            <w:gridSpan w:val="4"/>
          </w:tcPr>
          <w:p w14:paraId="3C0103F1" w14:textId="77777777" w:rsidR="007A3567" w:rsidRPr="008E440C" w:rsidRDefault="007A3567" w:rsidP="00963261">
            <w:pPr>
              <w:autoSpaceDE w:val="0"/>
              <w:autoSpaceDN w:val="0"/>
              <w:adjustRightInd w:val="0"/>
              <w:spacing w:line="276" w:lineRule="auto"/>
              <w:jc w:val="both"/>
              <w:rPr>
                <w:rFonts w:ascii="Arial Narrow" w:hAnsi="Arial Narrow" w:cs="TTFFB52530t00"/>
                <w:sz w:val="26"/>
                <w:szCs w:val="26"/>
              </w:rPr>
            </w:pPr>
            <w:r w:rsidRPr="008E440C">
              <w:rPr>
                <w:rFonts w:ascii="Arial Narrow" w:hAnsi="Arial Narrow" w:cs="TTFFB52530t00"/>
                <w:sz w:val="26"/>
                <w:szCs w:val="26"/>
              </w:rPr>
              <w:t>List of documents produced for perusal</w:t>
            </w:r>
          </w:p>
        </w:tc>
        <w:tc>
          <w:tcPr>
            <w:tcW w:w="150" w:type="pct"/>
          </w:tcPr>
          <w:p w14:paraId="0E0118E2"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5B2451E5" w14:textId="77777777" w:rsidR="007A3567" w:rsidRPr="008E440C" w:rsidRDefault="007A3567" w:rsidP="00963261">
            <w:pPr>
              <w:spacing w:line="276" w:lineRule="auto"/>
              <w:jc w:val="both"/>
              <w:rPr>
                <w:rFonts w:ascii="Arial Narrow" w:hAnsi="Arial Narrow"/>
                <w:sz w:val="26"/>
                <w:szCs w:val="26"/>
              </w:rPr>
            </w:pPr>
          </w:p>
        </w:tc>
      </w:tr>
      <w:tr w:rsidR="007A3567" w:rsidRPr="008E440C" w14:paraId="4F05B44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9987FF1" w14:textId="77777777" w:rsidR="007A3567" w:rsidRPr="008E440C" w:rsidRDefault="007A3567" w:rsidP="00963261">
            <w:pPr>
              <w:spacing w:line="276" w:lineRule="auto"/>
              <w:rPr>
                <w:sz w:val="26"/>
                <w:szCs w:val="26"/>
              </w:rPr>
            </w:pPr>
          </w:p>
        </w:tc>
        <w:tc>
          <w:tcPr>
            <w:tcW w:w="4649" w:type="pct"/>
            <w:gridSpan w:val="8"/>
          </w:tcPr>
          <w:p w14:paraId="1C133F73" w14:textId="54118541" w:rsidR="00972B15" w:rsidRDefault="00306D56"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w:t>
            </w:r>
            <w:r w:rsidR="000753DF">
              <w:rPr>
                <w:rFonts w:ascii="Arial Narrow" w:hAnsi="Arial Narrow" w:cs="Arial"/>
                <w:color w:val="auto"/>
                <w:sz w:val="26"/>
                <w:szCs w:val="26"/>
              </w:rPr>
              <w:t>Sale</w:t>
            </w:r>
            <w:r w:rsidR="0026429B">
              <w:rPr>
                <w:rFonts w:ascii="Arial Narrow" w:hAnsi="Arial Narrow" w:cs="Arial"/>
                <w:color w:val="auto"/>
                <w:sz w:val="26"/>
                <w:szCs w:val="26"/>
              </w:rPr>
              <w:t xml:space="preserve"> Deed Vide No. DNH-3962-2023 of</w:t>
            </w:r>
            <w:r w:rsidR="000A31ED" w:rsidRPr="000A31ED">
              <w:rPr>
                <w:rFonts w:ascii="Arial Narrow" w:hAnsi="Arial Narrow" w:cs="Arial"/>
                <w:color w:val="auto"/>
                <w:sz w:val="26"/>
                <w:szCs w:val="26"/>
              </w:rPr>
              <w:t xml:space="preserve"> </w:t>
            </w:r>
            <w:r w:rsidR="00676459" w:rsidRPr="000A31ED">
              <w:rPr>
                <w:rFonts w:ascii="Arial Narrow" w:hAnsi="Arial Narrow" w:cs="Arial"/>
                <w:color w:val="auto"/>
                <w:sz w:val="26"/>
                <w:szCs w:val="26"/>
              </w:rPr>
              <w:t xml:space="preserve">dated </w:t>
            </w:r>
            <w:r w:rsidR="009D0DA7">
              <w:rPr>
                <w:rFonts w:ascii="Arial Narrow" w:hAnsi="Arial Narrow" w:cs="Arial"/>
                <w:color w:val="auto"/>
                <w:sz w:val="26"/>
                <w:szCs w:val="26"/>
              </w:rPr>
              <w:t>1</w:t>
            </w:r>
            <w:r w:rsidR="001D162F" w:rsidRPr="000A31ED">
              <w:rPr>
                <w:rFonts w:ascii="Arial Narrow" w:hAnsi="Arial Narrow" w:cs="Arial"/>
                <w:color w:val="auto"/>
                <w:sz w:val="26"/>
                <w:szCs w:val="26"/>
              </w:rPr>
              <w:t>9</w:t>
            </w:r>
            <w:r w:rsidR="00676459" w:rsidRPr="000A31ED">
              <w:rPr>
                <w:rFonts w:ascii="Arial Narrow" w:hAnsi="Arial Narrow" w:cs="Arial"/>
                <w:color w:val="auto"/>
                <w:sz w:val="26"/>
                <w:szCs w:val="26"/>
              </w:rPr>
              <w:t>.</w:t>
            </w:r>
            <w:r w:rsidR="001D162F" w:rsidRPr="000A31ED">
              <w:rPr>
                <w:rFonts w:ascii="Arial Narrow" w:hAnsi="Arial Narrow" w:cs="Arial"/>
                <w:color w:val="auto"/>
                <w:sz w:val="26"/>
                <w:szCs w:val="26"/>
              </w:rPr>
              <w:t>0</w:t>
            </w:r>
            <w:r w:rsidR="009D0DA7">
              <w:rPr>
                <w:rFonts w:ascii="Arial Narrow" w:hAnsi="Arial Narrow" w:cs="Arial"/>
                <w:color w:val="auto"/>
                <w:sz w:val="26"/>
                <w:szCs w:val="26"/>
              </w:rPr>
              <w:t>7</w:t>
            </w:r>
            <w:r w:rsidR="00676459" w:rsidRPr="000A31ED">
              <w:rPr>
                <w:rFonts w:ascii="Arial Narrow" w:hAnsi="Arial Narrow" w:cs="Arial"/>
                <w:color w:val="auto"/>
                <w:sz w:val="26"/>
                <w:szCs w:val="26"/>
              </w:rPr>
              <w:t>.</w:t>
            </w:r>
            <w:r w:rsidR="001D162F" w:rsidRPr="000A31ED">
              <w:rPr>
                <w:rFonts w:ascii="Arial Narrow" w:hAnsi="Arial Narrow" w:cs="Arial"/>
                <w:color w:val="auto"/>
                <w:sz w:val="26"/>
                <w:szCs w:val="26"/>
              </w:rPr>
              <w:t>20</w:t>
            </w:r>
            <w:r w:rsidR="009D0DA7">
              <w:rPr>
                <w:rFonts w:ascii="Arial Narrow" w:hAnsi="Arial Narrow" w:cs="Arial"/>
                <w:color w:val="auto"/>
                <w:sz w:val="26"/>
                <w:szCs w:val="26"/>
              </w:rPr>
              <w:t>23</w:t>
            </w:r>
            <w:r w:rsidR="00676459" w:rsidRPr="000A31ED">
              <w:rPr>
                <w:rFonts w:ascii="Arial Narrow" w:hAnsi="Arial Narrow" w:cs="Arial"/>
                <w:color w:val="auto"/>
                <w:sz w:val="26"/>
                <w:szCs w:val="26"/>
              </w:rPr>
              <w:t xml:space="preserve"> </w:t>
            </w:r>
            <w:r w:rsidR="00BB6C37">
              <w:rPr>
                <w:rFonts w:ascii="Arial Narrow" w:hAnsi="Arial Narrow" w:cs="Arial"/>
                <w:color w:val="auto"/>
                <w:sz w:val="26"/>
                <w:szCs w:val="26"/>
              </w:rPr>
              <w:t>B</w:t>
            </w:r>
            <w:r w:rsidR="00676459" w:rsidRPr="000A31ED">
              <w:rPr>
                <w:rFonts w:ascii="Arial Narrow" w:hAnsi="Arial Narrow" w:cs="Arial"/>
                <w:color w:val="auto"/>
                <w:sz w:val="26"/>
                <w:szCs w:val="26"/>
              </w:rPr>
              <w:t>etween</w:t>
            </w:r>
            <w:r w:rsidR="00F00C99">
              <w:rPr>
                <w:rFonts w:ascii="Arial Narrow" w:hAnsi="Arial Narrow" w:cs="Arial"/>
                <w:color w:val="auto"/>
                <w:sz w:val="26"/>
                <w:szCs w:val="26"/>
              </w:rPr>
              <w:t xml:space="preserve"> Indian Bank (Vendor</w:t>
            </w:r>
            <w:r w:rsidR="00963261" w:rsidRPr="000A31ED">
              <w:rPr>
                <w:rFonts w:ascii="Arial Narrow" w:hAnsi="Arial Narrow" w:cs="Arial"/>
                <w:color w:val="auto"/>
                <w:sz w:val="26"/>
                <w:szCs w:val="26"/>
              </w:rPr>
              <w:t xml:space="preserve">) and </w:t>
            </w:r>
            <w:r w:rsidR="00F00C99" w:rsidRPr="00F00C99">
              <w:rPr>
                <w:rFonts w:ascii="Arial Narrow" w:hAnsi="Arial Narrow" w:cs="Arial"/>
                <w:color w:val="auto"/>
                <w:sz w:val="26"/>
                <w:szCs w:val="26"/>
              </w:rPr>
              <w:t>M/s. Apar Industries Limited.</w:t>
            </w:r>
            <w:r w:rsidR="000A31ED" w:rsidRPr="000A31ED">
              <w:rPr>
                <w:rFonts w:ascii="Arial Narrow" w:hAnsi="Arial Narrow" w:cs="Arial"/>
                <w:color w:val="auto"/>
                <w:sz w:val="26"/>
                <w:szCs w:val="26"/>
              </w:rPr>
              <w:t xml:space="preserve"> (</w:t>
            </w:r>
            <w:r w:rsidR="00F00C99">
              <w:rPr>
                <w:rFonts w:ascii="Arial Narrow" w:hAnsi="Arial Narrow" w:cs="Arial"/>
                <w:color w:val="auto"/>
                <w:sz w:val="26"/>
                <w:szCs w:val="26"/>
              </w:rPr>
              <w:t>Purchase</w:t>
            </w:r>
            <w:r w:rsidR="000A31ED" w:rsidRPr="000A31ED">
              <w:rPr>
                <w:rFonts w:ascii="Arial Narrow" w:hAnsi="Arial Narrow" w:cs="Arial"/>
                <w:color w:val="auto"/>
                <w:sz w:val="26"/>
                <w:szCs w:val="26"/>
              </w:rPr>
              <w:t>).</w:t>
            </w:r>
          </w:p>
          <w:p w14:paraId="00CCAC46" w14:textId="7A079D8E" w:rsidR="00620B4E" w:rsidRPr="000A31ED" w:rsidRDefault="00620B4E" w:rsidP="00517D78">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Conveyance Deed of 19.07.2023 </w:t>
            </w:r>
            <w:r w:rsidR="00BB6C37">
              <w:rPr>
                <w:rFonts w:ascii="Arial Narrow" w:hAnsi="Arial Narrow" w:cs="Arial"/>
                <w:color w:val="auto"/>
                <w:sz w:val="26"/>
                <w:szCs w:val="26"/>
              </w:rPr>
              <w:t>Indian Bank</w:t>
            </w:r>
            <w:r w:rsidR="00A913EB">
              <w:rPr>
                <w:rFonts w:ascii="Arial Narrow" w:hAnsi="Arial Narrow" w:cs="Arial"/>
                <w:color w:val="auto"/>
                <w:sz w:val="26"/>
                <w:szCs w:val="26"/>
              </w:rPr>
              <w:t xml:space="preserve"> (The Seller) and </w:t>
            </w:r>
            <w:r w:rsidR="00A913EB" w:rsidRPr="00A913EB">
              <w:rPr>
                <w:rFonts w:ascii="Arial Narrow" w:hAnsi="Arial Narrow" w:cs="Arial"/>
                <w:color w:val="auto"/>
                <w:sz w:val="26"/>
                <w:szCs w:val="26"/>
              </w:rPr>
              <w:t>M/s. Apar Industries Limited</w:t>
            </w:r>
            <w:r w:rsidR="0026429B">
              <w:rPr>
                <w:rFonts w:ascii="Arial Narrow" w:hAnsi="Arial Narrow" w:cs="Arial"/>
                <w:color w:val="auto"/>
                <w:sz w:val="26"/>
                <w:szCs w:val="26"/>
              </w:rPr>
              <w:t xml:space="preserve"> (The Purchaser)</w:t>
            </w:r>
            <w:r w:rsidR="00A913EB" w:rsidRPr="00A913EB">
              <w:rPr>
                <w:rFonts w:ascii="Arial Narrow" w:hAnsi="Arial Narrow" w:cs="Arial"/>
                <w:color w:val="auto"/>
                <w:sz w:val="26"/>
                <w:szCs w:val="26"/>
              </w:rPr>
              <w:t>.</w:t>
            </w:r>
          </w:p>
          <w:p w14:paraId="44C0CD41" w14:textId="3F31E78E" w:rsidR="00633538" w:rsidRPr="0026429B" w:rsidRDefault="0026429B" w:rsidP="00517D78">
            <w:pPr>
              <w:pStyle w:val="Default"/>
              <w:numPr>
                <w:ilvl w:val="0"/>
                <w:numId w:val="13"/>
              </w:numPr>
              <w:spacing w:line="276" w:lineRule="auto"/>
              <w:ind w:left="318"/>
              <w:jc w:val="both"/>
              <w:rPr>
                <w:rFonts w:ascii="Arial Narrow" w:hAnsi="Arial Narrow" w:cs="Arial"/>
                <w:color w:val="auto"/>
                <w:sz w:val="26"/>
                <w:szCs w:val="26"/>
              </w:rPr>
            </w:pPr>
            <w:r w:rsidRPr="0026429B">
              <w:rPr>
                <w:rFonts w:ascii="Arial Narrow" w:hAnsi="Arial Narrow" w:cs="Arial"/>
                <w:color w:val="auto"/>
                <w:sz w:val="26"/>
                <w:szCs w:val="26"/>
              </w:rPr>
              <w:t xml:space="preserve">Copy of letter issued by Indian Bank, Stressed Asset Management Branch, Mumbai vide Ref. No. SAM/Chandra </w:t>
            </w:r>
            <w:proofErr w:type="spellStart"/>
            <w:r w:rsidRPr="0026429B">
              <w:rPr>
                <w:rFonts w:ascii="Arial Narrow" w:hAnsi="Arial Narrow" w:cs="Arial"/>
                <w:color w:val="auto"/>
                <w:sz w:val="26"/>
                <w:szCs w:val="26"/>
              </w:rPr>
              <w:t>Proteco</w:t>
            </w:r>
            <w:proofErr w:type="spellEnd"/>
            <w:r w:rsidRPr="0026429B">
              <w:rPr>
                <w:rFonts w:ascii="Arial Narrow" w:hAnsi="Arial Narrow" w:cs="Arial"/>
                <w:color w:val="auto"/>
                <w:sz w:val="26"/>
                <w:szCs w:val="26"/>
              </w:rPr>
              <w:t>/2023-24/301 of dated 18.07.2023 has authorized to sign the sale Certificate</w:t>
            </w:r>
            <w:r>
              <w:rPr>
                <w:rFonts w:ascii="Arial Narrow" w:hAnsi="Arial Narrow" w:cs="Arial"/>
                <w:color w:val="auto"/>
                <w:sz w:val="26"/>
                <w:szCs w:val="26"/>
              </w:rPr>
              <w:t xml:space="preserve"> and register the same before concerned Sub Registrar in </w:t>
            </w:r>
            <w:proofErr w:type="spellStart"/>
            <w:r>
              <w:rPr>
                <w:rFonts w:ascii="Arial Narrow" w:hAnsi="Arial Narrow" w:cs="Arial"/>
                <w:color w:val="auto"/>
                <w:sz w:val="26"/>
                <w:szCs w:val="26"/>
              </w:rPr>
              <w:t>favour</w:t>
            </w:r>
            <w:proofErr w:type="spellEnd"/>
            <w:r>
              <w:rPr>
                <w:rFonts w:ascii="Arial Narrow" w:hAnsi="Arial Narrow" w:cs="Arial"/>
                <w:color w:val="auto"/>
                <w:sz w:val="26"/>
                <w:szCs w:val="26"/>
              </w:rPr>
              <w:t xml:space="preserve"> of </w:t>
            </w:r>
            <w:r w:rsidR="00306D56">
              <w:rPr>
                <w:rFonts w:ascii="Arial Narrow" w:hAnsi="Arial Narrow" w:cs="Arial"/>
                <w:color w:val="auto"/>
                <w:sz w:val="26"/>
                <w:szCs w:val="26"/>
              </w:rPr>
              <w:br/>
            </w:r>
            <w:r w:rsidRPr="00F00C99">
              <w:rPr>
                <w:rFonts w:ascii="Arial Narrow" w:hAnsi="Arial Narrow" w:cs="Arial"/>
                <w:color w:val="auto"/>
                <w:sz w:val="26"/>
                <w:szCs w:val="26"/>
              </w:rPr>
              <w:t>M/s. Apar Industries Limited</w:t>
            </w:r>
            <w:r>
              <w:rPr>
                <w:rFonts w:ascii="Arial Narrow" w:hAnsi="Arial Narrow" w:cs="Arial"/>
                <w:color w:val="auto"/>
                <w:sz w:val="26"/>
                <w:szCs w:val="26"/>
              </w:rPr>
              <w:t xml:space="preserve">  </w:t>
            </w:r>
          </w:p>
          <w:p w14:paraId="2D3368D2" w14:textId="63B77F55" w:rsidR="0026429B" w:rsidRDefault="0026429B" w:rsidP="000A31ED">
            <w:pPr>
              <w:pStyle w:val="Default"/>
              <w:numPr>
                <w:ilvl w:val="0"/>
                <w:numId w:val="13"/>
              </w:numPr>
              <w:spacing w:line="276" w:lineRule="auto"/>
              <w:ind w:left="318"/>
              <w:jc w:val="both"/>
              <w:rPr>
                <w:rFonts w:ascii="Arial Narrow" w:hAnsi="Arial Narrow" w:cs="Arial"/>
                <w:color w:val="auto"/>
                <w:sz w:val="26"/>
                <w:szCs w:val="26"/>
              </w:rPr>
            </w:pPr>
            <w:r w:rsidRPr="00990BDB">
              <w:rPr>
                <w:rFonts w:ascii="Arial Narrow" w:hAnsi="Arial Narrow" w:cs="Arial"/>
                <w:color w:val="auto"/>
                <w:sz w:val="26"/>
                <w:szCs w:val="26"/>
              </w:rPr>
              <w:t>Copy of Letter vide No. OL-1907/2(Part-1)/</w:t>
            </w:r>
            <w:r w:rsidR="00990BDB" w:rsidRPr="00990BDB">
              <w:rPr>
                <w:rFonts w:ascii="Arial Narrow" w:hAnsi="Arial Narrow" w:cs="Arial"/>
                <w:color w:val="auto"/>
                <w:sz w:val="26"/>
                <w:szCs w:val="26"/>
              </w:rPr>
              <w:t>1333/9 of dated 17.06.2019. h</w:t>
            </w:r>
            <w:r w:rsidRPr="00990BDB">
              <w:rPr>
                <w:rFonts w:ascii="Arial Narrow" w:hAnsi="Arial Narrow" w:cs="Arial"/>
                <w:color w:val="auto"/>
                <w:sz w:val="26"/>
                <w:szCs w:val="26"/>
              </w:rPr>
              <w:t>anding over Possession</w:t>
            </w:r>
            <w:r w:rsidR="00990BDB" w:rsidRPr="00990BDB">
              <w:rPr>
                <w:rFonts w:ascii="Arial Narrow" w:hAnsi="Arial Narrow" w:cs="Arial"/>
                <w:color w:val="auto"/>
                <w:sz w:val="26"/>
                <w:szCs w:val="26"/>
              </w:rPr>
              <w:t xml:space="preserve"> of property lying at Silvassa issued by High Court, Calcutta.</w:t>
            </w:r>
          </w:p>
          <w:p w14:paraId="51E165A8" w14:textId="619A0781" w:rsidR="00F74B8F" w:rsidRPr="00ED58D1" w:rsidRDefault="00990BDB" w:rsidP="00ED58D1">
            <w:pPr>
              <w:pStyle w:val="Default"/>
              <w:numPr>
                <w:ilvl w:val="0"/>
                <w:numId w:val="13"/>
              </w:numPr>
              <w:spacing w:line="276" w:lineRule="auto"/>
              <w:ind w:left="318"/>
              <w:jc w:val="both"/>
              <w:rPr>
                <w:rFonts w:ascii="Arial Narrow" w:hAnsi="Arial Narrow" w:cs="Arial"/>
                <w:color w:val="auto"/>
                <w:sz w:val="26"/>
                <w:szCs w:val="26"/>
              </w:rPr>
            </w:pPr>
            <w:r>
              <w:rPr>
                <w:rFonts w:ascii="Arial Narrow" w:hAnsi="Arial Narrow" w:cs="Arial"/>
                <w:color w:val="auto"/>
                <w:sz w:val="26"/>
                <w:szCs w:val="26"/>
              </w:rPr>
              <w:t xml:space="preserve">Copy of First Supplemental Common Facility Agreement dated 25.03.2013 between M/s. Chandra </w:t>
            </w:r>
            <w:proofErr w:type="spellStart"/>
            <w:r>
              <w:rPr>
                <w:rFonts w:ascii="Arial Narrow" w:hAnsi="Arial Narrow" w:cs="Arial"/>
                <w:color w:val="auto"/>
                <w:sz w:val="26"/>
                <w:szCs w:val="26"/>
              </w:rPr>
              <w:t>Proteco</w:t>
            </w:r>
            <w:proofErr w:type="spellEnd"/>
            <w:r>
              <w:rPr>
                <w:rFonts w:ascii="Arial Narrow" w:hAnsi="Arial Narrow" w:cs="Arial"/>
                <w:color w:val="auto"/>
                <w:sz w:val="26"/>
                <w:szCs w:val="26"/>
              </w:rPr>
              <w:t xml:space="preserve"> Limited (The Borrower) First Part AND Allahabad Bank (The Second Part), IDBI Bank Limited (The Third Part), Bank of India (The Fourth Part), Corporation Bank (The Fifth Part), Andhra Bank (The Sixth Part) AND UCO Bank (The Seventh Bank).</w:t>
            </w:r>
          </w:p>
        </w:tc>
      </w:tr>
      <w:tr w:rsidR="007A3567" w:rsidRPr="008E440C" w14:paraId="3284EF8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8E1BDE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4.</w:t>
            </w:r>
          </w:p>
        </w:tc>
        <w:tc>
          <w:tcPr>
            <w:tcW w:w="2017" w:type="pct"/>
            <w:gridSpan w:val="4"/>
          </w:tcPr>
          <w:p w14:paraId="773EB335" w14:textId="77777777" w:rsidR="007A3567" w:rsidRPr="008E440C" w:rsidRDefault="007A3567" w:rsidP="00963261">
            <w:pPr>
              <w:autoSpaceDE w:val="0"/>
              <w:autoSpaceDN w:val="0"/>
              <w:adjustRightInd w:val="0"/>
              <w:spacing w:line="276" w:lineRule="auto"/>
              <w:jc w:val="both"/>
              <w:rPr>
                <w:rFonts w:ascii="Arial Narrow" w:hAnsi="Arial Narrow"/>
                <w:sz w:val="26"/>
                <w:szCs w:val="26"/>
              </w:rPr>
            </w:pPr>
            <w:r w:rsidRPr="008E440C">
              <w:rPr>
                <w:rFonts w:ascii="Arial Narrow" w:hAnsi="Arial Narrow" w:cs="TTFFB52530t00"/>
                <w:sz w:val="26"/>
                <w:szCs w:val="26"/>
              </w:rPr>
              <w:t>Name of the owner(s) and his / their address (es) with Phone no. (details of share of each owner in case of joint ownership)</w:t>
            </w:r>
          </w:p>
        </w:tc>
        <w:tc>
          <w:tcPr>
            <w:tcW w:w="150" w:type="pct"/>
          </w:tcPr>
          <w:p w14:paraId="3B6E013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9FDA28D" w14:textId="77777777" w:rsidR="004804FA" w:rsidRDefault="004804FA" w:rsidP="00963261">
            <w:pPr>
              <w:spacing w:line="276" w:lineRule="auto"/>
              <w:jc w:val="both"/>
              <w:rPr>
                <w:rFonts w:ascii="Arial Narrow" w:hAnsi="Arial Narrow" w:cs="Arial"/>
                <w:b/>
                <w:bCs/>
                <w:sz w:val="26"/>
                <w:szCs w:val="26"/>
              </w:rPr>
            </w:pPr>
            <w:r w:rsidRPr="004804FA">
              <w:rPr>
                <w:rFonts w:ascii="Arial Narrow" w:hAnsi="Arial Narrow" w:cs="Arial"/>
                <w:b/>
                <w:bCs/>
                <w:sz w:val="26"/>
                <w:szCs w:val="26"/>
              </w:rPr>
              <w:t>M/s. Apar Industries Limited</w:t>
            </w:r>
          </w:p>
          <w:p w14:paraId="3E1466F2" w14:textId="350633CA" w:rsidR="007A3567" w:rsidRPr="008E440C" w:rsidRDefault="007A3567" w:rsidP="00963261">
            <w:pPr>
              <w:spacing w:line="276" w:lineRule="auto"/>
              <w:jc w:val="both"/>
              <w:rPr>
                <w:rFonts w:ascii="Arial Narrow" w:hAnsi="Arial Narrow" w:cs="Arial"/>
                <w:b/>
                <w:bCs/>
                <w:sz w:val="26"/>
                <w:szCs w:val="26"/>
              </w:rPr>
            </w:pPr>
            <w:r w:rsidRPr="008E440C">
              <w:rPr>
                <w:rFonts w:ascii="Arial Narrow" w:hAnsi="Arial Narrow" w:cs="Arial"/>
                <w:b/>
                <w:bCs/>
                <w:sz w:val="26"/>
                <w:szCs w:val="26"/>
              </w:rPr>
              <w:t xml:space="preserve"> </w:t>
            </w:r>
          </w:p>
          <w:p w14:paraId="18BF8C5A" w14:textId="59A3FCE3" w:rsidR="00FF4FC5" w:rsidRPr="008E440C" w:rsidRDefault="007A3567" w:rsidP="00963261">
            <w:pPr>
              <w:spacing w:line="276" w:lineRule="auto"/>
              <w:jc w:val="both"/>
              <w:rPr>
                <w:rFonts w:ascii="Arial Narrow" w:hAnsi="Arial Narrow" w:cs="Arial"/>
                <w:sz w:val="26"/>
                <w:szCs w:val="26"/>
              </w:rPr>
            </w:pPr>
            <w:r w:rsidRPr="008E440C">
              <w:rPr>
                <w:rFonts w:ascii="Arial Narrow" w:hAnsi="Arial Narrow" w:cs="Arial"/>
                <w:sz w:val="26"/>
                <w:szCs w:val="26"/>
                <w:u w:val="single"/>
              </w:rPr>
              <w:t>Address:</w:t>
            </w:r>
            <w:r w:rsidRPr="008E440C">
              <w:rPr>
                <w:rFonts w:ascii="Arial Narrow" w:hAnsi="Arial Narrow" w:cs="Arial"/>
                <w:sz w:val="26"/>
                <w:szCs w:val="26"/>
              </w:rPr>
              <w:t xml:space="preserve"> </w:t>
            </w:r>
            <w:r w:rsidR="00990BDB" w:rsidRPr="0026429B">
              <w:rPr>
                <w:rFonts w:ascii="Arial Narrow" w:hAnsi="Arial Narrow" w:cs="Arial"/>
                <w:sz w:val="26"/>
                <w:szCs w:val="26"/>
              </w:rPr>
              <w:t xml:space="preserve">Industrial Land &amp; Building on New Survey No. 409 (before promulgation N.A. Land </w:t>
            </w:r>
            <w:r w:rsidR="00990BDB" w:rsidRPr="0026429B">
              <w:rPr>
                <w:rFonts w:ascii="Arial Narrow" w:hAnsi="Arial Narrow" w:cs="Arial"/>
                <w:sz w:val="26"/>
                <w:szCs w:val="26"/>
              </w:rPr>
              <w:lastRenderedPageBreak/>
              <w:t xml:space="preserve">on Survey No. 139/2, Survey No.140/1/1, Survey No. 140/1/2, Survey No. 141/2, Survey No. 141/1/3 &amp; Survey No. 140/2,) </w:t>
            </w:r>
            <w:proofErr w:type="spellStart"/>
            <w:r w:rsidR="00990BDB" w:rsidRPr="0026429B">
              <w:rPr>
                <w:rFonts w:ascii="Arial Narrow" w:hAnsi="Arial Narrow" w:cs="Arial"/>
                <w:sz w:val="26"/>
                <w:szCs w:val="26"/>
              </w:rPr>
              <w:t>Umerkoi</w:t>
            </w:r>
            <w:proofErr w:type="spellEnd"/>
            <w:r w:rsidR="00990BDB" w:rsidRPr="0026429B">
              <w:rPr>
                <w:rFonts w:ascii="Arial Narrow" w:hAnsi="Arial Narrow" w:cs="Arial"/>
                <w:sz w:val="26"/>
                <w:szCs w:val="26"/>
              </w:rPr>
              <w:t xml:space="preserve"> Road, Near Apar Conductors, Village </w:t>
            </w:r>
            <w:proofErr w:type="spellStart"/>
            <w:r w:rsidR="00990BDB" w:rsidRPr="0026429B">
              <w:rPr>
                <w:rFonts w:ascii="Arial Narrow" w:hAnsi="Arial Narrow" w:cs="Arial"/>
                <w:sz w:val="26"/>
                <w:szCs w:val="26"/>
              </w:rPr>
              <w:t>Athola</w:t>
            </w:r>
            <w:proofErr w:type="spellEnd"/>
            <w:r w:rsidR="00990BDB" w:rsidRPr="0026429B">
              <w:rPr>
                <w:rFonts w:ascii="Arial Narrow" w:hAnsi="Arial Narrow" w:cs="Arial"/>
                <w:sz w:val="26"/>
                <w:szCs w:val="26"/>
              </w:rPr>
              <w:t>, Union Territory - Dadra &amp; Nagar Haveli Pin code – 396230, Country – India.</w:t>
            </w:r>
          </w:p>
          <w:p w14:paraId="734783DD" w14:textId="77777777" w:rsidR="00542285" w:rsidRPr="008E440C" w:rsidRDefault="00542285" w:rsidP="00963261">
            <w:pPr>
              <w:spacing w:line="276" w:lineRule="auto"/>
              <w:jc w:val="both"/>
              <w:rPr>
                <w:rFonts w:ascii="Arial Narrow" w:hAnsi="Arial Narrow" w:cs="Arial"/>
                <w:sz w:val="26"/>
                <w:szCs w:val="26"/>
              </w:rPr>
            </w:pPr>
          </w:p>
          <w:p w14:paraId="4FE37960" w14:textId="77777777" w:rsidR="007A3567" w:rsidRPr="00C549BC" w:rsidRDefault="007A3567" w:rsidP="00963261">
            <w:pPr>
              <w:spacing w:line="276" w:lineRule="auto"/>
              <w:jc w:val="both"/>
              <w:rPr>
                <w:rFonts w:ascii="Arial Narrow" w:hAnsi="Arial Narrow" w:cs="Arial"/>
                <w:sz w:val="26"/>
                <w:szCs w:val="26"/>
                <w:u w:val="single"/>
              </w:rPr>
            </w:pPr>
            <w:r w:rsidRPr="00C549BC">
              <w:rPr>
                <w:rFonts w:ascii="Arial Narrow" w:hAnsi="Arial Narrow" w:cs="Arial"/>
                <w:sz w:val="26"/>
                <w:szCs w:val="26"/>
                <w:u w:val="single"/>
              </w:rPr>
              <w:t xml:space="preserve">Contact Person – </w:t>
            </w:r>
          </w:p>
          <w:p w14:paraId="302CC27C" w14:textId="6A191C1A" w:rsidR="000661A5" w:rsidRPr="000B1960" w:rsidRDefault="00306D56" w:rsidP="000B1960">
            <w:pPr>
              <w:spacing w:line="276" w:lineRule="auto"/>
              <w:jc w:val="both"/>
              <w:rPr>
                <w:rFonts w:ascii="Arial Narrow" w:hAnsi="Arial Narrow" w:cs="Arial"/>
                <w:sz w:val="26"/>
                <w:szCs w:val="26"/>
              </w:rPr>
            </w:pPr>
            <w:r w:rsidRPr="000B1960">
              <w:rPr>
                <w:rFonts w:ascii="Arial Narrow" w:hAnsi="Arial Narrow"/>
                <w:sz w:val="26"/>
                <w:szCs w:val="26"/>
                <w:lang w:eastAsia="x-none"/>
              </w:rPr>
              <w:t>Pradeep Sharma (Contact</w:t>
            </w:r>
            <w:r w:rsidR="000B1960">
              <w:rPr>
                <w:rFonts w:ascii="Arial Narrow" w:hAnsi="Arial Narrow"/>
                <w:sz w:val="26"/>
                <w:szCs w:val="26"/>
                <w:lang w:eastAsia="x-none"/>
              </w:rPr>
              <w:t xml:space="preserve"> </w:t>
            </w:r>
            <w:r w:rsidRPr="000B1960">
              <w:rPr>
                <w:rFonts w:ascii="Arial Narrow" w:hAnsi="Arial Narrow"/>
                <w:sz w:val="26"/>
                <w:szCs w:val="26"/>
                <w:lang w:eastAsia="x-none"/>
              </w:rPr>
              <w:t>No.- +91</w:t>
            </w:r>
            <w:r w:rsidR="000B1960">
              <w:rPr>
                <w:rFonts w:ascii="Arial Narrow" w:hAnsi="Arial Narrow"/>
                <w:sz w:val="26"/>
                <w:szCs w:val="26"/>
                <w:lang w:eastAsia="x-none"/>
              </w:rPr>
              <w:t xml:space="preserve"> </w:t>
            </w:r>
            <w:r w:rsidRPr="000B1960">
              <w:rPr>
                <w:rFonts w:ascii="Arial Narrow" w:hAnsi="Arial Narrow"/>
                <w:sz w:val="26"/>
                <w:szCs w:val="26"/>
                <w:lang w:eastAsia="x-none"/>
              </w:rPr>
              <w:t>99099 01319)</w:t>
            </w:r>
          </w:p>
          <w:p w14:paraId="3ABC901D" w14:textId="77777777" w:rsidR="000661A5" w:rsidRPr="008E440C" w:rsidRDefault="000661A5" w:rsidP="000661A5">
            <w:pPr>
              <w:pStyle w:val="ListParagraph"/>
              <w:spacing w:line="276" w:lineRule="auto"/>
              <w:jc w:val="both"/>
              <w:rPr>
                <w:rFonts w:ascii="Arial Narrow" w:hAnsi="Arial Narrow" w:cs="Arial"/>
                <w:sz w:val="26"/>
                <w:szCs w:val="26"/>
              </w:rPr>
            </w:pPr>
          </w:p>
          <w:p w14:paraId="7391916D" w14:textId="32D2A60B" w:rsidR="007A3567" w:rsidRPr="008E440C" w:rsidRDefault="000661A5" w:rsidP="00963261">
            <w:pPr>
              <w:spacing w:line="276" w:lineRule="auto"/>
              <w:jc w:val="both"/>
              <w:rPr>
                <w:rFonts w:ascii="Arial Narrow" w:hAnsi="Arial Narrow" w:cs="Arial"/>
                <w:sz w:val="26"/>
                <w:szCs w:val="26"/>
              </w:rPr>
            </w:pPr>
            <w:r>
              <w:rPr>
                <w:rFonts w:ascii="Arial Narrow" w:hAnsi="Arial Narrow" w:cs="Arial"/>
                <w:sz w:val="26"/>
                <w:szCs w:val="26"/>
              </w:rPr>
              <w:t>Limited</w:t>
            </w:r>
            <w:r w:rsidR="007A3567" w:rsidRPr="008E440C">
              <w:rPr>
                <w:rFonts w:ascii="Arial Narrow" w:hAnsi="Arial Narrow" w:cs="Arial"/>
                <w:sz w:val="26"/>
                <w:szCs w:val="26"/>
              </w:rPr>
              <w:t xml:space="preserve"> Ownership</w:t>
            </w:r>
          </w:p>
        </w:tc>
      </w:tr>
      <w:tr w:rsidR="007A3567" w:rsidRPr="008E440C" w14:paraId="237C9C9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0E68588" w14:textId="77777777" w:rsidR="007A3567" w:rsidRPr="008E440C" w:rsidRDefault="007A3567" w:rsidP="00963261">
            <w:pPr>
              <w:spacing w:line="276" w:lineRule="auto"/>
              <w:rPr>
                <w:sz w:val="26"/>
                <w:szCs w:val="26"/>
              </w:rPr>
            </w:pPr>
            <w:r w:rsidRPr="008E440C">
              <w:rPr>
                <w:sz w:val="26"/>
                <w:szCs w:val="26"/>
              </w:rPr>
              <w:lastRenderedPageBreak/>
              <w:t>5.</w:t>
            </w:r>
          </w:p>
        </w:tc>
        <w:tc>
          <w:tcPr>
            <w:tcW w:w="2017" w:type="pct"/>
            <w:gridSpan w:val="4"/>
          </w:tcPr>
          <w:p w14:paraId="169D8AAD" w14:textId="77777777" w:rsidR="007A3567" w:rsidRPr="008E440C" w:rsidRDefault="007A3567" w:rsidP="00963261">
            <w:pPr>
              <w:spacing w:line="276" w:lineRule="auto"/>
              <w:jc w:val="both"/>
              <w:rPr>
                <w:sz w:val="26"/>
                <w:szCs w:val="26"/>
              </w:rPr>
            </w:pPr>
            <w:r w:rsidRPr="00A23854">
              <w:rPr>
                <w:rFonts w:cs="TTFFB52530t00"/>
                <w:color w:val="000000" w:themeColor="text1"/>
                <w:sz w:val="26"/>
                <w:szCs w:val="26"/>
              </w:rPr>
              <w:t>Brief description of the property (Including Leasehold / freehold etc.)</w:t>
            </w:r>
          </w:p>
        </w:tc>
        <w:tc>
          <w:tcPr>
            <w:tcW w:w="150" w:type="pct"/>
          </w:tcPr>
          <w:p w14:paraId="34DDC147"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3A4C7DA3" w14:textId="77777777" w:rsidR="007A3567" w:rsidRPr="008E440C" w:rsidRDefault="007A3567" w:rsidP="00963261">
            <w:pPr>
              <w:spacing w:line="276" w:lineRule="auto"/>
              <w:jc w:val="both"/>
              <w:rPr>
                <w:sz w:val="26"/>
                <w:szCs w:val="26"/>
              </w:rPr>
            </w:pPr>
          </w:p>
        </w:tc>
      </w:tr>
      <w:tr w:rsidR="007A3567" w:rsidRPr="008E440C" w14:paraId="49C139F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E8F7C61" w14:textId="77777777" w:rsidR="007A3567" w:rsidRPr="008E440C" w:rsidRDefault="007A3567" w:rsidP="00963261">
            <w:pPr>
              <w:spacing w:line="276" w:lineRule="auto"/>
              <w:rPr>
                <w:rFonts w:ascii="Arial Narrow" w:hAnsi="Arial Narrow"/>
                <w:sz w:val="26"/>
                <w:szCs w:val="26"/>
              </w:rPr>
            </w:pPr>
          </w:p>
        </w:tc>
        <w:tc>
          <w:tcPr>
            <w:tcW w:w="4649" w:type="pct"/>
            <w:gridSpan w:val="8"/>
          </w:tcPr>
          <w:p w14:paraId="61A3924B" w14:textId="2926DBFA"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The property is in planned &amp; </w:t>
            </w:r>
            <w:r w:rsidR="008E66CF" w:rsidRPr="008E440C">
              <w:rPr>
                <w:rFonts w:ascii="Arial Narrow" w:hAnsi="Arial Narrow"/>
                <w:color w:val="000000"/>
                <w:sz w:val="26"/>
                <w:szCs w:val="26"/>
              </w:rPr>
              <w:t>Industrial</w:t>
            </w:r>
            <w:r w:rsidR="00D05053" w:rsidRPr="008E440C">
              <w:rPr>
                <w:rFonts w:ascii="Arial Narrow" w:hAnsi="Arial Narrow"/>
                <w:color w:val="000000"/>
                <w:sz w:val="26"/>
                <w:szCs w:val="26"/>
              </w:rPr>
              <w:t xml:space="preserve"> </w:t>
            </w:r>
            <w:r w:rsidR="008E66CF" w:rsidRPr="008E440C">
              <w:rPr>
                <w:rFonts w:ascii="Arial Narrow" w:hAnsi="Arial Narrow"/>
                <w:color w:val="000000"/>
                <w:sz w:val="26"/>
                <w:szCs w:val="26"/>
              </w:rPr>
              <w:t>developing</w:t>
            </w:r>
            <w:r w:rsidRPr="008E440C">
              <w:rPr>
                <w:rFonts w:ascii="Arial Narrow" w:hAnsi="Arial Narrow"/>
                <w:color w:val="000000"/>
                <w:sz w:val="26"/>
                <w:szCs w:val="26"/>
              </w:rPr>
              <w:t xml:space="preserve"> </w:t>
            </w:r>
            <w:r w:rsidR="00D05053" w:rsidRPr="008E440C">
              <w:rPr>
                <w:rFonts w:ascii="Arial Narrow" w:hAnsi="Arial Narrow"/>
                <w:color w:val="000000"/>
                <w:sz w:val="26"/>
                <w:szCs w:val="26"/>
              </w:rPr>
              <w:t>area</w:t>
            </w:r>
            <w:r w:rsidRPr="008E440C">
              <w:rPr>
                <w:rFonts w:ascii="Arial Narrow" w:hAnsi="Arial Narrow"/>
                <w:color w:val="000000"/>
                <w:sz w:val="26"/>
                <w:szCs w:val="26"/>
              </w:rPr>
              <w:t>.</w:t>
            </w:r>
            <w:r w:rsidRPr="008E440C">
              <w:rPr>
                <w:rFonts w:ascii="Arial Narrow" w:hAnsi="Arial Narrow" w:cs="Arial"/>
                <w:sz w:val="26"/>
                <w:szCs w:val="26"/>
              </w:rPr>
              <w:t xml:space="preserve"> The immovable property comprises of </w:t>
            </w:r>
            <w:r w:rsidR="00795BEB">
              <w:rPr>
                <w:rFonts w:ascii="Arial Narrow" w:hAnsi="Arial Narrow" w:cs="Arial"/>
                <w:sz w:val="26"/>
                <w:szCs w:val="26"/>
              </w:rPr>
              <w:t>Free</w:t>
            </w:r>
            <w:r w:rsidRPr="008E440C">
              <w:rPr>
                <w:rFonts w:ascii="Arial Narrow" w:hAnsi="Arial Narrow" w:cs="Arial"/>
                <w:sz w:val="26"/>
                <w:szCs w:val="26"/>
              </w:rPr>
              <w:t xml:space="preserve">hold Industrial land and structures thereof. </w:t>
            </w:r>
            <w:r w:rsidRPr="008E440C">
              <w:rPr>
                <w:rFonts w:ascii="Arial Narrow" w:hAnsi="Arial Narrow"/>
                <w:color w:val="000000"/>
                <w:sz w:val="26"/>
                <w:szCs w:val="26"/>
              </w:rPr>
              <w:t xml:space="preserve">The property is situated at </w:t>
            </w:r>
            <w:r w:rsidRPr="008E440C">
              <w:rPr>
                <w:rFonts w:ascii="Arial Narrow" w:hAnsi="Arial Narrow" w:cs="Arial"/>
                <w:sz w:val="26"/>
                <w:szCs w:val="26"/>
              </w:rPr>
              <w:t xml:space="preserve">Village </w:t>
            </w:r>
            <w:proofErr w:type="spellStart"/>
            <w:r w:rsidR="00301E81" w:rsidRPr="00AF397B">
              <w:rPr>
                <w:rFonts w:ascii="Arial Narrow" w:hAnsi="Arial Narrow" w:cs="Arial"/>
                <w:bCs/>
                <w:sz w:val="26"/>
                <w:szCs w:val="26"/>
              </w:rPr>
              <w:t>Athola</w:t>
            </w:r>
            <w:proofErr w:type="spellEnd"/>
            <w:r w:rsidRPr="008E440C">
              <w:rPr>
                <w:rFonts w:ascii="Arial Narrow" w:hAnsi="Arial Narrow" w:cs="Arial"/>
                <w:sz w:val="26"/>
                <w:szCs w:val="26"/>
              </w:rPr>
              <w:t>,</w:t>
            </w:r>
            <w:r w:rsidR="00CF1289">
              <w:rPr>
                <w:rFonts w:ascii="Arial Narrow" w:hAnsi="Arial Narrow" w:cs="Arial"/>
                <w:sz w:val="26"/>
                <w:szCs w:val="26"/>
              </w:rPr>
              <w:t xml:space="preserve"> </w:t>
            </w:r>
            <w:r w:rsidR="009448E1">
              <w:rPr>
                <w:rFonts w:ascii="Arial Narrow" w:hAnsi="Arial Narrow" w:cs="Arial"/>
                <w:sz w:val="26"/>
                <w:szCs w:val="26"/>
              </w:rPr>
              <w:br/>
            </w:r>
            <w:r w:rsidRPr="008E440C">
              <w:rPr>
                <w:rFonts w:ascii="Arial Narrow" w:hAnsi="Arial Narrow" w:cs="Arial"/>
                <w:sz w:val="26"/>
                <w:szCs w:val="26"/>
              </w:rPr>
              <w:t xml:space="preserve">It is located at about </w:t>
            </w:r>
            <w:r w:rsidR="00990BDB">
              <w:rPr>
                <w:rFonts w:ascii="Arial Narrow" w:hAnsi="Arial Narrow" w:cs="Arial"/>
                <w:sz w:val="26"/>
                <w:szCs w:val="26"/>
              </w:rPr>
              <w:t>18.2</w:t>
            </w:r>
            <w:r w:rsidRPr="008E440C">
              <w:rPr>
                <w:rFonts w:ascii="Arial Narrow" w:hAnsi="Arial Narrow" w:cs="Arial"/>
                <w:sz w:val="26"/>
                <w:szCs w:val="26"/>
              </w:rPr>
              <w:t xml:space="preserve"> Km. travelling distance from </w:t>
            </w:r>
            <w:proofErr w:type="spellStart"/>
            <w:r w:rsidR="00990BDB">
              <w:rPr>
                <w:rFonts w:ascii="Arial Narrow" w:hAnsi="Arial Narrow" w:cs="Arial"/>
                <w:sz w:val="26"/>
                <w:szCs w:val="26"/>
              </w:rPr>
              <w:t>Bhilad</w:t>
            </w:r>
            <w:proofErr w:type="spellEnd"/>
            <w:r w:rsidR="008F4373" w:rsidRPr="008F4373">
              <w:rPr>
                <w:rFonts w:ascii="Arial Narrow" w:hAnsi="Arial Narrow" w:cs="Arial"/>
                <w:sz w:val="26"/>
                <w:szCs w:val="26"/>
              </w:rPr>
              <w:t xml:space="preserve"> </w:t>
            </w:r>
            <w:r w:rsidR="00A23854">
              <w:rPr>
                <w:rFonts w:ascii="Arial Narrow" w:hAnsi="Arial Narrow" w:cs="Arial"/>
                <w:sz w:val="26"/>
                <w:szCs w:val="26"/>
              </w:rPr>
              <w:t>Railway Station</w:t>
            </w:r>
            <w:r w:rsidRPr="008E440C">
              <w:rPr>
                <w:rFonts w:ascii="Arial Narrow" w:hAnsi="Arial Narrow"/>
                <w:color w:val="000000"/>
                <w:sz w:val="26"/>
                <w:szCs w:val="26"/>
              </w:rPr>
              <w:t>.</w:t>
            </w:r>
          </w:p>
          <w:p w14:paraId="0F8EEE90" w14:textId="77777777" w:rsidR="00A23854" w:rsidRPr="008E440C" w:rsidRDefault="00A23854" w:rsidP="00963261">
            <w:pPr>
              <w:spacing w:line="276" w:lineRule="auto"/>
              <w:jc w:val="both"/>
              <w:rPr>
                <w:rFonts w:ascii="Arial Narrow" w:hAnsi="Arial Narrow"/>
                <w:color w:val="000000"/>
                <w:sz w:val="26"/>
                <w:szCs w:val="26"/>
              </w:rPr>
            </w:pPr>
          </w:p>
          <w:p w14:paraId="5B30273A" w14:textId="7962D46A" w:rsidR="007A3567" w:rsidRDefault="007A3567" w:rsidP="00963261">
            <w:pPr>
              <w:spacing w:line="276" w:lineRule="auto"/>
              <w:jc w:val="both"/>
              <w:rPr>
                <w:rFonts w:ascii="Arial Narrow" w:hAnsi="Arial Narrow"/>
                <w:color w:val="000000"/>
                <w:sz w:val="26"/>
                <w:szCs w:val="26"/>
              </w:rPr>
            </w:pPr>
            <w:r w:rsidRPr="008E440C">
              <w:rPr>
                <w:rFonts w:ascii="Arial Narrow" w:hAnsi="Arial Narrow"/>
                <w:color w:val="000000"/>
                <w:sz w:val="26"/>
                <w:szCs w:val="26"/>
              </w:rPr>
              <w:t xml:space="preserve">Surface transport to the property is by </w:t>
            </w:r>
            <w:r w:rsidR="00217BFD" w:rsidRPr="008E440C">
              <w:rPr>
                <w:rFonts w:ascii="Arial Narrow" w:hAnsi="Arial Narrow"/>
                <w:color w:val="000000"/>
                <w:sz w:val="26"/>
                <w:szCs w:val="26"/>
              </w:rPr>
              <w:t xml:space="preserve">Bus, </w:t>
            </w:r>
            <w:r w:rsidRPr="008E440C">
              <w:rPr>
                <w:rFonts w:ascii="Arial Narrow" w:hAnsi="Arial Narrow"/>
                <w:color w:val="000000"/>
                <w:sz w:val="26"/>
                <w:szCs w:val="26"/>
              </w:rPr>
              <w:t xml:space="preserve">auto-rickshaws &amp; Private Vehicles. The property is in </w:t>
            </w:r>
            <w:r w:rsidR="00911CFE" w:rsidRPr="008E440C">
              <w:rPr>
                <w:rFonts w:ascii="Arial Narrow" w:hAnsi="Arial Narrow"/>
                <w:color w:val="000000"/>
                <w:sz w:val="26"/>
                <w:szCs w:val="26"/>
              </w:rPr>
              <w:t xml:space="preserve">developing area </w:t>
            </w:r>
            <w:r w:rsidR="00B94479" w:rsidRPr="008E440C">
              <w:rPr>
                <w:rFonts w:ascii="Arial Narrow" w:hAnsi="Arial Narrow"/>
                <w:color w:val="000000"/>
                <w:sz w:val="26"/>
                <w:szCs w:val="26"/>
              </w:rPr>
              <w:t xml:space="preserve">having </w:t>
            </w:r>
            <w:r w:rsidR="00911CFE" w:rsidRPr="008E440C">
              <w:rPr>
                <w:rFonts w:ascii="Arial Narrow" w:hAnsi="Arial Narrow"/>
                <w:color w:val="000000"/>
                <w:sz w:val="26"/>
                <w:szCs w:val="26"/>
              </w:rPr>
              <w:t xml:space="preserve">average </w:t>
            </w:r>
            <w:r w:rsidR="00B94479" w:rsidRPr="008E440C">
              <w:rPr>
                <w:rFonts w:ascii="Arial Narrow" w:hAnsi="Arial Narrow"/>
                <w:color w:val="000000"/>
                <w:sz w:val="26"/>
                <w:szCs w:val="26"/>
              </w:rPr>
              <w:t>civic and infrastructure facilities are nearby available</w:t>
            </w:r>
            <w:r w:rsidR="00911CFE" w:rsidRPr="008E440C">
              <w:rPr>
                <w:rFonts w:ascii="Arial Narrow" w:hAnsi="Arial Narrow"/>
                <w:color w:val="000000"/>
                <w:sz w:val="26"/>
                <w:szCs w:val="26"/>
              </w:rPr>
              <w:t>.</w:t>
            </w:r>
          </w:p>
          <w:p w14:paraId="5F7BD8FF" w14:textId="77777777" w:rsidR="00A23854" w:rsidRPr="008E440C" w:rsidRDefault="00A23854" w:rsidP="00963261">
            <w:pPr>
              <w:spacing w:line="276" w:lineRule="auto"/>
              <w:jc w:val="both"/>
              <w:rPr>
                <w:rFonts w:ascii="Arial Narrow" w:hAnsi="Arial Narrow"/>
                <w:color w:val="000000"/>
                <w:sz w:val="26"/>
                <w:szCs w:val="26"/>
              </w:rPr>
            </w:pPr>
          </w:p>
          <w:p w14:paraId="16E38FD8" w14:textId="55D02406" w:rsidR="00C14BAD" w:rsidRPr="00C14BAD" w:rsidRDefault="00C14BAD" w:rsidP="00963261">
            <w:pPr>
              <w:spacing w:line="276" w:lineRule="auto"/>
              <w:jc w:val="both"/>
              <w:rPr>
                <w:rFonts w:ascii="Arial Narrow" w:hAnsi="Arial Narrow" w:cs="Arial"/>
                <w:b/>
                <w:bCs/>
                <w:sz w:val="26"/>
                <w:szCs w:val="26"/>
                <w:u w:val="single"/>
              </w:rPr>
            </w:pPr>
            <w:r w:rsidRPr="00C14BAD">
              <w:rPr>
                <w:rFonts w:ascii="Arial Narrow" w:hAnsi="Arial Narrow" w:cs="Arial"/>
                <w:b/>
                <w:bCs/>
                <w:sz w:val="26"/>
                <w:szCs w:val="26"/>
                <w:u w:val="single"/>
              </w:rPr>
              <w:t>Land Area:</w:t>
            </w:r>
          </w:p>
          <w:p w14:paraId="7C8CC1F4" w14:textId="77777777" w:rsidR="0071109E" w:rsidRDefault="00634613" w:rsidP="00963261">
            <w:pPr>
              <w:spacing w:line="276" w:lineRule="auto"/>
              <w:jc w:val="both"/>
              <w:rPr>
                <w:rFonts w:ascii="Arial Narrow" w:hAnsi="Arial Narrow" w:cs="Arial"/>
                <w:sz w:val="26"/>
                <w:szCs w:val="26"/>
              </w:rPr>
            </w:pPr>
            <w:r w:rsidRPr="008E440C">
              <w:rPr>
                <w:rFonts w:ascii="Arial Narrow" w:hAnsi="Arial Narrow" w:cs="Arial"/>
                <w:sz w:val="26"/>
                <w:szCs w:val="26"/>
              </w:rPr>
              <w:t xml:space="preserve">Land Area </w:t>
            </w:r>
            <w:r w:rsidR="00A23854">
              <w:rPr>
                <w:rFonts w:ascii="Arial Narrow" w:hAnsi="Arial Narrow" w:cs="Arial"/>
                <w:sz w:val="26"/>
                <w:szCs w:val="26"/>
              </w:rPr>
              <w:t>a</w:t>
            </w:r>
            <w:r w:rsidR="007A3567" w:rsidRPr="008E440C">
              <w:rPr>
                <w:rFonts w:ascii="Arial Narrow" w:hAnsi="Arial Narrow" w:cs="Arial"/>
                <w:sz w:val="26"/>
                <w:szCs w:val="26"/>
              </w:rPr>
              <w:t xml:space="preserve">s per </w:t>
            </w:r>
            <w:r w:rsidR="00ED58D1">
              <w:rPr>
                <w:rFonts w:ascii="Arial Narrow" w:hAnsi="Arial Narrow" w:cs="Arial"/>
                <w:sz w:val="26"/>
                <w:szCs w:val="26"/>
              </w:rPr>
              <w:t>Conveyance Deed</w:t>
            </w:r>
            <w:r w:rsidR="00A23854" w:rsidRPr="00990BDB">
              <w:rPr>
                <w:rFonts w:ascii="Arial Narrow" w:hAnsi="Arial Narrow" w:cs="Arial"/>
                <w:sz w:val="26"/>
                <w:szCs w:val="26"/>
              </w:rPr>
              <w:t xml:space="preserve"> </w:t>
            </w:r>
            <w:r w:rsidR="00B47235" w:rsidRPr="00990BDB">
              <w:rPr>
                <w:rFonts w:ascii="Arial Narrow" w:hAnsi="Arial Narrow" w:cs="Arial"/>
                <w:sz w:val="26"/>
                <w:szCs w:val="26"/>
              </w:rPr>
              <w:t xml:space="preserve">Plot area </w:t>
            </w:r>
          </w:p>
          <w:tbl>
            <w:tblPr>
              <w:tblW w:w="4705" w:type="dxa"/>
              <w:tblLook w:val="04A0" w:firstRow="1" w:lastRow="0" w:firstColumn="1" w:lastColumn="0" w:noHBand="0" w:noVBand="1"/>
            </w:tblPr>
            <w:tblGrid>
              <w:gridCol w:w="1555"/>
              <w:gridCol w:w="1665"/>
              <w:gridCol w:w="1485"/>
            </w:tblGrid>
            <w:tr w:rsidR="0071109E" w:rsidRPr="0071109E" w14:paraId="4499B0DC" w14:textId="77777777" w:rsidTr="0071109E">
              <w:trPr>
                <w:trHeight w:val="33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81DCE" w14:textId="77777777" w:rsidR="0071109E" w:rsidRPr="0071109E" w:rsidRDefault="0071109E" w:rsidP="0071109E">
                  <w:pPr>
                    <w:spacing w:after="0" w:line="240" w:lineRule="auto"/>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Survey No.</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14:paraId="5D1C1F82" w14:textId="77777777" w:rsidR="0071109E" w:rsidRPr="0071109E" w:rsidRDefault="0071109E" w:rsidP="0071109E">
                  <w:pPr>
                    <w:spacing w:after="0" w:line="240" w:lineRule="auto"/>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Plot No.</w:t>
                  </w:r>
                </w:p>
              </w:tc>
              <w:tc>
                <w:tcPr>
                  <w:tcW w:w="1485" w:type="dxa"/>
                  <w:tcBorders>
                    <w:top w:val="single" w:sz="4" w:space="0" w:color="auto"/>
                    <w:left w:val="nil"/>
                    <w:bottom w:val="single" w:sz="4" w:space="0" w:color="auto"/>
                    <w:right w:val="single" w:sz="4" w:space="0" w:color="auto"/>
                  </w:tcBorders>
                  <w:shd w:val="clear" w:color="auto" w:fill="auto"/>
                  <w:vAlign w:val="bottom"/>
                  <w:hideMark/>
                </w:tcPr>
                <w:p w14:paraId="1AF1AD7F" w14:textId="77777777" w:rsidR="0071109E" w:rsidRPr="0071109E" w:rsidRDefault="0071109E" w:rsidP="0071109E">
                  <w:pPr>
                    <w:spacing w:after="0" w:line="240" w:lineRule="auto"/>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Area in Sq. M</w:t>
                  </w:r>
                </w:p>
              </w:tc>
            </w:tr>
            <w:tr w:rsidR="0071109E" w:rsidRPr="0071109E" w14:paraId="497EF80F" w14:textId="77777777" w:rsidTr="0071109E">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722CBF3" w14:textId="77777777"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254/334</w:t>
                  </w:r>
                </w:p>
              </w:tc>
              <w:tc>
                <w:tcPr>
                  <w:tcW w:w="1665" w:type="dxa"/>
                  <w:tcBorders>
                    <w:top w:val="nil"/>
                    <w:left w:val="nil"/>
                    <w:bottom w:val="single" w:sz="4" w:space="0" w:color="auto"/>
                    <w:right w:val="single" w:sz="4" w:space="0" w:color="auto"/>
                  </w:tcBorders>
                  <w:shd w:val="clear" w:color="auto" w:fill="auto"/>
                  <w:noWrap/>
                  <w:vAlign w:val="bottom"/>
                  <w:hideMark/>
                </w:tcPr>
                <w:p w14:paraId="6CF715EC" w14:textId="77777777"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141/2</w:t>
                  </w:r>
                </w:p>
              </w:tc>
              <w:tc>
                <w:tcPr>
                  <w:tcW w:w="1485" w:type="dxa"/>
                  <w:tcBorders>
                    <w:top w:val="nil"/>
                    <w:left w:val="nil"/>
                    <w:bottom w:val="single" w:sz="4" w:space="0" w:color="auto"/>
                    <w:right w:val="single" w:sz="4" w:space="0" w:color="auto"/>
                  </w:tcBorders>
                  <w:shd w:val="clear" w:color="auto" w:fill="auto"/>
                  <w:noWrap/>
                  <w:vAlign w:val="bottom"/>
                  <w:hideMark/>
                </w:tcPr>
                <w:p w14:paraId="5E10E71C" w14:textId="160696D4"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9,400</w:t>
                  </w:r>
                </w:p>
              </w:tc>
            </w:tr>
            <w:tr w:rsidR="0071109E" w:rsidRPr="0071109E" w14:paraId="3D09F450" w14:textId="77777777" w:rsidTr="0071109E">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6FF3DF4" w14:textId="52D1C476"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p>
              </w:tc>
              <w:tc>
                <w:tcPr>
                  <w:tcW w:w="1665" w:type="dxa"/>
                  <w:tcBorders>
                    <w:top w:val="nil"/>
                    <w:left w:val="nil"/>
                    <w:bottom w:val="single" w:sz="4" w:space="0" w:color="auto"/>
                    <w:right w:val="single" w:sz="4" w:space="0" w:color="auto"/>
                  </w:tcBorders>
                  <w:shd w:val="clear" w:color="auto" w:fill="auto"/>
                  <w:noWrap/>
                  <w:vAlign w:val="bottom"/>
                  <w:hideMark/>
                </w:tcPr>
                <w:p w14:paraId="28F87FB3" w14:textId="77777777"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141/1/3</w:t>
                  </w:r>
                </w:p>
              </w:tc>
              <w:tc>
                <w:tcPr>
                  <w:tcW w:w="1485" w:type="dxa"/>
                  <w:tcBorders>
                    <w:top w:val="nil"/>
                    <w:left w:val="nil"/>
                    <w:bottom w:val="single" w:sz="4" w:space="0" w:color="auto"/>
                    <w:right w:val="single" w:sz="4" w:space="0" w:color="auto"/>
                  </w:tcBorders>
                  <w:shd w:val="clear" w:color="auto" w:fill="auto"/>
                  <w:noWrap/>
                  <w:vAlign w:val="bottom"/>
                  <w:hideMark/>
                </w:tcPr>
                <w:p w14:paraId="6047C97F" w14:textId="665CED40"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1,200</w:t>
                  </w:r>
                </w:p>
              </w:tc>
            </w:tr>
            <w:tr w:rsidR="0071109E" w:rsidRPr="0071109E" w14:paraId="596E36A1" w14:textId="77777777" w:rsidTr="0071109E">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1EE7F79" w14:textId="546AB703"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p>
              </w:tc>
              <w:tc>
                <w:tcPr>
                  <w:tcW w:w="1665" w:type="dxa"/>
                  <w:tcBorders>
                    <w:top w:val="nil"/>
                    <w:left w:val="nil"/>
                    <w:bottom w:val="single" w:sz="4" w:space="0" w:color="auto"/>
                    <w:right w:val="single" w:sz="4" w:space="0" w:color="auto"/>
                  </w:tcBorders>
                  <w:shd w:val="clear" w:color="auto" w:fill="auto"/>
                  <w:noWrap/>
                  <w:vAlign w:val="bottom"/>
                  <w:hideMark/>
                </w:tcPr>
                <w:p w14:paraId="759D19B3" w14:textId="77777777"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139/2</w:t>
                  </w:r>
                </w:p>
              </w:tc>
              <w:tc>
                <w:tcPr>
                  <w:tcW w:w="1485" w:type="dxa"/>
                  <w:tcBorders>
                    <w:top w:val="nil"/>
                    <w:left w:val="nil"/>
                    <w:bottom w:val="single" w:sz="4" w:space="0" w:color="auto"/>
                    <w:right w:val="single" w:sz="4" w:space="0" w:color="auto"/>
                  </w:tcBorders>
                  <w:shd w:val="clear" w:color="auto" w:fill="auto"/>
                  <w:noWrap/>
                  <w:vAlign w:val="bottom"/>
                  <w:hideMark/>
                </w:tcPr>
                <w:p w14:paraId="26EFD294" w14:textId="7E38DC00"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16,700</w:t>
                  </w:r>
                </w:p>
              </w:tc>
            </w:tr>
            <w:tr w:rsidR="0071109E" w:rsidRPr="0071109E" w14:paraId="3CEE4E46" w14:textId="77777777" w:rsidTr="0071109E">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432A789" w14:textId="1CFBC742"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p>
              </w:tc>
              <w:tc>
                <w:tcPr>
                  <w:tcW w:w="1665" w:type="dxa"/>
                  <w:tcBorders>
                    <w:top w:val="nil"/>
                    <w:left w:val="nil"/>
                    <w:bottom w:val="single" w:sz="4" w:space="0" w:color="auto"/>
                    <w:right w:val="single" w:sz="4" w:space="0" w:color="auto"/>
                  </w:tcBorders>
                  <w:shd w:val="clear" w:color="auto" w:fill="auto"/>
                  <w:noWrap/>
                  <w:vAlign w:val="bottom"/>
                  <w:hideMark/>
                </w:tcPr>
                <w:p w14:paraId="565225EF" w14:textId="77777777"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140/1/2</w:t>
                  </w:r>
                </w:p>
              </w:tc>
              <w:tc>
                <w:tcPr>
                  <w:tcW w:w="1485" w:type="dxa"/>
                  <w:tcBorders>
                    <w:top w:val="nil"/>
                    <w:left w:val="nil"/>
                    <w:bottom w:val="single" w:sz="4" w:space="0" w:color="auto"/>
                    <w:right w:val="single" w:sz="4" w:space="0" w:color="auto"/>
                  </w:tcBorders>
                  <w:shd w:val="clear" w:color="auto" w:fill="auto"/>
                  <w:noWrap/>
                  <w:vAlign w:val="bottom"/>
                  <w:hideMark/>
                </w:tcPr>
                <w:p w14:paraId="288622B5" w14:textId="510D1704"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1,200</w:t>
                  </w:r>
                </w:p>
              </w:tc>
            </w:tr>
            <w:tr w:rsidR="0071109E" w:rsidRPr="0071109E" w14:paraId="6AECFA97" w14:textId="77777777" w:rsidTr="0071109E">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D3DA913" w14:textId="0217E84D"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p>
              </w:tc>
              <w:tc>
                <w:tcPr>
                  <w:tcW w:w="1665" w:type="dxa"/>
                  <w:tcBorders>
                    <w:top w:val="nil"/>
                    <w:left w:val="nil"/>
                    <w:bottom w:val="single" w:sz="4" w:space="0" w:color="auto"/>
                    <w:right w:val="single" w:sz="4" w:space="0" w:color="auto"/>
                  </w:tcBorders>
                  <w:shd w:val="clear" w:color="auto" w:fill="auto"/>
                  <w:noWrap/>
                  <w:vAlign w:val="bottom"/>
                  <w:hideMark/>
                </w:tcPr>
                <w:p w14:paraId="618C08FB" w14:textId="77777777"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140/1/1</w:t>
                  </w:r>
                </w:p>
              </w:tc>
              <w:tc>
                <w:tcPr>
                  <w:tcW w:w="1485" w:type="dxa"/>
                  <w:tcBorders>
                    <w:top w:val="nil"/>
                    <w:left w:val="nil"/>
                    <w:bottom w:val="single" w:sz="4" w:space="0" w:color="auto"/>
                    <w:right w:val="single" w:sz="4" w:space="0" w:color="auto"/>
                  </w:tcBorders>
                  <w:shd w:val="clear" w:color="auto" w:fill="auto"/>
                  <w:noWrap/>
                  <w:vAlign w:val="bottom"/>
                  <w:hideMark/>
                </w:tcPr>
                <w:p w14:paraId="54415F2C" w14:textId="565D36D3"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1,200</w:t>
                  </w:r>
                </w:p>
              </w:tc>
            </w:tr>
            <w:tr w:rsidR="0071109E" w:rsidRPr="0071109E" w14:paraId="7AD04542" w14:textId="77777777" w:rsidTr="0071109E">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0566A5E" w14:textId="6A3783B9"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p>
              </w:tc>
              <w:tc>
                <w:tcPr>
                  <w:tcW w:w="1665" w:type="dxa"/>
                  <w:tcBorders>
                    <w:top w:val="nil"/>
                    <w:left w:val="nil"/>
                    <w:bottom w:val="single" w:sz="4" w:space="0" w:color="auto"/>
                    <w:right w:val="single" w:sz="4" w:space="0" w:color="auto"/>
                  </w:tcBorders>
                  <w:shd w:val="clear" w:color="auto" w:fill="auto"/>
                  <w:noWrap/>
                  <w:vAlign w:val="bottom"/>
                  <w:hideMark/>
                </w:tcPr>
                <w:p w14:paraId="2E3B6733" w14:textId="77777777"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140/2</w:t>
                  </w:r>
                </w:p>
              </w:tc>
              <w:tc>
                <w:tcPr>
                  <w:tcW w:w="1485" w:type="dxa"/>
                  <w:tcBorders>
                    <w:top w:val="nil"/>
                    <w:left w:val="nil"/>
                    <w:bottom w:val="single" w:sz="4" w:space="0" w:color="auto"/>
                    <w:right w:val="single" w:sz="4" w:space="0" w:color="auto"/>
                  </w:tcBorders>
                  <w:shd w:val="clear" w:color="auto" w:fill="auto"/>
                  <w:noWrap/>
                  <w:vAlign w:val="bottom"/>
                  <w:hideMark/>
                </w:tcPr>
                <w:p w14:paraId="37F2DB35" w14:textId="00ABB577"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r w:rsidRPr="0071109E">
                    <w:rPr>
                      <w:rFonts w:ascii="Arial Narrow" w:eastAsia="Times New Roman" w:hAnsi="Arial Narrow" w:cs="Calibri"/>
                      <w:color w:val="000000"/>
                      <w:sz w:val="24"/>
                      <w:szCs w:val="24"/>
                      <w:lang w:eastAsia="en-IN"/>
                    </w:rPr>
                    <w:t>2,500</w:t>
                  </w:r>
                </w:p>
              </w:tc>
            </w:tr>
            <w:tr w:rsidR="0071109E" w:rsidRPr="0071109E" w14:paraId="1503A3B7" w14:textId="77777777" w:rsidTr="0071109E">
              <w:trPr>
                <w:trHeight w:val="33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2FE0058" w14:textId="6EC5416C" w:rsidR="0071109E" w:rsidRPr="0071109E" w:rsidRDefault="0071109E" w:rsidP="009448E1">
                  <w:pPr>
                    <w:spacing w:after="0" w:line="240" w:lineRule="auto"/>
                    <w:jc w:val="center"/>
                    <w:rPr>
                      <w:rFonts w:ascii="Arial Narrow" w:eastAsia="Times New Roman" w:hAnsi="Arial Narrow" w:cs="Calibri"/>
                      <w:color w:val="000000"/>
                      <w:sz w:val="24"/>
                      <w:szCs w:val="24"/>
                      <w:lang w:eastAsia="en-IN"/>
                    </w:rPr>
                  </w:pPr>
                </w:p>
              </w:tc>
              <w:tc>
                <w:tcPr>
                  <w:tcW w:w="1665" w:type="dxa"/>
                  <w:tcBorders>
                    <w:top w:val="nil"/>
                    <w:left w:val="nil"/>
                    <w:bottom w:val="single" w:sz="4" w:space="0" w:color="auto"/>
                    <w:right w:val="single" w:sz="4" w:space="0" w:color="auto"/>
                  </w:tcBorders>
                  <w:shd w:val="clear" w:color="auto" w:fill="auto"/>
                  <w:noWrap/>
                  <w:vAlign w:val="bottom"/>
                  <w:hideMark/>
                </w:tcPr>
                <w:p w14:paraId="0560041E" w14:textId="206BCEB0" w:rsidR="0071109E" w:rsidRPr="0071109E" w:rsidRDefault="0071109E" w:rsidP="009448E1">
                  <w:pPr>
                    <w:spacing w:after="0" w:line="240" w:lineRule="auto"/>
                    <w:jc w:val="center"/>
                    <w:rPr>
                      <w:rFonts w:ascii="Arial Narrow" w:eastAsia="Times New Roman" w:hAnsi="Arial Narrow" w:cs="Calibri"/>
                      <w:b/>
                      <w:bCs/>
                      <w:color w:val="000000"/>
                      <w:sz w:val="24"/>
                      <w:szCs w:val="24"/>
                      <w:lang w:eastAsia="en-IN"/>
                    </w:rPr>
                  </w:pPr>
                  <w:r w:rsidRPr="0071109E">
                    <w:rPr>
                      <w:rFonts w:ascii="Arial Narrow" w:eastAsia="Times New Roman" w:hAnsi="Arial Narrow" w:cs="Calibri"/>
                      <w:b/>
                      <w:bCs/>
                      <w:color w:val="000000"/>
                      <w:sz w:val="24"/>
                      <w:szCs w:val="24"/>
                      <w:lang w:eastAsia="en-IN"/>
                    </w:rPr>
                    <w:t>Total</w:t>
                  </w:r>
                </w:p>
              </w:tc>
              <w:tc>
                <w:tcPr>
                  <w:tcW w:w="1485" w:type="dxa"/>
                  <w:tcBorders>
                    <w:top w:val="nil"/>
                    <w:left w:val="nil"/>
                    <w:bottom w:val="single" w:sz="4" w:space="0" w:color="auto"/>
                    <w:right w:val="single" w:sz="4" w:space="0" w:color="auto"/>
                  </w:tcBorders>
                  <w:shd w:val="clear" w:color="auto" w:fill="auto"/>
                  <w:noWrap/>
                  <w:vAlign w:val="bottom"/>
                  <w:hideMark/>
                </w:tcPr>
                <w:p w14:paraId="4F8AA5B3" w14:textId="4FE0DDD9" w:rsidR="0071109E" w:rsidRPr="0071109E" w:rsidRDefault="0071109E" w:rsidP="009448E1">
                  <w:pPr>
                    <w:spacing w:after="0" w:line="240" w:lineRule="auto"/>
                    <w:jc w:val="center"/>
                    <w:rPr>
                      <w:rFonts w:ascii="Arial Narrow" w:eastAsia="Times New Roman" w:hAnsi="Arial Narrow" w:cs="Calibri"/>
                      <w:b/>
                      <w:bCs/>
                      <w:color w:val="000000"/>
                      <w:sz w:val="24"/>
                      <w:szCs w:val="24"/>
                      <w:lang w:eastAsia="en-IN"/>
                    </w:rPr>
                  </w:pPr>
                  <w:r w:rsidRPr="0071109E">
                    <w:rPr>
                      <w:rFonts w:ascii="Arial Narrow" w:eastAsia="Times New Roman" w:hAnsi="Arial Narrow" w:cs="Calibri"/>
                      <w:b/>
                      <w:bCs/>
                      <w:color w:val="000000"/>
                      <w:sz w:val="24"/>
                      <w:szCs w:val="24"/>
                      <w:lang w:eastAsia="en-IN"/>
                    </w:rPr>
                    <w:t>32,200</w:t>
                  </w:r>
                </w:p>
              </w:tc>
            </w:tr>
          </w:tbl>
          <w:p w14:paraId="220649EF" w14:textId="2BC31E9F" w:rsidR="00D05053" w:rsidRPr="00A23854" w:rsidRDefault="0071109E" w:rsidP="00963261">
            <w:pPr>
              <w:spacing w:line="276" w:lineRule="auto"/>
              <w:jc w:val="both"/>
              <w:rPr>
                <w:rFonts w:ascii="Arial Narrow" w:hAnsi="Arial Narrow" w:cs="Arial"/>
                <w:sz w:val="26"/>
                <w:szCs w:val="26"/>
              </w:rPr>
            </w:pPr>
            <w:r>
              <w:rPr>
                <w:rFonts w:ascii="Arial Narrow" w:hAnsi="Arial Narrow" w:cs="Arial"/>
                <w:sz w:val="26"/>
                <w:szCs w:val="26"/>
              </w:rPr>
              <w:t xml:space="preserve">Which is </w:t>
            </w:r>
            <w:r w:rsidR="00B47235" w:rsidRPr="008E440C">
              <w:rPr>
                <w:rFonts w:ascii="Arial Narrow" w:hAnsi="Arial Narrow" w:cs="Arial"/>
                <w:sz w:val="26"/>
                <w:szCs w:val="26"/>
              </w:rPr>
              <w:t>considered for Valuation.</w:t>
            </w:r>
          </w:p>
          <w:p w14:paraId="09DBC204" w14:textId="77777777" w:rsidR="00A23854" w:rsidRDefault="00A23854" w:rsidP="00963261">
            <w:pPr>
              <w:spacing w:line="276" w:lineRule="auto"/>
              <w:jc w:val="both"/>
              <w:rPr>
                <w:rFonts w:ascii="Arial Narrow" w:hAnsi="Arial Narrow" w:cs="Arial"/>
                <w:sz w:val="26"/>
                <w:szCs w:val="26"/>
              </w:rPr>
            </w:pPr>
          </w:p>
          <w:p w14:paraId="64C80331" w14:textId="26D7AFB4" w:rsidR="007A3567" w:rsidRPr="008E440C" w:rsidRDefault="00C14BAD" w:rsidP="00963261">
            <w:pPr>
              <w:autoSpaceDE w:val="0"/>
              <w:autoSpaceDN w:val="0"/>
              <w:adjustRightInd w:val="0"/>
              <w:spacing w:line="276" w:lineRule="auto"/>
              <w:jc w:val="both"/>
              <w:rPr>
                <w:rFonts w:ascii="Arial Narrow" w:hAnsi="Arial Narrow"/>
                <w:sz w:val="26"/>
                <w:szCs w:val="26"/>
              </w:rPr>
            </w:pPr>
            <w:r>
              <w:rPr>
                <w:rFonts w:ascii="Arial Narrow" w:hAnsi="Arial Narrow"/>
                <w:b/>
                <w:sz w:val="26"/>
                <w:szCs w:val="26"/>
                <w:u w:val="single"/>
              </w:rPr>
              <w:t>Structure</w:t>
            </w:r>
            <w:r w:rsidR="00ED58D1">
              <w:rPr>
                <w:rFonts w:ascii="Arial Narrow" w:hAnsi="Arial Narrow"/>
                <w:b/>
                <w:sz w:val="26"/>
                <w:szCs w:val="26"/>
                <w:u w:val="single"/>
              </w:rPr>
              <w:t xml:space="preserve"> as per </w:t>
            </w:r>
            <w:r w:rsidR="00ED58D1" w:rsidRPr="00ED58D1">
              <w:rPr>
                <w:rFonts w:ascii="Arial Narrow" w:hAnsi="Arial Narrow"/>
                <w:b/>
                <w:sz w:val="26"/>
                <w:szCs w:val="26"/>
                <w:u w:val="single"/>
              </w:rPr>
              <w:t>Conveyance Deed</w:t>
            </w:r>
            <w:r>
              <w:rPr>
                <w:rFonts w:ascii="Arial Narrow" w:hAnsi="Arial Narrow"/>
                <w:b/>
                <w:sz w:val="26"/>
                <w:szCs w:val="26"/>
                <w:u w:val="single"/>
              </w:rPr>
              <w:t>:</w:t>
            </w:r>
          </w:p>
          <w:tbl>
            <w:tblPr>
              <w:tblW w:w="8215" w:type="dxa"/>
              <w:tblLook w:val="04A0" w:firstRow="1" w:lastRow="0" w:firstColumn="1" w:lastColumn="0" w:noHBand="0" w:noVBand="1"/>
            </w:tblPr>
            <w:tblGrid>
              <w:gridCol w:w="925"/>
              <w:gridCol w:w="3600"/>
              <w:gridCol w:w="1800"/>
              <w:gridCol w:w="1890"/>
            </w:tblGrid>
            <w:tr w:rsidR="00C14BAD" w:rsidRPr="00BC161A" w14:paraId="20BDFA8A" w14:textId="77777777" w:rsidTr="009448E1">
              <w:trPr>
                <w:trHeight w:val="20"/>
              </w:trPr>
              <w:tc>
                <w:tcPr>
                  <w:tcW w:w="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F1D7D" w14:textId="0B7E5A31" w:rsidR="00BC161A" w:rsidRPr="00BC161A" w:rsidRDefault="00BC161A" w:rsidP="009448E1">
                  <w:pPr>
                    <w:spacing w:after="0" w:line="360" w:lineRule="auto"/>
                    <w:rPr>
                      <w:rFonts w:ascii="Arial Narrow" w:eastAsia="Times New Roman" w:hAnsi="Arial Narrow" w:cs="Calibri"/>
                      <w:b/>
                      <w:bCs/>
                      <w:color w:val="000000"/>
                      <w:lang w:eastAsia="en-IN"/>
                    </w:rPr>
                  </w:pPr>
                  <w:r w:rsidRPr="00BC161A">
                    <w:rPr>
                      <w:rFonts w:ascii="Arial Narrow" w:eastAsia="Times New Roman" w:hAnsi="Arial Narrow" w:cs="Calibri"/>
                      <w:b/>
                      <w:bCs/>
                      <w:color w:val="000000"/>
                      <w:lang w:eastAsia="en-IN"/>
                    </w:rPr>
                    <w:t>S. No.</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3D7B1B2D" w14:textId="77777777" w:rsidR="00BC161A" w:rsidRPr="00BC161A" w:rsidRDefault="00BC161A" w:rsidP="009448E1">
                  <w:pPr>
                    <w:spacing w:after="0" w:line="360" w:lineRule="auto"/>
                    <w:rPr>
                      <w:rFonts w:ascii="Arial Narrow" w:eastAsia="Times New Roman" w:hAnsi="Arial Narrow" w:cs="Calibri"/>
                      <w:b/>
                      <w:bCs/>
                      <w:lang w:eastAsia="en-IN"/>
                    </w:rPr>
                  </w:pPr>
                  <w:r w:rsidRPr="00BC161A">
                    <w:rPr>
                      <w:rFonts w:ascii="Arial Narrow" w:eastAsia="Times New Roman" w:hAnsi="Arial Narrow" w:cs="Calibri"/>
                      <w:b/>
                      <w:bCs/>
                      <w:lang w:eastAsia="en-IN"/>
                    </w:rPr>
                    <w:t>Items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6CE743A" w14:textId="77777777" w:rsidR="00BC161A" w:rsidRPr="00BC161A" w:rsidRDefault="00BC161A" w:rsidP="009448E1">
                  <w:pPr>
                    <w:spacing w:after="0" w:line="360" w:lineRule="auto"/>
                    <w:rPr>
                      <w:rFonts w:ascii="Arial Narrow" w:eastAsia="Times New Roman" w:hAnsi="Arial Narrow" w:cs="Calibri"/>
                      <w:b/>
                      <w:bCs/>
                      <w:lang w:eastAsia="en-IN"/>
                    </w:rPr>
                  </w:pPr>
                  <w:r w:rsidRPr="00BC161A">
                    <w:rPr>
                      <w:rFonts w:ascii="Arial Narrow" w:eastAsia="Times New Roman" w:hAnsi="Arial Narrow" w:cs="Calibri"/>
                      <w:b/>
                      <w:bCs/>
                      <w:lang w:eastAsia="en-IN"/>
                    </w:rPr>
                    <w:t>Type of Structure</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14:paraId="294D979C" w14:textId="5BDCD523" w:rsidR="00BC161A" w:rsidRPr="00BC161A" w:rsidRDefault="00BC161A" w:rsidP="009448E1">
                  <w:pPr>
                    <w:spacing w:after="0" w:line="360" w:lineRule="auto"/>
                    <w:rPr>
                      <w:rFonts w:ascii="Arial Narrow" w:eastAsia="Times New Roman" w:hAnsi="Arial Narrow" w:cs="Calibri"/>
                      <w:b/>
                      <w:bCs/>
                      <w:lang w:eastAsia="en-IN"/>
                    </w:rPr>
                  </w:pPr>
                  <w:r w:rsidRPr="00BC161A">
                    <w:rPr>
                      <w:rFonts w:ascii="Arial Narrow" w:eastAsia="Times New Roman" w:hAnsi="Arial Narrow" w:cs="Calibri"/>
                      <w:b/>
                      <w:bCs/>
                      <w:lang w:eastAsia="en-IN"/>
                    </w:rPr>
                    <w:t>Total BUA (Sq. M)</w:t>
                  </w:r>
                </w:p>
              </w:tc>
            </w:tr>
            <w:tr w:rsidR="00C14BAD" w:rsidRPr="00BC161A" w14:paraId="575DFCF6" w14:textId="77777777" w:rsidTr="009448E1">
              <w:trPr>
                <w:trHeight w:val="20"/>
              </w:trPr>
              <w:tc>
                <w:tcPr>
                  <w:tcW w:w="925" w:type="dxa"/>
                  <w:tcBorders>
                    <w:top w:val="nil"/>
                    <w:left w:val="single" w:sz="4" w:space="0" w:color="auto"/>
                    <w:bottom w:val="single" w:sz="4" w:space="0" w:color="auto"/>
                    <w:right w:val="single" w:sz="4" w:space="0" w:color="auto"/>
                  </w:tcBorders>
                  <w:shd w:val="clear" w:color="auto" w:fill="auto"/>
                  <w:vAlign w:val="center"/>
                  <w:hideMark/>
                </w:tcPr>
                <w:p w14:paraId="334142D2" w14:textId="77777777" w:rsidR="00BC161A" w:rsidRPr="00BC161A" w:rsidRDefault="00BC161A" w:rsidP="009448E1">
                  <w:pPr>
                    <w:spacing w:after="0" w:line="360" w:lineRule="auto"/>
                    <w:jc w:val="center"/>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1</w:t>
                  </w:r>
                </w:p>
              </w:tc>
              <w:tc>
                <w:tcPr>
                  <w:tcW w:w="3600" w:type="dxa"/>
                  <w:tcBorders>
                    <w:top w:val="nil"/>
                    <w:left w:val="nil"/>
                    <w:bottom w:val="single" w:sz="4" w:space="0" w:color="auto"/>
                    <w:right w:val="single" w:sz="4" w:space="0" w:color="auto"/>
                  </w:tcBorders>
                  <w:shd w:val="clear" w:color="auto" w:fill="auto"/>
                  <w:vAlign w:val="center"/>
                  <w:hideMark/>
                </w:tcPr>
                <w:p w14:paraId="69AD3F17"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Ground Floor Type A- Factory Building</w:t>
                  </w:r>
                </w:p>
              </w:tc>
              <w:tc>
                <w:tcPr>
                  <w:tcW w:w="1800" w:type="dxa"/>
                  <w:tcBorders>
                    <w:top w:val="nil"/>
                    <w:left w:val="nil"/>
                    <w:bottom w:val="single" w:sz="4" w:space="0" w:color="auto"/>
                    <w:right w:val="single" w:sz="4" w:space="0" w:color="auto"/>
                  </w:tcBorders>
                  <w:shd w:val="clear" w:color="auto" w:fill="auto"/>
                  <w:vAlign w:val="center"/>
                  <w:hideMark/>
                </w:tcPr>
                <w:p w14:paraId="365A362A"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RCC</w:t>
                  </w:r>
                </w:p>
              </w:tc>
              <w:tc>
                <w:tcPr>
                  <w:tcW w:w="1890" w:type="dxa"/>
                  <w:tcBorders>
                    <w:top w:val="nil"/>
                    <w:left w:val="nil"/>
                    <w:bottom w:val="single" w:sz="4" w:space="0" w:color="auto"/>
                    <w:right w:val="single" w:sz="4" w:space="0" w:color="auto"/>
                  </w:tcBorders>
                  <w:shd w:val="clear" w:color="auto" w:fill="auto"/>
                  <w:vAlign w:val="center"/>
                  <w:hideMark/>
                </w:tcPr>
                <w:p w14:paraId="3DDCB6CF" w14:textId="5F660170"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5,266.40</w:t>
                  </w:r>
                </w:p>
              </w:tc>
            </w:tr>
            <w:tr w:rsidR="00C14BAD" w:rsidRPr="00BC161A" w14:paraId="03984C83" w14:textId="77777777" w:rsidTr="009448E1">
              <w:trPr>
                <w:trHeight w:val="20"/>
              </w:trPr>
              <w:tc>
                <w:tcPr>
                  <w:tcW w:w="925" w:type="dxa"/>
                  <w:tcBorders>
                    <w:top w:val="nil"/>
                    <w:left w:val="single" w:sz="4" w:space="0" w:color="auto"/>
                    <w:bottom w:val="single" w:sz="4" w:space="0" w:color="auto"/>
                    <w:right w:val="single" w:sz="4" w:space="0" w:color="auto"/>
                  </w:tcBorders>
                  <w:shd w:val="clear" w:color="auto" w:fill="auto"/>
                  <w:vAlign w:val="center"/>
                  <w:hideMark/>
                </w:tcPr>
                <w:p w14:paraId="4BBE5A6F" w14:textId="77777777" w:rsidR="00BC161A" w:rsidRPr="00BC161A" w:rsidRDefault="00BC161A" w:rsidP="009448E1">
                  <w:pPr>
                    <w:spacing w:after="0" w:line="360" w:lineRule="auto"/>
                    <w:jc w:val="center"/>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2</w:t>
                  </w:r>
                </w:p>
              </w:tc>
              <w:tc>
                <w:tcPr>
                  <w:tcW w:w="3600" w:type="dxa"/>
                  <w:tcBorders>
                    <w:top w:val="nil"/>
                    <w:left w:val="nil"/>
                    <w:bottom w:val="single" w:sz="4" w:space="0" w:color="auto"/>
                    <w:right w:val="single" w:sz="4" w:space="0" w:color="auto"/>
                  </w:tcBorders>
                  <w:shd w:val="clear" w:color="auto" w:fill="auto"/>
                  <w:vAlign w:val="center"/>
                  <w:hideMark/>
                </w:tcPr>
                <w:p w14:paraId="60A031D5"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Ground Floor Type C- Canteen Building</w:t>
                  </w:r>
                </w:p>
              </w:tc>
              <w:tc>
                <w:tcPr>
                  <w:tcW w:w="1800" w:type="dxa"/>
                  <w:tcBorders>
                    <w:top w:val="nil"/>
                    <w:left w:val="nil"/>
                    <w:bottom w:val="single" w:sz="4" w:space="0" w:color="auto"/>
                    <w:right w:val="single" w:sz="4" w:space="0" w:color="auto"/>
                  </w:tcBorders>
                  <w:shd w:val="clear" w:color="auto" w:fill="auto"/>
                  <w:vAlign w:val="center"/>
                  <w:hideMark/>
                </w:tcPr>
                <w:p w14:paraId="7CA4AC97"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RCC</w:t>
                  </w:r>
                </w:p>
              </w:tc>
              <w:tc>
                <w:tcPr>
                  <w:tcW w:w="1890" w:type="dxa"/>
                  <w:tcBorders>
                    <w:top w:val="nil"/>
                    <w:left w:val="nil"/>
                    <w:bottom w:val="single" w:sz="4" w:space="0" w:color="auto"/>
                    <w:right w:val="single" w:sz="4" w:space="0" w:color="auto"/>
                  </w:tcBorders>
                  <w:shd w:val="clear" w:color="auto" w:fill="auto"/>
                  <w:vAlign w:val="center"/>
                  <w:hideMark/>
                </w:tcPr>
                <w:p w14:paraId="547E127E" w14:textId="52683153"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222.90</w:t>
                  </w:r>
                </w:p>
              </w:tc>
            </w:tr>
            <w:tr w:rsidR="00C14BAD" w:rsidRPr="00BC161A" w14:paraId="36E9BEBF" w14:textId="77777777" w:rsidTr="009448E1">
              <w:trPr>
                <w:trHeight w:val="20"/>
              </w:trPr>
              <w:tc>
                <w:tcPr>
                  <w:tcW w:w="925" w:type="dxa"/>
                  <w:tcBorders>
                    <w:top w:val="nil"/>
                    <w:left w:val="single" w:sz="4" w:space="0" w:color="auto"/>
                    <w:bottom w:val="single" w:sz="4" w:space="0" w:color="auto"/>
                    <w:right w:val="single" w:sz="4" w:space="0" w:color="auto"/>
                  </w:tcBorders>
                  <w:shd w:val="clear" w:color="auto" w:fill="auto"/>
                  <w:vAlign w:val="center"/>
                  <w:hideMark/>
                </w:tcPr>
                <w:p w14:paraId="04BBDDD0" w14:textId="77777777" w:rsidR="00BC161A" w:rsidRPr="00BC161A" w:rsidRDefault="00BC161A" w:rsidP="009448E1">
                  <w:pPr>
                    <w:spacing w:after="0" w:line="360" w:lineRule="auto"/>
                    <w:jc w:val="center"/>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3</w:t>
                  </w:r>
                </w:p>
              </w:tc>
              <w:tc>
                <w:tcPr>
                  <w:tcW w:w="3600" w:type="dxa"/>
                  <w:tcBorders>
                    <w:top w:val="nil"/>
                    <w:left w:val="nil"/>
                    <w:bottom w:val="single" w:sz="4" w:space="0" w:color="auto"/>
                    <w:right w:val="single" w:sz="4" w:space="0" w:color="auto"/>
                  </w:tcBorders>
                  <w:shd w:val="clear" w:color="auto" w:fill="auto"/>
                  <w:vAlign w:val="center"/>
                  <w:hideMark/>
                </w:tcPr>
                <w:p w14:paraId="36392C16"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Security Cabin</w:t>
                  </w:r>
                </w:p>
              </w:tc>
              <w:tc>
                <w:tcPr>
                  <w:tcW w:w="1800" w:type="dxa"/>
                  <w:tcBorders>
                    <w:top w:val="nil"/>
                    <w:left w:val="nil"/>
                    <w:bottom w:val="single" w:sz="4" w:space="0" w:color="auto"/>
                    <w:right w:val="single" w:sz="4" w:space="0" w:color="auto"/>
                  </w:tcBorders>
                  <w:shd w:val="clear" w:color="auto" w:fill="auto"/>
                  <w:vAlign w:val="center"/>
                  <w:hideMark/>
                </w:tcPr>
                <w:p w14:paraId="4A5D1252"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RCC</w:t>
                  </w:r>
                </w:p>
              </w:tc>
              <w:tc>
                <w:tcPr>
                  <w:tcW w:w="1890" w:type="dxa"/>
                  <w:tcBorders>
                    <w:top w:val="nil"/>
                    <w:left w:val="nil"/>
                    <w:bottom w:val="single" w:sz="4" w:space="0" w:color="auto"/>
                    <w:right w:val="single" w:sz="4" w:space="0" w:color="auto"/>
                  </w:tcBorders>
                  <w:shd w:val="clear" w:color="auto" w:fill="auto"/>
                  <w:vAlign w:val="center"/>
                  <w:hideMark/>
                </w:tcPr>
                <w:p w14:paraId="6F94B4D2" w14:textId="61BB50E3"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18.00</w:t>
                  </w:r>
                </w:p>
              </w:tc>
            </w:tr>
            <w:tr w:rsidR="00C14BAD" w:rsidRPr="00BC161A" w14:paraId="14198A8A" w14:textId="77777777" w:rsidTr="009448E1">
              <w:trPr>
                <w:trHeight w:val="20"/>
              </w:trPr>
              <w:tc>
                <w:tcPr>
                  <w:tcW w:w="925" w:type="dxa"/>
                  <w:tcBorders>
                    <w:top w:val="nil"/>
                    <w:left w:val="single" w:sz="4" w:space="0" w:color="auto"/>
                    <w:bottom w:val="single" w:sz="4" w:space="0" w:color="auto"/>
                    <w:right w:val="single" w:sz="4" w:space="0" w:color="auto"/>
                  </w:tcBorders>
                  <w:shd w:val="clear" w:color="auto" w:fill="auto"/>
                  <w:vAlign w:val="center"/>
                  <w:hideMark/>
                </w:tcPr>
                <w:p w14:paraId="404772F0" w14:textId="77777777" w:rsidR="00BC161A" w:rsidRPr="00BC161A" w:rsidRDefault="00BC161A" w:rsidP="009448E1">
                  <w:pPr>
                    <w:spacing w:after="0" w:line="360" w:lineRule="auto"/>
                    <w:jc w:val="center"/>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3</w:t>
                  </w:r>
                </w:p>
              </w:tc>
              <w:tc>
                <w:tcPr>
                  <w:tcW w:w="3600" w:type="dxa"/>
                  <w:tcBorders>
                    <w:top w:val="nil"/>
                    <w:left w:val="nil"/>
                    <w:bottom w:val="single" w:sz="4" w:space="0" w:color="auto"/>
                    <w:right w:val="single" w:sz="4" w:space="0" w:color="auto"/>
                  </w:tcBorders>
                  <w:shd w:val="clear" w:color="auto" w:fill="auto"/>
                  <w:vAlign w:val="center"/>
                  <w:hideMark/>
                </w:tcPr>
                <w:p w14:paraId="10113AF4"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First Floor Type A- Factory Building</w:t>
                  </w:r>
                </w:p>
              </w:tc>
              <w:tc>
                <w:tcPr>
                  <w:tcW w:w="1800" w:type="dxa"/>
                  <w:tcBorders>
                    <w:top w:val="nil"/>
                    <w:left w:val="nil"/>
                    <w:bottom w:val="single" w:sz="4" w:space="0" w:color="auto"/>
                    <w:right w:val="single" w:sz="4" w:space="0" w:color="auto"/>
                  </w:tcBorders>
                  <w:shd w:val="clear" w:color="auto" w:fill="auto"/>
                  <w:vAlign w:val="center"/>
                  <w:hideMark/>
                </w:tcPr>
                <w:p w14:paraId="000F6D59"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RCC</w:t>
                  </w:r>
                </w:p>
              </w:tc>
              <w:tc>
                <w:tcPr>
                  <w:tcW w:w="1890" w:type="dxa"/>
                  <w:tcBorders>
                    <w:top w:val="nil"/>
                    <w:left w:val="nil"/>
                    <w:bottom w:val="single" w:sz="4" w:space="0" w:color="auto"/>
                    <w:right w:val="single" w:sz="4" w:space="0" w:color="auto"/>
                  </w:tcBorders>
                  <w:shd w:val="clear" w:color="auto" w:fill="auto"/>
                  <w:vAlign w:val="center"/>
                  <w:hideMark/>
                </w:tcPr>
                <w:p w14:paraId="6AE2A67A" w14:textId="268E2B01"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330.89</w:t>
                  </w:r>
                </w:p>
              </w:tc>
            </w:tr>
            <w:tr w:rsidR="00C14BAD" w:rsidRPr="00BC161A" w14:paraId="15BADA8F" w14:textId="77777777" w:rsidTr="009448E1">
              <w:trPr>
                <w:trHeight w:val="20"/>
              </w:trPr>
              <w:tc>
                <w:tcPr>
                  <w:tcW w:w="925" w:type="dxa"/>
                  <w:tcBorders>
                    <w:top w:val="nil"/>
                    <w:left w:val="single" w:sz="4" w:space="0" w:color="auto"/>
                    <w:bottom w:val="single" w:sz="4" w:space="0" w:color="auto"/>
                    <w:right w:val="single" w:sz="4" w:space="0" w:color="auto"/>
                  </w:tcBorders>
                  <w:shd w:val="clear" w:color="auto" w:fill="auto"/>
                  <w:vAlign w:val="center"/>
                  <w:hideMark/>
                </w:tcPr>
                <w:p w14:paraId="32E486C2" w14:textId="77777777" w:rsidR="00BC161A" w:rsidRPr="00BC161A" w:rsidRDefault="00BC161A" w:rsidP="009448E1">
                  <w:pPr>
                    <w:spacing w:after="0" w:line="360" w:lineRule="auto"/>
                    <w:jc w:val="center"/>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4</w:t>
                  </w:r>
                </w:p>
              </w:tc>
              <w:tc>
                <w:tcPr>
                  <w:tcW w:w="3600" w:type="dxa"/>
                  <w:tcBorders>
                    <w:top w:val="nil"/>
                    <w:left w:val="nil"/>
                    <w:bottom w:val="single" w:sz="4" w:space="0" w:color="auto"/>
                    <w:right w:val="single" w:sz="4" w:space="0" w:color="auto"/>
                  </w:tcBorders>
                  <w:shd w:val="clear" w:color="auto" w:fill="auto"/>
                  <w:vAlign w:val="center"/>
                  <w:hideMark/>
                </w:tcPr>
                <w:p w14:paraId="041283EA"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First Floor Type C- Canteen Building</w:t>
                  </w:r>
                </w:p>
              </w:tc>
              <w:tc>
                <w:tcPr>
                  <w:tcW w:w="1800" w:type="dxa"/>
                  <w:tcBorders>
                    <w:top w:val="nil"/>
                    <w:left w:val="nil"/>
                    <w:bottom w:val="single" w:sz="4" w:space="0" w:color="auto"/>
                    <w:right w:val="single" w:sz="4" w:space="0" w:color="auto"/>
                  </w:tcBorders>
                  <w:shd w:val="clear" w:color="auto" w:fill="auto"/>
                  <w:vAlign w:val="center"/>
                  <w:hideMark/>
                </w:tcPr>
                <w:p w14:paraId="555B6DC4" w14:textId="77777777"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RCC</w:t>
                  </w:r>
                </w:p>
              </w:tc>
              <w:tc>
                <w:tcPr>
                  <w:tcW w:w="1890" w:type="dxa"/>
                  <w:tcBorders>
                    <w:top w:val="nil"/>
                    <w:left w:val="nil"/>
                    <w:bottom w:val="single" w:sz="4" w:space="0" w:color="auto"/>
                    <w:right w:val="single" w:sz="4" w:space="0" w:color="auto"/>
                  </w:tcBorders>
                  <w:shd w:val="clear" w:color="auto" w:fill="auto"/>
                  <w:vAlign w:val="center"/>
                  <w:hideMark/>
                </w:tcPr>
                <w:p w14:paraId="2F8ED62A" w14:textId="29D985D8" w:rsidR="00BC161A" w:rsidRPr="00BC161A" w:rsidRDefault="00BC161A" w:rsidP="009448E1">
                  <w:pPr>
                    <w:spacing w:after="0" w:line="360" w:lineRule="auto"/>
                    <w:rPr>
                      <w:rFonts w:ascii="Arial Narrow" w:eastAsia="Times New Roman" w:hAnsi="Arial Narrow" w:cs="Calibri"/>
                      <w:color w:val="000000"/>
                      <w:lang w:eastAsia="en-IN"/>
                    </w:rPr>
                  </w:pPr>
                  <w:r w:rsidRPr="00BC161A">
                    <w:rPr>
                      <w:rFonts w:ascii="Arial Narrow" w:eastAsia="Times New Roman" w:hAnsi="Arial Narrow" w:cs="Calibri"/>
                      <w:color w:val="000000"/>
                      <w:lang w:eastAsia="en-IN"/>
                    </w:rPr>
                    <w:t>197.82</w:t>
                  </w:r>
                </w:p>
              </w:tc>
            </w:tr>
            <w:tr w:rsidR="00C14BAD" w:rsidRPr="00BC161A" w14:paraId="309AC3D1" w14:textId="77777777" w:rsidTr="009448E1">
              <w:trPr>
                <w:trHeight w:val="20"/>
              </w:trPr>
              <w:tc>
                <w:tcPr>
                  <w:tcW w:w="925" w:type="dxa"/>
                  <w:tcBorders>
                    <w:top w:val="nil"/>
                    <w:left w:val="single" w:sz="4" w:space="0" w:color="auto"/>
                    <w:bottom w:val="single" w:sz="4" w:space="0" w:color="auto"/>
                    <w:right w:val="single" w:sz="4" w:space="0" w:color="auto"/>
                  </w:tcBorders>
                  <w:shd w:val="clear" w:color="auto" w:fill="auto"/>
                  <w:vAlign w:val="center"/>
                  <w:hideMark/>
                </w:tcPr>
                <w:p w14:paraId="3C5F567F" w14:textId="18F08112" w:rsidR="00BC161A" w:rsidRPr="00BC161A" w:rsidRDefault="00BC161A" w:rsidP="009448E1">
                  <w:pPr>
                    <w:spacing w:after="0" w:line="360" w:lineRule="auto"/>
                    <w:rPr>
                      <w:rFonts w:ascii="Arial Narrow" w:eastAsia="Times New Roman" w:hAnsi="Arial Narrow" w:cs="Calibri"/>
                      <w:b/>
                      <w:bCs/>
                      <w:color w:val="000000"/>
                      <w:lang w:eastAsia="en-IN"/>
                    </w:rPr>
                  </w:pPr>
                </w:p>
              </w:tc>
              <w:tc>
                <w:tcPr>
                  <w:tcW w:w="3600" w:type="dxa"/>
                  <w:tcBorders>
                    <w:top w:val="nil"/>
                    <w:left w:val="nil"/>
                    <w:bottom w:val="single" w:sz="4" w:space="0" w:color="auto"/>
                    <w:right w:val="single" w:sz="4" w:space="0" w:color="auto"/>
                  </w:tcBorders>
                  <w:shd w:val="clear" w:color="auto" w:fill="auto"/>
                  <w:vAlign w:val="center"/>
                  <w:hideMark/>
                </w:tcPr>
                <w:p w14:paraId="308628F8" w14:textId="5D943B98" w:rsidR="00BC161A" w:rsidRPr="00BC161A" w:rsidRDefault="00BC161A" w:rsidP="009448E1">
                  <w:pPr>
                    <w:spacing w:after="0" w:line="360" w:lineRule="auto"/>
                    <w:rPr>
                      <w:rFonts w:ascii="Arial Narrow" w:eastAsia="Times New Roman" w:hAnsi="Arial Narrow" w:cs="Calibri"/>
                      <w:b/>
                      <w:bCs/>
                      <w:color w:val="000000"/>
                      <w:lang w:eastAsia="en-IN"/>
                    </w:rPr>
                  </w:pPr>
                </w:p>
              </w:tc>
              <w:tc>
                <w:tcPr>
                  <w:tcW w:w="1800" w:type="dxa"/>
                  <w:tcBorders>
                    <w:top w:val="nil"/>
                    <w:left w:val="nil"/>
                    <w:bottom w:val="single" w:sz="4" w:space="0" w:color="auto"/>
                    <w:right w:val="single" w:sz="4" w:space="0" w:color="auto"/>
                  </w:tcBorders>
                  <w:shd w:val="clear" w:color="auto" w:fill="auto"/>
                  <w:vAlign w:val="center"/>
                  <w:hideMark/>
                </w:tcPr>
                <w:p w14:paraId="25DE7BFA" w14:textId="77777777" w:rsidR="00BC161A" w:rsidRPr="00BC161A" w:rsidRDefault="00BC161A" w:rsidP="009448E1">
                  <w:pPr>
                    <w:spacing w:after="0" w:line="360" w:lineRule="auto"/>
                    <w:rPr>
                      <w:rFonts w:ascii="Arial Narrow" w:eastAsia="Times New Roman" w:hAnsi="Arial Narrow" w:cs="Calibri"/>
                      <w:b/>
                      <w:bCs/>
                      <w:color w:val="000000"/>
                      <w:lang w:eastAsia="en-IN"/>
                    </w:rPr>
                  </w:pPr>
                  <w:r w:rsidRPr="00BC161A">
                    <w:rPr>
                      <w:rFonts w:ascii="Arial Narrow" w:eastAsia="Times New Roman" w:hAnsi="Arial Narrow" w:cs="Calibri"/>
                      <w:b/>
                      <w:bCs/>
                      <w:color w:val="000000"/>
                      <w:lang w:eastAsia="en-IN"/>
                    </w:rPr>
                    <w:t>Total</w:t>
                  </w:r>
                </w:p>
              </w:tc>
              <w:tc>
                <w:tcPr>
                  <w:tcW w:w="1890" w:type="dxa"/>
                  <w:tcBorders>
                    <w:top w:val="nil"/>
                    <w:left w:val="nil"/>
                    <w:bottom w:val="single" w:sz="4" w:space="0" w:color="auto"/>
                    <w:right w:val="single" w:sz="4" w:space="0" w:color="auto"/>
                  </w:tcBorders>
                  <w:shd w:val="clear" w:color="auto" w:fill="auto"/>
                  <w:vAlign w:val="center"/>
                  <w:hideMark/>
                </w:tcPr>
                <w:p w14:paraId="6346DD0A" w14:textId="33782BD7" w:rsidR="00BC161A" w:rsidRPr="00BC161A" w:rsidRDefault="00BC161A" w:rsidP="009448E1">
                  <w:pPr>
                    <w:spacing w:after="0" w:line="360" w:lineRule="auto"/>
                    <w:rPr>
                      <w:rFonts w:ascii="Arial Narrow" w:eastAsia="Times New Roman" w:hAnsi="Arial Narrow" w:cs="Calibri"/>
                      <w:b/>
                      <w:bCs/>
                      <w:color w:val="000000"/>
                      <w:lang w:eastAsia="en-IN"/>
                    </w:rPr>
                  </w:pPr>
                  <w:r w:rsidRPr="00BC161A">
                    <w:rPr>
                      <w:rFonts w:ascii="Arial Narrow" w:eastAsia="Times New Roman" w:hAnsi="Arial Narrow" w:cs="Calibri"/>
                      <w:b/>
                      <w:bCs/>
                      <w:color w:val="000000"/>
                      <w:lang w:eastAsia="en-IN"/>
                    </w:rPr>
                    <w:t>6,036.01</w:t>
                  </w:r>
                </w:p>
              </w:tc>
            </w:tr>
          </w:tbl>
          <w:p w14:paraId="2EEBB66E" w14:textId="77777777" w:rsidR="000C2B0F" w:rsidRPr="008758A7" w:rsidRDefault="000C2B0F" w:rsidP="00963261">
            <w:pPr>
              <w:autoSpaceDE w:val="0"/>
              <w:autoSpaceDN w:val="0"/>
              <w:adjustRightInd w:val="0"/>
              <w:spacing w:line="276" w:lineRule="auto"/>
              <w:jc w:val="both"/>
              <w:rPr>
                <w:rFonts w:ascii="Arial Narrow" w:hAnsi="Arial Narrow"/>
                <w:b/>
                <w:bCs/>
                <w:sz w:val="26"/>
                <w:szCs w:val="26"/>
              </w:rPr>
            </w:pPr>
            <w:r w:rsidRPr="008758A7">
              <w:rPr>
                <w:rFonts w:ascii="Arial Narrow" w:hAnsi="Arial Narrow"/>
                <w:b/>
                <w:bCs/>
                <w:sz w:val="26"/>
                <w:szCs w:val="26"/>
              </w:rPr>
              <w:t>Amenities:</w:t>
            </w:r>
          </w:p>
          <w:p w14:paraId="23C27048" w14:textId="23B6E4CA" w:rsidR="000C2B0F" w:rsidRPr="008758A7"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8758A7">
              <w:rPr>
                <w:rFonts w:ascii="Arial Narrow" w:hAnsi="Arial Narrow"/>
                <w:sz w:val="26"/>
                <w:szCs w:val="26"/>
              </w:rPr>
              <w:t>Floorin</w:t>
            </w:r>
            <w:r w:rsidR="00634613" w:rsidRPr="008758A7">
              <w:rPr>
                <w:rFonts w:ascii="Arial Narrow" w:hAnsi="Arial Narrow"/>
                <w:sz w:val="26"/>
                <w:szCs w:val="26"/>
              </w:rPr>
              <w:t xml:space="preserve">g: PCC, Ceramic flooring </w:t>
            </w:r>
            <w:r w:rsidRPr="008758A7">
              <w:rPr>
                <w:rFonts w:ascii="Arial Narrow" w:hAnsi="Arial Narrow"/>
                <w:sz w:val="26"/>
                <w:szCs w:val="26"/>
              </w:rPr>
              <w:t>on floor</w:t>
            </w:r>
            <w:r w:rsidR="00936171" w:rsidRPr="008758A7">
              <w:rPr>
                <w:rFonts w:ascii="Arial Narrow" w:hAnsi="Arial Narrow"/>
                <w:sz w:val="26"/>
                <w:szCs w:val="26"/>
              </w:rPr>
              <w:t>.</w:t>
            </w:r>
          </w:p>
          <w:p w14:paraId="755A3738" w14:textId="4E242599" w:rsidR="000C2B0F" w:rsidRPr="008758A7"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8758A7">
              <w:rPr>
                <w:rFonts w:ascii="Arial Narrow" w:hAnsi="Arial Narrow"/>
                <w:sz w:val="26"/>
                <w:szCs w:val="26"/>
              </w:rPr>
              <w:t xml:space="preserve">Doors: </w:t>
            </w:r>
            <w:r w:rsidR="006F05BF" w:rsidRPr="008758A7">
              <w:rPr>
                <w:rFonts w:ascii="Arial Narrow" w:hAnsi="Arial Narrow"/>
                <w:sz w:val="26"/>
                <w:szCs w:val="26"/>
              </w:rPr>
              <w:t xml:space="preserve">Wooden </w:t>
            </w:r>
            <w:r w:rsidRPr="008758A7">
              <w:rPr>
                <w:rFonts w:ascii="Arial Narrow" w:hAnsi="Arial Narrow"/>
                <w:sz w:val="26"/>
                <w:szCs w:val="26"/>
              </w:rPr>
              <w:t>door</w:t>
            </w:r>
            <w:r w:rsidR="006F05BF" w:rsidRPr="008758A7">
              <w:rPr>
                <w:rFonts w:ascii="Arial Narrow" w:hAnsi="Arial Narrow"/>
                <w:sz w:val="26"/>
                <w:szCs w:val="26"/>
              </w:rPr>
              <w:t>s and MS Gates.</w:t>
            </w:r>
          </w:p>
          <w:p w14:paraId="6665ED39" w14:textId="6D83480E" w:rsidR="000C2B0F" w:rsidRPr="008758A7"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8758A7">
              <w:rPr>
                <w:rFonts w:ascii="Arial Narrow" w:hAnsi="Arial Narrow"/>
                <w:sz w:val="26"/>
                <w:szCs w:val="26"/>
              </w:rPr>
              <w:t>Electrical: conduit and Casing Capping concealed,</w:t>
            </w:r>
            <w:r w:rsidR="006F05BF" w:rsidRPr="008758A7">
              <w:rPr>
                <w:rFonts w:ascii="Arial Narrow" w:hAnsi="Arial Narrow"/>
                <w:sz w:val="26"/>
                <w:szCs w:val="26"/>
              </w:rPr>
              <w:t xml:space="preserve"> Industrial</w:t>
            </w:r>
            <w:r w:rsidRPr="008758A7">
              <w:rPr>
                <w:rFonts w:ascii="Arial Narrow" w:hAnsi="Arial Narrow"/>
                <w:sz w:val="26"/>
                <w:szCs w:val="26"/>
              </w:rPr>
              <w:t xml:space="preserve"> electrical wiring, </w:t>
            </w:r>
          </w:p>
          <w:p w14:paraId="6F4A8975" w14:textId="5B8F5262" w:rsidR="000C2B0F" w:rsidRPr="008758A7" w:rsidRDefault="000C2B0F"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8758A7">
              <w:rPr>
                <w:rFonts w:ascii="Arial Narrow" w:hAnsi="Arial Narrow"/>
                <w:sz w:val="26"/>
                <w:szCs w:val="26"/>
              </w:rPr>
              <w:t>Toilet: Toilet Blocks provided</w:t>
            </w:r>
          </w:p>
          <w:p w14:paraId="3A79E8F1" w14:textId="175F14F8" w:rsidR="000C2B0F" w:rsidRPr="008758A7" w:rsidRDefault="009047C8" w:rsidP="00963261">
            <w:pPr>
              <w:pStyle w:val="ListParagraph"/>
              <w:numPr>
                <w:ilvl w:val="0"/>
                <w:numId w:val="22"/>
              </w:numPr>
              <w:autoSpaceDE w:val="0"/>
              <w:autoSpaceDN w:val="0"/>
              <w:adjustRightInd w:val="0"/>
              <w:spacing w:line="276" w:lineRule="auto"/>
              <w:ind w:left="318" w:hanging="284"/>
              <w:jc w:val="both"/>
              <w:rPr>
                <w:rFonts w:ascii="Arial Narrow" w:hAnsi="Arial Narrow"/>
                <w:sz w:val="26"/>
                <w:szCs w:val="26"/>
              </w:rPr>
            </w:pPr>
            <w:r w:rsidRPr="008758A7">
              <w:rPr>
                <w:rFonts w:ascii="Arial Narrow" w:hAnsi="Arial Narrow"/>
                <w:sz w:val="26"/>
                <w:szCs w:val="26"/>
              </w:rPr>
              <w:t>Road: Concrete roads.</w:t>
            </w:r>
          </w:p>
          <w:p w14:paraId="227A22A4" w14:textId="428FA39A" w:rsidR="00AA232D" w:rsidRDefault="00AA232D" w:rsidP="00A23854">
            <w:pPr>
              <w:pStyle w:val="ListParagraph"/>
              <w:autoSpaceDE w:val="0"/>
              <w:autoSpaceDN w:val="0"/>
              <w:adjustRightInd w:val="0"/>
              <w:spacing w:line="276" w:lineRule="auto"/>
              <w:ind w:left="318"/>
              <w:jc w:val="both"/>
              <w:rPr>
                <w:rFonts w:ascii="Arial Narrow" w:hAnsi="Arial Narrow"/>
                <w:sz w:val="26"/>
                <w:szCs w:val="26"/>
              </w:rPr>
            </w:pPr>
          </w:p>
          <w:p w14:paraId="7269391E" w14:textId="1632928B" w:rsidR="007A3567" w:rsidRPr="008E440C" w:rsidRDefault="007A3567" w:rsidP="00963261">
            <w:pPr>
              <w:pStyle w:val="Default"/>
              <w:spacing w:line="276" w:lineRule="auto"/>
              <w:jc w:val="both"/>
              <w:rPr>
                <w:rFonts w:ascii="Arial Narrow" w:hAnsi="Arial Narrow"/>
                <w:b/>
                <w:sz w:val="26"/>
                <w:szCs w:val="26"/>
              </w:rPr>
            </w:pPr>
            <w:r w:rsidRPr="00015271">
              <w:rPr>
                <w:rFonts w:ascii="Arial Narrow" w:hAnsi="Arial Narrow" w:cs="Arial"/>
                <w:b/>
                <w:color w:val="000000" w:themeColor="text1"/>
                <w:sz w:val="26"/>
                <w:szCs w:val="26"/>
              </w:rPr>
              <w:t xml:space="preserve">Note: - </w:t>
            </w:r>
            <w:r w:rsidR="00CB16E6">
              <w:rPr>
                <w:rFonts w:ascii="Arial Narrow" w:hAnsi="Arial Narrow" w:cs="Arial"/>
                <w:b/>
                <w:color w:val="000000" w:themeColor="text1"/>
                <w:sz w:val="26"/>
                <w:szCs w:val="26"/>
              </w:rPr>
              <w:t>F</w:t>
            </w:r>
            <w:r w:rsidR="00D4334F">
              <w:rPr>
                <w:rFonts w:ascii="Arial Narrow" w:hAnsi="Arial Narrow" w:cs="Arial"/>
                <w:b/>
                <w:color w:val="000000" w:themeColor="text1"/>
                <w:sz w:val="26"/>
                <w:szCs w:val="26"/>
              </w:rPr>
              <w:t>or the purpose of Valuation</w:t>
            </w:r>
            <w:r w:rsidRPr="00015271">
              <w:rPr>
                <w:rFonts w:ascii="Arial Narrow" w:hAnsi="Arial Narrow" w:cs="Arial"/>
                <w:b/>
                <w:color w:val="000000" w:themeColor="text1"/>
                <w:sz w:val="26"/>
                <w:szCs w:val="26"/>
              </w:rPr>
              <w:t xml:space="preserve">, we have considered area as per </w:t>
            </w:r>
            <w:r w:rsidR="00ED58D1" w:rsidRPr="00ED58D1">
              <w:rPr>
                <w:rFonts w:ascii="Arial Narrow" w:hAnsi="Arial Narrow" w:cs="Arial"/>
                <w:b/>
                <w:color w:val="000000" w:themeColor="text1"/>
                <w:sz w:val="26"/>
                <w:szCs w:val="26"/>
              </w:rPr>
              <w:t>Conveyance Deed</w:t>
            </w:r>
            <w:r w:rsidRPr="00015271">
              <w:rPr>
                <w:rFonts w:ascii="Arial Narrow" w:hAnsi="Arial Narrow" w:cs="Arial"/>
                <w:b/>
                <w:color w:val="000000" w:themeColor="text1"/>
                <w:sz w:val="26"/>
                <w:szCs w:val="26"/>
              </w:rPr>
              <w:t xml:space="preserve">. </w:t>
            </w:r>
          </w:p>
        </w:tc>
      </w:tr>
      <w:tr w:rsidR="007A3567" w:rsidRPr="008E440C" w14:paraId="20F1832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D8D11C" w14:textId="77777777" w:rsidR="007A3567" w:rsidRPr="008E440C" w:rsidRDefault="007A3567" w:rsidP="00963261">
            <w:pPr>
              <w:spacing w:line="276" w:lineRule="auto"/>
              <w:rPr>
                <w:sz w:val="26"/>
                <w:szCs w:val="26"/>
              </w:rPr>
            </w:pPr>
            <w:r w:rsidRPr="008E440C">
              <w:rPr>
                <w:sz w:val="26"/>
                <w:szCs w:val="26"/>
              </w:rPr>
              <w:lastRenderedPageBreak/>
              <w:t>6.</w:t>
            </w:r>
          </w:p>
        </w:tc>
        <w:tc>
          <w:tcPr>
            <w:tcW w:w="2017" w:type="pct"/>
            <w:gridSpan w:val="4"/>
          </w:tcPr>
          <w:p w14:paraId="5CDACAA1" w14:textId="77777777" w:rsidR="007A3567" w:rsidRPr="008E440C" w:rsidRDefault="007A3567" w:rsidP="00963261">
            <w:pPr>
              <w:spacing w:line="276" w:lineRule="auto"/>
              <w:jc w:val="both"/>
              <w:rPr>
                <w:sz w:val="26"/>
                <w:szCs w:val="26"/>
              </w:rPr>
            </w:pPr>
            <w:r w:rsidRPr="008E440C">
              <w:rPr>
                <w:rFonts w:cs="TTFFB52530t00"/>
                <w:sz w:val="26"/>
                <w:szCs w:val="26"/>
              </w:rPr>
              <w:t>Location of property</w:t>
            </w:r>
          </w:p>
        </w:tc>
        <w:tc>
          <w:tcPr>
            <w:tcW w:w="150" w:type="pct"/>
          </w:tcPr>
          <w:p w14:paraId="509C69D0"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B943CE9" w14:textId="77777777" w:rsidR="007A3567" w:rsidRPr="008E440C" w:rsidRDefault="007A3567" w:rsidP="00963261">
            <w:pPr>
              <w:spacing w:line="276" w:lineRule="auto"/>
              <w:jc w:val="both"/>
              <w:rPr>
                <w:sz w:val="26"/>
                <w:szCs w:val="26"/>
              </w:rPr>
            </w:pPr>
          </w:p>
        </w:tc>
      </w:tr>
      <w:tr w:rsidR="001C1CAC" w:rsidRPr="008E440C" w14:paraId="7819991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410DBD" w14:textId="77777777" w:rsidR="007A3567" w:rsidRPr="008E440C" w:rsidRDefault="007A3567" w:rsidP="00963261">
            <w:pPr>
              <w:spacing w:line="276" w:lineRule="auto"/>
              <w:rPr>
                <w:rFonts w:ascii="Arial Narrow" w:hAnsi="Arial Narrow"/>
                <w:sz w:val="26"/>
                <w:szCs w:val="26"/>
              </w:rPr>
            </w:pPr>
          </w:p>
        </w:tc>
        <w:tc>
          <w:tcPr>
            <w:tcW w:w="293" w:type="pct"/>
          </w:tcPr>
          <w:p w14:paraId="16B8E9B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a)</w:t>
            </w:r>
          </w:p>
        </w:tc>
        <w:tc>
          <w:tcPr>
            <w:tcW w:w="1724" w:type="pct"/>
            <w:gridSpan w:val="3"/>
          </w:tcPr>
          <w:p w14:paraId="4EEA2A01"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Plot No. / Survey No.</w:t>
            </w:r>
          </w:p>
        </w:tc>
        <w:tc>
          <w:tcPr>
            <w:tcW w:w="150" w:type="pct"/>
          </w:tcPr>
          <w:p w14:paraId="085A4820"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A8DAC59" w14:textId="73B8BDE8" w:rsidR="007A3567" w:rsidRPr="008E440C" w:rsidRDefault="006F05BF" w:rsidP="008758A7">
            <w:pPr>
              <w:spacing w:line="276" w:lineRule="auto"/>
              <w:jc w:val="both"/>
              <w:rPr>
                <w:rFonts w:ascii="Arial Narrow" w:hAnsi="Arial Narrow" w:cs="Arial"/>
                <w:sz w:val="26"/>
                <w:szCs w:val="26"/>
              </w:rPr>
            </w:pPr>
            <w:r w:rsidRPr="0026429B">
              <w:rPr>
                <w:rFonts w:ascii="Arial Narrow" w:hAnsi="Arial Narrow" w:cs="Arial"/>
                <w:sz w:val="26"/>
                <w:szCs w:val="26"/>
              </w:rPr>
              <w:t xml:space="preserve">New Survey No. 409 (before promulgation N.A. Land on Survey No. 139/2, Survey No.140/1/1, Survey No. 140/1/2, Survey No. 141/2, Survey No. 141/1/3 &amp; Survey No. 140/2,) </w:t>
            </w:r>
            <w:proofErr w:type="spellStart"/>
            <w:r w:rsidRPr="0026429B">
              <w:rPr>
                <w:rFonts w:ascii="Arial Narrow" w:hAnsi="Arial Narrow" w:cs="Arial"/>
                <w:sz w:val="26"/>
                <w:szCs w:val="26"/>
              </w:rPr>
              <w:t>Umerkoi</w:t>
            </w:r>
            <w:proofErr w:type="spellEnd"/>
            <w:r w:rsidRPr="0026429B">
              <w:rPr>
                <w:rFonts w:ascii="Arial Narrow" w:hAnsi="Arial Narrow" w:cs="Arial"/>
                <w:sz w:val="26"/>
                <w:szCs w:val="26"/>
              </w:rPr>
              <w:t xml:space="preserve"> Road, Near Apar Conductors, Village </w:t>
            </w:r>
            <w:proofErr w:type="spellStart"/>
            <w:r w:rsidRPr="0026429B">
              <w:rPr>
                <w:rFonts w:ascii="Arial Narrow" w:hAnsi="Arial Narrow" w:cs="Arial"/>
                <w:sz w:val="26"/>
                <w:szCs w:val="26"/>
              </w:rPr>
              <w:t>Athola</w:t>
            </w:r>
            <w:proofErr w:type="spellEnd"/>
            <w:r w:rsidRPr="0026429B">
              <w:rPr>
                <w:rFonts w:ascii="Arial Narrow" w:hAnsi="Arial Narrow" w:cs="Arial"/>
                <w:sz w:val="26"/>
                <w:szCs w:val="26"/>
              </w:rPr>
              <w:t>, Union Territory - Dadra &amp; Nagar Haveli Pin code – 396</w:t>
            </w:r>
            <w:r w:rsidR="009448E1">
              <w:rPr>
                <w:rFonts w:ascii="Arial Narrow" w:hAnsi="Arial Narrow" w:cs="Arial"/>
                <w:sz w:val="26"/>
                <w:szCs w:val="26"/>
              </w:rPr>
              <w:t xml:space="preserve"> </w:t>
            </w:r>
            <w:r w:rsidRPr="0026429B">
              <w:rPr>
                <w:rFonts w:ascii="Arial Narrow" w:hAnsi="Arial Narrow" w:cs="Arial"/>
                <w:sz w:val="26"/>
                <w:szCs w:val="26"/>
              </w:rPr>
              <w:t>230, Country – India.</w:t>
            </w:r>
          </w:p>
        </w:tc>
      </w:tr>
      <w:tr w:rsidR="001C1CAC" w:rsidRPr="008E440C" w14:paraId="320CE86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911E6A3" w14:textId="77777777" w:rsidR="007A3567" w:rsidRPr="008E440C" w:rsidRDefault="007A3567" w:rsidP="00963261">
            <w:pPr>
              <w:spacing w:line="276" w:lineRule="auto"/>
              <w:rPr>
                <w:sz w:val="26"/>
                <w:szCs w:val="26"/>
              </w:rPr>
            </w:pPr>
          </w:p>
        </w:tc>
        <w:tc>
          <w:tcPr>
            <w:tcW w:w="293" w:type="pct"/>
          </w:tcPr>
          <w:p w14:paraId="0EC9BD61" w14:textId="77777777" w:rsidR="007A3567" w:rsidRPr="008E440C" w:rsidRDefault="007A3567" w:rsidP="00963261">
            <w:pPr>
              <w:spacing w:line="276" w:lineRule="auto"/>
              <w:jc w:val="both"/>
              <w:rPr>
                <w:sz w:val="26"/>
                <w:szCs w:val="26"/>
              </w:rPr>
            </w:pPr>
            <w:r w:rsidRPr="008E440C">
              <w:rPr>
                <w:sz w:val="26"/>
                <w:szCs w:val="26"/>
              </w:rPr>
              <w:t>b)</w:t>
            </w:r>
          </w:p>
        </w:tc>
        <w:tc>
          <w:tcPr>
            <w:tcW w:w="1724" w:type="pct"/>
            <w:gridSpan w:val="3"/>
          </w:tcPr>
          <w:p w14:paraId="6C72F49F" w14:textId="77777777" w:rsidR="007A3567" w:rsidRPr="008E440C" w:rsidRDefault="007A3567" w:rsidP="00963261">
            <w:pPr>
              <w:spacing w:line="276" w:lineRule="auto"/>
              <w:jc w:val="both"/>
              <w:rPr>
                <w:sz w:val="26"/>
                <w:szCs w:val="26"/>
              </w:rPr>
            </w:pPr>
            <w:r w:rsidRPr="008E440C">
              <w:rPr>
                <w:rFonts w:cs="TTFFB52530t00"/>
                <w:sz w:val="26"/>
                <w:szCs w:val="26"/>
              </w:rPr>
              <w:t>Door No.</w:t>
            </w:r>
          </w:p>
        </w:tc>
        <w:tc>
          <w:tcPr>
            <w:tcW w:w="150" w:type="pct"/>
          </w:tcPr>
          <w:p w14:paraId="111F756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7EE854DF" w14:textId="77777777" w:rsidR="007A3567" w:rsidRPr="008E440C" w:rsidRDefault="007A3567" w:rsidP="00963261">
            <w:pPr>
              <w:spacing w:line="276" w:lineRule="auto"/>
              <w:jc w:val="both"/>
              <w:rPr>
                <w:sz w:val="26"/>
                <w:szCs w:val="26"/>
              </w:rPr>
            </w:pPr>
            <w:r w:rsidRPr="008E440C">
              <w:rPr>
                <w:rFonts w:cs="Arial"/>
                <w:sz w:val="26"/>
                <w:szCs w:val="26"/>
              </w:rPr>
              <w:t xml:space="preserve">Not applicable </w:t>
            </w:r>
          </w:p>
        </w:tc>
      </w:tr>
      <w:tr w:rsidR="001C1CAC" w:rsidRPr="008E440C" w14:paraId="6CA5C68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343C4E6C" w14:textId="77777777" w:rsidR="007A3567" w:rsidRPr="008E440C" w:rsidRDefault="007A3567" w:rsidP="00963261">
            <w:pPr>
              <w:spacing w:line="276" w:lineRule="auto"/>
              <w:rPr>
                <w:rFonts w:ascii="Arial Narrow" w:hAnsi="Arial Narrow"/>
                <w:sz w:val="26"/>
                <w:szCs w:val="26"/>
              </w:rPr>
            </w:pPr>
          </w:p>
        </w:tc>
        <w:tc>
          <w:tcPr>
            <w:tcW w:w="293" w:type="pct"/>
          </w:tcPr>
          <w:p w14:paraId="08995603"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c)</w:t>
            </w:r>
          </w:p>
        </w:tc>
        <w:tc>
          <w:tcPr>
            <w:tcW w:w="1724" w:type="pct"/>
            <w:gridSpan w:val="3"/>
          </w:tcPr>
          <w:p w14:paraId="7D855D38"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C.T.S. No. / Village</w:t>
            </w:r>
          </w:p>
        </w:tc>
        <w:tc>
          <w:tcPr>
            <w:tcW w:w="150" w:type="pct"/>
          </w:tcPr>
          <w:p w14:paraId="00562D0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050A0671" w14:textId="7F7D2BC0" w:rsidR="007A3567" w:rsidRPr="00AB69FC" w:rsidRDefault="006B4537" w:rsidP="00963261">
            <w:pPr>
              <w:spacing w:line="276" w:lineRule="auto"/>
              <w:jc w:val="both"/>
              <w:rPr>
                <w:rFonts w:ascii="Arial Narrow" w:hAnsi="Arial Narrow"/>
                <w:sz w:val="26"/>
                <w:szCs w:val="26"/>
              </w:rPr>
            </w:pPr>
            <w:proofErr w:type="spellStart"/>
            <w:r w:rsidRPr="00AB69FC">
              <w:rPr>
                <w:rFonts w:ascii="Arial Narrow" w:hAnsi="Arial Narrow" w:cs="Arial"/>
                <w:bCs/>
                <w:sz w:val="26"/>
                <w:szCs w:val="26"/>
              </w:rPr>
              <w:t>Athola</w:t>
            </w:r>
            <w:proofErr w:type="spellEnd"/>
          </w:p>
        </w:tc>
      </w:tr>
      <w:tr w:rsidR="001C1CAC" w:rsidRPr="008E440C" w14:paraId="785F74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EBF5C4A" w14:textId="77777777" w:rsidR="007A3567" w:rsidRPr="008E440C" w:rsidRDefault="007A3567" w:rsidP="00963261">
            <w:pPr>
              <w:spacing w:line="276" w:lineRule="auto"/>
              <w:rPr>
                <w:sz w:val="26"/>
                <w:szCs w:val="26"/>
              </w:rPr>
            </w:pPr>
          </w:p>
        </w:tc>
        <w:tc>
          <w:tcPr>
            <w:tcW w:w="293" w:type="pct"/>
          </w:tcPr>
          <w:p w14:paraId="7E444BA2" w14:textId="77777777" w:rsidR="007A3567" w:rsidRPr="008E440C" w:rsidRDefault="007A3567" w:rsidP="00963261">
            <w:pPr>
              <w:spacing w:line="276" w:lineRule="auto"/>
              <w:jc w:val="both"/>
              <w:rPr>
                <w:sz w:val="26"/>
                <w:szCs w:val="26"/>
              </w:rPr>
            </w:pPr>
            <w:r w:rsidRPr="008E440C">
              <w:rPr>
                <w:sz w:val="26"/>
                <w:szCs w:val="26"/>
              </w:rPr>
              <w:t>d)</w:t>
            </w:r>
          </w:p>
        </w:tc>
        <w:tc>
          <w:tcPr>
            <w:tcW w:w="1724" w:type="pct"/>
            <w:gridSpan w:val="3"/>
          </w:tcPr>
          <w:p w14:paraId="1D16945E" w14:textId="77777777" w:rsidR="007A3567" w:rsidRPr="008E440C" w:rsidRDefault="007A3567" w:rsidP="00963261">
            <w:pPr>
              <w:spacing w:line="276" w:lineRule="auto"/>
              <w:jc w:val="both"/>
              <w:rPr>
                <w:sz w:val="26"/>
                <w:szCs w:val="26"/>
              </w:rPr>
            </w:pPr>
            <w:r w:rsidRPr="008E440C">
              <w:rPr>
                <w:rFonts w:cs="TTFFB52530t00"/>
                <w:sz w:val="26"/>
                <w:szCs w:val="26"/>
              </w:rPr>
              <w:t>Ward / Taluka</w:t>
            </w:r>
          </w:p>
        </w:tc>
        <w:tc>
          <w:tcPr>
            <w:tcW w:w="150" w:type="pct"/>
          </w:tcPr>
          <w:p w14:paraId="0646A036"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5E7CE4B9" w14:textId="67779B54" w:rsidR="007A3567" w:rsidRPr="008E440C" w:rsidRDefault="00A6362B" w:rsidP="00963261">
            <w:pPr>
              <w:spacing w:line="276" w:lineRule="auto"/>
              <w:jc w:val="both"/>
              <w:rPr>
                <w:sz w:val="26"/>
                <w:szCs w:val="26"/>
              </w:rPr>
            </w:pPr>
            <w:r>
              <w:rPr>
                <w:rFonts w:cs="Arial"/>
                <w:sz w:val="26"/>
                <w:szCs w:val="26"/>
              </w:rPr>
              <w:t>-</w:t>
            </w:r>
          </w:p>
        </w:tc>
      </w:tr>
      <w:tr w:rsidR="001C1CAC" w:rsidRPr="008E440C" w14:paraId="3DC0093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100B204" w14:textId="77777777" w:rsidR="007A3567" w:rsidRPr="008E440C" w:rsidRDefault="007A3567" w:rsidP="00963261">
            <w:pPr>
              <w:spacing w:line="276" w:lineRule="auto"/>
              <w:rPr>
                <w:rFonts w:ascii="Arial Narrow" w:hAnsi="Arial Narrow"/>
                <w:sz w:val="26"/>
                <w:szCs w:val="26"/>
              </w:rPr>
            </w:pPr>
          </w:p>
        </w:tc>
        <w:tc>
          <w:tcPr>
            <w:tcW w:w="293" w:type="pct"/>
          </w:tcPr>
          <w:p w14:paraId="12B9F1D6"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e)</w:t>
            </w:r>
          </w:p>
        </w:tc>
        <w:tc>
          <w:tcPr>
            <w:tcW w:w="1724" w:type="pct"/>
            <w:gridSpan w:val="3"/>
          </w:tcPr>
          <w:p w14:paraId="027F62E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cs="TTFFB52530t00"/>
                <w:sz w:val="26"/>
                <w:szCs w:val="26"/>
              </w:rPr>
              <w:t>Mandal / District</w:t>
            </w:r>
          </w:p>
        </w:tc>
        <w:tc>
          <w:tcPr>
            <w:tcW w:w="150" w:type="pct"/>
          </w:tcPr>
          <w:p w14:paraId="6C030EAD"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4C56EC9C" w14:textId="6DF30251" w:rsidR="007A3567" w:rsidRPr="008E440C" w:rsidRDefault="00A6362B" w:rsidP="00963261">
            <w:pPr>
              <w:spacing w:line="276" w:lineRule="auto"/>
              <w:jc w:val="both"/>
              <w:rPr>
                <w:rFonts w:ascii="Arial Narrow" w:hAnsi="Arial Narrow"/>
                <w:sz w:val="26"/>
                <w:szCs w:val="26"/>
              </w:rPr>
            </w:pPr>
            <w:r>
              <w:rPr>
                <w:rFonts w:ascii="Arial Narrow" w:hAnsi="Arial Narrow" w:cs="Arial"/>
                <w:sz w:val="26"/>
                <w:szCs w:val="26"/>
              </w:rPr>
              <w:t>-</w:t>
            </w:r>
          </w:p>
        </w:tc>
      </w:tr>
      <w:tr w:rsidR="007A3567" w:rsidRPr="008E440C" w14:paraId="0502B6E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2F70EF" w14:textId="77777777" w:rsidR="007A3567" w:rsidRPr="008E440C" w:rsidRDefault="007A3567" w:rsidP="00963261">
            <w:pPr>
              <w:spacing w:line="276" w:lineRule="auto"/>
              <w:rPr>
                <w:sz w:val="26"/>
                <w:szCs w:val="26"/>
              </w:rPr>
            </w:pPr>
            <w:r w:rsidRPr="008E440C">
              <w:rPr>
                <w:sz w:val="26"/>
                <w:szCs w:val="26"/>
              </w:rPr>
              <w:t>7.</w:t>
            </w:r>
          </w:p>
        </w:tc>
        <w:tc>
          <w:tcPr>
            <w:tcW w:w="2017" w:type="pct"/>
            <w:gridSpan w:val="4"/>
          </w:tcPr>
          <w:p w14:paraId="360C3965" w14:textId="77777777" w:rsidR="007A3567" w:rsidRPr="008E440C" w:rsidRDefault="007A3567" w:rsidP="00963261">
            <w:pPr>
              <w:spacing w:line="276" w:lineRule="auto"/>
              <w:jc w:val="both"/>
              <w:rPr>
                <w:sz w:val="26"/>
                <w:szCs w:val="26"/>
              </w:rPr>
            </w:pPr>
            <w:r w:rsidRPr="008E440C">
              <w:rPr>
                <w:rFonts w:cs="TTFFB52530t00"/>
                <w:sz w:val="26"/>
                <w:szCs w:val="26"/>
              </w:rPr>
              <w:t>Postal address of the property</w:t>
            </w:r>
          </w:p>
        </w:tc>
        <w:tc>
          <w:tcPr>
            <w:tcW w:w="150" w:type="pct"/>
          </w:tcPr>
          <w:p w14:paraId="0E02B6DB"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92D96E6" w14:textId="115A53F0" w:rsidR="007A3567" w:rsidRPr="008E440C" w:rsidRDefault="006F05BF" w:rsidP="00963261">
            <w:pPr>
              <w:spacing w:line="276" w:lineRule="auto"/>
              <w:jc w:val="both"/>
              <w:rPr>
                <w:rFonts w:cs="Arial"/>
                <w:sz w:val="26"/>
                <w:szCs w:val="26"/>
              </w:rPr>
            </w:pPr>
            <w:r w:rsidRPr="0026429B">
              <w:rPr>
                <w:rFonts w:cs="Arial"/>
                <w:sz w:val="26"/>
                <w:szCs w:val="26"/>
              </w:rPr>
              <w:t xml:space="preserve">Industrial Land &amp; Building on New Survey No. 409 (before promulgation N.A. Land on Survey No. 139/2, Survey No.140/1/1, Survey No. 140/1/2, Survey No. 141/2, Survey No. 141/1/3 &amp; Survey No. 140/2,) </w:t>
            </w:r>
            <w:proofErr w:type="spellStart"/>
            <w:r w:rsidRPr="0026429B">
              <w:rPr>
                <w:rFonts w:cs="Arial"/>
                <w:sz w:val="26"/>
                <w:szCs w:val="26"/>
              </w:rPr>
              <w:t>Umerkoi</w:t>
            </w:r>
            <w:proofErr w:type="spellEnd"/>
            <w:r w:rsidRPr="0026429B">
              <w:rPr>
                <w:rFonts w:cs="Arial"/>
                <w:sz w:val="26"/>
                <w:szCs w:val="26"/>
              </w:rPr>
              <w:t xml:space="preserve"> Road, Near Apar Conductors, Village </w:t>
            </w:r>
            <w:proofErr w:type="spellStart"/>
            <w:r w:rsidRPr="0026429B">
              <w:rPr>
                <w:rFonts w:cs="Arial"/>
                <w:sz w:val="26"/>
                <w:szCs w:val="26"/>
              </w:rPr>
              <w:t>Athola</w:t>
            </w:r>
            <w:proofErr w:type="spellEnd"/>
            <w:r w:rsidRPr="0026429B">
              <w:rPr>
                <w:rFonts w:cs="Arial"/>
                <w:sz w:val="26"/>
                <w:szCs w:val="26"/>
              </w:rPr>
              <w:t>, Union Territory - Dadra &amp; Nagar Haveli Pin code – 396</w:t>
            </w:r>
            <w:r w:rsidR="009448E1">
              <w:rPr>
                <w:rFonts w:cs="Arial"/>
                <w:sz w:val="26"/>
                <w:szCs w:val="26"/>
              </w:rPr>
              <w:t xml:space="preserve"> </w:t>
            </w:r>
            <w:r w:rsidRPr="0026429B">
              <w:rPr>
                <w:rFonts w:cs="Arial"/>
                <w:sz w:val="26"/>
                <w:szCs w:val="26"/>
              </w:rPr>
              <w:t>230, Country – India.</w:t>
            </w:r>
          </w:p>
        </w:tc>
      </w:tr>
      <w:tr w:rsidR="007A3567" w:rsidRPr="008E440C" w14:paraId="324AAB1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42F31A7"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8.</w:t>
            </w:r>
          </w:p>
        </w:tc>
        <w:tc>
          <w:tcPr>
            <w:tcW w:w="2017" w:type="pct"/>
            <w:gridSpan w:val="4"/>
          </w:tcPr>
          <w:p w14:paraId="3190B1EE"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cs="TTFFB52530t00"/>
                <w:sz w:val="26"/>
                <w:szCs w:val="26"/>
              </w:rPr>
              <w:t>City / Town</w:t>
            </w:r>
          </w:p>
        </w:tc>
        <w:tc>
          <w:tcPr>
            <w:tcW w:w="150" w:type="pct"/>
          </w:tcPr>
          <w:p w14:paraId="1706BE45"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78BE297D" w14:textId="7921AF97" w:rsidR="007A3567" w:rsidRPr="006713EA" w:rsidRDefault="00042014" w:rsidP="00963261">
            <w:pPr>
              <w:spacing w:line="276" w:lineRule="auto"/>
              <w:jc w:val="both"/>
              <w:rPr>
                <w:rFonts w:ascii="Arial Narrow" w:hAnsi="Arial Narrow"/>
                <w:sz w:val="26"/>
                <w:szCs w:val="26"/>
              </w:rPr>
            </w:pPr>
            <w:proofErr w:type="spellStart"/>
            <w:r w:rsidRPr="00042014">
              <w:rPr>
                <w:rFonts w:ascii="Arial Narrow" w:hAnsi="Arial Narrow" w:cs="Arial"/>
                <w:sz w:val="26"/>
                <w:szCs w:val="26"/>
              </w:rPr>
              <w:t>Athola</w:t>
            </w:r>
            <w:proofErr w:type="spellEnd"/>
            <w:r w:rsidR="006F05BF">
              <w:rPr>
                <w:rFonts w:ascii="Arial Narrow" w:hAnsi="Arial Narrow" w:cs="Arial"/>
                <w:sz w:val="26"/>
                <w:szCs w:val="26"/>
              </w:rPr>
              <w:t xml:space="preserve">, </w:t>
            </w:r>
            <w:r w:rsidR="006F05BF" w:rsidRPr="0026429B">
              <w:rPr>
                <w:rFonts w:ascii="Arial Narrow" w:hAnsi="Arial Narrow" w:cs="Arial"/>
                <w:sz w:val="26"/>
                <w:szCs w:val="26"/>
              </w:rPr>
              <w:t>Union Territory - Dadra &amp; Nagar Havel</w:t>
            </w:r>
          </w:p>
        </w:tc>
      </w:tr>
      <w:tr w:rsidR="007A3567" w:rsidRPr="008E440C" w14:paraId="3D363468"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592E6AC" w14:textId="77777777" w:rsidR="007A3567" w:rsidRPr="008E440C" w:rsidRDefault="007A3567" w:rsidP="00963261">
            <w:pPr>
              <w:spacing w:line="276" w:lineRule="auto"/>
              <w:jc w:val="both"/>
              <w:rPr>
                <w:sz w:val="26"/>
                <w:szCs w:val="26"/>
              </w:rPr>
            </w:pPr>
          </w:p>
        </w:tc>
        <w:tc>
          <w:tcPr>
            <w:tcW w:w="2017" w:type="pct"/>
            <w:gridSpan w:val="4"/>
          </w:tcPr>
          <w:p w14:paraId="1FA859B6"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Residential area</w:t>
            </w:r>
          </w:p>
        </w:tc>
        <w:tc>
          <w:tcPr>
            <w:tcW w:w="150" w:type="pct"/>
          </w:tcPr>
          <w:p w14:paraId="18864D19"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73487179" w14:textId="77777777" w:rsidR="007A3567" w:rsidRPr="006713EA" w:rsidRDefault="007A3567" w:rsidP="00963261">
            <w:pPr>
              <w:spacing w:line="276" w:lineRule="auto"/>
              <w:jc w:val="both"/>
              <w:rPr>
                <w:sz w:val="26"/>
                <w:szCs w:val="26"/>
              </w:rPr>
            </w:pPr>
            <w:r w:rsidRPr="006713EA">
              <w:rPr>
                <w:sz w:val="26"/>
                <w:szCs w:val="26"/>
              </w:rPr>
              <w:t>No</w:t>
            </w:r>
          </w:p>
        </w:tc>
      </w:tr>
      <w:tr w:rsidR="007A3567" w:rsidRPr="008E440C" w14:paraId="1C9CDCE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3854096"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0A0BAD49" w14:textId="77777777" w:rsidR="007A3567" w:rsidRPr="006713EA" w:rsidRDefault="007A3567" w:rsidP="00963261">
            <w:pPr>
              <w:tabs>
                <w:tab w:val="right" w:pos="4014"/>
              </w:tabs>
              <w:spacing w:line="276" w:lineRule="auto"/>
              <w:jc w:val="both"/>
              <w:rPr>
                <w:rFonts w:ascii="Arial Narrow" w:hAnsi="Arial Narrow"/>
                <w:sz w:val="26"/>
                <w:szCs w:val="26"/>
              </w:rPr>
            </w:pPr>
            <w:r w:rsidRPr="006713EA">
              <w:rPr>
                <w:rFonts w:ascii="Arial Narrow" w:hAnsi="Arial Narrow" w:cs="TTFFB52530t00"/>
                <w:sz w:val="26"/>
                <w:szCs w:val="26"/>
              </w:rPr>
              <w:t>Commercial area</w:t>
            </w:r>
          </w:p>
        </w:tc>
        <w:tc>
          <w:tcPr>
            <w:tcW w:w="150" w:type="pct"/>
          </w:tcPr>
          <w:p w14:paraId="7D03877B" w14:textId="77777777" w:rsidR="007A3567" w:rsidRPr="006713EA" w:rsidRDefault="007A3567" w:rsidP="00963261">
            <w:pPr>
              <w:spacing w:line="276" w:lineRule="auto"/>
              <w:rPr>
                <w:rFonts w:ascii="Arial Narrow" w:hAnsi="Arial Narrow"/>
                <w:sz w:val="26"/>
                <w:szCs w:val="26"/>
              </w:rPr>
            </w:pPr>
            <w:r w:rsidRPr="006713EA">
              <w:rPr>
                <w:rFonts w:ascii="Arial Narrow" w:hAnsi="Arial Narrow"/>
                <w:sz w:val="26"/>
                <w:szCs w:val="26"/>
              </w:rPr>
              <w:t>:</w:t>
            </w:r>
          </w:p>
        </w:tc>
        <w:tc>
          <w:tcPr>
            <w:tcW w:w="2481" w:type="pct"/>
            <w:gridSpan w:val="3"/>
          </w:tcPr>
          <w:p w14:paraId="0B718235" w14:textId="77777777" w:rsidR="007A3567" w:rsidRPr="006713EA" w:rsidRDefault="007A3567" w:rsidP="00963261">
            <w:pPr>
              <w:spacing w:line="276" w:lineRule="auto"/>
              <w:jc w:val="both"/>
              <w:rPr>
                <w:rFonts w:ascii="Arial Narrow" w:hAnsi="Arial Narrow"/>
                <w:sz w:val="26"/>
                <w:szCs w:val="26"/>
              </w:rPr>
            </w:pPr>
            <w:r w:rsidRPr="006713EA">
              <w:rPr>
                <w:rFonts w:ascii="Arial Narrow" w:hAnsi="Arial Narrow"/>
                <w:sz w:val="26"/>
                <w:szCs w:val="26"/>
              </w:rPr>
              <w:t>No</w:t>
            </w:r>
          </w:p>
        </w:tc>
      </w:tr>
      <w:tr w:rsidR="007A3567" w:rsidRPr="008E440C" w14:paraId="22AB367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D480B6" w14:textId="77777777" w:rsidR="007A3567" w:rsidRPr="008E440C" w:rsidRDefault="007A3567" w:rsidP="00963261">
            <w:pPr>
              <w:spacing w:line="276" w:lineRule="auto"/>
              <w:jc w:val="both"/>
              <w:rPr>
                <w:sz w:val="26"/>
                <w:szCs w:val="26"/>
              </w:rPr>
            </w:pPr>
          </w:p>
        </w:tc>
        <w:tc>
          <w:tcPr>
            <w:tcW w:w="2017" w:type="pct"/>
            <w:gridSpan w:val="4"/>
          </w:tcPr>
          <w:p w14:paraId="1B5A8F53" w14:textId="77777777" w:rsidR="007A3567" w:rsidRPr="006713EA" w:rsidRDefault="007A3567" w:rsidP="00963261">
            <w:pPr>
              <w:tabs>
                <w:tab w:val="right" w:pos="4014"/>
              </w:tabs>
              <w:spacing w:line="276" w:lineRule="auto"/>
              <w:jc w:val="both"/>
              <w:rPr>
                <w:rFonts w:cs="TTFFB52530t00"/>
                <w:sz w:val="26"/>
                <w:szCs w:val="26"/>
              </w:rPr>
            </w:pPr>
            <w:r w:rsidRPr="006713EA">
              <w:rPr>
                <w:rFonts w:cs="TTFFB52530t00"/>
                <w:sz w:val="26"/>
                <w:szCs w:val="26"/>
              </w:rPr>
              <w:t>Industrial area</w:t>
            </w:r>
          </w:p>
        </w:tc>
        <w:tc>
          <w:tcPr>
            <w:tcW w:w="150" w:type="pct"/>
          </w:tcPr>
          <w:p w14:paraId="7C392862" w14:textId="77777777" w:rsidR="007A3567" w:rsidRPr="006713EA" w:rsidRDefault="007A3567" w:rsidP="00963261">
            <w:pPr>
              <w:spacing w:line="276" w:lineRule="auto"/>
              <w:rPr>
                <w:sz w:val="26"/>
                <w:szCs w:val="26"/>
              </w:rPr>
            </w:pPr>
            <w:r w:rsidRPr="006713EA">
              <w:rPr>
                <w:sz w:val="26"/>
                <w:szCs w:val="26"/>
              </w:rPr>
              <w:t>:</w:t>
            </w:r>
          </w:p>
        </w:tc>
        <w:tc>
          <w:tcPr>
            <w:tcW w:w="2481" w:type="pct"/>
            <w:gridSpan w:val="3"/>
          </w:tcPr>
          <w:p w14:paraId="37CF3183" w14:textId="77777777" w:rsidR="007A3567" w:rsidRPr="006713EA" w:rsidRDefault="007A3567" w:rsidP="00963261">
            <w:pPr>
              <w:spacing w:line="276" w:lineRule="auto"/>
              <w:jc w:val="both"/>
              <w:rPr>
                <w:sz w:val="26"/>
                <w:szCs w:val="26"/>
              </w:rPr>
            </w:pPr>
            <w:r w:rsidRPr="006713EA">
              <w:rPr>
                <w:sz w:val="26"/>
                <w:szCs w:val="26"/>
              </w:rPr>
              <w:t xml:space="preserve">Yes </w:t>
            </w:r>
          </w:p>
        </w:tc>
      </w:tr>
      <w:tr w:rsidR="007A3567" w:rsidRPr="008E440C" w14:paraId="0804114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D5494AC"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9.</w:t>
            </w:r>
          </w:p>
        </w:tc>
        <w:tc>
          <w:tcPr>
            <w:tcW w:w="2017" w:type="pct"/>
            <w:gridSpan w:val="4"/>
          </w:tcPr>
          <w:p w14:paraId="50D85B7B"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Classification of the area</w:t>
            </w:r>
          </w:p>
        </w:tc>
        <w:tc>
          <w:tcPr>
            <w:tcW w:w="150" w:type="pct"/>
          </w:tcPr>
          <w:p w14:paraId="173A6516"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3644C9F2" w14:textId="77777777" w:rsidR="007A3567" w:rsidRPr="008E440C" w:rsidRDefault="007A3567" w:rsidP="00963261">
            <w:pPr>
              <w:spacing w:line="276" w:lineRule="auto"/>
              <w:jc w:val="both"/>
              <w:rPr>
                <w:rFonts w:ascii="Arial Narrow" w:hAnsi="Arial Narrow"/>
                <w:sz w:val="26"/>
                <w:szCs w:val="26"/>
              </w:rPr>
            </w:pPr>
          </w:p>
        </w:tc>
      </w:tr>
      <w:tr w:rsidR="007A3567" w:rsidRPr="008E440C" w14:paraId="0DD0F87C"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F1855EC" w14:textId="77777777" w:rsidR="007A3567" w:rsidRPr="008E440C" w:rsidRDefault="007A3567" w:rsidP="00963261">
            <w:pPr>
              <w:spacing w:line="276" w:lineRule="auto"/>
              <w:jc w:val="both"/>
              <w:rPr>
                <w:sz w:val="26"/>
                <w:szCs w:val="26"/>
              </w:rPr>
            </w:pPr>
          </w:p>
        </w:tc>
        <w:tc>
          <w:tcPr>
            <w:tcW w:w="2017" w:type="pct"/>
            <w:gridSpan w:val="4"/>
          </w:tcPr>
          <w:p w14:paraId="03A4F2E3" w14:textId="77777777" w:rsidR="007A3567" w:rsidRPr="008E440C" w:rsidRDefault="007A3567" w:rsidP="00963261">
            <w:pPr>
              <w:spacing w:line="276" w:lineRule="auto"/>
              <w:jc w:val="both"/>
              <w:rPr>
                <w:rFonts w:cs="TTFFB52530t00"/>
                <w:sz w:val="26"/>
                <w:szCs w:val="26"/>
              </w:rPr>
            </w:pPr>
            <w:proofErr w:type="spellStart"/>
            <w:r w:rsidRPr="008E440C">
              <w:rPr>
                <w:rFonts w:cs="TTFFB52530t00"/>
                <w:sz w:val="26"/>
                <w:szCs w:val="26"/>
              </w:rPr>
              <w:t>i</w:t>
            </w:r>
            <w:proofErr w:type="spellEnd"/>
            <w:r w:rsidRPr="008E440C">
              <w:rPr>
                <w:rFonts w:cs="TTFFB52530t00"/>
                <w:sz w:val="26"/>
                <w:szCs w:val="26"/>
              </w:rPr>
              <w:t>) High / Middle / Poor</w:t>
            </w:r>
          </w:p>
        </w:tc>
        <w:tc>
          <w:tcPr>
            <w:tcW w:w="150" w:type="pct"/>
          </w:tcPr>
          <w:p w14:paraId="6A06B21F"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1DEC504A" w14:textId="77777777" w:rsidR="007A3567" w:rsidRPr="008E440C" w:rsidRDefault="007A3567" w:rsidP="00963261">
            <w:pPr>
              <w:spacing w:line="276" w:lineRule="auto"/>
              <w:jc w:val="both"/>
              <w:rPr>
                <w:sz w:val="26"/>
                <w:szCs w:val="26"/>
              </w:rPr>
            </w:pPr>
            <w:r w:rsidRPr="008E440C">
              <w:rPr>
                <w:sz w:val="26"/>
                <w:szCs w:val="26"/>
              </w:rPr>
              <w:t>Middle Class</w:t>
            </w:r>
          </w:p>
        </w:tc>
      </w:tr>
      <w:tr w:rsidR="007A3567" w:rsidRPr="008E440C" w14:paraId="7F2EBC9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4D9591B" w14:textId="77777777" w:rsidR="007A3567" w:rsidRPr="008E440C" w:rsidRDefault="007A3567" w:rsidP="00963261">
            <w:pPr>
              <w:spacing w:line="276" w:lineRule="auto"/>
              <w:jc w:val="both"/>
              <w:rPr>
                <w:rFonts w:ascii="Arial Narrow" w:hAnsi="Arial Narrow"/>
                <w:sz w:val="26"/>
                <w:szCs w:val="26"/>
              </w:rPr>
            </w:pPr>
          </w:p>
        </w:tc>
        <w:tc>
          <w:tcPr>
            <w:tcW w:w="2017" w:type="pct"/>
            <w:gridSpan w:val="4"/>
          </w:tcPr>
          <w:p w14:paraId="413C3328"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ii) Urban / Semi Urban / Rural</w:t>
            </w:r>
          </w:p>
        </w:tc>
        <w:tc>
          <w:tcPr>
            <w:tcW w:w="150" w:type="pct"/>
          </w:tcPr>
          <w:p w14:paraId="3D8350E9"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71C3CA24" w14:textId="1EACEA8E" w:rsidR="007A3567" w:rsidRPr="008E440C" w:rsidRDefault="003E4E31" w:rsidP="00963261">
            <w:pPr>
              <w:spacing w:line="276" w:lineRule="auto"/>
              <w:jc w:val="both"/>
              <w:rPr>
                <w:rFonts w:ascii="Arial Narrow" w:hAnsi="Arial Narrow"/>
                <w:sz w:val="26"/>
                <w:szCs w:val="26"/>
              </w:rPr>
            </w:pPr>
            <w:r w:rsidRPr="008E440C">
              <w:rPr>
                <w:rFonts w:ascii="Arial Narrow" w:hAnsi="Arial Narrow"/>
                <w:sz w:val="26"/>
                <w:szCs w:val="26"/>
              </w:rPr>
              <w:t>Urban</w:t>
            </w:r>
          </w:p>
        </w:tc>
      </w:tr>
      <w:tr w:rsidR="007A3567" w:rsidRPr="008E440C" w14:paraId="4320433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F04D952" w14:textId="77777777" w:rsidR="007A3567" w:rsidRPr="008E440C" w:rsidRDefault="007A3567" w:rsidP="00963261">
            <w:pPr>
              <w:spacing w:line="276" w:lineRule="auto"/>
              <w:jc w:val="both"/>
              <w:rPr>
                <w:sz w:val="26"/>
                <w:szCs w:val="26"/>
              </w:rPr>
            </w:pPr>
            <w:r w:rsidRPr="008E440C">
              <w:rPr>
                <w:sz w:val="26"/>
                <w:szCs w:val="26"/>
              </w:rPr>
              <w:t>10.</w:t>
            </w:r>
          </w:p>
        </w:tc>
        <w:tc>
          <w:tcPr>
            <w:tcW w:w="2017" w:type="pct"/>
            <w:gridSpan w:val="4"/>
          </w:tcPr>
          <w:p w14:paraId="3812061E"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Coming under Corporation limit / Village Panchayat / Municipality</w:t>
            </w:r>
          </w:p>
        </w:tc>
        <w:tc>
          <w:tcPr>
            <w:tcW w:w="150" w:type="pct"/>
          </w:tcPr>
          <w:p w14:paraId="268172E2"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F21149A" w14:textId="5C1834E7" w:rsidR="007A3567" w:rsidRPr="008E440C" w:rsidRDefault="00AA232D" w:rsidP="00963261">
            <w:pPr>
              <w:spacing w:line="276" w:lineRule="auto"/>
              <w:jc w:val="both"/>
              <w:rPr>
                <w:sz w:val="26"/>
                <w:szCs w:val="26"/>
              </w:rPr>
            </w:pPr>
            <w:r>
              <w:rPr>
                <w:rFonts w:cs="Arial"/>
                <w:sz w:val="26"/>
                <w:szCs w:val="26"/>
              </w:rPr>
              <w:t>Village</w:t>
            </w:r>
            <w:r w:rsidR="0037322E">
              <w:rPr>
                <w:rFonts w:cs="Arial"/>
                <w:sz w:val="26"/>
                <w:szCs w:val="26"/>
              </w:rPr>
              <w:t xml:space="preserve"> </w:t>
            </w:r>
            <w:r w:rsidR="006F05BF">
              <w:rPr>
                <w:rFonts w:cs="Arial"/>
                <w:sz w:val="26"/>
                <w:szCs w:val="26"/>
              </w:rPr>
              <w:t>–</w:t>
            </w:r>
            <w:r w:rsidR="001C1CAC">
              <w:rPr>
                <w:rFonts w:cs="Arial"/>
                <w:sz w:val="26"/>
                <w:szCs w:val="26"/>
              </w:rPr>
              <w:t xml:space="preserve"> </w:t>
            </w:r>
            <w:proofErr w:type="spellStart"/>
            <w:r w:rsidR="009872EF" w:rsidRPr="009872EF">
              <w:rPr>
                <w:rFonts w:cs="Arial"/>
                <w:sz w:val="26"/>
                <w:szCs w:val="26"/>
              </w:rPr>
              <w:t>Athola</w:t>
            </w:r>
            <w:proofErr w:type="spellEnd"/>
            <w:r w:rsidR="006F05BF">
              <w:rPr>
                <w:rFonts w:cs="Arial"/>
                <w:sz w:val="26"/>
                <w:szCs w:val="26"/>
              </w:rPr>
              <w:t xml:space="preserve">, </w:t>
            </w:r>
            <w:r w:rsidR="006F05BF" w:rsidRPr="0026429B">
              <w:rPr>
                <w:rFonts w:cs="Arial"/>
                <w:sz w:val="26"/>
                <w:szCs w:val="26"/>
              </w:rPr>
              <w:t>Union Territory - Dadra &amp; Nagar Havel</w:t>
            </w:r>
          </w:p>
        </w:tc>
      </w:tr>
      <w:tr w:rsidR="007A3567" w:rsidRPr="008E440C" w14:paraId="6B6A8D4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C07F8F"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11.</w:t>
            </w:r>
          </w:p>
        </w:tc>
        <w:tc>
          <w:tcPr>
            <w:tcW w:w="2017" w:type="pct"/>
            <w:gridSpan w:val="4"/>
          </w:tcPr>
          <w:p w14:paraId="3EEA6937"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Whether covered under any State / Central Govt. enactments (e.g., Urban Land Ceiling Act) or notified under agency area/ scheduled area / cantonment area</w:t>
            </w:r>
          </w:p>
        </w:tc>
        <w:tc>
          <w:tcPr>
            <w:tcW w:w="150" w:type="pct"/>
          </w:tcPr>
          <w:p w14:paraId="41D33BC5" w14:textId="77777777" w:rsidR="007A3567" w:rsidRPr="008E440C" w:rsidRDefault="007A3567" w:rsidP="00963261">
            <w:pPr>
              <w:spacing w:line="276" w:lineRule="auto"/>
              <w:rPr>
                <w:rFonts w:ascii="Arial Narrow" w:hAnsi="Arial Narrow"/>
                <w:sz w:val="26"/>
                <w:szCs w:val="26"/>
              </w:rPr>
            </w:pPr>
            <w:r w:rsidRPr="008E440C">
              <w:rPr>
                <w:rFonts w:ascii="Arial Narrow" w:hAnsi="Arial Narrow"/>
                <w:sz w:val="26"/>
                <w:szCs w:val="26"/>
              </w:rPr>
              <w:t>:</w:t>
            </w:r>
          </w:p>
        </w:tc>
        <w:tc>
          <w:tcPr>
            <w:tcW w:w="2481" w:type="pct"/>
            <w:gridSpan w:val="3"/>
          </w:tcPr>
          <w:p w14:paraId="5FA8D7C5" w14:textId="56A5D41D" w:rsidR="007A3567" w:rsidRPr="001C1CAC" w:rsidRDefault="007A3567" w:rsidP="00963261">
            <w:pPr>
              <w:spacing w:line="276" w:lineRule="auto"/>
              <w:jc w:val="both"/>
              <w:rPr>
                <w:rFonts w:ascii="Arial Narrow" w:hAnsi="Arial Narrow"/>
                <w:b/>
                <w:bCs/>
                <w:sz w:val="26"/>
                <w:szCs w:val="26"/>
              </w:rPr>
            </w:pPr>
            <w:r w:rsidRPr="008E440C">
              <w:rPr>
                <w:rFonts w:ascii="Arial Narrow" w:hAnsi="Arial Narrow"/>
                <w:sz w:val="26"/>
                <w:szCs w:val="26"/>
              </w:rPr>
              <w:t>No</w:t>
            </w:r>
            <w:r w:rsidR="001C1CAC">
              <w:rPr>
                <w:rFonts w:ascii="Arial Narrow" w:hAnsi="Arial Narrow"/>
                <w:sz w:val="26"/>
                <w:szCs w:val="26"/>
              </w:rPr>
              <w:t xml:space="preserve"> </w:t>
            </w:r>
          </w:p>
        </w:tc>
      </w:tr>
      <w:tr w:rsidR="007A3567" w:rsidRPr="008E440C" w14:paraId="550C8E0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1BB18DC" w14:textId="77777777" w:rsidR="007A3567" w:rsidRPr="008E440C" w:rsidRDefault="007A3567" w:rsidP="00963261">
            <w:pPr>
              <w:spacing w:line="276" w:lineRule="auto"/>
              <w:jc w:val="both"/>
              <w:rPr>
                <w:sz w:val="26"/>
                <w:szCs w:val="26"/>
              </w:rPr>
            </w:pPr>
            <w:r w:rsidRPr="008E440C">
              <w:rPr>
                <w:sz w:val="26"/>
                <w:szCs w:val="26"/>
              </w:rPr>
              <w:t>12.</w:t>
            </w:r>
          </w:p>
        </w:tc>
        <w:tc>
          <w:tcPr>
            <w:tcW w:w="2017" w:type="pct"/>
            <w:gridSpan w:val="4"/>
          </w:tcPr>
          <w:p w14:paraId="31B5AD21" w14:textId="77777777" w:rsidR="007A3567" w:rsidRPr="008E440C" w:rsidRDefault="007A3567" w:rsidP="00963261">
            <w:pPr>
              <w:tabs>
                <w:tab w:val="right" w:pos="4014"/>
              </w:tabs>
              <w:spacing w:line="276" w:lineRule="auto"/>
              <w:jc w:val="both"/>
              <w:rPr>
                <w:rFonts w:cs="TTFFB52530t00"/>
                <w:sz w:val="26"/>
                <w:szCs w:val="26"/>
              </w:rPr>
            </w:pPr>
            <w:r w:rsidRPr="008E440C">
              <w:rPr>
                <w:rFonts w:cs="TTFFB52530t00"/>
                <w:sz w:val="26"/>
                <w:szCs w:val="26"/>
              </w:rPr>
              <w:t>In Case it is Agricultural land, any conversion to house site plots is contemplated</w:t>
            </w:r>
          </w:p>
        </w:tc>
        <w:tc>
          <w:tcPr>
            <w:tcW w:w="150" w:type="pct"/>
          </w:tcPr>
          <w:p w14:paraId="21BF928C" w14:textId="77777777" w:rsidR="007A3567" w:rsidRPr="008E440C" w:rsidRDefault="007A3567" w:rsidP="00963261">
            <w:pPr>
              <w:spacing w:line="276" w:lineRule="auto"/>
              <w:rPr>
                <w:sz w:val="26"/>
                <w:szCs w:val="26"/>
              </w:rPr>
            </w:pPr>
            <w:r w:rsidRPr="008E440C">
              <w:rPr>
                <w:sz w:val="26"/>
                <w:szCs w:val="26"/>
              </w:rPr>
              <w:t>:</w:t>
            </w:r>
          </w:p>
        </w:tc>
        <w:tc>
          <w:tcPr>
            <w:tcW w:w="2481" w:type="pct"/>
            <w:gridSpan w:val="3"/>
          </w:tcPr>
          <w:p w14:paraId="4D65CA3E" w14:textId="77777777" w:rsidR="007A3567" w:rsidRPr="008E440C" w:rsidRDefault="007A3567" w:rsidP="00963261">
            <w:pPr>
              <w:spacing w:line="276" w:lineRule="auto"/>
              <w:jc w:val="both"/>
              <w:rPr>
                <w:sz w:val="26"/>
                <w:szCs w:val="26"/>
              </w:rPr>
            </w:pPr>
            <w:r w:rsidRPr="008E440C">
              <w:rPr>
                <w:sz w:val="26"/>
                <w:szCs w:val="26"/>
              </w:rPr>
              <w:t>N.A.</w:t>
            </w:r>
          </w:p>
        </w:tc>
      </w:tr>
      <w:tr w:rsidR="007A3567" w:rsidRPr="008E440C" w14:paraId="15954D90" w14:textId="77777777" w:rsidTr="001C1CAC">
        <w:trPr>
          <w:cnfStyle w:val="000000010000" w:firstRow="0" w:lastRow="0" w:firstColumn="0" w:lastColumn="0" w:oddVBand="0" w:evenVBand="0" w:oddHBand="0" w:evenHBand="1" w:firstRowFirstColumn="0" w:firstRowLastColumn="0" w:lastRowFirstColumn="0" w:lastRowLastColumn="0"/>
          <w:trHeight w:val="40"/>
        </w:trPr>
        <w:tc>
          <w:tcPr>
            <w:tcW w:w="351" w:type="pct"/>
          </w:tcPr>
          <w:p w14:paraId="5DB0A244" w14:textId="77777777" w:rsidR="007A3567" w:rsidRPr="008E440C" w:rsidRDefault="007A3567" w:rsidP="00963261">
            <w:pPr>
              <w:spacing w:line="276" w:lineRule="auto"/>
              <w:jc w:val="both"/>
              <w:rPr>
                <w:rFonts w:ascii="Arial Narrow" w:hAnsi="Arial Narrow"/>
                <w:sz w:val="26"/>
                <w:szCs w:val="26"/>
              </w:rPr>
            </w:pPr>
            <w:r w:rsidRPr="008E440C">
              <w:rPr>
                <w:rFonts w:ascii="Arial Narrow" w:hAnsi="Arial Narrow"/>
                <w:sz w:val="26"/>
                <w:szCs w:val="26"/>
              </w:rPr>
              <w:t>13.</w:t>
            </w:r>
          </w:p>
        </w:tc>
        <w:tc>
          <w:tcPr>
            <w:tcW w:w="2017" w:type="pct"/>
            <w:gridSpan w:val="4"/>
          </w:tcPr>
          <w:p w14:paraId="5C4DE5BD" w14:textId="77777777" w:rsidR="007A3567" w:rsidRPr="008E440C" w:rsidRDefault="007A3567" w:rsidP="00963261">
            <w:pPr>
              <w:tabs>
                <w:tab w:val="right" w:pos="4014"/>
              </w:tabs>
              <w:spacing w:line="276" w:lineRule="auto"/>
              <w:jc w:val="both"/>
              <w:rPr>
                <w:rFonts w:ascii="Arial Narrow" w:hAnsi="Arial Narrow" w:cs="TTFFB52530t00"/>
                <w:sz w:val="26"/>
                <w:szCs w:val="26"/>
              </w:rPr>
            </w:pPr>
            <w:r w:rsidRPr="008E440C">
              <w:rPr>
                <w:rFonts w:ascii="Arial Narrow" w:hAnsi="Arial Narrow" w:cs="TTFFB52530t00"/>
                <w:sz w:val="26"/>
                <w:szCs w:val="26"/>
              </w:rPr>
              <w:t>Boundaries of the property</w:t>
            </w:r>
          </w:p>
        </w:tc>
        <w:tc>
          <w:tcPr>
            <w:tcW w:w="150" w:type="pct"/>
          </w:tcPr>
          <w:p w14:paraId="3373781A" w14:textId="77777777" w:rsidR="007A3567" w:rsidRPr="008E440C" w:rsidRDefault="007A3567" w:rsidP="00963261">
            <w:pPr>
              <w:spacing w:line="276" w:lineRule="auto"/>
              <w:rPr>
                <w:rFonts w:ascii="Arial Narrow" w:hAnsi="Arial Narrow"/>
                <w:sz w:val="26"/>
                <w:szCs w:val="26"/>
              </w:rPr>
            </w:pPr>
          </w:p>
        </w:tc>
        <w:tc>
          <w:tcPr>
            <w:tcW w:w="2481" w:type="pct"/>
            <w:gridSpan w:val="3"/>
          </w:tcPr>
          <w:p w14:paraId="6FD33B42" w14:textId="77777777" w:rsidR="007A3567" w:rsidRPr="008E440C" w:rsidRDefault="007A3567" w:rsidP="00963261">
            <w:pPr>
              <w:spacing w:line="276" w:lineRule="auto"/>
              <w:rPr>
                <w:rFonts w:ascii="Arial Narrow" w:hAnsi="Arial Narrow"/>
                <w:b/>
                <w:color w:val="FF0000"/>
                <w:sz w:val="26"/>
                <w:szCs w:val="26"/>
              </w:rPr>
            </w:pPr>
          </w:p>
        </w:tc>
      </w:tr>
      <w:tr w:rsidR="001C1CAC" w:rsidRPr="008E440C" w14:paraId="2B4388F3"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val="restart"/>
          </w:tcPr>
          <w:p w14:paraId="1BCD4716" w14:textId="77777777" w:rsidR="007A3567" w:rsidRPr="008E440C" w:rsidRDefault="007A3567" w:rsidP="00963261">
            <w:pPr>
              <w:spacing w:line="276" w:lineRule="auto"/>
              <w:jc w:val="both"/>
              <w:rPr>
                <w:sz w:val="26"/>
                <w:szCs w:val="26"/>
              </w:rPr>
            </w:pPr>
          </w:p>
        </w:tc>
        <w:tc>
          <w:tcPr>
            <w:tcW w:w="685" w:type="pct"/>
            <w:gridSpan w:val="2"/>
          </w:tcPr>
          <w:p w14:paraId="2D2CCC31" w14:textId="77777777" w:rsidR="007A3567" w:rsidRPr="008E440C" w:rsidRDefault="007A3567" w:rsidP="00963261">
            <w:pPr>
              <w:spacing w:line="276" w:lineRule="auto"/>
              <w:rPr>
                <w:rFonts w:cs="Arial"/>
                <w:b/>
                <w:bCs/>
                <w:sz w:val="26"/>
                <w:szCs w:val="26"/>
              </w:rPr>
            </w:pPr>
            <w:r w:rsidRPr="008E440C">
              <w:rPr>
                <w:rFonts w:cs="TTFFB52530t00"/>
                <w:b/>
                <w:bCs/>
                <w:sz w:val="26"/>
                <w:szCs w:val="26"/>
              </w:rPr>
              <w:t>Particulars</w:t>
            </w:r>
          </w:p>
        </w:tc>
        <w:tc>
          <w:tcPr>
            <w:tcW w:w="689" w:type="pct"/>
          </w:tcPr>
          <w:p w14:paraId="2AA24C4B" w14:textId="77777777" w:rsidR="007A3567" w:rsidRPr="008E440C" w:rsidRDefault="007A3567" w:rsidP="00963261">
            <w:pPr>
              <w:spacing w:line="276" w:lineRule="auto"/>
              <w:rPr>
                <w:rFonts w:cs="Arial"/>
                <w:b/>
                <w:bCs/>
                <w:sz w:val="26"/>
                <w:szCs w:val="26"/>
              </w:rPr>
            </w:pPr>
            <w:r w:rsidRPr="008E440C">
              <w:rPr>
                <w:rFonts w:cs="Arial"/>
                <w:b/>
                <w:bCs/>
                <w:sz w:val="26"/>
                <w:szCs w:val="26"/>
              </w:rPr>
              <w:t>North</w:t>
            </w:r>
          </w:p>
        </w:tc>
        <w:tc>
          <w:tcPr>
            <w:tcW w:w="1168" w:type="pct"/>
            <w:gridSpan w:val="3"/>
          </w:tcPr>
          <w:p w14:paraId="2F55A094" w14:textId="77777777" w:rsidR="007A3567" w:rsidRPr="008E440C" w:rsidRDefault="007A3567" w:rsidP="00963261">
            <w:pPr>
              <w:spacing w:line="276" w:lineRule="auto"/>
              <w:rPr>
                <w:rFonts w:cs="Arial"/>
                <w:b/>
                <w:bCs/>
                <w:sz w:val="26"/>
                <w:szCs w:val="26"/>
              </w:rPr>
            </w:pPr>
            <w:r w:rsidRPr="008E440C">
              <w:rPr>
                <w:rFonts w:cs="Arial"/>
                <w:b/>
                <w:bCs/>
                <w:sz w:val="26"/>
                <w:szCs w:val="26"/>
              </w:rPr>
              <w:t>South</w:t>
            </w:r>
          </w:p>
        </w:tc>
        <w:tc>
          <w:tcPr>
            <w:tcW w:w="984" w:type="pct"/>
          </w:tcPr>
          <w:p w14:paraId="02FE249D" w14:textId="77777777" w:rsidR="007A3567" w:rsidRPr="008E440C" w:rsidRDefault="007A3567" w:rsidP="00963261">
            <w:pPr>
              <w:spacing w:line="276" w:lineRule="auto"/>
              <w:rPr>
                <w:rFonts w:cs="Arial"/>
                <w:b/>
                <w:bCs/>
                <w:sz w:val="26"/>
                <w:szCs w:val="26"/>
              </w:rPr>
            </w:pPr>
            <w:r w:rsidRPr="008E440C">
              <w:rPr>
                <w:rFonts w:cs="TTFFB52530t00"/>
                <w:b/>
                <w:bCs/>
                <w:sz w:val="26"/>
                <w:szCs w:val="26"/>
              </w:rPr>
              <w:t>East</w:t>
            </w:r>
          </w:p>
        </w:tc>
        <w:tc>
          <w:tcPr>
            <w:tcW w:w="1123" w:type="pct"/>
          </w:tcPr>
          <w:p w14:paraId="6ACF3C27" w14:textId="77777777" w:rsidR="007A3567" w:rsidRPr="008E440C" w:rsidRDefault="007A3567" w:rsidP="00963261">
            <w:pPr>
              <w:spacing w:line="276" w:lineRule="auto"/>
              <w:rPr>
                <w:rFonts w:cs="Arial"/>
                <w:b/>
                <w:bCs/>
                <w:sz w:val="26"/>
                <w:szCs w:val="26"/>
              </w:rPr>
            </w:pPr>
            <w:r w:rsidRPr="008E440C">
              <w:rPr>
                <w:rFonts w:cs="TTFFB52530t00"/>
                <w:b/>
                <w:bCs/>
                <w:sz w:val="26"/>
                <w:szCs w:val="26"/>
              </w:rPr>
              <w:t>West</w:t>
            </w:r>
          </w:p>
        </w:tc>
      </w:tr>
      <w:tr w:rsidR="001C1CAC" w:rsidRPr="008E440C" w14:paraId="7CEF7F07" w14:textId="77777777" w:rsidTr="00CB16E6">
        <w:trPr>
          <w:cnfStyle w:val="000000010000" w:firstRow="0" w:lastRow="0" w:firstColumn="0" w:lastColumn="0" w:oddVBand="0" w:evenVBand="0" w:oddHBand="0" w:evenHBand="1" w:firstRowFirstColumn="0" w:firstRowLastColumn="0" w:lastRowFirstColumn="0" w:lastRowLastColumn="0"/>
          <w:trHeight w:val="1061"/>
        </w:trPr>
        <w:tc>
          <w:tcPr>
            <w:tcW w:w="351" w:type="pct"/>
            <w:vMerge/>
          </w:tcPr>
          <w:p w14:paraId="2469F353" w14:textId="77777777" w:rsidR="00995EA2" w:rsidRPr="008E440C" w:rsidRDefault="00995EA2" w:rsidP="00963261">
            <w:pPr>
              <w:spacing w:line="276" w:lineRule="auto"/>
              <w:jc w:val="both"/>
              <w:rPr>
                <w:sz w:val="26"/>
                <w:szCs w:val="26"/>
              </w:rPr>
            </w:pPr>
          </w:p>
        </w:tc>
        <w:tc>
          <w:tcPr>
            <w:tcW w:w="685" w:type="pct"/>
            <w:gridSpan w:val="2"/>
          </w:tcPr>
          <w:p w14:paraId="0FA8751F" w14:textId="256FD513" w:rsidR="00995EA2" w:rsidRPr="006713EA" w:rsidRDefault="00995EA2" w:rsidP="001C1CAC">
            <w:pPr>
              <w:tabs>
                <w:tab w:val="right" w:pos="4014"/>
              </w:tabs>
              <w:jc w:val="both"/>
              <w:rPr>
                <w:rFonts w:ascii="Arial Narrow" w:hAnsi="Arial Narrow" w:cs="TTFFB52530t00"/>
                <w:sz w:val="26"/>
                <w:szCs w:val="26"/>
              </w:rPr>
            </w:pPr>
            <w:r w:rsidRPr="006713EA">
              <w:rPr>
                <w:rFonts w:ascii="Arial Narrow" w:hAnsi="Arial Narrow" w:cs="TTFFB52530t00"/>
                <w:sz w:val="26"/>
                <w:szCs w:val="26"/>
              </w:rPr>
              <w:t xml:space="preserve">As per document </w:t>
            </w:r>
          </w:p>
        </w:tc>
        <w:tc>
          <w:tcPr>
            <w:tcW w:w="689" w:type="pct"/>
          </w:tcPr>
          <w:p w14:paraId="4CA1E20E" w14:textId="22743363" w:rsidR="00995EA2" w:rsidRPr="008758A7" w:rsidRDefault="006713EA" w:rsidP="001C1CAC">
            <w:pPr>
              <w:tabs>
                <w:tab w:val="right" w:pos="4014"/>
              </w:tabs>
              <w:jc w:val="both"/>
              <w:rPr>
                <w:rFonts w:ascii="Arial Narrow" w:hAnsi="Arial Narrow" w:cs="TTFFB52530t00"/>
                <w:sz w:val="26"/>
                <w:szCs w:val="26"/>
              </w:rPr>
            </w:pPr>
            <w:r w:rsidRPr="008758A7">
              <w:rPr>
                <w:rFonts w:ascii="Arial Narrow" w:hAnsi="Arial Narrow" w:cs="TTFFB52530t00"/>
                <w:sz w:val="26"/>
                <w:szCs w:val="26"/>
              </w:rPr>
              <w:t>Details Not Available</w:t>
            </w:r>
          </w:p>
        </w:tc>
        <w:tc>
          <w:tcPr>
            <w:tcW w:w="1168" w:type="pct"/>
            <w:gridSpan w:val="3"/>
          </w:tcPr>
          <w:p w14:paraId="796A0AF9" w14:textId="7EF8E865" w:rsidR="00995EA2" w:rsidRPr="008758A7" w:rsidRDefault="006713EA" w:rsidP="001C1CAC">
            <w:pPr>
              <w:tabs>
                <w:tab w:val="right" w:pos="4014"/>
              </w:tabs>
              <w:jc w:val="both"/>
              <w:rPr>
                <w:rFonts w:ascii="Arial Narrow" w:hAnsi="Arial Narrow" w:cs="TTFFB52530t00"/>
                <w:sz w:val="26"/>
                <w:szCs w:val="26"/>
              </w:rPr>
            </w:pPr>
            <w:r w:rsidRPr="008758A7">
              <w:rPr>
                <w:rFonts w:ascii="Arial Narrow" w:hAnsi="Arial Narrow" w:cs="TTFFB52530t00"/>
                <w:sz w:val="26"/>
                <w:szCs w:val="26"/>
              </w:rPr>
              <w:t>Details Not Available</w:t>
            </w:r>
          </w:p>
        </w:tc>
        <w:tc>
          <w:tcPr>
            <w:tcW w:w="984" w:type="pct"/>
          </w:tcPr>
          <w:p w14:paraId="7433F521" w14:textId="2DF85504" w:rsidR="00995EA2" w:rsidRPr="008758A7" w:rsidRDefault="006713EA" w:rsidP="001C1CAC">
            <w:pPr>
              <w:tabs>
                <w:tab w:val="right" w:pos="4014"/>
              </w:tabs>
              <w:jc w:val="both"/>
              <w:rPr>
                <w:rFonts w:ascii="Arial Narrow" w:hAnsi="Arial Narrow" w:cs="TTFFB52530t00"/>
                <w:sz w:val="26"/>
                <w:szCs w:val="26"/>
              </w:rPr>
            </w:pPr>
            <w:r w:rsidRPr="008758A7">
              <w:rPr>
                <w:rFonts w:ascii="Arial Narrow" w:hAnsi="Arial Narrow" w:cs="TTFFB52530t00"/>
                <w:sz w:val="26"/>
                <w:szCs w:val="26"/>
              </w:rPr>
              <w:t>Details Not Available</w:t>
            </w:r>
          </w:p>
        </w:tc>
        <w:tc>
          <w:tcPr>
            <w:tcW w:w="1123" w:type="pct"/>
          </w:tcPr>
          <w:p w14:paraId="084FEACD" w14:textId="2AE24AB4" w:rsidR="00995EA2" w:rsidRPr="008758A7" w:rsidRDefault="006713EA" w:rsidP="001C1CAC">
            <w:pPr>
              <w:tabs>
                <w:tab w:val="right" w:pos="4014"/>
              </w:tabs>
              <w:jc w:val="both"/>
              <w:rPr>
                <w:rFonts w:ascii="Arial Narrow" w:hAnsi="Arial Narrow" w:cs="TTFFB52530t00"/>
                <w:sz w:val="26"/>
                <w:szCs w:val="26"/>
              </w:rPr>
            </w:pPr>
            <w:r w:rsidRPr="008758A7">
              <w:rPr>
                <w:rFonts w:ascii="Arial Narrow" w:hAnsi="Arial Narrow" w:cs="TTFFB52530t00"/>
                <w:sz w:val="26"/>
                <w:szCs w:val="26"/>
              </w:rPr>
              <w:t>Details Not Available</w:t>
            </w:r>
          </w:p>
        </w:tc>
      </w:tr>
      <w:tr w:rsidR="001C1CAC" w:rsidRPr="008E440C" w14:paraId="03AF0C7A" w14:textId="77777777" w:rsidTr="00CB16E6">
        <w:trPr>
          <w:cnfStyle w:val="000000100000" w:firstRow="0" w:lastRow="0" w:firstColumn="0" w:lastColumn="0" w:oddVBand="0" w:evenVBand="0" w:oddHBand="1" w:evenHBand="0" w:firstRowFirstColumn="0" w:firstRowLastColumn="0" w:lastRowFirstColumn="0" w:lastRowLastColumn="0"/>
          <w:trHeight w:val="35"/>
        </w:trPr>
        <w:tc>
          <w:tcPr>
            <w:tcW w:w="351" w:type="pct"/>
            <w:vMerge/>
          </w:tcPr>
          <w:p w14:paraId="4BC4B79F" w14:textId="77777777" w:rsidR="00995EA2" w:rsidRPr="008E440C" w:rsidRDefault="00995EA2" w:rsidP="00963261">
            <w:pPr>
              <w:spacing w:line="276" w:lineRule="auto"/>
              <w:jc w:val="both"/>
              <w:rPr>
                <w:sz w:val="26"/>
                <w:szCs w:val="26"/>
              </w:rPr>
            </w:pPr>
          </w:p>
        </w:tc>
        <w:tc>
          <w:tcPr>
            <w:tcW w:w="685" w:type="pct"/>
            <w:gridSpan w:val="2"/>
          </w:tcPr>
          <w:p w14:paraId="54C51C76" w14:textId="4E4DF58B" w:rsidR="00995EA2" w:rsidRPr="00995EA2" w:rsidRDefault="00995EA2" w:rsidP="00963261">
            <w:pPr>
              <w:spacing w:line="276" w:lineRule="auto"/>
              <w:rPr>
                <w:rFonts w:cs="TTFFB52530t00"/>
                <w:sz w:val="26"/>
                <w:szCs w:val="26"/>
              </w:rPr>
            </w:pPr>
            <w:r w:rsidRPr="00995EA2">
              <w:rPr>
                <w:rFonts w:cs="Arial"/>
                <w:sz w:val="26"/>
                <w:szCs w:val="26"/>
              </w:rPr>
              <w:t xml:space="preserve">As per Site </w:t>
            </w:r>
          </w:p>
        </w:tc>
        <w:tc>
          <w:tcPr>
            <w:tcW w:w="689" w:type="pct"/>
          </w:tcPr>
          <w:p w14:paraId="28E1C292" w14:textId="364C3937" w:rsidR="00995EA2" w:rsidRPr="00904110" w:rsidRDefault="008758A7" w:rsidP="00963261">
            <w:pPr>
              <w:spacing w:line="276" w:lineRule="auto"/>
              <w:rPr>
                <w:rFonts w:cs="Arial"/>
                <w:sz w:val="26"/>
                <w:szCs w:val="26"/>
              </w:rPr>
            </w:pPr>
            <w:r w:rsidRPr="0026429B">
              <w:rPr>
                <w:sz w:val="26"/>
                <w:szCs w:val="26"/>
              </w:rPr>
              <w:t xml:space="preserve">By </w:t>
            </w:r>
            <w:proofErr w:type="spellStart"/>
            <w:r w:rsidRPr="0026429B">
              <w:rPr>
                <w:sz w:val="26"/>
                <w:szCs w:val="26"/>
              </w:rPr>
              <w:t>Umerkoi</w:t>
            </w:r>
            <w:proofErr w:type="spellEnd"/>
            <w:r w:rsidRPr="0026429B">
              <w:rPr>
                <w:sz w:val="26"/>
                <w:szCs w:val="26"/>
              </w:rPr>
              <w:t xml:space="preserve"> Road</w:t>
            </w:r>
          </w:p>
        </w:tc>
        <w:tc>
          <w:tcPr>
            <w:tcW w:w="1168" w:type="pct"/>
            <w:gridSpan w:val="3"/>
          </w:tcPr>
          <w:p w14:paraId="77F21D7F" w14:textId="06811067" w:rsidR="00995EA2" w:rsidRPr="00904110" w:rsidRDefault="00904110" w:rsidP="001C1CAC">
            <w:pPr>
              <w:rPr>
                <w:rFonts w:cs="Arial"/>
                <w:bCs/>
                <w:sz w:val="26"/>
                <w:szCs w:val="26"/>
                <w:lang w:eastAsia="en-IN"/>
              </w:rPr>
            </w:pPr>
            <w:r w:rsidRPr="00904110">
              <w:rPr>
                <w:rFonts w:cs="Arial"/>
                <w:bCs/>
                <w:sz w:val="26"/>
                <w:szCs w:val="26"/>
              </w:rPr>
              <w:t xml:space="preserve">Open </w:t>
            </w:r>
            <w:r w:rsidR="008758A7">
              <w:rPr>
                <w:rFonts w:cs="Arial"/>
                <w:bCs/>
                <w:sz w:val="26"/>
                <w:szCs w:val="26"/>
              </w:rPr>
              <w:t>Land</w:t>
            </w:r>
          </w:p>
        </w:tc>
        <w:tc>
          <w:tcPr>
            <w:tcW w:w="984" w:type="pct"/>
          </w:tcPr>
          <w:p w14:paraId="1E6295C3" w14:textId="0124F1DD" w:rsidR="00995EA2" w:rsidRPr="00904110" w:rsidRDefault="008758A7" w:rsidP="00963261">
            <w:pPr>
              <w:spacing w:line="276" w:lineRule="auto"/>
              <w:rPr>
                <w:rFonts w:cs="TTFFB52530t00"/>
                <w:sz w:val="26"/>
                <w:szCs w:val="26"/>
              </w:rPr>
            </w:pPr>
            <w:r w:rsidRPr="0026429B">
              <w:rPr>
                <w:sz w:val="26"/>
                <w:szCs w:val="26"/>
              </w:rPr>
              <w:t xml:space="preserve">By </w:t>
            </w:r>
            <w:proofErr w:type="spellStart"/>
            <w:r w:rsidRPr="0026429B">
              <w:rPr>
                <w:sz w:val="26"/>
                <w:szCs w:val="26"/>
              </w:rPr>
              <w:t>Umerkoi</w:t>
            </w:r>
            <w:proofErr w:type="spellEnd"/>
            <w:r w:rsidRPr="0026429B">
              <w:rPr>
                <w:sz w:val="26"/>
                <w:szCs w:val="26"/>
              </w:rPr>
              <w:t xml:space="preserve"> Road</w:t>
            </w:r>
          </w:p>
        </w:tc>
        <w:tc>
          <w:tcPr>
            <w:tcW w:w="1123" w:type="pct"/>
          </w:tcPr>
          <w:p w14:paraId="471820CC" w14:textId="2853C35E" w:rsidR="00995EA2" w:rsidRPr="00904110" w:rsidRDefault="00904110" w:rsidP="00963261">
            <w:pPr>
              <w:spacing w:line="276" w:lineRule="auto"/>
              <w:rPr>
                <w:rFonts w:cs="TTFFB52530t00"/>
                <w:sz w:val="26"/>
                <w:szCs w:val="26"/>
              </w:rPr>
            </w:pPr>
            <w:r w:rsidRPr="00904110">
              <w:rPr>
                <w:rFonts w:cs="Arial"/>
                <w:bCs/>
                <w:sz w:val="26"/>
                <w:szCs w:val="26"/>
              </w:rPr>
              <w:t xml:space="preserve">Open </w:t>
            </w:r>
            <w:r w:rsidR="008758A7">
              <w:rPr>
                <w:rFonts w:cs="Arial"/>
                <w:bCs/>
                <w:sz w:val="26"/>
                <w:szCs w:val="26"/>
              </w:rPr>
              <w:t>Land</w:t>
            </w:r>
          </w:p>
        </w:tc>
      </w:tr>
      <w:tr w:rsidR="006F2051" w:rsidRPr="008E440C" w14:paraId="6AE1B1ED"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EB9747E"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14.1</w:t>
            </w:r>
          </w:p>
        </w:tc>
        <w:tc>
          <w:tcPr>
            <w:tcW w:w="2017" w:type="pct"/>
            <w:gridSpan w:val="4"/>
          </w:tcPr>
          <w:p w14:paraId="5BB707B3" w14:textId="77777777" w:rsidR="006F2051" w:rsidRPr="006713EA" w:rsidRDefault="006F2051" w:rsidP="006713EA">
            <w:pPr>
              <w:spacing w:line="276" w:lineRule="auto"/>
              <w:rPr>
                <w:rFonts w:ascii="Arial Narrow" w:hAnsi="Arial Narrow" w:cs="Arial"/>
                <w:bCs/>
                <w:sz w:val="26"/>
                <w:szCs w:val="26"/>
              </w:rPr>
            </w:pPr>
            <w:r w:rsidRPr="006713EA">
              <w:rPr>
                <w:rFonts w:ascii="Arial Narrow" w:hAnsi="Arial Narrow" w:cs="Arial"/>
                <w:bCs/>
                <w:sz w:val="26"/>
                <w:szCs w:val="26"/>
              </w:rPr>
              <w:t>Dimensions of the site</w:t>
            </w:r>
          </w:p>
        </w:tc>
        <w:tc>
          <w:tcPr>
            <w:tcW w:w="150" w:type="pct"/>
          </w:tcPr>
          <w:p w14:paraId="17AF36AC"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7D11364" w14:textId="77777777" w:rsidR="006F2051" w:rsidRPr="008E440C" w:rsidRDefault="006F2051" w:rsidP="001C1CAC">
            <w:pPr>
              <w:spacing w:line="276" w:lineRule="auto"/>
              <w:jc w:val="left"/>
              <w:rPr>
                <w:rFonts w:cs="Arial"/>
                <w:sz w:val="26"/>
                <w:szCs w:val="26"/>
              </w:rPr>
            </w:pPr>
            <w:r w:rsidRPr="001C1CAC">
              <w:rPr>
                <w:rFonts w:ascii="Arial Narrow" w:hAnsi="Arial Narrow" w:cs="Arial"/>
                <w:bCs/>
                <w:sz w:val="26"/>
                <w:szCs w:val="26"/>
              </w:rPr>
              <w:t>N.A., as the plots are internally amalgamated and irregular in shape.</w:t>
            </w:r>
          </w:p>
        </w:tc>
      </w:tr>
      <w:tr w:rsidR="001C1CAC" w:rsidRPr="008E440C" w14:paraId="1889A1C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F73BFB0" w14:textId="77777777" w:rsidR="006F2051" w:rsidRPr="008E440C" w:rsidRDefault="006F2051" w:rsidP="00963261">
            <w:pPr>
              <w:spacing w:line="276" w:lineRule="auto"/>
              <w:jc w:val="both"/>
              <w:rPr>
                <w:sz w:val="26"/>
                <w:szCs w:val="26"/>
              </w:rPr>
            </w:pPr>
          </w:p>
        </w:tc>
        <w:tc>
          <w:tcPr>
            <w:tcW w:w="2017" w:type="pct"/>
            <w:gridSpan w:val="4"/>
          </w:tcPr>
          <w:p w14:paraId="468DC709" w14:textId="77777777" w:rsidR="006F2051" w:rsidRPr="008E440C" w:rsidRDefault="006F2051" w:rsidP="00963261">
            <w:pPr>
              <w:spacing w:line="276" w:lineRule="auto"/>
              <w:jc w:val="both"/>
              <w:rPr>
                <w:rFonts w:cs="TTFFB52530t00"/>
                <w:sz w:val="26"/>
                <w:szCs w:val="26"/>
              </w:rPr>
            </w:pPr>
          </w:p>
        </w:tc>
        <w:tc>
          <w:tcPr>
            <w:tcW w:w="150" w:type="pct"/>
          </w:tcPr>
          <w:p w14:paraId="4819871A" w14:textId="77777777" w:rsidR="006F2051" w:rsidRPr="008E440C" w:rsidRDefault="006F2051" w:rsidP="00963261">
            <w:pPr>
              <w:spacing w:line="276" w:lineRule="auto"/>
              <w:rPr>
                <w:sz w:val="26"/>
                <w:szCs w:val="26"/>
              </w:rPr>
            </w:pPr>
          </w:p>
        </w:tc>
        <w:tc>
          <w:tcPr>
            <w:tcW w:w="1358" w:type="pct"/>
            <w:gridSpan w:val="2"/>
          </w:tcPr>
          <w:p w14:paraId="1660BA54"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 xml:space="preserve">A                                           </w:t>
            </w:r>
          </w:p>
          <w:p w14:paraId="17D8DFBE"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As per the Deed</w:t>
            </w:r>
          </w:p>
        </w:tc>
        <w:tc>
          <w:tcPr>
            <w:tcW w:w="1123" w:type="pct"/>
          </w:tcPr>
          <w:p w14:paraId="760C2A7A"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B</w:t>
            </w:r>
          </w:p>
          <w:p w14:paraId="4BC67BD6" w14:textId="77777777" w:rsidR="006F2051" w:rsidRPr="008E440C" w:rsidRDefault="006F2051" w:rsidP="00963261">
            <w:pPr>
              <w:pStyle w:val="NoSpacing"/>
              <w:spacing w:line="276" w:lineRule="auto"/>
              <w:rPr>
                <w:rFonts w:ascii="Arial Narrow" w:hAnsi="Arial Narrow"/>
                <w:sz w:val="26"/>
                <w:szCs w:val="26"/>
              </w:rPr>
            </w:pPr>
            <w:r w:rsidRPr="008E440C">
              <w:rPr>
                <w:rFonts w:ascii="Arial Narrow" w:hAnsi="Arial Narrow"/>
                <w:sz w:val="26"/>
                <w:szCs w:val="26"/>
              </w:rPr>
              <w:t>Actuals</w:t>
            </w:r>
          </w:p>
        </w:tc>
      </w:tr>
      <w:tr w:rsidR="006F2051" w:rsidRPr="008E440C" w14:paraId="1D2AFDD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3100B62" w14:textId="77777777" w:rsidR="006F2051" w:rsidRPr="008E440C" w:rsidRDefault="006F2051" w:rsidP="00963261">
            <w:pPr>
              <w:spacing w:line="276" w:lineRule="auto"/>
              <w:jc w:val="both"/>
              <w:rPr>
                <w:sz w:val="26"/>
                <w:szCs w:val="26"/>
              </w:rPr>
            </w:pPr>
          </w:p>
        </w:tc>
        <w:tc>
          <w:tcPr>
            <w:tcW w:w="2017" w:type="pct"/>
            <w:gridSpan w:val="4"/>
          </w:tcPr>
          <w:p w14:paraId="4991A25E" w14:textId="5FB743C6"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noProof/>
                <w:sz w:val="26"/>
                <w:szCs w:val="26"/>
              </w:rPr>
              <mc:AlternateContent>
                <mc:Choice Requires="wps">
                  <w:drawing>
                    <wp:anchor distT="0" distB="0" distL="114300" distR="114300" simplePos="0" relativeHeight="251839488" behindDoc="0" locked="0" layoutInCell="1" allowOverlap="1" wp14:anchorId="14AFF7E5" wp14:editId="0F4716DE">
                      <wp:simplePos x="0" y="0"/>
                      <wp:positionH relativeFrom="column">
                        <wp:posOffset>1786255</wp:posOffset>
                      </wp:positionH>
                      <wp:positionV relativeFrom="paragraph">
                        <wp:posOffset>64770</wp:posOffset>
                      </wp:positionV>
                      <wp:extent cx="391160" cy="539750"/>
                      <wp:effectExtent l="38100" t="0" r="27940" b="12700"/>
                      <wp:wrapNone/>
                      <wp:docPr id="11" name="Left Brace 11"/>
                      <wp:cNvGraphicFramePr/>
                      <a:graphic xmlns:a="http://schemas.openxmlformats.org/drawingml/2006/main">
                        <a:graphicData uri="http://schemas.microsoft.com/office/word/2010/wordprocessingShape">
                          <wps:wsp>
                            <wps:cNvSpPr/>
                            <wps:spPr>
                              <a:xfrm>
                                <a:off x="0" y="0"/>
                                <a:ext cx="391160" cy="539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C69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6" type="#_x0000_t87" style="position:absolute;margin-left:140.65pt;margin-top:5.1pt;width:30.8pt;height: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" adj="1304" strokecolor="#4472c4 [3204]" strokeweight=".5pt">
                      <v:stroke joinstyle="miter"/>
                    </v:shape>
                  </w:pict>
                </mc:Fallback>
              </mc:AlternateContent>
            </w:r>
            <w:r w:rsidRPr="006713EA">
              <w:rPr>
                <w:rFonts w:ascii="Arial Narrow" w:hAnsi="Arial Narrow" w:cs="Arial"/>
                <w:bCs/>
                <w:sz w:val="26"/>
                <w:szCs w:val="26"/>
              </w:rPr>
              <w:t>North</w:t>
            </w:r>
          </w:p>
        </w:tc>
        <w:tc>
          <w:tcPr>
            <w:tcW w:w="150" w:type="pct"/>
          </w:tcPr>
          <w:p w14:paraId="730EBC0C"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val="restart"/>
          </w:tcPr>
          <w:p w14:paraId="175118A4" w14:textId="77777777" w:rsidR="006F2051" w:rsidRPr="008E440C" w:rsidRDefault="006F2051" w:rsidP="00963261">
            <w:pPr>
              <w:spacing w:line="276" w:lineRule="auto"/>
              <w:rPr>
                <w:sz w:val="26"/>
                <w:szCs w:val="26"/>
              </w:rPr>
            </w:pPr>
            <w:r w:rsidRPr="008E440C">
              <w:rPr>
                <w:sz w:val="26"/>
                <w:szCs w:val="26"/>
              </w:rPr>
              <w:t>-</w:t>
            </w:r>
          </w:p>
        </w:tc>
      </w:tr>
      <w:tr w:rsidR="006F2051" w:rsidRPr="008E440C" w14:paraId="54982E7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5598FD4" w14:textId="77777777" w:rsidR="006F2051" w:rsidRPr="008E440C" w:rsidRDefault="006F2051" w:rsidP="00963261">
            <w:pPr>
              <w:spacing w:line="276" w:lineRule="auto"/>
              <w:jc w:val="both"/>
              <w:rPr>
                <w:sz w:val="26"/>
                <w:szCs w:val="26"/>
              </w:rPr>
            </w:pPr>
          </w:p>
        </w:tc>
        <w:tc>
          <w:tcPr>
            <w:tcW w:w="2017" w:type="pct"/>
            <w:gridSpan w:val="4"/>
          </w:tcPr>
          <w:p w14:paraId="27EF869E" w14:textId="77777777" w:rsidR="006F2051" w:rsidRPr="006713EA" w:rsidRDefault="006F2051" w:rsidP="00963261">
            <w:pPr>
              <w:spacing w:line="276" w:lineRule="auto"/>
              <w:jc w:val="both"/>
              <w:rPr>
                <w:rFonts w:cs="Arial"/>
                <w:bCs/>
                <w:sz w:val="26"/>
                <w:szCs w:val="26"/>
              </w:rPr>
            </w:pPr>
            <w:r w:rsidRPr="006713EA">
              <w:rPr>
                <w:rFonts w:cs="Arial"/>
                <w:bCs/>
                <w:sz w:val="26"/>
                <w:szCs w:val="26"/>
              </w:rPr>
              <w:t xml:space="preserve">South </w:t>
            </w:r>
          </w:p>
        </w:tc>
        <w:tc>
          <w:tcPr>
            <w:tcW w:w="150" w:type="pct"/>
          </w:tcPr>
          <w:p w14:paraId="2B0C23A2"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0BBFB53A" w14:textId="77777777" w:rsidR="006F2051" w:rsidRPr="008E440C" w:rsidRDefault="006F2051" w:rsidP="00963261">
            <w:pPr>
              <w:spacing w:line="276" w:lineRule="auto"/>
              <w:rPr>
                <w:sz w:val="26"/>
                <w:szCs w:val="26"/>
              </w:rPr>
            </w:pPr>
          </w:p>
        </w:tc>
      </w:tr>
      <w:tr w:rsidR="006F2051" w:rsidRPr="008E440C" w14:paraId="227AA17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D3B4E24" w14:textId="77777777" w:rsidR="006F2051" w:rsidRPr="008E440C" w:rsidRDefault="006F2051" w:rsidP="00963261">
            <w:pPr>
              <w:spacing w:line="276" w:lineRule="auto"/>
              <w:jc w:val="both"/>
              <w:rPr>
                <w:sz w:val="26"/>
                <w:szCs w:val="26"/>
              </w:rPr>
            </w:pPr>
          </w:p>
        </w:tc>
        <w:tc>
          <w:tcPr>
            <w:tcW w:w="2017" w:type="pct"/>
            <w:gridSpan w:val="4"/>
          </w:tcPr>
          <w:p w14:paraId="17319CCA"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East</w:t>
            </w:r>
          </w:p>
        </w:tc>
        <w:tc>
          <w:tcPr>
            <w:tcW w:w="150" w:type="pct"/>
          </w:tcPr>
          <w:p w14:paraId="65589F7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13EA66E8" w14:textId="77777777" w:rsidR="006F2051" w:rsidRPr="008E440C" w:rsidRDefault="006F2051" w:rsidP="00963261">
            <w:pPr>
              <w:spacing w:line="276" w:lineRule="auto"/>
              <w:rPr>
                <w:sz w:val="26"/>
                <w:szCs w:val="26"/>
              </w:rPr>
            </w:pPr>
          </w:p>
        </w:tc>
      </w:tr>
      <w:tr w:rsidR="006F2051" w:rsidRPr="008E440C" w14:paraId="12ACF4F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591C54C" w14:textId="77777777" w:rsidR="006F2051" w:rsidRPr="008E440C" w:rsidRDefault="006F2051" w:rsidP="00963261">
            <w:pPr>
              <w:spacing w:line="276" w:lineRule="auto"/>
              <w:jc w:val="both"/>
              <w:rPr>
                <w:sz w:val="26"/>
                <w:szCs w:val="26"/>
              </w:rPr>
            </w:pPr>
          </w:p>
        </w:tc>
        <w:tc>
          <w:tcPr>
            <w:tcW w:w="2017" w:type="pct"/>
            <w:gridSpan w:val="4"/>
          </w:tcPr>
          <w:p w14:paraId="544AD7BD" w14:textId="77777777" w:rsidR="006F2051" w:rsidRPr="006713EA" w:rsidRDefault="006F2051" w:rsidP="00963261">
            <w:pPr>
              <w:spacing w:line="276" w:lineRule="auto"/>
              <w:jc w:val="both"/>
              <w:rPr>
                <w:rFonts w:cs="Arial"/>
                <w:bCs/>
                <w:sz w:val="26"/>
                <w:szCs w:val="26"/>
              </w:rPr>
            </w:pPr>
            <w:r w:rsidRPr="006713EA">
              <w:rPr>
                <w:rFonts w:cs="Arial"/>
                <w:bCs/>
                <w:sz w:val="26"/>
                <w:szCs w:val="26"/>
              </w:rPr>
              <w:t>West</w:t>
            </w:r>
          </w:p>
        </w:tc>
        <w:tc>
          <w:tcPr>
            <w:tcW w:w="150" w:type="pct"/>
          </w:tcPr>
          <w:p w14:paraId="56435369"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6FE3D69B" w14:textId="77777777" w:rsidR="006F2051" w:rsidRPr="008E440C" w:rsidRDefault="006F2051" w:rsidP="00963261">
            <w:pPr>
              <w:spacing w:line="276" w:lineRule="auto"/>
              <w:rPr>
                <w:sz w:val="26"/>
                <w:szCs w:val="26"/>
              </w:rPr>
            </w:pPr>
          </w:p>
        </w:tc>
      </w:tr>
      <w:tr w:rsidR="006F2051" w:rsidRPr="008E440C" w14:paraId="0F44D18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03F7158" w14:textId="77777777" w:rsidR="006F2051" w:rsidRPr="008E440C" w:rsidRDefault="006F2051" w:rsidP="00963261">
            <w:pPr>
              <w:spacing w:line="276" w:lineRule="auto"/>
              <w:jc w:val="both"/>
              <w:rPr>
                <w:sz w:val="26"/>
                <w:szCs w:val="26"/>
              </w:rPr>
            </w:pPr>
            <w:r w:rsidRPr="008E440C">
              <w:rPr>
                <w:sz w:val="26"/>
                <w:szCs w:val="26"/>
              </w:rPr>
              <w:t>14.2</w:t>
            </w:r>
          </w:p>
        </w:tc>
        <w:tc>
          <w:tcPr>
            <w:tcW w:w="2017" w:type="pct"/>
            <w:gridSpan w:val="4"/>
          </w:tcPr>
          <w:p w14:paraId="6CEBF1DE"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 xml:space="preserve">Latitude, Longitude &amp; Co-ordinates of property </w:t>
            </w:r>
          </w:p>
        </w:tc>
        <w:tc>
          <w:tcPr>
            <w:tcW w:w="150" w:type="pct"/>
          </w:tcPr>
          <w:p w14:paraId="32AAB4A1" w14:textId="77777777" w:rsidR="006F2051" w:rsidRPr="006713EA" w:rsidRDefault="006F2051" w:rsidP="00963261">
            <w:pPr>
              <w:spacing w:line="276" w:lineRule="auto"/>
              <w:rPr>
                <w:sz w:val="26"/>
                <w:szCs w:val="26"/>
              </w:rPr>
            </w:pPr>
            <w:r w:rsidRPr="006713EA">
              <w:rPr>
                <w:sz w:val="26"/>
                <w:szCs w:val="26"/>
              </w:rPr>
              <w:t>:</w:t>
            </w:r>
          </w:p>
        </w:tc>
        <w:tc>
          <w:tcPr>
            <w:tcW w:w="2481" w:type="pct"/>
            <w:gridSpan w:val="3"/>
          </w:tcPr>
          <w:p w14:paraId="59E05C61" w14:textId="00AED575" w:rsidR="006F2051" w:rsidRPr="006713EA" w:rsidRDefault="006C78BB" w:rsidP="00963261">
            <w:pPr>
              <w:spacing w:line="276" w:lineRule="auto"/>
              <w:jc w:val="both"/>
              <w:rPr>
                <w:rFonts w:cs="Arial"/>
                <w:b/>
                <w:bCs/>
                <w:sz w:val="26"/>
                <w:szCs w:val="26"/>
              </w:rPr>
            </w:pPr>
            <w:r w:rsidRPr="006C78BB">
              <w:rPr>
                <w:rFonts w:ascii="Arial Narrow" w:eastAsia="Times New Roman" w:hAnsi="Arial Narrow" w:cs="Times New Roman"/>
                <w:b/>
                <w:bCs/>
                <w:sz w:val="26"/>
                <w:szCs w:val="26"/>
                <w:lang w:val="en-US"/>
              </w:rPr>
              <w:t>20°16'27.9"N 73°02'39.0"E</w:t>
            </w:r>
          </w:p>
        </w:tc>
      </w:tr>
      <w:tr w:rsidR="006F2051" w:rsidRPr="008E440C" w14:paraId="4184806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E27DFAB" w14:textId="77777777" w:rsidR="006F2051" w:rsidRPr="008E440C" w:rsidRDefault="006F2051" w:rsidP="00963261">
            <w:pPr>
              <w:spacing w:line="276" w:lineRule="auto"/>
              <w:jc w:val="both"/>
              <w:rPr>
                <w:sz w:val="26"/>
                <w:szCs w:val="26"/>
              </w:rPr>
            </w:pPr>
            <w:r w:rsidRPr="008E440C">
              <w:rPr>
                <w:sz w:val="26"/>
                <w:szCs w:val="26"/>
              </w:rPr>
              <w:t>14.</w:t>
            </w:r>
          </w:p>
        </w:tc>
        <w:tc>
          <w:tcPr>
            <w:tcW w:w="2017" w:type="pct"/>
            <w:gridSpan w:val="4"/>
          </w:tcPr>
          <w:p w14:paraId="3ABC8DF8" w14:textId="77777777" w:rsidR="006F2051" w:rsidRPr="006713EA" w:rsidRDefault="006F2051" w:rsidP="00963261">
            <w:pPr>
              <w:spacing w:line="276" w:lineRule="auto"/>
              <w:jc w:val="both"/>
              <w:rPr>
                <w:rFonts w:cs="Arial"/>
                <w:bCs/>
                <w:sz w:val="26"/>
                <w:szCs w:val="26"/>
              </w:rPr>
            </w:pPr>
            <w:r w:rsidRPr="006713EA">
              <w:rPr>
                <w:rFonts w:cs="Arial"/>
                <w:bCs/>
                <w:sz w:val="26"/>
                <w:szCs w:val="26"/>
              </w:rPr>
              <w:t>Extent of the site</w:t>
            </w:r>
          </w:p>
        </w:tc>
        <w:tc>
          <w:tcPr>
            <w:tcW w:w="150" w:type="pct"/>
          </w:tcPr>
          <w:p w14:paraId="6E9F3DAE" w14:textId="77777777" w:rsidR="006F2051" w:rsidRPr="006713EA" w:rsidRDefault="006F2051" w:rsidP="00963261">
            <w:pPr>
              <w:spacing w:line="276" w:lineRule="auto"/>
              <w:rPr>
                <w:sz w:val="26"/>
                <w:szCs w:val="26"/>
              </w:rPr>
            </w:pPr>
            <w:r w:rsidRPr="006713EA">
              <w:rPr>
                <w:sz w:val="26"/>
                <w:szCs w:val="26"/>
              </w:rPr>
              <w:t>:</w:t>
            </w:r>
          </w:p>
        </w:tc>
        <w:tc>
          <w:tcPr>
            <w:tcW w:w="2481" w:type="pct"/>
            <w:gridSpan w:val="3"/>
            <w:vMerge w:val="restart"/>
          </w:tcPr>
          <w:p w14:paraId="6E0E2D33" w14:textId="2193CF37" w:rsidR="006F2051" w:rsidRPr="00ED58D1" w:rsidRDefault="006F2051" w:rsidP="00963261">
            <w:pPr>
              <w:pStyle w:val="Default"/>
              <w:spacing w:line="276" w:lineRule="auto"/>
              <w:jc w:val="both"/>
              <w:rPr>
                <w:rFonts w:ascii="Arial Narrow" w:hAnsi="Arial Narrow" w:cs="Arial"/>
                <w:color w:val="auto"/>
                <w:sz w:val="26"/>
                <w:szCs w:val="26"/>
              </w:rPr>
            </w:pPr>
            <w:r w:rsidRPr="00ED58D1">
              <w:rPr>
                <w:rFonts w:ascii="Arial Narrow" w:hAnsi="Arial Narrow" w:cs="Arial"/>
                <w:color w:val="auto"/>
                <w:sz w:val="26"/>
                <w:szCs w:val="26"/>
              </w:rPr>
              <w:t xml:space="preserve">Plot area = </w:t>
            </w:r>
            <w:r w:rsidR="008758A7" w:rsidRPr="00ED58D1">
              <w:rPr>
                <w:rFonts w:ascii="Arial Narrow" w:hAnsi="Arial Narrow" w:cs="Arial"/>
                <w:color w:val="auto"/>
                <w:sz w:val="26"/>
                <w:szCs w:val="26"/>
              </w:rPr>
              <w:t>32,200</w:t>
            </w:r>
            <w:r w:rsidR="003C1641" w:rsidRPr="00ED58D1">
              <w:rPr>
                <w:rFonts w:ascii="Arial Narrow" w:hAnsi="Arial Narrow" w:cs="Arial"/>
                <w:color w:val="auto"/>
                <w:sz w:val="26"/>
                <w:szCs w:val="26"/>
              </w:rPr>
              <w:t xml:space="preserve"> Sq. M. </w:t>
            </w:r>
          </w:p>
          <w:p w14:paraId="30E8FA6F" w14:textId="78554A1A" w:rsidR="006F2051" w:rsidRPr="00ED58D1" w:rsidRDefault="006F2051" w:rsidP="00963261">
            <w:pPr>
              <w:pStyle w:val="Default"/>
              <w:spacing w:line="276" w:lineRule="auto"/>
              <w:jc w:val="both"/>
              <w:rPr>
                <w:rFonts w:ascii="Arial Narrow" w:hAnsi="Arial Narrow" w:cs="Arial"/>
                <w:color w:val="auto"/>
                <w:sz w:val="26"/>
                <w:szCs w:val="26"/>
              </w:rPr>
            </w:pPr>
            <w:r w:rsidRPr="00ED58D1">
              <w:rPr>
                <w:rFonts w:ascii="Arial Narrow" w:hAnsi="Arial Narrow" w:cs="Arial"/>
                <w:color w:val="auto"/>
                <w:sz w:val="26"/>
                <w:szCs w:val="26"/>
              </w:rPr>
              <w:t xml:space="preserve">(Area as per </w:t>
            </w:r>
            <w:r w:rsidR="00ED58D1" w:rsidRPr="00ED58D1">
              <w:rPr>
                <w:rFonts w:ascii="Arial Narrow" w:hAnsi="Arial Narrow" w:cs="Arial"/>
                <w:color w:val="auto"/>
                <w:sz w:val="26"/>
                <w:szCs w:val="26"/>
              </w:rPr>
              <w:t>Conveyance Deed</w:t>
            </w:r>
            <w:r w:rsidRPr="00ED58D1">
              <w:rPr>
                <w:rFonts w:ascii="Arial Narrow" w:hAnsi="Arial Narrow" w:cs="Arial"/>
                <w:color w:val="auto"/>
                <w:sz w:val="26"/>
                <w:szCs w:val="26"/>
              </w:rPr>
              <w:t>)</w:t>
            </w:r>
          </w:p>
          <w:p w14:paraId="74DC465E" w14:textId="77777777" w:rsidR="006F2051" w:rsidRPr="006713EA" w:rsidRDefault="006F2051" w:rsidP="00963261">
            <w:pPr>
              <w:pStyle w:val="Default"/>
              <w:spacing w:line="276" w:lineRule="auto"/>
              <w:jc w:val="both"/>
              <w:rPr>
                <w:rFonts w:ascii="Arial Narrow" w:hAnsi="Arial Narrow" w:cs="Arial"/>
                <w:color w:val="000000" w:themeColor="text1"/>
                <w:sz w:val="26"/>
                <w:szCs w:val="26"/>
              </w:rPr>
            </w:pPr>
            <w:r w:rsidRPr="00ED58D1">
              <w:rPr>
                <w:rFonts w:ascii="Arial Narrow" w:hAnsi="Arial Narrow" w:cs="Arial"/>
                <w:color w:val="auto"/>
                <w:sz w:val="26"/>
                <w:szCs w:val="26"/>
              </w:rPr>
              <w:t>Structure area = As per Brief Description</w:t>
            </w:r>
          </w:p>
        </w:tc>
      </w:tr>
      <w:tr w:rsidR="006F2051" w:rsidRPr="008E440C" w14:paraId="357E690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33DE960" w14:textId="77777777" w:rsidR="006F2051" w:rsidRPr="008E440C" w:rsidRDefault="006F2051" w:rsidP="00963261">
            <w:pPr>
              <w:spacing w:line="276" w:lineRule="auto"/>
              <w:jc w:val="both"/>
              <w:rPr>
                <w:sz w:val="26"/>
                <w:szCs w:val="26"/>
              </w:rPr>
            </w:pPr>
            <w:r w:rsidRPr="008E440C">
              <w:rPr>
                <w:sz w:val="26"/>
                <w:szCs w:val="26"/>
              </w:rPr>
              <w:t>15.</w:t>
            </w:r>
          </w:p>
        </w:tc>
        <w:tc>
          <w:tcPr>
            <w:tcW w:w="2017" w:type="pct"/>
            <w:gridSpan w:val="4"/>
          </w:tcPr>
          <w:p w14:paraId="492EBD13" w14:textId="77777777" w:rsidR="006F2051" w:rsidRPr="006713EA" w:rsidRDefault="006F2051" w:rsidP="00963261">
            <w:pPr>
              <w:spacing w:line="276" w:lineRule="auto"/>
              <w:jc w:val="both"/>
              <w:rPr>
                <w:rFonts w:ascii="Arial Narrow" w:hAnsi="Arial Narrow" w:cs="Arial"/>
                <w:bCs/>
                <w:sz w:val="26"/>
                <w:szCs w:val="26"/>
              </w:rPr>
            </w:pPr>
            <w:r w:rsidRPr="006713EA">
              <w:rPr>
                <w:rFonts w:ascii="Arial Narrow" w:hAnsi="Arial Narrow" w:cs="Arial"/>
                <w:bCs/>
                <w:sz w:val="26"/>
                <w:szCs w:val="26"/>
              </w:rPr>
              <w:t>Extent of the site considered for Valuation (least of 14A&amp; 14B)</w:t>
            </w:r>
          </w:p>
        </w:tc>
        <w:tc>
          <w:tcPr>
            <w:tcW w:w="150" w:type="pct"/>
          </w:tcPr>
          <w:p w14:paraId="21185A65"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vMerge/>
          </w:tcPr>
          <w:p w14:paraId="3E509C06" w14:textId="77777777" w:rsidR="006F2051" w:rsidRPr="008E440C" w:rsidRDefault="006F2051" w:rsidP="00963261">
            <w:pPr>
              <w:spacing w:line="276" w:lineRule="auto"/>
              <w:jc w:val="both"/>
              <w:rPr>
                <w:rFonts w:cs="Arial"/>
                <w:sz w:val="26"/>
                <w:szCs w:val="26"/>
                <w:u w:val="single"/>
              </w:rPr>
            </w:pPr>
          </w:p>
        </w:tc>
      </w:tr>
      <w:tr w:rsidR="006F2051" w:rsidRPr="008E440C" w14:paraId="7C4A9E8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D8FD2A9" w14:textId="77777777" w:rsidR="006F2051" w:rsidRPr="008E440C" w:rsidRDefault="006F2051" w:rsidP="00963261">
            <w:pPr>
              <w:spacing w:line="276" w:lineRule="auto"/>
              <w:jc w:val="both"/>
              <w:rPr>
                <w:sz w:val="26"/>
                <w:szCs w:val="26"/>
              </w:rPr>
            </w:pPr>
            <w:r w:rsidRPr="008E440C">
              <w:rPr>
                <w:sz w:val="26"/>
                <w:szCs w:val="26"/>
              </w:rPr>
              <w:t>16</w:t>
            </w:r>
          </w:p>
        </w:tc>
        <w:tc>
          <w:tcPr>
            <w:tcW w:w="2017" w:type="pct"/>
            <w:gridSpan w:val="4"/>
          </w:tcPr>
          <w:p w14:paraId="663BB796" w14:textId="02FAFA3F" w:rsidR="006F2051" w:rsidRPr="006713EA" w:rsidRDefault="006F2051" w:rsidP="003C1641">
            <w:pPr>
              <w:autoSpaceDE w:val="0"/>
              <w:autoSpaceDN w:val="0"/>
              <w:adjustRightInd w:val="0"/>
              <w:spacing w:line="276" w:lineRule="auto"/>
              <w:jc w:val="both"/>
              <w:rPr>
                <w:rFonts w:cs="Arial"/>
                <w:bCs/>
                <w:sz w:val="26"/>
                <w:szCs w:val="26"/>
              </w:rPr>
            </w:pPr>
            <w:r w:rsidRPr="006713EA">
              <w:rPr>
                <w:rFonts w:cs="Arial"/>
                <w:bCs/>
                <w:sz w:val="26"/>
                <w:szCs w:val="26"/>
              </w:rPr>
              <w:t>Whether occupied by the owner / tenant? If occupied by tenant since how long? Rent received per month.</w:t>
            </w:r>
          </w:p>
        </w:tc>
        <w:tc>
          <w:tcPr>
            <w:tcW w:w="150" w:type="pct"/>
          </w:tcPr>
          <w:p w14:paraId="1BFEDB06" w14:textId="77777777" w:rsidR="006F2051" w:rsidRPr="008758A7" w:rsidRDefault="006F2051" w:rsidP="00963261">
            <w:pPr>
              <w:spacing w:line="276" w:lineRule="auto"/>
              <w:rPr>
                <w:sz w:val="26"/>
                <w:szCs w:val="26"/>
              </w:rPr>
            </w:pPr>
            <w:r w:rsidRPr="008758A7">
              <w:rPr>
                <w:sz w:val="26"/>
                <w:szCs w:val="26"/>
              </w:rPr>
              <w:t>:</w:t>
            </w:r>
          </w:p>
        </w:tc>
        <w:tc>
          <w:tcPr>
            <w:tcW w:w="2481" w:type="pct"/>
            <w:gridSpan w:val="3"/>
          </w:tcPr>
          <w:p w14:paraId="1B252D61" w14:textId="77777777" w:rsidR="006F2051" w:rsidRPr="008758A7" w:rsidRDefault="006F2051" w:rsidP="00963261">
            <w:pPr>
              <w:pStyle w:val="Default"/>
              <w:spacing w:line="276" w:lineRule="auto"/>
              <w:jc w:val="both"/>
              <w:rPr>
                <w:rFonts w:ascii="Arial Narrow" w:hAnsi="Arial Narrow" w:cs="Arial"/>
                <w:color w:val="auto"/>
                <w:sz w:val="26"/>
                <w:szCs w:val="26"/>
              </w:rPr>
            </w:pPr>
            <w:r w:rsidRPr="008758A7">
              <w:rPr>
                <w:rFonts w:ascii="Arial Narrow" w:hAnsi="Arial Narrow" w:cs="Arial"/>
                <w:color w:val="auto"/>
                <w:sz w:val="26"/>
                <w:szCs w:val="26"/>
              </w:rPr>
              <w:t>Owner Occupied</w:t>
            </w:r>
            <w:r w:rsidRPr="008758A7">
              <w:rPr>
                <w:rFonts w:ascii="Arial Narrow" w:hAnsi="Arial Narrow"/>
                <w:color w:val="auto"/>
                <w:sz w:val="26"/>
                <w:szCs w:val="26"/>
              </w:rPr>
              <w:t xml:space="preserve"> </w:t>
            </w:r>
          </w:p>
        </w:tc>
      </w:tr>
      <w:tr w:rsidR="006F2051" w:rsidRPr="008E440C" w14:paraId="4CDFCA62"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5B18FE4" w14:textId="77777777" w:rsidR="006F2051" w:rsidRPr="008E440C" w:rsidRDefault="006F2051" w:rsidP="00963261">
            <w:pPr>
              <w:spacing w:line="276" w:lineRule="auto"/>
              <w:rPr>
                <w:b/>
                <w:sz w:val="26"/>
                <w:szCs w:val="26"/>
              </w:rPr>
            </w:pPr>
            <w:r w:rsidRPr="008E440C">
              <w:rPr>
                <w:b/>
                <w:sz w:val="26"/>
                <w:szCs w:val="26"/>
              </w:rPr>
              <w:t>II</w:t>
            </w:r>
          </w:p>
        </w:tc>
        <w:tc>
          <w:tcPr>
            <w:tcW w:w="2017" w:type="pct"/>
            <w:gridSpan w:val="4"/>
          </w:tcPr>
          <w:p w14:paraId="17EA03A9"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imes-Bold"/>
                <w:b/>
                <w:bCs/>
                <w:sz w:val="26"/>
                <w:szCs w:val="26"/>
              </w:rPr>
              <w:t>CHARACTERSTICS OF THE SITE</w:t>
            </w:r>
          </w:p>
        </w:tc>
        <w:tc>
          <w:tcPr>
            <w:tcW w:w="150" w:type="pct"/>
          </w:tcPr>
          <w:p w14:paraId="079B181B" w14:textId="77777777" w:rsidR="006F2051" w:rsidRPr="008E440C" w:rsidRDefault="006F2051" w:rsidP="00963261">
            <w:pPr>
              <w:spacing w:line="276" w:lineRule="auto"/>
              <w:rPr>
                <w:sz w:val="26"/>
                <w:szCs w:val="26"/>
              </w:rPr>
            </w:pPr>
          </w:p>
        </w:tc>
        <w:tc>
          <w:tcPr>
            <w:tcW w:w="2481" w:type="pct"/>
            <w:gridSpan w:val="3"/>
          </w:tcPr>
          <w:p w14:paraId="63F86FA4" w14:textId="77777777" w:rsidR="006F2051" w:rsidRPr="008E440C" w:rsidRDefault="006F2051" w:rsidP="00963261">
            <w:pPr>
              <w:spacing w:line="276" w:lineRule="auto"/>
              <w:jc w:val="left"/>
              <w:rPr>
                <w:sz w:val="26"/>
                <w:szCs w:val="26"/>
              </w:rPr>
            </w:pPr>
          </w:p>
        </w:tc>
      </w:tr>
      <w:tr w:rsidR="006F2051" w:rsidRPr="008E440C" w14:paraId="6AAA6E9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063E958"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53FBA358" w14:textId="77777777" w:rsidR="006F2051" w:rsidRPr="008E440C" w:rsidRDefault="006F2051" w:rsidP="00963261">
            <w:pPr>
              <w:autoSpaceDE w:val="0"/>
              <w:autoSpaceDN w:val="0"/>
              <w:adjustRightInd w:val="0"/>
              <w:spacing w:line="276" w:lineRule="auto"/>
              <w:jc w:val="both"/>
              <w:rPr>
                <w:rFonts w:cs="TTFFB52530t00"/>
                <w:b/>
                <w:sz w:val="26"/>
                <w:szCs w:val="26"/>
              </w:rPr>
            </w:pPr>
            <w:r w:rsidRPr="008E440C">
              <w:rPr>
                <w:rFonts w:cs="TTFFB52530t00"/>
                <w:sz w:val="26"/>
                <w:szCs w:val="26"/>
              </w:rPr>
              <w:t>Classification of locality</w:t>
            </w:r>
          </w:p>
        </w:tc>
        <w:tc>
          <w:tcPr>
            <w:tcW w:w="150" w:type="pct"/>
          </w:tcPr>
          <w:p w14:paraId="77B640A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5DB572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Middle class</w:t>
            </w:r>
          </w:p>
        </w:tc>
      </w:tr>
      <w:tr w:rsidR="006F2051" w:rsidRPr="008E440C" w14:paraId="624405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762973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C50D1F6"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Development of surrounding areas</w:t>
            </w:r>
          </w:p>
        </w:tc>
        <w:tc>
          <w:tcPr>
            <w:tcW w:w="150" w:type="pct"/>
          </w:tcPr>
          <w:p w14:paraId="139372D5"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AA90C27" w14:textId="04305B3D"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Good</w:t>
            </w:r>
          </w:p>
        </w:tc>
      </w:tr>
      <w:tr w:rsidR="006F2051" w:rsidRPr="008E440C" w14:paraId="62DEDC6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695630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C0448CD" w14:textId="77777777" w:rsidR="006F2051" w:rsidRPr="008E440C" w:rsidRDefault="006F2051" w:rsidP="00963261">
            <w:pPr>
              <w:autoSpaceDE w:val="0"/>
              <w:autoSpaceDN w:val="0"/>
              <w:adjustRightInd w:val="0"/>
              <w:spacing w:line="276" w:lineRule="auto"/>
              <w:jc w:val="both"/>
              <w:rPr>
                <w:rFonts w:cs="TTFFB52530t00"/>
                <w:sz w:val="26"/>
                <w:szCs w:val="26"/>
              </w:rPr>
            </w:pPr>
            <w:r w:rsidRPr="008E440C">
              <w:rPr>
                <w:rFonts w:cs="TTFFB52530t00"/>
                <w:sz w:val="26"/>
                <w:szCs w:val="26"/>
              </w:rPr>
              <w:t>Possibility of frequent flooding/ sub-merging</w:t>
            </w:r>
          </w:p>
        </w:tc>
        <w:tc>
          <w:tcPr>
            <w:tcW w:w="150" w:type="pct"/>
          </w:tcPr>
          <w:p w14:paraId="1B69AABB"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FC77BA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355EA5F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ABB34F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1AEC9D43" w14:textId="77777777" w:rsidR="006F2051" w:rsidRPr="003C1641" w:rsidRDefault="006F2051" w:rsidP="0096326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Feasibility to the Civic amenities like School, Hospital, Bus Stop, Market etc.</w:t>
            </w:r>
          </w:p>
        </w:tc>
        <w:tc>
          <w:tcPr>
            <w:tcW w:w="150" w:type="pct"/>
          </w:tcPr>
          <w:p w14:paraId="0259D48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4B3B19E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All available near by</w:t>
            </w:r>
          </w:p>
        </w:tc>
      </w:tr>
      <w:tr w:rsidR="006F2051" w:rsidRPr="008E440C" w14:paraId="3C3EDEC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B11D1CC"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5AA232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Level of land with topographical conditions</w:t>
            </w:r>
          </w:p>
        </w:tc>
        <w:tc>
          <w:tcPr>
            <w:tcW w:w="150" w:type="pct"/>
          </w:tcPr>
          <w:p w14:paraId="2B1350CF"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F0FCD2C" w14:textId="496F47E9" w:rsidR="006F2051" w:rsidRPr="008E440C" w:rsidRDefault="00995EA2" w:rsidP="00963261">
            <w:pPr>
              <w:pStyle w:val="Default"/>
              <w:spacing w:line="276" w:lineRule="auto"/>
              <w:jc w:val="both"/>
              <w:rPr>
                <w:rFonts w:ascii="Arial Narrow" w:hAnsi="Arial Narrow" w:cs="Arial"/>
                <w:sz w:val="26"/>
                <w:szCs w:val="26"/>
              </w:rPr>
            </w:pPr>
            <w:r>
              <w:rPr>
                <w:rFonts w:ascii="Arial Narrow" w:hAnsi="Arial Narrow" w:cs="Arial"/>
                <w:sz w:val="26"/>
                <w:szCs w:val="26"/>
              </w:rPr>
              <w:t>Leveled</w:t>
            </w:r>
          </w:p>
        </w:tc>
      </w:tr>
      <w:tr w:rsidR="006F2051" w:rsidRPr="008E440C" w14:paraId="7E283A67"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2F4A725"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EBD1B26"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Shape of land</w:t>
            </w:r>
          </w:p>
        </w:tc>
        <w:tc>
          <w:tcPr>
            <w:tcW w:w="150" w:type="pct"/>
          </w:tcPr>
          <w:p w14:paraId="07C73914"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00E5778E"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Irregular</w:t>
            </w:r>
          </w:p>
        </w:tc>
      </w:tr>
      <w:tr w:rsidR="006F2051" w:rsidRPr="008E440C" w14:paraId="623D29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8558DFC"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3534D8A2"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Type of use to which it can be put</w:t>
            </w:r>
          </w:p>
        </w:tc>
        <w:tc>
          <w:tcPr>
            <w:tcW w:w="150" w:type="pct"/>
          </w:tcPr>
          <w:p w14:paraId="4767A1C2"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6DB56052"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For industrial purpose</w:t>
            </w:r>
          </w:p>
        </w:tc>
      </w:tr>
      <w:tr w:rsidR="006F2051" w:rsidRPr="008E440C" w14:paraId="66B8BD5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7267B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302B997"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Any usage restriction</w:t>
            </w:r>
          </w:p>
        </w:tc>
        <w:tc>
          <w:tcPr>
            <w:tcW w:w="150" w:type="pct"/>
          </w:tcPr>
          <w:p w14:paraId="5A96C054"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645D34A0"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 xml:space="preserve">Industrial </w:t>
            </w:r>
          </w:p>
        </w:tc>
      </w:tr>
      <w:tr w:rsidR="006F2051" w:rsidRPr="008E440C" w14:paraId="3B1C79F0"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54717"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74C520E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Is plot in town planning approved layout?</w:t>
            </w:r>
          </w:p>
        </w:tc>
        <w:tc>
          <w:tcPr>
            <w:tcW w:w="150" w:type="pct"/>
          </w:tcPr>
          <w:p w14:paraId="498D5A0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4EC372EB" w14:textId="73579FAE" w:rsidR="006F2051" w:rsidRPr="008E440C" w:rsidRDefault="009448E1" w:rsidP="003C1641">
            <w:pPr>
              <w:pStyle w:val="Default"/>
              <w:spacing w:line="276" w:lineRule="auto"/>
              <w:jc w:val="left"/>
              <w:rPr>
                <w:rFonts w:ascii="Arial Narrow" w:hAnsi="Arial Narrow" w:cs="Arial"/>
                <w:sz w:val="26"/>
                <w:szCs w:val="26"/>
              </w:rPr>
            </w:pPr>
            <w:r>
              <w:rPr>
                <w:rFonts w:ascii="Arial Narrow" w:hAnsi="Arial Narrow" w:cs="Arial"/>
                <w:sz w:val="26"/>
                <w:szCs w:val="26"/>
              </w:rPr>
              <w:t>Grampanchayat</w:t>
            </w:r>
          </w:p>
        </w:tc>
      </w:tr>
      <w:tr w:rsidR="006F2051" w:rsidRPr="008E440C" w14:paraId="27221C76"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E7EBA7D"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6EC52021"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Corner plot or intermittent plot?</w:t>
            </w:r>
          </w:p>
        </w:tc>
        <w:tc>
          <w:tcPr>
            <w:tcW w:w="150" w:type="pct"/>
          </w:tcPr>
          <w:p w14:paraId="1B6E803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79395295" w14:textId="34E29A2A" w:rsidR="006F2051" w:rsidRPr="008E440C" w:rsidRDefault="00015271" w:rsidP="00963261">
            <w:pPr>
              <w:pStyle w:val="Default"/>
              <w:spacing w:line="276" w:lineRule="auto"/>
              <w:jc w:val="both"/>
              <w:rPr>
                <w:rFonts w:ascii="Arial Narrow" w:hAnsi="Arial Narrow" w:cs="Arial"/>
                <w:sz w:val="26"/>
                <w:szCs w:val="26"/>
              </w:rPr>
            </w:pPr>
            <w:r>
              <w:rPr>
                <w:rFonts w:ascii="Arial Narrow" w:hAnsi="Arial Narrow" w:cs="Arial"/>
                <w:sz w:val="26"/>
                <w:szCs w:val="26"/>
              </w:rPr>
              <w:t>Inter</w:t>
            </w:r>
            <w:r w:rsidR="008E4C45">
              <w:rPr>
                <w:rFonts w:ascii="Arial Narrow" w:hAnsi="Arial Narrow" w:cs="Arial"/>
                <w:sz w:val="26"/>
                <w:szCs w:val="26"/>
              </w:rPr>
              <w:t>mittent</w:t>
            </w:r>
          </w:p>
        </w:tc>
      </w:tr>
      <w:tr w:rsidR="006F2051" w:rsidRPr="008E440C" w14:paraId="54439BC6"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62AA97EF"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59387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Road facilities</w:t>
            </w:r>
          </w:p>
        </w:tc>
        <w:tc>
          <w:tcPr>
            <w:tcW w:w="150" w:type="pct"/>
          </w:tcPr>
          <w:p w14:paraId="47B239F9"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1B66DD47"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059860E3"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BBD080"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03A829D"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Type of road available at present</w:t>
            </w:r>
          </w:p>
        </w:tc>
        <w:tc>
          <w:tcPr>
            <w:tcW w:w="150" w:type="pct"/>
          </w:tcPr>
          <w:p w14:paraId="5FB178C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6736FE4" w14:textId="64542BBD" w:rsidR="006F2051" w:rsidRPr="008E440C" w:rsidRDefault="008E4C45" w:rsidP="00963261">
            <w:pPr>
              <w:pStyle w:val="Default"/>
              <w:spacing w:line="276" w:lineRule="auto"/>
              <w:jc w:val="both"/>
              <w:rPr>
                <w:rFonts w:ascii="Arial Narrow" w:hAnsi="Arial Narrow" w:cs="Arial"/>
                <w:sz w:val="26"/>
                <w:szCs w:val="26"/>
              </w:rPr>
            </w:pPr>
            <w:r w:rsidRPr="008E4C45">
              <w:rPr>
                <w:rFonts w:ascii="Arial Narrow" w:hAnsi="Arial Narrow" w:cs="Arial"/>
                <w:sz w:val="26"/>
                <w:szCs w:val="26"/>
              </w:rPr>
              <w:t xml:space="preserve">Bitumen </w:t>
            </w:r>
            <w:r>
              <w:rPr>
                <w:rFonts w:ascii="Arial Narrow" w:hAnsi="Arial Narrow" w:cs="Arial"/>
                <w:sz w:val="26"/>
                <w:szCs w:val="26"/>
              </w:rPr>
              <w:t>R</w:t>
            </w:r>
            <w:r w:rsidRPr="008E4C45">
              <w:rPr>
                <w:rFonts w:ascii="Arial Narrow" w:hAnsi="Arial Narrow" w:cs="Arial"/>
                <w:sz w:val="26"/>
                <w:szCs w:val="26"/>
              </w:rPr>
              <w:t>oad</w:t>
            </w:r>
          </w:p>
        </w:tc>
      </w:tr>
      <w:tr w:rsidR="006F2051" w:rsidRPr="008E440C" w14:paraId="3625B7A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1C99CE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6E9481AF"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Width of road – is it below 20 ft. or more than 20 ft.</w:t>
            </w:r>
          </w:p>
        </w:tc>
        <w:tc>
          <w:tcPr>
            <w:tcW w:w="150" w:type="pct"/>
          </w:tcPr>
          <w:p w14:paraId="524012E1"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7F2128C3"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More than 20 ft</w:t>
            </w:r>
          </w:p>
        </w:tc>
      </w:tr>
      <w:tr w:rsidR="006F2051" w:rsidRPr="008E440C" w14:paraId="6BE0C39E"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00444FB"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1ED748EC"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Is it a Land – Locked land?</w:t>
            </w:r>
          </w:p>
        </w:tc>
        <w:tc>
          <w:tcPr>
            <w:tcW w:w="150" w:type="pct"/>
          </w:tcPr>
          <w:p w14:paraId="44154340"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7EC1CCF5" w14:textId="77777777"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No</w:t>
            </w:r>
          </w:p>
        </w:tc>
      </w:tr>
      <w:tr w:rsidR="006F2051" w:rsidRPr="008E440C" w14:paraId="1177341B"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8BD84E7"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09A0592E"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Water potentiality</w:t>
            </w:r>
          </w:p>
        </w:tc>
        <w:tc>
          <w:tcPr>
            <w:tcW w:w="150" w:type="pct"/>
          </w:tcPr>
          <w:p w14:paraId="6789E338"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FDECD50" w14:textId="1620853B"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31507B71"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516B292"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72CD5ECE"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Underground sewerage system</w:t>
            </w:r>
          </w:p>
        </w:tc>
        <w:tc>
          <w:tcPr>
            <w:tcW w:w="150" w:type="pct"/>
          </w:tcPr>
          <w:p w14:paraId="4BBB07E3"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612A5D77" w14:textId="2D96A743" w:rsidR="006F2051" w:rsidRPr="008E440C" w:rsidRDefault="008E4C45" w:rsidP="00963261">
            <w:pPr>
              <w:pStyle w:val="Default"/>
              <w:spacing w:line="276" w:lineRule="auto"/>
              <w:jc w:val="both"/>
              <w:rPr>
                <w:rFonts w:ascii="Arial Narrow" w:hAnsi="Arial Narrow" w:cs="Arial"/>
                <w:sz w:val="26"/>
                <w:szCs w:val="26"/>
              </w:rPr>
            </w:pPr>
            <w:r>
              <w:rPr>
                <w:rFonts w:ascii="Arial Narrow" w:hAnsi="Arial Narrow" w:cs="Arial"/>
                <w:sz w:val="26"/>
                <w:szCs w:val="26"/>
              </w:rPr>
              <w:t>Yes</w:t>
            </w:r>
          </w:p>
        </w:tc>
      </w:tr>
      <w:tr w:rsidR="006F2051" w:rsidRPr="008E440C" w14:paraId="61CAEC3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79C766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4876BA16" w14:textId="77777777" w:rsidR="006F2051" w:rsidRPr="008E440C" w:rsidRDefault="006F2051" w:rsidP="003C1641">
            <w:pPr>
              <w:autoSpaceDE w:val="0"/>
              <w:autoSpaceDN w:val="0"/>
              <w:adjustRightInd w:val="0"/>
              <w:spacing w:line="276" w:lineRule="auto"/>
              <w:jc w:val="both"/>
              <w:rPr>
                <w:rFonts w:cs="TTFFB52530t00"/>
                <w:sz w:val="26"/>
                <w:szCs w:val="26"/>
              </w:rPr>
            </w:pPr>
            <w:r w:rsidRPr="008E440C">
              <w:rPr>
                <w:rFonts w:cs="TTFFB52530t00"/>
                <w:sz w:val="26"/>
                <w:szCs w:val="26"/>
              </w:rPr>
              <w:t xml:space="preserve">Is Power supply </w:t>
            </w:r>
            <w:proofErr w:type="gramStart"/>
            <w:r w:rsidRPr="008E440C">
              <w:rPr>
                <w:rFonts w:cs="TTFFB52530t00"/>
                <w:sz w:val="26"/>
                <w:szCs w:val="26"/>
              </w:rPr>
              <w:t>is</w:t>
            </w:r>
            <w:proofErr w:type="gramEnd"/>
            <w:r w:rsidRPr="008E440C">
              <w:rPr>
                <w:rFonts w:cs="TTFFB52530t00"/>
                <w:sz w:val="26"/>
                <w:szCs w:val="26"/>
              </w:rPr>
              <w:t xml:space="preserve"> available in the site</w:t>
            </w:r>
          </w:p>
        </w:tc>
        <w:tc>
          <w:tcPr>
            <w:tcW w:w="150" w:type="pct"/>
          </w:tcPr>
          <w:p w14:paraId="0DCDBD3B"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8E12EBE" w14:textId="5B4A41CC"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Yes</w:t>
            </w:r>
          </w:p>
        </w:tc>
      </w:tr>
      <w:tr w:rsidR="006F2051" w:rsidRPr="008E440C" w14:paraId="1B739F5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0D5C95C"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649AA928" w14:textId="77777777" w:rsidR="006F2051" w:rsidRPr="003C1641" w:rsidRDefault="006F2051" w:rsidP="003C1641">
            <w:pPr>
              <w:autoSpaceDE w:val="0"/>
              <w:autoSpaceDN w:val="0"/>
              <w:adjustRightInd w:val="0"/>
              <w:spacing w:line="276" w:lineRule="auto"/>
              <w:jc w:val="both"/>
              <w:rPr>
                <w:rFonts w:ascii="Arial Narrow" w:hAnsi="Arial Narrow" w:cs="TTFFB52530t00"/>
                <w:sz w:val="26"/>
                <w:szCs w:val="26"/>
              </w:rPr>
            </w:pPr>
            <w:r w:rsidRPr="003C1641">
              <w:rPr>
                <w:rFonts w:ascii="Arial Narrow" w:hAnsi="Arial Narrow" w:cs="TTFFB52530t00"/>
                <w:sz w:val="26"/>
                <w:szCs w:val="26"/>
              </w:rPr>
              <w:t>Advantages of the site</w:t>
            </w:r>
          </w:p>
        </w:tc>
        <w:tc>
          <w:tcPr>
            <w:tcW w:w="150" w:type="pct"/>
          </w:tcPr>
          <w:p w14:paraId="1C586276"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05C6172C" w14:textId="2A004B65" w:rsidR="006F2051" w:rsidRPr="008E440C" w:rsidRDefault="006F2051" w:rsidP="00963261">
            <w:pPr>
              <w:pStyle w:val="Default"/>
              <w:spacing w:line="276" w:lineRule="auto"/>
              <w:jc w:val="both"/>
              <w:rPr>
                <w:rFonts w:ascii="Arial Narrow" w:hAnsi="Arial Narrow" w:cs="Arial"/>
                <w:sz w:val="26"/>
                <w:szCs w:val="26"/>
              </w:rPr>
            </w:pPr>
            <w:r w:rsidRPr="008E440C">
              <w:rPr>
                <w:rFonts w:ascii="Arial Narrow" w:hAnsi="Arial Narrow" w:cs="Arial"/>
                <w:sz w:val="26"/>
                <w:szCs w:val="26"/>
              </w:rPr>
              <w:t>Located in Urban Area</w:t>
            </w:r>
          </w:p>
        </w:tc>
      </w:tr>
      <w:tr w:rsidR="006F2051" w:rsidRPr="008E440C" w14:paraId="71ECE422"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3DB4BAD3" w14:textId="77777777" w:rsidR="006F2051" w:rsidRPr="008E440C" w:rsidRDefault="006F2051" w:rsidP="00963261">
            <w:pPr>
              <w:numPr>
                <w:ilvl w:val="0"/>
                <w:numId w:val="3"/>
              </w:numPr>
              <w:spacing w:line="276" w:lineRule="auto"/>
              <w:jc w:val="both"/>
              <w:rPr>
                <w:rFonts w:cs="TTFFB52530t00"/>
                <w:sz w:val="26"/>
                <w:szCs w:val="26"/>
              </w:rPr>
            </w:pPr>
          </w:p>
        </w:tc>
        <w:tc>
          <w:tcPr>
            <w:tcW w:w="2017" w:type="pct"/>
            <w:gridSpan w:val="4"/>
          </w:tcPr>
          <w:p w14:paraId="597011E8" w14:textId="77777777" w:rsidR="006F2051" w:rsidRPr="003C1641" w:rsidRDefault="006F2051" w:rsidP="003C1641">
            <w:pPr>
              <w:autoSpaceDE w:val="0"/>
              <w:autoSpaceDN w:val="0"/>
              <w:adjustRightInd w:val="0"/>
              <w:spacing w:line="276" w:lineRule="auto"/>
              <w:jc w:val="both"/>
              <w:rPr>
                <w:rFonts w:cs="TTFFB52530t00"/>
                <w:b/>
                <w:bCs/>
                <w:sz w:val="26"/>
                <w:szCs w:val="26"/>
              </w:rPr>
            </w:pPr>
            <w:r w:rsidRPr="003C1641">
              <w:rPr>
                <w:rFonts w:cs="TTFFB52530t00"/>
                <w:b/>
                <w:bCs/>
                <w:sz w:val="26"/>
                <w:szCs w:val="26"/>
              </w:rPr>
              <w:t>Special remarks, if any like threat of acquisition of land for publics service purposes, road widening or applicability of CRZ provisions etc. (Distance from sea-cost / tidal level must be incorporated)</w:t>
            </w:r>
          </w:p>
        </w:tc>
        <w:tc>
          <w:tcPr>
            <w:tcW w:w="150" w:type="pct"/>
          </w:tcPr>
          <w:p w14:paraId="3B6BE8A5"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5C8C2FB"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No</w:t>
            </w:r>
          </w:p>
        </w:tc>
      </w:tr>
      <w:tr w:rsidR="006F2051" w:rsidRPr="008E440C" w14:paraId="13FA9EE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27F8DB19" w14:textId="77777777" w:rsidR="006F2051" w:rsidRPr="008E440C" w:rsidRDefault="006F2051" w:rsidP="00963261">
            <w:pPr>
              <w:autoSpaceDE w:val="0"/>
              <w:autoSpaceDN w:val="0"/>
              <w:adjustRightInd w:val="0"/>
              <w:spacing w:line="276" w:lineRule="auto"/>
              <w:jc w:val="left"/>
              <w:rPr>
                <w:rFonts w:cs="TTFFB52530t00"/>
                <w:b/>
                <w:sz w:val="26"/>
                <w:szCs w:val="26"/>
              </w:rPr>
            </w:pPr>
            <w:r w:rsidRPr="008E440C">
              <w:rPr>
                <w:rFonts w:cs="Arial"/>
                <w:b/>
                <w:sz w:val="26"/>
                <w:szCs w:val="26"/>
              </w:rPr>
              <w:t>Part – A (Valuation of land)</w:t>
            </w:r>
          </w:p>
        </w:tc>
        <w:tc>
          <w:tcPr>
            <w:tcW w:w="150" w:type="pct"/>
          </w:tcPr>
          <w:p w14:paraId="10FA138B" w14:textId="77777777" w:rsidR="006F2051" w:rsidRPr="008E440C" w:rsidRDefault="006F2051" w:rsidP="00963261">
            <w:pPr>
              <w:spacing w:line="276" w:lineRule="auto"/>
              <w:rPr>
                <w:sz w:val="26"/>
                <w:szCs w:val="26"/>
              </w:rPr>
            </w:pPr>
          </w:p>
        </w:tc>
        <w:tc>
          <w:tcPr>
            <w:tcW w:w="2481" w:type="pct"/>
            <w:gridSpan w:val="3"/>
          </w:tcPr>
          <w:p w14:paraId="64CC7D95" w14:textId="77777777" w:rsidR="006F2051" w:rsidRPr="008E440C" w:rsidRDefault="006F2051" w:rsidP="00963261">
            <w:pPr>
              <w:spacing w:line="276" w:lineRule="auto"/>
              <w:jc w:val="left"/>
              <w:rPr>
                <w:rFonts w:cs="TTFFB52530t00"/>
                <w:sz w:val="26"/>
                <w:szCs w:val="26"/>
              </w:rPr>
            </w:pPr>
          </w:p>
        </w:tc>
      </w:tr>
      <w:tr w:rsidR="006F2051" w:rsidRPr="008E440C" w14:paraId="3F67B6B5"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AF2C0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017" w:type="pct"/>
            <w:gridSpan w:val="4"/>
          </w:tcPr>
          <w:p w14:paraId="2B3A0601" w14:textId="77777777" w:rsidR="006F2051" w:rsidRPr="003C1641" w:rsidRDefault="006F2051" w:rsidP="00963261">
            <w:pPr>
              <w:spacing w:line="276" w:lineRule="auto"/>
              <w:jc w:val="left"/>
              <w:rPr>
                <w:rFonts w:cs="TTFFB52530t00"/>
                <w:sz w:val="26"/>
                <w:szCs w:val="26"/>
              </w:rPr>
            </w:pPr>
            <w:r w:rsidRPr="008E440C">
              <w:rPr>
                <w:rFonts w:cs="TTFFB52530t00"/>
                <w:sz w:val="26"/>
                <w:szCs w:val="26"/>
              </w:rPr>
              <w:t>Size of plot</w:t>
            </w:r>
          </w:p>
        </w:tc>
        <w:tc>
          <w:tcPr>
            <w:tcW w:w="150" w:type="pct"/>
          </w:tcPr>
          <w:p w14:paraId="6C0523EF"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51E9B69C" w14:textId="77777777" w:rsidR="00ED58D1" w:rsidRPr="00ED58D1" w:rsidRDefault="00ED58D1" w:rsidP="00ED58D1">
            <w:pPr>
              <w:pStyle w:val="Default"/>
              <w:spacing w:line="276" w:lineRule="auto"/>
              <w:jc w:val="both"/>
              <w:rPr>
                <w:rFonts w:ascii="Arial Narrow" w:hAnsi="Arial Narrow" w:cs="Arial"/>
                <w:color w:val="auto"/>
                <w:sz w:val="26"/>
                <w:szCs w:val="26"/>
              </w:rPr>
            </w:pPr>
            <w:r w:rsidRPr="00ED58D1">
              <w:rPr>
                <w:rFonts w:ascii="Arial Narrow" w:hAnsi="Arial Narrow" w:cs="Arial"/>
                <w:color w:val="auto"/>
                <w:sz w:val="26"/>
                <w:szCs w:val="26"/>
              </w:rPr>
              <w:t xml:space="preserve">Plot area = 32,200 Sq. M. </w:t>
            </w:r>
          </w:p>
          <w:p w14:paraId="0E0F724A" w14:textId="77777777" w:rsidR="00ED58D1" w:rsidRPr="00ED58D1" w:rsidRDefault="00ED58D1" w:rsidP="00ED58D1">
            <w:pPr>
              <w:pStyle w:val="Default"/>
              <w:spacing w:line="276" w:lineRule="auto"/>
              <w:jc w:val="both"/>
              <w:rPr>
                <w:rFonts w:ascii="Arial Narrow" w:hAnsi="Arial Narrow" w:cs="Arial"/>
                <w:color w:val="auto"/>
                <w:sz w:val="26"/>
                <w:szCs w:val="26"/>
              </w:rPr>
            </w:pPr>
            <w:r w:rsidRPr="00ED58D1">
              <w:rPr>
                <w:rFonts w:ascii="Arial Narrow" w:hAnsi="Arial Narrow" w:cs="Arial"/>
                <w:color w:val="auto"/>
                <w:sz w:val="26"/>
                <w:szCs w:val="26"/>
              </w:rPr>
              <w:t>(Area as per Conveyance Deed)</w:t>
            </w:r>
          </w:p>
          <w:p w14:paraId="721F8CC1" w14:textId="01A03EC7" w:rsidR="006F2051" w:rsidRPr="008758A7" w:rsidRDefault="00ED58D1" w:rsidP="00ED58D1">
            <w:pPr>
              <w:pStyle w:val="Default"/>
              <w:spacing w:line="276" w:lineRule="auto"/>
              <w:jc w:val="both"/>
              <w:rPr>
                <w:rFonts w:ascii="Arial Narrow" w:hAnsi="Arial Narrow" w:cs="Arial"/>
                <w:color w:val="FF0000"/>
                <w:sz w:val="26"/>
                <w:szCs w:val="26"/>
              </w:rPr>
            </w:pPr>
            <w:r w:rsidRPr="00ED58D1">
              <w:rPr>
                <w:rFonts w:ascii="Arial Narrow" w:hAnsi="Arial Narrow" w:cs="Arial"/>
                <w:color w:val="auto"/>
                <w:sz w:val="26"/>
                <w:szCs w:val="26"/>
              </w:rPr>
              <w:t>Structure area = As per Brief Description</w:t>
            </w:r>
          </w:p>
        </w:tc>
      </w:tr>
      <w:tr w:rsidR="006F2051" w:rsidRPr="008E440C" w14:paraId="09BA78F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08D91B7E" w14:textId="77777777" w:rsidR="006F2051" w:rsidRPr="008E440C" w:rsidRDefault="006F2051" w:rsidP="00963261">
            <w:pPr>
              <w:spacing w:line="276" w:lineRule="auto"/>
              <w:jc w:val="both"/>
              <w:rPr>
                <w:rFonts w:cs="TTFFB52530t00"/>
                <w:sz w:val="26"/>
                <w:szCs w:val="26"/>
              </w:rPr>
            </w:pPr>
          </w:p>
        </w:tc>
        <w:tc>
          <w:tcPr>
            <w:tcW w:w="2017" w:type="pct"/>
            <w:gridSpan w:val="4"/>
          </w:tcPr>
          <w:p w14:paraId="0C006D2B"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North &amp; South</w:t>
            </w:r>
          </w:p>
        </w:tc>
        <w:tc>
          <w:tcPr>
            <w:tcW w:w="150" w:type="pct"/>
          </w:tcPr>
          <w:p w14:paraId="0768CD89"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5AA1BC1D"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w:t>
            </w:r>
          </w:p>
        </w:tc>
      </w:tr>
      <w:tr w:rsidR="006F2051" w:rsidRPr="008E440C" w14:paraId="3C4EA2B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1C003DC" w14:textId="77777777" w:rsidR="006F2051" w:rsidRPr="008E440C" w:rsidRDefault="006F2051" w:rsidP="00963261">
            <w:pPr>
              <w:spacing w:line="276" w:lineRule="auto"/>
              <w:jc w:val="both"/>
              <w:rPr>
                <w:rFonts w:cs="TTFFB52530t00"/>
                <w:sz w:val="26"/>
                <w:szCs w:val="26"/>
              </w:rPr>
            </w:pPr>
          </w:p>
        </w:tc>
        <w:tc>
          <w:tcPr>
            <w:tcW w:w="2017" w:type="pct"/>
            <w:gridSpan w:val="4"/>
          </w:tcPr>
          <w:p w14:paraId="4E60DE1F"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East &amp; West</w:t>
            </w:r>
          </w:p>
        </w:tc>
        <w:tc>
          <w:tcPr>
            <w:tcW w:w="150" w:type="pct"/>
          </w:tcPr>
          <w:p w14:paraId="753624DF"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39318882" w14:textId="77777777" w:rsidR="006F2051" w:rsidRPr="008E440C" w:rsidRDefault="006F2051" w:rsidP="00963261">
            <w:pPr>
              <w:spacing w:line="276" w:lineRule="auto"/>
              <w:jc w:val="left"/>
              <w:rPr>
                <w:rFonts w:cs="Arial"/>
                <w:sz w:val="26"/>
                <w:szCs w:val="26"/>
              </w:rPr>
            </w:pPr>
            <w:r w:rsidRPr="008E440C">
              <w:rPr>
                <w:rFonts w:cs="Arial"/>
                <w:sz w:val="26"/>
                <w:szCs w:val="26"/>
              </w:rPr>
              <w:t>-</w:t>
            </w:r>
          </w:p>
        </w:tc>
      </w:tr>
      <w:tr w:rsidR="006F2051" w:rsidRPr="008E440C" w14:paraId="126E188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2FC4345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2</w:t>
            </w:r>
          </w:p>
        </w:tc>
        <w:tc>
          <w:tcPr>
            <w:tcW w:w="2017" w:type="pct"/>
            <w:gridSpan w:val="4"/>
          </w:tcPr>
          <w:p w14:paraId="1519F2B6" w14:textId="77777777" w:rsidR="006F2051" w:rsidRPr="003C1641" w:rsidRDefault="006F2051" w:rsidP="00963261">
            <w:pPr>
              <w:spacing w:line="276" w:lineRule="auto"/>
              <w:jc w:val="left"/>
              <w:rPr>
                <w:rFonts w:ascii="Arial Narrow" w:hAnsi="Arial Narrow" w:cs="TTFFB52530t00"/>
                <w:sz w:val="26"/>
                <w:szCs w:val="26"/>
              </w:rPr>
            </w:pPr>
            <w:r w:rsidRPr="003C1641">
              <w:rPr>
                <w:rFonts w:ascii="Arial Narrow" w:hAnsi="Arial Narrow" w:cs="TTFFB52530t00"/>
                <w:sz w:val="26"/>
                <w:szCs w:val="26"/>
              </w:rPr>
              <w:t>Total extent of the plot</w:t>
            </w:r>
          </w:p>
        </w:tc>
        <w:tc>
          <w:tcPr>
            <w:tcW w:w="150" w:type="pct"/>
          </w:tcPr>
          <w:p w14:paraId="1F80ED90" w14:textId="77777777" w:rsidR="006F2051" w:rsidRPr="008E440C" w:rsidRDefault="006F2051" w:rsidP="00963261">
            <w:pPr>
              <w:spacing w:line="276" w:lineRule="auto"/>
              <w:rPr>
                <w:sz w:val="26"/>
                <w:szCs w:val="26"/>
              </w:rPr>
            </w:pPr>
            <w:r w:rsidRPr="008E440C">
              <w:rPr>
                <w:sz w:val="26"/>
                <w:szCs w:val="26"/>
              </w:rPr>
              <w:t>:</w:t>
            </w:r>
          </w:p>
        </w:tc>
        <w:tc>
          <w:tcPr>
            <w:tcW w:w="2481" w:type="pct"/>
            <w:gridSpan w:val="3"/>
          </w:tcPr>
          <w:p w14:paraId="202513EA" w14:textId="77777777" w:rsidR="00ED58D1" w:rsidRPr="00ED58D1" w:rsidRDefault="00ED58D1" w:rsidP="00ED58D1">
            <w:pPr>
              <w:pStyle w:val="Default"/>
              <w:spacing w:line="276" w:lineRule="auto"/>
              <w:jc w:val="both"/>
              <w:rPr>
                <w:rFonts w:ascii="Arial Narrow" w:hAnsi="Arial Narrow" w:cs="Arial"/>
                <w:color w:val="auto"/>
                <w:sz w:val="26"/>
                <w:szCs w:val="26"/>
              </w:rPr>
            </w:pPr>
            <w:r w:rsidRPr="00ED58D1">
              <w:rPr>
                <w:rFonts w:ascii="Arial Narrow" w:hAnsi="Arial Narrow" w:cs="Arial"/>
                <w:color w:val="auto"/>
                <w:sz w:val="26"/>
                <w:szCs w:val="26"/>
              </w:rPr>
              <w:t xml:space="preserve">Plot area = 32,200 Sq. M. </w:t>
            </w:r>
          </w:p>
          <w:p w14:paraId="4979B91F" w14:textId="77777777" w:rsidR="00ED58D1" w:rsidRPr="00ED58D1" w:rsidRDefault="00ED58D1" w:rsidP="00ED58D1">
            <w:pPr>
              <w:pStyle w:val="Default"/>
              <w:spacing w:line="276" w:lineRule="auto"/>
              <w:jc w:val="both"/>
              <w:rPr>
                <w:rFonts w:ascii="Arial Narrow" w:hAnsi="Arial Narrow" w:cs="Arial"/>
                <w:color w:val="auto"/>
                <w:sz w:val="26"/>
                <w:szCs w:val="26"/>
              </w:rPr>
            </w:pPr>
            <w:r w:rsidRPr="00ED58D1">
              <w:rPr>
                <w:rFonts w:ascii="Arial Narrow" w:hAnsi="Arial Narrow" w:cs="Arial"/>
                <w:color w:val="auto"/>
                <w:sz w:val="26"/>
                <w:szCs w:val="26"/>
              </w:rPr>
              <w:t>(Area as per Conveyance Deed)</w:t>
            </w:r>
          </w:p>
          <w:p w14:paraId="4B0B7AAD" w14:textId="5DBFAE2E" w:rsidR="006F2051" w:rsidRPr="008E440C" w:rsidRDefault="00ED58D1" w:rsidP="00ED58D1">
            <w:pPr>
              <w:pStyle w:val="Default"/>
              <w:spacing w:line="276" w:lineRule="auto"/>
              <w:jc w:val="both"/>
              <w:rPr>
                <w:rFonts w:ascii="Arial Narrow" w:hAnsi="Arial Narrow" w:cs="Arial"/>
                <w:color w:val="FF0000"/>
                <w:sz w:val="26"/>
                <w:szCs w:val="26"/>
              </w:rPr>
            </w:pPr>
            <w:r w:rsidRPr="00ED58D1">
              <w:rPr>
                <w:rFonts w:ascii="Arial Narrow" w:hAnsi="Arial Narrow" w:cs="Arial"/>
                <w:color w:val="auto"/>
                <w:sz w:val="26"/>
                <w:szCs w:val="26"/>
              </w:rPr>
              <w:t>Structure area = As per Brief Description</w:t>
            </w:r>
          </w:p>
        </w:tc>
      </w:tr>
      <w:tr w:rsidR="006F2051" w:rsidRPr="008E440C" w14:paraId="09E8F121"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4B029DF"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3</w:t>
            </w:r>
          </w:p>
        </w:tc>
        <w:tc>
          <w:tcPr>
            <w:tcW w:w="2017" w:type="pct"/>
            <w:gridSpan w:val="4"/>
          </w:tcPr>
          <w:p w14:paraId="15430B48" w14:textId="77777777" w:rsidR="006F2051" w:rsidRPr="008E440C" w:rsidRDefault="006F2051" w:rsidP="00963261">
            <w:pPr>
              <w:spacing w:line="276" w:lineRule="auto"/>
              <w:jc w:val="left"/>
              <w:rPr>
                <w:rFonts w:cs="TTFFB52530t00"/>
                <w:sz w:val="26"/>
                <w:szCs w:val="26"/>
              </w:rPr>
            </w:pPr>
            <w:r w:rsidRPr="008E440C">
              <w:rPr>
                <w:rFonts w:cs="TTFFB52530t00"/>
                <w:sz w:val="26"/>
                <w:szCs w:val="26"/>
              </w:rPr>
              <w:t>Prevailing market rate (Along with details / reference of at least two latest deals / transactions with respect to adjacent properties in the areas)</w:t>
            </w:r>
          </w:p>
        </w:tc>
        <w:tc>
          <w:tcPr>
            <w:tcW w:w="150" w:type="pct"/>
          </w:tcPr>
          <w:p w14:paraId="481496A2" w14:textId="77777777" w:rsidR="006F2051" w:rsidRPr="008E440C" w:rsidRDefault="006F2051" w:rsidP="00963261">
            <w:pPr>
              <w:spacing w:line="276" w:lineRule="auto"/>
              <w:jc w:val="both"/>
              <w:rPr>
                <w:sz w:val="26"/>
                <w:szCs w:val="26"/>
              </w:rPr>
            </w:pPr>
            <w:r w:rsidRPr="008E440C">
              <w:rPr>
                <w:sz w:val="26"/>
                <w:szCs w:val="26"/>
              </w:rPr>
              <w:t>:</w:t>
            </w:r>
          </w:p>
        </w:tc>
        <w:tc>
          <w:tcPr>
            <w:tcW w:w="2481" w:type="pct"/>
            <w:gridSpan w:val="3"/>
          </w:tcPr>
          <w:p w14:paraId="58E397A5" w14:textId="3900510C" w:rsidR="006F2051" w:rsidRPr="00ED58D1" w:rsidRDefault="00D4334F" w:rsidP="008E4C45">
            <w:pPr>
              <w:spacing w:line="276" w:lineRule="auto"/>
              <w:jc w:val="both"/>
              <w:rPr>
                <w:rFonts w:eastAsia="Times New Roman" w:cs="Arial"/>
                <w:sz w:val="26"/>
                <w:szCs w:val="26"/>
                <w:lang w:val="en-US"/>
              </w:rPr>
            </w:pPr>
            <w:r w:rsidRPr="00ED58D1">
              <w:rPr>
                <w:rFonts w:ascii="Arial" w:eastAsia="Times New Roman" w:hAnsi="Arial" w:cs="Arial"/>
                <w:sz w:val="26"/>
                <w:szCs w:val="26"/>
                <w:lang w:val="en-US"/>
              </w:rPr>
              <w:t>₹</w:t>
            </w:r>
            <w:r w:rsidR="00ED58D1" w:rsidRPr="00ED58D1">
              <w:rPr>
                <w:rFonts w:ascii="Arial" w:eastAsia="Times New Roman" w:hAnsi="Arial" w:cs="Arial"/>
                <w:sz w:val="26"/>
                <w:szCs w:val="26"/>
                <w:lang w:val="en-US"/>
              </w:rPr>
              <w:t xml:space="preserve"> </w:t>
            </w:r>
            <w:r w:rsidR="00ED58D1" w:rsidRPr="00ED58D1">
              <w:rPr>
                <w:rFonts w:eastAsia="Times New Roman" w:cs="Arial"/>
                <w:sz w:val="26"/>
                <w:szCs w:val="26"/>
                <w:lang w:val="en-US"/>
              </w:rPr>
              <w:t>5,0</w:t>
            </w:r>
            <w:r w:rsidR="001727B3" w:rsidRPr="00ED58D1">
              <w:rPr>
                <w:rFonts w:eastAsia="Times New Roman" w:cs="Arial"/>
                <w:sz w:val="26"/>
                <w:szCs w:val="26"/>
                <w:lang w:val="en-US"/>
              </w:rPr>
              <w:t>00</w:t>
            </w:r>
            <w:r w:rsidR="006F2051" w:rsidRPr="00ED58D1">
              <w:rPr>
                <w:rFonts w:eastAsia="Times New Roman" w:cs="Arial"/>
                <w:sz w:val="26"/>
                <w:szCs w:val="26"/>
                <w:lang w:val="en-US"/>
              </w:rPr>
              <w:t xml:space="preserve">/- to </w:t>
            </w:r>
            <w:r w:rsidRPr="00ED58D1">
              <w:rPr>
                <w:rFonts w:ascii="Arial" w:eastAsia="Times New Roman" w:hAnsi="Arial" w:cs="Arial"/>
                <w:sz w:val="26"/>
                <w:szCs w:val="26"/>
                <w:lang w:val="en-US"/>
              </w:rPr>
              <w:t>₹</w:t>
            </w:r>
            <w:r w:rsidR="00ED58D1" w:rsidRPr="00ED58D1">
              <w:rPr>
                <w:rFonts w:eastAsia="Times New Roman" w:cs="Arial"/>
                <w:sz w:val="26"/>
                <w:szCs w:val="26"/>
                <w:lang w:val="en-US"/>
              </w:rPr>
              <w:t>6</w:t>
            </w:r>
            <w:r w:rsidR="003C1641" w:rsidRPr="00ED58D1">
              <w:rPr>
                <w:rFonts w:eastAsia="Times New Roman" w:cs="Arial"/>
                <w:sz w:val="26"/>
                <w:szCs w:val="26"/>
                <w:lang w:val="en-US"/>
              </w:rPr>
              <w:t>,</w:t>
            </w:r>
            <w:r w:rsidR="001727B3" w:rsidRPr="00ED58D1">
              <w:rPr>
                <w:rFonts w:eastAsia="Times New Roman" w:cs="Arial"/>
                <w:sz w:val="26"/>
                <w:szCs w:val="26"/>
                <w:lang w:val="en-US"/>
              </w:rPr>
              <w:t>0</w:t>
            </w:r>
            <w:r w:rsidR="006F2051" w:rsidRPr="00ED58D1">
              <w:rPr>
                <w:rFonts w:eastAsia="Times New Roman" w:cs="Arial"/>
                <w:sz w:val="26"/>
                <w:szCs w:val="26"/>
                <w:lang w:val="en-US"/>
              </w:rPr>
              <w:t>00/- per Sq. M.</w:t>
            </w:r>
          </w:p>
          <w:p w14:paraId="2E3D8A21" w14:textId="77777777" w:rsidR="006F2051" w:rsidRPr="00FF0529" w:rsidRDefault="006F2051" w:rsidP="008E4C45">
            <w:pPr>
              <w:spacing w:line="276" w:lineRule="auto"/>
              <w:jc w:val="both"/>
              <w:rPr>
                <w:rFonts w:cs="TTFFB52530t00"/>
                <w:color w:val="FF0000"/>
                <w:sz w:val="26"/>
                <w:szCs w:val="26"/>
              </w:rPr>
            </w:pPr>
            <w:r w:rsidRPr="00ED58D1">
              <w:rPr>
                <w:rFonts w:eastAsia="Times New Roman" w:cs="Arial"/>
                <w:sz w:val="26"/>
                <w:szCs w:val="26"/>
                <w:lang w:val="en-US"/>
              </w:rPr>
              <w:t>Details of online listings are attached with the report.</w:t>
            </w:r>
          </w:p>
        </w:tc>
      </w:tr>
      <w:tr w:rsidR="006F2051" w:rsidRPr="008E440C" w14:paraId="0453522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87729FF" w14:textId="77777777" w:rsidR="006F2051" w:rsidRPr="003C1641" w:rsidRDefault="006F2051" w:rsidP="00963261">
            <w:pPr>
              <w:spacing w:line="276" w:lineRule="auto"/>
              <w:jc w:val="both"/>
              <w:rPr>
                <w:rFonts w:ascii="Arial Narrow" w:hAnsi="Arial Narrow" w:cs="TTFFB52530t00"/>
                <w:sz w:val="26"/>
                <w:szCs w:val="26"/>
              </w:rPr>
            </w:pPr>
            <w:r w:rsidRPr="003C1641">
              <w:rPr>
                <w:rFonts w:ascii="Arial Narrow" w:hAnsi="Arial Narrow" w:cs="TTFFB52530t00"/>
                <w:sz w:val="26"/>
                <w:szCs w:val="26"/>
              </w:rPr>
              <w:t>4</w:t>
            </w:r>
          </w:p>
        </w:tc>
        <w:tc>
          <w:tcPr>
            <w:tcW w:w="2017" w:type="pct"/>
            <w:gridSpan w:val="4"/>
          </w:tcPr>
          <w:p w14:paraId="1E92FF85" w14:textId="1049CAD6" w:rsidR="006F2051" w:rsidRPr="003C1641" w:rsidRDefault="006F2051" w:rsidP="00963261">
            <w:pPr>
              <w:spacing w:line="276" w:lineRule="auto"/>
              <w:ind w:left="33"/>
              <w:jc w:val="left"/>
              <w:rPr>
                <w:rFonts w:ascii="Arial Narrow" w:hAnsi="Arial Narrow" w:cs="TTFFB52530t00"/>
                <w:sz w:val="26"/>
                <w:szCs w:val="26"/>
              </w:rPr>
            </w:pPr>
            <w:r w:rsidRPr="003C1641">
              <w:rPr>
                <w:rFonts w:ascii="Arial Narrow" w:hAnsi="Arial Narrow" w:cs="TTFFB52530t00"/>
                <w:sz w:val="26"/>
                <w:szCs w:val="26"/>
              </w:rPr>
              <w:t xml:space="preserve">Land circle Rates from </w:t>
            </w:r>
            <w:r w:rsidR="009633D4" w:rsidRPr="003C1641">
              <w:rPr>
                <w:rFonts w:ascii="Arial Narrow" w:hAnsi="Arial Narrow" w:cs="TTFFB52530t00"/>
                <w:sz w:val="26"/>
                <w:szCs w:val="26"/>
              </w:rPr>
              <w:t>IGR Maharashtra</w:t>
            </w:r>
            <w:r w:rsidRPr="003C1641">
              <w:rPr>
                <w:rFonts w:ascii="Arial Narrow" w:hAnsi="Arial Narrow" w:cs="TTFFB52530t00"/>
                <w:sz w:val="26"/>
                <w:szCs w:val="26"/>
              </w:rPr>
              <w:t xml:space="preserve"> Portal (</w:t>
            </w:r>
            <w:proofErr w:type="gramStart"/>
            <w:r w:rsidRPr="003C1641">
              <w:rPr>
                <w:rFonts w:ascii="Arial Narrow" w:hAnsi="Arial Narrow" w:cs="TTFFB52530t00"/>
                <w:sz w:val="26"/>
                <w:szCs w:val="26"/>
              </w:rPr>
              <w:t>an</w:t>
            </w:r>
            <w:r w:rsidR="007622CC">
              <w:rPr>
                <w:rFonts w:ascii="Arial Narrow" w:hAnsi="Arial Narrow" w:cs="TTFFB52530t00"/>
                <w:sz w:val="26"/>
                <w:szCs w:val="26"/>
              </w:rPr>
              <w:t xml:space="preserve"> </w:t>
            </w:r>
            <w:r w:rsidRPr="003C1641">
              <w:rPr>
                <w:rFonts w:ascii="Arial Narrow" w:hAnsi="Arial Narrow" w:cs="TTFFB52530t00"/>
                <w:sz w:val="26"/>
                <w:szCs w:val="26"/>
              </w:rPr>
              <w:t>evidence</w:t>
            </w:r>
            <w:proofErr w:type="gramEnd"/>
            <w:r w:rsidRPr="003C1641">
              <w:rPr>
                <w:rFonts w:ascii="Arial Narrow" w:hAnsi="Arial Narrow" w:cs="TTFFB52530t00"/>
                <w:sz w:val="26"/>
                <w:szCs w:val="26"/>
              </w:rPr>
              <w:t xml:space="preserve"> thereof to be enclosed)</w:t>
            </w:r>
          </w:p>
        </w:tc>
        <w:tc>
          <w:tcPr>
            <w:tcW w:w="150" w:type="pct"/>
          </w:tcPr>
          <w:p w14:paraId="086149AB" w14:textId="77777777" w:rsidR="006F2051" w:rsidRPr="00ED58D1" w:rsidRDefault="006F2051" w:rsidP="00963261">
            <w:pPr>
              <w:spacing w:line="276" w:lineRule="auto"/>
              <w:jc w:val="both"/>
              <w:rPr>
                <w:rFonts w:ascii="Arial Narrow" w:hAnsi="Arial Narrow" w:cs="TTFFB52530t00"/>
                <w:sz w:val="26"/>
                <w:szCs w:val="26"/>
              </w:rPr>
            </w:pPr>
            <w:r w:rsidRPr="00ED58D1">
              <w:rPr>
                <w:rFonts w:ascii="Arial Narrow" w:hAnsi="Arial Narrow" w:cs="TTFFB52530t00"/>
                <w:sz w:val="26"/>
                <w:szCs w:val="26"/>
              </w:rPr>
              <w:t>:</w:t>
            </w:r>
          </w:p>
        </w:tc>
        <w:tc>
          <w:tcPr>
            <w:tcW w:w="2481" w:type="pct"/>
            <w:gridSpan w:val="3"/>
          </w:tcPr>
          <w:p w14:paraId="1753C904" w14:textId="2E894149" w:rsidR="006F2051" w:rsidRPr="00ED58D1" w:rsidRDefault="00D4334F" w:rsidP="00963261">
            <w:pPr>
              <w:spacing w:line="276" w:lineRule="auto"/>
              <w:jc w:val="left"/>
              <w:rPr>
                <w:rFonts w:ascii="Arial Narrow" w:hAnsi="Arial Narrow" w:cs="TTFFB52530t00"/>
                <w:sz w:val="26"/>
                <w:szCs w:val="26"/>
              </w:rPr>
            </w:pPr>
            <w:r w:rsidRPr="00ED58D1">
              <w:rPr>
                <w:rFonts w:ascii="Arial" w:hAnsi="Arial" w:cs="Arial"/>
                <w:sz w:val="26"/>
                <w:szCs w:val="26"/>
              </w:rPr>
              <w:t>₹</w:t>
            </w:r>
            <w:r w:rsidR="003C1641" w:rsidRPr="00ED58D1">
              <w:rPr>
                <w:rFonts w:ascii="Arial Narrow" w:hAnsi="Arial Narrow" w:cs="Arial"/>
                <w:sz w:val="26"/>
                <w:szCs w:val="26"/>
              </w:rPr>
              <w:t xml:space="preserve"> 4,</w:t>
            </w:r>
            <w:r w:rsidR="00ED58D1" w:rsidRPr="00ED58D1">
              <w:rPr>
                <w:rFonts w:ascii="Arial Narrow" w:hAnsi="Arial Narrow" w:cs="Arial"/>
                <w:sz w:val="26"/>
                <w:szCs w:val="26"/>
              </w:rPr>
              <w:t>8</w:t>
            </w:r>
            <w:r w:rsidR="008E4C45" w:rsidRPr="00ED58D1">
              <w:rPr>
                <w:rFonts w:ascii="Arial Narrow" w:hAnsi="Arial Narrow" w:cs="TTFFB52530t00"/>
                <w:sz w:val="26"/>
                <w:szCs w:val="26"/>
              </w:rPr>
              <w:t>0</w:t>
            </w:r>
            <w:r w:rsidR="00ED58D1" w:rsidRPr="00ED58D1">
              <w:rPr>
                <w:rFonts w:ascii="Arial Narrow" w:hAnsi="Arial Narrow" w:cs="TTFFB52530t00"/>
                <w:sz w:val="26"/>
                <w:szCs w:val="26"/>
              </w:rPr>
              <w:t>4</w:t>
            </w:r>
            <w:r w:rsidR="006F2051" w:rsidRPr="00ED58D1">
              <w:rPr>
                <w:rFonts w:ascii="Arial Narrow" w:hAnsi="Arial Narrow" w:cs="TTFFB52530t00"/>
                <w:sz w:val="26"/>
                <w:szCs w:val="26"/>
              </w:rPr>
              <w:t xml:space="preserve">/- per Sq. M. </w:t>
            </w:r>
          </w:p>
        </w:tc>
      </w:tr>
      <w:tr w:rsidR="006F2051" w:rsidRPr="008E440C" w14:paraId="05A05F10" w14:textId="77777777" w:rsidTr="00ED58D1">
        <w:trPr>
          <w:cnfStyle w:val="000000100000" w:firstRow="0" w:lastRow="0" w:firstColumn="0" w:lastColumn="0" w:oddVBand="0" w:evenVBand="0" w:oddHBand="1" w:evenHBand="0" w:firstRowFirstColumn="0" w:firstRowLastColumn="0" w:lastRowFirstColumn="0" w:lastRowLastColumn="0"/>
          <w:trHeight w:val="701"/>
        </w:trPr>
        <w:tc>
          <w:tcPr>
            <w:tcW w:w="351" w:type="pct"/>
          </w:tcPr>
          <w:p w14:paraId="0B8388C0" w14:textId="77777777" w:rsidR="006F2051" w:rsidRPr="008E440C" w:rsidRDefault="006F2051" w:rsidP="00963261">
            <w:pPr>
              <w:spacing w:line="276" w:lineRule="auto"/>
              <w:jc w:val="both"/>
              <w:rPr>
                <w:rFonts w:cs="TTFFB52530t00"/>
                <w:sz w:val="26"/>
                <w:szCs w:val="26"/>
              </w:rPr>
            </w:pPr>
          </w:p>
        </w:tc>
        <w:tc>
          <w:tcPr>
            <w:tcW w:w="2017" w:type="pct"/>
            <w:gridSpan w:val="4"/>
          </w:tcPr>
          <w:p w14:paraId="5021D46A" w14:textId="77777777" w:rsidR="006F2051" w:rsidRPr="00910A83" w:rsidRDefault="006F2051" w:rsidP="00963261">
            <w:pPr>
              <w:spacing w:line="276" w:lineRule="auto"/>
              <w:ind w:left="33"/>
              <w:jc w:val="left"/>
              <w:rPr>
                <w:sz w:val="26"/>
                <w:szCs w:val="26"/>
              </w:rPr>
            </w:pPr>
            <w:r w:rsidRPr="00910A83">
              <w:rPr>
                <w:rFonts w:cs="Arial"/>
                <w:sz w:val="26"/>
                <w:szCs w:val="26"/>
              </w:rPr>
              <w:t>In case of variation of 20% or more in the valuation proposed by the valuer and the Guideline value provided in the State Govt. notification or Income Tax Gazette justification on variation has to be given.</w:t>
            </w:r>
          </w:p>
        </w:tc>
        <w:tc>
          <w:tcPr>
            <w:tcW w:w="150" w:type="pct"/>
          </w:tcPr>
          <w:p w14:paraId="3CDEB5DB" w14:textId="77777777" w:rsidR="006F2051" w:rsidRPr="00910A83" w:rsidRDefault="006F2051" w:rsidP="00963261">
            <w:pPr>
              <w:spacing w:line="276" w:lineRule="auto"/>
              <w:jc w:val="both"/>
              <w:rPr>
                <w:sz w:val="26"/>
                <w:szCs w:val="26"/>
              </w:rPr>
            </w:pPr>
            <w:r w:rsidRPr="00910A83">
              <w:rPr>
                <w:rFonts w:cs="TTFFB52530t00"/>
                <w:sz w:val="26"/>
                <w:szCs w:val="26"/>
              </w:rPr>
              <w:t>:</w:t>
            </w:r>
          </w:p>
        </w:tc>
        <w:tc>
          <w:tcPr>
            <w:tcW w:w="2481" w:type="pct"/>
            <w:gridSpan w:val="3"/>
          </w:tcPr>
          <w:p w14:paraId="46F37A1C" w14:textId="77777777" w:rsidR="006F2051" w:rsidRPr="00910A83" w:rsidRDefault="006F2051" w:rsidP="008E4C45">
            <w:pPr>
              <w:spacing w:line="276" w:lineRule="auto"/>
              <w:jc w:val="both"/>
              <w:rPr>
                <w:sz w:val="26"/>
                <w:szCs w:val="26"/>
              </w:rPr>
            </w:pPr>
            <w:r w:rsidRPr="00910A83">
              <w:rPr>
                <w:rFonts w:cs="TTFFB52530t00"/>
                <w:sz w:val="26"/>
                <w:szCs w:val="26"/>
              </w:rPr>
              <w:t xml:space="preserve">It is a foregone conclusion that market value is always more than RR prices. As the RR rates are fixed by respective state governments for computing stamp duty / </w:t>
            </w:r>
            <w:proofErr w:type="spellStart"/>
            <w:r w:rsidRPr="00910A83">
              <w:rPr>
                <w:rFonts w:cs="TTFFB52530t00"/>
                <w:sz w:val="26"/>
                <w:szCs w:val="26"/>
              </w:rPr>
              <w:t>regn</w:t>
            </w:r>
            <w:proofErr w:type="spellEnd"/>
            <w:r w:rsidRPr="00910A83">
              <w:rPr>
                <w:rFonts w:cs="TTFFB52530t00"/>
                <w:sz w:val="26"/>
                <w:szCs w:val="26"/>
              </w:rPr>
              <w:t>. Fees. Thus, the rates differ from place to place and location. Amenities per se as evident from the fact that even RR rates decided by Govt. differ.</w:t>
            </w:r>
          </w:p>
        </w:tc>
      </w:tr>
      <w:tr w:rsidR="006F2051" w:rsidRPr="008E440C" w14:paraId="64C5445C"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46BA8F3" w14:textId="77777777" w:rsidR="006F2051" w:rsidRPr="00ED58D1" w:rsidRDefault="006F2051" w:rsidP="00963261">
            <w:pPr>
              <w:spacing w:line="276" w:lineRule="auto"/>
              <w:jc w:val="both"/>
              <w:rPr>
                <w:rFonts w:ascii="Arial Narrow" w:hAnsi="Arial Narrow" w:cs="TTFFB52530t00"/>
                <w:sz w:val="26"/>
                <w:szCs w:val="26"/>
              </w:rPr>
            </w:pPr>
            <w:r w:rsidRPr="00ED58D1">
              <w:rPr>
                <w:rFonts w:ascii="Arial Narrow" w:hAnsi="Arial Narrow" w:cs="TTFFB52530t00"/>
                <w:sz w:val="26"/>
                <w:szCs w:val="26"/>
              </w:rPr>
              <w:t>5</w:t>
            </w:r>
          </w:p>
        </w:tc>
        <w:tc>
          <w:tcPr>
            <w:tcW w:w="2017" w:type="pct"/>
            <w:gridSpan w:val="4"/>
          </w:tcPr>
          <w:p w14:paraId="613D5EB2" w14:textId="77777777" w:rsidR="006F2051" w:rsidRPr="00ED58D1" w:rsidRDefault="006F2051" w:rsidP="00963261">
            <w:pPr>
              <w:spacing w:line="276" w:lineRule="auto"/>
              <w:jc w:val="left"/>
              <w:rPr>
                <w:rFonts w:ascii="Arial Narrow" w:hAnsi="Arial Narrow" w:cs="TTFFB52530t00"/>
                <w:sz w:val="26"/>
                <w:szCs w:val="26"/>
              </w:rPr>
            </w:pPr>
            <w:r w:rsidRPr="00ED58D1">
              <w:rPr>
                <w:rFonts w:ascii="Arial Narrow" w:hAnsi="Arial Narrow" w:cs="TTFFB52530t00"/>
                <w:sz w:val="26"/>
                <w:szCs w:val="26"/>
              </w:rPr>
              <w:t>Assessed / adopted rate of valuation</w:t>
            </w:r>
          </w:p>
        </w:tc>
        <w:tc>
          <w:tcPr>
            <w:tcW w:w="150" w:type="pct"/>
          </w:tcPr>
          <w:p w14:paraId="0A66CC93" w14:textId="77777777" w:rsidR="006F2051" w:rsidRPr="00ED58D1" w:rsidRDefault="006F2051" w:rsidP="00963261">
            <w:pPr>
              <w:spacing w:line="276" w:lineRule="auto"/>
              <w:jc w:val="both"/>
              <w:rPr>
                <w:sz w:val="26"/>
                <w:szCs w:val="26"/>
              </w:rPr>
            </w:pPr>
            <w:r w:rsidRPr="00ED58D1">
              <w:rPr>
                <w:sz w:val="26"/>
                <w:szCs w:val="26"/>
              </w:rPr>
              <w:t>:</w:t>
            </w:r>
          </w:p>
        </w:tc>
        <w:tc>
          <w:tcPr>
            <w:tcW w:w="2481" w:type="pct"/>
            <w:gridSpan w:val="3"/>
          </w:tcPr>
          <w:p w14:paraId="24C2EB30" w14:textId="0DC30C0A" w:rsidR="006F2051" w:rsidRPr="00ED58D1" w:rsidRDefault="00D4334F" w:rsidP="00963261">
            <w:pPr>
              <w:spacing w:line="276" w:lineRule="auto"/>
              <w:jc w:val="left"/>
              <w:rPr>
                <w:rFonts w:ascii="Arial Narrow" w:hAnsi="Arial Narrow" w:cs="TTFFB52530t00"/>
                <w:b/>
                <w:bCs/>
                <w:sz w:val="26"/>
                <w:szCs w:val="26"/>
              </w:rPr>
            </w:pPr>
            <w:r w:rsidRPr="00ED58D1">
              <w:rPr>
                <w:rFonts w:ascii="Arial" w:hAnsi="Arial" w:cs="Arial"/>
                <w:b/>
                <w:bCs/>
                <w:sz w:val="26"/>
                <w:szCs w:val="26"/>
              </w:rPr>
              <w:t>₹</w:t>
            </w:r>
            <w:r w:rsidRPr="00ED58D1">
              <w:rPr>
                <w:rFonts w:ascii="Arial Narrow" w:hAnsi="Arial Narrow" w:cs="Arial"/>
                <w:b/>
                <w:bCs/>
                <w:sz w:val="26"/>
                <w:szCs w:val="26"/>
              </w:rPr>
              <w:t xml:space="preserve"> </w:t>
            </w:r>
            <w:r w:rsidR="00ED58D1" w:rsidRPr="00ED58D1">
              <w:rPr>
                <w:rFonts w:ascii="Arial Narrow" w:hAnsi="Arial Narrow" w:cs="Arial"/>
                <w:b/>
                <w:bCs/>
                <w:sz w:val="26"/>
                <w:szCs w:val="26"/>
              </w:rPr>
              <w:t>5</w:t>
            </w:r>
            <w:r w:rsidR="006F2051" w:rsidRPr="00ED58D1">
              <w:rPr>
                <w:rFonts w:ascii="Arial Narrow" w:hAnsi="Arial Narrow" w:cs="TTFFB52530t00"/>
                <w:b/>
                <w:bCs/>
                <w:sz w:val="26"/>
                <w:szCs w:val="26"/>
              </w:rPr>
              <w:t>,</w:t>
            </w:r>
            <w:r w:rsidR="00ED58D1" w:rsidRPr="00ED58D1">
              <w:rPr>
                <w:rFonts w:ascii="Arial Narrow" w:hAnsi="Arial Narrow" w:cs="TTFFB52530t00"/>
                <w:b/>
                <w:bCs/>
                <w:sz w:val="26"/>
                <w:szCs w:val="26"/>
              </w:rPr>
              <w:t>5</w:t>
            </w:r>
            <w:r w:rsidR="006F2051" w:rsidRPr="00ED58D1">
              <w:rPr>
                <w:rFonts w:ascii="Arial Narrow" w:hAnsi="Arial Narrow" w:cs="TTFFB52530t00"/>
                <w:b/>
                <w:bCs/>
                <w:sz w:val="26"/>
                <w:szCs w:val="26"/>
              </w:rPr>
              <w:t>00/- per Sq. M.</w:t>
            </w:r>
          </w:p>
        </w:tc>
      </w:tr>
      <w:tr w:rsidR="006F2051" w:rsidRPr="008E440C" w14:paraId="399687EA"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7EDC78E6"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6</w:t>
            </w:r>
          </w:p>
        </w:tc>
        <w:tc>
          <w:tcPr>
            <w:tcW w:w="2017" w:type="pct"/>
            <w:gridSpan w:val="4"/>
          </w:tcPr>
          <w:p w14:paraId="6B171CF1" w14:textId="77777777" w:rsidR="006F2051" w:rsidRPr="00910A83" w:rsidRDefault="006F2051" w:rsidP="00963261">
            <w:pPr>
              <w:spacing w:line="276" w:lineRule="auto"/>
              <w:jc w:val="left"/>
              <w:rPr>
                <w:rFonts w:cs="TTFFB52530t00"/>
                <w:b/>
                <w:sz w:val="26"/>
                <w:szCs w:val="26"/>
              </w:rPr>
            </w:pPr>
            <w:r w:rsidRPr="00910A83">
              <w:rPr>
                <w:rFonts w:cs="TTFFB52530t00"/>
                <w:b/>
                <w:sz w:val="26"/>
                <w:szCs w:val="26"/>
              </w:rPr>
              <w:t>Estimated value of land</w:t>
            </w:r>
          </w:p>
        </w:tc>
        <w:tc>
          <w:tcPr>
            <w:tcW w:w="150" w:type="pct"/>
          </w:tcPr>
          <w:p w14:paraId="70BE4076" w14:textId="77777777" w:rsidR="006F2051" w:rsidRPr="00ED58D1" w:rsidRDefault="006F2051" w:rsidP="00963261">
            <w:pPr>
              <w:spacing w:line="276" w:lineRule="auto"/>
              <w:jc w:val="both"/>
              <w:rPr>
                <w:b/>
                <w:sz w:val="26"/>
                <w:szCs w:val="26"/>
              </w:rPr>
            </w:pPr>
            <w:r w:rsidRPr="00ED58D1">
              <w:rPr>
                <w:b/>
                <w:sz w:val="26"/>
                <w:szCs w:val="26"/>
              </w:rPr>
              <w:t>:</w:t>
            </w:r>
          </w:p>
        </w:tc>
        <w:tc>
          <w:tcPr>
            <w:tcW w:w="2481" w:type="pct"/>
            <w:gridSpan w:val="3"/>
          </w:tcPr>
          <w:p w14:paraId="4DBBD2E5" w14:textId="5ABF9D06" w:rsidR="006F2051" w:rsidRPr="00ED58D1" w:rsidRDefault="00D4334F" w:rsidP="00963261">
            <w:pPr>
              <w:spacing w:line="276" w:lineRule="auto"/>
              <w:jc w:val="left"/>
              <w:rPr>
                <w:rFonts w:cs="TTFFB52530t00"/>
                <w:b/>
                <w:bCs/>
                <w:sz w:val="26"/>
                <w:szCs w:val="26"/>
              </w:rPr>
            </w:pPr>
            <w:r w:rsidRPr="00ED58D1">
              <w:rPr>
                <w:rFonts w:ascii="Arial" w:hAnsi="Arial" w:cs="Arial"/>
                <w:b/>
                <w:bCs/>
                <w:sz w:val="26"/>
                <w:szCs w:val="26"/>
              </w:rPr>
              <w:t>₹</w:t>
            </w:r>
            <w:r w:rsidRPr="00ED58D1">
              <w:rPr>
                <w:rFonts w:cs="Arial"/>
                <w:b/>
                <w:bCs/>
                <w:sz w:val="26"/>
                <w:szCs w:val="26"/>
              </w:rPr>
              <w:t xml:space="preserve"> </w:t>
            </w:r>
            <w:r w:rsidR="00ED58D1" w:rsidRPr="00ED58D1">
              <w:rPr>
                <w:rFonts w:cs="TTFFB52530t00"/>
                <w:b/>
                <w:bCs/>
                <w:sz w:val="26"/>
                <w:szCs w:val="26"/>
              </w:rPr>
              <w:t>17,71,00,000</w:t>
            </w:r>
            <w:r w:rsidR="003C1641" w:rsidRPr="00ED58D1">
              <w:rPr>
                <w:rFonts w:cs="TTFFB52530t00"/>
                <w:b/>
                <w:bCs/>
                <w:sz w:val="26"/>
                <w:szCs w:val="26"/>
              </w:rPr>
              <w:t>.00</w:t>
            </w:r>
          </w:p>
        </w:tc>
      </w:tr>
      <w:tr w:rsidR="006F2051" w:rsidRPr="008E440C" w14:paraId="18941338"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2369" w:type="pct"/>
            <w:gridSpan w:val="5"/>
          </w:tcPr>
          <w:p w14:paraId="5EE8E4FD" w14:textId="77777777" w:rsidR="006F2051" w:rsidRPr="008E440C" w:rsidRDefault="006F2051" w:rsidP="00963261">
            <w:pPr>
              <w:spacing w:line="276" w:lineRule="auto"/>
              <w:jc w:val="left"/>
              <w:rPr>
                <w:rFonts w:cs="TTFFB52530t00"/>
                <w:b/>
                <w:sz w:val="26"/>
                <w:szCs w:val="26"/>
              </w:rPr>
            </w:pPr>
            <w:r w:rsidRPr="008E440C">
              <w:rPr>
                <w:rFonts w:cs="TTFFB52530t00"/>
                <w:b/>
                <w:sz w:val="26"/>
                <w:szCs w:val="26"/>
              </w:rPr>
              <w:t>Part – B (Valuation of Building)</w:t>
            </w:r>
          </w:p>
        </w:tc>
        <w:tc>
          <w:tcPr>
            <w:tcW w:w="150" w:type="pct"/>
          </w:tcPr>
          <w:p w14:paraId="27A5949B" w14:textId="77777777" w:rsidR="006F2051" w:rsidRPr="008E440C" w:rsidRDefault="006F2051" w:rsidP="00963261">
            <w:pPr>
              <w:spacing w:line="276" w:lineRule="auto"/>
              <w:jc w:val="both"/>
              <w:rPr>
                <w:sz w:val="26"/>
                <w:szCs w:val="26"/>
              </w:rPr>
            </w:pPr>
          </w:p>
        </w:tc>
        <w:tc>
          <w:tcPr>
            <w:tcW w:w="2481" w:type="pct"/>
            <w:gridSpan w:val="3"/>
          </w:tcPr>
          <w:p w14:paraId="1642B7DB" w14:textId="77777777" w:rsidR="006F2051" w:rsidRPr="008E440C" w:rsidRDefault="006F2051" w:rsidP="00963261">
            <w:pPr>
              <w:spacing w:line="276" w:lineRule="auto"/>
              <w:jc w:val="left"/>
              <w:rPr>
                <w:rFonts w:cs="TTFFB52530t00"/>
                <w:sz w:val="26"/>
                <w:szCs w:val="26"/>
              </w:rPr>
            </w:pPr>
          </w:p>
        </w:tc>
      </w:tr>
      <w:tr w:rsidR="006F2051" w:rsidRPr="008E440C" w14:paraId="03C78164"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03B209D7" w14:textId="77777777" w:rsidR="006F2051" w:rsidRPr="008E440C" w:rsidRDefault="006F2051" w:rsidP="00963261">
            <w:pPr>
              <w:spacing w:line="276" w:lineRule="auto"/>
              <w:jc w:val="both"/>
              <w:rPr>
                <w:rFonts w:cs="TTFFB52530t00"/>
                <w:sz w:val="26"/>
                <w:szCs w:val="26"/>
              </w:rPr>
            </w:pPr>
            <w:r w:rsidRPr="008E440C">
              <w:rPr>
                <w:rFonts w:cs="TTFFB52530t00"/>
                <w:sz w:val="26"/>
                <w:szCs w:val="26"/>
              </w:rPr>
              <w:t>1</w:t>
            </w:r>
          </w:p>
        </w:tc>
        <w:tc>
          <w:tcPr>
            <w:tcW w:w="2017" w:type="pct"/>
            <w:gridSpan w:val="4"/>
          </w:tcPr>
          <w:p w14:paraId="60301CF3"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Technical details of the building</w:t>
            </w:r>
          </w:p>
        </w:tc>
        <w:tc>
          <w:tcPr>
            <w:tcW w:w="150" w:type="pct"/>
          </w:tcPr>
          <w:p w14:paraId="30D377AF"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3BA35382" w14:textId="77777777" w:rsidR="006F2051" w:rsidRPr="00A32239" w:rsidRDefault="006F2051" w:rsidP="00963261">
            <w:pPr>
              <w:spacing w:line="276" w:lineRule="auto"/>
              <w:jc w:val="left"/>
              <w:rPr>
                <w:rFonts w:cs="TTFFB52530t00"/>
                <w:sz w:val="26"/>
                <w:szCs w:val="26"/>
              </w:rPr>
            </w:pPr>
          </w:p>
        </w:tc>
      </w:tr>
      <w:tr w:rsidR="006F2051" w:rsidRPr="008E440C" w14:paraId="1510DB1A"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7BB80AB" w14:textId="77777777" w:rsidR="006F2051" w:rsidRPr="008E440C" w:rsidRDefault="006F2051" w:rsidP="00963261">
            <w:pPr>
              <w:spacing w:line="276" w:lineRule="auto"/>
              <w:jc w:val="both"/>
              <w:rPr>
                <w:rFonts w:cs="TTFFB52530t00"/>
                <w:sz w:val="26"/>
                <w:szCs w:val="26"/>
              </w:rPr>
            </w:pPr>
          </w:p>
        </w:tc>
        <w:tc>
          <w:tcPr>
            <w:tcW w:w="2017" w:type="pct"/>
            <w:gridSpan w:val="4"/>
          </w:tcPr>
          <w:p w14:paraId="0F43E176"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Type of Building (Residential / Commercial / Industrial)</w:t>
            </w:r>
          </w:p>
        </w:tc>
        <w:tc>
          <w:tcPr>
            <w:tcW w:w="150" w:type="pct"/>
          </w:tcPr>
          <w:p w14:paraId="3A2D2E54"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72572AC6" w14:textId="77777777" w:rsidR="006F2051" w:rsidRPr="00A32239" w:rsidRDefault="006F2051"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 xml:space="preserve">Industrial </w:t>
            </w:r>
          </w:p>
        </w:tc>
      </w:tr>
      <w:tr w:rsidR="006F2051" w:rsidRPr="008E440C" w14:paraId="7B2FD79D"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2B240F2" w14:textId="77777777" w:rsidR="006F2051" w:rsidRPr="008E440C" w:rsidRDefault="006F2051" w:rsidP="00963261">
            <w:pPr>
              <w:spacing w:line="276" w:lineRule="auto"/>
              <w:jc w:val="both"/>
              <w:rPr>
                <w:rFonts w:cs="TTFFB52530t00"/>
                <w:sz w:val="26"/>
                <w:szCs w:val="26"/>
              </w:rPr>
            </w:pPr>
          </w:p>
        </w:tc>
        <w:tc>
          <w:tcPr>
            <w:tcW w:w="2017" w:type="pct"/>
            <w:gridSpan w:val="4"/>
          </w:tcPr>
          <w:p w14:paraId="4B726F36"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Type of construction (Load bearing / RCC / Steel Framed)</w:t>
            </w:r>
          </w:p>
        </w:tc>
        <w:tc>
          <w:tcPr>
            <w:tcW w:w="150" w:type="pct"/>
          </w:tcPr>
          <w:p w14:paraId="002148A8"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17ED06F0" w14:textId="77777777" w:rsidR="006F2051" w:rsidRPr="00A32239" w:rsidRDefault="006F2051" w:rsidP="00963261">
            <w:pPr>
              <w:spacing w:line="276" w:lineRule="auto"/>
              <w:jc w:val="left"/>
              <w:rPr>
                <w:sz w:val="26"/>
                <w:szCs w:val="26"/>
              </w:rPr>
            </w:pPr>
            <w:r w:rsidRPr="00A32239">
              <w:rPr>
                <w:rFonts w:cs="TTFFB52530t00"/>
                <w:sz w:val="26"/>
                <w:szCs w:val="26"/>
              </w:rPr>
              <w:t>As per Brief Description</w:t>
            </w:r>
          </w:p>
        </w:tc>
      </w:tr>
      <w:tr w:rsidR="006F2051" w:rsidRPr="008E440C" w14:paraId="4D17D8D9"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756F939B" w14:textId="77777777" w:rsidR="006F2051" w:rsidRPr="008E440C" w:rsidRDefault="006F2051" w:rsidP="00963261">
            <w:pPr>
              <w:spacing w:line="276" w:lineRule="auto"/>
              <w:jc w:val="both"/>
              <w:rPr>
                <w:rFonts w:cs="TTFFB52530t00"/>
                <w:sz w:val="26"/>
                <w:szCs w:val="26"/>
              </w:rPr>
            </w:pPr>
          </w:p>
        </w:tc>
        <w:tc>
          <w:tcPr>
            <w:tcW w:w="2017" w:type="pct"/>
            <w:gridSpan w:val="4"/>
          </w:tcPr>
          <w:p w14:paraId="547E912D"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Year of construction</w:t>
            </w:r>
          </w:p>
        </w:tc>
        <w:tc>
          <w:tcPr>
            <w:tcW w:w="150" w:type="pct"/>
          </w:tcPr>
          <w:p w14:paraId="16944C88"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5248C76F" w14:textId="77777777" w:rsidR="006F2051" w:rsidRPr="00A32239" w:rsidRDefault="006F2051" w:rsidP="00963261">
            <w:pPr>
              <w:spacing w:line="276" w:lineRule="auto"/>
              <w:jc w:val="left"/>
              <w:rPr>
                <w:rFonts w:ascii="Arial Narrow" w:hAnsi="Arial Narrow"/>
                <w:color w:val="000000"/>
                <w:sz w:val="26"/>
                <w:szCs w:val="26"/>
              </w:rPr>
            </w:pPr>
            <w:r w:rsidRPr="00A32239">
              <w:rPr>
                <w:rFonts w:ascii="Arial Narrow" w:hAnsi="Arial Narrow" w:cs="TTFFB52530t00"/>
                <w:sz w:val="26"/>
                <w:szCs w:val="26"/>
              </w:rPr>
              <w:t>As per Brief Description</w:t>
            </w:r>
          </w:p>
        </w:tc>
      </w:tr>
      <w:tr w:rsidR="006F2051" w:rsidRPr="008E440C" w14:paraId="7973DCCE"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26E6C969" w14:textId="77777777" w:rsidR="006F2051" w:rsidRPr="008E440C" w:rsidRDefault="006F2051" w:rsidP="00963261">
            <w:pPr>
              <w:spacing w:line="276" w:lineRule="auto"/>
              <w:jc w:val="both"/>
              <w:rPr>
                <w:rFonts w:cs="TTFFB52530t00"/>
                <w:sz w:val="26"/>
                <w:szCs w:val="26"/>
              </w:rPr>
            </w:pPr>
          </w:p>
        </w:tc>
        <w:tc>
          <w:tcPr>
            <w:tcW w:w="2017" w:type="pct"/>
            <w:gridSpan w:val="4"/>
          </w:tcPr>
          <w:p w14:paraId="7EC98D0B" w14:textId="5DA6C41C"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Number of floors and height of each floor including basement, if any.</w:t>
            </w:r>
          </w:p>
        </w:tc>
        <w:tc>
          <w:tcPr>
            <w:tcW w:w="150" w:type="pct"/>
          </w:tcPr>
          <w:p w14:paraId="1534DF47"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28665912" w14:textId="77777777" w:rsidR="006F2051" w:rsidRPr="00A32239" w:rsidRDefault="006F2051" w:rsidP="00963261">
            <w:pPr>
              <w:spacing w:line="276" w:lineRule="auto"/>
              <w:jc w:val="left"/>
              <w:rPr>
                <w:sz w:val="26"/>
                <w:szCs w:val="26"/>
              </w:rPr>
            </w:pPr>
            <w:r w:rsidRPr="00A32239">
              <w:rPr>
                <w:sz w:val="26"/>
                <w:szCs w:val="26"/>
              </w:rPr>
              <w:t>As per Brief Description</w:t>
            </w:r>
          </w:p>
        </w:tc>
      </w:tr>
      <w:tr w:rsidR="006F2051" w:rsidRPr="008E440C" w14:paraId="6949A09B"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6CEABFCC" w14:textId="77777777" w:rsidR="006F2051" w:rsidRPr="008E440C" w:rsidRDefault="006F2051" w:rsidP="00963261">
            <w:pPr>
              <w:spacing w:line="276" w:lineRule="auto"/>
              <w:jc w:val="both"/>
              <w:rPr>
                <w:rFonts w:cs="TTFFB52530t00"/>
                <w:sz w:val="26"/>
                <w:szCs w:val="26"/>
              </w:rPr>
            </w:pPr>
          </w:p>
        </w:tc>
        <w:tc>
          <w:tcPr>
            <w:tcW w:w="2017" w:type="pct"/>
            <w:gridSpan w:val="4"/>
          </w:tcPr>
          <w:p w14:paraId="04CCE3C8" w14:textId="77777777" w:rsidR="006F2051" w:rsidRPr="00A32239" w:rsidRDefault="006F2051"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Plinth area floor-wise</w:t>
            </w:r>
          </w:p>
        </w:tc>
        <w:tc>
          <w:tcPr>
            <w:tcW w:w="150" w:type="pct"/>
          </w:tcPr>
          <w:p w14:paraId="434B2E12"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36334E25" w14:textId="77777777" w:rsidR="006F2051" w:rsidRPr="00A32239" w:rsidRDefault="006F2051" w:rsidP="00963261">
            <w:pPr>
              <w:spacing w:line="276" w:lineRule="auto"/>
              <w:jc w:val="left"/>
              <w:rPr>
                <w:rFonts w:ascii="Arial Narrow" w:hAnsi="Arial Narrow"/>
                <w:sz w:val="26"/>
                <w:szCs w:val="26"/>
              </w:rPr>
            </w:pPr>
            <w:r w:rsidRPr="00A32239">
              <w:rPr>
                <w:rFonts w:ascii="Arial Narrow" w:hAnsi="Arial Narrow"/>
                <w:sz w:val="26"/>
                <w:szCs w:val="26"/>
              </w:rPr>
              <w:t>As per Brief Description</w:t>
            </w:r>
          </w:p>
        </w:tc>
      </w:tr>
      <w:tr w:rsidR="006F2051" w:rsidRPr="008E440C" w14:paraId="60E22BF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48A338DE" w14:textId="77777777" w:rsidR="006F2051" w:rsidRPr="008E440C" w:rsidRDefault="006F2051" w:rsidP="00963261">
            <w:pPr>
              <w:spacing w:line="276" w:lineRule="auto"/>
              <w:jc w:val="both"/>
              <w:rPr>
                <w:rFonts w:cs="TTFFB52530t00"/>
                <w:sz w:val="26"/>
                <w:szCs w:val="26"/>
              </w:rPr>
            </w:pPr>
          </w:p>
        </w:tc>
        <w:tc>
          <w:tcPr>
            <w:tcW w:w="2017" w:type="pct"/>
            <w:gridSpan w:val="4"/>
          </w:tcPr>
          <w:p w14:paraId="38C97F54"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Condition of the building</w:t>
            </w:r>
          </w:p>
        </w:tc>
        <w:tc>
          <w:tcPr>
            <w:tcW w:w="150" w:type="pct"/>
          </w:tcPr>
          <w:p w14:paraId="25269BD3"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5534AD1E" w14:textId="77777777" w:rsidR="006F2051" w:rsidRPr="00A32239" w:rsidRDefault="006F2051" w:rsidP="00963261">
            <w:pPr>
              <w:spacing w:line="276" w:lineRule="auto"/>
              <w:jc w:val="left"/>
              <w:rPr>
                <w:rFonts w:cs="TTFFB52530t00"/>
                <w:sz w:val="26"/>
                <w:szCs w:val="26"/>
              </w:rPr>
            </w:pPr>
          </w:p>
        </w:tc>
      </w:tr>
      <w:tr w:rsidR="006F2051" w:rsidRPr="008E440C" w14:paraId="2FFEAD2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5FBD9B4A" w14:textId="77777777" w:rsidR="006F2051" w:rsidRPr="008E440C" w:rsidRDefault="006F2051" w:rsidP="00963261">
            <w:pPr>
              <w:spacing w:line="276" w:lineRule="auto"/>
              <w:jc w:val="both"/>
              <w:rPr>
                <w:rFonts w:cs="TTFFB52530t00"/>
                <w:sz w:val="26"/>
                <w:szCs w:val="26"/>
              </w:rPr>
            </w:pPr>
          </w:p>
        </w:tc>
        <w:tc>
          <w:tcPr>
            <w:tcW w:w="2017" w:type="pct"/>
            <w:gridSpan w:val="4"/>
          </w:tcPr>
          <w:p w14:paraId="07FB49B1" w14:textId="77777777" w:rsidR="006F2051" w:rsidRPr="00A32239" w:rsidRDefault="006F2051" w:rsidP="00963261">
            <w:pPr>
              <w:numPr>
                <w:ilvl w:val="0"/>
                <w:numId w:val="5"/>
              </w:numPr>
              <w:spacing w:line="276" w:lineRule="auto"/>
              <w:ind w:left="316" w:hanging="180"/>
              <w:jc w:val="left"/>
              <w:rPr>
                <w:rFonts w:ascii="Arial Narrow" w:hAnsi="Arial Narrow" w:cs="TTFFB52530t00"/>
                <w:sz w:val="26"/>
                <w:szCs w:val="26"/>
              </w:rPr>
            </w:pPr>
            <w:r w:rsidRPr="00A32239">
              <w:rPr>
                <w:rFonts w:ascii="Arial Narrow" w:hAnsi="Arial Narrow" w:cs="TTFFB52530t00"/>
                <w:sz w:val="26"/>
                <w:szCs w:val="26"/>
              </w:rPr>
              <w:t>Exterior – Excellent, Good, Normal, Poor</w:t>
            </w:r>
          </w:p>
        </w:tc>
        <w:tc>
          <w:tcPr>
            <w:tcW w:w="150" w:type="pct"/>
          </w:tcPr>
          <w:p w14:paraId="4E46BCAE" w14:textId="77777777" w:rsidR="006F2051" w:rsidRPr="00A32239" w:rsidRDefault="006F2051"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tcPr>
          <w:p w14:paraId="0AC12D97" w14:textId="7D304EBC" w:rsidR="006F2051" w:rsidRPr="00A32239" w:rsidRDefault="008E4C45" w:rsidP="00963261">
            <w:pPr>
              <w:spacing w:line="276" w:lineRule="auto"/>
              <w:jc w:val="left"/>
              <w:rPr>
                <w:rFonts w:ascii="Arial Narrow" w:hAnsi="Arial Narrow" w:cs="TTFFB52530t00"/>
                <w:sz w:val="26"/>
                <w:szCs w:val="26"/>
              </w:rPr>
            </w:pPr>
            <w:r w:rsidRPr="00A32239">
              <w:rPr>
                <w:rFonts w:ascii="Arial Narrow" w:hAnsi="Arial Narrow" w:cs="TTFFB52530t00"/>
                <w:sz w:val="26"/>
                <w:szCs w:val="26"/>
              </w:rPr>
              <w:t>Good</w:t>
            </w:r>
          </w:p>
        </w:tc>
      </w:tr>
      <w:tr w:rsidR="006F2051" w:rsidRPr="008E440C" w14:paraId="276652E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5846A7CF" w14:textId="77777777" w:rsidR="006F2051" w:rsidRPr="008E440C" w:rsidRDefault="006F2051" w:rsidP="00963261">
            <w:pPr>
              <w:spacing w:line="276" w:lineRule="auto"/>
              <w:jc w:val="both"/>
              <w:rPr>
                <w:rFonts w:cs="TTFFB52530t00"/>
                <w:sz w:val="26"/>
                <w:szCs w:val="26"/>
              </w:rPr>
            </w:pPr>
          </w:p>
        </w:tc>
        <w:tc>
          <w:tcPr>
            <w:tcW w:w="2017" w:type="pct"/>
            <w:gridSpan w:val="4"/>
          </w:tcPr>
          <w:p w14:paraId="29A091D5" w14:textId="77777777" w:rsidR="006F2051" w:rsidRPr="00A32239" w:rsidRDefault="006F2051" w:rsidP="00963261">
            <w:pPr>
              <w:numPr>
                <w:ilvl w:val="0"/>
                <w:numId w:val="5"/>
              </w:numPr>
              <w:spacing w:line="276" w:lineRule="auto"/>
              <w:ind w:left="316" w:hanging="180"/>
              <w:jc w:val="left"/>
              <w:rPr>
                <w:rFonts w:cs="TTFFB52530t00"/>
                <w:sz w:val="26"/>
                <w:szCs w:val="26"/>
              </w:rPr>
            </w:pPr>
            <w:r w:rsidRPr="00A32239">
              <w:rPr>
                <w:rFonts w:cs="TTFFB52530t00"/>
                <w:sz w:val="26"/>
                <w:szCs w:val="26"/>
              </w:rPr>
              <w:t>Interior – Excellent, Good, Normal, Poor</w:t>
            </w:r>
          </w:p>
        </w:tc>
        <w:tc>
          <w:tcPr>
            <w:tcW w:w="150" w:type="pct"/>
          </w:tcPr>
          <w:p w14:paraId="100765DC"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06DB555C" w14:textId="7F6F6B84" w:rsidR="006F2051" w:rsidRPr="00A32239" w:rsidRDefault="008E4C45" w:rsidP="00963261">
            <w:pPr>
              <w:spacing w:line="276" w:lineRule="auto"/>
              <w:jc w:val="left"/>
              <w:rPr>
                <w:rFonts w:cs="TTFFB52530t00"/>
                <w:sz w:val="26"/>
                <w:szCs w:val="26"/>
              </w:rPr>
            </w:pPr>
            <w:r w:rsidRPr="00A32239">
              <w:rPr>
                <w:rFonts w:cs="TTFFB52530t00"/>
                <w:sz w:val="26"/>
                <w:szCs w:val="26"/>
              </w:rPr>
              <w:t>Good</w:t>
            </w:r>
          </w:p>
        </w:tc>
      </w:tr>
      <w:tr w:rsidR="00CB16E6" w:rsidRPr="008E440C" w14:paraId="29B15FB0"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1B86853D" w14:textId="77777777" w:rsidR="00CB16E6" w:rsidRPr="008E440C" w:rsidRDefault="00CB16E6" w:rsidP="00963261">
            <w:pPr>
              <w:spacing w:line="276" w:lineRule="auto"/>
              <w:jc w:val="both"/>
              <w:rPr>
                <w:rFonts w:cs="TTFFB52530t00"/>
                <w:sz w:val="26"/>
                <w:szCs w:val="26"/>
              </w:rPr>
            </w:pPr>
          </w:p>
        </w:tc>
        <w:tc>
          <w:tcPr>
            <w:tcW w:w="2017" w:type="pct"/>
            <w:gridSpan w:val="4"/>
          </w:tcPr>
          <w:p w14:paraId="12B24689"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 xml:space="preserve">Date of issue and validity of layout of approved map </w:t>
            </w:r>
          </w:p>
        </w:tc>
        <w:tc>
          <w:tcPr>
            <w:tcW w:w="150" w:type="pct"/>
          </w:tcPr>
          <w:p w14:paraId="5C48B349"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val="restart"/>
          </w:tcPr>
          <w:p w14:paraId="6C12D63A" w14:textId="514F0821" w:rsidR="00CB16E6" w:rsidRPr="00A32239" w:rsidRDefault="00ED58D1" w:rsidP="00CB16E6">
            <w:pPr>
              <w:pStyle w:val="Default"/>
              <w:spacing w:line="276" w:lineRule="auto"/>
              <w:jc w:val="both"/>
              <w:rPr>
                <w:rFonts w:ascii="Arial Narrow" w:hAnsi="Arial Narrow" w:cs="Arial"/>
                <w:color w:val="auto"/>
                <w:sz w:val="26"/>
                <w:szCs w:val="26"/>
              </w:rPr>
            </w:pPr>
            <w:r w:rsidRPr="00ED58D1">
              <w:rPr>
                <w:rFonts w:ascii="Arial Narrow" w:hAnsi="Arial Narrow" w:cs="Arial"/>
                <w:color w:val="auto"/>
                <w:sz w:val="26"/>
                <w:szCs w:val="26"/>
              </w:rPr>
              <w:t>Approved Plan not provided to us.</w:t>
            </w:r>
            <w:r w:rsidR="00425F6C" w:rsidRPr="00ED58D1">
              <w:rPr>
                <w:rFonts w:ascii="Arial Narrow" w:hAnsi="Arial Narrow" w:cs="Arial"/>
                <w:color w:val="auto"/>
                <w:sz w:val="26"/>
                <w:szCs w:val="26"/>
              </w:rPr>
              <w:t xml:space="preserve"> </w:t>
            </w:r>
          </w:p>
        </w:tc>
      </w:tr>
      <w:tr w:rsidR="00CB16E6" w:rsidRPr="008E440C" w14:paraId="5F75DBA3"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4B0BD14" w14:textId="77777777" w:rsidR="00CB16E6" w:rsidRPr="008E440C" w:rsidRDefault="00CB16E6" w:rsidP="00963261">
            <w:pPr>
              <w:spacing w:line="276" w:lineRule="auto"/>
              <w:jc w:val="both"/>
              <w:rPr>
                <w:rFonts w:cs="TTFFB52530t00"/>
                <w:sz w:val="26"/>
                <w:szCs w:val="26"/>
              </w:rPr>
            </w:pPr>
          </w:p>
        </w:tc>
        <w:tc>
          <w:tcPr>
            <w:tcW w:w="2017" w:type="pct"/>
            <w:gridSpan w:val="4"/>
          </w:tcPr>
          <w:p w14:paraId="5B526F72" w14:textId="77777777" w:rsidR="00CB16E6" w:rsidRPr="00A32239" w:rsidRDefault="00CB16E6" w:rsidP="00963261">
            <w:pPr>
              <w:numPr>
                <w:ilvl w:val="0"/>
                <w:numId w:val="4"/>
              </w:numPr>
              <w:spacing w:line="276" w:lineRule="auto"/>
              <w:ind w:left="373" w:hanging="373"/>
              <w:jc w:val="left"/>
              <w:rPr>
                <w:rFonts w:cs="TTFFB52530t00"/>
                <w:sz w:val="26"/>
                <w:szCs w:val="26"/>
              </w:rPr>
            </w:pPr>
            <w:r w:rsidRPr="00A32239">
              <w:rPr>
                <w:rFonts w:cs="TTFFB52530t00"/>
                <w:sz w:val="26"/>
                <w:szCs w:val="26"/>
              </w:rPr>
              <w:t>Approved map / plan issuing authority</w:t>
            </w:r>
          </w:p>
        </w:tc>
        <w:tc>
          <w:tcPr>
            <w:tcW w:w="150" w:type="pct"/>
          </w:tcPr>
          <w:p w14:paraId="048A57B0" w14:textId="77777777" w:rsidR="00CB16E6" w:rsidRPr="00A32239" w:rsidRDefault="00CB16E6" w:rsidP="00963261">
            <w:pPr>
              <w:spacing w:line="276" w:lineRule="auto"/>
              <w:rPr>
                <w:sz w:val="26"/>
                <w:szCs w:val="26"/>
              </w:rPr>
            </w:pPr>
            <w:r w:rsidRPr="00A32239">
              <w:rPr>
                <w:sz w:val="26"/>
                <w:szCs w:val="26"/>
              </w:rPr>
              <w:t>:</w:t>
            </w:r>
          </w:p>
        </w:tc>
        <w:tc>
          <w:tcPr>
            <w:tcW w:w="2481" w:type="pct"/>
            <w:gridSpan w:val="3"/>
            <w:vMerge/>
          </w:tcPr>
          <w:p w14:paraId="4A52A44C" w14:textId="77777777" w:rsidR="00CB16E6" w:rsidRPr="00A32239" w:rsidRDefault="00CB16E6" w:rsidP="00963261">
            <w:pPr>
              <w:spacing w:line="276" w:lineRule="auto"/>
              <w:jc w:val="left"/>
              <w:rPr>
                <w:rFonts w:cs="TTFFB52530t00"/>
                <w:sz w:val="26"/>
                <w:szCs w:val="26"/>
              </w:rPr>
            </w:pPr>
          </w:p>
        </w:tc>
      </w:tr>
      <w:tr w:rsidR="00CB16E6" w:rsidRPr="008E440C" w14:paraId="48BCDBBF" w14:textId="77777777" w:rsidTr="001C1CAC">
        <w:trPr>
          <w:cnfStyle w:val="000000010000" w:firstRow="0" w:lastRow="0" w:firstColumn="0" w:lastColumn="0" w:oddVBand="0" w:evenVBand="0" w:oddHBand="0" w:evenHBand="1" w:firstRowFirstColumn="0" w:firstRowLastColumn="0" w:lastRowFirstColumn="0" w:lastRowLastColumn="0"/>
          <w:trHeight w:val="20"/>
        </w:trPr>
        <w:tc>
          <w:tcPr>
            <w:tcW w:w="351" w:type="pct"/>
          </w:tcPr>
          <w:p w14:paraId="4777E8DC" w14:textId="77777777" w:rsidR="00CB16E6" w:rsidRPr="008E440C" w:rsidRDefault="00CB16E6" w:rsidP="00963261">
            <w:pPr>
              <w:spacing w:line="276" w:lineRule="auto"/>
              <w:jc w:val="both"/>
              <w:rPr>
                <w:rFonts w:cs="TTFFB52530t00"/>
                <w:sz w:val="26"/>
                <w:szCs w:val="26"/>
              </w:rPr>
            </w:pPr>
          </w:p>
        </w:tc>
        <w:tc>
          <w:tcPr>
            <w:tcW w:w="2017" w:type="pct"/>
            <w:gridSpan w:val="4"/>
          </w:tcPr>
          <w:p w14:paraId="5E2D284C" w14:textId="77777777" w:rsidR="00CB16E6" w:rsidRPr="00A32239" w:rsidRDefault="00CB16E6" w:rsidP="00963261">
            <w:pPr>
              <w:numPr>
                <w:ilvl w:val="0"/>
                <w:numId w:val="4"/>
              </w:numPr>
              <w:spacing w:line="276" w:lineRule="auto"/>
              <w:ind w:left="373" w:hanging="373"/>
              <w:jc w:val="left"/>
              <w:rPr>
                <w:rFonts w:ascii="Arial Narrow" w:hAnsi="Arial Narrow" w:cs="TTFFB52530t00"/>
                <w:sz w:val="26"/>
                <w:szCs w:val="26"/>
              </w:rPr>
            </w:pPr>
            <w:r w:rsidRPr="00A32239">
              <w:rPr>
                <w:rFonts w:ascii="Arial Narrow" w:hAnsi="Arial Narrow" w:cs="TTFFB52530t00"/>
                <w:sz w:val="26"/>
                <w:szCs w:val="26"/>
              </w:rPr>
              <w:t>Whether genuineness or authenticity of approved map / plan is verified</w:t>
            </w:r>
          </w:p>
        </w:tc>
        <w:tc>
          <w:tcPr>
            <w:tcW w:w="150" w:type="pct"/>
          </w:tcPr>
          <w:p w14:paraId="056FC66D" w14:textId="77777777" w:rsidR="00CB16E6" w:rsidRPr="00A32239" w:rsidRDefault="00CB16E6" w:rsidP="00963261">
            <w:pPr>
              <w:spacing w:line="276" w:lineRule="auto"/>
              <w:rPr>
                <w:rFonts w:ascii="Arial Narrow" w:hAnsi="Arial Narrow"/>
                <w:sz w:val="26"/>
                <w:szCs w:val="26"/>
              </w:rPr>
            </w:pPr>
            <w:r w:rsidRPr="00A32239">
              <w:rPr>
                <w:rFonts w:ascii="Arial Narrow" w:hAnsi="Arial Narrow"/>
                <w:sz w:val="26"/>
                <w:szCs w:val="26"/>
              </w:rPr>
              <w:t>:</w:t>
            </w:r>
          </w:p>
        </w:tc>
        <w:tc>
          <w:tcPr>
            <w:tcW w:w="2481" w:type="pct"/>
            <w:gridSpan w:val="3"/>
            <w:vMerge/>
          </w:tcPr>
          <w:p w14:paraId="2C1BFCC5" w14:textId="32462783" w:rsidR="00CB16E6" w:rsidRPr="00A32239" w:rsidRDefault="00CB16E6" w:rsidP="00963261">
            <w:pPr>
              <w:spacing w:line="276" w:lineRule="auto"/>
              <w:jc w:val="left"/>
              <w:rPr>
                <w:rFonts w:ascii="Arial Narrow" w:hAnsi="Arial Narrow" w:cs="TTFFB52530t00"/>
                <w:sz w:val="26"/>
                <w:szCs w:val="26"/>
              </w:rPr>
            </w:pPr>
          </w:p>
        </w:tc>
      </w:tr>
      <w:tr w:rsidR="006F2051" w:rsidRPr="008E440C" w14:paraId="3E55A4D7" w14:textId="77777777" w:rsidTr="001C1CAC">
        <w:trPr>
          <w:cnfStyle w:val="000000100000" w:firstRow="0" w:lastRow="0" w:firstColumn="0" w:lastColumn="0" w:oddVBand="0" w:evenVBand="0" w:oddHBand="1" w:evenHBand="0" w:firstRowFirstColumn="0" w:firstRowLastColumn="0" w:lastRowFirstColumn="0" w:lastRowLastColumn="0"/>
          <w:trHeight w:val="20"/>
        </w:trPr>
        <w:tc>
          <w:tcPr>
            <w:tcW w:w="351" w:type="pct"/>
          </w:tcPr>
          <w:p w14:paraId="1047017C" w14:textId="77777777" w:rsidR="006F2051" w:rsidRPr="008E440C" w:rsidRDefault="006F2051" w:rsidP="00963261">
            <w:pPr>
              <w:spacing w:line="276" w:lineRule="auto"/>
              <w:jc w:val="both"/>
              <w:rPr>
                <w:rFonts w:cs="TTFFB52530t00"/>
                <w:sz w:val="26"/>
                <w:szCs w:val="26"/>
              </w:rPr>
            </w:pPr>
          </w:p>
        </w:tc>
        <w:tc>
          <w:tcPr>
            <w:tcW w:w="2017" w:type="pct"/>
            <w:gridSpan w:val="4"/>
          </w:tcPr>
          <w:p w14:paraId="0F10B663" w14:textId="77777777" w:rsidR="006F2051" w:rsidRPr="00A32239" w:rsidRDefault="006F2051" w:rsidP="00963261">
            <w:pPr>
              <w:numPr>
                <w:ilvl w:val="0"/>
                <w:numId w:val="4"/>
              </w:numPr>
              <w:spacing w:line="276" w:lineRule="auto"/>
              <w:ind w:left="373" w:hanging="373"/>
              <w:jc w:val="left"/>
              <w:rPr>
                <w:rFonts w:cs="TTFFB52530t00"/>
                <w:sz w:val="26"/>
                <w:szCs w:val="26"/>
              </w:rPr>
            </w:pPr>
            <w:r w:rsidRPr="00A32239">
              <w:rPr>
                <w:rFonts w:cs="TTFFB52530t00"/>
                <w:sz w:val="26"/>
                <w:szCs w:val="26"/>
              </w:rPr>
              <w:t>Any other comments by our empanelled valuers on authentic of approved plan</w:t>
            </w:r>
          </w:p>
        </w:tc>
        <w:tc>
          <w:tcPr>
            <w:tcW w:w="150" w:type="pct"/>
          </w:tcPr>
          <w:p w14:paraId="0F319A42" w14:textId="77777777" w:rsidR="006F2051" w:rsidRPr="00A32239" w:rsidRDefault="006F2051" w:rsidP="00963261">
            <w:pPr>
              <w:spacing w:line="276" w:lineRule="auto"/>
              <w:rPr>
                <w:sz w:val="26"/>
                <w:szCs w:val="26"/>
              </w:rPr>
            </w:pPr>
            <w:r w:rsidRPr="00A32239">
              <w:rPr>
                <w:sz w:val="26"/>
                <w:szCs w:val="26"/>
              </w:rPr>
              <w:t>:</w:t>
            </w:r>
          </w:p>
        </w:tc>
        <w:tc>
          <w:tcPr>
            <w:tcW w:w="2481" w:type="pct"/>
            <w:gridSpan w:val="3"/>
          </w:tcPr>
          <w:p w14:paraId="7CF7827B" w14:textId="77777777" w:rsidR="006F2051" w:rsidRPr="00A32239" w:rsidRDefault="006F2051" w:rsidP="00963261">
            <w:pPr>
              <w:spacing w:line="276" w:lineRule="auto"/>
              <w:jc w:val="left"/>
              <w:rPr>
                <w:rFonts w:cs="TTFFB52530t00"/>
                <w:sz w:val="26"/>
                <w:szCs w:val="26"/>
              </w:rPr>
            </w:pPr>
            <w:r w:rsidRPr="00A32239">
              <w:rPr>
                <w:rFonts w:cs="TTFFB52530t00"/>
                <w:sz w:val="26"/>
                <w:szCs w:val="26"/>
              </w:rPr>
              <w:t xml:space="preserve">No </w:t>
            </w:r>
          </w:p>
        </w:tc>
      </w:tr>
    </w:tbl>
    <w:p w14:paraId="395B6760" w14:textId="77777777" w:rsidR="008E4C45" w:rsidRDefault="008E4C45" w:rsidP="008E440C">
      <w:pPr>
        <w:spacing w:after="0" w:line="360" w:lineRule="auto"/>
        <w:rPr>
          <w:rFonts w:ascii="Arial Narrow" w:hAnsi="Arial Narrow"/>
          <w:b/>
          <w:sz w:val="26"/>
          <w:szCs w:val="26"/>
        </w:rPr>
      </w:pPr>
    </w:p>
    <w:p w14:paraId="6B5FFE1A" w14:textId="77777777" w:rsidR="00B86D6F" w:rsidRDefault="00B86D6F" w:rsidP="008E440C">
      <w:pPr>
        <w:spacing w:after="0" w:line="360" w:lineRule="auto"/>
        <w:rPr>
          <w:rFonts w:ascii="Arial Narrow" w:hAnsi="Arial Narrow"/>
          <w:b/>
          <w:sz w:val="26"/>
          <w:szCs w:val="26"/>
        </w:rPr>
      </w:pPr>
    </w:p>
    <w:p w14:paraId="645FE3DA" w14:textId="2E1EB705" w:rsidR="00995635" w:rsidRPr="008E440C" w:rsidRDefault="00995635" w:rsidP="008E440C">
      <w:pPr>
        <w:spacing w:after="0" w:line="360" w:lineRule="auto"/>
        <w:rPr>
          <w:rFonts w:ascii="Arial Narrow" w:hAnsi="Arial Narrow"/>
          <w:b/>
          <w:sz w:val="26"/>
          <w:szCs w:val="26"/>
        </w:rPr>
      </w:pPr>
      <w:r w:rsidRPr="008E440C">
        <w:rPr>
          <w:rFonts w:ascii="Arial Narrow" w:hAnsi="Arial Narrow"/>
          <w:b/>
          <w:sz w:val="26"/>
          <w:szCs w:val="26"/>
        </w:rPr>
        <w:t xml:space="preserve">Specifications of construction (floor-wise) in respect of </w:t>
      </w:r>
    </w:p>
    <w:tbl>
      <w:tblPr>
        <w:tblStyle w:val="Style1"/>
        <w:tblW w:w="9634" w:type="dxa"/>
        <w:tblLook w:val="04A0" w:firstRow="1" w:lastRow="0" w:firstColumn="1" w:lastColumn="0" w:noHBand="0" w:noVBand="1"/>
      </w:tblPr>
      <w:tblGrid>
        <w:gridCol w:w="672"/>
        <w:gridCol w:w="3678"/>
        <w:gridCol w:w="276"/>
        <w:gridCol w:w="5008"/>
      </w:tblGrid>
      <w:tr w:rsidR="00995635" w:rsidRPr="008E440C" w14:paraId="63F23903" w14:textId="77777777" w:rsidTr="000F7C54">
        <w:trPr>
          <w:cnfStyle w:val="100000000000" w:firstRow="1" w:lastRow="0" w:firstColumn="0" w:lastColumn="0" w:oddVBand="0" w:evenVBand="0" w:oddHBand="0" w:evenHBand="0" w:firstRowFirstColumn="0" w:firstRowLastColumn="0" w:lastRowFirstColumn="0" w:lastRowLastColumn="0"/>
          <w:trHeight w:val="60"/>
        </w:trPr>
        <w:tc>
          <w:tcPr>
            <w:tcW w:w="507" w:type="dxa"/>
          </w:tcPr>
          <w:p w14:paraId="36BF2E34" w14:textId="58960231" w:rsidR="00995635" w:rsidRPr="008E440C" w:rsidRDefault="00995635" w:rsidP="006A1443">
            <w:pPr>
              <w:spacing w:line="276" w:lineRule="auto"/>
              <w:ind w:left="171"/>
              <w:rPr>
                <w:rFonts w:cs="TTFFB52530t00"/>
                <w:bCs/>
                <w:color w:val="FFFFFF"/>
                <w:sz w:val="26"/>
                <w:szCs w:val="26"/>
              </w:rPr>
            </w:pPr>
            <w:r w:rsidRPr="008E440C">
              <w:rPr>
                <w:rFonts w:cs="TTFFB52530t00"/>
                <w:bCs/>
                <w:color w:val="FFFFFF"/>
                <w:sz w:val="26"/>
                <w:szCs w:val="26"/>
              </w:rPr>
              <w:t>Sr.</w:t>
            </w:r>
          </w:p>
        </w:tc>
        <w:tc>
          <w:tcPr>
            <w:tcW w:w="3741" w:type="dxa"/>
          </w:tcPr>
          <w:p w14:paraId="5F5C607F" w14:textId="77777777" w:rsidR="00995635" w:rsidRPr="008E440C" w:rsidRDefault="00995635" w:rsidP="006A1443">
            <w:pPr>
              <w:spacing w:line="276" w:lineRule="auto"/>
              <w:jc w:val="left"/>
              <w:rPr>
                <w:rFonts w:cs="TTFFB52530t00"/>
                <w:bCs/>
                <w:color w:val="FFFFFF"/>
                <w:sz w:val="26"/>
                <w:szCs w:val="26"/>
              </w:rPr>
            </w:pPr>
            <w:r w:rsidRPr="008E440C">
              <w:rPr>
                <w:rFonts w:cs="TTFFB52530t00"/>
                <w:bCs/>
                <w:color w:val="FFFFFF"/>
                <w:sz w:val="26"/>
                <w:szCs w:val="26"/>
              </w:rPr>
              <w:t>Description</w:t>
            </w:r>
          </w:p>
        </w:tc>
        <w:tc>
          <w:tcPr>
            <w:tcW w:w="270" w:type="dxa"/>
          </w:tcPr>
          <w:p w14:paraId="75EEDFA5" w14:textId="77777777" w:rsidR="00995635" w:rsidRPr="008E440C" w:rsidRDefault="00995635" w:rsidP="006A1443">
            <w:pPr>
              <w:spacing w:line="276" w:lineRule="auto"/>
              <w:rPr>
                <w:b w:val="0"/>
                <w:color w:val="FFFFFF"/>
                <w:sz w:val="26"/>
                <w:szCs w:val="26"/>
              </w:rPr>
            </w:pPr>
          </w:p>
        </w:tc>
        <w:tc>
          <w:tcPr>
            <w:tcW w:w="5116" w:type="dxa"/>
          </w:tcPr>
          <w:p w14:paraId="6806B247" w14:textId="77777777" w:rsidR="00995635" w:rsidRPr="008E440C" w:rsidRDefault="00995635" w:rsidP="006A1443">
            <w:pPr>
              <w:spacing w:line="276" w:lineRule="auto"/>
              <w:rPr>
                <w:rFonts w:cs="TTFFB52530t00"/>
                <w:b w:val="0"/>
                <w:color w:val="FFFFFF"/>
                <w:sz w:val="26"/>
                <w:szCs w:val="26"/>
              </w:rPr>
            </w:pPr>
          </w:p>
        </w:tc>
      </w:tr>
      <w:tr w:rsidR="00995635" w:rsidRPr="008E440C" w14:paraId="686E404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5E822585"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41E63BB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Foundation</w:t>
            </w:r>
          </w:p>
        </w:tc>
        <w:tc>
          <w:tcPr>
            <w:tcW w:w="270" w:type="dxa"/>
          </w:tcPr>
          <w:p w14:paraId="388D40CF"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1DFC0591" w14:textId="77777777" w:rsidR="00995635" w:rsidRPr="008E440C" w:rsidRDefault="00995635" w:rsidP="006A1443">
            <w:pPr>
              <w:spacing w:line="276" w:lineRule="auto"/>
              <w:jc w:val="left"/>
              <w:rPr>
                <w:rFonts w:cs="Arial"/>
                <w:sz w:val="26"/>
                <w:szCs w:val="26"/>
              </w:rPr>
            </w:pPr>
            <w:r w:rsidRPr="008E440C">
              <w:rPr>
                <w:sz w:val="26"/>
                <w:szCs w:val="26"/>
              </w:rPr>
              <w:t>R.C.C. Foundation</w:t>
            </w:r>
          </w:p>
        </w:tc>
      </w:tr>
      <w:tr w:rsidR="00995635" w:rsidRPr="008E440C" w14:paraId="134CFBB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8A4AAE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103D21DC"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Basement</w:t>
            </w:r>
          </w:p>
        </w:tc>
        <w:tc>
          <w:tcPr>
            <w:tcW w:w="270" w:type="dxa"/>
          </w:tcPr>
          <w:p w14:paraId="1448A268"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18B2D13" w14:textId="77777777"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No</w:t>
            </w:r>
          </w:p>
        </w:tc>
      </w:tr>
      <w:tr w:rsidR="00995635" w:rsidRPr="008E440C" w14:paraId="03F76DEE"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B612560"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28E38674"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Superstructure</w:t>
            </w:r>
          </w:p>
        </w:tc>
        <w:tc>
          <w:tcPr>
            <w:tcW w:w="270" w:type="dxa"/>
          </w:tcPr>
          <w:p w14:paraId="3BA9DAEB" w14:textId="77777777" w:rsidR="00995635" w:rsidRPr="008E440C" w:rsidRDefault="00995635" w:rsidP="006A1443">
            <w:pPr>
              <w:spacing w:line="276" w:lineRule="auto"/>
              <w:rPr>
                <w:sz w:val="26"/>
                <w:szCs w:val="26"/>
              </w:rPr>
            </w:pPr>
            <w:r w:rsidRPr="008E440C">
              <w:rPr>
                <w:sz w:val="26"/>
                <w:szCs w:val="26"/>
              </w:rPr>
              <w:t>:</w:t>
            </w:r>
          </w:p>
        </w:tc>
        <w:tc>
          <w:tcPr>
            <w:tcW w:w="5116" w:type="dxa"/>
          </w:tcPr>
          <w:p w14:paraId="7E404DD9" w14:textId="77777777" w:rsidR="00995635" w:rsidRPr="008E440C" w:rsidRDefault="00995635" w:rsidP="006A1443">
            <w:pPr>
              <w:spacing w:line="276" w:lineRule="auto"/>
              <w:jc w:val="left"/>
              <w:rPr>
                <w:rFonts w:cs="Arial"/>
                <w:sz w:val="26"/>
                <w:szCs w:val="26"/>
              </w:rPr>
            </w:pPr>
            <w:r w:rsidRPr="008E440C">
              <w:rPr>
                <w:sz w:val="26"/>
                <w:szCs w:val="26"/>
              </w:rPr>
              <w:t>As per Brief Description</w:t>
            </w:r>
          </w:p>
        </w:tc>
      </w:tr>
      <w:tr w:rsidR="00995635" w:rsidRPr="008E440C" w14:paraId="6F460E7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640ECBF"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43C73873"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Joinery / Doors &amp; Windows (Please furnish details about size of frames, shutters, glazing, fitting etc. and specify the species of timber</w:t>
            </w:r>
          </w:p>
        </w:tc>
        <w:tc>
          <w:tcPr>
            <w:tcW w:w="270" w:type="dxa"/>
          </w:tcPr>
          <w:p w14:paraId="4CCD5E2E"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3E8215C3" w14:textId="4EBCC940" w:rsidR="00425F6C" w:rsidRPr="00910A83" w:rsidRDefault="008758A7" w:rsidP="00425F6C">
            <w:pPr>
              <w:spacing w:line="276" w:lineRule="auto"/>
              <w:jc w:val="both"/>
              <w:rPr>
                <w:rFonts w:ascii="Arial Narrow" w:hAnsi="Arial Narrow" w:cs="Arial"/>
                <w:sz w:val="26"/>
                <w:szCs w:val="26"/>
              </w:rPr>
            </w:pPr>
            <w:r>
              <w:rPr>
                <w:rFonts w:ascii="Arial Narrow" w:hAnsi="Arial Narrow" w:cs="Arial"/>
                <w:sz w:val="26"/>
                <w:szCs w:val="26"/>
              </w:rPr>
              <w:t>RCC Framed, RCC Loading bearing structure</w:t>
            </w:r>
            <w:r w:rsidR="00425F6C" w:rsidRPr="00910A83">
              <w:rPr>
                <w:rFonts w:ascii="Arial Narrow" w:hAnsi="Arial Narrow" w:cs="Arial"/>
                <w:sz w:val="26"/>
                <w:szCs w:val="26"/>
              </w:rPr>
              <w:t xml:space="preserve"> with</w:t>
            </w:r>
          </w:p>
          <w:p w14:paraId="1F89AEF6" w14:textId="77777777"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Ceramic Tiles flooring &amp; CC Flooring at</w:t>
            </w:r>
          </w:p>
          <w:p w14:paraId="0009D409" w14:textId="77777777"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work area. Powder coated glazed windows</w:t>
            </w:r>
          </w:p>
          <w:p w14:paraId="14180762" w14:textId="77777777"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CC sheet sloping roof toilet blocks provided.</w:t>
            </w:r>
          </w:p>
          <w:p w14:paraId="78DFF139" w14:textId="77777777"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8ft high brick masonry wall and CC Sheets</w:t>
            </w:r>
          </w:p>
          <w:p w14:paraId="42360F29" w14:textId="77777777" w:rsidR="00425F6C"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cladding above the wall. RCC Underground</w:t>
            </w:r>
          </w:p>
          <w:p w14:paraId="7DA2F2B5" w14:textId="2EF07E79" w:rsidR="00995635" w:rsidRPr="00910A83" w:rsidRDefault="00425F6C" w:rsidP="00425F6C">
            <w:pPr>
              <w:spacing w:line="276" w:lineRule="auto"/>
              <w:jc w:val="both"/>
              <w:rPr>
                <w:rFonts w:ascii="Arial Narrow" w:hAnsi="Arial Narrow" w:cs="Arial"/>
                <w:sz w:val="26"/>
                <w:szCs w:val="26"/>
              </w:rPr>
            </w:pPr>
            <w:r w:rsidRPr="00910A83">
              <w:rPr>
                <w:rFonts w:ascii="Arial Narrow" w:hAnsi="Arial Narrow" w:cs="Arial"/>
                <w:sz w:val="26"/>
                <w:szCs w:val="26"/>
              </w:rPr>
              <w:t>water storage Tank.</w:t>
            </w:r>
          </w:p>
        </w:tc>
      </w:tr>
      <w:tr w:rsidR="00995635" w:rsidRPr="008E440C" w14:paraId="3A37388B"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DA545F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787AF09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RCC Works</w:t>
            </w:r>
          </w:p>
        </w:tc>
        <w:tc>
          <w:tcPr>
            <w:tcW w:w="270" w:type="dxa"/>
          </w:tcPr>
          <w:p w14:paraId="1F6DEB6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56EC16E5" w14:textId="77777777" w:rsidR="00995635" w:rsidRPr="00910A83" w:rsidRDefault="00995635" w:rsidP="006A1443">
            <w:pPr>
              <w:spacing w:line="276" w:lineRule="auto"/>
              <w:jc w:val="left"/>
              <w:rPr>
                <w:rFonts w:cs="Arial"/>
                <w:sz w:val="26"/>
                <w:szCs w:val="26"/>
              </w:rPr>
            </w:pPr>
          </w:p>
        </w:tc>
      </w:tr>
      <w:tr w:rsidR="00995635" w:rsidRPr="008E440C" w14:paraId="3AAEEB32"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380EECE"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4564B8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Plastering</w:t>
            </w:r>
          </w:p>
        </w:tc>
        <w:tc>
          <w:tcPr>
            <w:tcW w:w="270" w:type="dxa"/>
          </w:tcPr>
          <w:p w14:paraId="6D9C22B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19ED2B9D" w14:textId="77777777" w:rsidR="00995635" w:rsidRPr="008758A7" w:rsidRDefault="00995635" w:rsidP="006A1443">
            <w:pPr>
              <w:spacing w:line="276" w:lineRule="auto"/>
              <w:jc w:val="left"/>
              <w:rPr>
                <w:rFonts w:ascii="Arial Narrow" w:hAnsi="Arial Narrow" w:cs="Arial"/>
                <w:sz w:val="26"/>
                <w:szCs w:val="26"/>
              </w:rPr>
            </w:pPr>
            <w:r w:rsidRPr="008758A7">
              <w:rPr>
                <w:rFonts w:ascii="Arial Narrow" w:hAnsi="Arial Narrow" w:cs="Arial"/>
                <w:sz w:val="26"/>
                <w:szCs w:val="26"/>
              </w:rPr>
              <w:t>Cement plaster</w:t>
            </w:r>
          </w:p>
        </w:tc>
      </w:tr>
      <w:tr w:rsidR="00995635" w:rsidRPr="008E440C" w14:paraId="7147439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381A9BD"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059A9E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Flooring, Skirting, dado</w:t>
            </w:r>
          </w:p>
        </w:tc>
        <w:tc>
          <w:tcPr>
            <w:tcW w:w="270" w:type="dxa"/>
          </w:tcPr>
          <w:p w14:paraId="0AD8C304"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38BE22BB" w14:textId="61122DAF" w:rsidR="00995635" w:rsidRPr="008758A7" w:rsidRDefault="007C3750" w:rsidP="006A1443">
            <w:pPr>
              <w:spacing w:line="276" w:lineRule="auto"/>
              <w:jc w:val="left"/>
              <w:rPr>
                <w:rFonts w:cs="Arial"/>
                <w:sz w:val="26"/>
                <w:szCs w:val="26"/>
              </w:rPr>
            </w:pPr>
            <w:r w:rsidRPr="008758A7">
              <w:rPr>
                <w:rFonts w:cs="Arial"/>
                <w:sz w:val="26"/>
                <w:szCs w:val="26"/>
              </w:rPr>
              <w:t>PCC, Ceramic flooring on floor</w:t>
            </w:r>
          </w:p>
        </w:tc>
      </w:tr>
      <w:tr w:rsidR="00995635" w:rsidRPr="008E440C" w14:paraId="59654D21"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5F865A6"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356065E6"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 xml:space="preserve">Special finish as marble, granite, wooden </w:t>
            </w: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grills etc.</w:t>
            </w:r>
          </w:p>
        </w:tc>
        <w:tc>
          <w:tcPr>
            <w:tcW w:w="270" w:type="dxa"/>
          </w:tcPr>
          <w:p w14:paraId="4E32052A" w14:textId="77777777" w:rsidR="00995635" w:rsidRPr="00910A83" w:rsidRDefault="00995635" w:rsidP="006A1443">
            <w:pPr>
              <w:spacing w:line="276" w:lineRule="auto"/>
              <w:rPr>
                <w:rFonts w:ascii="Arial Narrow" w:hAnsi="Arial Narrow"/>
                <w:sz w:val="26"/>
                <w:szCs w:val="26"/>
              </w:rPr>
            </w:pPr>
            <w:r w:rsidRPr="00910A83">
              <w:rPr>
                <w:rFonts w:ascii="Arial Narrow" w:hAnsi="Arial Narrow"/>
                <w:sz w:val="26"/>
                <w:szCs w:val="26"/>
              </w:rPr>
              <w:t>:</w:t>
            </w:r>
          </w:p>
        </w:tc>
        <w:tc>
          <w:tcPr>
            <w:tcW w:w="5116" w:type="dxa"/>
          </w:tcPr>
          <w:p w14:paraId="6FFD0993" w14:textId="77777777" w:rsidR="00995635" w:rsidRPr="00910A83" w:rsidRDefault="00995635" w:rsidP="006A1443">
            <w:pPr>
              <w:spacing w:line="276" w:lineRule="auto"/>
              <w:jc w:val="left"/>
              <w:rPr>
                <w:rFonts w:ascii="Arial Narrow" w:hAnsi="Arial Narrow" w:cs="TTFFB52530t00"/>
                <w:sz w:val="26"/>
                <w:szCs w:val="26"/>
              </w:rPr>
            </w:pPr>
            <w:r w:rsidRPr="00910A83">
              <w:rPr>
                <w:rFonts w:ascii="Arial Narrow" w:hAnsi="Arial Narrow" w:cs="TTFFB52530t00"/>
                <w:sz w:val="26"/>
                <w:szCs w:val="26"/>
              </w:rPr>
              <w:t>No</w:t>
            </w:r>
          </w:p>
        </w:tc>
      </w:tr>
      <w:tr w:rsidR="00995635" w:rsidRPr="008E440C" w14:paraId="78CD4E95"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E4CC73A" w14:textId="77777777" w:rsidR="00995635" w:rsidRPr="008E440C" w:rsidRDefault="00995635" w:rsidP="006A1443">
            <w:pPr>
              <w:numPr>
                <w:ilvl w:val="0"/>
                <w:numId w:val="6"/>
              </w:numPr>
              <w:spacing w:line="276" w:lineRule="auto"/>
              <w:ind w:left="171" w:firstLine="0"/>
              <w:rPr>
                <w:rFonts w:cs="TTFFB52530t00"/>
                <w:sz w:val="26"/>
                <w:szCs w:val="26"/>
              </w:rPr>
            </w:pPr>
          </w:p>
        </w:tc>
        <w:tc>
          <w:tcPr>
            <w:tcW w:w="3741" w:type="dxa"/>
          </w:tcPr>
          <w:p w14:paraId="0283C68E"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Roofing including weatherproof course</w:t>
            </w:r>
          </w:p>
        </w:tc>
        <w:tc>
          <w:tcPr>
            <w:tcW w:w="270" w:type="dxa"/>
          </w:tcPr>
          <w:p w14:paraId="1464D7D5" w14:textId="77777777" w:rsidR="00995635" w:rsidRPr="00910A83" w:rsidRDefault="00995635" w:rsidP="006A1443">
            <w:pPr>
              <w:spacing w:line="276" w:lineRule="auto"/>
              <w:rPr>
                <w:sz w:val="26"/>
                <w:szCs w:val="26"/>
              </w:rPr>
            </w:pPr>
            <w:r w:rsidRPr="00910A83">
              <w:rPr>
                <w:sz w:val="26"/>
                <w:szCs w:val="26"/>
              </w:rPr>
              <w:t>:</w:t>
            </w:r>
          </w:p>
        </w:tc>
        <w:tc>
          <w:tcPr>
            <w:tcW w:w="5116" w:type="dxa"/>
          </w:tcPr>
          <w:p w14:paraId="7BB8BA3A" w14:textId="77777777" w:rsidR="00995635" w:rsidRPr="00910A83" w:rsidRDefault="00995635" w:rsidP="006A1443">
            <w:pPr>
              <w:spacing w:line="276" w:lineRule="auto"/>
              <w:jc w:val="left"/>
              <w:rPr>
                <w:rFonts w:cs="Arial"/>
                <w:color w:val="000000" w:themeColor="text1"/>
                <w:sz w:val="26"/>
                <w:szCs w:val="26"/>
              </w:rPr>
            </w:pPr>
            <w:r w:rsidRPr="00910A83">
              <w:rPr>
                <w:color w:val="000000" w:themeColor="text1"/>
                <w:sz w:val="26"/>
                <w:szCs w:val="26"/>
              </w:rPr>
              <w:t>As per structure Table</w:t>
            </w:r>
          </w:p>
        </w:tc>
      </w:tr>
      <w:tr w:rsidR="00995635" w:rsidRPr="008E440C" w14:paraId="23848484"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74CB2B8" w14:textId="77777777" w:rsidR="00995635" w:rsidRPr="008E440C" w:rsidRDefault="00995635" w:rsidP="006A1443">
            <w:pPr>
              <w:numPr>
                <w:ilvl w:val="0"/>
                <w:numId w:val="6"/>
              </w:numPr>
              <w:spacing w:line="276" w:lineRule="auto"/>
              <w:ind w:left="171" w:firstLine="0"/>
              <w:rPr>
                <w:rFonts w:ascii="Arial Narrow" w:hAnsi="Arial Narrow" w:cs="TTFFB52530t00"/>
                <w:sz w:val="26"/>
                <w:szCs w:val="26"/>
              </w:rPr>
            </w:pPr>
          </w:p>
        </w:tc>
        <w:tc>
          <w:tcPr>
            <w:tcW w:w="3741" w:type="dxa"/>
          </w:tcPr>
          <w:p w14:paraId="54714224" w14:textId="77777777" w:rsidR="00995635" w:rsidRPr="008E440C" w:rsidRDefault="00995635" w:rsidP="006A1443">
            <w:pPr>
              <w:spacing w:line="276" w:lineRule="auto"/>
              <w:jc w:val="both"/>
              <w:rPr>
                <w:rFonts w:ascii="Arial Narrow" w:hAnsi="Arial Narrow" w:cs="TTFFB52530t00"/>
                <w:sz w:val="26"/>
                <w:szCs w:val="26"/>
              </w:rPr>
            </w:pPr>
            <w:r w:rsidRPr="008E440C">
              <w:rPr>
                <w:rFonts w:ascii="Arial Narrow" w:hAnsi="Arial Narrow" w:cs="TTFFB52530t00"/>
                <w:sz w:val="26"/>
                <w:szCs w:val="26"/>
              </w:rPr>
              <w:t>Drainage</w:t>
            </w:r>
          </w:p>
        </w:tc>
        <w:tc>
          <w:tcPr>
            <w:tcW w:w="270" w:type="dxa"/>
          </w:tcPr>
          <w:p w14:paraId="18033E51" w14:textId="77777777" w:rsidR="00995635" w:rsidRPr="008E440C" w:rsidRDefault="00995635" w:rsidP="006A1443">
            <w:pPr>
              <w:spacing w:line="276" w:lineRule="auto"/>
              <w:rPr>
                <w:rFonts w:ascii="Arial Narrow" w:hAnsi="Arial Narrow"/>
                <w:sz w:val="26"/>
                <w:szCs w:val="26"/>
              </w:rPr>
            </w:pPr>
            <w:r w:rsidRPr="008E440C">
              <w:rPr>
                <w:rFonts w:ascii="Arial Narrow" w:hAnsi="Arial Narrow"/>
                <w:sz w:val="26"/>
                <w:szCs w:val="26"/>
              </w:rPr>
              <w:t>:</w:t>
            </w:r>
          </w:p>
        </w:tc>
        <w:tc>
          <w:tcPr>
            <w:tcW w:w="5116" w:type="dxa"/>
          </w:tcPr>
          <w:p w14:paraId="4F7A57BB" w14:textId="569B619F" w:rsidR="00995635" w:rsidRPr="008E4C45" w:rsidRDefault="00995635" w:rsidP="006A1443">
            <w:pPr>
              <w:spacing w:line="276" w:lineRule="auto"/>
              <w:jc w:val="left"/>
              <w:rPr>
                <w:rFonts w:ascii="Arial Narrow" w:hAnsi="Arial Narrow" w:cs="Arial"/>
                <w:color w:val="000000" w:themeColor="text1"/>
                <w:sz w:val="26"/>
                <w:szCs w:val="26"/>
              </w:rPr>
            </w:pPr>
            <w:r w:rsidRPr="008E4C45">
              <w:rPr>
                <w:rFonts w:ascii="Arial Narrow" w:hAnsi="Arial Narrow" w:cs="Arial"/>
                <w:color w:val="000000" w:themeColor="text1"/>
                <w:sz w:val="26"/>
                <w:szCs w:val="26"/>
              </w:rPr>
              <w:t xml:space="preserve">Connected to </w:t>
            </w:r>
            <w:r w:rsidR="007C3750" w:rsidRPr="008E4C45">
              <w:rPr>
                <w:rFonts w:ascii="Arial Narrow" w:hAnsi="Arial Narrow" w:cs="Arial"/>
                <w:color w:val="000000" w:themeColor="text1"/>
                <w:sz w:val="26"/>
                <w:szCs w:val="26"/>
              </w:rPr>
              <w:t>Sewage</w:t>
            </w:r>
          </w:p>
        </w:tc>
      </w:tr>
      <w:tr w:rsidR="00995635" w:rsidRPr="008E440C" w14:paraId="05B2BFE4"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2DDC7ECA"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2.</w:t>
            </w:r>
          </w:p>
        </w:tc>
        <w:tc>
          <w:tcPr>
            <w:tcW w:w="3741" w:type="dxa"/>
          </w:tcPr>
          <w:p w14:paraId="7EF8E61E" w14:textId="77777777" w:rsidR="00995635" w:rsidRPr="008E440C" w:rsidRDefault="00995635" w:rsidP="006A1443">
            <w:pPr>
              <w:spacing w:line="276" w:lineRule="auto"/>
              <w:jc w:val="both"/>
              <w:rPr>
                <w:rFonts w:cs="TTFFB52530t00"/>
                <w:sz w:val="26"/>
                <w:szCs w:val="26"/>
              </w:rPr>
            </w:pPr>
            <w:r w:rsidRPr="008E440C">
              <w:rPr>
                <w:rFonts w:cs="TTFFB52530t00"/>
                <w:b/>
                <w:sz w:val="26"/>
                <w:szCs w:val="26"/>
              </w:rPr>
              <w:t>Compound Wall</w:t>
            </w:r>
          </w:p>
        </w:tc>
        <w:tc>
          <w:tcPr>
            <w:tcW w:w="270" w:type="dxa"/>
          </w:tcPr>
          <w:p w14:paraId="2DA10BD4" w14:textId="77777777" w:rsidR="00995635" w:rsidRPr="008E440C" w:rsidRDefault="00995635" w:rsidP="006A1443">
            <w:pPr>
              <w:spacing w:line="276" w:lineRule="auto"/>
              <w:jc w:val="both"/>
              <w:rPr>
                <w:sz w:val="26"/>
                <w:szCs w:val="26"/>
              </w:rPr>
            </w:pPr>
            <w:r w:rsidRPr="008E440C">
              <w:rPr>
                <w:sz w:val="26"/>
                <w:szCs w:val="26"/>
              </w:rPr>
              <w:t>:</w:t>
            </w:r>
          </w:p>
        </w:tc>
        <w:tc>
          <w:tcPr>
            <w:tcW w:w="5116" w:type="dxa"/>
          </w:tcPr>
          <w:p w14:paraId="164F9278" w14:textId="6A114C6D" w:rsidR="00995635" w:rsidRPr="008E440C" w:rsidRDefault="00882C53" w:rsidP="006A1443">
            <w:pPr>
              <w:spacing w:line="276" w:lineRule="auto"/>
              <w:jc w:val="left"/>
              <w:rPr>
                <w:sz w:val="26"/>
                <w:szCs w:val="26"/>
              </w:rPr>
            </w:pPr>
            <w:r>
              <w:rPr>
                <w:sz w:val="26"/>
                <w:szCs w:val="26"/>
              </w:rPr>
              <w:t xml:space="preserve">Provided </w:t>
            </w:r>
          </w:p>
        </w:tc>
      </w:tr>
      <w:tr w:rsidR="00995635" w:rsidRPr="008E440C" w14:paraId="124861E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5784D71"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633FCA0E"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sz w:val="26"/>
                <w:szCs w:val="26"/>
              </w:rPr>
              <w:t>Height</w:t>
            </w:r>
          </w:p>
        </w:tc>
        <w:tc>
          <w:tcPr>
            <w:tcW w:w="270" w:type="dxa"/>
          </w:tcPr>
          <w:p w14:paraId="21376B68"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val="restart"/>
          </w:tcPr>
          <w:p w14:paraId="2F60090F" w14:textId="2987DBE2" w:rsidR="00995635" w:rsidRPr="008E440C" w:rsidRDefault="00995635" w:rsidP="006A1443">
            <w:pPr>
              <w:spacing w:line="276" w:lineRule="auto"/>
              <w:jc w:val="left"/>
              <w:rPr>
                <w:rFonts w:ascii="Arial Narrow" w:hAnsi="Arial Narrow" w:cs="Arial"/>
                <w:sz w:val="26"/>
                <w:szCs w:val="26"/>
              </w:rPr>
            </w:pPr>
            <w:r w:rsidRPr="008E440C">
              <w:rPr>
                <w:rFonts w:ascii="Arial Narrow" w:hAnsi="Arial Narrow" w:cs="Arial"/>
                <w:sz w:val="26"/>
                <w:szCs w:val="26"/>
              </w:rPr>
              <w:t>R.C.C. columns with B. B. Masonry wall</w:t>
            </w:r>
          </w:p>
        </w:tc>
      </w:tr>
      <w:tr w:rsidR="00995635" w:rsidRPr="008E440C" w14:paraId="51588CE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E00858" w14:textId="77777777" w:rsidR="00995635" w:rsidRPr="008E440C" w:rsidRDefault="00995635" w:rsidP="006A1443">
            <w:pPr>
              <w:spacing w:line="276" w:lineRule="auto"/>
              <w:jc w:val="both"/>
              <w:rPr>
                <w:rFonts w:cs="TTFFB52530t00"/>
                <w:b/>
                <w:sz w:val="26"/>
                <w:szCs w:val="26"/>
              </w:rPr>
            </w:pPr>
          </w:p>
        </w:tc>
        <w:tc>
          <w:tcPr>
            <w:tcW w:w="3741" w:type="dxa"/>
          </w:tcPr>
          <w:p w14:paraId="16AD11BB" w14:textId="77777777" w:rsidR="00995635" w:rsidRPr="008E440C" w:rsidRDefault="00995635" w:rsidP="006A1443">
            <w:pPr>
              <w:spacing w:line="276" w:lineRule="auto"/>
              <w:jc w:val="both"/>
              <w:rPr>
                <w:rFonts w:cs="TTFFB52530t00"/>
                <w:sz w:val="26"/>
                <w:szCs w:val="26"/>
              </w:rPr>
            </w:pPr>
            <w:r w:rsidRPr="008E440C">
              <w:rPr>
                <w:rFonts w:cs="TTFFB52530t00"/>
                <w:sz w:val="26"/>
                <w:szCs w:val="26"/>
              </w:rPr>
              <w:t>Length</w:t>
            </w:r>
          </w:p>
        </w:tc>
        <w:tc>
          <w:tcPr>
            <w:tcW w:w="270" w:type="dxa"/>
          </w:tcPr>
          <w:p w14:paraId="088DECDB" w14:textId="77777777" w:rsidR="00995635" w:rsidRPr="008E440C" w:rsidRDefault="00995635" w:rsidP="006A1443">
            <w:pPr>
              <w:spacing w:line="276" w:lineRule="auto"/>
              <w:jc w:val="both"/>
              <w:rPr>
                <w:sz w:val="26"/>
                <w:szCs w:val="26"/>
              </w:rPr>
            </w:pPr>
            <w:r w:rsidRPr="008E440C">
              <w:rPr>
                <w:sz w:val="26"/>
                <w:szCs w:val="26"/>
              </w:rPr>
              <w:t>:</w:t>
            </w:r>
          </w:p>
        </w:tc>
        <w:tc>
          <w:tcPr>
            <w:tcW w:w="5116" w:type="dxa"/>
            <w:vMerge/>
          </w:tcPr>
          <w:p w14:paraId="47C450B2" w14:textId="77777777" w:rsidR="00995635" w:rsidRPr="008E440C" w:rsidRDefault="00995635" w:rsidP="006A1443">
            <w:pPr>
              <w:spacing w:line="276" w:lineRule="auto"/>
              <w:jc w:val="left"/>
              <w:rPr>
                <w:rFonts w:cs="TTFFB52530t00"/>
                <w:sz w:val="26"/>
                <w:szCs w:val="26"/>
              </w:rPr>
            </w:pPr>
          </w:p>
        </w:tc>
      </w:tr>
      <w:tr w:rsidR="00995635" w:rsidRPr="008E440C" w14:paraId="1472926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4D22B517"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78A0327"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construction</w:t>
            </w:r>
          </w:p>
        </w:tc>
        <w:tc>
          <w:tcPr>
            <w:tcW w:w="270" w:type="dxa"/>
          </w:tcPr>
          <w:p w14:paraId="14A7DA2B" w14:textId="77777777" w:rsidR="00995635" w:rsidRPr="008E440C" w:rsidRDefault="00995635" w:rsidP="006A1443">
            <w:pPr>
              <w:spacing w:line="276" w:lineRule="auto"/>
              <w:jc w:val="both"/>
              <w:rPr>
                <w:rFonts w:ascii="Arial Narrow" w:hAnsi="Arial Narrow"/>
                <w:sz w:val="26"/>
                <w:szCs w:val="26"/>
              </w:rPr>
            </w:pPr>
            <w:r w:rsidRPr="008E440C">
              <w:rPr>
                <w:rFonts w:ascii="Arial Narrow" w:hAnsi="Arial Narrow"/>
                <w:sz w:val="26"/>
                <w:szCs w:val="26"/>
              </w:rPr>
              <w:t>:</w:t>
            </w:r>
          </w:p>
        </w:tc>
        <w:tc>
          <w:tcPr>
            <w:tcW w:w="5116" w:type="dxa"/>
            <w:vMerge/>
          </w:tcPr>
          <w:p w14:paraId="066965C9" w14:textId="77777777" w:rsidR="00995635" w:rsidRPr="008E440C" w:rsidRDefault="00995635" w:rsidP="006A1443">
            <w:pPr>
              <w:spacing w:line="276" w:lineRule="auto"/>
              <w:jc w:val="left"/>
              <w:rPr>
                <w:rFonts w:ascii="Arial Narrow" w:hAnsi="Arial Narrow"/>
                <w:sz w:val="26"/>
                <w:szCs w:val="26"/>
              </w:rPr>
            </w:pPr>
          </w:p>
        </w:tc>
      </w:tr>
      <w:tr w:rsidR="00995635" w:rsidRPr="008E440C" w14:paraId="4AC0F7F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A677714" w14:textId="77777777" w:rsidR="00995635" w:rsidRPr="008E440C" w:rsidRDefault="00995635" w:rsidP="006A1443">
            <w:pPr>
              <w:spacing w:line="276" w:lineRule="auto"/>
              <w:jc w:val="both"/>
              <w:rPr>
                <w:rFonts w:cs="TTFFB52530t00"/>
                <w:b/>
                <w:sz w:val="26"/>
                <w:szCs w:val="26"/>
              </w:rPr>
            </w:pPr>
            <w:r w:rsidRPr="008E440C">
              <w:rPr>
                <w:rFonts w:cs="TTFFB52530t00"/>
                <w:b/>
                <w:sz w:val="26"/>
                <w:szCs w:val="26"/>
              </w:rPr>
              <w:t>3.</w:t>
            </w:r>
          </w:p>
        </w:tc>
        <w:tc>
          <w:tcPr>
            <w:tcW w:w="3741" w:type="dxa"/>
          </w:tcPr>
          <w:p w14:paraId="3E4FDED5" w14:textId="77777777" w:rsidR="00995635" w:rsidRPr="00910A83" w:rsidRDefault="00995635" w:rsidP="006A1443">
            <w:pPr>
              <w:spacing w:line="276" w:lineRule="auto"/>
              <w:jc w:val="both"/>
              <w:rPr>
                <w:rFonts w:cs="TTFFB52530t00"/>
                <w:b/>
                <w:sz w:val="26"/>
                <w:szCs w:val="26"/>
              </w:rPr>
            </w:pPr>
            <w:r w:rsidRPr="00910A83">
              <w:rPr>
                <w:rFonts w:cs="TTFFB52530t00"/>
                <w:b/>
                <w:sz w:val="26"/>
                <w:szCs w:val="26"/>
              </w:rPr>
              <w:t>Electrical installation</w:t>
            </w:r>
          </w:p>
        </w:tc>
        <w:tc>
          <w:tcPr>
            <w:tcW w:w="270" w:type="dxa"/>
          </w:tcPr>
          <w:p w14:paraId="19245D6F" w14:textId="77777777" w:rsidR="00995635" w:rsidRPr="00FF0529" w:rsidRDefault="00995635" w:rsidP="006A1443">
            <w:pPr>
              <w:spacing w:line="276" w:lineRule="auto"/>
              <w:jc w:val="both"/>
              <w:rPr>
                <w:sz w:val="26"/>
                <w:szCs w:val="26"/>
              </w:rPr>
            </w:pPr>
            <w:r w:rsidRPr="00FF0529">
              <w:rPr>
                <w:sz w:val="26"/>
                <w:szCs w:val="26"/>
              </w:rPr>
              <w:t>:</w:t>
            </w:r>
          </w:p>
        </w:tc>
        <w:tc>
          <w:tcPr>
            <w:tcW w:w="5116" w:type="dxa"/>
          </w:tcPr>
          <w:p w14:paraId="23212CD0" w14:textId="77777777" w:rsidR="00995635" w:rsidRPr="00FF0529" w:rsidRDefault="00995635" w:rsidP="006A1443">
            <w:pPr>
              <w:spacing w:line="276" w:lineRule="auto"/>
              <w:jc w:val="left"/>
              <w:rPr>
                <w:rFonts w:cs="TTFFB52530t00"/>
                <w:sz w:val="26"/>
                <w:szCs w:val="26"/>
              </w:rPr>
            </w:pPr>
          </w:p>
        </w:tc>
      </w:tr>
      <w:tr w:rsidR="00995635" w:rsidRPr="008E440C" w14:paraId="47BEF739"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7F56E62"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4D989385"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Type of wiring</w:t>
            </w:r>
          </w:p>
        </w:tc>
        <w:tc>
          <w:tcPr>
            <w:tcW w:w="270" w:type="dxa"/>
          </w:tcPr>
          <w:p w14:paraId="71604110" w14:textId="77777777" w:rsidR="00995635" w:rsidRPr="00FF0529" w:rsidRDefault="00995635" w:rsidP="006A1443">
            <w:pPr>
              <w:spacing w:line="276" w:lineRule="auto"/>
              <w:rPr>
                <w:rFonts w:ascii="Arial Narrow" w:hAnsi="Arial Narrow"/>
                <w:color w:val="FF0000"/>
                <w:sz w:val="26"/>
                <w:szCs w:val="26"/>
              </w:rPr>
            </w:pPr>
            <w:r w:rsidRPr="00FF0529">
              <w:rPr>
                <w:rFonts w:ascii="Arial Narrow" w:hAnsi="Arial Narrow"/>
                <w:color w:val="FF0000"/>
                <w:sz w:val="26"/>
                <w:szCs w:val="26"/>
              </w:rPr>
              <w:t>:</w:t>
            </w:r>
          </w:p>
        </w:tc>
        <w:tc>
          <w:tcPr>
            <w:tcW w:w="5116" w:type="dxa"/>
          </w:tcPr>
          <w:p w14:paraId="14ACE44C" w14:textId="77777777" w:rsidR="00995635" w:rsidRPr="008758A7" w:rsidRDefault="00995635" w:rsidP="006A1443">
            <w:pPr>
              <w:spacing w:line="276" w:lineRule="auto"/>
              <w:jc w:val="left"/>
              <w:rPr>
                <w:rFonts w:ascii="Arial Narrow" w:hAnsi="Arial Narrow" w:cs="TTFFB52530t00"/>
                <w:sz w:val="26"/>
                <w:szCs w:val="26"/>
              </w:rPr>
            </w:pPr>
            <w:r w:rsidRPr="008758A7">
              <w:rPr>
                <w:rFonts w:ascii="Arial Narrow" w:hAnsi="Arial Narrow" w:cs="Arial"/>
                <w:sz w:val="26"/>
                <w:szCs w:val="26"/>
              </w:rPr>
              <w:t>Partly Concealed &amp; Partly Industrial open wiring.</w:t>
            </w:r>
          </w:p>
        </w:tc>
      </w:tr>
      <w:tr w:rsidR="00995635" w:rsidRPr="008E440C" w14:paraId="2D6A1737"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41F27B8" w14:textId="77777777" w:rsidR="00995635" w:rsidRPr="008E440C" w:rsidRDefault="00995635" w:rsidP="006A1443">
            <w:pPr>
              <w:spacing w:line="276" w:lineRule="auto"/>
              <w:jc w:val="both"/>
              <w:rPr>
                <w:rFonts w:cs="TTFFB52530t00"/>
                <w:b/>
                <w:sz w:val="26"/>
                <w:szCs w:val="26"/>
              </w:rPr>
            </w:pPr>
          </w:p>
        </w:tc>
        <w:tc>
          <w:tcPr>
            <w:tcW w:w="3741" w:type="dxa"/>
          </w:tcPr>
          <w:p w14:paraId="3A43616F"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Class of fittings (superior / ordinary / poor)</w:t>
            </w:r>
          </w:p>
        </w:tc>
        <w:tc>
          <w:tcPr>
            <w:tcW w:w="270" w:type="dxa"/>
          </w:tcPr>
          <w:p w14:paraId="45FDC3E1" w14:textId="77777777" w:rsidR="00995635" w:rsidRPr="00FF0529" w:rsidRDefault="00995635" w:rsidP="006A1443">
            <w:pPr>
              <w:spacing w:line="276" w:lineRule="auto"/>
              <w:rPr>
                <w:color w:val="FF0000"/>
                <w:sz w:val="26"/>
                <w:szCs w:val="26"/>
              </w:rPr>
            </w:pPr>
            <w:r w:rsidRPr="00FF0529">
              <w:rPr>
                <w:color w:val="FF0000"/>
                <w:sz w:val="26"/>
                <w:szCs w:val="26"/>
              </w:rPr>
              <w:t>:</w:t>
            </w:r>
          </w:p>
        </w:tc>
        <w:tc>
          <w:tcPr>
            <w:tcW w:w="5116" w:type="dxa"/>
          </w:tcPr>
          <w:p w14:paraId="33505F70" w14:textId="77777777" w:rsidR="00995635" w:rsidRPr="008758A7" w:rsidRDefault="00995635" w:rsidP="006A1443">
            <w:pPr>
              <w:tabs>
                <w:tab w:val="left" w:pos="3015"/>
              </w:tabs>
              <w:spacing w:line="276" w:lineRule="auto"/>
              <w:jc w:val="left"/>
              <w:rPr>
                <w:rFonts w:cs="TTFFB52530t00"/>
                <w:sz w:val="26"/>
                <w:szCs w:val="26"/>
              </w:rPr>
            </w:pPr>
            <w:r w:rsidRPr="008758A7">
              <w:rPr>
                <w:rFonts w:cs="TTFFB52530t00"/>
                <w:sz w:val="26"/>
                <w:szCs w:val="26"/>
              </w:rPr>
              <w:t xml:space="preserve">Ordinary </w:t>
            </w:r>
          </w:p>
        </w:tc>
      </w:tr>
      <w:tr w:rsidR="00995635" w:rsidRPr="008E440C" w14:paraId="20A5EBDB"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5A09766A"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810ADC1"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Number of light points</w:t>
            </w:r>
          </w:p>
        </w:tc>
        <w:tc>
          <w:tcPr>
            <w:tcW w:w="270" w:type="dxa"/>
          </w:tcPr>
          <w:p w14:paraId="72E69881"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13759370" w14:textId="77777777" w:rsidR="00995635" w:rsidRPr="00FF0529" w:rsidRDefault="00995635" w:rsidP="006A1443">
            <w:pPr>
              <w:tabs>
                <w:tab w:val="left" w:pos="3015"/>
              </w:tabs>
              <w:spacing w:line="276" w:lineRule="auto"/>
              <w:jc w:val="left"/>
              <w:rPr>
                <w:rFonts w:ascii="Arial Narrow" w:hAnsi="Arial Narrow" w:cs="TTFFB52530t00"/>
                <w:sz w:val="26"/>
                <w:szCs w:val="26"/>
              </w:rPr>
            </w:pPr>
            <w:r w:rsidRPr="00FF0529">
              <w:rPr>
                <w:rFonts w:ascii="Arial Narrow" w:hAnsi="Arial Narrow" w:cs="TTFFB52530t00"/>
                <w:sz w:val="26"/>
                <w:szCs w:val="26"/>
              </w:rPr>
              <w:t>Provided as per requirement</w:t>
            </w:r>
          </w:p>
        </w:tc>
      </w:tr>
      <w:tr w:rsidR="00995635" w:rsidRPr="008E440C" w14:paraId="48A46C09"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85604EE" w14:textId="77777777" w:rsidR="00995635" w:rsidRPr="008E440C" w:rsidRDefault="00995635" w:rsidP="006A1443">
            <w:pPr>
              <w:spacing w:line="276" w:lineRule="auto"/>
              <w:jc w:val="both"/>
              <w:rPr>
                <w:rFonts w:cs="TTFFB52530t00"/>
                <w:b/>
                <w:sz w:val="26"/>
                <w:szCs w:val="26"/>
              </w:rPr>
            </w:pPr>
          </w:p>
        </w:tc>
        <w:tc>
          <w:tcPr>
            <w:tcW w:w="3741" w:type="dxa"/>
          </w:tcPr>
          <w:p w14:paraId="3707E62B"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Fan points</w:t>
            </w:r>
          </w:p>
        </w:tc>
        <w:tc>
          <w:tcPr>
            <w:tcW w:w="270" w:type="dxa"/>
          </w:tcPr>
          <w:p w14:paraId="4515D2F1"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714A40CA"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EC45883"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66D16969"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0AC5E0AD" w14:textId="77777777" w:rsidR="00995635" w:rsidRPr="00910A83" w:rsidRDefault="00995635" w:rsidP="006A1443">
            <w:pPr>
              <w:spacing w:line="276" w:lineRule="auto"/>
              <w:jc w:val="both"/>
              <w:rPr>
                <w:rFonts w:ascii="Arial Narrow" w:hAnsi="Arial Narrow" w:cs="TTFFB52530t00"/>
                <w:sz w:val="26"/>
                <w:szCs w:val="26"/>
              </w:rPr>
            </w:pPr>
            <w:r w:rsidRPr="00910A83">
              <w:rPr>
                <w:rFonts w:ascii="Arial Narrow" w:hAnsi="Arial Narrow" w:cs="TTFFB52530t00"/>
                <w:sz w:val="26"/>
                <w:szCs w:val="26"/>
              </w:rPr>
              <w:t>Spare plug points</w:t>
            </w:r>
          </w:p>
        </w:tc>
        <w:tc>
          <w:tcPr>
            <w:tcW w:w="270" w:type="dxa"/>
          </w:tcPr>
          <w:p w14:paraId="6449062A"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607E77BC"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632C8B83"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7D848509" w14:textId="77777777" w:rsidR="00995635" w:rsidRPr="008E440C" w:rsidRDefault="00995635" w:rsidP="006A1443">
            <w:pPr>
              <w:spacing w:line="276" w:lineRule="auto"/>
              <w:jc w:val="both"/>
              <w:rPr>
                <w:rFonts w:cs="TTFFB52530t00"/>
                <w:b/>
                <w:sz w:val="26"/>
                <w:szCs w:val="26"/>
              </w:rPr>
            </w:pPr>
          </w:p>
        </w:tc>
        <w:tc>
          <w:tcPr>
            <w:tcW w:w="3741" w:type="dxa"/>
          </w:tcPr>
          <w:p w14:paraId="5FF09664" w14:textId="77777777" w:rsidR="00995635" w:rsidRPr="00910A83" w:rsidRDefault="00995635" w:rsidP="006A1443">
            <w:pPr>
              <w:spacing w:line="276" w:lineRule="auto"/>
              <w:jc w:val="both"/>
              <w:rPr>
                <w:rFonts w:cs="TTFFB52530t00"/>
                <w:sz w:val="26"/>
                <w:szCs w:val="26"/>
              </w:rPr>
            </w:pPr>
            <w:r w:rsidRPr="00910A83">
              <w:rPr>
                <w:rFonts w:cs="TTFFB52530t00"/>
                <w:sz w:val="26"/>
                <w:szCs w:val="26"/>
              </w:rPr>
              <w:t>Any other item</w:t>
            </w:r>
          </w:p>
        </w:tc>
        <w:tc>
          <w:tcPr>
            <w:tcW w:w="270" w:type="dxa"/>
          </w:tcPr>
          <w:p w14:paraId="2BC6585D" w14:textId="77777777" w:rsidR="00995635" w:rsidRPr="00FF0529" w:rsidRDefault="00995635" w:rsidP="006A1443">
            <w:pPr>
              <w:spacing w:line="276" w:lineRule="auto"/>
              <w:jc w:val="both"/>
              <w:rPr>
                <w:rFonts w:cs="TTFFB52530t00"/>
                <w:sz w:val="26"/>
                <w:szCs w:val="26"/>
              </w:rPr>
            </w:pPr>
            <w:r w:rsidRPr="00FF0529">
              <w:rPr>
                <w:sz w:val="26"/>
                <w:szCs w:val="26"/>
              </w:rPr>
              <w:t>:</w:t>
            </w:r>
          </w:p>
        </w:tc>
        <w:tc>
          <w:tcPr>
            <w:tcW w:w="5116" w:type="dxa"/>
          </w:tcPr>
          <w:p w14:paraId="7338C00C" w14:textId="77777777" w:rsidR="00995635" w:rsidRPr="00FF0529" w:rsidRDefault="00995635" w:rsidP="006A1443">
            <w:pPr>
              <w:spacing w:line="276" w:lineRule="auto"/>
              <w:jc w:val="left"/>
              <w:rPr>
                <w:rFonts w:cs="TTFFB52530t00"/>
                <w:sz w:val="26"/>
                <w:szCs w:val="26"/>
              </w:rPr>
            </w:pPr>
            <w:r w:rsidRPr="00FF0529">
              <w:rPr>
                <w:rFonts w:cs="TTFFB52530t00"/>
                <w:sz w:val="26"/>
                <w:szCs w:val="26"/>
              </w:rPr>
              <w:t>-</w:t>
            </w:r>
          </w:p>
        </w:tc>
      </w:tr>
      <w:tr w:rsidR="00995635" w:rsidRPr="008E440C" w14:paraId="0FBD0526"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EF103DF" w14:textId="77777777" w:rsidR="00995635" w:rsidRPr="008E440C" w:rsidRDefault="00995635" w:rsidP="006A1443">
            <w:pPr>
              <w:spacing w:line="276" w:lineRule="auto"/>
              <w:jc w:val="both"/>
              <w:rPr>
                <w:rFonts w:ascii="Arial Narrow" w:hAnsi="Arial Narrow" w:cs="TTFFB52530t00"/>
                <w:b/>
                <w:sz w:val="26"/>
                <w:szCs w:val="26"/>
              </w:rPr>
            </w:pPr>
            <w:r w:rsidRPr="008E440C">
              <w:rPr>
                <w:rFonts w:ascii="Arial Narrow" w:hAnsi="Arial Narrow" w:cs="TTFFB52530t00"/>
                <w:b/>
                <w:sz w:val="26"/>
                <w:szCs w:val="26"/>
              </w:rPr>
              <w:t>4.</w:t>
            </w:r>
          </w:p>
        </w:tc>
        <w:tc>
          <w:tcPr>
            <w:tcW w:w="3741" w:type="dxa"/>
          </w:tcPr>
          <w:p w14:paraId="3F2E4F57" w14:textId="77777777" w:rsidR="00995635" w:rsidRPr="00910A83" w:rsidRDefault="00995635" w:rsidP="006A1443">
            <w:pPr>
              <w:spacing w:line="276" w:lineRule="auto"/>
              <w:jc w:val="both"/>
              <w:rPr>
                <w:rFonts w:ascii="Arial Narrow" w:hAnsi="Arial Narrow" w:cs="TTFFB52530t00"/>
                <w:b/>
                <w:sz w:val="26"/>
                <w:szCs w:val="26"/>
              </w:rPr>
            </w:pPr>
            <w:r w:rsidRPr="00910A83">
              <w:rPr>
                <w:rFonts w:ascii="Arial Narrow" w:hAnsi="Arial Narrow" w:cs="TTFFB52530t00"/>
                <w:b/>
                <w:sz w:val="26"/>
                <w:szCs w:val="26"/>
              </w:rPr>
              <w:t>Plumbing installation</w:t>
            </w:r>
          </w:p>
        </w:tc>
        <w:tc>
          <w:tcPr>
            <w:tcW w:w="270" w:type="dxa"/>
          </w:tcPr>
          <w:p w14:paraId="6EA68176" w14:textId="77777777" w:rsidR="00995635" w:rsidRPr="00FF0529" w:rsidRDefault="00995635" w:rsidP="006A1443">
            <w:pPr>
              <w:spacing w:line="276" w:lineRule="auto"/>
              <w:jc w:val="both"/>
              <w:rPr>
                <w:rFonts w:ascii="Arial Narrow" w:hAnsi="Arial Narrow" w:cs="TTFFB52530t00"/>
                <w:sz w:val="26"/>
                <w:szCs w:val="26"/>
              </w:rPr>
            </w:pPr>
          </w:p>
        </w:tc>
        <w:tc>
          <w:tcPr>
            <w:tcW w:w="5116" w:type="dxa"/>
          </w:tcPr>
          <w:p w14:paraId="04C1894D" w14:textId="77777777" w:rsidR="00995635" w:rsidRPr="00FF0529" w:rsidRDefault="00995635" w:rsidP="006A1443">
            <w:pPr>
              <w:spacing w:line="276" w:lineRule="auto"/>
              <w:jc w:val="left"/>
              <w:rPr>
                <w:rFonts w:ascii="Arial Narrow" w:hAnsi="Arial Narrow" w:cs="TTFFB52530t00"/>
                <w:sz w:val="26"/>
                <w:szCs w:val="26"/>
              </w:rPr>
            </w:pPr>
          </w:p>
        </w:tc>
      </w:tr>
      <w:tr w:rsidR="00995635" w:rsidRPr="008E440C" w14:paraId="48AF161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617B42CB" w14:textId="77777777" w:rsidR="00995635" w:rsidRPr="008E440C" w:rsidRDefault="00995635" w:rsidP="006A1443">
            <w:pPr>
              <w:spacing w:line="276" w:lineRule="auto"/>
              <w:jc w:val="both"/>
              <w:rPr>
                <w:rFonts w:cs="TTFFB52530t00"/>
                <w:b/>
                <w:sz w:val="26"/>
                <w:szCs w:val="26"/>
              </w:rPr>
            </w:pPr>
          </w:p>
        </w:tc>
        <w:tc>
          <w:tcPr>
            <w:tcW w:w="3741" w:type="dxa"/>
          </w:tcPr>
          <w:p w14:paraId="50BE443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water closets and their type</w:t>
            </w:r>
          </w:p>
        </w:tc>
        <w:tc>
          <w:tcPr>
            <w:tcW w:w="270" w:type="dxa"/>
          </w:tcPr>
          <w:p w14:paraId="2E4C6726"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441DDCDE"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66FCF93A"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7FEFBB08"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2AE72F13"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wash basins</w:t>
            </w:r>
          </w:p>
        </w:tc>
        <w:tc>
          <w:tcPr>
            <w:tcW w:w="270" w:type="dxa"/>
          </w:tcPr>
          <w:p w14:paraId="0205A779"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2DF68FF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1794695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11F20D66" w14:textId="77777777" w:rsidR="00995635" w:rsidRPr="008E440C" w:rsidRDefault="00995635" w:rsidP="006A1443">
            <w:pPr>
              <w:spacing w:line="276" w:lineRule="auto"/>
              <w:jc w:val="both"/>
              <w:rPr>
                <w:rFonts w:cs="TTFFB52530t00"/>
                <w:b/>
                <w:sz w:val="26"/>
                <w:szCs w:val="26"/>
              </w:rPr>
            </w:pPr>
          </w:p>
        </w:tc>
        <w:tc>
          <w:tcPr>
            <w:tcW w:w="3741" w:type="dxa"/>
          </w:tcPr>
          <w:p w14:paraId="0DF8C80B"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No. of urinals</w:t>
            </w:r>
          </w:p>
        </w:tc>
        <w:tc>
          <w:tcPr>
            <w:tcW w:w="270" w:type="dxa"/>
          </w:tcPr>
          <w:p w14:paraId="1C1EF423"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6A88A7A6"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26896705"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339A06DF"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370671CD"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No. of bathtubs</w:t>
            </w:r>
          </w:p>
        </w:tc>
        <w:tc>
          <w:tcPr>
            <w:tcW w:w="270" w:type="dxa"/>
          </w:tcPr>
          <w:p w14:paraId="0D48A8AE"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77BE192"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r w:rsidR="00995635" w:rsidRPr="008E440C" w14:paraId="7AE12578"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7" w:type="dxa"/>
          </w:tcPr>
          <w:p w14:paraId="00420183" w14:textId="77777777" w:rsidR="00995635" w:rsidRPr="008E440C" w:rsidRDefault="00995635" w:rsidP="006A1443">
            <w:pPr>
              <w:spacing w:line="276" w:lineRule="auto"/>
              <w:jc w:val="both"/>
              <w:rPr>
                <w:rFonts w:cs="TTFFB52530t00"/>
                <w:b/>
                <w:sz w:val="26"/>
                <w:szCs w:val="26"/>
              </w:rPr>
            </w:pPr>
          </w:p>
        </w:tc>
        <w:tc>
          <w:tcPr>
            <w:tcW w:w="3741" w:type="dxa"/>
          </w:tcPr>
          <w:p w14:paraId="7F40B822" w14:textId="77777777" w:rsidR="00995635" w:rsidRPr="00910A83" w:rsidRDefault="00995635" w:rsidP="006A1443">
            <w:pPr>
              <w:numPr>
                <w:ilvl w:val="0"/>
                <w:numId w:val="7"/>
              </w:numPr>
              <w:spacing w:line="276" w:lineRule="auto"/>
              <w:ind w:left="373" w:hanging="373"/>
              <w:jc w:val="both"/>
              <w:rPr>
                <w:rFonts w:cs="TTFFB52530t00"/>
                <w:sz w:val="26"/>
                <w:szCs w:val="26"/>
              </w:rPr>
            </w:pPr>
            <w:r w:rsidRPr="00910A83">
              <w:rPr>
                <w:rFonts w:cs="TTFFB52530t00"/>
                <w:sz w:val="26"/>
                <w:szCs w:val="26"/>
              </w:rPr>
              <w:t>Water meters, taps etc.</w:t>
            </w:r>
          </w:p>
        </w:tc>
        <w:tc>
          <w:tcPr>
            <w:tcW w:w="270" w:type="dxa"/>
          </w:tcPr>
          <w:p w14:paraId="70E4DD5F" w14:textId="77777777" w:rsidR="00995635" w:rsidRPr="00FF0529" w:rsidRDefault="00995635" w:rsidP="006A1443">
            <w:pPr>
              <w:spacing w:line="276" w:lineRule="auto"/>
              <w:rPr>
                <w:sz w:val="26"/>
                <w:szCs w:val="26"/>
              </w:rPr>
            </w:pPr>
            <w:r w:rsidRPr="00FF0529">
              <w:rPr>
                <w:sz w:val="26"/>
                <w:szCs w:val="26"/>
              </w:rPr>
              <w:t>:</w:t>
            </w:r>
          </w:p>
        </w:tc>
        <w:tc>
          <w:tcPr>
            <w:tcW w:w="5116" w:type="dxa"/>
          </w:tcPr>
          <w:p w14:paraId="170D78D4" w14:textId="77777777" w:rsidR="00995635" w:rsidRPr="00FF0529" w:rsidRDefault="00995635" w:rsidP="006A1443">
            <w:pPr>
              <w:spacing w:line="276" w:lineRule="auto"/>
              <w:jc w:val="left"/>
              <w:rPr>
                <w:sz w:val="26"/>
                <w:szCs w:val="26"/>
              </w:rPr>
            </w:pPr>
            <w:r w:rsidRPr="00FF0529">
              <w:rPr>
                <w:rFonts w:cs="TTFFB52530t00"/>
                <w:sz w:val="26"/>
                <w:szCs w:val="26"/>
              </w:rPr>
              <w:t>Provided as per requirement</w:t>
            </w:r>
          </w:p>
        </w:tc>
      </w:tr>
      <w:tr w:rsidR="00995635" w:rsidRPr="008E440C" w14:paraId="51EA8FDC"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507" w:type="dxa"/>
          </w:tcPr>
          <w:p w14:paraId="2A675F3C" w14:textId="77777777" w:rsidR="00995635" w:rsidRPr="008E440C" w:rsidRDefault="00995635" w:rsidP="006A1443">
            <w:pPr>
              <w:spacing w:line="276" w:lineRule="auto"/>
              <w:jc w:val="both"/>
              <w:rPr>
                <w:rFonts w:ascii="Arial Narrow" w:hAnsi="Arial Narrow" w:cs="TTFFB52530t00"/>
                <w:b/>
                <w:sz w:val="26"/>
                <w:szCs w:val="26"/>
              </w:rPr>
            </w:pPr>
          </w:p>
        </w:tc>
        <w:tc>
          <w:tcPr>
            <w:tcW w:w="3741" w:type="dxa"/>
          </w:tcPr>
          <w:p w14:paraId="5ABD5756" w14:textId="77777777" w:rsidR="00995635" w:rsidRPr="00910A83" w:rsidRDefault="00995635" w:rsidP="006A1443">
            <w:pPr>
              <w:numPr>
                <w:ilvl w:val="0"/>
                <w:numId w:val="7"/>
              </w:numPr>
              <w:spacing w:line="276" w:lineRule="auto"/>
              <w:ind w:left="373" w:hanging="373"/>
              <w:jc w:val="both"/>
              <w:rPr>
                <w:rFonts w:ascii="Arial Narrow" w:hAnsi="Arial Narrow" w:cs="TTFFB52530t00"/>
                <w:sz w:val="26"/>
                <w:szCs w:val="26"/>
              </w:rPr>
            </w:pPr>
            <w:r w:rsidRPr="00910A83">
              <w:rPr>
                <w:rFonts w:ascii="Arial Narrow" w:hAnsi="Arial Narrow" w:cs="TTFFB52530t00"/>
                <w:sz w:val="26"/>
                <w:szCs w:val="26"/>
              </w:rPr>
              <w:t>Any other fixtures</w:t>
            </w:r>
          </w:p>
        </w:tc>
        <w:tc>
          <w:tcPr>
            <w:tcW w:w="270" w:type="dxa"/>
          </w:tcPr>
          <w:p w14:paraId="2CCC7694" w14:textId="77777777" w:rsidR="00995635" w:rsidRPr="00FF0529" w:rsidRDefault="00995635" w:rsidP="006A1443">
            <w:pPr>
              <w:spacing w:line="276" w:lineRule="auto"/>
              <w:rPr>
                <w:rFonts w:ascii="Arial Narrow" w:hAnsi="Arial Narrow"/>
                <w:sz w:val="26"/>
                <w:szCs w:val="26"/>
              </w:rPr>
            </w:pPr>
            <w:r w:rsidRPr="00FF0529">
              <w:rPr>
                <w:rFonts w:ascii="Arial Narrow" w:hAnsi="Arial Narrow"/>
                <w:sz w:val="26"/>
                <w:szCs w:val="26"/>
              </w:rPr>
              <w:t>:</w:t>
            </w:r>
          </w:p>
        </w:tc>
        <w:tc>
          <w:tcPr>
            <w:tcW w:w="5116" w:type="dxa"/>
          </w:tcPr>
          <w:p w14:paraId="3AEDDAAA" w14:textId="77777777" w:rsidR="00995635" w:rsidRPr="00FF0529" w:rsidRDefault="00995635" w:rsidP="006A1443">
            <w:pPr>
              <w:spacing w:line="276" w:lineRule="auto"/>
              <w:jc w:val="left"/>
              <w:rPr>
                <w:rFonts w:ascii="Arial Narrow" w:hAnsi="Arial Narrow"/>
                <w:sz w:val="26"/>
                <w:szCs w:val="26"/>
              </w:rPr>
            </w:pPr>
            <w:r w:rsidRPr="00FF0529">
              <w:rPr>
                <w:rFonts w:ascii="Arial Narrow" w:hAnsi="Arial Narrow" w:cs="TTFFB52530t00"/>
                <w:sz w:val="26"/>
                <w:szCs w:val="26"/>
              </w:rPr>
              <w:t>Provided as per requirement</w:t>
            </w:r>
          </w:p>
        </w:tc>
      </w:tr>
    </w:tbl>
    <w:p w14:paraId="2A11ED9F" w14:textId="77777777" w:rsidR="008E4C45" w:rsidRDefault="008E4C45" w:rsidP="008E440C">
      <w:pPr>
        <w:spacing w:after="0" w:line="360" w:lineRule="auto"/>
        <w:rPr>
          <w:rFonts w:ascii="Arial Narrow" w:hAnsi="Arial Narrow"/>
          <w:b/>
          <w:sz w:val="26"/>
          <w:szCs w:val="26"/>
          <w:u w:val="single"/>
        </w:rPr>
      </w:pPr>
    </w:p>
    <w:p w14:paraId="06D37FFD" w14:textId="0CD5A88F" w:rsidR="0023211F" w:rsidRDefault="00995635" w:rsidP="008E440C">
      <w:pPr>
        <w:spacing w:after="0" w:line="360" w:lineRule="auto"/>
        <w:rPr>
          <w:rFonts w:ascii="Arial Narrow" w:hAnsi="Arial Narrow"/>
          <w:b/>
          <w:sz w:val="26"/>
          <w:szCs w:val="26"/>
          <w:u w:val="single"/>
        </w:rPr>
      </w:pPr>
      <w:r w:rsidRPr="008E440C">
        <w:rPr>
          <w:rFonts w:ascii="Arial Narrow" w:hAnsi="Arial Narrow"/>
          <w:b/>
          <w:sz w:val="26"/>
          <w:szCs w:val="26"/>
          <w:u w:val="single"/>
        </w:rPr>
        <w:t xml:space="preserve">Structure </w:t>
      </w:r>
    </w:p>
    <w:tbl>
      <w:tblPr>
        <w:tblW w:w="9445" w:type="dxa"/>
        <w:tblLook w:val="04A0" w:firstRow="1" w:lastRow="0" w:firstColumn="1" w:lastColumn="0" w:noHBand="0" w:noVBand="1"/>
      </w:tblPr>
      <w:tblGrid>
        <w:gridCol w:w="507"/>
        <w:gridCol w:w="1028"/>
        <w:gridCol w:w="919"/>
        <w:gridCol w:w="696"/>
        <w:gridCol w:w="1018"/>
        <w:gridCol w:w="768"/>
        <w:gridCol w:w="718"/>
        <w:gridCol w:w="1274"/>
        <w:gridCol w:w="1297"/>
        <w:gridCol w:w="1220"/>
      </w:tblGrid>
      <w:tr w:rsidR="00B86D6F" w:rsidRPr="0071109E" w14:paraId="50BF19D6" w14:textId="77777777" w:rsidTr="00B86D6F">
        <w:trPr>
          <w:trHeight w:val="12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0CC2F3" w14:textId="77777777" w:rsidR="00B86D6F" w:rsidRPr="0071109E" w:rsidRDefault="00B86D6F" w:rsidP="0071109E">
            <w:pPr>
              <w:spacing w:after="0" w:line="240" w:lineRule="auto"/>
              <w:jc w:val="center"/>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 xml:space="preserve">S. No. </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1E9FE23D" w14:textId="77777777" w:rsidR="00B86D6F" w:rsidRPr="0071109E" w:rsidRDefault="00B86D6F" w:rsidP="0071109E">
            <w:pPr>
              <w:spacing w:after="0" w:line="240" w:lineRule="auto"/>
              <w:rPr>
                <w:rFonts w:ascii="Arial Narrow" w:eastAsia="Times New Roman" w:hAnsi="Arial Narrow" w:cs="Calibri"/>
                <w:b/>
                <w:bCs/>
                <w:lang w:eastAsia="en-IN"/>
              </w:rPr>
            </w:pPr>
            <w:r w:rsidRPr="0071109E">
              <w:rPr>
                <w:rFonts w:ascii="Arial Narrow" w:eastAsia="Times New Roman" w:hAnsi="Arial Narrow" w:cs="Calibri"/>
                <w:b/>
                <w:bCs/>
                <w:lang w:eastAsia="en-IN"/>
              </w:rPr>
              <w:t>Items</w:t>
            </w:r>
          </w:p>
        </w:tc>
        <w:tc>
          <w:tcPr>
            <w:tcW w:w="745" w:type="dxa"/>
            <w:tcBorders>
              <w:top w:val="single" w:sz="4" w:space="0" w:color="auto"/>
              <w:left w:val="nil"/>
              <w:bottom w:val="single" w:sz="4" w:space="0" w:color="auto"/>
              <w:right w:val="single" w:sz="4" w:space="0" w:color="auto"/>
            </w:tcBorders>
            <w:shd w:val="clear" w:color="auto" w:fill="auto"/>
            <w:vAlign w:val="center"/>
            <w:hideMark/>
          </w:tcPr>
          <w:p w14:paraId="76B6EF3C" w14:textId="77777777" w:rsidR="00B86D6F" w:rsidRPr="0071109E" w:rsidRDefault="00B86D6F" w:rsidP="0071109E">
            <w:pPr>
              <w:spacing w:after="0" w:line="240" w:lineRule="auto"/>
              <w:jc w:val="center"/>
              <w:rPr>
                <w:rFonts w:ascii="Arial Narrow" w:eastAsia="Times New Roman" w:hAnsi="Arial Narrow" w:cs="Calibri"/>
                <w:b/>
                <w:bCs/>
                <w:lang w:eastAsia="en-IN"/>
              </w:rPr>
            </w:pPr>
            <w:r w:rsidRPr="0071109E">
              <w:rPr>
                <w:rFonts w:ascii="Arial Narrow" w:eastAsia="Times New Roman" w:hAnsi="Arial Narrow" w:cs="Calibri"/>
                <w:b/>
                <w:bCs/>
                <w:lang w:eastAsia="en-IN"/>
              </w:rPr>
              <w:t xml:space="preserve">Total BUA </w:t>
            </w:r>
            <w:r w:rsidRPr="0071109E">
              <w:rPr>
                <w:rFonts w:ascii="Arial Narrow" w:eastAsia="Times New Roman" w:hAnsi="Arial Narrow" w:cs="Calibri"/>
                <w:b/>
                <w:bCs/>
                <w:lang w:eastAsia="en-IN"/>
              </w:rPr>
              <w:br/>
              <w:t>(Sq. M)</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6304D006" w14:textId="1C8CC366" w:rsidR="00B86D6F" w:rsidRPr="0071109E" w:rsidRDefault="00B86D6F" w:rsidP="0071109E">
            <w:pPr>
              <w:spacing w:after="0" w:line="240" w:lineRule="auto"/>
              <w:jc w:val="center"/>
              <w:rPr>
                <w:rFonts w:ascii="Arial Narrow" w:eastAsia="Times New Roman" w:hAnsi="Arial Narrow" w:cs="Calibri"/>
                <w:b/>
                <w:bCs/>
                <w:lang w:eastAsia="en-IN"/>
              </w:rPr>
            </w:pPr>
            <w:r>
              <w:rPr>
                <w:rFonts w:ascii="Arial Narrow" w:eastAsia="Times New Roman" w:hAnsi="Arial Narrow" w:cs="Calibri"/>
                <w:b/>
                <w:bCs/>
                <w:lang w:eastAsia="en-IN"/>
              </w:rPr>
              <w:t>YOC</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AAD6081" w14:textId="77777777" w:rsidR="00B86D6F" w:rsidRPr="0071109E" w:rsidRDefault="00B86D6F" w:rsidP="0071109E">
            <w:pPr>
              <w:spacing w:after="0" w:line="240" w:lineRule="auto"/>
              <w:jc w:val="center"/>
              <w:rPr>
                <w:rFonts w:ascii="Arial Narrow" w:eastAsia="Times New Roman" w:hAnsi="Arial Narrow" w:cs="Calibri"/>
                <w:b/>
                <w:bCs/>
                <w:lang w:eastAsia="en-IN"/>
              </w:rPr>
            </w:pPr>
            <w:r w:rsidRPr="0071109E">
              <w:rPr>
                <w:rFonts w:ascii="Arial Narrow" w:eastAsia="Times New Roman" w:hAnsi="Arial Narrow" w:cs="Calibri"/>
                <w:b/>
                <w:bCs/>
                <w:lang w:eastAsia="en-IN"/>
              </w:rPr>
              <w:t>Total Life of Structure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5C0509" w14:textId="77777777" w:rsidR="00B86D6F" w:rsidRPr="0071109E" w:rsidRDefault="00B86D6F" w:rsidP="0071109E">
            <w:pPr>
              <w:spacing w:after="0" w:line="240" w:lineRule="auto"/>
              <w:jc w:val="center"/>
              <w:rPr>
                <w:rFonts w:ascii="Arial Narrow" w:eastAsia="Times New Roman" w:hAnsi="Arial Narrow" w:cs="Calibri"/>
                <w:b/>
                <w:bCs/>
                <w:lang w:eastAsia="en-IN"/>
              </w:rPr>
            </w:pPr>
            <w:r w:rsidRPr="0071109E">
              <w:rPr>
                <w:rFonts w:ascii="Arial Narrow" w:eastAsia="Times New Roman" w:hAnsi="Arial Narrow" w:cs="Calibri"/>
                <w:b/>
                <w:bCs/>
                <w:lang w:eastAsia="en-IN"/>
              </w:rPr>
              <w:t xml:space="preserve"> Full Rate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3A11BE" w14:textId="77777777" w:rsidR="00B86D6F" w:rsidRPr="0071109E" w:rsidRDefault="00B86D6F" w:rsidP="0071109E">
            <w:pPr>
              <w:spacing w:after="0" w:line="240" w:lineRule="auto"/>
              <w:jc w:val="center"/>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Age Of Build.</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37C7A062" w14:textId="77777777" w:rsidR="00B86D6F" w:rsidRPr="0071109E" w:rsidRDefault="00B86D6F" w:rsidP="0071109E">
            <w:pPr>
              <w:spacing w:after="0" w:line="240" w:lineRule="auto"/>
              <w:jc w:val="center"/>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 xml:space="preserve"> Final Depreciated Rate to be considered </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15237ED1" w14:textId="77777777" w:rsidR="00B86D6F" w:rsidRPr="0071109E" w:rsidRDefault="00B86D6F" w:rsidP="0071109E">
            <w:pPr>
              <w:spacing w:after="0" w:line="240" w:lineRule="auto"/>
              <w:jc w:val="center"/>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 xml:space="preserve"> Final Depreciated Value to be considered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DC4C4D0" w14:textId="77777777" w:rsidR="00B86D6F" w:rsidRPr="0071109E" w:rsidRDefault="00B86D6F" w:rsidP="0071109E">
            <w:pPr>
              <w:spacing w:after="0" w:line="240" w:lineRule="auto"/>
              <w:jc w:val="center"/>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 xml:space="preserve"> Insurable Value / Full Value </w:t>
            </w:r>
          </w:p>
        </w:tc>
      </w:tr>
      <w:tr w:rsidR="00B86D6F" w:rsidRPr="0071109E" w14:paraId="34A8AC95" w14:textId="77777777" w:rsidTr="00B86D6F">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4F1491" w14:textId="77777777" w:rsidR="00B86D6F" w:rsidRPr="0071109E" w:rsidRDefault="00B86D6F" w:rsidP="0071109E">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w:t>
            </w:r>
          </w:p>
        </w:tc>
        <w:tc>
          <w:tcPr>
            <w:tcW w:w="1108" w:type="dxa"/>
            <w:tcBorders>
              <w:top w:val="nil"/>
              <w:left w:val="nil"/>
              <w:bottom w:val="single" w:sz="4" w:space="0" w:color="auto"/>
              <w:right w:val="single" w:sz="4" w:space="0" w:color="auto"/>
            </w:tcBorders>
            <w:shd w:val="clear" w:color="auto" w:fill="auto"/>
            <w:vAlign w:val="center"/>
            <w:hideMark/>
          </w:tcPr>
          <w:p w14:paraId="4AD4EB52"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Ground Floor Type A- Factory Building</w:t>
            </w:r>
          </w:p>
        </w:tc>
        <w:tc>
          <w:tcPr>
            <w:tcW w:w="745" w:type="dxa"/>
            <w:tcBorders>
              <w:top w:val="nil"/>
              <w:left w:val="nil"/>
              <w:bottom w:val="single" w:sz="4" w:space="0" w:color="auto"/>
              <w:right w:val="single" w:sz="4" w:space="0" w:color="auto"/>
            </w:tcBorders>
            <w:shd w:val="clear" w:color="auto" w:fill="auto"/>
            <w:vAlign w:val="center"/>
            <w:hideMark/>
          </w:tcPr>
          <w:p w14:paraId="6554912A" w14:textId="0DB3BBF6"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5,266.40</w:t>
            </w:r>
          </w:p>
        </w:tc>
        <w:tc>
          <w:tcPr>
            <w:tcW w:w="744" w:type="dxa"/>
            <w:tcBorders>
              <w:top w:val="nil"/>
              <w:left w:val="nil"/>
              <w:bottom w:val="single" w:sz="4" w:space="0" w:color="auto"/>
              <w:right w:val="single" w:sz="4" w:space="0" w:color="auto"/>
            </w:tcBorders>
            <w:shd w:val="clear" w:color="auto" w:fill="auto"/>
            <w:vAlign w:val="center"/>
            <w:hideMark/>
          </w:tcPr>
          <w:p w14:paraId="7851D311"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2002</w:t>
            </w:r>
          </w:p>
        </w:tc>
        <w:tc>
          <w:tcPr>
            <w:tcW w:w="1018" w:type="dxa"/>
            <w:tcBorders>
              <w:top w:val="nil"/>
              <w:left w:val="nil"/>
              <w:bottom w:val="single" w:sz="4" w:space="0" w:color="auto"/>
              <w:right w:val="single" w:sz="4" w:space="0" w:color="auto"/>
            </w:tcBorders>
            <w:shd w:val="clear" w:color="auto" w:fill="auto"/>
            <w:vAlign w:val="center"/>
            <w:hideMark/>
          </w:tcPr>
          <w:p w14:paraId="761B3912"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50</w:t>
            </w:r>
          </w:p>
        </w:tc>
        <w:tc>
          <w:tcPr>
            <w:tcW w:w="0" w:type="auto"/>
            <w:tcBorders>
              <w:top w:val="nil"/>
              <w:left w:val="nil"/>
              <w:bottom w:val="single" w:sz="4" w:space="0" w:color="auto"/>
              <w:right w:val="single" w:sz="4" w:space="0" w:color="auto"/>
            </w:tcBorders>
            <w:shd w:val="clear" w:color="auto" w:fill="auto"/>
            <w:vAlign w:val="center"/>
            <w:hideMark/>
          </w:tcPr>
          <w:p w14:paraId="0D695829" w14:textId="4E1D65C3"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22,500</w:t>
            </w:r>
          </w:p>
        </w:tc>
        <w:tc>
          <w:tcPr>
            <w:tcW w:w="0" w:type="auto"/>
            <w:tcBorders>
              <w:top w:val="nil"/>
              <w:left w:val="nil"/>
              <w:bottom w:val="single" w:sz="4" w:space="0" w:color="auto"/>
              <w:right w:val="single" w:sz="4" w:space="0" w:color="auto"/>
            </w:tcBorders>
            <w:shd w:val="clear" w:color="auto" w:fill="auto"/>
            <w:vAlign w:val="center"/>
            <w:hideMark/>
          </w:tcPr>
          <w:p w14:paraId="1D67D0AC"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w:t>
            </w:r>
          </w:p>
        </w:tc>
        <w:tc>
          <w:tcPr>
            <w:tcW w:w="1290" w:type="dxa"/>
            <w:tcBorders>
              <w:top w:val="nil"/>
              <w:left w:val="nil"/>
              <w:bottom w:val="single" w:sz="4" w:space="0" w:color="auto"/>
              <w:right w:val="single" w:sz="4" w:space="0" w:color="auto"/>
            </w:tcBorders>
            <w:shd w:val="clear" w:color="auto" w:fill="auto"/>
            <w:vAlign w:val="center"/>
            <w:hideMark/>
          </w:tcPr>
          <w:p w14:paraId="32BD1DAB" w14:textId="1E615D9F"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13,590</w:t>
            </w:r>
          </w:p>
        </w:tc>
        <w:tc>
          <w:tcPr>
            <w:tcW w:w="1327" w:type="dxa"/>
            <w:tcBorders>
              <w:top w:val="nil"/>
              <w:left w:val="nil"/>
              <w:bottom w:val="single" w:sz="4" w:space="0" w:color="auto"/>
              <w:right w:val="single" w:sz="4" w:space="0" w:color="auto"/>
            </w:tcBorders>
            <w:shd w:val="clear" w:color="auto" w:fill="auto"/>
            <w:vAlign w:val="center"/>
            <w:hideMark/>
          </w:tcPr>
          <w:p w14:paraId="437CC644" w14:textId="07654D73"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71,570,376</w:t>
            </w:r>
          </w:p>
        </w:tc>
        <w:tc>
          <w:tcPr>
            <w:tcW w:w="1220" w:type="dxa"/>
            <w:tcBorders>
              <w:top w:val="nil"/>
              <w:left w:val="nil"/>
              <w:bottom w:val="single" w:sz="4" w:space="0" w:color="auto"/>
              <w:right w:val="single" w:sz="4" w:space="0" w:color="auto"/>
            </w:tcBorders>
            <w:shd w:val="clear" w:color="auto" w:fill="auto"/>
            <w:vAlign w:val="center"/>
            <w:hideMark/>
          </w:tcPr>
          <w:p w14:paraId="24CF02BC" w14:textId="72B30D32"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118,494,000</w:t>
            </w:r>
          </w:p>
        </w:tc>
      </w:tr>
      <w:tr w:rsidR="00B86D6F" w:rsidRPr="0071109E" w14:paraId="139BC94E" w14:textId="77777777" w:rsidTr="00B86D6F">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F19224" w14:textId="77777777" w:rsidR="00B86D6F" w:rsidRPr="0071109E" w:rsidRDefault="00B86D6F" w:rsidP="0071109E">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w:t>
            </w:r>
          </w:p>
        </w:tc>
        <w:tc>
          <w:tcPr>
            <w:tcW w:w="1108" w:type="dxa"/>
            <w:tcBorders>
              <w:top w:val="nil"/>
              <w:left w:val="nil"/>
              <w:bottom w:val="single" w:sz="4" w:space="0" w:color="auto"/>
              <w:right w:val="single" w:sz="4" w:space="0" w:color="auto"/>
            </w:tcBorders>
            <w:shd w:val="clear" w:color="auto" w:fill="auto"/>
            <w:vAlign w:val="center"/>
            <w:hideMark/>
          </w:tcPr>
          <w:p w14:paraId="5F8049E4"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Ground Floor Type C- Canteen Building</w:t>
            </w:r>
          </w:p>
        </w:tc>
        <w:tc>
          <w:tcPr>
            <w:tcW w:w="745" w:type="dxa"/>
            <w:tcBorders>
              <w:top w:val="nil"/>
              <w:left w:val="nil"/>
              <w:bottom w:val="single" w:sz="4" w:space="0" w:color="auto"/>
              <w:right w:val="single" w:sz="4" w:space="0" w:color="auto"/>
            </w:tcBorders>
            <w:shd w:val="clear" w:color="auto" w:fill="auto"/>
            <w:vAlign w:val="center"/>
            <w:hideMark/>
          </w:tcPr>
          <w:p w14:paraId="579F8F5C" w14:textId="6C2FFCC2"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222.90</w:t>
            </w:r>
          </w:p>
        </w:tc>
        <w:tc>
          <w:tcPr>
            <w:tcW w:w="744" w:type="dxa"/>
            <w:tcBorders>
              <w:top w:val="nil"/>
              <w:left w:val="nil"/>
              <w:bottom w:val="single" w:sz="4" w:space="0" w:color="auto"/>
              <w:right w:val="single" w:sz="4" w:space="0" w:color="auto"/>
            </w:tcBorders>
            <w:shd w:val="clear" w:color="auto" w:fill="auto"/>
            <w:vAlign w:val="center"/>
            <w:hideMark/>
          </w:tcPr>
          <w:p w14:paraId="1F4BACF7"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2002</w:t>
            </w:r>
          </w:p>
        </w:tc>
        <w:tc>
          <w:tcPr>
            <w:tcW w:w="1018" w:type="dxa"/>
            <w:tcBorders>
              <w:top w:val="nil"/>
              <w:left w:val="nil"/>
              <w:bottom w:val="single" w:sz="4" w:space="0" w:color="auto"/>
              <w:right w:val="single" w:sz="4" w:space="0" w:color="auto"/>
            </w:tcBorders>
            <w:shd w:val="clear" w:color="auto" w:fill="auto"/>
            <w:vAlign w:val="center"/>
            <w:hideMark/>
          </w:tcPr>
          <w:p w14:paraId="353752D4"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50</w:t>
            </w:r>
          </w:p>
        </w:tc>
        <w:tc>
          <w:tcPr>
            <w:tcW w:w="0" w:type="auto"/>
            <w:tcBorders>
              <w:top w:val="nil"/>
              <w:left w:val="nil"/>
              <w:bottom w:val="single" w:sz="4" w:space="0" w:color="auto"/>
              <w:right w:val="single" w:sz="4" w:space="0" w:color="auto"/>
            </w:tcBorders>
            <w:shd w:val="clear" w:color="auto" w:fill="auto"/>
            <w:vAlign w:val="center"/>
            <w:hideMark/>
          </w:tcPr>
          <w:p w14:paraId="2671535A" w14:textId="18D781ED"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22,500</w:t>
            </w:r>
          </w:p>
        </w:tc>
        <w:tc>
          <w:tcPr>
            <w:tcW w:w="0" w:type="auto"/>
            <w:tcBorders>
              <w:top w:val="nil"/>
              <w:left w:val="nil"/>
              <w:bottom w:val="single" w:sz="4" w:space="0" w:color="auto"/>
              <w:right w:val="single" w:sz="4" w:space="0" w:color="auto"/>
            </w:tcBorders>
            <w:shd w:val="clear" w:color="auto" w:fill="auto"/>
            <w:vAlign w:val="center"/>
            <w:hideMark/>
          </w:tcPr>
          <w:p w14:paraId="64977058"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w:t>
            </w:r>
          </w:p>
        </w:tc>
        <w:tc>
          <w:tcPr>
            <w:tcW w:w="1290" w:type="dxa"/>
            <w:tcBorders>
              <w:top w:val="nil"/>
              <w:left w:val="nil"/>
              <w:bottom w:val="single" w:sz="4" w:space="0" w:color="auto"/>
              <w:right w:val="single" w:sz="4" w:space="0" w:color="auto"/>
            </w:tcBorders>
            <w:shd w:val="clear" w:color="auto" w:fill="auto"/>
            <w:vAlign w:val="center"/>
            <w:hideMark/>
          </w:tcPr>
          <w:p w14:paraId="20BDD934" w14:textId="005BA4E5"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13,590</w:t>
            </w:r>
          </w:p>
        </w:tc>
        <w:tc>
          <w:tcPr>
            <w:tcW w:w="1327" w:type="dxa"/>
            <w:tcBorders>
              <w:top w:val="nil"/>
              <w:left w:val="nil"/>
              <w:bottom w:val="single" w:sz="4" w:space="0" w:color="auto"/>
              <w:right w:val="single" w:sz="4" w:space="0" w:color="auto"/>
            </w:tcBorders>
            <w:shd w:val="clear" w:color="auto" w:fill="auto"/>
            <w:vAlign w:val="center"/>
            <w:hideMark/>
          </w:tcPr>
          <w:p w14:paraId="46A99397" w14:textId="41481064"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3,029,211</w:t>
            </w:r>
          </w:p>
        </w:tc>
        <w:tc>
          <w:tcPr>
            <w:tcW w:w="1220" w:type="dxa"/>
            <w:tcBorders>
              <w:top w:val="nil"/>
              <w:left w:val="nil"/>
              <w:bottom w:val="single" w:sz="4" w:space="0" w:color="auto"/>
              <w:right w:val="single" w:sz="4" w:space="0" w:color="auto"/>
            </w:tcBorders>
            <w:shd w:val="clear" w:color="auto" w:fill="auto"/>
            <w:vAlign w:val="center"/>
            <w:hideMark/>
          </w:tcPr>
          <w:p w14:paraId="728FD999" w14:textId="7A6FBBC4"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5,015,250</w:t>
            </w:r>
          </w:p>
        </w:tc>
      </w:tr>
      <w:tr w:rsidR="00B86D6F" w:rsidRPr="0071109E" w14:paraId="10A22292" w14:textId="77777777" w:rsidTr="00B86D6F">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867F97" w14:textId="77777777" w:rsidR="00B86D6F" w:rsidRPr="0071109E" w:rsidRDefault="00B86D6F" w:rsidP="0071109E">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3</w:t>
            </w:r>
          </w:p>
        </w:tc>
        <w:tc>
          <w:tcPr>
            <w:tcW w:w="1108" w:type="dxa"/>
            <w:tcBorders>
              <w:top w:val="nil"/>
              <w:left w:val="nil"/>
              <w:bottom w:val="single" w:sz="4" w:space="0" w:color="auto"/>
              <w:right w:val="single" w:sz="4" w:space="0" w:color="auto"/>
            </w:tcBorders>
            <w:shd w:val="clear" w:color="auto" w:fill="auto"/>
            <w:vAlign w:val="center"/>
            <w:hideMark/>
          </w:tcPr>
          <w:p w14:paraId="74D99DEB"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Security Cabin</w:t>
            </w:r>
          </w:p>
        </w:tc>
        <w:tc>
          <w:tcPr>
            <w:tcW w:w="745" w:type="dxa"/>
            <w:tcBorders>
              <w:top w:val="nil"/>
              <w:left w:val="nil"/>
              <w:bottom w:val="single" w:sz="4" w:space="0" w:color="auto"/>
              <w:right w:val="single" w:sz="4" w:space="0" w:color="auto"/>
            </w:tcBorders>
            <w:shd w:val="clear" w:color="auto" w:fill="auto"/>
            <w:vAlign w:val="center"/>
            <w:hideMark/>
          </w:tcPr>
          <w:p w14:paraId="5B8C26F2" w14:textId="659AB204"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18.00</w:t>
            </w:r>
          </w:p>
        </w:tc>
        <w:tc>
          <w:tcPr>
            <w:tcW w:w="744" w:type="dxa"/>
            <w:tcBorders>
              <w:top w:val="nil"/>
              <w:left w:val="nil"/>
              <w:bottom w:val="single" w:sz="4" w:space="0" w:color="auto"/>
              <w:right w:val="single" w:sz="4" w:space="0" w:color="auto"/>
            </w:tcBorders>
            <w:shd w:val="clear" w:color="auto" w:fill="auto"/>
            <w:vAlign w:val="center"/>
            <w:hideMark/>
          </w:tcPr>
          <w:p w14:paraId="2ABF0561"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2002</w:t>
            </w:r>
          </w:p>
        </w:tc>
        <w:tc>
          <w:tcPr>
            <w:tcW w:w="1018" w:type="dxa"/>
            <w:tcBorders>
              <w:top w:val="nil"/>
              <w:left w:val="nil"/>
              <w:bottom w:val="single" w:sz="4" w:space="0" w:color="auto"/>
              <w:right w:val="single" w:sz="4" w:space="0" w:color="auto"/>
            </w:tcBorders>
            <w:shd w:val="clear" w:color="auto" w:fill="auto"/>
            <w:vAlign w:val="center"/>
            <w:hideMark/>
          </w:tcPr>
          <w:p w14:paraId="7D3E308D"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50</w:t>
            </w:r>
          </w:p>
        </w:tc>
        <w:tc>
          <w:tcPr>
            <w:tcW w:w="0" w:type="auto"/>
            <w:tcBorders>
              <w:top w:val="nil"/>
              <w:left w:val="nil"/>
              <w:bottom w:val="single" w:sz="4" w:space="0" w:color="auto"/>
              <w:right w:val="single" w:sz="4" w:space="0" w:color="auto"/>
            </w:tcBorders>
            <w:shd w:val="clear" w:color="auto" w:fill="auto"/>
            <w:vAlign w:val="center"/>
            <w:hideMark/>
          </w:tcPr>
          <w:p w14:paraId="55D99B04" w14:textId="38513364"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18,000</w:t>
            </w:r>
          </w:p>
        </w:tc>
        <w:tc>
          <w:tcPr>
            <w:tcW w:w="0" w:type="auto"/>
            <w:tcBorders>
              <w:top w:val="nil"/>
              <w:left w:val="nil"/>
              <w:bottom w:val="single" w:sz="4" w:space="0" w:color="auto"/>
              <w:right w:val="single" w:sz="4" w:space="0" w:color="auto"/>
            </w:tcBorders>
            <w:shd w:val="clear" w:color="auto" w:fill="auto"/>
            <w:vAlign w:val="center"/>
            <w:hideMark/>
          </w:tcPr>
          <w:p w14:paraId="181CC3CB"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w:t>
            </w:r>
          </w:p>
        </w:tc>
        <w:tc>
          <w:tcPr>
            <w:tcW w:w="1290" w:type="dxa"/>
            <w:tcBorders>
              <w:top w:val="nil"/>
              <w:left w:val="nil"/>
              <w:bottom w:val="single" w:sz="4" w:space="0" w:color="auto"/>
              <w:right w:val="single" w:sz="4" w:space="0" w:color="auto"/>
            </w:tcBorders>
            <w:shd w:val="clear" w:color="auto" w:fill="auto"/>
            <w:vAlign w:val="center"/>
            <w:hideMark/>
          </w:tcPr>
          <w:p w14:paraId="22900655" w14:textId="4EAF3D08"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10,872</w:t>
            </w:r>
          </w:p>
        </w:tc>
        <w:tc>
          <w:tcPr>
            <w:tcW w:w="1327" w:type="dxa"/>
            <w:tcBorders>
              <w:top w:val="nil"/>
              <w:left w:val="nil"/>
              <w:bottom w:val="single" w:sz="4" w:space="0" w:color="auto"/>
              <w:right w:val="single" w:sz="4" w:space="0" w:color="auto"/>
            </w:tcBorders>
            <w:shd w:val="clear" w:color="auto" w:fill="auto"/>
            <w:vAlign w:val="center"/>
            <w:hideMark/>
          </w:tcPr>
          <w:p w14:paraId="304EE31F" w14:textId="31779D5E"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195,696</w:t>
            </w:r>
          </w:p>
        </w:tc>
        <w:tc>
          <w:tcPr>
            <w:tcW w:w="1220" w:type="dxa"/>
            <w:tcBorders>
              <w:top w:val="nil"/>
              <w:left w:val="nil"/>
              <w:bottom w:val="single" w:sz="4" w:space="0" w:color="auto"/>
              <w:right w:val="single" w:sz="4" w:space="0" w:color="auto"/>
            </w:tcBorders>
            <w:shd w:val="clear" w:color="auto" w:fill="auto"/>
            <w:vAlign w:val="center"/>
            <w:hideMark/>
          </w:tcPr>
          <w:p w14:paraId="5D6BEE4F" w14:textId="3B23A0C6"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324,000</w:t>
            </w:r>
          </w:p>
        </w:tc>
      </w:tr>
      <w:tr w:rsidR="00B86D6F" w:rsidRPr="0071109E" w14:paraId="630D6471" w14:textId="77777777" w:rsidTr="00B86D6F">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14F4A9" w14:textId="77777777" w:rsidR="00B86D6F" w:rsidRPr="0071109E" w:rsidRDefault="00B86D6F" w:rsidP="0071109E">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3</w:t>
            </w:r>
          </w:p>
        </w:tc>
        <w:tc>
          <w:tcPr>
            <w:tcW w:w="1108" w:type="dxa"/>
            <w:tcBorders>
              <w:top w:val="nil"/>
              <w:left w:val="nil"/>
              <w:bottom w:val="single" w:sz="4" w:space="0" w:color="auto"/>
              <w:right w:val="single" w:sz="4" w:space="0" w:color="auto"/>
            </w:tcBorders>
            <w:shd w:val="clear" w:color="auto" w:fill="auto"/>
            <w:vAlign w:val="center"/>
            <w:hideMark/>
          </w:tcPr>
          <w:p w14:paraId="39FAC505"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First Floor Type A- Factory Building</w:t>
            </w:r>
          </w:p>
        </w:tc>
        <w:tc>
          <w:tcPr>
            <w:tcW w:w="745" w:type="dxa"/>
            <w:tcBorders>
              <w:top w:val="nil"/>
              <w:left w:val="nil"/>
              <w:bottom w:val="single" w:sz="4" w:space="0" w:color="auto"/>
              <w:right w:val="single" w:sz="4" w:space="0" w:color="auto"/>
            </w:tcBorders>
            <w:shd w:val="clear" w:color="auto" w:fill="auto"/>
            <w:vAlign w:val="center"/>
            <w:hideMark/>
          </w:tcPr>
          <w:p w14:paraId="6465318C" w14:textId="6522CBDC"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330.89</w:t>
            </w:r>
          </w:p>
        </w:tc>
        <w:tc>
          <w:tcPr>
            <w:tcW w:w="744" w:type="dxa"/>
            <w:tcBorders>
              <w:top w:val="nil"/>
              <w:left w:val="nil"/>
              <w:bottom w:val="single" w:sz="4" w:space="0" w:color="auto"/>
              <w:right w:val="single" w:sz="4" w:space="0" w:color="auto"/>
            </w:tcBorders>
            <w:shd w:val="clear" w:color="auto" w:fill="auto"/>
            <w:vAlign w:val="center"/>
            <w:hideMark/>
          </w:tcPr>
          <w:p w14:paraId="192AB4CF"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2002</w:t>
            </w:r>
          </w:p>
        </w:tc>
        <w:tc>
          <w:tcPr>
            <w:tcW w:w="1018" w:type="dxa"/>
            <w:tcBorders>
              <w:top w:val="nil"/>
              <w:left w:val="nil"/>
              <w:bottom w:val="single" w:sz="4" w:space="0" w:color="auto"/>
              <w:right w:val="single" w:sz="4" w:space="0" w:color="auto"/>
            </w:tcBorders>
            <w:shd w:val="clear" w:color="auto" w:fill="auto"/>
            <w:vAlign w:val="center"/>
            <w:hideMark/>
          </w:tcPr>
          <w:p w14:paraId="166720B9"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50</w:t>
            </w:r>
          </w:p>
        </w:tc>
        <w:tc>
          <w:tcPr>
            <w:tcW w:w="0" w:type="auto"/>
            <w:tcBorders>
              <w:top w:val="nil"/>
              <w:left w:val="nil"/>
              <w:bottom w:val="single" w:sz="4" w:space="0" w:color="auto"/>
              <w:right w:val="single" w:sz="4" w:space="0" w:color="auto"/>
            </w:tcBorders>
            <w:shd w:val="clear" w:color="auto" w:fill="auto"/>
            <w:vAlign w:val="center"/>
            <w:hideMark/>
          </w:tcPr>
          <w:p w14:paraId="0D5F238A" w14:textId="54FF9AC5"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22,500</w:t>
            </w:r>
          </w:p>
        </w:tc>
        <w:tc>
          <w:tcPr>
            <w:tcW w:w="0" w:type="auto"/>
            <w:tcBorders>
              <w:top w:val="nil"/>
              <w:left w:val="nil"/>
              <w:bottom w:val="single" w:sz="4" w:space="0" w:color="auto"/>
              <w:right w:val="single" w:sz="4" w:space="0" w:color="auto"/>
            </w:tcBorders>
            <w:shd w:val="clear" w:color="auto" w:fill="auto"/>
            <w:vAlign w:val="center"/>
            <w:hideMark/>
          </w:tcPr>
          <w:p w14:paraId="15E31FCE"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w:t>
            </w:r>
          </w:p>
        </w:tc>
        <w:tc>
          <w:tcPr>
            <w:tcW w:w="1290" w:type="dxa"/>
            <w:tcBorders>
              <w:top w:val="nil"/>
              <w:left w:val="nil"/>
              <w:bottom w:val="single" w:sz="4" w:space="0" w:color="auto"/>
              <w:right w:val="single" w:sz="4" w:space="0" w:color="auto"/>
            </w:tcBorders>
            <w:shd w:val="clear" w:color="auto" w:fill="auto"/>
            <w:vAlign w:val="center"/>
            <w:hideMark/>
          </w:tcPr>
          <w:p w14:paraId="4547DDEE" w14:textId="1C27DE02"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13,590</w:t>
            </w:r>
          </w:p>
        </w:tc>
        <w:tc>
          <w:tcPr>
            <w:tcW w:w="1327" w:type="dxa"/>
            <w:tcBorders>
              <w:top w:val="nil"/>
              <w:left w:val="nil"/>
              <w:bottom w:val="single" w:sz="4" w:space="0" w:color="auto"/>
              <w:right w:val="single" w:sz="4" w:space="0" w:color="auto"/>
            </w:tcBorders>
            <w:shd w:val="clear" w:color="auto" w:fill="auto"/>
            <w:vAlign w:val="center"/>
            <w:hideMark/>
          </w:tcPr>
          <w:p w14:paraId="0408AA1E" w14:textId="0C59840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4,496,795</w:t>
            </w:r>
          </w:p>
        </w:tc>
        <w:tc>
          <w:tcPr>
            <w:tcW w:w="1220" w:type="dxa"/>
            <w:tcBorders>
              <w:top w:val="nil"/>
              <w:left w:val="nil"/>
              <w:bottom w:val="single" w:sz="4" w:space="0" w:color="auto"/>
              <w:right w:val="single" w:sz="4" w:space="0" w:color="auto"/>
            </w:tcBorders>
            <w:shd w:val="clear" w:color="auto" w:fill="auto"/>
            <w:vAlign w:val="center"/>
            <w:hideMark/>
          </w:tcPr>
          <w:p w14:paraId="5B72ED7B" w14:textId="3E26770A"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7,445,025</w:t>
            </w:r>
          </w:p>
        </w:tc>
      </w:tr>
      <w:tr w:rsidR="00B86D6F" w:rsidRPr="0071109E" w14:paraId="0EDFD7CF" w14:textId="77777777" w:rsidTr="00B86D6F">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D33E50" w14:textId="77777777" w:rsidR="00B86D6F" w:rsidRPr="0071109E" w:rsidRDefault="00B86D6F" w:rsidP="0071109E">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4</w:t>
            </w:r>
          </w:p>
        </w:tc>
        <w:tc>
          <w:tcPr>
            <w:tcW w:w="1108" w:type="dxa"/>
            <w:tcBorders>
              <w:top w:val="nil"/>
              <w:left w:val="nil"/>
              <w:bottom w:val="single" w:sz="4" w:space="0" w:color="auto"/>
              <w:right w:val="single" w:sz="4" w:space="0" w:color="auto"/>
            </w:tcBorders>
            <w:shd w:val="clear" w:color="auto" w:fill="auto"/>
            <w:vAlign w:val="center"/>
            <w:hideMark/>
          </w:tcPr>
          <w:p w14:paraId="2A0A2ED3"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First Floor Type C- Canteen Building</w:t>
            </w:r>
          </w:p>
        </w:tc>
        <w:tc>
          <w:tcPr>
            <w:tcW w:w="745" w:type="dxa"/>
            <w:tcBorders>
              <w:top w:val="nil"/>
              <w:left w:val="nil"/>
              <w:bottom w:val="single" w:sz="4" w:space="0" w:color="auto"/>
              <w:right w:val="single" w:sz="4" w:space="0" w:color="auto"/>
            </w:tcBorders>
            <w:shd w:val="clear" w:color="auto" w:fill="auto"/>
            <w:vAlign w:val="center"/>
            <w:hideMark/>
          </w:tcPr>
          <w:p w14:paraId="63B30B20" w14:textId="0D31E545"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197.82</w:t>
            </w:r>
          </w:p>
        </w:tc>
        <w:tc>
          <w:tcPr>
            <w:tcW w:w="744" w:type="dxa"/>
            <w:tcBorders>
              <w:top w:val="nil"/>
              <w:left w:val="nil"/>
              <w:bottom w:val="single" w:sz="4" w:space="0" w:color="auto"/>
              <w:right w:val="single" w:sz="4" w:space="0" w:color="auto"/>
            </w:tcBorders>
            <w:shd w:val="clear" w:color="auto" w:fill="auto"/>
            <w:vAlign w:val="center"/>
            <w:hideMark/>
          </w:tcPr>
          <w:p w14:paraId="66BEA67C"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2002</w:t>
            </w:r>
          </w:p>
        </w:tc>
        <w:tc>
          <w:tcPr>
            <w:tcW w:w="1018" w:type="dxa"/>
            <w:tcBorders>
              <w:top w:val="nil"/>
              <w:left w:val="nil"/>
              <w:bottom w:val="single" w:sz="4" w:space="0" w:color="auto"/>
              <w:right w:val="single" w:sz="4" w:space="0" w:color="auto"/>
            </w:tcBorders>
            <w:shd w:val="clear" w:color="auto" w:fill="auto"/>
            <w:vAlign w:val="center"/>
            <w:hideMark/>
          </w:tcPr>
          <w:p w14:paraId="3B05D769" w14:textId="77777777" w:rsidR="00B86D6F" w:rsidRPr="0071109E" w:rsidRDefault="00B86D6F" w:rsidP="00B86D6F">
            <w:pPr>
              <w:spacing w:after="0" w:line="240" w:lineRule="auto"/>
              <w:jc w:val="center"/>
              <w:rPr>
                <w:rFonts w:ascii="Arial Narrow" w:eastAsia="Times New Roman" w:hAnsi="Arial Narrow" w:cs="Calibri"/>
                <w:lang w:eastAsia="en-IN"/>
              </w:rPr>
            </w:pPr>
            <w:r w:rsidRPr="0071109E">
              <w:rPr>
                <w:rFonts w:ascii="Arial Narrow" w:eastAsia="Times New Roman" w:hAnsi="Arial Narrow" w:cs="Calibri"/>
                <w:lang w:eastAsia="en-IN"/>
              </w:rPr>
              <w:t>50</w:t>
            </w:r>
          </w:p>
        </w:tc>
        <w:tc>
          <w:tcPr>
            <w:tcW w:w="0" w:type="auto"/>
            <w:tcBorders>
              <w:top w:val="nil"/>
              <w:left w:val="nil"/>
              <w:bottom w:val="single" w:sz="4" w:space="0" w:color="auto"/>
              <w:right w:val="single" w:sz="4" w:space="0" w:color="auto"/>
            </w:tcBorders>
            <w:shd w:val="clear" w:color="auto" w:fill="auto"/>
            <w:vAlign w:val="center"/>
            <w:hideMark/>
          </w:tcPr>
          <w:p w14:paraId="6A25B45A" w14:textId="69B326C1"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22,500</w:t>
            </w:r>
          </w:p>
        </w:tc>
        <w:tc>
          <w:tcPr>
            <w:tcW w:w="0" w:type="auto"/>
            <w:tcBorders>
              <w:top w:val="nil"/>
              <w:left w:val="nil"/>
              <w:bottom w:val="single" w:sz="4" w:space="0" w:color="auto"/>
              <w:right w:val="single" w:sz="4" w:space="0" w:color="auto"/>
            </w:tcBorders>
            <w:shd w:val="clear" w:color="auto" w:fill="auto"/>
            <w:vAlign w:val="center"/>
            <w:hideMark/>
          </w:tcPr>
          <w:p w14:paraId="4384DF66" w14:textId="77777777"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22</w:t>
            </w:r>
          </w:p>
        </w:tc>
        <w:tc>
          <w:tcPr>
            <w:tcW w:w="1290" w:type="dxa"/>
            <w:tcBorders>
              <w:top w:val="nil"/>
              <w:left w:val="nil"/>
              <w:bottom w:val="single" w:sz="4" w:space="0" w:color="auto"/>
              <w:right w:val="single" w:sz="4" w:space="0" w:color="auto"/>
            </w:tcBorders>
            <w:shd w:val="clear" w:color="auto" w:fill="auto"/>
            <w:vAlign w:val="center"/>
            <w:hideMark/>
          </w:tcPr>
          <w:p w14:paraId="5B7B2BD0" w14:textId="4AC261BD"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13,590</w:t>
            </w:r>
          </w:p>
        </w:tc>
        <w:tc>
          <w:tcPr>
            <w:tcW w:w="1327" w:type="dxa"/>
            <w:tcBorders>
              <w:top w:val="nil"/>
              <w:left w:val="nil"/>
              <w:bottom w:val="single" w:sz="4" w:space="0" w:color="auto"/>
              <w:right w:val="single" w:sz="4" w:space="0" w:color="auto"/>
            </w:tcBorders>
            <w:shd w:val="clear" w:color="auto" w:fill="auto"/>
            <w:vAlign w:val="center"/>
            <w:hideMark/>
          </w:tcPr>
          <w:p w14:paraId="5B150C09" w14:textId="29849D6A"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2,688,374</w:t>
            </w:r>
          </w:p>
        </w:tc>
        <w:tc>
          <w:tcPr>
            <w:tcW w:w="1220" w:type="dxa"/>
            <w:tcBorders>
              <w:top w:val="nil"/>
              <w:left w:val="nil"/>
              <w:bottom w:val="single" w:sz="4" w:space="0" w:color="auto"/>
              <w:right w:val="single" w:sz="4" w:space="0" w:color="auto"/>
            </w:tcBorders>
            <w:shd w:val="clear" w:color="auto" w:fill="auto"/>
            <w:vAlign w:val="center"/>
            <w:hideMark/>
          </w:tcPr>
          <w:p w14:paraId="517BA117" w14:textId="59DA1744" w:rsidR="00B86D6F" w:rsidRPr="0071109E" w:rsidRDefault="00B86D6F" w:rsidP="00B86D6F">
            <w:pPr>
              <w:spacing w:after="0" w:line="240" w:lineRule="auto"/>
              <w:jc w:val="center"/>
              <w:rPr>
                <w:rFonts w:ascii="Arial Narrow" w:eastAsia="Times New Roman" w:hAnsi="Arial Narrow" w:cs="Calibri"/>
                <w:color w:val="000000"/>
                <w:lang w:eastAsia="en-IN"/>
              </w:rPr>
            </w:pPr>
            <w:r w:rsidRPr="0071109E">
              <w:rPr>
                <w:rFonts w:ascii="Arial Narrow" w:eastAsia="Times New Roman" w:hAnsi="Arial Narrow" w:cs="Calibri"/>
                <w:color w:val="000000"/>
                <w:lang w:eastAsia="en-IN"/>
              </w:rPr>
              <w:t>4,450,950</w:t>
            </w:r>
          </w:p>
        </w:tc>
      </w:tr>
      <w:tr w:rsidR="00B86D6F" w:rsidRPr="0071109E" w14:paraId="7EDA9E0E" w14:textId="77777777" w:rsidTr="00B86D6F">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66DB9E" w14:textId="77777777" w:rsidR="00B86D6F" w:rsidRPr="0071109E" w:rsidRDefault="00B86D6F" w:rsidP="0071109E">
            <w:pPr>
              <w:spacing w:after="0" w:line="240" w:lineRule="auto"/>
              <w:jc w:val="center"/>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 </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510417CF" w14:textId="1EBB6A57" w:rsidR="00B86D6F" w:rsidRPr="0071109E" w:rsidRDefault="00B86D6F" w:rsidP="00B86D6F">
            <w:pPr>
              <w:spacing w:after="0" w:line="240" w:lineRule="auto"/>
              <w:jc w:val="center"/>
              <w:rPr>
                <w:rFonts w:ascii="Arial Narrow" w:eastAsia="Times New Roman" w:hAnsi="Arial Narrow" w:cs="Calibri"/>
                <w:b/>
                <w:bCs/>
                <w:color w:val="000000"/>
                <w:lang w:eastAsia="en-IN"/>
              </w:rPr>
            </w:pPr>
          </w:p>
        </w:tc>
        <w:tc>
          <w:tcPr>
            <w:tcW w:w="745" w:type="dxa"/>
            <w:tcBorders>
              <w:top w:val="single" w:sz="4" w:space="0" w:color="auto"/>
              <w:left w:val="nil"/>
              <w:bottom w:val="single" w:sz="4" w:space="0" w:color="auto"/>
              <w:right w:val="single" w:sz="4" w:space="0" w:color="auto"/>
            </w:tcBorders>
            <w:shd w:val="clear" w:color="auto" w:fill="auto"/>
            <w:vAlign w:val="center"/>
            <w:hideMark/>
          </w:tcPr>
          <w:p w14:paraId="2512511E" w14:textId="5C3E5F03" w:rsidR="00B86D6F" w:rsidRPr="0071109E" w:rsidRDefault="00B86D6F" w:rsidP="00B86D6F">
            <w:pPr>
              <w:spacing w:after="0" w:line="240" w:lineRule="auto"/>
              <w:jc w:val="center"/>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6,036.01</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ABEBB79" w14:textId="5FCFDC4A" w:rsidR="00B86D6F" w:rsidRPr="0071109E" w:rsidRDefault="00B86D6F" w:rsidP="00B86D6F">
            <w:pPr>
              <w:spacing w:after="0" w:line="240" w:lineRule="auto"/>
              <w:jc w:val="center"/>
              <w:rPr>
                <w:rFonts w:ascii="Arial Narrow" w:eastAsia="Times New Roman" w:hAnsi="Arial Narrow" w:cs="Calibri"/>
                <w:b/>
                <w:bCs/>
                <w:color w:val="000000"/>
                <w:lang w:eastAsia="en-IN"/>
              </w:rPr>
            </w:pP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22AE70E" w14:textId="4442F9CB" w:rsidR="00B86D6F" w:rsidRPr="0071109E" w:rsidRDefault="00B86D6F" w:rsidP="00B86D6F">
            <w:pPr>
              <w:spacing w:after="0" w:line="240" w:lineRule="auto"/>
              <w:jc w:val="center"/>
              <w:rPr>
                <w:rFonts w:ascii="Arial Narrow" w:eastAsia="Times New Roman" w:hAnsi="Arial Narrow" w:cs="Calibri"/>
                <w:b/>
                <w:bCs/>
                <w:color w:val="FF0000"/>
                <w:lang w:eastAsia="en-I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EEAC40" w14:textId="5875C4B3" w:rsidR="00B86D6F" w:rsidRPr="0071109E" w:rsidRDefault="00B86D6F" w:rsidP="00B86D6F">
            <w:pPr>
              <w:spacing w:after="0" w:line="240" w:lineRule="auto"/>
              <w:jc w:val="center"/>
              <w:rPr>
                <w:rFonts w:ascii="Arial Narrow" w:eastAsia="Times New Roman" w:hAnsi="Arial Narrow" w:cs="Calibri"/>
                <w:b/>
                <w:bCs/>
                <w:color w:val="FF0000"/>
                <w:lang w:eastAsia="en-IN"/>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52D483" w14:textId="3907ECB5" w:rsidR="00B86D6F" w:rsidRPr="0071109E" w:rsidRDefault="00B86D6F" w:rsidP="00B86D6F">
            <w:pPr>
              <w:spacing w:after="0" w:line="240" w:lineRule="auto"/>
              <w:jc w:val="center"/>
              <w:rPr>
                <w:rFonts w:ascii="Arial Narrow" w:eastAsia="Times New Roman" w:hAnsi="Arial Narrow" w:cs="Calibri"/>
                <w:b/>
                <w:bCs/>
                <w:color w:val="FF0000"/>
                <w:lang w:eastAsia="en-IN"/>
              </w:rPr>
            </w:pP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29AF8773" w14:textId="0010A1E4" w:rsidR="00B86D6F" w:rsidRPr="0071109E" w:rsidRDefault="00B86D6F" w:rsidP="00B86D6F">
            <w:pPr>
              <w:spacing w:after="0" w:line="240" w:lineRule="auto"/>
              <w:jc w:val="center"/>
              <w:rPr>
                <w:rFonts w:ascii="Arial Narrow" w:eastAsia="Times New Roman" w:hAnsi="Arial Narrow" w:cs="Calibri"/>
                <w:b/>
                <w:bCs/>
                <w:color w:val="000000"/>
                <w:lang w:eastAsia="en-IN"/>
              </w:rPr>
            </w:pP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7234128A" w14:textId="63158FF9" w:rsidR="00B86D6F" w:rsidRPr="0071109E" w:rsidRDefault="00B86D6F" w:rsidP="00B86D6F">
            <w:pPr>
              <w:spacing w:after="0" w:line="240" w:lineRule="auto"/>
              <w:jc w:val="center"/>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79,292,078</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2B82E72" w14:textId="58D75628" w:rsidR="00B86D6F" w:rsidRPr="0071109E" w:rsidRDefault="00B86D6F" w:rsidP="00B86D6F">
            <w:pPr>
              <w:spacing w:after="0" w:line="240" w:lineRule="auto"/>
              <w:jc w:val="center"/>
              <w:rPr>
                <w:rFonts w:ascii="Arial Narrow" w:eastAsia="Times New Roman" w:hAnsi="Arial Narrow" w:cs="Calibri"/>
                <w:b/>
                <w:bCs/>
                <w:color w:val="000000"/>
                <w:lang w:eastAsia="en-IN"/>
              </w:rPr>
            </w:pPr>
            <w:r w:rsidRPr="0071109E">
              <w:rPr>
                <w:rFonts w:ascii="Arial Narrow" w:eastAsia="Times New Roman" w:hAnsi="Arial Narrow" w:cs="Calibri"/>
                <w:b/>
                <w:bCs/>
                <w:color w:val="000000"/>
                <w:lang w:eastAsia="en-IN"/>
              </w:rPr>
              <w:t>131,278,275</w:t>
            </w:r>
          </w:p>
        </w:tc>
      </w:tr>
      <w:tr w:rsidR="00B86D6F" w:rsidRPr="0071109E" w14:paraId="7BF2E1C6" w14:textId="77777777" w:rsidTr="00B86D6F">
        <w:trPr>
          <w:trHeight w:val="330"/>
        </w:trPr>
        <w:tc>
          <w:tcPr>
            <w:tcW w:w="0" w:type="auto"/>
            <w:tcBorders>
              <w:top w:val="single" w:sz="4" w:space="0" w:color="auto"/>
            </w:tcBorders>
            <w:shd w:val="clear" w:color="auto" w:fill="auto"/>
            <w:vAlign w:val="center"/>
          </w:tcPr>
          <w:p w14:paraId="49931F7D" w14:textId="77777777" w:rsidR="00B86D6F" w:rsidRPr="0071109E" w:rsidRDefault="00B86D6F" w:rsidP="0071109E">
            <w:pPr>
              <w:spacing w:after="0" w:line="240" w:lineRule="auto"/>
              <w:jc w:val="center"/>
              <w:rPr>
                <w:rFonts w:ascii="Arial Narrow" w:eastAsia="Times New Roman" w:hAnsi="Arial Narrow" w:cs="Calibri"/>
                <w:b/>
                <w:bCs/>
                <w:color w:val="000000"/>
                <w:lang w:eastAsia="en-IN"/>
              </w:rPr>
            </w:pPr>
          </w:p>
        </w:tc>
        <w:tc>
          <w:tcPr>
            <w:tcW w:w="1108" w:type="dxa"/>
            <w:tcBorders>
              <w:top w:val="single" w:sz="4" w:space="0" w:color="auto"/>
            </w:tcBorders>
            <w:shd w:val="clear" w:color="auto" w:fill="auto"/>
            <w:vAlign w:val="center"/>
          </w:tcPr>
          <w:p w14:paraId="2C2BE66A" w14:textId="77777777" w:rsidR="00B86D6F" w:rsidRPr="0071109E" w:rsidRDefault="00B86D6F" w:rsidP="00B86D6F">
            <w:pPr>
              <w:spacing w:after="0" w:line="240" w:lineRule="auto"/>
              <w:jc w:val="center"/>
              <w:rPr>
                <w:rFonts w:ascii="Arial Narrow" w:eastAsia="Times New Roman" w:hAnsi="Arial Narrow" w:cs="Calibri"/>
                <w:b/>
                <w:bCs/>
                <w:color w:val="000000"/>
                <w:lang w:eastAsia="en-IN"/>
              </w:rPr>
            </w:pPr>
          </w:p>
        </w:tc>
        <w:tc>
          <w:tcPr>
            <w:tcW w:w="745" w:type="dxa"/>
            <w:tcBorders>
              <w:top w:val="single" w:sz="4" w:space="0" w:color="auto"/>
            </w:tcBorders>
            <w:shd w:val="clear" w:color="auto" w:fill="auto"/>
            <w:vAlign w:val="center"/>
          </w:tcPr>
          <w:p w14:paraId="2B33287B" w14:textId="77777777" w:rsidR="00B86D6F" w:rsidRPr="0071109E" w:rsidRDefault="00B86D6F" w:rsidP="00B86D6F">
            <w:pPr>
              <w:spacing w:after="0" w:line="240" w:lineRule="auto"/>
              <w:jc w:val="center"/>
              <w:rPr>
                <w:rFonts w:ascii="Arial Narrow" w:eastAsia="Times New Roman" w:hAnsi="Arial Narrow" w:cs="Calibri"/>
                <w:b/>
                <w:bCs/>
                <w:color w:val="000000"/>
                <w:lang w:eastAsia="en-IN"/>
              </w:rPr>
            </w:pPr>
          </w:p>
        </w:tc>
        <w:tc>
          <w:tcPr>
            <w:tcW w:w="744" w:type="dxa"/>
            <w:tcBorders>
              <w:top w:val="single" w:sz="4" w:space="0" w:color="auto"/>
            </w:tcBorders>
            <w:shd w:val="clear" w:color="auto" w:fill="auto"/>
            <w:vAlign w:val="center"/>
          </w:tcPr>
          <w:p w14:paraId="64A4C475" w14:textId="77777777" w:rsidR="00B86D6F" w:rsidRPr="0071109E" w:rsidRDefault="00B86D6F" w:rsidP="00B86D6F">
            <w:pPr>
              <w:spacing w:after="0" w:line="240" w:lineRule="auto"/>
              <w:jc w:val="center"/>
              <w:rPr>
                <w:rFonts w:ascii="Arial Narrow" w:eastAsia="Times New Roman" w:hAnsi="Arial Narrow" w:cs="Calibri"/>
                <w:b/>
                <w:bCs/>
                <w:color w:val="000000"/>
                <w:lang w:eastAsia="en-IN"/>
              </w:rPr>
            </w:pPr>
          </w:p>
        </w:tc>
        <w:tc>
          <w:tcPr>
            <w:tcW w:w="1018" w:type="dxa"/>
            <w:tcBorders>
              <w:top w:val="single" w:sz="4" w:space="0" w:color="auto"/>
            </w:tcBorders>
            <w:shd w:val="clear" w:color="auto" w:fill="auto"/>
            <w:vAlign w:val="center"/>
          </w:tcPr>
          <w:p w14:paraId="2011AB2D" w14:textId="77777777" w:rsidR="00B86D6F" w:rsidRPr="0071109E" w:rsidRDefault="00B86D6F" w:rsidP="00B86D6F">
            <w:pPr>
              <w:spacing w:after="0" w:line="240" w:lineRule="auto"/>
              <w:jc w:val="center"/>
              <w:rPr>
                <w:rFonts w:ascii="Arial Narrow" w:eastAsia="Times New Roman" w:hAnsi="Arial Narrow" w:cs="Calibri"/>
                <w:b/>
                <w:bCs/>
                <w:color w:val="FF0000"/>
                <w:lang w:eastAsia="en-IN"/>
              </w:rPr>
            </w:pPr>
          </w:p>
        </w:tc>
        <w:tc>
          <w:tcPr>
            <w:tcW w:w="0" w:type="auto"/>
            <w:tcBorders>
              <w:top w:val="single" w:sz="4" w:space="0" w:color="auto"/>
            </w:tcBorders>
            <w:shd w:val="clear" w:color="auto" w:fill="auto"/>
            <w:vAlign w:val="center"/>
          </w:tcPr>
          <w:p w14:paraId="60E09BB0" w14:textId="77777777" w:rsidR="00B86D6F" w:rsidRPr="0071109E" w:rsidRDefault="00B86D6F" w:rsidP="00B86D6F">
            <w:pPr>
              <w:spacing w:after="0" w:line="240" w:lineRule="auto"/>
              <w:jc w:val="center"/>
              <w:rPr>
                <w:rFonts w:ascii="Arial Narrow" w:eastAsia="Times New Roman" w:hAnsi="Arial Narrow" w:cs="Calibri"/>
                <w:b/>
                <w:bCs/>
                <w:color w:val="FF0000"/>
                <w:lang w:eastAsia="en-IN"/>
              </w:rPr>
            </w:pPr>
          </w:p>
        </w:tc>
        <w:tc>
          <w:tcPr>
            <w:tcW w:w="0" w:type="auto"/>
            <w:tcBorders>
              <w:top w:val="single" w:sz="4" w:space="0" w:color="auto"/>
            </w:tcBorders>
            <w:shd w:val="clear" w:color="auto" w:fill="auto"/>
            <w:vAlign w:val="center"/>
          </w:tcPr>
          <w:p w14:paraId="23C18D93" w14:textId="77777777" w:rsidR="00B86D6F" w:rsidRPr="0071109E" w:rsidRDefault="00B86D6F" w:rsidP="00B86D6F">
            <w:pPr>
              <w:spacing w:after="0" w:line="240" w:lineRule="auto"/>
              <w:jc w:val="center"/>
              <w:rPr>
                <w:rFonts w:ascii="Arial Narrow" w:eastAsia="Times New Roman" w:hAnsi="Arial Narrow" w:cs="Calibri"/>
                <w:b/>
                <w:bCs/>
                <w:color w:val="FF0000"/>
                <w:lang w:eastAsia="en-IN"/>
              </w:rPr>
            </w:pPr>
          </w:p>
        </w:tc>
        <w:tc>
          <w:tcPr>
            <w:tcW w:w="1290" w:type="dxa"/>
            <w:tcBorders>
              <w:top w:val="single" w:sz="4" w:space="0" w:color="auto"/>
            </w:tcBorders>
            <w:shd w:val="clear" w:color="auto" w:fill="auto"/>
            <w:vAlign w:val="center"/>
          </w:tcPr>
          <w:p w14:paraId="536103B0" w14:textId="77777777" w:rsidR="00B86D6F" w:rsidRPr="0071109E" w:rsidRDefault="00B86D6F" w:rsidP="00B86D6F">
            <w:pPr>
              <w:spacing w:after="0" w:line="240" w:lineRule="auto"/>
              <w:jc w:val="center"/>
              <w:rPr>
                <w:rFonts w:ascii="Arial Narrow" w:eastAsia="Times New Roman" w:hAnsi="Arial Narrow" w:cs="Calibri"/>
                <w:b/>
                <w:bCs/>
                <w:color w:val="000000"/>
                <w:lang w:eastAsia="en-IN"/>
              </w:rPr>
            </w:pPr>
          </w:p>
        </w:tc>
        <w:tc>
          <w:tcPr>
            <w:tcW w:w="1327" w:type="dxa"/>
            <w:tcBorders>
              <w:top w:val="single" w:sz="4" w:space="0" w:color="auto"/>
            </w:tcBorders>
            <w:shd w:val="clear" w:color="auto" w:fill="auto"/>
            <w:vAlign w:val="center"/>
          </w:tcPr>
          <w:p w14:paraId="4BD7551F" w14:textId="77777777" w:rsidR="00B86D6F" w:rsidRPr="0071109E" w:rsidRDefault="00B86D6F" w:rsidP="00B86D6F">
            <w:pPr>
              <w:spacing w:after="0" w:line="240" w:lineRule="auto"/>
              <w:jc w:val="center"/>
              <w:rPr>
                <w:rFonts w:ascii="Arial Narrow" w:eastAsia="Times New Roman" w:hAnsi="Arial Narrow" w:cs="Calibri"/>
                <w:b/>
                <w:bCs/>
                <w:color w:val="000000"/>
                <w:lang w:eastAsia="en-IN"/>
              </w:rPr>
            </w:pPr>
          </w:p>
        </w:tc>
        <w:tc>
          <w:tcPr>
            <w:tcW w:w="1220" w:type="dxa"/>
            <w:tcBorders>
              <w:top w:val="single" w:sz="4" w:space="0" w:color="auto"/>
            </w:tcBorders>
            <w:shd w:val="clear" w:color="auto" w:fill="auto"/>
            <w:vAlign w:val="center"/>
          </w:tcPr>
          <w:p w14:paraId="1EE96C77" w14:textId="77777777" w:rsidR="00B86D6F" w:rsidRPr="0071109E" w:rsidRDefault="00B86D6F" w:rsidP="00B86D6F">
            <w:pPr>
              <w:spacing w:after="0" w:line="240" w:lineRule="auto"/>
              <w:jc w:val="center"/>
              <w:rPr>
                <w:rFonts w:ascii="Arial Narrow" w:eastAsia="Times New Roman" w:hAnsi="Arial Narrow" w:cs="Calibri"/>
                <w:b/>
                <w:bCs/>
                <w:color w:val="000000"/>
                <w:lang w:eastAsia="en-IN"/>
              </w:rPr>
            </w:pPr>
          </w:p>
        </w:tc>
      </w:tr>
    </w:tbl>
    <w:tbl>
      <w:tblPr>
        <w:tblStyle w:val="Style1"/>
        <w:tblW w:w="9634" w:type="dxa"/>
        <w:tblLook w:val="04A0" w:firstRow="1" w:lastRow="0" w:firstColumn="1" w:lastColumn="0" w:noHBand="0" w:noVBand="1"/>
      </w:tblPr>
      <w:tblGrid>
        <w:gridCol w:w="506"/>
        <w:gridCol w:w="3922"/>
        <w:gridCol w:w="287"/>
        <w:gridCol w:w="4919"/>
      </w:tblGrid>
      <w:tr w:rsidR="00995635" w:rsidRPr="008E440C" w14:paraId="47F8B69D" w14:textId="77777777" w:rsidTr="00B86D6F">
        <w:trPr>
          <w:cnfStyle w:val="100000000000" w:firstRow="1" w:lastRow="0" w:firstColumn="0" w:lastColumn="0" w:oddVBand="0" w:evenVBand="0" w:oddHBand="0" w:evenHBand="0" w:firstRowFirstColumn="0" w:firstRowLastColumn="0" w:lastRowFirstColumn="0" w:lastRowLastColumn="0"/>
          <w:trHeight w:val="20"/>
          <w:tblHeader/>
        </w:trPr>
        <w:tc>
          <w:tcPr>
            <w:tcW w:w="4428" w:type="dxa"/>
            <w:gridSpan w:val="2"/>
          </w:tcPr>
          <w:p w14:paraId="6A3F9380" w14:textId="77777777" w:rsidR="00995635" w:rsidRPr="00910A83" w:rsidRDefault="00995635" w:rsidP="00795BEB">
            <w:pPr>
              <w:spacing w:line="276" w:lineRule="auto"/>
              <w:jc w:val="both"/>
              <w:rPr>
                <w:rFonts w:cs="TTFFB52530t00"/>
                <w:bCs/>
                <w:color w:val="FFFFFF"/>
                <w:sz w:val="26"/>
                <w:szCs w:val="26"/>
              </w:rPr>
            </w:pPr>
            <w:r w:rsidRPr="00910A83">
              <w:rPr>
                <w:rFonts w:cs="TTFFB52530t00"/>
                <w:bCs/>
                <w:color w:val="FFFFFF"/>
                <w:sz w:val="26"/>
                <w:szCs w:val="26"/>
              </w:rPr>
              <w:t>Part – C (Extra Items)</w:t>
            </w:r>
          </w:p>
        </w:tc>
        <w:tc>
          <w:tcPr>
            <w:tcW w:w="287" w:type="dxa"/>
          </w:tcPr>
          <w:p w14:paraId="240A818C" w14:textId="77777777" w:rsidR="00995635" w:rsidRPr="008E440C" w:rsidRDefault="00995635" w:rsidP="00795BEB">
            <w:pPr>
              <w:spacing w:line="276" w:lineRule="auto"/>
              <w:jc w:val="both"/>
              <w:rPr>
                <w:bCs/>
                <w:color w:val="FFFFFF"/>
                <w:sz w:val="26"/>
                <w:szCs w:val="26"/>
              </w:rPr>
            </w:pPr>
            <w:r w:rsidRPr="008E440C">
              <w:rPr>
                <w:bCs/>
                <w:color w:val="FFFFFF"/>
                <w:sz w:val="26"/>
                <w:szCs w:val="26"/>
              </w:rPr>
              <w:t>:</w:t>
            </w:r>
          </w:p>
        </w:tc>
        <w:tc>
          <w:tcPr>
            <w:tcW w:w="4919" w:type="dxa"/>
          </w:tcPr>
          <w:p w14:paraId="4218AEDA" w14:textId="6A8167D8" w:rsidR="00995635" w:rsidRPr="008E440C" w:rsidRDefault="00995635" w:rsidP="00795BEB">
            <w:pPr>
              <w:spacing w:line="276" w:lineRule="auto"/>
              <w:jc w:val="left"/>
              <w:rPr>
                <w:bCs/>
                <w:color w:val="FFFFFF"/>
                <w:sz w:val="26"/>
                <w:szCs w:val="26"/>
              </w:rPr>
            </w:pPr>
            <w:r w:rsidRPr="008E440C">
              <w:rPr>
                <w:bCs/>
                <w:color w:val="FFFFFF"/>
                <w:sz w:val="26"/>
                <w:szCs w:val="26"/>
              </w:rPr>
              <w:t xml:space="preserve">Amount in </w:t>
            </w:r>
            <w:r w:rsidR="007C3750" w:rsidRPr="008E440C">
              <w:rPr>
                <w:bCs/>
                <w:color w:val="FFFFFF"/>
                <w:sz w:val="26"/>
                <w:szCs w:val="26"/>
              </w:rPr>
              <w:t>Rs.</w:t>
            </w:r>
          </w:p>
        </w:tc>
      </w:tr>
      <w:tr w:rsidR="00995635" w:rsidRPr="008E440C" w14:paraId="61884CDB"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B828193"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48B1A464" w14:textId="77777777" w:rsidR="00995635" w:rsidRPr="00910A83" w:rsidRDefault="00995635" w:rsidP="00795BEB">
            <w:pPr>
              <w:spacing w:line="276" w:lineRule="auto"/>
              <w:jc w:val="both"/>
              <w:rPr>
                <w:rFonts w:cs="TTFFB52530t00"/>
                <w:b/>
                <w:sz w:val="26"/>
                <w:szCs w:val="26"/>
              </w:rPr>
            </w:pPr>
            <w:r w:rsidRPr="00910A83">
              <w:rPr>
                <w:rFonts w:cs="TTFFB52530t00"/>
                <w:sz w:val="26"/>
                <w:szCs w:val="26"/>
              </w:rPr>
              <w:t>Portico</w:t>
            </w:r>
          </w:p>
        </w:tc>
        <w:tc>
          <w:tcPr>
            <w:tcW w:w="287" w:type="dxa"/>
          </w:tcPr>
          <w:p w14:paraId="61FC6ED0"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2C33FD47" w14:textId="77777777" w:rsidR="00995635" w:rsidRPr="00FF0529" w:rsidRDefault="00995635" w:rsidP="00795BEB">
            <w:pPr>
              <w:spacing w:line="276" w:lineRule="auto"/>
              <w:jc w:val="left"/>
              <w:rPr>
                <w:sz w:val="26"/>
                <w:szCs w:val="26"/>
              </w:rPr>
            </w:pPr>
            <w:r w:rsidRPr="00FF0529">
              <w:rPr>
                <w:sz w:val="26"/>
                <w:szCs w:val="26"/>
              </w:rPr>
              <w:t>Included in the Cost of Construction</w:t>
            </w:r>
          </w:p>
        </w:tc>
      </w:tr>
      <w:tr w:rsidR="00995635" w:rsidRPr="008E440C" w14:paraId="6EB4092A"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4F95303"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2BF271A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Ornamental front door</w:t>
            </w:r>
          </w:p>
        </w:tc>
        <w:tc>
          <w:tcPr>
            <w:tcW w:w="287" w:type="dxa"/>
          </w:tcPr>
          <w:p w14:paraId="0F000704"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F19E006" w14:textId="77777777" w:rsidR="00995635" w:rsidRPr="00FF0529" w:rsidRDefault="00995635" w:rsidP="00795BEB">
            <w:pPr>
              <w:spacing w:line="276" w:lineRule="auto"/>
              <w:jc w:val="left"/>
              <w:rPr>
                <w:rFonts w:ascii="Arial Narrow" w:hAnsi="Arial Narrow" w:cs="TTFFB52530t00"/>
                <w:sz w:val="26"/>
                <w:szCs w:val="26"/>
              </w:rPr>
            </w:pPr>
          </w:p>
        </w:tc>
      </w:tr>
      <w:tr w:rsidR="00995635" w:rsidRPr="008E440C" w14:paraId="6B7DDF72"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0BD078F0"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57BC3939"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 xml:space="preserve">Sit out / </w:t>
            </w:r>
            <w:proofErr w:type="spellStart"/>
            <w:r w:rsidRPr="00910A83">
              <w:rPr>
                <w:rFonts w:cs="TTFFB52530t00"/>
                <w:sz w:val="26"/>
                <w:szCs w:val="26"/>
              </w:rPr>
              <w:t>Verandah</w:t>
            </w:r>
            <w:proofErr w:type="spellEnd"/>
            <w:r w:rsidRPr="00910A83">
              <w:rPr>
                <w:rFonts w:cs="TTFFB52530t00"/>
                <w:sz w:val="26"/>
                <w:szCs w:val="26"/>
              </w:rPr>
              <w:t xml:space="preserve"> with steel grills</w:t>
            </w:r>
          </w:p>
        </w:tc>
        <w:tc>
          <w:tcPr>
            <w:tcW w:w="287" w:type="dxa"/>
          </w:tcPr>
          <w:p w14:paraId="6AEC15B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E0A4820" w14:textId="77777777" w:rsidR="00995635" w:rsidRPr="00FF0529" w:rsidRDefault="00995635" w:rsidP="00795BEB">
            <w:pPr>
              <w:spacing w:line="276" w:lineRule="auto"/>
              <w:jc w:val="left"/>
              <w:rPr>
                <w:sz w:val="26"/>
                <w:szCs w:val="26"/>
              </w:rPr>
            </w:pPr>
          </w:p>
        </w:tc>
      </w:tr>
      <w:tr w:rsidR="00995635" w:rsidRPr="008E440C" w14:paraId="0B64714B"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6F200F0" w14:textId="77777777" w:rsidR="00995635" w:rsidRPr="00910A83" w:rsidRDefault="00995635" w:rsidP="00795BEB">
            <w:pPr>
              <w:numPr>
                <w:ilvl w:val="0"/>
                <w:numId w:val="8"/>
              </w:numPr>
              <w:spacing w:line="276" w:lineRule="auto"/>
              <w:jc w:val="both"/>
              <w:rPr>
                <w:rFonts w:ascii="Arial Narrow" w:hAnsi="Arial Narrow" w:cs="TTFFB52530t00"/>
                <w:sz w:val="26"/>
                <w:szCs w:val="26"/>
              </w:rPr>
            </w:pPr>
          </w:p>
        </w:tc>
        <w:tc>
          <w:tcPr>
            <w:tcW w:w="3922" w:type="dxa"/>
          </w:tcPr>
          <w:p w14:paraId="1D1AE004"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Overhead water tank</w:t>
            </w:r>
          </w:p>
        </w:tc>
        <w:tc>
          <w:tcPr>
            <w:tcW w:w="287" w:type="dxa"/>
          </w:tcPr>
          <w:p w14:paraId="2B10B15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3A709081" w14:textId="77777777" w:rsidR="00995635" w:rsidRPr="00FF0529" w:rsidRDefault="00995635" w:rsidP="00795BEB">
            <w:pPr>
              <w:spacing w:line="276" w:lineRule="auto"/>
              <w:jc w:val="left"/>
              <w:rPr>
                <w:rFonts w:ascii="Arial Narrow" w:hAnsi="Arial Narrow"/>
                <w:sz w:val="26"/>
                <w:szCs w:val="26"/>
              </w:rPr>
            </w:pPr>
          </w:p>
        </w:tc>
      </w:tr>
      <w:tr w:rsidR="00995635" w:rsidRPr="008E440C" w14:paraId="6948A964"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75B0837" w14:textId="77777777" w:rsidR="00995635" w:rsidRPr="00910A83" w:rsidRDefault="00995635" w:rsidP="00795BEB">
            <w:pPr>
              <w:numPr>
                <w:ilvl w:val="0"/>
                <w:numId w:val="8"/>
              </w:numPr>
              <w:spacing w:line="276" w:lineRule="auto"/>
              <w:jc w:val="both"/>
              <w:rPr>
                <w:rFonts w:cs="TTFFB52530t00"/>
                <w:sz w:val="26"/>
                <w:szCs w:val="26"/>
              </w:rPr>
            </w:pPr>
          </w:p>
        </w:tc>
        <w:tc>
          <w:tcPr>
            <w:tcW w:w="3922" w:type="dxa"/>
          </w:tcPr>
          <w:p w14:paraId="6A56E1C5"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Extra steel / collapsible gates</w:t>
            </w:r>
          </w:p>
        </w:tc>
        <w:tc>
          <w:tcPr>
            <w:tcW w:w="287" w:type="dxa"/>
          </w:tcPr>
          <w:p w14:paraId="222040D3"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A63949A" w14:textId="77777777" w:rsidR="00995635" w:rsidRPr="00FF0529" w:rsidRDefault="00995635" w:rsidP="00795BEB">
            <w:pPr>
              <w:spacing w:line="276" w:lineRule="auto"/>
              <w:jc w:val="left"/>
              <w:rPr>
                <w:sz w:val="26"/>
                <w:szCs w:val="26"/>
              </w:rPr>
            </w:pPr>
          </w:p>
        </w:tc>
      </w:tr>
      <w:tr w:rsidR="00995635" w:rsidRPr="008E440C" w14:paraId="6B18E290"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3974C2E"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7E5234EF"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32C5A5D1" w14:textId="77777777" w:rsidR="00995635" w:rsidRPr="00FF0529" w:rsidRDefault="00995635" w:rsidP="00795BEB">
            <w:pPr>
              <w:spacing w:line="276" w:lineRule="auto"/>
              <w:jc w:val="both"/>
              <w:rPr>
                <w:rFonts w:ascii="Arial Narrow" w:hAnsi="Arial Narrow"/>
                <w:sz w:val="26"/>
                <w:szCs w:val="26"/>
              </w:rPr>
            </w:pPr>
          </w:p>
        </w:tc>
        <w:tc>
          <w:tcPr>
            <w:tcW w:w="4919" w:type="dxa"/>
          </w:tcPr>
          <w:p w14:paraId="63771977" w14:textId="77777777" w:rsidR="00995635" w:rsidRPr="00FF0529" w:rsidRDefault="00995635" w:rsidP="00795BEB">
            <w:pPr>
              <w:spacing w:line="276" w:lineRule="auto"/>
              <w:jc w:val="left"/>
              <w:rPr>
                <w:rFonts w:ascii="Arial Narrow" w:hAnsi="Arial Narrow"/>
                <w:sz w:val="26"/>
                <w:szCs w:val="26"/>
              </w:rPr>
            </w:pPr>
          </w:p>
        </w:tc>
      </w:tr>
      <w:tr w:rsidR="00995635" w:rsidRPr="008E440C" w14:paraId="39AC7077"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4B8A394"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Part – D (Amenities)</w:t>
            </w:r>
          </w:p>
        </w:tc>
        <w:tc>
          <w:tcPr>
            <w:tcW w:w="287" w:type="dxa"/>
          </w:tcPr>
          <w:p w14:paraId="2A682295"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78038258" w14:textId="2067D526" w:rsidR="00995635" w:rsidRPr="00FF0529" w:rsidRDefault="00995635" w:rsidP="00795BEB">
            <w:pPr>
              <w:spacing w:line="276" w:lineRule="auto"/>
              <w:jc w:val="left"/>
              <w:rPr>
                <w:sz w:val="26"/>
                <w:szCs w:val="26"/>
              </w:rPr>
            </w:pPr>
            <w:r w:rsidRPr="004C414A">
              <w:rPr>
                <w:sz w:val="26"/>
                <w:szCs w:val="26"/>
              </w:rPr>
              <w:t xml:space="preserve">Amount in </w:t>
            </w:r>
            <w:r w:rsidR="007C3750" w:rsidRPr="004C414A">
              <w:rPr>
                <w:sz w:val="26"/>
                <w:szCs w:val="26"/>
              </w:rPr>
              <w:t>Rs.</w:t>
            </w:r>
          </w:p>
        </w:tc>
      </w:tr>
      <w:tr w:rsidR="00995635" w:rsidRPr="008E440C" w14:paraId="7E095B3F"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76360DF"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2A88041C"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Wardrobes</w:t>
            </w:r>
          </w:p>
        </w:tc>
        <w:tc>
          <w:tcPr>
            <w:tcW w:w="287" w:type="dxa"/>
          </w:tcPr>
          <w:p w14:paraId="3F126962"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4061ABD2"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8E440C" w14:paraId="32903C48"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7FE766C"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0811F4DD"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Glazed tiles</w:t>
            </w:r>
          </w:p>
        </w:tc>
        <w:tc>
          <w:tcPr>
            <w:tcW w:w="287" w:type="dxa"/>
          </w:tcPr>
          <w:p w14:paraId="33EB7DC7"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6C451DAC" w14:textId="77777777" w:rsidR="00995635" w:rsidRPr="00FF0529" w:rsidRDefault="00995635" w:rsidP="00795BEB">
            <w:pPr>
              <w:spacing w:line="276" w:lineRule="auto"/>
              <w:jc w:val="left"/>
              <w:rPr>
                <w:rFonts w:cs="TTFFB52530t00"/>
                <w:color w:val="000000" w:themeColor="text1"/>
                <w:sz w:val="26"/>
                <w:szCs w:val="26"/>
              </w:rPr>
            </w:pPr>
          </w:p>
        </w:tc>
      </w:tr>
      <w:tr w:rsidR="00995635" w:rsidRPr="008E440C" w14:paraId="41A54A2D"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265661A"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70AEC61"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Extra sinks and bathtub</w:t>
            </w:r>
          </w:p>
        </w:tc>
        <w:tc>
          <w:tcPr>
            <w:tcW w:w="287" w:type="dxa"/>
          </w:tcPr>
          <w:p w14:paraId="291B2586"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117B48D2"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B4B6752"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D1B686D"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1F8213C3" w14:textId="77777777" w:rsidR="00995635" w:rsidRPr="00FF0529" w:rsidRDefault="00995635" w:rsidP="00795BEB">
            <w:pPr>
              <w:spacing w:line="276" w:lineRule="auto"/>
              <w:jc w:val="both"/>
              <w:rPr>
                <w:rFonts w:cs="TTFFB52530t00"/>
                <w:color w:val="000000" w:themeColor="text1"/>
                <w:sz w:val="26"/>
                <w:szCs w:val="26"/>
              </w:rPr>
            </w:pPr>
            <w:r w:rsidRPr="00FF0529">
              <w:rPr>
                <w:rFonts w:cs="TTFFB52530t00"/>
                <w:color w:val="000000" w:themeColor="text1"/>
                <w:sz w:val="26"/>
                <w:szCs w:val="26"/>
              </w:rPr>
              <w:t>Marble / ceramic tiles flooring</w:t>
            </w:r>
          </w:p>
        </w:tc>
        <w:tc>
          <w:tcPr>
            <w:tcW w:w="287" w:type="dxa"/>
          </w:tcPr>
          <w:p w14:paraId="5C3CE48C" w14:textId="77777777" w:rsidR="00995635" w:rsidRPr="00FF0529" w:rsidRDefault="00995635" w:rsidP="00795BEB">
            <w:pPr>
              <w:spacing w:line="276" w:lineRule="auto"/>
              <w:jc w:val="both"/>
              <w:rPr>
                <w:color w:val="000000" w:themeColor="text1"/>
                <w:sz w:val="26"/>
                <w:szCs w:val="26"/>
              </w:rPr>
            </w:pPr>
            <w:r w:rsidRPr="00FF0529">
              <w:rPr>
                <w:color w:val="000000" w:themeColor="text1"/>
                <w:sz w:val="26"/>
                <w:szCs w:val="26"/>
              </w:rPr>
              <w:t>:</w:t>
            </w:r>
          </w:p>
        </w:tc>
        <w:tc>
          <w:tcPr>
            <w:tcW w:w="4919" w:type="dxa"/>
          </w:tcPr>
          <w:p w14:paraId="2718BE5B" w14:textId="77777777" w:rsidR="00995635" w:rsidRPr="00FF0529" w:rsidRDefault="00995635" w:rsidP="00795BEB">
            <w:pPr>
              <w:spacing w:line="276" w:lineRule="auto"/>
              <w:jc w:val="left"/>
              <w:rPr>
                <w:color w:val="000000" w:themeColor="text1"/>
                <w:sz w:val="26"/>
                <w:szCs w:val="26"/>
              </w:rPr>
            </w:pPr>
          </w:p>
        </w:tc>
      </w:tr>
      <w:tr w:rsidR="00995635" w:rsidRPr="008E440C" w14:paraId="48517EC5"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16C7B2D2"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0623E9D9" w14:textId="77777777" w:rsidR="00995635" w:rsidRPr="00FF0529" w:rsidRDefault="00995635" w:rsidP="00795BEB">
            <w:pPr>
              <w:spacing w:line="276" w:lineRule="auto"/>
              <w:jc w:val="both"/>
              <w:rPr>
                <w:rFonts w:ascii="Arial Narrow" w:hAnsi="Arial Narrow" w:cs="TTFFB52530t00"/>
                <w:color w:val="000000" w:themeColor="text1"/>
                <w:sz w:val="26"/>
                <w:szCs w:val="26"/>
              </w:rPr>
            </w:pPr>
            <w:r w:rsidRPr="00FF0529">
              <w:rPr>
                <w:rFonts w:ascii="Arial Narrow" w:hAnsi="Arial Narrow" w:cs="TTFFB52530t00"/>
                <w:color w:val="000000" w:themeColor="text1"/>
                <w:sz w:val="26"/>
                <w:szCs w:val="26"/>
              </w:rPr>
              <w:t>Interior decorations</w:t>
            </w:r>
          </w:p>
        </w:tc>
        <w:tc>
          <w:tcPr>
            <w:tcW w:w="287" w:type="dxa"/>
          </w:tcPr>
          <w:p w14:paraId="2ACEEF38" w14:textId="77777777" w:rsidR="00995635" w:rsidRPr="00FF0529" w:rsidRDefault="00995635" w:rsidP="00795BEB">
            <w:pPr>
              <w:spacing w:line="276" w:lineRule="auto"/>
              <w:jc w:val="both"/>
              <w:rPr>
                <w:rFonts w:ascii="Arial Narrow" w:hAnsi="Arial Narrow"/>
                <w:color w:val="000000" w:themeColor="text1"/>
                <w:sz w:val="26"/>
                <w:szCs w:val="26"/>
              </w:rPr>
            </w:pPr>
            <w:r w:rsidRPr="00FF0529">
              <w:rPr>
                <w:rFonts w:ascii="Arial Narrow" w:hAnsi="Arial Narrow"/>
                <w:color w:val="000000" w:themeColor="text1"/>
                <w:sz w:val="26"/>
                <w:szCs w:val="26"/>
              </w:rPr>
              <w:t>:</w:t>
            </w:r>
          </w:p>
        </w:tc>
        <w:tc>
          <w:tcPr>
            <w:tcW w:w="4919" w:type="dxa"/>
          </w:tcPr>
          <w:p w14:paraId="5FBBF276" w14:textId="77777777" w:rsidR="00995635" w:rsidRPr="00FF0529" w:rsidRDefault="00995635" w:rsidP="00795BEB">
            <w:pPr>
              <w:spacing w:line="276" w:lineRule="auto"/>
              <w:jc w:val="left"/>
              <w:rPr>
                <w:rFonts w:ascii="Arial Narrow" w:hAnsi="Arial Narrow"/>
                <w:color w:val="000000" w:themeColor="text1"/>
                <w:sz w:val="26"/>
                <w:szCs w:val="26"/>
              </w:rPr>
            </w:pPr>
          </w:p>
        </w:tc>
      </w:tr>
      <w:tr w:rsidR="00995635" w:rsidRPr="008E440C" w14:paraId="71E2FA70"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7979269A"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7CAD662"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Architectural elevation works</w:t>
            </w:r>
          </w:p>
        </w:tc>
        <w:tc>
          <w:tcPr>
            <w:tcW w:w="287" w:type="dxa"/>
          </w:tcPr>
          <w:p w14:paraId="7B8F51ED" w14:textId="77777777" w:rsidR="00995635" w:rsidRPr="002602D7" w:rsidRDefault="00995635" w:rsidP="00795BEB">
            <w:pPr>
              <w:spacing w:line="276" w:lineRule="auto"/>
              <w:jc w:val="both"/>
              <w:rPr>
                <w:sz w:val="26"/>
                <w:szCs w:val="26"/>
                <w:highlight w:val="yellow"/>
              </w:rPr>
            </w:pPr>
          </w:p>
        </w:tc>
        <w:tc>
          <w:tcPr>
            <w:tcW w:w="4919" w:type="dxa"/>
          </w:tcPr>
          <w:p w14:paraId="4446F99E" w14:textId="77777777" w:rsidR="00995635" w:rsidRPr="002602D7" w:rsidRDefault="00995635" w:rsidP="00795BEB">
            <w:pPr>
              <w:spacing w:line="276" w:lineRule="auto"/>
              <w:jc w:val="left"/>
              <w:rPr>
                <w:sz w:val="26"/>
                <w:szCs w:val="26"/>
                <w:highlight w:val="yellow"/>
              </w:rPr>
            </w:pPr>
          </w:p>
        </w:tc>
      </w:tr>
      <w:tr w:rsidR="00995635" w:rsidRPr="008E440C" w14:paraId="2934A021"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BAE84F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12EB48A"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Paneling</w:t>
            </w:r>
            <w:proofErr w:type="spellEnd"/>
            <w:r w:rsidRPr="00910A83">
              <w:rPr>
                <w:rFonts w:ascii="Arial Narrow" w:hAnsi="Arial Narrow" w:cs="TTFFB52530t00"/>
                <w:sz w:val="26"/>
                <w:szCs w:val="26"/>
              </w:rPr>
              <w:t xml:space="preserve"> works</w:t>
            </w:r>
          </w:p>
        </w:tc>
        <w:tc>
          <w:tcPr>
            <w:tcW w:w="287" w:type="dxa"/>
          </w:tcPr>
          <w:p w14:paraId="57D10BAA"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09B96A6D"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6B4C1A4D"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62EFE53B"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283A0112" w14:textId="77777777" w:rsidR="00995635" w:rsidRPr="00910A83" w:rsidRDefault="00995635" w:rsidP="00795BEB">
            <w:pPr>
              <w:spacing w:line="276" w:lineRule="auto"/>
              <w:jc w:val="both"/>
              <w:rPr>
                <w:rFonts w:cs="TTFFB52530t00"/>
                <w:sz w:val="26"/>
                <w:szCs w:val="26"/>
              </w:rPr>
            </w:pPr>
            <w:proofErr w:type="spellStart"/>
            <w:r w:rsidRPr="00910A83">
              <w:rPr>
                <w:rFonts w:cs="TTFFB52530t00"/>
                <w:sz w:val="26"/>
                <w:szCs w:val="26"/>
              </w:rPr>
              <w:t>Aluminum</w:t>
            </w:r>
            <w:proofErr w:type="spellEnd"/>
            <w:r w:rsidRPr="00910A83">
              <w:rPr>
                <w:rFonts w:cs="TTFFB52530t00"/>
                <w:sz w:val="26"/>
                <w:szCs w:val="26"/>
              </w:rPr>
              <w:t xml:space="preserve"> works</w:t>
            </w:r>
          </w:p>
        </w:tc>
        <w:tc>
          <w:tcPr>
            <w:tcW w:w="287" w:type="dxa"/>
          </w:tcPr>
          <w:p w14:paraId="5447D3F3" w14:textId="77777777" w:rsidR="00995635" w:rsidRPr="002602D7" w:rsidRDefault="00995635" w:rsidP="00795BEB">
            <w:pPr>
              <w:spacing w:line="276" w:lineRule="auto"/>
              <w:jc w:val="both"/>
              <w:rPr>
                <w:sz w:val="26"/>
                <w:szCs w:val="26"/>
                <w:highlight w:val="yellow"/>
              </w:rPr>
            </w:pPr>
          </w:p>
        </w:tc>
        <w:tc>
          <w:tcPr>
            <w:tcW w:w="4919" w:type="dxa"/>
          </w:tcPr>
          <w:p w14:paraId="629AE4E5" w14:textId="77777777" w:rsidR="00995635" w:rsidRPr="002602D7" w:rsidRDefault="00995635" w:rsidP="00795BEB">
            <w:pPr>
              <w:spacing w:line="276" w:lineRule="auto"/>
              <w:jc w:val="left"/>
              <w:rPr>
                <w:sz w:val="26"/>
                <w:szCs w:val="26"/>
                <w:highlight w:val="yellow"/>
              </w:rPr>
            </w:pPr>
          </w:p>
        </w:tc>
      </w:tr>
      <w:tr w:rsidR="00995635" w:rsidRPr="008E440C" w14:paraId="59767180"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199F880" w14:textId="77777777" w:rsidR="00995635" w:rsidRPr="00910A83" w:rsidRDefault="00995635" w:rsidP="00795BEB">
            <w:pPr>
              <w:numPr>
                <w:ilvl w:val="0"/>
                <w:numId w:val="9"/>
              </w:numPr>
              <w:spacing w:line="276" w:lineRule="auto"/>
              <w:jc w:val="both"/>
              <w:rPr>
                <w:rFonts w:ascii="Arial Narrow" w:hAnsi="Arial Narrow" w:cs="TTFFB52530t00"/>
                <w:sz w:val="26"/>
                <w:szCs w:val="26"/>
              </w:rPr>
            </w:pPr>
          </w:p>
        </w:tc>
        <w:tc>
          <w:tcPr>
            <w:tcW w:w="3922" w:type="dxa"/>
          </w:tcPr>
          <w:p w14:paraId="6ADF4281" w14:textId="77777777" w:rsidR="00995635" w:rsidRPr="00910A83" w:rsidRDefault="00995635" w:rsidP="00795BEB">
            <w:pPr>
              <w:spacing w:line="276" w:lineRule="auto"/>
              <w:jc w:val="both"/>
              <w:rPr>
                <w:rFonts w:ascii="Arial Narrow" w:hAnsi="Arial Narrow" w:cs="TTFFB52530t00"/>
                <w:sz w:val="26"/>
                <w:szCs w:val="26"/>
              </w:rPr>
            </w:pPr>
            <w:proofErr w:type="spellStart"/>
            <w:r w:rsidRPr="00910A83">
              <w:rPr>
                <w:rFonts w:ascii="Arial Narrow" w:hAnsi="Arial Narrow" w:cs="TTFFB52530t00"/>
                <w:sz w:val="26"/>
                <w:szCs w:val="26"/>
              </w:rPr>
              <w:t>Aluminum</w:t>
            </w:r>
            <w:proofErr w:type="spellEnd"/>
            <w:r w:rsidRPr="00910A83">
              <w:rPr>
                <w:rFonts w:ascii="Arial Narrow" w:hAnsi="Arial Narrow" w:cs="TTFFB52530t00"/>
                <w:sz w:val="26"/>
                <w:szCs w:val="26"/>
              </w:rPr>
              <w:t xml:space="preserve"> handrails</w:t>
            </w:r>
          </w:p>
        </w:tc>
        <w:tc>
          <w:tcPr>
            <w:tcW w:w="287" w:type="dxa"/>
          </w:tcPr>
          <w:p w14:paraId="1207404F"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3B3ACA7A"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8E440C" w14:paraId="0A895743"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2FED2AC5" w14:textId="77777777" w:rsidR="00995635" w:rsidRPr="00910A83" w:rsidRDefault="00995635" w:rsidP="00795BEB">
            <w:pPr>
              <w:numPr>
                <w:ilvl w:val="0"/>
                <w:numId w:val="9"/>
              </w:numPr>
              <w:spacing w:line="276" w:lineRule="auto"/>
              <w:jc w:val="both"/>
              <w:rPr>
                <w:rFonts w:cs="TTFFB52530t00"/>
                <w:sz w:val="26"/>
                <w:szCs w:val="26"/>
              </w:rPr>
            </w:pPr>
          </w:p>
        </w:tc>
        <w:tc>
          <w:tcPr>
            <w:tcW w:w="3922" w:type="dxa"/>
          </w:tcPr>
          <w:p w14:paraId="388E974A" w14:textId="77777777" w:rsidR="00995635" w:rsidRPr="00910A83" w:rsidRDefault="00995635" w:rsidP="00795BEB">
            <w:pPr>
              <w:spacing w:line="276" w:lineRule="auto"/>
              <w:jc w:val="both"/>
              <w:rPr>
                <w:rFonts w:cs="TTFFB52530t00"/>
                <w:sz w:val="26"/>
                <w:szCs w:val="26"/>
              </w:rPr>
            </w:pPr>
            <w:r w:rsidRPr="00910A83">
              <w:rPr>
                <w:rFonts w:cs="TTFFB52530t00"/>
                <w:sz w:val="26"/>
                <w:szCs w:val="26"/>
              </w:rPr>
              <w:t>False ceiling</w:t>
            </w:r>
          </w:p>
        </w:tc>
        <w:tc>
          <w:tcPr>
            <w:tcW w:w="287" w:type="dxa"/>
          </w:tcPr>
          <w:p w14:paraId="514ED5E9" w14:textId="77777777" w:rsidR="00995635" w:rsidRPr="002602D7" w:rsidRDefault="00995635" w:rsidP="00795BEB">
            <w:pPr>
              <w:spacing w:line="276" w:lineRule="auto"/>
              <w:jc w:val="both"/>
              <w:rPr>
                <w:sz w:val="26"/>
                <w:szCs w:val="26"/>
                <w:highlight w:val="yellow"/>
              </w:rPr>
            </w:pPr>
          </w:p>
        </w:tc>
        <w:tc>
          <w:tcPr>
            <w:tcW w:w="4919" w:type="dxa"/>
          </w:tcPr>
          <w:p w14:paraId="5871384A" w14:textId="77777777" w:rsidR="00995635" w:rsidRPr="002602D7" w:rsidRDefault="00995635" w:rsidP="00795BEB">
            <w:pPr>
              <w:spacing w:line="276" w:lineRule="auto"/>
              <w:jc w:val="left"/>
              <w:rPr>
                <w:sz w:val="26"/>
                <w:szCs w:val="26"/>
                <w:highlight w:val="yellow"/>
              </w:rPr>
            </w:pPr>
          </w:p>
        </w:tc>
      </w:tr>
      <w:tr w:rsidR="00995635" w:rsidRPr="008E440C" w14:paraId="3418D820"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51E559CA" w14:textId="77777777" w:rsidR="00995635" w:rsidRPr="00910A83" w:rsidRDefault="00995635" w:rsidP="00795BEB">
            <w:pPr>
              <w:spacing w:line="276" w:lineRule="auto"/>
              <w:ind w:left="360"/>
              <w:jc w:val="both"/>
              <w:rPr>
                <w:rFonts w:ascii="Arial Narrow" w:hAnsi="Arial Narrow" w:cs="TTFFB52530t00"/>
                <w:sz w:val="26"/>
                <w:szCs w:val="26"/>
              </w:rPr>
            </w:pPr>
          </w:p>
        </w:tc>
        <w:tc>
          <w:tcPr>
            <w:tcW w:w="3922" w:type="dxa"/>
          </w:tcPr>
          <w:p w14:paraId="66B279EA" w14:textId="77777777" w:rsidR="00995635" w:rsidRPr="00910A83" w:rsidRDefault="00995635" w:rsidP="00795BEB">
            <w:pPr>
              <w:spacing w:line="276" w:lineRule="auto"/>
              <w:jc w:val="both"/>
              <w:rPr>
                <w:rFonts w:ascii="Arial Narrow" w:hAnsi="Arial Narrow" w:cs="TTFFB52530t00"/>
                <w:sz w:val="26"/>
                <w:szCs w:val="26"/>
              </w:rPr>
            </w:pPr>
            <w:r w:rsidRPr="00910A83">
              <w:rPr>
                <w:rFonts w:ascii="Arial Narrow" w:hAnsi="Arial Narrow" w:cs="TTFFB52530t00"/>
                <w:sz w:val="26"/>
                <w:szCs w:val="26"/>
              </w:rPr>
              <w:t>Total</w:t>
            </w:r>
          </w:p>
        </w:tc>
        <w:tc>
          <w:tcPr>
            <w:tcW w:w="287" w:type="dxa"/>
          </w:tcPr>
          <w:p w14:paraId="67FBF68C" w14:textId="77777777" w:rsidR="00995635" w:rsidRPr="002602D7" w:rsidRDefault="00995635" w:rsidP="00795BEB">
            <w:pPr>
              <w:spacing w:line="276" w:lineRule="auto"/>
              <w:jc w:val="both"/>
              <w:rPr>
                <w:rFonts w:ascii="Arial Narrow" w:hAnsi="Arial Narrow"/>
                <w:sz w:val="26"/>
                <w:szCs w:val="26"/>
                <w:highlight w:val="yellow"/>
              </w:rPr>
            </w:pPr>
          </w:p>
        </w:tc>
        <w:tc>
          <w:tcPr>
            <w:tcW w:w="4919" w:type="dxa"/>
          </w:tcPr>
          <w:p w14:paraId="482E5251" w14:textId="77777777" w:rsidR="00995635" w:rsidRPr="002602D7" w:rsidRDefault="00995635" w:rsidP="00795BEB">
            <w:pPr>
              <w:spacing w:line="276" w:lineRule="auto"/>
              <w:jc w:val="left"/>
              <w:rPr>
                <w:rFonts w:ascii="Arial Narrow" w:hAnsi="Arial Narrow"/>
                <w:sz w:val="26"/>
                <w:szCs w:val="26"/>
                <w:highlight w:val="yellow"/>
              </w:rPr>
            </w:pPr>
          </w:p>
        </w:tc>
      </w:tr>
      <w:tr w:rsidR="00995635" w:rsidRPr="00FF0529" w14:paraId="5E98A350"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3828104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E (Miscellaneous)</w:t>
            </w:r>
          </w:p>
        </w:tc>
        <w:tc>
          <w:tcPr>
            <w:tcW w:w="287" w:type="dxa"/>
          </w:tcPr>
          <w:p w14:paraId="740546A9"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0974BD8E" w14:textId="2B2293E9" w:rsidR="00995635" w:rsidRPr="00FF0529" w:rsidRDefault="00995635" w:rsidP="00795BEB">
            <w:pPr>
              <w:spacing w:line="276" w:lineRule="auto"/>
              <w:jc w:val="left"/>
              <w:rPr>
                <w:sz w:val="26"/>
                <w:szCs w:val="26"/>
              </w:rPr>
            </w:pPr>
            <w:r w:rsidRPr="00FF0529">
              <w:rPr>
                <w:sz w:val="26"/>
                <w:szCs w:val="26"/>
              </w:rPr>
              <w:t xml:space="preserve">Amount in </w:t>
            </w:r>
            <w:r w:rsidR="007C3750" w:rsidRPr="00FF0529">
              <w:rPr>
                <w:sz w:val="26"/>
                <w:szCs w:val="26"/>
              </w:rPr>
              <w:t>Rs.</w:t>
            </w:r>
          </w:p>
        </w:tc>
      </w:tr>
      <w:tr w:rsidR="00995635" w:rsidRPr="00FF0529" w14:paraId="4808FAC1"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20BE0CC8"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5FD0A88"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Separate toilet room</w:t>
            </w:r>
          </w:p>
        </w:tc>
        <w:tc>
          <w:tcPr>
            <w:tcW w:w="287" w:type="dxa"/>
          </w:tcPr>
          <w:p w14:paraId="4789CDE3"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CAC4613"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5E784B56"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B888C44"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6079D17C"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Separate lumber room</w:t>
            </w:r>
          </w:p>
        </w:tc>
        <w:tc>
          <w:tcPr>
            <w:tcW w:w="287" w:type="dxa"/>
          </w:tcPr>
          <w:p w14:paraId="3C667882"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4229F3BC" w14:textId="77777777" w:rsidR="00995635" w:rsidRPr="00FF0529" w:rsidRDefault="00995635" w:rsidP="00795BEB">
            <w:pPr>
              <w:spacing w:line="276" w:lineRule="auto"/>
              <w:jc w:val="left"/>
              <w:rPr>
                <w:rFonts w:cs="TTFFB52530t00"/>
                <w:sz w:val="26"/>
                <w:szCs w:val="26"/>
              </w:rPr>
            </w:pPr>
          </w:p>
        </w:tc>
      </w:tr>
      <w:tr w:rsidR="00995635" w:rsidRPr="00FF0529" w14:paraId="3294CCA7"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47EF0C7E" w14:textId="77777777" w:rsidR="00995635" w:rsidRPr="00FF0529" w:rsidRDefault="00995635" w:rsidP="00795BEB">
            <w:pPr>
              <w:numPr>
                <w:ilvl w:val="0"/>
                <w:numId w:val="10"/>
              </w:numPr>
              <w:spacing w:line="276" w:lineRule="auto"/>
              <w:jc w:val="both"/>
              <w:rPr>
                <w:rFonts w:ascii="Arial Narrow" w:hAnsi="Arial Narrow" w:cs="TTFFB52530t00"/>
                <w:sz w:val="26"/>
                <w:szCs w:val="26"/>
              </w:rPr>
            </w:pPr>
          </w:p>
        </w:tc>
        <w:tc>
          <w:tcPr>
            <w:tcW w:w="3922" w:type="dxa"/>
          </w:tcPr>
          <w:p w14:paraId="38BF06FB"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Separate water tank / sump</w:t>
            </w:r>
          </w:p>
        </w:tc>
        <w:tc>
          <w:tcPr>
            <w:tcW w:w="287" w:type="dxa"/>
          </w:tcPr>
          <w:p w14:paraId="137B906C"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6602C6C"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22ACF0B"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117BFCF6" w14:textId="77777777" w:rsidR="00995635" w:rsidRPr="00FF0529" w:rsidRDefault="00995635" w:rsidP="00795BEB">
            <w:pPr>
              <w:numPr>
                <w:ilvl w:val="0"/>
                <w:numId w:val="10"/>
              </w:numPr>
              <w:spacing w:line="276" w:lineRule="auto"/>
              <w:jc w:val="both"/>
              <w:rPr>
                <w:rFonts w:cs="TTFFB52530t00"/>
                <w:sz w:val="26"/>
                <w:szCs w:val="26"/>
              </w:rPr>
            </w:pPr>
          </w:p>
        </w:tc>
        <w:tc>
          <w:tcPr>
            <w:tcW w:w="3922" w:type="dxa"/>
          </w:tcPr>
          <w:p w14:paraId="5CA4181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Trees, gardening</w:t>
            </w:r>
          </w:p>
        </w:tc>
        <w:tc>
          <w:tcPr>
            <w:tcW w:w="287" w:type="dxa"/>
          </w:tcPr>
          <w:p w14:paraId="1E3E444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5CE9B5B" w14:textId="77777777" w:rsidR="00995635" w:rsidRPr="00FF0529" w:rsidRDefault="00995635" w:rsidP="00795BEB">
            <w:pPr>
              <w:spacing w:line="276" w:lineRule="auto"/>
              <w:jc w:val="left"/>
              <w:rPr>
                <w:sz w:val="26"/>
                <w:szCs w:val="26"/>
              </w:rPr>
            </w:pPr>
          </w:p>
        </w:tc>
      </w:tr>
      <w:tr w:rsidR="00995635" w:rsidRPr="00FF0529" w14:paraId="481904E5"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6F55C2CB" w14:textId="77777777" w:rsidR="00995635" w:rsidRPr="00FF0529" w:rsidRDefault="00995635" w:rsidP="00795BEB">
            <w:pPr>
              <w:spacing w:line="276" w:lineRule="auto"/>
              <w:ind w:left="360"/>
              <w:jc w:val="both"/>
              <w:rPr>
                <w:rFonts w:ascii="Arial Narrow" w:hAnsi="Arial Narrow" w:cs="TTFFB52530t00"/>
                <w:sz w:val="26"/>
                <w:szCs w:val="26"/>
              </w:rPr>
            </w:pPr>
          </w:p>
        </w:tc>
        <w:tc>
          <w:tcPr>
            <w:tcW w:w="3922" w:type="dxa"/>
          </w:tcPr>
          <w:p w14:paraId="481ED1DE"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Total</w:t>
            </w:r>
          </w:p>
        </w:tc>
        <w:tc>
          <w:tcPr>
            <w:tcW w:w="287" w:type="dxa"/>
          </w:tcPr>
          <w:p w14:paraId="61660FAF" w14:textId="77777777" w:rsidR="00995635" w:rsidRPr="00FF0529" w:rsidRDefault="00995635" w:rsidP="00795BEB">
            <w:pPr>
              <w:spacing w:line="276" w:lineRule="auto"/>
              <w:jc w:val="both"/>
              <w:rPr>
                <w:rFonts w:ascii="Arial Narrow" w:hAnsi="Arial Narrow"/>
                <w:sz w:val="26"/>
                <w:szCs w:val="26"/>
              </w:rPr>
            </w:pPr>
          </w:p>
        </w:tc>
        <w:tc>
          <w:tcPr>
            <w:tcW w:w="4919" w:type="dxa"/>
          </w:tcPr>
          <w:p w14:paraId="237484D8" w14:textId="77777777" w:rsidR="00995635" w:rsidRPr="00FF0529" w:rsidRDefault="00995635" w:rsidP="00795BEB">
            <w:pPr>
              <w:spacing w:line="276" w:lineRule="auto"/>
              <w:jc w:val="left"/>
              <w:rPr>
                <w:rFonts w:ascii="Arial Narrow" w:hAnsi="Arial Narrow"/>
                <w:sz w:val="26"/>
                <w:szCs w:val="26"/>
              </w:rPr>
            </w:pPr>
          </w:p>
        </w:tc>
      </w:tr>
      <w:tr w:rsidR="00995635" w:rsidRPr="00FF0529" w14:paraId="189AD719"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4428" w:type="dxa"/>
            <w:gridSpan w:val="2"/>
          </w:tcPr>
          <w:p w14:paraId="02DDA867"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Part – F (Services)</w:t>
            </w:r>
          </w:p>
        </w:tc>
        <w:tc>
          <w:tcPr>
            <w:tcW w:w="287" w:type="dxa"/>
          </w:tcPr>
          <w:p w14:paraId="0C92176A"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5B99067D" w14:textId="77777777" w:rsidR="00995635" w:rsidRPr="00FF0529" w:rsidRDefault="00995635" w:rsidP="00795BEB">
            <w:pPr>
              <w:spacing w:line="276" w:lineRule="auto"/>
              <w:jc w:val="left"/>
              <w:rPr>
                <w:b/>
                <w:bCs/>
                <w:sz w:val="26"/>
                <w:szCs w:val="26"/>
              </w:rPr>
            </w:pPr>
          </w:p>
        </w:tc>
      </w:tr>
      <w:tr w:rsidR="00995635" w:rsidRPr="00FF0529" w14:paraId="67DAC034"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73AA1A4"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6F57D5F6" w14:textId="77777777" w:rsidR="00995635" w:rsidRPr="00FF0529" w:rsidRDefault="00995635" w:rsidP="00795BEB">
            <w:pPr>
              <w:spacing w:line="276" w:lineRule="auto"/>
              <w:jc w:val="both"/>
              <w:rPr>
                <w:rFonts w:ascii="Arial Narrow" w:hAnsi="Arial Narrow" w:cs="TTFFB52530t00"/>
                <w:b/>
                <w:sz w:val="26"/>
                <w:szCs w:val="26"/>
              </w:rPr>
            </w:pPr>
            <w:r w:rsidRPr="00FF0529">
              <w:rPr>
                <w:rFonts w:ascii="Arial Narrow" w:hAnsi="Arial Narrow" w:cs="TTFFB52530t00"/>
                <w:sz w:val="26"/>
                <w:szCs w:val="26"/>
              </w:rPr>
              <w:t>Water supply arrangements</w:t>
            </w:r>
          </w:p>
        </w:tc>
        <w:tc>
          <w:tcPr>
            <w:tcW w:w="287" w:type="dxa"/>
          </w:tcPr>
          <w:p w14:paraId="17B81FDA"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0DAAADD0" w14:textId="77777777" w:rsidR="00995635" w:rsidRPr="00FF0529" w:rsidRDefault="00995635" w:rsidP="00795BEB">
            <w:pPr>
              <w:spacing w:line="276" w:lineRule="auto"/>
              <w:jc w:val="left"/>
              <w:rPr>
                <w:rFonts w:ascii="Arial Narrow" w:hAnsi="Arial Narrow"/>
                <w:sz w:val="26"/>
                <w:szCs w:val="26"/>
              </w:rPr>
            </w:pPr>
            <w:r w:rsidRPr="00FF0529">
              <w:rPr>
                <w:rFonts w:ascii="Arial Narrow" w:hAnsi="Arial Narrow"/>
                <w:sz w:val="26"/>
                <w:szCs w:val="26"/>
              </w:rPr>
              <w:t>Included in the Cost of Construction</w:t>
            </w:r>
          </w:p>
        </w:tc>
      </w:tr>
      <w:tr w:rsidR="00995635" w:rsidRPr="00FF0529" w14:paraId="16562B11"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E0C7B35"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FDF84CF"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Drainage arrangements</w:t>
            </w:r>
          </w:p>
        </w:tc>
        <w:tc>
          <w:tcPr>
            <w:tcW w:w="287" w:type="dxa"/>
          </w:tcPr>
          <w:p w14:paraId="4CF6C9E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32AC4815" w14:textId="77777777" w:rsidR="00995635" w:rsidRPr="00FF0529" w:rsidRDefault="00995635" w:rsidP="00795BEB">
            <w:pPr>
              <w:spacing w:line="276" w:lineRule="auto"/>
              <w:jc w:val="left"/>
              <w:rPr>
                <w:rFonts w:cs="TTFFB52530t00"/>
                <w:sz w:val="26"/>
                <w:szCs w:val="26"/>
              </w:rPr>
            </w:pPr>
          </w:p>
        </w:tc>
      </w:tr>
      <w:tr w:rsidR="00995635" w:rsidRPr="00FF0529" w14:paraId="324C82C7"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02BEF210"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7258FCD7"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Compound wall</w:t>
            </w:r>
          </w:p>
        </w:tc>
        <w:tc>
          <w:tcPr>
            <w:tcW w:w="287" w:type="dxa"/>
          </w:tcPr>
          <w:p w14:paraId="5AE8CAAD" w14:textId="77777777" w:rsidR="00995635" w:rsidRPr="00FF0529" w:rsidRDefault="00995635" w:rsidP="00795BEB">
            <w:pPr>
              <w:spacing w:line="276" w:lineRule="auto"/>
              <w:jc w:val="both"/>
              <w:rPr>
                <w:rFonts w:ascii="Arial Narrow" w:hAnsi="Arial Narrow"/>
                <w:sz w:val="26"/>
                <w:szCs w:val="26"/>
              </w:rPr>
            </w:pPr>
            <w:r w:rsidRPr="00FF0529">
              <w:rPr>
                <w:rFonts w:ascii="Arial Narrow" w:hAnsi="Arial Narrow"/>
                <w:sz w:val="26"/>
                <w:szCs w:val="26"/>
              </w:rPr>
              <w:t>:</w:t>
            </w:r>
          </w:p>
        </w:tc>
        <w:tc>
          <w:tcPr>
            <w:tcW w:w="4919" w:type="dxa"/>
          </w:tcPr>
          <w:p w14:paraId="2FB44875" w14:textId="77777777" w:rsidR="00995635" w:rsidRPr="00FF0529" w:rsidRDefault="00995635" w:rsidP="00795BEB">
            <w:pPr>
              <w:spacing w:line="276" w:lineRule="auto"/>
              <w:jc w:val="left"/>
              <w:rPr>
                <w:rFonts w:ascii="Arial Narrow" w:hAnsi="Arial Narrow"/>
                <w:sz w:val="26"/>
                <w:szCs w:val="26"/>
              </w:rPr>
            </w:pPr>
          </w:p>
        </w:tc>
      </w:tr>
      <w:tr w:rsidR="00995635" w:rsidRPr="00FF0529" w14:paraId="73484312"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3C41D0B4" w14:textId="77777777" w:rsidR="00995635" w:rsidRPr="00FF0529" w:rsidRDefault="00995635" w:rsidP="00795BEB">
            <w:pPr>
              <w:numPr>
                <w:ilvl w:val="0"/>
                <w:numId w:val="11"/>
              </w:numPr>
              <w:spacing w:line="276" w:lineRule="auto"/>
              <w:jc w:val="both"/>
              <w:rPr>
                <w:rFonts w:cs="TTFFB52530t00"/>
                <w:sz w:val="26"/>
                <w:szCs w:val="26"/>
              </w:rPr>
            </w:pPr>
          </w:p>
        </w:tc>
        <w:tc>
          <w:tcPr>
            <w:tcW w:w="3922" w:type="dxa"/>
          </w:tcPr>
          <w:p w14:paraId="43F05D03" w14:textId="77777777" w:rsidR="00995635" w:rsidRPr="00FF0529" w:rsidRDefault="00995635" w:rsidP="00795BEB">
            <w:pPr>
              <w:spacing w:line="276" w:lineRule="auto"/>
              <w:jc w:val="both"/>
              <w:rPr>
                <w:rFonts w:cs="TTFFB52530t00"/>
                <w:sz w:val="26"/>
                <w:szCs w:val="26"/>
              </w:rPr>
            </w:pPr>
            <w:r w:rsidRPr="00FF0529">
              <w:rPr>
                <w:rFonts w:cs="TTFFB52530t00"/>
                <w:sz w:val="26"/>
                <w:szCs w:val="26"/>
              </w:rPr>
              <w:t>C.B. deposits, fittings etc.</w:t>
            </w:r>
          </w:p>
        </w:tc>
        <w:tc>
          <w:tcPr>
            <w:tcW w:w="287" w:type="dxa"/>
          </w:tcPr>
          <w:p w14:paraId="772D0AD6" w14:textId="77777777" w:rsidR="00995635" w:rsidRPr="00FF0529" w:rsidRDefault="00995635" w:rsidP="00795BEB">
            <w:pPr>
              <w:spacing w:line="276" w:lineRule="auto"/>
              <w:jc w:val="both"/>
              <w:rPr>
                <w:sz w:val="26"/>
                <w:szCs w:val="26"/>
              </w:rPr>
            </w:pPr>
            <w:r w:rsidRPr="00FF0529">
              <w:rPr>
                <w:sz w:val="26"/>
                <w:szCs w:val="26"/>
              </w:rPr>
              <w:t>:</w:t>
            </w:r>
          </w:p>
        </w:tc>
        <w:tc>
          <w:tcPr>
            <w:tcW w:w="4919" w:type="dxa"/>
          </w:tcPr>
          <w:p w14:paraId="1605B047" w14:textId="77777777" w:rsidR="00995635" w:rsidRPr="00FF0529" w:rsidRDefault="00995635" w:rsidP="00795BEB">
            <w:pPr>
              <w:spacing w:line="276" w:lineRule="auto"/>
              <w:jc w:val="left"/>
              <w:rPr>
                <w:sz w:val="26"/>
                <w:szCs w:val="26"/>
              </w:rPr>
            </w:pPr>
          </w:p>
        </w:tc>
      </w:tr>
      <w:tr w:rsidR="00995635" w:rsidRPr="00FF0529" w14:paraId="51BC9987" w14:textId="77777777" w:rsidTr="00B86D6F">
        <w:trPr>
          <w:cnfStyle w:val="000000010000" w:firstRow="0" w:lastRow="0" w:firstColumn="0" w:lastColumn="0" w:oddVBand="0" w:evenVBand="0" w:oddHBand="0" w:evenHBand="1" w:firstRowFirstColumn="0" w:firstRowLastColumn="0" w:lastRowFirstColumn="0" w:lastRowLastColumn="0"/>
          <w:trHeight w:val="20"/>
        </w:trPr>
        <w:tc>
          <w:tcPr>
            <w:tcW w:w="506" w:type="dxa"/>
          </w:tcPr>
          <w:p w14:paraId="3641FAFB" w14:textId="77777777" w:rsidR="00995635" w:rsidRPr="00FF0529" w:rsidRDefault="00995635" w:rsidP="00795BEB">
            <w:pPr>
              <w:numPr>
                <w:ilvl w:val="0"/>
                <w:numId w:val="11"/>
              </w:numPr>
              <w:spacing w:line="276" w:lineRule="auto"/>
              <w:jc w:val="both"/>
              <w:rPr>
                <w:rFonts w:ascii="Arial Narrow" w:hAnsi="Arial Narrow" w:cs="TTFFB52530t00"/>
                <w:sz w:val="26"/>
                <w:szCs w:val="26"/>
              </w:rPr>
            </w:pPr>
          </w:p>
        </w:tc>
        <w:tc>
          <w:tcPr>
            <w:tcW w:w="3922" w:type="dxa"/>
          </w:tcPr>
          <w:p w14:paraId="1C464953" w14:textId="77777777" w:rsidR="00995635" w:rsidRPr="00FF0529" w:rsidRDefault="00995635" w:rsidP="00795BEB">
            <w:pPr>
              <w:spacing w:line="276" w:lineRule="auto"/>
              <w:jc w:val="both"/>
              <w:rPr>
                <w:rFonts w:ascii="Arial Narrow" w:hAnsi="Arial Narrow" w:cs="TTFFB52530t00"/>
                <w:sz w:val="26"/>
                <w:szCs w:val="26"/>
              </w:rPr>
            </w:pPr>
            <w:r w:rsidRPr="00FF0529">
              <w:rPr>
                <w:rFonts w:ascii="Arial Narrow" w:hAnsi="Arial Narrow" w:cs="TTFFB52530t00"/>
                <w:sz w:val="26"/>
                <w:szCs w:val="26"/>
              </w:rPr>
              <w:t>Pavement</w:t>
            </w:r>
          </w:p>
        </w:tc>
        <w:tc>
          <w:tcPr>
            <w:tcW w:w="287" w:type="dxa"/>
          </w:tcPr>
          <w:p w14:paraId="4F77BC55" w14:textId="77777777" w:rsidR="00995635" w:rsidRPr="00FF0529" w:rsidRDefault="00995635" w:rsidP="00795BEB">
            <w:pPr>
              <w:spacing w:line="276" w:lineRule="auto"/>
              <w:jc w:val="both"/>
              <w:rPr>
                <w:rFonts w:ascii="Arial Narrow" w:hAnsi="Arial Narrow"/>
                <w:sz w:val="26"/>
                <w:szCs w:val="26"/>
              </w:rPr>
            </w:pPr>
          </w:p>
        </w:tc>
        <w:tc>
          <w:tcPr>
            <w:tcW w:w="4919" w:type="dxa"/>
          </w:tcPr>
          <w:p w14:paraId="3F80F826" w14:textId="77777777" w:rsidR="00995635" w:rsidRPr="00FF0529" w:rsidRDefault="00995635" w:rsidP="00795BEB">
            <w:pPr>
              <w:spacing w:line="276" w:lineRule="auto"/>
              <w:jc w:val="left"/>
              <w:rPr>
                <w:rFonts w:ascii="Arial Narrow" w:hAnsi="Arial Narrow"/>
                <w:sz w:val="26"/>
                <w:szCs w:val="26"/>
              </w:rPr>
            </w:pPr>
          </w:p>
        </w:tc>
      </w:tr>
      <w:tr w:rsidR="00995635" w:rsidRPr="008E440C" w14:paraId="02683844" w14:textId="77777777" w:rsidTr="00B86D6F">
        <w:trPr>
          <w:cnfStyle w:val="000000100000" w:firstRow="0" w:lastRow="0" w:firstColumn="0" w:lastColumn="0" w:oddVBand="0" w:evenVBand="0" w:oddHBand="1" w:evenHBand="0" w:firstRowFirstColumn="0" w:firstRowLastColumn="0" w:lastRowFirstColumn="0" w:lastRowLastColumn="0"/>
          <w:trHeight w:val="20"/>
        </w:trPr>
        <w:tc>
          <w:tcPr>
            <w:tcW w:w="506" w:type="dxa"/>
          </w:tcPr>
          <w:p w14:paraId="4B5AB412" w14:textId="77777777" w:rsidR="00995635" w:rsidRPr="00910A83" w:rsidRDefault="00995635" w:rsidP="00795BEB">
            <w:pPr>
              <w:spacing w:line="276" w:lineRule="auto"/>
              <w:ind w:left="360"/>
              <w:jc w:val="both"/>
              <w:rPr>
                <w:rFonts w:cs="TTFFB52530t00"/>
                <w:b/>
                <w:bCs/>
                <w:sz w:val="26"/>
                <w:szCs w:val="26"/>
              </w:rPr>
            </w:pPr>
          </w:p>
        </w:tc>
        <w:tc>
          <w:tcPr>
            <w:tcW w:w="3922" w:type="dxa"/>
          </w:tcPr>
          <w:p w14:paraId="71BB032F" w14:textId="77777777" w:rsidR="00995635" w:rsidRPr="00910A83" w:rsidRDefault="00995635" w:rsidP="00795BEB">
            <w:pPr>
              <w:spacing w:line="276" w:lineRule="auto"/>
              <w:jc w:val="both"/>
              <w:rPr>
                <w:rFonts w:cs="TTFFB52530t00"/>
                <w:b/>
                <w:bCs/>
                <w:sz w:val="26"/>
                <w:szCs w:val="26"/>
              </w:rPr>
            </w:pPr>
            <w:r w:rsidRPr="00910A83">
              <w:rPr>
                <w:rFonts w:cs="TTFFB52530t00"/>
                <w:b/>
                <w:bCs/>
                <w:sz w:val="26"/>
                <w:szCs w:val="26"/>
              </w:rPr>
              <w:t>Total</w:t>
            </w:r>
          </w:p>
        </w:tc>
        <w:tc>
          <w:tcPr>
            <w:tcW w:w="287" w:type="dxa"/>
          </w:tcPr>
          <w:p w14:paraId="2E760A73" w14:textId="77777777" w:rsidR="00995635" w:rsidRPr="002602D7" w:rsidRDefault="00995635" w:rsidP="00795BEB">
            <w:pPr>
              <w:spacing w:line="276" w:lineRule="auto"/>
              <w:jc w:val="both"/>
              <w:rPr>
                <w:b/>
                <w:bCs/>
                <w:sz w:val="26"/>
                <w:szCs w:val="26"/>
                <w:highlight w:val="yellow"/>
              </w:rPr>
            </w:pPr>
          </w:p>
        </w:tc>
        <w:tc>
          <w:tcPr>
            <w:tcW w:w="4919" w:type="dxa"/>
          </w:tcPr>
          <w:p w14:paraId="017BB8AB" w14:textId="77777777" w:rsidR="00995635" w:rsidRPr="002602D7" w:rsidRDefault="00995635" w:rsidP="00795BEB">
            <w:pPr>
              <w:spacing w:line="276" w:lineRule="auto"/>
              <w:jc w:val="left"/>
              <w:rPr>
                <w:b/>
                <w:bCs/>
                <w:sz w:val="26"/>
                <w:szCs w:val="26"/>
                <w:highlight w:val="yellow"/>
              </w:rPr>
            </w:pPr>
          </w:p>
        </w:tc>
      </w:tr>
    </w:tbl>
    <w:p w14:paraId="5DCC3537" w14:textId="7E227451" w:rsidR="006A1443" w:rsidRDefault="006A1443" w:rsidP="006A1443">
      <w:pPr>
        <w:pStyle w:val="Heading1"/>
        <w:numPr>
          <w:ilvl w:val="0"/>
          <w:numId w:val="0"/>
        </w:numPr>
        <w:spacing w:before="0"/>
        <w:ind w:left="284"/>
      </w:pPr>
      <w:bookmarkStart w:id="9" w:name="_Toc81841887"/>
      <w:bookmarkStart w:id="10" w:name="_Toc81409614"/>
    </w:p>
    <w:p w14:paraId="17822CF1" w14:textId="64604F39" w:rsidR="009752B4" w:rsidRDefault="009752B4" w:rsidP="006A1443">
      <w:pPr>
        <w:pStyle w:val="Heading1"/>
        <w:numPr>
          <w:ilvl w:val="0"/>
          <w:numId w:val="2"/>
        </w:numPr>
        <w:tabs>
          <w:tab w:val="num" w:pos="360"/>
        </w:tabs>
        <w:spacing w:before="0"/>
        <w:ind w:left="284"/>
      </w:pPr>
      <w:bookmarkStart w:id="11" w:name="_Toc110001162"/>
      <w:r>
        <w:t>GOVERNMENT VALUE</w:t>
      </w:r>
      <w:bookmarkEnd w:id="9"/>
      <w:bookmarkEnd w:id="11"/>
    </w:p>
    <w:tbl>
      <w:tblPr>
        <w:tblStyle w:val="Style1"/>
        <w:tblW w:w="5343" w:type="pct"/>
        <w:tblLook w:val="04A0" w:firstRow="1" w:lastRow="0" w:firstColumn="1" w:lastColumn="0" w:noHBand="0" w:noVBand="1"/>
      </w:tblPr>
      <w:tblGrid>
        <w:gridCol w:w="1768"/>
        <w:gridCol w:w="1378"/>
        <w:gridCol w:w="1979"/>
        <w:gridCol w:w="2224"/>
        <w:gridCol w:w="2285"/>
      </w:tblGrid>
      <w:tr w:rsidR="007C3750" w:rsidRPr="007C3750" w14:paraId="557F4E43" w14:textId="77777777" w:rsidTr="00D4334F">
        <w:trPr>
          <w:cnfStyle w:val="100000000000" w:firstRow="1" w:lastRow="0" w:firstColumn="0" w:lastColumn="0" w:oddVBand="0" w:evenVBand="0" w:oddHBand="0" w:evenHBand="0" w:firstRowFirstColumn="0" w:firstRowLastColumn="0" w:lastRowFirstColumn="0" w:lastRowLastColumn="0"/>
          <w:trHeight w:val="20"/>
        </w:trPr>
        <w:tc>
          <w:tcPr>
            <w:tcW w:w="918" w:type="pct"/>
            <w:hideMark/>
          </w:tcPr>
          <w:p w14:paraId="7802D557" w14:textId="6C923F26" w:rsidR="007C3750" w:rsidRPr="006A1443" w:rsidRDefault="007C3750" w:rsidP="007C3750">
            <w:pPr>
              <w:tabs>
                <w:tab w:val="center" w:pos="1125"/>
                <w:tab w:val="right" w:pos="2251"/>
              </w:tabs>
              <w:rPr>
                <w:b w:val="0"/>
                <w:bCs/>
                <w:sz w:val="26"/>
                <w:szCs w:val="26"/>
              </w:rPr>
            </w:pPr>
            <w:r w:rsidRPr="006A1443">
              <w:rPr>
                <w:b w:val="0"/>
                <w:bCs/>
                <w:sz w:val="26"/>
                <w:szCs w:val="26"/>
              </w:rPr>
              <w:t>Particulars</w:t>
            </w:r>
          </w:p>
        </w:tc>
        <w:tc>
          <w:tcPr>
            <w:tcW w:w="715" w:type="pct"/>
          </w:tcPr>
          <w:p w14:paraId="289FDC4F" w14:textId="4BBC003C" w:rsidR="007C3750" w:rsidRPr="006A1443" w:rsidRDefault="007C3750" w:rsidP="00760DF9">
            <w:pPr>
              <w:rPr>
                <w:b w:val="0"/>
                <w:bCs/>
                <w:sz w:val="26"/>
                <w:szCs w:val="26"/>
              </w:rPr>
            </w:pPr>
            <w:r w:rsidRPr="006A1443">
              <w:rPr>
                <w:b w:val="0"/>
                <w:bCs/>
                <w:sz w:val="26"/>
                <w:szCs w:val="26"/>
              </w:rPr>
              <w:t>Village</w:t>
            </w:r>
          </w:p>
        </w:tc>
        <w:tc>
          <w:tcPr>
            <w:tcW w:w="1027" w:type="pct"/>
            <w:hideMark/>
          </w:tcPr>
          <w:p w14:paraId="1FBF68DD" w14:textId="4531276A" w:rsidR="007C3750" w:rsidRPr="006A1443" w:rsidRDefault="007C3750" w:rsidP="00760DF9">
            <w:pPr>
              <w:rPr>
                <w:b w:val="0"/>
                <w:bCs/>
                <w:sz w:val="26"/>
                <w:szCs w:val="26"/>
              </w:rPr>
            </w:pPr>
            <w:r w:rsidRPr="006A1443">
              <w:rPr>
                <w:b w:val="0"/>
                <w:bCs/>
                <w:sz w:val="26"/>
                <w:szCs w:val="26"/>
              </w:rPr>
              <w:t xml:space="preserve">Area </w:t>
            </w:r>
            <w:r w:rsidR="006A1443">
              <w:rPr>
                <w:b w:val="0"/>
                <w:bCs/>
                <w:sz w:val="26"/>
                <w:szCs w:val="26"/>
              </w:rPr>
              <w:t>(</w:t>
            </w:r>
            <w:r w:rsidRPr="006A1443">
              <w:rPr>
                <w:b w:val="0"/>
                <w:bCs/>
                <w:sz w:val="26"/>
                <w:szCs w:val="26"/>
              </w:rPr>
              <w:t>Sq. M.</w:t>
            </w:r>
            <w:r w:rsidR="006A1443">
              <w:rPr>
                <w:b w:val="0"/>
                <w:bCs/>
                <w:sz w:val="26"/>
                <w:szCs w:val="26"/>
              </w:rPr>
              <w:t>)</w:t>
            </w:r>
          </w:p>
        </w:tc>
        <w:tc>
          <w:tcPr>
            <w:tcW w:w="1154" w:type="pct"/>
            <w:hideMark/>
          </w:tcPr>
          <w:p w14:paraId="0D269C50" w14:textId="7C430329" w:rsidR="007C3750" w:rsidRPr="006A1443" w:rsidRDefault="007C3750" w:rsidP="007C3750">
            <w:pPr>
              <w:rPr>
                <w:b w:val="0"/>
                <w:bCs/>
                <w:sz w:val="26"/>
                <w:szCs w:val="26"/>
              </w:rPr>
            </w:pPr>
            <w:r w:rsidRPr="006A1443">
              <w:rPr>
                <w:b w:val="0"/>
                <w:bCs/>
                <w:sz w:val="26"/>
                <w:szCs w:val="26"/>
              </w:rPr>
              <w:t xml:space="preserve">Rate </w:t>
            </w:r>
            <w:r w:rsidR="006A1443">
              <w:rPr>
                <w:b w:val="0"/>
                <w:bCs/>
                <w:sz w:val="26"/>
                <w:szCs w:val="26"/>
              </w:rPr>
              <w:t>(</w:t>
            </w:r>
            <w:r w:rsidR="006A1443" w:rsidRPr="006A1443">
              <w:rPr>
                <w:b w:val="0"/>
                <w:bCs/>
                <w:sz w:val="26"/>
                <w:szCs w:val="26"/>
              </w:rPr>
              <w:t>₹</w:t>
            </w:r>
            <w:r w:rsidR="00D4334F">
              <w:rPr>
                <w:b w:val="0"/>
                <w:bCs/>
                <w:sz w:val="26"/>
                <w:szCs w:val="26"/>
              </w:rPr>
              <w:t xml:space="preserve"> </w:t>
            </w:r>
            <w:r w:rsidR="006A1443">
              <w:rPr>
                <w:b w:val="0"/>
                <w:sz w:val="26"/>
                <w:szCs w:val="26"/>
              </w:rPr>
              <w:t>Per Sq. M</w:t>
            </w:r>
            <w:r w:rsidR="00D4334F">
              <w:rPr>
                <w:b w:val="0"/>
                <w:sz w:val="26"/>
                <w:szCs w:val="26"/>
              </w:rPr>
              <w:t>)</w:t>
            </w:r>
          </w:p>
        </w:tc>
        <w:tc>
          <w:tcPr>
            <w:tcW w:w="1186" w:type="pct"/>
            <w:hideMark/>
          </w:tcPr>
          <w:p w14:paraId="1D475B1E" w14:textId="312FBB4B" w:rsidR="007C3750" w:rsidRPr="006A1443" w:rsidRDefault="007C3750" w:rsidP="00D4334F">
            <w:pPr>
              <w:jc w:val="right"/>
              <w:rPr>
                <w:b w:val="0"/>
                <w:bCs/>
                <w:sz w:val="26"/>
                <w:szCs w:val="26"/>
              </w:rPr>
            </w:pPr>
            <w:r w:rsidRPr="006A1443">
              <w:rPr>
                <w:b w:val="0"/>
                <w:bCs/>
                <w:sz w:val="26"/>
                <w:szCs w:val="26"/>
              </w:rPr>
              <w:t xml:space="preserve">Value </w:t>
            </w:r>
            <w:r w:rsidR="00D4334F">
              <w:rPr>
                <w:b w:val="0"/>
                <w:bCs/>
                <w:sz w:val="26"/>
                <w:szCs w:val="26"/>
              </w:rPr>
              <w:t>(</w:t>
            </w:r>
            <w:r w:rsidR="00D4334F" w:rsidRPr="00D4334F">
              <w:rPr>
                <w:b w:val="0"/>
                <w:bCs/>
                <w:sz w:val="26"/>
                <w:szCs w:val="26"/>
              </w:rPr>
              <w:t>₹</w:t>
            </w:r>
            <w:r w:rsidR="00D4334F">
              <w:rPr>
                <w:b w:val="0"/>
                <w:bCs/>
                <w:sz w:val="26"/>
                <w:szCs w:val="26"/>
              </w:rPr>
              <w:t>)</w:t>
            </w:r>
          </w:p>
        </w:tc>
      </w:tr>
      <w:tr w:rsidR="009633D4" w:rsidRPr="007C3750" w14:paraId="6C22EEC9" w14:textId="77777777" w:rsidTr="00D4334F">
        <w:trPr>
          <w:cnfStyle w:val="000000100000" w:firstRow="0" w:lastRow="0" w:firstColumn="0" w:lastColumn="0" w:oddVBand="0" w:evenVBand="0" w:oddHBand="1" w:evenHBand="0" w:firstRowFirstColumn="0" w:firstRowLastColumn="0" w:lastRowFirstColumn="0" w:lastRowLastColumn="0"/>
          <w:trHeight w:val="70"/>
        </w:trPr>
        <w:tc>
          <w:tcPr>
            <w:tcW w:w="918" w:type="pct"/>
            <w:hideMark/>
          </w:tcPr>
          <w:p w14:paraId="0FEA3B4E" w14:textId="77777777" w:rsidR="009633D4" w:rsidRPr="006A1443" w:rsidRDefault="009633D4" w:rsidP="00760DF9">
            <w:pPr>
              <w:rPr>
                <w:bCs/>
                <w:color w:val="000000" w:themeColor="text1"/>
                <w:sz w:val="26"/>
                <w:szCs w:val="26"/>
              </w:rPr>
            </w:pPr>
            <w:r w:rsidRPr="006A1443">
              <w:rPr>
                <w:bCs/>
                <w:color w:val="000000" w:themeColor="text1"/>
                <w:sz w:val="26"/>
                <w:szCs w:val="26"/>
              </w:rPr>
              <w:t xml:space="preserve">Land </w:t>
            </w:r>
          </w:p>
        </w:tc>
        <w:tc>
          <w:tcPr>
            <w:tcW w:w="715" w:type="pct"/>
          </w:tcPr>
          <w:p w14:paraId="294F0CA8" w14:textId="0AA4A157" w:rsidR="009633D4" w:rsidRPr="006A1443" w:rsidRDefault="00700BB1" w:rsidP="00760DF9">
            <w:pPr>
              <w:rPr>
                <w:rFonts w:cs="Arial"/>
                <w:color w:val="000000" w:themeColor="text1"/>
                <w:sz w:val="26"/>
                <w:szCs w:val="26"/>
              </w:rPr>
            </w:pPr>
            <w:proofErr w:type="spellStart"/>
            <w:r w:rsidRPr="009C3715">
              <w:rPr>
                <w:rFonts w:cs="Arial"/>
                <w:bCs/>
                <w:sz w:val="26"/>
                <w:szCs w:val="26"/>
              </w:rPr>
              <w:t>Athola</w:t>
            </w:r>
            <w:proofErr w:type="spellEnd"/>
          </w:p>
        </w:tc>
        <w:tc>
          <w:tcPr>
            <w:tcW w:w="1027" w:type="pct"/>
            <w:hideMark/>
          </w:tcPr>
          <w:p w14:paraId="27F1E672" w14:textId="02E6DD21" w:rsidR="009633D4" w:rsidRPr="00790EAD" w:rsidRDefault="008758A7" w:rsidP="00760DF9">
            <w:pPr>
              <w:rPr>
                <w:color w:val="C00000"/>
                <w:sz w:val="26"/>
                <w:szCs w:val="26"/>
                <w:lang w:eastAsia="en-IN"/>
              </w:rPr>
            </w:pPr>
            <w:r w:rsidRPr="008758A7">
              <w:rPr>
                <w:rFonts w:cs="Arial"/>
                <w:sz w:val="26"/>
                <w:szCs w:val="26"/>
              </w:rPr>
              <w:t>32,200.00</w:t>
            </w:r>
          </w:p>
        </w:tc>
        <w:tc>
          <w:tcPr>
            <w:tcW w:w="1154" w:type="pct"/>
            <w:hideMark/>
          </w:tcPr>
          <w:p w14:paraId="0622655B" w14:textId="1D67265E" w:rsidR="009633D4" w:rsidRPr="00790EAD" w:rsidRDefault="00ED58D1" w:rsidP="006A1443">
            <w:pPr>
              <w:rPr>
                <w:color w:val="C00000"/>
                <w:sz w:val="26"/>
                <w:szCs w:val="26"/>
              </w:rPr>
            </w:pPr>
            <w:r w:rsidRPr="00ED58D1">
              <w:rPr>
                <w:rFonts w:ascii="Arial" w:hAnsi="Arial" w:cs="Arial"/>
                <w:sz w:val="26"/>
                <w:szCs w:val="26"/>
              </w:rPr>
              <w:t>₹</w:t>
            </w:r>
            <w:r w:rsidRPr="00ED58D1">
              <w:rPr>
                <w:rFonts w:cs="Arial"/>
                <w:sz w:val="26"/>
                <w:szCs w:val="26"/>
              </w:rPr>
              <w:t xml:space="preserve"> 4,8</w:t>
            </w:r>
            <w:r w:rsidRPr="00ED58D1">
              <w:rPr>
                <w:rFonts w:cs="TTFFB52530t00"/>
                <w:sz w:val="26"/>
                <w:szCs w:val="26"/>
              </w:rPr>
              <w:t xml:space="preserve">04/- </w:t>
            </w:r>
          </w:p>
        </w:tc>
        <w:tc>
          <w:tcPr>
            <w:tcW w:w="1186" w:type="pct"/>
            <w:hideMark/>
          </w:tcPr>
          <w:p w14:paraId="7097018A" w14:textId="0FFC3D78" w:rsidR="009633D4" w:rsidRPr="0071109E" w:rsidRDefault="00ED58D1" w:rsidP="00760DF9">
            <w:pPr>
              <w:jc w:val="right"/>
              <w:rPr>
                <w:sz w:val="26"/>
                <w:szCs w:val="26"/>
              </w:rPr>
            </w:pPr>
            <w:r w:rsidRPr="0071109E">
              <w:rPr>
                <w:rFonts w:cs="Calibri"/>
                <w:sz w:val="26"/>
                <w:szCs w:val="26"/>
              </w:rPr>
              <w:t>15,58,48,000</w:t>
            </w:r>
            <w:r w:rsidR="009633D4" w:rsidRPr="0071109E">
              <w:rPr>
                <w:rFonts w:cs="Calibri"/>
                <w:sz w:val="26"/>
                <w:szCs w:val="26"/>
              </w:rPr>
              <w:t>/-</w:t>
            </w:r>
          </w:p>
        </w:tc>
      </w:tr>
      <w:tr w:rsidR="007C3750" w:rsidRPr="007C3750" w14:paraId="3FBEAC9E" w14:textId="77777777" w:rsidTr="00A32239">
        <w:trPr>
          <w:cnfStyle w:val="000000010000" w:firstRow="0" w:lastRow="0" w:firstColumn="0" w:lastColumn="0" w:oddVBand="0" w:evenVBand="0" w:oddHBand="0" w:evenHBand="1" w:firstRowFirstColumn="0" w:firstRowLastColumn="0" w:lastRowFirstColumn="0" w:lastRowLastColumn="0"/>
          <w:trHeight w:val="20"/>
        </w:trPr>
        <w:tc>
          <w:tcPr>
            <w:tcW w:w="918" w:type="pct"/>
            <w:hideMark/>
          </w:tcPr>
          <w:p w14:paraId="132F8557" w14:textId="77777777" w:rsidR="007C3750" w:rsidRPr="006A1443" w:rsidRDefault="007C3750" w:rsidP="00760DF9">
            <w:pPr>
              <w:rPr>
                <w:rFonts w:ascii="Arial Narrow" w:hAnsi="Arial Narrow"/>
                <w:bCs/>
                <w:color w:val="000000" w:themeColor="text1"/>
                <w:sz w:val="26"/>
                <w:szCs w:val="26"/>
              </w:rPr>
            </w:pPr>
            <w:r w:rsidRPr="006A1443">
              <w:rPr>
                <w:rFonts w:ascii="Arial Narrow" w:hAnsi="Arial Narrow"/>
                <w:bCs/>
                <w:color w:val="000000" w:themeColor="text1"/>
                <w:sz w:val="26"/>
                <w:szCs w:val="26"/>
              </w:rPr>
              <w:t xml:space="preserve">Structure </w:t>
            </w:r>
          </w:p>
        </w:tc>
        <w:tc>
          <w:tcPr>
            <w:tcW w:w="715" w:type="pct"/>
          </w:tcPr>
          <w:p w14:paraId="57A186CB" w14:textId="77777777" w:rsidR="007C3750" w:rsidRPr="006A1443" w:rsidRDefault="007C3750" w:rsidP="00760DF9">
            <w:pPr>
              <w:rPr>
                <w:rFonts w:ascii="Arial Narrow" w:hAnsi="Arial Narrow"/>
                <w:color w:val="000000" w:themeColor="text1"/>
                <w:sz w:val="26"/>
                <w:szCs w:val="26"/>
              </w:rPr>
            </w:pPr>
          </w:p>
        </w:tc>
        <w:tc>
          <w:tcPr>
            <w:tcW w:w="2181" w:type="pct"/>
            <w:gridSpan w:val="2"/>
            <w:shd w:val="clear" w:color="auto" w:fill="auto"/>
            <w:hideMark/>
          </w:tcPr>
          <w:p w14:paraId="211B18E0" w14:textId="58A546FF" w:rsidR="007C3750" w:rsidRPr="00A32239" w:rsidRDefault="007C3750" w:rsidP="00760DF9">
            <w:pPr>
              <w:rPr>
                <w:rFonts w:ascii="Arial Narrow" w:hAnsi="Arial Narrow"/>
                <w:color w:val="000000" w:themeColor="text1"/>
                <w:sz w:val="26"/>
                <w:szCs w:val="26"/>
              </w:rPr>
            </w:pPr>
            <w:r w:rsidRPr="00A32239">
              <w:rPr>
                <w:rFonts w:ascii="Arial Narrow" w:hAnsi="Arial Narrow"/>
                <w:color w:val="000000" w:themeColor="text1"/>
                <w:sz w:val="26"/>
                <w:szCs w:val="26"/>
              </w:rPr>
              <w:t>As per valuation table</w:t>
            </w:r>
          </w:p>
        </w:tc>
        <w:tc>
          <w:tcPr>
            <w:tcW w:w="1186" w:type="pct"/>
            <w:shd w:val="clear" w:color="auto" w:fill="auto"/>
            <w:hideMark/>
          </w:tcPr>
          <w:p w14:paraId="2795FAAE" w14:textId="65F14FC4" w:rsidR="007C3750" w:rsidRPr="0071109E" w:rsidRDefault="00EC0A1E" w:rsidP="00760DF9">
            <w:pPr>
              <w:jc w:val="right"/>
              <w:rPr>
                <w:rFonts w:ascii="Arial Narrow" w:hAnsi="Arial Narrow" w:cs="Calibri"/>
                <w:sz w:val="26"/>
                <w:szCs w:val="26"/>
              </w:rPr>
            </w:pPr>
            <w:r w:rsidRPr="00EC0A1E">
              <w:rPr>
                <w:rFonts w:ascii="Arial Narrow" w:hAnsi="Arial Narrow" w:cs="Calibri"/>
                <w:sz w:val="26"/>
                <w:szCs w:val="26"/>
              </w:rPr>
              <w:t>7</w:t>
            </w:r>
            <w:r>
              <w:rPr>
                <w:rFonts w:ascii="Arial Narrow" w:hAnsi="Arial Narrow" w:cs="Calibri"/>
                <w:sz w:val="26"/>
                <w:szCs w:val="26"/>
              </w:rPr>
              <w:t>,</w:t>
            </w:r>
            <w:r w:rsidRPr="00EC0A1E">
              <w:rPr>
                <w:rFonts w:ascii="Arial Narrow" w:hAnsi="Arial Narrow" w:cs="Calibri"/>
                <w:sz w:val="26"/>
                <w:szCs w:val="26"/>
              </w:rPr>
              <w:t>92</w:t>
            </w:r>
            <w:r>
              <w:rPr>
                <w:rFonts w:ascii="Arial Narrow" w:hAnsi="Arial Narrow" w:cs="Calibri"/>
                <w:sz w:val="26"/>
                <w:szCs w:val="26"/>
              </w:rPr>
              <w:t>,</w:t>
            </w:r>
            <w:r w:rsidRPr="00EC0A1E">
              <w:rPr>
                <w:rFonts w:ascii="Arial Narrow" w:hAnsi="Arial Narrow" w:cs="Calibri"/>
                <w:sz w:val="26"/>
                <w:szCs w:val="26"/>
              </w:rPr>
              <w:t>92,078</w:t>
            </w:r>
            <w:r w:rsidR="006A1443" w:rsidRPr="0071109E">
              <w:rPr>
                <w:rFonts w:ascii="Arial Narrow" w:hAnsi="Arial Narrow" w:cs="Calibri"/>
                <w:sz w:val="26"/>
                <w:szCs w:val="26"/>
              </w:rPr>
              <w:t>/-</w:t>
            </w:r>
          </w:p>
        </w:tc>
      </w:tr>
      <w:tr w:rsidR="007C3750" w:rsidRPr="007C3750" w14:paraId="2B7D8E8A" w14:textId="77777777" w:rsidTr="00A32239">
        <w:trPr>
          <w:cnfStyle w:val="000000100000" w:firstRow="0" w:lastRow="0" w:firstColumn="0" w:lastColumn="0" w:oddVBand="0" w:evenVBand="0" w:oddHBand="1" w:evenHBand="0" w:firstRowFirstColumn="0" w:firstRowLastColumn="0" w:lastRowFirstColumn="0" w:lastRowLastColumn="0"/>
          <w:trHeight w:val="20"/>
        </w:trPr>
        <w:tc>
          <w:tcPr>
            <w:tcW w:w="918" w:type="pct"/>
            <w:hideMark/>
          </w:tcPr>
          <w:p w14:paraId="10F10736" w14:textId="77777777" w:rsidR="007C3750" w:rsidRPr="00D4334F" w:rsidRDefault="007C3750" w:rsidP="00760DF9">
            <w:pPr>
              <w:rPr>
                <w:b/>
                <w:bCs/>
                <w:color w:val="000000" w:themeColor="text1"/>
                <w:sz w:val="26"/>
                <w:szCs w:val="26"/>
              </w:rPr>
            </w:pPr>
            <w:r w:rsidRPr="00D4334F">
              <w:rPr>
                <w:b/>
                <w:bCs/>
                <w:color w:val="000000" w:themeColor="text1"/>
                <w:sz w:val="26"/>
                <w:szCs w:val="26"/>
              </w:rPr>
              <w:t>Total</w:t>
            </w:r>
          </w:p>
        </w:tc>
        <w:tc>
          <w:tcPr>
            <w:tcW w:w="715" w:type="pct"/>
          </w:tcPr>
          <w:p w14:paraId="6D8ED686" w14:textId="77777777" w:rsidR="007C3750" w:rsidRPr="00D4334F" w:rsidRDefault="007C3750" w:rsidP="00760DF9">
            <w:pPr>
              <w:rPr>
                <w:b/>
                <w:bCs/>
                <w:color w:val="000000" w:themeColor="text1"/>
                <w:sz w:val="26"/>
                <w:szCs w:val="26"/>
              </w:rPr>
            </w:pPr>
          </w:p>
        </w:tc>
        <w:tc>
          <w:tcPr>
            <w:tcW w:w="2181" w:type="pct"/>
            <w:gridSpan w:val="2"/>
            <w:shd w:val="clear" w:color="auto" w:fill="auto"/>
          </w:tcPr>
          <w:p w14:paraId="09AE65FB" w14:textId="6ABCF1A2" w:rsidR="007C3750" w:rsidRPr="00A32239" w:rsidRDefault="007C3750" w:rsidP="00760DF9">
            <w:pPr>
              <w:rPr>
                <w:b/>
                <w:bCs/>
                <w:color w:val="000000" w:themeColor="text1"/>
                <w:sz w:val="26"/>
                <w:szCs w:val="26"/>
              </w:rPr>
            </w:pPr>
          </w:p>
        </w:tc>
        <w:tc>
          <w:tcPr>
            <w:tcW w:w="1186" w:type="pct"/>
            <w:shd w:val="clear" w:color="auto" w:fill="auto"/>
            <w:hideMark/>
          </w:tcPr>
          <w:p w14:paraId="028B0CFA" w14:textId="005F506F" w:rsidR="007C3750" w:rsidRPr="0071109E" w:rsidRDefault="00EC0A1E" w:rsidP="006A1443">
            <w:pPr>
              <w:jc w:val="right"/>
              <w:rPr>
                <w:rFonts w:cs="Calibri"/>
                <w:b/>
                <w:bCs/>
                <w:sz w:val="26"/>
                <w:szCs w:val="26"/>
              </w:rPr>
            </w:pPr>
            <w:r w:rsidRPr="00EC0A1E">
              <w:rPr>
                <w:rFonts w:cs="Calibri"/>
                <w:b/>
                <w:bCs/>
                <w:sz w:val="26"/>
                <w:szCs w:val="26"/>
              </w:rPr>
              <w:t>23</w:t>
            </w:r>
            <w:r>
              <w:rPr>
                <w:rFonts w:cs="Calibri"/>
                <w:b/>
                <w:bCs/>
                <w:sz w:val="26"/>
                <w:szCs w:val="26"/>
              </w:rPr>
              <w:t>,</w:t>
            </w:r>
            <w:r w:rsidRPr="00EC0A1E">
              <w:rPr>
                <w:rFonts w:cs="Calibri"/>
                <w:b/>
                <w:bCs/>
                <w:sz w:val="26"/>
                <w:szCs w:val="26"/>
              </w:rPr>
              <w:t>51</w:t>
            </w:r>
            <w:r>
              <w:rPr>
                <w:rFonts w:cs="Calibri"/>
                <w:b/>
                <w:bCs/>
                <w:sz w:val="26"/>
                <w:szCs w:val="26"/>
              </w:rPr>
              <w:t>,</w:t>
            </w:r>
            <w:r w:rsidRPr="00EC0A1E">
              <w:rPr>
                <w:rFonts w:cs="Calibri"/>
                <w:b/>
                <w:bCs/>
                <w:sz w:val="26"/>
                <w:szCs w:val="26"/>
              </w:rPr>
              <w:t>40,078</w:t>
            </w:r>
            <w:r w:rsidR="007C3750" w:rsidRPr="0071109E">
              <w:rPr>
                <w:rFonts w:cs="Calibri"/>
                <w:b/>
                <w:bCs/>
                <w:sz w:val="26"/>
                <w:szCs w:val="26"/>
              </w:rPr>
              <w:t>/-</w:t>
            </w:r>
          </w:p>
        </w:tc>
      </w:tr>
    </w:tbl>
    <w:p w14:paraId="02BCFC50" w14:textId="2651672E" w:rsidR="00995635" w:rsidRPr="002A1182" w:rsidRDefault="00995635" w:rsidP="006A1443">
      <w:pPr>
        <w:pStyle w:val="Heading1"/>
        <w:numPr>
          <w:ilvl w:val="0"/>
          <w:numId w:val="2"/>
        </w:numPr>
        <w:tabs>
          <w:tab w:val="num" w:pos="360"/>
        </w:tabs>
        <w:spacing w:before="0"/>
        <w:ind w:left="284"/>
      </w:pPr>
      <w:bookmarkStart w:id="12" w:name="_Toc110001163"/>
      <w:r w:rsidRPr="002A1182">
        <w:t>TOTAL ABSTRACT OF THE ENTIRE PROPERTY</w:t>
      </w:r>
      <w:bookmarkEnd w:id="10"/>
      <w:bookmarkEnd w:id="12"/>
    </w:p>
    <w:tbl>
      <w:tblPr>
        <w:tblStyle w:val="Style1"/>
        <w:tblW w:w="9634" w:type="dxa"/>
        <w:tblLook w:val="0420" w:firstRow="1" w:lastRow="0" w:firstColumn="0" w:lastColumn="0" w:noHBand="0" w:noVBand="1"/>
      </w:tblPr>
      <w:tblGrid>
        <w:gridCol w:w="1117"/>
        <w:gridCol w:w="3927"/>
        <w:gridCol w:w="2366"/>
        <w:gridCol w:w="2224"/>
      </w:tblGrid>
      <w:tr w:rsidR="00995635" w:rsidRPr="002A1182" w14:paraId="25E5FCFC" w14:textId="77777777" w:rsidTr="00D4334F">
        <w:trPr>
          <w:cnfStyle w:val="100000000000" w:firstRow="1" w:lastRow="0" w:firstColumn="0" w:lastColumn="0" w:oddVBand="0" w:evenVBand="0" w:oddHBand="0" w:evenHBand="0" w:firstRowFirstColumn="0" w:firstRowLastColumn="0" w:lastRowFirstColumn="0" w:lastRowLastColumn="0"/>
          <w:trHeight w:val="260"/>
        </w:trPr>
        <w:tc>
          <w:tcPr>
            <w:tcW w:w="580" w:type="pct"/>
            <w:tcBorders>
              <w:top w:val="single" w:sz="4" w:space="0" w:color="CBA987"/>
              <w:left w:val="single" w:sz="4" w:space="0" w:color="CBA987"/>
              <w:bottom w:val="single" w:sz="4" w:space="0" w:color="CBA987"/>
              <w:right w:val="single" w:sz="4" w:space="0" w:color="CBA987"/>
            </w:tcBorders>
            <w:shd w:val="clear" w:color="auto" w:fill="auto"/>
            <w:hideMark/>
          </w:tcPr>
          <w:p w14:paraId="27284070" w14:textId="77777777" w:rsidR="00995635" w:rsidRPr="002A1182" w:rsidRDefault="00995635" w:rsidP="00760DF9">
            <w:pPr>
              <w:rPr>
                <w:rFonts w:eastAsia="Calibri" w:cs="Calibri"/>
                <w:b w:val="0"/>
                <w:bCs/>
                <w:color w:val="auto"/>
                <w:sz w:val="24"/>
                <w:szCs w:val="24"/>
              </w:rPr>
            </w:pPr>
            <w:r w:rsidRPr="002A1182">
              <w:rPr>
                <w:rFonts w:eastAsia="Calibri" w:cs="Calibri"/>
                <w:b w:val="0"/>
                <w:bCs/>
                <w:color w:val="auto"/>
                <w:sz w:val="24"/>
                <w:szCs w:val="24"/>
              </w:rPr>
              <w:t>Part - A</w:t>
            </w:r>
          </w:p>
        </w:tc>
        <w:tc>
          <w:tcPr>
            <w:tcW w:w="2038" w:type="pct"/>
            <w:tcBorders>
              <w:top w:val="single" w:sz="4" w:space="0" w:color="CBA987"/>
              <w:left w:val="single" w:sz="4" w:space="0" w:color="CBA987"/>
              <w:bottom w:val="single" w:sz="4" w:space="0" w:color="CBA987"/>
              <w:right w:val="single" w:sz="4" w:space="0" w:color="CBA987"/>
            </w:tcBorders>
            <w:shd w:val="clear" w:color="auto" w:fill="auto"/>
            <w:hideMark/>
          </w:tcPr>
          <w:p w14:paraId="4E3CC515" w14:textId="777A9133" w:rsidR="00995635" w:rsidRPr="002A1182" w:rsidRDefault="00995635" w:rsidP="001B7B4F">
            <w:pPr>
              <w:jc w:val="left"/>
              <w:rPr>
                <w:rFonts w:eastAsia="Calibri" w:cs="Calibri"/>
                <w:b w:val="0"/>
                <w:bCs/>
                <w:color w:val="auto"/>
                <w:sz w:val="24"/>
                <w:szCs w:val="24"/>
              </w:rPr>
            </w:pPr>
            <w:r w:rsidRPr="002A1182">
              <w:rPr>
                <w:rFonts w:eastAsia="Calibri" w:cs="Calibri"/>
                <w:b w:val="0"/>
                <w:bCs/>
                <w:color w:val="auto"/>
                <w:sz w:val="24"/>
                <w:szCs w:val="24"/>
              </w:rPr>
              <w:t>Land</w:t>
            </w:r>
          </w:p>
        </w:tc>
        <w:tc>
          <w:tcPr>
            <w:tcW w:w="1228" w:type="pct"/>
            <w:tcBorders>
              <w:top w:val="single" w:sz="4" w:space="0" w:color="CBA987"/>
              <w:left w:val="single" w:sz="4" w:space="0" w:color="CBA987"/>
              <w:bottom w:val="single" w:sz="4" w:space="0" w:color="CBA987"/>
              <w:right w:val="single" w:sz="4" w:space="0" w:color="CBA987"/>
            </w:tcBorders>
            <w:shd w:val="clear" w:color="auto" w:fill="auto"/>
            <w:hideMark/>
          </w:tcPr>
          <w:p w14:paraId="0C61908C" w14:textId="77777777" w:rsidR="00995635" w:rsidRPr="002A1182" w:rsidRDefault="00995635" w:rsidP="00760DF9">
            <w:pPr>
              <w:rPr>
                <w:rFonts w:eastAsia="Calibri" w:cs="Calibri"/>
                <w:b w:val="0"/>
                <w:bCs/>
                <w:color w:val="auto"/>
                <w:sz w:val="24"/>
                <w:szCs w:val="24"/>
              </w:rPr>
            </w:pPr>
          </w:p>
        </w:tc>
        <w:tc>
          <w:tcPr>
            <w:tcW w:w="1155" w:type="pct"/>
            <w:tcBorders>
              <w:top w:val="single" w:sz="4" w:space="0" w:color="CBA987"/>
              <w:left w:val="single" w:sz="4" w:space="0" w:color="CBA987"/>
              <w:bottom w:val="single" w:sz="4" w:space="0" w:color="CBA987"/>
              <w:right w:val="single" w:sz="4" w:space="0" w:color="CBA987"/>
            </w:tcBorders>
            <w:shd w:val="clear" w:color="auto" w:fill="auto"/>
            <w:hideMark/>
          </w:tcPr>
          <w:p w14:paraId="15F2FD24" w14:textId="670DC117" w:rsidR="00995635" w:rsidRPr="00B86D6F" w:rsidRDefault="00D4334F" w:rsidP="00760DF9">
            <w:pPr>
              <w:jc w:val="right"/>
              <w:rPr>
                <w:rFonts w:eastAsia="Calibri" w:cs="Calibri"/>
                <w:color w:val="auto"/>
                <w:sz w:val="26"/>
                <w:szCs w:val="26"/>
              </w:rPr>
            </w:pPr>
            <w:r w:rsidRPr="00B86D6F">
              <w:rPr>
                <w:rFonts w:ascii="Arial" w:hAnsi="Arial" w:cs="Arial"/>
                <w:color w:val="auto"/>
                <w:sz w:val="26"/>
                <w:szCs w:val="26"/>
              </w:rPr>
              <w:t>₹</w:t>
            </w:r>
            <w:r w:rsidRPr="00B86D6F">
              <w:rPr>
                <w:rFonts w:cs="Arial"/>
                <w:color w:val="auto"/>
                <w:sz w:val="26"/>
                <w:szCs w:val="26"/>
              </w:rPr>
              <w:t xml:space="preserve"> </w:t>
            </w:r>
            <w:r w:rsidR="00B86D6F" w:rsidRPr="00B86D6F">
              <w:rPr>
                <w:rFonts w:cs="TTFFB52530t00"/>
                <w:color w:val="auto"/>
                <w:sz w:val="26"/>
                <w:szCs w:val="26"/>
              </w:rPr>
              <w:t>17,71,00,000</w:t>
            </w:r>
            <w:r w:rsidRPr="00B86D6F">
              <w:rPr>
                <w:rFonts w:cs="TTFFB52530t00"/>
                <w:color w:val="auto"/>
                <w:sz w:val="26"/>
                <w:szCs w:val="26"/>
              </w:rPr>
              <w:t>/-</w:t>
            </w:r>
          </w:p>
        </w:tc>
      </w:tr>
      <w:tr w:rsidR="00995635" w:rsidRPr="002A1182" w14:paraId="3C08348C" w14:textId="77777777" w:rsidTr="00D4334F">
        <w:trPr>
          <w:cnfStyle w:val="000000100000" w:firstRow="0" w:lastRow="0" w:firstColumn="0" w:lastColumn="0" w:oddVBand="0" w:evenVBand="0" w:oddHBand="1" w:evenHBand="0" w:firstRowFirstColumn="0" w:firstRowLastColumn="0" w:lastRowFirstColumn="0" w:lastRowLastColumn="0"/>
          <w:trHeight w:val="257"/>
        </w:trPr>
        <w:tc>
          <w:tcPr>
            <w:tcW w:w="580" w:type="pct"/>
            <w:hideMark/>
          </w:tcPr>
          <w:p w14:paraId="03271E27"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B</w:t>
            </w:r>
          </w:p>
        </w:tc>
        <w:tc>
          <w:tcPr>
            <w:tcW w:w="2038" w:type="pct"/>
            <w:hideMark/>
          </w:tcPr>
          <w:p w14:paraId="0EBC600A"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Buildings-Approved</w:t>
            </w:r>
          </w:p>
        </w:tc>
        <w:tc>
          <w:tcPr>
            <w:tcW w:w="1228" w:type="pct"/>
            <w:hideMark/>
          </w:tcPr>
          <w:p w14:paraId="6BBD1701" w14:textId="77777777" w:rsidR="00995635" w:rsidRPr="002A1182" w:rsidRDefault="00995635" w:rsidP="00760DF9">
            <w:pPr>
              <w:rPr>
                <w:rFonts w:eastAsia="Calibri" w:cs="Calibri"/>
                <w:color w:val="000000"/>
                <w:sz w:val="24"/>
                <w:szCs w:val="24"/>
              </w:rPr>
            </w:pPr>
          </w:p>
        </w:tc>
        <w:tc>
          <w:tcPr>
            <w:tcW w:w="1155" w:type="pct"/>
            <w:hideMark/>
          </w:tcPr>
          <w:p w14:paraId="50287B1F" w14:textId="15B585AC" w:rsidR="00995635" w:rsidRPr="00B86D6F" w:rsidRDefault="00D4334F" w:rsidP="00760DF9">
            <w:pPr>
              <w:jc w:val="right"/>
              <w:rPr>
                <w:rFonts w:cs="Arial"/>
                <w:b/>
                <w:sz w:val="26"/>
                <w:szCs w:val="26"/>
              </w:rPr>
            </w:pPr>
            <w:r w:rsidRPr="00B86D6F">
              <w:rPr>
                <w:rFonts w:ascii="Arial" w:hAnsi="Arial" w:cs="Arial"/>
                <w:b/>
                <w:sz w:val="26"/>
                <w:szCs w:val="26"/>
              </w:rPr>
              <w:t>₹</w:t>
            </w:r>
            <w:r w:rsidR="00B86D6F" w:rsidRPr="00B86D6F">
              <w:rPr>
                <w:rFonts w:cs="Arial"/>
                <w:b/>
                <w:sz w:val="26"/>
                <w:szCs w:val="26"/>
              </w:rPr>
              <w:t xml:space="preserve"> 7,92,92,078</w:t>
            </w:r>
            <w:r w:rsidRPr="00B86D6F">
              <w:rPr>
                <w:rFonts w:cs="Arial"/>
                <w:b/>
                <w:sz w:val="26"/>
                <w:szCs w:val="26"/>
              </w:rPr>
              <w:t>/-</w:t>
            </w:r>
          </w:p>
        </w:tc>
      </w:tr>
      <w:tr w:rsidR="00995635" w:rsidRPr="002A1182" w14:paraId="34D5F4C5" w14:textId="77777777" w:rsidTr="00D4334F">
        <w:trPr>
          <w:cnfStyle w:val="000000010000" w:firstRow="0" w:lastRow="0" w:firstColumn="0" w:lastColumn="0" w:oddVBand="0" w:evenVBand="0" w:oddHBand="0" w:evenHBand="1" w:firstRowFirstColumn="0" w:firstRowLastColumn="0" w:lastRowFirstColumn="0" w:lastRowLastColumn="0"/>
          <w:trHeight w:val="140"/>
        </w:trPr>
        <w:tc>
          <w:tcPr>
            <w:tcW w:w="580" w:type="pct"/>
          </w:tcPr>
          <w:p w14:paraId="21D4A1FF" w14:textId="77777777" w:rsidR="00995635" w:rsidRPr="002A1182" w:rsidRDefault="00995635" w:rsidP="00760DF9">
            <w:pPr>
              <w:rPr>
                <w:rFonts w:ascii="Arial Narrow" w:eastAsia="Calibri" w:hAnsi="Arial Narrow" w:cs="Calibri"/>
                <w:color w:val="000000"/>
                <w:sz w:val="24"/>
                <w:szCs w:val="24"/>
              </w:rPr>
            </w:pPr>
          </w:p>
        </w:tc>
        <w:tc>
          <w:tcPr>
            <w:tcW w:w="2038" w:type="pct"/>
          </w:tcPr>
          <w:p w14:paraId="755783E2"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 xml:space="preserve">Land Development </w:t>
            </w:r>
          </w:p>
        </w:tc>
        <w:tc>
          <w:tcPr>
            <w:tcW w:w="1228" w:type="pct"/>
          </w:tcPr>
          <w:p w14:paraId="396B638C" w14:textId="77777777" w:rsidR="00995635" w:rsidRPr="002A1182" w:rsidRDefault="00995635" w:rsidP="00760DF9">
            <w:pPr>
              <w:rPr>
                <w:rFonts w:ascii="Arial Narrow" w:eastAsia="Calibri" w:hAnsi="Arial Narrow" w:cs="Calibri"/>
                <w:color w:val="000000"/>
                <w:sz w:val="24"/>
                <w:szCs w:val="24"/>
              </w:rPr>
            </w:pPr>
          </w:p>
        </w:tc>
        <w:tc>
          <w:tcPr>
            <w:tcW w:w="1155" w:type="pct"/>
          </w:tcPr>
          <w:p w14:paraId="67D6C1CE" w14:textId="77777777" w:rsidR="00995635" w:rsidRPr="00B86D6F" w:rsidRDefault="00995635" w:rsidP="00760DF9">
            <w:pPr>
              <w:jc w:val="right"/>
              <w:rPr>
                <w:rFonts w:ascii="Arial Narrow" w:hAnsi="Arial Narrow" w:cs="Arial"/>
                <w:b/>
                <w:sz w:val="26"/>
                <w:szCs w:val="26"/>
              </w:rPr>
            </w:pPr>
            <w:r w:rsidRPr="00B86D6F">
              <w:rPr>
                <w:rFonts w:ascii="Arial Narrow" w:hAnsi="Arial Narrow" w:cs="Arial"/>
                <w:b/>
                <w:sz w:val="26"/>
                <w:szCs w:val="26"/>
              </w:rPr>
              <w:t>-</w:t>
            </w:r>
          </w:p>
        </w:tc>
      </w:tr>
      <w:tr w:rsidR="00995635" w:rsidRPr="002A1182" w14:paraId="569A487D" w14:textId="77777777" w:rsidTr="00D4334F">
        <w:trPr>
          <w:cnfStyle w:val="000000100000" w:firstRow="0" w:lastRow="0" w:firstColumn="0" w:lastColumn="0" w:oddVBand="0" w:evenVBand="0" w:oddHBand="1" w:evenHBand="0" w:firstRowFirstColumn="0" w:firstRowLastColumn="0" w:lastRowFirstColumn="0" w:lastRowLastColumn="0"/>
          <w:trHeight w:val="143"/>
        </w:trPr>
        <w:tc>
          <w:tcPr>
            <w:tcW w:w="580" w:type="pct"/>
          </w:tcPr>
          <w:p w14:paraId="0F1C09DA"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C</w:t>
            </w:r>
          </w:p>
        </w:tc>
        <w:tc>
          <w:tcPr>
            <w:tcW w:w="2038" w:type="pct"/>
          </w:tcPr>
          <w:p w14:paraId="41B2B355"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Compound Wall</w:t>
            </w:r>
          </w:p>
        </w:tc>
        <w:tc>
          <w:tcPr>
            <w:tcW w:w="1228" w:type="pct"/>
          </w:tcPr>
          <w:p w14:paraId="7F969420" w14:textId="77777777" w:rsidR="00995635" w:rsidRPr="002A1182" w:rsidRDefault="00995635" w:rsidP="00760DF9">
            <w:pPr>
              <w:rPr>
                <w:rFonts w:eastAsia="Calibri" w:cs="Calibri"/>
                <w:color w:val="000000"/>
                <w:sz w:val="24"/>
                <w:szCs w:val="24"/>
              </w:rPr>
            </w:pPr>
          </w:p>
        </w:tc>
        <w:tc>
          <w:tcPr>
            <w:tcW w:w="1155" w:type="pct"/>
          </w:tcPr>
          <w:p w14:paraId="4EBD7E12" w14:textId="77777777" w:rsidR="00995635" w:rsidRPr="00B86D6F" w:rsidRDefault="00995635" w:rsidP="00760DF9">
            <w:pPr>
              <w:jc w:val="right"/>
              <w:rPr>
                <w:rFonts w:cs="Arial"/>
                <w:b/>
                <w:sz w:val="26"/>
                <w:szCs w:val="26"/>
              </w:rPr>
            </w:pPr>
            <w:r w:rsidRPr="00B86D6F">
              <w:rPr>
                <w:rFonts w:cs="Arial"/>
                <w:b/>
                <w:sz w:val="26"/>
                <w:szCs w:val="26"/>
              </w:rPr>
              <w:t>-</w:t>
            </w:r>
          </w:p>
        </w:tc>
      </w:tr>
      <w:tr w:rsidR="00995635" w:rsidRPr="002A1182" w14:paraId="17335F0C" w14:textId="77777777" w:rsidTr="00D4334F">
        <w:trPr>
          <w:cnfStyle w:val="000000010000" w:firstRow="0" w:lastRow="0" w:firstColumn="0" w:lastColumn="0" w:oddVBand="0" w:evenVBand="0" w:oddHBand="0" w:evenHBand="1" w:firstRowFirstColumn="0" w:firstRowLastColumn="0" w:lastRowFirstColumn="0" w:lastRowLastColumn="0"/>
          <w:trHeight w:val="162"/>
        </w:trPr>
        <w:tc>
          <w:tcPr>
            <w:tcW w:w="580" w:type="pct"/>
          </w:tcPr>
          <w:p w14:paraId="77DBB5F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D</w:t>
            </w:r>
          </w:p>
        </w:tc>
        <w:tc>
          <w:tcPr>
            <w:tcW w:w="2038" w:type="pct"/>
          </w:tcPr>
          <w:p w14:paraId="42E13E77"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Amenities</w:t>
            </w:r>
          </w:p>
        </w:tc>
        <w:tc>
          <w:tcPr>
            <w:tcW w:w="1228" w:type="pct"/>
          </w:tcPr>
          <w:p w14:paraId="562644CE" w14:textId="77777777" w:rsidR="00995635" w:rsidRPr="002A1182" w:rsidRDefault="00995635" w:rsidP="00760DF9">
            <w:pPr>
              <w:rPr>
                <w:rFonts w:ascii="Arial Narrow" w:eastAsia="Calibri" w:hAnsi="Arial Narrow" w:cs="Calibri"/>
                <w:color w:val="000000"/>
                <w:sz w:val="24"/>
                <w:szCs w:val="24"/>
              </w:rPr>
            </w:pPr>
          </w:p>
        </w:tc>
        <w:tc>
          <w:tcPr>
            <w:tcW w:w="1155" w:type="pct"/>
          </w:tcPr>
          <w:p w14:paraId="152A6A0E" w14:textId="77777777" w:rsidR="00995635" w:rsidRPr="00B86D6F" w:rsidRDefault="00995635" w:rsidP="00760DF9">
            <w:pPr>
              <w:jc w:val="right"/>
              <w:rPr>
                <w:rFonts w:ascii="Arial Narrow" w:hAnsi="Arial Narrow" w:cs="Arial"/>
                <w:b/>
                <w:sz w:val="26"/>
                <w:szCs w:val="26"/>
              </w:rPr>
            </w:pPr>
            <w:r w:rsidRPr="00B86D6F">
              <w:rPr>
                <w:rFonts w:ascii="Arial Narrow" w:hAnsi="Arial Narrow" w:cs="Arial"/>
                <w:b/>
                <w:sz w:val="26"/>
                <w:szCs w:val="26"/>
              </w:rPr>
              <w:t>-</w:t>
            </w:r>
          </w:p>
        </w:tc>
      </w:tr>
      <w:tr w:rsidR="00995635" w:rsidRPr="002A1182" w14:paraId="334EEFBC" w14:textId="77777777" w:rsidTr="00D4334F">
        <w:trPr>
          <w:cnfStyle w:val="000000100000" w:firstRow="0" w:lastRow="0" w:firstColumn="0" w:lastColumn="0" w:oddVBand="0" w:evenVBand="0" w:oddHBand="1" w:evenHBand="0" w:firstRowFirstColumn="0" w:firstRowLastColumn="0" w:lastRowFirstColumn="0" w:lastRowLastColumn="0"/>
          <w:trHeight w:val="193"/>
        </w:trPr>
        <w:tc>
          <w:tcPr>
            <w:tcW w:w="580" w:type="pct"/>
          </w:tcPr>
          <w:p w14:paraId="28D21F89" w14:textId="77777777" w:rsidR="00995635" w:rsidRPr="002A1182" w:rsidRDefault="00995635" w:rsidP="00760DF9">
            <w:pPr>
              <w:rPr>
                <w:rFonts w:eastAsia="Calibri" w:cs="Calibri"/>
                <w:color w:val="000000"/>
                <w:sz w:val="24"/>
                <w:szCs w:val="24"/>
              </w:rPr>
            </w:pPr>
            <w:r w:rsidRPr="002A1182">
              <w:rPr>
                <w:rFonts w:eastAsia="Calibri" w:cs="Calibri"/>
                <w:color w:val="000000"/>
                <w:sz w:val="24"/>
                <w:szCs w:val="24"/>
              </w:rPr>
              <w:t>Part - E</w:t>
            </w:r>
          </w:p>
        </w:tc>
        <w:tc>
          <w:tcPr>
            <w:tcW w:w="2038" w:type="pct"/>
          </w:tcPr>
          <w:p w14:paraId="20108BE2" w14:textId="77777777" w:rsidR="00995635" w:rsidRPr="002A1182" w:rsidRDefault="00995635" w:rsidP="0023211F">
            <w:pPr>
              <w:jc w:val="left"/>
              <w:rPr>
                <w:rFonts w:eastAsia="Calibri" w:cs="Calibri"/>
                <w:color w:val="000000"/>
                <w:sz w:val="24"/>
                <w:szCs w:val="24"/>
              </w:rPr>
            </w:pPr>
            <w:r w:rsidRPr="002A1182">
              <w:rPr>
                <w:rFonts w:eastAsia="Calibri" w:cs="Calibri"/>
                <w:color w:val="000000"/>
                <w:sz w:val="24"/>
                <w:szCs w:val="24"/>
              </w:rPr>
              <w:t>Pavement</w:t>
            </w:r>
          </w:p>
        </w:tc>
        <w:tc>
          <w:tcPr>
            <w:tcW w:w="1228" w:type="pct"/>
          </w:tcPr>
          <w:p w14:paraId="35D33106" w14:textId="77777777" w:rsidR="00995635" w:rsidRPr="002A1182" w:rsidRDefault="00995635" w:rsidP="00760DF9">
            <w:pPr>
              <w:rPr>
                <w:rFonts w:eastAsia="Calibri" w:cs="Calibri"/>
                <w:color w:val="000000"/>
                <w:sz w:val="24"/>
                <w:szCs w:val="24"/>
              </w:rPr>
            </w:pPr>
          </w:p>
        </w:tc>
        <w:tc>
          <w:tcPr>
            <w:tcW w:w="1155" w:type="pct"/>
          </w:tcPr>
          <w:p w14:paraId="020C7772" w14:textId="77777777" w:rsidR="00995635" w:rsidRPr="00B86D6F" w:rsidRDefault="00995635" w:rsidP="00760DF9">
            <w:pPr>
              <w:jc w:val="right"/>
              <w:rPr>
                <w:rFonts w:cs="Arial"/>
                <w:b/>
                <w:sz w:val="26"/>
                <w:szCs w:val="26"/>
              </w:rPr>
            </w:pPr>
            <w:r w:rsidRPr="00B86D6F">
              <w:rPr>
                <w:rFonts w:cs="Arial"/>
                <w:b/>
                <w:sz w:val="26"/>
                <w:szCs w:val="26"/>
              </w:rPr>
              <w:t>-</w:t>
            </w:r>
          </w:p>
        </w:tc>
      </w:tr>
      <w:tr w:rsidR="00995635" w:rsidRPr="002A1182" w14:paraId="3CAF2944" w14:textId="77777777" w:rsidTr="00D4334F">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764FD64A" w14:textId="77777777" w:rsidR="00995635" w:rsidRPr="002A1182" w:rsidRDefault="00995635" w:rsidP="00760DF9">
            <w:pPr>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Part - F</w:t>
            </w:r>
          </w:p>
        </w:tc>
        <w:tc>
          <w:tcPr>
            <w:tcW w:w="2038" w:type="pct"/>
          </w:tcPr>
          <w:p w14:paraId="6FDCC14D" w14:textId="77777777" w:rsidR="00995635" w:rsidRPr="002A1182" w:rsidRDefault="00995635" w:rsidP="0023211F">
            <w:pPr>
              <w:jc w:val="left"/>
              <w:rPr>
                <w:rFonts w:ascii="Arial Narrow" w:eastAsia="Calibri" w:hAnsi="Arial Narrow" w:cs="Calibri"/>
                <w:color w:val="000000"/>
                <w:sz w:val="24"/>
                <w:szCs w:val="24"/>
              </w:rPr>
            </w:pPr>
            <w:r w:rsidRPr="002A1182">
              <w:rPr>
                <w:rFonts w:ascii="Arial Narrow" w:eastAsia="Calibri" w:hAnsi="Arial Narrow" w:cs="Calibri"/>
                <w:color w:val="000000"/>
                <w:sz w:val="24"/>
                <w:szCs w:val="24"/>
              </w:rPr>
              <w:t>Services</w:t>
            </w:r>
          </w:p>
        </w:tc>
        <w:tc>
          <w:tcPr>
            <w:tcW w:w="1228" w:type="pct"/>
          </w:tcPr>
          <w:p w14:paraId="02F0A0E3" w14:textId="77777777" w:rsidR="00995635" w:rsidRPr="002A1182" w:rsidRDefault="00995635" w:rsidP="00760DF9">
            <w:pPr>
              <w:rPr>
                <w:rFonts w:ascii="Arial Narrow" w:eastAsia="Calibri" w:hAnsi="Arial Narrow" w:cs="Calibri"/>
                <w:color w:val="000000"/>
                <w:sz w:val="24"/>
                <w:szCs w:val="24"/>
              </w:rPr>
            </w:pPr>
          </w:p>
        </w:tc>
        <w:tc>
          <w:tcPr>
            <w:tcW w:w="1155" w:type="pct"/>
          </w:tcPr>
          <w:p w14:paraId="6458C5F5" w14:textId="77777777" w:rsidR="00995635" w:rsidRPr="00B86D6F" w:rsidRDefault="00995635" w:rsidP="00760DF9">
            <w:pPr>
              <w:jc w:val="right"/>
              <w:rPr>
                <w:rFonts w:ascii="Arial Narrow" w:hAnsi="Arial Narrow" w:cs="Arial"/>
                <w:b/>
                <w:sz w:val="26"/>
                <w:szCs w:val="26"/>
              </w:rPr>
            </w:pPr>
            <w:r w:rsidRPr="00B86D6F">
              <w:rPr>
                <w:rFonts w:ascii="Arial Narrow" w:hAnsi="Arial Narrow" w:cs="Arial"/>
                <w:b/>
                <w:sz w:val="26"/>
                <w:szCs w:val="26"/>
              </w:rPr>
              <w:t>-</w:t>
            </w:r>
          </w:p>
        </w:tc>
      </w:tr>
      <w:tr w:rsidR="00D4334F" w:rsidRPr="002A1182" w14:paraId="73970FFD" w14:textId="77777777" w:rsidTr="00D4334F">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26CED758" w14:textId="77777777" w:rsidR="00D4334F" w:rsidRPr="002A1182" w:rsidRDefault="00D4334F" w:rsidP="00D4334F">
            <w:pPr>
              <w:rPr>
                <w:rFonts w:eastAsia="Calibri" w:cs="Calibri"/>
                <w:color w:val="000000"/>
                <w:sz w:val="24"/>
                <w:szCs w:val="24"/>
              </w:rPr>
            </w:pPr>
          </w:p>
        </w:tc>
        <w:tc>
          <w:tcPr>
            <w:tcW w:w="2038" w:type="pct"/>
          </w:tcPr>
          <w:p w14:paraId="682802F0" w14:textId="59C682F4"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Fair Market Value </w:t>
            </w:r>
          </w:p>
        </w:tc>
        <w:tc>
          <w:tcPr>
            <w:tcW w:w="1228" w:type="pct"/>
          </w:tcPr>
          <w:p w14:paraId="6205A553" w14:textId="77777777" w:rsidR="00D4334F" w:rsidRPr="002A1182" w:rsidRDefault="00D4334F" w:rsidP="00D4334F">
            <w:pPr>
              <w:rPr>
                <w:rFonts w:eastAsia="Calibri" w:cs="Calibri"/>
                <w:color w:val="000000"/>
                <w:sz w:val="24"/>
                <w:szCs w:val="24"/>
              </w:rPr>
            </w:pPr>
          </w:p>
        </w:tc>
        <w:tc>
          <w:tcPr>
            <w:tcW w:w="1155" w:type="pct"/>
            <w:vAlign w:val="bottom"/>
          </w:tcPr>
          <w:p w14:paraId="0DA44FD3" w14:textId="7CD7A13A" w:rsidR="00D4334F" w:rsidRPr="00B86D6F" w:rsidRDefault="00D4334F" w:rsidP="00D4334F">
            <w:pPr>
              <w:jc w:val="right"/>
              <w:rPr>
                <w:rFonts w:cs="Arial"/>
                <w:b/>
                <w:sz w:val="26"/>
                <w:szCs w:val="26"/>
              </w:rPr>
            </w:pPr>
            <w:r w:rsidRPr="00B86D6F">
              <w:rPr>
                <w:rFonts w:ascii="Arial" w:hAnsi="Arial" w:cs="Arial"/>
                <w:b/>
                <w:sz w:val="26"/>
                <w:szCs w:val="26"/>
              </w:rPr>
              <w:t>₹</w:t>
            </w:r>
            <w:r w:rsidR="00084E88" w:rsidRPr="00B86D6F">
              <w:rPr>
                <w:rFonts w:cs="Arial"/>
                <w:b/>
                <w:sz w:val="26"/>
                <w:szCs w:val="26"/>
              </w:rPr>
              <w:t xml:space="preserve"> </w:t>
            </w:r>
            <w:r w:rsidR="00B86D6F" w:rsidRPr="00B86D6F">
              <w:rPr>
                <w:rFonts w:cs="Arial"/>
                <w:b/>
                <w:sz w:val="26"/>
                <w:szCs w:val="26"/>
              </w:rPr>
              <w:t>25,63,92,078</w:t>
            </w:r>
            <w:r w:rsidR="00084E88" w:rsidRPr="00B86D6F">
              <w:rPr>
                <w:rFonts w:cs="Arial"/>
                <w:b/>
                <w:sz w:val="26"/>
                <w:szCs w:val="26"/>
              </w:rPr>
              <w:t>.00</w:t>
            </w:r>
          </w:p>
        </w:tc>
      </w:tr>
      <w:tr w:rsidR="00D4334F" w:rsidRPr="002A1182" w14:paraId="2A962632" w14:textId="77777777" w:rsidTr="00D4334F">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054D61E9" w14:textId="77777777" w:rsidR="00D4334F" w:rsidRPr="002A1182" w:rsidRDefault="00D4334F" w:rsidP="00D4334F">
            <w:pPr>
              <w:rPr>
                <w:rFonts w:ascii="Arial Narrow" w:eastAsia="Calibri" w:hAnsi="Arial Narrow" w:cs="Calibri"/>
                <w:color w:val="000000"/>
                <w:sz w:val="24"/>
                <w:szCs w:val="24"/>
              </w:rPr>
            </w:pPr>
          </w:p>
        </w:tc>
        <w:tc>
          <w:tcPr>
            <w:tcW w:w="2038" w:type="pct"/>
          </w:tcPr>
          <w:p w14:paraId="04B1EB02" w14:textId="53E57944"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Realizable Value </w:t>
            </w:r>
          </w:p>
        </w:tc>
        <w:tc>
          <w:tcPr>
            <w:tcW w:w="1228" w:type="pct"/>
          </w:tcPr>
          <w:p w14:paraId="38916A84" w14:textId="77777777" w:rsidR="00D4334F" w:rsidRPr="002A1182" w:rsidRDefault="00D4334F" w:rsidP="00D4334F">
            <w:pPr>
              <w:rPr>
                <w:rFonts w:ascii="Arial Narrow" w:eastAsia="Calibri" w:hAnsi="Arial Narrow" w:cs="Calibri"/>
                <w:color w:val="000000"/>
                <w:sz w:val="24"/>
                <w:szCs w:val="24"/>
              </w:rPr>
            </w:pPr>
          </w:p>
        </w:tc>
        <w:tc>
          <w:tcPr>
            <w:tcW w:w="1155" w:type="pct"/>
            <w:vAlign w:val="bottom"/>
          </w:tcPr>
          <w:p w14:paraId="3DB02C09" w14:textId="775123A1" w:rsidR="00D4334F" w:rsidRPr="00B86D6F" w:rsidRDefault="00D4334F" w:rsidP="00D4334F">
            <w:pPr>
              <w:jc w:val="right"/>
              <w:rPr>
                <w:rFonts w:ascii="Arial Narrow" w:hAnsi="Arial Narrow" w:cs="Arial"/>
                <w:b/>
                <w:sz w:val="26"/>
                <w:szCs w:val="26"/>
              </w:rPr>
            </w:pPr>
            <w:r w:rsidRPr="00B86D6F">
              <w:rPr>
                <w:rFonts w:ascii="Arial" w:hAnsi="Arial" w:cs="Arial"/>
                <w:b/>
                <w:sz w:val="26"/>
                <w:szCs w:val="26"/>
              </w:rPr>
              <w:t>₹</w:t>
            </w:r>
            <w:r w:rsidRPr="00B86D6F">
              <w:rPr>
                <w:rFonts w:ascii="Arial Narrow" w:hAnsi="Arial Narrow" w:cs="Arial"/>
                <w:b/>
                <w:sz w:val="26"/>
                <w:szCs w:val="26"/>
              </w:rPr>
              <w:t xml:space="preserve"> </w:t>
            </w:r>
            <w:r w:rsidR="00B86D6F" w:rsidRPr="00B86D6F">
              <w:rPr>
                <w:rFonts w:ascii="Arial Narrow" w:hAnsi="Arial Narrow" w:cs="Arial"/>
                <w:b/>
                <w:sz w:val="26"/>
                <w:szCs w:val="26"/>
              </w:rPr>
              <w:t>23,07,52,870</w:t>
            </w:r>
            <w:r w:rsidR="00084E88" w:rsidRPr="00B86D6F">
              <w:rPr>
                <w:rFonts w:ascii="Arial Narrow" w:hAnsi="Arial Narrow" w:cs="Arial"/>
                <w:b/>
                <w:sz w:val="26"/>
                <w:szCs w:val="26"/>
              </w:rPr>
              <w:t>.00</w:t>
            </w:r>
          </w:p>
        </w:tc>
      </w:tr>
      <w:tr w:rsidR="00D4334F" w:rsidRPr="002A1182" w14:paraId="0E7D0810" w14:textId="77777777" w:rsidTr="00D4334F">
        <w:trPr>
          <w:cnfStyle w:val="000000100000" w:firstRow="0" w:lastRow="0" w:firstColumn="0" w:lastColumn="0" w:oddVBand="0" w:evenVBand="0" w:oddHBand="1" w:evenHBand="0" w:firstRowFirstColumn="0" w:firstRowLastColumn="0" w:lastRowFirstColumn="0" w:lastRowLastColumn="0"/>
          <w:trHeight w:val="101"/>
        </w:trPr>
        <w:tc>
          <w:tcPr>
            <w:tcW w:w="580" w:type="pct"/>
          </w:tcPr>
          <w:p w14:paraId="5D44063B" w14:textId="77777777" w:rsidR="00D4334F" w:rsidRPr="002A1182" w:rsidRDefault="00D4334F" w:rsidP="00D4334F">
            <w:pPr>
              <w:rPr>
                <w:rFonts w:eastAsia="Calibri" w:cs="Calibri"/>
                <w:color w:val="000000"/>
                <w:sz w:val="24"/>
                <w:szCs w:val="24"/>
              </w:rPr>
            </w:pPr>
          </w:p>
        </w:tc>
        <w:tc>
          <w:tcPr>
            <w:tcW w:w="2038" w:type="pct"/>
          </w:tcPr>
          <w:p w14:paraId="15AFFCDF" w14:textId="200C9026" w:rsidR="00D4334F" w:rsidRPr="002A1182" w:rsidRDefault="00D4334F" w:rsidP="00D4334F">
            <w:pPr>
              <w:jc w:val="left"/>
              <w:rPr>
                <w:rFonts w:eastAsia="Calibri" w:cs="Calibri"/>
                <w:b/>
                <w:color w:val="000000"/>
                <w:sz w:val="24"/>
                <w:szCs w:val="24"/>
              </w:rPr>
            </w:pPr>
            <w:r w:rsidRPr="002A1182">
              <w:rPr>
                <w:rFonts w:eastAsia="Calibri" w:cs="Calibri"/>
                <w:b/>
                <w:color w:val="000000"/>
                <w:sz w:val="24"/>
                <w:szCs w:val="24"/>
              </w:rPr>
              <w:t xml:space="preserve">Distress Sale Value </w:t>
            </w:r>
          </w:p>
        </w:tc>
        <w:tc>
          <w:tcPr>
            <w:tcW w:w="1228" w:type="pct"/>
          </w:tcPr>
          <w:p w14:paraId="1B84BF05" w14:textId="77777777" w:rsidR="00D4334F" w:rsidRPr="002A1182" w:rsidRDefault="00D4334F" w:rsidP="00D4334F">
            <w:pPr>
              <w:rPr>
                <w:rFonts w:eastAsia="Calibri" w:cs="Calibri"/>
                <w:color w:val="000000"/>
                <w:sz w:val="24"/>
                <w:szCs w:val="24"/>
              </w:rPr>
            </w:pPr>
          </w:p>
        </w:tc>
        <w:tc>
          <w:tcPr>
            <w:tcW w:w="1155" w:type="pct"/>
            <w:vAlign w:val="bottom"/>
          </w:tcPr>
          <w:p w14:paraId="4EA0EBA5" w14:textId="45266EDF" w:rsidR="00D4334F" w:rsidRPr="00B86D6F" w:rsidRDefault="00D4334F" w:rsidP="00D4334F">
            <w:pPr>
              <w:jc w:val="right"/>
              <w:rPr>
                <w:rFonts w:cs="Arial"/>
                <w:b/>
                <w:sz w:val="26"/>
                <w:szCs w:val="26"/>
              </w:rPr>
            </w:pPr>
            <w:r w:rsidRPr="00B86D6F">
              <w:rPr>
                <w:rFonts w:ascii="Arial" w:hAnsi="Arial" w:cs="Arial"/>
                <w:b/>
                <w:sz w:val="26"/>
                <w:szCs w:val="26"/>
              </w:rPr>
              <w:t>₹</w:t>
            </w:r>
            <w:r w:rsidRPr="00B86D6F">
              <w:rPr>
                <w:rFonts w:cs="Arial"/>
                <w:b/>
                <w:sz w:val="26"/>
                <w:szCs w:val="26"/>
              </w:rPr>
              <w:t xml:space="preserve"> </w:t>
            </w:r>
            <w:r w:rsidR="00B86D6F" w:rsidRPr="00B86D6F">
              <w:rPr>
                <w:rFonts w:cs="Arial"/>
                <w:b/>
                <w:sz w:val="26"/>
                <w:szCs w:val="26"/>
              </w:rPr>
              <w:t>20,51,13,662</w:t>
            </w:r>
            <w:r w:rsidRPr="00B86D6F">
              <w:rPr>
                <w:rFonts w:cs="Arial"/>
                <w:b/>
                <w:sz w:val="26"/>
                <w:szCs w:val="26"/>
              </w:rPr>
              <w:t>.00</w:t>
            </w:r>
          </w:p>
        </w:tc>
      </w:tr>
      <w:tr w:rsidR="00FF0529" w:rsidRPr="00FF0529" w14:paraId="14FC3B7C" w14:textId="77777777" w:rsidTr="00D4334F">
        <w:trPr>
          <w:cnfStyle w:val="000000010000" w:firstRow="0" w:lastRow="0" w:firstColumn="0" w:lastColumn="0" w:oddVBand="0" w:evenVBand="0" w:oddHBand="0" w:evenHBand="1" w:firstRowFirstColumn="0" w:firstRowLastColumn="0" w:lastRowFirstColumn="0" w:lastRowLastColumn="0"/>
          <w:trHeight w:val="101"/>
        </w:trPr>
        <w:tc>
          <w:tcPr>
            <w:tcW w:w="580" w:type="pct"/>
          </w:tcPr>
          <w:p w14:paraId="6DAB0F99" w14:textId="77777777" w:rsidR="00D4334F" w:rsidRPr="002A1182" w:rsidRDefault="00D4334F" w:rsidP="00D4334F">
            <w:pPr>
              <w:rPr>
                <w:rFonts w:ascii="Arial Narrow" w:eastAsia="Calibri" w:hAnsi="Arial Narrow" w:cs="Calibri"/>
                <w:color w:val="000000"/>
                <w:sz w:val="24"/>
                <w:szCs w:val="24"/>
              </w:rPr>
            </w:pPr>
          </w:p>
        </w:tc>
        <w:tc>
          <w:tcPr>
            <w:tcW w:w="2038" w:type="pct"/>
          </w:tcPr>
          <w:p w14:paraId="56824CDA" w14:textId="24D7A94F" w:rsidR="00D4334F" w:rsidRPr="002A1182" w:rsidRDefault="00D4334F" w:rsidP="00D4334F">
            <w:pPr>
              <w:jc w:val="left"/>
              <w:rPr>
                <w:rFonts w:ascii="Arial Narrow" w:eastAsia="Calibri" w:hAnsi="Arial Narrow" w:cs="Calibri"/>
                <w:b/>
                <w:color w:val="000000"/>
                <w:sz w:val="24"/>
                <w:szCs w:val="24"/>
              </w:rPr>
            </w:pPr>
            <w:r w:rsidRPr="002A1182">
              <w:rPr>
                <w:rFonts w:ascii="Arial Narrow" w:eastAsia="Calibri" w:hAnsi="Arial Narrow" w:cs="Calibri"/>
                <w:b/>
                <w:color w:val="000000"/>
                <w:sz w:val="24"/>
                <w:szCs w:val="24"/>
              </w:rPr>
              <w:t xml:space="preserve">Insurable Value </w:t>
            </w:r>
          </w:p>
        </w:tc>
        <w:tc>
          <w:tcPr>
            <w:tcW w:w="1228" w:type="pct"/>
          </w:tcPr>
          <w:p w14:paraId="5FCB332A" w14:textId="77777777" w:rsidR="00D4334F" w:rsidRPr="002A1182" w:rsidRDefault="00D4334F" w:rsidP="00D4334F">
            <w:pPr>
              <w:rPr>
                <w:rFonts w:ascii="Arial Narrow" w:eastAsia="Calibri" w:hAnsi="Arial Narrow" w:cs="Calibri"/>
                <w:color w:val="000000"/>
                <w:sz w:val="24"/>
                <w:szCs w:val="24"/>
              </w:rPr>
            </w:pPr>
          </w:p>
        </w:tc>
        <w:tc>
          <w:tcPr>
            <w:tcW w:w="1155" w:type="pct"/>
            <w:vAlign w:val="bottom"/>
          </w:tcPr>
          <w:p w14:paraId="1176C8A6" w14:textId="6A8E988B" w:rsidR="00D4334F" w:rsidRPr="00B86D6F" w:rsidRDefault="00D4334F" w:rsidP="00D4334F">
            <w:pPr>
              <w:jc w:val="right"/>
              <w:rPr>
                <w:rFonts w:ascii="Arial Narrow" w:hAnsi="Arial Narrow" w:cs="Arial"/>
                <w:b/>
                <w:sz w:val="26"/>
                <w:szCs w:val="26"/>
              </w:rPr>
            </w:pPr>
            <w:r w:rsidRPr="00B86D6F">
              <w:rPr>
                <w:rFonts w:ascii="Arial" w:hAnsi="Arial" w:cs="Arial"/>
                <w:b/>
                <w:sz w:val="26"/>
                <w:szCs w:val="26"/>
              </w:rPr>
              <w:t>₹</w:t>
            </w:r>
            <w:r w:rsidRPr="00B86D6F">
              <w:rPr>
                <w:rFonts w:ascii="Arial Narrow" w:hAnsi="Arial Narrow" w:cs="Arial"/>
                <w:b/>
                <w:sz w:val="26"/>
                <w:szCs w:val="26"/>
              </w:rPr>
              <w:t xml:space="preserve"> </w:t>
            </w:r>
            <w:r w:rsidR="00B86D6F" w:rsidRPr="00B86D6F">
              <w:rPr>
                <w:rFonts w:ascii="Arial Narrow" w:hAnsi="Arial Narrow" w:cs="Arial"/>
                <w:b/>
                <w:sz w:val="26"/>
                <w:szCs w:val="26"/>
              </w:rPr>
              <w:t>13,12,78,275</w:t>
            </w:r>
            <w:r w:rsidR="00084E88" w:rsidRPr="00B86D6F">
              <w:rPr>
                <w:rFonts w:ascii="Arial Narrow" w:hAnsi="Arial Narrow" w:cs="Arial"/>
                <w:b/>
                <w:sz w:val="26"/>
                <w:szCs w:val="26"/>
              </w:rPr>
              <w:t>.00</w:t>
            </w:r>
          </w:p>
        </w:tc>
      </w:tr>
      <w:tr w:rsidR="00995635" w:rsidRPr="007C3750" w14:paraId="667565B1" w14:textId="77777777" w:rsidTr="00D4334F">
        <w:trPr>
          <w:cnfStyle w:val="000000100000" w:firstRow="0" w:lastRow="0" w:firstColumn="0" w:lastColumn="0" w:oddVBand="0" w:evenVBand="0" w:oddHBand="1" w:evenHBand="0" w:firstRowFirstColumn="0" w:firstRowLastColumn="0" w:lastRowFirstColumn="0" w:lastRowLastColumn="0"/>
          <w:trHeight w:val="555"/>
        </w:trPr>
        <w:tc>
          <w:tcPr>
            <w:tcW w:w="580" w:type="pct"/>
          </w:tcPr>
          <w:p w14:paraId="2B82B9D9" w14:textId="77777777" w:rsidR="00995635" w:rsidRPr="002A1182" w:rsidRDefault="00995635" w:rsidP="00760DF9">
            <w:pPr>
              <w:rPr>
                <w:rFonts w:cs="TTFFB52530t00"/>
                <w:b/>
                <w:bCs/>
                <w:color w:val="000000" w:themeColor="text1"/>
                <w:sz w:val="24"/>
                <w:szCs w:val="24"/>
              </w:rPr>
            </w:pPr>
            <w:r w:rsidRPr="002A1182">
              <w:rPr>
                <w:rFonts w:cs="TTFFB52530t00"/>
                <w:b/>
                <w:bCs/>
                <w:color w:val="000000" w:themeColor="text1"/>
                <w:sz w:val="24"/>
                <w:szCs w:val="24"/>
              </w:rPr>
              <w:t>Remarks</w:t>
            </w:r>
          </w:p>
        </w:tc>
        <w:tc>
          <w:tcPr>
            <w:tcW w:w="4420" w:type="pct"/>
            <w:gridSpan w:val="3"/>
          </w:tcPr>
          <w:p w14:paraId="51207D57" w14:textId="415B7112" w:rsidR="00995635" w:rsidRPr="00542285" w:rsidRDefault="00995635" w:rsidP="00760DF9">
            <w:pPr>
              <w:pStyle w:val="Default"/>
              <w:jc w:val="both"/>
              <w:rPr>
                <w:rFonts w:ascii="Arial Narrow" w:hAnsi="Arial Narrow" w:cs="TTFFB52530t00"/>
                <w:b/>
                <w:i/>
                <w:iCs/>
                <w:color w:val="000000" w:themeColor="text1"/>
                <w:u w:val="single"/>
              </w:rPr>
            </w:pPr>
            <w:r w:rsidRPr="002A1182">
              <w:rPr>
                <w:rFonts w:ascii="Arial Narrow" w:hAnsi="Arial Narrow" w:cs="Arial"/>
                <w:b/>
                <w:i/>
                <w:iCs/>
                <w:color w:val="000000" w:themeColor="text1"/>
              </w:rPr>
              <w:t xml:space="preserve">For the purpose of valuation, we have </w:t>
            </w:r>
            <w:r w:rsidRPr="00B86D6F">
              <w:rPr>
                <w:rFonts w:ascii="Arial Narrow" w:hAnsi="Arial Narrow" w:cs="Arial"/>
                <w:b/>
                <w:i/>
                <w:iCs/>
                <w:color w:val="auto"/>
              </w:rPr>
              <w:t xml:space="preserve">considered area as per </w:t>
            </w:r>
            <w:r w:rsidR="00B86D6F" w:rsidRPr="00B86D6F">
              <w:rPr>
                <w:rFonts w:ascii="Arial Narrow" w:hAnsi="Arial Narrow" w:cs="Arial"/>
                <w:b/>
                <w:i/>
                <w:iCs/>
                <w:color w:val="auto"/>
              </w:rPr>
              <w:t>Conveyance Deed.</w:t>
            </w:r>
            <w:r w:rsidRPr="00B86D6F">
              <w:rPr>
                <w:rFonts w:ascii="Arial Narrow" w:hAnsi="Arial Narrow" w:cs="Arial"/>
                <w:b/>
                <w:i/>
                <w:iCs/>
                <w:color w:val="auto"/>
              </w:rPr>
              <w:t xml:space="preserve">  </w:t>
            </w:r>
          </w:p>
        </w:tc>
      </w:tr>
    </w:tbl>
    <w:p w14:paraId="40CB3781" w14:textId="77777777" w:rsidR="00995635" w:rsidRPr="00454CF0" w:rsidRDefault="00995635" w:rsidP="00995635">
      <w:pPr>
        <w:ind w:firstLine="720"/>
        <w:rPr>
          <w:rFonts w:ascii="Arial Narrow" w:hAnsi="Arial Narrow"/>
          <w:sz w:val="2"/>
        </w:rPr>
      </w:pPr>
    </w:p>
    <w:p w14:paraId="4F1D2189" w14:textId="77777777" w:rsidR="00995635" w:rsidRPr="00454CF0" w:rsidRDefault="00995635" w:rsidP="00995635">
      <w:pPr>
        <w:ind w:firstLine="720"/>
        <w:rPr>
          <w:rFonts w:ascii="Arial Narrow" w:hAnsi="Arial Narrow"/>
          <w:sz w:val="2"/>
        </w:rPr>
      </w:pPr>
    </w:p>
    <w:p w14:paraId="2B9C5E29"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 cost approach is a Real Property Valuation method which considers the value of a property as the cost of the land plus the replacement cost of the building (construction costs) minus the physical and functional depreciation. </w:t>
      </w:r>
    </w:p>
    <w:p w14:paraId="28D5191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This approach is most commonly used for real estate properties that are not easily sold like schools, hospitals, government buildings and above type of property.</w:t>
      </w:r>
    </w:p>
    <w:p w14:paraId="12318604"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Land cost can be estimated using the Sales Comparison Approach by studying recent sales of land close to the subject property, and these sales should be comparable in size and location with subject property. </w:t>
      </w:r>
    </w:p>
    <w:p w14:paraId="10EF136F" w14:textId="77777777"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  </w:t>
      </w:r>
    </w:p>
    <w:p w14:paraId="3EC943D8" w14:textId="5C1141DD" w:rsidR="00995635" w:rsidRPr="002A1182" w:rsidRDefault="00995635" w:rsidP="0024350C">
      <w:pPr>
        <w:numPr>
          <w:ilvl w:val="0"/>
          <w:numId w:val="17"/>
        </w:numPr>
        <w:spacing w:before="40" w:after="40" w:line="276" w:lineRule="auto"/>
        <w:ind w:left="284" w:right="6" w:hanging="284"/>
        <w:jc w:val="both"/>
        <w:rPr>
          <w:rFonts w:ascii="Arial Narrow" w:hAnsi="Arial Narrow" w:cs="Times-Roman"/>
        </w:rPr>
      </w:pPr>
      <w:r w:rsidRPr="002A1182">
        <w:rPr>
          <w:rFonts w:ascii="Arial Narrow" w:hAnsi="Arial Narrow" w:cs="Times-Roman"/>
        </w:rPr>
        <w:t xml:space="preserve">As the property is an industrial land and building thereof, we have adopted Cost approach / Land and Building Method for the purpose of valuation. The Price for similar type of property in the nearby vicinity is in the range </w:t>
      </w:r>
      <w:r w:rsidRPr="00B86D6F">
        <w:rPr>
          <w:rFonts w:ascii="Arial Narrow" w:hAnsi="Arial Narrow" w:cs="Times-Roman"/>
        </w:rPr>
        <w:t xml:space="preserve">of </w:t>
      </w:r>
      <w:r w:rsidR="00D4334F" w:rsidRPr="00B86D6F">
        <w:rPr>
          <w:rFonts w:ascii="Arial" w:hAnsi="Arial" w:cs="Arial"/>
        </w:rPr>
        <w:t>₹</w:t>
      </w:r>
      <w:r w:rsidR="00B86D6F" w:rsidRPr="00B86D6F">
        <w:rPr>
          <w:rFonts w:ascii="Arial" w:hAnsi="Arial" w:cs="Arial"/>
        </w:rPr>
        <w:t xml:space="preserve"> </w:t>
      </w:r>
      <w:r w:rsidR="00A32239" w:rsidRPr="00B86D6F">
        <w:rPr>
          <w:rFonts w:ascii="Arial Narrow" w:hAnsi="Arial Narrow" w:cs="TTFFB52530t00"/>
        </w:rPr>
        <w:t>5</w:t>
      </w:r>
      <w:r w:rsidR="00B86D6F" w:rsidRPr="00B86D6F">
        <w:rPr>
          <w:rFonts w:ascii="Arial Narrow" w:hAnsi="Arial Narrow" w:cs="TTFFB52530t00"/>
        </w:rPr>
        <w:t>,0</w:t>
      </w:r>
      <w:r w:rsidR="007B3B4E" w:rsidRPr="00B86D6F">
        <w:rPr>
          <w:rFonts w:ascii="Arial Narrow" w:hAnsi="Arial Narrow" w:cs="TTFFB52530t00"/>
        </w:rPr>
        <w:t>00</w:t>
      </w:r>
      <w:r w:rsidRPr="00B86D6F">
        <w:rPr>
          <w:rFonts w:ascii="Arial Narrow" w:hAnsi="Arial Narrow" w:cs="TTFFB52530t00"/>
        </w:rPr>
        <w:t xml:space="preserve">/- to </w:t>
      </w:r>
      <w:r w:rsidR="00D4334F" w:rsidRPr="00B86D6F">
        <w:rPr>
          <w:rFonts w:ascii="Arial" w:hAnsi="Arial" w:cs="Arial"/>
        </w:rPr>
        <w:t>₹</w:t>
      </w:r>
      <w:r w:rsidR="00B86D6F" w:rsidRPr="00B86D6F">
        <w:rPr>
          <w:rFonts w:ascii="Arial" w:hAnsi="Arial" w:cs="Arial"/>
        </w:rPr>
        <w:t xml:space="preserve"> </w:t>
      </w:r>
      <w:r w:rsidR="00B86D6F" w:rsidRPr="00B86D6F">
        <w:rPr>
          <w:rFonts w:ascii="Arial Narrow" w:hAnsi="Arial Narrow" w:cs="TTFFB52530t00"/>
        </w:rPr>
        <w:t>6,0</w:t>
      </w:r>
      <w:r w:rsidR="007B3B4E" w:rsidRPr="00B86D6F">
        <w:rPr>
          <w:rFonts w:ascii="Arial Narrow" w:hAnsi="Arial Narrow" w:cs="TTFFB52530t00"/>
        </w:rPr>
        <w:t>00</w:t>
      </w:r>
      <w:r w:rsidRPr="00B86D6F">
        <w:rPr>
          <w:rFonts w:ascii="Arial Narrow" w:hAnsi="Arial Narrow" w:cs="TTFFB52530t00"/>
        </w:rPr>
        <w:t>/- per Sq</w:t>
      </w:r>
      <w:r w:rsidRPr="002A1182">
        <w:rPr>
          <w:rFonts w:ascii="Arial Narrow" w:hAnsi="Arial Narrow" w:cs="TTFFB52530t00"/>
        </w:rPr>
        <w:t>. M. for land</w:t>
      </w:r>
      <w:r w:rsidRPr="002A1182">
        <w:rPr>
          <w:rFonts w:ascii="Arial Narrow" w:hAnsi="Arial Narrow" w:cs="Times-Roman"/>
        </w:rPr>
        <w:t xml:space="preserve"> Considering the rate with attached report, current market conditions, demand and supply position, Land size, location, sustained demand for industrial building / Plot, all round development of commercial and industrial application in the locality etc. We </w:t>
      </w:r>
      <w:r w:rsidRPr="00B86D6F">
        <w:rPr>
          <w:rFonts w:ascii="Arial Narrow" w:hAnsi="Arial Narrow" w:cs="Times-Roman"/>
        </w:rPr>
        <w:t xml:space="preserve">estimate </w:t>
      </w:r>
      <w:r w:rsidR="00D4334F" w:rsidRPr="00B86D6F">
        <w:rPr>
          <w:rFonts w:ascii="Arial" w:hAnsi="Arial" w:cs="Arial"/>
        </w:rPr>
        <w:t>₹</w:t>
      </w:r>
      <w:r w:rsidR="00B86D6F" w:rsidRPr="00B86D6F">
        <w:rPr>
          <w:rFonts w:ascii="Arial Narrow" w:hAnsi="Arial Narrow" w:cs="TTFFB52530t00"/>
        </w:rPr>
        <w:t xml:space="preserve"> </w:t>
      </w:r>
      <w:r w:rsidR="00A32239" w:rsidRPr="00B86D6F">
        <w:rPr>
          <w:rFonts w:ascii="Arial Narrow" w:hAnsi="Arial Narrow" w:cs="TTFFB52530t00"/>
        </w:rPr>
        <w:t>5</w:t>
      </w:r>
      <w:r w:rsidR="00B86D6F" w:rsidRPr="00B86D6F">
        <w:rPr>
          <w:rFonts w:ascii="Arial Narrow" w:hAnsi="Arial Narrow" w:cs="TTFFB52530t00"/>
        </w:rPr>
        <w:t>,5</w:t>
      </w:r>
      <w:r w:rsidRPr="00B86D6F">
        <w:rPr>
          <w:rFonts w:ascii="Arial Narrow" w:hAnsi="Arial Narrow" w:cs="TTFFB52530t00"/>
        </w:rPr>
        <w:t>00</w:t>
      </w:r>
      <w:r w:rsidRPr="00B86D6F">
        <w:rPr>
          <w:rFonts w:ascii="Arial Narrow" w:hAnsi="Arial Narrow" w:cs="Times-Roman"/>
        </w:rPr>
        <w:t xml:space="preserve"> per Sq. M. for </w:t>
      </w:r>
      <w:r w:rsidRPr="002A1182">
        <w:rPr>
          <w:rFonts w:ascii="Arial Narrow" w:hAnsi="Arial Narrow" w:cs="Times-Roman"/>
        </w:rPr>
        <w:t>Land with appropriate cost of construction for valuation.</w:t>
      </w:r>
    </w:p>
    <w:p w14:paraId="7810DD7E" w14:textId="77777777" w:rsidR="00D4334F" w:rsidRPr="002A1182" w:rsidRDefault="00D4334F" w:rsidP="00D4334F">
      <w:pPr>
        <w:spacing w:before="40" w:after="40" w:line="276" w:lineRule="auto"/>
        <w:ind w:left="284" w:right="6"/>
        <w:jc w:val="both"/>
        <w:rPr>
          <w:rFonts w:ascii="Arial Narrow" w:hAnsi="Arial Narrow" w:cs="Times-Roman"/>
        </w:rPr>
      </w:pPr>
    </w:p>
    <w:p w14:paraId="4A3C89FD"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 xml:space="preserve">The saleability of the property is: Normal </w:t>
      </w:r>
    </w:p>
    <w:p w14:paraId="0F86848E" w14:textId="77777777" w:rsidR="00995635" w:rsidRPr="002A1182" w:rsidRDefault="00995635" w:rsidP="000F7C54">
      <w:pPr>
        <w:spacing w:line="276" w:lineRule="auto"/>
        <w:ind w:right="342"/>
        <w:jc w:val="both"/>
        <w:rPr>
          <w:rFonts w:ascii="Arial Narrow" w:hAnsi="Arial Narrow" w:cs="Times-Roman"/>
        </w:rPr>
      </w:pPr>
      <w:r w:rsidRPr="002A1182">
        <w:rPr>
          <w:rFonts w:ascii="Arial Narrow" w:hAnsi="Arial Narrow" w:cs="Times-Roman"/>
        </w:rPr>
        <w:t>Likely rental values in future in: N.A.</w:t>
      </w:r>
    </w:p>
    <w:p w14:paraId="6A972E35" w14:textId="6E8408EF" w:rsidR="0024350C" w:rsidRDefault="00995635" w:rsidP="009633D4">
      <w:pPr>
        <w:spacing w:line="276" w:lineRule="auto"/>
        <w:ind w:right="342"/>
        <w:jc w:val="both"/>
        <w:rPr>
          <w:rFonts w:ascii="Arial Narrow" w:hAnsi="Arial Narrow" w:cs="Times-Roman"/>
        </w:rPr>
      </w:pPr>
      <w:r w:rsidRPr="002A1182">
        <w:rPr>
          <w:rFonts w:ascii="Arial Narrow" w:hAnsi="Arial Narrow" w:cs="Times-Roman"/>
        </w:rPr>
        <w:t>Any like</w:t>
      </w:r>
      <w:r w:rsidR="009633D4" w:rsidRPr="002A1182">
        <w:rPr>
          <w:rFonts w:ascii="Arial Narrow" w:hAnsi="Arial Narrow" w:cs="Times-Roman"/>
        </w:rPr>
        <w:t>ly income it may generate: N.A.</w:t>
      </w:r>
    </w:p>
    <w:p w14:paraId="5A579C8D" w14:textId="5E4AC885" w:rsidR="009633D4" w:rsidRPr="00CD3F7E" w:rsidRDefault="009633D4" w:rsidP="009633D4">
      <w:pPr>
        <w:spacing w:line="276" w:lineRule="auto"/>
        <w:ind w:right="342"/>
        <w:jc w:val="both"/>
        <w:rPr>
          <w:rFonts w:ascii="Arial Narrow" w:hAnsi="Arial Narrow" w:cs="Times-Roman"/>
          <w:color w:val="000000" w:themeColor="text1"/>
        </w:rPr>
      </w:pPr>
    </w:p>
    <w:p w14:paraId="75FB70E7" w14:textId="77777777" w:rsidR="009633D4" w:rsidRPr="00CD3F7E" w:rsidRDefault="009633D4" w:rsidP="009633D4">
      <w:pPr>
        <w:spacing w:line="276" w:lineRule="auto"/>
        <w:ind w:right="342"/>
        <w:jc w:val="both"/>
        <w:rPr>
          <w:rFonts w:ascii="Arial Narrow" w:hAnsi="Arial Narrow" w:cs="Times-Roman"/>
          <w:color w:val="000000" w:themeColor="text1"/>
        </w:rPr>
      </w:pPr>
    </w:p>
    <w:p w14:paraId="33202D13"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46DF509"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Registered Valuer</w:t>
      </w:r>
    </w:p>
    <w:p w14:paraId="395E50E2"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Chartered Engineer (India)</w:t>
      </w:r>
    </w:p>
    <w:p w14:paraId="7251B641"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Reg. No. IBBI/RV/07/2018/10366</w:t>
      </w:r>
    </w:p>
    <w:p w14:paraId="43C9D8BE" w14:textId="7777777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SBI Empanelment No. – SME/TCC/2021-22/86/3</w:t>
      </w:r>
    </w:p>
    <w:p w14:paraId="318CD80D" w14:textId="5515D987" w:rsidR="00995635" w:rsidRPr="00CD3F7E"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Place: </w:t>
      </w:r>
      <w:r w:rsidR="000B1960">
        <w:rPr>
          <w:rFonts w:ascii="Arial Narrow" w:hAnsi="Arial Narrow"/>
          <w:bCs/>
          <w:color w:val="000000" w:themeColor="text1"/>
          <w:sz w:val="22"/>
          <w:szCs w:val="22"/>
        </w:rPr>
        <w:t>Thane</w:t>
      </w:r>
    </w:p>
    <w:p w14:paraId="03493B33" w14:textId="216F8EA2" w:rsidR="00995635" w:rsidRDefault="00995635" w:rsidP="00995635">
      <w:pPr>
        <w:pStyle w:val="NoSpacing"/>
        <w:spacing w:line="276" w:lineRule="auto"/>
        <w:rPr>
          <w:rFonts w:ascii="Arial Narrow" w:hAnsi="Arial Narrow"/>
          <w:bCs/>
          <w:color w:val="000000" w:themeColor="text1"/>
          <w:sz w:val="22"/>
          <w:szCs w:val="22"/>
        </w:rPr>
      </w:pPr>
      <w:r w:rsidRPr="00CD3F7E">
        <w:rPr>
          <w:rFonts w:ascii="Arial Narrow" w:hAnsi="Arial Narrow"/>
          <w:bCs/>
          <w:color w:val="000000" w:themeColor="text1"/>
          <w:sz w:val="22"/>
          <w:szCs w:val="22"/>
        </w:rPr>
        <w:t xml:space="preserve">Date: </w:t>
      </w:r>
      <w:r w:rsidR="00B86D6F">
        <w:rPr>
          <w:rFonts w:ascii="Arial Narrow" w:hAnsi="Arial Narrow"/>
          <w:bCs/>
          <w:color w:val="000000" w:themeColor="text1"/>
          <w:sz w:val="22"/>
          <w:szCs w:val="22"/>
        </w:rPr>
        <w:t>19.04</w:t>
      </w:r>
      <w:r w:rsidR="008758A7">
        <w:rPr>
          <w:rFonts w:ascii="Arial Narrow" w:hAnsi="Arial Narrow"/>
          <w:bCs/>
          <w:color w:val="000000" w:themeColor="text1"/>
          <w:sz w:val="22"/>
          <w:szCs w:val="22"/>
        </w:rPr>
        <w:t>.2024</w:t>
      </w:r>
    </w:p>
    <w:p w14:paraId="191520FF" w14:textId="77777777" w:rsidR="00290065" w:rsidRDefault="00290065" w:rsidP="00995635">
      <w:pPr>
        <w:pStyle w:val="NoSpacing"/>
        <w:spacing w:line="276" w:lineRule="auto"/>
        <w:rPr>
          <w:rFonts w:ascii="Arial Narrow" w:hAnsi="Arial Narrow"/>
          <w:bCs/>
          <w:color w:val="000000" w:themeColor="text1"/>
          <w:sz w:val="22"/>
          <w:szCs w:val="22"/>
        </w:rPr>
      </w:pPr>
    </w:p>
    <w:p w14:paraId="35710CFC" w14:textId="77777777" w:rsidR="00290065" w:rsidRDefault="00290065" w:rsidP="00995635">
      <w:pPr>
        <w:pStyle w:val="NoSpacing"/>
        <w:spacing w:line="276" w:lineRule="auto"/>
        <w:rPr>
          <w:rFonts w:ascii="Arial Narrow" w:hAnsi="Arial Narrow"/>
          <w:bCs/>
          <w:color w:val="000000" w:themeColor="text1"/>
          <w:sz w:val="22"/>
          <w:szCs w:val="22"/>
        </w:rPr>
      </w:pPr>
    </w:p>
    <w:p w14:paraId="76CC8C69" w14:textId="77777777" w:rsidR="00290065" w:rsidRDefault="00290065" w:rsidP="00995635">
      <w:pPr>
        <w:pStyle w:val="NoSpacing"/>
        <w:spacing w:line="276" w:lineRule="auto"/>
        <w:rPr>
          <w:rFonts w:ascii="Arial Narrow" w:hAnsi="Arial Narrow"/>
          <w:bCs/>
          <w:color w:val="000000" w:themeColor="text1"/>
          <w:sz w:val="22"/>
          <w:szCs w:val="22"/>
        </w:rPr>
      </w:pPr>
    </w:p>
    <w:p w14:paraId="39249C06" w14:textId="77777777" w:rsidR="00290065" w:rsidRDefault="00290065" w:rsidP="00995635">
      <w:pPr>
        <w:pStyle w:val="NoSpacing"/>
        <w:spacing w:line="276" w:lineRule="auto"/>
        <w:rPr>
          <w:rFonts w:ascii="Arial Narrow" w:hAnsi="Arial Narrow"/>
          <w:bCs/>
          <w:color w:val="000000" w:themeColor="text1"/>
          <w:sz w:val="22"/>
          <w:szCs w:val="22"/>
        </w:rPr>
      </w:pPr>
    </w:p>
    <w:p w14:paraId="77E40F1B" w14:textId="77777777" w:rsidR="00290065" w:rsidRDefault="00290065" w:rsidP="00995635">
      <w:pPr>
        <w:pStyle w:val="NoSpacing"/>
        <w:spacing w:line="276" w:lineRule="auto"/>
        <w:rPr>
          <w:rFonts w:ascii="Arial Narrow" w:hAnsi="Arial Narrow"/>
          <w:bCs/>
          <w:color w:val="000000" w:themeColor="text1"/>
          <w:sz w:val="22"/>
          <w:szCs w:val="22"/>
        </w:rPr>
      </w:pPr>
    </w:p>
    <w:p w14:paraId="66666BDD" w14:textId="77777777" w:rsidR="00290065" w:rsidRDefault="00290065" w:rsidP="00995635">
      <w:pPr>
        <w:pStyle w:val="NoSpacing"/>
        <w:spacing w:line="276" w:lineRule="auto"/>
        <w:rPr>
          <w:rFonts w:ascii="Arial Narrow" w:hAnsi="Arial Narrow"/>
          <w:bCs/>
          <w:color w:val="000000" w:themeColor="text1"/>
          <w:sz w:val="22"/>
          <w:szCs w:val="22"/>
        </w:rPr>
      </w:pPr>
    </w:p>
    <w:p w14:paraId="2ED0C0A0" w14:textId="77777777" w:rsidR="00290065" w:rsidRDefault="00290065" w:rsidP="00995635">
      <w:pPr>
        <w:pStyle w:val="NoSpacing"/>
        <w:spacing w:line="276" w:lineRule="auto"/>
        <w:rPr>
          <w:rFonts w:ascii="Arial Narrow" w:hAnsi="Arial Narrow"/>
          <w:bCs/>
          <w:color w:val="000000" w:themeColor="text1"/>
          <w:sz w:val="22"/>
          <w:szCs w:val="22"/>
        </w:rPr>
      </w:pPr>
    </w:p>
    <w:p w14:paraId="5C7D832A" w14:textId="77777777" w:rsidR="00290065" w:rsidRDefault="00290065" w:rsidP="00995635">
      <w:pPr>
        <w:pStyle w:val="NoSpacing"/>
        <w:spacing w:line="276" w:lineRule="auto"/>
        <w:rPr>
          <w:rFonts w:ascii="Arial Narrow" w:hAnsi="Arial Narrow"/>
          <w:bCs/>
          <w:color w:val="000000" w:themeColor="text1"/>
          <w:sz w:val="22"/>
          <w:szCs w:val="22"/>
        </w:rPr>
      </w:pPr>
    </w:p>
    <w:p w14:paraId="654F56B7" w14:textId="77777777" w:rsidR="00290065" w:rsidRDefault="00290065" w:rsidP="00995635">
      <w:pPr>
        <w:pStyle w:val="NoSpacing"/>
        <w:spacing w:line="276" w:lineRule="auto"/>
        <w:rPr>
          <w:rFonts w:ascii="Arial Narrow" w:hAnsi="Arial Narrow"/>
          <w:bCs/>
          <w:color w:val="000000" w:themeColor="text1"/>
          <w:sz w:val="22"/>
          <w:szCs w:val="22"/>
        </w:rPr>
      </w:pPr>
    </w:p>
    <w:p w14:paraId="65619ECE" w14:textId="77777777" w:rsidR="00290065" w:rsidRDefault="00290065" w:rsidP="00995635">
      <w:pPr>
        <w:pStyle w:val="NoSpacing"/>
        <w:spacing w:line="276" w:lineRule="auto"/>
        <w:rPr>
          <w:rFonts w:ascii="Arial Narrow" w:hAnsi="Arial Narrow"/>
          <w:bCs/>
          <w:color w:val="000000" w:themeColor="text1"/>
          <w:sz w:val="22"/>
          <w:szCs w:val="22"/>
        </w:rPr>
      </w:pPr>
    </w:p>
    <w:p w14:paraId="4D070B52" w14:textId="77777777" w:rsidR="006F05BF" w:rsidRDefault="006F05BF" w:rsidP="00995635">
      <w:pPr>
        <w:pStyle w:val="NoSpacing"/>
        <w:spacing w:line="276" w:lineRule="auto"/>
        <w:rPr>
          <w:rFonts w:ascii="Arial Narrow" w:hAnsi="Arial Narrow"/>
          <w:bCs/>
          <w:color w:val="000000" w:themeColor="text1"/>
          <w:sz w:val="22"/>
          <w:szCs w:val="22"/>
        </w:rPr>
      </w:pPr>
    </w:p>
    <w:p w14:paraId="1086F305" w14:textId="77777777" w:rsidR="006F05BF" w:rsidRDefault="006F05BF" w:rsidP="00995635">
      <w:pPr>
        <w:pStyle w:val="NoSpacing"/>
        <w:spacing w:line="276" w:lineRule="auto"/>
        <w:rPr>
          <w:rFonts w:ascii="Arial Narrow" w:hAnsi="Arial Narrow"/>
          <w:bCs/>
          <w:color w:val="000000" w:themeColor="text1"/>
          <w:sz w:val="22"/>
          <w:szCs w:val="22"/>
        </w:rPr>
      </w:pPr>
    </w:p>
    <w:p w14:paraId="05A8BA51" w14:textId="77777777" w:rsidR="00B86D6F" w:rsidRDefault="00B86D6F" w:rsidP="00995635">
      <w:pPr>
        <w:pStyle w:val="NoSpacing"/>
        <w:spacing w:line="276" w:lineRule="auto"/>
        <w:rPr>
          <w:rFonts w:ascii="Arial Narrow" w:hAnsi="Arial Narrow"/>
          <w:bCs/>
          <w:color w:val="000000" w:themeColor="text1"/>
          <w:sz w:val="22"/>
          <w:szCs w:val="22"/>
        </w:rPr>
      </w:pPr>
    </w:p>
    <w:p w14:paraId="6CC50C14" w14:textId="77777777" w:rsidR="00B86D6F" w:rsidRDefault="00B86D6F" w:rsidP="00995635">
      <w:pPr>
        <w:pStyle w:val="NoSpacing"/>
        <w:spacing w:line="276" w:lineRule="auto"/>
        <w:rPr>
          <w:rFonts w:ascii="Arial Narrow" w:hAnsi="Arial Narrow"/>
          <w:bCs/>
          <w:color w:val="000000" w:themeColor="text1"/>
          <w:sz w:val="22"/>
          <w:szCs w:val="22"/>
        </w:rPr>
      </w:pPr>
    </w:p>
    <w:p w14:paraId="2110A24F" w14:textId="77777777" w:rsidR="00B86D6F" w:rsidRDefault="00B86D6F" w:rsidP="00995635">
      <w:pPr>
        <w:pStyle w:val="NoSpacing"/>
        <w:spacing w:line="276" w:lineRule="auto"/>
        <w:rPr>
          <w:rFonts w:ascii="Arial Narrow" w:hAnsi="Arial Narrow"/>
          <w:bCs/>
          <w:color w:val="000000" w:themeColor="text1"/>
          <w:sz w:val="22"/>
          <w:szCs w:val="22"/>
        </w:rPr>
      </w:pPr>
    </w:p>
    <w:p w14:paraId="37E2CD51" w14:textId="77777777" w:rsidR="00B86D6F" w:rsidRDefault="00B86D6F" w:rsidP="00995635">
      <w:pPr>
        <w:pStyle w:val="NoSpacing"/>
        <w:spacing w:line="276" w:lineRule="auto"/>
        <w:rPr>
          <w:rFonts w:ascii="Arial Narrow" w:hAnsi="Arial Narrow"/>
          <w:bCs/>
          <w:color w:val="000000" w:themeColor="text1"/>
          <w:sz w:val="22"/>
          <w:szCs w:val="22"/>
        </w:rPr>
      </w:pPr>
    </w:p>
    <w:p w14:paraId="6B8CDE3F" w14:textId="77777777" w:rsidR="00B86D6F" w:rsidRDefault="00B86D6F" w:rsidP="00995635">
      <w:pPr>
        <w:pStyle w:val="NoSpacing"/>
        <w:spacing w:line="276" w:lineRule="auto"/>
        <w:rPr>
          <w:rFonts w:ascii="Arial Narrow" w:hAnsi="Arial Narrow"/>
          <w:bCs/>
          <w:color w:val="000000" w:themeColor="text1"/>
          <w:sz w:val="22"/>
          <w:szCs w:val="22"/>
        </w:rPr>
      </w:pPr>
    </w:p>
    <w:p w14:paraId="549415FF" w14:textId="77777777" w:rsidR="006F05BF" w:rsidRDefault="006F05BF" w:rsidP="00995635">
      <w:pPr>
        <w:pStyle w:val="NoSpacing"/>
        <w:spacing w:line="276" w:lineRule="auto"/>
        <w:rPr>
          <w:rFonts w:ascii="Arial Narrow" w:hAnsi="Arial Narrow"/>
          <w:bCs/>
          <w:color w:val="000000" w:themeColor="text1"/>
          <w:sz w:val="22"/>
          <w:szCs w:val="22"/>
        </w:rPr>
      </w:pPr>
    </w:p>
    <w:p w14:paraId="22C31B20" w14:textId="77777777" w:rsidR="009448E1" w:rsidRDefault="009448E1" w:rsidP="00995635">
      <w:pPr>
        <w:pStyle w:val="NoSpacing"/>
        <w:spacing w:line="276" w:lineRule="auto"/>
        <w:rPr>
          <w:rFonts w:ascii="Arial Narrow" w:hAnsi="Arial Narrow"/>
          <w:bCs/>
          <w:color w:val="000000" w:themeColor="text1"/>
          <w:sz w:val="22"/>
          <w:szCs w:val="22"/>
        </w:rPr>
      </w:pPr>
    </w:p>
    <w:p w14:paraId="050EA57E" w14:textId="77777777" w:rsidR="009448E1" w:rsidRDefault="009448E1" w:rsidP="00995635">
      <w:pPr>
        <w:pStyle w:val="NoSpacing"/>
        <w:spacing w:line="276" w:lineRule="auto"/>
        <w:rPr>
          <w:rFonts w:ascii="Arial Narrow" w:hAnsi="Arial Narrow"/>
          <w:bCs/>
          <w:color w:val="000000" w:themeColor="text1"/>
          <w:sz w:val="22"/>
          <w:szCs w:val="22"/>
        </w:rPr>
      </w:pPr>
    </w:p>
    <w:p w14:paraId="06FB8E13" w14:textId="77777777" w:rsidR="009448E1" w:rsidRDefault="009448E1" w:rsidP="00995635">
      <w:pPr>
        <w:pStyle w:val="NoSpacing"/>
        <w:spacing w:line="276" w:lineRule="auto"/>
        <w:rPr>
          <w:rFonts w:ascii="Arial Narrow" w:hAnsi="Arial Narrow"/>
          <w:bCs/>
          <w:color w:val="000000" w:themeColor="text1"/>
          <w:sz w:val="22"/>
          <w:szCs w:val="22"/>
        </w:rPr>
      </w:pPr>
    </w:p>
    <w:p w14:paraId="6520C68E" w14:textId="77777777" w:rsidR="009448E1" w:rsidRDefault="009448E1" w:rsidP="00995635">
      <w:pPr>
        <w:pStyle w:val="NoSpacing"/>
        <w:spacing w:line="276" w:lineRule="auto"/>
        <w:rPr>
          <w:rFonts w:ascii="Arial Narrow" w:hAnsi="Arial Narrow"/>
          <w:bCs/>
          <w:color w:val="000000" w:themeColor="text1"/>
          <w:sz w:val="22"/>
          <w:szCs w:val="22"/>
        </w:rPr>
      </w:pPr>
    </w:p>
    <w:p w14:paraId="5AB455DF" w14:textId="77777777" w:rsidR="009448E1" w:rsidRDefault="009448E1" w:rsidP="00995635">
      <w:pPr>
        <w:pStyle w:val="NoSpacing"/>
        <w:spacing w:line="276" w:lineRule="auto"/>
        <w:rPr>
          <w:rFonts w:ascii="Arial Narrow" w:hAnsi="Arial Narrow"/>
          <w:bCs/>
          <w:color w:val="000000" w:themeColor="text1"/>
          <w:sz w:val="22"/>
          <w:szCs w:val="22"/>
        </w:rPr>
      </w:pPr>
    </w:p>
    <w:p w14:paraId="205A57A0" w14:textId="77777777" w:rsidR="009448E1" w:rsidRDefault="009448E1" w:rsidP="00995635">
      <w:pPr>
        <w:pStyle w:val="NoSpacing"/>
        <w:spacing w:line="276" w:lineRule="auto"/>
        <w:rPr>
          <w:rFonts w:ascii="Arial Narrow" w:hAnsi="Arial Narrow"/>
          <w:bCs/>
          <w:color w:val="000000" w:themeColor="text1"/>
          <w:sz w:val="22"/>
          <w:szCs w:val="22"/>
        </w:rPr>
      </w:pPr>
    </w:p>
    <w:p w14:paraId="6E3F2BBB" w14:textId="77777777" w:rsidR="009448E1" w:rsidRDefault="009448E1" w:rsidP="00995635">
      <w:pPr>
        <w:pStyle w:val="NoSpacing"/>
        <w:spacing w:line="276" w:lineRule="auto"/>
        <w:rPr>
          <w:rFonts w:ascii="Arial Narrow" w:hAnsi="Arial Narrow"/>
          <w:bCs/>
          <w:color w:val="000000" w:themeColor="text1"/>
          <w:sz w:val="22"/>
          <w:szCs w:val="22"/>
        </w:rPr>
      </w:pPr>
    </w:p>
    <w:p w14:paraId="2956F4E8" w14:textId="77777777" w:rsidR="00290065" w:rsidRDefault="00290065" w:rsidP="00995635">
      <w:pPr>
        <w:pStyle w:val="NoSpacing"/>
        <w:spacing w:line="276" w:lineRule="auto"/>
        <w:rPr>
          <w:rFonts w:ascii="Arial Narrow" w:hAnsi="Arial Narrow"/>
          <w:bCs/>
          <w:color w:val="000000" w:themeColor="text1"/>
          <w:sz w:val="22"/>
          <w:szCs w:val="22"/>
        </w:rPr>
      </w:pPr>
    </w:p>
    <w:p w14:paraId="44F1C986" w14:textId="77777777" w:rsidR="00290065" w:rsidRDefault="00290065" w:rsidP="00995635">
      <w:pPr>
        <w:pStyle w:val="NoSpacing"/>
        <w:spacing w:line="276" w:lineRule="auto"/>
        <w:rPr>
          <w:rFonts w:ascii="Arial Narrow" w:hAnsi="Arial Narrow"/>
          <w:bCs/>
          <w:color w:val="000000" w:themeColor="text1"/>
          <w:sz w:val="22"/>
          <w:szCs w:val="22"/>
        </w:rPr>
      </w:pPr>
    </w:p>
    <w:p w14:paraId="453BAC73" w14:textId="285AED08" w:rsidR="00CF5B3C" w:rsidRDefault="00995635" w:rsidP="006A1443">
      <w:pPr>
        <w:pStyle w:val="Heading1"/>
        <w:numPr>
          <w:ilvl w:val="0"/>
          <w:numId w:val="2"/>
        </w:numPr>
        <w:tabs>
          <w:tab w:val="num" w:pos="360"/>
        </w:tabs>
        <w:spacing w:before="0"/>
        <w:ind w:left="284"/>
      </w:pPr>
      <w:bookmarkStart w:id="13" w:name="_Toc78634027"/>
      <w:bookmarkStart w:id="14" w:name="_Toc81409615"/>
      <w:bookmarkStart w:id="15" w:name="_Toc110001164"/>
      <w:r w:rsidRPr="00C62DFD">
        <w:t>ACTUAL SITE PHOTOGRAPHS</w:t>
      </w:r>
      <w:bookmarkStart w:id="16" w:name="_Hlk78803167"/>
      <w:bookmarkEnd w:id="13"/>
      <w:bookmarkEnd w:id="14"/>
      <w:bookmarkEnd w:id="15"/>
    </w:p>
    <w:p w14:paraId="13F62EA4" w14:textId="14990320" w:rsidR="00B27BC7" w:rsidRDefault="00B27BC7" w:rsidP="00D4334F"/>
    <w:p w14:paraId="05F62B0E" w14:textId="775F95C8" w:rsidR="00290065" w:rsidRDefault="00782D27" w:rsidP="00D4334F">
      <w:r>
        <w:rPr>
          <w:noProof/>
        </w:rPr>
        <w:drawing>
          <wp:anchor distT="0" distB="0" distL="114300" distR="114300" simplePos="0" relativeHeight="251888640" behindDoc="1" locked="0" layoutInCell="1" allowOverlap="1" wp14:anchorId="614D5C82" wp14:editId="2874E6F4">
            <wp:simplePos x="0" y="0"/>
            <wp:positionH relativeFrom="margin">
              <wp:align>center</wp:align>
            </wp:positionH>
            <wp:positionV relativeFrom="paragraph">
              <wp:posOffset>75565</wp:posOffset>
            </wp:positionV>
            <wp:extent cx="1801368" cy="2377440"/>
            <wp:effectExtent l="19050" t="19050" r="27940" b="22860"/>
            <wp:wrapNone/>
            <wp:docPr id="196514169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1" allowOverlap="1" wp14:anchorId="6FE2CB41" wp14:editId="54C1C379">
            <wp:simplePos x="0" y="0"/>
            <wp:positionH relativeFrom="margin">
              <wp:align>left</wp:align>
            </wp:positionH>
            <wp:positionV relativeFrom="paragraph">
              <wp:posOffset>76235</wp:posOffset>
            </wp:positionV>
            <wp:extent cx="1801368" cy="2377440"/>
            <wp:effectExtent l="19050" t="19050" r="27940" b="22860"/>
            <wp:wrapNone/>
            <wp:docPr id="29036796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664" behindDoc="1" locked="0" layoutInCell="1" allowOverlap="1" wp14:anchorId="5CF9415C" wp14:editId="27CCEAFF">
            <wp:simplePos x="0" y="0"/>
            <wp:positionH relativeFrom="margin">
              <wp:align>right</wp:align>
            </wp:positionH>
            <wp:positionV relativeFrom="paragraph">
              <wp:posOffset>76714</wp:posOffset>
            </wp:positionV>
            <wp:extent cx="1801368" cy="2377440"/>
            <wp:effectExtent l="19050" t="19050" r="27940" b="22860"/>
            <wp:wrapNone/>
            <wp:docPr id="14661248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469EB" w14:textId="7DF1F503" w:rsidR="00290065" w:rsidRDefault="00290065" w:rsidP="00D4334F"/>
    <w:p w14:paraId="1C76D97F" w14:textId="27FED05A" w:rsidR="00290065" w:rsidRDefault="00290065" w:rsidP="00D4334F"/>
    <w:p w14:paraId="2C682C63" w14:textId="446D3A8A" w:rsidR="00290065" w:rsidRDefault="00290065" w:rsidP="00D4334F"/>
    <w:p w14:paraId="27645313" w14:textId="2D32DB29" w:rsidR="00290065" w:rsidRDefault="00290065" w:rsidP="00D4334F"/>
    <w:p w14:paraId="2DA05EDD" w14:textId="28F863E6" w:rsidR="00290065" w:rsidRDefault="00290065" w:rsidP="00D4334F"/>
    <w:p w14:paraId="272F6B72" w14:textId="3834BA6A" w:rsidR="00290065" w:rsidRDefault="00290065" w:rsidP="00D4334F"/>
    <w:p w14:paraId="0045F553" w14:textId="566939A1" w:rsidR="00290065" w:rsidRDefault="00290065" w:rsidP="00D4334F"/>
    <w:p w14:paraId="580D31BA" w14:textId="273DCAED" w:rsidR="00290065" w:rsidRDefault="00290065" w:rsidP="00D4334F"/>
    <w:p w14:paraId="4C3712C7" w14:textId="1718D99D" w:rsidR="00290065" w:rsidRDefault="00782D27" w:rsidP="00D4334F">
      <w:r>
        <w:rPr>
          <w:noProof/>
        </w:rPr>
        <w:drawing>
          <wp:anchor distT="0" distB="0" distL="114300" distR="114300" simplePos="0" relativeHeight="251886592" behindDoc="1" locked="0" layoutInCell="1" allowOverlap="1" wp14:anchorId="6A9C6942" wp14:editId="7B5FEFA1">
            <wp:simplePos x="0" y="0"/>
            <wp:positionH relativeFrom="margin">
              <wp:align>left</wp:align>
            </wp:positionH>
            <wp:positionV relativeFrom="paragraph">
              <wp:posOffset>127635</wp:posOffset>
            </wp:positionV>
            <wp:extent cx="1800860" cy="2377440"/>
            <wp:effectExtent l="19050" t="19050" r="27940" b="22860"/>
            <wp:wrapNone/>
            <wp:docPr id="7211222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7376" behindDoc="1" locked="0" layoutInCell="1" allowOverlap="1" wp14:anchorId="4E4D0271" wp14:editId="2A790021">
            <wp:simplePos x="0" y="0"/>
            <wp:positionH relativeFrom="margin">
              <wp:align>center</wp:align>
            </wp:positionH>
            <wp:positionV relativeFrom="paragraph">
              <wp:posOffset>114935</wp:posOffset>
            </wp:positionV>
            <wp:extent cx="1801368" cy="2377440"/>
            <wp:effectExtent l="19050" t="19050" r="27940" b="22860"/>
            <wp:wrapNone/>
            <wp:docPr id="14771338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1712" behindDoc="1" locked="0" layoutInCell="1" allowOverlap="1" wp14:anchorId="1E359852" wp14:editId="7F06C993">
            <wp:simplePos x="0" y="0"/>
            <wp:positionH relativeFrom="margin">
              <wp:align>right</wp:align>
            </wp:positionH>
            <wp:positionV relativeFrom="paragraph">
              <wp:posOffset>100330</wp:posOffset>
            </wp:positionV>
            <wp:extent cx="1801368" cy="2377440"/>
            <wp:effectExtent l="19050" t="19050" r="27940" b="22860"/>
            <wp:wrapNone/>
            <wp:docPr id="107973219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03E66" w14:textId="42104A17" w:rsidR="00290065" w:rsidRDefault="00290065" w:rsidP="00D4334F"/>
    <w:p w14:paraId="1327870F" w14:textId="1C58C189" w:rsidR="00290065" w:rsidRDefault="00290065" w:rsidP="00D4334F"/>
    <w:p w14:paraId="1B9423DF" w14:textId="7EF78966" w:rsidR="00290065" w:rsidRDefault="00290065" w:rsidP="00D4334F"/>
    <w:p w14:paraId="79354325" w14:textId="057E6E49" w:rsidR="00290065" w:rsidRDefault="00290065" w:rsidP="00D4334F"/>
    <w:p w14:paraId="27EA1270" w14:textId="1ED2A119" w:rsidR="00290065" w:rsidRDefault="00290065" w:rsidP="00D4334F"/>
    <w:p w14:paraId="35D95BB8" w14:textId="5510FEFA" w:rsidR="00290065" w:rsidRDefault="00290065" w:rsidP="00D4334F"/>
    <w:p w14:paraId="1A62E087" w14:textId="6C72B887" w:rsidR="00290065" w:rsidRDefault="00290065" w:rsidP="00D4334F"/>
    <w:p w14:paraId="34F661BE" w14:textId="4B8FDDD0" w:rsidR="00290065" w:rsidRDefault="00290065" w:rsidP="00D4334F"/>
    <w:p w14:paraId="29548BBE" w14:textId="76C81413" w:rsidR="007F78DA" w:rsidRDefault="00782D27" w:rsidP="00B27BC7">
      <w:pPr>
        <w:rPr>
          <w:rFonts w:ascii="Arial Narrow" w:eastAsiaTheme="majorEastAsia" w:hAnsi="Arial Narrow" w:cstheme="majorBidi"/>
          <w:b/>
          <w:color w:val="6B4D2F"/>
          <w:sz w:val="32"/>
          <w:szCs w:val="32"/>
        </w:rPr>
      </w:pPr>
      <w:r>
        <w:rPr>
          <w:noProof/>
        </w:rPr>
        <w:drawing>
          <wp:anchor distT="0" distB="0" distL="114300" distR="114300" simplePos="0" relativeHeight="251890688" behindDoc="1" locked="0" layoutInCell="1" allowOverlap="1" wp14:anchorId="092148FA" wp14:editId="2D5770A9">
            <wp:simplePos x="0" y="0"/>
            <wp:positionH relativeFrom="margin">
              <wp:align>right</wp:align>
            </wp:positionH>
            <wp:positionV relativeFrom="paragraph">
              <wp:posOffset>154305</wp:posOffset>
            </wp:positionV>
            <wp:extent cx="1800860" cy="2377440"/>
            <wp:effectExtent l="19050" t="19050" r="27940" b="22860"/>
            <wp:wrapNone/>
            <wp:docPr id="194118788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651E165E" wp14:editId="6191B19B">
            <wp:simplePos x="0" y="0"/>
            <wp:positionH relativeFrom="margin">
              <wp:align>center</wp:align>
            </wp:positionH>
            <wp:positionV relativeFrom="paragraph">
              <wp:posOffset>147320</wp:posOffset>
            </wp:positionV>
            <wp:extent cx="1801368" cy="2377440"/>
            <wp:effectExtent l="19050" t="19050" r="27940" b="22860"/>
            <wp:wrapNone/>
            <wp:docPr id="20702005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1" locked="0" layoutInCell="1" allowOverlap="1" wp14:anchorId="0D7EF181" wp14:editId="42701991">
            <wp:simplePos x="0" y="0"/>
            <wp:positionH relativeFrom="margin">
              <wp:align>left</wp:align>
            </wp:positionH>
            <wp:positionV relativeFrom="paragraph">
              <wp:posOffset>160020</wp:posOffset>
            </wp:positionV>
            <wp:extent cx="1800860" cy="2377440"/>
            <wp:effectExtent l="19050" t="19050" r="27940" b="22860"/>
            <wp:wrapNone/>
            <wp:docPr id="139136427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542322" w14:textId="45BC0A25" w:rsidR="00782D27" w:rsidRDefault="00782D27" w:rsidP="00B27BC7">
      <w:pPr>
        <w:rPr>
          <w:rFonts w:ascii="Arial Narrow" w:eastAsiaTheme="majorEastAsia" w:hAnsi="Arial Narrow" w:cstheme="majorBidi"/>
          <w:b/>
          <w:color w:val="6B4D2F"/>
          <w:sz w:val="32"/>
          <w:szCs w:val="32"/>
        </w:rPr>
      </w:pPr>
    </w:p>
    <w:p w14:paraId="7D273F9D" w14:textId="22234A3C" w:rsidR="00782D27" w:rsidRDefault="00782D27" w:rsidP="00B27BC7">
      <w:pPr>
        <w:rPr>
          <w:rFonts w:ascii="Arial Narrow" w:eastAsiaTheme="majorEastAsia" w:hAnsi="Arial Narrow" w:cstheme="majorBidi"/>
          <w:b/>
          <w:color w:val="6B4D2F"/>
          <w:sz w:val="32"/>
          <w:szCs w:val="32"/>
        </w:rPr>
      </w:pPr>
    </w:p>
    <w:p w14:paraId="209EC495" w14:textId="59434935" w:rsidR="00782D27" w:rsidRDefault="00782D27" w:rsidP="00B27BC7">
      <w:pPr>
        <w:rPr>
          <w:rFonts w:ascii="Arial Narrow" w:eastAsiaTheme="majorEastAsia" w:hAnsi="Arial Narrow" w:cstheme="majorBidi"/>
          <w:b/>
          <w:color w:val="6B4D2F"/>
          <w:sz w:val="32"/>
          <w:szCs w:val="32"/>
        </w:rPr>
      </w:pPr>
    </w:p>
    <w:p w14:paraId="3D45ACD0" w14:textId="04B986E3" w:rsidR="00782D27" w:rsidRDefault="00782D27" w:rsidP="00B27BC7">
      <w:pPr>
        <w:rPr>
          <w:rFonts w:ascii="Arial Narrow" w:eastAsiaTheme="majorEastAsia" w:hAnsi="Arial Narrow" w:cstheme="majorBidi"/>
          <w:b/>
          <w:color w:val="6B4D2F"/>
          <w:sz w:val="32"/>
          <w:szCs w:val="32"/>
        </w:rPr>
      </w:pPr>
    </w:p>
    <w:p w14:paraId="60745603" w14:textId="3477FAD1" w:rsidR="00782D27" w:rsidRDefault="00782D27" w:rsidP="00B27BC7">
      <w:pPr>
        <w:rPr>
          <w:rFonts w:ascii="Arial Narrow" w:eastAsiaTheme="majorEastAsia" w:hAnsi="Arial Narrow" w:cstheme="majorBidi"/>
          <w:b/>
          <w:color w:val="6B4D2F"/>
          <w:sz w:val="32"/>
          <w:szCs w:val="32"/>
        </w:rPr>
      </w:pPr>
    </w:p>
    <w:p w14:paraId="3616451A" w14:textId="7F54BA15" w:rsidR="00782D27" w:rsidRDefault="00782D27" w:rsidP="00B27BC7">
      <w:pPr>
        <w:rPr>
          <w:rFonts w:ascii="Arial Narrow" w:eastAsiaTheme="majorEastAsia" w:hAnsi="Arial Narrow" w:cstheme="majorBidi"/>
          <w:b/>
          <w:color w:val="6B4D2F"/>
          <w:sz w:val="32"/>
          <w:szCs w:val="32"/>
        </w:rPr>
      </w:pPr>
    </w:p>
    <w:p w14:paraId="4DBE0BAB" w14:textId="1D2DCCD1" w:rsidR="00782D27" w:rsidRDefault="00782D27" w:rsidP="00B27BC7">
      <w:pPr>
        <w:rPr>
          <w:rFonts w:ascii="Arial Narrow" w:eastAsiaTheme="majorEastAsia" w:hAnsi="Arial Narrow" w:cstheme="majorBidi"/>
          <w:b/>
          <w:color w:val="6B4D2F"/>
          <w:sz w:val="32"/>
          <w:szCs w:val="32"/>
        </w:rPr>
      </w:pPr>
    </w:p>
    <w:p w14:paraId="3C549D15" w14:textId="200C4E0A" w:rsidR="00782D27" w:rsidRDefault="00782D27" w:rsidP="00B27BC7">
      <w:pPr>
        <w:rPr>
          <w:rFonts w:ascii="Arial Narrow" w:eastAsiaTheme="majorEastAsia" w:hAnsi="Arial Narrow" w:cstheme="majorBidi"/>
          <w:b/>
          <w:color w:val="6B4D2F"/>
          <w:sz w:val="32"/>
          <w:szCs w:val="32"/>
        </w:rPr>
      </w:pPr>
    </w:p>
    <w:p w14:paraId="27DD9771" w14:textId="4B96BD0C" w:rsidR="00B27BC7" w:rsidRPr="00A40CC7" w:rsidRDefault="00B27BC7" w:rsidP="00B27BC7">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2BAAFBFF" w14:textId="4BF78504" w:rsidR="007F78DA" w:rsidRDefault="00275D09" w:rsidP="00D4334F">
      <w:r>
        <w:rPr>
          <w:noProof/>
        </w:rPr>
        <w:drawing>
          <wp:anchor distT="0" distB="0" distL="114300" distR="114300" simplePos="0" relativeHeight="251884544" behindDoc="1" locked="0" layoutInCell="1" allowOverlap="1" wp14:anchorId="5A03A440" wp14:editId="7C72AAD7">
            <wp:simplePos x="0" y="0"/>
            <wp:positionH relativeFrom="margin">
              <wp:align>right</wp:align>
            </wp:positionH>
            <wp:positionV relativeFrom="paragraph">
              <wp:posOffset>280666</wp:posOffset>
            </wp:positionV>
            <wp:extent cx="1801368" cy="2377440"/>
            <wp:effectExtent l="19050" t="19050" r="27940" b="22860"/>
            <wp:wrapNone/>
            <wp:docPr id="120948114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6CC40" w14:textId="7B06B916" w:rsidR="007F78DA" w:rsidRDefault="00F23C75" w:rsidP="00D4334F">
      <w:r>
        <w:rPr>
          <w:noProof/>
        </w:rPr>
        <w:drawing>
          <wp:anchor distT="0" distB="0" distL="114300" distR="114300" simplePos="0" relativeHeight="251911168" behindDoc="1" locked="0" layoutInCell="1" allowOverlap="1" wp14:anchorId="2EB93D55" wp14:editId="003C0DBA">
            <wp:simplePos x="0" y="0"/>
            <wp:positionH relativeFrom="margin">
              <wp:align>left</wp:align>
            </wp:positionH>
            <wp:positionV relativeFrom="paragraph">
              <wp:posOffset>5715</wp:posOffset>
            </wp:positionV>
            <wp:extent cx="1791970" cy="2377440"/>
            <wp:effectExtent l="19050" t="19050" r="17780" b="22860"/>
            <wp:wrapNone/>
            <wp:docPr id="1523322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82D27">
        <w:rPr>
          <w:noProof/>
        </w:rPr>
        <w:drawing>
          <wp:anchor distT="0" distB="0" distL="114300" distR="114300" simplePos="0" relativeHeight="251879424" behindDoc="1" locked="0" layoutInCell="1" allowOverlap="1" wp14:anchorId="33FBFCCD" wp14:editId="5D22004E">
            <wp:simplePos x="0" y="0"/>
            <wp:positionH relativeFrom="column">
              <wp:posOffset>1968500</wp:posOffset>
            </wp:positionH>
            <wp:positionV relativeFrom="paragraph">
              <wp:posOffset>5715</wp:posOffset>
            </wp:positionV>
            <wp:extent cx="1800860" cy="2377440"/>
            <wp:effectExtent l="19050" t="19050" r="27940" b="22860"/>
            <wp:wrapNone/>
            <wp:docPr id="1888861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00D10E" w14:textId="19642780" w:rsidR="007F78DA" w:rsidRDefault="007F78DA" w:rsidP="00D4334F"/>
    <w:p w14:paraId="0C406AF4" w14:textId="7C7C450F" w:rsidR="007F78DA" w:rsidRDefault="007F78DA" w:rsidP="00D4334F"/>
    <w:p w14:paraId="0FE13331" w14:textId="21CB39EF" w:rsidR="007F78DA" w:rsidRDefault="007F78DA" w:rsidP="00D4334F">
      <w:pPr>
        <w:rPr>
          <w:noProof/>
        </w:rPr>
      </w:pPr>
    </w:p>
    <w:p w14:paraId="31C99C15" w14:textId="597CB1E5" w:rsidR="008C28B2" w:rsidRDefault="008C28B2" w:rsidP="00D4334F">
      <w:pPr>
        <w:rPr>
          <w:noProof/>
        </w:rPr>
      </w:pPr>
    </w:p>
    <w:p w14:paraId="367DBF4D" w14:textId="49383C8E" w:rsidR="008C28B2" w:rsidRDefault="008C28B2" w:rsidP="00D4334F"/>
    <w:p w14:paraId="5B562C9A" w14:textId="0F3E6D00" w:rsidR="007F78DA" w:rsidRDefault="007F78DA" w:rsidP="00D4334F"/>
    <w:p w14:paraId="75373970" w14:textId="0FC052AE" w:rsidR="007F78DA" w:rsidRDefault="007F78DA" w:rsidP="00D4334F"/>
    <w:p w14:paraId="35B9BEA6" w14:textId="50E8CE32" w:rsidR="007F78DA" w:rsidRDefault="007F78DA" w:rsidP="00D4334F"/>
    <w:p w14:paraId="1F716BCD" w14:textId="0E3B2850" w:rsidR="007F78DA" w:rsidRDefault="00F23C75" w:rsidP="00D4334F">
      <w:r>
        <w:rPr>
          <w:noProof/>
        </w:rPr>
        <w:drawing>
          <wp:anchor distT="0" distB="0" distL="114300" distR="114300" simplePos="0" relativeHeight="251910144" behindDoc="1" locked="0" layoutInCell="1" allowOverlap="1" wp14:anchorId="1372B7A1" wp14:editId="3371DBA9">
            <wp:simplePos x="0" y="0"/>
            <wp:positionH relativeFrom="margin">
              <wp:align>left</wp:align>
            </wp:positionH>
            <wp:positionV relativeFrom="paragraph">
              <wp:posOffset>6985</wp:posOffset>
            </wp:positionV>
            <wp:extent cx="1791970" cy="2377440"/>
            <wp:effectExtent l="19050" t="19050" r="17780" b="22860"/>
            <wp:wrapNone/>
            <wp:docPr id="210004839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82D27">
        <w:rPr>
          <w:noProof/>
        </w:rPr>
        <w:drawing>
          <wp:anchor distT="0" distB="0" distL="114300" distR="114300" simplePos="0" relativeHeight="251880448" behindDoc="1" locked="0" layoutInCell="1" allowOverlap="1" wp14:anchorId="33BEA63B" wp14:editId="147771B6">
            <wp:simplePos x="0" y="0"/>
            <wp:positionH relativeFrom="margin">
              <wp:align>center</wp:align>
            </wp:positionH>
            <wp:positionV relativeFrom="paragraph">
              <wp:posOffset>6985</wp:posOffset>
            </wp:positionV>
            <wp:extent cx="1800860" cy="2377440"/>
            <wp:effectExtent l="19050" t="19050" r="27940" b="22860"/>
            <wp:wrapNone/>
            <wp:docPr id="117849604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82D27">
        <w:rPr>
          <w:noProof/>
        </w:rPr>
        <w:drawing>
          <wp:anchor distT="0" distB="0" distL="114300" distR="114300" simplePos="0" relativeHeight="251883520" behindDoc="1" locked="0" layoutInCell="1" allowOverlap="1" wp14:anchorId="58C1028A" wp14:editId="76A58A48">
            <wp:simplePos x="0" y="0"/>
            <wp:positionH relativeFrom="margin">
              <wp:align>right</wp:align>
            </wp:positionH>
            <wp:positionV relativeFrom="paragraph">
              <wp:posOffset>6985</wp:posOffset>
            </wp:positionV>
            <wp:extent cx="1800860" cy="2377440"/>
            <wp:effectExtent l="19050" t="19050" r="27940" b="22860"/>
            <wp:wrapNone/>
            <wp:docPr id="910087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4ECB20" w14:textId="299292CB" w:rsidR="007F78DA" w:rsidRDefault="007F78DA" w:rsidP="00D4334F"/>
    <w:p w14:paraId="6571AA08" w14:textId="3697670A" w:rsidR="007F78DA" w:rsidRDefault="007F78DA" w:rsidP="00D4334F"/>
    <w:p w14:paraId="6EFF8233" w14:textId="7E50F93D" w:rsidR="007F78DA" w:rsidRDefault="007F78DA" w:rsidP="00D4334F"/>
    <w:p w14:paraId="45FCC745" w14:textId="74F3037C" w:rsidR="007F78DA" w:rsidRDefault="007F78DA" w:rsidP="00D4334F"/>
    <w:p w14:paraId="6E2AEFF1" w14:textId="021ED906" w:rsidR="007F78DA" w:rsidRDefault="007F78DA" w:rsidP="00D4334F"/>
    <w:p w14:paraId="4A2745E5" w14:textId="092682EC" w:rsidR="007F78DA" w:rsidRDefault="007F78DA" w:rsidP="00D4334F"/>
    <w:p w14:paraId="2FD9E220" w14:textId="72D4C8B2" w:rsidR="007F78DA" w:rsidRDefault="007F78DA" w:rsidP="00D4334F"/>
    <w:p w14:paraId="1A6AEFFC" w14:textId="0EEFD3B6" w:rsidR="007F78DA" w:rsidRDefault="007F78DA" w:rsidP="00D4334F"/>
    <w:p w14:paraId="7BAC3764" w14:textId="1920B910" w:rsidR="007F78DA" w:rsidRDefault="00F23C75" w:rsidP="00D4334F">
      <w:r>
        <w:rPr>
          <w:noProof/>
        </w:rPr>
        <w:drawing>
          <wp:anchor distT="0" distB="0" distL="114300" distR="114300" simplePos="0" relativeHeight="251908096" behindDoc="1" locked="0" layoutInCell="1" allowOverlap="1" wp14:anchorId="6F0B4026" wp14:editId="47B6E790">
            <wp:simplePos x="0" y="0"/>
            <wp:positionH relativeFrom="margin">
              <wp:align>left</wp:align>
            </wp:positionH>
            <wp:positionV relativeFrom="paragraph">
              <wp:posOffset>6350</wp:posOffset>
            </wp:positionV>
            <wp:extent cx="1791970" cy="2377440"/>
            <wp:effectExtent l="19050" t="19050" r="17780" b="22860"/>
            <wp:wrapNone/>
            <wp:docPr id="81281540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82D27">
        <w:rPr>
          <w:noProof/>
        </w:rPr>
        <w:drawing>
          <wp:anchor distT="0" distB="0" distL="114300" distR="114300" simplePos="0" relativeHeight="251881472" behindDoc="1" locked="0" layoutInCell="1" allowOverlap="1" wp14:anchorId="1FF276A7" wp14:editId="4EDE5F72">
            <wp:simplePos x="0" y="0"/>
            <wp:positionH relativeFrom="margin">
              <wp:align>center</wp:align>
            </wp:positionH>
            <wp:positionV relativeFrom="paragraph">
              <wp:posOffset>18415</wp:posOffset>
            </wp:positionV>
            <wp:extent cx="1800860" cy="2377440"/>
            <wp:effectExtent l="19050" t="19050" r="27940" b="22860"/>
            <wp:wrapNone/>
            <wp:docPr id="2618164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82D27">
        <w:rPr>
          <w:noProof/>
        </w:rPr>
        <w:drawing>
          <wp:anchor distT="0" distB="0" distL="114300" distR="114300" simplePos="0" relativeHeight="251882496" behindDoc="1" locked="0" layoutInCell="1" allowOverlap="1" wp14:anchorId="7F8B596C" wp14:editId="440073FA">
            <wp:simplePos x="0" y="0"/>
            <wp:positionH relativeFrom="margin">
              <wp:align>right</wp:align>
            </wp:positionH>
            <wp:positionV relativeFrom="paragraph">
              <wp:posOffset>7620</wp:posOffset>
            </wp:positionV>
            <wp:extent cx="1800860" cy="2377440"/>
            <wp:effectExtent l="19050" t="19050" r="27940" b="22860"/>
            <wp:wrapNone/>
            <wp:docPr id="122088560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85191" w14:textId="609E7E9A" w:rsidR="007F78DA" w:rsidRDefault="007F78DA" w:rsidP="00D4334F"/>
    <w:p w14:paraId="07C8DBC9" w14:textId="26894EFE" w:rsidR="007F78DA" w:rsidRDefault="007F78DA" w:rsidP="00D4334F"/>
    <w:p w14:paraId="2FEE1CF4" w14:textId="77777777" w:rsidR="008C28B2" w:rsidRDefault="008C28B2" w:rsidP="00D4334F"/>
    <w:p w14:paraId="20BCB1E3" w14:textId="0FB7CC2E" w:rsidR="008C28B2" w:rsidRDefault="008C28B2" w:rsidP="00D4334F"/>
    <w:p w14:paraId="7D5AF562" w14:textId="0B118014" w:rsidR="008C28B2" w:rsidRDefault="008C28B2" w:rsidP="00D4334F"/>
    <w:p w14:paraId="6B973914" w14:textId="77777777" w:rsidR="008C28B2" w:rsidRDefault="008C28B2" w:rsidP="00D4334F"/>
    <w:p w14:paraId="7431E194" w14:textId="043B5B21" w:rsidR="008C28B2" w:rsidRDefault="008C28B2" w:rsidP="00D4334F"/>
    <w:p w14:paraId="1BA92C88" w14:textId="77777777" w:rsidR="008C28B2" w:rsidRDefault="008C28B2" w:rsidP="00D4334F"/>
    <w:p w14:paraId="534BFF50" w14:textId="39AE90A0" w:rsidR="008C28B2" w:rsidRDefault="008C28B2" w:rsidP="00D4334F"/>
    <w:p w14:paraId="660CC2E8" w14:textId="50F59E97" w:rsidR="008C28B2" w:rsidRDefault="008C28B2" w:rsidP="00D4334F"/>
    <w:p w14:paraId="5091AF54" w14:textId="77777777" w:rsidR="00F23C75" w:rsidRPr="00A40CC7" w:rsidRDefault="00F23C75" w:rsidP="00F23C75">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 xml:space="preserve">ACTUAL SITE </w:t>
      </w:r>
      <w:r w:rsidRPr="009448E1">
        <w:rPr>
          <w:rFonts w:ascii="Arial Narrow" w:eastAsiaTheme="majorEastAsia" w:hAnsi="Arial Narrow" w:cstheme="majorBidi"/>
          <w:b/>
          <w:color w:val="6B4D2F"/>
          <w:sz w:val="32"/>
          <w:szCs w:val="32"/>
        </w:rPr>
        <w:t>PHOTOGRAPHS</w:t>
      </w:r>
    </w:p>
    <w:p w14:paraId="5C8D9B59" w14:textId="3EB6DD58" w:rsidR="00F23C75" w:rsidRDefault="00F23C75" w:rsidP="00D4334F">
      <w:r>
        <w:rPr>
          <w:noProof/>
        </w:rPr>
        <w:drawing>
          <wp:anchor distT="0" distB="0" distL="114300" distR="114300" simplePos="0" relativeHeight="251895808" behindDoc="1" locked="0" layoutInCell="1" allowOverlap="1" wp14:anchorId="2376BE2D" wp14:editId="08D14889">
            <wp:simplePos x="0" y="0"/>
            <wp:positionH relativeFrom="margin">
              <wp:align>left</wp:align>
            </wp:positionH>
            <wp:positionV relativeFrom="paragraph">
              <wp:posOffset>291465</wp:posOffset>
            </wp:positionV>
            <wp:extent cx="1792224" cy="2377440"/>
            <wp:effectExtent l="19050" t="19050" r="17780" b="22860"/>
            <wp:wrapNone/>
            <wp:docPr id="27641055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1B953A4" w14:textId="59697B95" w:rsidR="00F23C75" w:rsidRDefault="00F23C75" w:rsidP="00D4334F">
      <w:r>
        <w:rPr>
          <w:noProof/>
        </w:rPr>
        <w:drawing>
          <wp:anchor distT="0" distB="0" distL="114300" distR="114300" simplePos="0" relativeHeight="251905024" behindDoc="1" locked="0" layoutInCell="1" allowOverlap="1" wp14:anchorId="1F4E5875" wp14:editId="5FD85AC7">
            <wp:simplePos x="0" y="0"/>
            <wp:positionH relativeFrom="margin">
              <wp:align>center</wp:align>
            </wp:positionH>
            <wp:positionV relativeFrom="paragraph">
              <wp:posOffset>5715</wp:posOffset>
            </wp:positionV>
            <wp:extent cx="1792224" cy="2377440"/>
            <wp:effectExtent l="19050" t="19050" r="17780" b="22860"/>
            <wp:wrapNone/>
            <wp:docPr id="108012693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1" locked="0" layoutInCell="1" allowOverlap="1" wp14:anchorId="32FB557C" wp14:editId="0A1F682D">
            <wp:simplePos x="0" y="0"/>
            <wp:positionH relativeFrom="margin">
              <wp:align>right</wp:align>
            </wp:positionH>
            <wp:positionV relativeFrom="paragraph">
              <wp:posOffset>5715</wp:posOffset>
            </wp:positionV>
            <wp:extent cx="1792224" cy="2377440"/>
            <wp:effectExtent l="19050" t="19050" r="17780" b="22860"/>
            <wp:wrapNone/>
            <wp:docPr id="65264363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762C82" w14:textId="0EC1FB8C" w:rsidR="00F23C75" w:rsidRDefault="00F23C75" w:rsidP="00D4334F"/>
    <w:p w14:paraId="7314E3CA" w14:textId="582C5C76" w:rsidR="00F23C75" w:rsidRDefault="00F23C75" w:rsidP="00D4334F"/>
    <w:p w14:paraId="077BB63F" w14:textId="1308F9C3" w:rsidR="00F23C75" w:rsidRDefault="00F23C75" w:rsidP="00D4334F"/>
    <w:p w14:paraId="3B84D561" w14:textId="218AC39E" w:rsidR="00F23C75" w:rsidRDefault="00F23C75" w:rsidP="00D4334F"/>
    <w:p w14:paraId="3BE7E8F2" w14:textId="2945E301" w:rsidR="00F23C75" w:rsidRDefault="00F23C75" w:rsidP="00D4334F"/>
    <w:p w14:paraId="1F83D994" w14:textId="6D3B6A96" w:rsidR="00F23C75" w:rsidRDefault="00F23C75" w:rsidP="00D4334F"/>
    <w:p w14:paraId="230461A0" w14:textId="614D9919" w:rsidR="00F23C75" w:rsidRDefault="00F23C75" w:rsidP="00D4334F"/>
    <w:p w14:paraId="0584C157" w14:textId="3D7F4B03" w:rsidR="00F23C75" w:rsidRDefault="00F23C75" w:rsidP="00D4334F"/>
    <w:p w14:paraId="1D4F9C5F" w14:textId="0791A757" w:rsidR="00F23C75" w:rsidRDefault="00C839CD" w:rsidP="00D4334F">
      <w:r>
        <w:rPr>
          <w:noProof/>
        </w:rPr>
        <w:drawing>
          <wp:anchor distT="0" distB="0" distL="114300" distR="114300" simplePos="0" relativeHeight="251901952" behindDoc="1" locked="0" layoutInCell="1" allowOverlap="1" wp14:anchorId="7F4C78C1" wp14:editId="724C9D82">
            <wp:simplePos x="0" y="0"/>
            <wp:positionH relativeFrom="margin">
              <wp:posOffset>-1161</wp:posOffset>
            </wp:positionH>
            <wp:positionV relativeFrom="paragraph">
              <wp:posOffset>3226</wp:posOffset>
            </wp:positionV>
            <wp:extent cx="1791970" cy="2377440"/>
            <wp:effectExtent l="19050" t="19050" r="17780" b="22860"/>
            <wp:wrapNone/>
            <wp:docPr id="154201292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23C75">
        <w:rPr>
          <w:noProof/>
        </w:rPr>
        <w:drawing>
          <wp:anchor distT="0" distB="0" distL="114300" distR="114300" simplePos="0" relativeHeight="251898880" behindDoc="1" locked="0" layoutInCell="1" allowOverlap="1" wp14:anchorId="2892E87E" wp14:editId="0F2DFCEC">
            <wp:simplePos x="0" y="0"/>
            <wp:positionH relativeFrom="margin">
              <wp:align>center</wp:align>
            </wp:positionH>
            <wp:positionV relativeFrom="paragraph">
              <wp:posOffset>6985</wp:posOffset>
            </wp:positionV>
            <wp:extent cx="1791970" cy="2377440"/>
            <wp:effectExtent l="19050" t="19050" r="17780" b="22860"/>
            <wp:wrapNone/>
            <wp:docPr id="99959657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23C75">
        <w:rPr>
          <w:noProof/>
        </w:rPr>
        <w:drawing>
          <wp:anchor distT="0" distB="0" distL="114300" distR="114300" simplePos="0" relativeHeight="251907072" behindDoc="1" locked="0" layoutInCell="1" allowOverlap="1" wp14:anchorId="1DA8E44C" wp14:editId="71EC3EB1">
            <wp:simplePos x="0" y="0"/>
            <wp:positionH relativeFrom="margin">
              <wp:align>right</wp:align>
            </wp:positionH>
            <wp:positionV relativeFrom="paragraph">
              <wp:posOffset>19685</wp:posOffset>
            </wp:positionV>
            <wp:extent cx="1791970" cy="2377440"/>
            <wp:effectExtent l="19050" t="19050" r="17780" b="22860"/>
            <wp:wrapNone/>
            <wp:docPr id="177953225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8D3A4A" w14:textId="7E2FB723" w:rsidR="00F23C75" w:rsidRDefault="00F23C75" w:rsidP="00D4334F"/>
    <w:p w14:paraId="280A6918" w14:textId="73EBDEC9" w:rsidR="00F23C75" w:rsidRDefault="00F23C75" w:rsidP="00D4334F"/>
    <w:p w14:paraId="525B1870" w14:textId="02D2E976" w:rsidR="00F23C75" w:rsidRDefault="00F23C75" w:rsidP="00D4334F"/>
    <w:p w14:paraId="2F1D2879" w14:textId="5DF9A7E0" w:rsidR="00F23C75" w:rsidRDefault="00F23C75" w:rsidP="00D4334F"/>
    <w:p w14:paraId="684C5B1C" w14:textId="4CA0971F" w:rsidR="00F23C75" w:rsidRDefault="00F23C75" w:rsidP="00D4334F"/>
    <w:p w14:paraId="2502DBE5" w14:textId="109E611D" w:rsidR="00F23C75" w:rsidRDefault="00F23C75" w:rsidP="00D4334F"/>
    <w:p w14:paraId="09187242" w14:textId="4EBCD442" w:rsidR="00F23C75" w:rsidRDefault="00F23C75" w:rsidP="00D4334F"/>
    <w:p w14:paraId="0AF6125E" w14:textId="2C932D7D" w:rsidR="00F23C75" w:rsidRDefault="00F23C75" w:rsidP="00D4334F"/>
    <w:p w14:paraId="23CC206F" w14:textId="2021720C" w:rsidR="00F23C75" w:rsidRDefault="00A50FF8" w:rsidP="00D4334F">
      <w:r>
        <w:rPr>
          <w:noProof/>
        </w:rPr>
        <w:drawing>
          <wp:anchor distT="0" distB="0" distL="114300" distR="114300" simplePos="0" relativeHeight="251906048" behindDoc="1" locked="0" layoutInCell="1" allowOverlap="1" wp14:anchorId="734B0010" wp14:editId="3E210988">
            <wp:simplePos x="0" y="0"/>
            <wp:positionH relativeFrom="margin">
              <wp:align>right</wp:align>
            </wp:positionH>
            <wp:positionV relativeFrom="paragraph">
              <wp:posOffset>56199</wp:posOffset>
            </wp:positionV>
            <wp:extent cx="1792224" cy="2377440"/>
            <wp:effectExtent l="19050" t="19050" r="17780" b="22860"/>
            <wp:wrapNone/>
            <wp:docPr id="214383421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839CD">
        <w:rPr>
          <w:noProof/>
        </w:rPr>
        <w:drawing>
          <wp:anchor distT="0" distB="0" distL="114300" distR="114300" simplePos="0" relativeHeight="251900928" behindDoc="1" locked="0" layoutInCell="1" allowOverlap="1" wp14:anchorId="33C18E95" wp14:editId="004371C7">
            <wp:simplePos x="0" y="0"/>
            <wp:positionH relativeFrom="column">
              <wp:posOffset>46164</wp:posOffset>
            </wp:positionH>
            <wp:positionV relativeFrom="paragraph">
              <wp:posOffset>45724</wp:posOffset>
            </wp:positionV>
            <wp:extent cx="1791970" cy="2377440"/>
            <wp:effectExtent l="19050" t="19050" r="17780" b="22860"/>
            <wp:wrapNone/>
            <wp:docPr id="191422995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23C75">
        <w:rPr>
          <w:noProof/>
        </w:rPr>
        <w:drawing>
          <wp:anchor distT="0" distB="0" distL="114300" distR="114300" simplePos="0" relativeHeight="251897856" behindDoc="1" locked="0" layoutInCell="1" allowOverlap="1" wp14:anchorId="26EE04F7" wp14:editId="62FE2931">
            <wp:simplePos x="0" y="0"/>
            <wp:positionH relativeFrom="column">
              <wp:posOffset>1987550</wp:posOffset>
            </wp:positionH>
            <wp:positionV relativeFrom="paragraph">
              <wp:posOffset>58420</wp:posOffset>
            </wp:positionV>
            <wp:extent cx="1792224" cy="2377440"/>
            <wp:effectExtent l="19050" t="19050" r="17780" b="22860"/>
            <wp:wrapNone/>
            <wp:docPr id="111357613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28F5A86" w14:textId="4E6E6482" w:rsidR="00F23C75" w:rsidRDefault="00F23C75" w:rsidP="00D4334F"/>
    <w:p w14:paraId="4F5AFCD9" w14:textId="6A246315" w:rsidR="00F23C75" w:rsidRDefault="00F23C75" w:rsidP="00D4334F"/>
    <w:p w14:paraId="64F4386E" w14:textId="03CDF12E" w:rsidR="008C28B2" w:rsidRDefault="008C28B2" w:rsidP="00D4334F"/>
    <w:p w14:paraId="29A0369A" w14:textId="4C0BCA74" w:rsidR="008C28B2" w:rsidRDefault="008C28B2" w:rsidP="00D4334F"/>
    <w:p w14:paraId="0A932C47" w14:textId="226D614F" w:rsidR="008C28B2" w:rsidRDefault="008C28B2" w:rsidP="00D4334F"/>
    <w:p w14:paraId="30F5D8B6" w14:textId="5FA236E8" w:rsidR="008C28B2" w:rsidRDefault="008C28B2" w:rsidP="00D4334F"/>
    <w:p w14:paraId="02C15303" w14:textId="5BA617E3" w:rsidR="008C28B2" w:rsidRDefault="008C28B2" w:rsidP="00D4334F"/>
    <w:p w14:paraId="327A981A" w14:textId="77777777" w:rsidR="00F23C75" w:rsidRDefault="00F23C75" w:rsidP="00D4334F"/>
    <w:p w14:paraId="6E47A4C3" w14:textId="77777777" w:rsidR="00F23C75" w:rsidRDefault="00F23C75" w:rsidP="00D4334F"/>
    <w:p w14:paraId="24C134D6" w14:textId="77777777" w:rsidR="00F23C75" w:rsidRDefault="00F23C75" w:rsidP="00D4334F"/>
    <w:p w14:paraId="642C059D" w14:textId="0A5A78A3" w:rsidR="00995635" w:rsidRPr="009448E1" w:rsidRDefault="00995635" w:rsidP="00D4334F">
      <w:pPr>
        <w:pStyle w:val="Heading1"/>
        <w:numPr>
          <w:ilvl w:val="0"/>
          <w:numId w:val="2"/>
        </w:numPr>
        <w:tabs>
          <w:tab w:val="num" w:pos="360"/>
        </w:tabs>
        <w:spacing w:before="0"/>
        <w:ind w:left="284"/>
      </w:pPr>
      <w:bookmarkStart w:id="17" w:name="_Toc78634028"/>
      <w:bookmarkStart w:id="18" w:name="_Toc81409616"/>
      <w:bookmarkStart w:id="19" w:name="_Toc110001165"/>
      <w:r w:rsidRPr="009448E1">
        <w:t>ROUTE MAP OF THE PROPERTY</w:t>
      </w:r>
      <w:bookmarkEnd w:id="17"/>
      <w:bookmarkEnd w:id="18"/>
      <w:bookmarkEnd w:id="19"/>
    </w:p>
    <w:bookmarkStart w:id="20" w:name="_Hlk78803203"/>
    <w:p w14:paraId="6FBD829A" w14:textId="234E6D50" w:rsidR="004062D1" w:rsidRDefault="00C976C7" w:rsidP="004062D1">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841536" behindDoc="0" locked="0" layoutInCell="1" allowOverlap="1" wp14:anchorId="494523BD" wp14:editId="12008562">
                <wp:simplePos x="0" y="0"/>
                <wp:positionH relativeFrom="margin">
                  <wp:posOffset>2953194</wp:posOffset>
                </wp:positionH>
                <wp:positionV relativeFrom="paragraph">
                  <wp:posOffset>150413</wp:posOffset>
                </wp:positionV>
                <wp:extent cx="45719" cy="1244390"/>
                <wp:effectExtent l="38100" t="0" r="69215" b="5143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2443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DD58C" id="_x0000_t32" coordsize="21600,21600" o:spt="32" o:oned="t" path="m,l21600,21600e" filled="f">
                <v:path arrowok="t" fillok="f" o:connecttype="none"/>
                <o:lock v:ext="edit" shapetype="t"/>
              </v:shapetype>
              <v:shape id="Straight Arrow Connector 7" o:spid="_x0000_s1026" type="#_x0000_t32" style="position:absolute;margin-left:232.55pt;margin-top:11.85pt;width:3.6pt;height:98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" strokeweight="1.5pt">
                <v:stroke endarrow="block"/>
                <w10:wrap anchorx="margin"/>
              </v:shape>
            </w:pict>
          </mc:Fallback>
        </mc:AlternateContent>
      </w:r>
      <w:r w:rsidR="004062D1" w:rsidRPr="001E2CC9">
        <w:rPr>
          <w:rFonts w:ascii="Arial Narrow" w:hAnsi="Arial Narrow"/>
          <w:b/>
          <w:u w:val="single"/>
        </w:rPr>
        <w:t>Site u/r</w:t>
      </w:r>
    </w:p>
    <w:p w14:paraId="5448357F" w14:textId="3E57A72D" w:rsidR="004062D1" w:rsidRPr="001E2CC9" w:rsidRDefault="00C976C7" w:rsidP="004062D1">
      <w:pPr>
        <w:pStyle w:val="ListParagraph"/>
        <w:jc w:val="center"/>
        <w:rPr>
          <w:rFonts w:ascii="Arial Narrow" w:hAnsi="Arial Narrow"/>
          <w:b/>
          <w:u w:val="single"/>
        </w:rPr>
      </w:pPr>
      <w:r>
        <w:rPr>
          <w:noProof/>
        </w:rPr>
        <w:drawing>
          <wp:anchor distT="0" distB="0" distL="114300" distR="114300" simplePos="0" relativeHeight="251915264" behindDoc="1" locked="0" layoutInCell="1" allowOverlap="1" wp14:anchorId="0CA512A4" wp14:editId="1528B79A">
            <wp:simplePos x="0" y="0"/>
            <wp:positionH relativeFrom="margin">
              <wp:align>right</wp:align>
            </wp:positionH>
            <wp:positionV relativeFrom="paragraph">
              <wp:posOffset>115371</wp:posOffset>
            </wp:positionV>
            <wp:extent cx="5713730" cy="3476625"/>
            <wp:effectExtent l="19050" t="19050" r="20320" b="28575"/>
            <wp:wrapNone/>
            <wp:docPr id="98393010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9048" cy="347986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rPr>
        <w:t xml:space="preserve"> </w:t>
      </w:r>
    </w:p>
    <w:p w14:paraId="7139242C" w14:textId="7E22BC40" w:rsidR="004062D1" w:rsidRDefault="004062D1" w:rsidP="004062D1">
      <w:pPr>
        <w:pStyle w:val="BodyText"/>
        <w:rPr>
          <w:rFonts w:ascii="Arial Narrow" w:hAnsi="Arial Narrow"/>
          <w:noProof/>
          <w:sz w:val="22"/>
          <w:szCs w:val="22"/>
          <w:lang w:val="en-GB"/>
        </w:rPr>
      </w:pPr>
    </w:p>
    <w:p w14:paraId="382DA06C" w14:textId="3028DAC5" w:rsidR="004062D1" w:rsidRDefault="004062D1" w:rsidP="004062D1">
      <w:pPr>
        <w:pStyle w:val="BodyText"/>
        <w:jc w:val="center"/>
        <w:rPr>
          <w:rFonts w:ascii="Arial Narrow" w:hAnsi="Arial Narrow"/>
          <w:noProof/>
          <w:sz w:val="22"/>
          <w:szCs w:val="22"/>
          <w:lang w:val="en-GB"/>
        </w:rPr>
      </w:pPr>
    </w:p>
    <w:p w14:paraId="49703390" w14:textId="2D3B56EB" w:rsidR="004062D1" w:rsidRDefault="004062D1" w:rsidP="004062D1">
      <w:pPr>
        <w:pStyle w:val="BodyText"/>
        <w:rPr>
          <w:rFonts w:ascii="Arial Narrow" w:hAnsi="Arial Narrow"/>
          <w:noProof/>
          <w:sz w:val="22"/>
          <w:szCs w:val="22"/>
          <w:lang w:val="en-GB"/>
        </w:rPr>
      </w:pPr>
    </w:p>
    <w:p w14:paraId="34D1323E" w14:textId="40FC084A" w:rsidR="00845A5B" w:rsidRDefault="00845A5B" w:rsidP="004062D1">
      <w:pPr>
        <w:pStyle w:val="BodyText"/>
        <w:rPr>
          <w:rFonts w:ascii="Arial Narrow" w:hAnsi="Arial Narrow"/>
          <w:noProof/>
          <w:sz w:val="22"/>
          <w:szCs w:val="22"/>
          <w:lang w:val="en-GB"/>
        </w:rPr>
      </w:pPr>
    </w:p>
    <w:p w14:paraId="70411EA4" w14:textId="3824726C" w:rsidR="00845A5B" w:rsidRDefault="00845A5B" w:rsidP="004062D1">
      <w:pPr>
        <w:pStyle w:val="BodyText"/>
        <w:rPr>
          <w:rFonts w:ascii="Arial Narrow" w:hAnsi="Arial Narrow"/>
          <w:noProof/>
          <w:sz w:val="22"/>
          <w:szCs w:val="22"/>
          <w:lang w:val="en-GB"/>
        </w:rPr>
      </w:pPr>
    </w:p>
    <w:p w14:paraId="21407E21" w14:textId="4A060BB9" w:rsidR="00845A5B" w:rsidRDefault="00845A5B" w:rsidP="004062D1">
      <w:pPr>
        <w:pStyle w:val="BodyText"/>
        <w:rPr>
          <w:rFonts w:ascii="Arial Narrow" w:hAnsi="Arial Narrow"/>
          <w:noProof/>
          <w:sz w:val="22"/>
          <w:szCs w:val="22"/>
          <w:lang w:val="en-GB"/>
        </w:rPr>
      </w:pPr>
    </w:p>
    <w:p w14:paraId="4E57703B" w14:textId="38483E77" w:rsidR="00845A5B" w:rsidRDefault="00845A5B" w:rsidP="004062D1">
      <w:pPr>
        <w:pStyle w:val="BodyText"/>
        <w:rPr>
          <w:rFonts w:ascii="Arial Narrow" w:hAnsi="Arial Narrow"/>
          <w:noProof/>
          <w:sz w:val="22"/>
          <w:szCs w:val="22"/>
          <w:lang w:val="en-GB"/>
        </w:rPr>
      </w:pPr>
    </w:p>
    <w:p w14:paraId="4CEE5112" w14:textId="6C2A170F" w:rsidR="00845A5B" w:rsidRDefault="00845A5B" w:rsidP="004062D1">
      <w:pPr>
        <w:pStyle w:val="BodyText"/>
        <w:rPr>
          <w:rFonts w:ascii="Arial Narrow" w:hAnsi="Arial Narrow"/>
          <w:noProof/>
          <w:sz w:val="22"/>
          <w:szCs w:val="22"/>
          <w:lang w:val="en-GB"/>
        </w:rPr>
      </w:pPr>
    </w:p>
    <w:p w14:paraId="098A4C59" w14:textId="0761E5E7" w:rsidR="00845A5B" w:rsidRDefault="00845A5B" w:rsidP="004062D1">
      <w:pPr>
        <w:pStyle w:val="BodyText"/>
        <w:rPr>
          <w:rFonts w:ascii="Arial Narrow" w:hAnsi="Arial Narrow"/>
          <w:noProof/>
          <w:sz w:val="22"/>
          <w:szCs w:val="22"/>
          <w:lang w:val="en-GB"/>
        </w:rPr>
      </w:pPr>
    </w:p>
    <w:p w14:paraId="1F3DEA21" w14:textId="45317616" w:rsidR="00845A5B" w:rsidRDefault="00845A5B" w:rsidP="004062D1">
      <w:pPr>
        <w:pStyle w:val="BodyText"/>
        <w:rPr>
          <w:rFonts w:ascii="Arial Narrow" w:hAnsi="Arial Narrow"/>
          <w:noProof/>
          <w:sz w:val="22"/>
          <w:szCs w:val="22"/>
          <w:lang w:val="en-GB"/>
        </w:rPr>
      </w:pPr>
    </w:p>
    <w:p w14:paraId="64023F47" w14:textId="6492355F" w:rsidR="00845A5B" w:rsidRDefault="00845A5B" w:rsidP="004062D1">
      <w:pPr>
        <w:pStyle w:val="BodyText"/>
        <w:rPr>
          <w:rFonts w:ascii="Arial Narrow" w:hAnsi="Arial Narrow"/>
          <w:noProof/>
          <w:sz w:val="22"/>
          <w:szCs w:val="22"/>
          <w:lang w:val="en-GB"/>
        </w:rPr>
      </w:pPr>
    </w:p>
    <w:p w14:paraId="217E9620" w14:textId="5F25646E" w:rsidR="00845A5B" w:rsidRDefault="00845A5B" w:rsidP="004062D1">
      <w:pPr>
        <w:pStyle w:val="BodyText"/>
        <w:rPr>
          <w:rFonts w:ascii="Arial Narrow" w:hAnsi="Arial Narrow"/>
          <w:noProof/>
          <w:sz w:val="22"/>
          <w:szCs w:val="22"/>
          <w:lang w:val="en-GB"/>
        </w:rPr>
      </w:pPr>
    </w:p>
    <w:p w14:paraId="36C904B3" w14:textId="77777777" w:rsidR="00845A5B" w:rsidRDefault="00845A5B" w:rsidP="004062D1">
      <w:pPr>
        <w:pStyle w:val="BodyText"/>
        <w:rPr>
          <w:rFonts w:ascii="Arial Narrow" w:hAnsi="Arial Narrow"/>
          <w:noProof/>
          <w:sz w:val="22"/>
          <w:szCs w:val="22"/>
          <w:lang w:val="en-GB"/>
        </w:rPr>
      </w:pPr>
    </w:p>
    <w:p w14:paraId="4523E818" w14:textId="67EEDC5C" w:rsidR="00845A5B" w:rsidRDefault="00845A5B" w:rsidP="004062D1">
      <w:pPr>
        <w:pStyle w:val="BodyText"/>
        <w:rPr>
          <w:rFonts w:ascii="Arial Narrow" w:hAnsi="Arial Narrow"/>
          <w:noProof/>
          <w:sz w:val="22"/>
          <w:szCs w:val="22"/>
          <w:lang w:val="en-GB"/>
        </w:rPr>
      </w:pPr>
    </w:p>
    <w:p w14:paraId="457DC63E" w14:textId="3298EA31" w:rsidR="00845A5B" w:rsidRDefault="00845A5B" w:rsidP="006F05BF">
      <w:pPr>
        <w:pStyle w:val="BodyText"/>
        <w:jc w:val="center"/>
        <w:rPr>
          <w:rFonts w:ascii="Arial Narrow" w:hAnsi="Arial Narrow"/>
          <w:noProof/>
          <w:sz w:val="22"/>
          <w:szCs w:val="22"/>
          <w:lang w:val="en-GB"/>
        </w:rPr>
      </w:pPr>
    </w:p>
    <w:p w14:paraId="5DC02A3C" w14:textId="143FB162" w:rsidR="00845A5B" w:rsidRDefault="00845A5B" w:rsidP="004062D1">
      <w:pPr>
        <w:pStyle w:val="BodyText"/>
        <w:rPr>
          <w:rFonts w:ascii="Arial Narrow" w:hAnsi="Arial Narrow"/>
          <w:noProof/>
          <w:sz w:val="22"/>
          <w:szCs w:val="22"/>
          <w:lang w:val="en-GB"/>
        </w:rPr>
      </w:pPr>
    </w:p>
    <w:p w14:paraId="0411AF2A" w14:textId="66C97C46" w:rsidR="00845A5B" w:rsidRDefault="00845A5B" w:rsidP="004062D1">
      <w:pPr>
        <w:pStyle w:val="BodyText"/>
        <w:rPr>
          <w:rFonts w:ascii="Arial Narrow" w:hAnsi="Arial Narrow"/>
          <w:noProof/>
          <w:sz w:val="22"/>
          <w:szCs w:val="22"/>
          <w:lang w:val="en-GB"/>
        </w:rPr>
      </w:pPr>
    </w:p>
    <w:p w14:paraId="10DC0D5F" w14:textId="32C667DB" w:rsidR="00845A5B" w:rsidRDefault="00845A5B" w:rsidP="004062D1">
      <w:pPr>
        <w:pStyle w:val="BodyText"/>
        <w:rPr>
          <w:rFonts w:ascii="Arial Narrow" w:hAnsi="Arial Narrow"/>
          <w:noProof/>
          <w:sz w:val="22"/>
          <w:szCs w:val="22"/>
          <w:lang w:val="en-GB"/>
        </w:rPr>
      </w:pPr>
    </w:p>
    <w:p w14:paraId="5C109E56" w14:textId="0722ECFB" w:rsidR="00845A5B" w:rsidRDefault="00845A5B" w:rsidP="004062D1">
      <w:pPr>
        <w:pStyle w:val="BodyText"/>
        <w:rPr>
          <w:rFonts w:ascii="Arial Narrow" w:hAnsi="Arial Narrow"/>
          <w:noProof/>
          <w:sz w:val="22"/>
          <w:szCs w:val="22"/>
          <w:lang w:val="en-GB"/>
        </w:rPr>
      </w:pPr>
    </w:p>
    <w:p w14:paraId="66C2C3E8" w14:textId="77777777" w:rsidR="006F05BF" w:rsidRDefault="006F05BF" w:rsidP="004062D1">
      <w:pPr>
        <w:pStyle w:val="BodyText"/>
        <w:rPr>
          <w:rFonts w:ascii="Arial Narrow" w:hAnsi="Arial Narrow"/>
          <w:noProof/>
          <w:sz w:val="22"/>
          <w:szCs w:val="22"/>
          <w:lang w:val="en-GB"/>
        </w:rPr>
      </w:pPr>
    </w:p>
    <w:p w14:paraId="09AB2DAB" w14:textId="77777777" w:rsidR="006F05BF" w:rsidRDefault="006F05BF" w:rsidP="004062D1">
      <w:pPr>
        <w:pStyle w:val="BodyText"/>
        <w:rPr>
          <w:rFonts w:ascii="Arial Narrow" w:hAnsi="Arial Narrow"/>
          <w:noProof/>
          <w:sz w:val="22"/>
          <w:szCs w:val="22"/>
          <w:lang w:val="en-GB"/>
        </w:rPr>
      </w:pPr>
    </w:p>
    <w:p w14:paraId="7BC75A42" w14:textId="77777777" w:rsidR="00B86D6F" w:rsidRDefault="00B86D6F" w:rsidP="004062D1">
      <w:pPr>
        <w:pStyle w:val="BodyText"/>
        <w:rPr>
          <w:rFonts w:ascii="Arial Narrow" w:hAnsi="Arial Narrow"/>
          <w:noProof/>
          <w:sz w:val="22"/>
          <w:szCs w:val="22"/>
          <w:lang w:val="en-GB"/>
        </w:rPr>
      </w:pPr>
    </w:p>
    <w:p w14:paraId="3FD674A6" w14:textId="77777777" w:rsidR="00B86D6F" w:rsidRDefault="00B86D6F" w:rsidP="004062D1">
      <w:pPr>
        <w:pStyle w:val="BodyText"/>
        <w:rPr>
          <w:rFonts w:ascii="Arial Narrow" w:hAnsi="Arial Narrow"/>
          <w:noProof/>
          <w:sz w:val="22"/>
          <w:szCs w:val="22"/>
          <w:lang w:val="en-GB"/>
        </w:rPr>
      </w:pPr>
    </w:p>
    <w:p w14:paraId="35746AF0" w14:textId="7EE3D276" w:rsidR="00845A5B" w:rsidRDefault="009448E1" w:rsidP="004062D1">
      <w:pPr>
        <w:pStyle w:val="BodyText"/>
        <w:rPr>
          <w:rFonts w:ascii="Arial Narrow" w:hAnsi="Arial Narrow"/>
          <w:noProof/>
          <w:sz w:val="22"/>
          <w:szCs w:val="22"/>
          <w:lang w:val="en-GB"/>
        </w:rPr>
      </w:pPr>
      <w:r w:rsidRPr="00695014">
        <w:rPr>
          <w:noProof/>
        </w:rPr>
        <w:drawing>
          <wp:inline distT="0" distB="0" distL="0" distR="0" wp14:anchorId="050DF6C0" wp14:editId="55D9C1AB">
            <wp:extent cx="5731510" cy="3615260"/>
            <wp:effectExtent l="0" t="0" r="2540" b="4445"/>
            <wp:docPr id="2706197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619755" name=""/>
                    <pic:cNvPicPr/>
                  </pic:nvPicPr>
                  <pic:blipFill>
                    <a:blip r:embed="rId40"/>
                    <a:stretch>
                      <a:fillRect/>
                    </a:stretch>
                  </pic:blipFill>
                  <pic:spPr>
                    <a:xfrm>
                      <a:off x="0" y="0"/>
                      <a:ext cx="5731510" cy="3615260"/>
                    </a:xfrm>
                    <a:prstGeom prst="rect">
                      <a:avLst/>
                    </a:prstGeom>
                  </pic:spPr>
                </pic:pic>
              </a:graphicData>
            </a:graphic>
          </wp:inline>
        </w:drawing>
      </w:r>
    </w:p>
    <w:p w14:paraId="3C987848" w14:textId="0E2A528D" w:rsidR="00845A5B" w:rsidRDefault="00845A5B" w:rsidP="004062D1">
      <w:pPr>
        <w:pStyle w:val="BodyText"/>
        <w:rPr>
          <w:rFonts w:ascii="Arial Narrow" w:hAnsi="Arial Narrow"/>
          <w:noProof/>
          <w:sz w:val="22"/>
          <w:szCs w:val="22"/>
          <w:lang w:val="en-GB"/>
        </w:rPr>
      </w:pPr>
    </w:p>
    <w:p w14:paraId="6C76F045" w14:textId="77777777" w:rsidR="00C976C7" w:rsidRDefault="00C976C7" w:rsidP="004062D1">
      <w:pPr>
        <w:pStyle w:val="BodyText"/>
        <w:jc w:val="center"/>
        <w:rPr>
          <w:rFonts w:ascii="Arial Narrow" w:hAnsi="Arial Narrow"/>
          <w:b/>
          <w:bCs/>
          <w:szCs w:val="22"/>
          <w:u w:val="single"/>
        </w:rPr>
      </w:pPr>
      <w:bookmarkStart w:id="21" w:name="_Toc68167230"/>
      <w:bookmarkStart w:id="22" w:name="_Toc68183698"/>
    </w:p>
    <w:p w14:paraId="1FE6BC7D" w14:textId="2BDD8653" w:rsidR="004062D1" w:rsidRPr="00E71B0D" w:rsidRDefault="004062D1" w:rsidP="004062D1">
      <w:pPr>
        <w:pStyle w:val="BodyText"/>
        <w:jc w:val="center"/>
        <w:rPr>
          <w:rFonts w:ascii="Arial Narrow" w:hAnsi="Arial Narrow"/>
          <w:b/>
          <w:sz w:val="22"/>
          <w:szCs w:val="22"/>
          <w:u w:val="single"/>
          <w:lang w:val="en-IN"/>
        </w:rPr>
      </w:pPr>
      <w:r w:rsidRPr="00E71B0D">
        <w:rPr>
          <w:rFonts w:ascii="Arial Narrow" w:hAnsi="Arial Narrow"/>
          <w:b/>
          <w:bCs/>
          <w:szCs w:val="22"/>
          <w:u w:val="single"/>
        </w:rPr>
        <w:t xml:space="preserve">Longitude Latitude: </w:t>
      </w:r>
      <w:bookmarkEnd w:id="21"/>
      <w:bookmarkEnd w:id="22"/>
      <w:r w:rsidR="006C78BB" w:rsidRPr="006C78BB">
        <w:rPr>
          <w:rFonts w:ascii="Arial Narrow" w:hAnsi="Arial Narrow"/>
          <w:b/>
          <w:sz w:val="22"/>
          <w:szCs w:val="22"/>
          <w:u w:val="single"/>
          <w:lang w:val="en-IN"/>
        </w:rPr>
        <w:t>20°16'27.9"N 73°02'39.0"E</w:t>
      </w:r>
    </w:p>
    <w:p w14:paraId="71D9BD6E" w14:textId="552320D2" w:rsidR="004062D1" w:rsidRDefault="004062D1" w:rsidP="004062D1">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proofErr w:type="spellStart"/>
      <w:r w:rsidR="006F05BF">
        <w:rPr>
          <w:rFonts w:ascii="Arial Narrow" w:hAnsi="Arial Narrow"/>
          <w:sz w:val="22"/>
          <w:szCs w:val="22"/>
          <w:lang w:val="en-IN"/>
        </w:rPr>
        <w:t>Bhilad</w:t>
      </w:r>
      <w:proofErr w:type="spellEnd"/>
      <w:r w:rsidR="006F05BF">
        <w:rPr>
          <w:rFonts w:ascii="Arial Narrow" w:hAnsi="Arial Narrow"/>
          <w:sz w:val="22"/>
          <w:szCs w:val="22"/>
          <w:lang w:val="en-IN"/>
        </w:rPr>
        <w:t xml:space="preserve"> </w:t>
      </w:r>
      <w:r w:rsidRPr="00E71B0D">
        <w:rPr>
          <w:rFonts w:ascii="Arial Narrow" w:hAnsi="Arial Narrow"/>
          <w:sz w:val="22"/>
          <w:szCs w:val="22"/>
          <w:lang w:val="en-US"/>
        </w:rPr>
        <w:t xml:space="preserve">– </w:t>
      </w:r>
      <w:r w:rsidR="006F05BF">
        <w:rPr>
          <w:rFonts w:ascii="Arial Narrow" w:hAnsi="Arial Narrow"/>
          <w:sz w:val="22"/>
          <w:szCs w:val="22"/>
          <w:lang w:val="en-US"/>
        </w:rPr>
        <w:t>18.2</w:t>
      </w:r>
      <w:r w:rsidRPr="00E71B0D">
        <w:rPr>
          <w:rFonts w:ascii="Arial Narrow" w:hAnsi="Arial Narrow"/>
          <w:sz w:val="22"/>
          <w:szCs w:val="22"/>
          <w:lang w:val="en-US"/>
        </w:rPr>
        <w:t xml:space="preserve"> Km.)</w:t>
      </w:r>
    </w:p>
    <w:p w14:paraId="36FBAA35" w14:textId="77777777" w:rsidR="004062D1" w:rsidRDefault="004062D1" w:rsidP="00995635">
      <w:pPr>
        <w:jc w:val="center"/>
        <w:rPr>
          <w:rFonts w:ascii="Arial Narrow" w:hAnsi="Arial Narrow"/>
          <w:b/>
          <w:u w:val="single"/>
        </w:rPr>
      </w:pPr>
    </w:p>
    <w:p w14:paraId="351E8293" w14:textId="01105319" w:rsidR="00995635" w:rsidRPr="009448E1" w:rsidRDefault="00995635" w:rsidP="00D4334F">
      <w:pPr>
        <w:pStyle w:val="Heading1"/>
        <w:numPr>
          <w:ilvl w:val="0"/>
          <w:numId w:val="2"/>
        </w:numPr>
        <w:tabs>
          <w:tab w:val="num" w:pos="360"/>
        </w:tabs>
        <w:spacing w:before="0"/>
        <w:ind w:left="284"/>
      </w:pPr>
      <w:bookmarkStart w:id="23" w:name="_Toc78634029"/>
      <w:bookmarkStart w:id="24" w:name="_Toc81409617"/>
      <w:bookmarkStart w:id="25" w:name="_Toc110001166"/>
      <w:bookmarkEnd w:id="20"/>
      <w:r w:rsidRPr="009448E1">
        <w:t>LAND CIRCLE RATE</w:t>
      </w:r>
      <w:bookmarkStart w:id="26" w:name="_Hlk78803227"/>
      <w:bookmarkEnd w:id="23"/>
      <w:bookmarkEnd w:id="24"/>
      <w:bookmarkEnd w:id="25"/>
    </w:p>
    <w:p w14:paraId="22ABA992" w14:textId="77777777" w:rsidR="00234489" w:rsidRDefault="00234489" w:rsidP="00F21BBB"/>
    <w:p w14:paraId="6A50A04D" w14:textId="350C0D38" w:rsidR="00F21BBB" w:rsidRPr="00F21BBB" w:rsidRDefault="00234489" w:rsidP="00F21BBB">
      <w:r>
        <w:rPr>
          <w:noProof/>
          <w:lang w:eastAsia="en-IN"/>
        </w:rPr>
        <mc:AlternateContent>
          <mc:Choice Requires="wps">
            <w:drawing>
              <wp:anchor distT="0" distB="0" distL="114300" distR="114300" simplePos="0" relativeHeight="251694080" behindDoc="0" locked="0" layoutInCell="1" allowOverlap="1" wp14:anchorId="26539130" wp14:editId="521C679B">
                <wp:simplePos x="0" y="0"/>
                <wp:positionH relativeFrom="column">
                  <wp:posOffset>171450</wp:posOffset>
                </wp:positionH>
                <wp:positionV relativeFrom="paragraph">
                  <wp:posOffset>4667250</wp:posOffset>
                </wp:positionV>
                <wp:extent cx="5143500" cy="24765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476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10400" id="Rectangle 22" o:spid="_x0000_s1026" style="position:absolute;margin-left:13.5pt;margin-top:367.5pt;width:40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" filled="f" strokecolor="red" strokeweight="1.5pt"/>
            </w:pict>
          </mc:Fallback>
        </mc:AlternateContent>
      </w:r>
      <w:r w:rsidRPr="00234489">
        <w:rPr>
          <w:noProof/>
        </w:rPr>
        <w:drawing>
          <wp:inline distT="0" distB="0" distL="0" distR="0" wp14:anchorId="1271A0E4" wp14:editId="025F8748">
            <wp:extent cx="5731510" cy="8029575"/>
            <wp:effectExtent l="0" t="0" r="2540" b="9525"/>
            <wp:docPr id="103771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10684" name=""/>
                    <pic:cNvPicPr/>
                  </pic:nvPicPr>
                  <pic:blipFill>
                    <a:blip r:embed="rId41"/>
                    <a:stretch>
                      <a:fillRect/>
                    </a:stretch>
                  </pic:blipFill>
                  <pic:spPr>
                    <a:xfrm>
                      <a:off x="0" y="0"/>
                      <a:ext cx="5731510" cy="8029575"/>
                    </a:xfrm>
                    <a:prstGeom prst="rect">
                      <a:avLst/>
                    </a:prstGeom>
                  </pic:spPr>
                </pic:pic>
              </a:graphicData>
            </a:graphic>
          </wp:inline>
        </w:drawing>
      </w:r>
      <w:r w:rsidRPr="00234489">
        <w:t xml:space="preserve"> </w:t>
      </w:r>
    </w:p>
    <w:p w14:paraId="6E8405E2" w14:textId="48548AFF" w:rsidR="00995635" w:rsidRDefault="00995635" w:rsidP="00995635">
      <w:pPr>
        <w:pStyle w:val="BodyText"/>
        <w:tabs>
          <w:tab w:val="left" w:pos="1020"/>
        </w:tabs>
        <w:ind w:firstLine="720"/>
        <w:jc w:val="center"/>
        <w:rPr>
          <w:rFonts w:ascii="Arial Narrow" w:hAnsi="Arial Narrow"/>
          <w:lang w:val="en-US"/>
        </w:rPr>
      </w:pPr>
    </w:p>
    <w:p w14:paraId="59E2B00D" w14:textId="6DAB764C" w:rsidR="00995635" w:rsidRDefault="00995635" w:rsidP="00995635">
      <w:pPr>
        <w:pStyle w:val="BodyText"/>
        <w:jc w:val="center"/>
        <w:rPr>
          <w:rFonts w:ascii="Arial Narrow" w:hAnsi="Arial Narrow"/>
          <w:lang w:val="en-US"/>
        </w:rPr>
      </w:pPr>
    </w:p>
    <w:p w14:paraId="3F919E53" w14:textId="03C77B74" w:rsidR="00995635" w:rsidRPr="009448E1" w:rsidRDefault="00995635" w:rsidP="00D4334F">
      <w:pPr>
        <w:pStyle w:val="Heading1"/>
        <w:numPr>
          <w:ilvl w:val="0"/>
          <w:numId w:val="2"/>
        </w:numPr>
        <w:tabs>
          <w:tab w:val="num" w:pos="360"/>
        </w:tabs>
        <w:spacing w:before="0"/>
        <w:ind w:left="284"/>
      </w:pPr>
      <w:bookmarkStart w:id="27" w:name="_Toc78634030"/>
      <w:bookmarkStart w:id="28" w:name="_Toc81409618"/>
      <w:bookmarkStart w:id="29" w:name="_Toc110001167"/>
      <w:bookmarkEnd w:id="26"/>
      <w:r w:rsidRPr="009448E1">
        <w:t>PRICE INDICATORS</w:t>
      </w:r>
      <w:bookmarkEnd w:id="27"/>
      <w:bookmarkEnd w:id="28"/>
      <w:bookmarkEnd w:id="29"/>
    </w:p>
    <w:p w14:paraId="5073B8C2" w14:textId="695CBF32" w:rsidR="00995635" w:rsidRDefault="00995635" w:rsidP="00995635">
      <w:pPr>
        <w:rPr>
          <w:lang w:val="x-none" w:eastAsia="x-none"/>
        </w:rPr>
      </w:pPr>
    </w:p>
    <w:p w14:paraId="0A99500C" w14:textId="6253B32C" w:rsidR="00234489" w:rsidRDefault="00234489" w:rsidP="00995635">
      <w:pPr>
        <w:rPr>
          <w:lang w:val="x-none" w:eastAsia="x-none"/>
        </w:rPr>
      </w:pPr>
      <w:r>
        <w:rPr>
          <w:noProof/>
        </w:rPr>
        <w:drawing>
          <wp:inline distT="0" distB="0" distL="0" distR="0" wp14:anchorId="400D7AFF" wp14:editId="05EE85FE">
            <wp:extent cx="5731510" cy="3429000"/>
            <wp:effectExtent l="0" t="0" r="2540" b="0"/>
            <wp:docPr id="2074570505" name="Picture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200-000002000000}"/>
                        </a:ext>
                      </a:extLst>
                    </pic:cNvPr>
                    <pic:cNvPicPr>
                      <a:picLocks noChangeAspect="1"/>
                    </pic:cNvPicPr>
                  </pic:nvPicPr>
                  <pic:blipFill rotWithShape="1">
                    <a:blip r:embed="rId42"/>
                    <a:srcRect l="172" t="9192" r="16707" b="12826"/>
                    <a:stretch/>
                  </pic:blipFill>
                  <pic:spPr>
                    <a:xfrm>
                      <a:off x="0" y="0"/>
                      <a:ext cx="5731510" cy="3429000"/>
                    </a:xfrm>
                    <a:prstGeom prst="rect">
                      <a:avLst/>
                    </a:prstGeom>
                  </pic:spPr>
                </pic:pic>
              </a:graphicData>
            </a:graphic>
          </wp:inline>
        </w:drawing>
      </w:r>
    </w:p>
    <w:p w14:paraId="63AA8249" w14:textId="361E6A1E" w:rsidR="00F21BBB" w:rsidRDefault="00F21BBB" w:rsidP="00995635">
      <w:pPr>
        <w:rPr>
          <w:lang w:val="x-none" w:eastAsia="x-none"/>
        </w:rPr>
      </w:pPr>
    </w:p>
    <w:p w14:paraId="0283D148" w14:textId="092F1FBE" w:rsidR="00995635" w:rsidRDefault="00234489" w:rsidP="00995635">
      <w:pPr>
        <w:rPr>
          <w:lang w:val="x-none" w:eastAsia="x-none"/>
        </w:rPr>
      </w:pPr>
      <w:r>
        <w:rPr>
          <w:noProof/>
        </w:rPr>
        <w:drawing>
          <wp:inline distT="0" distB="0" distL="0" distR="0" wp14:anchorId="6FE16A1A" wp14:editId="7F19BD72">
            <wp:extent cx="5731510" cy="3800475"/>
            <wp:effectExtent l="0" t="0" r="2540" b="9525"/>
            <wp:docPr id="695807" name="Picture 2">
              <a:extLst xmlns:a="http://schemas.openxmlformats.org/drawingml/2006/main">
                <a:ext uri="{FF2B5EF4-FFF2-40B4-BE49-F238E27FC236}">
                  <a16:creationId xmlns:a16="http://schemas.microsoft.com/office/drawing/2014/main"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200-000003000000}"/>
                        </a:ext>
                      </a:extLst>
                    </pic:cNvPr>
                    <pic:cNvPicPr>
                      <a:picLocks noChangeAspect="1"/>
                    </pic:cNvPicPr>
                  </pic:nvPicPr>
                  <pic:blipFill rotWithShape="1">
                    <a:blip r:embed="rId43"/>
                    <a:srcRect t="8886" r="13433" b="13133"/>
                    <a:stretch/>
                  </pic:blipFill>
                  <pic:spPr>
                    <a:xfrm>
                      <a:off x="0" y="0"/>
                      <a:ext cx="5731510" cy="3800475"/>
                    </a:xfrm>
                    <a:prstGeom prst="rect">
                      <a:avLst/>
                    </a:prstGeom>
                  </pic:spPr>
                </pic:pic>
              </a:graphicData>
            </a:graphic>
          </wp:inline>
        </w:drawing>
      </w:r>
    </w:p>
    <w:p w14:paraId="160072BA" w14:textId="77777777" w:rsidR="00995635" w:rsidRDefault="00995635" w:rsidP="00995635">
      <w:pPr>
        <w:rPr>
          <w:lang w:val="x-none" w:eastAsia="x-none"/>
        </w:rPr>
      </w:pPr>
    </w:p>
    <w:p w14:paraId="27FF7C04" w14:textId="261FDC33" w:rsidR="00EA42FB" w:rsidRDefault="00EA42FB" w:rsidP="00995635">
      <w:pPr>
        <w:rPr>
          <w:lang w:val="x-none" w:eastAsia="x-none"/>
        </w:rPr>
      </w:pPr>
    </w:p>
    <w:p w14:paraId="6BBEA9F0" w14:textId="249392B2" w:rsidR="00EA42FB" w:rsidRDefault="00234489" w:rsidP="00995635">
      <w:pPr>
        <w:rPr>
          <w:lang w:val="x-none" w:eastAsia="x-none"/>
        </w:rPr>
      </w:pPr>
      <w:r>
        <w:rPr>
          <w:noProof/>
        </w:rPr>
        <w:drawing>
          <wp:inline distT="0" distB="0" distL="0" distR="0" wp14:anchorId="4C6F8CE8" wp14:editId="68EB8585">
            <wp:extent cx="5731510" cy="4295775"/>
            <wp:effectExtent l="0" t="0" r="2540" b="9525"/>
            <wp:docPr id="4" name="Picture 3">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200-000004000000}"/>
                        </a:ext>
                      </a:extLst>
                    </pic:cNvPr>
                    <pic:cNvPicPr>
                      <a:picLocks noChangeAspect="1"/>
                    </pic:cNvPicPr>
                  </pic:nvPicPr>
                  <pic:blipFill rotWithShape="1">
                    <a:blip r:embed="rId44"/>
                    <a:srcRect l="22137" t="13941" r="21788" b="6084"/>
                    <a:stretch/>
                  </pic:blipFill>
                  <pic:spPr>
                    <a:xfrm>
                      <a:off x="0" y="0"/>
                      <a:ext cx="5731510" cy="4295775"/>
                    </a:xfrm>
                    <a:prstGeom prst="rect">
                      <a:avLst/>
                    </a:prstGeom>
                  </pic:spPr>
                </pic:pic>
              </a:graphicData>
            </a:graphic>
          </wp:inline>
        </w:drawing>
      </w:r>
    </w:p>
    <w:p w14:paraId="45626934" w14:textId="3D5C58D8" w:rsidR="00EA42FB" w:rsidRDefault="00234489" w:rsidP="00995635">
      <w:pPr>
        <w:rPr>
          <w:lang w:val="x-none" w:eastAsia="x-none"/>
        </w:rPr>
      </w:pPr>
      <w:r>
        <w:rPr>
          <w:noProof/>
        </w:rPr>
        <w:drawing>
          <wp:inline distT="0" distB="0" distL="0" distR="0" wp14:anchorId="1AC92D63" wp14:editId="414C478F">
            <wp:extent cx="5731510" cy="4086225"/>
            <wp:effectExtent l="0" t="0" r="2540" b="9525"/>
            <wp:docPr id="5" name="Picture 4">
              <a:extLst xmlns:a="http://schemas.openxmlformats.org/drawingml/2006/main">
                <a:ext uri="{FF2B5EF4-FFF2-40B4-BE49-F238E27FC236}">
                  <a16:creationId xmlns:a16="http://schemas.microsoft.com/office/drawing/2014/main" id="{00000000-0008-0000-02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200-000005000000}"/>
                        </a:ext>
                      </a:extLst>
                    </pic:cNvPr>
                    <pic:cNvPicPr>
                      <a:picLocks noChangeAspect="1"/>
                    </pic:cNvPicPr>
                  </pic:nvPicPr>
                  <pic:blipFill rotWithShape="1">
                    <a:blip r:embed="rId45"/>
                    <a:srcRect l="18433" t="9039" r="19032" b="5778"/>
                    <a:stretch/>
                  </pic:blipFill>
                  <pic:spPr>
                    <a:xfrm>
                      <a:off x="0" y="0"/>
                      <a:ext cx="5731510" cy="4086225"/>
                    </a:xfrm>
                    <a:prstGeom prst="rect">
                      <a:avLst/>
                    </a:prstGeom>
                  </pic:spPr>
                </pic:pic>
              </a:graphicData>
            </a:graphic>
          </wp:inline>
        </w:drawing>
      </w:r>
    </w:p>
    <w:p w14:paraId="0C2C1E07" w14:textId="07114A4E" w:rsidR="00EA42FB" w:rsidRDefault="00EA42FB" w:rsidP="00995635">
      <w:pPr>
        <w:rPr>
          <w:lang w:val="x-none" w:eastAsia="x-none"/>
        </w:rPr>
      </w:pPr>
    </w:p>
    <w:p w14:paraId="1C6DDE59" w14:textId="0AFB3687" w:rsidR="00995635" w:rsidRPr="00D4334F" w:rsidRDefault="00995635" w:rsidP="00EA42FB">
      <w:pPr>
        <w:pStyle w:val="Heading1"/>
        <w:numPr>
          <w:ilvl w:val="0"/>
          <w:numId w:val="2"/>
        </w:numPr>
        <w:tabs>
          <w:tab w:val="num" w:pos="360"/>
        </w:tabs>
        <w:spacing w:before="0"/>
        <w:ind w:left="284"/>
      </w:pPr>
      <w:bookmarkStart w:id="30" w:name="_Toc78634031"/>
      <w:bookmarkStart w:id="31" w:name="_Toc81409619"/>
      <w:bookmarkStart w:id="32" w:name="_Toc110001168"/>
      <w:r w:rsidRPr="00424C4B">
        <w:t>JUSTIFICATION FOR PRICE /RATE</w:t>
      </w:r>
      <w:bookmarkEnd w:id="30"/>
      <w:bookmarkEnd w:id="31"/>
      <w:bookmarkEnd w:id="32"/>
    </w:p>
    <w:p w14:paraId="3DF7B248" w14:textId="77777777" w:rsidR="00995635" w:rsidRPr="0050180E" w:rsidRDefault="00995635" w:rsidP="00995635"/>
    <w:p w14:paraId="627F459A" w14:textId="5D07F69D" w:rsidR="00995635"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 Property Documents is concerned, it is not possible to comment on same, may be government rates are fixed by sampling during same point of time in part and whereas, Market values change every month.</w:t>
      </w:r>
    </w:p>
    <w:p w14:paraId="158CBC68" w14:textId="77777777" w:rsidR="00F50DA8" w:rsidRPr="00F50DA8" w:rsidRDefault="00F50DA8" w:rsidP="00F50DA8">
      <w:pPr>
        <w:pStyle w:val="NoSpacing"/>
        <w:spacing w:line="360" w:lineRule="auto"/>
        <w:jc w:val="both"/>
        <w:rPr>
          <w:rFonts w:ascii="Arial Narrow" w:hAnsi="Arial Narrow"/>
          <w:sz w:val="26"/>
          <w:szCs w:val="26"/>
        </w:rPr>
      </w:pPr>
    </w:p>
    <w:p w14:paraId="479E0FCB" w14:textId="77777777" w:rsidR="00995635" w:rsidRPr="00F50DA8" w:rsidRDefault="00995635" w:rsidP="00F50DA8">
      <w:pPr>
        <w:pStyle w:val="NoSpacing"/>
        <w:spacing w:line="360" w:lineRule="auto"/>
        <w:jc w:val="both"/>
        <w:rPr>
          <w:rFonts w:ascii="Arial Narrow" w:hAnsi="Arial Narrow"/>
          <w:sz w:val="26"/>
          <w:szCs w:val="26"/>
        </w:rPr>
      </w:pPr>
      <w:r w:rsidRPr="00F50DA8">
        <w:rPr>
          <w:rFonts w:ascii="Arial Narrow" w:hAnsi="Arial Narrow"/>
          <w:sz w:val="26"/>
          <w:szCs w:val="26"/>
        </w:rPr>
        <w:t>In most of the cases the actual deal amount or Transaction value is not reflected in Index II / Property Documents because of various Market practices. As Valuer, we always try to give a value which is correct reflection of actual transaction value irrespective of any factors in market.</w:t>
      </w:r>
    </w:p>
    <w:p w14:paraId="15D0B956" w14:textId="77777777" w:rsidR="00995635" w:rsidRDefault="00995635" w:rsidP="00F50DA8">
      <w:pPr>
        <w:pStyle w:val="BodyText"/>
        <w:spacing w:line="360" w:lineRule="auto"/>
        <w:jc w:val="both"/>
        <w:rPr>
          <w:rFonts w:ascii="Arial Narrow" w:hAnsi="Arial Narrow"/>
          <w:sz w:val="26"/>
          <w:szCs w:val="26"/>
        </w:rPr>
      </w:pPr>
      <w:r w:rsidRPr="00F50DA8">
        <w:rPr>
          <w:rFonts w:ascii="Arial Narrow" w:hAnsi="Arial Narrow"/>
          <w:sz w:val="26"/>
          <w:szCs w:val="26"/>
        </w:rPr>
        <w:t>We Hope this will satisfy your requirements.</w:t>
      </w:r>
    </w:p>
    <w:p w14:paraId="0362E2E0" w14:textId="77777777" w:rsidR="00995635" w:rsidRDefault="00995635" w:rsidP="00995635">
      <w:pPr>
        <w:pStyle w:val="BodyText"/>
        <w:spacing w:line="276" w:lineRule="auto"/>
        <w:jc w:val="both"/>
      </w:pPr>
    </w:p>
    <w:p w14:paraId="6F8F54EC" w14:textId="77777777" w:rsidR="009448E1" w:rsidRDefault="009448E1" w:rsidP="00995635">
      <w:pPr>
        <w:pStyle w:val="BodyText"/>
        <w:spacing w:line="276" w:lineRule="auto"/>
        <w:jc w:val="both"/>
      </w:pPr>
    </w:p>
    <w:p w14:paraId="0C1ACD88" w14:textId="77777777" w:rsidR="009448E1" w:rsidRDefault="009448E1" w:rsidP="00995635">
      <w:pPr>
        <w:pStyle w:val="BodyText"/>
        <w:spacing w:line="276" w:lineRule="auto"/>
        <w:jc w:val="both"/>
      </w:pPr>
    </w:p>
    <w:p w14:paraId="1DFED839" w14:textId="77777777" w:rsidR="009448E1" w:rsidRDefault="009448E1" w:rsidP="00995635">
      <w:pPr>
        <w:pStyle w:val="BodyText"/>
        <w:spacing w:line="276" w:lineRule="auto"/>
        <w:jc w:val="both"/>
      </w:pPr>
    </w:p>
    <w:p w14:paraId="74F36AB5" w14:textId="77777777" w:rsidR="009448E1" w:rsidRDefault="009448E1" w:rsidP="00995635">
      <w:pPr>
        <w:pStyle w:val="BodyText"/>
        <w:spacing w:line="276" w:lineRule="auto"/>
        <w:jc w:val="both"/>
      </w:pPr>
    </w:p>
    <w:p w14:paraId="09D65BBD" w14:textId="77777777" w:rsidR="009448E1" w:rsidRDefault="009448E1" w:rsidP="00995635">
      <w:pPr>
        <w:pStyle w:val="BodyText"/>
        <w:spacing w:line="276" w:lineRule="auto"/>
        <w:jc w:val="both"/>
      </w:pPr>
    </w:p>
    <w:p w14:paraId="71D4F4CE" w14:textId="77777777" w:rsidR="009448E1" w:rsidRDefault="009448E1" w:rsidP="00995635">
      <w:pPr>
        <w:pStyle w:val="BodyText"/>
        <w:spacing w:line="276" w:lineRule="auto"/>
        <w:jc w:val="both"/>
      </w:pPr>
    </w:p>
    <w:p w14:paraId="1D201A0B" w14:textId="77777777" w:rsidR="009448E1" w:rsidRDefault="009448E1" w:rsidP="00995635">
      <w:pPr>
        <w:pStyle w:val="BodyText"/>
        <w:spacing w:line="276" w:lineRule="auto"/>
        <w:jc w:val="both"/>
      </w:pPr>
    </w:p>
    <w:p w14:paraId="0A5BB6D4" w14:textId="77777777" w:rsidR="009448E1" w:rsidRDefault="009448E1" w:rsidP="00995635">
      <w:pPr>
        <w:pStyle w:val="BodyText"/>
        <w:spacing w:line="276" w:lineRule="auto"/>
        <w:jc w:val="both"/>
      </w:pPr>
    </w:p>
    <w:p w14:paraId="34DBF86E" w14:textId="77777777" w:rsidR="009448E1" w:rsidRDefault="009448E1" w:rsidP="00995635">
      <w:pPr>
        <w:pStyle w:val="BodyText"/>
        <w:spacing w:line="276" w:lineRule="auto"/>
        <w:jc w:val="both"/>
      </w:pPr>
    </w:p>
    <w:p w14:paraId="3D08B11D" w14:textId="77777777" w:rsidR="009448E1" w:rsidRDefault="009448E1" w:rsidP="00995635">
      <w:pPr>
        <w:pStyle w:val="BodyText"/>
        <w:spacing w:line="276" w:lineRule="auto"/>
        <w:jc w:val="both"/>
      </w:pPr>
    </w:p>
    <w:p w14:paraId="60F07272" w14:textId="77777777" w:rsidR="009448E1" w:rsidRDefault="009448E1" w:rsidP="00995635">
      <w:pPr>
        <w:pStyle w:val="BodyText"/>
        <w:spacing w:line="276" w:lineRule="auto"/>
        <w:jc w:val="both"/>
      </w:pPr>
    </w:p>
    <w:p w14:paraId="174C8E4D" w14:textId="77777777" w:rsidR="009448E1" w:rsidRDefault="009448E1" w:rsidP="00995635">
      <w:pPr>
        <w:pStyle w:val="BodyText"/>
        <w:spacing w:line="276" w:lineRule="auto"/>
        <w:jc w:val="both"/>
      </w:pPr>
    </w:p>
    <w:p w14:paraId="52190457" w14:textId="77777777" w:rsidR="009448E1" w:rsidRDefault="009448E1" w:rsidP="00995635">
      <w:pPr>
        <w:pStyle w:val="BodyText"/>
        <w:spacing w:line="276" w:lineRule="auto"/>
        <w:jc w:val="both"/>
      </w:pPr>
    </w:p>
    <w:p w14:paraId="34FD8005" w14:textId="77777777" w:rsidR="009448E1" w:rsidRDefault="009448E1" w:rsidP="00995635">
      <w:pPr>
        <w:pStyle w:val="BodyText"/>
        <w:spacing w:line="276" w:lineRule="auto"/>
        <w:jc w:val="both"/>
      </w:pPr>
    </w:p>
    <w:p w14:paraId="32230412" w14:textId="77777777" w:rsidR="009448E1" w:rsidRDefault="009448E1" w:rsidP="00995635">
      <w:pPr>
        <w:pStyle w:val="BodyText"/>
        <w:spacing w:line="276" w:lineRule="auto"/>
        <w:jc w:val="both"/>
      </w:pPr>
    </w:p>
    <w:p w14:paraId="72ECD00B" w14:textId="77777777" w:rsidR="009448E1" w:rsidRDefault="009448E1" w:rsidP="00995635">
      <w:pPr>
        <w:pStyle w:val="BodyText"/>
        <w:spacing w:line="276" w:lineRule="auto"/>
        <w:jc w:val="both"/>
      </w:pPr>
    </w:p>
    <w:p w14:paraId="5D56569A" w14:textId="77777777" w:rsidR="009448E1" w:rsidRDefault="009448E1" w:rsidP="00995635">
      <w:pPr>
        <w:pStyle w:val="BodyText"/>
        <w:spacing w:line="276" w:lineRule="auto"/>
        <w:jc w:val="both"/>
      </w:pPr>
    </w:p>
    <w:p w14:paraId="7D45FFD6" w14:textId="77777777" w:rsidR="009448E1" w:rsidRDefault="009448E1" w:rsidP="00995635">
      <w:pPr>
        <w:pStyle w:val="BodyText"/>
        <w:spacing w:line="276" w:lineRule="auto"/>
        <w:jc w:val="both"/>
      </w:pPr>
    </w:p>
    <w:p w14:paraId="75A4B5C7" w14:textId="77777777" w:rsidR="009448E1" w:rsidRDefault="009448E1" w:rsidP="00995635">
      <w:pPr>
        <w:pStyle w:val="BodyText"/>
        <w:spacing w:line="276" w:lineRule="auto"/>
        <w:jc w:val="both"/>
      </w:pPr>
    </w:p>
    <w:p w14:paraId="577FAFD7" w14:textId="77777777" w:rsidR="009448E1" w:rsidRDefault="009448E1" w:rsidP="00995635">
      <w:pPr>
        <w:pStyle w:val="BodyText"/>
        <w:spacing w:line="276" w:lineRule="auto"/>
        <w:jc w:val="both"/>
      </w:pPr>
    </w:p>
    <w:p w14:paraId="32BD92C5" w14:textId="77777777" w:rsidR="009448E1" w:rsidRDefault="009448E1" w:rsidP="00995635">
      <w:pPr>
        <w:pStyle w:val="BodyText"/>
        <w:spacing w:line="276" w:lineRule="auto"/>
        <w:jc w:val="both"/>
      </w:pPr>
    </w:p>
    <w:p w14:paraId="7B0645ED" w14:textId="77777777" w:rsidR="009448E1" w:rsidRDefault="009448E1" w:rsidP="00995635">
      <w:pPr>
        <w:pStyle w:val="BodyText"/>
        <w:spacing w:line="276" w:lineRule="auto"/>
        <w:jc w:val="both"/>
      </w:pPr>
    </w:p>
    <w:p w14:paraId="640AD2AF" w14:textId="77777777" w:rsidR="009448E1" w:rsidRDefault="009448E1" w:rsidP="00995635">
      <w:pPr>
        <w:pStyle w:val="BodyText"/>
        <w:spacing w:line="276" w:lineRule="auto"/>
        <w:jc w:val="both"/>
      </w:pPr>
    </w:p>
    <w:p w14:paraId="37179CF0" w14:textId="3FDCB454" w:rsidR="00995635" w:rsidRPr="00234489" w:rsidRDefault="00995635" w:rsidP="00835AFA">
      <w:pPr>
        <w:pStyle w:val="BodyText"/>
        <w:spacing w:line="276" w:lineRule="auto"/>
        <w:ind w:left="-288"/>
        <w:jc w:val="both"/>
        <w:rPr>
          <w:rFonts w:ascii="Arial Narrow" w:hAnsi="Arial Narrow"/>
          <w:b/>
          <w:szCs w:val="24"/>
          <w:lang w:val="en-US"/>
        </w:rPr>
      </w:pPr>
      <w:r w:rsidRPr="00835AFA">
        <w:rPr>
          <w:rFonts w:ascii="Arial Narrow" w:hAnsi="Arial Narrow" w:cs="Times-Roman"/>
          <w:color w:val="000000" w:themeColor="text1"/>
          <w:szCs w:val="24"/>
        </w:rPr>
        <w:t xml:space="preserve">As a result of my appraisal and analysis, it is my considered opinion that the </w:t>
      </w:r>
      <w:r w:rsidRPr="00234489">
        <w:rPr>
          <w:rFonts w:ascii="Arial Narrow" w:hAnsi="Arial Narrow"/>
          <w:b/>
          <w:szCs w:val="24"/>
        </w:rPr>
        <w:t xml:space="preserve">Fair Market Value </w:t>
      </w:r>
      <w:r w:rsidRPr="00234489">
        <w:rPr>
          <w:rFonts w:ascii="Arial Narrow" w:hAnsi="Arial Narrow"/>
          <w:szCs w:val="24"/>
        </w:rPr>
        <w:t>for this particulars</w:t>
      </w:r>
      <w:r w:rsidRPr="00234489">
        <w:rPr>
          <w:rFonts w:ascii="Arial Narrow" w:hAnsi="Arial Narrow" w:cs="Times-Roman"/>
          <w:szCs w:val="24"/>
        </w:rPr>
        <w:t xml:space="preserve"> above property in the prevailing condition with aforesaid specification is </w:t>
      </w:r>
      <w:r w:rsidR="00234489" w:rsidRPr="00234489">
        <w:rPr>
          <w:rFonts w:ascii="Arial" w:hAnsi="Arial" w:cs="Arial"/>
          <w:b/>
          <w:szCs w:val="24"/>
        </w:rPr>
        <w:t>₹</w:t>
      </w:r>
      <w:r w:rsidR="00234489" w:rsidRPr="00234489">
        <w:rPr>
          <w:rFonts w:ascii="Arial Narrow" w:hAnsi="Arial Narrow" w:cs="Arial"/>
          <w:b/>
          <w:szCs w:val="24"/>
        </w:rPr>
        <w:t xml:space="preserve"> 25,63,92,078.00</w:t>
      </w:r>
      <w:r w:rsidR="00234489" w:rsidRPr="00234489">
        <w:rPr>
          <w:rFonts w:ascii="Arial" w:hAnsi="Arial" w:cs="Arial"/>
          <w:b/>
          <w:szCs w:val="24"/>
        </w:rPr>
        <w:t xml:space="preserve"> </w:t>
      </w:r>
      <w:r w:rsidR="00B74428" w:rsidRPr="00234489">
        <w:rPr>
          <w:rFonts w:ascii="Arial Narrow" w:hAnsi="Arial Narrow" w:cs="Times-Roman"/>
          <w:b/>
          <w:szCs w:val="24"/>
          <w:lang w:val="en-IN"/>
        </w:rPr>
        <w:t>(Rupees T</w:t>
      </w:r>
      <w:r w:rsidR="00234489" w:rsidRPr="00234489">
        <w:rPr>
          <w:rFonts w:ascii="Arial Narrow" w:hAnsi="Arial Narrow" w:cs="Times-Roman"/>
          <w:b/>
          <w:szCs w:val="24"/>
          <w:lang w:val="en-IN"/>
        </w:rPr>
        <w:t>w</w:t>
      </w:r>
      <w:r w:rsidR="00B74428" w:rsidRPr="00234489">
        <w:rPr>
          <w:rFonts w:ascii="Arial Narrow" w:hAnsi="Arial Narrow" w:cs="Times-Roman"/>
          <w:b/>
          <w:szCs w:val="24"/>
          <w:lang w:val="en-IN"/>
        </w:rPr>
        <w:t>en</w:t>
      </w:r>
      <w:r w:rsidR="00234489" w:rsidRPr="00234489">
        <w:rPr>
          <w:rFonts w:ascii="Arial Narrow" w:hAnsi="Arial Narrow" w:cs="Times-Roman"/>
          <w:b/>
          <w:szCs w:val="24"/>
          <w:lang w:val="en-IN"/>
        </w:rPr>
        <w:t>ty-Five</w:t>
      </w:r>
      <w:r w:rsidR="00B74428" w:rsidRPr="00234489">
        <w:rPr>
          <w:rFonts w:ascii="Arial Narrow" w:hAnsi="Arial Narrow" w:cs="Times-Roman"/>
          <w:b/>
          <w:szCs w:val="24"/>
          <w:lang w:val="en-IN"/>
        </w:rPr>
        <w:t xml:space="preserve"> Crore</w:t>
      </w:r>
      <w:r w:rsidR="00234489" w:rsidRPr="00234489">
        <w:rPr>
          <w:rFonts w:ascii="Arial Narrow" w:hAnsi="Arial Narrow" w:cs="Times-Roman"/>
          <w:b/>
          <w:szCs w:val="24"/>
          <w:lang w:val="en-IN"/>
        </w:rPr>
        <w:t xml:space="preserve"> Sixty-Three</w:t>
      </w:r>
      <w:r w:rsidR="00B74428" w:rsidRPr="00234489">
        <w:rPr>
          <w:rFonts w:ascii="Arial Narrow" w:hAnsi="Arial Narrow" w:cs="Times-Roman"/>
          <w:b/>
          <w:szCs w:val="24"/>
          <w:lang w:val="en-IN"/>
        </w:rPr>
        <w:t xml:space="preserve"> Lakhs</w:t>
      </w:r>
      <w:r w:rsidR="00234489" w:rsidRPr="00234489">
        <w:rPr>
          <w:rFonts w:ascii="Arial Narrow" w:hAnsi="Arial Narrow" w:cs="Times-Roman"/>
          <w:b/>
          <w:szCs w:val="24"/>
          <w:lang w:val="en-IN"/>
        </w:rPr>
        <w:t xml:space="preserve"> Ninety-Two Thousand and Seventy-Eight</w:t>
      </w:r>
      <w:r w:rsidR="00B74428" w:rsidRPr="00234489">
        <w:rPr>
          <w:rFonts w:ascii="Arial Narrow" w:hAnsi="Arial Narrow" w:cs="Times-Roman"/>
          <w:b/>
          <w:szCs w:val="24"/>
          <w:lang w:val="en-IN"/>
        </w:rPr>
        <w:t xml:space="preserve"> Only)</w:t>
      </w:r>
      <w:r w:rsidR="00417B8C" w:rsidRPr="00507A56">
        <w:rPr>
          <w:rFonts w:ascii="Arial Narrow" w:hAnsi="Arial Narrow"/>
          <w:b/>
          <w:color w:val="FF0000"/>
          <w:szCs w:val="24"/>
          <w:lang w:val="en-US"/>
        </w:rPr>
        <w:br/>
      </w:r>
      <w:r w:rsidRPr="00234489">
        <w:rPr>
          <w:rFonts w:ascii="Arial Narrow" w:hAnsi="Arial Narrow"/>
          <w:b/>
          <w:szCs w:val="24"/>
        </w:rPr>
        <w:t xml:space="preserve">The Realizable Value of the above property is </w:t>
      </w:r>
      <w:r w:rsidR="00234489" w:rsidRPr="00234489">
        <w:rPr>
          <w:rFonts w:ascii="Arial" w:hAnsi="Arial" w:cs="Arial"/>
          <w:b/>
          <w:szCs w:val="24"/>
        </w:rPr>
        <w:t xml:space="preserve">₹ </w:t>
      </w:r>
      <w:r w:rsidR="00234489" w:rsidRPr="00234489">
        <w:rPr>
          <w:rFonts w:ascii="Arial Narrow" w:hAnsi="Arial Narrow" w:cs="Arial"/>
          <w:b/>
          <w:szCs w:val="24"/>
        </w:rPr>
        <w:t xml:space="preserve">23,07,52,870.00 </w:t>
      </w:r>
      <w:r w:rsidRPr="00234489">
        <w:rPr>
          <w:rFonts w:ascii="Arial Narrow" w:hAnsi="Arial Narrow"/>
          <w:b/>
          <w:szCs w:val="24"/>
        </w:rPr>
        <w:t xml:space="preserve">(Rupees </w:t>
      </w:r>
      <w:r w:rsidR="00234489" w:rsidRPr="00234489">
        <w:rPr>
          <w:rFonts w:ascii="Arial Narrow" w:hAnsi="Arial Narrow"/>
          <w:b/>
          <w:szCs w:val="24"/>
          <w:lang w:val="en-IN"/>
        </w:rPr>
        <w:t>Twenty-Three</w:t>
      </w:r>
      <w:r w:rsidRPr="00234489">
        <w:rPr>
          <w:rFonts w:ascii="Arial Narrow" w:hAnsi="Arial Narrow"/>
          <w:b/>
          <w:szCs w:val="24"/>
          <w:lang w:val="en-IN"/>
        </w:rPr>
        <w:t xml:space="preserve"> Crore </w:t>
      </w:r>
      <w:r w:rsidR="00234489" w:rsidRPr="00234489">
        <w:rPr>
          <w:rFonts w:ascii="Arial Narrow" w:hAnsi="Arial Narrow"/>
          <w:b/>
          <w:szCs w:val="24"/>
          <w:lang w:val="en-IN"/>
        </w:rPr>
        <w:t>Seven</w:t>
      </w:r>
      <w:r w:rsidR="002A1182" w:rsidRPr="00234489">
        <w:rPr>
          <w:rFonts w:ascii="Arial Narrow" w:hAnsi="Arial Narrow"/>
          <w:b/>
          <w:szCs w:val="24"/>
          <w:lang w:val="en-IN"/>
        </w:rPr>
        <w:t xml:space="preserve"> </w:t>
      </w:r>
      <w:r w:rsidRPr="00234489">
        <w:rPr>
          <w:rFonts w:ascii="Arial Narrow" w:hAnsi="Arial Narrow"/>
          <w:b/>
          <w:szCs w:val="24"/>
          <w:lang w:val="en-IN"/>
        </w:rPr>
        <w:t xml:space="preserve"> Lakh</w:t>
      </w:r>
      <w:r w:rsidR="00234489" w:rsidRPr="00234489">
        <w:rPr>
          <w:rFonts w:ascii="Arial Narrow" w:hAnsi="Arial Narrow"/>
          <w:b/>
          <w:szCs w:val="24"/>
          <w:lang w:val="en-IN"/>
        </w:rPr>
        <w:t xml:space="preserve"> Fifty-Two Thousand Eight Hundred and Seventy</w:t>
      </w:r>
      <w:r w:rsidRPr="00234489">
        <w:rPr>
          <w:rFonts w:ascii="Arial Narrow" w:hAnsi="Arial Narrow"/>
          <w:b/>
          <w:szCs w:val="24"/>
          <w:lang w:val="en-IN"/>
        </w:rPr>
        <w:t xml:space="preserve"> </w:t>
      </w:r>
      <w:r w:rsidRPr="00234489">
        <w:rPr>
          <w:rFonts w:ascii="Arial Narrow" w:hAnsi="Arial Narrow"/>
          <w:b/>
          <w:szCs w:val="24"/>
        </w:rPr>
        <w:t>Only)</w:t>
      </w:r>
      <w:r w:rsidRPr="00234489">
        <w:rPr>
          <w:rFonts w:ascii="Arial Narrow" w:hAnsi="Arial Narrow"/>
          <w:b/>
          <w:szCs w:val="24"/>
          <w:lang w:val="en-US"/>
        </w:rPr>
        <w:t xml:space="preserve"> </w:t>
      </w:r>
      <w:r w:rsidRPr="00234489">
        <w:rPr>
          <w:rFonts w:ascii="Arial Narrow" w:hAnsi="Arial Narrow" w:cs="Times-Roman"/>
          <w:b/>
          <w:szCs w:val="24"/>
        </w:rPr>
        <w:t xml:space="preserve">and The </w:t>
      </w:r>
      <w:r w:rsidR="002A1182" w:rsidRPr="00234489">
        <w:rPr>
          <w:rFonts w:ascii="Arial Narrow" w:hAnsi="Arial Narrow" w:cs="Times-Roman"/>
          <w:b/>
          <w:szCs w:val="24"/>
          <w:lang w:val="en-IN"/>
        </w:rPr>
        <w:t>Forced</w:t>
      </w:r>
      <w:r w:rsidRPr="00234489">
        <w:rPr>
          <w:rFonts w:ascii="Arial Narrow" w:hAnsi="Arial Narrow" w:cs="Times-Roman"/>
          <w:b/>
          <w:szCs w:val="24"/>
        </w:rPr>
        <w:t xml:space="preserve"> </w:t>
      </w:r>
      <w:r w:rsidRPr="00234489">
        <w:rPr>
          <w:rFonts w:ascii="Arial Narrow" w:hAnsi="Arial Narrow" w:cs="Times-Roman"/>
          <w:b/>
          <w:szCs w:val="24"/>
          <w:lang w:val="en-IN"/>
        </w:rPr>
        <w:t xml:space="preserve">Sale </w:t>
      </w:r>
      <w:r w:rsidRPr="00234489">
        <w:rPr>
          <w:rFonts w:ascii="Arial Narrow" w:hAnsi="Arial Narrow" w:cs="Times-Roman"/>
          <w:b/>
          <w:szCs w:val="24"/>
        </w:rPr>
        <w:t>Value</w:t>
      </w:r>
      <w:r w:rsidRPr="00234489">
        <w:rPr>
          <w:rFonts w:ascii="Arial Narrow" w:hAnsi="Arial Narrow" w:cs="Times-Roman"/>
          <w:szCs w:val="24"/>
        </w:rPr>
        <w:t xml:space="preserve"> </w:t>
      </w:r>
      <w:r w:rsidR="00417B8C" w:rsidRPr="00234489">
        <w:rPr>
          <w:rFonts w:ascii="Arial Narrow" w:hAnsi="Arial Narrow" w:cs="Times-Roman"/>
          <w:szCs w:val="24"/>
        </w:rPr>
        <w:br/>
      </w:r>
      <w:r w:rsidR="00234489" w:rsidRPr="00234489">
        <w:rPr>
          <w:rFonts w:ascii="Arial" w:hAnsi="Arial" w:cs="Arial"/>
          <w:b/>
          <w:szCs w:val="24"/>
        </w:rPr>
        <w:t>₹</w:t>
      </w:r>
      <w:r w:rsidR="00234489" w:rsidRPr="00234489">
        <w:rPr>
          <w:rFonts w:ascii="Arial Narrow" w:hAnsi="Arial Narrow" w:cs="Arial"/>
          <w:b/>
          <w:szCs w:val="24"/>
        </w:rPr>
        <w:t xml:space="preserve"> 20,51,13,662.00 </w:t>
      </w:r>
      <w:r w:rsidRPr="00234489">
        <w:rPr>
          <w:rFonts w:ascii="Arial Narrow" w:hAnsi="Arial Narrow" w:cs="Times-Roman"/>
          <w:b/>
          <w:szCs w:val="24"/>
        </w:rPr>
        <w:t xml:space="preserve">(Rupees </w:t>
      </w:r>
      <w:r w:rsidR="00234489" w:rsidRPr="00234489">
        <w:rPr>
          <w:rFonts w:ascii="Arial Narrow" w:hAnsi="Arial Narrow" w:cs="Times-Roman"/>
          <w:b/>
          <w:szCs w:val="24"/>
          <w:lang w:val="en-US"/>
        </w:rPr>
        <w:t>Twenty</w:t>
      </w:r>
      <w:r w:rsidRPr="00234489">
        <w:rPr>
          <w:rFonts w:ascii="Arial Narrow" w:hAnsi="Arial Narrow" w:cs="Times-Roman"/>
          <w:b/>
          <w:szCs w:val="24"/>
          <w:lang w:val="en-US"/>
        </w:rPr>
        <w:t xml:space="preserve"> Crore </w:t>
      </w:r>
      <w:r w:rsidR="00234489" w:rsidRPr="00234489">
        <w:rPr>
          <w:rFonts w:ascii="Arial Narrow" w:hAnsi="Arial Narrow" w:cs="Times-Roman"/>
          <w:b/>
          <w:szCs w:val="24"/>
          <w:lang w:val="en-US"/>
        </w:rPr>
        <w:t>Fifty-One</w:t>
      </w:r>
      <w:r w:rsidRPr="00234489">
        <w:rPr>
          <w:rFonts w:ascii="Arial Narrow" w:hAnsi="Arial Narrow" w:cs="Times-Roman"/>
          <w:b/>
          <w:szCs w:val="24"/>
          <w:lang w:val="en-US"/>
        </w:rPr>
        <w:t xml:space="preserve"> Lakh </w:t>
      </w:r>
      <w:r w:rsidR="00234489" w:rsidRPr="00234489">
        <w:rPr>
          <w:rFonts w:ascii="Arial Narrow" w:hAnsi="Arial Narrow" w:cs="Times-Roman"/>
          <w:b/>
          <w:szCs w:val="24"/>
          <w:lang w:val="en-US"/>
        </w:rPr>
        <w:t xml:space="preserve">Thirteen Thousand Six Hundred and Sixty-Two </w:t>
      </w:r>
      <w:r w:rsidR="00417B8C" w:rsidRPr="00234489">
        <w:rPr>
          <w:rFonts w:ascii="Arial Narrow" w:hAnsi="Arial Narrow" w:cs="Times-Roman"/>
          <w:b/>
          <w:szCs w:val="24"/>
          <w:lang w:val="en-US"/>
        </w:rPr>
        <w:t>Only</w:t>
      </w:r>
      <w:r w:rsidRPr="00234489">
        <w:rPr>
          <w:rFonts w:ascii="Arial Narrow" w:hAnsi="Arial Narrow" w:cs="Times-Roman"/>
          <w:b/>
          <w:szCs w:val="24"/>
        </w:rPr>
        <w:t>)</w:t>
      </w:r>
      <w:r w:rsidRPr="00234489">
        <w:rPr>
          <w:rFonts w:ascii="Arial Narrow" w:hAnsi="Arial Narrow" w:cs="Times-Roman"/>
          <w:b/>
          <w:szCs w:val="24"/>
          <w:lang w:val="en-US"/>
        </w:rPr>
        <w:t>.</w:t>
      </w:r>
      <w:r w:rsidR="002A1182" w:rsidRPr="00234489">
        <w:rPr>
          <w:rFonts w:ascii="Arial Narrow" w:hAnsi="Arial Narrow" w:cs="Times-Roman"/>
          <w:b/>
          <w:szCs w:val="24"/>
          <w:lang w:val="en-US"/>
        </w:rPr>
        <w:t xml:space="preserve"> The. Insurable Value (Reinstatement Value of the structure) </w:t>
      </w:r>
      <w:r w:rsidR="00234489" w:rsidRPr="00234489">
        <w:rPr>
          <w:rFonts w:ascii="Arial" w:hAnsi="Arial" w:cs="Arial"/>
          <w:b/>
          <w:szCs w:val="24"/>
        </w:rPr>
        <w:t>₹</w:t>
      </w:r>
      <w:r w:rsidR="00234489" w:rsidRPr="00234489">
        <w:rPr>
          <w:rFonts w:ascii="Arial Narrow" w:hAnsi="Arial Narrow" w:cs="Arial"/>
          <w:b/>
          <w:szCs w:val="24"/>
        </w:rPr>
        <w:t xml:space="preserve"> 13,12,78,275.00 </w:t>
      </w:r>
      <w:r w:rsidR="002A1182" w:rsidRPr="00234489">
        <w:rPr>
          <w:rFonts w:ascii="Arial Narrow" w:hAnsi="Arial Narrow" w:cs="Times-Roman"/>
          <w:b/>
          <w:szCs w:val="24"/>
        </w:rPr>
        <w:t xml:space="preserve">(Rupees </w:t>
      </w:r>
      <w:r w:rsidR="00234489" w:rsidRPr="00234489">
        <w:rPr>
          <w:rFonts w:ascii="Arial Narrow" w:hAnsi="Arial Narrow" w:cs="Times-Roman"/>
          <w:b/>
          <w:szCs w:val="24"/>
          <w:lang w:val="en-US"/>
        </w:rPr>
        <w:t>Thirteen</w:t>
      </w:r>
      <w:r w:rsidR="002A1182" w:rsidRPr="00234489">
        <w:rPr>
          <w:rFonts w:ascii="Arial Narrow" w:hAnsi="Arial Narrow" w:cs="Times-Roman"/>
          <w:b/>
          <w:szCs w:val="24"/>
          <w:lang w:val="en-US"/>
        </w:rPr>
        <w:t xml:space="preserve"> Crore </w:t>
      </w:r>
      <w:r w:rsidR="00234489" w:rsidRPr="00234489">
        <w:rPr>
          <w:rFonts w:ascii="Arial Narrow" w:hAnsi="Arial Narrow" w:cs="Times-Roman"/>
          <w:b/>
          <w:szCs w:val="24"/>
          <w:lang w:val="en-US"/>
        </w:rPr>
        <w:t>Twelve</w:t>
      </w:r>
      <w:r w:rsidR="002A1182" w:rsidRPr="00234489">
        <w:rPr>
          <w:rFonts w:ascii="Arial Narrow" w:hAnsi="Arial Narrow" w:cs="Times-Roman"/>
          <w:b/>
          <w:szCs w:val="24"/>
          <w:lang w:val="en-US"/>
        </w:rPr>
        <w:t xml:space="preserve"> Lakh</w:t>
      </w:r>
      <w:r w:rsidR="00234489" w:rsidRPr="00234489">
        <w:rPr>
          <w:rFonts w:ascii="Arial Narrow" w:hAnsi="Arial Narrow" w:cs="Times-Roman"/>
          <w:b/>
          <w:szCs w:val="24"/>
          <w:lang w:val="en-US"/>
        </w:rPr>
        <w:t xml:space="preserve"> Seventy-Eight Thousand Two Hundred and Seventy-Five</w:t>
      </w:r>
      <w:r w:rsidR="002A1182" w:rsidRPr="00234489">
        <w:rPr>
          <w:rFonts w:ascii="Arial Narrow" w:hAnsi="Arial Narrow" w:cs="Times-Roman"/>
          <w:b/>
          <w:szCs w:val="24"/>
          <w:lang w:val="en-US"/>
        </w:rPr>
        <w:t xml:space="preserve"> Only</w:t>
      </w:r>
      <w:r w:rsidR="002A1182" w:rsidRPr="00234489">
        <w:rPr>
          <w:rFonts w:ascii="Arial Narrow" w:hAnsi="Arial Narrow" w:cs="Times-Roman"/>
          <w:b/>
          <w:szCs w:val="24"/>
        </w:rPr>
        <w:t>)</w:t>
      </w:r>
      <w:r w:rsidR="002A1182" w:rsidRPr="00234489">
        <w:rPr>
          <w:rFonts w:ascii="Arial Narrow" w:hAnsi="Arial Narrow" w:cs="Times-Roman"/>
          <w:b/>
          <w:szCs w:val="24"/>
          <w:lang w:val="en-US"/>
        </w:rPr>
        <w:t>.</w:t>
      </w:r>
    </w:p>
    <w:p w14:paraId="6C696EE3" w14:textId="7224032F" w:rsidR="00995635" w:rsidRPr="00234489" w:rsidRDefault="00995635" w:rsidP="00F50DA8">
      <w:pPr>
        <w:pStyle w:val="BodyText"/>
        <w:spacing w:line="276" w:lineRule="auto"/>
        <w:jc w:val="both"/>
        <w:rPr>
          <w:rFonts w:ascii="Arial Narrow" w:hAnsi="Arial Narrow" w:cs="Times-Roman"/>
          <w:b/>
          <w:szCs w:val="24"/>
          <w:lang w:val="en-US"/>
        </w:rPr>
      </w:pPr>
    </w:p>
    <w:p w14:paraId="71FDF203" w14:textId="77777777" w:rsidR="00EA33BC" w:rsidRDefault="00EA33BC" w:rsidP="00F50DA8">
      <w:pPr>
        <w:pStyle w:val="BodyText"/>
        <w:spacing w:line="276" w:lineRule="auto"/>
        <w:jc w:val="both"/>
        <w:rPr>
          <w:rFonts w:ascii="Arial Narrow" w:hAnsi="Arial Narrow" w:cs="Times-Roman"/>
          <w:b/>
          <w:szCs w:val="24"/>
          <w:lang w:val="en-US"/>
        </w:rPr>
      </w:pPr>
    </w:p>
    <w:p w14:paraId="75794D2E" w14:textId="77777777" w:rsidR="00EA33BC" w:rsidRPr="00CD3F7E" w:rsidRDefault="00EA33BC" w:rsidP="00F50DA8">
      <w:pPr>
        <w:pStyle w:val="BodyText"/>
        <w:spacing w:line="276" w:lineRule="auto"/>
        <w:jc w:val="both"/>
        <w:rPr>
          <w:rFonts w:ascii="Arial Narrow" w:hAnsi="Arial Narrow" w:cs="Times-Roman"/>
          <w:b/>
          <w:color w:val="000000" w:themeColor="text1"/>
          <w:szCs w:val="24"/>
          <w:lang w:val="en-US"/>
        </w:rPr>
      </w:pPr>
    </w:p>
    <w:p w14:paraId="1FEC7071" w14:textId="1A0C367D" w:rsidR="00995635" w:rsidRPr="00CD3F7E" w:rsidRDefault="00995635" w:rsidP="00F50DA8">
      <w:pPr>
        <w:autoSpaceDE w:val="0"/>
        <w:autoSpaceDN w:val="0"/>
        <w:adjustRightInd w:val="0"/>
        <w:spacing w:after="0" w:line="276" w:lineRule="auto"/>
        <w:jc w:val="both"/>
        <w:rPr>
          <w:rFonts w:ascii="Arial Narrow" w:hAnsi="Arial Narrow" w:cs="Tahoma"/>
          <w:i/>
          <w:color w:val="000000" w:themeColor="text1"/>
          <w:sz w:val="24"/>
          <w:szCs w:val="24"/>
        </w:rPr>
      </w:pPr>
      <w:r w:rsidRPr="00CD3F7E">
        <w:rPr>
          <w:rFonts w:ascii="Arial Narrow" w:hAnsi="Arial Narrow" w:cs="TTFFB52530t00"/>
          <w:color w:val="000000" w:themeColor="text1"/>
          <w:sz w:val="24"/>
          <w:szCs w:val="24"/>
        </w:rPr>
        <w:t xml:space="preserve">Place: </w:t>
      </w:r>
      <w:r w:rsidR="000B1960">
        <w:rPr>
          <w:rFonts w:ascii="Arial Narrow" w:hAnsi="Arial Narrow" w:cs="TTFFB52530t00"/>
          <w:color w:val="000000" w:themeColor="text1"/>
          <w:sz w:val="24"/>
          <w:szCs w:val="24"/>
        </w:rPr>
        <w:t>Thane</w:t>
      </w:r>
    </w:p>
    <w:p w14:paraId="4CA25CF1" w14:textId="7C5D58EE" w:rsidR="00995635" w:rsidRPr="00CD3F7E" w:rsidRDefault="00995635" w:rsidP="00F50DA8">
      <w:pPr>
        <w:autoSpaceDE w:val="0"/>
        <w:autoSpaceDN w:val="0"/>
        <w:adjustRightInd w:val="0"/>
        <w:spacing w:after="0" w:line="276" w:lineRule="auto"/>
        <w:rPr>
          <w:rFonts w:ascii="Arial Narrow" w:hAnsi="Arial Narrow" w:cs="Tahoma"/>
          <w:color w:val="000000" w:themeColor="text1"/>
          <w:sz w:val="24"/>
          <w:szCs w:val="24"/>
        </w:rPr>
      </w:pPr>
      <w:r w:rsidRPr="00CD3F7E">
        <w:rPr>
          <w:rFonts w:ascii="Arial Narrow" w:hAnsi="Arial Narrow" w:cs="TTFFB52530t00"/>
          <w:color w:val="000000" w:themeColor="text1"/>
          <w:sz w:val="24"/>
          <w:szCs w:val="24"/>
        </w:rPr>
        <w:t xml:space="preserve">Date: </w:t>
      </w:r>
      <w:r w:rsidR="00F0718D">
        <w:rPr>
          <w:rFonts w:ascii="Arial Narrow" w:hAnsi="Arial Narrow" w:cs="TTFFB52530t00"/>
          <w:color w:val="000000" w:themeColor="text1"/>
          <w:sz w:val="24"/>
          <w:szCs w:val="24"/>
        </w:rPr>
        <w:t>1</w:t>
      </w:r>
      <w:r w:rsidR="00234489">
        <w:rPr>
          <w:rFonts w:ascii="Arial Narrow" w:hAnsi="Arial Narrow" w:cs="TTFFB52530t00"/>
          <w:color w:val="000000" w:themeColor="text1"/>
          <w:sz w:val="24"/>
          <w:szCs w:val="24"/>
        </w:rPr>
        <w:t>9</w:t>
      </w:r>
      <w:r w:rsidR="00F0718D">
        <w:rPr>
          <w:rFonts w:ascii="Arial Narrow" w:hAnsi="Arial Narrow" w:cs="TTFFB52530t00"/>
          <w:color w:val="000000" w:themeColor="text1"/>
          <w:sz w:val="24"/>
          <w:szCs w:val="24"/>
        </w:rPr>
        <w:t>.0</w:t>
      </w:r>
      <w:r w:rsidR="00234489">
        <w:rPr>
          <w:rFonts w:ascii="Arial Narrow" w:hAnsi="Arial Narrow" w:cs="TTFFB52530t00"/>
          <w:color w:val="000000" w:themeColor="text1"/>
          <w:sz w:val="24"/>
          <w:szCs w:val="24"/>
        </w:rPr>
        <w:t>4</w:t>
      </w:r>
      <w:r w:rsidR="00F0718D">
        <w:rPr>
          <w:rFonts w:ascii="Arial Narrow" w:hAnsi="Arial Narrow" w:cs="TTFFB52530t00"/>
          <w:color w:val="000000" w:themeColor="text1"/>
          <w:sz w:val="24"/>
          <w:szCs w:val="24"/>
        </w:rPr>
        <w:t>.2024</w:t>
      </w:r>
      <w:r w:rsidRPr="00CD3F7E">
        <w:rPr>
          <w:rFonts w:ascii="Arial Narrow" w:hAnsi="Arial Narrow" w:cs="TTFFB52530t00"/>
          <w:color w:val="000000" w:themeColor="text1"/>
          <w:sz w:val="24"/>
          <w:szCs w:val="24"/>
        </w:rPr>
        <w:t xml:space="preserve">                          </w:t>
      </w:r>
    </w:p>
    <w:p w14:paraId="0BD464BE" w14:textId="77777777" w:rsidR="00995635" w:rsidRPr="00CD3F7E" w:rsidRDefault="00995635" w:rsidP="00F50DA8">
      <w:pPr>
        <w:spacing w:after="0" w:line="276" w:lineRule="auto"/>
        <w:rPr>
          <w:rFonts w:ascii="Arial Narrow" w:hAnsi="Arial Narrow"/>
          <w:color w:val="000000" w:themeColor="text1"/>
          <w:sz w:val="24"/>
          <w:szCs w:val="24"/>
        </w:rPr>
      </w:pPr>
    </w:p>
    <w:p w14:paraId="416886CA" w14:textId="1DD82B47" w:rsidR="00995635" w:rsidRPr="00CD3F7E" w:rsidRDefault="00995635" w:rsidP="00F50DA8">
      <w:pPr>
        <w:spacing w:after="0" w:line="276" w:lineRule="auto"/>
        <w:rPr>
          <w:rFonts w:ascii="Arial Narrow" w:hAnsi="Arial Narrow"/>
          <w:color w:val="000000" w:themeColor="text1"/>
          <w:sz w:val="24"/>
          <w:szCs w:val="24"/>
        </w:rPr>
      </w:pPr>
    </w:p>
    <w:p w14:paraId="0900FF90" w14:textId="77777777" w:rsidR="00995635" w:rsidRPr="00CD3F7E" w:rsidRDefault="00995635" w:rsidP="00F50DA8">
      <w:pPr>
        <w:spacing w:after="0" w:line="276" w:lineRule="auto"/>
        <w:rPr>
          <w:rFonts w:ascii="Arial Narrow" w:hAnsi="Arial Narrow"/>
          <w:color w:val="000000" w:themeColor="text1"/>
          <w:sz w:val="24"/>
          <w:szCs w:val="24"/>
        </w:rPr>
      </w:pPr>
    </w:p>
    <w:p w14:paraId="6207CFFE" w14:textId="77777777" w:rsidR="00995635" w:rsidRPr="00CD3F7E" w:rsidRDefault="00995635" w:rsidP="00F50DA8">
      <w:pPr>
        <w:pStyle w:val="BodyText"/>
        <w:spacing w:line="276" w:lineRule="auto"/>
        <w:rPr>
          <w:rFonts w:ascii="Arial Narrow" w:hAnsi="Arial Narrow" w:cs="Tahoma"/>
          <w:b/>
          <w:bCs/>
          <w:iCs/>
          <w:color w:val="000000" w:themeColor="text1"/>
          <w:szCs w:val="24"/>
          <w:lang w:val="en-US"/>
        </w:rPr>
      </w:pPr>
      <w:r w:rsidRPr="00CD3F7E">
        <w:rPr>
          <w:rFonts w:ascii="Arial Narrow" w:hAnsi="Arial Narrow" w:cs="Tahoma"/>
          <w:b/>
          <w:bCs/>
          <w:iCs/>
          <w:color w:val="000000" w:themeColor="text1"/>
          <w:szCs w:val="24"/>
          <w:lang w:val="en-US"/>
        </w:rPr>
        <w:t>Manoj B Chalikwar</w:t>
      </w:r>
    </w:p>
    <w:p w14:paraId="60C3309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Registered Valuer</w:t>
      </w:r>
    </w:p>
    <w:p w14:paraId="3B2C1195"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Chartered Engineer (India)</w:t>
      </w:r>
    </w:p>
    <w:p w14:paraId="24AB5D38" w14:textId="77777777"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Reg. No. IBBI/RV/07/2018/10366</w:t>
      </w:r>
    </w:p>
    <w:p w14:paraId="5D23E9E2" w14:textId="3169C3EE" w:rsidR="00995635" w:rsidRPr="00CD3F7E" w:rsidRDefault="00995635" w:rsidP="00F50DA8">
      <w:pPr>
        <w:spacing w:after="0" w:line="276" w:lineRule="auto"/>
        <w:rPr>
          <w:rFonts w:ascii="Arial Narrow" w:hAnsi="Arial Narrow" w:cs="Tahoma"/>
          <w:color w:val="000000" w:themeColor="text1"/>
          <w:sz w:val="24"/>
          <w:szCs w:val="24"/>
          <w:lang w:eastAsia="x-none"/>
        </w:rPr>
      </w:pPr>
      <w:r w:rsidRPr="00CD3F7E">
        <w:rPr>
          <w:rFonts w:ascii="Arial Narrow" w:hAnsi="Arial Narrow" w:cs="Tahoma"/>
          <w:color w:val="000000" w:themeColor="text1"/>
          <w:sz w:val="24"/>
          <w:szCs w:val="24"/>
          <w:lang w:eastAsia="x-none"/>
        </w:rPr>
        <w:t>SBI Empanelment No. – SME/TCC/2021-22/86/3</w:t>
      </w:r>
    </w:p>
    <w:p w14:paraId="418E5A7A" w14:textId="77777777" w:rsidR="00F50DA8" w:rsidRPr="00F50DA8" w:rsidRDefault="00F50DA8" w:rsidP="00F50DA8">
      <w:pPr>
        <w:spacing w:after="0" w:line="276" w:lineRule="auto"/>
        <w:rPr>
          <w:rFonts w:ascii="Arial Narrow" w:hAnsi="Arial Narrow" w:cs="Tahoma"/>
          <w:color w:val="000000"/>
          <w:sz w:val="24"/>
          <w:szCs w:val="24"/>
          <w:lang w:eastAsia="x-none"/>
        </w:rPr>
      </w:pPr>
    </w:p>
    <w:p w14:paraId="45D07A50" w14:textId="77777777" w:rsidR="00995635" w:rsidRPr="00F50DA8" w:rsidRDefault="00995635" w:rsidP="00F50DA8">
      <w:pPr>
        <w:spacing w:after="0" w:line="276" w:lineRule="auto"/>
        <w:rPr>
          <w:rFonts w:ascii="Arial Narrow" w:hAnsi="Arial Narrow"/>
          <w:sz w:val="24"/>
          <w:szCs w:val="24"/>
        </w:rPr>
      </w:pPr>
    </w:p>
    <w:p w14:paraId="507D5FEC" w14:textId="46D237CD" w:rsidR="00995635" w:rsidRPr="00F50DA8" w:rsidRDefault="00995635" w:rsidP="00F50DA8">
      <w:pPr>
        <w:pStyle w:val="BodyText"/>
        <w:spacing w:line="276" w:lineRule="auto"/>
        <w:jc w:val="both"/>
        <w:rPr>
          <w:rFonts w:ascii="Arial Narrow" w:hAnsi="Arial Narrow"/>
          <w:bCs/>
          <w:szCs w:val="24"/>
          <w:lang w:val="en-US"/>
        </w:rPr>
      </w:pPr>
      <w:r w:rsidRPr="00F50DA8">
        <w:rPr>
          <w:rFonts w:ascii="Arial Narrow" w:hAnsi="Arial Narrow"/>
          <w:bCs/>
          <w:szCs w:val="24"/>
          <w:lang w:val="en-US"/>
        </w:rPr>
        <w:t>The undersigned has inspected the property detailed in the Valuation Report dated ______________________</w:t>
      </w:r>
      <w:proofErr w:type="gramStart"/>
      <w:r w:rsidRPr="00F50DA8">
        <w:rPr>
          <w:rFonts w:ascii="Arial Narrow" w:hAnsi="Arial Narrow"/>
          <w:bCs/>
          <w:szCs w:val="24"/>
          <w:lang w:val="en-US"/>
        </w:rPr>
        <w:t xml:space="preserve">_ </w:t>
      </w:r>
      <w:r w:rsidR="00F50DA8">
        <w:rPr>
          <w:rFonts w:ascii="Arial Narrow" w:hAnsi="Arial Narrow"/>
          <w:bCs/>
          <w:szCs w:val="24"/>
          <w:lang w:val="en-US"/>
        </w:rPr>
        <w:t xml:space="preserve"> </w:t>
      </w:r>
      <w:r w:rsidRPr="00F50DA8">
        <w:rPr>
          <w:rFonts w:ascii="Arial Narrow" w:hAnsi="Arial Narrow"/>
          <w:bCs/>
          <w:szCs w:val="24"/>
          <w:lang w:val="en-US"/>
        </w:rPr>
        <w:t>on</w:t>
      </w:r>
      <w:proofErr w:type="gramEnd"/>
      <w:r w:rsidRPr="00F50DA8">
        <w:rPr>
          <w:rFonts w:ascii="Arial Narrow" w:hAnsi="Arial Narrow"/>
          <w:bCs/>
          <w:szCs w:val="24"/>
          <w:lang w:val="en-US"/>
        </w:rPr>
        <w:t xml:space="preserve"> ____________________. We are satisfied that the fair and reasonable market value of the property is `_________________________ (Rupees ______________________________________________________________________________________________only).</w:t>
      </w:r>
    </w:p>
    <w:p w14:paraId="74D5C0F0" w14:textId="77777777" w:rsidR="00995635" w:rsidRPr="00F50DA8" w:rsidRDefault="00995635" w:rsidP="00F50DA8">
      <w:pPr>
        <w:pStyle w:val="BodyText"/>
        <w:spacing w:line="276" w:lineRule="auto"/>
        <w:rPr>
          <w:rFonts w:ascii="Arial Narrow" w:hAnsi="Arial Narrow"/>
          <w:bCs/>
          <w:szCs w:val="24"/>
          <w:lang w:val="en-US"/>
        </w:rPr>
      </w:pPr>
    </w:p>
    <w:p w14:paraId="4757C015" w14:textId="09B38021" w:rsidR="00995635" w:rsidRDefault="00995635" w:rsidP="00F50DA8">
      <w:pPr>
        <w:pStyle w:val="BodyText"/>
        <w:spacing w:line="276" w:lineRule="auto"/>
        <w:jc w:val="center"/>
        <w:rPr>
          <w:rFonts w:ascii="Arial Narrow" w:hAnsi="Arial Narrow"/>
          <w:bCs/>
          <w:szCs w:val="24"/>
          <w:u w:val="single"/>
          <w:lang w:val="en-US"/>
        </w:rPr>
      </w:pPr>
    </w:p>
    <w:p w14:paraId="46471E7F" w14:textId="77777777" w:rsidR="00F50DA8" w:rsidRPr="00F50DA8" w:rsidRDefault="00F50DA8" w:rsidP="00F50DA8">
      <w:pPr>
        <w:pStyle w:val="BodyText"/>
        <w:spacing w:line="276" w:lineRule="auto"/>
        <w:jc w:val="center"/>
        <w:rPr>
          <w:rFonts w:ascii="Arial Narrow" w:hAnsi="Arial Narrow"/>
          <w:bCs/>
          <w:szCs w:val="24"/>
          <w:u w:val="single"/>
          <w:lang w:val="en-US"/>
        </w:rPr>
      </w:pPr>
    </w:p>
    <w:p w14:paraId="0C70BA14"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Date                                                                                                                                             </w:t>
      </w:r>
    </w:p>
    <w:p w14:paraId="5B9F3993"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Signature </w:t>
      </w:r>
    </w:p>
    <w:p w14:paraId="0670B1F8"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                                                                                                      (Name &amp; Designation of the Inspecting Official/s)</w:t>
      </w:r>
    </w:p>
    <w:p w14:paraId="2C682A59" w14:textId="77777777" w:rsidR="00995635" w:rsidRPr="00F50DA8" w:rsidRDefault="00995635" w:rsidP="00F50DA8">
      <w:pPr>
        <w:pStyle w:val="BodyText"/>
        <w:spacing w:line="276" w:lineRule="auto"/>
        <w:rPr>
          <w:rFonts w:ascii="Arial Narrow" w:hAnsi="Arial Narrow"/>
          <w:bCs/>
          <w:szCs w:val="24"/>
          <w:lang w:val="en-US"/>
        </w:rPr>
      </w:pPr>
    </w:p>
    <w:p w14:paraId="332D551A" w14:textId="77777777" w:rsidR="00995635" w:rsidRPr="00F50DA8" w:rsidRDefault="00995635" w:rsidP="00F50DA8">
      <w:pPr>
        <w:pStyle w:val="BodyText"/>
        <w:spacing w:line="276" w:lineRule="auto"/>
        <w:rPr>
          <w:rFonts w:ascii="Arial Narrow" w:hAnsi="Arial Narrow"/>
          <w:bCs/>
          <w:szCs w:val="24"/>
          <w:lang w:val="en-US"/>
        </w:rPr>
      </w:pPr>
      <w:r w:rsidRPr="00F50DA8">
        <w:rPr>
          <w:rFonts w:ascii="Arial Narrow" w:hAnsi="Arial Narrow"/>
          <w:bCs/>
          <w:szCs w:val="24"/>
          <w:lang w:val="en-US"/>
        </w:rPr>
        <w:t xml:space="preserve">Countersigned </w:t>
      </w:r>
    </w:p>
    <w:p w14:paraId="6D2685D5" w14:textId="77777777" w:rsidR="00995635" w:rsidRPr="00F50DA8" w:rsidRDefault="00995635" w:rsidP="00F50DA8">
      <w:pPr>
        <w:spacing w:after="0" w:line="276" w:lineRule="auto"/>
        <w:rPr>
          <w:rFonts w:ascii="Arial Narrow" w:hAnsi="Arial Narrow"/>
          <w:bCs/>
          <w:sz w:val="24"/>
          <w:szCs w:val="24"/>
        </w:rPr>
      </w:pPr>
      <w:r w:rsidRPr="00F50DA8">
        <w:rPr>
          <w:rFonts w:ascii="Arial Narrow" w:hAnsi="Arial Narrow"/>
          <w:bCs/>
          <w:sz w:val="24"/>
          <w:szCs w:val="24"/>
        </w:rPr>
        <w:t>(BRANCH MANAGER)</w:t>
      </w:r>
    </w:p>
    <w:p w14:paraId="79E92FD7" w14:textId="77777777" w:rsidR="00995635" w:rsidRPr="00F50DA8" w:rsidRDefault="00995635" w:rsidP="00F50DA8">
      <w:pPr>
        <w:spacing w:after="0" w:line="276" w:lineRule="auto"/>
        <w:rPr>
          <w:rFonts w:ascii="Arial Narrow" w:hAnsi="Arial Narrow"/>
          <w:bCs/>
          <w:sz w:val="24"/>
          <w:szCs w:val="24"/>
        </w:rPr>
      </w:pPr>
    </w:p>
    <w:tbl>
      <w:tblPr>
        <w:tblStyle w:val="Style1"/>
        <w:tblW w:w="5000" w:type="pct"/>
        <w:tblLook w:val="0000" w:firstRow="0" w:lastRow="0" w:firstColumn="0" w:lastColumn="0" w:noHBand="0" w:noVBand="0"/>
      </w:tblPr>
      <w:tblGrid>
        <w:gridCol w:w="504"/>
        <w:gridCol w:w="2927"/>
        <w:gridCol w:w="5585"/>
      </w:tblGrid>
      <w:tr w:rsidR="00995635" w:rsidRPr="00F50DA8" w14:paraId="211AAD66"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3"/>
          </w:tcPr>
          <w:p w14:paraId="01DD47DD" w14:textId="77777777" w:rsidR="00995635" w:rsidRPr="00F50DA8" w:rsidRDefault="00995635" w:rsidP="00F50DA8">
            <w:pPr>
              <w:pStyle w:val="Default"/>
              <w:spacing w:line="276" w:lineRule="auto"/>
              <w:rPr>
                <w:rFonts w:ascii="Arial Narrow" w:hAnsi="Arial Narrow" w:cs="Arial"/>
                <w:b/>
                <w:color w:val="auto"/>
              </w:rPr>
            </w:pPr>
            <w:r w:rsidRPr="00F50DA8">
              <w:rPr>
                <w:rFonts w:ascii="Arial Narrow" w:hAnsi="Arial Narrow" w:cs="Arial"/>
                <w:b/>
                <w:color w:val="auto"/>
              </w:rPr>
              <w:t xml:space="preserve">Enclosures </w:t>
            </w:r>
          </w:p>
        </w:tc>
      </w:tr>
      <w:tr w:rsidR="00995635" w:rsidRPr="00F50DA8" w14:paraId="1BEC7F40" w14:textId="77777777" w:rsidTr="00995635">
        <w:trPr>
          <w:cnfStyle w:val="000000010000" w:firstRow="0" w:lastRow="0" w:firstColumn="0" w:lastColumn="0" w:oddVBand="0" w:evenVBand="0" w:oddHBand="0" w:evenHBand="1" w:firstRowFirstColumn="0" w:firstRowLastColumn="0" w:lastRowFirstColumn="0" w:lastRowLastColumn="0"/>
          <w:trHeight w:val="20"/>
        </w:trPr>
        <w:tc>
          <w:tcPr>
            <w:tcW w:w="280" w:type="pct"/>
          </w:tcPr>
          <w:p w14:paraId="177AD9CE"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5F0283B5"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Declaration-cum-undertaking from the valuer (Annexure- IV)</w:t>
            </w:r>
          </w:p>
        </w:tc>
        <w:tc>
          <w:tcPr>
            <w:tcW w:w="3097" w:type="pct"/>
          </w:tcPr>
          <w:p w14:paraId="7E83A8B7"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Attached</w:t>
            </w:r>
          </w:p>
        </w:tc>
      </w:tr>
      <w:tr w:rsidR="00995635" w:rsidRPr="00F50DA8" w14:paraId="0B48999A" w14:textId="77777777" w:rsidTr="00995635">
        <w:trPr>
          <w:cnfStyle w:val="000000100000" w:firstRow="0" w:lastRow="0" w:firstColumn="0" w:lastColumn="0" w:oddVBand="0" w:evenVBand="0" w:oddHBand="1" w:evenHBand="0" w:firstRowFirstColumn="0" w:firstRowLastColumn="0" w:lastRowFirstColumn="0" w:lastRowLastColumn="0"/>
          <w:trHeight w:val="20"/>
        </w:trPr>
        <w:tc>
          <w:tcPr>
            <w:tcW w:w="280" w:type="pct"/>
          </w:tcPr>
          <w:p w14:paraId="5ADA7D03" w14:textId="77777777" w:rsidR="00995635" w:rsidRPr="00F50DA8" w:rsidRDefault="00995635" w:rsidP="00F50DA8">
            <w:pPr>
              <w:pStyle w:val="Default"/>
              <w:spacing w:line="276" w:lineRule="auto"/>
              <w:rPr>
                <w:rFonts w:ascii="Arial Narrow" w:hAnsi="Arial Narrow" w:cs="Arial"/>
                <w:color w:val="auto"/>
              </w:rPr>
            </w:pPr>
          </w:p>
        </w:tc>
        <w:tc>
          <w:tcPr>
            <w:tcW w:w="1623" w:type="pct"/>
          </w:tcPr>
          <w:p w14:paraId="0AFAAFDD" w14:textId="77777777" w:rsidR="00995635" w:rsidRPr="00F50DA8" w:rsidRDefault="00995635" w:rsidP="00F50DA8">
            <w:pPr>
              <w:pStyle w:val="Default"/>
              <w:spacing w:line="276" w:lineRule="auto"/>
              <w:jc w:val="both"/>
              <w:rPr>
                <w:rFonts w:ascii="Arial Narrow" w:hAnsi="Arial Narrow" w:cs="Arial"/>
                <w:color w:val="auto"/>
              </w:rPr>
            </w:pPr>
            <w:r w:rsidRPr="00F50DA8">
              <w:rPr>
                <w:rFonts w:ascii="Arial Narrow" w:hAnsi="Arial Narrow" w:cs="Arial"/>
                <w:color w:val="auto"/>
              </w:rPr>
              <w:t>Model code of conduct for valuer - (Annexure - V)</w:t>
            </w:r>
          </w:p>
        </w:tc>
        <w:tc>
          <w:tcPr>
            <w:tcW w:w="3097" w:type="pct"/>
          </w:tcPr>
          <w:p w14:paraId="4E39679C" w14:textId="77777777" w:rsidR="00995635" w:rsidRPr="00F50DA8" w:rsidRDefault="00995635" w:rsidP="00F50DA8">
            <w:pPr>
              <w:pStyle w:val="Default"/>
              <w:spacing w:line="276" w:lineRule="auto"/>
              <w:jc w:val="both"/>
              <w:rPr>
                <w:rFonts w:ascii="Arial Narrow" w:hAnsi="Arial Narrow"/>
                <w:b/>
                <w:color w:val="auto"/>
              </w:rPr>
            </w:pPr>
            <w:r w:rsidRPr="00F50DA8">
              <w:rPr>
                <w:rFonts w:ascii="Arial Narrow" w:hAnsi="Arial Narrow" w:cs="Arial"/>
                <w:color w:val="auto"/>
              </w:rPr>
              <w:t>Attached</w:t>
            </w:r>
          </w:p>
        </w:tc>
      </w:tr>
    </w:tbl>
    <w:p w14:paraId="7B3958D2" w14:textId="77777777" w:rsidR="00995635" w:rsidRPr="007B4C6A" w:rsidRDefault="00995635" w:rsidP="00F50DA8">
      <w:pPr>
        <w:pStyle w:val="BodyText"/>
        <w:spacing w:line="276" w:lineRule="auto"/>
        <w:ind w:right="655"/>
        <w:jc w:val="right"/>
        <w:rPr>
          <w:rFonts w:ascii="Arial Narrow" w:hAnsi="Arial Narrow"/>
          <w:b/>
          <w:lang w:val="en-US"/>
        </w:rPr>
      </w:pPr>
      <w:r w:rsidRPr="00F50DA8">
        <w:rPr>
          <w:rFonts w:ascii="Arial Narrow" w:hAnsi="Arial Narrow"/>
          <w:szCs w:val="24"/>
        </w:rPr>
        <w:br w:type="page"/>
      </w:r>
      <w:r w:rsidRPr="007B4C6A">
        <w:rPr>
          <w:lang w:val="en-US"/>
        </w:rPr>
        <w:t>(</w:t>
      </w:r>
      <w:r w:rsidRPr="007B4C6A">
        <w:rPr>
          <w:rFonts w:ascii="Arial Narrow" w:hAnsi="Arial Narrow"/>
          <w:b/>
          <w:lang w:val="en-US"/>
        </w:rPr>
        <w:t>Annexure-</w:t>
      </w:r>
      <w:r w:rsidRPr="007B4C6A">
        <w:rPr>
          <w:rFonts w:ascii="Arial Narrow" w:hAnsi="Arial Narrow"/>
          <w:b/>
        </w:rPr>
        <w:t>I</w:t>
      </w:r>
      <w:r>
        <w:rPr>
          <w:rFonts w:ascii="Arial Narrow" w:hAnsi="Arial Narrow"/>
          <w:b/>
          <w:lang w:val="en-US"/>
        </w:rPr>
        <w:t>V</w:t>
      </w:r>
      <w:r w:rsidRPr="007B4C6A">
        <w:rPr>
          <w:rFonts w:ascii="Arial Narrow" w:hAnsi="Arial Narrow"/>
          <w:b/>
          <w:lang w:val="en-US"/>
        </w:rPr>
        <w:t>)</w:t>
      </w:r>
    </w:p>
    <w:p w14:paraId="6211731D" w14:textId="77777777" w:rsidR="00995635" w:rsidRPr="00454CF0" w:rsidRDefault="00995635" w:rsidP="00995635">
      <w:pPr>
        <w:pStyle w:val="BodyText"/>
        <w:spacing w:before="9"/>
        <w:rPr>
          <w:rFonts w:ascii="Arial Narrow" w:hAnsi="Arial Narrow"/>
          <w:sz w:val="12"/>
        </w:rPr>
      </w:pPr>
    </w:p>
    <w:p w14:paraId="5279FF11" w14:textId="77777777" w:rsidR="00995635" w:rsidRPr="00424C4B" w:rsidRDefault="00995635" w:rsidP="00D4334F">
      <w:pPr>
        <w:pStyle w:val="Heading1"/>
        <w:numPr>
          <w:ilvl w:val="0"/>
          <w:numId w:val="2"/>
        </w:numPr>
        <w:tabs>
          <w:tab w:val="num" w:pos="360"/>
        </w:tabs>
        <w:spacing w:before="0"/>
        <w:ind w:left="284"/>
      </w:pPr>
      <w:bookmarkStart w:id="33" w:name="_Toc78634032"/>
      <w:bookmarkStart w:id="34" w:name="_Toc81409620"/>
      <w:bookmarkStart w:id="35" w:name="_Toc110001169"/>
      <w:r w:rsidRPr="00424C4B">
        <w:t>DECLARATION-CUM-UNDERTAKING</w:t>
      </w:r>
      <w:bookmarkEnd w:id="33"/>
      <w:bookmarkEnd w:id="34"/>
      <w:bookmarkEnd w:id="35"/>
    </w:p>
    <w:p w14:paraId="2D3B1FB8" w14:textId="77777777" w:rsidR="00995635" w:rsidRPr="00454CF0" w:rsidRDefault="00995635" w:rsidP="00995635">
      <w:pPr>
        <w:pStyle w:val="BodyText"/>
        <w:rPr>
          <w:rFonts w:ascii="Arial Narrow" w:hAnsi="Arial Narrow"/>
          <w:sz w:val="13"/>
        </w:rPr>
      </w:pPr>
    </w:p>
    <w:p w14:paraId="503CA8F0" w14:textId="77777777" w:rsidR="00995635" w:rsidRPr="00D04828" w:rsidRDefault="00995635" w:rsidP="00995635">
      <w:pPr>
        <w:pStyle w:val="BodyText"/>
        <w:ind w:left="142"/>
        <w:jc w:val="both"/>
        <w:rPr>
          <w:rFonts w:ascii="Arial Narrow" w:hAnsi="Arial Narrow"/>
          <w:bCs/>
          <w:sz w:val="22"/>
          <w:szCs w:val="22"/>
          <w:lang w:val="en-US"/>
        </w:rPr>
      </w:pPr>
      <w:r w:rsidRPr="00D04828">
        <w:rPr>
          <w:rFonts w:ascii="Arial Narrow" w:hAnsi="Arial Narrow"/>
          <w:bCs/>
          <w:sz w:val="22"/>
          <w:szCs w:val="22"/>
          <w:lang w:val="en-US"/>
        </w:rPr>
        <w:t>I, Manoj Chalikwar son of Shri. Baburao Chalikwar do hereby solemnly affirm and state that:</w:t>
      </w:r>
    </w:p>
    <w:p w14:paraId="4229E9E3" w14:textId="77777777" w:rsidR="00995635" w:rsidRPr="00454CF0" w:rsidRDefault="00995635" w:rsidP="00995635">
      <w:pPr>
        <w:pStyle w:val="BodyText"/>
        <w:spacing w:before="6"/>
        <w:rPr>
          <w:rFonts w:ascii="Arial Narrow" w:hAnsi="Arial Narrow"/>
          <w:sz w:val="20"/>
        </w:rPr>
      </w:pPr>
    </w:p>
    <w:p w14:paraId="5CFE761D"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I am a citizen of India.</w:t>
      </w:r>
    </w:p>
    <w:p w14:paraId="29062FC5" w14:textId="77777777"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D636E5B" w14:textId="53B66495"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The information furnished in my valuation report dated </w:t>
      </w:r>
      <w:r w:rsidR="00234489">
        <w:rPr>
          <w:rFonts w:ascii="Arial Narrow" w:hAnsi="Arial Narrow"/>
          <w:b/>
          <w:color w:val="000000" w:themeColor="text1"/>
          <w:sz w:val="22"/>
          <w:szCs w:val="22"/>
          <w:lang w:val="en-US"/>
        </w:rPr>
        <w:t>19.04</w:t>
      </w:r>
      <w:r w:rsidR="00F0718D" w:rsidRPr="00507A56">
        <w:rPr>
          <w:rFonts w:ascii="Arial Narrow" w:hAnsi="Arial Narrow"/>
          <w:b/>
          <w:color w:val="000000" w:themeColor="text1"/>
          <w:sz w:val="22"/>
          <w:szCs w:val="22"/>
          <w:lang w:val="en-US"/>
        </w:rPr>
        <w:t>.2024</w:t>
      </w:r>
      <w:r w:rsidRPr="00A45FBE">
        <w:rPr>
          <w:rFonts w:ascii="Arial Narrow" w:hAnsi="Arial Narrow"/>
          <w:bCs/>
          <w:color w:val="FF0000"/>
          <w:sz w:val="22"/>
          <w:szCs w:val="22"/>
          <w:lang w:val="en-US"/>
        </w:rPr>
        <w:t xml:space="preserve"> </w:t>
      </w:r>
      <w:r w:rsidRPr="00D04828">
        <w:rPr>
          <w:rFonts w:ascii="Arial Narrow" w:hAnsi="Arial Narrow"/>
          <w:bCs/>
          <w:sz w:val="22"/>
          <w:szCs w:val="22"/>
          <w:lang w:val="en-US"/>
        </w:rPr>
        <w:t>is true and correct to the best of my knowledge and belief and I have made an impartial and true valuation of the property.</w:t>
      </w:r>
    </w:p>
    <w:p w14:paraId="1A8D9870" w14:textId="15185673" w:rsidR="00995635" w:rsidRPr="00D048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D04828">
        <w:rPr>
          <w:rFonts w:ascii="Arial Narrow" w:hAnsi="Arial Narrow"/>
          <w:bCs/>
          <w:sz w:val="22"/>
          <w:szCs w:val="22"/>
          <w:lang w:val="en-US"/>
        </w:rPr>
        <w:t xml:space="preserve">I/ my authorized representative has personally inspected the property </w:t>
      </w:r>
      <w:r w:rsidRPr="00507A56">
        <w:rPr>
          <w:rFonts w:ascii="Arial Narrow" w:hAnsi="Arial Narrow"/>
          <w:bCs/>
          <w:sz w:val="22"/>
          <w:szCs w:val="22"/>
          <w:lang w:val="en-US"/>
        </w:rPr>
        <w:t>on</w:t>
      </w:r>
      <w:r w:rsidR="00507A56">
        <w:rPr>
          <w:rFonts w:ascii="Arial Narrow" w:hAnsi="Arial Narrow"/>
          <w:bCs/>
          <w:sz w:val="22"/>
          <w:szCs w:val="22"/>
          <w:lang w:val="en-US"/>
        </w:rPr>
        <w:t xml:space="preserve"> </w:t>
      </w:r>
      <w:r w:rsidR="007F7CE0" w:rsidRPr="00124F6F">
        <w:rPr>
          <w:rFonts w:ascii="Arial Narrow" w:hAnsi="Arial Narrow"/>
          <w:b/>
          <w:sz w:val="22"/>
          <w:szCs w:val="22"/>
          <w:lang w:val="en-US"/>
        </w:rPr>
        <w:t>27.12.2023</w:t>
      </w:r>
      <w:r w:rsidR="00124F6F" w:rsidRPr="00124F6F">
        <w:rPr>
          <w:rFonts w:ascii="Arial Narrow" w:hAnsi="Arial Narrow"/>
          <w:bCs/>
          <w:sz w:val="22"/>
          <w:szCs w:val="22"/>
          <w:lang w:val="en-US"/>
        </w:rPr>
        <w:t xml:space="preserve">. </w:t>
      </w:r>
      <w:r w:rsidRPr="00D04828">
        <w:rPr>
          <w:rFonts w:ascii="Arial Narrow" w:hAnsi="Arial Narrow"/>
          <w:bCs/>
          <w:sz w:val="22"/>
          <w:szCs w:val="22"/>
          <w:lang w:val="en-US"/>
        </w:rPr>
        <w:t>The work is not sub - contracted to any other valuer and carried out by myself.</w:t>
      </w:r>
    </w:p>
    <w:p w14:paraId="451DD26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Valuation report is submitted in the format as prescribed by the bank.</w:t>
      </w:r>
    </w:p>
    <w:p w14:paraId="241ECCA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w:t>
      </w:r>
      <w:proofErr w:type="spellStart"/>
      <w:r w:rsidRPr="00B74428">
        <w:rPr>
          <w:rFonts w:ascii="Arial Narrow" w:hAnsi="Arial Narrow"/>
          <w:bCs/>
          <w:sz w:val="22"/>
          <w:szCs w:val="22"/>
          <w:lang w:val="en-US"/>
        </w:rPr>
        <w:t>depanelled</w:t>
      </w:r>
      <w:proofErr w:type="spellEnd"/>
      <w:r w:rsidRPr="00B74428">
        <w:rPr>
          <w:rFonts w:ascii="Arial Narrow" w:hAnsi="Arial Narrow"/>
          <w:bCs/>
          <w:sz w:val="22"/>
          <w:szCs w:val="22"/>
          <w:lang w:val="en-US"/>
        </w:rPr>
        <w:t xml:space="preserve"> / delisted by any other bank and in case any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 xml:space="preserve"> by other banks during my empanelment with you, I will inform you within 3 days of such </w:t>
      </w:r>
      <w:proofErr w:type="spellStart"/>
      <w:r w:rsidRPr="00B74428">
        <w:rPr>
          <w:rFonts w:ascii="Arial Narrow" w:hAnsi="Arial Narrow"/>
          <w:bCs/>
          <w:sz w:val="22"/>
          <w:szCs w:val="22"/>
          <w:lang w:val="en-US"/>
        </w:rPr>
        <w:t>depanelment</w:t>
      </w:r>
      <w:proofErr w:type="spellEnd"/>
      <w:r w:rsidRPr="00B74428">
        <w:rPr>
          <w:rFonts w:ascii="Arial Narrow" w:hAnsi="Arial Narrow"/>
          <w:bCs/>
          <w:sz w:val="22"/>
          <w:szCs w:val="22"/>
          <w:lang w:val="en-US"/>
        </w:rPr>
        <w:t>.</w:t>
      </w:r>
    </w:p>
    <w:p w14:paraId="4C9F1FA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removed / dismissed from service / employment earlier.</w:t>
      </w:r>
    </w:p>
    <w:p w14:paraId="0F8F225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convicted of any offence and sentenced to a term of imprisonment</w:t>
      </w:r>
    </w:p>
    <w:p w14:paraId="01252C1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found guilty of misconduct in my professional capacity.</w:t>
      </w:r>
    </w:p>
    <w:p w14:paraId="0A182E18"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not been declared to be unsound mind</w:t>
      </w:r>
    </w:p>
    <w:p w14:paraId="5CACFEBF"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bankrupt or has not applied to be adjudicated as a bankrupt.</w:t>
      </w:r>
    </w:p>
    <w:p w14:paraId="73B5DB4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not an undischarged insolvent.</w:t>
      </w:r>
    </w:p>
    <w:p w14:paraId="22AA654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7DFBFBAD"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been convicted of an offence connected with any proceeding under the Income Tax Act 1961, Wealth Tax Act 1957 or Gift Tax Act 1958 and </w:t>
      </w:r>
    </w:p>
    <w:p w14:paraId="46F32677"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PAN Card number as applicable is AEAPC0117Q</w:t>
      </w:r>
    </w:p>
    <w:p w14:paraId="79177E9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undertake to keep you informed of any events or happenings which would make me ineligible for empanelment as a valuer.</w:t>
      </w:r>
    </w:p>
    <w:p w14:paraId="155F6AA1" w14:textId="7924045A"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have not concealed or suppressed any material information, facts and records and I have made a complete and full </w:t>
      </w:r>
      <w:proofErr w:type="spellStart"/>
      <w:r w:rsidRPr="00B74428">
        <w:rPr>
          <w:rFonts w:ascii="Arial Narrow" w:hAnsi="Arial Narrow"/>
          <w:bCs/>
          <w:sz w:val="22"/>
          <w:szCs w:val="22"/>
          <w:lang w:val="en-US"/>
        </w:rPr>
        <w:t>disclosu</w:t>
      </w:r>
      <w:proofErr w:type="spellEnd"/>
    </w:p>
    <w:p w14:paraId="088A4FF9"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3D2AC0C0"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C314F8E"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abide by the Model Code of Conduct for empanelment of valuer in the Bank. (Annexure V - A signed copy of same to be taken and kept along with this declaration)</w:t>
      </w:r>
    </w:p>
    <w:p w14:paraId="7AC5D133"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registered under Section 34 AB of the Wealth Tax Act, 1957.</w:t>
      </w:r>
    </w:p>
    <w:p w14:paraId="11F790D5"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 xml:space="preserve">I am valuer registered with Insolvency &amp; Bankruptcy Board of India (IBBI) </w:t>
      </w:r>
    </w:p>
    <w:p w14:paraId="617C063B"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My CIBIL Score and credit worthiness is as per Bank's guidelines.</w:t>
      </w:r>
    </w:p>
    <w:p w14:paraId="6E07F0E1"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am Chairman &amp; Managing Director of the company, who is competent to sign this valuation report.</w:t>
      </w:r>
    </w:p>
    <w:p w14:paraId="41B0D3B6" w14:textId="77777777" w:rsidR="00995635" w:rsidRPr="00B74428" w:rsidRDefault="00995635" w:rsidP="0024350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I will undertake the valuation work on receipt of Letter of Engagement generated from the system (i.e., LLMS / LOS) only.</w:t>
      </w:r>
    </w:p>
    <w:p w14:paraId="7437951E" w14:textId="5172C639" w:rsidR="00A57D8C" w:rsidRPr="00B74428" w:rsidRDefault="00995635" w:rsidP="00A57D8C">
      <w:pPr>
        <w:pStyle w:val="BodyText"/>
        <w:numPr>
          <w:ilvl w:val="0"/>
          <w:numId w:val="16"/>
        </w:numPr>
        <w:spacing w:before="120" w:after="120" w:line="360" w:lineRule="auto"/>
        <w:ind w:left="709"/>
        <w:jc w:val="both"/>
        <w:rPr>
          <w:rFonts w:ascii="Arial Narrow" w:hAnsi="Arial Narrow"/>
          <w:bCs/>
          <w:sz w:val="22"/>
          <w:szCs w:val="22"/>
          <w:lang w:val="en-US"/>
        </w:rPr>
      </w:pPr>
      <w:r w:rsidRPr="00B74428">
        <w:rPr>
          <w:rFonts w:ascii="Arial Narrow" w:hAnsi="Arial Narrow"/>
          <w:bCs/>
          <w:sz w:val="22"/>
          <w:szCs w:val="22"/>
          <w:lang w:val="en-US"/>
        </w:rPr>
        <w:t>Further, I hereby provide the following information.</w:t>
      </w:r>
    </w:p>
    <w:tbl>
      <w:tblPr>
        <w:tblStyle w:val="Style1"/>
        <w:tblW w:w="5000" w:type="pct"/>
        <w:tblLook w:val="01E0" w:firstRow="1" w:lastRow="1" w:firstColumn="1" w:lastColumn="1" w:noHBand="0" w:noVBand="0"/>
      </w:tblPr>
      <w:tblGrid>
        <w:gridCol w:w="732"/>
        <w:gridCol w:w="3531"/>
        <w:gridCol w:w="4753"/>
      </w:tblGrid>
      <w:tr w:rsidR="00995635" w:rsidRPr="00E731E3" w14:paraId="1A0ED19F" w14:textId="77777777" w:rsidTr="00995635">
        <w:trPr>
          <w:cnfStyle w:val="100000000000" w:firstRow="1" w:lastRow="0" w:firstColumn="0" w:lastColumn="0" w:oddVBand="0" w:evenVBand="0" w:oddHBand="0" w:evenHBand="0" w:firstRowFirstColumn="0" w:firstRowLastColumn="0" w:lastRowFirstColumn="0" w:lastRowLastColumn="0"/>
          <w:trHeight w:val="77"/>
          <w:tblHeader/>
        </w:trPr>
        <w:tc>
          <w:tcPr>
            <w:tcW w:w="396" w:type="pct"/>
          </w:tcPr>
          <w:p w14:paraId="7885C77C" w14:textId="205F780F" w:rsidR="00995635" w:rsidRPr="00A45FBE" w:rsidRDefault="00995635" w:rsidP="00760DF9">
            <w:pPr>
              <w:pStyle w:val="TableParagraph"/>
              <w:spacing w:line="276" w:lineRule="auto"/>
              <w:ind w:left="104" w:right="134"/>
              <w:rPr>
                <w:rFonts w:ascii="Arial Narrow" w:hAnsi="Arial Narrow"/>
                <w:color w:val="FFFFFF"/>
                <w:w w:val="105"/>
                <w:sz w:val="20"/>
                <w:szCs w:val="20"/>
              </w:rPr>
            </w:pPr>
            <w:bookmarkStart w:id="36" w:name="_Hlk78803015"/>
            <w:r w:rsidRPr="00A45FBE">
              <w:rPr>
                <w:rFonts w:ascii="Arial Narrow" w:hAnsi="Arial Narrow"/>
                <w:color w:val="FFFFFF"/>
                <w:w w:val="105"/>
                <w:sz w:val="20"/>
                <w:szCs w:val="20"/>
              </w:rPr>
              <w:t>S. No.</w:t>
            </w:r>
          </w:p>
        </w:tc>
        <w:tc>
          <w:tcPr>
            <w:tcW w:w="1963" w:type="pct"/>
          </w:tcPr>
          <w:p w14:paraId="3F42DE74" w14:textId="77777777" w:rsidR="00995635" w:rsidRPr="00A45FBE" w:rsidRDefault="00995635" w:rsidP="004F1472">
            <w:pPr>
              <w:pStyle w:val="TableParagraph"/>
              <w:spacing w:line="276" w:lineRule="auto"/>
              <w:ind w:left="104" w:right="134"/>
              <w:jc w:val="left"/>
              <w:rPr>
                <w:rFonts w:ascii="Arial Narrow" w:hAnsi="Arial Narrow"/>
                <w:color w:val="FFFFFF"/>
                <w:w w:val="105"/>
                <w:sz w:val="20"/>
                <w:szCs w:val="20"/>
              </w:rPr>
            </w:pPr>
            <w:r w:rsidRPr="00A45FBE">
              <w:rPr>
                <w:rFonts w:ascii="Arial Narrow" w:hAnsi="Arial Narrow"/>
                <w:color w:val="FFFFFF"/>
                <w:w w:val="105"/>
                <w:sz w:val="20"/>
                <w:szCs w:val="20"/>
              </w:rPr>
              <w:t>Particulars</w:t>
            </w:r>
          </w:p>
        </w:tc>
        <w:tc>
          <w:tcPr>
            <w:tcW w:w="2641" w:type="pct"/>
          </w:tcPr>
          <w:p w14:paraId="035CCC1B" w14:textId="77777777" w:rsidR="00995635" w:rsidRPr="00A45FBE" w:rsidRDefault="00995635" w:rsidP="004F1472">
            <w:pPr>
              <w:pStyle w:val="TableParagraph"/>
              <w:spacing w:line="276" w:lineRule="auto"/>
              <w:ind w:left="0" w:right="134"/>
              <w:jc w:val="left"/>
              <w:rPr>
                <w:rFonts w:ascii="Arial Narrow" w:hAnsi="Arial Narrow"/>
                <w:color w:val="FFFFFF"/>
                <w:w w:val="105"/>
                <w:sz w:val="20"/>
                <w:szCs w:val="20"/>
              </w:rPr>
            </w:pPr>
            <w:r w:rsidRPr="00A45FBE">
              <w:rPr>
                <w:rFonts w:ascii="Arial Narrow" w:hAnsi="Arial Narrow"/>
                <w:color w:val="FFFFFF"/>
                <w:w w:val="105"/>
                <w:sz w:val="20"/>
                <w:szCs w:val="20"/>
              </w:rPr>
              <w:t>Valuer comment</w:t>
            </w:r>
          </w:p>
        </w:tc>
      </w:tr>
      <w:tr w:rsidR="00995635" w:rsidRPr="00E731E3" w14:paraId="6F432DB1" w14:textId="77777777" w:rsidTr="00A45FBE">
        <w:trPr>
          <w:cnfStyle w:val="000000100000" w:firstRow="0" w:lastRow="0" w:firstColumn="0" w:lastColumn="0" w:oddVBand="0" w:evenVBand="0" w:oddHBand="1" w:evenHBand="0" w:firstRowFirstColumn="0" w:firstRowLastColumn="0" w:lastRowFirstColumn="0" w:lastRowLastColumn="0"/>
          <w:trHeight w:val="357"/>
        </w:trPr>
        <w:tc>
          <w:tcPr>
            <w:tcW w:w="396" w:type="pct"/>
          </w:tcPr>
          <w:p w14:paraId="458C81E0"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w:t>
            </w:r>
          </w:p>
        </w:tc>
        <w:tc>
          <w:tcPr>
            <w:tcW w:w="1963" w:type="pct"/>
          </w:tcPr>
          <w:p w14:paraId="3A5F424C"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Background information of the asset being valued;</w:t>
            </w:r>
          </w:p>
        </w:tc>
        <w:tc>
          <w:tcPr>
            <w:tcW w:w="2641" w:type="pct"/>
          </w:tcPr>
          <w:p w14:paraId="737F21DE" w14:textId="193D7828" w:rsidR="00995635" w:rsidRPr="005305B7" w:rsidRDefault="00995635" w:rsidP="00A57D8C">
            <w:pPr>
              <w:pStyle w:val="TableParagraph"/>
              <w:spacing w:line="276" w:lineRule="auto"/>
              <w:ind w:left="0" w:right="134"/>
              <w:jc w:val="both"/>
              <w:rPr>
                <w:rFonts w:ascii="Arial Narrow" w:hAnsi="Arial Narrow"/>
                <w:sz w:val="20"/>
                <w:szCs w:val="20"/>
              </w:rPr>
            </w:pPr>
            <w:r w:rsidRPr="00937DBA">
              <w:rPr>
                <w:rFonts w:ascii="Arial Narrow" w:hAnsi="Arial Narrow"/>
                <w:w w:val="105"/>
                <w:sz w:val="20"/>
                <w:szCs w:val="20"/>
              </w:rPr>
              <w:t>The land</w:t>
            </w:r>
            <w:r w:rsidR="00A57D8C">
              <w:rPr>
                <w:rFonts w:ascii="Arial Narrow" w:hAnsi="Arial Narrow"/>
                <w:w w:val="105"/>
                <w:sz w:val="20"/>
                <w:szCs w:val="20"/>
              </w:rPr>
              <w:t xml:space="preserve"> along with structure</w:t>
            </w:r>
            <w:r w:rsidRPr="00937DBA">
              <w:rPr>
                <w:rFonts w:ascii="Arial Narrow" w:hAnsi="Arial Narrow"/>
                <w:w w:val="105"/>
                <w:sz w:val="20"/>
                <w:szCs w:val="20"/>
              </w:rPr>
              <w:t xml:space="preserve"> </w:t>
            </w:r>
            <w:r w:rsidR="0050283E">
              <w:rPr>
                <w:rFonts w:ascii="Arial Narrow" w:hAnsi="Arial Narrow"/>
                <w:w w:val="105"/>
                <w:sz w:val="20"/>
                <w:szCs w:val="20"/>
              </w:rPr>
              <w:t xml:space="preserve">of </w:t>
            </w:r>
            <w:r w:rsidR="008758A7" w:rsidRPr="008758A7">
              <w:rPr>
                <w:rFonts w:ascii="Arial Narrow" w:hAnsi="Arial Narrow"/>
                <w:bCs/>
                <w:color w:val="000000" w:themeColor="text1"/>
                <w:w w:val="105"/>
                <w:sz w:val="20"/>
                <w:szCs w:val="20"/>
                <w:lang w:val="en-IN"/>
              </w:rPr>
              <w:t xml:space="preserve">New Survey No. 409 (before promulgation N.A. Land on Survey No. 139/2, Survey No.140/1/1, Survey No. 140/1/2, Survey No. 141/2, Survey No. 141/1/3 &amp; Survey No. 140/2,) </w:t>
            </w:r>
            <w:proofErr w:type="spellStart"/>
            <w:r w:rsidR="008758A7" w:rsidRPr="008758A7">
              <w:rPr>
                <w:rFonts w:ascii="Arial Narrow" w:hAnsi="Arial Narrow"/>
                <w:bCs/>
                <w:color w:val="000000" w:themeColor="text1"/>
                <w:w w:val="105"/>
                <w:sz w:val="20"/>
                <w:szCs w:val="20"/>
                <w:lang w:val="en-IN"/>
              </w:rPr>
              <w:t>Umerkoi</w:t>
            </w:r>
            <w:proofErr w:type="spellEnd"/>
            <w:r w:rsidR="008758A7" w:rsidRPr="008758A7">
              <w:rPr>
                <w:rFonts w:ascii="Arial Narrow" w:hAnsi="Arial Narrow"/>
                <w:bCs/>
                <w:color w:val="000000" w:themeColor="text1"/>
                <w:w w:val="105"/>
                <w:sz w:val="20"/>
                <w:szCs w:val="20"/>
                <w:lang w:val="en-IN"/>
              </w:rPr>
              <w:t xml:space="preserve"> Road, Near Apar Conductors, Village </w:t>
            </w:r>
            <w:proofErr w:type="spellStart"/>
            <w:r w:rsidR="008758A7" w:rsidRPr="008758A7">
              <w:rPr>
                <w:rFonts w:ascii="Arial Narrow" w:hAnsi="Arial Narrow"/>
                <w:bCs/>
                <w:color w:val="000000" w:themeColor="text1"/>
                <w:w w:val="105"/>
                <w:sz w:val="20"/>
                <w:szCs w:val="20"/>
                <w:lang w:val="en-IN"/>
              </w:rPr>
              <w:t>Athola</w:t>
            </w:r>
            <w:proofErr w:type="spellEnd"/>
            <w:r w:rsidR="008758A7" w:rsidRPr="008758A7">
              <w:rPr>
                <w:rFonts w:ascii="Arial Narrow" w:hAnsi="Arial Narrow"/>
                <w:bCs/>
                <w:color w:val="000000" w:themeColor="text1"/>
                <w:w w:val="105"/>
                <w:sz w:val="20"/>
                <w:szCs w:val="20"/>
                <w:lang w:val="en-IN"/>
              </w:rPr>
              <w:t>,</w:t>
            </w:r>
          </w:p>
        </w:tc>
      </w:tr>
      <w:tr w:rsidR="00995635" w:rsidRPr="00E731E3" w14:paraId="1BDB639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F3CDCCD"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2</w:t>
            </w:r>
          </w:p>
        </w:tc>
        <w:tc>
          <w:tcPr>
            <w:tcW w:w="1963" w:type="pct"/>
          </w:tcPr>
          <w:p w14:paraId="5CEFAE44"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Purpose of valuation and appointing authority</w:t>
            </w:r>
          </w:p>
        </w:tc>
        <w:tc>
          <w:tcPr>
            <w:tcW w:w="2641" w:type="pct"/>
          </w:tcPr>
          <w:p w14:paraId="71FD420A" w14:textId="77E38B5F"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sz w:val="20"/>
                <w:szCs w:val="20"/>
              </w:rPr>
              <w:t xml:space="preserve">As per the request from </w:t>
            </w:r>
            <w:r w:rsidR="008F1151" w:rsidRPr="008F1151">
              <w:rPr>
                <w:rFonts w:ascii="Arial Narrow" w:hAnsi="Arial Narrow"/>
                <w:sz w:val="20"/>
                <w:szCs w:val="20"/>
              </w:rPr>
              <w:t>State Bank of India</w:t>
            </w:r>
            <w:r w:rsidR="00306D56">
              <w:rPr>
                <w:rFonts w:ascii="Arial Narrow" w:hAnsi="Arial Narrow"/>
                <w:sz w:val="20"/>
                <w:szCs w:val="20"/>
              </w:rPr>
              <w:t xml:space="preserve">, </w:t>
            </w:r>
            <w:r w:rsidR="008F1151" w:rsidRPr="008F1151">
              <w:rPr>
                <w:rFonts w:ascii="Arial Narrow" w:hAnsi="Arial Narrow"/>
                <w:sz w:val="20"/>
                <w:szCs w:val="20"/>
              </w:rPr>
              <w:t>GIFT City</w:t>
            </w:r>
            <w:r w:rsidR="008F1151">
              <w:rPr>
                <w:rFonts w:ascii="Arial Narrow" w:hAnsi="Arial Narrow"/>
                <w:sz w:val="20"/>
                <w:szCs w:val="20"/>
              </w:rPr>
              <w:t xml:space="preserve"> </w:t>
            </w:r>
            <w:r w:rsidR="008F1151" w:rsidRPr="008F1151">
              <w:rPr>
                <w:rFonts w:ascii="Arial Narrow" w:hAnsi="Arial Narrow"/>
                <w:sz w:val="20"/>
                <w:szCs w:val="20"/>
              </w:rPr>
              <w:t>Gandhinagar</w:t>
            </w:r>
            <w:r w:rsidR="000B1960">
              <w:rPr>
                <w:rFonts w:ascii="Arial Narrow" w:hAnsi="Arial Narrow"/>
                <w:sz w:val="20"/>
                <w:szCs w:val="20"/>
              </w:rPr>
              <w:t xml:space="preserve"> Branch </w:t>
            </w:r>
            <w:r w:rsidRPr="00E731E3">
              <w:rPr>
                <w:rFonts w:ascii="Arial Narrow" w:hAnsi="Arial Narrow"/>
                <w:sz w:val="20"/>
                <w:szCs w:val="20"/>
              </w:rPr>
              <w:t>to assess Fair Market Value of the property for banking purpose</w:t>
            </w:r>
            <w:r>
              <w:rPr>
                <w:rFonts w:ascii="Arial Narrow" w:hAnsi="Arial Narrow"/>
                <w:sz w:val="20"/>
                <w:szCs w:val="20"/>
              </w:rPr>
              <w:t>.</w:t>
            </w:r>
          </w:p>
        </w:tc>
      </w:tr>
      <w:tr w:rsidR="00995635" w:rsidRPr="00E731E3" w14:paraId="6F84181B"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4A881EF9"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3</w:t>
            </w:r>
          </w:p>
        </w:tc>
        <w:tc>
          <w:tcPr>
            <w:tcW w:w="1963" w:type="pct"/>
          </w:tcPr>
          <w:p w14:paraId="63191A1C"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Identity of the Valuer and any other experts involved in the valuation;</w:t>
            </w:r>
          </w:p>
        </w:tc>
        <w:tc>
          <w:tcPr>
            <w:tcW w:w="2641" w:type="pct"/>
          </w:tcPr>
          <w:p w14:paraId="550B9457" w14:textId="472AAE21"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Manoj B. Chalikwar – Regd. Valuer</w:t>
            </w:r>
            <w:r>
              <w:rPr>
                <w:rFonts w:ascii="Arial Narrow" w:hAnsi="Arial Narrow"/>
                <w:w w:val="105"/>
                <w:sz w:val="20"/>
                <w:szCs w:val="20"/>
              </w:rPr>
              <w:t xml:space="preserve"> </w:t>
            </w:r>
          </w:p>
          <w:p w14:paraId="3846A439" w14:textId="77777777"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Umang Patel – Regd. Valuer </w:t>
            </w:r>
          </w:p>
          <w:p w14:paraId="51276615" w14:textId="5769E5CB" w:rsidR="00995635" w:rsidRPr="00E731E3" w:rsidRDefault="00995635" w:rsidP="00A57D8C">
            <w:pPr>
              <w:pStyle w:val="TableParagraph"/>
              <w:spacing w:line="276" w:lineRule="auto"/>
              <w:ind w:left="0" w:right="134"/>
              <w:jc w:val="left"/>
              <w:rPr>
                <w:rFonts w:ascii="Arial Narrow" w:hAnsi="Arial Narrow"/>
                <w:w w:val="105"/>
                <w:sz w:val="20"/>
                <w:szCs w:val="20"/>
              </w:rPr>
            </w:pPr>
            <w:r>
              <w:rPr>
                <w:rFonts w:ascii="Arial Narrow" w:hAnsi="Arial Narrow"/>
                <w:w w:val="105"/>
                <w:sz w:val="20"/>
                <w:szCs w:val="20"/>
              </w:rPr>
              <w:t>Avinash Pandey</w:t>
            </w:r>
            <w:r w:rsidRPr="00E731E3">
              <w:rPr>
                <w:rFonts w:ascii="Arial Narrow" w:hAnsi="Arial Narrow"/>
                <w:w w:val="105"/>
                <w:sz w:val="20"/>
                <w:szCs w:val="20"/>
              </w:rPr>
              <w:t xml:space="preserve"> –Engineer </w:t>
            </w:r>
          </w:p>
        </w:tc>
      </w:tr>
      <w:tr w:rsidR="00995635" w:rsidRPr="00E731E3" w14:paraId="24C60C37"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399DB3E7"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4</w:t>
            </w:r>
          </w:p>
        </w:tc>
        <w:tc>
          <w:tcPr>
            <w:tcW w:w="1963" w:type="pct"/>
          </w:tcPr>
          <w:p w14:paraId="720B7490"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05"/>
                <w:sz w:val="20"/>
                <w:szCs w:val="20"/>
              </w:rPr>
              <w:t>Disclosure of Valuer interest or conflict, if any;</w:t>
            </w:r>
          </w:p>
        </w:tc>
        <w:tc>
          <w:tcPr>
            <w:tcW w:w="2641" w:type="pct"/>
          </w:tcPr>
          <w:p w14:paraId="3C83BBBD" w14:textId="27DD97CB"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w:t>
            </w:r>
            <w:r w:rsidR="005305B7">
              <w:rPr>
                <w:rFonts w:ascii="Arial Narrow" w:hAnsi="Arial Narrow"/>
                <w:w w:val="105"/>
                <w:sz w:val="20"/>
                <w:szCs w:val="20"/>
              </w:rPr>
              <w:t>d to property owner / applicant.</w:t>
            </w:r>
          </w:p>
        </w:tc>
      </w:tr>
      <w:tr w:rsidR="00995635" w:rsidRPr="00E731E3" w14:paraId="6E7A983C"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5CCF698E"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5</w:t>
            </w:r>
          </w:p>
        </w:tc>
        <w:tc>
          <w:tcPr>
            <w:tcW w:w="1963" w:type="pct"/>
          </w:tcPr>
          <w:p w14:paraId="1C1142AE"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 xml:space="preserve">Date of appointment, valuation date and date of </w:t>
            </w:r>
            <w:r w:rsidRPr="00E731E3">
              <w:rPr>
                <w:rFonts w:ascii="Arial Narrow" w:hAnsi="Arial Narrow"/>
                <w:w w:val="105"/>
                <w:sz w:val="20"/>
                <w:szCs w:val="20"/>
              </w:rPr>
              <w:t>report;</w:t>
            </w:r>
          </w:p>
        </w:tc>
        <w:tc>
          <w:tcPr>
            <w:tcW w:w="2641" w:type="pct"/>
          </w:tcPr>
          <w:p w14:paraId="5D37DBBC" w14:textId="4686C05C" w:rsidR="00995635" w:rsidRPr="005E2033" w:rsidRDefault="00995635" w:rsidP="00A45FBE">
            <w:pPr>
              <w:pStyle w:val="TableParagraph"/>
              <w:spacing w:line="276" w:lineRule="auto"/>
              <w:ind w:left="104" w:right="134"/>
              <w:jc w:val="left"/>
              <w:rPr>
                <w:rFonts w:ascii="Arial Narrow" w:hAnsi="Arial Narrow" w:cs="Mangal"/>
                <w:color w:val="000000" w:themeColor="text1"/>
                <w:w w:val="105"/>
                <w:sz w:val="20"/>
                <w:szCs w:val="20"/>
                <w:lang w:bidi="mr-IN"/>
              </w:rPr>
            </w:pPr>
            <w:r w:rsidRPr="005E2033">
              <w:rPr>
                <w:rFonts w:ascii="Arial Narrow" w:hAnsi="Arial Narrow"/>
                <w:color w:val="000000" w:themeColor="text1"/>
                <w:w w:val="105"/>
                <w:sz w:val="20"/>
                <w:szCs w:val="20"/>
              </w:rPr>
              <w:t xml:space="preserve">Date of Appointment – </w:t>
            </w:r>
            <w:r w:rsidR="009448E1">
              <w:rPr>
                <w:rFonts w:ascii="Arial Narrow" w:hAnsi="Arial Narrow"/>
                <w:color w:val="000000" w:themeColor="text1"/>
                <w:w w:val="105"/>
                <w:sz w:val="20"/>
                <w:szCs w:val="20"/>
              </w:rPr>
              <w:t>0</w:t>
            </w:r>
            <w:r w:rsidR="00C14A5D" w:rsidRPr="00C14A5D">
              <w:rPr>
                <w:rFonts w:ascii="Arial Narrow" w:hAnsi="Arial Narrow"/>
                <w:color w:val="000000" w:themeColor="text1"/>
                <w:w w:val="105"/>
                <w:sz w:val="20"/>
                <w:szCs w:val="20"/>
              </w:rPr>
              <w:t>2</w:t>
            </w:r>
            <w:r w:rsidRPr="00C14A5D">
              <w:rPr>
                <w:rFonts w:ascii="Arial Narrow" w:hAnsi="Arial Narrow"/>
                <w:color w:val="000000" w:themeColor="text1"/>
                <w:w w:val="105"/>
                <w:sz w:val="20"/>
                <w:szCs w:val="20"/>
              </w:rPr>
              <w:t>.</w:t>
            </w:r>
            <w:r w:rsidR="009448E1">
              <w:rPr>
                <w:rFonts w:ascii="Arial Narrow" w:hAnsi="Arial Narrow"/>
                <w:color w:val="000000" w:themeColor="text1"/>
                <w:w w:val="105"/>
                <w:sz w:val="20"/>
                <w:szCs w:val="20"/>
              </w:rPr>
              <w:t>11</w:t>
            </w:r>
            <w:r w:rsidRPr="00C14A5D">
              <w:rPr>
                <w:rFonts w:ascii="Arial Narrow" w:hAnsi="Arial Narrow"/>
                <w:color w:val="000000" w:themeColor="text1"/>
                <w:w w:val="105"/>
                <w:sz w:val="20"/>
                <w:szCs w:val="20"/>
              </w:rPr>
              <w:t>.202</w:t>
            </w:r>
            <w:r w:rsidR="00EA33BC" w:rsidRPr="00C14A5D">
              <w:rPr>
                <w:rFonts w:ascii="Arial Narrow" w:hAnsi="Arial Narrow"/>
                <w:color w:val="000000" w:themeColor="text1"/>
                <w:w w:val="105"/>
                <w:sz w:val="20"/>
                <w:szCs w:val="20"/>
              </w:rPr>
              <w:t>3</w:t>
            </w:r>
          </w:p>
          <w:p w14:paraId="42F5A2EC" w14:textId="0695D9A2" w:rsidR="00995635" w:rsidRPr="005E2033" w:rsidRDefault="00995635" w:rsidP="00A45FBE">
            <w:pPr>
              <w:pStyle w:val="TableParagraph"/>
              <w:spacing w:line="276" w:lineRule="auto"/>
              <w:ind w:left="104" w:right="134"/>
              <w:jc w:val="left"/>
              <w:rPr>
                <w:rFonts w:ascii="Arial Narrow" w:hAnsi="Arial Narrow"/>
                <w:color w:val="000000" w:themeColor="text1"/>
                <w:w w:val="105"/>
                <w:sz w:val="20"/>
                <w:szCs w:val="20"/>
              </w:rPr>
            </w:pPr>
            <w:r w:rsidRPr="005E2033">
              <w:rPr>
                <w:rFonts w:ascii="Arial Narrow" w:hAnsi="Arial Narrow"/>
                <w:color w:val="000000" w:themeColor="text1"/>
                <w:w w:val="105"/>
                <w:sz w:val="20"/>
                <w:szCs w:val="20"/>
              </w:rPr>
              <w:t xml:space="preserve">Valuation Date – </w:t>
            </w:r>
            <w:r w:rsidR="00234489">
              <w:rPr>
                <w:rFonts w:ascii="Arial Narrow" w:hAnsi="Arial Narrow"/>
                <w:color w:val="000000" w:themeColor="text1"/>
                <w:w w:val="105"/>
                <w:sz w:val="20"/>
                <w:szCs w:val="20"/>
              </w:rPr>
              <w:t>19.04.2024</w:t>
            </w:r>
          </w:p>
          <w:p w14:paraId="64781997" w14:textId="2B5CD8F5" w:rsidR="00995635" w:rsidRPr="00E731E3" w:rsidRDefault="00995635" w:rsidP="00251205">
            <w:pPr>
              <w:pStyle w:val="TableParagraph"/>
              <w:spacing w:line="276" w:lineRule="auto"/>
              <w:ind w:left="104" w:right="134"/>
              <w:jc w:val="left"/>
              <w:rPr>
                <w:rFonts w:ascii="Arial Narrow" w:hAnsi="Arial Narrow"/>
                <w:w w:val="105"/>
                <w:sz w:val="20"/>
                <w:szCs w:val="20"/>
              </w:rPr>
            </w:pPr>
            <w:r w:rsidRPr="005E2033">
              <w:rPr>
                <w:rFonts w:ascii="Arial Narrow" w:hAnsi="Arial Narrow"/>
                <w:color w:val="000000" w:themeColor="text1"/>
                <w:w w:val="105"/>
                <w:sz w:val="20"/>
                <w:szCs w:val="20"/>
              </w:rPr>
              <w:t xml:space="preserve">Date of Report – </w:t>
            </w:r>
            <w:r w:rsidR="00234489">
              <w:rPr>
                <w:rFonts w:ascii="Arial Narrow" w:hAnsi="Arial Narrow"/>
                <w:color w:val="000000" w:themeColor="text1"/>
                <w:w w:val="105"/>
                <w:sz w:val="20"/>
                <w:szCs w:val="20"/>
              </w:rPr>
              <w:t>19.04</w:t>
            </w:r>
            <w:r w:rsidR="00F0718D">
              <w:rPr>
                <w:rFonts w:ascii="Arial Narrow" w:hAnsi="Arial Narrow"/>
                <w:color w:val="000000" w:themeColor="text1"/>
                <w:w w:val="105"/>
                <w:sz w:val="20"/>
                <w:szCs w:val="20"/>
              </w:rPr>
              <w:t>.2024</w:t>
            </w:r>
          </w:p>
        </w:tc>
      </w:tr>
      <w:tr w:rsidR="00995635" w:rsidRPr="00E731E3" w14:paraId="151704F5"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702F2297"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6</w:t>
            </w:r>
          </w:p>
        </w:tc>
        <w:tc>
          <w:tcPr>
            <w:tcW w:w="1963" w:type="pct"/>
          </w:tcPr>
          <w:p w14:paraId="5B4EF12A" w14:textId="77777777" w:rsidR="00995635" w:rsidRPr="00E731E3" w:rsidRDefault="00995635" w:rsidP="00A57D8C">
            <w:pPr>
              <w:pStyle w:val="TableParagraph"/>
              <w:spacing w:line="276" w:lineRule="auto"/>
              <w:ind w:left="0"/>
              <w:jc w:val="left"/>
              <w:rPr>
                <w:rFonts w:ascii="Arial Narrow" w:hAnsi="Arial Narrow"/>
                <w:sz w:val="20"/>
                <w:szCs w:val="20"/>
              </w:rPr>
            </w:pPr>
            <w:r w:rsidRPr="00E731E3">
              <w:rPr>
                <w:rFonts w:ascii="Arial Narrow" w:hAnsi="Arial Narrow"/>
                <w:w w:val="110"/>
                <w:sz w:val="20"/>
                <w:szCs w:val="20"/>
              </w:rPr>
              <w:t>Inspections and/or investigations undertaken;</w:t>
            </w:r>
          </w:p>
        </w:tc>
        <w:tc>
          <w:tcPr>
            <w:tcW w:w="2641" w:type="pct"/>
          </w:tcPr>
          <w:p w14:paraId="7E86D143" w14:textId="6945C663" w:rsidR="00995635" w:rsidRPr="00E731E3" w:rsidRDefault="00995635" w:rsidP="00A57D8C">
            <w:pPr>
              <w:pStyle w:val="TableParagraph"/>
              <w:spacing w:line="276" w:lineRule="auto"/>
              <w:ind w:left="0" w:right="134"/>
              <w:jc w:val="left"/>
              <w:rPr>
                <w:rFonts w:ascii="Arial Narrow" w:hAnsi="Arial Narrow"/>
                <w:w w:val="105"/>
                <w:sz w:val="20"/>
                <w:szCs w:val="20"/>
              </w:rPr>
            </w:pPr>
            <w:r w:rsidRPr="00E731E3">
              <w:rPr>
                <w:rFonts w:ascii="Arial Narrow" w:hAnsi="Arial Narrow"/>
                <w:w w:val="105"/>
                <w:sz w:val="20"/>
                <w:szCs w:val="20"/>
              </w:rPr>
              <w:t xml:space="preserve">Physical Inspection done on </w:t>
            </w:r>
            <w:r w:rsidRPr="008E2668">
              <w:rPr>
                <w:rFonts w:ascii="Arial Narrow" w:hAnsi="Arial Narrow"/>
                <w:w w:val="105"/>
                <w:sz w:val="20"/>
                <w:szCs w:val="20"/>
              </w:rPr>
              <w:t xml:space="preserve">date </w:t>
            </w:r>
            <w:r w:rsidR="009448E1">
              <w:rPr>
                <w:rFonts w:ascii="Arial Narrow" w:hAnsi="Arial Narrow"/>
                <w:w w:val="105"/>
                <w:sz w:val="20"/>
                <w:szCs w:val="20"/>
              </w:rPr>
              <w:t>27</w:t>
            </w:r>
            <w:r w:rsidRPr="008E2668">
              <w:rPr>
                <w:rFonts w:ascii="Arial Narrow" w:hAnsi="Arial Narrow"/>
                <w:w w:val="105"/>
                <w:sz w:val="20"/>
                <w:szCs w:val="20"/>
              </w:rPr>
              <w:t>.</w:t>
            </w:r>
            <w:r w:rsidR="009448E1">
              <w:rPr>
                <w:rFonts w:ascii="Arial Narrow" w:hAnsi="Arial Narrow"/>
                <w:w w:val="105"/>
                <w:sz w:val="20"/>
                <w:szCs w:val="20"/>
              </w:rPr>
              <w:t>12</w:t>
            </w:r>
            <w:r w:rsidRPr="008E2668">
              <w:rPr>
                <w:rFonts w:ascii="Arial Narrow" w:hAnsi="Arial Narrow"/>
                <w:w w:val="105"/>
                <w:sz w:val="20"/>
                <w:szCs w:val="20"/>
              </w:rPr>
              <w:t>.202</w:t>
            </w:r>
            <w:r w:rsidR="00EA33BC" w:rsidRPr="008E2668">
              <w:rPr>
                <w:rFonts w:ascii="Arial Narrow" w:hAnsi="Arial Narrow"/>
                <w:w w:val="105"/>
                <w:sz w:val="20"/>
                <w:szCs w:val="20"/>
              </w:rPr>
              <w:t>3</w:t>
            </w:r>
          </w:p>
        </w:tc>
      </w:tr>
      <w:tr w:rsidR="00995635" w:rsidRPr="00E731E3" w14:paraId="10853A56"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2F25EA2B" w14:textId="77777777" w:rsidR="00995635" w:rsidRPr="00E731E3" w:rsidRDefault="00995635" w:rsidP="00760DF9">
            <w:pPr>
              <w:pStyle w:val="TableParagraph"/>
              <w:spacing w:before="1" w:line="276" w:lineRule="auto"/>
              <w:ind w:left="0" w:right="91"/>
              <w:rPr>
                <w:rFonts w:ascii="Arial Narrow" w:hAnsi="Arial Narrow"/>
                <w:w w:val="110"/>
                <w:sz w:val="20"/>
                <w:szCs w:val="20"/>
              </w:rPr>
            </w:pPr>
            <w:r w:rsidRPr="00E731E3">
              <w:rPr>
                <w:rFonts w:ascii="Arial Narrow" w:hAnsi="Arial Narrow"/>
                <w:w w:val="110"/>
                <w:sz w:val="20"/>
                <w:szCs w:val="20"/>
              </w:rPr>
              <w:t xml:space="preserve">  7</w:t>
            </w:r>
          </w:p>
        </w:tc>
        <w:tc>
          <w:tcPr>
            <w:tcW w:w="1963" w:type="pct"/>
          </w:tcPr>
          <w:p w14:paraId="5C95522E" w14:textId="77777777" w:rsidR="00995635" w:rsidRPr="00E731E3" w:rsidRDefault="00995635" w:rsidP="00A57D8C">
            <w:pPr>
              <w:pStyle w:val="TableParagraph"/>
              <w:spacing w:before="1" w:line="276" w:lineRule="auto"/>
              <w:ind w:left="0" w:right="91"/>
              <w:jc w:val="left"/>
              <w:rPr>
                <w:rFonts w:ascii="Arial Narrow" w:hAnsi="Arial Narrow"/>
                <w:sz w:val="20"/>
                <w:szCs w:val="20"/>
              </w:rPr>
            </w:pPr>
            <w:r w:rsidRPr="00E731E3">
              <w:rPr>
                <w:rFonts w:ascii="Arial Narrow" w:hAnsi="Arial Narrow"/>
                <w:w w:val="110"/>
                <w:sz w:val="20"/>
                <w:szCs w:val="20"/>
              </w:rPr>
              <w:t>Nature and sources of the information used or relied upon;</w:t>
            </w:r>
          </w:p>
        </w:tc>
        <w:tc>
          <w:tcPr>
            <w:tcW w:w="2641" w:type="pct"/>
          </w:tcPr>
          <w:p w14:paraId="677E916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Market Survey at the time of site visit</w:t>
            </w:r>
          </w:p>
          <w:p w14:paraId="7D9C8BA1"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Ready Reckoner rates / Circle rates</w:t>
            </w:r>
          </w:p>
          <w:p w14:paraId="79A5ABA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search for Registered Transactions</w:t>
            </w:r>
          </w:p>
          <w:p w14:paraId="63B8065B"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Online Price Indicators on real estate portals</w:t>
            </w:r>
          </w:p>
          <w:p w14:paraId="25D8AA4D"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Enquiries with Real estate consultants</w:t>
            </w:r>
          </w:p>
          <w:p w14:paraId="040A0C44" w14:textId="77777777" w:rsidR="00995635" w:rsidRPr="00E731E3" w:rsidRDefault="00995635" w:rsidP="00A45FBE">
            <w:pPr>
              <w:pStyle w:val="TableParagraph"/>
              <w:numPr>
                <w:ilvl w:val="0"/>
                <w:numId w:val="14"/>
              </w:numPr>
              <w:spacing w:line="276" w:lineRule="auto"/>
              <w:ind w:left="434" w:right="134" w:hanging="284"/>
              <w:jc w:val="left"/>
              <w:rPr>
                <w:rFonts w:ascii="Arial Narrow" w:hAnsi="Arial Narrow"/>
                <w:w w:val="105"/>
                <w:sz w:val="20"/>
                <w:szCs w:val="20"/>
              </w:rPr>
            </w:pPr>
            <w:r w:rsidRPr="00E731E3">
              <w:rPr>
                <w:rFonts w:ascii="Arial Narrow" w:hAnsi="Arial Narrow"/>
                <w:w w:val="105"/>
                <w:sz w:val="20"/>
                <w:szCs w:val="20"/>
              </w:rPr>
              <w:t>Existing data of Valuation assignments carried out by us</w:t>
            </w:r>
          </w:p>
        </w:tc>
      </w:tr>
      <w:tr w:rsidR="00995635" w:rsidRPr="00E731E3" w14:paraId="41F5C4E3"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621BC078"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8</w:t>
            </w:r>
          </w:p>
        </w:tc>
        <w:tc>
          <w:tcPr>
            <w:tcW w:w="1963" w:type="pct"/>
          </w:tcPr>
          <w:p w14:paraId="5DB3A385"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Procedures adopted in carrying out the valuation and valuation standards followed;</w:t>
            </w:r>
          </w:p>
        </w:tc>
        <w:tc>
          <w:tcPr>
            <w:tcW w:w="2641" w:type="pct"/>
          </w:tcPr>
          <w:p w14:paraId="4F94FCAF"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Cost Approach (For building construction)</w:t>
            </w:r>
          </w:p>
          <w:p w14:paraId="21AE977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Comparative Sales Method (For Land component)</w:t>
            </w:r>
          </w:p>
        </w:tc>
      </w:tr>
      <w:tr w:rsidR="00995635" w:rsidRPr="00E731E3" w14:paraId="12CBAE0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C8F20B2" w14:textId="77777777" w:rsidR="00995635" w:rsidRPr="00E731E3" w:rsidRDefault="00995635" w:rsidP="00760DF9">
            <w:pPr>
              <w:pStyle w:val="TableParagraph"/>
              <w:spacing w:line="276" w:lineRule="auto"/>
              <w:ind w:left="0"/>
              <w:rPr>
                <w:rFonts w:ascii="Arial Narrow" w:hAnsi="Arial Narrow"/>
                <w:w w:val="105"/>
                <w:sz w:val="20"/>
                <w:szCs w:val="20"/>
              </w:rPr>
            </w:pPr>
            <w:r w:rsidRPr="00E731E3">
              <w:rPr>
                <w:rFonts w:ascii="Arial Narrow" w:hAnsi="Arial Narrow"/>
                <w:w w:val="105"/>
                <w:sz w:val="20"/>
                <w:szCs w:val="20"/>
              </w:rPr>
              <w:t>9</w:t>
            </w:r>
          </w:p>
        </w:tc>
        <w:tc>
          <w:tcPr>
            <w:tcW w:w="1963" w:type="pct"/>
          </w:tcPr>
          <w:p w14:paraId="69E5F32D"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05"/>
                <w:sz w:val="20"/>
                <w:szCs w:val="20"/>
              </w:rPr>
              <w:t xml:space="preserve">Restrictions on use of the report, </w:t>
            </w:r>
            <w:r w:rsidRPr="00E731E3">
              <w:rPr>
                <w:rFonts w:ascii="Arial Narrow" w:hAnsi="Arial Narrow"/>
                <w:spacing w:val="-3"/>
                <w:w w:val="105"/>
                <w:sz w:val="20"/>
                <w:szCs w:val="20"/>
              </w:rPr>
              <w:t xml:space="preserve">if </w:t>
            </w:r>
            <w:r w:rsidRPr="00E731E3">
              <w:rPr>
                <w:rFonts w:ascii="Arial Narrow" w:hAnsi="Arial Narrow"/>
                <w:w w:val="105"/>
                <w:sz w:val="20"/>
                <w:szCs w:val="20"/>
              </w:rPr>
              <w:t>any;</w:t>
            </w:r>
          </w:p>
        </w:tc>
        <w:tc>
          <w:tcPr>
            <w:tcW w:w="2641" w:type="pct"/>
          </w:tcPr>
          <w:p w14:paraId="35AEED20"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95635" w:rsidRPr="00E731E3" w14:paraId="204170AA" w14:textId="77777777" w:rsidTr="00A45FBE">
        <w:trPr>
          <w:cnfStyle w:val="000000010000" w:firstRow="0" w:lastRow="0" w:firstColumn="0" w:lastColumn="0" w:oddVBand="0" w:evenVBand="0" w:oddHBand="0" w:evenHBand="1" w:firstRowFirstColumn="0" w:firstRowLastColumn="0" w:lastRowFirstColumn="0" w:lastRowLastColumn="0"/>
          <w:trHeight w:val="20"/>
        </w:trPr>
        <w:tc>
          <w:tcPr>
            <w:tcW w:w="396" w:type="pct"/>
          </w:tcPr>
          <w:p w14:paraId="2AE1293A" w14:textId="77777777" w:rsidR="00995635" w:rsidRPr="00E731E3" w:rsidRDefault="00995635" w:rsidP="00760DF9">
            <w:pPr>
              <w:pStyle w:val="TableParagraph"/>
              <w:spacing w:line="276" w:lineRule="auto"/>
              <w:ind w:left="0"/>
              <w:rPr>
                <w:rFonts w:ascii="Arial Narrow" w:hAnsi="Arial Narrow"/>
                <w:w w:val="110"/>
                <w:sz w:val="20"/>
                <w:szCs w:val="20"/>
              </w:rPr>
            </w:pPr>
            <w:r w:rsidRPr="00E731E3">
              <w:rPr>
                <w:rFonts w:ascii="Arial Narrow" w:hAnsi="Arial Narrow"/>
                <w:w w:val="110"/>
                <w:sz w:val="20"/>
                <w:szCs w:val="20"/>
              </w:rPr>
              <w:t>10</w:t>
            </w:r>
          </w:p>
        </w:tc>
        <w:tc>
          <w:tcPr>
            <w:tcW w:w="1963" w:type="pct"/>
          </w:tcPr>
          <w:p w14:paraId="1AF75D41" w14:textId="77777777" w:rsidR="00995635" w:rsidRPr="00E731E3" w:rsidRDefault="00995635" w:rsidP="00A57D8C">
            <w:pPr>
              <w:pStyle w:val="TableParagraph"/>
              <w:spacing w:line="276" w:lineRule="auto"/>
              <w:ind w:left="0"/>
              <w:jc w:val="both"/>
              <w:rPr>
                <w:rFonts w:ascii="Arial Narrow" w:hAnsi="Arial Narrow"/>
                <w:sz w:val="20"/>
                <w:szCs w:val="20"/>
              </w:rPr>
            </w:pPr>
            <w:r w:rsidRPr="00E731E3">
              <w:rPr>
                <w:rFonts w:ascii="Arial Narrow" w:hAnsi="Arial Narrow"/>
                <w:w w:val="110"/>
                <w:sz w:val="20"/>
                <w:szCs w:val="20"/>
              </w:rPr>
              <w:t>Major factors that were taken into account during the valuation.</w:t>
            </w:r>
          </w:p>
          <w:p w14:paraId="1EC14F85" w14:textId="77777777" w:rsidR="00995635" w:rsidRPr="00E731E3" w:rsidRDefault="00995635" w:rsidP="00A57D8C">
            <w:pPr>
              <w:pStyle w:val="TableParagraph"/>
              <w:spacing w:line="276" w:lineRule="auto"/>
              <w:jc w:val="both"/>
              <w:rPr>
                <w:rFonts w:ascii="Arial Narrow" w:hAnsi="Arial Narrow"/>
                <w:sz w:val="20"/>
                <w:szCs w:val="20"/>
              </w:rPr>
            </w:pPr>
          </w:p>
        </w:tc>
        <w:tc>
          <w:tcPr>
            <w:tcW w:w="2641" w:type="pct"/>
          </w:tcPr>
          <w:p w14:paraId="79147109" w14:textId="77777777" w:rsidR="00995635" w:rsidRPr="00E731E3" w:rsidRDefault="00995635" w:rsidP="00A57D8C">
            <w:pPr>
              <w:pStyle w:val="TableParagraph"/>
              <w:spacing w:line="276" w:lineRule="auto"/>
              <w:ind w:left="0" w:right="134"/>
              <w:jc w:val="both"/>
              <w:rPr>
                <w:rFonts w:ascii="Arial Narrow" w:hAnsi="Arial Narrow"/>
                <w:w w:val="105"/>
                <w:sz w:val="20"/>
                <w:szCs w:val="20"/>
              </w:rPr>
            </w:pPr>
            <w:r w:rsidRPr="00E731E3">
              <w:rPr>
                <w:rFonts w:ascii="Arial Narrow" w:hAnsi="Arial Narrow"/>
                <w:w w:val="105"/>
                <w:sz w:val="20"/>
                <w:szCs w:val="20"/>
              </w:rPr>
              <w:t>Current market conditions, demand and supply position, industrial land size, location, sustained demand for industrial land, all round development of commercial and industrial application in the locality etc.</w:t>
            </w:r>
          </w:p>
        </w:tc>
      </w:tr>
      <w:tr w:rsidR="00995635" w:rsidRPr="00E731E3" w14:paraId="325260DF" w14:textId="77777777" w:rsidTr="00A45FBE">
        <w:trPr>
          <w:cnfStyle w:val="000000100000" w:firstRow="0" w:lastRow="0" w:firstColumn="0" w:lastColumn="0" w:oddVBand="0" w:evenVBand="0" w:oddHBand="1" w:evenHBand="0" w:firstRowFirstColumn="0" w:firstRowLastColumn="0" w:lastRowFirstColumn="0" w:lastRowLastColumn="0"/>
          <w:trHeight w:val="20"/>
        </w:trPr>
        <w:tc>
          <w:tcPr>
            <w:tcW w:w="396" w:type="pct"/>
          </w:tcPr>
          <w:p w14:paraId="098BF01E" w14:textId="77777777" w:rsidR="00995635" w:rsidRPr="00E731E3" w:rsidRDefault="00995635" w:rsidP="00760DF9">
            <w:pPr>
              <w:pStyle w:val="TableParagraph"/>
              <w:spacing w:line="276" w:lineRule="auto"/>
              <w:ind w:left="0" w:right="96"/>
              <w:rPr>
                <w:rFonts w:ascii="Arial Narrow" w:hAnsi="Arial Narrow"/>
                <w:w w:val="110"/>
                <w:sz w:val="20"/>
                <w:szCs w:val="20"/>
              </w:rPr>
            </w:pPr>
            <w:r w:rsidRPr="00E731E3">
              <w:rPr>
                <w:rFonts w:ascii="Arial Narrow" w:hAnsi="Arial Narrow"/>
                <w:w w:val="110"/>
                <w:sz w:val="20"/>
                <w:szCs w:val="20"/>
              </w:rPr>
              <w:t xml:space="preserve">  11</w:t>
            </w:r>
          </w:p>
        </w:tc>
        <w:tc>
          <w:tcPr>
            <w:tcW w:w="1963" w:type="pct"/>
          </w:tcPr>
          <w:p w14:paraId="588777E1" w14:textId="77777777" w:rsidR="00995635" w:rsidRPr="00E731E3" w:rsidRDefault="00995635" w:rsidP="00A57D8C">
            <w:pPr>
              <w:pStyle w:val="TableParagraph"/>
              <w:spacing w:line="276" w:lineRule="auto"/>
              <w:ind w:left="0" w:right="96"/>
              <w:jc w:val="both"/>
              <w:rPr>
                <w:rFonts w:ascii="Arial Narrow" w:hAnsi="Arial Narrow"/>
                <w:sz w:val="20"/>
                <w:szCs w:val="20"/>
              </w:rPr>
            </w:pPr>
            <w:r w:rsidRPr="00E731E3">
              <w:rPr>
                <w:rFonts w:ascii="Arial Narrow" w:hAnsi="Arial Narrow"/>
                <w:w w:val="110"/>
                <w:sz w:val="20"/>
                <w:szCs w:val="20"/>
              </w:rPr>
              <w:t xml:space="preserve">Caveats, limitations, and disclaimers to the extent they explain or elucidate the limitations faced by valuer, which shall not be for the purpose of </w:t>
            </w:r>
            <w:r w:rsidRPr="00E731E3">
              <w:rPr>
                <w:rFonts w:ascii="Arial Narrow" w:hAnsi="Arial Narrow"/>
                <w:w w:val="105"/>
                <w:sz w:val="20"/>
                <w:szCs w:val="20"/>
              </w:rPr>
              <w:t>limiting his responsibility for the valuation report.</w:t>
            </w:r>
          </w:p>
        </w:tc>
        <w:tc>
          <w:tcPr>
            <w:tcW w:w="2641" w:type="pct"/>
          </w:tcPr>
          <w:p w14:paraId="600EC96E" w14:textId="77777777" w:rsidR="00995635" w:rsidRPr="00E731E3" w:rsidRDefault="00995635" w:rsidP="00A57D8C">
            <w:pPr>
              <w:pStyle w:val="TableParagraph"/>
              <w:spacing w:line="276" w:lineRule="auto"/>
              <w:ind w:left="104" w:right="134"/>
              <w:jc w:val="both"/>
              <w:rPr>
                <w:rFonts w:ascii="Arial Narrow" w:hAnsi="Arial Narrow"/>
                <w:w w:val="105"/>
                <w:sz w:val="20"/>
                <w:szCs w:val="20"/>
              </w:rPr>
            </w:pPr>
            <w:r w:rsidRPr="00E731E3">
              <w:rPr>
                <w:rFonts w:ascii="Arial Narrow" w:hAnsi="Arial Narrow"/>
                <w:w w:val="105"/>
                <w:sz w:val="20"/>
                <w:szCs w:val="20"/>
              </w:rPr>
              <w:t xml:space="preserve">Attached </w:t>
            </w:r>
          </w:p>
        </w:tc>
      </w:tr>
      <w:bookmarkEnd w:id="36"/>
    </w:tbl>
    <w:p w14:paraId="1D5B11AC" w14:textId="77777777" w:rsidR="00995635" w:rsidRPr="00937DBA" w:rsidRDefault="00995635" w:rsidP="00937DBA">
      <w:pPr>
        <w:pStyle w:val="BodyText"/>
        <w:rPr>
          <w:rFonts w:ascii="Arial Narrow" w:hAnsi="Arial Narrow" w:cs="Tahoma"/>
          <w:iCs/>
          <w:sz w:val="22"/>
          <w:szCs w:val="22"/>
          <w:lang w:val="en-US"/>
        </w:rPr>
      </w:pPr>
    </w:p>
    <w:p w14:paraId="1238A56E" w14:textId="3B2B529F" w:rsidR="00A57D8C" w:rsidRDefault="00A57D8C" w:rsidP="00937DBA">
      <w:pPr>
        <w:pStyle w:val="BodyText"/>
        <w:rPr>
          <w:rFonts w:ascii="Arial Narrow" w:hAnsi="Arial Narrow" w:cs="Tahoma"/>
          <w:iCs/>
          <w:sz w:val="22"/>
          <w:szCs w:val="22"/>
          <w:lang w:val="en-US"/>
        </w:rPr>
      </w:pPr>
    </w:p>
    <w:p w14:paraId="080D7668" w14:textId="77777777" w:rsidR="00A57D8C" w:rsidRPr="00CD3F7E" w:rsidRDefault="00A57D8C" w:rsidP="00937DBA">
      <w:pPr>
        <w:pStyle w:val="BodyText"/>
        <w:rPr>
          <w:rFonts w:ascii="Arial Narrow" w:hAnsi="Arial Narrow" w:cs="Tahoma"/>
          <w:iCs/>
          <w:color w:val="000000" w:themeColor="text1"/>
          <w:sz w:val="22"/>
          <w:szCs w:val="22"/>
          <w:lang w:val="en-US"/>
        </w:rPr>
      </w:pPr>
    </w:p>
    <w:p w14:paraId="49C1B1F9" w14:textId="4AA5840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Date: </w:t>
      </w:r>
      <w:r w:rsidR="00234489">
        <w:rPr>
          <w:rFonts w:ascii="Arial Narrow" w:hAnsi="Arial Narrow" w:cs="Tahoma"/>
          <w:iCs/>
          <w:color w:val="000000" w:themeColor="text1"/>
          <w:sz w:val="22"/>
          <w:szCs w:val="22"/>
          <w:lang w:val="en-US"/>
        </w:rPr>
        <w:t>19.04.</w:t>
      </w:r>
      <w:r w:rsidR="00F0718D">
        <w:rPr>
          <w:rFonts w:ascii="Arial Narrow" w:hAnsi="Arial Narrow" w:cs="Tahoma"/>
          <w:iCs/>
          <w:color w:val="000000" w:themeColor="text1"/>
          <w:sz w:val="22"/>
          <w:szCs w:val="22"/>
          <w:lang w:val="en-US"/>
        </w:rPr>
        <w:t>2024</w:t>
      </w:r>
    </w:p>
    <w:p w14:paraId="26D58A08" w14:textId="26362BE4"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 xml:space="preserve">Place: </w:t>
      </w:r>
      <w:r w:rsidR="000B1960">
        <w:rPr>
          <w:rFonts w:ascii="Arial Narrow" w:hAnsi="Arial Narrow" w:cs="Tahoma"/>
          <w:iCs/>
          <w:color w:val="000000" w:themeColor="text1"/>
          <w:sz w:val="22"/>
          <w:szCs w:val="22"/>
          <w:lang w:val="en-US"/>
        </w:rPr>
        <w:t>Thane</w:t>
      </w:r>
    </w:p>
    <w:p w14:paraId="76D8B34E" w14:textId="2F15C824" w:rsidR="00995635" w:rsidRPr="00CD3F7E" w:rsidRDefault="00995635" w:rsidP="00995635">
      <w:pPr>
        <w:jc w:val="both"/>
        <w:rPr>
          <w:rFonts w:ascii="Arial Narrow" w:hAnsi="Arial Narrow"/>
          <w:color w:val="000000" w:themeColor="text1"/>
          <w:spacing w:val="-3"/>
          <w:w w:val="120"/>
        </w:rPr>
      </w:pPr>
    </w:p>
    <w:p w14:paraId="71ABC798" w14:textId="1B09DE5E" w:rsidR="00937DBA" w:rsidRPr="00CD3F7E" w:rsidRDefault="00937DBA" w:rsidP="00995635">
      <w:pPr>
        <w:jc w:val="both"/>
        <w:rPr>
          <w:rFonts w:ascii="Arial Narrow" w:hAnsi="Arial Narrow"/>
          <w:b/>
          <w:color w:val="000000" w:themeColor="text1"/>
          <w:spacing w:val="-3"/>
          <w:w w:val="120"/>
        </w:rPr>
      </w:pPr>
    </w:p>
    <w:p w14:paraId="64A47385" w14:textId="77777777" w:rsidR="00A57D8C" w:rsidRPr="00CD3F7E" w:rsidRDefault="00A57D8C" w:rsidP="00995635">
      <w:pPr>
        <w:jc w:val="both"/>
        <w:rPr>
          <w:rFonts w:ascii="Arial Narrow" w:hAnsi="Arial Narrow"/>
          <w:b/>
          <w:color w:val="000000" w:themeColor="text1"/>
          <w:spacing w:val="-3"/>
          <w:w w:val="120"/>
        </w:rPr>
      </w:pPr>
    </w:p>
    <w:p w14:paraId="000D8E24" w14:textId="77777777" w:rsidR="00C67C60" w:rsidRPr="00CD3F7E" w:rsidRDefault="00C67C60" w:rsidP="00995635">
      <w:pPr>
        <w:jc w:val="both"/>
        <w:rPr>
          <w:rFonts w:ascii="Arial Narrow" w:hAnsi="Arial Narrow"/>
          <w:b/>
          <w:color w:val="000000" w:themeColor="text1"/>
          <w:spacing w:val="-3"/>
          <w:w w:val="120"/>
        </w:rPr>
      </w:pPr>
    </w:p>
    <w:p w14:paraId="7263A4E1"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73B93B27"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241F4B4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5F975288"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4B461BA6" w14:textId="77777777" w:rsidR="00995635" w:rsidRPr="00CD3F7E" w:rsidRDefault="00995635" w:rsidP="00937DBA">
      <w:pPr>
        <w:pStyle w:val="BodyText"/>
        <w:rPr>
          <w:rFonts w:ascii="Arial Narrow" w:hAnsi="Arial Narrow"/>
          <w:color w:val="000000" w:themeColor="text1"/>
          <w:spacing w:val="-3"/>
          <w:w w:val="120"/>
        </w:rPr>
      </w:pPr>
      <w:r w:rsidRPr="00CD3F7E">
        <w:rPr>
          <w:rFonts w:ascii="Arial Narrow" w:hAnsi="Arial Narrow" w:cs="Tahoma"/>
          <w:iCs/>
          <w:color w:val="000000" w:themeColor="text1"/>
          <w:sz w:val="22"/>
          <w:szCs w:val="22"/>
          <w:lang w:val="en-US"/>
        </w:rPr>
        <w:t>SBI Empanelment No. – SME/TCC/</w:t>
      </w:r>
      <w:r w:rsidRPr="00CD3F7E">
        <w:rPr>
          <w:rFonts w:ascii="Arial Narrow" w:hAnsi="Arial Narrow" w:cs="Tahoma"/>
          <w:color w:val="000000" w:themeColor="text1"/>
        </w:rPr>
        <w:t>2021-22/86/3</w:t>
      </w:r>
    </w:p>
    <w:p w14:paraId="5B9F8CE4" w14:textId="77777777" w:rsidR="00995635" w:rsidRPr="00CD3F7E" w:rsidRDefault="00995635" w:rsidP="00995635">
      <w:pPr>
        <w:rPr>
          <w:rFonts w:ascii="Arial Narrow" w:hAnsi="Arial Narrow"/>
          <w:color w:val="000000" w:themeColor="text1"/>
          <w:spacing w:val="-3"/>
          <w:w w:val="120"/>
        </w:rPr>
      </w:pPr>
    </w:p>
    <w:p w14:paraId="12ECDBA6" w14:textId="1E815443" w:rsidR="00995635" w:rsidRPr="00CD3F7E" w:rsidRDefault="00995635" w:rsidP="00995635">
      <w:pPr>
        <w:pStyle w:val="BodyText"/>
        <w:rPr>
          <w:rFonts w:ascii="Arial Narrow" w:hAnsi="Arial Narrow"/>
          <w:b/>
          <w:color w:val="000000" w:themeColor="text1"/>
          <w:lang w:val="en-US"/>
        </w:rPr>
      </w:pPr>
      <w:r w:rsidRPr="00CD3F7E">
        <w:rPr>
          <w:rFonts w:ascii="Arial Narrow" w:hAnsi="Arial Narrow" w:cs="Tahoma"/>
          <w:color w:val="000000" w:themeColor="text1"/>
          <w:sz w:val="22"/>
          <w:szCs w:val="22"/>
          <w:lang w:val="en-US"/>
        </w:rPr>
        <w:br w:type="page"/>
      </w:r>
    </w:p>
    <w:p w14:paraId="23B33A76" w14:textId="77777777" w:rsidR="00995635" w:rsidRPr="00622DE2" w:rsidRDefault="00995635" w:rsidP="00D4334F">
      <w:pPr>
        <w:pStyle w:val="Heading1"/>
        <w:numPr>
          <w:ilvl w:val="0"/>
          <w:numId w:val="2"/>
        </w:numPr>
        <w:tabs>
          <w:tab w:val="num" w:pos="360"/>
        </w:tabs>
        <w:spacing w:before="0"/>
        <w:ind w:left="284"/>
      </w:pPr>
      <w:bookmarkStart w:id="37" w:name="_Toc78634033"/>
      <w:bookmarkStart w:id="38" w:name="_Toc81409621"/>
      <w:bookmarkStart w:id="39" w:name="_Toc110001170"/>
      <w:r w:rsidRPr="00622DE2">
        <w:t>ASSUMPTIONS, DISCLAIMERS, LIMITATIONS &amp; QUALIFICATIONS</w:t>
      </w:r>
      <w:bookmarkEnd w:id="37"/>
      <w:bookmarkEnd w:id="38"/>
      <w:bookmarkEnd w:id="39"/>
    </w:p>
    <w:p w14:paraId="2DD67B76" w14:textId="77777777" w:rsidR="00995635" w:rsidRPr="00075AE3" w:rsidRDefault="00995635" w:rsidP="00995635">
      <w:pPr>
        <w:rPr>
          <w:lang w:val="x-none" w:eastAsia="x-none"/>
        </w:rPr>
      </w:pPr>
    </w:p>
    <w:p w14:paraId="184B395B" w14:textId="77777777" w:rsidR="00995635" w:rsidRDefault="00995635" w:rsidP="00995635">
      <w:pPr>
        <w:pStyle w:val="BodyText3"/>
        <w:spacing w:line="360" w:lineRule="auto"/>
        <w:rPr>
          <w:rFonts w:ascii="Arial Narrow" w:hAnsi="Arial Narrow"/>
          <w:b/>
          <w:bCs/>
          <w:sz w:val="22"/>
          <w:szCs w:val="22"/>
        </w:rPr>
      </w:pPr>
      <w:r>
        <w:rPr>
          <w:rFonts w:ascii="Arial Narrow" w:hAnsi="Arial Narrow"/>
          <w:b/>
          <w:bCs/>
          <w:sz w:val="22"/>
          <w:szCs w:val="22"/>
        </w:rPr>
        <w:t>Value Subject to Change</w:t>
      </w:r>
    </w:p>
    <w:p w14:paraId="18E42995" w14:textId="6EB578A2"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234489" w:rsidRPr="009448E1">
        <w:rPr>
          <w:rFonts w:ascii="Arial Narrow" w:hAnsi="Arial Narrow"/>
          <w:b/>
          <w:bCs/>
          <w:sz w:val="22"/>
          <w:szCs w:val="22"/>
          <w:lang w:val="en-IN"/>
        </w:rPr>
        <w:t>19</w:t>
      </w:r>
      <w:r w:rsidR="00234489" w:rsidRPr="009448E1">
        <w:rPr>
          <w:rFonts w:ascii="Arial Narrow" w:hAnsi="Arial Narrow"/>
          <w:b/>
          <w:bCs/>
          <w:sz w:val="22"/>
          <w:szCs w:val="22"/>
          <w:vertAlign w:val="superscript"/>
          <w:lang w:val="en-IN"/>
        </w:rPr>
        <w:t>th</w:t>
      </w:r>
      <w:r w:rsidR="00234489" w:rsidRPr="009448E1">
        <w:rPr>
          <w:rFonts w:ascii="Arial Narrow" w:hAnsi="Arial Narrow"/>
          <w:b/>
          <w:bCs/>
          <w:sz w:val="22"/>
          <w:szCs w:val="22"/>
          <w:lang w:val="en-IN"/>
        </w:rPr>
        <w:t xml:space="preserve"> April</w:t>
      </w:r>
      <w:r w:rsidR="00215E0F" w:rsidRPr="009448E1">
        <w:rPr>
          <w:rFonts w:ascii="Arial Narrow" w:hAnsi="Arial Narrow"/>
          <w:b/>
          <w:bCs/>
          <w:sz w:val="22"/>
          <w:szCs w:val="22"/>
          <w:lang w:val="en-US"/>
        </w:rPr>
        <w:t xml:space="preserve"> </w:t>
      </w:r>
      <w:r w:rsidR="00A57D8C" w:rsidRPr="009448E1">
        <w:rPr>
          <w:rFonts w:ascii="Arial Narrow" w:hAnsi="Arial Narrow"/>
          <w:b/>
          <w:bCs/>
          <w:sz w:val="22"/>
          <w:szCs w:val="22"/>
          <w:lang w:val="en-US"/>
        </w:rPr>
        <w:t>202</w:t>
      </w:r>
      <w:r w:rsidR="004C414A" w:rsidRPr="009448E1">
        <w:rPr>
          <w:rFonts w:ascii="Arial Narrow" w:hAnsi="Arial Narrow"/>
          <w:b/>
          <w:bCs/>
          <w:sz w:val="22"/>
          <w:szCs w:val="22"/>
          <w:lang w:val="en-US"/>
        </w:rPr>
        <w:t>4</w:t>
      </w:r>
      <w:r w:rsidRPr="009448E1">
        <w:rPr>
          <w:rFonts w:ascii="Arial Narrow" w:hAnsi="Arial Narrow"/>
          <w:b/>
          <w:bCs/>
          <w:color w:val="FF0000"/>
          <w:sz w:val="22"/>
          <w:szCs w:val="22"/>
        </w:rPr>
        <w:t xml:space="preserve"> </w:t>
      </w:r>
      <w:r>
        <w:rPr>
          <w:rFonts w:ascii="Arial Narrow" w:hAnsi="Arial Narrow"/>
          <w:sz w:val="22"/>
          <w:szCs w:val="22"/>
        </w:rPr>
        <w:t>and does not take into account any unforeseeable developments which could impact the same in the future.</w:t>
      </w:r>
    </w:p>
    <w:p w14:paraId="041C049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Our Investigations</w:t>
      </w:r>
    </w:p>
    <w:p w14:paraId="41E89E9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Pr>
          <w:rFonts w:ascii="Arial Narrow" w:hAnsi="Arial Narrow"/>
          <w:sz w:val="22"/>
          <w:szCs w:val="22"/>
          <w:lang w:val="en-US"/>
        </w:rPr>
        <w:t>Vastukala</w:t>
      </w:r>
      <w:proofErr w:type="spellEnd"/>
      <w:r>
        <w:rPr>
          <w:rFonts w:ascii="Arial Narrow" w:hAnsi="Arial Narrow"/>
          <w:sz w:val="22"/>
          <w:szCs w:val="22"/>
          <w:lang w:val="en-US"/>
        </w:rPr>
        <w:t xml:space="preserve"> Consultants India Pvt. Ltd. (VCIPL)</w:t>
      </w:r>
      <w:r>
        <w:rPr>
          <w:rFonts w:ascii="Arial Narrow" w:hAnsi="Arial Narrow"/>
          <w:sz w:val="22"/>
          <w:szCs w:val="22"/>
        </w:rPr>
        <w:t xml:space="preserve"> is not liable for any loss occasioned by a decision not to conduct further investigations</w:t>
      </w:r>
    </w:p>
    <w:p w14:paraId="14191E9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Assumptions</w:t>
      </w:r>
    </w:p>
    <w:p w14:paraId="22B733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Assumptions are a necessary part of undertaking valuations. </w:t>
      </w:r>
      <w:r>
        <w:rPr>
          <w:rFonts w:ascii="Arial Narrow" w:hAnsi="Arial Narrow"/>
          <w:sz w:val="22"/>
          <w:szCs w:val="22"/>
          <w:lang w:val="en-US"/>
        </w:rPr>
        <w:t>VCIPL</w:t>
      </w:r>
      <w:r>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400C51"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Information Supplied by Others</w:t>
      </w:r>
    </w:p>
    <w:p w14:paraId="59257690"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Pr>
          <w:rFonts w:ascii="Arial Narrow" w:hAnsi="Arial Narrow"/>
          <w:sz w:val="22"/>
          <w:szCs w:val="22"/>
          <w:lang w:val="en-US"/>
        </w:rPr>
        <w:t>VCIPL</w:t>
      </w:r>
      <w:r>
        <w:rPr>
          <w:rFonts w:ascii="Arial Narrow" w:hAnsi="Arial Narrow"/>
          <w:sz w:val="22"/>
          <w:szCs w:val="22"/>
        </w:rPr>
        <w:t xml:space="preserve">, this information is believed to be reliable but </w:t>
      </w:r>
      <w:r>
        <w:rPr>
          <w:rFonts w:ascii="Arial Narrow" w:hAnsi="Arial Narrow"/>
          <w:sz w:val="22"/>
          <w:szCs w:val="22"/>
          <w:lang w:val="en-US"/>
        </w:rPr>
        <w:t>VCIPL</w:t>
      </w:r>
      <w:r>
        <w:rPr>
          <w:rFonts w:ascii="Arial Narrow" w:hAnsi="Arial Narrow"/>
          <w:sz w:val="22"/>
          <w:szCs w:val="22"/>
        </w:rPr>
        <w:t xml:space="preserve"> can accept no responsibility if this should prove not to be so.</w:t>
      </w:r>
    </w:p>
    <w:p w14:paraId="0D4244D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Future Matters</w:t>
      </w:r>
    </w:p>
    <w:p w14:paraId="4256928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To the extent that the valuation includes any statement as to a future matter, that statement is provided as an estimate and/or opinion based on the information known to </w:t>
      </w:r>
      <w:r>
        <w:rPr>
          <w:rFonts w:ascii="Arial Narrow" w:hAnsi="Arial Narrow"/>
          <w:sz w:val="22"/>
          <w:szCs w:val="22"/>
          <w:lang w:val="en-US"/>
        </w:rPr>
        <w:t xml:space="preserve">VCIPL </w:t>
      </w:r>
      <w:r>
        <w:rPr>
          <w:rFonts w:ascii="Arial Narrow" w:hAnsi="Arial Narrow"/>
          <w:sz w:val="22"/>
          <w:szCs w:val="22"/>
        </w:rPr>
        <w:t xml:space="preserve">at the date of this document. </w:t>
      </w:r>
      <w:r>
        <w:rPr>
          <w:rFonts w:ascii="Arial Narrow" w:hAnsi="Arial Narrow"/>
          <w:sz w:val="22"/>
          <w:szCs w:val="22"/>
          <w:lang w:val="en-US"/>
        </w:rPr>
        <w:t>VCIPL</w:t>
      </w:r>
      <w:r>
        <w:rPr>
          <w:rFonts w:ascii="Arial Narrow" w:hAnsi="Arial Narrow"/>
          <w:sz w:val="22"/>
          <w:szCs w:val="22"/>
        </w:rPr>
        <w:t xml:space="preserve"> does not warrant that such statements are accurate or correct.</w:t>
      </w:r>
    </w:p>
    <w:p w14:paraId="0E3F99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Map and Plans</w:t>
      </w:r>
    </w:p>
    <w:p w14:paraId="38E57C7E"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Any sketch, plan or map in this report is included to assist the reader while visualizing the property and assume no responsibility in connection with such matters.</w:t>
      </w:r>
    </w:p>
    <w:p w14:paraId="56E5B960"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Site Details</w:t>
      </w:r>
    </w:p>
    <w:p w14:paraId="46057C47" w14:textId="1E848E81"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w:t>
      </w:r>
      <w:r w:rsidRPr="00C9190B">
        <w:rPr>
          <w:rFonts w:ascii="Arial Narrow" w:hAnsi="Arial Narrow"/>
          <w:sz w:val="22"/>
          <w:szCs w:val="22"/>
        </w:rPr>
        <w:t xml:space="preserve">a contiguous and non-agricultural land parcel admeasuring </w:t>
      </w:r>
      <w:bookmarkStart w:id="40" w:name="_Hlk78802646"/>
      <w:r w:rsidR="00234489" w:rsidRPr="009448E1">
        <w:rPr>
          <w:rFonts w:ascii="Arial Narrow" w:hAnsi="Arial Narrow"/>
          <w:b/>
          <w:bCs/>
          <w:color w:val="000000" w:themeColor="text1"/>
          <w:sz w:val="22"/>
          <w:szCs w:val="22"/>
          <w:lang w:val="en-US"/>
        </w:rPr>
        <w:t>32,200</w:t>
      </w:r>
      <w:r w:rsidRPr="009448E1">
        <w:rPr>
          <w:rFonts w:ascii="Arial Narrow" w:hAnsi="Arial Narrow"/>
          <w:b/>
          <w:bCs/>
          <w:color w:val="000000" w:themeColor="text1"/>
          <w:sz w:val="22"/>
          <w:szCs w:val="22"/>
        </w:rPr>
        <w:t>.0</w:t>
      </w:r>
      <w:r w:rsidRPr="009448E1">
        <w:rPr>
          <w:rFonts w:ascii="Arial Narrow" w:hAnsi="Arial Narrow"/>
          <w:b/>
          <w:bCs/>
          <w:sz w:val="22"/>
          <w:szCs w:val="22"/>
        </w:rPr>
        <w:t>0 Sq. M.</w:t>
      </w:r>
      <w:r w:rsidRPr="00C9190B">
        <w:rPr>
          <w:rFonts w:ascii="Arial Narrow" w:hAnsi="Arial Narrow"/>
          <w:sz w:val="22"/>
          <w:szCs w:val="22"/>
        </w:rPr>
        <w:t xml:space="preserve"> </w:t>
      </w:r>
      <w:bookmarkEnd w:id="40"/>
      <w:r w:rsidRPr="00C9190B">
        <w:rPr>
          <w:rFonts w:ascii="Arial Narrow" w:hAnsi="Arial Narrow"/>
          <w:sz w:val="22"/>
          <w:szCs w:val="22"/>
        </w:rPr>
        <w:t xml:space="preserve">and structures thereof. The property is owned by </w:t>
      </w:r>
      <w:r w:rsidR="008758A7" w:rsidRPr="00B8251A">
        <w:rPr>
          <w:rFonts w:ascii="Arial Narrow" w:hAnsi="Arial Narrow" w:cs="Arial"/>
          <w:b/>
          <w:bCs/>
          <w:sz w:val="26"/>
          <w:szCs w:val="26"/>
        </w:rPr>
        <w:t>M/s. Apar Industries Limited</w:t>
      </w:r>
      <w:r w:rsidR="00EA33BC">
        <w:rPr>
          <w:rFonts w:ascii="Arial Narrow" w:hAnsi="Arial Narrow"/>
          <w:b/>
          <w:bCs/>
          <w:sz w:val="22"/>
          <w:szCs w:val="22"/>
          <w:lang w:val="en-US"/>
        </w:rPr>
        <w:t>.</w:t>
      </w:r>
      <w:r w:rsidRPr="00C9190B">
        <w:rPr>
          <w:rFonts w:ascii="Arial Narrow" w:hAnsi="Arial Narrow"/>
          <w:sz w:val="22"/>
          <w:szCs w:val="22"/>
        </w:rPr>
        <w:t xml:space="preserve"> At present, the property is Owner Occupied. Further, VCIPL has assumed that the subject property is free from any encroachment and is available as on the date of the appraisal.</w:t>
      </w:r>
    </w:p>
    <w:p w14:paraId="1072F67C" w14:textId="77777777" w:rsidR="00542285" w:rsidRPr="00C9190B" w:rsidRDefault="00542285" w:rsidP="00995635">
      <w:pPr>
        <w:pStyle w:val="BodyText3"/>
        <w:spacing w:line="360" w:lineRule="auto"/>
        <w:rPr>
          <w:rFonts w:ascii="Arial Narrow" w:hAnsi="Arial Narrow"/>
          <w:sz w:val="22"/>
          <w:szCs w:val="22"/>
        </w:rPr>
      </w:pPr>
    </w:p>
    <w:p w14:paraId="5B7D98E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Title</w:t>
      </w:r>
    </w:p>
    <w:p w14:paraId="7C604323" w14:textId="5F2934F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Based on our discussion with the Client, we understand that the</w:t>
      </w:r>
      <w:r>
        <w:rPr>
          <w:rFonts w:ascii="Arial Narrow" w:hAnsi="Arial Narrow"/>
          <w:sz w:val="22"/>
          <w:szCs w:val="22"/>
          <w:lang w:val="en-US"/>
        </w:rPr>
        <w:t xml:space="preserve"> property is owned by </w:t>
      </w:r>
      <w:r w:rsidR="008758A7" w:rsidRPr="00B8251A">
        <w:rPr>
          <w:rFonts w:ascii="Arial Narrow" w:hAnsi="Arial Narrow" w:cs="Arial"/>
          <w:b/>
          <w:bCs/>
          <w:sz w:val="26"/>
          <w:szCs w:val="26"/>
        </w:rPr>
        <w:t>M/s. Apar Industries Limited</w:t>
      </w:r>
      <w:r w:rsidR="008758A7" w:rsidRPr="00910A83">
        <w:rPr>
          <w:rFonts w:ascii="Arial Narrow" w:hAnsi="Arial Narrow"/>
          <w:sz w:val="22"/>
          <w:szCs w:val="22"/>
        </w:rPr>
        <w:t xml:space="preserve"> </w:t>
      </w:r>
      <w:r w:rsidRPr="00910A83">
        <w:rPr>
          <w:rFonts w:ascii="Arial Narrow" w:hAnsi="Arial Narrow"/>
          <w:sz w:val="22"/>
          <w:szCs w:val="22"/>
        </w:rPr>
        <w:t xml:space="preserve">For the purpose of this appraisal exercise, we have assumed that the subject property has a clear title and is free from any encumbrances, disputes and claims. </w:t>
      </w:r>
      <w:r w:rsidRPr="00910A83">
        <w:rPr>
          <w:rFonts w:ascii="Arial Narrow" w:hAnsi="Arial Narrow"/>
          <w:sz w:val="22"/>
          <w:szCs w:val="22"/>
          <w:lang w:val="en-US"/>
        </w:rPr>
        <w:t>VCIPL</w:t>
      </w:r>
      <w:r w:rsidRPr="00910A83">
        <w:rPr>
          <w:rFonts w:ascii="Arial Narrow" w:hAnsi="Arial Narrow"/>
          <w:sz w:val="22"/>
          <w:szCs w:val="22"/>
        </w:rPr>
        <w:t xml:space="preserve"> has made no further enquiries</w:t>
      </w:r>
      <w:r>
        <w:rPr>
          <w:rFonts w:ascii="Arial Narrow" w:hAnsi="Arial Narrow"/>
          <w:sz w:val="22"/>
          <w:szCs w:val="22"/>
        </w:rPr>
        <w:t xml:space="preserve">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FC98C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Environmental Conditions</w:t>
      </w:r>
    </w:p>
    <w:p w14:paraId="5C7D6534"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1A0591A"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Town Planning</w:t>
      </w:r>
    </w:p>
    <w:p w14:paraId="0F8712C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Pr>
          <w:rFonts w:ascii="Arial Narrow" w:hAnsi="Arial Narrow"/>
          <w:sz w:val="22"/>
          <w:szCs w:val="22"/>
          <w:lang w:val="en-US"/>
        </w:rPr>
        <w:t>VCIPL</w:t>
      </w:r>
      <w:r>
        <w:rPr>
          <w:rFonts w:ascii="Arial Narrow" w:hAnsi="Arial Narrow"/>
          <w:sz w:val="22"/>
          <w:szCs w:val="22"/>
        </w:rPr>
        <w:t xml:space="preserve"> has assumed the same to be correct and permissible. </w:t>
      </w:r>
      <w:r>
        <w:rPr>
          <w:rFonts w:ascii="Arial Narrow" w:hAnsi="Arial Narrow"/>
          <w:sz w:val="22"/>
          <w:szCs w:val="22"/>
          <w:lang w:val="en-US"/>
        </w:rPr>
        <w:t>VCIPL</w:t>
      </w:r>
      <w:r>
        <w:rPr>
          <w:rFonts w:ascii="Arial Narrow" w:hAnsi="Arial Narrow"/>
          <w:sz w:val="22"/>
          <w:szCs w:val="22"/>
        </w:rPr>
        <w:t xml:space="preserve"> has not validated the same from any authority.</w:t>
      </w:r>
    </w:p>
    <w:p w14:paraId="4BE888C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Area</w:t>
      </w:r>
    </w:p>
    <w:p w14:paraId="32D41961" w14:textId="020C80C0"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on the documents, we understand that the subject property is contiguous and non-agricultural land parcel </w:t>
      </w:r>
      <w:r w:rsidRPr="009147B9">
        <w:rPr>
          <w:rFonts w:ascii="Arial Narrow" w:hAnsi="Arial Narrow"/>
          <w:sz w:val="22"/>
          <w:szCs w:val="22"/>
        </w:rPr>
        <w:t xml:space="preserve">admeasuring </w:t>
      </w:r>
      <w:r w:rsidR="008758A7" w:rsidRPr="009448E1">
        <w:rPr>
          <w:rFonts w:ascii="Arial Narrow" w:hAnsi="Arial Narrow"/>
          <w:b/>
          <w:bCs/>
          <w:color w:val="000000" w:themeColor="text1"/>
          <w:sz w:val="22"/>
          <w:szCs w:val="22"/>
          <w:lang w:val="en-US"/>
        </w:rPr>
        <w:t>32,200</w:t>
      </w:r>
      <w:r w:rsidRPr="009448E1">
        <w:rPr>
          <w:rFonts w:ascii="Arial Narrow" w:hAnsi="Arial Narrow"/>
          <w:b/>
          <w:bCs/>
          <w:color w:val="000000" w:themeColor="text1"/>
          <w:sz w:val="22"/>
          <w:szCs w:val="22"/>
        </w:rPr>
        <w:t xml:space="preserve">.00 Sq. M. </w:t>
      </w:r>
      <w:r w:rsidRPr="00C9190B">
        <w:rPr>
          <w:rFonts w:ascii="Arial Narrow" w:hAnsi="Arial Narrow"/>
          <w:sz w:val="22"/>
          <w:szCs w:val="22"/>
        </w:rPr>
        <w:t>and structure thereof.</w:t>
      </w:r>
    </w:p>
    <w:p w14:paraId="0DDE64F9"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Condition &amp; Repair</w:t>
      </w:r>
    </w:p>
    <w:p w14:paraId="08CD504A" w14:textId="6CB5A87A"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Pr>
          <w:rFonts w:ascii="Arial Narrow" w:hAnsi="Arial Narrow"/>
          <w:sz w:val="22"/>
          <w:szCs w:val="22"/>
          <w:lang w:val="en-US"/>
        </w:rPr>
        <w:t>. T</w:t>
      </w:r>
      <w:r>
        <w:rPr>
          <w:rFonts w:ascii="Arial Narrow" w:hAnsi="Arial Narrow"/>
          <w:sz w:val="22"/>
          <w:szCs w:val="22"/>
        </w:rPr>
        <w:t>he property is free from rat, infestation, structural or latent defect</w:t>
      </w:r>
      <w:r>
        <w:rPr>
          <w:rFonts w:ascii="Arial Narrow" w:hAnsi="Arial Narrow"/>
          <w:sz w:val="22"/>
          <w:szCs w:val="22"/>
          <w:lang w:val="en-US"/>
        </w:rPr>
        <w:t>. N</w:t>
      </w:r>
      <w:r>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78DDBEF" w14:textId="77777777" w:rsidR="00995635" w:rsidRDefault="00995635" w:rsidP="00995635">
      <w:pPr>
        <w:pStyle w:val="BodyText3"/>
        <w:spacing w:before="240" w:line="360" w:lineRule="auto"/>
        <w:rPr>
          <w:rFonts w:ascii="Arial Narrow" w:hAnsi="Arial Narrow"/>
          <w:b/>
          <w:bCs/>
          <w:sz w:val="22"/>
          <w:szCs w:val="22"/>
        </w:rPr>
      </w:pPr>
      <w:r>
        <w:rPr>
          <w:rFonts w:ascii="Arial Narrow" w:hAnsi="Arial Narrow"/>
          <w:b/>
          <w:bCs/>
          <w:sz w:val="22"/>
          <w:szCs w:val="22"/>
        </w:rPr>
        <w:t>Valuation Methodology</w:t>
      </w:r>
    </w:p>
    <w:p w14:paraId="283B2A6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Highest and Best Use model is used for analysing development potential.</w:t>
      </w:r>
    </w:p>
    <w:p w14:paraId="00D59AD1"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14:paraId="1DA0F3A8"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42B0428F" w14:textId="77777777" w:rsidR="00995635" w:rsidRPr="00622DE2"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Where reliance has been placed upon external sources of information in applying the valuation methodologies, unless otherwise specifically instructed by Client and/or stated in the valuation, </w:t>
      </w:r>
      <w:r>
        <w:rPr>
          <w:rFonts w:ascii="Arial Narrow" w:hAnsi="Arial Narrow"/>
          <w:sz w:val="22"/>
          <w:szCs w:val="22"/>
          <w:lang w:val="en-US"/>
        </w:rPr>
        <w:t>VCIPL</w:t>
      </w:r>
      <w:r>
        <w:rPr>
          <w:rFonts w:ascii="Arial Narrow" w:hAnsi="Arial Narrow"/>
          <w:sz w:val="22"/>
          <w:szCs w:val="22"/>
        </w:rPr>
        <w:t xml:space="preserve"> has not independently verified that information and </w:t>
      </w:r>
      <w:r>
        <w:rPr>
          <w:rFonts w:ascii="Arial Narrow" w:hAnsi="Arial Narrow"/>
          <w:sz w:val="22"/>
          <w:szCs w:val="22"/>
          <w:lang w:val="en-US"/>
        </w:rPr>
        <w:t>VCIPL</w:t>
      </w:r>
      <w:r>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7EF634B6"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Not a Structural Survey</w:t>
      </w:r>
    </w:p>
    <w:p w14:paraId="46511AA9"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We state that this is a valuation report and not a structural survey</w:t>
      </w:r>
    </w:p>
    <w:p w14:paraId="307898A4"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Other</w:t>
      </w:r>
    </w:p>
    <w:p w14:paraId="1D849DDA"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All measurements, areas and ages quoted in our report are approximate</w:t>
      </w:r>
    </w:p>
    <w:p w14:paraId="03A8789C"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Legal</w:t>
      </w:r>
    </w:p>
    <w:p w14:paraId="7127A5ED" w14:textId="77777777" w:rsidR="00995635"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Pr>
          <w:rFonts w:ascii="Arial Narrow" w:hAnsi="Arial Narrow"/>
          <w:sz w:val="22"/>
          <w:szCs w:val="22"/>
          <w:lang w:val="en-US"/>
        </w:rPr>
        <w:t>VCIPL</w:t>
      </w:r>
      <w:r>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Pr>
          <w:rFonts w:ascii="Arial Narrow" w:hAnsi="Arial Narrow"/>
          <w:sz w:val="22"/>
          <w:szCs w:val="22"/>
          <w:lang w:val="en-US"/>
        </w:rPr>
        <w:t xml:space="preserve">. </w:t>
      </w:r>
      <w:r>
        <w:rPr>
          <w:rFonts w:ascii="Arial Narrow" w:hAnsi="Arial Narrow"/>
          <w:sz w:val="22"/>
          <w:szCs w:val="22"/>
        </w:rPr>
        <w:t>Further, no legal advice on any aspects has been obtained for the purpose of this appraisal exercise</w:t>
      </w:r>
    </w:p>
    <w:p w14:paraId="19156A37" w14:textId="77777777" w:rsidR="00995635" w:rsidRDefault="00995635" w:rsidP="00995635">
      <w:pPr>
        <w:pStyle w:val="BodyText3"/>
        <w:spacing w:before="120" w:line="360" w:lineRule="auto"/>
        <w:rPr>
          <w:rFonts w:ascii="Arial Narrow" w:hAnsi="Arial Narrow"/>
          <w:b/>
          <w:bCs/>
          <w:sz w:val="22"/>
          <w:szCs w:val="22"/>
        </w:rPr>
      </w:pPr>
      <w:r>
        <w:rPr>
          <w:rFonts w:ascii="Arial Narrow" w:hAnsi="Arial Narrow"/>
          <w:b/>
          <w:bCs/>
          <w:sz w:val="22"/>
          <w:szCs w:val="22"/>
        </w:rPr>
        <w:t>Property specific assumptions</w:t>
      </w:r>
    </w:p>
    <w:p w14:paraId="65986FDC" w14:textId="0C1D70A2" w:rsidR="00995635" w:rsidRPr="00C9190B" w:rsidRDefault="00995635" w:rsidP="00995635">
      <w:pPr>
        <w:pStyle w:val="BodyText3"/>
        <w:spacing w:line="360" w:lineRule="auto"/>
        <w:rPr>
          <w:rFonts w:ascii="Arial Narrow" w:hAnsi="Arial Narrow"/>
          <w:sz w:val="22"/>
          <w:szCs w:val="22"/>
        </w:rPr>
      </w:pPr>
      <w:r>
        <w:rPr>
          <w:rFonts w:ascii="Arial Narrow" w:hAnsi="Arial Narrow"/>
          <w:sz w:val="22"/>
          <w:szCs w:val="22"/>
        </w:rPr>
        <w:t xml:space="preserve">Based </w:t>
      </w:r>
      <w:r w:rsidRPr="00C9190B">
        <w:rPr>
          <w:rFonts w:ascii="Arial Narrow" w:hAnsi="Arial Narrow"/>
          <w:sz w:val="22"/>
          <w:szCs w:val="22"/>
        </w:rPr>
        <w:t xml:space="preserve">on inputs received from the client and site visit conducted, we understand that the subject property is currently vacant and Bank Possession, contiguous and non-agricultural land parcel admeasuring </w:t>
      </w:r>
      <w:r w:rsidR="008758A7" w:rsidRPr="009448E1">
        <w:rPr>
          <w:rFonts w:ascii="Arial Narrow" w:hAnsi="Arial Narrow"/>
          <w:b/>
          <w:bCs/>
          <w:color w:val="000000" w:themeColor="text1"/>
          <w:sz w:val="22"/>
          <w:szCs w:val="22"/>
          <w:lang w:val="en-US"/>
        </w:rPr>
        <w:t>32,200</w:t>
      </w:r>
      <w:r w:rsidR="008758A7" w:rsidRPr="009448E1">
        <w:rPr>
          <w:rFonts w:ascii="Arial Narrow" w:hAnsi="Arial Narrow"/>
          <w:b/>
          <w:bCs/>
          <w:color w:val="000000" w:themeColor="text1"/>
          <w:sz w:val="22"/>
          <w:szCs w:val="22"/>
        </w:rPr>
        <w:t xml:space="preserve">.00 Sq. M. </w:t>
      </w:r>
      <w:r w:rsidRPr="00C9190B">
        <w:rPr>
          <w:rFonts w:ascii="Arial Narrow" w:hAnsi="Arial Narrow"/>
          <w:sz w:val="22"/>
          <w:szCs w:val="22"/>
        </w:rPr>
        <w:t>and structure thereof.</w:t>
      </w:r>
    </w:p>
    <w:p w14:paraId="24082763" w14:textId="77777777" w:rsidR="00995635" w:rsidRDefault="00995635" w:rsidP="00995635"/>
    <w:p w14:paraId="67DBB9FC" w14:textId="77777777" w:rsidR="00995635" w:rsidRDefault="00995635" w:rsidP="00995635"/>
    <w:p w14:paraId="737ADB26" w14:textId="77777777" w:rsidR="00995635" w:rsidRDefault="00995635" w:rsidP="00995635"/>
    <w:p w14:paraId="4B364281" w14:textId="100D5313" w:rsidR="00995635" w:rsidRDefault="00995635" w:rsidP="00995635">
      <w:pPr>
        <w:rPr>
          <w:rFonts w:ascii="Arial Narrow" w:hAnsi="Arial Narrow"/>
        </w:rPr>
      </w:pPr>
    </w:p>
    <w:p w14:paraId="6A38B207" w14:textId="1C12A43E" w:rsidR="00995635" w:rsidRDefault="00995635" w:rsidP="00995635">
      <w:pPr>
        <w:rPr>
          <w:rFonts w:ascii="Arial Narrow" w:hAnsi="Arial Narrow"/>
        </w:rPr>
      </w:pPr>
    </w:p>
    <w:p w14:paraId="12338F01" w14:textId="4D528D7D" w:rsidR="00995635" w:rsidRDefault="00995635" w:rsidP="00995635">
      <w:pPr>
        <w:rPr>
          <w:rFonts w:ascii="Arial Narrow" w:hAnsi="Arial Narrow"/>
        </w:rPr>
      </w:pPr>
    </w:p>
    <w:p w14:paraId="730AD9EF" w14:textId="07CBE23B" w:rsidR="00995635" w:rsidRDefault="00995635" w:rsidP="00995635">
      <w:pPr>
        <w:rPr>
          <w:rFonts w:ascii="Arial Narrow" w:hAnsi="Arial Narrow"/>
        </w:rPr>
      </w:pPr>
    </w:p>
    <w:p w14:paraId="33B2995F" w14:textId="45A33CED" w:rsidR="00995635" w:rsidRDefault="00995635" w:rsidP="00995635">
      <w:pPr>
        <w:rPr>
          <w:rFonts w:ascii="Arial Narrow" w:hAnsi="Arial Narrow"/>
        </w:rPr>
      </w:pPr>
    </w:p>
    <w:p w14:paraId="22652119" w14:textId="568D955C" w:rsidR="00995635" w:rsidRDefault="00995635" w:rsidP="00995635">
      <w:pPr>
        <w:rPr>
          <w:rFonts w:ascii="Arial Narrow" w:hAnsi="Arial Narrow"/>
        </w:rPr>
      </w:pPr>
    </w:p>
    <w:p w14:paraId="5126308C" w14:textId="77777777" w:rsidR="00995635" w:rsidRDefault="00995635" w:rsidP="00995635">
      <w:pPr>
        <w:rPr>
          <w:rFonts w:ascii="Arial Narrow" w:hAnsi="Arial Narrow"/>
        </w:rPr>
      </w:pPr>
    </w:p>
    <w:p w14:paraId="7BA238E2" w14:textId="77777777" w:rsidR="00995635" w:rsidRPr="009B0FCF" w:rsidRDefault="00995635" w:rsidP="00360152">
      <w:pPr>
        <w:pStyle w:val="Heading1"/>
        <w:numPr>
          <w:ilvl w:val="0"/>
          <w:numId w:val="2"/>
        </w:numPr>
        <w:tabs>
          <w:tab w:val="num" w:pos="360"/>
        </w:tabs>
        <w:spacing w:before="0"/>
        <w:ind w:left="284"/>
      </w:pPr>
      <w:bookmarkStart w:id="41" w:name="_Toc78634034"/>
      <w:bookmarkStart w:id="42" w:name="_Toc81409622"/>
      <w:bookmarkStart w:id="43" w:name="_Toc110001171"/>
      <w:r w:rsidRPr="009B0FCF">
        <w:t xml:space="preserve">ASSUMPTIONS, CAVEATS, </w:t>
      </w:r>
      <w:r w:rsidRPr="00622DE2">
        <w:t>LIMITATION</w:t>
      </w:r>
      <w:r w:rsidRPr="009B0FCF">
        <w:t xml:space="preserve"> AND DISCLAIMERS</w:t>
      </w:r>
      <w:bookmarkEnd w:id="41"/>
      <w:bookmarkEnd w:id="42"/>
      <w:bookmarkEnd w:id="43"/>
    </w:p>
    <w:p w14:paraId="196D3721"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 xml:space="preserve">We assume no responsibility for matters of legal nature affecting the property appraised or the title thereto, nor do we render our opinion as to the title, which is assumed to be good and marketable. </w:t>
      </w:r>
    </w:p>
    <w:p w14:paraId="0DE8BEBD"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 property is valued as though under responsible ownership.</w:t>
      </w:r>
    </w:p>
    <w:p w14:paraId="34EA12A8"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 property is free of liens and encumbrances.</w:t>
      </w:r>
    </w:p>
    <w:p w14:paraId="12DA8123"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398E7D7" w14:textId="77777777" w:rsidR="00995635" w:rsidRDefault="00995635" w:rsidP="0024350C">
      <w:pPr>
        <w:pStyle w:val="BodyText2"/>
        <w:numPr>
          <w:ilvl w:val="0"/>
          <w:numId w:val="12"/>
        </w:numPr>
        <w:spacing w:before="240" w:line="276" w:lineRule="auto"/>
        <w:ind w:hanging="294"/>
        <w:jc w:val="both"/>
        <w:rPr>
          <w:rFonts w:ascii="Arial Narrow" w:hAnsi="Arial Narrow"/>
          <w:color w:val="000000"/>
          <w:sz w:val="22"/>
          <w:szCs w:val="22"/>
        </w:rPr>
      </w:pPr>
      <w:r>
        <w:rPr>
          <w:rFonts w:ascii="Arial Narrow" w:hAnsi="Arial Narrow"/>
          <w:color w:val="000000"/>
          <w:sz w:val="22"/>
          <w:szCs w:val="22"/>
        </w:rPr>
        <w:t>There is no direct/ indirect interest in the property valued.</w:t>
      </w:r>
    </w:p>
    <w:p w14:paraId="7C0311EC" w14:textId="77777777" w:rsidR="00995635" w:rsidRPr="004B5019" w:rsidRDefault="00995635" w:rsidP="0024350C">
      <w:pPr>
        <w:pStyle w:val="BodyText3"/>
        <w:numPr>
          <w:ilvl w:val="0"/>
          <w:numId w:val="12"/>
        </w:numPr>
        <w:spacing w:line="360" w:lineRule="auto"/>
        <w:ind w:hanging="294"/>
        <w:rPr>
          <w:rFonts w:ascii="Arial Narrow" w:hAnsi="Arial Narrow"/>
          <w:color w:val="000000"/>
          <w:sz w:val="22"/>
          <w:szCs w:val="22"/>
        </w:rPr>
      </w:pPr>
      <w:r>
        <w:rPr>
          <w:rFonts w:ascii="Arial Narrow" w:hAnsi="Arial Narrow"/>
          <w:color w:val="000000"/>
          <w:sz w:val="22"/>
          <w:szCs w:val="22"/>
        </w:rPr>
        <w:t>The rates for valuation of the property are in accordance with the Govt. approved rates and prevailing market rates</w:t>
      </w:r>
    </w:p>
    <w:p w14:paraId="1CD37D61" w14:textId="77777777" w:rsidR="00995635" w:rsidRPr="005E7AA1" w:rsidRDefault="00995635" w:rsidP="00995635">
      <w:pPr>
        <w:pStyle w:val="BodyText3"/>
        <w:spacing w:line="360" w:lineRule="auto"/>
        <w:ind w:left="720"/>
        <w:jc w:val="left"/>
        <w:rPr>
          <w:rFonts w:ascii="Arial Narrow" w:hAnsi="Arial Narrow"/>
          <w:color w:val="000000"/>
          <w:sz w:val="22"/>
          <w:szCs w:val="22"/>
        </w:rPr>
      </w:pPr>
      <w:r w:rsidRPr="004B5019">
        <w:rPr>
          <w:rFonts w:ascii="Arial Narrow" w:hAnsi="Arial Narrow"/>
          <w:b/>
          <w:color w:val="000000"/>
          <w:lang w:val="en-US"/>
        </w:rPr>
        <w:br w:type="page"/>
      </w:r>
    </w:p>
    <w:p w14:paraId="06CCB4D9" w14:textId="6A60A95E" w:rsidR="00995635" w:rsidRPr="00C67C60" w:rsidRDefault="00995635" w:rsidP="00C67C60">
      <w:pPr>
        <w:pStyle w:val="BodyText3"/>
        <w:spacing w:line="360" w:lineRule="auto"/>
        <w:ind w:left="720"/>
        <w:jc w:val="right"/>
        <w:rPr>
          <w:rFonts w:ascii="Arial Narrow" w:hAnsi="Arial Narrow"/>
          <w:color w:val="000000"/>
          <w:sz w:val="22"/>
          <w:szCs w:val="22"/>
        </w:rPr>
      </w:pPr>
      <w:r w:rsidRPr="004B5019">
        <w:rPr>
          <w:rFonts w:ascii="Arial Narrow" w:hAnsi="Arial Narrow"/>
          <w:b/>
          <w:color w:val="000000"/>
          <w:lang w:val="en-US"/>
        </w:rPr>
        <w:t xml:space="preserve">(Annexure - </w:t>
      </w:r>
      <w:r>
        <w:rPr>
          <w:rFonts w:ascii="Arial Narrow" w:hAnsi="Arial Narrow"/>
          <w:b/>
          <w:color w:val="000000"/>
          <w:lang w:val="en-US"/>
        </w:rPr>
        <w:t>V</w:t>
      </w:r>
      <w:r w:rsidRPr="004B5019">
        <w:rPr>
          <w:rFonts w:ascii="Arial Narrow" w:hAnsi="Arial Narrow"/>
          <w:b/>
          <w:color w:val="000000"/>
          <w:lang w:val="en-US"/>
        </w:rPr>
        <w:t>)</w:t>
      </w:r>
    </w:p>
    <w:p w14:paraId="76429184" w14:textId="77777777" w:rsidR="00995635" w:rsidRPr="00D04828" w:rsidRDefault="00995635" w:rsidP="00360152">
      <w:pPr>
        <w:pStyle w:val="Heading1"/>
        <w:numPr>
          <w:ilvl w:val="0"/>
          <w:numId w:val="2"/>
        </w:numPr>
        <w:tabs>
          <w:tab w:val="num" w:pos="360"/>
        </w:tabs>
        <w:spacing w:before="0"/>
        <w:ind w:left="284"/>
      </w:pPr>
      <w:bookmarkStart w:id="44" w:name="_Toc78634035"/>
      <w:bookmarkStart w:id="45" w:name="_Toc81409623"/>
      <w:bookmarkStart w:id="46" w:name="_Toc110001172"/>
      <w:r w:rsidRPr="00D04828">
        <w:t>MODEL CODE OF CONDUCT FOR VALUERS</w:t>
      </w:r>
      <w:bookmarkEnd w:id="44"/>
      <w:bookmarkEnd w:id="45"/>
      <w:bookmarkEnd w:id="46"/>
    </w:p>
    <w:p w14:paraId="72D566FE" w14:textId="77777777" w:rsidR="00995635" w:rsidRPr="004B5019" w:rsidRDefault="00995635" w:rsidP="00995635">
      <w:pPr>
        <w:pStyle w:val="BodyText"/>
        <w:spacing w:before="6"/>
        <w:rPr>
          <w:rFonts w:ascii="Arial Narrow" w:hAnsi="Arial Narrow"/>
          <w:b/>
          <w:color w:val="000000"/>
          <w:sz w:val="20"/>
        </w:rPr>
      </w:pPr>
    </w:p>
    <w:p w14:paraId="7FDD09CB" w14:textId="77777777" w:rsidR="00995635" w:rsidRPr="00622DE2" w:rsidRDefault="00995635" w:rsidP="00995635">
      <w:pPr>
        <w:pStyle w:val="BodyText3"/>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5DCDA3C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in the conduct of his/its business, follow high standards of integrity and fairness in all his/its dealings with his/its clients and other valuers.</w:t>
      </w:r>
    </w:p>
    <w:p w14:paraId="351042C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integrity by being honest, straightforward, and forthright in all professional relationships.</w:t>
      </w:r>
    </w:p>
    <w:p w14:paraId="4BDEF5C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endeavour to ensure that he/it provides true and adequate information and shall not misrepresent any facts or situations.</w:t>
      </w:r>
    </w:p>
    <w:p w14:paraId="4387CE8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being involved in any action that would bring disrepute to the profession.</w:t>
      </w:r>
    </w:p>
    <w:p w14:paraId="4C0BC958"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keep public interest foremost while delivering his services.</w:t>
      </w:r>
    </w:p>
    <w:p w14:paraId="7B3811CD"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310FE7B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render at all times high standards of service, exercise due diligence, ensure proper care and exercise independent professional judgment.</w:t>
      </w:r>
    </w:p>
    <w:p w14:paraId="4A388C2D"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carry out professional services in accordance with the relevant technical and professional standards that may be specified from time to time.</w:t>
      </w:r>
    </w:p>
    <w:p w14:paraId="766685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continuously maintain professional knowledge and skill to provide competent professional service based on up-to-date developments in  practice,  prevailing  regulations / guidelines and techniques.</w:t>
      </w:r>
    </w:p>
    <w:p w14:paraId="561C293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166C36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carry out any instruction of the client insofar as they are incompatible with the requirements of integrity, objectivity and independence.</w:t>
      </w:r>
    </w:p>
    <w:p w14:paraId="2E623F4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A213A05"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37BB750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D859BF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take up an assignment if he/it or any of his/its relatives or associates is not independent in terms of association to the company.</w:t>
      </w:r>
    </w:p>
    <w:p w14:paraId="79BDD17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maintain complete independence in his/its professional relationships and shall conduct the valuation independent of external influences.</w:t>
      </w:r>
    </w:p>
    <w:p w14:paraId="021A721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wherever necessary disclose to the clients, possible sources  of  conflicts  of duties and interests, while providing unbiased services.</w:t>
      </w:r>
    </w:p>
    <w:p w14:paraId="4B96BEE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127989C"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indulge in "mandate snatching" or offering "convenience valuations" in order to cater to a company or client's needs.</w:t>
      </w:r>
    </w:p>
    <w:p w14:paraId="17169BF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As an independent valuer, the valuer shall not charge success fee. </w:t>
      </w:r>
    </w:p>
    <w:p w14:paraId="596975B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DD6EA4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78E6104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D0BBBB4"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62CB38B"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BF0BC73"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0D7A89A2"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all information and records as may be required by the authority, the Tribunal, Appellate Tribunal, the registered valuers organisation with which he/it is registered, or any other statutory regulatory body.</w:t>
      </w:r>
    </w:p>
    <w:p w14:paraId="30FEB716"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C2996A"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628449DA"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or his / its relative shall not accept gifts or hospitality which undermines or affects his independence as a valuer.</w:t>
      </w:r>
    </w:p>
    <w:p w14:paraId="081221F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Explanation: For the purposes of this code the term 'relative' shall have the same meaning as defined in clause (77) of Section 2 of the Companies Act, 2013 (18 of 2013).</w:t>
      </w:r>
    </w:p>
    <w:p w14:paraId="3AACC3B0"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0DC0611"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Remuneration and Costs.</w:t>
      </w:r>
    </w:p>
    <w:p w14:paraId="63E1667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provide services for remuneration which is charged in a transparent manner, is a reasonable reflection of the work necessarily and properly undertaken, and is not inconsistent with the applicable rules.</w:t>
      </w:r>
    </w:p>
    <w:p w14:paraId="59247DC1"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accept any fees or charges other than those which are disclosed in a written contract with the person to whom he would be rendering service.</w:t>
      </w:r>
    </w:p>
    <w:p w14:paraId="67F93A7D" w14:textId="77777777" w:rsidR="00995635" w:rsidRPr="00622DE2" w:rsidRDefault="00995635" w:rsidP="00995635">
      <w:pPr>
        <w:pStyle w:val="BodyText3"/>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5F45C465"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accepting too many assignments, if he/it is unlikely to be able to devote adequate time to each of his/ its assignments.</w:t>
      </w:r>
    </w:p>
    <w:p w14:paraId="128C419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not conduct business which in the opinion of the authority or the registered valuer organisation discredits the profession.</w:t>
      </w:r>
    </w:p>
    <w:p w14:paraId="29BE0598" w14:textId="77777777" w:rsidR="00995635" w:rsidRPr="00622DE2" w:rsidRDefault="00995635" w:rsidP="00995635">
      <w:pPr>
        <w:pStyle w:val="BodyText3"/>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79E95EB9"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refrain from undertaking to review the work of another valuer of the same client except under written orders from the bank or housing finance institutions and with knowledge of the concerned valuer.</w:t>
      </w:r>
    </w:p>
    <w:p w14:paraId="08E3DC7E" w14:textId="77777777" w:rsidR="00995635" w:rsidRPr="00622DE2" w:rsidRDefault="00995635" w:rsidP="0024350C">
      <w:pPr>
        <w:pStyle w:val="BodyText2"/>
        <w:numPr>
          <w:ilvl w:val="0"/>
          <w:numId w:val="15"/>
        </w:numPr>
        <w:spacing w:before="120" w:line="276" w:lineRule="auto"/>
        <w:ind w:left="567" w:hanging="295"/>
        <w:jc w:val="both"/>
        <w:rPr>
          <w:rFonts w:ascii="Arial Narrow" w:hAnsi="Arial Narrow"/>
          <w:color w:val="000000"/>
          <w:sz w:val="22"/>
          <w:szCs w:val="22"/>
        </w:rPr>
      </w:pPr>
      <w:r w:rsidRPr="00622DE2">
        <w:rPr>
          <w:rFonts w:ascii="Arial Narrow" w:hAnsi="Arial Narrow"/>
          <w:color w:val="000000"/>
          <w:sz w:val="22"/>
          <w:szCs w:val="22"/>
        </w:rPr>
        <w:t>A valuer shall follow this code as amended or revised from time to time.</w:t>
      </w:r>
    </w:p>
    <w:p w14:paraId="288E75DD" w14:textId="77777777" w:rsidR="00995635" w:rsidRPr="004B5019" w:rsidRDefault="00995635" w:rsidP="00995635">
      <w:pPr>
        <w:rPr>
          <w:rFonts w:ascii="Arial Narrow" w:hAnsi="Arial Narrow"/>
          <w:b/>
          <w:color w:val="000000"/>
          <w:sz w:val="26"/>
          <w:szCs w:val="26"/>
        </w:rPr>
      </w:pPr>
    </w:p>
    <w:p w14:paraId="7C4C5993" w14:textId="77777777" w:rsidR="00995635" w:rsidRDefault="00995635" w:rsidP="00995635">
      <w:pPr>
        <w:rPr>
          <w:color w:val="000000"/>
        </w:rPr>
      </w:pPr>
      <w:r w:rsidRPr="004B5019">
        <w:rPr>
          <w:color w:val="000000"/>
        </w:rPr>
        <w:br w:type="page"/>
      </w:r>
    </w:p>
    <w:p w14:paraId="181568BF" w14:textId="77777777" w:rsidR="00995635" w:rsidRPr="00360152" w:rsidRDefault="00995635" w:rsidP="00360152">
      <w:pPr>
        <w:pStyle w:val="Heading1"/>
        <w:numPr>
          <w:ilvl w:val="0"/>
          <w:numId w:val="2"/>
        </w:numPr>
        <w:tabs>
          <w:tab w:val="num" w:pos="360"/>
        </w:tabs>
        <w:spacing w:before="0"/>
        <w:ind w:left="284"/>
      </w:pPr>
      <w:bookmarkStart w:id="47" w:name="_Toc78634036"/>
      <w:bookmarkStart w:id="48" w:name="_Toc81409624"/>
      <w:bookmarkStart w:id="49" w:name="_Toc110001173"/>
      <w:r w:rsidRPr="00622DE2">
        <w:t>DEFINITION OF VALUE FOR THIS SPECIFIC PURPOSE</w:t>
      </w:r>
      <w:bookmarkEnd w:id="47"/>
      <w:bookmarkEnd w:id="48"/>
      <w:bookmarkEnd w:id="49"/>
    </w:p>
    <w:p w14:paraId="0860231C" w14:textId="77777777" w:rsidR="00995635" w:rsidRPr="004B5019" w:rsidRDefault="00995635" w:rsidP="00995635">
      <w:pPr>
        <w:rPr>
          <w:rFonts w:ascii="Arial Narrow" w:hAnsi="Arial Narrow"/>
          <w:color w:val="000000"/>
        </w:rPr>
      </w:pPr>
    </w:p>
    <w:p w14:paraId="1B434D5E" w14:textId="5269AC3C" w:rsidR="00995635" w:rsidRPr="009147B9" w:rsidRDefault="00995635" w:rsidP="0024350C">
      <w:pPr>
        <w:spacing w:line="276" w:lineRule="auto"/>
        <w:rPr>
          <w:rFonts w:ascii="Arial Narrow" w:hAnsi="Arial Narrow"/>
          <w:b/>
          <w:color w:val="000000"/>
        </w:rPr>
      </w:pPr>
      <w:r w:rsidRPr="009147B9">
        <w:rPr>
          <w:rFonts w:ascii="Arial Narrow" w:hAnsi="Arial Narrow"/>
          <w:color w:val="000000"/>
        </w:rPr>
        <w:t xml:space="preserve">This exercise is to assess </w:t>
      </w:r>
      <w:r w:rsidRPr="009147B9">
        <w:rPr>
          <w:rFonts w:ascii="Arial Narrow" w:hAnsi="Arial Narrow"/>
          <w:b/>
          <w:bCs/>
          <w:color w:val="000000"/>
        </w:rPr>
        <w:t>Fair Market Value</w:t>
      </w:r>
      <w:r w:rsidRPr="009147B9">
        <w:rPr>
          <w:rFonts w:ascii="Arial Narrow" w:hAnsi="Arial Narrow"/>
          <w:color w:val="000000"/>
        </w:rPr>
        <w:t xml:space="preserve"> of the property under referenc</w:t>
      </w:r>
      <w:r w:rsidRPr="009147B9">
        <w:rPr>
          <w:rFonts w:ascii="Arial Narrow" w:hAnsi="Arial Narrow"/>
          <w:color w:val="000000" w:themeColor="text1"/>
        </w:rPr>
        <w:t xml:space="preserve">e as on </w:t>
      </w:r>
      <w:r w:rsidR="00234489">
        <w:rPr>
          <w:rFonts w:ascii="Arial Narrow" w:hAnsi="Arial Narrow"/>
          <w:b/>
          <w:color w:val="000000" w:themeColor="text1"/>
        </w:rPr>
        <w:t>19</w:t>
      </w:r>
      <w:r w:rsidR="00234489" w:rsidRPr="00234489">
        <w:rPr>
          <w:rFonts w:ascii="Arial Narrow" w:hAnsi="Arial Narrow"/>
          <w:b/>
          <w:color w:val="000000" w:themeColor="text1"/>
          <w:vertAlign w:val="superscript"/>
        </w:rPr>
        <w:t>th</w:t>
      </w:r>
      <w:r w:rsidR="00234489">
        <w:rPr>
          <w:rFonts w:ascii="Arial Narrow" w:hAnsi="Arial Narrow"/>
          <w:b/>
          <w:color w:val="000000" w:themeColor="text1"/>
        </w:rPr>
        <w:t xml:space="preserve"> April</w:t>
      </w:r>
      <w:r w:rsidR="00542285" w:rsidRPr="009147B9">
        <w:rPr>
          <w:rFonts w:ascii="Arial Narrow" w:hAnsi="Arial Narrow"/>
          <w:b/>
          <w:color w:val="000000" w:themeColor="text1"/>
        </w:rPr>
        <w:t xml:space="preserve"> 202</w:t>
      </w:r>
      <w:r w:rsidR="009147B9" w:rsidRPr="009147B9">
        <w:rPr>
          <w:rFonts w:ascii="Arial Narrow" w:hAnsi="Arial Narrow"/>
          <w:b/>
          <w:color w:val="000000" w:themeColor="text1"/>
        </w:rPr>
        <w:t>4</w:t>
      </w:r>
      <w:r w:rsidRPr="009147B9">
        <w:rPr>
          <w:rFonts w:ascii="Arial Narrow" w:hAnsi="Arial Narrow"/>
          <w:b/>
          <w:color w:val="000000" w:themeColor="text1"/>
        </w:rPr>
        <w:t>.</w:t>
      </w:r>
    </w:p>
    <w:p w14:paraId="7CD89295" w14:textId="4AD7E85C" w:rsidR="00995635" w:rsidRPr="004B5019" w:rsidRDefault="00995635" w:rsidP="0024350C">
      <w:pPr>
        <w:spacing w:line="276" w:lineRule="auto"/>
        <w:rPr>
          <w:rFonts w:ascii="Arial Narrow" w:hAnsi="Arial Narrow"/>
          <w:color w:val="000000"/>
        </w:rPr>
      </w:pPr>
      <w:bookmarkStart w:id="50" w:name="_Hlk78803357"/>
      <w:r w:rsidRPr="009F0A4B">
        <w:rPr>
          <w:rFonts w:ascii="Arial Narrow" w:hAnsi="Arial Narrow"/>
          <w:color w:val="000000"/>
        </w:rPr>
        <w:t xml:space="preserve">The term </w:t>
      </w:r>
      <w:r w:rsidRPr="009F0A4B">
        <w:rPr>
          <w:rFonts w:ascii="Arial Narrow" w:hAnsi="Arial Narrow"/>
          <w:b/>
          <w:bCs/>
          <w:color w:val="000000"/>
        </w:rPr>
        <w:t>Fair Market Value</w:t>
      </w:r>
      <w:r w:rsidRPr="009F0A4B">
        <w:rPr>
          <w:rFonts w:ascii="Arial Narrow" w:hAnsi="Arial Narrow"/>
          <w:color w:val="000000"/>
        </w:rPr>
        <w:t xml:space="preserve"> is defined as</w:t>
      </w:r>
    </w:p>
    <w:p w14:paraId="0A16D8D7" w14:textId="125E66FA" w:rsidR="00995635" w:rsidRPr="0024350C" w:rsidRDefault="00995635" w:rsidP="0024350C">
      <w:pPr>
        <w:pStyle w:val="BodyText2"/>
        <w:spacing w:line="276" w:lineRule="auto"/>
        <w:jc w:val="both"/>
        <w:rPr>
          <w:rFonts w:ascii="Arial Narrow" w:hAnsi="Arial Narrow"/>
          <w:i/>
          <w:iCs/>
          <w:color w:val="000000"/>
          <w:sz w:val="22"/>
          <w:szCs w:val="22"/>
        </w:rPr>
      </w:pPr>
      <w:r w:rsidRPr="004B5019">
        <w:rPr>
          <w:rFonts w:ascii="Arial Narrow" w:hAnsi="Arial Narrow"/>
          <w:i/>
          <w:iCs/>
          <w:color w:val="000000"/>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3F0E4E" w:rsidRPr="004B5019">
        <w:rPr>
          <w:rFonts w:ascii="Arial Narrow" w:hAnsi="Arial Narrow"/>
          <w:i/>
          <w:iCs/>
          <w:color w:val="000000"/>
          <w:sz w:val="22"/>
          <w:szCs w:val="22"/>
        </w:rPr>
        <w:t>self-interest</w:t>
      </w:r>
      <w:r w:rsidRPr="004B5019">
        <w:rPr>
          <w:rFonts w:ascii="Arial Narrow" w:hAnsi="Arial Narrow"/>
          <w:i/>
          <w:iCs/>
          <w:color w:val="000000"/>
          <w:sz w:val="22"/>
          <w:szCs w:val="22"/>
        </w:rPr>
        <w:t xml:space="preserve"> assuming that neither is under undue duress”.</w:t>
      </w:r>
      <w:bookmarkEnd w:id="50"/>
    </w:p>
    <w:p w14:paraId="182B2C61" w14:textId="6CF31598" w:rsidR="00995635" w:rsidRPr="004B5019" w:rsidRDefault="00995635" w:rsidP="0024350C">
      <w:pPr>
        <w:pStyle w:val="BodyText3"/>
        <w:spacing w:line="276" w:lineRule="auto"/>
        <w:rPr>
          <w:rFonts w:ascii="Arial Narrow" w:hAnsi="Arial Narrow"/>
          <w:color w:val="000000"/>
          <w:sz w:val="22"/>
          <w:szCs w:val="22"/>
        </w:rPr>
      </w:pPr>
      <w:r w:rsidRPr="004B5019">
        <w:rPr>
          <w:rFonts w:ascii="Arial Narrow" w:hAnsi="Arial Narrow"/>
          <w:color w:val="000000"/>
          <w:sz w:val="22"/>
          <w:szCs w:val="22"/>
        </w:rPr>
        <w:t>Fundamental assumptions and conditions presumed in this definition are:</w:t>
      </w:r>
    </w:p>
    <w:p w14:paraId="4B5245FA" w14:textId="77777777" w:rsidR="00995635" w:rsidRPr="004B5019" w:rsidRDefault="00995635" w:rsidP="00995635">
      <w:pPr>
        <w:pStyle w:val="BodyText3"/>
        <w:spacing w:line="360" w:lineRule="auto"/>
        <w:rPr>
          <w:rFonts w:ascii="Arial Narrow" w:hAnsi="Arial Narrow"/>
          <w:color w:val="000000"/>
          <w:sz w:val="22"/>
          <w:szCs w:val="22"/>
        </w:rPr>
      </w:pPr>
      <w:r w:rsidRPr="004B5019">
        <w:rPr>
          <w:rFonts w:ascii="Arial Narrow" w:hAnsi="Arial Narrow"/>
          <w:color w:val="000000"/>
          <w:sz w:val="22"/>
          <w:szCs w:val="22"/>
        </w:rPr>
        <w:t>1.</w:t>
      </w:r>
      <w:r w:rsidRPr="004B5019">
        <w:rPr>
          <w:rFonts w:ascii="Arial Narrow" w:hAnsi="Arial Narrow"/>
          <w:color w:val="000000"/>
          <w:sz w:val="22"/>
          <w:szCs w:val="22"/>
        </w:rPr>
        <w:tab/>
        <w:t>Buyer and seller are motivated by self-interest.</w:t>
      </w:r>
    </w:p>
    <w:p w14:paraId="2E535F43" w14:textId="77777777" w:rsidR="00995635" w:rsidRPr="004B5019" w:rsidRDefault="00995635" w:rsidP="00995635">
      <w:pPr>
        <w:spacing w:line="360" w:lineRule="auto"/>
        <w:jc w:val="both"/>
        <w:rPr>
          <w:rFonts w:ascii="Arial Narrow" w:hAnsi="Arial Narrow"/>
          <w:color w:val="000000"/>
        </w:rPr>
      </w:pPr>
      <w:r w:rsidRPr="004B5019">
        <w:rPr>
          <w:rFonts w:ascii="Arial Narrow" w:hAnsi="Arial Narrow"/>
          <w:color w:val="000000"/>
        </w:rPr>
        <w:t>2.</w:t>
      </w:r>
      <w:r w:rsidRPr="004B5019">
        <w:rPr>
          <w:rFonts w:ascii="Arial Narrow" w:hAnsi="Arial Narrow"/>
          <w:color w:val="000000"/>
        </w:rPr>
        <w:tab/>
        <w:t>Buyer and seller are well informed and are acting prudently.</w:t>
      </w:r>
    </w:p>
    <w:p w14:paraId="4F7A6634" w14:textId="77777777" w:rsidR="00995635" w:rsidRPr="004B5019" w:rsidRDefault="00995635" w:rsidP="00995635">
      <w:pPr>
        <w:spacing w:line="360" w:lineRule="auto"/>
        <w:ind w:left="720" w:hanging="720"/>
        <w:jc w:val="both"/>
        <w:rPr>
          <w:rFonts w:ascii="Arial Narrow" w:hAnsi="Arial Narrow"/>
          <w:color w:val="000000"/>
        </w:rPr>
      </w:pPr>
      <w:r w:rsidRPr="004B5019">
        <w:rPr>
          <w:rFonts w:ascii="Arial Narrow" w:hAnsi="Arial Narrow"/>
          <w:color w:val="000000"/>
        </w:rPr>
        <w:t>3.</w:t>
      </w:r>
      <w:r w:rsidRPr="004B5019">
        <w:rPr>
          <w:rFonts w:ascii="Arial Narrow" w:hAnsi="Arial Narrow"/>
          <w:color w:val="000000"/>
        </w:rPr>
        <w:tab/>
        <w:t>The property is exposed for a reasonable time on the open market.</w:t>
      </w:r>
    </w:p>
    <w:p w14:paraId="25AFC311" w14:textId="77777777" w:rsidR="00995635" w:rsidRPr="004B5019" w:rsidRDefault="00995635" w:rsidP="00995635">
      <w:pPr>
        <w:pStyle w:val="BodyTextIndent"/>
        <w:spacing w:line="360" w:lineRule="auto"/>
        <w:ind w:left="0"/>
        <w:rPr>
          <w:rFonts w:ascii="Arial Narrow" w:hAnsi="Arial Narrow"/>
          <w:color w:val="000000"/>
          <w:sz w:val="22"/>
          <w:szCs w:val="22"/>
        </w:rPr>
      </w:pPr>
      <w:r w:rsidRPr="004B5019">
        <w:rPr>
          <w:rFonts w:ascii="Arial Narrow" w:hAnsi="Arial Narrow"/>
          <w:color w:val="000000"/>
          <w:sz w:val="22"/>
          <w:szCs w:val="22"/>
        </w:rPr>
        <w:t>4.</w:t>
      </w:r>
      <w:r w:rsidRPr="004B5019">
        <w:rPr>
          <w:rFonts w:ascii="Arial Narrow" w:hAnsi="Arial Narrow"/>
          <w:color w:val="000000"/>
          <w:sz w:val="22"/>
          <w:szCs w:val="22"/>
        </w:rPr>
        <w:tab/>
        <w:t>Payment is made in cash or equivalent or in specified financing terms.</w:t>
      </w:r>
    </w:p>
    <w:p w14:paraId="62DB2569" w14:textId="77777777" w:rsidR="00995635" w:rsidRPr="004B5019" w:rsidRDefault="00995635" w:rsidP="00995635">
      <w:pPr>
        <w:pStyle w:val="BodyText"/>
        <w:spacing w:line="276" w:lineRule="auto"/>
        <w:jc w:val="center"/>
        <w:rPr>
          <w:rFonts w:ascii="Arial Narrow" w:hAnsi="Arial Narrow"/>
          <w:b/>
          <w:color w:val="000000"/>
          <w:sz w:val="22"/>
          <w:szCs w:val="22"/>
          <w:u w:val="single"/>
        </w:rPr>
      </w:pPr>
      <w:r w:rsidRPr="004B5019">
        <w:rPr>
          <w:rFonts w:ascii="Arial Narrow" w:hAnsi="Arial Narrow"/>
          <w:b/>
          <w:color w:val="000000"/>
          <w:sz w:val="22"/>
          <w:szCs w:val="22"/>
          <w:u w:val="single"/>
        </w:rPr>
        <w:t>DECLARATION OF PROFESSIONAL FEES CHARGED</w:t>
      </w:r>
    </w:p>
    <w:p w14:paraId="0C371CDE" w14:textId="77777777" w:rsidR="00995635" w:rsidRPr="004B5019" w:rsidRDefault="00995635" w:rsidP="00995635">
      <w:pPr>
        <w:pStyle w:val="BodyText"/>
        <w:spacing w:line="276" w:lineRule="auto"/>
        <w:jc w:val="center"/>
        <w:rPr>
          <w:rFonts w:ascii="Arial Narrow" w:hAnsi="Arial Narrow"/>
          <w:b/>
          <w:color w:val="000000"/>
          <w:sz w:val="6"/>
          <w:szCs w:val="22"/>
          <w:u w:val="single"/>
        </w:rPr>
      </w:pPr>
    </w:p>
    <w:p w14:paraId="395B1D75" w14:textId="77777777" w:rsidR="00995635" w:rsidRPr="004B5019" w:rsidRDefault="00995635" w:rsidP="00995635">
      <w:pPr>
        <w:pStyle w:val="BodyText2"/>
        <w:spacing w:line="276" w:lineRule="auto"/>
        <w:jc w:val="both"/>
        <w:rPr>
          <w:rFonts w:ascii="Arial Narrow" w:hAnsi="Arial Narrow"/>
          <w:color w:val="000000"/>
          <w:sz w:val="22"/>
          <w:szCs w:val="22"/>
        </w:rPr>
      </w:pPr>
      <w:r w:rsidRPr="004B5019">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7785DCCE" w14:textId="77777777" w:rsidR="00995635" w:rsidRPr="004B5019" w:rsidRDefault="00995635" w:rsidP="00995635">
      <w:pPr>
        <w:pStyle w:val="BodyText2"/>
        <w:spacing w:line="276" w:lineRule="auto"/>
        <w:jc w:val="both"/>
        <w:rPr>
          <w:rFonts w:ascii="Arial Narrow" w:hAnsi="Arial Narrow"/>
          <w:b/>
          <w:bCs/>
          <w:color w:val="000000"/>
          <w:sz w:val="2"/>
          <w:szCs w:val="22"/>
        </w:rPr>
      </w:pPr>
    </w:p>
    <w:p w14:paraId="6574B9BA" w14:textId="77777777" w:rsidR="00995635" w:rsidRPr="00B825EE" w:rsidRDefault="00995635" w:rsidP="00995635">
      <w:pPr>
        <w:pStyle w:val="BodyText"/>
        <w:spacing w:line="276" w:lineRule="auto"/>
        <w:jc w:val="center"/>
        <w:rPr>
          <w:rFonts w:ascii="Arial Narrow" w:hAnsi="Arial Narrow"/>
          <w:b/>
          <w:color w:val="000000"/>
          <w:sz w:val="22"/>
          <w:szCs w:val="22"/>
          <w:u w:val="single"/>
        </w:rPr>
      </w:pPr>
      <w:bookmarkStart w:id="51" w:name="_Toc67824151"/>
      <w:bookmarkStart w:id="52" w:name="_Toc67824611"/>
      <w:bookmarkStart w:id="53" w:name="_Toc67836593"/>
      <w:bookmarkStart w:id="54" w:name="_Toc67837073"/>
      <w:bookmarkStart w:id="55" w:name="_Toc68167239"/>
      <w:bookmarkStart w:id="56" w:name="_Toc68183707"/>
      <w:r w:rsidRPr="00B825EE">
        <w:rPr>
          <w:rFonts w:ascii="Arial Narrow" w:hAnsi="Arial Narrow"/>
          <w:b/>
          <w:color w:val="000000"/>
          <w:sz w:val="22"/>
          <w:szCs w:val="22"/>
          <w:u w:val="single"/>
        </w:rPr>
        <w:t>VALUATION OF THE PROPERTY PREMISES</w:t>
      </w:r>
      <w:bookmarkEnd w:id="51"/>
      <w:bookmarkEnd w:id="52"/>
      <w:bookmarkEnd w:id="53"/>
      <w:bookmarkEnd w:id="54"/>
      <w:bookmarkEnd w:id="55"/>
      <w:bookmarkEnd w:id="56"/>
    </w:p>
    <w:p w14:paraId="4A060E2E" w14:textId="77777777" w:rsidR="00995635" w:rsidRPr="004B5019" w:rsidRDefault="00995635" w:rsidP="00995635">
      <w:pPr>
        <w:spacing w:line="276" w:lineRule="auto"/>
        <w:jc w:val="both"/>
        <w:rPr>
          <w:rFonts w:ascii="Arial Narrow" w:hAnsi="Arial Narrow"/>
          <w:b/>
          <w:bCs/>
          <w:color w:val="000000"/>
          <w:sz w:val="6"/>
        </w:rPr>
      </w:pPr>
    </w:p>
    <w:p w14:paraId="655ACCFB" w14:textId="1B330C47" w:rsidR="00995635" w:rsidRPr="00910A83" w:rsidRDefault="00995635" w:rsidP="00995635">
      <w:pPr>
        <w:spacing w:line="360" w:lineRule="auto"/>
        <w:jc w:val="both"/>
        <w:rPr>
          <w:rFonts w:ascii="Rupee Foradian" w:hAnsi="Rupee Foradian" w:cs="TTFFB52530t00"/>
          <w:b/>
          <w:color w:val="000000"/>
        </w:rPr>
      </w:pPr>
      <w:r w:rsidRPr="00910A83">
        <w:rPr>
          <w:rFonts w:ascii="Arial Narrow" w:hAnsi="Arial Narrow"/>
          <w:color w:val="000000"/>
        </w:rPr>
        <w:t xml:space="preserve">Considering various parameters recorded, existing economic scenario, and the information that is available with reference to the development of </w:t>
      </w:r>
      <w:r w:rsidR="003F0E4E" w:rsidRPr="00910A83">
        <w:rPr>
          <w:rFonts w:ascii="Arial Narrow" w:hAnsi="Arial Narrow"/>
          <w:color w:val="000000"/>
        </w:rPr>
        <w:t>neighbourhood</w:t>
      </w:r>
      <w:r w:rsidRPr="00910A83">
        <w:rPr>
          <w:rFonts w:ascii="Arial Narrow" w:hAnsi="Arial Narrow"/>
          <w:color w:val="000000"/>
        </w:rPr>
        <w:t xml:space="preserve"> and method selected for valuation, we are of the opinion that, the property premises can be assessed and Fair Market Value for this particular purpose at </w:t>
      </w:r>
    </w:p>
    <w:tbl>
      <w:tblPr>
        <w:tblStyle w:val="Style1"/>
        <w:tblW w:w="9175" w:type="dxa"/>
        <w:tblLook w:val="0420" w:firstRow="1" w:lastRow="0" w:firstColumn="0" w:lastColumn="0" w:noHBand="0" w:noVBand="1"/>
      </w:tblPr>
      <w:tblGrid>
        <w:gridCol w:w="2283"/>
        <w:gridCol w:w="1670"/>
        <w:gridCol w:w="1670"/>
        <w:gridCol w:w="1670"/>
        <w:gridCol w:w="1882"/>
      </w:tblGrid>
      <w:tr w:rsidR="00995635" w:rsidRPr="00910A83" w14:paraId="704BE6BC" w14:textId="77777777" w:rsidTr="00542285">
        <w:trPr>
          <w:cnfStyle w:val="100000000000" w:firstRow="1" w:lastRow="0" w:firstColumn="0" w:lastColumn="0" w:oddVBand="0" w:evenVBand="0" w:oddHBand="0" w:evenHBand="0" w:firstRowFirstColumn="0" w:firstRowLastColumn="0" w:lastRowFirstColumn="0" w:lastRowLastColumn="0"/>
        </w:trPr>
        <w:tc>
          <w:tcPr>
            <w:tcW w:w="2283" w:type="dxa"/>
          </w:tcPr>
          <w:p w14:paraId="6776A3F4" w14:textId="77777777" w:rsidR="00995635" w:rsidRPr="00910A83" w:rsidRDefault="00995635" w:rsidP="00542285">
            <w:pPr>
              <w:spacing w:line="360" w:lineRule="auto"/>
              <w:jc w:val="left"/>
              <w:rPr>
                <w:rFonts w:eastAsia="Calibri"/>
                <w:b w:val="0"/>
                <w:bCs/>
                <w:color w:val="FFFFFF"/>
                <w:sz w:val="26"/>
                <w:szCs w:val="26"/>
              </w:rPr>
            </w:pPr>
            <w:r w:rsidRPr="00910A83">
              <w:rPr>
                <w:rFonts w:eastAsia="Calibri"/>
                <w:b w:val="0"/>
                <w:bCs/>
                <w:color w:val="FFFFFF"/>
                <w:sz w:val="26"/>
                <w:szCs w:val="26"/>
              </w:rPr>
              <w:t>Particulars</w:t>
            </w:r>
          </w:p>
        </w:tc>
        <w:tc>
          <w:tcPr>
            <w:tcW w:w="1670" w:type="dxa"/>
          </w:tcPr>
          <w:p w14:paraId="4D7CC1A0" w14:textId="15E245BB"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Fair Market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461CE5E0" w14:textId="2499CFE2"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Realizable Value (</w:t>
            </w:r>
            <w:r w:rsidRPr="00910A83">
              <w:rPr>
                <w:rFonts w:ascii="Rupee Foradian" w:eastAsia="Calibri" w:hAnsi="Rupee Foradian"/>
                <w:b w:val="0"/>
                <w:bCs/>
                <w:color w:val="FFFFFF"/>
                <w:sz w:val="26"/>
                <w:szCs w:val="26"/>
              </w:rPr>
              <w:t>`</w:t>
            </w:r>
            <w:r w:rsidRPr="00910A83">
              <w:rPr>
                <w:rFonts w:eastAsia="Calibri"/>
                <w:b w:val="0"/>
                <w:bCs/>
                <w:color w:val="FFFFFF"/>
                <w:sz w:val="26"/>
                <w:szCs w:val="26"/>
              </w:rPr>
              <w:t>)</w:t>
            </w:r>
          </w:p>
        </w:tc>
        <w:tc>
          <w:tcPr>
            <w:tcW w:w="1670" w:type="dxa"/>
          </w:tcPr>
          <w:p w14:paraId="5DAB988B" w14:textId="3BC8C660"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Distress Sale Value (</w:t>
            </w:r>
            <w:r w:rsidRPr="00910A83">
              <w:rPr>
                <w:rFonts w:ascii="Rupee Foradian" w:eastAsia="Calibri" w:hAnsi="Rupee Foradian"/>
                <w:b w:val="0"/>
                <w:bCs/>
                <w:color w:val="FFFFFF"/>
                <w:sz w:val="26"/>
                <w:szCs w:val="26"/>
              </w:rPr>
              <w:t>`)</w:t>
            </w:r>
          </w:p>
        </w:tc>
        <w:tc>
          <w:tcPr>
            <w:tcW w:w="1882" w:type="dxa"/>
          </w:tcPr>
          <w:p w14:paraId="1B07E1FE" w14:textId="20199EDE"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 xml:space="preserve">Insurable Value </w:t>
            </w:r>
          </w:p>
          <w:p w14:paraId="18758A6B" w14:textId="77777777" w:rsidR="00995635" w:rsidRPr="00910A83" w:rsidRDefault="00995635" w:rsidP="00542285">
            <w:pPr>
              <w:spacing w:line="360" w:lineRule="auto"/>
              <w:rPr>
                <w:rFonts w:eastAsia="Calibri"/>
                <w:b w:val="0"/>
                <w:bCs/>
                <w:color w:val="FFFFFF"/>
                <w:sz w:val="26"/>
                <w:szCs w:val="26"/>
              </w:rPr>
            </w:pPr>
            <w:r w:rsidRPr="00910A83">
              <w:rPr>
                <w:rFonts w:eastAsia="Calibri"/>
                <w:b w:val="0"/>
                <w:bCs/>
                <w:color w:val="FFFFFF"/>
                <w:sz w:val="26"/>
                <w:szCs w:val="26"/>
              </w:rPr>
              <w:t>(</w:t>
            </w:r>
            <w:r w:rsidRPr="00910A83">
              <w:rPr>
                <w:rFonts w:ascii="Rupee Foradian" w:eastAsia="Calibri" w:hAnsi="Rupee Foradian"/>
                <w:b w:val="0"/>
                <w:bCs/>
                <w:color w:val="FFFFFF"/>
                <w:sz w:val="26"/>
                <w:szCs w:val="26"/>
              </w:rPr>
              <w:t>`)</w:t>
            </w:r>
          </w:p>
        </w:tc>
      </w:tr>
      <w:tr w:rsidR="00234489" w:rsidRPr="00910A83" w14:paraId="1E76CEFA" w14:textId="77777777" w:rsidTr="00542285">
        <w:trPr>
          <w:cnfStyle w:val="000000100000" w:firstRow="0" w:lastRow="0" w:firstColumn="0" w:lastColumn="0" w:oddVBand="0" w:evenVBand="0" w:oddHBand="1" w:evenHBand="0" w:firstRowFirstColumn="0" w:firstRowLastColumn="0" w:lastRowFirstColumn="0" w:lastRowLastColumn="0"/>
        </w:trPr>
        <w:tc>
          <w:tcPr>
            <w:tcW w:w="2283" w:type="dxa"/>
          </w:tcPr>
          <w:p w14:paraId="2ADFBF85" w14:textId="77777777" w:rsidR="00234489" w:rsidRPr="00910A83" w:rsidRDefault="00234489" w:rsidP="00234489">
            <w:pPr>
              <w:spacing w:line="360" w:lineRule="auto"/>
              <w:jc w:val="left"/>
              <w:rPr>
                <w:rFonts w:eastAsia="Calibri"/>
                <w:b/>
                <w:sz w:val="26"/>
                <w:szCs w:val="26"/>
              </w:rPr>
            </w:pPr>
            <w:r w:rsidRPr="00910A83">
              <w:rPr>
                <w:rFonts w:eastAsia="Calibri"/>
                <w:b/>
                <w:sz w:val="26"/>
                <w:szCs w:val="26"/>
              </w:rPr>
              <w:t xml:space="preserve">Land and Building </w:t>
            </w:r>
          </w:p>
        </w:tc>
        <w:tc>
          <w:tcPr>
            <w:tcW w:w="1670" w:type="dxa"/>
          </w:tcPr>
          <w:p w14:paraId="64C329A8" w14:textId="2B9FC98B" w:rsidR="00234489" w:rsidRPr="002C1E0D" w:rsidRDefault="00234489" w:rsidP="00234489">
            <w:pPr>
              <w:spacing w:line="360" w:lineRule="auto"/>
              <w:jc w:val="right"/>
              <w:rPr>
                <w:rFonts w:eastAsia="Calibri" w:cs="Calibri"/>
                <w:b/>
                <w:color w:val="FF0000"/>
                <w:sz w:val="26"/>
                <w:szCs w:val="26"/>
              </w:rPr>
            </w:pPr>
            <w:r w:rsidRPr="00BC161A">
              <w:rPr>
                <w:b/>
                <w:bCs/>
                <w:sz w:val="26"/>
                <w:szCs w:val="26"/>
              </w:rPr>
              <w:t>25,63,92,078</w:t>
            </w:r>
          </w:p>
        </w:tc>
        <w:tc>
          <w:tcPr>
            <w:tcW w:w="1670" w:type="dxa"/>
          </w:tcPr>
          <w:p w14:paraId="2E21F1CB" w14:textId="23D309A0" w:rsidR="00234489" w:rsidRPr="002C1E0D" w:rsidRDefault="00234489" w:rsidP="00234489">
            <w:pPr>
              <w:spacing w:line="360" w:lineRule="auto"/>
              <w:jc w:val="right"/>
              <w:rPr>
                <w:rFonts w:eastAsia="Calibri" w:cs="Calibri"/>
                <w:b/>
                <w:color w:val="FF0000"/>
                <w:sz w:val="26"/>
                <w:szCs w:val="26"/>
              </w:rPr>
            </w:pPr>
            <w:r w:rsidRPr="00BC161A">
              <w:rPr>
                <w:b/>
                <w:bCs/>
                <w:sz w:val="26"/>
                <w:szCs w:val="26"/>
              </w:rPr>
              <w:t>23,07,52,870</w:t>
            </w:r>
          </w:p>
        </w:tc>
        <w:tc>
          <w:tcPr>
            <w:tcW w:w="1670" w:type="dxa"/>
          </w:tcPr>
          <w:p w14:paraId="6745B177" w14:textId="10A3B6CA" w:rsidR="00234489" w:rsidRPr="002C1E0D" w:rsidRDefault="00234489" w:rsidP="00234489">
            <w:pPr>
              <w:spacing w:line="360" w:lineRule="auto"/>
              <w:jc w:val="right"/>
              <w:rPr>
                <w:rFonts w:eastAsia="Calibri" w:cs="Calibri"/>
                <w:b/>
                <w:color w:val="FF0000"/>
                <w:sz w:val="26"/>
                <w:szCs w:val="26"/>
              </w:rPr>
            </w:pPr>
            <w:r w:rsidRPr="00BC161A">
              <w:rPr>
                <w:rFonts w:eastAsia="Calibri" w:cs="Calibri"/>
                <w:b/>
                <w:bCs/>
                <w:sz w:val="26"/>
                <w:szCs w:val="26"/>
              </w:rPr>
              <w:t>20,51,13,662</w:t>
            </w:r>
          </w:p>
        </w:tc>
        <w:tc>
          <w:tcPr>
            <w:tcW w:w="1882" w:type="dxa"/>
          </w:tcPr>
          <w:p w14:paraId="77B60F53" w14:textId="149E2F49" w:rsidR="00234489" w:rsidRPr="002C1E0D" w:rsidRDefault="00234489" w:rsidP="00234489">
            <w:pPr>
              <w:spacing w:line="360" w:lineRule="auto"/>
              <w:jc w:val="right"/>
              <w:rPr>
                <w:rFonts w:eastAsia="Calibri" w:cs="Calibri"/>
                <w:b/>
                <w:color w:val="FF0000"/>
                <w:sz w:val="26"/>
                <w:szCs w:val="26"/>
              </w:rPr>
            </w:pPr>
            <w:r w:rsidRPr="00BC161A">
              <w:rPr>
                <w:b/>
                <w:bCs/>
                <w:sz w:val="26"/>
                <w:szCs w:val="26"/>
              </w:rPr>
              <w:t>13,12,78,275</w:t>
            </w:r>
          </w:p>
        </w:tc>
      </w:tr>
    </w:tbl>
    <w:p w14:paraId="4EEF0EFB" w14:textId="77777777" w:rsidR="00995635" w:rsidRPr="00EA7379" w:rsidRDefault="00995635" w:rsidP="00995635">
      <w:pPr>
        <w:spacing w:line="360" w:lineRule="auto"/>
        <w:jc w:val="both"/>
        <w:rPr>
          <w:rFonts w:ascii="Arial Narrow" w:hAnsi="Arial Narrow"/>
          <w:sz w:val="30"/>
        </w:rPr>
      </w:pPr>
    </w:p>
    <w:p w14:paraId="6E2504D3" w14:textId="77777777" w:rsidR="00995635" w:rsidRPr="00CD3F7E" w:rsidRDefault="00995635" w:rsidP="00995635">
      <w:pPr>
        <w:jc w:val="both"/>
        <w:rPr>
          <w:rFonts w:ascii="Arial Narrow" w:hAnsi="Arial Narrow"/>
          <w:color w:val="000000" w:themeColor="text1"/>
          <w:sz w:val="30"/>
        </w:rPr>
      </w:pPr>
    </w:p>
    <w:p w14:paraId="1D370512" w14:textId="77777777" w:rsidR="00995635" w:rsidRPr="00CD3F7E" w:rsidRDefault="00995635" w:rsidP="00995635">
      <w:pPr>
        <w:pStyle w:val="BodyText"/>
        <w:rPr>
          <w:rFonts w:ascii="Arial Narrow" w:hAnsi="Arial Narrow" w:cs="Tahoma"/>
          <w:b/>
          <w:bCs/>
          <w:iCs/>
          <w:color w:val="000000" w:themeColor="text1"/>
          <w:sz w:val="22"/>
          <w:szCs w:val="22"/>
          <w:lang w:val="en-US"/>
        </w:rPr>
      </w:pPr>
      <w:r w:rsidRPr="00CD3F7E">
        <w:rPr>
          <w:rFonts w:ascii="Arial Narrow" w:hAnsi="Arial Narrow" w:cs="Tahoma"/>
          <w:b/>
          <w:bCs/>
          <w:iCs/>
          <w:color w:val="000000" w:themeColor="text1"/>
          <w:sz w:val="22"/>
          <w:szCs w:val="22"/>
          <w:lang w:val="en-US"/>
        </w:rPr>
        <w:t>Manoj B Chalikwar</w:t>
      </w:r>
    </w:p>
    <w:p w14:paraId="62CA4519"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Registered Valuer</w:t>
      </w:r>
    </w:p>
    <w:p w14:paraId="04C9CDD1"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Chartered Engineer (India)</w:t>
      </w:r>
    </w:p>
    <w:p w14:paraId="4CE97675"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Reg. No. IBBI/RV/07/2018/10366</w:t>
      </w:r>
    </w:p>
    <w:p w14:paraId="337254CD" w14:textId="77777777" w:rsidR="00995635" w:rsidRPr="00CD3F7E" w:rsidRDefault="00995635" w:rsidP="00937DBA">
      <w:pPr>
        <w:pStyle w:val="BodyText"/>
        <w:rPr>
          <w:rFonts w:ascii="Arial Narrow" w:hAnsi="Arial Narrow" w:cs="Tahoma"/>
          <w:iCs/>
          <w:color w:val="000000" w:themeColor="text1"/>
          <w:sz w:val="22"/>
          <w:szCs w:val="22"/>
          <w:lang w:val="en-US"/>
        </w:rPr>
      </w:pPr>
      <w:r w:rsidRPr="00CD3F7E">
        <w:rPr>
          <w:rFonts w:ascii="Arial Narrow" w:hAnsi="Arial Narrow" w:cs="Tahoma"/>
          <w:iCs/>
          <w:color w:val="000000" w:themeColor="text1"/>
          <w:sz w:val="22"/>
          <w:szCs w:val="22"/>
          <w:lang w:val="en-US"/>
        </w:rPr>
        <w:t>SBI Empanelment No. – SME/TCC/2021-22/86/3</w:t>
      </w:r>
    </w:p>
    <w:p w14:paraId="6A4A55BC" w14:textId="77777777" w:rsidR="00995635" w:rsidRPr="00CD3F7E" w:rsidRDefault="00995635" w:rsidP="00995635">
      <w:pPr>
        <w:rPr>
          <w:color w:val="000000" w:themeColor="text1"/>
        </w:rPr>
      </w:pPr>
    </w:p>
    <w:p w14:paraId="40C7EA0F" w14:textId="77777777" w:rsidR="00995635" w:rsidRPr="00CD3F7E" w:rsidRDefault="00995635" w:rsidP="00995635">
      <w:pPr>
        <w:rPr>
          <w:color w:val="000000" w:themeColor="text1"/>
        </w:rPr>
      </w:pPr>
    </w:p>
    <w:bookmarkEnd w:id="16"/>
    <w:p w14:paraId="5E7A5197" w14:textId="77777777" w:rsidR="00995635" w:rsidRPr="00CD3F7E" w:rsidRDefault="00995635">
      <w:pPr>
        <w:rPr>
          <w:color w:val="000000" w:themeColor="text1"/>
        </w:rPr>
      </w:pPr>
    </w:p>
    <w:sectPr w:rsidR="00995635" w:rsidRPr="00CD3F7E" w:rsidSect="00B201F0">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61F34" w14:textId="77777777" w:rsidR="00891A12" w:rsidRDefault="00891A12" w:rsidP="00D6303C">
      <w:pPr>
        <w:spacing w:after="0" w:line="240" w:lineRule="auto"/>
      </w:pPr>
      <w:r>
        <w:separator/>
      </w:r>
    </w:p>
  </w:endnote>
  <w:endnote w:type="continuationSeparator" w:id="0">
    <w:p w14:paraId="64CB2B36" w14:textId="77777777" w:rsidR="00891A12" w:rsidRDefault="00891A1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51B4CAFF" w:rsidR="00C820C0" w:rsidRDefault="00306D56">
    <w:pPr>
      <w:pStyle w:val="Footer"/>
    </w:pPr>
    <w:r w:rsidRPr="00760DF9">
      <w:rPr>
        <w:noProof/>
        <w:lang w:eastAsia="en-IN"/>
      </w:rPr>
      <w:drawing>
        <wp:anchor distT="0" distB="0" distL="114300" distR="114300" simplePos="0" relativeHeight="251661312" behindDoc="1" locked="0" layoutInCell="1" allowOverlap="1" wp14:anchorId="43E9391E" wp14:editId="0E177D07">
          <wp:simplePos x="0" y="0"/>
          <wp:positionH relativeFrom="page">
            <wp:posOffset>3776345</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26374656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C820C0" w:rsidRPr="00760DF9">
      <w:rPr>
        <w:noProof/>
        <w:lang w:eastAsia="en-IN"/>
      </w:rPr>
      <w:drawing>
        <wp:anchor distT="0" distB="0" distL="114300" distR="114300" simplePos="0" relativeHeight="251659264" behindDoc="0" locked="0" layoutInCell="1" allowOverlap="1" wp14:anchorId="4D5F0961" wp14:editId="1FDC70C1">
          <wp:simplePos x="0" y="0"/>
          <wp:positionH relativeFrom="column">
            <wp:posOffset>1478280</wp:posOffset>
          </wp:positionH>
          <wp:positionV relativeFrom="paragraph">
            <wp:posOffset>-424815</wp:posOffset>
          </wp:positionV>
          <wp:extent cx="241935" cy="219075"/>
          <wp:effectExtent l="0" t="0" r="0" b="9525"/>
          <wp:wrapNone/>
          <wp:docPr id="1076685306"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C820C0">
      <w:rPr>
        <w:noProof/>
        <w:lang w:eastAsia="en-IN"/>
      </w:rPr>
      <mc:AlternateContent>
        <mc:Choice Requires="wps">
          <w:drawing>
            <wp:anchor distT="0" distB="0" distL="114300" distR="114300" simplePos="0" relativeHeight="251662336" behindDoc="0" locked="0" layoutInCell="1" allowOverlap="1" wp14:anchorId="67533B40" wp14:editId="4E73292B">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10D142"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C820C0" w:rsidRPr="00760DF9">
      <w:rPr>
        <w:noProof/>
        <w:lang w:eastAsia="en-IN"/>
      </w:rPr>
      <mc:AlternateContent>
        <mc:Choice Requires="wps">
          <w:drawing>
            <wp:anchor distT="0" distB="0" distL="114300" distR="114300" simplePos="0" relativeHeight="251658240"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C820C0" w:rsidRPr="00770248" w:rsidRDefault="00C820C0"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14E5B6DA" w:rsidR="00C820C0" w:rsidRDefault="00306D56" w:rsidP="00760DF9">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43E96CF9"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C820C0" w:rsidRPr="00770248" w:rsidRDefault="00C820C0"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14E5B6DA" w:rsidR="00C820C0" w:rsidRDefault="00306D56" w:rsidP="00760DF9">
                    <w:pPr>
                      <w:spacing w:after="60"/>
                      <w:jc w:val="center"/>
                      <w:rPr>
                        <w:rFonts w:hAnsi="Calibri"/>
                        <w:color w:val="FFFFFF" w:themeColor="background1"/>
                        <w:kern w:val="24"/>
                        <w:lang w:val="en-US"/>
                      </w:rPr>
                    </w:pPr>
                    <w:r w:rsidRPr="009507BB">
                      <w:rPr>
                        <w:rFonts w:hAnsi="Calibri"/>
                        <w:color w:val="FFFFFF" w:themeColor="background1"/>
                        <w:kern w:val="24"/>
                        <w:lang w:val="en-US"/>
                      </w:rPr>
                      <w:t xml:space="preserve">B1-001, U/B Floor, Boomerang, Chandivali Farm Road, Powai, </w:t>
                    </w:r>
                    <w:proofErr w:type="gramStart"/>
                    <w:r w:rsidRPr="009507BB">
                      <w:rPr>
                        <w:rFonts w:hAnsi="Calibri"/>
                        <w:color w:val="FFFFFF" w:themeColor="background1"/>
                        <w:kern w:val="24"/>
                        <w:lang w:val="en-US"/>
                      </w:rPr>
                      <w:t>Andheri(</w:t>
                    </w:r>
                    <w:proofErr w:type="gramEnd"/>
                    <w:r w:rsidRPr="009507BB">
                      <w:rPr>
                        <w:rFonts w:hAnsi="Calibri"/>
                        <w:color w:val="FFFFFF" w:themeColor="background1"/>
                        <w:kern w:val="24"/>
                        <w:lang w:val="en-US"/>
                      </w:rPr>
                      <w:t>East), Mumbai - 400 072</w:t>
                    </w:r>
                  </w:p>
                  <w:p w14:paraId="2E78E773" w14:textId="43E96CF9" w:rsidR="00C820C0" w:rsidRDefault="00C820C0"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C820C0" w:rsidRPr="00770248" w:rsidRDefault="00C820C0"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C820C0" w:rsidRDefault="00C820C0"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363BB" w14:textId="77777777" w:rsidR="00891A12" w:rsidRDefault="00891A12" w:rsidP="00D6303C">
      <w:pPr>
        <w:spacing w:after="0" w:line="240" w:lineRule="auto"/>
      </w:pPr>
      <w:r>
        <w:separator/>
      </w:r>
    </w:p>
  </w:footnote>
  <w:footnote w:type="continuationSeparator" w:id="0">
    <w:p w14:paraId="30A6BD45" w14:textId="77777777" w:rsidR="00891A12" w:rsidRDefault="00891A1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3E00892D" w:rsidR="00C820C0" w:rsidRPr="00D6303C" w:rsidRDefault="00E4251D">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4144" behindDoc="0" locked="0" layoutInCell="1" allowOverlap="1" wp14:anchorId="682A31F6" wp14:editId="457B08B1">
              <wp:simplePos x="0" y="0"/>
              <wp:positionH relativeFrom="column">
                <wp:posOffset>85726</wp:posOffset>
              </wp:positionH>
              <wp:positionV relativeFrom="paragraph">
                <wp:posOffset>-69215</wp:posOffset>
              </wp:positionV>
              <wp:extent cx="48577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57750" cy="533400"/>
                      </a:xfrm>
                      <a:prstGeom prst="rect">
                        <a:avLst/>
                      </a:prstGeom>
                      <a:noFill/>
                      <a:ln w="6350">
                        <a:noFill/>
                      </a:ln>
                    </wps:spPr>
                    <wps:txbx>
                      <w:txbxContent>
                        <w:p w14:paraId="4A3C2A09" w14:textId="2A07E993" w:rsidR="00C820C0" w:rsidRDefault="00C820C0">
                          <w:r w:rsidRPr="00D6303C">
                            <w:rPr>
                              <w:rFonts w:ascii="Arial Narrow" w:hAnsi="Arial Narrow"/>
                              <w:sz w:val="16"/>
                              <w:szCs w:val="16"/>
                            </w:rPr>
                            <w:t xml:space="preserve">Valuation Report Prepared for: SBI / </w:t>
                          </w:r>
                          <w:r w:rsidR="000B1960" w:rsidRPr="000B1960">
                            <w:rPr>
                              <w:rFonts w:ascii="Arial Narrow" w:hAnsi="Arial Narrow"/>
                              <w:sz w:val="16"/>
                              <w:szCs w:val="16"/>
                            </w:rPr>
                            <w:t xml:space="preserve">GIFT City Gandhinagar Branch </w:t>
                          </w:r>
                          <w:r w:rsidR="007E2C2E">
                            <w:rPr>
                              <w:rFonts w:ascii="Arial Narrow" w:hAnsi="Arial Narrow"/>
                              <w:sz w:val="16"/>
                              <w:szCs w:val="16"/>
                            </w:rPr>
                            <w:t>/</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Pr="000B1960">
                            <w:rPr>
                              <w:rFonts w:ascii="Arial Narrow" w:hAnsi="Arial Narrow"/>
                              <w:sz w:val="16"/>
                              <w:szCs w:val="16"/>
                            </w:rPr>
                            <w:t>(</w:t>
                          </w:r>
                          <w:r w:rsidR="000B1960" w:rsidRPr="006D5520">
                            <w:rPr>
                              <w:rFonts w:ascii="Arial Narrow" w:hAnsi="Arial Narrow"/>
                              <w:sz w:val="16"/>
                              <w:szCs w:val="16"/>
                            </w:rPr>
                            <w:t>8745</w:t>
                          </w:r>
                          <w:r w:rsidRPr="006D5520">
                            <w:rPr>
                              <w:rFonts w:ascii="Arial Narrow" w:hAnsi="Arial Narrow"/>
                              <w:sz w:val="16"/>
                              <w:szCs w:val="16"/>
                            </w:rPr>
                            <w:t>/</w:t>
                          </w:r>
                          <w:r w:rsidR="00713A13" w:rsidRPr="006D5520">
                            <w:rPr>
                              <w:rFonts w:ascii="Arial Narrow" w:hAnsi="Arial Narrow"/>
                              <w:sz w:val="16"/>
                              <w:szCs w:val="16"/>
                            </w:rPr>
                            <w:t>230</w:t>
                          </w:r>
                          <w:r w:rsidR="006D5520" w:rsidRPr="006D5520">
                            <w:rPr>
                              <w:rFonts w:ascii="Arial Narrow" w:hAnsi="Arial Narrow"/>
                              <w:sz w:val="16"/>
                              <w:szCs w:val="16"/>
                            </w:rPr>
                            <w:t>6745</w:t>
                          </w:r>
                          <w:r w:rsidRPr="006D5520">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82.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" filled="f" stroked="f" strokeweight=".5pt">
              <v:textbox>
                <w:txbxContent>
                  <w:p w14:paraId="4A3C2A09" w14:textId="2A07E993" w:rsidR="00C820C0" w:rsidRDefault="00C820C0">
                    <w:r w:rsidRPr="00D6303C">
                      <w:rPr>
                        <w:rFonts w:ascii="Arial Narrow" w:hAnsi="Arial Narrow"/>
                        <w:sz w:val="16"/>
                        <w:szCs w:val="16"/>
                      </w:rPr>
                      <w:t xml:space="preserve">Valuation Report Prepared for: SBI / </w:t>
                    </w:r>
                    <w:r w:rsidR="000B1960" w:rsidRPr="000B1960">
                      <w:rPr>
                        <w:rFonts w:ascii="Arial Narrow" w:hAnsi="Arial Narrow"/>
                        <w:sz w:val="16"/>
                        <w:szCs w:val="16"/>
                      </w:rPr>
                      <w:t xml:space="preserve">GIFT City Gandhinagar Branch </w:t>
                    </w:r>
                    <w:r w:rsidR="007E2C2E">
                      <w:rPr>
                        <w:rFonts w:ascii="Arial Narrow" w:hAnsi="Arial Narrow"/>
                        <w:sz w:val="16"/>
                        <w:szCs w:val="16"/>
                      </w:rPr>
                      <w:t>/</w:t>
                    </w:r>
                    <w:r w:rsidR="001A4FBB" w:rsidRPr="001A4FBB">
                      <w:rPr>
                        <w:rFonts w:ascii="Arial Narrow" w:hAnsi="Arial Narrow"/>
                        <w:sz w:val="16"/>
                        <w:szCs w:val="16"/>
                      </w:rPr>
                      <w:t>Apar Industries Limited</w:t>
                    </w:r>
                    <w:r w:rsidR="000A31ED">
                      <w:rPr>
                        <w:rFonts w:ascii="Arial Narrow" w:hAnsi="Arial Narrow"/>
                        <w:sz w:val="16"/>
                        <w:szCs w:val="16"/>
                      </w:rPr>
                      <w:t xml:space="preserve"> </w:t>
                    </w:r>
                    <w:r w:rsidRPr="000B1960">
                      <w:rPr>
                        <w:rFonts w:ascii="Arial Narrow" w:hAnsi="Arial Narrow"/>
                        <w:sz w:val="16"/>
                        <w:szCs w:val="16"/>
                      </w:rPr>
                      <w:t>(</w:t>
                    </w:r>
                    <w:r w:rsidR="000B1960" w:rsidRPr="006D5520">
                      <w:rPr>
                        <w:rFonts w:ascii="Arial Narrow" w:hAnsi="Arial Narrow"/>
                        <w:sz w:val="16"/>
                        <w:szCs w:val="16"/>
                      </w:rPr>
                      <w:t>8745</w:t>
                    </w:r>
                    <w:r w:rsidRPr="006D5520">
                      <w:rPr>
                        <w:rFonts w:ascii="Arial Narrow" w:hAnsi="Arial Narrow"/>
                        <w:sz w:val="16"/>
                        <w:szCs w:val="16"/>
                      </w:rPr>
                      <w:t>/</w:t>
                    </w:r>
                    <w:r w:rsidR="00713A13" w:rsidRPr="006D5520">
                      <w:rPr>
                        <w:rFonts w:ascii="Arial Narrow" w:hAnsi="Arial Narrow"/>
                        <w:sz w:val="16"/>
                        <w:szCs w:val="16"/>
                      </w:rPr>
                      <w:t>230</w:t>
                    </w:r>
                    <w:r w:rsidR="006D5520" w:rsidRPr="006D5520">
                      <w:rPr>
                        <w:rFonts w:ascii="Arial Narrow" w:hAnsi="Arial Narrow"/>
                        <w:sz w:val="16"/>
                        <w:szCs w:val="16"/>
                      </w:rPr>
                      <w:t>6745</w:t>
                    </w:r>
                    <w:r w:rsidRPr="006D5520">
                      <w:rPr>
                        <w:rFonts w:ascii="Arial Narrow" w:hAnsi="Arial Narrow"/>
                        <w:sz w:val="16"/>
                        <w:szCs w:val="16"/>
                      </w:rPr>
                      <w:t xml:space="preserve">)  </w:t>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3120" behindDoc="0" locked="0" layoutInCell="1" allowOverlap="1" wp14:anchorId="19316F7A" wp14:editId="5A2310EC">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A4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209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131D3FD1" w:rsidR="00C820C0" w:rsidRDefault="00C820C0">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B562F4">
                      <w:rPr>
                        <w:rFonts w:ascii="Arial Narrow" w:hAnsi="Arial Narrow"/>
                        <w:noProof/>
                        <w:sz w:val="16"/>
                        <w:szCs w:val="16"/>
                      </w:rPr>
                      <w:t>5</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B562F4">
                      <w:rPr>
                        <w:rFonts w:ascii="Arial Narrow" w:hAnsi="Arial Narrow"/>
                        <w:noProof/>
                        <w:sz w:val="16"/>
                        <w:szCs w:val="16"/>
                      </w:rPr>
                      <w:t>32</w:t>
                    </w:r>
                    <w:r w:rsidRPr="00D6303C">
                      <w:rPr>
                        <w:rFonts w:ascii="Arial Narrow" w:hAnsi="Arial Narrow"/>
                        <w:sz w:val="16"/>
                        <w:szCs w:val="16"/>
                      </w:rPr>
                      <w:fldChar w:fldCharType="end"/>
                    </w:r>
                  </w:p>
                </w:txbxContent>
              </v:textbox>
            </v:shape>
          </w:pict>
        </mc:Fallback>
      </mc:AlternateContent>
    </w:r>
    <w:r w:rsidR="00C820C0">
      <w:rPr>
        <w:rFonts w:ascii="Arial Narrow" w:hAnsi="Arial Narrow"/>
        <w:noProof/>
        <w:sz w:val="16"/>
        <w:szCs w:val="16"/>
        <w:lang w:eastAsia="en-IN"/>
      </w:rPr>
      <mc:AlternateContent>
        <mc:Choice Requires="wps">
          <w:drawing>
            <wp:anchor distT="0" distB="0" distL="114300" distR="114300" simplePos="0" relativeHeight="25165107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771650"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C820C0"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C820C0" w:rsidRDefault="00C820C0">
    <w:pPr>
      <w:pStyle w:val="Header"/>
    </w:pPr>
    <w:r>
      <w:rPr>
        <w:noProof/>
        <w:lang w:eastAsia="en-IN"/>
      </w:rPr>
      <mc:AlternateContent>
        <mc:Choice Requires="wps">
          <w:drawing>
            <wp:anchor distT="0" distB="0" distL="114300" distR="114300" simplePos="0" relativeHeight="251663360" behindDoc="0" locked="0" layoutInCell="1" allowOverlap="1" wp14:anchorId="1ED452EA" wp14:editId="57DD9190">
              <wp:simplePos x="0" y="0"/>
              <wp:positionH relativeFrom="margin">
                <wp:posOffset>-590549</wp:posOffset>
              </wp:positionH>
              <wp:positionV relativeFrom="paragraph">
                <wp:posOffset>102870</wp:posOffset>
              </wp:positionV>
              <wp:extent cx="4493260"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493260" cy="413468"/>
                      </a:xfrm>
                      <a:prstGeom prst="rect">
                        <a:avLst/>
                      </a:prstGeom>
                      <a:noFill/>
                      <a:ln w="6350">
                        <a:noFill/>
                      </a:ln>
                    </wps:spPr>
                    <wps:txbx>
                      <w:txbxContent>
                        <w:p w14:paraId="38ECB92E" w14:textId="6D0A3566" w:rsidR="00C820C0" w:rsidRPr="000A145B" w:rsidRDefault="00306D56"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46.5pt;margin-top:8.1pt;width:353.8pt;height:32.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" filled="f" stroked="f" strokeweight=".5pt">
              <v:textbox>
                <w:txbxContent>
                  <w:p w14:paraId="38ECB92E" w14:textId="6D0A3566" w:rsidR="00C820C0" w:rsidRPr="000A145B" w:rsidRDefault="00306D56" w:rsidP="00760DF9">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VALUATION REPORT OF LAND &amp; BUILDING</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619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DD5279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721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165775162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516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C820C0" w:rsidRDefault="00C820C0" w:rsidP="00760DF9"/>
                  <w:p w14:paraId="73278405" w14:textId="77777777" w:rsidR="00C820C0" w:rsidRDefault="00C820C0" w:rsidP="00760DF9"/>
                  <w:p w14:paraId="30AE94DA" w14:textId="0BB31CB6" w:rsidR="00C820C0" w:rsidRDefault="00C820C0"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A51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EB19BD"/>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683BF8"/>
    <w:multiLevelType w:val="hybridMultilevel"/>
    <w:tmpl w:val="11A2D79E"/>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ED76C9"/>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9D504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D93AA1"/>
    <w:multiLevelType w:val="hybridMultilevel"/>
    <w:tmpl w:val="DEAC14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90552A"/>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530B86"/>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394C7C"/>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8B79A4"/>
    <w:multiLevelType w:val="hybridMultilevel"/>
    <w:tmpl w:val="DB90A5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7DB24E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1233A5"/>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D5724A4"/>
    <w:multiLevelType w:val="hybridMultilevel"/>
    <w:tmpl w:val="F1A4CD68"/>
    <w:lvl w:ilvl="0" w:tplc="FFFFFFFF">
      <w:start w:val="1"/>
      <w:numFmt w:val="decimal"/>
      <w:lvlText w:val="%1."/>
      <w:lvlJc w:val="left"/>
      <w:pPr>
        <w:ind w:left="2769"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64E3357B"/>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7AE4C12"/>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F891E58"/>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9B416E"/>
    <w:multiLevelType w:val="hybridMultilevel"/>
    <w:tmpl w:val="F1A4CD68"/>
    <w:lvl w:ilvl="0" w:tplc="8FD8B5B2">
      <w:start w:val="1"/>
      <w:numFmt w:val="decimal"/>
      <w:lvlText w:val="%1."/>
      <w:lvlJc w:val="left"/>
      <w:pPr>
        <w:ind w:left="2769"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4D137B"/>
    <w:multiLevelType w:val="hybridMultilevel"/>
    <w:tmpl w:val="D582742A"/>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762A0574"/>
    <w:multiLevelType w:val="hybridMultilevel"/>
    <w:tmpl w:val="16A0720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329139235">
    <w:abstractNumId w:val="16"/>
  </w:num>
  <w:num w:numId="2" w16cid:durableId="411201863">
    <w:abstractNumId w:val="32"/>
  </w:num>
  <w:num w:numId="3" w16cid:durableId="382412446">
    <w:abstractNumId w:val="1"/>
  </w:num>
  <w:num w:numId="4" w16cid:durableId="1802915941">
    <w:abstractNumId w:val="17"/>
  </w:num>
  <w:num w:numId="5" w16cid:durableId="1754816242">
    <w:abstractNumId w:val="24"/>
  </w:num>
  <w:num w:numId="6" w16cid:durableId="919601543">
    <w:abstractNumId w:val="5"/>
  </w:num>
  <w:num w:numId="7" w16cid:durableId="227426230">
    <w:abstractNumId w:val="21"/>
  </w:num>
  <w:num w:numId="8" w16cid:durableId="588275797">
    <w:abstractNumId w:val="18"/>
  </w:num>
  <w:num w:numId="9" w16cid:durableId="930939685">
    <w:abstractNumId w:val="26"/>
  </w:num>
  <w:num w:numId="10" w16cid:durableId="128673224">
    <w:abstractNumId w:val="27"/>
  </w:num>
  <w:num w:numId="11" w16cid:durableId="1552376499">
    <w:abstractNumId w:val="4"/>
  </w:num>
  <w:num w:numId="12" w16cid:durableId="17476082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4714753">
    <w:abstractNumId w:val="0"/>
  </w:num>
  <w:num w:numId="14" w16cid:durableId="1205017506">
    <w:abstractNumId w:val="2"/>
  </w:num>
  <w:num w:numId="15" w16cid:durableId="605191303">
    <w:abstractNumId w:val="19"/>
  </w:num>
  <w:num w:numId="16" w16cid:durableId="1246383759">
    <w:abstractNumId w:val="22"/>
  </w:num>
  <w:num w:numId="17" w16cid:durableId="1515919140">
    <w:abstractNumId w:val="13"/>
  </w:num>
  <w:num w:numId="18" w16cid:durableId="1010907971">
    <w:abstractNumId w:val="10"/>
  </w:num>
  <w:num w:numId="19" w16cid:durableId="783960672">
    <w:abstractNumId w:val="15"/>
  </w:num>
  <w:num w:numId="20" w16cid:durableId="623997065">
    <w:abstractNumId w:val="14"/>
  </w:num>
  <w:num w:numId="21" w16cid:durableId="1739665347">
    <w:abstractNumId w:val="31"/>
  </w:num>
  <w:num w:numId="22" w16cid:durableId="1506550623">
    <w:abstractNumId w:val="9"/>
  </w:num>
  <w:num w:numId="23" w16cid:durableId="1975911840">
    <w:abstractNumId w:val="30"/>
  </w:num>
  <w:num w:numId="24" w16cid:durableId="2021151771">
    <w:abstractNumId w:val="7"/>
  </w:num>
  <w:num w:numId="25" w16cid:durableId="1427311919">
    <w:abstractNumId w:val="25"/>
  </w:num>
  <w:num w:numId="26" w16cid:durableId="1592161855">
    <w:abstractNumId w:val="11"/>
  </w:num>
  <w:num w:numId="27" w16cid:durableId="1451195956">
    <w:abstractNumId w:val="28"/>
  </w:num>
  <w:num w:numId="28" w16cid:durableId="123890857">
    <w:abstractNumId w:val="29"/>
  </w:num>
  <w:num w:numId="29" w16cid:durableId="641620910">
    <w:abstractNumId w:val="8"/>
  </w:num>
  <w:num w:numId="30" w16cid:durableId="1152597473">
    <w:abstractNumId w:val="3"/>
  </w:num>
  <w:num w:numId="31" w16cid:durableId="119500482">
    <w:abstractNumId w:val="23"/>
  </w:num>
  <w:num w:numId="32" w16cid:durableId="803500048">
    <w:abstractNumId w:val="12"/>
  </w:num>
  <w:num w:numId="33" w16cid:durableId="88503932">
    <w:abstractNumId w:val="16"/>
  </w:num>
  <w:num w:numId="34" w16cid:durableId="1674642795">
    <w:abstractNumId w:val="16"/>
  </w:num>
  <w:num w:numId="35" w16cid:durableId="758789872">
    <w:abstractNumId w:val="16"/>
  </w:num>
  <w:num w:numId="36" w16cid:durableId="75984844">
    <w:abstractNumId w:val="16"/>
  </w:num>
  <w:num w:numId="37" w16cid:durableId="1539318026">
    <w:abstractNumId w:val="16"/>
  </w:num>
  <w:num w:numId="38" w16cid:durableId="118453663">
    <w:abstractNumId w:val="16"/>
  </w:num>
  <w:num w:numId="39" w16cid:durableId="79257917">
    <w:abstractNumId w:val="16"/>
  </w:num>
  <w:num w:numId="40" w16cid:durableId="464542845">
    <w:abstractNumId w:val="16"/>
  </w:num>
  <w:num w:numId="41" w16cid:durableId="1123615799">
    <w:abstractNumId w:val="16"/>
  </w:num>
  <w:num w:numId="42" w16cid:durableId="1042053280">
    <w:abstractNumId w:val="16"/>
  </w:num>
  <w:num w:numId="43" w16cid:durableId="1059481107">
    <w:abstractNumId w:val="16"/>
  </w:num>
  <w:num w:numId="44" w16cid:durableId="1605844309">
    <w:abstractNumId w:val="16"/>
  </w:num>
  <w:num w:numId="45" w16cid:durableId="1564442474">
    <w:abstractNumId w:val="16"/>
  </w:num>
  <w:num w:numId="46" w16cid:durableId="778451411">
    <w:abstractNumId w:val="16"/>
  </w:num>
  <w:num w:numId="47" w16cid:durableId="19135412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286"/>
    <w:rsid w:val="00014C75"/>
    <w:rsid w:val="00015271"/>
    <w:rsid w:val="00042014"/>
    <w:rsid w:val="0004760F"/>
    <w:rsid w:val="00055A8F"/>
    <w:rsid w:val="00064C39"/>
    <w:rsid w:val="000661A5"/>
    <w:rsid w:val="000753DF"/>
    <w:rsid w:val="00084E88"/>
    <w:rsid w:val="0009394B"/>
    <w:rsid w:val="000A145B"/>
    <w:rsid w:val="000A31ED"/>
    <w:rsid w:val="000A4E1F"/>
    <w:rsid w:val="000B1960"/>
    <w:rsid w:val="000C2B0F"/>
    <w:rsid w:val="000C4A15"/>
    <w:rsid w:val="000C65FA"/>
    <w:rsid w:val="000C779F"/>
    <w:rsid w:val="000D7339"/>
    <w:rsid w:val="000E16BE"/>
    <w:rsid w:val="000E6ABC"/>
    <w:rsid w:val="000E70C0"/>
    <w:rsid w:val="000F23BD"/>
    <w:rsid w:val="000F28F6"/>
    <w:rsid w:val="000F5642"/>
    <w:rsid w:val="000F67A3"/>
    <w:rsid w:val="000F7C54"/>
    <w:rsid w:val="00113865"/>
    <w:rsid w:val="00114958"/>
    <w:rsid w:val="001179B9"/>
    <w:rsid w:val="0012453A"/>
    <w:rsid w:val="00124DB2"/>
    <w:rsid w:val="00124F6F"/>
    <w:rsid w:val="0012554F"/>
    <w:rsid w:val="00136B62"/>
    <w:rsid w:val="00162CE3"/>
    <w:rsid w:val="001727B3"/>
    <w:rsid w:val="00190F98"/>
    <w:rsid w:val="001A3677"/>
    <w:rsid w:val="001A4FBB"/>
    <w:rsid w:val="001B0E66"/>
    <w:rsid w:val="001B7B4F"/>
    <w:rsid w:val="001C1516"/>
    <w:rsid w:val="001C1CAC"/>
    <w:rsid w:val="001C6782"/>
    <w:rsid w:val="001D0D11"/>
    <w:rsid w:val="001D162F"/>
    <w:rsid w:val="001D5E36"/>
    <w:rsid w:val="001F3583"/>
    <w:rsid w:val="00215E0F"/>
    <w:rsid w:val="00217BFD"/>
    <w:rsid w:val="0023140F"/>
    <w:rsid w:val="0023211F"/>
    <w:rsid w:val="00234489"/>
    <w:rsid w:val="002370A1"/>
    <w:rsid w:val="00242951"/>
    <w:rsid w:val="0024350C"/>
    <w:rsid w:val="00251205"/>
    <w:rsid w:val="002535FD"/>
    <w:rsid w:val="002546D0"/>
    <w:rsid w:val="002602D7"/>
    <w:rsid w:val="0026429B"/>
    <w:rsid w:val="0026780B"/>
    <w:rsid w:val="00275D09"/>
    <w:rsid w:val="00290065"/>
    <w:rsid w:val="00296F9D"/>
    <w:rsid w:val="002A1182"/>
    <w:rsid w:val="002A1FA2"/>
    <w:rsid w:val="002A554A"/>
    <w:rsid w:val="002A6210"/>
    <w:rsid w:val="002A7962"/>
    <w:rsid w:val="002B07EB"/>
    <w:rsid w:val="002B2193"/>
    <w:rsid w:val="002C1E0D"/>
    <w:rsid w:val="002C2125"/>
    <w:rsid w:val="002E10CE"/>
    <w:rsid w:val="002E2037"/>
    <w:rsid w:val="002E3A00"/>
    <w:rsid w:val="002F0666"/>
    <w:rsid w:val="003005EE"/>
    <w:rsid w:val="00301E81"/>
    <w:rsid w:val="00306D56"/>
    <w:rsid w:val="00307313"/>
    <w:rsid w:val="003079D3"/>
    <w:rsid w:val="00312917"/>
    <w:rsid w:val="00314FEF"/>
    <w:rsid w:val="00316B93"/>
    <w:rsid w:val="00340410"/>
    <w:rsid w:val="0034380C"/>
    <w:rsid w:val="003443BA"/>
    <w:rsid w:val="00353A19"/>
    <w:rsid w:val="00360152"/>
    <w:rsid w:val="0037322E"/>
    <w:rsid w:val="00373F24"/>
    <w:rsid w:val="003749DD"/>
    <w:rsid w:val="003814CC"/>
    <w:rsid w:val="00391A19"/>
    <w:rsid w:val="003B2923"/>
    <w:rsid w:val="003C1641"/>
    <w:rsid w:val="003C2D91"/>
    <w:rsid w:val="003D0407"/>
    <w:rsid w:val="003E2ED4"/>
    <w:rsid w:val="003E4E31"/>
    <w:rsid w:val="003E72FE"/>
    <w:rsid w:val="003F0E4E"/>
    <w:rsid w:val="003F32DC"/>
    <w:rsid w:val="004062D1"/>
    <w:rsid w:val="00410000"/>
    <w:rsid w:val="0041111A"/>
    <w:rsid w:val="00417B8C"/>
    <w:rsid w:val="00425F6C"/>
    <w:rsid w:val="0043614A"/>
    <w:rsid w:val="00436C57"/>
    <w:rsid w:val="0044311B"/>
    <w:rsid w:val="0046706E"/>
    <w:rsid w:val="004804FA"/>
    <w:rsid w:val="00486F6F"/>
    <w:rsid w:val="00490F7F"/>
    <w:rsid w:val="00494161"/>
    <w:rsid w:val="004950B8"/>
    <w:rsid w:val="004B24D0"/>
    <w:rsid w:val="004B7CF1"/>
    <w:rsid w:val="004C414A"/>
    <w:rsid w:val="004C4C63"/>
    <w:rsid w:val="004D4268"/>
    <w:rsid w:val="004D7B8A"/>
    <w:rsid w:val="004D7E94"/>
    <w:rsid w:val="004F1472"/>
    <w:rsid w:val="004F4F86"/>
    <w:rsid w:val="004F5E29"/>
    <w:rsid w:val="004F74D9"/>
    <w:rsid w:val="005011CE"/>
    <w:rsid w:val="005017DA"/>
    <w:rsid w:val="005018E1"/>
    <w:rsid w:val="0050283E"/>
    <w:rsid w:val="00503C77"/>
    <w:rsid w:val="00507A56"/>
    <w:rsid w:val="00510CB0"/>
    <w:rsid w:val="00517D78"/>
    <w:rsid w:val="005305B7"/>
    <w:rsid w:val="00536BC3"/>
    <w:rsid w:val="00542285"/>
    <w:rsid w:val="0054641E"/>
    <w:rsid w:val="00554A21"/>
    <w:rsid w:val="00560456"/>
    <w:rsid w:val="005877BE"/>
    <w:rsid w:val="00587D22"/>
    <w:rsid w:val="005C5601"/>
    <w:rsid w:val="005D3034"/>
    <w:rsid w:val="005D770C"/>
    <w:rsid w:val="005E2033"/>
    <w:rsid w:val="005F3A19"/>
    <w:rsid w:val="00614F26"/>
    <w:rsid w:val="00620B4E"/>
    <w:rsid w:val="00623F27"/>
    <w:rsid w:val="00633538"/>
    <w:rsid w:val="00634613"/>
    <w:rsid w:val="00644495"/>
    <w:rsid w:val="00660D24"/>
    <w:rsid w:val="00661903"/>
    <w:rsid w:val="0066454D"/>
    <w:rsid w:val="006713EA"/>
    <w:rsid w:val="00676459"/>
    <w:rsid w:val="00680FC6"/>
    <w:rsid w:val="00681955"/>
    <w:rsid w:val="00695A61"/>
    <w:rsid w:val="006A1443"/>
    <w:rsid w:val="006A56B3"/>
    <w:rsid w:val="006B0BD8"/>
    <w:rsid w:val="006B3E49"/>
    <w:rsid w:val="006B4537"/>
    <w:rsid w:val="006B6CA0"/>
    <w:rsid w:val="006C78BB"/>
    <w:rsid w:val="006D5520"/>
    <w:rsid w:val="006F05BF"/>
    <w:rsid w:val="006F2051"/>
    <w:rsid w:val="006F695B"/>
    <w:rsid w:val="00700BB1"/>
    <w:rsid w:val="00701387"/>
    <w:rsid w:val="0070439C"/>
    <w:rsid w:val="0071109E"/>
    <w:rsid w:val="00713A13"/>
    <w:rsid w:val="00721E94"/>
    <w:rsid w:val="007300D9"/>
    <w:rsid w:val="00742B68"/>
    <w:rsid w:val="00745B30"/>
    <w:rsid w:val="007563D1"/>
    <w:rsid w:val="00760DF9"/>
    <w:rsid w:val="00760EE4"/>
    <w:rsid w:val="00761E1F"/>
    <w:rsid w:val="00762005"/>
    <w:rsid w:val="007622CC"/>
    <w:rsid w:val="00782D27"/>
    <w:rsid w:val="00790EAD"/>
    <w:rsid w:val="007955A6"/>
    <w:rsid w:val="00795BEB"/>
    <w:rsid w:val="00796F24"/>
    <w:rsid w:val="007A3567"/>
    <w:rsid w:val="007A517E"/>
    <w:rsid w:val="007A5F08"/>
    <w:rsid w:val="007A7BBA"/>
    <w:rsid w:val="007B3B4E"/>
    <w:rsid w:val="007B699E"/>
    <w:rsid w:val="007B74CF"/>
    <w:rsid w:val="007C3750"/>
    <w:rsid w:val="007C4ED4"/>
    <w:rsid w:val="007D4868"/>
    <w:rsid w:val="007E2618"/>
    <w:rsid w:val="007E2C2E"/>
    <w:rsid w:val="007F78DA"/>
    <w:rsid w:val="007F7CE0"/>
    <w:rsid w:val="00803D98"/>
    <w:rsid w:val="0080444F"/>
    <w:rsid w:val="008167D7"/>
    <w:rsid w:val="0083389B"/>
    <w:rsid w:val="00835AFA"/>
    <w:rsid w:val="00845A5B"/>
    <w:rsid w:val="00850344"/>
    <w:rsid w:val="008758A7"/>
    <w:rsid w:val="008775A3"/>
    <w:rsid w:val="00882C53"/>
    <w:rsid w:val="00891A12"/>
    <w:rsid w:val="00893C79"/>
    <w:rsid w:val="008A3627"/>
    <w:rsid w:val="008A3B48"/>
    <w:rsid w:val="008A59FD"/>
    <w:rsid w:val="008B74BC"/>
    <w:rsid w:val="008C28B2"/>
    <w:rsid w:val="008D3E85"/>
    <w:rsid w:val="008D67E5"/>
    <w:rsid w:val="008E2668"/>
    <w:rsid w:val="008E2B05"/>
    <w:rsid w:val="008E440C"/>
    <w:rsid w:val="008E4C45"/>
    <w:rsid w:val="008E5D8D"/>
    <w:rsid w:val="008E66CF"/>
    <w:rsid w:val="008E78DC"/>
    <w:rsid w:val="008F1151"/>
    <w:rsid w:val="008F4373"/>
    <w:rsid w:val="00902BD1"/>
    <w:rsid w:val="00902EDE"/>
    <w:rsid w:val="00904110"/>
    <w:rsid w:val="009047C8"/>
    <w:rsid w:val="00910A83"/>
    <w:rsid w:val="00911CFE"/>
    <w:rsid w:val="009147B9"/>
    <w:rsid w:val="009172C0"/>
    <w:rsid w:val="00921127"/>
    <w:rsid w:val="00936171"/>
    <w:rsid w:val="009365E9"/>
    <w:rsid w:val="00937DBA"/>
    <w:rsid w:val="009433B5"/>
    <w:rsid w:val="009437D7"/>
    <w:rsid w:val="009448E1"/>
    <w:rsid w:val="0095001A"/>
    <w:rsid w:val="00963261"/>
    <w:rsid w:val="009633D4"/>
    <w:rsid w:val="00972B15"/>
    <w:rsid w:val="009752B4"/>
    <w:rsid w:val="00980025"/>
    <w:rsid w:val="00982985"/>
    <w:rsid w:val="009872EF"/>
    <w:rsid w:val="00990BDB"/>
    <w:rsid w:val="0099129E"/>
    <w:rsid w:val="00995635"/>
    <w:rsid w:val="00995EA2"/>
    <w:rsid w:val="009B3F9A"/>
    <w:rsid w:val="009B436E"/>
    <w:rsid w:val="009B5A91"/>
    <w:rsid w:val="009C270F"/>
    <w:rsid w:val="009C3184"/>
    <w:rsid w:val="009C31D2"/>
    <w:rsid w:val="009C3715"/>
    <w:rsid w:val="009C4931"/>
    <w:rsid w:val="009D0DA7"/>
    <w:rsid w:val="009D6B5D"/>
    <w:rsid w:val="009F0A4B"/>
    <w:rsid w:val="009F19A6"/>
    <w:rsid w:val="00A2218C"/>
    <w:rsid w:val="00A22572"/>
    <w:rsid w:val="00A23854"/>
    <w:rsid w:val="00A24F34"/>
    <w:rsid w:val="00A31807"/>
    <w:rsid w:val="00A32239"/>
    <w:rsid w:val="00A36A38"/>
    <w:rsid w:val="00A40CC7"/>
    <w:rsid w:val="00A45FBE"/>
    <w:rsid w:val="00A471B8"/>
    <w:rsid w:val="00A50FF8"/>
    <w:rsid w:val="00A53D7D"/>
    <w:rsid w:val="00A57D8C"/>
    <w:rsid w:val="00A6362B"/>
    <w:rsid w:val="00A70DB4"/>
    <w:rsid w:val="00A8201D"/>
    <w:rsid w:val="00A8679D"/>
    <w:rsid w:val="00A87EB2"/>
    <w:rsid w:val="00A90F59"/>
    <w:rsid w:val="00A913EB"/>
    <w:rsid w:val="00AA111E"/>
    <w:rsid w:val="00AA232D"/>
    <w:rsid w:val="00AB0CBC"/>
    <w:rsid w:val="00AB39A6"/>
    <w:rsid w:val="00AB62B1"/>
    <w:rsid w:val="00AB69FC"/>
    <w:rsid w:val="00AC269C"/>
    <w:rsid w:val="00AE5B0B"/>
    <w:rsid w:val="00AF0480"/>
    <w:rsid w:val="00AF397B"/>
    <w:rsid w:val="00AF4CB5"/>
    <w:rsid w:val="00AF60E7"/>
    <w:rsid w:val="00AF78B2"/>
    <w:rsid w:val="00B0542A"/>
    <w:rsid w:val="00B10221"/>
    <w:rsid w:val="00B10789"/>
    <w:rsid w:val="00B14C1C"/>
    <w:rsid w:val="00B201F0"/>
    <w:rsid w:val="00B27BC7"/>
    <w:rsid w:val="00B35DEF"/>
    <w:rsid w:val="00B44013"/>
    <w:rsid w:val="00B47235"/>
    <w:rsid w:val="00B53F0D"/>
    <w:rsid w:val="00B562F4"/>
    <w:rsid w:val="00B5668C"/>
    <w:rsid w:val="00B57A38"/>
    <w:rsid w:val="00B74428"/>
    <w:rsid w:val="00B8251A"/>
    <w:rsid w:val="00B86614"/>
    <w:rsid w:val="00B86D6F"/>
    <w:rsid w:val="00B94479"/>
    <w:rsid w:val="00BB6C37"/>
    <w:rsid w:val="00BC161A"/>
    <w:rsid w:val="00BD08CF"/>
    <w:rsid w:val="00BE577A"/>
    <w:rsid w:val="00BF4F0F"/>
    <w:rsid w:val="00C030F3"/>
    <w:rsid w:val="00C05E7C"/>
    <w:rsid w:val="00C1068D"/>
    <w:rsid w:val="00C14A5D"/>
    <w:rsid w:val="00C14BAD"/>
    <w:rsid w:val="00C153CC"/>
    <w:rsid w:val="00C27100"/>
    <w:rsid w:val="00C33391"/>
    <w:rsid w:val="00C41CC2"/>
    <w:rsid w:val="00C43B33"/>
    <w:rsid w:val="00C47423"/>
    <w:rsid w:val="00C47A02"/>
    <w:rsid w:val="00C549BC"/>
    <w:rsid w:val="00C605F0"/>
    <w:rsid w:val="00C67C60"/>
    <w:rsid w:val="00C820C0"/>
    <w:rsid w:val="00C839CD"/>
    <w:rsid w:val="00C846EC"/>
    <w:rsid w:val="00C9340B"/>
    <w:rsid w:val="00C944D6"/>
    <w:rsid w:val="00C95308"/>
    <w:rsid w:val="00C976C7"/>
    <w:rsid w:val="00CA2B2A"/>
    <w:rsid w:val="00CA761B"/>
    <w:rsid w:val="00CB16E6"/>
    <w:rsid w:val="00CB5A7F"/>
    <w:rsid w:val="00CC4D80"/>
    <w:rsid w:val="00CC76C8"/>
    <w:rsid w:val="00CD3F7E"/>
    <w:rsid w:val="00CF1289"/>
    <w:rsid w:val="00CF5B3C"/>
    <w:rsid w:val="00D040C3"/>
    <w:rsid w:val="00D05053"/>
    <w:rsid w:val="00D1686E"/>
    <w:rsid w:val="00D41676"/>
    <w:rsid w:val="00D4334F"/>
    <w:rsid w:val="00D62686"/>
    <w:rsid w:val="00D62F81"/>
    <w:rsid w:val="00D6303C"/>
    <w:rsid w:val="00D66171"/>
    <w:rsid w:val="00D828F1"/>
    <w:rsid w:val="00D91508"/>
    <w:rsid w:val="00D93D86"/>
    <w:rsid w:val="00D96304"/>
    <w:rsid w:val="00DA0983"/>
    <w:rsid w:val="00DB22C8"/>
    <w:rsid w:val="00DB6837"/>
    <w:rsid w:val="00DC61A1"/>
    <w:rsid w:val="00E00D04"/>
    <w:rsid w:val="00E0228E"/>
    <w:rsid w:val="00E02F25"/>
    <w:rsid w:val="00E0501E"/>
    <w:rsid w:val="00E202B6"/>
    <w:rsid w:val="00E23F45"/>
    <w:rsid w:val="00E24ADD"/>
    <w:rsid w:val="00E31A79"/>
    <w:rsid w:val="00E320F9"/>
    <w:rsid w:val="00E3293A"/>
    <w:rsid w:val="00E4251D"/>
    <w:rsid w:val="00E6465C"/>
    <w:rsid w:val="00E7682F"/>
    <w:rsid w:val="00E81316"/>
    <w:rsid w:val="00E837A9"/>
    <w:rsid w:val="00E8686F"/>
    <w:rsid w:val="00EA33BC"/>
    <w:rsid w:val="00EA42FB"/>
    <w:rsid w:val="00EA5E57"/>
    <w:rsid w:val="00EC0A1E"/>
    <w:rsid w:val="00ED2CDA"/>
    <w:rsid w:val="00ED3460"/>
    <w:rsid w:val="00ED4C9D"/>
    <w:rsid w:val="00ED58D1"/>
    <w:rsid w:val="00EE7DF1"/>
    <w:rsid w:val="00EF0915"/>
    <w:rsid w:val="00F00C99"/>
    <w:rsid w:val="00F047EF"/>
    <w:rsid w:val="00F0718D"/>
    <w:rsid w:val="00F10BCE"/>
    <w:rsid w:val="00F112EF"/>
    <w:rsid w:val="00F15722"/>
    <w:rsid w:val="00F21BBB"/>
    <w:rsid w:val="00F23156"/>
    <w:rsid w:val="00F23C75"/>
    <w:rsid w:val="00F25655"/>
    <w:rsid w:val="00F34EBA"/>
    <w:rsid w:val="00F50DA8"/>
    <w:rsid w:val="00F54D5F"/>
    <w:rsid w:val="00F645CD"/>
    <w:rsid w:val="00F6561E"/>
    <w:rsid w:val="00F65ED7"/>
    <w:rsid w:val="00F66EE5"/>
    <w:rsid w:val="00F720A5"/>
    <w:rsid w:val="00F74B8F"/>
    <w:rsid w:val="00F74FFF"/>
    <w:rsid w:val="00F80AE2"/>
    <w:rsid w:val="00F90AAC"/>
    <w:rsid w:val="00F943C5"/>
    <w:rsid w:val="00FA6E58"/>
    <w:rsid w:val="00FB1CDC"/>
    <w:rsid w:val="00FD3CFD"/>
    <w:rsid w:val="00FD7FE1"/>
    <w:rsid w:val="00FE43DB"/>
    <w:rsid w:val="00FF0529"/>
    <w:rsid w:val="00FF4FC5"/>
    <w:rsid w:val="00FF5E59"/>
    <w:rsid w:val="00FF6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C76D93CE-3363-4206-ACBF-02559AEB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semiHidden/>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uiPriority w:val="99"/>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uiPriority w:val="99"/>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semiHidden/>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semiHidden/>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4062D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55033">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65945740">
      <w:bodyDiv w:val="1"/>
      <w:marLeft w:val="0"/>
      <w:marRight w:val="0"/>
      <w:marTop w:val="0"/>
      <w:marBottom w:val="0"/>
      <w:divBdr>
        <w:top w:val="none" w:sz="0" w:space="0" w:color="auto"/>
        <w:left w:val="none" w:sz="0" w:space="0" w:color="auto"/>
        <w:bottom w:val="none" w:sz="0" w:space="0" w:color="auto"/>
        <w:right w:val="none" w:sz="0" w:space="0" w:color="auto"/>
      </w:divBdr>
    </w:div>
    <w:div w:id="176817779">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2402029">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82625440">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28034242">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4779733">
      <w:bodyDiv w:val="1"/>
      <w:marLeft w:val="0"/>
      <w:marRight w:val="0"/>
      <w:marTop w:val="0"/>
      <w:marBottom w:val="0"/>
      <w:divBdr>
        <w:top w:val="none" w:sz="0" w:space="0" w:color="auto"/>
        <w:left w:val="none" w:sz="0" w:space="0" w:color="auto"/>
        <w:bottom w:val="none" w:sz="0" w:space="0" w:color="auto"/>
        <w:right w:val="none" w:sz="0" w:space="0" w:color="auto"/>
      </w:divBdr>
    </w:div>
    <w:div w:id="587270819">
      <w:bodyDiv w:val="1"/>
      <w:marLeft w:val="0"/>
      <w:marRight w:val="0"/>
      <w:marTop w:val="0"/>
      <w:marBottom w:val="0"/>
      <w:divBdr>
        <w:top w:val="none" w:sz="0" w:space="0" w:color="auto"/>
        <w:left w:val="none" w:sz="0" w:space="0" w:color="auto"/>
        <w:bottom w:val="none" w:sz="0" w:space="0" w:color="auto"/>
        <w:right w:val="none" w:sz="0" w:space="0" w:color="auto"/>
      </w:divBdr>
    </w:div>
    <w:div w:id="63336996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3898308">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85388531">
      <w:bodyDiv w:val="1"/>
      <w:marLeft w:val="0"/>
      <w:marRight w:val="0"/>
      <w:marTop w:val="0"/>
      <w:marBottom w:val="0"/>
      <w:divBdr>
        <w:top w:val="none" w:sz="0" w:space="0" w:color="auto"/>
        <w:left w:val="none" w:sz="0" w:space="0" w:color="auto"/>
        <w:bottom w:val="none" w:sz="0" w:space="0" w:color="auto"/>
        <w:right w:val="none" w:sz="0" w:space="0" w:color="auto"/>
      </w:divBdr>
    </w:div>
    <w:div w:id="786239334">
      <w:bodyDiv w:val="1"/>
      <w:marLeft w:val="0"/>
      <w:marRight w:val="0"/>
      <w:marTop w:val="0"/>
      <w:marBottom w:val="0"/>
      <w:divBdr>
        <w:top w:val="none" w:sz="0" w:space="0" w:color="auto"/>
        <w:left w:val="none" w:sz="0" w:space="0" w:color="auto"/>
        <w:bottom w:val="none" w:sz="0" w:space="0" w:color="auto"/>
        <w:right w:val="none" w:sz="0" w:space="0" w:color="auto"/>
      </w:divBdr>
    </w:div>
    <w:div w:id="793409665">
      <w:bodyDiv w:val="1"/>
      <w:marLeft w:val="0"/>
      <w:marRight w:val="0"/>
      <w:marTop w:val="0"/>
      <w:marBottom w:val="0"/>
      <w:divBdr>
        <w:top w:val="none" w:sz="0" w:space="0" w:color="auto"/>
        <w:left w:val="none" w:sz="0" w:space="0" w:color="auto"/>
        <w:bottom w:val="none" w:sz="0" w:space="0" w:color="auto"/>
        <w:right w:val="none" w:sz="0" w:space="0" w:color="auto"/>
      </w:divBdr>
    </w:div>
    <w:div w:id="849684769">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3178012">
      <w:bodyDiv w:val="1"/>
      <w:marLeft w:val="0"/>
      <w:marRight w:val="0"/>
      <w:marTop w:val="0"/>
      <w:marBottom w:val="0"/>
      <w:divBdr>
        <w:top w:val="none" w:sz="0" w:space="0" w:color="auto"/>
        <w:left w:val="none" w:sz="0" w:space="0" w:color="auto"/>
        <w:bottom w:val="none" w:sz="0" w:space="0" w:color="auto"/>
        <w:right w:val="none" w:sz="0" w:space="0" w:color="auto"/>
      </w:divBdr>
    </w:div>
    <w:div w:id="863250332">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894970743">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51466875">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7976747">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2715844">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80111231">
      <w:bodyDiv w:val="1"/>
      <w:marLeft w:val="0"/>
      <w:marRight w:val="0"/>
      <w:marTop w:val="0"/>
      <w:marBottom w:val="0"/>
      <w:divBdr>
        <w:top w:val="none" w:sz="0" w:space="0" w:color="auto"/>
        <w:left w:val="none" w:sz="0" w:space="0" w:color="auto"/>
        <w:bottom w:val="none" w:sz="0" w:space="0" w:color="auto"/>
        <w:right w:val="none" w:sz="0" w:space="0" w:color="auto"/>
      </w:divBdr>
    </w:div>
    <w:div w:id="1722947980">
      <w:bodyDiv w:val="1"/>
      <w:marLeft w:val="0"/>
      <w:marRight w:val="0"/>
      <w:marTop w:val="0"/>
      <w:marBottom w:val="0"/>
      <w:divBdr>
        <w:top w:val="none" w:sz="0" w:space="0" w:color="auto"/>
        <w:left w:val="none" w:sz="0" w:space="0" w:color="auto"/>
        <w:bottom w:val="none" w:sz="0" w:space="0" w:color="auto"/>
        <w:right w:val="none" w:sz="0" w:space="0" w:color="auto"/>
      </w:divBdr>
    </w:div>
    <w:div w:id="1759669469">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3646559">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6967637">
      <w:bodyDiv w:val="1"/>
      <w:marLeft w:val="0"/>
      <w:marRight w:val="0"/>
      <w:marTop w:val="0"/>
      <w:marBottom w:val="0"/>
      <w:divBdr>
        <w:top w:val="none" w:sz="0" w:space="0" w:color="auto"/>
        <w:left w:val="none" w:sz="0" w:space="0" w:color="auto"/>
        <w:bottom w:val="none" w:sz="0" w:space="0" w:color="auto"/>
        <w:right w:val="none" w:sz="0" w:space="0" w:color="auto"/>
      </w:divBdr>
    </w:div>
    <w:div w:id="1824155639">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89106739">
      <w:bodyDiv w:val="1"/>
      <w:marLeft w:val="0"/>
      <w:marRight w:val="0"/>
      <w:marTop w:val="0"/>
      <w:marBottom w:val="0"/>
      <w:divBdr>
        <w:top w:val="none" w:sz="0" w:space="0" w:color="auto"/>
        <w:left w:val="none" w:sz="0" w:space="0" w:color="auto"/>
        <w:bottom w:val="none" w:sz="0" w:space="0" w:color="auto"/>
        <w:right w:val="none" w:sz="0" w:space="0" w:color="auto"/>
      </w:divBdr>
    </w:div>
    <w:div w:id="1911889290">
      <w:bodyDiv w:val="1"/>
      <w:marLeft w:val="0"/>
      <w:marRight w:val="0"/>
      <w:marTop w:val="0"/>
      <w:marBottom w:val="0"/>
      <w:divBdr>
        <w:top w:val="none" w:sz="0" w:space="0" w:color="auto"/>
        <w:left w:val="none" w:sz="0" w:space="0" w:color="auto"/>
        <w:bottom w:val="none" w:sz="0" w:space="0" w:color="auto"/>
        <w:right w:val="none" w:sz="0" w:space="0" w:color="auto"/>
      </w:divBdr>
    </w:div>
    <w:div w:id="1935047309">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2682621">
      <w:bodyDiv w:val="1"/>
      <w:marLeft w:val="0"/>
      <w:marRight w:val="0"/>
      <w:marTop w:val="0"/>
      <w:marBottom w:val="0"/>
      <w:divBdr>
        <w:top w:val="none" w:sz="0" w:space="0" w:color="auto"/>
        <w:left w:val="none" w:sz="0" w:space="0" w:color="auto"/>
        <w:bottom w:val="none" w:sz="0" w:space="0" w:color="auto"/>
        <w:right w:val="none" w:sz="0" w:space="0" w:color="auto"/>
      </w:divBdr>
    </w:div>
    <w:div w:id="2037851837">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61127682">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126844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header" Target="header2.xml"/><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A52A4-DC0D-416D-9BE9-801766C6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4230</TotalTime>
  <Pages>33</Pages>
  <Words>6687</Words>
  <Characters>38120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123</cp:revision>
  <cp:lastPrinted>2023-08-22T10:14:00Z</cp:lastPrinted>
  <dcterms:created xsi:type="dcterms:W3CDTF">2021-09-01T09:20:00Z</dcterms:created>
  <dcterms:modified xsi:type="dcterms:W3CDTF">2024-06-14T08:25:00Z</dcterms:modified>
</cp:coreProperties>
</file>