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36BC8231"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36BC8231"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5425EBB7" w:rsidR="00982843" w:rsidRDefault="00BE1628" w:rsidP="008D0A72">
                            <w:r>
                              <w:rPr>
                                <w:noProof/>
                              </w:rPr>
                              <w:drawing>
                                <wp:inline distT="0" distB="0" distL="0" distR="0" wp14:anchorId="29515F84" wp14:editId="55C8D95B">
                                  <wp:extent cx="7318375" cy="4318635"/>
                                  <wp:effectExtent l="0" t="0" r="0" b="5715"/>
                                  <wp:docPr id="37551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02" cy="4319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5425EBB7" w:rsidR="00982843" w:rsidRDefault="00BE1628" w:rsidP="008D0A72">
                      <w:r>
                        <w:rPr>
                          <w:noProof/>
                        </w:rPr>
                        <w:drawing>
                          <wp:inline distT="0" distB="0" distL="0" distR="0" wp14:anchorId="29515F84" wp14:editId="55C8D95B">
                            <wp:extent cx="7318375" cy="4318635"/>
                            <wp:effectExtent l="0" t="0" r="0" b="5715"/>
                            <wp:docPr id="37551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9302" cy="4319182"/>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632EE18E">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781BFF2" w:rsidR="001C7FA1" w:rsidRPr="003230AA" w:rsidRDefault="001C7FA1" w:rsidP="00BE1628">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BE1628" w:rsidRPr="00BE1628">
                              <w:rPr>
                                <w:rFonts w:ascii="Arial Narrow" w:hAnsi="Arial Narrow" w:cs="Tahoma"/>
                                <w:b/>
                                <w:color w:val="FFFFFF" w:themeColor="background1"/>
                                <w:sz w:val="28"/>
                                <w:szCs w:val="28"/>
                                <w:lang w:val="en-US"/>
                              </w:rPr>
                              <w:t>Survey No. 34,</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Plot No. L-48 &amp; L-49, Verna Industrial Estate, Phase-II, Village- </w:t>
                            </w:r>
                            <w:proofErr w:type="spellStart"/>
                            <w:r w:rsidR="00BE1628" w:rsidRPr="00BE1628">
                              <w:rPr>
                                <w:rFonts w:ascii="Arial Narrow" w:hAnsi="Arial Narrow" w:cs="Tahoma"/>
                                <w:b/>
                                <w:color w:val="FFFFFF" w:themeColor="background1"/>
                                <w:sz w:val="28"/>
                                <w:szCs w:val="28"/>
                                <w:lang w:val="en-US"/>
                              </w:rPr>
                              <w:t>Nagoa</w:t>
                            </w:r>
                            <w:proofErr w:type="spellEnd"/>
                            <w:r w:rsidR="00BE1628" w:rsidRPr="00BE1628">
                              <w:rPr>
                                <w:rFonts w:ascii="Arial Narrow" w:hAnsi="Arial Narrow" w:cs="Tahoma"/>
                                <w:b/>
                                <w:color w:val="FFFFFF" w:themeColor="background1"/>
                                <w:sz w:val="28"/>
                                <w:szCs w:val="28"/>
                                <w:lang w:val="en-US"/>
                              </w:rPr>
                              <w:t xml:space="preserve"> </w:t>
                            </w:r>
                            <w:proofErr w:type="spellStart"/>
                            <w:r w:rsidR="00BE1628" w:rsidRPr="00BE1628">
                              <w:rPr>
                                <w:rFonts w:ascii="Arial Narrow" w:hAnsi="Arial Narrow" w:cs="Tahoma"/>
                                <w:b/>
                                <w:color w:val="FFFFFF" w:themeColor="background1"/>
                                <w:sz w:val="28"/>
                                <w:szCs w:val="28"/>
                                <w:lang w:val="en-US"/>
                              </w:rPr>
                              <w:t>Quelossim</w:t>
                            </w:r>
                            <w:proofErr w:type="spellEnd"/>
                            <w:r w:rsidR="00BE1628" w:rsidRPr="00BE1628">
                              <w:rPr>
                                <w:rFonts w:ascii="Arial Narrow" w:hAnsi="Arial Narrow" w:cs="Tahoma"/>
                                <w:b/>
                                <w:color w:val="FFFFFF" w:themeColor="background1"/>
                                <w:sz w:val="28"/>
                                <w:szCs w:val="28"/>
                                <w:lang w:val="en-US"/>
                              </w:rPr>
                              <w:t>,</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Taluka- </w:t>
                            </w:r>
                            <w:proofErr w:type="spellStart"/>
                            <w:r w:rsidR="00BE1628" w:rsidRPr="00BE1628">
                              <w:rPr>
                                <w:rFonts w:ascii="Arial Narrow" w:hAnsi="Arial Narrow" w:cs="Tahoma"/>
                                <w:b/>
                                <w:color w:val="FFFFFF" w:themeColor="background1"/>
                                <w:sz w:val="28"/>
                                <w:szCs w:val="28"/>
                                <w:lang w:val="en-US"/>
                              </w:rPr>
                              <w:t>Salcete</w:t>
                            </w:r>
                            <w:proofErr w:type="spellEnd"/>
                            <w:r w:rsidR="00BE1628" w:rsidRPr="00BE1628">
                              <w:rPr>
                                <w:rFonts w:ascii="Arial Narrow" w:hAnsi="Arial Narrow" w:cs="Tahoma"/>
                                <w:b/>
                                <w:color w:val="FFFFFF" w:themeColor="background1"/>
                                <w:sz w:val="28"/>
                                <w:szCs w:val="28"/>
                                <w:lang w:val="en-US"/>
                              </w:rPr>
                              <w:t xml:space="preserve">, Dist. South Goa, </w:t>
                            </w:r>
                            <w:r w:rsidR="00BE1628">
                              <w:rPr>
                                <w:rFonts w:ascii="Arial Narrow" w:hAnsi="Arial Narrow" w:cs="Tahoma"/>
                                <w:b/>
                                <w:color w:val="FFFFFF" w:themeColor="background1"/>
                                <w:sz w:val="28"/>
                                <w:szCs w:val="28"/>
                                <w:lang w:val="en-US"/>
                              </w:rPr>
                              <w:t xml:space="preserve">PIN Code-403 722, </w:t>
                            </w:r>
                            <w:r w:rsidR="00BE1628" w:rsidRPr="00BE1628">
                              <w:rPr>
                                <w:rFonts w:ascii="Arial Narrow" w:hAnsi="Arial Narrow" w:cs="Tahoma"/>
                                <w:b/>
                                <w:color w:val="FFFFFF" w:themeColor="background1"/>
                                <w:sz w:val="28"/>
                                <w:szCs w:val="28"/>
                                <w:lang w:val="en-US"/>
                              </w:rPr>
                              <w:t>State Goa,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781BFF2" w:rsidR="001C7FA1" w:rsidRPr="003230AA" w:rsidRDefault="001C7FA1" w:rsidP="00BE1628">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BE1628" w:rsidRPr="00BE1628">
                        <w:rPr>
                          <w:rFonts w:ascii="Arial Narrow" w:hAnsi="Arial Narrow" w:cs="Tahoma"/>
                          <w:b/>
                          <w:color w:val="FFFFFF" w:themeColor="background1"/>
                          <w:sz w:val="28"/>
                          <w:szCs w:val="28"/>
                          <w:lang w:val="en-US"/>
                        </w:rPr>
                        <w:t>Survey No. 34,</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Plot No. L-48 &amp; L-49, Verna Industrial Estate, Phase-II, Village- </w:t>
                      </w:r>
                      <w:proofErr w:type="spellStart"/>
                      <w:r w:rsidR="00BE1628" w:rsidRPr="00BE1628">
                        <w:rPr>
                          <w:rFonts w:ascii="Arial Narrow" w:hAnsi="Arial Narrow" w:cs="Tahoma"/>
                          <w:b/>
                          <w:color w:val="FFFFFF" w:themeColor="background1"/>
                          <w:sz w:val="28"/>
                          <w:szCs w:val="28"/>
                          <w:lang w:val="en-US"/>
                        </w:rPr>
                        <w:t>Nagoa</w:t>
                      </w:r>
                      <w:proofErr w:type="spellEnd"/>
                      <w:r w:rsidR="00BE1628" w:rsidRPr="00BE1628">
                        <w:rPr>
                          <w:rFonts w:ascii="Arial Narrow" w:hAnsi="Arial Narrow" w:cs="Tahoma"/>
                          <w:b/>
                          <w:color w:val="FFFFFF" w:themeColor="background1"/>
                          <w:sz w:val="28"/>
                          <w:szCs w:val="28"/>
                          <w:lang w:val="en-US"/>
                        </w:rPr>
                        <w:t xml:space="preserve"> </w:t>
                      </w:r>
                      <w:proofErr w:type="spellStart"/>
                      <w:r w:rsidR="00BE1628" w:rsidRPr="00BE1628">
                        <w:rPr>
                          <w:rFonts w:ascii="Arial Narrow" w:hAnsi="Arial Narrow" w:cs="Tahoma"/>
                          <w:b/>
                          <w:color w:val="FFFFFF" w:themeColor="background1"/>
                          <w:sz w:val="28"/>
                          <w:szCs w:val="28"/>
                          <w:lang w:val="en-US"/>
                        </w:rPr>
                        <w:t>Quelossim</w:t>
                      </w:r>
                      <w:proofErr w:type="spellEnd"/>
                      <w:r w:rsidR="00BE1628" w:rsidRPr="00BE1628">
                        <w:rPr>
                          <w:rFonts w:ascii="Arial Narrow" w:hAnsi="Arial Narrow" w:cs="Tahoma"/>
                          <w:b/>
                          <w:color w:val="FFFFFF" w:themeColor="background1"/>
                          <w:sz w:val="28"/>
                          <w:szCs w:val="28"/>
                          <w:lang w:val="en-US"/>
                        </w:rPr>
                        <w:t>,</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Taluka- </w:t>
                      </w:r>
                      <w:proofErr w:type="spellStart"/>
                      <w:r w:rsidR="00BE1628" w:rsidRPr="00BE1628">
                        <w:rPr>
                          <w:rFonts w:ascii="Arial Narrow" w:hAnsi="Arial Narrow" w:cs="Tahoma"/>
                          <w:b/>
                          <w:color w:val="FFFFFF" w:themeColor="background1"/>
                          <w:sz w:val="28"/>
                          <w:szCs w:val="28"/>
                          <w:lang w:val="en-US"/>
                        </w:rPr>
                        <w:t>Salcete</w:t>
                      </w:r>
                      <w:proofErr w:type="spellEnd"/>
                      <w:r w:rsidR="00BE1628" w:rsidRPr="00BE1628">
                        <w:rPr>
                          <w:rFonts w:ascii="Arial Narrow" w:hAnsi="Arial Narrow" w:cs="Tahoma"/>
                          <w:b/>
                          <w:color w:val="FFFFFF" w:themeColor="background1"/>
                          <w:sz w:val="28"/>
                          <w:szCs w:val="28"/>
                          <w:lang w:val="en-US"/>
                        </w:rPr>
                        <w:t xml:space="preserve">, Dist. South Goa, </w:t>
                      </w:r>
                      <w:r w:rsidR="00BE1628">
                        <w:rPr>
                          <w:rFonts w:ascii="Arial Narrow" w:hAnsi="Arial Narrow" w:cs="Tahoma"/>
                          <w:b/>
                          <w:color w:val="FFFFFF" w:themeColor="background1"/>
                          <w:sz w:val="28"/>
                          <w:szCs w:val="28"/>
                          <w:lang w:val="en-US"/>
                        </w:rPr>
                        <w:t xml:space="preserve">PIN Code-403 722, </w:t>
                      </w:r>
                      <w:r w:rsidR="00BE1628" w:rsidRPr="00BE1628">
                        <w:rPr>
                          <w:rFonts w:ascii="Arial Narrow" w:hAnsi="Arial Narrow" w:cs="Tahoma"/>
                          <w:b/>
                          <w:color w:val="FFFFFF" w:themeColor="background1"/>
                          <w:sz w:val="28"/>
                          <w:szCs w:val="28"/>
                          <w:lang w:val="en-US"/>
                        </w:rPr>
                        <w:t>State Goa,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1F0ACFE4"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E77541">
                              <w:rPr>
                                <w:rFonts w:cstheme="minorHAnsi"/>
                                <w:b/>
                                <w:bCs/>
                                <w:color w:val="FFFFFF" w:themeColor="background1"/>
                                <w:lang w:val="en-US"/>
                              </w:rPr>
                              <w:t xml:space="preserve"> Fort</w:t>
                            </w:r>
                          </w:p>
                          <w:p w14:paraId="2B5319F3" w14:textId="33D39559"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E77541">
                              <w:rPr>
                                <w:rFonts w:cstheme="minorHAnsi"/>
                                <w:b/>
                                <w:bCs/>
                                <w:color w:val="FFFFFF" w:themeColor="background1"/>
                                <w:vertAlign w:val="superscript"/>
                                <w:lang w:val="en-US"/>
                              </w:rPr>
                              <w:t>th</w:t>
                            </w:r>
                            <w:r w:rsidR="00E77541">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1F0ACFE4"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E77541">
                        <w:rPr>
                          <w:rFonts w:cstheme="minorHAnsi"/>
                          <w:b/>
                          <w:bCs/>
                          <w:color w:val="FFFFFF" w:themeColor="background1"/>
                          <w:lang w:val="en-US"/>
                        </w:rPr>
                        <w:t xml:space="preserve"> Fort</w:t>
                      </w:r>
                    </w:p>
                    <w:p w14:paraId="2B5319F3" w14:textId="33D39559"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E77541">
                        <w:rPr>
                          <w:rFonts w:cstheme="minorHAnsi"/>
                          <w:b/>
                          <w:bCs/>
                          <w:color w:val="FFFFFF" w:themeColor="background1"/>
                          <w:vertAlign w:val="superscript"/>
                          <w:lang w:val="en-US"/>
                        </w:rPr>
                        <w:t>th</w:t>
                      </w:r>
                      <w:r w:rsidR="00E77541">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 xml:space="preserve">B1-001,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43975D9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018B">
              <w:rPr>
                <w:webHidden/>
                <w:sz w:val="28"/>
                <w:szCs w:val="28"/>
              </w:rPr>
              <w:t>3</w:t>
            </w:r>
            <w:r w:rsidR="00D161F1" w:rsidRPr="004B695F">
              <w:rPr>
                <w:webHidden/>
                <w:sz w:val="28"/>
                <w:szCs w:val="28"/>
              </w:rPr>
              <w:fldChar w:fldCharType="end"/>
            </w:r>
          </w:hyperlink>
        </w:p>
        <w:p w14:paraId="5423A8C5" w14:textId="38E875A3"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018B">
              <w:rPr>
                <w:webHidden/>
                <w:sz w:val="28"/>
                <w:szCs w:val="28"/>
              </w:rPr>
              <w:t>4</w:t>
            </w:r>
            <w:r w:rsidR="00D161F1" w:rsidRPr="004B695F">
              <w:rPr>
                <w:webHidden/>
                <w:sz w:val="28"/>
                <w:szCs w:val="28"/>
              </w:rPr>
              <w:fldChar w:fldCharType="end"/>
            </w:r>
          </w:hyperlink>
        </w:p>
        <w:p w14:paraId="12DBC42B" w14:textId="28BA71D0"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018B">
              <w:rPr>
                <w:webHidden/>
                <w:sz w:val="28"/>
                <w:szCs w:val="28"/>
              </w:rPr>
              <w:t>6</w:t>
            </w:r>
            <w:r w:rsidR="00D161F1" w:rsidRPr="004B695F">
              <w:rPr>
                <w:webHidden/>
                <w:sz w:val="28"/>
                <w:szCs w:val="28"/>
              </w:rPr>
              <w:fldChar w:fldCharType="end"/>
            </w:r>
          </w:hyperlink>
        </w:p>
        <w:p w14:paraId="14016BFB" w14:textId="318C6D8D"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0DA232F4" w14:textId="2F514150"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22897430" w14:textId="02301C63"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018B">
              <w:rPr>
                <w:webHidden/>
                <w:sz w:val="28"/>
                <w:szCs w:val="28"/>
              </w:rPr>
              <w:t>17</w:t>
            </w:r>
            <w:r w:rsidR="00D161F1" w:rsidRPr="004B695F">
              <w:rPr>
                <w:webHidden/>
                <w:sz w:val="28"/>
                <w:szCs w:val="28"/>
              </w:rPr>
              <w:fldChar w:fldCharType="end"/>
            </w:r>
          </w:hyperlink>
        </w:p>
        <w:p w14:paraId="0E3B1C19" w14:textId="435F4515"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018B">
              <w:rPr>
                <w:webHidden/>
                <w:sz w:val="28"/>
                <w:szCs w:val="28"/>
              </w:rPr>
              <w:t>18</w:t>
            </w:r>
            <w:r w:rsidR="00D161F1" w:rsidRPr="004B695F">
              <w:rPr>
                <w:webHidden/>
                <w:sz w:val="28"/>
                <w:szCs w:val="28"/>
              </w:rPr>
              <w:fldChar w:fldCharType="end"/>
            </w:r>
          </w:hyperlink>
        </w:p>
        <w:p w14:paraId="0CB1A993" w14:textId="6161289D"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018B">
              <w:rPr>
                <w:webHidden/>
                <w:sz w:val="28"/>
                <w:szCs w:val="28"/>
              </w:rPr>
              <w:t>19</w:t>
            </w:r>
            <w:r w:rsidR="00D161F1" w:rsidRPr="004B695F">
              <w:rPr>
                <w:webHidden/>
                <w:sz w:val="28"/>
                <w:szCs w:val="28"/>
              </w:rPr>
              <w:fldChar w:fldCharType="end"/>
            </w:r>
          </w:hyperlink>
        </w:p>
        <w:p w14:paraId="16C3329D" w14:textId="5011C17C"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018B">
              <w:rPr>
                <w:webHidden/>
                <w:sz w:val="28"/>
                <w:szCs w:val="28"/>
              </w:rPr>
              <w:t>23</w:t>
            </w:r>
            <w:r w:rsidR="00D161F1" w:rsidRPr="004B695F">
              <w:rPr>
                <w:webHidden/>
                <w:sz w:val="28"/>
                <w:szCs w:val="28"/>
              </w:rPr>
              <w:fldChar w:fldCharType="end"/>
            </w:r>
          </w:hyperlink>
        </w:p>
        <w:p w14:paraId="359718A4" w14:textId="5BB5CA3D"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018B">
              <w:rPr>
                <w:webHidden/>
                <w:sz w:val="28"/>
                <w:szCs w:val="28"/>
              </w:rPr>
              <w:t>25</w:t>
            </w:r>
            <w:r w:rsidR="00D161F1" w:rsidRPr="004B695F">
              <w:rPr>
                <w:webHidden/>
                <w:sz w:val="28"/>
                <w:szCs w:val="28"/>
              </w:rPr>
              <w:fldChar w:fldCharType="end"/>
            </w:r>
          </w:hyperlink>
        </w:p>
        <w:p w14:paraId="0099128A" w14:textId="201FF193"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018B">
              <w:rPr>
                <w:webHidden/>
                <w:sz w:val="28"/>
                <w:szCs w:val="28"/>
              </w:rPr>
              <w:t>26</w:t>
            </w:r>
            <w:r w:rsidR="00D161F1" w:rsidRPr="004B695F">
              <w:rPr>
                <w:webHidden/>
                <w:sz w:val="28"/>
                <w:szCs w:val="28"/>
              </w:rPr>
              <w:fldChar w:fldCharType="end"/>
            </w:r>
          </w:hyperlink>
        </w:p>
        <w:p w14:paraId="0B68EC23" w14:textId="77DA74CC" w:rsidR="00D161F1" w:rsidRPr="004B695F" w:rsidRDefault="00276399"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018B">
              <w:rPr>
                <w:webHidden/>
                <w:sz w:val="28"/>
                <w:szCs w:val="28"/>
              </w:rPr>
              <w:t>29</w:t>
            </w:r>
            <w:r w:rsidR="00D161F1" w:rsidRPr="004B695F">
              <w:rPr>
                <w:webHidden/>
                <w:sz w:val="28"/>
                <w:szCs w:val="28"/>
              </w:rPr>
              <w:fldChar w:fldCharType="end"/>
            </w:r>
          </w:hyperlink>
        </w:p>
        <w:p w14:paraId="5337B070" w14:textId="5DF3CBC3" w:rsidR="00D161F1" w:rsidRPr="00D161F1" w:rsidRDefault="00276399"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018B">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58DB29E0" w:rsidR="003A7928" w:rsidRPr="00E77541"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75018B">
        <w:rPr>
          <w:rFonts w:ascii="Arial Narrow" w:hAnsi="Arial Narrow"/>
          <w:color w:val="000000" w:themeColor="text1"/>
          <w:sz w:val="18"/>
          <w:szCs w:val="18"/>
        </w:rPr>
        <w:t>0</w:t>
      </w:r>
      <w:r w:rsidR="00E77541">
        <w:rPr>
          <w:rFonts w:ascii="Arial Narrow" w:hAnsi="Arial Narrow"/>
          <w:color w:val="000000" w:themeColor="text1"/>
          <w:sz w:val="18"/>
          <w:szCs w:val="18"/>
        </w:rPr>
        <w:t>7</w:t>
      </w:r>
      <w:r w:rsidRPr="00E81939">
        <w:rPr>
          <w:rFonts w:ascii="Arial Narrow" w:hAnsi="Arial Narrow"/>
          <w:color w:val="000000" w:themeColor="text1"/>
          <w:sz w:val="18"/>
          <w:szCs w:val="18"/>
        </w:rPr>
        <w:t>/</w:t>
      </w:r>
      <w:r w:rsidRPr="00E77541">
        <w:rPr>
          <w:rFonts w:ascii="Arial Narrow" w:hAnsi="Arial Narrow"/>
          <w:color w:val="000000" w:themeColor="text1"/>
          <w:sz w:val="18"/>
          <w:szCs w:val="18"/>
        </w:rPr>
        <w:t>202</w:t>
      </w:r>
      <w:r w:rsidR="0075018B" w:rsidRPr="00E77541">
        <w:rPr>
          <w:rFonts w:ascii="Arial Narrow" w:hAnsi="Arial Narrow"/>
          <w:color w:val="000000" w:themeColor="text1"/>
          <w:sz w:val="18"/>
          <w:szCs w:val="18"/>
        </w:rPr>
        <w:t>4</w:t>
      </w:r>
      <w:r w:rsidRPr="00E77541">
        <w:rPr>
          <w:rFonts w:ascii="Arial Narrow" w:hAnsi="Arial Narrow"/>
          <w:color w:val="000000" w:themeColor="text1"/>
          <w:sz w:val="18"/>
          <w:szCs w:val="18"/>
        </w:rPr>
        <w:t>/</w:t>
      </w:r>
      <w:r w:rsidR="00E77541" w:rsidRPr="00E77541">
        <w:rPr>
          <w:rFonts w:ascii="Arial Narrow" w:hAnsi="Arial Narrow"/>
          <w:color w:val="000000" w:themeColor="text1"/>
          <w:sz w:val="18"/>
          <w:szCs w:val="18"/>
        </w:rPr>
        <w:t>8717</w:t>
      </w:r>
      <w:r w:rsidRPr="00E77541">
        <w:rPr>
          <w:rFonts w:ascii="Arial Narrow" w:hAnsi="Arial Narrow"/>
          <w:color w:val="000000" w:themeColor="text1"/>
          <w:sz w:val="18"/>
          <w:szCs w:val="18"/>
        </w:rPr>
        <w:t>/</w:t>
      </w:r>
      <w:r w:rsidR="00276399" w:rsidRPr="00276399">
        <w:rPr>
          <w:rFonts w:ascii="Arial Narrow" w:hAnsi="Arial Narrow"/>
          <w:color w:val="000000" w:themeColor="text1"/>
          <w:sz w:val="18"/>
          <w:szCs w:val="18"/>
        </w:rPr>
        <w:t>2307274</w:t>
      </w:r>
    </w:p>
    <w:p w14:paraId="647CF64A" w14:textId="30A7B9BF" w:rsidR="003A7928" w:rsidRPr="00E81939" w:rsidRDefault="00276399" w:rsidP="003A7928">
      <w:pPr>
        <w:spacing w:before="40" w:after="40" w:line="240" w:lineRule="auto"/>
        <w:ind w:left="5040"/>
        <w:jc w:val="right"/>
        <w:rPr>
          <w:rFonts w:ascii="Arial Narrow" w:hAnsi="Arial Narrow"/>
          <w:color w:val="000000" w:themeColor="text1"/>
          <w:sz w:val="18"/>
          <w:szCs w:val="18"/>
        </w:rPr>
      </w:pPr>
      <w:r w:rsidRPr="00276399">
        <w:rPr>
          <w:rFonts w:ascii="Arial Narrow" w:hAnsi="Arial Narrow"/>
          <w:color w:val="000000" w:themeColor="text1"/>
          <w:sz w:val="18"/>
          <w:szCs w:val="18"/>
        </w:rPr>
        <w:t>18/10-278</w:t>
      </w:r>
      <w:r w:rsidR="003A7928" w:rsidRPr="00276399">
        <w:rPr>
          <w:rFonts w:ascii="Arial Narrow" w:hAnsi="Arial Narrow"/>
          <w:color w:val="000000" w:themeColor="text1"/>
          <w:sz w:val="18"/>
          <w:szCs w:val="18"/>
        </w:rPr>
        <w:t>-</w:t>
      </w:r>
      <w:r w:rsidR="002371B9" w:rsidRPr="00E77541">
        <w:rPr>
          <w:rFonts w:ascii="Arial Narrow" w:hAnsi="Arial Narrow"/>
          <w:color w:val="000000" w:themeColor="text1"/>
          <w:sz w:val="18"/>
          <w:szCs w:val="18"/>
        </w:rPr>
        <w:t>A</w:t>
      </w:r>
      <w:r w:rsidR="003A7928" w:rsidRPr="00E77541">
        <w:rPr>
          <w:rFonts w:ascii="Arial Narrow" w:hAnsi="Arial Narrow"/>
          <w:color w:val="000000" w:themeColor="text1"/>
          <w:sz w:val="18"/>
          <w:szCs w:val="18"/>
        </w:rPr>
        <w:t>P</w:t>
      </w:r>
      <w:r w:rsidR="002371B9" w:rsidRPr="00E77541">
        <w:rPr>
          <w:rFonts w:ascii="Arial Narrow" w:hAnsi="Arial Narrow"/>
          <w:color w:val="000000" w:themeColor="text1"/>
          <w:sz w:val="18"/>
          <w:szCs w:val="18"/>
        </w:rPr>
        <w:t>U</w:t>
      </w:r>
      <w:r w:rsidR="003A7928" w:rsidRPr="00E81939">
        <w:rPr>
          <w:rFonts w:ascii="Arial Narrow" w:hAnsi="Arial Narrow"/>
          <w:color w:val="000000" w:themeColor="text1"/>
          <w:sz w:val="18"/>
          <w:szCs w:val="18"/>
        </w:rPr>
        <w:t xml:space="preserve">        </w:t>
      </w:r>
    </w:p>
    <w:p w14:paraId="29017264" w14:textId="6B534070"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E77541">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2F3F599F"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BE1628" w:rsidRPr="00BE1628">
        <w:rPr>
          <w:rFonts w:ascii="Arial Narrow" w:hAnsi="Arial Narrow" w:cs="Arial"/>
          <w:bCs/>
          <w:sz w:val="26"/>
          <w:szCs w:val="26"/>
          <w:lang w:val="en-US"/>
        </w:rPr>
        <w:t xml:space="preserve">Survey No. 34, Plot No. L-48 &amp; L-49, Verna Industrial Estate, Phase-II, Village- </w:t>
      </w:r>
      <w:proofErr w:type="spellStart"/>
      <w:r w:rsidR="00BE1628" w:rsidRPr="00BE1628">
        <w:rPr>
          <w:rFonts w:ascii="Arial Narrow" w:hAnsi="Arial Narrow" w:cs="Arial"/>
          <w:bCs/>
          <w:sz w:val="26"/>
          <w:szCs w:val="26"/>
          <w:lang w:val="en-US"/>
        </w:rPr>
        <w:t>Nagoa</w:t>
      </w:r>
      <w:proofErr w:type="spellEnd"/>
      <w:r w:rsidR="00BE1628" w:rsidRPr="00BE1628">
        <w:rPr>
          <w:rFonts w:ascii="Arial Narrow" w:hAnsi="Arial Narrow" w:cs="Arial"/>
          <w:bCs/>
          <w:sz w:val="26"/>
          <w:szCs w:val="26"/>
          <w:lang w:val="en-US"/>
        </w:rPr>
        <w:t xml:space="preserve"> </w:t>
      </w:r>
      <w:proofErr w:type="spellStart"/>
      <w:r w:rsidR="00BE1628" w:rsidRPr="00BE1628">
        <w:rPr>
          <w:rFonts w:ascii="Arial Narrow" w:hAnsi="Arial Narrow" w:cs="Arial"/>
          <w:bCs/>
          <w:sz w:val="26"/>
          <w:szCs w:val="26"/>
          <w:lang w:val="en-US"/>
        </w:rPr>
        <w:t>Quelossim</w:t>
      </w:r>
      <w:proofErr w:type="spellEnd"/>
      <w:r w:rsidR="00BE1628" w:rsidRPr="00BE1628">
        <w:rPr>
          <w:rFonts w:ascii="Arial Narrow" w:hAnsi="Arial Narrow" w:cs="Arial"/>
          <w:bCs/>
          <w:sz w:val="26"/>
          <w:szCs w:val="26"/>
          <w:lang w:val="en-US"/>
        </w:rPr>
        <w:t xml:space="preserve">, Taluka- </w:t>
      </w:r>
      <w:proofErr w:type="spellStart"/>
      <w:r w:rsidR="00BE1628" w:rsidRPr="00BE1628">
        <w:rPr>
          <w:rFonts w:ascii="Arial Narrow" w:hAnsi="Arial Narrow" w:cs="Arial"/>
          <w:bCs/>
          <w:sz w:val="26"/>
          <w:szCs w:val="26"/>
          <w:lang w:val="en-US"/>
        </w:rPr>
        <w:t>Salcete</w:t>
      </w:r>
      <w:proofErr w:type="spellEnd"/>
      <w:r w:rsidR="00BE1628" w:rsidRPr="00BE1628">
        <w:rPr>
          <w:rFonts w:ascii="Arial Narrow" w:hAnsi="Arial Narrow" w:cs="Arial"/>
          <w:bCs/>
          <w:sz w:val="26"/>
          <w:szCs w:val="26"/>
          <w:lang w:val="en-US"/>
        </w:rPr>
        <w:t>, Dist. South Goa, PIN Code-403 722, State Goa,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3A7E2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211074" w14:paraId="752DB283" w14:textId="77777777" w:rsidTr="00D91C18">
        <w:tc>
          <w:tcPr>
            <w:tcW w:w="3005" w:type="dxa"/>
          </w:tcPr>
          <w:p w14:paraId="092514C0" w14:textId="10DFD7F2"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091E132C"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Internal Road</w:t>
            </w:r>
          </w:p>
        </w:tc>
      </w:tr>
      <w:tr w:rsidR="00211074" w14:paraId="0C37FC90" w14:textId="77777777" w:rsidTr="00D91C18">
        <w:tc>
          <w:tcPr>
            <w:tcW w:w="3005" w:type="dxa"/>
          </w:tcPr>
          <w:p w14:paraId="75264F9C" w14:textId="78317EC8"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56207EF9"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Pentair Company</w:t>
            </w:r>
          </w:p>
        </w:tc>
      </w:tr>
      <w:tr w:rsidR="00211074" w14:paraId="62A7406D" w14:textId="77777777" w:rsidTr="00D91C18">
        <w:tc>
          <w:tcPr>
            <w:tcW w:w="3005" w:type="dxa"/>
          </w:tcPr>
          <w:p w14:paraId="5AE0CE8B" w14:textId="62C67A4D"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0CDCE7DF"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Open Space</w:t>
            </w:r>
          </w:p>
        </w:tc>
      </w:tr>
      <w:tr w:rsidR="00211074" w14:paraId="7260C201" w14:textId="77777777" w:rsidTr="00D91C18">
        <w:tc>
          <w:tcPr>
            <w:tcW w:w="3005" w:type="dxa"/>
          </w:tcPr>
          <w:p w14:paraId="455F78BA" w14:textId="1E8B5EDC"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5D1A0907"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Vaz Company</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3B9C0A62"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7.44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7ECAFD35"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6.33</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37B2AE65"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5.21</w:t>
            </w:r>
            <w:r w:rsidRPr="00D91C18">
              <w:rPr>
                <w:rFonts w:ascii="Arial Narrow" w:hAnsi="Arial Narrow" w:cs="Calibri"/>
                <w:color w:val="000000"/>
                <w:sz w:val="26"/>
                <w:szCs w:val="26"/>
              </w:rPr>
              <w:t xml:space="preserve"> Crores</w:t>
            </w:r>
          </w:p>
        </w:tc>
      </w:tr>
      <w:tr w:rsidR="003D786A" w:rsidRPr="00985D43" w14:paraId="504D2E58" w14:textId="77777777" w:rsidTr="001C7FA1">
        <w:trPr>
          <w:trHeight w:val="300"/>
        </w:trPr>
        <w:tc>
          <w:tcPr>
            <w:tcW w:w="2428" w:type="dxa"/>
            <w:shd w:val="clear" w:color="auto" w:fill="auto"/>
            <w:noWrap/>
            <w:vAlign w:val="center"/>
            <w:hideMark/>
          </w:tcPr>
          <w:p w14:paraId="7B582D99"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10BF9C40"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7.44</w:t>
            </w:r>
            <w:r w:rsidRPr="00D91C18">
              <w:rPr>
                <w:rFonts w:ascii="Arial Narrow" w:hAnsi="Arial Narrow" w:cs="Calibri"/>
                <w:b/>
                <w:bCs/>
                <w:color w:val="000000"/>
                <w:sz w:val="26"/>
                <w:szCs w:val="26"/>
              </w:rPr>
              <w:t xml:space="preserve"> Crores</w:t>
            </w:r>
          </w:p>
        </w:tc>
        <w:tc>
          <w:tcPr>
            <w:tcW w:w="2264" w:type="dxa"/>
            <w:shd w:val="clear" w:color="auto" w:fill="auto"/>
            <w:noWrap/>
            <w:vAlign w:val="center"/>
          </w:tcPr>
          <w:p w14:paraId="51EE525A" w14:textId="4125F764"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6.33</w:t>
            </w:r>
            <w:r w:rsidRPr="00D91C18">
              <w:rPr>
                <w:rFonts w:ascii="Arial Narrow" w:hAnsi="Arial Narrow" w:cs="Calibri"/>
                <w:b/>
                <w:bCs/>
                <w:color w:val="000000"/>
                <w:sz w:val="26"/>
                <w:szCs w:val="26"/>
              </w:rPr>
              <w:t xml:space="preserve"> Crores</w:t>
            </w:r>
          </w:p>
        </w:tc>
        <w:tc>
          <w:tcPr>
            <w:tcW w:w="2152" w:type="dxa"/>
            <w:shd w:val="clear" w:color="auto" w:fill="auto"/>
            <w:noWrap/>
            <w:vAlign w:val="center"/>
          </w:tcPr>
          <w:p w14:paraId="3EDA1B11" w14:textId="0BB6A076"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5.21</w:t>
            </w:r>
            <w:r w:rsidRPr="00D91C18">
              <w:rPr>
                <w:rFonts w:ascii="Arial Narrow" w:hAnsi="Arial Narrow" w:cs="Calibri"/>
                <w:b/>
                <w:bCs/>
                <w:color w:val="000000"/>
                <w:sz w:val="26"/>
                <w:szCs w:val="26"/>
              </w:rPr>
              <w:t xml:space="preserve">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33374C35"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E77541">
        <w:rPr>
          <w:rFonts w:ascii="Arial Narrow" w:hAnsi="Arial Narrow"/>
          <w:b/>
          <w:bCs/>
        </w:rPr>
        <w:t xml:space="preserve"> Fort</w:t>
      </w:r>
    </w:p>
    <w:p w14:paraId="74EAA764" w14:textId="5B4B04C7"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E77541">
        <w:rPr>
          <w:rFonts w:ascii="Arial Narrow" w:hAnsi="Arial Narrow"/>
          <w:b/>
          <w:bCs/>
          <w:vertAlign w:val="superscript"/>
        </w:rPr>
        <w:t>th</w:t>
      </w:r>
      <w:r w:rsidR="00E77541">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107EFE80"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BE1628" w:rsidRPr="00BE1628">
              <w:rPr>
                <w:rFonts w:ascii="Arial Narrow" w:hAnsi="Arial Narrow" w:cs="Arial"/>
                <w:bCs/>
                <w:sz w:val="26"/>
                <w:szCs w:val="26"/>
                <w:lang w:val="en-US"/>
              </w:rPr>
              <w:t xml:space="preserve">Survey No. 34, Plot No. L-48 &amp; L-49, Verna Industrial Estate, Phase-II, Village- </w:t>
            </w:r>
            <w:proofErr w:type="spellStart"/>
            <w:r w:rsidR="00BE1628" w:rsidRPr="00BE1628">
              <w:rPr>
                <w:rFonts w:ascii="Arial Narrow" w:hAnsi="Arial Narrow" w:cs="Arial"/>
                <w:bCs/>
                <w:sz w:val="26"/>
                <w:szCs w:val="26"/>
                <w:lang w:val="en-US"/>
              </w:rPr>
              <w:t>Nagoa</w:t>
            </w:r>
            <w:proofErr w:type="spellEnd"/>
            <w:r w:rsidR="00BE1628" w:rsidRPr="00BE1628">
              <w:rPr>
                <w:rFonts w:ascii="Arial Narrow" w:hAnsi="Arial Narrow" w:cs="Arial"/>
                <w:bCs/>
                <w:sz w:val="26"/>
                <w:szCs w:val="26"/>
                <w:lang w:val="en-US"/>
              </w:rPr>
              <w:t xml:space="preserve"> </w:t>
            </w:r>
            <w:proofErr w:type="spellStart"/>
            <w:r w:rsidR="00BE1628" w:rsidRPr="00BE1628">
              <w:rPr>
                <w:rFonts w:ascii="Arial Narrow" w:hAnsi="Arial Narrow" w:cs="Arial"/>
                <w:bCs/>
                <w:sz w:val="26"/>
                <w:szCs w:val="26"/>
                <w:lang w:val="en-US"/>
              </w:rPr>
              <w:t>Quelossim</w:t>
            </w:r>
            <w:proofErr w:type="spellEnd"/>
            <w:r w:rsidR="00BE1628" w:rsidRPr="00BE1628">
              <w:rPr>
                <w:rFonts w:ascii="Arial Narrow" w:hAnsi="Arial Narrow" w:cs="Arial"/>
                <w:bCs/>
                <w:sz w:val="26"/>
                <w:szCs w:val="26"/>
                <w:lang w:val="en-US"/>
              </w:rPr>
              <w:t xml:space="preserve">, Taluka- </w:t>
            </w:r>
            <w:proofErr w:type="spellStart"/>
            <w:r w:rsidR="00BE1628" w:rsidRPr="00BE1628">
              <w:rPr>
                <w:rFonts w:ascii="Arial Narrow" w:hAnsi="Arial Narrow" w:cs="Arial"/>
                <w:bCs/>
                <w:sz w:val="26"/>
                <w:szCs w:val="26"/>
                <w:lang w:val="en-US"/>
              </w:rPr>
              <w:t>Salcete</w:t>
            </w:r>
            <w:proofErr w:type="spellEnd"/>
            <w:r w:rsidR="00BE1628" w:rsidRPr="00BE1628">
              <w:rPr>
                <w:rFonts w:ascii="Arial Narrow" w:hAnsi="Arial Narrow" w:cs="Arial"/>
                <w:bCs/>
                <w:sz w:val="26"/>
                <w:szCs w:val="26"/>
                <w:lang w:val="en-US"/>
              </w:rPr>
              <w:t>, Dist. South Goa, PIN Code-403 722, State Goa, Country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B735901"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113B175" w:rsidR="003A7928" w:rsidRPr="00C26DB0" w:rsidRDefault="001F077E" w:rsidP="00C26DB0">
            <w:pPr>
              <w:spacing w:after="0" w:line="360" w:lineRule="auto"/>
              <w:rPr>
                <w:rFonts w:ascii="Arial Narrow" w:hAnsi="Arial Narrow" w:cs="Calibri"/>
                <w:sz w:val="26"/>
                <w:szCs w:val="26"/>
              </w:rPr>
            </w:pPr>
            <w:r>
              <w:rPr>
                <w:rFonts w:ascii="Arial Narrow" w:hAnsi="Arial Narrow" w:cs="Calibri"/>
                <w:sz w:val="26"/>
                <w:szCs w:val="26"/>
              </w:rPr>
              <w:t>02.03.2024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350EE320" w:rsidR="003A7928" w:rsidRPr="00C26DB0" w:rsidRDefault="00E77541"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F43D19B" w:rsidR="00C26DB0" w:rsidRPr="00C26DB0" w:rsidRDefault="00E77541"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w:t>
      </w:r>
      <w:proofErr w:type="gramStart"/>
      <w:r w:rsidR="00953B08" w:rsidRPr="00953B08">
        <w:rPr>
          <w:rFonts w:ascii="Arial Narrow" w:hAnsi="Arial Narrow" w:cs="Arial"/>
          <w:sz w:val="26"/>
          <w:szCs w:val="26"/>
        </w:rPr>
        <w:t>Non-govt</w:t>
      </w:r>
      <w:proofErr w:type="gramEnd"/>
      <w:r w:rsidR="00953B08" w:rsidRPr="00953B08">
        <w:rPr>
          <w:rFonts w:ascii="Arial Narrow" w:hAnsi="Arial Narrow" w:cs="Arial"/>
          <w:sz w:val="26"/>
          <w:szCs w:val="26"/>
        </w:rPr>
        <w:t xml:space="preserve"> company and is registered at Registrar of Companies, Mumbai. Its authorized share capital is Rs. 170,000,000 and its </w:t>
      </w:r>
      <w:proofErr w:type="gramStart"/>
      <w:r w:rsidR="00953B08" w:rsidRPr="00953B08">
        <w:rPr>
          <w:rFonts w:ascii="Arial Narrow" w:hAnsi="Arial Narrow" w:cs="Arial"/>
          <w:sz w:val="26"/>
          <w:szCs w:val="26"/>
        </w:rPr>
        <w:t>paid up</w:t>
      </w:r>
      <w:proofErr w:type="gramEnd"/>
      <w:r w:rsidR="00953B08" w:rsidRPr="00953B08">
        <w:rPr>
          <w:rFonts w:ascii="Arial Narrow" w:hAnsi="Arial Narrow" w:cs="Arial"/>
          <w:sz w:val="26"/>
          <w:szCs w:val="26"/>
        </w:rPr>
        <w:t xml:space="preserve">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Company of UK, Ion Exchange became a wholly Indian company in 1985 when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proofErr w:type="gramStart"/>
      <w:r w:rsidRPr="007462A1">
        <w:rPr>
          <w:rFonts w:ascii="Arial Narrow" w:hAnsi="Arial Narrow" w:cs="Arial"/>
          <w:b/>
          <w:bCs/>
          <w:sz w:val="26"/>
          <w:szCs w:val="26"/>
        </w:rPr>
        <w:t>Milestone:-</w:t>
      </w:r>
      <w:proofErr w:type="gramEnd"/>
      <w:r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Incorporated as 60% subsidiary of </w:t>
            </w:r>
            <w:proofErr w:type="spellStart"/>
            <w:r w:rsidRPr="007462A1">
              <w:rPr>
                <w:rFonts w:ascii="Arial Narrow" w:eastAsia="Times New Roman" w:hAnsi="Arial Narrow" w:cs="Calibri"/>
                <w:color w:val="000000"/>
                <w:sz w:val="26"/>
                <w:szCs w:val="26"/>
                <w:lang w:eastAsia="en-IN"/>
              </w:rPr>
              <w:t>Permutit</w:t>
            </w:r>
            <w:proofErr w:type="spellEnd"/>
            <w:r w:rsidRPr="007462A1">
              <w:rPr>
                <w:rFonts w:ascii="Arial Narrow" w:eastAsia="Times New Roman" w:hAnsi="Arial Narrow" w:cs="Calibri"/>
                <w:color w:val="000000"/>
                <w:sz w:val="26"/>
                <w:szCs w:val="26"/>
                <w:lang w:eastAsia="en-IN"/>
              </w:rPr>
              <w: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Industrial chemical production starts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Ion Exchange becomes a wholly owned Indian company after </w:t>
            </w:r>
            <w:proofErr w:type="spellStart"/>
            <w:r w:rsidRPr="007462A1">
              <w:rPr>
                <w:rFonts w:ascii="Arial Narrow" w:eastAsia="Times New Roman" w:hAnsi="Arial Narrow" w:cs="Calibri"/>
                <w:color w:val="000000"/>
                <w:sz w:val="26"/>
                <w:szCs w:val="26"/>
                <w:lang w:eastAsia="en-IN"/>
              </w:rPr>
              <w:t>Permutit’s</w:t>
            </w:r>
            <w:proofErr w:type="spellEnd"/>
            <w:r w:rsidRPr="007462A1">
              <w:rPr>
                <w:rFonts w:ascii="Arial Narrow" w:eastAsia="Times New Roman" w:hAnsi="Arial Narrow" w:cs="Calibri"/>
                <w:color w:val="000000"/>
                <w:sz w:val="26"/>
                <w:szCs w:val="26"/>
                <w:lang w:eastAsia="en-IN"/>
              </w:rPr>
              <w:t xml:space="preserve">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Inauguration of polymer plant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New R&amp;D </w:t>
            </w:r>
            <w:proofErr w:type="spellStart"/>
            <w:r w:rsidRPr="007462A1">
              <w:rPr>
                <w:rFonts w:ascii="Arial Narrow" w:eastAsia="Times New Roman" w:hAnsi="Arial Narrow" w:cs="Calibri"/>
                <w:color w:val="000000"/>
                <w:sz w:val="26"/>
                <w:szCs w:val="26"/>
                <w:lang w:eastAsia="en-IN"/>
              </w:rPr>
              <w:t>center</w:t>
            </w:r>
            <w:proofErr w:type="spellEnd"/>
            <w:r w:rsidRPr="007462A1">
              <w:rPr>
                <w:rFonts w:ascii="Arial Narrow" w:eastAsia="Times New Roman" w:hAnsi="Arial Narrow" w:cs="Calibri"/>
                <w:color w:val="000000"/>
                <w:sz w:val="26"/>
                <w:szCs w:val="26"/>
                <w:lang w:eastAsia="en-IN"/>
              </w:rPr>
              <w:t xml:space="preserve"> was inaugurated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First foray in Europe with MAPRIL – </w:t>
            </w:r>
            <w:proofErr w:type="spellStart"/>
            <w:r w:rsidRPr="007462A1">
              <w:rPr>
                <w:rFonts w:ascii="Arial Narrow" w:eastAsia="Times New Roman" w:hAnsi="Arial Narrow" w:cs="Calibri"/>
                <w:color w:val="000000"/>
                <w:sz w:val="26"/>
                <w:szCs w:val="26"/>
                <w:lang w:eastAsia="en-IN"/>
              </w:rPr>
              <w:t>Produtos</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Químicos</w:t>
            </w:r>
            <w:proofErr w:type="spellEnd"/>
            <w:r w:rsidRPr="007462A1">
              <w:rPr>
                <w:rFonts w:ascii="Arial Narrow" w:eastAsia="Times New Roman" w:hAnsi="Arial Narrow" w:cs="Calibri"/>
                <w:color w:val="000000"/>
                <w:sz w:val="26"/>
                <w:szCs w:val="26"/>
                <w:lang w:eastAsia="en-IN"/>
              </w:rPr>
              <w:t xml:space="preserve"> e </w:t>
            </w:r>
            <w:proofErr w:type="spellStart"/>
            <w:r w:rsidRPr="007462A1">
              <w:rPr>
                <w:rFonts w:ascii="Arial Narrow" w:eastAsia="Times New Roman" w:hAnsi="Arial Narrow" w:cs="Calibri"/>
                <w:color w:val="000000"/>
                <w:sz w:val="26"/>
                <w:szCs w:val="26"/>
                <w:lang w:eastAsia="en-IN"/>
              </w:rPr>
              <w:t>Maquinas</w:t>
            </w:r>
            <w:proofErr w:type="spellEnd"/>
            <w:r w:rsidRPr="007462A1">
              <w:rPr>
                <w:rFonts w:ascii="Arial Narrow" w:eastAsia="Times New Roman" w:hAnsi="Arial Narrow" w:cs="Calibri"/>
                <w:color w:val="000000"/>
                <w:sz w:val="26"/>
                <w:szCs w:val="26"/>
                <w:lang w:eastAsia="en-IN"/>
              </w:rPr>
              <w:t xml:space="preserve"> Para a </w:t>
            </w:r>
            <w:proofErr w:type="spellStart"/>
            <w:r w:rsidRPr="007462A1">
              <w:rPr>
                <w:rFonts w:ascii="Arial Narrow" w:eastAsia="Times New Roman" w:hAnsi="Arial Narrow" w:cs="Calibri"/>
                <w:color w:val="000000"/>
                <w:sz w:val="26"/>
                <w:szCs w:val="26"/>
                <w:lang w:eastAsia="en-IN"/>
              </w:rPr>
              <w:t>Industria</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Lda</w:t>
            </w:r>
            <w:proofErr w:type="spellEnd"/>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 xml:space="preserve">Manufacturing </w:t>
      </w:r>
      <w:proofErr w:type="gramStart"/>
      <w:r>
        <w:rPr>
          <w:rFonts w:ascii="Arial Narrow" w:hAnsi="Arial Narrow" w:cs="Arial"/>
          <w:b/>
          <w:bCs/>
          <w:sz w:val="26"/>
          <w:szCs w:val="26"/>
        </w:rPr>
        <w:t>Facility</w:t>
      </w:r>
      <w:r w:rsidR="007462A1" w:rsidRPr="007462A1">
        <w:rPr>
          <w:rFonts w:ascii="Arial Narrow" w:hAnsi="Arial Narrow" w:cs="Arial"/>
          <w:b/>
          <w:bCs/>
          <w:sz w:val="26"/>
          <w:szCs w:val="26"/>
        </w:rPr>
        <w:t>:-</w:t>
      </w:r>
      <w:proofErr w:type="gramEnd"/>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Resins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Ion Exchange is India’s first company to have an ISO 9001 &amp; 14001 certified state-of-the-art ion exchange resins manufacturing facility in Ankleshwar, Gujarat. Here we manufacture cation and anion exchange resins; gel, macro porous and </w:t>
            </w:r>
            <w:proofErr w:type="spellStart"/>
            <w:r w:rsidRPr="009C4F6C">
              <w:rPr>
                <w:rFonts w:ascii="Arial Narrow" w:eastAsia="Times New Roman" w:hAnsi="Arial Narrow" w:cs="Calibri"/>
                <w:color w:val="000000"/>
                <w:sz w:val="26"/>
                <w:szCs w:val="26"/>
                <w:lang w:eastAsia="en-IN"/>
              </w:rPr>
              <w:t>isoporous</w:t>
            </w:r>
            <w:proofErr w:type="spellEnd"/>
            <w:r w:rsidRPr="009C4F6C">
              <w:rPr>
                <w:rFonts w:ascii="Arial Narrow" w:eastAsia="Times New Roman" w:hAnsi="Arial Narrow" w:cs="Calibri"/>
                <w:color w:val="000000"/>
                <w:sz w:val="26"/>
                <w:szCs w:val="26"/>
                <w:lang w:eastAsia="en-IN"/>
              </w:rPr>
              <w:t xml:space="preserve">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Integrated into this manufacturing facility is an independent </w:t>
            </w:r>
            <w:proofErr w:type="spellStart"/>
            <w:r w:rsidRPr="009C4F6C">
              <w:rPr>
                <w:rFonts w:ascii="Arial Narrow" w:eastAsia="Times New Roman" w:hAnsi="Arial Narrow" w:cs="Calibri"/>
                <w:color w:val="000000"/>
                <w:sz w:val="26"/>
                <w:szCs w:val="26"/>
                <w:lang w:eastAsia="en-IN"/>
              </w:rPr>
              <w:t>Indion</w:t>
            </w:r>
            <w:proofErr w:type="spellEnd"/>
            <w:r w:rsidRPr="009C4F6C">
              <w:rPr>
                <w:rFonts w:ascii="Arial Narrow" w:eastAsia="Times New Roman" w:hAnsi="Arial Narrow" w:cs="Calibri"/>
                <w:color w:val="000000"/>
                <w:sz w:val="26"/>
                <w:szCs w:val="26"/>
                <w:lang w:eastAsia="en-IN"/>
              </w:rPr>
              <w:t xml:space="preserve">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proofErr w:type="spellStart"/>
            <w:r w:rsidRPr="009C4F6C">
              <w:rPr>
                <w:rFonts w:ascii="Arial Narrow" w:hAnsi="Arial Narrow" w:cs="Calibri"/>
                <w:color w:val="000000"/>
                <w:sz w:val="26"/>
                <w:szCs w:val="26"/>
                <w:lang w:eastAsia="en-IN"/>
              </w:rPr>
              <w:t>Patancheru</w:t>
            </w:r>
            <w:proofErr w:type="spellEnd"/>
            <w:r w:rsidRPr="009C4F6C">
              <w:rPr>
                <w:rFonts w:ascii="Arial Narrow" w:hAnsi="Arial Narrow" w:cs="Calibri"/>
                <w:color w:val="000000"/>
                <w:sz w:val="26"/>
                <w:szCs w:val="26"/>
                <w:lang w:eastAsia="en-IN"/>
              </w:rPr>
              <w:t>,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Industrial Chemicals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 xml:space="preserve">Export Oriented </w:t>
            </w:r>
            <w:proofErr w:type="gramStart"/>
            <w:r w:rsidRPr="009C4F6C">
              <w:rPr>
                <w:rFonts w:ascii="Arial Narrow" w:hAnsi="Arial Narrow" w:cs="Calibri"/>
                <w:b/>
                <w:bCs/>
                <w:color w:val="000000"/>
                <w:sz w:val="26"/>
                <w:szCs w:val="26"/>
                <w:lang w:eastAsia="en-IN"/>
              </w:rPr>
              <w:t>Unit:-</w:t>
            </w:r>
            <w:proofErr w:type="gramEnd"/>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A 100% Export Oriented Unit (EOU) for skid-mounted assembly and testing of custom-built plants before shipment is located at Rabale, Maharashtra. This unit also has an </w:t>
            </w:r>
            <w:proofErr w:type="gramStart"/>
            <w:r w:rsidRPr="009C4F6C">
              <w:rPr>
                <w:rFonts w:ascii="Arial Narrow" w:eastAsia="Times New Roman" w:hAnsi="Arial Narrow" w:cs="Calibri"/>
                <w:color w:val="000000"/>
                <w:sz w:val="26"/>
                <w:szCs w:val="26"/>
                <w:lang w:eastAsia="en-IN"/>
              </w:rPr>
              <w:t>in house</w:t>
            </w:r>
            <w:proofErr w:type="gramEnd"/>
            <w:r w:rsidRPr="009C4F6C">
              <w:rPr>
                <w:rFonts w:ascii="Arial Narrow" w:eastAsia="Times New Roman" w:hAnsi="Arial Narrow" w:cs="Calibri"/>
                <w:color w:val="000000"/>
                <w:sz w:val="26"/>
                <w:szCs w:val="26"/>
                <w:lang w:eastAsia="en-IN"/>
              </w:rPr>
              <w:t xml:space="preserv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facility houses an assembly centre and fabrication unit for water &amp; wastewater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unit near Dhaka in Bangladesh is an assembly cum fabrication centre for 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xml:space="preserve">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535FF506"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Goa Unit </w:t>
      </w:r>
      <w:r w:rsidRPr="00FA3886">
        <w:rPr>
          <w:rFonts w:ascii="Arial Narrow" w:hAnsi="Arial Narrow"/>
          <w:sz w:val="26"/>
          <w:szCs w:val="26"/>
          <w:lang w:eastAsia="x-none"/>
        </w:rPr>
        <w:t xml:space="preserve">located at </w:t>
      </w:r>
      <w:r w:rsidR="009C4F6C" w:rsidRPr="009C4F6C">
        <w:rPr>
          <w:rFonts w:ascii="Arial Narrow" w:hAnsi="Arial Narrow"/>
          <w:sz w:val="26"/>
          <w:szCs w:val="26"/>
          <w:lang w:eastAsia="x-none"/>
        </w:rPr>
        <w:t xml:space="preserve">Survey No. 34, Plot No. L-48 &amp; L-49, Verna Industrial Estate, Phase-II, Village- </w:t>
      </w:r>
      <w:proofErr w:type="spellStart"/>
      <w:r w:rsidR="009C4F6C" w:rsidRPr="009C4F6C">
        <w:rPr>
          <w:rFonts w:ascii="Arial Narrow" w:hAnsi="Arial Narrow"/>
          <w:sz w:val="26"/>
          <w:szCs w:val="26"/>
          <w:lang w:eastAsia="x-none"/>
        </w:rPr>
        <w:t>Nagoa</w:t>
      </w:r>
      <w:proofErr w:type="spellEnd"/>
      <w:r w:rsidR="009C4F6C" w:rsidRPr="009C4F6C">
        <w:rPr>
          <w:rFonts w:ascii="Arial Narrow" w:hAnsi="Arial Narrow"/>
          <w:sz w:val="26"/>
          <w:szCs w:val="26"/>
          <w:lang w:eastAsia="x-none"/>
        </w:rPr>
        <w:t xml:space="preserve"> </w:t>
      </w:r>
      <w:proofErr w:type="spellStart"/>
      <w:r w:rsidR="009C4F6C" w:rsidRPr="009C4F6C">
        <w:rPr>
          <w:rFonts w:ascii="Arial Narrow" w:hAnsi="Arial Narrow"/>
          <w:sz w:val="26"/>
          <w:szCs w:val="26"/>
          <w:lang w:eastAsia="x-none"/>
        </w:rPr>
        <w:t>Quelossim</w:t>
      </w:r>
      <w:proofErr w:type="spellEnd"/>
      <w:r w:rsidR="009C4F6C" w:rsidRPr="009C4F6C">
        <w:rPr>
          <w:rFonts w:ascii="Arial Narrow" w:hAnsi="Arial Narrow"/>
          <w:sz w:val="26"/>
          <w:szCs w:val="26"/>
          <w:lang w:eastAsia="x-none"/>
        </w:rPr>
        <w:t xml:space="preserve">, Taluka- </w:t>
      </w:r>
      <w:proofErr w:type="spellStart"/>
      <w:r w:rsidR="009C4F6C" w:rsidRPr="009C4F6C">
        <w:rPr>
          <w:rFonts w:ascii="Arial Narrow" w:hAnsi="Arial Narrow"/>
          <w:sz w:val="26"/>
          <w:szCs w:val="26"/>
          <w:lang w:eastAsia="x-none"/>
        </w:rPr>
        <w:t>Salcete</w:t>
      </w:r>
      <w:proofErr w:type="spellEnd"/>
      <w:r w:rsidR="009C4F6C" w:rsidRPr="009C4F6C">
        <w:rPr>
          <w:rFonts w:ascii="Arial Narrow" w:hAnsi="Arial Narrow"/>
          <w:sz w:val="26"/>
          <w:szCs w:val="26"/>
          <w:lang w:eastAsia="x-none"/>
        </w:rPr>
        <w:t>, Dist. South Goa, PIN Code-403 722, State Goa, Country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6B6AD19A"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A3464A">
        <w:rPr>
          <w:rFonts w:ascii="Arial Narrow" w:hAnsi="Arial Narrow"/>
          <w:sz w:val="26"/>
          <w:szCs w:val="26"/>
          <w:lang w:eastAsia="x-none"/>
        </w:rPr>
        <w:t>Santosh Das</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A3464A">
        <w:rPr>
          <w:rFonts w:ascii="Arial Narrow" w:hAnsi="Arial Narrow"/>
          <w:sz w:val="26"/>
          <w:szCs w:val="26"/>
          <w:lang w:eastAsia="x-none"/>
        </w:rPr>
        <w:t>86000 05760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7E4D4E11"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bookmarkEnd w:id="142"/>
      <w:r w:rsidR="00E77541" w:rsidRPr="006A7D22">
        <w:rPr>
          <w:rFonts w:cs="Calibri"/>
          <w:lang w:val="en-US"/>
        </w:rPr>
        <w:t>MACHINERY</w:t>
      </w:r>
      <w:r w:rsidR="00E77541">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A3464A"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14F7ABE4"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95,34,211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5457670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25,47,238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3FE4A264"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33,65,925</w:t>
            </w:r>
          </w:p>
        </w:tc>
      </w:tr>
      <w:tr w:rsidR="00A3464A"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06B8A40A"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2,00,81,784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7DCA1AF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1,74,62,898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762A8C29"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1,68,31,845</w:t>
            </w:r>
          </w:p>
        </w:tc>
      </w:tr>
      <w:tr w:rsidR="00A3464A"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59CB5314"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1,66,17,408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58A2878D"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1,31,71,545</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510CF8A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1,23,09,093</w:t>
            </w:r>
          </w:p>
        </w:tc>
      </w:tr>
      <w:tr w:rsidR="00A3464A"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007881D6"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1,06,37,090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350F28E8"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79,01,385</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3AAF9DF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79,19,325</w:t>
            </w:r>
          </w:p>
        </w:tc>
      </w:tr>
      <w:tr w:rsidR="00A3464A"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1DA5D40A"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4,76,92,059</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7073C5F0"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3,28,48,070</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7D53C82D"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3,18,87,429</w:t>
            </w:r>
          </w:p>
        </w:tc>
      </w:tr>
      <w:tr w:rsidR="00A3464A"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38F5BDD5"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40,21,106</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4719F723"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12,09,872</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69503141"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21,25,909</w:t>
            </w:r>
          </w:p>
        </w:tc>
      </w:tr>
      <w:tr w:rsidR="00A3464A"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A3464A" w:rsidRPr="00A3464A" w:rsidRDefault="00A3464A" w:rsidP="00A3464A">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2EDC74E1"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hAnsi="Arial Narrow" w:cs="Calibri"/>
                <w:b/>
                <w:bCs/>
                <w:color w:val="000000"/>
                <w:sz w:val="26"/>
                <w:szCs w:val="26"/>
              </w:rPr>
              <w:t>10,85,83,659</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786F3890"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hAnsi="Arial Narrow" w:cs="Calibri"/>
                <w:b/>
                <w:bCs/>
                <w:color w:val="000000"/>
                <w:sz w:val="26"/>
                <w:szCs w:val="26"/>
              </w:rPr>
              <w:t>7,51,41,009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0A146F92"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hAnsi="Arial Narrow" w:cs="Calibri"/>
                <w:b/>
                <w:bCs/>
                <w:color w:val="000000"/>
                <w:sz w:val="26"/>
                <w:szCs w:val="26"/>
              </w:rPr>
              <w:t>7,44,39,527</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5267731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Pr>
                <w:rFonts w:ascii="Arial Narrow" w:eastAsia="Times New Roman" w:hAnsi="Arial Narrow" w:cs="Calibri"/>
                <w:b/>
                <w:bCs/>
                <w:color w:val="000000"/>
                <w:sz w:val="26"/>
                <w:szCs w:val="26"/>
                <w:lang w:eastAsia="en-IN"/>
              </w:rPr>
              <w:t>7.44</w:t>
            </w:r>
            <w:r w:rsidRPr="00A3464A">
              <w:rPr>
                <w:rFonts w:ascii="Arial Narrow" w:eastAsia="Times New Roman" w:hAnsi="Arial Narrow" w:cs="Calibri"/>
                <w:b/>
                <w:bCs/>
                <w:color w:val="000000"/>
                <w:sz w:val="26"/>
                <w:szCs w:val="26"/>
                <w:lang w:eastAsia="en-IN"/>
              </w:rPr>
              <w:t xml:space="preserve"> </w:t>
            </w:r>
            <w:proofErr w:type="spellStart"/>
            <w:r w:rsidRPr="00A3464A">
              <w:rPr>
                <w:rFonts w:ascii="Arial Narrow" w:eastAsia="Times New Roman" w:hAnsi="Arial Narrow" w:cs="Calibri"/>
                <w:b/>
                <w:bCs/>
                <w:color w:val="000000"/>
                <w:sz w:val="26"/>
                <w:szCs w:val="26"/>
                <w:lang w:eastAsia="en-IN"/>
              </w:rPr>
              <w:t>Crs</w:t>
            </w:r>
            <w:proofErr w:type="spellEnd"/>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3D786A" w:rsidRPr="00D91C18" w:rsidRDefault="003D786A" w:rsidP="003D786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6BFC8BA5" w:rsidR="003D786A" w:rsidRPr="00D91C18"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7.44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00F221B6" w:rsidR="003D786A" w:rsidRPr="00D91C18"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6.33</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077112E3" w:rsidR="003D786A" w:rsidRPr="00D91C18"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5.21</w:t>
            </w:r>
            <w:r w:rsidRPr="00D91C18">
              <w:rPr>
                <w:rFonts w:ascii="Arial Narrow" w:hAnsi="Arial Narrow" w:cs="Calibri"/>
                <w:color w:val="000000"/>
                <w:sz w:val="26"/>
                <w:szCs w:val="26"/>
              </w:rPr>
              <w:t xml:space="preserve"> Crores</w:t>
            </w:r>
          </w:p>
        </w:tc>
      </w:tr>
      <w:tr w:rsidR="003D786A" w:rsidRPr="009E4644" w14:paraId="36EF37E5" w14:textId="77777777" w:rsidTr="00907F08">
        <w:trPr>
          <w:trHeight w:val="300"/>
        </w:trPr>
        <w:tc>
          <w:tcPr>
            <w:tcW w:w="2428" w:type="dxa"/>
            <w:shd w:val="clear" w:color="auto" w:fill="auto"/>
            <w:noWrap/>
            <w:vAlign w:val="center"/>
            <w:hideMark/>
          </w:tcPr>
          <w:p w14:paraId="3A42E253" w14:textId="77777777" w:rsidR="003D786A" w:rsidRPr="00D91C18" w:rsidRDefault="003D786A" w:rsidP="003D786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2A254F12"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7.44</w:t>
            </w:r>
            <w:r w:rsidRPr="00D91C18">
              <w:rPr>
                <w:rFonts w:ascii="Arial Narrow" w:hAnsi="Arial Narrow" w:cs="Calibri"/>
                <w:b/>
                <w:bCs/>
                <w:color w:val="000000"/>
                <w:sz w:val="26"/>
                <w:szCs w:val="26"/>
              </w:rPr>
              <w:t xml:space="preserve"> Crores</w:t>
            </w:r>
          </w:p>
        </w:tc>
        <w:tc>
          <w:tcPr>
            <w:tcW w:w="2264" w:type="dxa"/>
            <w:shd w:val="clear" w:color="auto" w:fill="auto"/>
            <w:noWrap/>
            <w:vAlign w:val="center"/>
          </w:tcPr>
          <w:p w14:paraId="6F62724A" w14:textId="4E6CE8D9"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6.33</w:t>
            </w:r>
            <w:r w:rsidRPr="00D91C18">
              <w:rPr>
                <w:rFonts w:ascii="Arial Narrow" w:hAnsi="Arial Narrow" w:cs="Calibri"/>
                <w:b/>
                <w:bCs/>
                <w:color w:val="000000"/>
                <w:sz w:val="26"/>
                <w:szCs w:val="26"/>
              </w:rPr>
              <w:t xml:space="preserve"> Crores</w:t>
            </w:r>
          </w:p>
        </w:tc>
        <w:tc>
          <w:tcPr>
            <w:tcW w:w="2152" w:type="dxa"/>
            <w:shd w:val="clear" w:color="auto" w:fill="auto"/>
            <w:noWrap/>
            <w:vAlign w:val="center"/>
          </w:tcPr>
          <w:p w14:paraId="2EC782BC" w14:textId="4765FCEB"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5.21</w:t>
            </w:r>
            <w:r w:rsidRPr="00D91C18">
              <w:rPr>
                <w:rFonts w:ascii="Arial Narrow" w:hAnsi="Arial Narrow" w:cs="Calibri"/>
                <w:b/>
                <w:bCs/>
                <w:color w:val="000000"/>
                <w:sz w:val="26"/>
                <w:szCs w:val="26"/>
              </w:rPr>
              <w:t xml:space="preserve">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61842DC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E77541">
        <w:rPr>
          <w:rFonts w:ascii="Arial Narrow" w:hAnsi="Arial Narrow"/>
          <w:b/>
          <w:sz w:val="26"/>
          <w:szCs w:val="26"/>
          <w:lang w:val="en-US"/>
        </w:rPr>
        <w:t>18</w:t>
      </w:r>
      <w:r w:rsidR="009016B6">
        <w:rPr>
          <w:rFonts w:ascii="Arial Narrow" w:hAnsi="Arial Narrow"/>
          <w:b/>
          <w:sz w:val="26"/>
          <w:szCs w:val="26"/>
          <w:lang w:val="en-US"/>
        </w:rPr>
        <w:t>.0</w:t>
      </w:r>
      <w:r w:rsidR="00E77541">
        <w:rPr>
          <w:rFonts w:ascii="Arial Narrow" w:hAnsi="Arial Narrow"/>
          <w:b/>
          <w:sz w:val="26"/>
          <w:szCs w:val="26"/>
          <w:lang w:val="en-US"/>
        </w:rPr>
        <w:t>7</w:t>
      </w:r>
      <w:r w:rsidR="009016B6">
        <w:rPr>
          <w:rFonts w:ascii="Arial Narrow" w:hAnsi="Arial Narrow"/>
          <w:b/>
          <w:sz w:val="26"/>
          <w:szCs w:val="26"/>
          <w:lang w:val="en-US"/>
        </w:rPr>
        <w:t>.2024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73D46E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1F077E">
        <w:rPr>
          <w:rFonts w:ascii="Arial Narrow" w:hAnsi="Arial Narrow"/>
          <w:b/>
          <w:sz w:val="26"/>
          <w:szCs w:val="26"/>
          <w:lang w:val="en-US"/>
        </w:rPr>
        <w:t>02.03.2024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6D56B810"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9016B6">
        <w:rPr>
          <w:rFonts w:ascii="Arial Narrow" w:hAnsi="Arial Narrow" w:cs="Calibri"/>
          <w:sz w:val="26"/>
          <w:szCs w:val="26"/>
        </w:rPr>
        <w:t>March</w:t>
      </w:r>
      <w:r w:rsidRPr="000445D0">
        <w:rPr>
          <w:rFonts w:ascii="Arial Narrow" w:hAnsi="Arial Narrow" w:cs="Calibri"/>
          <w:sz w:val="26"/>
          <w:szCs w:val="26"/>
        </w:rPr>
        <w:t xml:space="preserve"> </w:t>
      </w:r>
      <w:r w:rsidR="001F077E">
        <w:rPr>
          <w:rFonts w:ascii="Arial Narrow" w:hAnsi="Arial Narrow" w:cs="Calibri"/>
          <w:sz w:val="26"/>
          <w:szCs w:val="26"/>
        </w:rPr>
        <w:t>02</w:t>
      </w:r>
      <w:r w:rsidR="001F077E" w:rsidRPr="001F077E">
        <w:rPr>
          <w:rFonts w:ascii="Arial Narrow" w:hAnsi="Arial Narrow" w:cs="Calibri"/>
          <w:sz w:val="26"/>
          <w:szCs w:val="26"/>
          <w:vertAlign w:val="superscript"/>
        </w:rPr>
        <w:t>nd</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26DD0A9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C06A1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E77541">
              <w:rPr>
                <w:rFonts w:ascii="Arial Narrow" w:hAnsi="Arial Narrow"/>
                <w:w w:val="105"/>
                <w:sz w:val="26"/>
                <w:szCs w:val="26"/>
              </w:rPr>
              <w:t xml:space="preserve"> </w:t>
            </w:r>
            <w:r w:rsidRPr="000445D0">
              <w:rPr>
                <w:rFonts w:ascii="Arial Narrow" w:hAnsi="Arial Narrow"/>
                <w:w w:val="105"/>
                <w:sz w:val="26"/>
                <w:szCs w:val="26"/>
              </w:rPr>
              <w:t>-</w:t>
            </w:r>
            <w:r w:rsidR="00E77541">
              <w:rPr>
                <w:rFonts w:ascii="Arial Narrow" w:hAnsi="Arial Narrow"/>
                <w:w w:val="105"/>
                <w:sz w:val="26"/>
                <w:szCs w:val="26"/>
              </w:rPr>
              <w:t xml:space="preserve"> </w:t>
            </w:r>
            <w:r w:rsidR="009016B6">
              <w:rPr>
                <w:rFonts w:ascii="Arial Narrow" w:hAnsi="Arial Narrow"/>
                <w:w w:val="105"/>
                <w:sz w:val="26"/>
                <w:szCs w:val="26"/>
              </w:rPr>
              <w:t>08.01.2024</w:t>
            </w:r>
          </w:p>
          <w:p w14:paraId="179BC0E4" w14:textId="7EDC11D3"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E77541">
              <w:rPr>
                <w:rFonts w:ascii="Arial Narrow" w:hAnsi="Arial Narrow"/>
                <w:w w:val="105"/>
                <w:sz w:val="26"/>
                <w:szCs w:val="26"/>
              </w:rPr>
              <w:t xml:space="preserve"> – 18.07.2024</w:t>
            </w:r>
          </w:p>
          <w:p w14:paraId="4D43ABCA" w14:textId="1C084A3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E77541">
              <w:rPr>
                <w:rFonts w:ascii="Arial Narrow" w:hAnsi="Arial Narrow"/>
                <w:w w:val="105"/>
                <w:sz w:val="26"/>
                <w:szCs w:val="26"/>
              </w:rPr>
              <w:t xml:space="preserve"> – 18.07.2024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15643BB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1F077E">
              <w:rPr>
                <w:rFonts w:ascii="Arial Narrow" w:hAnsi="Arial Narrow"/>
                <w:w w:val="105"/>
                <w:sz w:val="26"/>
                <w:szCs w:val="26"/>
              </w:rPr>
              <w:t>02.03.2024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3A5F8960"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E77541">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2FBC5F8B" w:rsidR="00027850" w:rsidRPr="00E238E7" w:rsidRDefault="009016B6" w:rsidP="00907F08">
            <w:pPr>
              <w:spacing w:after="0" w:line="240" w:lineRule="auto"/>
              <w:rPr>
                <w:lang w:val="x-none" w:eastAsia="x-none"/>
              </w:rPr>
            </w:pPr>
            <w:r>
              <w:rPr>
                <w:noProof/>
              </w:rPr>
              <w:drawing>
                <wp:inline distT="0" distB="0" distL="0" distR="0" wp14:anchorId="68AA21D3" wp14:editId="68507868">
                  <wp:extent cx="1828800" cy="2743200"/>
                  <wp:effectExtent l="0" t="0" r="0" b="0"/>
                  <wp:docPr id="17064661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081A6F6" w14:textId="0CBA4448" w:rsidR="00027850" w:rsidRPr="00E238E7" w:rsidRDefault="009016B6" w:rsidP="00907F08">
            <w:pPr>
              <w:spacing w:after="0" w:line="240" w:lineRule="auto"/>
              <w:rPr>
                <w:lang w:val="x-none" w:eastAsia="x-none"/>
              </w:rPr>
            </w:pPr>
            <w:r>
              <w:rPr>
                <w:noProof/>
              </w:rPr>
              <w:drawing>
                <wp:inline distT="0" distB="0" distL="0" distR="0" wp14:anchorId="60DA3C1F" wp14:editId="01F327F4">
                  <wp:extent cx="1828800" cy="2743200"/>
                  <wp:effectExtent l="0" t="0" r="0" b="0"/>
                  <wp:docPr id="137522092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6E630CF4" w:rsidR="00027850" w:rsidRPr="00E238E7" w:rsidRDefault="009016B6" w:rsidP="00907F08">
            <w:pPr>
              <w:spacing w:after="0" w:line="240" w:lineRule="auto"/>
              <w:rPr>
                <w:lang w:val="x-none" w:eastAsia="x-none"/>
              </w:rPr>
            </w:pPr>
            <w:r>
              <w:rPr>
                <w:noProof/>
              </w:rPr>
              <w:drawing>
                <wp:inline distT="0" distB="0" distL="0" distR="0" wp14:anchorId="68F4DFE1" wp14:editId="079F364F">
                  <wp:extent cx="1828800" cy="2743200"/>
                  <wp:effectExtent l="0" t="0" r="0" b="0"/>
                  <wp:docPr id="40554626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52EA7FF5" w:rsidR="00027850" w:rsidRPr="00E238E7" w:rsidRDefault="009016B6" w:rsidP="00907F08">
            <w:pPr>
              <w:spacing w:after="0" w:line="240" w:lineRule="auto"/>
              <w:rPr>
                <w:lang w:val="x-none" w:eastAsia="x-none"/>
              </w:rPr>
            </w:pPr>
            <w:r>
              <w:rPr>
                <w:noProof/>
              </w:rPr>
              <w:drawing>
                <wp:inline distT="0" distB="0" distL="0" distR="0" wp14:anchorId="093BB592" wp14:editId="2AD9FBD7">
                  <wp:extent cx="1828800" cy="2743200"/>
                  <wp:effectExtent l="0" t="0" r="0" b="0"/>
                  <wp:docPr id="9178359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65055E61" w:rsidR="00027850" w:rsidRPr="00E238E7" w:rsidRDefault="009016B6" w:rsidP="00907F08">
            <w:pPr>
              <w:spacing w:after="0" w:line="240" w:lineRule="auto"/>
              <w:rPr>
                <w:lang w:val="x-none" w:eastAsia="x-none"/>
              </w:rPr>
            </w:pPr>
            <w:r>
              <w:rPr>
                <w:noProof/>
              </w:rPr>
              <w:drawing>
                <wp:inline distT="0" distB="0" distL="0" distR="0" wp14:anchorId="1A02A7F3" wp14:editId="0F437B33">
                  <wp:extent cx="1828800" cy="2743200"/>
                  <wp:effectExtent l="0" t="0" r="0" b="0"/>
                  <wp:docPr id="19503083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137672D6" w:rsidR="00027850" w:rsidRPr="00E238E7" w:rsidRDefault="009016B6" w:rsidP="00907F08">
            <w:pPr>
              <w:spacing w:after="0" w:line="240" w:lineRule="auto"/>
              <w:rPr>
                <w:lang w:val="x-none" w:eastAsia="x-none"/>
              </w:rPr>
            </w:pPr>
            <w:r>
              <w:rPr>
                <w:noProof/>
              </w:rPr>
              <w:drawing>
                <wp:inline distT="0" distB="0" distL="0" distR="0" wp14:anchorId="42203EBA" wp14:editId="350155C0">
                  <wp:extent cx="2743200" cy="1828800"/>
                  <wp:effectExtent l="0" t="0" r="0" b="0"/>
                  <wp:docPr id="118274044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02055903" w:rsidR="00027850" w:rsidRPr="00E238E7" w:rsidRDefault="009016B6" w:rsidP="00907F08">
            <w:pPr>
              <w:spacing w:after="0" w:line="240" w:lineRule="auto"/>
              <w:rPr>
                <w:lang w:val="x-none" w:eastAsia="x-none"/>
              </w:rPr>
            </w:pPr>
            <w:r>
              <w:rPr>
                <w:noProof/>
              </w:rPr>
              <w:drawing>
                <wp:inline distT="0" distB="0" distL="0" distR="0" wp14:anchorId="22346AA2" wp14:editId="6DCB8D87">
                  <wp:extent cx="1828800" cy="2743200"/>
                  <wp:effectExtent l="0" t="0" r="0" b="0"/>
                  <wp:docPr id="9046801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7B847D92" w:rsidR="00027850" w:rsidRPr="00E238E7" w:rsidRDefault="009016B6" w:rsidP="00907F08">
            <w:pPr>
              <w:spacing w:after="0" w:line="240" w:lineRule="auto"/>
              <w:rPr>
                <w:lang w:val="x-none" w:eastAsia="x-none"/>
              </w:rPr>
            </w:pPr>
            <w:r>
              <w:rPr>
                <w:noProof/>
              </w:rPr>
              <w:drawing>
                <wp:inline distT="0" distB="0" distL="0" distR="0" wp14:anchorId="24D239C2" wp14:editId="34604F36">
                  <wp:extent cx="2743200" cy="1828800"/>
                  <wp:effectExtent l="0" t="0" r="0" b="0"/>
                  <wp:docPr id="68457220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081" w:type="dxa"/>
            <w:shd w:val="clear" w:color="auto" w:fill="auto"/>
          </w:tcPr>
          <w:p w14:paraId="3C8496D0" w14:textId="5548678C" w:rsidR="00027850" w:rsidRPr="00E238E7" w:rsidRDefault="009016B6" w:rsidP="00907F08">
            <w:pPr>
              <w:spacing w:after="0" w:line="240" w:lineRule="auto"/>
              <w:rPr>
                <w:lang w:val="x-none" w:eastAsia="x-none"/>
              </w:rPr>
            </w:pPr>
            <w:r>
              <w:rPr>
                <w:noProof/>
              </w:rPr>
              <w:drawing>
                <wp:inline distT="0" distB="0" distL="0" distR="0" wp14:anchorId="55B942EB" wp14:editId="2F6AEF05">
                  <wp:extent cx="1828800" cy="2743200"/>
                  <wp:effectExtent l="0" t="0" r="0" b="0"/>
                  <wp:docPr id="207319361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4B8D09C7" w:rsidR="003230AA" w:rsidRPr="00E238E7" w:rsidRDefault="009016B6" w:rsidP="00AC5E2D">
            <w:pPr>
              <w:spacing w:after="0" w:line="240" w:lineRule="auto"/>
              <w:rPr>
                <w:lang w:val="x-none" w:eastAsia="x-none"/>
              </w:rPr>
            </w:pPr>
            <w:r>
              <w:rPr>
                <w:noProof/>
              </w:rPr>
              <w:drawing>
                <wp:inline distT="0" distB="0" distL="0" distR="0" wp14:anchorId="7CBCFB3E" wp14:editId="1C4D7930">
                  <wp:extent cx="1828800" cy="2743200"/>
                  <wp:effectExtent l="0" t="0" r="0" b="0"/>
                  <wp:docPr id="62078355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40BF284" w14:textId="2175EC83" w:rsidR="003230AA" w:rsidRPr="00E238E7" w:rsidRDefault="009016B6" w:rsidP="00AC5E2D">
            <w:pPr>
              <w:spacing w:after="0" w:line="240" w:lineRule="auto"/>
              <w:rPr>
                <w:lang w:val="x-none" w:eastAsia="x-none"/>
              </w:rPr>
            </w:pPr>
            <w:r>
              <w:rPr>
                <w:noProof/>
              </w:rPr>
              <w:drawing>
                <wp:inline distT="0" distB="0" distL="0" distR="0" wp14:anchorId="43FF236C" wp14:editId="08C2FB91">
                  <wp:extent cx="1828800" cy="2743200"/>
                  <wp:effectExtent l="0" t="0" r="0" b="0"/>
                  <wp:docPr id="3704324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3A6CEA4D" w:rsidR="003230AA" w:rsidRPr="00E238E7" w:rsidRDefault="009016B6" w:rsidP="00AC5E2D">
            <w:pPr>
              <w:spacing w:after="0" w:line="240" w:lineRule="auto"/>
              <w:rPr>
                <w:lang w:val="x-none" w:eastAsia="x-none"/>
              </w:rPr>
            </w:pPr>
            <w:r>
              <w:rPr>
                <w:noProof/>
              </w:rPr>
              <w:drawing>
                <wp:inline distT="0" distB="0" distL="0" distR="0" wp14:anchorId="7F6569DB" wp14:editId="0C510C31">
                  <wp:extent cx="1828800" cy="2743200"/>
                  <wp:effectExtent l="0" t="0" r="0" b="0"/>
                  <wp:docPr id="1847542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41E5D9BF" w:rsidR="003230AA" w:rsidRPr="00E238E7" w:rsidRDefault="009016B6" w:rsidP="00AC5E2D">
            <w:pPr>
              <w:spacing w:after="0" w:line="240" w:lineRule="auto"/>
              <w:rPr>
                <w:lang w:val="x-none" w:eastAsia="x-none"/>
              </w:rPr>
            </w:pPr>
            <w:r>
              <w:rPr>
                <w:noProof/>
              </w:rPr>
              <w:drawing>
                <wp:inline distT="0" distB="0" distL="0" distR="0" wp14:anchorId="29DF5652" wp14:editId="2DF7890A">
                  <wp:extent cx="1828800" cy="2743200"/>
                  <wp:effectExtent l="0" t="0" r="0" b="0"/>
                  <wp:docPr id="135503979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4CB6B354" w:rsidR="003230AA" w:rsidRPr="00E238E7" w:rsidRDefault="009016B6" w:rsidP="00AC5E2D">
            <w:pPr>
              <w:spacing w:after="0" w:line="240" w:lineRule="auto"/>
              <w:rPr>
                <w:lang w:val="x-none" w:eastAsia="x-none"/>
              </w:rPr>
            </w:pPr>
            <w:r>
              <w:rPr>
                <w:noProof/>
              </w:rPr>
              <w:drawing>
                <wp:inline distT="0" distB="0" distL="0" distR="0" wp14:anchorId="180A75A2" wp14:editId="0BE2CB3B">
                  <wp:extent cx="1828800" cy="2743200"/>
                  <wp:effectExtent l="0" t="0" r="0" b="0"/>
                  <wp:docPr id="19659706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5182AB21" w:rsidR="003230AA" w:rsidRPr="00E238E7" w:rsidRDefault="009016B6" w:rsidP="00AC5E2D">
            <w:pPr>
              <w:spacing w:after="0" w:line="240" w:lineRule="auto"/>
              <w:rPr>
                <w:lang w:val="x-none" w:eastAsia="x-none"/>
              </w:rPr>
            </w:pPr>
            <w:r>
              <w:rPr>
                <w:noProof/>
              </w:rPr>
              <w:drawing>
                <wp:inline distT="0" distB="0" distL="0" distR="0" wp14:anchorId="1CEBEE20" wp14:editId="35620190">
                  <wp:extent cx="1828800" cy="2743200"/>
                  <wp:effectExtent l="0" t="0" r="0" b="0"/>
                  <wp:docPr id="8278029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5A0343BF" w:rsidR="003230AA" w:rsidRPr="00E238E7" w:rsidRDefault="009016B6" w:rsidP="00AC5E2D">
            <w:pPr>
              <w:spacing w:after="0" w:line="240" w:lineRule="auto"/>
              <w:rPr>
                <w:lang w:val="x-none" w:eastAsia="x-none"/>
              </w:rPr>
            </w:pPr>
            <w:r>
              <w:rPr>
                <w:noProof/>
              </w:rPr>
              <w:drawing>
                <wp:inline distT="0" distB="0" distL="0" distR="0" wp14:anchorId="4A4AC98F" wp14:editId="37683FBD">
                  <wp:extent cx="1828800" cy="2743200"/>
                  <wp:effectExtent l="0" t="0" r="0" b="0"/>
                  <wp:docPr id="48377219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6D630CCA" w:rsidR="003230AA" w:rsidRPr="00E238E7" w:rsidRDefault="009016B6" w:rsidP="00AC5E2D">
            <w:pPr>
              <w:spacing w:after="0" w:line="240" w:lineRule="auto"/>
              <w:rPr>
                <w:lang w:val="x-none" w:eastAsia="x-none"/>
              </w:rPr>
            </w:pPr>
            <w:r>
              <w:rPr>
                <w:noProof/>
              </w:rPr>
              <w:drawing>
                <wp:inline distT="0" distB="0" distL="0" distR="0" wp14:anchorId="0BEE880A" wp14:editId="2D8DA4C9">
                  <wp:extent cx="1828800" cy="2743200"/>
                  <wp:effectExtent l="0" t="0" r="0" b="0"/>
                  <wp:docPr id="5720795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2F63F283" w:rsidR="003230AA" w:rsidRPr="00E238E7" w:rsidRDefault="009016B6" w:rsidP="00AC5E2D">
            <w:pPr>
              <w:spacing w:after="0" w:line="240" w:lineRule="auto"/>
              <w:rPr>
                <w:lang w:val="x-none" w:eastAsia="x-none"/>
              </w:rPr>
            </w:pPr>
            <w:r>
              <w:rPr>
                <w:noProof/>
              </w:rPr>
              <w:drawing>
                <wp:inline distT="0" distB="0" distL="0" distR="0" wp14:anchorId="285B66DB" wp14:editId="49172523">
                  <wp:extent cx="1828800" cy="2743200"/>
                  <wp:effectExtent l="0" t="0" r="0" b="0"/>
                  <wp:docPr id="18975943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0CC942A" w14:textId="7942B4D1" w:rsidR="003230AA" w:rsidRDefault="003230AA" w:rsidP="003230AA">
      <w:pPr>
        <w:rPr>
          <w:noProof/>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9C388A7">
                <wp:simplePos x="0" y="0"/>
                <wp:positionH relativeFrom="column">
                  <wp:posOffset>2392326</wp:posOffset>
                </wp:positionH>
                <wp:positionV relativeFrom="paragraph">
                  <wp:posOffset>198031</wp:posOffset>
                </wp:positionV>
                <wp:extent cx="516565" cy="1701210"/>
                <wp:effectExtent l="38100" t="0" r="36195" b="514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565" cy="1701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EA346" id="_x0000_t32" coordsize="21600,21600" o:spt="32" o:oned="t" path="m,l21600,21600e" filled="f">
                <v:path arrowok="t" fillok="f" o:connecttype="none"/>
                <o:lock v:ext="edit" shapetype="t"/>
              </v:shapetype>
              <v:shape id="Straight Arrow Connector 14" o:spid="_x0000_s1026" type="#_x0000_t32" style="position:absolute;margin-left:188.35pt;margin-top:15.6pt;width:40.65pt;height:133.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" strokeweight="1.5pt">
                <v:stroke endarrow="block"/>
              </v:shape>
            </w:pict>
          </mc:Fallback>
        </mc:AlternateContent>
      </w:r>
      <w:r w:rsidR="003A7928" w:rsidRPr="00454CF0">
        <w:rPr>
          <w:rFonts w:ascii="Arial Narrow" w:hAnsi="Arial Narrow"/>
          <w:b/>
          <w:u w:val="single"/>
        </w:rPr>
        <w:t>Site u/r</w:t>
      </w:r>
    </w:p>
    <w:p w14:paraId="4AAC85D7" w14:textId="1E571FB3" w:rsidR="000D2445" w:rsidRDefault="003D786A" w:rsidP="003A7928">
      <w:pPr>
        <w:pStyle w:val="BodyText"/>
        <w:tabs>
          <w:tab w:val="left" w:pos="3364"/>
          <w:tab w:val="center" w:pos="4514"/>
        </w:tabs>
      </w:pPr>
      <w:r>
        <w:rPr>
          <w:noProof/>
        </w:rPr>
        <w:drawing>
          <wp:inline distT="0" distB="0" distL="0" distR="0" wp14:anchorId="04E6A048" wp14:editId="72F24F50">
            <wp:extent cx="5943600" cy="3749040"/>
            <wp:effectExtent l="19050" t="19050" r="19050" b="22860"/>
            <wp:docPr id="7886891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327282B5" w:rsidR="003A7928" w:rsidRDefault="003D786A" w:rsidP="00A9286F">
      <w:pPr>
        <w:pStyle w:val="BodyText"/>
        <w:tabs>
          <w:tab w:val="left" w:pos="3364"/>
          <w:tab w:val="center" w:pos="4514"/>
        </w:tabs>
        <w:jc w:val="center"/>
      </w:pPr>
      <w:r>
        <w:rPr>
          <w:noProof/>
        </w:rPr>
        <w:drawing>
          <wp:inline distT="0" distB="0" distL="0" distR="0" wp14:anchorId="6EE4A533" wp14:editId="54D9B0DD">
            <wp:extent cx="5943600" cy="3749040"/>
            <wp:effectExtent l="19050" t="19050" r="19050" b="22860"/>
            <wp:docPr id="28024635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282C5DCC" w:rsidR="00A9286F" w:rsidRPr="003D786A" w:rsidRDefault="003A7928" w:rsidP="00A9286F">
      <w:pPr>
        <w:pStyle w:val="BodyText"/>
        <w:ind w:left="720"/>
        <w:jc w:val="center"/>
        <w:rPr>
          <w:rFonts w:ascii="Arial Narrow" w:hAnsi="Arial Narrow"/>
          <w:b/>
          <w:sz w:val="22"/>
          <w:szCs w:val="22"/>
          <w:u w:val="single"/>
        </w:rPr>
      </w:pPr>
      <w:r w:rsidRPr="003D786A">
        <w:rPr>
          <w:rFonts w:ascii="Arial Narrow" w:hAnsi="Arial Narrow"/>
          <w:b/>
          <w:sz w:val="22"/>
          <w:szCs w:val="22"/>
          <w:u w:val="single"/>
        </w:rPr>
        <w:t xml:space="preserve">Longitude Latitude: </w:t>
      </w:r>
      <w:r w:rsidR="009016B6" w:rsidRPr="003D786A">
        <w:rPr>
          <w:rFonts w:ascii="Arial Narrow" w:hAnsi="Arial Narrow"/>
          <w:b/>
          <w:sz w:val="22"/>
          <w:szCs w:val="22"/>
          <w:u w:val="single"/>
        </w:rPr>
        <w:t>15°21'46.7"N 73°56'06.3"E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3444AEBB"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proofErr w:type="spellStart"/>
      <w:r w:rsidR="003D786A">
        <w:rPr>
          <w:rFonts w:ascii="Arial Narrow" w:hAnsi="Arial Narrow"/>
          <w:sz w:val="22"/>
          <w:szCs w:val="22"/>
          <w:lang w:val="en-US"/>
        </w:rPr>
        <w:t>Majorda</w:t>
      </w:r>
      <w:proofErr w:type="spellEnd"/>
      <w:r w:rsidRPr="00DD0C65">
        <w:rPr>
          <w:rFonts w:ascii="Arial Narrow" w:hAnsi="Arial Narrow"/>
          <w:sz w:val="22"/>
          <w:szCs w:val="22"/>
          <w:lang w:val="en-US"/>
        </w:rPr>
        <w:t xml:space="preserve">– </w:t>
      </w:r>
      <w:r w:rsidR="003D786A">
        <w:rPr>
          <w:rFonts w:ascii="Arial Narrow" w:hAnsi="Arial Narrow"/>
          <w:sz w:val="22"/>
          <w:szCs w:val="22"/>
          <w:lang w:val="en-US"/>
        </w:rPr>
        <w:t>8.00</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1DA65682"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E77541">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E77541">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91C18"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91C18" w:rsidRPr="00D91C18" w:rsidRDefault="00D91C18" w:rsidP="00D91C18">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1222B8D9"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D786A">
              <w:rPr>
                <w:rFonts w:ascii="Arial Narrow" w:hAnsi="Arial Narrow" w:cs="Calibri"/>
                <w:color w:val="000000"/>
                <w:sz w:val="26"/>
                <w:szCs w:val="26"/>
              </w:rPr>
              <w:t>7.44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7B3375DA"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D786A">
              <w:rPr>
                <w:rFonts w:ascii="Arial Narrow" w:hAnsi="Arial Narrow" w:cs="Calibri"/>
                <w:color w:val="000000"/>
                <w:sz w:val="26"/>
                <w:szCs w:val="26"/>
              </w:rPr>
              <w:t>6.33</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3C2CDD03"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D786A">
              <w:rPr>
                <w:rFonts w:ascii="Arial Narrow" w:hAnsi="Arial Narrow" w:cs="Calibri"/>
                <w:color w:val="000000"/>
                <w:sz w:val="26"/>
                <w:szCs w:val="26"/>
              </w:rPr>
              <w:t>5.21</w:t>
            </w:r>
            <w:r w:rsidRPr="00D91C18">
              <w:rPr>
                <w:rFonts w:ascii="Arial Narrow" w:hAnsi="Arial Narrow" w:cs="Calibri"/>
                <w:color w:val="000000"/>
                <w:sz w:val="26"/>
                <w:szCs w:val="26"/>
              </w:rPr>
              <w:t xml:space="preserve"> Crores</w:t>
            </w:r>
          </w:p>
        </w:tc>
      </w:tr>
      <w:tr w:rsidR="00D91C18" w:rsidRPr="00D91C18" w14:paraId="28D162AD" w14:textId="77777777" w:rsidTr="00AC5E2D">
        <w:trPr>
          <w:trHeight w:val="300"/>
        </w:trPr>
        <w:tc>
          <w:tcPr>
            <w:tcW w:w="2428" w:type="dxa"/>
            <w:shd w:val="clear" w:color="auto" w:fill="auto"/>
            <w:noWrap/>
            <w:vAlign w:val="center"/>
            <w:hideMark/>
          </w:tcPr>
          <w:p w14:paraId="1ED5C24F" w14:textId="77777777" w:rsidR="00D91C18" w:rsidRPr="00D91C18" w:rsidRDefault="00D91C18" w:rsidP="00D91C18">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2C12F29D" w:rsidR="00D91C18" w:rsidRPr="00D91C18" w:rsidRDefault="00D91C18" w:rsidP="00D91C18">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sidR="003D786A">
              <w:rPr>
                <w:rFonts w:ascii="Arial Narrow" w:hAnsi="Arial Narrow" w:cs="Calibri"/>
                <w:b/>
                <w:bCs/>
                <w:color w:val="000000"/>
                <w:sz w:val="26"/>
                <w:szCs w:val="26"/>
              </w:rPr>
              <w:t>7.44</w:t>
            </w:r>
            <w:r w:rsidRPr="00D91C18">
              <w:rPr>
                <w:rFonts w:ascii="Arial Narrow" w:hAnsi="Arial Narrow" w:cs="Calibri"/>
                <w:b/>
                <w:bCs/>
                <w:color w:val="000000"/>
                <w:sz w:val="26"/>
                <w:szCs w:val="26"/>
              </w:rPr>
              <w:t xml:space="preserve"> Crores</w:t>
            </w:r>
          </w:p>
        </w:tc>
        <w:tc>
          <w:tcPr>
            <w:tcW w:w="2264" w:type="dxa"/>
            <w:shd w:val="clear" w:color="auto" w:fill="auto"/>
            <w:noWrap/>
            <w:vAlign w:val="center"/>
          </w:tcPr>
          <w:p w14:paraId="5EC1FEE7" w14:textId="29D371DF" w:rsidR="00D91C18" w:rsidRPr="00D91C18" w:rsidRDefault="00D91C18" w:rsidP="00D91C18">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sidR="003D786A">
              <w:rPr>
                <w:rFonts w:ascii="Arial Narrow" w:hAnsi="Arial Narrow" w:cs="Calibri"/>
                <w:b/>
                <w:bCs/>
                <w:color w:val="000000"/>
                <w:sz w:val="26"/>
                <w:szCs w:val="26"/>
              </w:rPr>
              <w:t>6.33</w:t>
            </w:r>
            <w:r w:rsidRPr="00D91C18">
              <w:rPr>
                <w:rFonts w:ascii="Arial Narrow" w:hAnsi="Arial Narrow" w:cs="Calibri"/>
                <w:b/>
                <w:bCs/>
                <w:color w:val="000000"/>
                <w:sz w:val="26"/>
                <w:szCs w:val="26"/>
              </w:rPr>
              <w:t xml:space="preserve"> Crores</w:t>
            </w:r>
          </w:p>
        </w:tc>
        <w:tc>
          <w:tcPr>
            <w:tcW w:w="2152" w:type="dxa"/>
            <w:shd w:val="clear" w:color="auto" w:fill="auto"/>
            <w:noWrap/>
            <w:vAlign w:val="center"/>
          </w:tcPr>
          <w:p w14:paraId="535CC3D3" w14:textId="4D6A02D7" w:rsidR="00D91C18" w:rsidRPr="00D91C18" w:rsidRDefault="00D91C18" w:rsidP="00D91C18">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sidR="003D786A">
              <w:rPr>
                <w:rFonts w:ascii="Arial Narrow" w:hAnsi="Arial Narrow" w:cs="Calibri"/>
                <w:b/>
                <w:bCs/>
                <w:color w:val="000000"/>
                <w:sz w:val="26"/>
                <w:szCs w:val="26"/>
              </w:rPr>
              <w:t>5.21</w:t>
            </w:r>
            <w:r w:rsidRPr="00D91C18">
              <w:rPr>
                <w:rFonts w:ascii="Arial Narrow" w:hAnsi="Arial Narrow" w:cs="Calibri"/>
                <w:b/>
                <w:bCs/>
                <w:color w:val="000000"/>
                <w:sz w:val="26"/>
                <w:szCs w:val="26"/>
              </w:rPr>
              <w:t xml:space="preserve">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7FDD0BE6"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E77541">
        <w:rPr>
          <w:rFonts w:ascii="Arial Narrow" w:hAnsi="Arial Narrow" w:cs="Calibri"/>
          <w:sz w:val="26"/>
          <w:szCs w:val="26"/>
        </w:rPr>
        <w:t>18</w:t>
      </w:r>
      <w:r w:rsidR="009016B6">
        <w:rPr>
          <w:rFonts w:ascii="Arial Narrow" w:hAnsi="Arial Narrow" w:cs="Calibri"/>
          <w:sz w:val="26"/>
          <w:szCs w:val="26"/>
        </w:rPr>
        <w:t>.0</w:t>
      </w:r>
      <w:r w:rsidR="00E77541">
        <w:rPr>
          <w:rFonts w:ascii="Arial Narrow" w:hAnsi="Arial Narrow" w:cs="Calibri"/>
          <w:sz w:val="26"/>
          <w:szCs w:val="26"/>
        </w:rPr>
        <w:t>7</w:t>
      </w:r>
      <w:r w:rsidR="009016B6">
        <w:rPr>
          <w:rFonts w:ascii="Arial Narrow" w:hAnsi="Arial Narrow" w:cs="Calibri"/>
          <w:sz w:val="26"/>
          <w:szCs w:val="26"/>
        </w:rPr>
        <w:t>.2024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750F9D1A"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4023B26A"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E77541">
                            <w:rPr>
                              <w:rFonts w:ascii="Arial Narrow" w:hAnsi="Arial Narrow"/>
                              <w:sz w:val="16"/>
                              <w:szCs w:val="16"/>
                            </w:rPr>
                            <w:t>(</w:t>
                          </w:r>
                          <w:r w:rsidR="00E77541" w:rsidRPr="00276399">
                            <w:rPr>
                              <w:rFonts w:ascii="Arial Narrow" w:hAnsi="Arial Narrow"/>
                              <w:color w:val="000000" w:themeColor="text1"/>
                              <w:sz w:val="16"/>
                              <w:szCs w:val="16"/>
                            </w:rPr>
                            <w:t>8717</w:t>
                          </w:r>
                          <w:r w:rsidRPr="00276399">
                            <w:rPr>
                              <w:rFonts w:ascii="Arial Narrow" w:hAnsi="Arial Narrow"/>
                              <w:color w:val="000000" w:themeColor="text1"/>
                              <w:sz w:val="16"/>
                              <w:szCs w:val="16"/>
                            </w:rPr>
                            <w:t>/</w:t>
                          </w:r>
                          <w:r w:rsidR="00276399" w:rsidRPr="00276399">
                            <w:rPr>
                              <w:rFonts w:ascii="Arial Narrow" w:hAnsi="Arial Narrow"/>
                              <w:color w:val="000000" w:themeColor="text1"/>
                              <w:sz w:val="16"/>
                              <w:szCs w:val="16"/>
                            </w:rPr>
                            <w:t>2307274</w:t>
                          </w:r>
                          <w:r w:rsidRPr="00276399">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4023B26A"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E77541">
                      <w:rPr>
                        <w:rFonts w:ascii="Arial Narrow" w:hAnsi="Arial Narrow"/>
                        <w:sz w:val="16"/>
                        <w:szCs w:val="16"/>
                      </w:rPr>
                      <w:t>(</w:t>
                    </w:r>
                    <w:r w:rsidR="00E77541" w:rsidRPr="00276399">
                      <w:rPr>
                        <w:rFonts w:ascii="Arial Narrow" w:hAnsi="Arial Narrow"/>
                        <w:color w:val="000000" w:themeColor="text1"/>
                        <w:sz w:val="16"/>
                        <w:szCs w:val="16"/>
                      </w:rPr>
                      <w:t>8717</w:t>
                    </w:r>
                    <w:r w:rsidRPr="00276399">
                      <w:rPr>
                        <w:rFonts w:ascii="Arial Narrow" w:hAnsi="Arial Narrow"/>
                        <w:color w:val="000000" w:themeColor="text1"/>
                        <w:sz w:val="16"/>
                        <w:szCs w:val="16"/>
                      </w:rPr>
                      <w:t>/</w:t>
                    </w:r>
                    <w:r w:rsidR="00276399" w:rsidRPr="00276399">
                      <w:rPr>
                        <w:rFonts w:ascii="Arial Narrow" w:hAnsi="Arial Narrow"/>
                        <w:color w:val="000000" w:themeColor="text1"/>
                        <w:sz w:val="16"/>
                        <w:szCs w:val="16"/>
                      </w:rPr>
                      <w:t>2307274</w:t>
                    </w:r>
                    <w:r w:rsidRPr="00276399">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1F077E"/>
    <w:rsid w:val="00211074"/>
    <w:rsid w:val="00211FB8"/>
    <w:rsid w:val="0023211F"/>
    <w:rsid w:val="002371B9"/>
    <w:rsid w:val="0024350C"/>
    <w:rsid w:val="00276399"/>
    <w:rsid w:val="0029417C"/>
    <w:rsid w:val="002F658D"/>
    <w:rsid w:val="003230AA"/>
    <w:rsid w:val="00376585"/>
    <w:rsid w:val="00395D23"/>
    <w:rsid w:val="003A5C5C"/>
    <w:rsid w:val="003A7928"/>
    <w:rsid w:val="003A7E20"/>
    <w:rsid w:val="003B5B2E"/>
    <w:rsid w:val="003C5FC8"/>
    <w:rsid w:val="003D0407"/>
    <w:rsid w:val="003D786A"/>
    <w:rsid w:val="003E5AAF"/>
    <w:rsid w:val="003F0E4E"/>
    <w:rsid w:val="004120C1"/>
    <w:rsid w:val="00415C5B"/>
    <w:rsid w:val="004510BF"/>
    <w:rsid w:val="004518C9"/>
    <w:rsid w:val="0046706E"/>
    <w:rsid w:val="0048568A"/>
    <w:rsid w:val="004950B8"/>
    <w:rsid w:val="004B695F"/>
    <w:rsid w:val="005011CE"/>
    <w:rsid w:val="00501C5A"/>
    <w:rsid w:val="00510CB0"/>
    <w:rsid w:val="00554A21"/>
    <w:rsid w:val="005877BE"/>
    <w:rsid w:val="005E3D02"/>
    <w:rsid w:val="005F24BF"/>
    <w:rsid w:val="00622654"/>
    <w:rsid w:val="00623F27"/>
    <w:rsid w:val="00680FC6"/>
    <w:rsid w:val="00682D1B"/>
    <w:rsid w:val="00695A61"/>
    <w:rsid w:val="006B3E49"/>
    <w:rsid w:val="006D0862"/>
    <w:rsid w:val="006D6AC2"/>
    <w:rsid w:val="006E4D45"/>
    <w:rsid w:val="006F5BBF"/>
    <w:rsid w:val="0070439C"/>
    <w:rsid w:val="00745B30"/>
    <w:rsid w:val="007462A1"/>
    <w:rsid w:val="00746711"/>
    <w:rsid w:val="0075018B"/>
    <w:rsid w:val="00753BC4"/>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7937"/>
    <w:rsid w:val="00872E36"/>
    <w:rsid w:val="00884D19"/>
    <w:rsid w:val="00893C79"/>
    <w:rsid w:val="008A298F"/>
    <w:rsid w:val="008C739D"/>
    <w:rsid w:val="008D0A72"/>
    <w:rsid w:val="008D322B"/>
    <w:rsid w:val="009016B6"/>
    <w:rsid w:val="00903C39"/>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4644"/>
    <w:rsid w:val="009F54D9"/>
    <w:rsid w:val="00A10FEC"/>
    <w:rsid w:val="00A22572"/>
    <w:rsid w:val="00A3464A"/>
    <w:rsid w:val="00A45FBE"/>
    <w:rsid w:val="00A70DB4"/>
    <w:rsid w:val="00A75493"/>
    <w:rsid w:val="00A87EB2"/>
    <w:rsid w:val="00A9286F"/>
    <w:rsid w:val="00A93F57"/>
    <w:rsid w:val="00AA111E"/>
    <w:rsid w:val="00AF2EB2"/>
    <w:rsid w:val="00B02285"/>
    <w:rsid w:val="00B519FC"/>
    <w:rsid w:val="00B70641"/>
    <w:rsid w:val="00B712CD"/>
    <w:rsid w:val="00B754B5"/>
    <w:rsid w:val="00B76A71"/>
    <w:rsid w:val="00B86614"/>
    <w:rsid w:val="00B93437"/>
    <w:rsid w:val="00B94479"/>
    <w:rsid w:val="00BD172A"/>
    <w:rsid w:val="00BE1628"/>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E0501E"/>
    <w:rsid w:val="00E320F9"/>
    <w:rsid w:val="00E77541"/>
    <w:rsid w:val="00E81939"/>
    <w:rsid w:val="00F112EF"/>
    <w:rsid w:val="00F15722"/>
    <w:rsid w:val="00F16D20"/>
    <w:rsid w:val="00F20320"/>
    <w:rsid w:val="00F25655"/>
    <w:rsid w:val="00F313E9"/>
    <w:rsid w:val="00F34EBA"/>
    <w:rsid w:val="00F65ED7"/>
    <w:rsid w:val="00F720A5"/>
    <w:rsid w:val="00F81DB0"/>
    <w:rsid w:val="00F95285"/>
    <w:rsid w:val="00FA3886"/>
    <w:rsid w:val="00FD4EE0"/>
    <w:rsid w:val="00FD75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30</Pages>
  <Words>6301</Words>
  <Characters>35921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64</cp:revision>
  <cp:lastPrinted>2023-10-03T10:10:00Z</cp:lastPrinted>
  <dcterms:created xsi:type="dcterms:W3CDTF">2021-10-13T05:38:00Z</dcterms:created>
  <dcterms:modified xsi:type="dcterms:W3CDTF">2024-07-18T06:42:00Z</dcterms:modified>
</cp:coreProperties>
</file>