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75CD" w:rsidRDefault="005775CD" w:rsidP="0027094B">
      <w:pPr>
        <w:spacing w:after="0"/>
        <w:rPr>
          <w:rFonts w:ascii="Arial Narrow" w:hAnsi="Arial Narrow"/>
          <w:sz w:val="18"/>
          <w:szCs w:val="18"/>
        </w:rPr>
      </w:pPr>
    </w:p>
    <w:p w:rsidR="00295304" w:rsidRPr="001C4772" w:rsidRDefault="00584368" w:rsidP="00F24A58">
      <w:pPr>
        <w:spacing w:line="240" w:lineRule="auto"/>
        <w:ind w:left="5040"/>
        <w:jc w:val="right"/>
        <w:rPr>
          <w:rFonts w:ascii="Arial Narrow" w:hAnsi="Arial Narrow"/>
          <w:color w:val="000000" w:themeColor="text1"/>
          <w:sz w:val="18"/>
          <w:szCs w:val="18"/>
        </w:rPr>
      </w:pPr>
      <w:r w:rsidRPr="00DE17EF">
        <w:rPr>
          <w:rFonts w:ascii="Arial Narrow" w:hAnsi="Arial Narrow"/>
          <w:sz w:val="18"/>
          <w:szCs w:val="18"/>
          <w:highlight w:val="yellow"/>
        </w:rPr>
        <w:t>Vastu/Nashik/</w:t>
      </w:r>
      <w:r w:rsidR="009D3D7F" w:rsidRPr="00DE17EF">
        <w:rPr>
          <w:rFonts w:ascii="Arial Narrow" w:hAnsi="Arial Narrow"/>
          <w:sz w:val="18"/>
          <w:szCs w:val="18"/>
          <w:highlight w:val="yellow"/>
        </w:rPr>
        <w:t>0</w:t>
      </w:r>
      <w:r w:rsidRPr="00DE17EF">
        <w:rPr>
          <w:rFonts w:ascii="Arial Narrow" w:hAnsi="Arial Narrow"/>
          <w:sz w:val="18"/>
          <w:szCs w:val="18"/>
          <w:highlight w:val="yellow"/>
        </w:rPr>
        <w:t>1/202</w:t>
      </w:r>
      <w:r w:rsidR="009D3D7F" w:rsidRPr="00DE17EF">
        <w:rPr>
          <w:rFonts w:ascii="Arial Narrow" w:hAnsi="Arial Narrow"/>
          <w:sz w:val="18"/>
          <w:szCs w:val="18"/>
          <w:highlight w:val="yellow"/>
        </w:rPr>
        <w:t>3</w:t>
      </w:r>
      <w:r w:rsidRPr="00DE17EF">
        <w:rPr>
          <w:rFonts w:ascii="Arial Narrow" w:hAnsi="Arial Narrow"/>
          <w:sz w:val="18"/>
          <w:szCs w:val="18"/>
          <w:highlight w:val="yellow"/>
        </w:rPr>
        <w:t>/2</w:t>
      </w:r>
      <w:r w:rsidR="007E2088" w:rsidRPr="00DE17EF">
        <w:rPr>
          <w:rFonts w:ascii="Arial Narrow" w:hAnsi="Arial Narrow"/>
          <w:sz w:val="18"/>
          <w:szCs w:val="18"/>
          <w:highlight w:val="yellow"/>
        </w:rPr>
        <w:t>8</w:t>
      </w:r>
      <w:r w:rsidR="009D3D7F" w:rsidRPr="00DE17EF">
        <w:rPr>
          <w:rFonts w:ascii="Arial Narrow" w:hAnsi="Arial Narrow"/>
          <w:sz w:val="18"/>
          <w:szCs w:val="18"/>
          <w:highlight w:val="yellow"/>
        </w:rPr>
        <w:t>773</w:t>
      </w:r>
      <w:r w:rsidRPr="00DE17EF">
        <w:rPr>
          <w:rFonts w:ascii="Arial Narrow" w:hAnsi="Arial Narrow"/>
          <w:sz w:val="18"/>
          <w:szCs w:val="18"/>
          <w:highlight w:val="yellow"/>
        </w:rPr>
        <w:t>/44</w:t>
      </w:r>
      <w:r w:rsidR="00F24A58" w:rsidRPr="00DE17EF">
        <w:rPr>
          <w:rFonts w:ascii="Arial Narrow" w:hAnsi="Arial Narrow"/>
          <w:sz w:val="18"/>
          <w:szCs w:val="18"/>
          <w:highlight w:val="yellow"/>
        </w:rPr>
        <w:t>5</w:t>
      </w:r>
      <w:r w:rsidR="009D3D7F" w:rsidRPr="00DE17EF">
        <w:rPr>
          <w:rFonts w:ascii="Arial Narrow" w:hAnsi="Arial Narrow"/>
          <w:sz w:val="18"/>
          <w:szCs w:val="18"/>
          <w:highlight w:val="yellow"/>
        </w:rPr>
        <w:t>99</w:t>
      </w:r>
      <w:r w:rsidR="009D3D7F" w:rsidRPr="00DE17EF">
        <w:rPr>
          <w:rFonts w:ascii="Arial Narrow" w:hAnsi="Arial Narrow"/>
          <w:color w:val="000000" w:themeColor="text1"/>
          <w:sz w:val="18"/>
          <w:szCs w:val="18"/>
          <w:highlight w:val="yellow"/>
        </w:rPr>
        <w:t>03</w:t>
      </w:r>
      <w:r w:rsidRPr="00DE17EF">
        <w:rPr>
          <w:rFonts w:ascii="Arial Narrow" w:hAnsi="Arial Narrow"/>
          <w:color w:val="000000" w:themeColor="text1"/>
          <w:sz w:val="18"/>
          <w:szCs w:val="18"/>
          <w:highlight w:val="yellow"/>
        </w:rPr>
        <w:t>/</w:t>
      </w:r>
      <w:r w:rsidR="009D3D7F" w:rsidRPr="00DE17EF">
        <w:rPr>
          <w:rFonts w:ascii="Arial Narrow" w:hAnsi="Arial Narrow"/>
          <w:color w:val="000000" w:themeColor="text1"/>
          <w:sz w:val="18"/>
          <w:szCs w:val="18"/>
          <w:highlight w:val="yellow"/>
        </w:rPr>
        <w:t>05</w:t>
      </w:r>
      <w:r w:rsidRPr="00DE17EF">
        <w:rPr>
          <w:rFonts w:ascii="Arial Narrow" w:hAnsi="Arial Narrow"/>
          <w:color w:val="000000" w:themeColor="text1"/>
          <w:sz w:val="18"/>
          <w:szCs w:val="18"/>
          <w:highlight w:val="yellow"/>
        </w:rPr>
        <w:t>-</w:t>
      </w:r>
      <w:r w:rsidR="009D3D7F" w:rsidRPr="00DE17EF">
        <w:rPr>
          <w:rFonts w:ascii="Arial Narrow" w:hAnsi="Arial Narrow"/>
          <w:color w:val="000000" w:themeColor="text1"/>
          <w:sz w:val="18"/>
          <w:szCs w:val="18"/>
          <w:highlight w:val="yellow"/>
        </w:rPr>
        <w:t>13</w:t>
      </w:r>
      <w:r w:rsidRPr="00DE17EF">
        <w:rPr>
          <w:rFonts w:ascii="Arial Narrow" w:hAnsi="Arial Narrow"/>
          <w:color w:val="000000" w:themeColor="text1"/>
          <w:sz w:val="18"/>
          <w:szCs w:val="18"/>
          <w:highlight w:val="yellow"/>
        </w:rPr>
        <w:t>-</w:t>
      </w:r>
      <w:r w:rsidR="00082AC2">
        <w:rPr>
          <w:rFonts w:ascii="Arial Narrow" w:hAnsi="Arial Narrow"/>
          <w:color w:val="000000" w:themeColor="text1"/>
          <w:sz w:val="18"/>
          <w:szCs w:val="18"/>
        </w:rPr>
        <w:t>RYBS</w:t>
      </w:r>
      <w:r w:rsidR="00CD221D" w:rsidRPr="00CD221D">
        <w:rPr>
          <w:rFonts w:ascii="Arial Narrow" w:hAnsi="Arial Narrow"/>
          <w:color w:val="000000" w:themeColor="text1"/>
          <w:sz w:val="18"/>
          <w:szCs w:val="18"/>
        </w:rPr>
        <w:t xml:space="preserve">Date: </w:t>
      </w:r>
      <w:bookmarkStart w:id="0" w:name="_GoBack"/>
      <w:bookmarkEnd w:id="0"/>
      <w:r w:rsidR="005310EA">
        <w:rPr>
          <w:rFonts w:ascii="Arial Narrow" w:hAnsi="Arial Narrow"/>
          <w:color w:val="000000" w:themeColor="text1"/>
          <w:sz w:val="18"/>
          <w:szCs w:val="18"/>
        </w:rPr>
        <w:t>03.05</w:t>
      </w:r>
      <w:r w:rsidR="00563FE5">
        <w:rPr>
          <w:rFonts w:ascii="Arial Narrow" w:hAnsi="Arial Narrow"/>
          <w:color w:val="000000" w:themeColor="text1"/>
          <w:sz w:val="18"/>
          <w:szCs w:val="18"/>
        </w:rPr>
        <w:t>.2024</w:t>
      </w:r>
    </w:p>
    <w:p w:rsidR="00CD38C6" w:rsidRDefault="00CD38C6" w:rsidP="00DF522D">
      <w:pPr>
        <w:jc w:val="center"/>
        <w:rPr>
          <w:rFonts w:ascii="Arial Narrow" w:hAnsi="Arial Narrow"/>
          <w:b/>
          <w:sz w:val="32"/>
          <w:szCs w:val="32"/>
          <w:u w:val="single"/>
        </w:rPr>
      </w:pPr>
      <w:r>
        <w:rPr>
          <w:rFonts w:ascii="Arial Narrow" w:hAnsi="Arial Narrow"/>
          <w:b/>
          <w:sz w:val="32"/>
          <w:szCs w:val="32"/>
          <w:u w:val="single"/>
        </w:rPr>
        <w:t>Structural Stability Report</w:t>
      </w:r>
    </w:p>
    <w:p w:rsidR="00A87AC0" w:rsidRDefault="00E02ECE" w:rsidP="005775CD">
      <w:pPr>
        <w:spacing w:line="360" w:lineRule="auto"/>
        <w:jc w:val="both"/>
        <w:rPr>
          <w:rFonts w:ascii="Arial Narrow" w:hAnsi="Arial Narrow" w:cs="Arial"/>
          <w:b/>
          <w:bCs/>
        </w:rPr>
      </w:pPr>
      <w:r w:rsidRPr="00C177BC">
        <w:rPr>
          <w:rFonts w:ascii="Arial Narrow" w:hAnsi="Arial Narrow"/>
          <w:color w:val="000000"/>
        </w:rPr>
        <w:t>Residential Land and Bungalow On Plot No. 09, Ground + First Floor, Survey No. 85/ 1A /2 / 1+2/ 85/ 1A/ 3/ 1+2/ 9, Near Chandrama Maternity Home, Janata Raja Colony, Naikwadipura, Off Makhmalabad Road, Village – Nashik, Taluka &amp; District - Nashik, PIN Code - 422 003, State - Maharashtra, Country - India</w:t>
      </w:r>
      <w:r>
        <w:rPr>
          <w:rFonts w:ascii="Arial Narrow" w:hAnsi="Arial Narrow"/>
          <w:color w:val="000000"/>
        </w:rPr>
        <w:t xml:space="preserve">. Belongs to  </w:t>
      </w:r>
      <w:r w:rsidRPr="00BE74A8">
        <w:rPr>
          <w:rFonts w:ascii="Arial Narrow" w:hAnsi="Arial Narrow" w:cs="Arial"/>
          <w:bCs/>
          <w:color w:val="000000"/>
        </w:rPr>
        <w:t>Name of Owner:</w:t>
      </w:r>
      <w:r w:rsidRPr="00BE74A8">
        <w:rPr>
          <w:rFonts w:ascii="Arial Narrow" w:hAnsi="Arial Narrow" w:cs="Arial"/>
          <w:b/>
          <w:bCs/>
          <w:color w:val="000000"/>
        </w:rPr>
        <w:t xml:space="preserve"> </w:t>
      </w:r>
      <w:r>
        <w:rPr>
          <w:rFonts w:ascii="Arial Narrow" w:hAnsi="Arial Narrow" w:cs="Arial"/>
          <w:b/>
          <w:bCs/>
          <w:color w:val="000000"/>
        </w:rPr>
        <w:t>Shri. Sahebrao Arjun Mahanubhav</w:t>
      </w:r>
      <w:r w:rsidR="00A87AC0" w:rsidRPr="00A87AC0">
        <w:rPr>
          <w:rFonts w:ascii="Arial Narrow" w:hAnsi="Arial Narrow" w:cs="Arial"/>
          <w:b/>
          <w:bCs/>
        </w:rPr>
        <w:t xml:space="preserve">. </w:t>
      </w:r>
    </w:p>
    <w:p w:rsidR="00C1421B" w:rsidRPr="00CF5D37" w:rsidRDefault="00C1421B" w:rsidP="005775CD">
      <w:pPr>
        <w:spacing w:line="360" w:lineRule="auto"/>
        <w:jc w:val="both"/>
        <w:rPr>
          <w:rFonts w:ascii="Arial Narrow" w:hAnsi="Arial Narrow"/>
        </w:rPr>
      </w:pPr>
      <w:r w:rsidRPr="00CF5D37">
        <w:rPr>
          <w:rFonts w:ascii="Arial Narrow" w:hAnsi="Arial Narrow"/>
        </w:rPr>
        <w:t xml:space="preserve">This is to certify that on visual inspection, it appears that the structure of </w:t>
      </w:r>
      <w:r w:rsidR="00EF4BA4" w:rsidRPr="003A7360">
        <w:rPr>
          <w:rFonts w:ascii="Arial Narrow" w:hAnsi="Arial Narrow" w:cs="Tahoma"/>
          <w:color w:val="000000"/>
          <w:lang w:val="en-US"/>
        </w:rPr>
        <w:t xml:space="preserve">Plot No. </w:t>
      </w:r>
      <w:r w:rsidR="00E02ECE">
        <w:rPr>
          <w:rFonts w:ascii="Arial Narrow" w:hAnsi="Arial Narrow" w:cs="Tahoma"/>
          <w:color w:val="000000"/>
          <w:lang w:val="en-US"/>
        </w:rPr>
        <w:t>09</w:t>
      </w:r>
      <w:r w:rsidR="00563FE5">
        <w:rPr>
          <w:rFonts w:ascii="Arial Narrow" w:hAnsi="Arial Narrow" w:cs="Arial"/>
          <w:b/>
          <w:bCs/>
          <w:color w:val="000000" w:themeColor="text1"/>
        </w:rPr>
        <w:t xml:space="preserve"> </w:t>
      </w:r>
      <w:r w:rsidRPr="00CF5D37">
        <w:rPr>
          <w:rFonts w:ascii="Arial Narrow" w:hAnsi="Arial Narrow"/>
        </w:rPr>
        <w:t xml:space="preserve">is in </w:t>
      </w:r>
      <w:r w:rsidR="00E02ECE">
        <w:rPr>
          <w:rFonts w:ascii="Arial Narrow" w:hAnsi="Arial Narrow"/>
          <w:color w:val="000000" w:themeColor="text1"/>
        </w:rPr>
        <w:t>Good</w:t>
      </w:r>
      <w:r w:rsidR="003B1439">
        <w:rPr>
          <w:rFonts w:ascii="Arial Narrow" w:hAnsi="Arial Narrow"/>
          <w:color w:val="000000" w:themeColor="text1"/>
        </w:rPr>
        <w:t xml:space="preserve"> </w:t>
      </w:r>
      <w:r w:rsidRPr="00CF5D37">
        <w:rPr>
          <w:rFonts w:ascii="Arial Narrow" w:hAnsi="Arial Narrow"/>
        </w:rPr>
        <w:t xml:space="preserve">condition and the </w:t>
      </w:r>
      <w:r w:rsidRPr="00DC6841">
        <w:rPr>
          <w:rFonts w:ascii="Arial Narrow" w:hAnsi="Arial Narrow"/>
          <w:color w:val="000000" w:themeColor="text1"/>
        </w:rPr>
        <w:t>future lif</w:t>
      </w:r>
      <w:r w:rsidR="00EF4BA4">
        <w:rPr>
          <w:rFonts w:ascii="Arial Narrow" w:hAnsi="Arial Narrow"/>
          <w:color w:val="000000" w:themeColor="text1"/>
        </w:rPr>
        <w:t xml:space="preserve">e can be reasonably takes under </w:t>
      </w:r>
      <w:r w:rsidR="007473C1">
        <w:rPr>
          <w:rFonts w:ascii="Arial Narrow" w:hAnsi="Arial Narrow"/>
          <w:color w:val="000000" w:themeColor="text1"/>
        </w:rPr>
        <w:t xml:space="preserve">Average </w:t>
      </w:r>
      <w:r w:rsidRPr="00DC6841">
        <w:rPr>
          <w:rFonts w:ascii="Arial Narrow" w:hAnsi="Arial Narrow"/>
          <w:color w:val="000000" w:themeColor="text1"/>
        </w:rPr>
        <w:t xml:space="preserve">condition and with proper </w:t>
      </w:r>
      <w:r w:rsidR="00233603" w:rsidRPr="00DC6841">
        <w:rPr>
          <w:rFonts w:ascii="Arial Narrow" w:hAnsi="Arial Narrow"/>
          <w:color w:val="000000" w:themeColor="text1"/>
        </w:rPr>
        <w:t xml:space="preserve">periodic </w:t>
      </w:r>
      <w:r w:rsidRPr="00DC6841">
        <w:rPr>
          <w:rFonts w:ascii="Arial Narrow" w:hAnsi="Arial Narrow"/>
          <w:color w:val="000000" w:themeColor="text1"/>
        </w:rPr>
        <w:t>repairs &amp; maintenance is about</w:t>
      </w:r>
      <w:r w:rsidR="003B1439">
        <w:rPr>
          <w:rFonts w:ascii="Arial Narrow" w:hAnsi="Arial Narrow"/>
          <w:color w:val="000000" w:themeColor="text1"/>
        </w:rPr>
        <w:t xml:space="preserve"> 35</w:t>
      </w:r>
      <w:r w:rsidRPr="00CD221D">
        <w:rPr>
          <w:rFonts w:ascii="Arial Narrow" w:hAnsi="Arial Narrow"/>
          <w:color w:val="000000" w:themeColor="text1"/>
        </w:rPr>
        <w:t>years.</w:t>
      </w:r>
    </w:p>
    <w:p w:rsidR="00C1421B" w:rsidRPr="00CF5D37" w:rsidRDefault="00C1421B" w:rsidP="00C1421B">
      <w:pPr>
        <w:rPr>
          <w:rFonts w:ascii="Arial Narrow" w:hAnsi="Arial Narrow"/>
        </w:rPr>
      </w:pPr>
      <w:r w:rsidRPr="00CF5D37">
        <w:rPr>
          <w:rFonts w:ascii="Arial Narrow" w:hAnsi="Arial Narrow"/>
          <w:b/>
          <w:u w:val="single"/>
        </w:rPr>
        <w:t>General Information</w:t>
      </w:r>
      <w:r w:rsidRPr="00CF5D37">
        <w:rPr>
          <w:rFonts w:ascii="Arial Narrow" w:hAnsi="Arial Narrow"/>
        </w:rPr>
        <w:t>:</w:t>
      </w:r>
    </w:p>
    <w:tbl>
      <w:tblPr>
        <w:tblStyle w:val="TableGrid"/>
        <w:tblW w:w="0" w:type="auto"/>
        <w:tblInd w:w="108" w:type="dxa"/>
        <w:tblLook w:val="04A0"/>
      </w:tblPr>
      <w:tblGrid>
        <w:gridCol w:w="454"/>
        <w:gridCol w:w="3544"/>
        <w:gridCol w:w="4910"/>
      </w:tblGrid>
      <w:tr w:rsidR="00CF5D37" w:rsidRPr="00CF5D37" w:rsidTr="00563FE5">
        <w:tc>
          <w:tcPr>
            <w:tcW w:w="454" w:type="dxa"/>
          </w:tcPr>
          <w:p w:rsidR="00C1421B" w:rsidRPr="00CF5D37" w:rsidRDefault="00D11191" w:rsidP="00AB794F">
            <w:pPr>
              <w:spacing w:line="276" w:lineRule="auto"/>
              <w:rPr>
                <w:rFonts w:ascii="Arial Narrow" w:hAnsi="Arial Narrow"/>
                <w:b/>
                <w:sz w:val="24"/>
                <w:szCs w:val="24"/>
              </w:rPr>
            </w:pPr>
            <w:r w:rsidRPr="00CF5D37">
              <w:rPr>
                <w:rFonts w:ascii="Arial Narrow" w:hAnsi="Arial Narrow"/>
                <w:b/>
                <w:sz w:val="24"/>
                <w:szCs w:val="24"/>
              </w:rPr>
              <w:t>A.</w:t>
            </w:r>
          </w:p>
        </w:tc>
        <w:tc>
          <w:tcPr>
            <w:tcW w:w="8454" w:type="dxa"/>
            <w:gridSpan w:val="2"/>
          </w:tcPr>
          <w:p w:rsidR="00C1421B" w:rsidRPr="00CF5D37" w:rsidRDefault="00C1421B" w:rsidP="00AB794F">
            <w:pPr>
              <w:spacing w:line="276" w:lineRule="auto"/>
              <w:jc w:val="center"/>
              <w:rPr>
                <w:rFonts w:ascii="Arial Narrow" w:hAnsi="Arial Narrow"/>
                <w:b/>
                <w:sz w:val="24"/>
                <w:szCs w:val="24"/>
              </w:rPr>
            </w:pPr>
            <w:r w:rsidRPr="00CF5D37">
              <w:rPr>
                <w:rFonts w:ascii="Arial Narrow" w:hAnsi="Arial Narrow"/>
                <w:b/>
                <w:sz w:val="24"/>
                <w:szCs w:val="24"/>
              </w:rPr>
              <w:t>Introduction</w:t>
            </w:r>
          </w:p>
        </w:tc>
      </w:tr>
      <w:tr w:rsidR="00CF5D37" w:rsidRPr="00CF5D37" w:rsidTr="00563FE5">
        <w:trPr>
          <w:trHeight w:val="397"/>
        </w:trPr>
        <w:tc>
          <w:tcPr>
            <w:tcW w:w="454" w:type="dxa"/>
          </w:tcPr>
          <w:p w:rsidR="00C1421B" w:rsidRPr="00CF5D37" w:rsidRDefault="00C1421B" w:rsidP="00AB794F">
            <w:pPr>
              <w:spacing w:line="276" w:lineRule="auto"/>
              <w:rPr>
                <w:rFonts w:ascii="Arial Narrow" w:hAnsi="Arial Narrow"/>
              </w:rPr>
            </w:pPr>
            <w:r w:rsidRPr="00CF5D37">
              <w:rPr>
                <w:rFonts w:ascii="Arial Narrow" w:hAnsi="Arial Narrow"/>
              </w:rPr>
              <w:t>1</w:t>
            </w:r>
          </w:p>
        </w:tc>
        <w:tc>
          <w:tcPr>
            <w:tcW w:w="3544" w:type="dxa"/>
          </w:tcPr>
          <w:p w:rsidR="00C1421B" w:rsidRPr="00CF5D37" w:rsidRDefault="00C1421B" w:rsidP="00EF4BA4">
            <w:pPr>
              <w:spacing w:line="276" w:lineRule="auto"/>
              <w:rPr>
                <w:rFonts w:ascii="Arial Narrow" w:hAnsi="Arial Narrow"/>
              </w:rPr>
            </w:pPr>
            <w:r w:rsidRPr="00CF5D37">
              <w:rPr>
                <w:rFonts w:ascii="Arial Narrow" w:hAnsi="Arial Narrow"/>
              </w:rPr>
              <w:t xml:space="preserve">Name of </w:t>
            </w:r>
            <w:r w:rsidR="00EF4BA4">
              <w:rPr>
                <w:rFonts w:ascii="Arial Narrow" w:hAnsi="Arial Narrow"/>
              </w:rPr>
              <w:t>Building</w:t>
            </w:r>
          </w:p>
        </w:tc>
        <w:tc>
          <w:tcPr>
            <w:tcW w:w="4910" w:type="dxa"/>
          </w:tcPr>
          <w:p w:rsidR="00C1421B" w:rsidRPr="0004303F" w:rsidRDefault="00E02ECE" w:rsidP="003A07FD">
            <w:pPr>
              <w:spacing w:line="276" w:lineRule="auto"/>
              <w:jc w:val="both"/>
              <w:rPr>
                <w:rFonts w:ascii="Arial Narrow" w:hAnsi="Arial Narrow"/>
                <w:b/>
                <w:bCs/>
              </w:rPr>
            </w:pPr>
            <w:r w:rsidRPr="00C177BC">
              <w:rPr>
                <w:rFonts w:ascii="Arial Narrow" w:hAnsi="Arial Narrow"/>
                <w:color w:val="000000"/>
              </w:rPr>
              <w:t>Residential Land and Bungalow On Plot No. 09</w:t>
            </w:r>
          </w:p>
        </w:tc>
      </w:tr>
      <w:tr w:rsidR="00CF5D37" w:rsidRPr="00CF5D37" w:rsidTr="00563FE5">
        <w:tc>
          <w:tcPr>
            <w:tcW w:w="454" w:type="dxa"/>
          </w:tcPr>
          <w:p w:rsidR="00C1421B" w:rsidRPr="00CF5D37" w:rsidRDefault="00C1421B" w:rsidP="00AB794F">
            <w:pPr>
              <w:spacing w:line="276" w:lineRule="auto"/>
              <w:rPr>
                <w:rFonts w:ascii="Arial Narrow" w:hAnsi="Arial Narrow"/>
              </w:rPr>
            </w:pPr>
            <w:r w:rsidRPr="00CF5D37">
              <w:rPr>
                <w:rFonts w:ascii="Arial Narrow" w:hAnsi="Arial Narrow"/>
              </w:rPr>
              <w:t>2</w:t>
            </w:r>
          </w:p>
        </w:tc>
        <w:tc>
          <w:tcPr>
            <w:tcW w:w="3544" w:type="dxa"/>
          </w:tcPr>
          <w:p w:rsidR="00C1421B" w:rsidRPr="00CF5D37" w:rsidRDefault="00C1421B" w:rsidP="00AB794F">
            <w:pPr>
              <w:spacing w:line="276" w:lineRule="auto"/>
              <w:rPr>
                <w:rFonts w:ascii="Arial Narrow" w:hAnsi="Arial Narrow"/>
              </w:rPr>
            </w:pPr>
            <w:r w:rsidRPr="00CF5D37">
              <w:rPr>
                <w:rFonts w:ascii="Arial Narrow" w:hAnsi="Arial Narrow"/>
              </w:rPr>
              <w:t>Property Address</w:t>
            </w:r>
          </w:p>
        </w:tc>
        <w:tc>
          <w:tcPr>
            <w:tcW w:w="4910" w:type="dxa"/>
          </w:tcPr>
          <w:p w:rsidR="00C1421B" w:rsidRPr="00BA2F99" w:rsidRDefault="00E02ECE" w:rsidP="00307AB0">
            <w:pPr>
              <w:spacing w:line="276" w:lineRule="auto"/>
              <w:jc w:val="both"/>
              <w:rPr>
                <w:rFonts w:ascii="Arial Narrow" w:hAnsi="Arial Narrow" w:cs="Arial"/>
              </w:rPr>
            </w:pPr>
            <w:r w:rsidRPr="00C177BC">
              <w:rPr>
                <w:rFonts w:ascii="Arial Narrow" w:hAnsi="Arial Narrow"/>
                <w:color w:val="000000"/>
              </w:rPr>
              <w:t>Residential Land and Bungalow On Plot No. 09, Ground + First Floor, Survey No. 85/ 1A /2 / 1+2/ 85/ 1A/ 3/ 1+2/ 9, Near Chandrama Maternity Home, Janata Raja Colony, Naikwadipura, Off Makhmalabad Road, Village – Nashik, Taluka &amp; District - Nashik, PIN Code - 422 003, State - Maharashtra, Country - India</w:t>
            </w:r>
            <w:r w:rsidR="00594010">
              <w:rPr>
                <w:rFonts w:ascii="Arial Narrow" w:hAnsi="Arial Narrow" w:cs="Arial"/>
                <w:color w:val="000000"/>
              </w:rPr>
              <w:t>.</w:t>
            </w:r>
          </w:p>
        </w:tc>
      </w:tr>
      <w:tr w:rsidR="00CF5D37" w:rsidRPr="00CF5D37" w:rsidTr="00563FE5">
        <w:tc>
          <w:tcPr>
            <w:tcW w:w="454" w:type="dxa"/>
          </w:tcPr>
          <w:p w:rsidR="00C1421B" w:rsidRPr="00CF5D37" w:rsidRDefault="00C1421B" w:rsidP="00AB794F">
            <w:pPr>
              <w:spacing w:line="276" w:lineRule="auto"/>
              <w:rPr>
                <w:rFonts w:ascii="Arial Narrow" w:hAnsi="Arial Narrow"/>
              </w:rPr>
            </w:pPr>
            <w:r w:rsidRPr="00CF5D37">
              <w:rPr>
                <w:rFonts w:ascii="Arial Narrow" w:hAnsi="Arial Narrow"/>
              </w:rPr>
              <w:t>3</w:t>
            </w:r>
          </w:p>
        </w:tc>
        <w:tc>
          <w:tcPr>
            <w:tcW w:w="3544" w:type="dxa"/>
          </w:tcPr>
          <w:p w:rsidR="00C1421B" w:rsidRPr="00CF5D37" w:rsidRDefault="00C1421B" w:rsidP="00AB794F">
            <w:pPr>
              <w:spacing w:line="276" w:lineRule="auto"/>
              <w:rPr>
                <w:rFonts w:ascii="Arial Narrow" w:hAnsi="Arial Narrow"/>
              </w:rPr>
            </w:pPr>
            <w:r w:rsidRPr="00CF5D37">
              <w:rPr>
                <w:rFonts w:ascii="Arial Narrow" w:hAnsi="Arial Narrow"/>
              </w:rPr>
              <w:t>Type of Building</w:t>
            </w:r>
          </w:p>
        </w:tc>
        <w:tc>
          <w:tcPr>
            <w:tcW w:w="4910" w:type="dxa"/>
          </w:tcPr>
          <w:p w:rsidR="00C1421B" w:rsidRPr="00DB79A7" w:rsidRDefault="00E02ECE" w:rsidP="00E540E1">
            <w:pPr>
              <w:spacing w:line="276" w:lineRule="auto"/>
              <w:rPr>
                <w:rFonts w:ascii="Arial Narrow" w:hAnsi="Arial Narrow"/>
                <w:color w:val="FF0000"/>
              </w:rPr>
            </w:pPr>
            <w:r w:rsidRPr="00C177BC">
              <w:rPr>
                <w:rFonts w:ascii="Arial Narrow" w:hAnsi="Arial Narrow"/>
                <w:color w:val="000000"/>
              </w:rPr>
              <w:t>Residential Land and Bungalow On Plot No. 09</w:t>
            </w:r>
          </w:p>
        </w:tc>
      </w:tr>
      <w:tr w:rsidR="00CF5D37" w:rsidRPr="00CF5D37" w:rsidTr="00563FE5">
        <w:tc>
          <w:tcPr>
            <w:tcW w:w="454" w:type="dxa"/>
          </w:tcPr>
          <w:p w:rsidR="00C1421B" w:rsidRPr="00CF5D37" w:rsidRDefault="00C1421B" w:rsidP="00AB794F">
            <w:pPr>
              <w:spacing w:line="276" w:lineRule="auto"/>
              <w:rPr>
                <w:rFonts w:ascii="Arial Narrow" w:hAnsi="Arial Narrow"/>
              </w:rPr>
            </w:pPr>
            <w:r w:rsidRPr="00CF5D37">
              <w:rPr>
                <w:rFonts w:ascii="Arial Narrow" w:hAnsi="Arial Narrow"/>
              </w:rPr>
              <w:t>4</w:t>
            </w:r>
          </w:p>
        </w:tc>
        <w:tc>
          <w:tcPr>
            <w:tcW w:w="3544" w:type="dxa"/>
          </w:tcPr>
          <w:p w:rsidR="00C1421B" w:rsidRPr="00CF5D37" w:rsidRDefault="00C1421B" w:rsidP="00AB794F">
            <w:pPr>
              <w:spacing w:line="276" w:lineRule="auto"/>
              <w:rPr>
                <w:rFonts w:ascii="Arial Narrow" w:hAnsi="Arial Narrow"/>
              </w:rPr>
            </w:pPr>
            <w:r w:rsidRPr="00CF5D37">
              <w:rPr>
                <w:rFonts w:ascii="Arial Narrow" w:hAnsi="Arial Narrow"/>
              </w:rPr>
              <w:t>No. of Floors</w:t>
            </w:r>
          </w:p>
        </w:tc>
        <w:tc>
          <w:tcPr>
            <w:tcW w:w="4910" w:type="dxa"/>
          </w:tcPr>
          <w:p w:rsidR="00C1421B" w:rsidRPr="00DB79A7" w:rsidRDefault="00563FE5" w:rsidP="001678C5">
            <w:pPr>
              <w:spacing w:line="276" w:lineRule="auto"/>
              <w:rPr>
                <w:rFonts w:ascii="Arial Narrow" w:hAnsi="Arial Narrow"/>
                <w:color w:val="FF0000"/>
              </w:rPr>
            </w:pPr>
            <w:r w:rsidRPr="003A7360">
              <w:rPr>
                <w:rFonts w:ascii="Arial Narrow" w:hAnsi="Arial Narrow" w:cs="Tahoma"/>
                <w:color w:val="000000"/>
                <w:lang w:val="en-US"/>
              </w:rPr>
              <w:t>Ground + First Floor</w:t>
            </w:r>
            <w:r w:rsidRPr="00DB79A7">
              <w:rPr>
                <w:rFonts w:ascii="Arial Narrow" w:hAnsi="Arial Narrow"/>
                <w:color w:val="FF0000"/>
              </w:rPr>
              <w:t xml:space="preserve"> </w:t>
            </w:r>
          </w:p>
        </w:tc>
      </w:tr>
      <w:tr w:rsidR="00CF5D37" w:rsidRPr="00CF5D37" w:rsidTr="00563FE5">
        <w:tc>
          <w:tcPr>
            <w:tcW w:w="454" w:type="dxa"/>
          </w:tcPr>
          <w:p w:rsidR="00C1421B" w:rsidRPr="00CF5D37" w:rsidRDefault="00C1421B" w:rsidP="00AB794F">
            <w:pPr>
              <w:spacing w:line="276" w:lineRule="auto"/>
              <w:rPr>
                <w:rFonts w:ascii="Arial Narrow" w:hAnsi="Arial Narrow"/>
              </w:rPr>
            </w:pPr>
            <w:r w:rsidRPr="00CF5D37">
              <w:rPr>
                <w:rFonts w:ascii="Arial Narrow" w:hAnsi="Arial Narrow"/>
              </w:rPr>
              <w:t>5</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Whether stilt / podium / open parking provided</w:t>
            </w:r>
          </w:p>
        </w:tc>
        <w:tc>
          <w:tcPr>
            <w:tcW w:w="4910" w:type="dxa"/>
          </w:tcPr>
          <w:p w:rsidR="00C1421B" w:rsidRPr="00CD221D" w:rsidRDefault="008B07A6" w:rsidP="00AB794F">
            <w:pPr>
              <w:spacing w:line="276" w:lineRule="auto"/>
              <w:rPr>
                <w:rFonts w:ascii="Arial Narrow" w:hAnsi="Arial Narrow"/>
                <w:color w:val="000000" w:themeColor="text1"/>
              </w:rPr>
            </w:pPr>
            <w:r>
              <w:rPr>
                <w:rFonts w:ascii="Arial Narrow" w:hAnsi="Arial Narrow" w:cs="TTFFB52530t00"/>
              </w:rPr>
              <w:t>Covered</w:t>
            </w:r>
            <w:r w:rsidR="00AB3004" w:rsidRPr="00EC7097">
              <w:rPr>
                <w:rFonts w:ascii="Arial Narrow" w:hAnsi="Arial Narrow" w:cs="TTFFB52530t00"/>
              </w:rPr>
              <w:t xml:space="preserve"> Car Parking</w:t>
            </w:r>
          </w:p>
        </w:tc>
      </w:tr>
      <w:tr w:rsidR="00CF5D37" w:rsidRPr="00CF5D37" w:rsidTr="00563FE5">
        <w:tc>
          <w:tcPr>
            <w:tcW w:w="454" w:type="dxa"/>
          </w:tcPr>
          <w:p w:rsidR="00C1421B" w:rsidRPr="00CF5D37" w:rsidRDefault="00C1421B" w:rsidP="00AB794F">
            <w:pPr>
              <w:spacing w:line="276" w:lineRule="auto"/>
              <w:rPr>
                <w:rFonts w:ascii="Arial Narrow" w:hAnsi="Arial Narrow"/>
              </w:rPr>
            </w:pPr>
            <w:r w:rsidRPr="00CF5D37">
              <w:rPr>
                <w:rFonts w:ascii="Arial Narrow" w:hAnsi="Arial Narrow"/>
              </w:rPr>
              <w:t>6</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Type of Construction</w:t>
            </w:r>
          </w:p>
        </w:tc>
        <w:tc>
          <w:tcPr>
            <w:tcW w:w="4910" w:type="dxa"/>
          </w:tcPr>
          <w:p w:rsidR="00C1421B" w:rsidRPr="00CF5D37" w:rsidRDefault="00D9544D" w:rsidP="00AB794F">
            <w:pPr>
              <w:spacing w:line="276" w:lineRule="auto"/>
              <w:rPr>
                <w:rFonts w:ascii="Arial Narrow" w:hAnsi="Arial Narrow"/>
              </w:rPr>
            </w:pPr>
            <w:r w:rsidRPr="00CF5D37">
              <w:rPr>
                <w:rFonts w:ascii="Arial Narrow" w:hAnsi="Arial Narrow"/>
              </w:rPr>
              <w:t>R.C.C. Framed Structure</w:t>
            </w:r>
          </w:p>
        </w:tc>
      </w:tr>
      <w:tr w:rsidR="00CF5D37" w:rsidRPr="00CF5D37" w:rsidTr="00563FE5">
        <w:tc>
          <w:tcPr>
            <w:tcW w:w="454" w:type="dxa"/>
          </w:tcPr>
          <w:p w:rsidR="00C1421B" w:rsidRPr="00CF5D37" w:rsidRDefault="00C1421B" w:rsidP="00AB794F">
            <w:pPr>
              <w:spacing w:line="276" w:lineRule="auto"/>
              <w:rPr>
                <w:rFonts w:ascii="Arial Narrow" w:hAnsi="Arial Narrow"/>
              </w:rPr>
            </w:pPr>
            <w:r w:rsidRPr="00CF5D37">
              <w:rPr>
                <w:rFonts w:ascii="Arial Narrow" w:hAnsi="Arial Narrow"/>
              </w:rPr>
              <w:t>7</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Type of Foundation</w:t>
            </w:r>
          </w:p>
        </w:tc>
        <w:tc>
          <w:tcPr>
            <w:tcW w:w="4910" w:type="dxa"/>
          </w:tcPr>
          <w:p w:rsidR="00C1421B" w:rsidRPr="00CF5D37" w:rsidRDefault="00D9544D" w:rsidP="00AB794F">
            <w:pPr>
              <w:spacing w:line="276" w:lineRule="auto"/>
              <w:rPr>
                <w:rFonts w:ascii="Arial Narrow" w:hAnsi="Arial Narrow"/>
              </w:rPr>
            </w:pPr>
            <w:r w:rsidRPr="00CF5D37">
              <w:rPr>
                <w:rFonts w:ascii="Arial Narrow" w:hAnsi="Arial Narrow"/>
              </w:rPr>
              <w:t>R.C.C. Footing</w:t>
            </w:r>
          </w:p>
        </w:tc>
      </w:tr>
      <w:tr w:rsidR="00CF5D37" w:rsidRPr="00CF5D37" w:rsidTr="00563FE5">
        <w:tc>
          <w:tcPr>
            <w:tcW w:w="454" w:type="dxa"/>
          </w:tcPr>
          <w:p w:rsidR="00C1421B" w:rsidRPr="00CF5D37" w:rsidRDefault="00C1421B" w:rsidP="00AB794F">
            <w:pPr>
              <w:spacing w:line="276" w:lineRule="auto"/>
              <w:rPr>
                <w:rFonts w:ascii="Arial Narrow" w:hAnsi="Arial Narrow"/>
              </w:rPr>
            </w:pPr>
            <w:r w:rsidRPr="00CF5D37">
              <w:rPr>
                <w:rFonts w:ascii="Arial Narrow" w:hAnsi="Arial Narrow"/>
              </w:rPr>
              <w:t>8</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Thickness of the External Walls</w:t>
            </w:r>
          </w:p>
        </w:tc>
        <w:tc>
          <w:tcPr>
            <w:tcW w:w="4910" w:type="dxa"/>
          </w:tcPr>
          <w:p w:rsidR="00C1421B" w:rsidRPr="00CF5D37" w:rsidRDefault="006E37D1" w:rsidP="00AB794F">
            <w:pPr>
              <w:spacing w:line="276" w:lineRule="auto"/>
              <w:rPr>
                <w:rFonts w:ascii="Arial Narrow" w:hAnsi="Arial Narrow"/>
              </w:rPr>
            </w:pPr>
            <w:r>
              <w:rPr>
                <w:rFonts w:ascii="Arial Narrow" w:hAnsi="Arial Narrow"/>
              </w:rPr>
              <w:t>6’</w:t>
            </w:r>
            <w:r w:rsidR="00D9544D" w:rsidRPr="00CF5D37">
              <w:rPr>
                <w:rFonts w:ascii="Arial Narrow" w:hAnsi="Arial Narrow"/>
              </w:rPr>
              <w:t xml:space="preserve"> thick brick walls both </w:t>
            </w:r>
            <w:r w:rsidR="002865A4" w:rsidRPr="00CF5D37">
              <w:rPr>
                <w:rFonts w:ascii="Arial Narrow" w:hAnsi="Arial Narrow"/>
              </w:rPr>
              <w:t>sides</w:t>
            </w:r>
            <w:r w:rsidR="00D9544D" w:rsidRPr="00CF5D37">
              <w:rPr>
                <w:rFonts w:ascii="Arial Narrow" w:hAnsi="Arial Narrow"/>
              </w:rPr>
              <w:t xml:space="preserve"> plastered</w:t>
            </w:r>
          </w:p>
        </w:tc>
      </w:tr>
      <w:tr w:rsidR="00CF5D37" w:rsidRPr="00CF5D37" w:rsidTr="00563FE5">
        <w:tc>
          <w:tcPr>
            <w:tcW w:w="454" w:type="dxa"/>
          </w:tcPr>
          <w:p w:rsidR="00C1421B" w:rsidRPr="00CF5D37" w:rsidRDefault="00C1421B" w:rsidP="00AB794F">
            <w:pPr>
              <w:spacing w:line="276" w:lineRule="auto"/>
              <w:rPr>
                <w:rFonts w:ascii="Arial Narrow" w:hAnsi="Arial Narrow"/>
              </w:rPr>
            </w:pPr>
            <w:r w:rsidRPr="00CF5D37">
              <w:rPr>
                <w:rFonts w:ascii="Arial Narrow" w:hAnsi="Arial Narrow"/>
              </w:rPr>
              <w:t>9</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Type of Compound</w:t>
            </w:r>
          </w:p>
        </w:tc>
        <w:tc>
          <w:tcPr>
            <w:tcW w:w="4910" w:type="dxa"/>
          </w:tcPr>
          <w:p w:rsidR="00C1421B" w:rsidRPr="00CF5D37" w:rsidRDefault="00D9544D" w:rsidP="00AB794F">
            <w:pPr>
              <w:spacing w:line="276" w:lineRule="auto"/>
              <w:rPr>
                <w:rFonts w:ascii="Arial Narrow" w:hAnsi="Arial Narrow"/>
              </w:rPr>
            </w:pPr>
            <w:r w:rsidRPr="00CF5D37">
              <w:rPr>
                <w:rFonts w:ascii="Arial Narrow" w:hAnsi="Arial Narrow"/>
              </w:rPr>
              <w:t>Brick Masonry Walls</w:t>
            </w:r>
          </w:p>
        </w:tc>
      </w:tr>
      <w:tr w:rsidR="00CF5D37" w:rsidRPr="00CF5D37" w:rsidTr="00563FE5">
        <w:tc>
          <w:tcPr>
            <w:tcW w:w="454" w:type="dxa"/>
          </w:tcPr>
          <w:p w:rsidR="00C1421B" w:rsidRPr="00CF5D37" w:rsidRDefault="00C1421B" w:rsidP="00AB794F">
            <w:pPr>
              <w:spacing w:line="276" w:lineRule="auto"/>
              <w:rPr>
                <w:rFonts w:ascii="Arial Narrow" w:hAnsi="Arial Narrow"/>
              </w:rPr>
            </w:pPr>
            <w:r w:rsidRPr="00CF5D37">
              <w:rPr>
                <w:rFonts w:ascii="Arial Narrow" w:hAnsi="Arial Narrow"/>
              </w:rPr>
              <w:t>10</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Year of Construction</w:t>
            </w:r>
          </w:p>
        </w:tc>
        <w:tc>
          <w:tcPr>
            <w:tcW w:w="4910" w:type="dxa"/>
          </w:tcPr>
          <w:p w:rsidR="00B949F3" w:rsidRPr="00DB79A7" w:rsidRDefault="00E02ECE" w:rsidP="00B449AD">
            <w:pPr>
              <w:spacing w:line="276" w:lineRule="auto"/>
              <w:rPr>
                <w:rFonts w:ascii="Arial Narrow" w:hAnsi="Arial Narrow" w:cs="TTFFB52530t00"/>
                <w:color w:val="FF0000"/>
              </w:rPr>
            </w:pPr>
            <w:r>
              <w:rPr>
                <w:rFonts w:ascii="Arial Narrow" w:hAnsi="Arial Narrow" w:cs="Arial"/>
              </w:rPr>
              <w:t>2006</w:t>
            </w:r>
            <w:r w:rsidR="00CD221D" w:rsidRPr="00EC714E">
              <w:rPr>
                <w:rFonts w:ascii="Arial Narrow" w:hAnsi="Arial Narrow" w:cs="Arial"/>
              </w:rPr>
              <w:t xml:space="preserve"> (As per Occupancy Certificate)</w:t>
            </w:r>
          </w:p>
        </w:tc>
      </w:tr>
      <w:tr w:rsidR="00CF5D37" w:rsidRPr="00CF5D37" w:rsidTr="00563FE5">
        <w:tc>
          <w:tcPr>
            <w:tcW w:w="454" w:type="dxa"/>
          </w:tcPr>
          <w:p w:rsidR="00C1421B" w:rsidRPr="00CF5D37" w:rsidRDefault="00C1421B" w:rsidP="00AB794F">
            <w:pPr>
              <w:spacing w:line="276" w:lineRule="auto"/>
              <w:rPr>
                <w:rFonts w:ascii="Arial Narrow" w:hAnsi="Arial Narrow"/>
              </w:rPr>
            </w:pPr>
            <w:r w:rsidRPr="00CF5D37">
              <w:rPr>
                <w:rFonts w:ascii="Arial Narrow" w:hAnsi="Arial Narrow"/>
              </w:rPr>
              <w:t>11</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Present age of building</w:t>
            </w:r>
          </w:p>
        </w:tc>
        <w:tc>
          <w:tcPr>
            <w:tcW w:w="4910" w:type="dxa"/>
          </w:tcPr>
          <w:p w:rsidR="00C1421B" w:rsidRPr="00EC714E" w:rsidRDefault="00E02ECE" w:rsidP="00AB794F">
            <w:pPr>
              <w:spacing w:line="276" w:lineRule="auto"/>
              <w:rPr>
                <w:rFonts w:ascii="Arial Narrow" w:hAnsi="Arial Narrow"/>
              </w:rPr>
            </w:pPr>
            <w:r>
              <w:rPr>
                <w:rFonts w:ascii="Arial Narrow" w:hAnsi="Arial Narrow" w:cs="TTFFB52530t00"/>
              </w:rPr>
              <w:t>18</w:t>
            </w:r>
            <w:r w:rsidR="00594010">
              <w:rPr>
                <w:rFonts w:ascii="Arial Narrow" w:hAnsi="Arial Narrow" w:cs="TTFFB52530t00"/>
              </w:rPr>
              <w:t xml:space="preserve"> </w:t>
            </w:r>
            <w:r w:rsidR="005B04E9" w:rsidRPr="00EC714E">
              <w:rPr>
                <w:rFonts w:ascii="Arial Narrow" w:hAnsi="Arial Narrow" w:cs="TTFFB52530t00"/>
              </w:rPr>
              <w:t>years</w:t>
            </w:r>
          </w:p>
        </w:tc>
      </w:tr>
      <w:tr w:rsidR="00CF5D37" w:rsidRPr="00CF5D37" w:rsidTr="00563FE5">
        <w:tc>
          <w:tcPr>
            <w:tcW w:w="454" w:type="dxa"/>
          </w:tcPr>
          <w:p w:rsidR="00C1421B" w:rsidRPr="00CF5D37" w:rsidRDefault="00C1421B" w:rsidP="00AB794F">
            <w:pPr>
              <w:spacing w:line="276" w:lineRule="auto"/>
              <w:rPr>
                <w:rFonts w:ascii="Arial Narrow" w:hAnsi="Arial Narrow"/>
              </w:rPr>
            </w:pPr>
            <w:r w:rsidRPr="00CF5D37">
              <w:rPr>
                <w:rFonts w:ascii="Arial Narrow" w:hAnsi="Arial Narrow"/>
              </w:rPr>
              <w:t>12</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Residual age of the building</w:t>
            </w:r>
          </w:p>
        </w:tc>
        <w:tc>
          <w:tcPr>
            <w:tcW w:w="4910" w:type="dxa"/>
          </w:tcPr>
          <w:p w:rsidR="00C1421B" w:rsidRPr="00EC714E" w:rsidRDefault="00E02ECE" w:rsidP="00330AA3">
            <w:pPr>
              <w:spacing w:line="276" w:lineRule="auto"/>
              <w:jc w:val="both"/>
              <w:rPr>
                <w:rFonts w:ascii="Arial Narrow" w:hAnsi="Arial Narrow"/>
              </w:rPr>
            </w:pPr>
            <w:r>
              <w:rPr>
                <w:rFonts w:ascii="Arial Narrow" w:hAnsi="Arial Narrow"/>
              </w:rPr>
              <w:t xml:space="preserve">42 </w:t>
            </w:r>
            <w:r w:rsidR="00472868" w:rsidRPr="00EC714E">
              <w:rPr>
                <w:rFonts w:ascii="Arial Narrow" w:hAnsi="Arial Narrow"/>
              </w:rPr>
              <w:t>years</w:t>
            </w:r>
            <w:r w:rsidR="00D9544D" w:rsidRPr="00EC714E">
              <w:rPr>
                <w:rFonts w:ascii="Arial Narrow" w:hAnsi="Arial Narrow"/>
              </w:rPr>
              <w:t xml:space="preserve"> Subject to proper,</w:t>
            </w:r>
            <w:r w:rsidR="00594010">
              <w:rPr>
                <w:rFonts w:ascii="Arial Narrow" w:hAnsi="Arial Narrow"/>
              </w:rPr>
              <w:t xml:space="preserve"> </w:t>
            </w:r>
            <w:r w:rsidR="00D9544D" w:rsidRPr="00EC714E">
              <w:rPr>
                <w:rFonts w:ascii="Arial Narrow" w:hAnsi="Arial Narrow"/>
              </w:rPr>
              <w:t>preventive</w:t>
            </w:r>
            <w:r w:rsidR="00594010">
              <w:rPr>
                <w:rFonts w:ascii="Arial Narrow" w:hAnsi="Arial Narrow"/>
              </w:rPr>
              <w:t xml:space="preserve"> </w:t>
            </w:r>
            <w:r w:rsidR="00D9544D" w:rsidRPr="00EC714E">
              <w:rPr>
                <w:rFonts w:ascii="Arial Narrow" w:hAnsi="Arial Narrow"/>
              </w:rPr>
              <w:t>periodic maintenance &amp; structural repairs.</w:t>
            </w:r>
          </w:p>
        </w:tc>
      </w:tr>
      <w:tr w:rsidR="00CF5D37" w:rsidRPr="00CF5D37" w:rsidTr="00563FE5">
        <w:tc>
          <w:tcPr>
            <w:tcW w:w="454" w:type="dxa"/>
          </w:tcPr>
          <w:p w:rsidR="00C1421B" w:rsidRPr="00CF5D37" w:rsidRDefault="00C1421B" w:rsidP="00AB794F">
            <w:pPr>
              <w:spacing w:line="276" w:lineRule="auto"/>
              <w:rPr>
                <w:rFonts w:ascii="Arial Narrow" w:hAnsi="Arial Narrow"/>
              </w:rPr>
            </w:pPr>
            <w:r w:rsidRPr="00CF5D37">
              <w:rPr>
                <w:rFonts w:ascii="Arial Narrow" w:hAnsi="Arial Narrow"/>
              </w:rPr>
              <w:t>13</w:t>
            </w:r>
          </w:p>
        </w:tc>
        <w:tc>
          <w:tcPr>
            <w:tcW w:w="3544" w:type="dxa"/>
          </w:tcPr>
          <w:p w:rsidR="00C1421B" w:rsidRPr="00CF5D37" w:rsidRDefault="00D9544D" w:rsidP="004B4DDC">
            <w:pPr>
              <w:spacing w:line="276" w:lineRule="auto"/>
              <w:rPr>
                <w:rFonts w:ascii="Arial Narrow" w:hAnsi="Arial Narrow"/>
              </w:rPr>
            </w:pPr>
            <w:r w:rsidRPr="00CF5D37">
              <w:rPr>
                <w:rFonts w:ascii="Arial Narrow" w:hAnsi="Arial Narrow"/>
              </w:rPr>
              <w:t xml:space="preserve">No. of </w:t>
            </w:r>
            <w:r w:rsidR="004B4DDC">
              <w:rPr>
                <w:rFonts w:ascii="Arial Narrow" w:hAnsi="Arial Narrow"/>
              </w:rPr>
              <w:t xml:space="preserve"> </w:t>
            </w:r>
            <w:r w:rsidR="00563FE5">
              <w:rPr>
                <w:rFonts w:ascii="Arial Narrow" w:hAnsi="Arial Narrow"/>
              </w:rPr>
              <w:t>Bungalow</w:t>
            </w:r>
          </w:p>
        </w:tc>
        <w:tc>
          <w:tcPr>
            <w:tcW w:w="4910" w:type="dxa"/>
          </w:tcPr>
          <w:p w:rsidR="00C1421B" w:rsidRPr="00DB79A7" w:rsidRDefault="00EF4BA4" w:rsidP="00563FE5">
            <w:pPr>
              <w:spacing w:line="276" w:lineRule="auto"/>
              <w:rPr>
                <w:rFonts w:ascii="Arial Narrow" w:hAnsi="Arial Narrow"/>
                <w:color w:val="FF0000"/>
              </w:rPr>
            </w:pPr>
            <w:r>
              <w:rPr>
                <w:rFonts w:ascii="Arial Narrow" w:hAnsi="Arial Narrow" w:cs="TTFFB52530t00"/>
              </w:rPr>
              <w:t xml:space="preserve">Independent </w:t>
            </w:r>
            <w:r w:rsidRPr="003A7360">
              <w:rPr>
                <w:rFonts w:ascii="Arial Narrow" w:hAnsi="Arial Narrow" w:cs="Tahoma"/>
                <w:color w:val="000000"/>
              </w:rPr>
              <w:t xml:space="preserve">Residential </w:t>
            </w:r>
            <w:r w:rsidR="00563FE5">
              <w:rPr>
                <w:rFonts w:ascii="Arial Narrow" w:hAnsi="Arial Narrow" w:cs="TTFFB52530t00"/>
              </w:rPr>
              <w:t>Bungalow</w:t>
            </w:r>
            <w:r w:rsidR="00C444B6">
              <w:rPr>
                <w:rFonts w:ascii="Arial Narrow" w:hAnsi="Arial Narrow" w:cs="TTFFB52530t00"/>
              </w:rPr>
              <w:t xml:space="preserve"> </w:t>
            </w:r>
          </w:p>
        </w:tc>
      </w:tr>
      <w:tr w:rsidR="00F136F4" w:rsidRPr="00CF5D37" w:rsidTr="00563FE5">
        <w:trPr>
          <w:trHeight w:val="353"/>
        </w:trPr>
        <w:tc>
          <w:tcPr>
            <w:tcW w:w="454" w:type="dxa"/>
          </w:tcPr>
          <w:p w:rsidR="00C1421B" w:rsidRPr="00CF5D37" w:rsidRDefault="00C1421B" w:rsidP="00AB794F">
            <w:pPr>
              <w:spacing w:line="276" w:lineRule="auto"/>
              <w:rPr>
                <w:rFonts w:ascii="Arial Narrow" w:hAnsi="Arial Narrow"/>
              </w:rPr>
            </w:pPr>
            <w:r w:rsidRPr="00CF5D37">
              <w:rPr>
                <w:rFonts w:ascii="Arial Narrow" w:hAnsi="Arial Narrow"/>
              </w:rPr>
              <w:t>14</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Methodology adopted</w:t>
            </w:r>
          </w:p>
        </w:tc>
        <w:tc>
          <w:tcPr>
            <w:tcW w:w="4910" w:type="dxa"/>
          </w:tcPr>
          <w:p w:rsidR="00C1421B" w:rsidRPr="00CD221D" w:rsidRDefault="00D9544D" w:rsidP="00AB794F">
            <w:pPr>
              <w:spacing w:line="276" w:lineRule="auto"/>
              <w:rPr>
                <w:rFonts w:ascii="Arial Narrow" w:hAnsi="Arial Narrow"/>
                <w:color w:val="000000" w:themeColor="text1"/>
              </w:rPr>
            </w:pPr>
            <w:r w:rsidRPr="00CD221D">
              <w:rPr>
                <w:rFonts w:ascii="Arial Narrow" w:hAnsi="Arial Narrow"/>
                <w:color w:val="000000" w:themeColor="text1"/>
              </w:rPr>
              <w:t xml:space="preserve">As per visual </w:t>
            </w:r>
            <w:r w:rsidR="0076678C" w:rsidRPr="00CD221D">
              <w:rPr>
                <w:rFonts w:ascii="Arial Narrow" w:hAnsi="Arial Narrow"/>
                <w:color w:val="000000" w:themeColor="text1"/>
              </w:rPr>
              <w:t xml:space="preserve">site </w:t>
            </w:r>
            <w:r w:rsidRPr="00CD221D">
              <w:rPr>
                <w:rFonts w:ascii="Arial Narrow" w:hAnsi="Arial Narrow"/>
                <w:color w:val="000000" w:themeColor="text1"/>
              </w:rPr>
              <w:t xml:space="preserve">inspection </w:t>
            </w:r>
          </w:p>
          <w:p w:rsidR="00310E07" w:rsidRPr="00CF5D37" w:rsidRDefault="00310E07" w:rsidP="00AB794F">
            <w:pPr>
              <w:spacing w:line="276" w:lineRule="auto"/>
              <w:rPr>
                <w:rFonts w:ascii="Arial Narrow" w:hAnsi="Arial Narrow"/>
              </w:rPr>
            </w:pPr>
          </w:p>
        </w:tc>
      </w:tr>
    </w:tbl>
    <w:p w:rsidR="00A45E6F" w:rsidRPr="00CF5D37" w:rsidRDefault="00A45E6F" w:rsidP="00BF74CD">
      <w:pPr>
        <w:spacing w:line="240" w:lineRule="auto"/>
        <w:rPr>
          <w:rFonts w:ascii="Arial Narrow" w:hAnsi="Arial Narrow"/>
          <w:color w:val="FF0000"/>
          <w:sz w:val="2"/>
        </w:rPr>
      </w:pPr>
    </w:p>
    <w:p w:rsidR="00A45E6F" w:rsidRPr="00CF5D37" w:rsidRDefault="00A45E6F" w:rsidP="00BF74CD">
      <w:pPr>
        <w:spacing w:line="240" w:lineRule="auto"/>
        <w:rPr>
          <w:rFonts w:ascii="Arial Narrow" w:hAnsi="Arial Narrow"/>
          <w:color w:val="FF0000"/>
          <w:sz w:val="2"/>
        </w:rPr>
      </w:pPr>
      <w:r w:rsidRPr="00CF5D37">
        <w:rPr>
          <w:rFonts w:ascii="Arial Narrow" w:hAnsi="Arial Narrow"/>
          <w:color w:val="FF0000"/>
          <w:sz w:val="2"/>
        </w:rPr>
        <w:br w:type="page"/>
      </w:r>
    </w:p>
    <w:p w:rsidR="00C1421B" w:rsidRPr="00CF5D37" w:rsidRDefault="00C1421B" w:rsidP="00BF74CD">
      <w:pPr>
        <w:spacing w:line="240" w:lineRule="auto"/>
        <w:rPr>
          <w:rFonts w:ascii="Arial Narrow" w:hAnsi="Arial Narrow"/>
          <w:color w:val="FF0000"/>
          <w:sz w:val="2"/>
        </w:rPr>
      </w:pPr>
    </w:p>
    <w:tbl>
      <w:tblPr>
        <w:tblStyle w:val="TableGrid"/>
        <w:tblW w:w="0" w:type="auto"/>
        <w:tblLook w:val="04A0"/>
      </w:tblPr>
      <w:tblGrid>
        <w:gridCol w:w="562"/>
        <w:gridCol w:w="3544"/>
        <w:gridCol w:w="4910"/>
      </w:tblGrid>
      <w:tr w:rsidR="00CF5D37" w:rsidRPr="00CF5D37" w:rsidTr="000F37F3">
        <w:tc>
          <w:tcPr>
            <w:tcW w:w="562" w:type="dxa"/>
          </w:tcPr>
          <w:p w:rsidR="00D11191" w:rsidRPr="00CF5D37" w:rsidRDefault="00D11191" w:rsidP="00F21A96">
            <w:pPr>
              <w:rPr>
                <w:rFonts w:ascii="Arial Narrow" w:hAnsi="Arial Narrow"/>
                <w:b/>
                <w:sz w:val="24"/>
                <w:szCs w:val="24"/>
              </w:rPr>
            </w:pPr>
            <w:r w:rsidRPr="00CF5D37">
              <w:rPr>
                <w:rFonts w:ascii="Arial Narrow" w:hAnsi="Arial Narrow"/>
                <w:b/>
                <w:sz w:val="24"/>
                <w:szCs w:val="24"/>
              </w:rPr>
              <w:t>B.</w:t>
            </w:r>
          </w:p>
        </w:tc>
        <w:tc>
          <w:tcPr>
            <w:tcW w:w="8454" w:type="dxa"/>
            <w:gridSpan w:val="2"/>
          </w:tcPr>
          <w:p w:rsidR="00D11191" w:rsidRPr="00CF5D37" w:rsidRDefault="00D11191" w:rsidP="00F21A96">
            <w:pPr>
              <w:jc w:val="center"/>
              <w:rPr>
                <w:rFonts w:ascii="Arial Narrow" w:hAnsi="Arial Narrow"/>
                <w:b/>
                <w:sz w:val="24"/>
                <w:szCs w:val="24"/>
              </w:rPr>
            </w:pPr>
            <w:r w:rsidRPr="00CF5D37">
              <w:rPr>
                <w:rFonts w:ascii="Arial Narrow" w:hAnsi="Arial Narrow"/>
                <w:b/>
                <w:sz w:val="24"/>
                <w:szCs w:val="24"/>
              </w:rPr>
              <w:t>External Observation of the Building</w:t>
            </w:r>
          </w:p>
        </w:tc>
      </w:tr>
      <w:tr w:rsidR="003B1439" w:rsidRPr="00CF5D37" w:rsidTr="000F37F3">
        <w:tc>
          <w:tcPr>
            <w:tcW w:w="562" w:type="dxa"/>
          </w:tcPr>
          <w:p w:rsidR="003B1439" w:rsidRPr="00CF5D37" w:rsidRDefault="003B1439" w:rsidP="00DE04B3">
            <w:pPr>
              <w:rPr>
                <w:rFonts w:ascii="Arial Narrow" w:hAnsi="Arial Narrow"/>
              </w:rPr>
            </w:pPr>
            <w:r w:rsidRPr="00CF5D37">
              <w:rPr>
                <w:rFonts w:ascii="Arial Narrow" w:hAnsi="Arial Narrow"/>
              </w:rPr>
              <w:t>1</w:t>
            </w:r>
          </w:p>
        </w:tc>
        <w:tc>
          <w:tcPr>
            <w:tcW w:w="3544" w:type="dxa"/>
          </w:tcPr>
          <w:p w:rsidR="003B1439" w:rsidRPr="00CF5D37" w:rsidRDefault="003B1439" w:rsidP="00DE04B3">
            <w:pPr>
              <w:jc w:val="both"/>
              <w:rPr>
                <w:rFonts w:ascii="Arial Narrow" w:hAnsi="Arial Narrow"/>
              </w:rPr>
            </w:pPr>
            <w:r w:rsidRPr="00CF5D37">
              <w:rPr>
                <w:rFonts w:ascii="Arial Narrow" w:hAnsi="Arial Narrow"/>
              </w:rPr>
              <w:t>Plaster</w:t>
            </w:r>
          </w:p>
        </w:tc>
        <w:tc>
          <w:tcPr>
            <w:tcW w:w="4910" w:type="dxa"/>
          </w:tcPr>
          <w:p w:rsidR="003B1439" w:rsidRDefault="00E02ECE">
            <w:r>
              <w:rPr>
                <w:rFonts w:ascii="Arial Narrow" w:hAnsi="Arial Narrow"/>
                <w:color w:val="000000" w:themeColor="text1"/>
              </w:rPr>
              <w:t>Good</w:t>
            </w:r>
          </w:p>
        </w:tc>
      </w:tr>
      <w:tr w:rsidR="00E02ECE" w:rsidRPr="00CF5D37" w:rsidTr="000F37F3">
        <w:tc>
          <w:tcPr>
            <w:tcW w:w="562" w:type="dxa"/>
          </w:tcPr>
          <w:p w:rsidR="00E02ECE" w:rsidRPr="00CF5D37" w:rsidRDefault="00E02ECE" w:rsidP="00DE04B3">
            <w:pPr>
              <w:rPr>
                <w:rFonts w:ascii="Arial Narrow" w:hAnsi="Arial Narrow"/>
              </w:rPr>
            </w:pPr>
            <w:r w:rsidRPr="00CF5D37">
              <w:rPr>
                <w:rFonts w:ascii="Arial Narrow" w:hAnsi="Arial Narrow"/>
              </w:rPr>
              <w:t>2</w:t>
            </w:r>
          </w:p>
        </w:tc>
        <w:tc>
          <w:tcPr>
            <w:tcW w:w="3544" w:type="dxa"/>
          </w:tcPr>
          <w:p w:rsidR="00E02ECE" w:rsidRPr="00CF5D37" w:rsidRDefault="00E02ECE" w:rsidP="00DE04B3">
            <w:pPr>
              <w:jc w:val="both"/>
              <w:rPr>
                <w:rFonts w:ascii="Arial Narrow" w:hAnsi="Arial Narrow"/>
              </w:rPr>
            </w:pPr>
            <w:r w:rsidRPr="00CF5D37">
              <w:rPr>
                <w:rFonts w:ascii="Arial Narrow" w:hAnsi="Arial Narrow"/>
              </w:rPr>
              <w:t>Chajjas</w:t>
            </w:r>
          </w:p>
        </w:tc>
        <w:tc>
          <w:tcPr>
            <w:tcW w:w="4910" w:type="dxa"/>
          </w:tcPr>
          <w:p w:rsidR="00E02ECE" w:rsidRDefault="00E02ECE">
            <w:r w:rsidRPr="009750E0">
              <w:rPr>
                <w:rFonts w:ascii="Arial Narrow" w:hAnsi="Arial Narrow"/>
                <w:color w:val="000000" w:themeColor="text1"/>
              </w:rPr>
              <w:t>Good</w:t>
            </w:r>
          </w:p>
        </w:tc>
      </w:tr>
      <w:tr w:rsidR="00E02ECE" w:rsidRPr="00CF5D37" w:rsidTr="000F37F3">
        <w:tc>
          <w:tcPr>
            <w:tcW w:w="562" w:type="dxa"/>
          </w:tcPr>
          <w:p w:rsidR="00E02ECE" w:rsidRPr="00CF5D37" w:rsidRDefault="00E02ECE" w:rsidP="00DE04B3">
            <w:pPr>
              <w:rPr>
                <w:rFonts w:ascii="Arial Narrow" w:hAnsi="Arial Narrow"/>
              </w:rPr>
            </w:pPr>
            <w:r w:rsidRPr="00CF5D37">
              <w:rPr>
                <w:rFonts w:ascii="Arial Narrow" w:hAnsi="Arial Narrow"/>
              </w:rPr>
              <w:t>3</w:t>
            </w:r>
          </w:p>
        </w:tc>
        <w:tc>
          <w:tcPr>
            <w:tcW w:w="3544" w:type="dxa"/>
          </w:tcPr>
          <w:p w:rsidR="00E02ECE" w:rsidRPr="00CF5D37" w:rsidRDefault="00E02ECE" w:rsidP="00DE04B3">
            <w:pPr>
              <w:jc w:val="both"/>
              <w:rPr>
                <w:rFonts w:ascii="Arial Narrow" w:hAnsi="Arial Narrow"/>
              </w:rPr>
            </w:pPr>
            <w:r w:rsidRPr="00CF5D37">
              <w:rPr>
                <w:rFonts w:ascii="Arial Narrow" w:hAnsi="Arial Narrow"/>
              </w:rPr>
              <w:t>Plumbing</w:t>
            </w:r>
          </w:p>
        </w:tc>
        <w:tc>
          <w:tcPr>
            <w:tcW w:w="4910" w:type="dxa"/>
          </w:tcPr>
          <w:p w:rsidR="00E02ECE" w:rsidRDefault="00E02ECE">
            <w:r w:rsidRPr="009750E0">
              <w:rPr>
                <w:rFonts w:ascii="Arial Narrow" w:hAnsi="Arial Narrow"/>
                <w:color w:val="000000" w:themeColor="text1"/>
              </w:rPr>
              <w:t>Good</w:t>
            </w:r>
          </w:p>
        </w:tc>
      </w:tr>
      <w:tr w:rsidR="00565911" w:rsidRPr="00CF5D37" w:rsidTr="000F37F3">
        <w:tc>
          <w:tcPr>
            <w:tcW w:w="562" w:type="dxa"/>
          </w:tcPr>
          <w:p w:rsidR="00565911" w:rsidRPr="00CF5D37" w:rsidRDefault="00565911" w:rsidP="00E730D9">
            <w:pPr>
              <w:rPr>
                <w:rFonts w:ascii="Arial Narrow" w:hAnsi="Arial Narrow"/>
              </w:rPr>
            </w:pPr>
            <w:r w:rsidRPr="00CF5D37">
              <w:rPr>
                <w:rFonts w:ascii="Arial Narrow" w:hAnsi="Arial Narrow"/>
              </w:rPr>
              <w:t>4</w:t>
            </w:r>
          </w:p>
        </w:tc>
        <w:tc>
          <w:tcPr>
            <w:tcW w:w="3544" w:type="dxa"/>
          </w:tcPr>
          <w:p w:rsidR="00565911" w:rsidRPr="00CF5D37" w:rsidRDefault="00565911" w:rsidP="00E730D9">
            <w:pPr>
              <w:jc w:val="both"/>
              <w:rPr>
                <w:rFonts w:ascii="Arial Narrow" w:hAnsi="Arial Narrow"/>
              </w:rPr>
            </w:pPr>
            <w:r w:rsidRPr="00CF5D37">
              <w:rPr>
                <w:rFonts w:ascii="Arial Narrow" w:hAnsi="Arial Narrow"/>
              </w:rPr>
              <w:t>Cracks on the external walls</w:t>
            </w:r>
          </w:p>
        </w:tc>
        <w:tc>
          <w:tcPr>
            <w:tcW w:w="4910" w:type="dxa"/>
          </w:tcPr>
          <w:p w:rsidR="00565911" w:rsidRPr="00D91183" w:rsidRDefault="0027413A">
            <w:pPr>
              <w:rPr>
                <w:color w:val="000000" w:themeColor="text1"/>
              </w:rPr>
            </w:pPr>
            <w:r>
              <w:rPr>
                <w:rFonts w:ascii="Arial Narrow" w:hAnsi="Arial Narrow"/>
                <w:color w:val="000000" w:themeColor="text1"/>
              </w:rPr>
              <w:t xml:space="preserve">Not </w:t>
            </w:r>
            <w:r w:rsidR="00C100B1">
              <w:rPr>
                <w:rFonts w:ascii="Arial Narrow" w:hAnsi="Arial Narrow"/>
                <w:color w:val="000000" w:themeColor="text1"/>
              </w:rPr>
              <w:t>Found</w:t>
            </w:r>
          </w:p>
        </w:tc>
      </w:tr>
      <w:tr w:rsidR="00565911" w:rsidRPr="00CF5D37" w:rsidTr="000F37F3">
        <w:tc>
          <w:tcPr>
            <w:tcW w:w="562" w:type="dxa"/>
          </w:tcPr>
          <w:p w:rsidR="00565911" w:rsidRPr="00CF5D37" w:rsidRDefault="00565911" w:rsidP="00E730D9">
            <w:pPr>
              <w:rPr>
                <w:rFonts w:ascii="Arial Narrow" w:hAnsi="Arial Narrow"/>
              </w:rPr>
            </w:pPr>
            <w:r w:rsidRPr="00CF5D37">
              <w:rPr>
                <w:rFonts w:ascii="Arial Narrow" w:hAnsi="Arial Narrow"/>
              </w:rPr>
              <w:t>5</w:t>
            </w:r>
          </w:p>
        </w:tc>
        <w:tc>
          <w:tcPr>
            <w:tcW w:w="3544" w:type="dxa"/>
          </w:tcPr>
          <w:p w:rsidR="00565911" w:rsidRPr="00CF5D37" w:rsidRDefault="00565911" w:rsidP="00E730D9">
            <w:pPr>
              <w:jc w:val="both"/>
              <w:rPr>
                <w:rFonts w:ascii="Arial Narrow" w:hAnsi="Arial Narrow"/>
              </w:rPr>
            </w:pPr>
            <w:r w:rsidRPr="00CF5D37">
              <w:rPr>
                <w:rFonts w:ascii="Arial Narrow" w:hAnsi="Arial Narrow"/>
              </w:rPr>
              <w:t>Filling cracks on the external walls</w:t>
            </w:r>
          </w:p>
        </w:tc>
        <w:tc>
          <w:tcPr>
            <w:tcW w:w="4910" w:type="dxa"/>
          </w:tcPr>
          <w:p w:rsidR="00565911" w:rsidRPr="00D91183" w:rsidRDefault="00565911">
            <w:pPr>
              <w:rPr>
                <w:color w:val="000000" w:themeColor="text1"/>
              </w:rPr>
            </w:pPr>
            <w:r w:rsidRPr="00D91183">
              <w:rPr>
                <w:rFonts w:ascii="Arial Narrow" w:hAnsi="Arial Narrow"/>
                <w:color w:val="000000" w:themeColor="text1"/>
              </w:rPr>
              <w:t>Not Found</w:t>
            </w:r>
          </w:p>
        </w:tc>
      </w:tr>
      <w:tr w:rsidR="00565911" w:rsidRPr="00CF5D37" w:rsidTr="000F37F3">
        <w:tc>
          <w:tcPr>
            <w:tcW w:w="562" w:type="dxa"/>
          </w:tcPr>
          <w:p w:rsidR="00565911" w:rsidRPr="00CF5D37" w:rsidRDefault="00565911" w:rsidP="00E730D9">
            <w:pPr>
              <w:rPr>
                <w:rFonts w:ascii="Arial Narrow" w:hAnsi="Arial Narrow"/>
              </w:rPr>
            </w:pPr>
            <w:r w:rsidRPr="00CF5D37">
              <w:rPr>
                <w:rFonts w:ascii="Arial Narrow" w:hAnsi="Arial Narrow"/>
              </w:rPr>
              <w:t>6</w:t>
            </w:r>
          </w:p>
        </w:tc>
        <w:tc>
          <w:tcPr>
            <w:tcW w:w="3544" w:type="dxa"/>
          </w:tcPr>
          <w:p w:rsidR="00565911" w:rsidRPr="00CF5D37" w:rsidRDefault="00565911" w:rsidP="00E730D9">
            <w:pPr>
              <w:jc w:val="both"/>
              <w:rPr>
                <w:rFonts w:ascii="Arial Narrow" w:hAnsi="Arial Narrow"/>
              </w:rPr>
            </w:pPr>
            <w:r w:rsidRPr="00CF5D37">
              <w:rPr>
                <w:rFonts w:ascii="Arial Narrow" w:hAnsi="Arial Narrow"/>
              </w:rPr>
              <w:t>Cracks on columns &amp; beams</w:t>
            </w:r>
          </w:p>
        </w:tc>
        <w:tc>
          <w:tcPr>
            <w:tcW w:w="4910" w:type="dxa"/>
          </w:tcPr>
          <w:p w:rsidR="00565911" w:rsidRPr="00D91183" w:rsidRDefault="00565911">
            <w:pPr>
              <w:rPr>
                <w:color w:val="000000" w:themeColor="text1"/>
              </w:rPr>
            </w:pPr>
            <w:r w:rsidRPr="00D91183">
              <w:rPr>
                <w:rFonts w:ascii="Arial Narrow" w:hAnsi="Arial Narrow"/>
                <w:color w:val="000000" w:themeColor="text1"/>
              </w:rPr>
              <w:t>Not Found</w:t>
            </w:r>
          </w:p>
        </w:tc>
      </w:tr>
      <w:tr w:rsidR="00E730D9" w:rsidRPr="00CF5D37" w:rsidTr="000F37F3">
        <w:tc>
          <w:tcPr>
            <w:tcW w:w="562" w:type="dxa"/>
          </w:tcPr>
          <w:p w:rsidR="00E730D9" w:rsidRPr="00CF5D37" w:rsidRDefault="00E730D9" w:rsidP="00E730D9">
            <w:pPr>
              <w:rPr>
                <w:rFonts w:ascii="Arial Narrow" w:hAnsi="Arial Narrow"/>
              </w:rPr>
            </w:pPr>
            <w:r w:rsidRPr="00CF5D37">
              <w:rPr>
                <w:rFonts w:ascii="Arial Narrow" w:hAnsi="Arial Narrow"/>
              </w:rPr>
              <w:t>7</w:t>
            </w:r>
          </w:p>
        </w:tc>
        <w:tc>
          <w:tcPr>
            <w:tcW w:w="3544" w:type="dxa"/>
          </w:tcPr>
          <w:p w:rsidR="00E730D9" w:rsidRPr="00CF5D37" w:rsidRDefault="00E730D9" w:rsidP="00E730D9">
            <w:pPr>
              <w:jc w:val="both"/>
              <w:rPr>
                <w:rFonts w:ascii="Arial Narrow" w:hAnsi="Arial Narrow"/>
              </w:rPr>
            </w:pPr>
            <w:r w:rsidRPr="00CF5D37">
              <w:rPr>
                <w:rFonts w:ascii="Arial Narrow" w:hAnsi="Arial Narrow"/>
              </w:rPr>
              <w:t>Vegetation</w:t>
            </w:r>
          </w:p>
        </w:tc>
        <w:tc>
          <w:tcPr>
            <w:tcW w:w="4910" w:type="dxa"/>
          </w:tcPr>
          <w:p w:rsidR="00E730D9" w:rsidRPr="00D91183" w:rsidRDefault="00E730D9" w:rsidP="00E730D9">
            <w:pPr>
              <w:rPr>
                <w:rFonts w:ascii="Arial Narrow" w:hAnsi="Arial Narrow"/>
                <w:color w:val="000000" w:themeColor="text1"/>
              </w:rPr>
            </w:pPr>
            <w:r w:rsidRPr="00D91183">
              <w:rPr>
                <w:rFonts w:ascii="Arial Narrow" w:hAnsi="Arial Narrow"/>
                <w:color w:val="000000" w:themeColor="text1"/>
              </w:rPr>
              <w:t>Not Found</w:t>
            </w:r>
          </w:p>
        </w:tc>
      </w:tr>
      <w:tr w:rsidR="00CF5D37" w:rsidRPr="00CF5D37" w:rsidTr="00010371">
        <w:trPr>
          <w:trHeight w:val="395"/>
        </w:trPr>
        <w:tc>
          <w:tcPr>
            <w:tcW w:w="562" w:type="dxa"/>
          </w:tcPr>
          <w:p w:rsidR="00F21A96" w:rsidRPr="00CF5D37" w:rsidRDefault="00F21A96" w:rsidP="00F21A96">
            <w:pPr>
              <w:rPr>
                <w:rFonts w:ascii="Arial Narrow" w:hAnsi="Arial Narrow"/>
              </w:rPr>
            </w:pPr>
            <w:r w:rsidRPr="00CF5D37">
              <w:rPr>
                <w:rFonts w:ascii="Arial Narrow" w:hAnsi="Arial Narrow"/>
              </w:rPr>
              <w:t>8</w:t>
            </w:r>
          </w:p>
        </w:tc>
        <w:tc>
          <w:tcPr>
            <w:tcW w:w="3544" w:type="dxa"/>
          </w:tcPr>
          <w:p w:rsidR="00F21A96" w:rsidRPr="00CF5D37" w:rsidRDefault="00F21A96" w:rsidP="00F21A96">
            <w:pPr>
              <w:jc w:val="both"/>
              <w:rPr>
                <w:rFonts w:ascii="Arial Narrow" w:hAnsi="Arial Narrow"/>
              </w:rPr>
            </w:pPr>
            <w:r w:rsidRPr="00CF5D37">
              <w:rPr>
                <w:rFonts w:ascii="Arial Narrow" w:hAnsi="Arial Narrow"/>
              </w:rPr>
              <w:t>Leakages of water in the drainage pipes or water pipes</w:t>
            </w:r>
          </w:p>
        </w:tc>
        <w:tc>
          <w:tcPr>
            <w:tcW w:w="4910" w:type="dxa"/>
          </w:tcPr>
          <w:p w:rsidR="00F21A96" w:rsidRPr="00D91183" w:rsidRDefault="00D91183" w:rsidP="00F21A96">
            <w:pPr>
              <w:rPr>
                <w:rFonts w:ascii="Arial Narrow" w:hAnsi="Arial Narrow"/>
                <w:color w:val="000000" w:themeColor="text1"/>
              </w:rPr>
            </w:pPr>
            <w:r w:rsidRPr="00D91183">
              <w:rPr>
                <w:rFonts w:ascii="Arial Narrow" w:hAnsi="Arial Narrow"/>
                <w:color w:val="000000" w:themeColor="text1"/>
              </w:rPr>
              <w:t>Not Found</w:t>
            </w:r>
          </w:p>
        </w:tc>
      </w:tr>
      <w:tr w:rsidR="00CF5D37" w:rsidRPr="00CF5D37" w:rsidTr="00010371">
        <w:trPr>
          <w:trHeight w:val="413"/>
        </w:trPr>
        <w:tc>
          <w:tcPr>
            <w:tcW w:w="562" w:type="dxa"/>
          </w:tcPr>
          <w:p w:rsidR="00F21A96" w:rsidRPr="00CF5D37" w:rsidRDefault="00F21A96" w:rsidP="00F21A96">
            <w:pPr>
              <w:rPr>
                <w:rFonts w:ascii="Arial Narrow" w:hAnsi="Arial Narrow"/>
              </w:rPr>
            </w:pPr>
            <w:r w:rsidRPr="00CF5D37">
              <w:rPr>
                <w:rFonts w:ascii="Arial Narrow" w:hAnsi="Arial Narrow"/>
              </w:rPr>
              <w:t>9</w:t>
            </w:r>
          </w:p>
        </w:tc>
        <w:tc>
          <w:tcPr>
            <w:tcW w:w="3544" w:type="dxa"/>
          </w:tcPr>
          <w:p w:rsidR="00F21A96" w:rsidRPr="00CF5D37" w:rsidRDefault="00F21A96" w:rsidP="00F21A96">
            <w:pPr>
              <w:jc w:val="both"/>
              <w:rPr>
                <w:rFonts w:ascii="Arial Narrow" w:hAnsi="Arial Narrow"/>
              </w:rPr>
            </w:pPr>
            <w:r w:rsidRPr="00CF5D37">
              <w:rPr>
                <w:rFonts w:ascii="Arial Narrow" w:hAnsi="Arial Narrow"/>
              </w:rPr>
              <w:t>Dampness external in the wall due to leakages</w:t>
            </w:r>
          </w:p>
        </w:tc>
        <w:tc>
          <w:tcPr>
            <w:tcW w:w="4910" w:type="dxa"/>
          </w:tcPr>
          <w:p w:rsidR="00F21A96" w:rsidRPr="00D91183" w:rsidRDefault="00F76C0C" w:rsidP="00F21A96">
            <w:pPr>
              <w:rPr>
                <w:rFonts w:ascii="Arial Narrow" w:hAnsi="Arial Narrow"/>
                <w:color w:val="000000" w:themeColor="text1"/>
              </w:rPr>
            </w:pPr>
            <w:r w:rsidRPr="00D91183">
              <w:rPr>
                <w:rFonts w:ascii="Arial Narrow" w:hAnsi="Arial Narrow"/>
                <w:color w:val="000000" w:themeColor="text1"/>
              </w:rPr>
              <w:t>Not Found</w:t>
            </w:r>
          </w:p>
        </w:tc>
      </w:tr>
      <w:tr w:rsidR="00CF5D37" w:rsidRPr="00CF5D37" w:rsidTr="00010371">
        <w:trPr>
          <w:trHeight w:val="350"/>
        </w:trPr>
        <w:tc>
          <w:tcPr>
            <w:tcW w:w="562" w:type="dxa"/>
          </w:tcPr>
          <w:p w:rsidR="00EA3BA7" w:rsidRPr="00CF5D37" w:rsidRDefault="00EA3BA7" w:rsidP="00F21A96">
            <w:pPr>
              <w:rPr>
                <w:rFonts w:ascii="Arial Narrow" w:hAnsi="Arial Narrow"/>
              </w:rPr>
            </w:pPr>
            <w:r w:rsidRPr="00CF5D37">
              <w:rPr>
                <w:rFonts w:ascii="Arial Narrow" w:hAnsi="Arial Narrow"/>
              </w:rPr>
              <w:t>10</w:t>
            </w:r>
          </w:p>
        </w:tc>
        <w:tc>
          <w:tcPr>
            <w:tcW w:w="3544" w:type="dxa"/>
          </w:tcPr>
          <w:p w:rsidR="00EA3BA7" w:rsidRPr="00CF5D37" w:rsidRDefault="00EA3BA7" w:rsidP="00F21A96">
            <w:pPr>
              <w:jc w:val="both"/>
              <w:rPr>
                <w:rFonts w:ascii="Arial Narrow" w:hAnsi="Arial Narrow"/>
              </w:rPr>
            </w:pPr>
            <w:r w:rsidRPr="00CF5D37">
              <w:rPr>
                <w:rFonts w:ascii="Arial Narrow" w:hAnsi="Arial Narrow"/>
              </w:rPr>
              <w:t>Any other observation about the condition of external side of the building</w:t>
            </w:r>
          </w:p>
        </w:tc>
        <w:tc>
          <w:tcPr>
            <w:tcW w:w="4910" w:type="dxa"/>
          </w:tcPr>
          <w:p w:rsidR="00EA3BA7" w:rsidRPr="00CF5D37" w:rsidRDefault="00EA3BA7" w:rsidP="00E02ECE">
            <w:pPr>
              <w:jc w:val="both"/>
              <w:rPr>
                <w:rFonts w:ascii="Arial Narrow" w:hAnsi="Arial Narrow"/>
              </w:rPr>
            </w:pPr>
            <w:r w:rsidRPr="00CF5D37">
              <w:rPr>
                <w:rFonts w:ascii="Arial Narrow" w:hAnsi="Arial Narrow"/>
              </w:rPr>
              <w:t xml:space="preserve">The external condition </w:t>
            </w:r>
            <w:r w:rsidR="00BC0E9C" w:rsidRPr="00CF5D37">
              <w:rPr>
                <w:rFonts w:ascii="Arial Narrow" w:hAnsi="Arial Narrow"/>
              </w:rPr>
              <w:t xml:space="preserve">of the </w:t>
            </w:r>
            <w:r w:rsidR="00CB433A" w:rsidRPr="00CF5D37">
              <w:rPr>
                <w:rFonts w:ascii="Arial Narrow" w:hAnsi="Arial Narrow"/>
              </w:rPr>
              <w:t>structure</w:t>
            </w:r>
            <w:r w:rsidR="00C100B1">
              <w:rPr>
                <w:rFonts w:ascii="Arial Narrow" w:hAnsi="Arial Narrow"/>
              </w:rPr>
              <w:t xml:space="preserve"> </w:t>
            </w:r>
            <w:r w:rsidRPr="00CF5D37">
              <w:rPr>
                <w:rFonts w:ascii="Arial Narrow" w:hAnsi="Arial Narrow"/>
              </w:rPr>
              <w:t xml:space="preserve">is </w:t>
            </w:r>
            <w:r w:rsidR="00BC0E9C" w:rsidRPr="00CF5D37">
              <w:rPr>
                <w:rFonts w:ascii="Arial Narrow" w:hAnsi="Arial Narrow"/>
              </w:rPr>
              <w:t xml:space="preserve">in </w:t>
            </w:r>
            <w:r w:rsidR="00E02ECE">
              <w:rPr>
                <w:rFonts w:ascii="Arial Narrow" w:hAnsi="Arial Narrow"/>
              </w:rPr>
              <w:t>Good</w:t>
            </w:r>
            <w:r w:rsidR="00C100B1">
              <w:rPr>
                <w:rFonts w:ascii="Arial Narrow" w:hAnsi="Arial Narrow"/>
              </w:rPr>
              <w:t xml:space="preserve"> </w:t>
            </w:r>
            <w:r w:rsidR="00BC0E9C" w:rsidRPr="00CF5D37">
              <w:rPr>
                <w:rFonts w:ascii="Arial Narrow" w:hAnsi="Arial Narrow"/>
              </w:rPr>
              <w:t>condition</w:t>
            </w:r>
          </w:p>
        </w:tc>
      </w:tr>
      <w:tr w:rsidR="00CF5D37" w:rsidRPr="00CF5D37" w:rsidTr="000F37F3">
        <w:tc>
          <w:tcPr>
            <w:tcW w:w="562" w:type="dxa"/>
          </w:tcPr>
          <w:p w:rsidR="00277DBD" w:rsidRPr="00CF5D37" w:rsidRDefault="00277DBD" w:rsidP="00F21A96">
            <w:pPr>
              <w:rPr>
                <w:rFonts w:ascii="Arial Narrow" w:hAnsi="Arial Narrow"/>
                <w:b/>
                <w:sz w:val="24"/>
                <w:szCs w:val="24"/>
              </w:rPr>
            </w:pPr>
            <w:r w:rsidRPr="00CF5D37">
              <w:rPr>
                <w:rFonts w:ascii="Arial Narrow" w:hAnsi="Arial Narrow"/>
              </w:rPr>
              <w:br w:type="page"/>
            </w:r>
            <w:r w:rsidRPr="00CF5D37">
              <w:rPr>
                <w:rFonts w:ascii="Arial Narrow" w:hAnsi="Arial Narrow"/>
                <w:b/>
                <w:sz w:val="24"/>
                <w:szCs w:val="24"/>
              </w:rPr>
              <w:t>C</w:t>
            </w:r>
          </w:p>
        </w:tc>
        <w:tc>
          <w:tcPr>
            <w:tcW w:w="8454" w:type="dxa"/>
            <w:gridSpan w:val="2"/>
          </w:tcPr>
          <w:p w:rsidR="00277DBD" w:rsidRPr="00CF5D37" w:rsidRDefault="00277DBD" w:rsidP="00F21A96">
            <w:pPr>
              <w:jc w:val="center"/>
              <w:rPr>
                <w:rFonts w:ascii="Arial Narrow" w:hAnsi="Arial Narrow"/>
                <w:b/>
                <w:sz w:val="24"/>
                <w:szCs w:val="24"/>
              </w:rPr>
            </w:pPr>
            <w:r w:rsidRPr="00CF5D37">
              <w:rPr>
                <w:rFonts w:ascii="Arial Narrow" w:hAnsi="Arial Narrow"/>
                <w:b/>
                <w:sz w:val="24"/>
                <w:szCs w:val="24"/>
              </w:rPr>
              <w:t>Internal Observation of the common areas of the building and captioned premises</w:t>
            </w:r>
          </w:p>
        </w:tc>
      </w:tr>
      <w:tr w:rsidR="00AA6BAA" w:rsidRPr="00CF5D37" w:rsidTr="000F37F3">
        <w:tc>
          <w:tcPr>
            <w:tcW w:w="562" w:type="dxa"/>
          </w:tcPr>
          <w:p w:rsidR="00AA6BAA" w:rsidRPr="00CF5D37" w:rsidRDefault="00AA6BAA" w:rsidP="00AA6BAA">
            <w:pPr>
              <w:rPr>
                <w:rFonts w:ascii="Arial Narrow" w:hAnsi="Arial Narrow"/>
              </w:rPr>
            </w:pPr>
            <w:r w:rsidRPr="00CF5D37">
              <w:rPr>
                <w:rFonts w:ascii="Arial Narrow" w:hAnsi="Arial Narrow"/>
              </w:rPr>
              <w:t>1</w:t>
            </w:r>
          </w:p>
        </w:tc>
        <w:tc>
          <w:tcPr>
            <w:tcW w:w="3544" w:type="dxa"/>
          </w:tcPr>
          <w:p w:rsidR="00AA6BAA" w:rsidRPr="00CF5D37" w:rsidRDefault="00AA6BAA" w:rsidP="00AA6BAA">
            <w:pPr>
              <w:rPr>
                <w:rFonts w:ascii="Arial Narrow" w:hAnsi="Arial Narrow"/>
              </w:rPr>
            </w:pPr>
            <w:r w:rsidRPr="00CF5D37">
              <w:rPr>
                <w:rFonts w:ascii="Arial Narrow" w:hAnsi="Arial Narrow"/>
              </w:rPr>
              <w:t>Beams (Cracks &amp; Leakages)</w:t>
            </w:r>
          </w:p>
        </w:tc>
        <w:tc>
          <w:tcPr>
            <w:tcW w:w="4910" w:type="dxa"/>
          </w:tcPr>
          <w:p w:rsidR="00AA6BAA" w:rsidRPr="00D91183" w:rsidRDefault="00B93EEB" w:rsidP="00AA6BAA">
            <w:pPr>
              <w:rPr>
                <w:rFonts w:ascii="Arial Narrow" w:hAnsi="Arial Narrow"/>
                <w:color w:val="000000" w:themeColor="text1"/>
              </w:rPr>
            </w:pPr>
            <w:r w:rsidRPr="00D91183">
              <w:rPr>
                <w:rFonts w:ascii="Arial Narrow" w:hAnsi="Arial Narrow"/>
                <w:color w:val="000000" w:themeColor="text1"/>
              </w:rPr>
              <w:t>Not found</w:t>
            </w:r>
          </w:p>
        </w:tc>
      </w:tr>
      <w:tr w:rsidR="00AA6BAA" w:rsidRPr="00CF5D37" w:rsidTr="000F37F3">
        <w:tc>
          <w:tcPr>
            <w:tcW w:w="562" w:type="dxa"/>
          </w:tcPr>
          <w:p w:rsidR="00AA6BAA" w:rsidRPr="00CF5D37" w:rsidRDefault="00AA6BAA" w:rsidP="00AA6BAA">
            <w:pPr>
              <w:rPr>
                <w:rFonts w:ascii="Arial Narrow" w:hAnsi="Arial Narrow"/>
              </w:rPr>
            </w:pPr>
            <w:r w:rsidRPr="00CF5D37">
              <w:rPr>
                <w:rFonts w:ascii="Arial Narrow" w:hAnsi="Arial Narrow"/>
              </w:rPr>
              <w:t>2</w:t>
            </w:r>
          </w:p>
        </w:tc>
        <w:tc>
          <w:tcPr>
            <w:tcW w:w="3544" w:type="dxa"/>
          </w:tcPr>
          <w:p w:rsidR="00AA6BAA" w:rsidRPr="00CF5D37" w:rsidRDefault="00AA6BAA" w:rsidP="00AA6BAA">
            <w:pPr>
              <w:rPr>
                <w:rFonts w:ascii="Arial Narrow" w:hAnsi="Arial Narrow"/>
              </w:rPr>
            </w:pPr>
            <w:r w:rsidRPr="00CF5D37">
              <w:rPr>
                <w:rFonts w:ascii="Arial Narrow" w:hAnsi="Arial Narrow"/>
              </w:rPr>
              <w:t>Columns (Cracks &amp; Leakages)</w:t>
            </w:r>
          </w:p>
        </w:tc>
        <w:tc>
          <w:tcPr>
            <w:tcW w:w="4910" w:type="dxa"/>
          </w:tcPr>
          <w:p w:rsidR="00AA6BAA" w:rsidRPr="00D91183" w:rsidRDefault="00B93EEB" w:rsidP="00AA6BAA">
            <w:pPr>
              <w:rPr>
                <w:rFonts w:ascii="Arial Narrow" w:hAnsi="Arial Narrow"/>
                <w:color w:val="000000" w:themeColor="text1"/>
              </w:rPr>
            </w:pPr>
            <w:r w:rsidRPr="00D91183">
              <w:rPr>
                <w:rFonts w:ascii="Arial Narrow" w:hAnsi="Arial Narrow"/>
                <w:color w:val="000000" w:themeColor="text1"/>
              </w:rPr>
              <w:t>Not found</w:t>
            </w:r>
          </w:p>
        </w:tc>
      </w:tr>
      <w:tr w:rsidR="00AA6BAA" w:rsidRPr="00CF5D37" w:rsidTr="000F37F3">
        <w:tc>
          <w:tcPr>
            <w:tcW w:w="562" w:type="dxa"/>
          </w:tcPr>
          <w:p w:rsidR="00AA6BAA" w:rsidRPr="00CF5D37" w:rsidRDefault="00AA6BAA" w:rsidP="00AA6BAA">
            <w:pPr>
              <w:rPr>
                <w:rFonts w:ascii="Arial Narrow" w:hAnsi="Arial Narrow"/>
              </w:rPr>
            </w:pPr>
            <w:r w:rsidRPr="00CF5D37">
              <w:rPr>
                <w:rFonts w:ascii="Arial Narrow" w:hAnsi="Arial Narrow"/>
              </w:rPr>
              <w:t>3</w:t>
            </w:r>
          </w:p>
        </w:tc>
        <w:tc>
          <w:tcPr>
            <w:tcW w:w="3544" w:type="dxa"/>
          </w:tcPr>
          <w:p w:rsidR="00AA6BAA" w:rsidRPr="00CF5D37" w:rsidRDefault="00AA6BAA" w:rsidP="00AA6BAA">
            <w:pPr>
              <w:rPr>
                <w:rFonts w:ascii="Arial Narrow" w:hAnsi="Arial Narrow"/>
              </w:rPr>
            </w:pPr>
            <w:r w:rsidRPr="00CF5D37">
              <w:rPr>
                <w:rFonts w:ascii="Arial Narrow" w:hAnsi="Arial Narrow"/>
              </w:rPr>
              <w:t>Ceiling (Cracks &amp; Leakages)</w:t>
            </w:r>
          </w:p>
        </w:tc>
        <w:tc>
          <w:tcPr>
            <w:tcW w:w="4910" w:type="dxa"/>
          </w:tcPr>
          <w:p w:rsidR="00AA6BAA" w:rsidRPr="00D91183" w:rsidRDefault="00B93EEB" w:rsidP="00AA6BAA">
            <w:pPr>
              <w:rPr>
                <w:rFonts w:ascii="Arial Narrow" w:hAnsi="Arial Narrow"/>
                <w:color w:val="000000" w:themeColor="text1"/>
              </w:rPr>
            </w:pPr>
            <w:r w:rsidRPr="00D91183">
              <w:rPr>
                <w:rFonts w:ascii="Arial Narrow" w:hAnsi="Arial Narrow"/>
                <w:color w:val="000000" w:themeColor="text1"/>
              </w:rPr>
              <w:t>Not found</w:t>
            </w:r>
          </w:p>
        </w:tc>
      </w:tr>
      <w:tr w:rsidR="00173D38" w:rsidRPr="00CF5D37" w:rsidTr="000F37F3">
        <w:tc>
          <w:tcPr>
            <w:tcW w:w="562" w:type="dxa"/>
          </w:tcPr>
          <w:p w:rsidR="00173D38" w:rsidRPr="00CF5D37" w:rsidRDefault="00173D38" w:rsidP="00173D38">
            <w:pPr>
              <w:rPr>
                <w:rFonts w:ascii="Arial Narrow" w:hAnsi="Arial Narrow"/>
              </w:rPr>
            </w:pPr>
            <w:r w:rsidRPr="00CF5D37">
              <w:rPr>
                <w:rFonts w:ascii="Arial Narrow" w:hAnsi="Arial Narrow"/>
              </w:rPr>
              <w:t>4</w:t>
            </w:r>
          </w:p>
        </w:tc>
        <w:tc>
          <w:tcPr>
            <w:tcW w:w="3544" w:type="dxa"/>
          </w:tcPr>
          <w:p w:rsidR="00173D38" w:rsidRPr="00CF5D37" w:rsidRDefault="00173D38" w:rsidP="00173D38">
            <w:pPr>
              <w:rPr>
                <w:rFonts w:ascii="Arial Narrow" w:hAnsi="Arial Narrow"/>
              </w:rPr>
            </w:pPr>
            <w:r w:rsidRPr="00CF5D37">
              <w:rPr>
                <w:rFonts w:ascii="Arial Narrow" w:hAnsi="Arial Narrow"/>
              </w:rPr>
              <w:t>Leakages inside the property</w:t>
            </w:r>
          </w:p>
        </w:tc>
        <w:tc>
          <w:tcPr>
            <w:tcW w:w="4910" w:type="dxa"/>
          </w:tcPr>
          <w:p w:rsidR="00173D38" w:rsidRPr="00D91183" w:rsidRDefault="00A61620" w:rsidP="00173D38">
            <w:pPr>
              <w:rPr>
                <w:rFonts w:ascii="Arial Narrow" w:hAnsi="Arial Narrow"/>
                <w:color w:val="000000" w:themeColor="text1"/>
              </w:rPr>
            </w:pPr>
            <w:r w:rsidRPr="00D91183">
              <w:rPr>
                <w:rFonts w:ascii="Arial Narrow" w:hAnsi="Arial Narrow"/>
                <w:color w:val="000000" w:themeColor="text1"/>
              </w:rPr>
              <w:t>Not Found</w:t>
            </w:r>
          </w:p>
        </w:tc>
      </w:tr>
      <w:tr w:rsidR="00173D38" w:rsidRPr="00CF5D37" w:rsidTr="000F37F3">
        <w:tc>
          <w:tcPr>
            <w:tcW w:w="562" w:type="dxa"/>
          </w:tcPr>
          <w:p w:rsidR="00173D38" w:rsidRPr="00CF5D37" w:rsidRDefault="00173D38" w:rsidP="00173D38">
            <w:pPr>
              <w:rPr>
                <w:rFonts w:ascii="Arial Narrow" w:hAnsi="Arial Narrow"/>
              </w:rPr>
            </w:pPr>
            <w:r w:rsidRPr="00CF5D37">
              <w:rPr>
                <w:rFonts w:ascii="Arial Narrow" w:hAnsi="Arial Narrow"/>
              </w:rPr>
              <w:t>5</w:t>
            </w:r>
          </w:p>
        </w:tc>
        <w:tc>
          <w:tcPr>
            <w:tcW w:w="3544" w:type="dxa"/>
          </w:tcPr>
          <w:p w:rsidR="00173D38" w:rsidRPr="00CF5D37" w:rsidRDefault="00173D38" w:rsidP="00173D38">
            <w:pPr>
              <w:rPr>
                <w:rFonts w:ascii="Arial Narrow" w:hAnsi="Arial Narrow"/>
              </w:rPr>
            </w:pPr>
            <w:r w:rsidRPr="00CF5D37">
              <w:rPr>
                <w:rFonts w:ascii="Arial Narrow" w:hAnsi="Arial Narrow"/>
              </w:rPr>
              <w:t>Painting inside the property</w:t>
            </w:r>
          </w:p>
        </w:tc>
        <w:tc>
          <w:tcPr>
            <w:tcW w:w="4910" w:type="dxa"/>
          </w:tcPr>
          <w:p w:rsidR="00173D38" w:rsidRPr="00D91183" w:rsidRDefault="00563FE5" w:rsidP="00565911">
            <w:pPr>
              <w:jc w:val="both"/>
              <w:rPr>
                <w:rFonts w:ascii="Arial Narrow" w:hAnsi="Arial Narrow"/>
                <w:color w:val="000000" w:themeColor="text1"/>
              </w:rPr>
            </w:pPr>
            <w:r>
              <w:rPr>
                <w:rFonts w:ascii="Arial Narrow" w:hAnsi="Arial Narrow"/>
                <w:color w:val="000000" w:themeColor="text1"/>
              </w:rPr>
              <w:t>Good</w:t>
            </w:r>
          </w:p>
        </w:tc>
      </w:tr>
      <w:tr w:rsidR="00F76C0C" w:rsidRPr="00CF5D37" w:rsidTr="000F37F3">
        <w:tc>
          <w:tcPr>
            <w:tcW w:w="562" w:type="dxa"/>
          </w:tcPr>
          <w:p w:rsidR="00F76C0C" w:rsidRPr="00CF5D37" w:rsidRDefault="00F76C0C" w:rsidP="00F76C0C">
            <w:pPr>
              <w:rPr>
                <w:rFonts w:ascii="Arial Narrow" w:hAnsi="Arial Narrow"/>
              </w:rPr>
            </w:pPr>
            <w:r w:rsidRPr="00CF5D37">
              <w:rPr>
                <w:rFonts w:ascii="Arial Narrow" w:hAnsi="Arial Narrow"/>
              </w:rPr>
              <w:t>6</w:t>
            </w:r>
          </w:p>
        </w:tc>
        <w:tc>
          <w:tcPr>
            <w:tcW w:w="3544" w:type="dxa"/>
          </w:tcPr>
          <w:p w:rsidR="00F76C0C" w:rsidRPr="00CF5D37" w:rsidRDefault="00F76C0C" w:rsidP="00F76C0C">
            <w:pPr>
              <w:rPr>
                <w:rFonts w:ascii="Arial Narrow" w:hAnsi="Arial Narrow"/>
              </w:rPr>
            </w:pPr>
            <w:r w:rsidRPr="00CF5D37">
              <w:rPr>
                <w:rFonts w:ascii="Arial Narrow" w:hAnsi="Arial Narrow"/>
              </w:rPr>
              <w:t>Maintenance of staircase &amp; cracks</w:t>
            </w:r>
          </w:p>
        </w:tc>
        <w:tc>
          <w:tcPr>
            <w:tcW w:w="4910" w:type="dxa"/>
          </w:tcPr>
          <w:p w:rsidR="00F76C0C" w:rsidRPr="00D91183" w:rsidRDefault="00563FE5" w:rsidP="00F76C0C">
            <w:pPr>
              <w:jc w:val="both"/>
              <w:rPr>
                <w:rFonts w:ascii="Arial Narrow" w:hAnsi="Arial Narrow"/>
                <w:color w:val="000000" w:themeColor="text1"/>
              </w:rPr>
            </w:pPr>
            <w:r>
              <w:rPr>
                <w:rFonts w:ascii="Arial Narrow" w:hAnsi="Arial Narrow"/>
                <w:color w:val="000000" w:themeColor="text1"/>
              </w:rPr>
              <w:t>Good</w:t>
            </w:r>
          </w:p>
        </w:tc>
      </w:tr>
    </w:tbl>
    <w:p w:rsidR="00277DBD" w:rsidRPr="00010371" w:rsidRDefault="00277DBD" w:rsidP="00F21A96">
      <w:pPr>
        <w:spacing w:line="240" w:lineRule="auto"/>
        <w:rPr>
          <w:rFonts w:ascii="Arial Narrow" w:hAnsi="Arial Narrow"/>
        </w:rPr>
      </w:pPr>
    </w:p>
    <w:tbl>
      <w:tblPr>
        <w:tblStyle w:val="TableGrid"/>
        <w:tblW w:w="0" w:type="auto"/>
        <w:tblLook w:val="04A0"/>
      </w:tblPr>
      <w:tblGrid>
        <w:gridCol w:w="518"/>
        <w:gridCol w:w="3588"/>
        <w:gridCol w:w="4910"/>
      </w:tblGrid>
      <w:tr w:rsidR="00010371" w:rsidRPr="00010371" w:rsidTr="000F37F3">
        <w:tc>
          <w:tcPr>
            <w:tcW w:w="518" w:type="dxa"/>
          </w:tcPr>
          <w:p w:rsidR="006A6887" w:rsidRPr="00010371" w:rsidRDefault="006A6887" w:rsidP="00F21A96">
            <w:pPr>
              <w:rPr>
                <w:rFonts w:ascii="Arial Narrow" w:hAnsi="Arial Narrow"/>
                <w:b/>
                <w:sz w:val="24"/>
                <w:szCs w:val="24"/>
              </w:rPr>
            </w:pPr>
            <w:r w:rsidRPr="00010371">
              <w:rPr>
                <w:rFonts w:ascii="Arial Narrow" w:hAnsi="Arial Narrow"/>
                <w:b/>
                <w:sz w:val="24"/>
                <w:szCs w:val="24"/>
              </w:rPr>
              <w:t>D</w:t>
            </w:r>
          </w:p>
        </w:tc>
        <w:tc>
          <w:tcPr>
            <w:tcW w:w="8498" w:type="dxa"/>
            <w:gridSpan w:val="2"/>
          </w:tcPr>
          <w:p w:rsidR="006A6887" w:rsidRPr="00010371" w:rsidRDefault="006A6887" w:rsidP="00F21A96">
            <w:pPr>
              <w:jc w:val="center"/>
              <w:rPr>
                <w:rFonts w:ascii="Arial Narrow" w:hAnsi="Arial Narrow"/>
                <w:b/>
                <w:sz w:val="24"/>
                <w:szCs w:val="24"/>
              </w:rPr>
            </w:pPr>
            <w:r w:rsidRPr="00010371">
              <w:rPr>
                <w:rFonts w:ascii="Arial Narrow" w:hAnsi="Arial Narrow"/>
                <w:b/>
                <w:sz w:val="24"/>
                <w:szCs w:val="24"/>
              </w:rPr>
              <w:t>Common Observation</w:t>
            </w:r>
          </w:p>
        </w:tc>
      </w:tr>
      <w:tr w:rsidR="00010371" w:rsidRPr="00010371" w:rsidTr="000F37F3">
        <w:tc>
          <w:tcPr>
            <w:tcW w:w="518" w:type="dxa"/>
          </w:tcPr>
          <w:p w:rsidR="006A6887" w:rsidRPr="00010371" w:rsidRDefault="006A6887" w:rsidP="00F21A96">
            <w:pPr>
              <w:rPr>
                <w:rFonts w:ascii="Arial Narrow" w:hAnsi="Arial Narrow"/>
              </w:rPr>
            </w:pPr>
            <w:r w:rsidRPr="00010371">
              <w:rPr>
                <w:rFonts w:ascii="Arial Narrow" w:hAnsi="Arial Narrow"/>
              </w:rPr>
              <w:t>1</w:t>
            </w:r>
          </w:p>
        </w:tc>
        <w:tc>
          <w:tcPr>
            <w:tcW w:w="3588" w:type="dxa"/>
          </w:tcPr>
          <w:p w:rsidR="006A6887" w:rsidRPr="00010371" w:rsidRDefault="005973FA" w:rsidP="00F21A96">
            <w:pPr>
              <w:jc w:val="both"/>
              <w:rPr>
                <w:rFonts w:ascii="Arial Narrow" w:hAnsi="Arial Narrow"/>
              </w:rPr>
            </w:pPr>
            <w:r w:rsidRPr="00010371">
              <w:rPr>
                <w:rFonts w:ascii="Arial Narrow" w:hAnsi="Arial Narrow"/>
              </w:rPr>
              <w:t xml:space="preserve">Structural </w:t>
            </w:r>
            <w:r w:rsidR="00402248" w:rsidRPr="00010371">
              <w:rPr>
                <w:rFonts w:ascii="Arial Narrow" w:hAnsi="Arial Narrow"/>
              </w:rPr>
              <w:t>A</w:t>
            </w:r>
            <w:r w:rsidRPr="00010371">
              <w:rPr>
                <w:rFonts w:ascii="Arial Narrow" w:hAnsi="Arial Narrow"/>
              </w:rPr>
              <w:t xml:space="preserve">udit of the </w:t>
            </w:r>
            <w:r w:rsidR="00402248" w:rsidRPr="00010371">
              <w:rPr>
                <w:rFonts w:ascii="Arial Narrow" w:hAnsi="Arial Narrow"/>
              </w:rPr>
              <w:t>B</w:t>
            </w:r>
            <w:r w:rsidRPr="00010371">
              <w:rPr>
                <w:rFonts w:ascii="Arial Narrow" w:hAnsi="Arial Narrow"/>
              </w:rPr>
              <w:t xml:space="preserve">uilding </w:t>
            </w:r>
            <w:r w:rsidR="00402248" w:rsidRPr="00010371">
              <w:rPr>
                <w:rFonts w:ascii="Arial Narrow" w:hAnsi="Arial Narrow"/>
              </w:rPr>
              <w:t xml:space="preserve">Under Bye – Laws No. 77 of the Model Bye Laws (Co-Operative Societies Act / Rules) </w:t>
            </w:r>
          </w:p>
        </w:tc>
        <w:tc>
          <w:tcPr>
            <w:tcW w:w="4910" w:type="dxa"/>
          </w:tcPr>
          <w:p w:rsidR="006A6887" w:rsidRPr="00010371" w:rsidRDefault="005604E0" w:rsidP="00F21A96">
            <w:pPr>
              <w:jc w:val="both"/>
              <w:rPr>
                <w:rFonts w:ascii="Arial Narrow" w:hAnsi="Arial Narrow"/>
              </w:rPr>
            </w:pPr>
            <w:r w:rsidRPr="00010371">
              <w:rPr>
                <w:rFonts w:ascii="Arial Narrow" w:hAnsi="Arial Narrow"/>
              </w:rPr>
              <w:t>As per b</w:t>
            </w:r>
            <w:r w:rsidR="00402248" w:rsidRPr="00010371">
              <w:rPr>
                <w:rFonts w:ascii="Arial Narrow" w:hAnsi="Arial Narrow"/>
              </w:rPr>
              <w:t xml:space="preserve">ye </w:t>
            </w:r>
            <w:r w:rsidRPr="00010371">
              <w:rPr>
                <w:rFonts w:ascii="Arial Narrow" w:hAnsi="Arial Narrow"/>
              </w:rPr>
              <w:t>Laws No. 77 of Co-Op. Societies b</w:t>
            </w:r>
            <w:r w:rsidR="00402248" w:rsidRPr="00010371">
              <w:rPr>
                <w:rFonts w:ascii="Arial Narrow" w:hAnsi="Arial Narrow"/>
              </w:rPr>
              <w:t>ye Laws under the Act the society shall conduct a Structural Audit of the building of the society as follows</w:t>
            </w:r>
          </w:p>
        </w:tc>
      </w:tr>
      <w:tr w:rsidR="00010371" w:rsidRPr="00010371" w:rsidTr="000F37F3">
        <w:tc>
          <w:tcPr>
            <w:tcW w:w="518" w:type="dxa"/>
          </w:tcPr>
          <w:p w:rsidR="00402248" w:rsidRPr="00010371" w:rsidRDefault="00402248" w:rsidP="00F21A96">
            <w:pPr>
              <w:rPr>
                <w:rFonts w:ascii="Arial Narrow" w:hAnsi="Arial Narrow"/>
              </w:rPr>
            </w:pPr>
            <w:r w:rsidRPr="00010371">
              <w:rPr>
                <w:rFonts w:ascii="Arial Narrow" w:hAnsi="Arial Narrow"/>
              </w:rPr>
              <w:t>2</w:t>
            </w:r>
          </w:p>
        </w:tc>
        <w:tc>
          <w:tcPr>
            <w:tcW w:w="3588" w:type="dxa"/>
          </w:tcPr>
          <w:p w:rsidR="00402248" w:rsidRPr="00010371" w:rsidRDefault="00402248" w:rsidP="00F21A96">
            <w:pPr>
              <w:jc w:val="both"/>
              <w:rPr>
                <w:rFonts w:ascii="Arial Narrow" w:hAnsi="Arial Narrow"/>
              </w:rPr>
            </w:pPr>
            <w:r w:rsidRPr="00010371">
              <w:rPr>
                <w:rFonts w:ascii="Arial Narrow" w:hAnsi="Arial Narrow"/>
              </w:rPr>
              <w:t>Remark</w:t>
            </w:r>
          </w:p>
        </w:tc>
        <w:tc>
          <w:tcPr>
            <w:tcW w:w="4910" w:type="dxa"/>
          </w:tcPr>
          <w:p w:rsidR="00402248" w:rsidRPr="00010371" w:rsidRDefault="002F5114" w:rsidP="00F21A96">
            <w:pPr>
              <w:rPr>
                <w:rFonts w:ascii="Arial Narrow" w:hAnsi="Arial Narrow"/>
              </w:rPr>
            </w:pPr>
            <w:r>
              <w:rPr>
                <w:rFonts w:ascii="Arial Narrow" w:hAnsi="Arial Narrow"/>
              </w:rPr>
              <w:t>-</w:t>
            </w:r>
          </w:p>
        </w:tc>
      </w:tr>
    </w:tbl>
    <w:p w:rsidR="006A6887" w:rsidRPr="00CF5D37" w:rsidRDefault="006A6887" w:rsidP="00F21A96">
      <w:pPr>
        <w:spacing w:line="240" w:lineRule="auto"/>
        <w:rPr>
          <w:rFonts w:ascii="Arial Narrow" w:hAnsi="Arial Narrow"/>
          <w:color w:val="FF0000"/>
        </w:rPr>
      </w:pPr>
    </w:p>
    <w:tbl>
      <w:tblPr>
        <w:tblStyle w:val="TableGrid"/>
        <w:tblW w:w="0" w:type="auto"/>
        <w:tblLook w:val="04A0"/>
      </w:tblPr>
      <w:tblGrid>
        <w:gridCol w:w="562"/>
        <w:gridCol w:w="8454"/>
      </w:tblGrid>
      <w:tr w:rsidR="00CF5D37" w:rsidRPr="00CF5D37" w:rsidTr="00437A82">
        <w:tc>
          <w:tcPr>
            <w:tcW w:w="562" w:type="dxa"/>
          </w:tcPr>
          <w:p w:rsidR="000F37F3" w:rsidRPr="00010371" w:rsidRDefault="000F37F3" w:rsidP="00F21A96">
            <w:pPr>
              <w:rPr>
                <w:rFonts w:ascii="Arial Narrow" w:hAnsi="Arial Narrow"/>
                <w:b/>
                <w:sz w:val="24"/>
                <w:szCs w:val="24"/>
              </w:rPr>
            </w:pPr>
            <w:r w:rsidRPr="00010371">
              <w:rPr>
                <w:rFonts w:ascii="Arial Narrow" w:hAnsi="Arial Narrow"/>
                <w:b/>
                <w:sz w:val="24"/>
                <w:szCs w:val="24"/>
              </w:rPr>
              <w:t>E</w:t>
            </w:r>
          </w:p>
        </w:tc>
        <w:tc>
          <w:tcPr>
            <w:tcW w:w="8454" w:type="dxa"/>
          </w:tcPr>
          <w:p w:rsidR="000F37F3" w:rsidRPr="00010371" w:rsidRDefault="000F37F3" w:rsidP="00F21A96">
            <w:pPr>
              <w:rPr>
                <w:rFonts w:ascii="Arial Narrow" w:hAnsi="Arial Narrow"/>
                <w:b/>
                <w:sz w:val="24"/>
                <w:szCs w:val="24"/>
              </w:rPr>
            </w:pPr>
            <w:r w:rsidRPr="00010371">
              <w:rPr>
                <w:rFonts w:ascii="Arial Narrow" w:hAnsi="Arial Narrow"/>
                <w:b/>
                <w:sz w:val="24"/>
                <w:szCs w:val="24"/>
              </w:rPr>
              <w:t>Conclusion</w:t>
            </w:r>
          </w:p>
        </w:tc>
      </w:tr>
      <w:tr w:rsidR="00C726B5" w:rsidRPr="00CF5D37" w:rsidTr="00437A82">
        <w:tc>
          <w:tcPr>
            <w:tcW w:w="9016" w:type="dxa"/>
            <w:gridSpan w:val="2"/>
          </w:tcPr>
          <w:p w:rsidR="000F37F3" w:rsidRPr="00C3219B" w:rsidRDefault="000F37F3" w:rsidP="00956824">
            <w:pPr>
              <w:jc w:val="both"/>
              <w:rPr>
                <w:rFonts w:ascii="Arial Narrow" w:hAnsi="Arial Narrow" w:cs="Arial"/>
              </w:rPr>
            </w:pPr>
            <w:r w:rsidRPr="00BB125A">
              <w:rPr>
                <w:rFonts w:ascii="Arial Narrow" w:hAnsi="Arial Narrow"/>
              </w:rPr>
              <w:t xml:space="preserve">The captioned </w:t>
            </w:r>
            <w:r w:rsidR="004B4DDC">
              <w:rPr>
                <w:rFonts w:ascii="Arial Narrow" w:hAnsi="Arial Narrow"/>
              </w:rPr>
              <w:t>Flat</w:t>
            </w:r>
            <w:r w:rsidR="003B1439">
              <w:rPr>
                <w:rFonts w:ascii="Arial Narrow" w:hAnsi="Arial Narrow"/>
              </w:rPr>
              <w:t xml:space="preserve"> </w:t>
            </w:r>
            <w:r w:rsidR="00311605" w:rsidRPr="00BB125A">
              <w:rPr>
                <w:rFonts w:ascii="Arial Narrow" w:hAnsi="Arial Narrow"/>
              </w:rPr>
              <w:t xml:space="preserve">is </w:t>
            </w:r>
            <w:r w:rsidR="0044728E" w:rsidRPr="00DC0ECC">
              <w:rPr>
                <w:rFonts w:ascii="Arial Narrow" w:hAnsi="Arial Narrow"/>
              </w:rPr>
              <w:t xml:space="preserve">having </w:t>
            </w:r>
            <w:r w:rsidR="00341619">
              <w:rPr>
                <w:rFonts w:ascii="Arial Narrow" w:hAnsi="Arial Narrow" w:cs="TTFFB52530t00"/>
              </w:rPr>
              <w:t>Ground</w:t>
            </w:r>
            <w:r w:rsidR="003B1439">
              <w:rPr>
                <w:rFonts w:ascii="Arial Narrow" w:hAnsi="Arial Narrow" w:cs="TTFFB52530t00"/>
              </w:rPr>
              <w:t xml:space="preserve"> </w:t>
            </w:r>
            <w:r w:rsidR="00956824" w:rsidRPr="00DC0ECC">
              <w:rPr>
                <w:rFonts w:ascii="Arial Narrow" w:hAnsi="Arial Narrow" w:cs="TTFFB52530t00"/>
              </w:rPr>
              <w:t>floor</w:t>
            </w:r>
            <w:r w:rsidR="003B1439">
              <w:rPr>
                <w:rFonts w:ascii="Arial Narrow" w:hAnsi="Arial Narrow" w:cs="TTFFB52530t00"/>
              </w:rPr>
              <w:t xml:space="preserve"> </w:t>
            </w:r>
            <w:r w:rsidR="00CF1D55" w:rsidRPr="00DC0ECC">
              <w:rPr>
                <w:rFonts w:ascii="Arial Narrow" w:hAnsi="Arial Narrow"/>
              </w:rPr>
              <w:t>which</w:t>
            </w:r>
            <w:r w:rsidR="003B1439">
              <w:rPr>
                <w:rFonts w:ascii="Arial Narrow" w:hAnsi="Arial Narrow"/>
              </w:rPr>
              <w:t xml:space="preserve"> </w:t>
            </w:r>
            <w:r w:rsidR="00CE4C21" w:rsidRPr="00DC0ECC">
              <w:rPr>
                <w:rFonts w:ascii="Arial Narrow" w:hAnsi="Arial Narrow"/>
              </w:rPr>
              <w:t>are</w:t>
            </w:r>
            <w:r w:rsidR="003B1439">
              <w:rPr>
                <w:rFonts w:ascii="Arial Narrow" w:hAnsi="Arial Narrow"/>
              </w:rPr>
              <w:t xml:space="preserve"> </w:t>
            </w:r>
            <w:r w:rsidR="00A6569A" w:rsidRPr="002928F8">
              <w:rPr>
                <w:rFonts w:ascii="Arial Narrow" w:hAnsi="Arial Narrow"/>
              </w:rPr>
              <w:t xml:space="preserve">constructed in year </w:t>
            </w:r>
            <w:r w:rsidR="00E02ECE">
              <w:rPr>
                <w:rFonts w:ascii="Arial Narrow" w:hAnsi="Arial Narrow" w:cs="Arial"/>
              </w:rPr>
              <w:t>2006</w:t>
            </w:r>
            <w:r w:rsidR="00593DDE">
              <w:rPr>
                <w:rFonts w:ascii="Arial Narrow" w:hAnsi="Arial Narrow" w:cs="Arial"/>
              </w:rPr>
              <w:t xml:space="preserve"> (As per Part</w:t>
            </w:r>
            <w:r w:rsidR="00DC0ECC" w:rsidRPr="002928F8">
              <w:rPr>
                <w:rFonts w:ascii="Arial Narrow" w:hAnsi="Arial Narrow" w:cs="Arial"/>
              </w:rPr>
              <w:t xml:space="preserve"> Occupancy Certificate). </w:t>
            </w:r>
            <w:r w:rsidR="00311605" w:rsidRPr="002928F8">
              <w:rPr>
                <w:rFonts w:ascii="Arial Narrow" w:hAnsi="Arial Narrow"/>
              </w:rPr>
              <w:t>E</w:t>
            </w:r>
            <w:r w:rsidR="00A6569A" w:rsidRPr="002928F8">
              <w:rPr>
                <w:rFonts w:ascii="Arial Narrow" w:hAnsi="Arial Narrow"/>
              </w:rPr>
              <w:t xml:space="preserve">stimated future life under </w:t>
            </w:r>
            <w:r w:rsidR="008D0F32" w:rsidRPr="002928F8">
              <w:rPr>
                <w:rFonts w:ascii="Arial Narrow" w:hAnsi="Arial Narrow"/>
              </w:rPr>
              <w:t xml:space="preserve">present </w:t>
            </w:r>
            <w:r w:rsidR="008D0F32" w:rsidRPr="00C3219B">
              <w:rPr>
                <w:rFonts w:ascii="Arial Narrow" w:hAnsi="Arial Narrow"/>
              </w:rPr>
              <w:t xml:space="preserve">circumstances is about </w:t>
            </w:r>
            <w:r w:rsidR="00E02ECE">
              <w:rPr>
                <w:rFonts w:ascii="Arial Narrow" w:hAnsi="Arial Narrow"/>
              </w:rPr>
              <w:t>42</w:t>
            </w:r>
            <w:r w:rsidR="003B1439">
              <w:rPr>
                <w:rFonts w:ascii="Arial Narrow" w:hAnsi="Arial Narrow"/>
              </w:rPr>
              <w:t xml:space="preserve"> </w:t>
            </w:r>
            <w:r w:rsidR="003C2E6D" w:rsidRPr="00C3219B">
              <w:rPr>
                <w:rFonts w:ascii="Arial Narrow" w:hAnsi="Arial Narrow"/>
              </w:rPr>
              <w:t>years’</w:t>
            </w:r>
            <w:r w:rsidR="003B1439">
              <w:rPr>
                <w:rFonts w:ascii="Arial Narrow" w:hAnsi="Arial Narrow"/>
              </w:rPr>
              <w:t xml:space="preserve"> </w:t>
            </w:r>
            <w:r w:rsidR="00311605" w:rsidRPr="00C3219B">
              <w:rPr>
                <w:rFonts w:ascii="Arial Narrow" w:hAnsi="Arial Narrow"/>
              </w:rPr>
              <w:t>subject to proper, preventive periodic maintenance &amp; structural repairs</w:t>
            </w:r>
            <w:r w:rsidR="00A6569A" w:rsidRPr="00C3219B">
              <w:rPr>
                <w:rFonts w:ascii="Arial Narrow" w:hAnsi="Arial Narrow"/>
              </w:rPr>
              <w:t>.</w:t>
            </w:r>
          </w:p>
          <w:p w:rsidR="00A6569A" w:rsidRPr="002928F8" w:rsidRDefault="00A6569A" w:rsidP="00F21A96">
            <w:pPr>
              <w:jc w:val="both"/>
              <w:rPr>
                <w:rFonts w:ascii="Arial Narrow" w:hAnsi="Arial Narrow"/>
                <w:sz w:val="14"/>
              </w:rPr>
            </w:pPr>
          </w:p>
          <w:p w:rsidR="006E2CF4" w:rsidRPr="00B82034" w:rsidRDefault="000401F3" w:rsidP="00F21A96">
            <w:pPr>
              <w:jc w:val="both"/>
              <w:rPr>
                <w:rFonts w:ascii="Arial Narrow" w:hAnsi="Arial Narrow"/>
              </w:rPr>
            </w:pPr>
            <w:r w:rsidRPr="00B82034">
              <w:rPr>
                <w:rFonts w:ascii="Arial Narrow" w:hAnsi="Arial Narrow"/>
              </w:rPr>
              <w:t xml:space="preserve">The inspection </w:t>
            </w:r>
            <w:r w:rsidRPr="00DB79A7">
              <w:rPr>
                <w:rFonts w:ascii="Arial Narrow" w:hAnsi="Arial Narrow"/>
              </w:rPr>
              <w:t xml:space="preserve">dated </w:t>
            </w:r>
            <w:r w:rsidR="00E02ECE">
              <w:rPr>
                <w:rFonts w:ascii="Arial Narrow" w:hAnsi="Arial Narrow"/>
              </w:rPr>
              <w:t>24</w:t>
            </w:r>
            <w:r w:rsidR="00124D2C" w:rsidRPr="00DB79A7">
              <w:rPr>
                <w:rFonts w:ascii="Arial Narrow" w:hAnsi="Arial Narrow"/>
              </w:rPr>
              <w:t>.</w:t>
            </w:r>
            <w:r w:rsidR="00563FE5">
              <w:rPr>
                <w:rFonts w:ascii="Arial Narrow" w:hAnsi="Arial Narrow"/>
              </w:rPr>
              <w:t>04</w:t>
            </w:r>
            <w:r w:rsidR="00102F78" w:rsidRPr="00DB79A7">
              <w:rPr>
                <w:rFonts w:ascii="Arial Narrow" w:hAnsi="Arial Narrow"/>
              </w:rPr>
              <w:t>.202</w:t>
            </w:r>
            <w:r w:rsidR="00563FE5">
              <w:rPr>
                <w:rFonts w:ascii="Arial Narrow" w:hAnsi="Arial Narrow"/>
              </w:rPr>
              <w:t>4</w:t>
            </w:r>
            <w:r w:rsidR="003B1439">
              <w:rPr>
                <w:rFonts w:ascii="Arial Narrow" w:hAnsi="Arial Narrow"/>
              </w:rPr>
              <w:t xml:space="preserve"> </w:t>
            </w:r>
            <w:r w:rsidRPr="00DB79A7">
              <w:rPr>
                <w:rFonts w:ascii="Arial Narrow" w:hAnsi="Arial Narrow"/>
              </w:rPr>
              <w:t xml:space="preserve">reveals </w:t>
            </w:r>
            <w:r w:rsidR="00926E5E" w:rsidRPr="00B82034">
              <w:rPr>
                <w:rFonts w:ascii="Arial Narrow" w:hAnsi="Arial Narrow"/>
              </w:rPr>
              <w:t>no</w:t>
            </w:r>
            <w:r w:rsidRPr="00B82034">
              <w:rPr>
                <w:rFonts w:ascii="Arial Narrow" w:hAnsi="Arial Narrow"/>
              </w:rPr>
              <w:t xml:space="preserve"> structural damage or deterioration to the building. The building as well as the property is maintained in </w:t>
            </w:r>
            <w:r w:rsidR="00E02ECE">
              <w:rPr>
                <w:rFonts w:ascii="Arial Narrow" w:hAnsi="Arial Narrow"/>
              </w:rPr>
              <w:t>Good</w:t>
            </w:r>
            <w:r w:rsidR="0027413A">
              <w:rPr>
                <w:rFonts w:ascii="Arial Narrow" w:hAnsi="Arial Narrow"/>
              </w:rPr>
              <w:t xml:space="preserve"> </w:t>
            </w:r>
            <w:r w:rsidRPr="00B82034">
              <w:rPr>
                <w:rFonts w:ascii="Arial Narrow" w:hAnsi="Arial Narrow"/>
              </w:rPr>
              <w:t>condition &amp; will stand future life subject to proper, preventive periodic maintenance &amp;</w:t>
            </w:r>
            <w:r w:rsidR="00AC700C">
              <w:rPr>
                <w:rFonts w:ascii="Arial Narrow" w:hAnsi="Arial Narrow"/>
              </w:rPr>
              <w:t xml:space="preserve"> Average</w:t>
            </w:r>
            <w:r w:rsidRPr="00B82034">
              <w:rPr>
                <w:rFonts w:ascii="Arial Narrow" w:hAnsi="Arial Narrow"/>
              </w:rPr>
              <w:t xml:space="preserve"> structural repairs</w:t>
            </w:r>
            <w:r w:rsidR="006E2CF4" w:rsidRPr="00B82034">
              <w:rPr>
                <w:rFonts w:ascii="Arial Narrow" w:hAnsi="Arial Narrow"/>
              </w:rPr>
              <w:t>.</w:t>
            </w:r>
          </w:p>
          <w:p w:rsidR="006E2CF4" w:rsidRPr="00010371" w:rsidRDefault="006E2CF4" w:rsidP="00F21A96">
            <w:pPr>
              <w:jc w:val="both"/>
              <w:rPr>
                <w:rFonts w:ascii="Arial Narrow" w:hAnsi="Arial Narrow"/>
                <w:sz w:val="10"/>
              </w:rPr>
            </w:pPr>
          </w:p>
          <w:p w:rsidR="006E2CF4" w:rsidRPr="00010371" w:rsidRDefault="006E2CF4" w:rsidP="00F21A96">
            <w:pPr>
              <w:jc w:val="both"/>
              <w:rPr>
                <w:rFonts w:ascii="Arial Narrow" w:hAnsi="Arial Narrow"/>
              </w:rPr>
            </w:pPr>
            <w:r w:rsidRPr="00010371">
              <w:rPr>
                <w:rFonts w:ascii="Arial Narrow" w:hAnsi="Arial Narrow"/>
              </w:rPr>
              <w:t>Our Observation</w:t>
            </w:r>
            <w:r w:rsidR="00C77198" w:rsidRPr="00010371">
              <w:rPr>
                <w:rFonts w:ascii="Arial Narrow" w:hAnsi="Arial Narrow"/>
              </w:rPr>
              <w:t>s</w:t>
            </w:r>
            <w:r w:rsidRPr="00010371">
              <w:rPr>
                <w:rFonts w:ascii="Arial Narrow" w:hAnsi="Arial Narrow"/>
              </w:rPr>
              <w:t xml:space="preserve"> about the structure </w:t>
            </w:r>
            <w:r w:rsidR="00C77198" w:rsidRPr="00010371">
              <w:rPr>
                <w:rFonts w:ascii="Arial Narrow" w:hAnsi="Arial Narrow"/>
              </w:rPr>
              <w:t>are</w:t>
            </w:r>
            <w:r w:rsidRPr="00010371">
              <w:rPr>
                <w:rFonts w:ascii="Arial Narrow" w:hAnsi="Arial Narrow"/>
              </w:rPr>
              <w:t xml:space="preserve"> given above.</w:t>
            </w:r>
          </w:p>
          <w:p w:rsidR="006E2CF4" w:rsidRPr="00010371" w:rsidRDefault="006E2CF4" w:rsidP="00F21A96">
            <w:pPr>
              <w:jc w:val="both"/>
              <w:rPr>
                <w:rFonts w:ascii="Arial Narrow" w:hAnsi="Arial Narrow"/>
                <w:sz w:val="10"/>
              </w:rPr>
            </w:pPr>
          </w:p>
          <w:p w:rsidR="006E2CF4" w:rsidRPr="00010371" w:rsidRDefault="006E2CF4" w:rsidP="00F21A96">
            <w:pPr>
              <w:jc w:val="both"/>
              <w:rPr>
                <w:rFonts w:ascii="Arial Narrow" w:hAnsi="Arial Narrow"/>
              </w:rPr>
            </w:pPr>
            <w:r w:rsidRPr="00010371">
              <w:rPr>
                <w:rFonts w:ascii="Arial Narrow" w:hAnsi="Arial Narrow"/>
              </w:rPr>
              <w:t xml:space="preserve">The above assessment is based on visual inspection </w:t>
            </w:r>
            <w:r w:rsidR="00311605" w:rsidRPr="00010371">
              <w:rPr>
                <w:rFonts w:ascii="Arial Narrow" w:hAnsi="Arial Narrow"/>
              </w:rPr>
              <w:t>only</w:t>
            </w:r>
            <w:r w:rsidRPr="00010371">
              <w:rPr>
                <w:rFonts w:ascii="Arial Narrow" w:hAnsi="Arial Narrow"/>
              </w:rPr>
              <w:t>.</w:t>
            </w:r>
          </w:p>
          <w:p w:rsidR="00310E07" w:rsidRPr="00010371" w:rsidRDefault="00310E07" w:rsidP="00F21A96">
            <w:pPr>
              <w:jc w:val="both"/>
              <w:rPr>
                <w:rFonts w:ascii="Arial Narrow" w:hAnsi="Arial Narrow"/>
              </w:rPr>
            </w:pPr>
          </w:p>
        </w:tc>
      </w:tr>
    </w:tbl>
    <w:p w:rsidR="00F26C09" w:rsidRPr="00CF5D37" w:rsidRDefault="00F26C09" w:rsidP="00C1421B">
      <w:pPr>
        <w:rPr>
          <w:rFonts w:ascii="Arial Narrow" w:hAnsi="Arial Narrow"/>
          <w:color w:val="FF0000"/>
        </w:rPr>
      </w:pPr>
    </w:p>
    <w:p w:rsidR="00EF4BA4" w:rsidRDefault="00EF4BA4" w:rsidP="00EF4BA4">
      <w:pPr>
        <w:spacing w:after="0" w:line="240" w:lineRule="auto"/>
        <w:rPr>
          <w:rFonts w:ascii="Arial Narrow" w:eastAsia="Times New Roman" w:hAnsi="Arial Narrow" w:cs="Tahoma"/>
          <w:bCs/>
          <w:lang w:val="en-US"/>
        </w:rPr>
      </w:pPr>
      <w:r>
        <w:rPr>
          <w:rFonts w:ascii="Arial Narrow" w:hAnsi="Arial Narrow" w:cs="Tahoma"/>
          <w:b/>
        </w:rPr>
        <w:t>Manoj B. Chalikwar</w:t>
      </w:r>
      <w:r w:rsidRPr="00EF4BA4">
        <w:rPr>
          <w:rFonts w:ascii="Arial Narrow" w:eastAsia="Times New Roman" w:hAnsi="Arial Narrow" w:cs="Tahoma"/>
          <w:bCs/>
          <w:lang w:val="en-US"/>
        </w:rPr>
        <w:t xml:space="preserve"> </w:t>
      </w:r>
    </w:p>
    <w:p w:rsidR="00EF4BA4" w:rsidRPr="00EF4BA4" w:rsidRDefault="00EF4BA4" w:rsidP="00EF4BA4">
      <w:pPr>
        <w:spacing w:after="0" w:line="240" w:lineRule="auto"/>
        <w:rPr>
          <w:rFonts w:ascii="Arial Narrow" w:eastAsia="Times New Roman" w:hAnsi="Arial Narrow" w:cs="Tahoma"/>
          <w:bCs/>
          <w:lang w:val="en-US"/>
        </w:rPr>
      </w:pPr>
      <w:r w:rsidRPr="00EF4BA4">
        <w:rPr>
          <w:rFonts w:ascii="Arial Narrow" w:eastAsia="Times New Roman" w:hAnsi="Arial Narrow" w:cs="Tahoma"/>
          <w:bCs/>
          <w:lang w:val="en-US"/>
        </w:rPr>
        <w:t xml:space="preserve">Registered Valuer </w:t>
      </w:r>
    </w:p>
    <w:p w:rsidR="00EF4BA4" w:rsidRPr="00EF4BA4" w:rsidRDefault="00EF4BA4" w:rsidP="00EF4BA4">
      <w:pPr>
        <w:spacing w:after="0" w:line="240" w:lineRule="auto"/>
        <w:rPr>
          <w:rFonts w:ascii="Arial Narrow" w:eastAsia="Times New Roman" w:hAnsi="Arial Narrow" w:cs="Tahoma"/>
          <w:bCs/>
          <w:lang w:val="en-US"/>
        </w:rPr>
      </w:pPr>
      <w:r w:rsidRPr="00EF4BA4">
        <w:rPr>
          <w:rFonts w:ascii="Arial Narrow" w:eastAsia="Times New Roman" w:hAnsi="Arial Narrow" w:cs="Tahoma"/>
          <w:bCs/>
          <w:lang w:val="en-US"/>
        </w:rPr>
        <w:t>Chartered Engineer (India)</w:t>
      </w:r>
    </w:p>
    <w:p w:rsidR="00EF4BA4" w:rsidRPr="00EF4BA4" w:rsidRDefault="00EF4BA4" w:rsidP="00EF4BA4">
      <w:pPr>
        <w:spacing w:after="0" w:line="240" w:lineRule="auto"/>
        <w:rPr>
          <w:rFonts w:ascii="Arial Narrow" w:eastAsia="Times New Roman" w:hAnsi="Arial Narrow" w:cs="Tahoma"/>
          <w:bCs/>
          <w:lang w:val="en-US"/>
        </w:rPr>
      </w:pPr>
      <w:r w:rsidRPr="00EF4BA4">
        <w:rPr>
          <w:rFonts w:ascii="Arial Narrow" w:eastAsia="Times New Roman" w:hAnsi="Arial Narrow" w:cs="Tahoma"/>
          <w:lang w:val="en-US"/>
        </w:rPr>
        <w:t>Reg. No. CAT-I-F-1763</w:t>
      </w:r>
    </w:p>
    <w:p w:rsidR="00EF4BA4" w:rsidRPr="00EF4BA4" w:rsidRDefault="00EF4BA4" w:rsidP="00EF4BA4">
      <w:pPr>
        <w:spacing w:after="0" w:line="240" w:lineRule="auto"/>
        <w:rPr>
          <w:rFonts w:ascii="Arial Narrow" w:eastAsia="Times New Roman" w:hAnsi="Arial Narrow" w:cs="Tahoma"/>
          <w:bCs/>
          <w:lang w:val="en-US"/>
        </w:rPr>
      </w:pPr>
      <w:bookmarkStart w:id="1" w:name="_Hlk120539673"/>
      <w:r w:rsidRPr="00EF4BA4">
        <w:rPr>
          <w:rFonts w:ascii="Arial Narrow" w:eastAsia="Times New Roman" w:hAnsi="Arial Narrow" w:cs="Tahoma"/>
          <w:bCs/>
          <w:lang w:val="en-US"/>
        </w:rPr>
        <w:t>Reg. No. IBBI/RV/07/2018/10366</w:t>
      </w:r>
      <w:bookmarkEnd w:id="1"/>
    </w:p>
    <w:p w:rsidR="00EF4BA4" w:rsidRPr="00EF4BA4" w:rsidRDefault="00EF4BA4" w:rsidP="00EF4BA4">
      <w:pPr>
        <w:spacing w:after="0" w:line="240" w:lineRule="auto"/>
        <w:rPr>
          <w:rFonts w:ascii="Arial Narrow" w:eastAsia="Times New Roman" w:hAnsi="Arial Narrow" w:cs="Tahoma"/>
          <w:bCs/>
          <w:lang w:val="en-US"/>
        </w:rPr>
      </w:pPr>
      <w:r w:rsidRPr="00EF4BA4">
        <w:rPr>
          <w:rFonts w:ascii="Arial Narrow" w:eastAsia="Times New Roman" w:hAnsi="Arial Narrow" w:cs="Tahoma"/>
        </w:rPr>
        <w:t>BOB</w:t>
      </w:r>
      <w:r w:rsidRPr="00EF4BA4">
        <w:rPr>
          <w:rFonts w:ascii="Arial Narrow" w:eastAsia="Times New Roman" w:hAnsi="Arial Narrow" w:cs="Tahoma"/>
          <w:lang w:val="en-US"/>
        </w:rPr>
        <w:t xml:space="preserve"> Empanelment No.: ZO:MZ:ADV:46:941</w:t>
      </w:r>
    </w:p>
    <w:p w:rsidR="0003023E" w:rsidRPr="00EC0FD1" w:rsidRDefault="00EF4BA4" w:rsidP="00EF4BA4">
      <w:pPr>
        <w:rPr>
          <w:rFonts w:ascii="Arial Rounded MT Bold" w:hAnsi="Arial Rounded MT Bold"/>
          <w:color w:val="000000"/>
          <w:sz w:val="36"/>
          <w:szCs w:val="36"/>
        </w:rPr>
      </w:pPr>
      <w:r w:rsidRPr="00EF4BA4">
        <w:rPr>
          <w:rFonts w:ascii="Arial Narrow" w:eastAsia="Times New Roman" w:hAnsi="Arial Narrow" w:cs="Tahoma"/>
          <w:bCs/>
          <w:lang w:val="en-US"/>
        </w:rPr>
        <w:t>Encl: Valuation Report</w:t>
      </w:r>
      <w:r w:rsidR="00EC0FD1" w:rsidRPr="00F2559B">
        <w:rPr>
          <w:rFonts w:ascii="Arial Narrow" w:hAnsi="Arial Narrow"/>
          <w:color w:val="000000"/>
        </w:rPr>
        <w:t>.</w:t>
      </w:r>
    </w:p>
    <w:p w:rsidR="00EF4BA4" w:rsidRDefault="00EF4BA4" w:rsidP="00EF4BA4">
      <w:pPr>
        <w:pStyle w:val="Heading1"/>
        <w:keepLines w:val="0"/>
        <w:spacing w:before="0" w:line="240" w:lineRule="auto"/>
        <w:ind w:left="1080"/>
        <w:jc w:val="center"/>
        <w:rPr>
          <w:rFonts w:ascii="Times New Roman" w:hAnsi="Times New Roman"/>
          <w:b w:val="0"/>
          <w:bCs w:val="0"/>
          <w:color w:val="000000" w:themeColor="text1"/>
          <w:u w:val="single"/>
        </w:rPr>
      </w:pPr>
      <w:bookmarkStart w:id="2" w:name="_Toc120615927"/>
      <w:bookmarkStart w:id="3" w:name="_Toc120617596"/>
    </w:p>
    <w:p w:rsidR="00EF4BA4" w:rsidRPr="00EF4BA4" w:rsidRDefault="00EF4BA4" w:rsidP="00EF4BA4"/>
    <w:p w:rsidR="00E02ECE" w:rsidRPr="00325B57" w:rsidRDefault="00E02ECE" w:rsidP="00E02ECE">
      <w:pPr>
        <w:jc w:val="center"/>
        <w:rPr>
          <w:b/>
          <w:bCs/>
          <w:sz w:val="28"/>
          <w:szCs w:val="28"/>
          <w:u w:val="single"/>
        </w:rPr>
      </w:pPr>
      <w:bookmarkStart w:id="4" w:name="_Hlk78803167"/>
      <w:bookmarkEnd w:id="2"/>
      <w:bookmarkEnd w:id="3"/>
      <w:r>
        <w:rPr>
          <w:b/>
          <w:bCs/>
          <w:sz w:val="28"/>
          <w:szCs w:val="28"/>
          <w:u w:val="single"/>
        </w:rPr>
        <w:lastRenderedPageBreak/>
        <w:t xml:space="preserve">1 </w:t>
      </w:r>
      <w:r w:rsidRPr="00325B57">
        <w:rPr>
          <w:b/>
          <w:bCs/>
          <w:sz w:val="28"/>
          <w:szCs w:val="28"/>
          <w:u w:val="single"/>
        </w:rPr>
        <w:t>ACTUAL SITE PHOTOGRAPHS</w:t>
      </w:r>
    </w:p>
    <w:p w:rsidR="00E02ECE" w:rsidRPr="00A30B93" w:rsidRDefault="00E02ECE" w:rsidP="00E02ECE">
      <w:pPr>
        <w:jc w:val="center"/>
      </w:pPr>
      <w:r>
        <w:rPr>
          <w:noProof/>
          <w:lang w:val="en-US"/>
        </w:rPr>
        <w:drawing>
          <wp:anchor distT="0" distB="0" distL="114300" distR="114300" simplePos="0" relativeHeight="251693056" behindDoc="1" locked="0" layoutInCell="1" allowOverlap="1">
            <wp:simplePos x="0" y="0"/>
            <wp:positionH relativeFrom="column">
              <wp:posOffset>3790950</wp:posOffset>
            </wp:positionH>
            <wp:positionV relativeFrom="paragraph">
              <wp:posOffset>55245</wp:posOffset>
            </wp:positionV>
            <wp:extent cx="1866900" cy="2743200"/>
            <wp:effectExtent l="38100" t="19050" r="19050" b="19050"/>
            <wp:wrapNone/>
            <wp:docPr id="5" name="Picture 5" descr="WhatsApp Image 2024-04-25 a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hatsApp Image 2024-04-25 at 1"/>
                    <pic:cNvPicPr>
                      <a:picLocks noChangeAspect="1" noChangeArrowheads="1"/>
                    </pic:cNvPicPr>
                  </pic:nvPicPr>
                  <pic:blipFill>
                    <a:blip r:embed="rId8"/>
                    <a:srcRect/>
                    <a:stretch>
                      <a:fillRect/>
                    </a:stretch>
                  </pic:blipFill>
                  <pic:spPr bwMode="auto">
                    <a:xfrm>
                      <a:off x="0" y="0"/>
                      <a:ext cx="1866900" cy="2743200"/>
                    </a:xfrm>
                    <a:prstGeom prst="rect">
                      <a:avLst/>
                    </a:prstGeom>
                    <a:noFill/>
                    <a:ln w="12700" cmpd="sng">
                      <a:solidFill>
                        <a:srgbClr val="000000"/>
                      </a:solidFill>
                      <a:miter lim="800000"/>
                      <a:headEnd/>
                      <a:tailEnd/>
                    </a:ln>
                  </pic:spPr>
                </pic:pic>
              </a:graphicData>
            </a:graphic>
          </wp:anchor>
        </w:drawing>
      </w:r>
      <w:r>
        <w:rPr>
          <w:noProof/>
          <w:lang w:val="en-US"/>
        </w:rPr>
        <w:drawing>
          <wp:anchor distT="0" distB="0" distL="114300" distR="114300" simplePos="0" relativeHeight="251691008" behindDoc="1" locked="0" layoutInCell="1" allowOverlap="1">
            <wp:simplePos x="0" y="0"/>
            <wp:positionH relativeFrom="column">
              <wp:posOffset>-47625</wp:posOffset>
            </wp:positionH>
            <wp:positionV relativeFrom="paragraph">
              <wp:posOffset>55245</wp:posOffset>
            </wp:positionV>
            <wp:extent cx="1866900" cy="2743200"/>
            <wp:effectExtent l="38100" t="19050" r="19050" b="19050"/>
            <wp:wrapNone/>
            <wp:docPr id="3" name="Picture 3" descr="WhatsApp Image 2024-04-25 a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hatsApp Image 2024-04-25 at 1"/>
                    <pic:cNvPicPr>
                      <a:picLocks noChangeAspect="1" noChangeArrowheads="1"/>
                    </pic:cNvPicPr>
                  </pic:nvPicPr>
                  <pic:blipFill>
                    <a:blip r:embed="rId9" cstate="print"/>
                    <a:srcRect/>
                    <a:stretch>
                      <a:fillRect/>
                    </a:stretch>
                  </pic:blipFill>
                  <pic:spPr bwMode="auto">
                    <a:xfrm>
                      <a:off x="0" y="0"/>
                      <a:ext cx="1866900" cy="2743200"/>
                    </a:xfrm>
                    <a:prstGeom prst="rect">
                      <a:avLst/>
                    </a:prstGeom>
                    <a:noFill/>
                    <a:ln w="12700" cmpd="sng">
                      <a:solidFill>
                        <a:srgbClr val="000000"/>
                      </a:solidFill>
                      <a:miter lim="800000"/>
                      <a:headEnd/>
                      <a:tailEnd/>
                    </a:ln>
                  </pic:spPr>
                </pic:pic>
              </a:graphicData>
            </a:graphic>
          </wp:anchor>
        </w:drawing>
      </w:r>
      <w:r>
        <w:rPr>
          <w:noProof/>
          <w:lang w:val="en-US"/>
        </w:rPr>
        <w:drawing>
          <wp:anchor distT="0" distB="0" distL="114300" distR="114300" simplePos="0" relativeHeight="251689984" behindDoc="1" locked="0" layoutInCell="1" allowOverlap="1">
            <wp:simplePos x="0" y="0"/>
            <wp:positionH relativeFrom="column">
              <wp:posOffset>1876425</wp:posOffset>
            </wp:positionH>
            <wp:positionV relativeFrom="paragraph">
              <wp:posOffset>55245</wp:posOffset>
            </wp:positionV>
            <wp:extent cx="1866900" cy="2743200"/>
            <wp:effectExtent l="38100" t="19050" r="19050" b="19050"/>
            <wp:wrapNone/>
            <wp:docPr id="2" name="Picture 2" descr="WhatsApp Image 2024-04-25 a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hatsApp Image 2024-04-25 at 1"/>
                    <pic:cNvPicPr>
                      <a:picLocks noChangeAspect="1" noChangeArrowheads="1"/>
                    </pic:cNvPicPr>
                  </pic:nvPicPr>
                  <pic:blipFill>
                    <a:blip r:embed="rId10" cstate="print"/>
                    <a:srcRect/>
                    <a:stretch>
                      <a:fillRect/>
                    </a:stretch>
                  </pic:blipFill>
                  <pic:spPr bwMode="auto">
                    <a:xfrm>
                      <a:off x="0" y="0"/>
                      <a:ext cx="1866900" cy="2743200"/>
                    </a:xfrm>
                    <a:prstGeom prst="rect">
                      <a:avLst/>
                    </a:prstGeom>
                    <a:noFill/>
                    <a:ln w="12700" cmpd="sng">
                      <a:solidFill>
                        <a:srgbClr val="000000"/>
                      </a:solidFill>
                      <a:miter lim="800000"/>
                      <a:headEnd/>
                      <a:tailEnd/>
                    </a:ln>
                  </pic:spPr>
                </pic:pic>
              </a:graphicData>
            </a:graphic>
          </wp:anchor>
        </w:drawing>
      </w:r>
    </w:p>
    <w:p w:rsidR="00E02ECE" w:rsidRPr="00EC7119" w:rsidRDefault="00E02ECE" w:rsidP="00E02ECE">
      <w:pPr>
        <w:pStyle w:val="BodyText"/>
        <w:tabs>
          <w:tab w:val="center" w:pos="4514"/>
          <w:tab w:val="left" w:pos="6598"/>
        </w:tabs>
        <w:jc w:val="center"/>
        <w:rPr>
          <w:rFonts w:ascii="Arial Narrow" w:hAnsi="Arial Narrow"/>
          <w:b/>
          <w:bCs/>
          <w:sz w:val="16"/>
          <w:szCs w:val="36"/>
          <w:u w:val="single"/>
          <w:lang w:val="en-US"/>
        </w:rPr>
      </w:pPr>
    </w:p>
    <w:p w:rsidR="00E02ECE" w:rsidRDefault="00E02ECE" w:rsidP="00E02ECE">
      <w:r>
        <w:t xml:space="preserve">             </w:t>
      </w:r>
    </w:p>
    <w:p w:rsidR="00E02ECE" w:rsidRDefault="00E02ECE" w:rsidP="00E02ECE"/>
    <w:p w:rsidR="00E02ECE" w:rsidRDefault="00E02ECE" w:rsidP="00E02ECE"/>
    <w:p w:rsidR="00E02ECE" w:rsidRDefault="00E02ECE" w:rsidP="00E02ECE"/>
    <w:p w:rsidR="00E02ECE" w:rsidRDefault="00E02ECE" w:rsidP="00E02ECE"/>
    <w:p w:rsidR="00E02ECE" w:rsidRDefault="00E02ECE" w:rsidP="00E02ECE"/>
    <w:p w:rsidR="00E02ECE" w:rsidRDefault="00E02ECE" w:rsidP="00E02ECE"/>
    <w:p w:rsidR="00E02ECE" w:rsidRDefault="00E02ECE" w:rsidP="00E02ECE"/>
    <w:p w:rsidR="00E02ECE" w:rsidRDefault="00E02ECE" w:rsidP="00E02ECE">
      <w:r>
        <w:rPr>
          <w:noProof/>
          <w:lang w:val="en-US"/>
        </w:rPr>
        <w:drawing>
          <wp:anchor distT="0" distB="0" distL="114300" distR="114300" simplePos="0" relativeHeight="251695104" behindDoc="1" locked="0" layoutInCell="1" allowOverlap="1">
            <wp:simplePos x="0" y="0"/>
            <wp:positionH relativeFrom="column">
              <wp:posOffset>3792220</wp:posOffset>
            </wp:positionH>
            <wp:positionV relativeFrom="paragraph">
              <wp:posOffset>181610</wp:posOffset>
            </wp:positionV>
            <wp:extent cx="1866265" cy="2739390"/>
            <wp:effectExtent l="38100" t="19050" r="19685" b="22860"/>
            <wp:wrapNone/>
            <wp:docPr id="7" name="Picture 7" descr="WhatsApp Image 2024-04-25 a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WhatsApp Image 2024-04-25 at 1"/>
                    <pic:cNvPicPr>
                      <a:picLocks noChangeAspect="1" noChangeArrowheads="1"/>
                    </pic:cNvPicPr>
                  </pic:nvPicPr>
                  <pic:blipFill>
                    <a:blip r:embed="rId11" cstate="print"/>
                    <a:srcRect/>
                    <a:stretch>
                      <a:fillRect/>
                    </a:stretch>
                  </pic:blipFill>
                  <pic:spPr bwMode="auto">
                    <a:xfrm>
                      <a:off x="0" y="0"/>
                      <a:ext cx="1866265" cy="2739390"/>
                    </a:xfrm>
                    <a:prstGeom prst="rect">
                      <a:avLst/>
                    </a:prstGeom>
                    <a:noFill/>
                    <a:ln w="12700" cmpd="sng">
                      <a:solidFill>
                        <a:srgbClr val="000000"/>
                      </a:solidFill>
                      <a:miter lim="800000"/>
                      <a:headEnd/>
                      <a:tailEnd/>
                    </a:ln>
                  </pic:spPr>
                </pic:pic>
              </a:graphicData>
            </a:graphic>
          </wp:anchor>
        </w:drawing>
      </w:r>
      <w:r>
        <w:rPr>
          <w:noProof/>
          <w:lang w:val="en-US"/>
        </w:rPr>
        <w:drawing>
          <wp:anchor distT="0" distB="0" distL="114300" distR="114300" simplePos="0" relativeHeight="251694080" behindDoc="1" locked="0" layoutInCell="1" allowOverlap="1">
            <wp:simplePos x="0" y="0"/>
            <wp:positionH relativeFrom="column">
              <wp:posOffset>1875155</wp:posOffset>
            </wp:positionH>
            <wp:positionV relativeFrom="paragraph">
              <wp:posOffset>181610</wp:posOffset>
            </wp:positionV>
            <wp:extent cx="1866265" cy="2739390"/>
            <wp:effectExtent l="38100" t="19050" r="19685" b="22860"/>
            <wp:wrapNone/>
            <wp:docPr id="6" name="Picture 6" descr="WhatsApp Image 2024-04-25 a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WhatsApp Image 2024-04-25 at 1"/>
                    <pic:cNvPicPr>
                      <a:picLocks noChangeAspect="1" noChangeArrowheads="1"/>
                    </pic:cNvPicPr>
                  </pic:nvPicPr>
                  <pic:blipFill>
                    <a:blip r:embed="rId12"/>
                    <a:srcRect/>
                    <a:stretch>
                      <a:fillRect/>
                    </a:stretch>
                  </pic:blipFill>
                  <pic:spPr bwMode="auto">
                    <a:xfrm>
                      <a:off x="0" y="0"/>
                      <a:ext cx="1866265" cy="2739390"/>
                    </a:xfrm>
                    <a:prstGeom prst="rect">
                      <a:avLst/>
                    </a:prstGeom>
                    <a:noFill/>
                    <a:ln w="12700" cmpd="sng">
                      <a:solidFill>
                        <a:srgbClr val="000000"/>
                      </a:solidFill>
                      <a:miter lim="800000"/>
                      <a:headEnd/>
                      <a:tailEnd/>
                    </a:ln>
                  </pic:spPr>
                </pic:pic>
              </a:graphicData>
            </a:graphic>
          </wp:anchor>
        </w:drawing>
      </w:r>
      <w:r>
        <w:rPr>
          <w:noProof/>
          <w:lang w:val="en-US"/>
        </w:rPr>
        <w:drawing>
          <wp:anchor distT="0" distB="0" distL="114300" distR="114300" simplePos="0" relativeHeight="251692032" behindDoc="1" locked="0" layoutInCell="1" allowOverlap="1">
            <wp:simplePos x="0" y="0"/>
            <wp:positionH relativeFrom="column">
              <wp:posOffset>-48260</wp:posOffset>
            </wp:positionH>
            <wp:positionV relativeFrom="paragraph">
              <wp:posOffset>185420</wp:posOffset>
            </wp:positionV>
            <wp:extent cx="1866265" cy="2739390"/>
            <wp:effectExtent l="38100" t="19050" r="19685" b="22860"/>
            <wp:wrapNone/>
            <wp:docPr id="4" name="Picture 4" descr="WhatsApp Image 2024-04-25 a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hatsApp Image 2024-04-25 at 1"/>
                    <pic:cNvPicPr>
                      <a:picLocks noChangeAspect="1" noChangeArrowheads="1"/>
                    </pic:cNvPicPr>
                  </pic:nvPicPr>
                  <pic:blipFill>
                    <a:blip r:embed="rId13"/>
                    <a:srcRect/>
                    <a:stretch>
                      <a:fillRect/>
                    </a:stretch>
                  </pic:blipFill>
                  <pic:spPr bwMode="auto">
                    <a:xfrm>
                      <a:off x="0" y="0"/>
                      <a:ext cx="1866265" cy="2739390"/>
                    </a:xfrm>
                    <a:prstGeom prst="rect">
                      <a:avLst/>
                    </a:prstGeom>
                    <a:noFill/>
                    <a:ln w="12700" cmpd="sng">
                      <a:solidFill>
                        <a:srgbClr val="000000"/>
                      </a:solidFill>
                      <a:miter lim="800000"/>
                      <a:headEnd/>
                      <a:tailEnd/>
                    </a:ln>
                  </pic:spPr>
                </pic:pic>
              </a:graphicData>
            </a:graphic>
          </wp:anchor>
        </w:drawing>
      </w:r>
    </w:p>
    <w:p w:rsidR="00E02ECE" w:rsidRDefault="00E02ECE" w:rsidP="00E02ECE"/>
    <w:p w:rsidR="00E02ECE" w:rsidRDefault="00E02ECE" w:rsidP="00E02ECE"/>
    <w:p w:rsidR="00E02ECE" w:rsidRDefault="00E02ECE" w:rsidP="00E02ECE"/>
    <w:p w:rsidR="00E02ECE" w:rsidRPr="00E02ECE" w:rsidRDefault="00E02ECE" w:rsidP="00E02ECE">
      <w:r>
        <w:t xml:space="preserve">                                                                             </w:t>
      </w:r>
    </w:p>
    <w:p w:rsidR="00E02ECE" w:rsidRDefault="00E02ECE" w:rsidP="00E02ECE">
      <w:r>
        <w:t xml:space="preserve">   </w:t>
      </w:r>
    </w:p>
    <w:p w:rsidR="00E02ECE" w:rsidRDefault="00E02ECE" w:rsidP="00E02ECE"/>
    <w:p w:rsidR="00E02ECE" w:rsidRDefault="00E02ECE" w:rsidP="00E02ECE"/>
    <w:p w:rsidR="00E02ECE" w:rsidRDefault="00E02ECE" w:rsidP="00E02ECE"/>
    <w:p w:rsidR="00E02ECE" w:rsidRDefault="00E02ECE" w:rsidP="00E02ECE">
      <w:r>
        <w:t xml:space="preserve"> </w:t>
      </w:r>
    </w:p>
    <w:p w:rsidR="00E02ECE" w:rsidRDefault="00E02ECE" w:rsidP="00E02ECE">
      <w:r>
        <w:rPr>
          <w:noProof/>
          <w:lang w:val="en-US"/>
        </w:rPr>
        <w:drawing>
          <wp:anchor distT="0" distB="0" distL="114300" distR="114300" simplePos="0" relativeHeight="251696128" behindDoc="1" locked="0" layoutInCell="1" allowOverlap="1">
            <wp:simplePos x="0" y="0"/>
            <wp:positionH relativeFrom="column">
              <wp:posOffset>-54610</wp:posOffset>
            </wp:positionH>
            <wp:positionV relativeFrom="paragraph">
              <wp:posOffset>107315</wp:posOffset>
            </wp:positionV>
            <wp:extent cx="1864995" cy="2731770"/>
            <wp:effectExtent l="19050" t="19050" r="20955" b="11430"/>
            <wp:wrapNone/>
            <wp:docPr id="8" name="Picture 8" descr="WhatsApp Image 2024-04-25 a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WhatsApp Image 2024-04-25 at 1"/>
                    <pic:cNvPicPr>
                      <a:picLocks noChangeAspect="1" noChangeArrowheads="1"/>
                    </pic:cNvPicPr>
                  </pic:nvPicPr>
                  <pic:blipFill>
                    <a:blip r:embed="rId14" cstate="print"/>
                    <a:srcRect/>
                    <a:stretch>
                      <a:fillRect/>
                    </a:stretch>
                  </pic:blipFill>
                  <pic:spPr bwMode="auto">
                    <a:xfrm>
                      <a:off x="0" y="0"/>
                      <a:ext cx="1864995" cy="2731770"/>
                    </a:xfrm>
                    <a:prstGeom prst="rect">
                      <a:avLst/>
                    </a:prstGeom>
                    <a:noFill/>
                    <a:ln w="12700" cmpd="sng">
                      <a:solidFill>
                        <a:srgbClr val="000000"/>
                      </a:solidFill>
                      <a:miter lim="800000"/>
                      <a:headEnd/>
                      <a:tailEnd/>
                    </a:ln>
                  </pic:spPr>
                </pic:pic>
              </a:graphicData>
            </a:graphic>
          </wp:anchor>
        </w:drawing>
      </w:r>
      <w:r>
        <w:rPr>
          <w:noProof/>
          <w:lang w:val="en-US"/>
        </w:rPr>
        <w:drawing>
          <wp:anchor distT="0" distB="0" distL="114300" distR="114300" simplePos="0" relativeHeight="251698176" behindDoc="1" locked="0" layoutInCell="1" allowOverlap="1">
            <wp:simplePos x="0" y="0"/>
            <wp:positionH relativeFrom="column">
              <wp:posOffset>1884045</wp:posOffset>
            </wp:positionH>
            <wp:positionV relativeFrom="paragraph">
              <wp:posOffset>109855</wp:posOffset>
            </wp:positionV>
            <wp:extent cx="1865630" cy="2735580"/>
            <wp:effectExtent l="38100" t="19050" r="20320" b="26670"/>
            <wp:wrapNone/>
            <wp:docPr id="10" name="Picture 10" descr="WhatsApp Image 2024-04-25 a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WhatsApp Image 2024-04-25 at 1"/>
                    <pic:cNvPicPr>
                      <a:picLocks noChangeAspect="1" noChangeArrowheads="1"/>
                    </pic:cNvPicPr>
                  </pic:nvPicPr>
                  <pic:blipFill>
                    <a:blip r:embed="rId15" cstate="print"/>
                    <a:srcRect/>
                    <a:stretch>
                      <a:fillRect/>
                    </a:stretch>
                  </pic:blipFill>
                  <pic:spPr bwMode="auto">
                    <a:xfrm>
                      <a:off x="0" y="0"/>
                      <a:ext cx="1865630" cy="2735580"/>
                    </a:xfrm>
                    <a:prstGeom prst="rect">
                      <a:avLst/>
                    </a:prstGeom>
                    <a:noFill/>
                    <a:ln w="12700" cmpd="sng">
                      <a:solidFill>
                        <a:srgbClr val="000000"/>
                      </a:solidFill>
                      <a:miter lim="800000"/>
                      <a:headEnd/>
                      <a:tailEnd/>
                    </a:ln>
                  </pic:spPr>
                </pic:pic>
              </a:graphicData>
            </a:graphic>
          </wp:anchor>
        </w:drawing>
      </w:r>
      <w:r>
        <w:rPr>
          <w:noProof/>
          <w:lang w:val="en-US"/>
        </w:rPr>
        <w:drawing>
          <wp:anchor distT="0" distB="0" distL="114300" distR="114300" simplePos="0" relativeHeight="251697152" behindDoc="1" locked="0" layoutInCell="1" allowOverlap="1">
            <wp:simplePos x="0" y="0"/>
            <wp:positionH relativeFrom="column">
              <wp:posOffset>3793490</wp:posOffset>
            </wp:positionH>
            <wp:positionV relativeFrom="paragraph">
              <wp:posOffset>115570</wp:posOffset>
            </wp:positionV>
            <wp:extent cx="1864995" cy="2731770"/>
            <wp:effectExtent l="19050" t="19050" r="20955" b="11430"/>
            <wp:wrapNone/>
            <wp:docPr id="9" name="Picture 9" descr="WhatsApp Image 2024-04-25 a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WhatsApp Image 2024-04-25 at 1"/>
                    <pic:cNvPicPr>
                      <a:picLocks noChangeAspect="1" noChangeArrowheads="1"/>
                    </pic:cNvPicPr>
                  </pic:nvPicPr>
                  <pic:blipFill>
                    <a:blip r:embed="rId16" cstate="print"/>
                    <a:srcRect/>
                    <a:stretch>
                      <a:fillRect/>
                    </a:stretch>
                  </pic:blipFill>
                  <pic:spPr bwMode="auto">
                    <a:xfrm>
                      <a:off x="0" y="0"/>
                      <a:ext cx="1864995" cy="2731770"/>
                    </a:xfrm>
                    <a:prstGeom prst="rect">
                      <a:avLst/>
                    </a:prstGeom>
                    <a:noFill/>
                    <a:ln w="12700" cmpd="sng">
                      <a:solidFill>
                        <a:srgbClr val="000000"/>
                      </a:solidFill>
                      <a:miter lim="800000"/>
                      <a:headEnd/>
                      <a:tailEnd/>
                    </a:ln>
                  </pic:spPr>
                </pic:pic>
              </a:graphicData>
            </a:graphic>
          </wp:anchor>
        </w:drawing>
      </w:r>
    </w:p>
    <w:p w:rsidR="00E02ECE" w:rsidRDefault="00E02ECE" w:rsidP="00E02ECE"/>
    <w:p w:rsidR="00E02ECE" w:rsidRDefault="00E02ECE" w:rsidP="00E02ECE"/>
    <w:p w:rsidR="00E02ECE" w:rsidRDefault="00E02ECE" w:rsidP="00E02ECE"/>
    <w:p w:rsidR="00E02ECE" w:rsidRDefault="00E02ECE" w:rsidP="00E02ECE"/>
    <w:p w:rsidR="00E02ECE" w:rsidRDefault="00E02ECE" w:rsidP="00E02ECE"/>
    <w:bookmarkEnd w:id="4"/>
    <w:p w:rsidR="00B31E08" w:rsidRPr="00E02ECE" w:rsidRDefault="00EF4BA4" w:rsidP="00E02ECE">
      <w:pPr>
        <w:tabs>
          <w:tab w:val="left" w:pos="5209"/>
        </w:tabs>
        <w:rPr>
          <w:b/>
          <w:bCs/>
        </w:rPr>
      </w:pPr>
      <w:r>
        <w:rPr>
          <w:b/>
          <w:bCs/>
        </w:rPr>
        <w:tab/>
      </w:r>
      <w:r w:rsidR="003B1439">
        <w:rPr>
          <w:rFonts w:ascii="Arial Narrow" w:hAnsi="Arial Narrow"/>
          <w:b/>
          <w:bCs/>
          <w:noProof/>
          <w:sz w:val="36"/>
          <w:szCs w:val="36"/>
          <w:u w:val="single"/>
          <w:lang w:val="en-US"/>
        </w:rPr>
        <w:drawing>
          <wp:anchor distT="0" distB="0" distL="114300" distR="114300" simplePos="0" relativeHeight="251664384" behindDoc="1" locked="0" layoutInCell="1" allowOverlap="1">
            <wp:simplePos x="0" y="0"/>
            <wp:positionH relativeFrom="column">
              <wp:posOffset>142875</wp:posOffset>
            </wp:positionH>
            <wp:positionV relativeFrom="paragraph">
              <wp:posOffset>7132320</wp:posOffset>
            </wp:positionV>
            <wp:extent cx="2369185" cy="2878455"/>
            <wp:effectExtent l="38100" t="19050" r="12065" b="17145"/>
            <wp:wrapNone/>
            <wp:docPr id="13" name="Picture 8" descr="WhatsApp Image 2023-10-17 a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WhatsApp Image 2023-10-17 at 5"/>
                    <pic:cNvPicPr>
                      <a:picLocks noChangeAspect="1" noChangeArrowheads="1"/>
                    </pic:cNvPicPr>
                  </pic:nvPicPr>
                  <pic:blipFill>
                    <a:blip r:embed="rId17" cstate="print"/>
                    <a:srcRect/>
                    <a:stretch>
                      <a:fillRect/>
                    </a:stretch>
                  </pic:blipFill>
                  <pic:spPr bwMode="auto">
                    <a:xfrm>
                      <a:off x="0" y="0"/>
                      <a:ext cx="2369185" cy="2878455"/>
                    </a:xfrm>
                    <a:prstGeom prst="rect">
                      <a:avLst/>
                    </a:prstGeom>
                    <a:noFill/>
                    <a:ln w="12700">
                      <a:solidFill>
                        <a:srgbClr val="000000"/>
                      </a:solidFill>
                      <a:miter lim="800000"/>
                      <a:headEnd/>
                      <a:tailEnd/>
                    </a:ln>
                  </pic:spPr>
                </pic:pic>
              </a:graphicData>
            </a:graphic>
          </wp:anchor>
        </w:drawing>
      </w:r>
    </w:p>
    <w:p w:rsidR="00B31E08" w:rsidRDefault="00B31E08" w:rsidP="00B31E08">
      <w:pPr>
        <w:pStyle w:val="BodyText"/>
        <w:jc w:val="center"/>
        <w:rPr>
          <w:rFonts w:ascii="Arial Narrow" w:hAnsi="Arial Narrow"/>
          <w:b/>
          <w:bCs/>
          <w:sz w:val="36"/>
          <w:szCs w:val="36"/>
          <w:u w:val="single"/>
        </w:rPr>
      </w:pPr>
    </w:p>
    <w:p w:rsidR="00B31E08" w:rsidRDefault="00B31E08" w:rsidP="00B31E08">
      <w:pPr>
        <w:pStyle w:val="BodyText"/>
        <w:jc w:val="center"/>
        <w:rPr>
          <w:rFonts w:ascii="Arial Narrow" w:hAnsi="Arial Narrow"/>
          <w:b/>
          <w:bCs/>
          <w:sz w:val="36"/>
          <w:szCs w:val="36"/>
          <w:u w:val="single"/>
        </w:rPr>
      </w:pPr>
    </w:p>
    <w:sectPr w:rsidR="00B31E08" w:rsidSect="00A45E6F">
      <w:headerReference w:type="default" r:id="rId18"/>
      <w:pgSz w:w="11906" w:h="16838"/>
      <w:pgMar w:top="1440" w:right="1440" w:bottom="1440" w:left="1440" w:header="1247"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56494" w:rsidRDefault="00556494" w:rsidP="00760411">
      <w:pPr>
        <w:spacing w:after="0" w:line="240" w:lineRule="auto"/>
      </w:pPr>
      <w:r>
        <w:separator/>
      </w:r>
    </w:p>
  </w:endnote>
  <w:endnote w:type="continuationSeparator" w:id="1">
    <w:p w:rsidR="00556494" w:rsidRDefault="00556494" w:rsidP="0076041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libri Light">
    <w:altName w:val="Arial"/>
    <w:charset w:val="00"/>
    <w:family w:val="swiss"/>
    <w:pitch w:val="variable"/>
    <w:sig w:usb0="00000000"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56494" w:rsidRDefault="00556494" w:rsidP="00760411">
      <w:pPr>
        <w:spacing w:after="0" w:line="240" w:lineRule="auto"/>
      </w:pPr>
      <w:r>
        <w:separator/>
      </w:r>
    </w:p>
  </w:footnote>
  <w:footnote w:type="continuationSeparator" w:id="1">
    <w:p w:rsidR="00556494" w:rsidRDefault="00556494" w:rsidP="0076041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1B5D" w:rsidRPr="006F416E" w:rsidRDefault="006C654A" w:rsidP="006F416E">
    <w:pPr>
      <w:pStyle w:val="Header"/>
      <w:jc w:val="center"/>
      <w:rPr>
        <w:rFonts w:ascii="Arial Narrow" w:hAnsi="Arial Narrow"/>
        <w:sz w:val="16"/>
        <w:szCs w:val="16"/>
      </w:rPr>
    </w:pPr>
    <w:r w:rsidRPr="006C654A">
      <w:rPr>
        <w:rFonts w:ascii="Arial Narrow" w:hAnsi="Arial Narrow"/>
        <w:color w:val="000000"/>
        <w:sz w:val="17"/>
        <w:szCs w:val="17"/>
      </w:rPr>
      <w:t>Structural Stability Report</w:t>
    </w:r>
    <w:r w:rsidR="0027413A">
      <w:rPr>
        <w:rFonts w:ascii="Arial Narrow" w:hAnsi="Arial Narrow"/>
        <w:color w:val="000000"/>
        <w:sz w:val="17"/>
        <w:szCs w:val="17"/>
      </w:rPr>
      <w:t xml:space="preserve"> </w:t>
    </w:r>
    <w:r w:rsidR="000B119E" w:rsidRPr="00EF246F">
      <w:rPr>
        <w:rFonts w:ascii="Arial Narrow" w:hAnsi="Arial Narrow"/>
        <w:color w:val="000000"/>
        <w:sz w:val="17"/>
        <w:szCs w:val="17"/>
      </w:rPr>
      <w:t xml:space="preserve">Prepared For: </w:t>
    </w:r>
    <w:r w:rsidR="00E02ECE" w:rsidRPr="00FD3CEC">
      <w:rPr>
        <w:rFonts w:ascii="Arial Narrow" w:hAnsi="Arial Narrow" w:cs="Arial"/>
        <w:bCs/>
        <w:sz w:val="15"/>
        <w:szCs w:val="15"/>
      </w:rPr>
      <w:t xml:space="preserve">SBI / </w:t>
    </w:r>
    <w:r w:rsidR="00E02ECE" w:rsidRPr="00FD3CEC">
      <w:rPr>
        <w:rFonts w:ascii="Arial Narrow" w:hAnsi="Arial Narrow" w:cs="Tahoma"/>
        <w:sz w:val="15"/>
        <w:szCs w:val="15"/>
      </w:rPr>
      <w:t xml:space="preserve">Maharashtra Eng. Research </w:t>
    </w:r>
    <w:r w:rsidR="00E02ECE" w:rsidRPr="00A02F47">
      <w:rPr>
        <w:rFonts w:ascii="Arial Narrow" w:hAnsi="Arial Narrow" w:cs="Arial"/>
        <w:bCs/>
        <w:sz w:val="15"/>
        <w:szCs w:val="15"/>
      </w:rPr>
      <w:t>lnstitute Branch</w:t>
    </w:r>
    <w:r w:rsidR="00E02ECE" w:rsidRPr="003D776E">
      <w:rPr>
        <w:rFonts w:ascii="Arial Narrow" w:hAnsi="Arial Narrow"/>
        <w:b/>
        <w:sz w:val="15"/>
        <w:szCs w:val="17"/>
      </w:rPr>
      <w:t xml:space="preserve"> </w:t>
    </w:r>
    <w:r w:rsidR="00B04B07" w:rsidRPr="003D776E">
      <w:rPr>
        <w:rFonts w:ascii="Arial Narrow" w:hAnsi="Arial Narrow"/>
        <w:b/>
        <w:sz w:val="15"/>
        <w:szCs w:val="17"/>
      </w:rPr>
      <w:t xml:space="preserve">/ </w:t>
    </w:r>
    <w:r w:rsidR="00082AC2">
      <w:rPr>
        <w:rFonts w:ascii="Arial Narrow" w:hAnsi="Arial Narrow" w:cs="Tahoma"/>
      </w:rPr>
      <w:t xml:space="preserve">: </w:t>
    </w:r>
    <w:r w:rsidR="00E02ECE" w:rsidRPr="00E02ECE">
      <w:rPr>
        <w:rFonts w:ascii="Arial Narrow" w:hAnsi="Arial Narrow" w:cs="Arial"/>
        <w:bCs/>
        <w:color w:val="000000"/>
        <w:sz w:val="15"/>
        <w:szCs w:val="15"/>
      </w:rPr>
      <w:t>Shri. Sahebrao Arjun Mahanubhav</w:t>
    </w:r>
    <w:r w:rsidR="00E02ECE">
      <w:rPr>
        <w:rFonts w:ascii="Arial Narrow" w:hAnsi="Arial Narrow" w:cs="Tahoma"/>
        <w:color w:val="000000"/>
        <w:sz w:val="16"/>
        <w:szCs w:val="16"/>
      </w:rPr>
      <w:t xml:space="preserve"> </w:t>
    </w:r>
    <w:r w:rsidR="00432004">
      <w:rPr>
        <w:rFonts w:ascii="Arial Narrow" w:hAnsi="Arial Narrow" w:cs="Tahoma"/>
        <w:color w:val="000000"/>
        <w:sz w:val="16"/>
        <w:szCs w:val="16"/>
      </w:rPr>
      <w:t>(</w:t>
    </w:r>
    <w:r w:rsidR="00584368" w:rsidRPr="002E078A">
      <w:rPr>
        <w:rFonts w:ascii="Arial Narrow" w:hAnsi="Arial Narrow"/>
        <w:sz w:val="16"/>
        <w:szCs w:val="16"/>
        <w:highlight w:val="yellow"/>
      </w:rPr>
      <w:t>2</w:t>
    </w:r>
    <w:r w:rsidR="007E2088" w:rsidRPr="002E078A">
      <w:rPr>
        <w:rFonts w:ascii="Arial Narrow" w:hAnsi="Arial Narrow"/>
        <w:sz w:val="16"/>
        <w:szCs w:val="16"/>
        <w:highlight w:val="yellow"/>
      </w:rPr>
      <w:t>8</w:t>
    </w:r>
    <w:r w:rsidR="009D3D7F" w:rsidRPr="002E078A">
      <w:rPr>
        <w:rFonts w:ascii="Arial Narrow" w:hAnsi="Arial Narrow"/>
        <w:sz w:val="16"/>
        <w:szCs w:val="16"/>
        <w:highlight w:val="yellow"/>
      </w:rPr>
      <w:t>773</w:t>
    </w:r>
    <w:r w:rsidR="00584368" w:rsidRPr="002E078A">
      <w:rPr>
        <w:rFonts w:ascii="Arial Narrow" w:hAnsi="Arial Narrow"/>
        <w:sz w:val="16"/>
        <w:szCs w:val="16"/>
        <w:highlight w:val="yellow"/>
      </w:rPr>
      <w:t>/44</w:t>
    </w:r>
    <w:r w:rsidR="009D3D7F" w:rsidRPr="002E078A">
      <w:rPr>
        <w:rFonts w:ascii="Arial Narrow" w:hAnsi="Arial Narrow"/>
        <w:sz w:val="16"/>
        <w:szCs w:val="16"/>
        <w:highlight w:val="yellow"/>
      </w:rPr>
      <w:t>599</w:t>
    </w:r>
    <w:r w:rsidR="00501204" w:rsidRPr="00DC6841">
      <w:rPr>
        <w:rFonts w:ascii="Arial Narrow" w:hAnsi="Arial Narrow"/>
        <w:sz w:val="16"/>
        <w:szCs w:val="16"/>
      </w:rPr>
      <w:t>)</w:t>
    </w:r>
    <w:r w:rsidR="000B119E" w:rsidRPr="00F24A58">
      <w:rPr>
        <w:rFonts w:ascii="Arial Narrow" w:hAnsi="Arial Narrow"/>
        <w:color w:val="000000"/>
        <w:sz w:val="17"/>
        <w:szCs w:val="17"/>
      </w:rPr>
      <w:t xml:space="preserve">Page </w:t>
    </w:r>
    <w:r w:rsidR="008C5482" w:rsidRPr="00F24A58">
      <w:rPr>
        <w:rFonts w:ascii="Arial Narrow" w:hAnsi="Arial Narrow"/>
        <w:color w:val="000000"/>
        <w:sz w:val="17"/>
        <w:szCs w:val="17"/>
      </w:rPr>
      <w:fldChar w:fldCharType="begin"/>
    </w:r>
    <w:r w:rsidR="000B119E" w:rsidRPr="00F24A58">
      <w:rPr>
        <w:rFonts w:ascii="Arial Narrow" w:hAnsi="Arial Narrow"/>
        <w:color w:val="000000"/>
        <w:sz w:val="17"/>
        <w:szCs w:val="17"/>
      </w:rPr>
      <w:instrText xml:space="preserve"> PAGE </w:instrText>
    </w:r>
    <w:r w:rsidR="008C5482" w:rsidRPr="00F24A58">
      <w:rPr>
        <w:rFonts w:ascii="Arial Narrow" w:hAnsi="Arial Narrow"/>
        <w:color w:val="000000"/>
        <w:sz w:val="17"/>
        <w:szCs w:val="17"/>
      </w:rPr>
      <w:fldChar w:fldCharType="separate"/>
    </w:r>
    <w:r w:rsidR="005310EA">
      <w:rPr>
        <w:rFonts w:ascii="Arial Narrow" w:hAnsi="Arial Narrow"/>
        <w:noProof/>
        <w:color w:val="000000"/>
        <w:sz w:val="17"/>
        <w:szCs w:val="17"/>
      </w:rPr>
      <w:t>1</w:t>
    </w:r>
    <w:r w:rsidR="008C5482" w:rsidRPr="00F24A58">
      <w:rPr>
        <w:rFonts w:ascii="Arial Narrow" w:hAnsi="Arial Narrow"/>
        <w:color w:val="000000"/>
        <w:sz w:val="17"/>
        <w:szCs w:val="17"/>
      </w:rPr>
      <w:fldChar w:fldCharType="end"/>
    </w:r>
    <w:r w:rsidR="000B119E" w:rsidRPr="00F24A58">
      <w:rPr>
        <w:rFonts w:ascii="Arial Narrow" w:hAnsi="Arial Narrow"/>
        <w:color w:val="000000"/>
        <w:sz w:val="17"/>
        <w:szCs w:val="17"/>
      </w:rPr>
      <w:t xml:space="preserve"> of </w:t>
    </w:r>
    <w:r w:rsidR="008C5482" w:rsidRPr="00F24A58">
      <w:rPr>
        <w:rFonts w:ascii="Arial Narrow" w:hAnsi="Arial Narrow"/>
        <w:color w:val="000000"/>
        <w:sz w:val="17"/>
        <w:szCs w:val="17"/>
      </w:rPr>
      <w:fldChar w:fldCharType="begin"/>
    </w:r>
    <w:r w:rsidR="000B119E" w:rsidRPr="00F24A58">
      <w:rPr>
        <w:rFonts w:ascii="Arial Narrow" w:hAnsi="Arial Narrow"/>
        <w:color w:val="000000"/>
        <w:sz w:val="17"/>
        <w:szCs w:val="17"/>
      </w:rPr>
      <w:instrText xml:space="preserve"> NUMPAGES  </w:instrText>
    </w:r>
    <w:r w:rsidR="008C5482" w:rsidRPr="00F24A58">
      <w:rPr>
        <w:rFonts w:ascii="Arial Narrow" w:hAnsi="Arial Narrow"/>
        <w:color w:val="000000"/>
        <w:sz w:val="17"/>
        <w:szCs w:val="17"/>
      </w:rPr>
      <w:fldChar w:fldCharType="separate"/>
    </w:r>
    <w:r w:rsidR="005310EA">
      <w:rPr>
        <w:rFonts w:ascii="Arial Narrow" w:hAnsi="Arial Narrow"/>
        <w:noProof/>
        <w:color w:val="000000"/>
        <w:sz w:val="17"/>
        <w:szCs w:val="17"/>
      </w:rPr>
      <w:t>3</w:t>
    </w:r>
    <w:r w:rsidR="008C5482" w:rsidRPr="00F24A58">
      <w:rPr>
        <w:rFonts w:ascii="Arial Narrow" w:hAnsi="Arial Narrow"/>
        <w:color w:val="000000"/>
        <w:sz w:val="17"/>
        <w:szCs w:val="17"/>
      </w:rPr>
      <w:fldChar w:fldCharType="end"/>
    </w:r>
  </w:p>
  <w:p w:rsidR="00BF74CD" w:rsidRPr="00BF74CD" w:rsidRDefault="00BF74CD">
    <w:pPr>
      <w:pStyle w:val="Header"/>
      <w:rPr>
        <w:rFonts w:ascii="Arial Narrow" w:eastAsia="Arial Narrow" w:hAnsi="Arial Narrow" w:cs="Arial Narrow"/>
        <w:color w:val="000000" w:themeColor="text1"/>
        <w:sz w:val="6"/>
        <w:szCs w:val="6"/>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D3779A0"/>
    <w:multiLevelType w:val="hybridMultilevel"/>
    <w:tmpl w:val="CCCC32DE"/>
    <w:lvl w:ilvl="0" w:tplc="E9668D76">
      <w:start w:val="1"/>
      <w:numFmt w:val="decimal"/>
      <w:lvlText w:val="%1."/>
      <w:lvlJc w:val="left"/>
      <w:pPr>
        <w:ind w:left="1080" w:hanging="360"/>
      </w:pPr>
      <w:rPr>
        <w:color w:val="auto"/>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characterSpacingControl w:val="doNotCompress"/>
  <w:hdrShapeDefaults>
    <o:shapedefaults v:ext="edit" spidmax="20482"/>
  </w:hdrShapeDefaults>
  <w:footnotePr>
    <w:footnote w:id="0"/>
    <w:footnote w:id="1"/>
  </w:footnotePr>
  <w:endnotePr>
    <w:endnote w:id="0"/>
    <w:endnote w:id="1"/>
  </w:endnotePr>
  <w:compat/>
  <w:rsids>
    <w:rsidRoot w:val="00760411"/>
    <w:rsid w:val="000011C6"/>
    <w:rsid w:val="00001A2D"/>
    <w:rsid w:val="00001D66"/>
    <w:rsid w:val="000035E0"/>
    <w:rsid w:val="00005D1A"/>
    <w:rsid w:val="0000770C"/>
    <w:rsid w:val="00010371"/>
    <w:rsid w:val="0001120C"/>
    <w:rsid w:val="000153D7"/>
    <w:rsid w:val="000162FF"/>
    <w:rsid w:val="00017DF9"/>
    <w:rsid w:val="000204F0"/>
    <w:rsid w:val="00020ECE"/>
    <w:rsid w:val="000213F1"/>
    <w:rsid w:val="00024C3F"/>
    <w:rsid w:val="00025146"/>
    <w:rsid w:val="0003023E"/>
    <w:rsid w:val="000326D4"/>
    <w:rsid w:val="000347E5"/>
    <w:rsid w:val="0003536D"/>
    <w:rsid w:val="000401F3"/>
    <w:rsid w:val="00042112"/>
    <w:rsid w:val="0004303F"/>
    <w:rsid w:val="00043F36"/>
    <w:rsid w:val="00047234"/>
    <w:rsid w:val="000506DB"/>
    <w:rsid w:val="00051CC4"/>
    <w:rsid w:val="00052D8C"/>
    <w:rsid w:val="000569C1"/>
    <w:rsid w:val="00061597"/>
    <w:rsid w:val="00061948"/>
    <w:rsid w:val="00061E68"/>
    <w:rsid w:val="000622B4"/>
    <w:rsid w:val="00067ED4"/>
    <w:rsid w:val="00070D51"/>
    <w:rsid w:val="000716FD"/>
    <w:rsid w:val="00082AC2"/>
    <w:rsid w:val="00083790"/>
    <w:rsid w:val="00084822"/>
    <w:rsid w:val="000851F9"/>
    <w:rsid w:val="00085322"/>
    <w:rsid w:val="00085EAB"/>
    <w:rsid w:val="00086420"/>
    <w:rsid w:val="0008733D"/>
    <w:rsid w:val="000919B4"/>
    <w:rsid w:val="00093868"/>
    <w:rsid w:val="0009482E"/>
    <w:rsid w:val="000A03E3"/>
    <w:rsid w:val="000A0705"/>
    <w:rsid w:val="000A095C"/>
    <w:rsid w:val="000B119E"/>
    <w:rsid w:val="000B2EB4"/>
    <w:rsid w:val="000C073F"/>
    <w:rsid w:val="000C100F"/>
    <w:rsid w:val="000C10B2"/>
    <w:rsid w:val="000C4542"/>
    <w:rsid w:val="000C5CA0"/>
    <w:rsid w:val="000C685D"/>
    <w:rsid w:val="000C6AD2"/>
    <w:rsid w:val="000C7E20"/>
    <w:rsid w:val="000C7E57"/>
    <w:rsid w:val="000D0A4A"/>
    <w:rsid w:val="000D0F96"/>
    <w:rsid w:val="000D2E2A"/>
    <w:rsid w:val="000D4961"/>
    <w:rsid w:val="000E031E"/>
    <w:rsid w:val="000E0B6A"/>
    <w:rsid w:val="000E26E0"/>
    <w:rsid w:val="000E473B"/>
    <w:rsid w:val="000E55F8"/>
    <w:rsid w:val="000E5FC0"/>
    <w:rsid w:val="000F190E"/>
    <w:rsid w:val="000F36BA"/>
    <w:rsid w:val="000F37F3"/>
    <w:rsid w:val="000F50E7"/>
    <w:rsid w:val="000F595C"/>
    <w:rsid w:val="000F67AB"/>
    <w:rsid w:val="000F6D34"/>
    <w:rsid w:val="000F7D34"/>
    <w:rsid w:val="000F7E7E"/>
    <w:rsid w:val="00102F78"/>
    <w:rsid w:val="00106C3D"/>
    <w:rsid w:val="001107CC"/>
    <w:rsid w:val="00114127"/>
    <w:rsid w:val="00115266"/>
    <w:rsid w:val="00115CDB"/>
    <w:rsid w:val="0012010F"/>
    <w:rsid w:val="00124D2C"/>
    <w:rsid w:val="00125F8A"/>
    <w:rsid w:val="00133B91"/>
    <w:rsid w:val="001349E0"/>
    <w:rsid w:val="00136710"/>
    <w:rsid w:val="001369D5"/>
    <w:rsid w:val="001400A4"/>
    <w:rsid w:val="00141565"/>
    <w:rsid w:val="0014172C"/>
    <w:rsid w:val="001427C6"/>
    <w:rsid w:val="00146F1E"/>
    <w:rsid w:val="00147643"/>
    <w:rsid w:val="001512F4"/>
    <w:rsid w:val="0015256C"/>
    <w:rsid w:val="0015461E"/>
    <w:rsid w:val="00157704"/>
    <w:rsid w:val="00161F83"/>
    <w:rsid w:val="00163411"/>
    <w:rsid w:val="00165317"/>
    <w:rsid w:val="0016597E"/>
    <w:rsid w:val="00167240"/>
    <w:rsid w:val="001678C5"/>
    <w:rsid w:val="001700C5"/>
    <w:rsid w:val="00171727"/>
    <w:rsid w:val="001735EA"/>
    <w:rsid w:val="00173D38"/>
    <w:rsid w:val="00175125"/>
    <w:rsid w:val="00175808"/>
    <w:rsid w:val="00177AF9"/>
    <w:rsid w:val="0018212C"/>
    <w:rsid w:val="001839B2"/>
    <w:rsid w:val="001843BC"/>
    <w:rsid w:val="00186F9A"/>
    <w:rsid w:val="001876A5"/>
    <w:rsid w:val="0019264B"/>
    <w:rsid w:val="001947FE"/>
    <w:rsid w:val="00196CF9"/>
    <w:rsid w:val="001A139C"/>
    <w:rsid w:val="001A1DD7"/>
    <w:rsid w:val="001A2143"/>
    <w:rsid w:val="001A2E68"/>
    <w:rsid w:val="001A3311"/>
    <w:rsid w:val="001A37FC"/>
    <w:rsid w:val="001A635B"/>
    <w:rsid w:val="001A6675"/>
    <w:rsid w:val="001B1289"/>
    <w:rsid w:val="001B1A1D"/>
    <w:rsid w:val="001B614D"/>
    <w:rsid w:val="001B7AC3"/>
    <w:rsid w:val="001C0439"/>
    <w:rsid w:val="001C17E8"/>
    <w:rsid w:val="001C2461"/>
    <w:rsid w:val="001C347C"/>
    <w:rsid w:val="001C4772"/>
    <w:rsid w:val="001C6694"/>
    <w:rsid w:val="001D0606"/>
    <w:rsid w:val="001D2C1C"/>
    <w:rsid w:val="001D4254"/>
    <w:rsid w:val="001D4ADE"/>
    <w:rsid w:val="001D4B1C"/>
    <w:rsid w:val="001D7C87"/>
    <w:rsid w:val="001E31CF"/>
    <w:rsid w:val="001E6531"/>
    <w:rsid w:val="001E6CEA"/>
    <w:rsid w:val="001F1EB1"/>
    <w:rsid w:val="001F4F00"/>
    <w:rsid w:val="001F6F7A"/>
    <w:rsid w:val="002001DA"/>
    <w:rsid w:val="00200C04"/>
    <w:rsid w:val="002043A1"/>
    <w:rsid w:val="00210F43"/>
    <w:rsid w:val="00217EA3"/>
    <w:rsid w:val="00221053"/>
    <w:rsid w:val="00221F0B"/>
    <w:rsid w:val="00222766"/>
    <w:rsid w:val="00222E3F"/>
    <w:rsid w:val="00225657"/>
    <w:rsid w:val="00226B46"/>
    <w:rsid w:val="00230160"/>
    <w:rsid w:val="00231229"/>
    <w:rsid w:val="00233603"/>
    <w:rsid w:val="0023446F"/>
    <w:rsid w:val="00234AEC"/>
    <w:rsid w:val="00235AF5"/>
    <w:rsid w:val="00237E47"/>
    <w:rsid w:val="002427A5"/>
    <w:rsid w:val="0024423D"/>
    <w:rsid w:val="00244254"/>
    <w:rsid w:val="00244444"/>
    <w:rsid w:val="0024588B"/>
    <w:rsid w:val="0024652A"/>
    <w:rsid w:val="002473B8"/>
    <w:rsid w:val="00250637"/>
    <w:rsid w:val="00250E51"/>
    <w:rsid w:val="00252688"/>
    <w:rsid w:val="002546A6"/>
    <w:rsid w:val="002657C2"/>
    <w:rsid w:val="0026739C"/>
    <w:rsid w:val="0027094B"/>
    <w:rsid w:val="002722CB"/>
    <w:rsid w:val="0027413A"/>
    <w:rsid w:val="0027729E"/>
    <w:rsid w:val="00277DBD"/>
    <w:rsid w:val="002812E6"/>
    <w:rsid w:val="002858E7"/>
    <w:rsid w:val="002865A4"/>
    <w:rsid w:val="0029136C"/>
    <w:rsid w:val="002928F8"/>
    <w:rsid w:val="00292C11"/>
    <w:rsid w:val="00295304"/>
    <w:rsid w:val="002976BB"/>
    <w:rsid w:val="002A2E07"/>
    <w:rsid w:val="002A4775"/>
    <w:rsid w:val="002A7B28"/>
    <w:rsid w:val="002B0E2A"/>
    <w:rsid w:val="002B157C"/>
    <w:rsid w:val="002D10EE"/>
    <w:rsid w:val="002D1B6C"/>
    <w:rsid w:val="002D2405"/>
    <w:rsid w:val="002D4928"/>
    <w:rsid w:val="002D4935"/>
    <w:rsid w:val="002D4DEE"/>
    <w:rsid w:val="002D4E4B"/>
    <w:rsid w:val="002D5FE1"/>
    <w:rsid w:val="002E01BA"/>
    <w:rsid w:val="002E078A"/>
    <w:rsid w:val="002E0CD2"/>
    <w:rsid w:val="002E32FA"/>
    <w:rsid w:val="002E33F8"/>
    <w:rsid w:val="002E3F47"/>
    <w:rsid w:val="002E4335"/>
    <w:rsid w:val="002E502E"/>
    <w:rsid w:val="002E5FFC"/>
    <w:rsid w:val="002E634A"/>
    <w:rsid w:val="002F12A0"/>
    <w:rsid w:val="002F5114"/>
    <w:rsid w:val="002F7D5F"/>
    <w:rsid w:val="00301942"/>
    <w:rsid w:val="003027D2"/>
    <w:rsid w:val="00304078"/>
    <w:rsid w:val="003041A7"/>
    <w:rsid w:val="00307AB0"/>
    <w:rsid w:val="0031039B"/>
    <w:rsid w:val="00310A7A"/>
    <w:rsid w:val="00310E07"/>
    <w:rsid w:val="00311605"/>
    <w:rsid w:val="0031318C"/>
    <w:rsid w:val="0031517A"/>
    <w:rsid w:val="00321F8F"/>
    <w:rsid w:val="00323844"/>
    <w:rsid w:val="00324E21"/>
    <w:rsid w:val="0032686F"/>
    <w:rsid w:val="00330AA3"/>
    <w:rsid w:val="00331395"/>
    <w:rsid w:val="003319FB"/>
    <w:rsid w:val="00332B1B"/>
    <w:rsid w:val="00341619"/>
    <w:rsid w:val="00341B6A"/>
    <w:rsid w:val="0034255F"/>
    <w:rsid w:val="003441AA"/>
    <w:rsid w:val="00345CF7"/>
    <w:rsid w:val="0035269D"/>
    <w:rsid w:val="003536AE"/>
    <w:rsid w:val="003646C2"/>
    <w:rsid w:val="00366D6A"/>
    <w:rsid w:val="003706FE"/>
    <w:rsid w:val="00371D20"/>
    <w:rsid w:val="003748B3"/>
    <w:rsid w:val="003838A9"/>
    <w:rsid w:val="003841E3"/>
    <w:rsid w:val="00384732"/>
    <w:rsid w:val="00384B44"/>
    <w:rsid w:val="0039130B"/>
    <w:rsid w:val="00396D53"/>
    <w:rsid w:val="003A07FD"/>
    <w:rsid w:val="003A1BC7"/>
    <w:rsid w:val="003A718A"/>
    <w:rsid w:val="003B1439"/>
    <w:rsid w:val="003B30DB"/>
    <w:rsid w:val="003B6484"/>
    <w:rsid w:val="003C2B67"/>
    <w:rsid w:val="003C2E6D"/>
    <w:rsid w:val="003D029A"/>
    <w:rsid w:val="003D1204"/>
    <w:rsid w:val="003D22B6"/>
    <w:rsid w:val="003D4D3B"/>
    <w:rsid w:val="003D56F4"/>
    <w:rsid w:val="003D58D4"/>
    <w:rsid w:val="003F2668"/>
    <w:rsid w:val="003F469A"/>
    <w:rsid w:val="003F614C"/>
    <w:rsid w:val="00400824"/>
    <w:rsid w:val="00402248"/>
    <w:rsid w:val="00405586"/>
    <w:rsid w:val="004071E1"/>
    <w:rsid w:val="0041616D"/>
    <w:rsid w:val="00417BCC"/>
    <w:rsid w:val="00421E4B"/>
    <w:rsid w:val="00421F9D"/>
    <w:rsid w:val="004223FA"/>
    <w:rsid w:val="004238B4"/>
    <w:rsid w:val="0042601D"/>
    <w:rsid w:val="004262AE"/>
    <w:rsid w:val="00432004"/>
    <w:rsid w:val="00432276"/>
    <w:rsid w:val="004322C3"/>
    <w:rsid w:val="00434A1E"/>
    <w:rsid w:val="00434E47"/>
    <w:rsid w:val="004362F8"/>
    <w:rsid w:val="00437A82"/>
    <w:rsid w:val="00443163"/>
    <w:rsid w:val="004468FD"/>
    <w:rsid w:val="0044728E"/>
    <w:rsid w:val="0044751F"/>
    <w:rsid w:val="0044775B"/>
    <w:rsid w:val="00451F14"/>
    <w:rsid w:val="004539C7"/>
    <w:rsid w:val="00456575"/>
    <w:rsid w:val="00456F63"/>
    <w:rsid w:val="00457E4F"/>
    <w:rsid w:val="0046043E"/>
    <w:rsid w:val="00461AFA"/>
    <w:rsid w:val="004649FC"/>
    <w:rsid w:val="0047178F"/>
    <w:rsid w:val="00471F0D"/>
    <w:rsid w:val="00472868"/>
    <w:rsid w:val="00474D66"/>
    <w:rsid w:val="004857ED"/>
    <w:rsid w:val="00495B11"/>
    <w:rsid w:val="00496574"/>
    <w:rsid w:val="004A0ED1"/>
    <w:rsid w:val="004A36BF"/>
    <w:rsid w:val="004A639D"/>
    <w:rsid w:val="004A76BF"/>
    <w:rsid w:val="004B1320"/>
    <w:rsid w:val="004B33DE"/>
    <w:rsid w:val="004B4DDC"/>
    <w:rsid w:val="004B72D2"/>
    <w:rsid w:val="004B7370"/>
    <w:rsid w:val="004C01A0"/>
    <w:rsid w:val="004C2DFD"/>
    <w:rsid w:val="004D00AF"/>
    <w:rsid w:val="004D0AF3"/>
    <w:rsid w:val="004D422E"/>
    <w:rsid w:val="004D4CDE"/>
    <w:rsid w:val="004D515A"/>
    <w:rsid w:val="004D523E"/>
    <w:rsid w:val="004D6C41"/>
    <w:rsid w:val="004D7E54"/>
    <w:rsid w:val="004E2009"/>
    <w:rsid w:val="004E3F8C"/>
    <w:rsid w:val="004E4DA2"/>
    <w:rsid w:val="004F1931"/>
    <w:rsid w:val="004F2D77"/>
    <w:rsid w:val="004F4AA7"/>
    <w:rsid w:val="0050098F"/>
    <w:rsid w:val="00501204"/>
    <w:rsid w:val="00501237"/>
    <w:rsid w:val="005012FB"/>
    <w:rsid w:val="005064C5"/>
    <w:rsid w:val="0050658B"/>
    <w:rsid w:val="00510574"/>
    <w:rsid w:val="0051095C"/>
    <w:rsid w:val="00512144"/>
    <w:rsid w:val="005133E5"/>
    <w:rsid w:val="00514029"/>
    <w:rsid w:val="00516AA6"/>
    <w:rsid w:val="00520B49"/>
    <w:rsid w:val="0052128E"/>
    <w:rsid w:val="0052268E"/>
    <w:rsid w:val="0052490E"/>
    <w:rsid w:val="00525153"/>
    <w:rsid w:val="005309EE"/>
    <w:rsid w:val="00530BDC"/>
    <w:rsid w:val="005310EA"/>
    <w:rsid w:val="0053409D"/>
    <w:rsid w:val="00540ECB"/>
    <w:rsid w:val="005458B3"/>
    <w:rsid w:val="005508CB"/>
    <w:rsid w:val="0055630C"/>
    <w:rsid w:val="00556494"/>
    <w:rsid w:val="00557195"/>
    <w:rsid w:val="005604E0"/>
    <w:rsid w:val="00560C28"/>
    <w:rsid w:val="00561FFA"/>
    <w:rsid w:val="00562539"/>
    <w:rsid w:val="0056288F"/>
    <w:rsid w:val="00563FE5"/>
    <w:rsid w:val="0056423F"/>
    <w:rsid w:val="00565911"/>
    <w:rsid w:val="00565A9D"/>
    <w:rsid w:val="00566D53"/>
    <w:rsid w:val="00566F7C"/>
    <w:rsid w:val="0057096E"/>
    <w:rsid w:val="00571524"/>
    <w:rsid w:val="005732F3"/>
    <w:rsid w:val="005774C3"/>
    <w:rsid w:val="005775CD"/>
    <w:rsid w:val="00580BFD"/>
    <w:rsid w:val="005812B6"/>
    <w:rsid w:val="00583A8F"/>
    <w:rsid w:val="00584368"/>
    <w:rsid w:val="00585D10"/>
    <w:rsid w:val="00587DC0"/>
    <w:rsid w:val="00592BC6"/>
    <w:rsid w:val="00593518"/>
    <w:rsid w:val="00593DDE"/>
    <w:rsid w:val="00594010"/>
    <w:rsid w:val="00596327"/>
    <w:rsid w:val="005973FA"/>
    <w:rsid w:val="005A017A"/>
    <w:rsid w:val="005A06FE"/>
    <w:rsid w:val="005A168D"/>
    <w:rsid w:val="005A230A"/>
    <w:rsid w:val="005A3FFE"/>
    <w:rsid w:val="005B04E9"/>
    <w:rsid w:val="005B0654"/>
    <w:rsid w:val="005B3BFB"/>
    <w:rsid w:val="005B43EF"/>
    <w:rsid w:val="005B5F5C"/>
    <w:rsid w:val="005C3DBA"/>
    <w:rsid w:val="005C4FD0"/>
    <w:rsid w:val="005C52E2"/>
    <w:rsid w:val="005D1192"/>
    <w:rsid w:val="005D2416"/>
    <w:rsid w:val="005D4DF5"/>
    <w:rsid w:val="005D6B39"/>
    <w:rsid w:val="005D7E2C"/>
    <w:rsid w:val="005E1B18"/>
    <w:rsid w:val="005E39C6"/>
    <w:rsid w:val="005E54AF"/>
    <w:rsid w:val="005E58E2"/>
    <w:rsid w:val="005E6437"/>
    <w:rsid w:val="005E6BE1"/>
    <w:rsid w:val="005E7F42"/>
    <w:rsid w:val="005F0C96"/>
    <w:rsid w:val="005F1C43"/>
    <w:rsid w:val="00605A77"/>
    <w:rsid w:val="00606D37"/>
    <w:rsid w:val="00607559"/>
    <w:rsid w:val="00611B39"/>
    <w:rsid w:val="0061457B"/>
    <w:rsid w:val="00614BBA"/>
    <w:rsid w:val="006159EF"/>
    <w:rsid w:val="00617698"/>
    <w:rsid w:val="00622F30"/>
    <w:rsid w:val="00623A27"/>
    <w:rsid w:val="006244D2"/>
    <w:rsid w:val="006265F2"/>
    <w:rsid w:val="00626E1C"/>
    <w:rsid w:val="00626F7E"/>
    <w:rsid w:val="00631FB9"/>
    <w:rsid w:val="00633A71"/>
    <w:rsid w:val="00633C9B"/>
    <w:rsid w:val="00637F80"/>
    <w:rsid w:val="00642656"/>
    <w:rsid w:val="00642E41"/>
    <w:rsid w:val="00643BAD"/>
    <w:rsid w:val="006454C4"/>
    <w:rsid w:val="00647A5A"/>
    <w:rsid w:val="006501C2"/>
    <w:rsid w:val="00650685"/>
    <w:rsid w:val="00653432"/>
    <w:rsid w:val="006538F1"/>
    <w:rsid w:val="00654207"/>
    <w:rsid w:val="00655932"/>
    <w:rsid w:val="006606D9"/>
    <w:rsid w:val="00661958"/>
    <w:rsid w:val="006626B0"/>
    <w:rsid w:val="006658CF"/>
    <w:rsid w:val="00671173"/>
    <w:rsid w:val="006759A0"/>
    <w:rsid w:val="00677CB6"/>
    <w:rsid w:val="00680E6C"/>
    <w:rsid w:val="00682C96"/>
    <w:rsid w:val="00685388"/>
    <w:rsid w:val="00690AB8"/>
    <w:rsid w:val="006924CB"/>
    <w:rsid w:val="00694486"/>
    <w:rsid w:val="00695DC7"/>
    <w:rsid w:val="00696756"/>
    <w:rsid w:val="006A5D6D"/>
    <w:rsid w:val="006A6887"/>
    <w:rsid w:val="006A6F61"/>
    <w:rsid w:val="006A7089"/>
    <w:rsid w:val="006A7616"/>
    <w:rsid w:val="006A7848"/>
    <w:rsid w:val="006B0EAC"/>
    <w:rsid w:val="006B153C"/>
    <w:rsid w:val="006B1A37"/>
    <w:rsid w:val="006B24C5"/>
    <w:rsid w:val="006B49E8"/>
    <w:rsid w:val="006B5032"/>
    <w:rsid w:val="006B7955"/>
    <w:rsid w:val="006C0779"/>
    <w:rsid w:val="006C17C1"/>
    <w:rsid w:val="006C21DE"/>
    <w:rsid w:val="006C43C5"/>
    <w:rsid w:val="006C50B3"/>
    <w:rsid w:val="006C560F"/>
    <w:rsid w:val="006C5823"/>
    <w:rsid w:val="006C654A"/>
    <w:rsid w:val="006D11D6"/>
    <w:rsid w:val="006D1B5D"/>
    <w:rsid w:val="006D1CBA"/>
    <w:rsid w:val="006D4998"/>
    <w:rsid w:val="006D4AE5"/>
    <w:rsid w:val="006D5AF9"/>
    <w:rsid w:val="006D5B0B"/>
    <w:rsid w:val="006D6A19"/>
    <w:rsid w:val="006E2CF4"/>
    <w:rsid w:val="006E37D1"/>
    <w:rsid w:val="006F0E07"/>
    <w:rsid w:val="006F2A89"/>
    <w:rsid w:val="006F3011"/>
    <w:rsid w:val="006F416E"/>
    <w:rsid w:val="007004F9"/>
    <w:rsid w:val="00702532"/>
    <w:rsid w:val="00704E33"/>
    <w:rsid w:val="00705ECE"/>
    <w:rsid w:val="00710538"/>
    <w:rsid w:val="007145AD"/>
    <w:rsid w:val="00714D90"/>
    <w:rsid w:val="0071509D"/>
    <w:rsid w:val="00715CB5"/>
    <w:rsid w:val="00717E93"/>
    <w:rsid w:val="00724E0E"/>
    <w:rsid w:val="00726EC3"/>
    <w:rsid w:val="0073303A"/>
    <w:rsid w:val="007402B0"/>
    <w:rsid w:val="00742925"/>
    <w:rsid w:val="00743C1A"/>
    <w:rsid w:val="00747159"/>
    <w:rsid w:val="007473C1"/>
    <w:rsid w:val="00747C13"/>
    <w:rsid w:val="007504BF"/>
    <w:rsid w:val="00752BB1"/>
    <w:rsid w:val="0075457C"/>
    <w:rsid w:val="00756155"/>
    <w:rsid w:val="00760411"/>
    <w:rsid w:val="007620DD"/>
    <w:rsid w:val="00763A9D"/>
    <w:rsid w:val="007650A4"/>
    <w:rsid w:val="00765E72"/>
    <w:rsid w:val="007661DA"/>
    <w:rsid w:val="0076678C"/>
    <w:rsid w:val="0077642F"/>
    <w:rsid w:val="007769DA"/>
    <w:rsid w:val="00780F3B"/>
    <w:rsid w:val="0078183E"/>
    <w:rsid w:val="00784694"/>
    <w:rsid w:val="00784A6F"/>
    <w:rsid w:val="00785275"/>
    <w:rsid w:val="007867AB"/>
    <w:rsid w:val="00790924"/>
    <w:rsid w:val="0079241F"/>
    <w:rsid w:val="007946DC"/>
    <w:rsid w:val="00794FFB"/>
    <w:rsid w:val="007953B3"/>
    <w:rsid w:val="00796BD4"/>
    <w:rsid w:val="007A3A11"/>
    <w:rsid w:val="007A4D50"/>
    <w:rsid w:val="007A637E"/>
    <w:rsid w:val="007A79D6"/>
    <w:rsid w:val="007B09BD"/>
    <w:rsid w:val="007B0B6F"/>
    <w:rsid w:val="007B0CDE"/>
    <w:rsid w:val="007B22FA"/>
    <w:rsid w:val="007B56AC"/>
    <w:rsid w:val="007B57DB"/>
    <w:rsid w:val="007B687F"/>
    <w:rsid w:val="007B6E73"/>
    <w:rsid w:val="007C0EDC"/>
    <w:rsid w:val="007C384E"/>
    <w:rsid w:val="007C424A"/>
    <w:rsid w:val="007C6221"/>
    <w:rsid w:val="007D12C0"/>
    <w:rsid w:val="007D148E"/>
    <w:rsid w:val="007D16C0"/>
    <w:rsid w:val="007D2B6C"/>
    <w:rsid w:val="007E09E7"/>
    <w:rsid w:val="007E0F5F"/>
    <w:rsid w:val="007E2088"/>
    <w:rsid w:val="007E2FE7"/>
    <w:rsid w:val="007E384F"/>
    <w:rsid w:val="007E3C30"/>
    <w:rsid w:val="007E50FA"/>
    <w:rsid w:val="007F0C57"/>
    <w:rsid w:val="007F674D"/>
    <w:rsid w:val="007F794E"/>
    <w:rsid w:val="0080007F"/>
    <w:rsid w:val="00800AF6"/>
    <w:rsid w:val="00801817"/>
    <w:rsid w:val="00801BB8"/>
    <w:rsid w:val="008023BE"/>
    <w:rsid w:val="008039EF"/>
    <w:rsid w:val="00804274"/>
    <w:rsid w:val="0081119B"/>
    <w:rsid w:val="008117B0"/>
    <w:rsid w:val="00811BA8"/>
    <w:rsid w:val="00812212"/>
    <w:rsid w:val="00814DC5"/>
    <w:rsid w:val="00816084"/>
    <w:rsid w:val="00825A7E"/>
    <w:rsid w:val="00827B21"/>
    <w:rsid w:val="008326D0"/>
    <w:rsid w:val="008338EE"/>
    <w:rsid w:val="0083390A"/>
    <w:rsid w:val="0084093F"/>
    <w:rsid w:val="00840D96"/>
    <w:rsid w:val="0084374F"/>
    <w:rsid w:val="008468EF"/>
    <w:rsid w:val="0084738F"/>
    <w:rsid w:val="00852058"/>
    <w:rsid w:val="00857674"/>
    <w:rsid w:val="00863079"/>
    <w:rsid w:val="008669EC"/>
    <w:rsid w:val="00876596"/>
    <w:rsid w:val="008806EA"/>
    <w:rsid w:val="00885860"/>
    <w:rsid w:val="00890FC9"/>
    <w:rsid w:val="0089487E"/>
    <w:rsid w:val="00895C29"/>
    <w:rsid w:val="00896CF4"/>
    <w:rsid w:val="008A07B1"/>
    <w:rsid w:val="008A2876"/>
    <w:rsid w:val="008B0650"/>
    <w:rsid w:val="008B07A6"/>
    <w:rsid w:val="008B1E25"/>
    <w:rsid w:val="008B5935"/>
    <w:rsid w:val="008B6762"/>
    <w:rsid w:val="008C094E"/>
    <w:rsid w:val="008C158E"/>
    <w:rsid w:val="008C289F"/>
    <w:rsid w:val="008C5482"/>
    <w:rsid w:val="008C57B6"/>
    <w:rsid w:val="008C6DB7"/>
    <w:rsid w:val="008D0097"/>
    <w:rsid w:val="008D0F32"/>
    <w:rsid w:val="008D2A2B"/>
    <w:rsid w:val="008D5D7F"/>
    <w:rsid w:val="008E052C"/>
    <w:rsid w:val="008E2331"/>
    <w:rsid w:val="008F22C5"/>
    <w:rsid w:val="008F2CD7"/>
    <w:rsid w:val="008F52F3"/>
    <w:rsid w:val="008F5466"/>
    <w:rsid w:val="008F6B33"/>
    <w:rsid w:val="00902DA2"/>
    <w:rsid w:val="00903FE6"/>
    <w:rsid w:val="0090633F"/>
    <w:rsid w:val="00907C43"/>
    <w:rsid w:val="00910009"/>
    <w:rsid w:val="00910D0A"/>
    <w:rsid w:val="00911F18"/>
    <w:rsid w:val="00912384"/>
    <w:rsid w:val="00913C5F"/>
    <w:rsid w:val="009166C7"/>
    <w:rsid w:val="00926E5E"/>
    <w:rsid w:val="00931FEB"/>
    <w:rsid w:val="00933793"/>
    <w:rsid w:val="00933C47"/>
    <w:rsid w:val="009341CE"/>
    <w:rsid w:val="00934403"/>
    <w:rsid w:val="00940A97"/>
    <w:rsid w:val="00943831"/>
    <w:rsid w:val="00943E28"/>
    <w:rsid w:val="00945280"/>
    <w:rsid w:val="009456E3"/>
    <w:rsid w:val="00946305"/>
    <w:rsid w:val="009521AF"/>
    <w:rsid w:val="0095413A"/>
    <w:rsid w:val="00955B87"/>
    <w:rsid w:val="0095630F"/>
    <w:rsid w:val="00956824"/>
    <w:rsid w:val="0096108E"/>
    <w:rsid w:val="00963D26"/>
    <w:rsid w:val="00966B1A"/>
    <w:rsid w:val="00970B50"/>
    <w:rsid w:val="00971AB8"/>
    <w:rsid w:val="0097386D"/>
    <w:rsid w:val="00973BC1"/>
    <w:rsid w:val="00976028"/>
    <w:rsid w:val="00976382"/>
    <w:rsid w:val="00980A09"/>
    <w:rsid w:val="00986799"/>
    <w:rsid w:val="00996962"/>
    <w:rsid w:val="009A1BE9"/>
    <w:rsid w:val="009A2BD8"/>
    <w:rsid w:val="009A4DC2"/>
    <w:rsid w:val="009A58C5"/>
    <w:rsid w:val="009A5A6A"/>
    <w:rsid w:val="009A5CD4"/>
    <w:rsid w:val="009B55A3"/>
    <w:rsid w:val="009C177E"/>
    <w:rsid w:val="009C4D6E"/>
    <w:rsid w:val="009C5125"/>
    <w:rsid w:val="009C6349"/>
    <w:rsid w:val="009C6C73"/>
    <w:rsid w:val="009D0D95"/>
    <w:rsid w:val="009D3D7F"/>
    <w:rsid w:val="009D5ECD"/>
    <w:rsid w:val="009D79C5"/>
    <w:rsid w:val="009D7BA9"/>
    <w:rsid w:val="009E18A0"/>
    <w:rsid w:val="009E502F"/>
    <w:rsid w:val="009F33AD"/>
    <w:rsid w:val="009F3963"/>
    <w:rsid w:val="009F3BB3"/>
    <w:rsid w:val="009F574B"/>
    <w:rsid w:val="009F6305"/>
    <w:rsid w:val="00A00707"/>
    <w:rsid w:val="00A02423"/>
    <w:rsid w:val="00A06EE7"/>
    <w:rsid w:val="00A074D3"/>
    <w:rsid w:val="00A135E1"/>
    <w:rsid w:val="00A15068"/>
    <w:rsid w:val="00A157F4"/>
    <w:rsid w:val="00A17F39"/>
    <w:rsid w:val="00A21E6B"/>
    <w:rsid w:val="00A21FFE"/>
    <w:rsid w:val="00A303D1"/>
    <w:rsid w:val="00A32B9B"/>
    <w:rsid w:val="00A3636F"/>
    <w:rsid w:val="00A36CED"/>
    <w:rsid w:val="00A414D9"/>
    <w:rsid w:val="00A42213"/>
    <w:rsid w:val="00A4268F"/>
    <w:rsid w:val="00A43FF8"/>
    <w:rsid w:val="00A45E6F"/>
    <w:rsid w:val="00A478B5"/>
    <w:rsid w:val="00A47CF9"/>
    <w:rsid w:val="00A51FDD"/>
    <w:rsid w:val="00A54685"/>
    <w:rsid w:val="00A5543D"/>
    <w:rsid w:val="00A55FD5"/>
    <w:rsid w:val="00A56566"/>
    <w:rsid w:val="00A56A19"/>
    <w:rsid w:val="00A57AB4"/>
    <w:rsid w:val="00A61620"/>
    <w:rsid w:val="00A6372D"/>
    <w:rsid w:val="00A6569A"/>
    <w:rsid w:val="00A70A41"/>
    <w:rsid w:val="00A75A64"/>
    <w:rsid w:val="00A829A4"/>
    <w:rsid w:val="00A8368D"/>
    <w:rsid w:val="00A856AA"/>
    <w:rsid w:val="00A864B3"/>
    <w:rsid w:val="00A87AC0"/>
    <w:rsid w:val="00A92ECB"/>
    <w:rsid w:val="00AA04F7"/>
    <w:rsid w:val="00AA2C08"/>
    <w:rsid w:val="00AA2CCF"/>
    <w:rsid w:val="00AA6BAA"/>
    <w:rsid w:val="00AB0ADA"/>
    <w:rsid w:val="00AB141F"/>
    <w:rsid w:val="00AB2F39"/>
    <w:rsid w:val="00AB3004"/>
    <w:rsid w:val="00AB49DF"/>
    <w:rsid w:val="00AB794F"/>
    <w:rsid w:val="00AC13A3"/>
    <w:rsid w:val="00AC14D0"/>
    <w:rsid w:val="00AC2A9A"/>
    <w:rsid w:val="00AC33BA"/>
    <w:rsid w:val="00AC412C"/>
    <w:rsid w:val="00AC700C"/>
    <w:rsid w:val="00AD0B0C"/>
    <w:rsid w:val="00AD27F8"/>
    <w:rsid w:val="00AD2C0B"/>
    <w:rsid w:val="00AE08E3"/>
    <w:rsid w:val="00AE09F8"/>
    <w:rsid w:val="00AE28FC"/>
    <w:rsid w:val="00AE3444"/>
    <w:rsid w:val="00AE5200"/>
    <w:rsid w:val="00AF133E"/>
    <w:rsid w:val="00AF2C13"/>
    <w:rsid w:val="00AF6D9B"/>
    <w:rsid w:val="00B00FCE"/>
    <w:rsid w:val="00B0324E"/>
    <w:rsid w:val="00B038F4"/>
    <w:rsid w:val="00B04B07"/>
    <w:rsid w:val="00B06079"/>
    <w:rsid w:val="00B0702C"/>
    <w:rsid w:val="00B07950"/>
    <w:rsid w:val="00B10553"/>
    <w:rsid w:val="00B11703"/>
    <w:rsid w:val="00B14F04"/>
    <w:rsid w:val="00B206D9"/>
    <w:rsid w:val="00B229BF"/>
    <w:rsid w:val="00B22C16"/>
    <w:rsid w:val="00B23FA2"/>
    <w:rsid w:val="00B258F1"/>
    <w:rsid w:val="00B26714"/>
    <w:rsid w:val="00B26BEA"/>
    <w:rsid w:val="00B30BC1"/>
    <w:rsid w:val="00B31954"/>
    <w:rsid w:val="00B31E08"/>
    <w:rsid w:val="00B33091"/>
    <w:rsid w:val="00B33A2B"/>
    <w:rsid w:val="00B33E4E"/>
    <w:rsid w:val="00B3656D"/>
    <w:rsid w:val="00B41A5D"/>
    <w:rsid w:val="00B42375"/>
    <w:rsid w:val="00B43E37"/>
    <w:rsid w:val="00B449AD"/>
    <w:rsid w:val="00B461E8"/>
    <w:rsid w:val="00B4798D"/>
    <w:rsid w:val="00B533E9"/>
    <w:rsid w:val="00B55919"/>
    <w:rsid w:val="00B562B8"/>
    <w:rsid w:val="00B569A7"/>
    <w:rsid w:val="00B610C4"/>
    <w:rsid w:val="00B62BB8"/>
    <w:rsid w:val="00B63244"/>
    <w:rsid w:val="00B64DB0"/>
    <w:rsid w:val="00B70A1A"/>
    <w:rsid w:val="00B70BEC"/>
    <w:rsid w:val="00B7516B"/>
    <w:rsid w:val="00B7555C"/>
    <w:rsid w:val="00B76E56"/>
    <w:rsid w:val="00B80672"/>
    <w:rsid w:val="00B808EE"/>
    <w:rsid w:val="00B80B0D"/>
    <w:rsid w:val="00B80B9F"/>
    <w:rsid w:val="00B812D6"/>
    <w:rsid w:val="00B82034"/>
    <w:rsid w:val="00B8261C"/>
    <w:rsid w:val="00B83EF6"/>
    <w:rsid w:val="00B86B7B"/>
    <w:rsid w:val="00B86F60"/>
    <w:rsid w:val="00B874C8"/>
    <w:rsid w:val="00B909C8"/>
    <w:rsid w:val="00B93EEB"/>
    <w:rsid w:val="00B949F3"/>
    <w:rsid w:val="00B94D11"/>
    <w:rsid w:val="00B96612"/>
    <w:rsid w:val="00B96973"/>
    <w:rsid w:val="00B977D0"/>
    <w:rsid w:val="00B97BC7"/>
    <w:rsid w:val="00BA11A1"/>
    <w:rsid w:val="00BA2F99"/>
    <w:rsid w:val="00BA565E"/>
    <w:rsid w:val="00BA60DB"/>
    <w:rsid w:val="00BA7DF3"/>
    <w:rsid w:val="00BB08C3"/>
    <w:rsid w:val="00BB125A"/>
    <w:rsid w:val="00BB1665"/>
    <w:rsid w:val="00BB372C"/>
    <w:rsid w:val="00BB3F07"/>
    <w:rsid w:val="00BB4877"/>
    <w:rsid w:val="00BB5E1A"/>
    <w:rsid w:val="00BC0E9C"/>
    <w:rsid w:val="00BC1A6D"/>
    <w:rsid w:val="00BC2197"/>
    <w:rsid w:val="00BC3A52"/>
    <w:rsid w:val="00BC42CE"/>
    <w:rsid w:val="00BC6EA3"/>
    <w:rsid w:val="00BC7218"/>
    <w:rsid w:val="00BC7D40"/>
    <w:rsid w:val="00BD0AA4"/>
    <w:rsid w:val="00BD1CA7"/>
    <w:rsid w:val="00BD436B"/>
    <w:rsid w:val="00BE7CC1"/>
    <w:rsid w:val="00BF33E8"/>
    <w:rsid w:val="00BF74CD"/>
    <w:rsid w:val="00C011C8"/>
    <w:rsid w:val="00C05F59"/>
    <w:rsid w:val="00C10080"/>
    <w:rsid w:val="00C100B1"/>
    <w:rsid w:val="00C10C04"/>
    <w:rsid w:val="00C14143"/>
    <w:rsid w:val="00C1421B"/>
    <w:rsid w:val="00C15E6D"/>
    <w:rsid w:val="00C1733E"/>
    <w:rsid w:val="00C23EB4"/>
    <w:rsid w:val="00C25338"/>
    <w:rsid w:val="00C3219B"/>
    <w:rsid w:val="00C33258"/>
    <w:rsid w:val="00C33D88"/>
    <w:rsid w:val="00C34246"/>
    <w:rsid w:val="00C40D78"/>
    <w:rsid w:val="00C444B6"/>
    <w:rsid w:val="00C448D2"/>
    <w:rsid w:val="00C51FE4"/>
    <w:rsid w:val="00C64529"/>
    <w:rsid w:val="00C65765"/>
    <w:rsid w:val="00C7049D"/>
    <w:rsid w:val="00C726B5"/>
    <w:rsid w:val="00C75A85"/>
    <w:rsid w:val="00C7710A"/>
    <w:rsid w:val="00C77198"/>
    <w:rsid w:val="00C77728"/>
    <w:rsid w:val="00C77F2A"/>
    <w:rsid w:val="00C82262"/>
    <w:rsid w:val="00C83D88"/>
    <w:rsid w:val="00C875C5"/>
    <w:rsid w:val="00C9639D"/>
    <w:rsid w:val="00C97C58"/>
    <w:rsid w:val="00CA13D4"/>
    <w:rsid w:val="00CA15D0"/>
    <w:rsid w:val="00CA4AD5"/>
    <w:rsid w:val="00CB04E0"/>
    <w:rsid w:val="00CB31DE"/>
    <w:rsid w:val="00CB433A"/>
    <w:rsid w:val="00CC00B8"/>
    <w:rsid w:val="00CC1318"/>
    <w:rsid w:val="00CC2922"/>
    <w:rsid w:val="00CC301C"/>
    <w:rsid w:val="00CC3268"/>
    <w:rsid w:val="00CC3FB5"/>
    <w:rsid w:val="00CC4A8C"/>
    <w:rsid w:val="00CC5547"/>
    <w:rsid w:val="00CC78C1"/>
    <w:rsid w:val="00CD14F4"/>
    <w:rsid w:val="00CD221D"/>
    <w:rsid w:val="00CD38C6"/>
    <w:rsid w:val="00CD5AF1"/>
    <w:rsid w:val="00CD5D56"/>
    <w:rsid w:val="00CD793E"/>
    <w:rsid w:val="00CE04B2"/>
    <w:rsid w:val="00CE0934"/>
    <w:rsid w:val="00CE1874"/>
    <w:rsid w:val="00CE2068"/>
    <w:rsid w:val="00CE3041"/>
    <w:rsid w:val="00CE4C21"/>
    <w:rsid w:val="00CE5511"/>
    <w:rsid w:val="00CE60AB"/>
    <w:rsid w:val="00CE6309"/>
    <w:rsid w:val="00CE7774"/>
    <w:rsid w:val="00CF1D55"/>
    <w:rsid w:val="00CF2046"/>
    <w:rsid w:val="00CF2062"/>
    <w:rsid w:val="00CF5CE8"/>
    <w:rsid w:val="00CF5D37"/>
    <w:rsid w:val="00CF6CC1"/>
    <w:rsid w:val="00D05FC9"/>
    <w:rsid w:val="00D07CD4"/>
    <w:rsid w:val="00D11191"/>
    <w:rsid w:val="00D13522"/>
    <w:rsid w:val="00D14AD2"/>
    <w:rsid w:val="00D17454"/>
    <w:rsid w:val="00D22D19"/>
    <w:rsid w:val="00D25223"/>
    <w:rsid w:val="00D26A88"/>
    <w:rsid w:val="00D26AAB"/>
    <w:rsid w:val="00D27B96"/>
    <w:rsid w:val="00D32636"/>
    <w:rsid w:val="00D34D1A"/>
    <w:rsid w:val="00D35630"/>
    <w:rsid w:val="00D3567C"/>
    <w:rsid w:val="00D3663A"/>
    <w:rsid w:val="00D37B59"/>
    <w:rsid w:val="00D46E9F"/>
    <w:rsid w:val="00D4767E"/>
    <w:rsid w:val="00D47715"/>
    <w:rsid w:val="00D5427A"/>
    <w:rsid w:val="00D5456A"/>
    <w:rsid w:val="00D61DDE"/>
    <w:rsid w:val="00D72664"/>
    <w:rsid w:val="00D73A33"/>
    <w:rsid w:val="00D744C0"/>
    <w:rsid w:val="00D83560"/>
    <w:rsid w:val="00D85901"/>
    <w:rsid w:val="00D86564"/>
    <w:rsid w:val="00D8774C"/>
    <w:rsid w:val="00D91183"/>
    <w:rsid w:val="00D92973"/>
    <w:rsid w:val="00D93BF4"/>
    <w:rsid w:val="00D9544D"/>
    <w:rsid w:val="00D97F38"/>
    <w:rsid w:val="00DA212E"/>
    <w:rsid w:val="00DA271A"/>
    <w:rsid w:val="00DA52AB"/>
    <w:rsid w:val="00DA535A"/>
    <w:rsid w:val="00DA7AAA"/>
    <w:rsid w:val="00DB28A2"/>
    <w:rsid w:val="00DB2A2B"/>
    <w:rsid w:val="00DB51DE"/>
    <w:rsid w:val="00DB5CE7"/>
    <w:rsid w:val="00DB60E7"/>
    <w:rsid w:val="00DB79A7"/>
    <w:rsid w:val="00DC0ECC"/>
    <w:rsid w:val="00DC6841"/>
    <w:rsid w:val="00DD114C"/>
    <w:rsid w:val="00DD1BFE"/>
    <w:rsid w:val="00DD253F"/>
    <w:rsid w:val="00DD668F"/>
    <w:rsid w:val="00DD66B0"/>
    <w:rsid w:val="00DD68E2"/>
    <w:rsid w:val="00DE04B3"/>
    <w:rsid w:val="00DE051C"/>
    <w:rsid w:val="00DE17EF"/>
    <w:rsid w:val="00DE259E"/>
    <w:rsid w:val="00DE2C93"/>
    <w:rsid w:val="00DE5EEE"/>
    <w:rsid w:val="00DE6166"/>
    <w:rsid w:val="00DF522D"/>
    <w:rsid w:val="00E0004D"/>
    <w:rsid w:val="00E02957"/>
    <w:rsid w:val="00E02ECE"/>
    <w:rsid w:val="00E040C6"/>
    <w:rsid w:val="00E05207"/>
    <w:rsid w:val="00E07720"/>
    <w:rsid w:val="00E100D8"/>
    <w:rsid w:val="00E17E28"/>
    <w:rsid w:val="00E200A7"/>
    <w:rsid w:val="00E22024"/>
    <w:rsid w:val="00E23AB3"/>
    <w:rsid w:val="00E24AB8"/>
    <w:rsid w:val="00E2584F"/>
    <w:rsid w:val="00E26BDD"/>
    <w:rsid w:val="00E26D7A"/>
    <w:rsid w:val="00E325C2"/>
    <w:rsid w:val="00E340AC"/>
    <w:rsid w:val="00E36695"/>
    <w:rsid w:val="00E3797B"/>
    <w:rsid w:val="00E403F8"/>
    <w:rsid w:val="00E405D3"/>
    <w:rsid w:val="00E4246B"/>
    <w:rsid w:val="00E454C7"/>
    <w:rsid w:val="00E51A5F"/>
    <w:rsid w:val="00E53E91"/>
    <w:rsid w:val="00E540E1"/>
    <w:rsid w:val="00E540F7"/>
    <w:rsid w:val="00E541C9"/>
    <w:rsid w:val="00E56A01"/>
    <w:rsid w:val="00E629D1"/>
    <w:rsid w:val="00E640B2"/>
    <w:rsid w:val="00E65DD0"/>
    <w:rsid w:val="00E7096D"/>
    <w:rsid w:val="00E730D9"/>
    <w:rsid w:val="00E7349F"/>
    <w:rsid w:val="00E74AF7"/>
    <w:rsid w:val="00E7669F"/>
    <w:rsid w:val="00E77DF6"/>
    <w:rsid w:val="00E804E4"/>
    <w:rsid w:val="00E81DFE"/>
    <w:rsid w:val="00E862C0"/>
    <w:rsid w:val="00E91A02"/>
    <w:rsid w:val="00E92A20"/>
    <w:rsid w:val="00E951BC"/>
    <w:rsid w:val="00E95289"/>
    <w:rsid w:val="00E95D2C"/>
    <w:rsid w:val="00EA3BA7"/>
    <w:rsid w:val="00EA4924"/>
    <w:rsid w:val="00EA628F"/>
    <w:rsid w:val="00EA7826"/>
    <w:rsid w:val="00EB092B"/>
    <w:rsid w:val="00EB1F1E"/>
    <w:rsid w:val="00EB2264"/>
    <w:rsid w:val="00EB5CCD"/>
    <w:rsid w:val="00EC0FD1"/>
    <w:rsid w:val="00EC2695"/>
    <w:rsid w:val="00EC28A1"/>
    <w:rsid w:val="00EC3656"/>
    <w:rsid w:val="00EC4458"/>
    <w:rsid w:val="00EC714E"/>
    <w:rsid w:val="00EC7A0A"/>
    <w:rsid w:val="00ED17E3"/>
    <w:rsid w:val="00ED36EF"/>
    <w:rsid w:val="00ED4C9C"/>
    <w:rsid w:val="00ED5DBB"/>
    <w:rsid w:val="00EE05FC"/>
    <w:rsid w:val="00EE75C6"/>
    <w:rsid w:val="00EF04F9"/>
    <w:rsid w:val="00EF23CF"/>
    <w:rsid w:val="00EF246F"/>
    <w:rsid w:val="00EF4BA4"/>
    <w:rsid w:val="00EF6D0E"/>
    <w:rsid w:val="00EF76A9"/>
    <w:rsid w:val="00F00639"/>
    <w:rsid w:val="00F07C07"/>
    <w:rsid w:val="00F10A1C"/>
    <w:rsid w:val="00F113E8"/>
    <w:rsid w:val="00F11A3F"/>
    <w:rsid w:val="00F136F4"/>
    <w:rsid w:val="00F21996"/>
    <w:rsid w:val="00F21A96"/>
    <w:rsid w:val="00F23C77"/>
    <w:rsid w:val="00F24A58"/>
    <w:rsid w:val="00F24ED4"/>
    <w:rsid w:val="00F26A0C"/>
    <w:rsid w:val="00F26C09"/>
    <w:rsid w:val="00F31C96"/>
    <w:rsid w:val="00F31D6E"/>
    <w:rsid w:val="00F3232C"/>
    <w:rsid w:val="00F34324"/>
    <w:rsid w:val="00F353D6"/>
    <w:rsid w:val="00F40DBF"/>
    <w:rsid w:val="00F413B7"/>
    <w:rsid w:val="00F41739"/>
    <w:rsid w:val="00F4557A"/>
    <w:rsid w:val="00F46E2C"/>
    <w:rsid w:val="00F52FAB"/>
    <w:rsid w:val="00F55A49"/>
    <w:rsid w:val="00F60851"/>
    <w:rsid w:val="00F626BD"/>
    <w:rsid w:val="00F62756"/>
    <w:rsid w:val="00F62AF7"/>
    <w:rsid w:val="00F70805"/>
    <w:rsid w:val="00F70FE7"/>
    <w:rsid w:val="00F71FF9"/>
    <w:rsid w:val="00F72AE7"/>
    <w:rsid w:val="00F72B22"/>
    <w:rsid w:val="00F76C0C"/>
    <w:rsid w:val="00F775C6"/>
    <w:rsid w:val="00F77EFC"/>
    <w:rsid w:val="00F81AAE"/>
    <w:rsid w:val="00F8570E"/>
    <w:rsid w:val="00F902E9"/>
    <w:rsid w:val="00F96A26"/>
    <w:rsid w:val="00F96ADD"/>
    <w:rsid w:val="00F97C12"/>
    <w:rsid w:val="00FA44B5"/>
    <w:rsid w:val="00FA5F28"/>
    <w:rsid w:val="00FB5BC4"/>
    <w:rsid w:val="00FC3FC3"/>
    <w:rsid w:val="00FD1DC2"/>
    <w:rsid w:val="00FD1F72"/>
    <w:rsid w:val="00FD3099"/>
    <w:rsid w:val="00FE635C"/>
    <w:rsid w:val="00FE7F9B"/>
    <w:rsid w:val="00FF018A"/>
    <w:rsid w:val="00FF1DDE"/>
    <w:rsid w:val="00FF46A8"/>
    <w:rsid w:val="00FF70F6"/>
    <w:rsid w:val="00FF723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64C5"/>
  </w:style>
  <w:style w:type="paragraph" w:styleId="Heading1">
    <w:name w:val="heading 1"/>
    <w:basedOn w:val="Normal"/>
    <w:next w:val="Normal"/>
    <w:link w:val="Heading1Char"/>
    <w:uiPriority w:val="9"/>
    <w:qFormat/>
    <w:rsid w:val="004322C3"/>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character" w:customStyle="1" w:styleId="Heading1Char">
    <w:name w:val="Heading 1 Char"/>
    <w:basedOn w:val="DefaultParagraphFont"/>
    <w:link w:val="Heading1"/>
    <w:uiPriority w:val="9"/>
    <w:rsid w:val="004322C3"/>
    <w:rPr>
      <w:rFonts w:asciiTheme="majorHAnsi" w:eastAsiaTheme="majorEastAsia" w:hAnsiTheme="majorHAnsi" w:cstheme="majorBidi"/>
      <w:b/>
      <w:bCs/>
      <w:color w:val="2E74B5" w:themeColor="accent1" w:themeShade="BF"/>
      <w:sz w:val="28"/>
      <w:szCs w:val="28"/>
    </w:rPr>
  </w:style>
  <w:style w:type="paragraph" w:styleId="ListParagraph">
    <w:name w:val="List Paragraph"/>
    <w:basedOn w:val="Normal"/>
    <w:uiPriority w:val="34"/>
    <w:qFormat/>
    <w:rsid w:val="00EF4BA4"/>
    <w:pPr>
      <w:ind w:left="720"/>
      <w:contextualSpacing/>
    </w:pPr>
  </w:style>
</w:styles>
</file>

<file path=word/webSettings.xml><?xml version="1.0" encoding="utf-8"?>
<w:webSettings xmlns:r="http://schemas.openxmlformats.org/officeDocument/2006/relationships" xmlns:w="http://schemas.openxmlformats.org/wordprocessingml/2006/main">
  <w:divs>
    <w:div w:id="174655024">
      <w:bodyDiv w:val="1"/>
      <w:marLeft w:val="0"/>
      <w:marRight w:val="0"/>
      <w:marTop w:val="0"/>
      <w:marBottom w:val="0"/>
      <w:divBdr>
        <w:top w:val="none" w:sz="0" w:space="0" w:color="auto"/>
        <w:left w:val="none" w:sz="0" w:space="0" w:color="auto"/>
        <w:bottom w:val="none" w:sz="0" w:space="0" w:color="auto"/>
        <w:right w:val="none" w:sz="0" w:space="0" w:color="auto"/>
      </w:divBdr>
    </w:div>
    <w:div w:id="393964648">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785269225">
      <w:bodyDiv w:val="1"/>
      <w:marLeft w:val="0"/>
      <w:marRight w:val="0"/>
      <w:marTop w:val="0"/>
      <w:marBottom w:val="0"/>
      <w:divBdr>
        <w:top w:val="none" w:sz="0" w:space="0" w:color="auto"/>
        <w:left w:val="none" w:sz="0" w:space="0" w:color="auto"/>
        <w:bottom w:val="none" w:sz="0" w:space="0" w:color="auto"/>
        <w:right w:val="none" w:sz="0" w:space="0" w:color="auto"/>
      </w:divBdr>
    </w:div>
    <w:div w:id="961495838">
      <w:bodyDiv w:val="1"/>
      <w:marLeft w:val="0"/>
      <w:marRight w:val="0"/>
      <w:marTop w:val="0"/>
      <w:marBottom w:val="0"/>
      <w:divBdr>
        <w:top w:val="none" w:sz="0" w:space="0" w:color="auto"/>
        <w:left w:val="none" w:sz="0" w:space="0" w:color="auto"/>
        <w:bottom w:val="none" w:sz="0" w:space="0" w:color="auto"/>
        <w:right w:val="none" w:sz="0" w:space="0" w:color="auto"/>
      </w:divBdr>
    </w:div>
    <w:div w:id="981270762">
      <w:bodyDiv w:val="1"/>
      <w:marLeft w:val="0"/>
      <w:marRight w:val="0"/>
      <w:marTop w:val="0"/>
      <w:marBottom w:val="0"/>
      <w:divBdr>
        <w:top w:val="none" w:sz="0" w:space="0" w:color="auto"/>
        <w:left w:val="none" w:sz="0" w:space="0" w:color="auto"/>
        <w:bottom w:val="none" w:sz="0" w:space="0" w:color="auto"/>
        <w:right w:val="none" w:sz="0" w:space="0" w:color="auto"/>
      </w:divBdr>
    </w:div>
    <w:div w:id="995762962">
      <w:bodyDiv w:val="1"/>
      <w:marLeft w:val="0"/>
      <w:marRight w:val="0"/>
      <w:marTop w:val="0"/>
      <w:marBottom w:val="0"/>
      <w:divBdr>
        <w:top w:val="none" w:sz="0" w:space="0" w:color="auto"/>
        <w:left w:val="none" w:sz="0" w:space="0" w:color="auto"/>
        <w:bottom w:val="none" w:sz="0" w:space="0" w:color="auto"/>
        <w:right w:val="none" w:sz="0" w:space="0" w:color="auto"/>
      </w:divBdr>
    </w:div>
    <w:div w:id="1032612638">
      <w:bodyDiv w:val="1"/>
      <w:marLeft w:val="0"/>
      <w:marRight w:val="0"/>
      <w:marTop w:val="0"/>
      <w:marBottom w:val="0"/>
      <w:divBdr>
        <w:top w:val="none" w:sz="0" w:space="0" w:color="auto"/>
        <w:left w:val="none" w:sz="0" w:space="0" w:color="auto"/>
        <w:bottom w:val="none" w:sz="0" w:space="0" w:color="auto"/>
        <w:right w:val="none" w:sz="0" w:space="0" w:color="auto"/>
      </w:divBdr>
    </w:div>
    <w:div w:id="108792646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1540244460">
      <w:bodyDiv w:val="1"/>
      <w:marLeft w:val="0"/>
      <w:marRight w:val="0"/>
      <w:marTop w:val="0"/>
      <w:marBottom w:val="0"/>
      <w:divBdr>
        <w:top w:val="none" w:sz="0" w:space="0" w:color="auto"/>
        <w:left w:val="none" w:sz="0" w:space="0" w:color="auto"/>
        <w:bottom w:val="none" w:sz="0" w:space="0" w:color="auto"/>
        <w:right w:val="none" w:sz="0" w:space="0" w:color="auto"/>
      </w:divBdr>
    </w:div>
    <w:div w:id="1651980667">
      <w:bodyDiv w:val="1"/>
      <w:marLeft w:val="0"/>
      <w:marRight w:val="0"/>
      <w:marTop w:val="0"/>
      <w:marBottom w:val="0"/>
      <w:divBdr>
        <w:top w:val="none" w:sz="0" w:space="0" w:color="auto"/>
        <w:left w:val="none" w:sz="0" w:space="0" w:color="auto"/>
        <w:bottom w:val="none" w:sz="0" w:space="0" w:color="auto"/>
        <w:right w:val="none" w:sz="0" w:space="0" w:color="auto"/>
      </w:divBdr>
    </w:div>
    <w:div w:id="1868593631">
      <w:bodyDiv w:val="1"/>
      <w:marLeft w:val="0"/>
      <w:marRight w:val="0"/>
      <w:marTop w:val="0"/>
      <w:marBottom w:val="0"/>
      <w:divBdr>
        <w:top w:val="none" w:sz="0" w:space="0" w:color="auto"/>
        <w:left w:val="none" w:sz="0" w:space="0" w:color="auto"/>
        <w:bottom w:val="none" w:sz="0" w:space="0" w:color="auto"/>
        <w:right w:val="none" w:sz="0" w:space="0" w:color="auto"/>
      </w:divBdr>
    </w:div>
    <w:div w:id="1916207604">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D87FEC-8B2A-4952-9BE6-C47FF3C67A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594</Words>
  <Characters>3389</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COMP</cp:lastModifiedBy>
  <cp:revision>3</cp:revision>
  <cp:lastPrinted>2022-05-27T05:06:00Z</cp:lastPrinted>
  <dcterms:created xsi:type="dcterms:W3CDTF">2024-05-03T08:30:00Z</dcterms:created>
  <dcterms:modified xsi:type="dcterms:W3CDTF">2024-05-03T08:30:00Z</dcterms:modified>
</cp:coreProperties>
</file>