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135174" w14:textId="77777777" w:rsidR="00AE1DD1" w:rsidRPr="007C093C" w:rsidRDefault="00AE1DD1" w:rsidP="00AE1DD1">
      <w:pPr>
        <w:jc w:val="center"/>
        <w:rPr>
          <w:rFonts w:ascii="Arial Rounded MT Bold" w:hAnsi="Arial Rounded MT Bold"/>
          <w:color w:val="000000"/>
          <w:sz w:val="40"/>
          <w:szCs w:val="40"/>
        </w:rPr>
      </w:pPr>
      <w:r w:rsidRPr="007C093C">
        <w:rPr>
          <w:rFonts w:ascii="Arial Rounded MT Bold" w:hAnsi="Arial Rounded MT Bold"/>
          <w:color w:val="000000"/>
          <w:sz w:val="40"/>
          <w:szCs w:val="40"/>
        </w:rPr>
        <w:t xml:space="preserve">Valuation Report of the </w:t>
      </w:r>
      <w:r w:rsidR="00AC590A" w:rsidRPr="007C093C">
        <w:rPr>
          <w:rFonts w:ascii="Arial Rounded MT Bold" w:hAnsi="Arial Rounded MT Bold"/>
          <w:color w:val="000000"/>
          <w:sz w:val="40"/>
          <w:szCs w:val="40"/>
        </w:rPr>
        <w:t>I</w:t>
      </w:r>
      <w:r w:rsidRPr="007C093C">
        <w:rPr>
          <w:rFonts w:ascii="Arial Rounded MT Bold" w:hAnsi="Arial Rounded MT Bold"/>
          <w:color w:val="000000"/>
          <w:sz w:val="40"/>
          <w:szCs w:val="40"/>
        </w:rPr>
        <w:t xml:space="preserve">mmovable </w:t>
      </w:r>
      <w:r w:rsidR="00AC590A" w:rsidRPr="007C093C">
        <w:rPr>
          <w:rFonts w:ascii="Arial Rounded MT Bold" w:hAnsi="Arial Rounded MT Bold"/>
          <w:color w:val="000000"/>
          <w:sz w:val="40"/>
          <w:szCs w:val="40"/>
        </w:rPr>
        <w:t>P</w:t>
      </w:r>
      <w:r w:rsidRPr="007C093C">
        <w:rPr>
          <w:rFonts w:ascii="Arial Rounded MT Bold" w:hAnsi="Arial Rounded MT Bold"/>
          <w:color w:val="000000"/>
          <w:sz w:val="40"/>
          <w:szCs w:val="40"/>
        </w:rPr>
        <w:t>roperty</w:t>
      </w:r>
    </w:p>
    <w:p w14:paraId="0728943A" w14:textId="77777777" w:rsidR="00C25BE2" w:rsidRPr="007C093C" w:rsidRDefault="00F11224" w:rsidP="00AE1DD1">
      <w:pPr>
        <w:jc w:val="center"/>
        <w:rPr>
          <w:rFonts w:ascii="Arial Rounded MT Bold" w:hAnsi="Arial Rounded MT Bold"/>
          <w:color w:val="000000"/>
          <w:sz w:val="40"/>
          <w:szCs w:val="40"/>
        </w:rPr>
      </w:pPr>
      <w:r>
        <w:rPr>
          <w:rFonts w:ascii="Arial Rounded MT Bold" w:hAnsi="Arial Rounded MT Bold"/>
          <w:noProof/>
          <w:color w:val="000000"/>
          <w:sz w:val="40"/>
          <w:szCs w:val="40"/>
        </w:rPr>
        <w:drawing>
          <wp:anchor distT="0" distB="0" distL="114300" distR="114300" simplePos="0" relativeHeight="251714048" behindDoc="1" locked="0" layoutInCell="1" allowOverlap="1" wp14:anchorId="56642F52" wp14:editId="5C784F81">
            <wp:simplePos x="0" y="0"/>
            <wp:positionH relativeFrom="column">
              <wp:posOffset>1047750</wp:posOffset>
            </wp:positionH>
            <wp:positionV relativeFrom="paragraph">
              <wp:posOffset>58420</wp:posOffset>
            </wp:positionV>
            <wp:extent cx="3625215" cy="3749040"/>
            <wp:effectExtent l="19050" t="19050" r="13335" b="22860"/>
            <wp:wrapNone/>
            <wp:docPr id="2" name="Picture 1" descr="V:\VB\valuation\SBI\Lekha Nagar\Sandip Suryawanshi\Photos\WhatsApp Image 2024-03-11 at 1.36.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Lekha Nagar\Sandip Suryawanshi\Photos\WhatsApp Image 2024-03-11 at 1.36.59 PM (2).jpeg"/>
                    <pic:cNvPicPr>
                      <a:picLocks noChangeAspect="1" noChangeArrowheads="1"/>
                    </pic:cNvPicPr>
                  </pic:nvPicPr>
                  <pic:blipFill>
                    <a:blip r:embed="rId8"/>
                    <a:srcRect/>
                    <a:stretch>
                      <a:fillRect/>
                    </a:stretch>
                  </pic:blipFill>
                  <pic:spPr bwMode="auto">
                    <a:xfrm>
                      <a:off x="0" y="0"/>
                      <a:ext cx="3625215" cy="3749040"/>
                    </a:xfrm>
                    <a:prstGeom prst="rect">
                      <a:avLst/>
                    </a:prstGeom>
                    <a:noFill/>
                    <a:ln w="12700">
                      <a:solidFill>
                        <a:schemeClr val="tx1"/>
                      </a:solidFill>
                      <a:miter lim="800000"/>
                      <a:headEnd/>
                      <a:tailEnd/>
                    </a:ln>
                  </pic:spPr>
                </pic:pic>
              </a:graphicData>
            </a:graphic>
          </wp:anchor>
        </w:drawing>
      </w:r>
    </w:p>
    <w:p w14:paraId="3ACB3AAE" w14:textId="77777777" w:rsidR="00AE1DD1" w:rsidRPr="007C093C" w:rsidRDefault="00AE1DD1" w:rsidP="00AE1DD1">
      <w:pPr>
        <w:jc w:val="center"/>
        <w:rPr>
          <w:rFonts w:ascii="Verdana" w:hAnsi="Verdana"/>
          <w:color w:val="000000"/>
          <w:sz w:val="40"/>
        </w:rPr>
      </w:pPr>
    </w:p>
    <w:p w14:paraId="2196F53D" w14:textId="77777777" w:rsidR="00AE1DD1" w:rsidRPr="007C093C" w:rsidRDefault="00AE1DD1" w:rsidP="00AE1DD1">
      <w:pPr>
        <w:jc w:val="center"/>
        <w:rPr>
          <w:rFonts w:ascii="Arial Narrow" w:hAnsi="Arial Narrow"/>
          <w:color w:val="000000"/>
          <w:sz w:val="12"/>
          <w:szCs w:val="22"/>
        </w:rPr>
      </w:pPr>
    </w:p>
    <w:p w14:paraId="374AD856" w14:textId="77777777" w:rsidR="00DE7B2D" w:rsidRPr="007C093C" w:rsidRDefault="00DE7B2D" w:rsidP="00AE1DD1">
      <w:pPr>
        <w:jc w:val="center"/>
        <w:rPr>
          <w:rFonts w:ascii="Arial Narrow" w:hAnsi="Arial Narrow"/>
          <w:color w:val="000000"/>
          <w:szCs w:val="22"/>
        </w:rPr>
      </w:pPr>
    </w:p>
    <w:p w14:paraId="4D5A3767" w14:textId="77777777" w:rsidR="00C462AD" w:rsidRPr="007C093C" w:rsidRDefault="00C462AD" w:rsidP="00C462AD">
      <w:pPr>
        <w:jc w:val="center"/>
        <w:rPr>
          <w:rFonts w:ascii="Arial Narrow" w:hAnsi="Arial Narrow" w:cs="Tahoma"/>
          <w:b/>
          <w:color w:val="000000"/>
          <w:u w:val="single"/>
        </w:rPr>
      </w:pPr>
    </w:p>
    <w:p w14:paraId="190C544B" w14:textId="77777777" w:rsidR="00C462AD" w:rsidRPr="007C093C" w:rsidRDefault="00C462AD" w:rsidP="00C462AD">
      <w:pPr>
        <w:jc w:val="center"/>
        <w:rPr>
          <w:rFonts w:ascii="Arial Narrow" w:hAnsi="Arial Narrow" w:cs="Tahoma"/>
          <w:b/>
          <w:color w:val="000000"/>
          <w:u w:val="single"/>
        </w:rPr>
      </w:pPr>
    </w:p>
    <w:p w14:paraId="090A8DFA" w14:textId="77777777" w:rsidR="00C462AD" w:rsidRPr="007C093C" w:rsidRDefault="00C462AD" w:rsidP="00C462AD">
      <w:pPr>
        <w:jc w:val="center"/>
        <w:rPr>
          <w:rFonts w:ascii="Arial Narrow" w:hAnsi="Arial Narrow" w:cs="Tahoma"/>
          <w:b/>
          <w:color w:val="000000"/>
          <w:u w:val="single"/>
        </w:rPr>
      </w:pPr>
    </w:p>
    <w:p w14:paraId="74F5634B" w14:textId="77777777" w:rsidR="007F123C" w:rsidRPr="007C093C" w:rsidRDefault="007F123C" w:rsidP="007F123C">
      <w:pPr>
        <w:jc w:val="center"/>
        <w:rPr>
          <w:rFonts w:ascii="Arial Narrow" w:hAnsi="Arial Narrow" w:cs="Tahoma"/>
          <w:b/>
          <w:color w:val="000000"/>
          <w:u w:val="single"/>
        </w:rPr>
      </w:pPr>
    </w:p>
    <w:p w14:paraId="04EF2C49" w14:textId="77777777" w:rsidR="007F123C" w:rsidRPr="007C093C" w:rsidRDefault="007F123C" w:rsidP="007F123C">
      <w:pPr>
        <w:jc w:val="center"/>
        <w:rPr>
          <w:rFonts w:ascii="Arial Narrow" w:hAnsi="Arial Narrow" w:cs="Tahoma"/>
          <w:b/>
          <w:color w:val="000000"/>
          <w:u w:val="single"/>
        </w:rPr>
      </w:pPr>
    </w:p>
    <w:p w14:paraId="66829FB2" w14:textId="77777777" w:rsidR="007F123C" w:rsidRPr="007C093C" w:rsidRDefault="007F123C" w:rsidP="007F123C">
      <w:pPr>
        <w:jc w:val="center"/>
        <w:rPr>
          <w:rFonts w:ascii="Arial Narrow" w:hAnsi="Arial Narrow" w:cs="Tahoma"/>
          <w:b/>
          <w:color w:val="000000"/>
          <w:u w:val="single"/>
        </w:rPr>
      </w:pPr>
    </w:p>
    <w:p w14:paraId="3C354BD4" w14:textId="77777777" w:rsidR="00DE7B2D" w:rsidRPr="007C093C" w:rsidRDefault="00DE7B2D" w:rsidP="00AE1DD1">
      <w:pPr>
        <w:jc w:val="center"/>
        <w:rPr>
          <w:rFonts w:ascii="Arial Narrow" w:hAnsi="Arial Narrow"/>
          <w:color w:val="000000"/>
          <w:sz w:val="28"/>
          <w:szCs w:val="22"/>
        </w:rPr>
      </w:pPr>
    </w:p>
    <w:p w14:paraId="63AAC786" w14:textId="77777777" w:rsidR="00214DE5" w:rsidRPr="007C093C" w:rsidRDefault="00214DE5" w:rsidP="00AE1DD1">
      <w:pPr>
        <w:jc w:val="center"/>
        <w:rPr>
          <w:rFonts w:ascii="Arial Narrow" w:hAnsi="Arial Narrow" w:cs="Tahoma"/>
          <w:b/>
          <w:color w:val="000000"/>
          <w:u w:val="single"/>
        </w:rPr>
      </w:pPr>
    </w:p>
    <w:p w14:paraId="29B552C5" w14:textId="77777777" w:rsidR="00C462AD" w:rsidRPr="007C093C" w:rsidRDefault="00C462AD" w:rsidP="00C462AD">
      <w:pPr>
        <w:jc w:val="center"/>
        <w:rPr>
          <w:rFonts w:ascii="Arial Narrow" w:hAnsi="Arial Narrow" w:cs="Tahoma"/>
          <w:b/>
          <w:color w:val="000000"/>
          <w:u w:val="single"/>
        </w:rPr>
      </w:pPr>
    </w:p>
    <w:p w14:paraId="2C352968" w14:textId="77777777" w:rsidR="00C462AD" w:rsidRPr="007C093C" w:rsidRDefault="00C462AD" w:rsidP="00C462AD">
      <w:pPr>
        <w:jc w:val="center"/>
        <w:rPr>
          <w:rFonts w:ascii="Arial Narrow" w:hAnsi="Arial Narrow" w:cs="Tahoma"/>
          <w:b/>
          <w:color w:val="000000"/>
          <w:u w:val="single"/>
        </w:rPr>
      </w:pPr>
    </w:p>
    <w:p w14:paraId="0E824C75" w14:textId="77777777" w:rsidR="00214DE5" w:rsidRPr="007C093C" w:rsidRDefault="00214DE5" w:rsidP="00AE1DD1">
      <w:pPr>
        <w:jc w:val="center"/>
        <w:rPr>
          <w:rFonts w:ascii="Arial Narrow" w:hAnsi="Arial Narrow" w:cs="Tahoma"/>
          <w:b/>
          <w:color w:val="000000"/>
          <w:u w:val="single"/>
        </w:rPr>
      </w:pPr>
    </w:p>
    <w:p w14:paraId="37BBD788" w14:textId="77777777" w:rsidR="00FA004B" w:rsidRPr="007C093C" w:rsidRDefault="00FA004B" w:rsidP="00AE1DD1">
      <w:pPr>
        <w:jc w:val="center"/>
        <w:rPr>
          <w:rFonts w:ascii="Arial Narrow" w:hAnsi="Arial Narrow" w:cs="Tahoma"/>
          <w:b/>
          <w:color w:val="000000"/>
          <w:u w:val="single"/>
        </w:rPr>
      </w:pPr>
    </w:p>
    <w:p w14:paraId="3C484AA2" w14:textId="77777777" w:rsidR="001C053B" w:rsidRDefault="001C053B" w:rsidP="00642605">
      <w:pPr>
        <w:jc w:val="center"/>
        <w:rPr>
          <w:rFonts w:ascii="Arial Narrow" w:hAnsi="Arial Narrow" w:cs="Tahoma"/>
          <w:b/>
          <w:color w:val="000000"/>
          <w:u w:val="single"/>
        </w:rPr>
      </w:pPr>
    </w:p>
    <w:p w14:paraId="3C63F49B" w14:textId="77777777" w:rsidR="001C053B" w:rsidRDefault="001C053B" w:rsidP="00642605">
      <w:pPr>
        <w:jc w:val="center"/>
        <w:rPr>
          <w:rFonts w:ascii="Arial Narrow" w:hAnsi="Arial Narrow" w:cs="Tahoma"/>
          <w:b/>
          <w:color w:val="000000"/>
          <w:u w:val="single"/>
        </w:rPr>
      </w:pPr>
    </w:p>
    <w:p w14:paraId="61ABAA49" w14:textId="77777777" w:rsidR="004E7E85" w:rsidRDefault="004E7E85" w:rsidP="00642605">
      <w:pPr>
        <w:jc w:val="center"/>
        <w:rPr>
          <w:rFonts w:ascii="Arial Narrow" w:hAnsi="Arial Narrow" w:cs="Tahoma"/>
          <w:b/>
          <w:color w:val="000000"/>
          <w:u w:val="single"/>
        </w:rPr>
      </w:pPr>
    </w:p>
    <w:p w14:paraId="11B09368" w14:textId="77777777" w:rsidR="004E7E85" w:rsidRDefault="004E7E85" w:rsidP="00642605">
      <w:pPr>
        <w:jc w:val="center"/>
        <w:rPr>
          <w:rFonts w:ascii="Arial Narrow" w:hAnsi="Arial Narrow" w:cs="Tahoma"/>
          <w:b/>
          <w:color w:val="000000"/>
          <w:u w:val="single"/>
        </w:rPr>
      </w:pPr>
    </w:p>
    <w:p w14:paraId="3E13AAF0" w14:textId="77777777" w:rsidR="00E37BFA" w:rsidRDefault="00E37BFA" w:rsidP="00642605">
      <w:pPr>
        <w:jc w:val="center"/>
        <w:rPr>
          <w:rFonts w:ascii="Arial Narrow" w:hAnsi="Arial Narrow" w:cs="Tahoma"/>
          <w:b/>
          <w:color w:val="000000"/>
          <w:u w:val="single"/>
        </w:rPr>
      </w:pPr>
    </w:p>
    <w:p w14:paraId="13918ED5" w14:textId="77777777" w:rsidR="00755EBF" w:rsidRPr="007C093C" w:rsidRDefault="00AE1DD1" w:rsidP="00642605">
      <w:pPr>
        <w:jc w:val="center"/>
        <w:rPr>
          <w:rFonts w:ascii="Arial Narrow" w:hAnsi="Arial Narrow" w:cs="Tahoma"/>
          <w:b/>
          <w:color w:val="000000"/>
          <w:sz w:val="22"/>
          <w:szCs w:val="22"/>
          <w:u w:val="single"/>
        </w:rPr>
      </w:pPr>
      <w:r w:rsidRPr="007C093C">
        <w:rPr>
          <w:rFonts w:ascii="Arial Narrow" w:hAnsi="Arial Narrow" w:cs="Tahoma"/>
          <w:b/>
          <w:color w:val="000000"/>
          <w:u w:val="single"/>
        </w:rPr>
        <w:t>Details of the property under consideration</w:t>
      </w:r>
      <w:r w:rsidRPr="007C093C">
        <w:rPr>
          <w:rFonts w:ascii="Arial Narrow" w:hAnsi="Arial Narrow" w:cs="Tahoma"/>
          <w:b/>
          <w:color w:val="000000"/>
          <w:sz w:val="22"/>
          <w:szCs w:val="22"/>
          <w:u w:val="single"/>
        </w:rPr>
        <w:t>:</w:t>
      </w:r>
    </w:p>
    <w:p w14:paraId="52214C75" w14:textId="77777777" w:rsidR="00642605" w:rsidRPr="007C093C" w:rsidRDefault="00642605" w:rsidP="00642605">
      <w:pPr>
        <w:jc w:val="center"/>
        <w:rPr>
          <w:rFonts w:ascii="Arial Narrow" w:hAnsi="Arial Narrow" w:cs="Tahoma"/>
          <w:b/>
          <w:color w:val="000000"/>
          <w:sz w:val="22"/>
          <w:szCs w:val="22"/>
          <w:u w:val="single"/>
        </w:rPr>
      </w:pPr>
    </w:p>
    <w:p w14:paraId="627EFE7E" w14:textId="77777777" w:rsidR="00642605" w:rsidRDefault="005746A3" w:rsidP="000645BE">
      <w:pPr>
        <w:jc w:val="center"/>
        <w:rPr>
          <w:rFonts w:ascii="Arial Narrow" w:hAnsi="Arial Narrow" w:cs="Tahoma"/>
          <w:b/>
          <w:sz w:val="22"/>
          <w:szCs w:val="22"/>
        </w:rPr>
      </w:pPr>
      <w:r w:rsidRPr="00DD01DF">
        <w:rPr>
          <w:rFonts w:ascii="Arial Narrow" w:hAnsi="Arial Narrow" w:cs="Arial"/>
          <w:color w:val="000000" w:themeColor="text1"/>
          <w:sz w:val="22"/>
          <w:szCs w:val="22"/>
        </w:rPr>
        <w:t>Name of</w:t>
      </w:r>
      <w:r w:rsidR="00B67B1C">
        <w:rPr>
          <w:rFonts w:ascii="Arial Narrow" w:hAnsi="Arial Narrow" w:cs="Arial"/>
          <w:color w:val="000000" w:themeColor="text1"/>
          <w:sz w:val="22"/>
          <w:szCs w:val="22"/>
        </w:rPr>
        <w:t xml:space="preserve"> </w:t>
      </w:r>
      <w:r w:rsidR="00660B5E">
        <w:rPr>
          <w:rFonts w:ascii="Arial Narrow" w:hAnsi="Arial Narrow" w:cs="Arial"/>
          <w:color w:val="000000" w:themeColor="text1"/>
          <w:sz w:val="22"/>
          <w:szCs w:val="22"/>
        </w:rPr>
        <w:t>Proposed</w:t>
      </w:r>
      <w:r w:rsidR="00B67B1C">
        <w:rPr>
          <w:rFonts w:ascii="Arial Narrow" w:hAnsi="Arial Narrow" w:cs="Arial"/>
          <w:color w:val="000000" w:themeColor="text1"/>
          <w:sz w:val="22"/>
          <w:szCs w:val="22"/>
        </w:rPr>
        <w:t xml:space="preserve"> Purchaser</w:t>
      </w:r>
      <w:r w:rsidRPr="00DD01DF">
        <w:rPr>
          <w:rFonts w:ascii="Arial Narrow" w:hAnsi="Arial Narrow" w:cs="Arial"/>
          <w:color w:val="000000" w:themeColor="text1"/>
          <w:sz w:val="22"/>
          <w:szCs w:val="22"/>
        </w:rPr>
        <w:t>:</w:t>
      </w:r>
      <w:r w:rsidR="00B67B1C">
        <w:rPr>
          <w:rFonts w:ascii="Arial Narrow" w:hAnsi="Arial Narrow" w:cs="Tahoma"/>
          <w:b/>
          <w:sz w:val="22"/>
          <w:szCs w:val="22"/>
        </w:rPr>
        <w:t xml:space="preserve"> </w:t>
      </w:r>
      <w:r w:rsidR="00B67B1C" w:rsidRPr="00B67B1C">
        <w:rPr>
          <w:rFonts w:ascii="Arial Narrow" w:hAnsi="Arial Narrow" w:cs="Tahoma"/>
          <w:b/>
          <w:sz w:val="22"/>
          <w:szCs w:val="22"/>
        </w:rPr>
        <w:t>Shri.</w:t>
      </w:r>
      <w:r w:rsidR="000645BE">
        <w:rPr>
          <w:rFonts w:ascii="Arial Narrow" w:hAnsi="Arial Narrow" w:cs="Tahoma"/>
          <w:b/>
          <w:sz w:val="22"/>
          <w:szCs w:val="22"/>
        </w:rPr>
        <w:t xml:space="preserve"> Sandip Dattatray Suryavanshi</w:t>
      </w:r>
      <w:r w:rsidR="000D074A" w:rsidRPr="00B67B1C">
        <w:rPr>
          <w:rFonts w:ascii="Arial Narrow" w:hAnsi="Arial Narrow" w:cs="Tahoma"/>
          <w:b/>
          <w:sz w:val="22"/>
          <w:szCs w:val="22"/>
        </w:rPr>
        <w:t>.</w:t>
      </w:r>
    </w:p>
    <w:p w14:paraId="3CF60762" w14:textId="77777777" w:rsidR="00CB057E" w:rsidRDefault="00CB057E" w:rsidP="00642605">
      <w:pPr>
        <w:jc w:val="center"/>
        <w:rPr>
          <w:rFonts w:ascii="Arial Narrow" w:hAnsi="Arial Narrow" w:cs="Tahoma"/>
          <w:b/>
          <w:sz w:val="22"/>
          <w:szCs w:val="22"/>
        </w:rPr>
      </w:pPr>
    </w:p>
    <w:p w14:paraId="45860BC0" w14:textId="77777777" w:rsidR="00B67B1C" w:rsidRPr="00B67B1C" w:rsidRDefault="00CB057E" w:rsidP="00642605">
      <w:pPr>
        <w:jc w:val="center"/>
        <w:rPr>
          <w:rFonts w:ascii="Arial Narrow" w:hAnsi="Arial Narrow" w:cs="Arial"/>
          <w:sz w:val="22"/>
          <w:szCs w:val="22"/>
        </w:rPr>
      </w:pPr>
      <w:r>
        <w:rPr>
          <w:rFonts w:ascii="Arial Narrow" w:hAnsi="Arial Narrow" w:cs="Tahoma"/>
          <w:sz w:val="22"/>
          <w:szCs w:val="22"/>
        </w:rPr>
        <w:t xml:space="preserve"> </w:t>
      </w:r>
      <w:r w:rsidR="00B67B1C" w:rsidRPr="00660B5E">
        <w:rPr>
          <w:rFonts w:ascii="Arial Narrow" w:hAnsi="Arial Narrow" w:cs="Tahoma"/>
          <w:sz w:val="22"/>
          <w:szCs w:val="22"/>
        </w:rPr>
        <w:t>Name of Owner:</w:t>
      </w:r>
      <w:r w:rsidR="00B67B1C">
        <w:rPr>
          <w:rFonts w:ascii="Arial Narrow" w:hAnsi="Arial Narrow" w:cs="Tahoma"/>
          <w:b/>
          <w:sz w:val="22"/>
          <w:szCs w:val="22"/>
        </w:rPr>
        <w:t xml:space="preserve"> M/s.</w:t>
      </w:r>
      <w:r w:rsidR="000645BE">
        <w:rPr>
          <w:rFonts w:ascii="Arial Narrow" w:hAnsi="Arial Narrow" w:cs="Tahoma"/>
          <w:b/>
          <w:sz w:val="22"/>
          <w:szCs w:val="22"/>
        </w:rPr>
        <w:t xml:space="preserve"> Bholehar Builders</w:t>
      </w:r>
      <w:r w:rsidR="00B67B1C">
        <w:rPr>
          <w:rFonts w:ascii="Arial Narrow" w:hAnsi="Arial Narrow" w:cs="Tahoma"/>
          <w:b/>
          <w:sz w:val="22"/>
          <w:szCs w:val="22"/>
        </w:rPr>
        <w:t>.</w:t>
      </w:r>
    </w:p>
    <w:p w14:paraId="427D93B9" w14:textId="77777777" w:rsidR="00260422" w:rsidRPr="004F30C9" w:rsidRDefault="00260422" w:rsidP="00260422">
      <w:pPr>
        <w:rPr>
          <w:rFonts w:ascii="Arial Narrow" w:hAnsi="Arial Narrow" w:cs="Tahoma"/>
          <w:color w:val="FF0000"/>
          <w:sz w:val="22"/>
          <w:szCs w:val="22"/>
        </w:rPr>
      </w:pPr>
    </w:p>
    <w:p w14:paraId="66990B47" w14:textId="77777777" w:rsidR="00BB6AE6" w:rsidRPr="00AC149B" w:rsidRDefault="00BB6AE6" w:rsidP="00260422">
      <w:pPr>
        <w:spacing w:line="276" w:lineRule="auto"/>
        <w:rPr>
          <w:rFonts w:ascii="Arial Narrow" w:hAnsi="Arial Narrow" w:cs="Arial"/>
          <w:b/>
          <w:color w:val="FF0000"/>
          <w:sz w:val="22"/>
          <w:szCs w:val="22"/>
        </w:rPr>
      </w:pPr>
      <w:bookmarkStart w:id="0" w:name="_Hlk106894195"/>
    </w:p>
    <w:p w14:paraId="1852924A" w14:textId="77777777" w:rsidR="0023082E" w:rsidRDefault="00BE75E1" w:rsidP="0023082E">
      <w:pPr>
        <w:spacing w:line="276" w:lineRule="auto"/>
        <w:ind w:left="-144"/>
        <w:jc w:val="center"/>
        <w:rPr>
          <w:rFonts w:ascii="Arial Narrow" w:hAnsi="Arial Narrow" w:cs="Tahoma"/>
          <w:sz w:val="22"/>
          <w:szCs w:val="22"/>
        </w:rPr>
      </w:pPr>
      <w:bookmarkStart w:id="1" w:name="_Hlk106807904"/>
      <w:bookmarkStart w:id="2" w:name="_Hlk106894523"/>
      <w:bookmarkEnd w:id="0"/>
      <w:r w:rsidRPr="00C072CD">
        <w:rPr>
          <w:rFonts w:ascii="Arial Narrow" w:hAnsi="Arial Narrow" w:cs="Arial"/>
          <w:bCs/>
          <w:sz w:val="22"/>
          <w:szCs w:val="22"/>
        </w:rPr>
        <w:t>Residential Flat No</w:t>
      </w:r>
      <w:r w:rsidRPr="00760D49">
        <w:rPr>
          <w:rFonts w:ascii="Arial Narrow" w:hAnsi="Arial Narrow" w:cs="Arial"/>
          <w:bCs/>
          <w:sz w:val="22"/>
          <w:szCs w:val="22"/>
        </w:rPr>
        <w:t>.</w:t>
      </w:r>
      <w:r w:rsidR="0023082E">
        <w:rPr>
          <w:rFonts w:ascii="Arial Narrow" w:hAnsi="Arial Narrow" w:cs="Arial"/>
          <w:bCs/>
          <w:sz w:val="22"/>
          <w:szCs w:val="22"/>
        </w:rPr>
        <w:t xml:space="preserve"> 603</w:t>
      </w:r>
      <w:r w:rsidRPr="00760D49">
        <w:rPr>
          <w:rFonts w:ascii="Arial Narrow" w:hAnsi="Arial Narrow" w:cs="Tahoma"/>
          <w:bCs/>
          <w:sz w:val="22"/>
          <w:szCs w:val="22"/>
        </w:rPr>
        <w:t xml:space="preserve">, </w:t>
      </w:r>
      <w:r w:rsidR="0023082E">
        <w:rPr>
          <w:rFonts w:ascii="Arial Narrow" w:hAnsi="Arial Narrow" w:cs="Tahoma"/>
          <w:bCs/>
          <w:sz w:val="22"/>
          <w:szCs w:val="22"/>
        </w:rPr>
        <w:t>Sixth</w:t>
      </w:r>
      <w:r w:rsidRPr="007E7711">
        <w:rPr>
          <w:rFonts w:ascii="Arial Narrow" w:hAnsi="Arial Narrow" w:cs="Tahoma"/>
          <w:bCs/>
          <w:sz w:val="22"/>
          <w:szCs w:val="22"/>
        </w:rPr>
        <w:t xml:space="preserve"> Floor</w:t>
      </w:r>
      <w:r w:rsidR="00CE4544">
        <w:rPr>
          <w:rFonts w:ascii="Arial Narrow" w:hAnsi="Arial Narrow" w:cs="Arial"/>
          <w:bCs/>
          <w:sz w:val="22"/>
          <w:szCs w:val="22"/>
        </w:rPr>
        <w:t>,</w:t>
      </w:r>
      <w:r w:rsidR="008D5CE0">
        <w:rPr>
          <w:rFonts w:ascii="Arial Narrow" w:hAnsi="Arial Narrow" w:cs="Arial"/>
          <w:bCs/>
          <w:sz w:val="22"/>
          <w:szCs w:val="22"/>
        </w:rPr>
        <w:t xml:space="preserve"> </w:t>
      </w:r>
      <w:r w:rsidRPr="007E7711">
        <w:rPr>
          <w:rFonts w:ascii="Arial Narrow" w:hAnsi="Arial Narrow" w:cs="Arial"/>
          <w:b/>
          <w:bCs/>
          <w:sz w:val="22"/>
          <w:szCs w:val="22"/>
        </w:rPr>
        <w:t>"</w:t>
      </w:r>
      <w:r w:rsidR="00CE4544">
        <w:rPr>
          <w:rFonts w:ascii="Arial Narrow" w:hAnsi="Arial Narrow" w:cs="Arial"/>
          <w:b/>
          <w:bCs/>
          <w:sz w:val="22"/>
          <w:szCs w:val="22"/>
        </w:rPr>
        <w:t xml:space="preserve"> </w:t>
      </w:r>
      <w:r w:rsidR="0023082E">
        <w:rPr>
          <w:rFonts w:ascii="Arial Narrow" w:hAnsi="Arial Narrow" w:cs="Arial"/>
          <w:b/>
          <w:bCs/>
          <w:sz w:val="22"/>
          <w:szCs w:val="22"/>
        </w:rPr>
        <w:t xml:space="preserve">Kailash Enclave </w:t>
      </w:r>
      <w:r w:rsidRPr="004A27EF">
        <w:rPr>
          <w:rFonts w:ascii="Arial Narrow" w:hAnsi="Arial Narrow" w:cs="Arial"/>
          <w:b/>
          <w:bCs/>
          <w:sz w:val="22"/>
          <w:szCs w:val="22"/>
        </w:rPr>
        <w:t>"</w:t>
      </w:r>
      <w:r w:rsidR="00CE4544">
        <w:rPr>
          <w:rFonts w:ascii="Arial Narrow" w:hAnsi="Arial Narrow" w:cs="Tahoma"/>
          <w:bCs/>
          <w:sz w:val="22"/>
          <w:szCs w:val="22"/>
        </w:rPr>
        <w:t xml:space="preserve">, </w:t>
      </w:r>
      <w:r w:rsidR="00ED1C47">
        <w:rPr>
          <w:rFonts w:ascii="Arial Narrow" w:hAnsi="Arial Narrow" w:cs="Tahoma"/>
          <w:bCs/>
          <w:sz w:val="22"/>
          <w:szCs w:val="22"/>
        </w:rPr>
        <w:t>Survey No</w:t>
      </w:r>
      <w:r w:rsidRPr="004A27EF">
        <w:rPr>
          <w:rFonts w:ascii="Arial Narrow" w:hAnsi="Arial Narrow" w:cs="Tahoma"/>
          <w:bCs/>
          <w:sz w:val="22"/>
          <w:szCs w:val="22"/>
        </w:rPr>
        <w:t>.</w:t>
      </w:r>
      <w:r w:rsidR="0023082E">
        <w:rPr>
          <w:rFonts w:ascii="Arial Narrow" w:hAnsi="Arial Narrow" w:cs="Tahoma"/>
          <w:bCs/>
          <w:sz w:val="22"/>
          <w:szCs w:val="22"/>
        </w:rPr>
        <w:t xml:space="preserve"> 59/ 3/ 59/ 4</w:t>
      </w:r>
      <w:r w:rsidRPr="004A27EF">
        <w:rPr>
          <w:rFonts w:ascii="Arial Narrow" w:hAnsi="Arial Narrow" w:cs="Tahoma"/>
          <w:bCs/>
          <w:sz w:val="22"/>
          <w:szCs w:val="22"/>
        </w:rPr>
        <w:t>,</w:t>
      </w:r>
      <w:r w:rsidR="00CE4544">
        <w:rPr>
          <w:rFonts w:ascii="Arial Narrow" w:hAnsi="Arial Narrow" w:cs="Tahoma"/>
          <w:bCs/>
          <w:sz w:val="22"/>
          <w:szCs w:val="22"/>
        </w:rPr>
        <w:t xml:space="preserve"> Plot No. </w:t>
      </w:r>
      <w:r w:rsidR="0023082E">
        <w:rPr>
          <w:rFonts w:ascii="Arial Narrow" w:hAnsi="Arial Narrow" w:cs="Tahoma"/>
          <w:bCs/>
          <w:sz w:val="22"/>
          <w:szCs w:val="22"/>
        </w:rPr>
        <w:t>6 to 9/1 / 1</w:t>
      </w:r>
      <w:r w:rsidR="00CE4544">
        <w:rPr>
          <w:rFonts w:ascii="Arial Narrow" w:hAnsi="Arial Narrow" w:cs="Tahoma"/>
          <w:bCs/>
          <w:sz w:val="22"/>
          <w:szCs w:val="22"/>
        </w:rPr>
        <w:t>,</w:t>
      </w:r>
      <w:r w:rsidRPr="004A27EF">
        <w:rPr>
          <w:rFonts w:ascii="Arial Narrow" w:hAnsi="Arial Narrow" w:cs="Tahoma"/>
          <w:bCs/>
          <w:sz w:val="22"/>
          <w:szCs w:val="22"/>
        </w:rPr>
        <w:t xml:space="preserve"> </w:t>
      </w:r>
      <w:r w:rsidR="0023082E">
        <w:rPr>
          <w:rFonts w:ascii="Arial Narrow" w:hAnsi="Arial Narrow" w:cs="Tahoma"/>
          <w:bCs/>
          <w:sz w:val="22"/>
          <w:szCs w:val="22"/>
        </w:rPr>
        <w:t>Behind Inside Edge Cricket Turf</w:t>
      </w:r>
      <w:r w:rsidRPr="004A27EF">
        <w:rPr>
          <w:rFonts w:ascii="Arial Narrow" w:hAnsi="Arial Narrow" w:cs="Tahoma"/>
          <w:bCs/>
          <w:sz w:val="22"/>
          <w:szCs w:val="22"/>
        </w:rPr>
        <w:t>,</w:t>
      </w:r>
      <w:r w:rsidRPr="00990F3A">
        <w:rPr>
          <w:rFonts w:ascii="Arial Narrow" w:hAnsi="Arial Narrow" w:cs="Arial"/>
          <w:color w:val="FF0000"/>
          <w:sz w:val="22"/>
          <w:szCs w:val="22"/>
        </w:rPr>
        <w:t xml:space="preserve"> </w:t>
      </w:r>
      <w:r w:rsidR="0023082E">
        <w:rPr>
          <w:rFonts w:ascii="Arial Narrow" w:hAnsi="Arial Narrow" w:cs="Arial"/>
          <w:sz w:val="22"/>
          <w:szCs w:val="22"/>
        </w:rPr>
        <w:t>Mahadev Colony</w:t>
      </w:r>
      <w:r w:rsidR="004F30C9" w:rsidRPr="004F30C9">
        <w:rPr>
          <w:rFonts w:ascii="Arial Narrow" w:hAnsi="Arial Narrow" w:cs="Arial"/>
          <w:sz w:val="22"/>
          <w:szCs w:val="22"/>
        </w:rPr>
        <w:t xml:space="preserve">, </w:t>
      </w:r>
      <w:r w:rsidR="0023082E">
        <w:rPr>
          <w:rFonts w:ascii="Arial Narrow" w:hAnsi="Arial Narrow" w:cs="Arial"/>
          <w:sz w:val="22"/>
          <w:szCs w:val="22"/>
        </w:rPr>
        <w:t xml:space="preserve">Mahalaxmi Nagar, Makhmalabad Road, </w:t>
      </w:r>
      <w:r w:rsidR="004F30C9" w:rsidRPr="004F30C9">
        <w:rPr>
          <w:rFonts w:ascii="Arial Narrow" w:hAnsi="Arial Narrow" w:cs="Tahoma"/>
          <w:sz w:val="22"/>
          <w:szCs w:val="22"/>
        </w:rPr>
        <w:t>Village –</w:t>
      </w:r>
      <w:r w:rsidR="0023082E">
        <w:rPr>
          <w:rFonts w:ascii="Arial Narrow" w:hAnsi="Arial Narrow" w:cs="Tahoma"/>
          <w:sz w:val="22"/>
          <w:szCs w:val="22"/>
        </w:rPr>
        <w:t xml:space="preserve"> Makhmalabad</w:t>
      </w:r>
      <w:r w:rsidRPr="004F30C9">
        <w:rPr>
          <w:rFonts w:ascii="Arial Narrow" w:hAnsi="Arial Narrow" w:cs="Tahoma"/>
          <w:sz w:val="22"/>
          <w:szCs w:val="22"/>
        </w:rPr>
        <w:t xml:space="preserve">, </w:t>
      </w:r>
    </w:p>
    <w:p w14:paraId="32C2DF26" w14:textId="77777777" w:rsidR="00957EE5" w:rsidRPr="00BE75E1" w:rsidRDefault="00BE75E1" w:rsidP="0023082E">
      <w:pPr>
        <w:spacing w:line="276" w:lineRule="auto"/>
        <w:ind w:left="-144"/>
        <w:jc w:val="center"/>
        <w:rPr>
          <w:rFonts w:ascii="Arial Narrow" w:hAnsi="Arial Narrow" w:cs="Tahoma"/>
          <w:sz w:val="22"/>
          <w:szCs w:val="22"/>
        </w:rPr>
      </w:pPr>
      <w:r w:rsidRPr="004F30C9">
        <w:rPr>
          <w:rFonts w:ascii="Arial Narrow" w:hAnsi="Arial Narrow" w:cs="Tahoma"/>
          <w:sz w:val="22"/>
          <w:szCs w:val="22"/>
        </w:rPr>
        <w:t>Taluka – Nashik, Distr</w:t>
      </w:r>
      <w:r w:rsidR="004F30C9" w:rsidRPr="004F30C9">
        <w:rPr>
          <w:rFonts w:ascii="Arial Narrow" w:hAnsi="Arial Narrow" w:cs="Tahoma"/>
          <w:sz w:val="22"/>
          <w:szCs w:val="22"/>
        </w:rPr>
        <w:t>ict - Nashik, PIN Code – 4</w:t>
      </w:r>
      <w:r w:rsidR="004F30C9">
        <w:rPr>
          <w:rFonts w:ascii="Arial Narrow" w:hAnsi="Arial Narrow" w:cs="Tahoma"/>
          <w:sz w:val="22"/>
          <w:szCs w:val="22"/>
        </w:rPr>
        <w:t>22 003</w:t>
      </w:r>
      <w:r w:rsidRPr="004F30C9">
        <w:rPr>
          <w:rFonts w:ascii="Arial Narrow" w:hAnsi="Arial Narrow" w:cs="Tahoma"/>
          <w:sz w:val="22"/>
          <w:szCs w:val="22"/>
        </w:rPr>
        <w:t>, State – Maharashtra, Country – India</w:t>
      </w:r>
      <w:r w:rsidR="00957EE5" w:rsidRPr="00901CD6">
        <w:rPr>
          <w:rFonts w:ascii="Arial Narrow" w:hAnsi="Arial Narrow" w:cs="Arial"/>
          <w:color w:val="000000" w:themeColor="text1"/>
          <w:sz w:val="22"/>
          <w:szCs w:val="22"/>
        </w:rPr>
        <w:t>.</w:t>
      </w:r>
      <w:bookmarkEnd w:id="1"/>
    </w:p>
    <w:bookmarkEnd w:id="2"/>
    <w:p w14:paraId="78F78C78" w14:textId="77777777" w:rsidR="00E37BFA" w:rsidRDefault="00E37BFA" w:rsidP="00957EE5">
      <w:pPr>
        <w:spacing w:line="276" w:lineRule="auto"/>
        <w:jc w:val="center"/>
        <w:rPr>
          <w:rFonts w:ascii="Arial Narrow" w:hAnsi="Arial Narrow" w:cs="Tahoma"/>
          <w:color w:val="FF0000"/>
          <w:sz w:val="22"/>
          <w:szCs w:val="22"/>
        </w:rPr>
      </w:pPr>
    </w:p>
    <w:p w14:paraId="4BD4C55D" w14:textId="77777777" w:rsidR="004E7E85" w:rsidRPr="00AC50D1" w:rsidRDefault="004E7E85" w:rsidP="00957EE5">
      <w:pPr>
        <w:spacing w:line="276" w:lineRule="auto"/>
        <w:jc w:val="center"/>
        <w:rPr>
          <w:rFonts w:ascii="Arial Narrow" w:hAnsi="Arial Narrow" w:cs="Tahoma"/>
          <w:color w:val="FF0000"/>
          <w:sz w:val="22"/>
          <w:szCs w:val="22"/>
        </w:rPr>
      </w:pPr>
    </w:p>
    <w:p w14:paraId="3CA45EAC" w14:textId="77777777" w:rsidR="00AF7061" w:rsidRDefault="0045508B" w:rsidP="00AF7061">
      <w:pPr>
        <w:pStyle w:val="Heading1"/>
        <w:shd w:val="clear" w:color="auto" w:fill="FFFFFF"/>
        <w:textAlignment w:val="baseline"/>
        <w:rPr>
          <w:rFonts w:ascii="Arial" w:hAnsi="Arial" w:cs="Arial"/>
          <w:color w:val="202124"/>
          <w:sz w:val="48"/>
          <w:szCs w:val="48"/>
          <w:lang w:val="en-IN" w:eastAsia="en-IN"/>
        </w:rPr>
      </w:pPr>
      <w:r w:rsidRPr="00E46C1C">
        <w:rPr>
          <w:rFonts w:ascii="Arial Narrow" w:hAnsi="Arial Narrow"/>
          <w:b/>
          <w:color w:val="000000"/>
          <w:sz w:val="22"/>
          <w:szCs w:val="22"/>
          <w:u w:val="single"/>
        </w:rPr>
        <w:t>Latitude Longitude:</w:t>
      </w:r>
      <w:r w:rsidR="004E7E85" w:rsidRPr="004E7E85">
        <w:rPr>
          <w:rFonts w:ascii="Arial Narrow" w:hAnsi="Arial Narrow" w:cs="Arial"/>
          <w:b/>
          <w:bCs/>
          <w:sz w:val="22"/>
          <w:szCs w:val="22"/>
          <w:u w:val="single"/>
          <w:lang w:val="en-IN"/>
        </w:rPr>
        <w:t xml:space="preserve"> </w:t>
      </w:r>
      <w:r w:rsidR="00E80347" w:rsidRPr="00E80347">
        <w:rPr>
          <w:rFonts w:ascii="Arial Narrow" w:hAnsi="Arial Narrow" w:cs="Arial"/>
          <w:b/>
          <w:bCs/>
          <w:sz w:val="22"/>
          <w:szCs w:val="22"/>
          <w:u w:val="single"/>
          <w:lang w:val="en-IN"/>
        </w:rPr>
        <w:t>20°01'49.8"N 73°46'51.2"E</w:t>
      </w:r>
    </w:p>
    <w:p w14:paraId="08D0B6D1" w14:textId="77777777" w:rsidR="00A75162" w:rsidRPr="00A75162" w:rsidRDefault="00A75162" w:rsidP="00A75162">
      <w:pPr>
        <w:pStyle w:val="Heading1"/>
        <w:shd w:val="clear" w:color="auto" w:fill="FFFFFF"/>
        <w:textAlignment w:val="baseline"/>
        <w:rPr>
          <w:rFonts w:ascii="Arial Narrow" w:hAnsi="Arial Narrow"/>
          <w:b/>
          <w:bCs/>
          <w:color w:val="FF0000"/>
          <w:sz w:val="22"/>
          <w:szCs w:val="22"/>
          <w:u w:val="single"/>
          <w:lang w:val="en-IN"/>
        </w:rPr>
      </w:pPr>
    </w:p>
    <w:p w14:paraId="4A022A98" w14:textId="77777777" w:rsidR="00515589" w:rsidRDefault="00515589" w:rsidP="00515589">
      <w:pPr>
        <w:rPr>
          <w:rFonts w:ascii="Arial Narrow" w:hAnsi="Arial Narrow" w:cs="Tahoma"/>
          <w:color w:val="000000"/>
          <w:sz w:val="22"/>
          <w:szCs w:val="22"/>
        </w:rPr>
      </w:pPr>
    </w:p>
    <w:p w14:paraId="5028EBAD" w14:textId="77777777" w:rsidR="00D3447A" w:rsidRPr="00F2559B" w:rsidRDefault="00D3447A" w:rsidP="00515589">
      <w:pPr>
        <w:rPr>
          <w:rFonts w:ascii="Arial Narrow" w:hAnsi="Arial Narrow" w:cs="Tahoma"/>
          <w:color w:val="000000"/>
          <w:sz w:val="22"/>
          <w:szCs w:val="22"/>
        </w:rPr>
      </w:pPr>
    </w:p>
    <w:p w14:paraId="4CE61940" w14:textId="77777777" w:rsidR="00E80347" w:rsidRPr="009F5495" w:rsidRDefault="00E80347" w:rsidP="00E80347">
      <w:pPr>
        <w:jc w:val="center"/>
        <w:rPr>
          <w:rFonts w:ascii="Arial Narrow" w:hAnsi="Arial Narrow" w:cs="Tahoma"/>
          <w:b/>
          <w:color w:val="000000"/>
          <w:sz w:val="28"/>
          <w:szCs w:val="28"/>
          <w:u w:val="single"/>
        </w:rPr>
      </w:pPr>
      <w:r w:rsidRPr="009F5495">
        <w:rPr>
          <w:rFonts w:ascii="Arial Narrow" w:hAnsi="Arial Narrow" w:cs="Tahoma"/>
          <w:b/>
          <w:color w:val="000000"/>
          <w:sz w:val="28"/>
          <w:szCs w:val="28"/>
          <w:u w:val="single"/>
        </w:rPr>
        <w:t>Valuation Done for:</w:t>
      </w:r>
    </w:p>
    <w:p w14:paraId="32637814" w14:textId="77777777" w:rsidR="00E80347" w:rsidRPr="009F5495" w:rsidRDefault="00E80347" w:rsidP="00E80347">
      <w:pPr>
        <w:jc w:val="center"/>
        <w:rPr>
          <w:rFonts w:ascii="Arial Narrow" w:hAnsi="Arial Narrow" w:cs="Tahoma"/>
          <w:b/>
          <w:color w:val="000000"/>
          <w:sz w:val="28"/>
          <w:szCs w:val="28"/>
        </w:rPr>
      </w:pPr>
      <w:r w:rsidRPr="009F5495">
        <w:rPr>
          <w:rFonts w:ascii="Arial Narrow" w:hAnsi="Arial Narrow" w:cs="Tahoma"/>
          <w:b/>
          <w:color w:val="000000"/>
          <w:sz w:val="28"/>
          <w:szCs w:val="28"/>
        </w:rPr>
        <w:t>State Bank of India</w:t>
      </w:r>
    </w:p>
    <w:p w14:paraId="2D026A36" w14:textId="77777777" w:rsidR="00E80347" w:rsidRPr="009F5495" w:rsidRDefault="00E80347" w:rsidP="00E80347">
      <w:pPr>
        <w:jc w:val="center"/>
        <w:rPr>
          <w:rFonts w:ascii="Arial Narrow" w:hAnsi="Arial Narrow" w:cs="Tahoma"/>
          <w:b/>
          <w:color w:val="000000"/>
          <w:lang w:val="en-IN"/>
        </w:rPr>
      </w:pPr>
      <w:r w:rsidRPr="009F5495">
        <w:rPr>
          <w:rFonts w:ascii="Arial Narrow" w:hAnsi="Arial Narrow" w:cs="Tahoma"/>
          <w:b/>
          <w:color w:val="000000"/>
        </w:rPr>
        <w:t>CIDCO Colony (Vilholi) Branch</w:t>
      </w:r>
    </w:p>
    <w:p w14:paraId="50B17661" w14:textId="77777777" w:rsidR="00E80347" w:rsidRPr="009F5495" w:rsidRDefault="00E80347" w:rsidP="00E80347">
      <w:pPr>
        <w:jc w:val="center"/>
        <w:rPr>
          <w:rFonts w:ascii="Arial Narrow" w:hAnsi="Arial Narrow" w:cs="Tahoma"/>
          <w:color w:val="000000"/>
        </w:rPr>
      </w:pPr>
      <w:r w:rsidRPr="000458D6">
        <w:rPr>
          <w:rFonts w:ascii="Arial Narrow" w:hAnsi="Arial Narrow" w:cs="Tahoma"/>
          <w:color w:val="000000"/>
        </w:rPr>
        <w:t>SME Centre, First Floor</w:t>
      </w:r>
      <w:r>
        <w:rPr>
          <w:rFonts w:ascii="Arial Narrow" w:hAnsi="Arial Narrow" w:cs="Tahoma"/>
          <w:color w:val="000000"/>
        </w:rPr>
        <w:t xml:space="preserve">, </w:t>
      </w:r>
      <w:r w:rsidRPr="009F5495">
        <w:rPr>
          <w:rFonts w:ascii="Arial Narrow" w:hAnsi="Arial Narrow" w:cs="Tahoma"/>
          <w:color w:val="000000"/>
        </w:rPr>
        <w:t>Lekha Nagar Bus Stop, Nashik-422009,</w:t>
      </w:r>
    </w:p>
    <w:p w14:paraId="43173C22" w14:textId="77777777" w:rsidR="00217575" w:rsidRPr="00B36ECC" w:rsidRDefault="00E80347" w:rsidP="00E80347">
      <w:pPr>
        <w:jc w:val="center"/>
        <w:rPr>
          <w:rFonts w:ascii="Arial Narrow" w:hAnsi="Arial Narrow" w:cs="Tahoma"/>
          <w:sz w:val="22"/>
          <w:szCs w:val="22"/>
        </w:rPr>
      </w:pPr>
      <w:r w:rsidRPr="009F5495">
        <w:rPr>
          <w:rFonts w:ascii="Arial Narrow" w:hAnsi="Arial Narrow" w:cs="Tahoma"/>
          <w:color w:val="000000"/>
        </w:rPr>
        <w:t>State – Maharashtra, Country – India</w:t>
      </w:r>
      <w:r w:rsidR="00984901" w:rsidRPr="00B36ECC">
        <w:rPr>
          <w:rFonts w:ascii="Arial Narrow" w:hAnsi="Arial Narrow" w:cs="Tahoma"/>
          <w:sz w:val="22"/>
          <w:szCs w:val="22"/>
        </w:rPr>
        <w:t>.</w:t>
      </w:r>
    </w:p>
    <w:p w14:paraId="6D6AB678" w14:textId="77777777" w:rsidR="00217575" w:rsidRDefault="00217575" w:rsidP="00783727">
      <w:pPr>
        <w:jc w:val="center"/>
        <w:rPr>
          <w:rFonts w:ascii="Arial Narrow" w:hAnsi="Arial Narrow" w:cs="Tahoma"/>
          <w:color w:val="FF0000"/>
          <w:sz w:val="22"/>
          <w:szCs w:val="22"/>
        </w:rPr>
      </w:pPr>
    </w:p>
    <w:p w14:paraId="31E71CCB" w14:textId="77777777" w:rsidR="00217575" w:rsidRPr="005146DA" w:rsidRDefault="00217575" w:rsidP="00783727">
      <w:pPr>
        <w:jc w:val="center"/>
        <w:rPr>
          <w:rFonts w:ascii="Verdana" w:eastAsia="Batang" w:hAnsi="Verdana"/>
          <w:color w:val="FF0000"/>
          <w:sz w:val="12"/>
          <w:szCs w:val="28"/>
        </w:rPr>
      </w:pPr>
    </w:p>
    <w:p w14:paraId="0A4873B0" w14:textId="77777777" w:rsidR="00660B5E" w:rsidRDefault="00660B5E" w:rsidP="00572D89">
      <w:pPr>
        <w:ind w:left="5040"/>
        <w:jc w:val="right"/>
        <w:rPr>
          <w:rFonts w:ascii="Verdana" w:eastAsia="Batang" w:hAnsi="Verdana"/>
          <w:color w:val="000000"/>
          <w:sz w:val="6"/>
          <w:szCs w:val="28"/>
        </w:rPr>
      </w:pPr>
    </w:p>
    <w:p w14:paraId="188AD58C" w14:textId="77777777" w:rsidR="00316E4C" w:rsidRDefault="00316E4C" w:rsidP="00572D89">
      <w:pPr>
        <w:ind w:left="5040"/>
        <w:jc w:val="right"/>
        <w:rPr>
          <w:rFonts w:ascii="Arial Narrow" w:hAnsi="Arial Narrow"/>
          <w:sz w:val="17"/>
          <w:szCs w:val="17"/>
          <w:highlight w:val="yellow"/>
        </w:rPr>
      </w:pPr>
    </w:p>
    <w:p w14:paraId="212F0E97" w14:textId="77777777" w:rsidR="00316E4C" w:rsidRDefault="00316E4C" w:rsidP="00572D89">
      <w:pPr>
        <w:ind w:left="5040"/>
        <w:jc w:val="right"/>
        <w:rPr>
          <w:rFonts w:ascii="Arial Narrow" w:hAnsi="Arial Narrow"/>
          <w:sz w:val="17"/>
          <w:szCs w:val="17"/>
          <w:highlight w:val="yellow"/>
        </w:rPr>
      </w:pPr>
    </w:p>
    <w:p w14:paraId="254F6936" w14:textId="77777777" w:rsidR="00F11224" w:rsidRDefault="00F11224" w:rsidP="00572D89">
      <w:pPr>
        <w:ind w:left="5040"/>
        <w:jc w:val="right"/>
        <w:rPr>
          <w:rFonts w:ascii="Arial Narrow" w:hAnsi="Arial Narrow"/>
          <w:sz w:val="17"/>
          <w:szCs w:val="17"/>
          <w:highlight w:val="yellow"/>
        </w:rPr>
      </w:pPr>
    </w:p>
    <w:p w14:paraId="7283F27D" w14:textId="77777777" w:rsidR="00F11224" w:rsidRDefault="00F11224" w:rsidP="00572D89">
      <w:pPr>
        <w:ind w:left="5040"/>
        <w:jc w:val="right"/>
        <w:rPr>
          <w:rFonts w:ascii="Arial Narrow" w:hAnsi="Arial Narrow"/>
          <w:sz w:val="17"/>
          <w:szCs w:val="17"/>
          <w:highlight w:val="yellow"/>
        </w:rPr>
      </w:pPr>
    </w:p>
    <w:p w14:paraId="4AFA9640" w14:textId="77777777" w:rsidR="00CB057E" w:rsidRDefault="00CB057E" w:rsidP="00572D89">
      <w:pPr>
        <w:ind w:left="5040"/>
        <w:jc w:val="right"/>
        <w:rPr>
          <w:rFonts w:ascii="Arial Narrow" w:hAnsi="Arial Narrow"/>
          <w:sz w:val="17"/>
          <w:szCs w:val="17"/>
          <w:highlight w:val="yellow"/>
        </w:rPr>
      </w:pPr>
    </w:p>
    <w:p w14:paraId="0A63045F" w14:textId="77777777" w:rsidR="00CB057E" w:rsidRDefault="00CB057E" w:rsidP="00572D89">
      <w:pPr>
        <w:ind w:left="5040"/>
        <w:jc w:val="right"/>
        <w:rPr>
          <w:rFonts w:ascii="Arial Narrow" w:hAnsi="Arial Narrow"/>
          <w:sz w:val="17"/>
          <w:szCs w:val="17"/>
          <w:highlight w:val="yellow"/>
        </w:rPr>
      </w:pPr>
    </w:p>
    <w:p w14:paraId="13AB724D" w14:textId="77777777" w:rsidR="00CB057E" w:rsidRDefault="00CB057E" w:rsidP="00572D89">
      <w:pPr>
        <w:ind w:left="5040"/>
        <w:jc w:val="right"/>
        <w:rPr>
          <w:rFonts w:ascii="Arial Narrow" w:hAnsi="Arial Narrow"/>
          <w:sz w:val="17"/>
          <w:szCs w:val="17"/>
          <w:highlight w:val="yellow"/>
        </w:rPr>
      </w:pPr>
    </w:p>
    <w:p w14:paraId="334CB9E2" w14:textId="02D75D24" w:rsidR="00111992" w:rsidRPr="00375411" w:rsidRDefault="00111992" w:rsidP="00572D89">
      <w:pPr>
        <w:ind w:left="5040"/>
        <w:jc w:val="right"/>
        <w:rPr>
          <w:rFonts w:ascii="Arial Narrow" w:hAnsi="Arial Narrow"/>
          <w:color w:val="000000"/>
          <w:sz w:val="17"/>
          <w:szCs w:val="17"/>
        </w:rPr>
      </w:pPr>
      <w:r w:rsidRPr="00375411">
        <w:rPr>
          <w:rFonts w:ascii="Arial Narrow" w:hAnsi="Arial Narrow"/>
          <w:sz w:val="17"/>
          <w:szCs w:val="17"/>
        </w:rPr>
        <w:lastRenderedPageBreak/>
        <w:t>Vastu/</w:t>
      </w:r>
      <w:r w:rsidR="0060158F" w:rsidRPr="00375411">
        <w:rPr>
          <w:rFonts w:ascii="Arial Narrow" w:hAnsi="Arial Narrow"/>
          <w:sz w:val="17"/>
          <w:szCs w:val="17"/>
        </w:rPr>
        <w:t>Nashik</w:t>
      </w:r>
      <w:r w:rsidRPr="00375411">
        <w:rPr>
          <w:rFonts w:ascii="Arial Narrow" w:hAnsi="Arial Narrow"/>
          <w:sz w:val="17"/>
          <w:szCs w:val="17"/>
        </w:rPr>
        <w:t>/</w:t>
      </w:r>
      <w:r w:rsidR="00102BA8" w:rsidRPr="00375411">
        <w:rPr>
          <w:rFonts w:ascii="Arial Narrow" w:hAnsi="Arial Narrow"/>
          <w:sz w:val="17"/>
          <w:szCs w:val="17"/>
        </w:rPr>
        <w:t>0</w:t>
      </w:r>
      <w:r w:rsidR="00753363" w:rsidRPr="00375411">
        <w:rPr>
          <w:rFonts w:ascii="Arial Narrow" w:hAnsi="Arial Narrow"/>
          <w:sz w:val="17"/>
          <w:szCs w:val="17"/>
        </w:rPr>
        <w:t>3</w:t>
      </w:r>
      <w:r w:rsidRPr="00375411">
        <w:rPr>
          <w:rFonts w:ascii="Arial Narrow" w:hAnsi="Arial Narrow"/>
          <w:sz w:val="17"/>
          <w:szCs w:val="17"/>
        </w:rPr>
        <w:t>/202</w:t>
      </w:r>
      <w:r w:rsidR="00753363" w:rsidRPr="00375411">
        <w:rPr>
          <w:rFonts w:ascii="Arial Narrow" w:hAnsi="Arial Narrow"/>
          <w:sz w:val="17"/>
          <w:szCs w:val="17"/>
        </w:rPr>
        <w:t>4</w:t>
      </w:r>
      <w:r w:rsidRPr="00375411">
        <w:rPr>
          <w:rFonts w:ascii="Arial Narrow" w:hAnsi="Arial Narrow"/>
          <w:sz w:val="17"/>
          <w:szCs w:val="17"/>
        </w:rPr>
        <w:t>/</w:t>
      </w:r>
      <w:r w:rsidR="00753363" w:rsidRPr="00375411">
        <w:rPr>
          <w:rFonts w:ascii="Arial Narrow" w:hAnsi="Arial Narrow"/>
          <w:color w:val="000000"/>
          <w:sz w:val="17"/>
          <w:szCs w:val="17"/>
        </w:rPr>
        <w:t>007591</w:t>
      </w:r>
      <w:r w:rsidR="006C5918" w:rsidRPr="00375411">
        <w:rPr>
          <w:rFonts w:ascii="Arial Narrow" w:hAnsi="Arial Narrow"/>
          <w:color w:val="000000"/>
          <w:sz w:val="17"/>
          <w:szCs w:val="17"/>
        </w:rPr>
        <w:t>/</w:t>
      </w:r>
      <w:r w:rsidR="00753363" w:rsidRPr="00375411">
        <w:rPr>
          <w:rFonts w:ascii="Arial Narrow" w:hAnsi="Arial Narrow"/>
          <w:color w:val="000000"/>
          <w:sz w:val="17"/>
          <w:szCs w:val="17"/>
        </w:rPr>
        <w:t>2305450</w:t>
      </w:r>
    </w:p>
    <w:p w14:paraId="2183D8A3" w14:textId="36C0918A" w:rsidR="00111992" w:rsidRPr="00375411" w:rsidRDefault="00375411" w:rsidP="00111992">
      <w:pPr>
        <w:spacing w:line="276" w:lineRule="auto"/>
        <w:ind w:left="5040"/>
        <w:jc w:val="right"/>
        <w:rPr>
          <w:rFonts w:ascii="Arial Narrow" w:hAnsi="Arial Narrow"/>
          <w:color w:val="000000"/>
          <w:sz w:val="17"/>
          <w:szCs w:val="17"/>
        </w:rPr>
      </w:pPr>
      <w:r w:rsidRPr="00375411">
        <w:rPr>
          <w:rFonts w:ascii="Arial Narrow" w:hAnsi="Arial Narrow"/>
          <w:color w:val="000000"/>
          <w:sz w:val="17"/>
          <w:szCs w:val="17"/>
        </w:rPr>
        <w:t>11/15-198</w:t>
      </w:r>
      <w:r w:rsidR="00DC0168" w:rsidRPr="00375411">
        <w:rPr>
          <w:rFonts w:ascii="Arial Narrow" w:hAnsi="Arial Narrow"/>
          <w:color w:val="000000"/>
          <w:sz w:val="17"/>
          <w:szCs w:val="17"/>
        </w:rPr>
        <w:t>-RY</w:t>
      </w:r>
      <w:r w:rsidR="00D85AF8">
        <w:rPr>
          <w:rFonts w:ascii="Arial Narrow" w:hAnsi="Arial Narrow"/>
          <w:color w:val="000000"/>
          <w:sz w:val="17"/>
          <w:szCs w:val="17"/>
        </w:rPr>
        <w:t>BS</w:t>
      </w:r>
    </w:p>
    <w:p w14:paraId="5A1AAE45" w14:textId="77777777" w:rsidR="00111992" w:rsidRPr="003A0292" w:rsidRDefault="00111992" w:rsidP="00111992">
      <w:pPr>
        <w:spacing w:line="276" w:lineRule="auto"/>
        <w:ind w:left="3600"/>
        <w:jc w:val="right"/>
        <w:rPr>
          <w:rFonts w:ascii="Arial Narrow" w:hAnsi="Arial Narrow"/>
          <w:color w:val="000000" w:themeColor="text1"/>
          <w:sz w:val="17"/>
          <w:szCs w:val="17"/>
        </w:rPr>
      </w:pPr>
      <w:r w:rsidRPr="00375411">
        <w:rPr>
          <w:rFonts w:ascii="Arial Narrow" w:hAnsi="Arial Narrow"/>
          <w:color w:val="000000" w:themeColor="text1"/>
          <w:sz w:val="17"/>
          <w:szCs w:val="17"/>
        </w:rPr>
        <w:t xml:space="preserve">Date: </w:t>
      </w:r>
      <w:r w:rsidR="0023082E" w:rsidRPr="00375411">
        <w:rPr>
          <w:rFonts w:ascii="Arial Narrow" w:hAnsi="Arial Narrow"/>
          <w:color w:val="000000" w:themeColor="text1"/>
          <w:sz w:val="17"/>
          <w:szCs w:val="17"/>
        </w:rPr>
        <w:t>11.03.2024</w:t>
      </w:r>
    </w:p>
    <w:p w14:paraId="4C9C6ABA" w14:textId="77777777" w:rsidR="009567EE" w:rsidRPr="00AC50D1" w:rsidRDefault="009567EE" w:rsidP="009567EE">
      <w:pPr>
        <w:pStyle w:val="Heading1"/>
        <w:rPr>
          <w:rFonts w:ascii="Arial Narrow" w:hAnsi="Arial Narrow"/>
          <w:b/>
          <w:color w:val="FF0000"/>
          <w:sz w:val="12"/>
          <w:szCs w:val="22"/>
        </w:rPr>
      </w:pPr>
    </w:p>
    <w:p w14:paraId="27B73D5C" w14:textId="77777777" w:rsidR="009567EE" w:rsidRPr="00F2559B" w:rsidRDefault="007F22E4" w:rsidP="009567EE">
      <w:pPr>
        <w:pStyle w:val="Heading1"/>
        <w:rPr>
          <w:rFonts w:ascii="Arial Narrow" w:hAnsi="Arial Narrow"/>
          <w:b/>
          <w:color w:val="000000"/>
          <w:szCs w:val="24"/>
          <w:u w:val="single"/>
        </w:rPr>
      </w:pPr>
      <w:r w:rsidRPr="00F2559B">
        <w:rPr>
          <w:rFonts w:ascii="Arial Narrow" w:hAnsi="Arial Narrow"/>
          <w:b/>
          <w:color w:val="000000"/>
          <w:szCs w:val="24"/>
          <w:u w:val="single"/>
        </w:rPr>
        <w:t>VALUATION OPINION REPORT</w:t>
      </w:r>
    </w:p>
    <w:p w14:paraId="3BB9B974" w14:textId="77777777" w:rsidR="009567EE" w:rsidRPr="00F2559B" w:rsidRDefault="009567EE" w:rsidP="00957EE5">
      <w:pPr>
        <w:rPr>
          <w:rFonts w:ascii="Arial Narrow" w:hAnsi="Arial Narrow"/>
          <w:color w:val="000000"/>
          <w:szCs w:val="22"/>
        </w:rPr>
      </w:pPr>
    </w:p>
    <w:p w14:paraId="5F0C7879" w14:textId="77777777" w:rsidR="00871E0E" w:rsidRPr="00CB057E" w:rsidRDefault="00010A23" w:rsidP="00CB057E">
      <w:pPr>
        <w:spacing w:line="360" w:lineRule="auto"/>
        <w:jc w:val="both"/>
        <w:rPr>
          <w:rFonts w:ascii="Arial Narrow" w:hAnsi="Arial Narrow" w:cs="Tahoma"/>
          <w:b/>
          <w:color w:val="000000" w:themeColor="text1"/>
          <w:sz w:val="22"/>
          <w:szCs w:val="22"/>
        </w:rPr>
      </w:pPr>
      <w:r w:rsidRPr="009314E8">
        <w:rPr>
          <w:rFonts w:ascii="Arial Narrow" w:hAnsi="Arial Narrow"/>
          <w:color w:val="000000"/>
          <w:sz w:val="22"/>
          <w:szCs w:val="22"/>
        </w:rPr>
        <w:t xml:space="preserve">This is to certify that the property </w:t>
      </w:r>
      <w:r w:rsidR="00CB057E" w:rsidRPr="00CB057E">
        <w:rPr>
          <w:rFonts w:ascii="Arial Narrow" w:hAnsi="Arial Narrow" w:cs="Arial"/>
          <w:bCs/>
          <w:color w:val="000000" w:themeColor="text1"/>
          <w:sz w:val="22"/>
          <w:szCs w:val="22"/>
        </w:rPr>
        <w:t xml:space="preserve">Residential Flat No. 603, Sixth Floor, </w:t>
      </w:r>
      <w:r w:rsidR="00CB057E" w:rsidRPr="00CB057E">
        <w:rPr>
          <w:rFonts w:ascii="Arial Narrow" w:hAnsi="Arial Narrow" w:cs="Arial"/>
          <w:b/>
          <w:bCs/>
          <w:color w:val="000000" w:themeColor="text1"/>
          <w:sz w:val="22"/>
          <w:szCs w:val="22"/>
        </w:rPr>
        <w:t>" Kailash Enclave "</w:t>
      </w:r>
      <w:r w:rsidR="00CB057E" w:rsidRPr="00CB057E">
        <w:rPr>
          <w:rFonts w:ascii="Arial Narrow" w:hAnsi="Arial Narrow" w:cs="Arial"/>
          <w:bCs/>
          <w:color w:val="000000" w:themeColor="text1"/>
          <w:sz w:val="22"/>
          <w:szCs w:val="22"/>
        </w:rPr>
        <w:t xml:space="preserve">, </w:t>
      </w:r>
      <w:r w:rsidR="00ED1C47">
        <w:rPr>
          <w:rFonts w:ascii="Arial Narrow" w:hAnsi="Arial Narrow" w:cs="Arial"/>
          <w:bCs/>
          <w:color w:val="000000" w:themeColor="text1"/>
          <w:sz w:val="22"/>
          <w:szCs w:val="22"/>
        </w:rPr>
        <w:t>Survey No</w:t>
      </w:r>
      <w:r w:rsidR="00CB057E" w:rsidRPr="00CB057E">
        <w:rPr>
          <w:rFonts w:ascii="Arial Narrow" w:hAnsi="Arial Narrow" w:cs="Arial"/>
          <w:bCs/>
          <w:color w:val="000000" w:themeColor="text1"/>
          <w:sz w:val="22"/>
          <w:szCs w:val="22"/>
        </w:rPr>
        <w:t>. 59/ 3/ 59/ 4, Plot No. 6 to 9/1 / 1, Behind Inside Edge Cricket Turf,</w:t>
      </w:r>
      <w:r w:rsidR="00CB057E" w:rsidRPr="00CB057E">
        <w:rPr>
          <w:rFonts w:ascii="Arial Narrow" w:hAnsi="Arial Narrow" w:cs="Arial"/>
          <w:color w:val="000000" w:themeColor="text1"/>
          <w:sz w:val="22"/>
          <w:szCs w:val="22"/>
        </w:rPr>
        <w:t xml:space="preserve"> Mahadev Colony, Mahalaxmi Nagar, Makhmalabad Road, Village – Makhmalabad, Taluka – Nashik, District - Nashik, PIN Code – 422 003, State – Maharashtra, Country – India</w:t>
      </w:r>
      <w:r w:rsidR="00B546D4" w:rsidRPr="009314E8">
        <w:rPr>
          <w:rFonts w:ascii="Arial Narrow" w:hAnsi="Arial Narrow" w:cs="Arial"/>
          <w:color w:val="000000" w:themeColor="text1"/>
          <w:sz w:val="22"/>
          <w:szCs w:val="22"/>
        </w:rPr>
        <w:t>.</w:t>
      </w:r>
      <w:r w:rsidR="009314E8">
        <w:rPr>
          <w:rFonts w:ascii="Arial Narrow" w:hAnsi="Arial Narrow" w:cs="Arial"/>
          <w:color w:val="000000" w:themeColor="text1"/>
          <w:sz w:val="22"/>
          <w:szCs w:val="22"/>
        </w:rPr>
        <w:t xml:space="preserve"> </w:t>
      </w:r>
      <w:r w:rsidR="00B45D4A" w:rsidRPr="009314E8">
        <w:rPr>
          <w:rFonts w:ascii="Arial Narrow" w:hAnsi="Arial Narrow" w:cs="Arial"/>
          <w:color w:val="000000" w:themeColor="text1"/>
          <w:sz w:val="22"/>
          <w:szCs w:val="22"/>
        </w:rPr>
        <w:t>belongs to</w:t>
      </w:r>
      <w:r w:rsidR="00362982" w:rsidRPr="009314E8">
        <w:rPr>
          <w:rFonts w:ascii="Arial Narrow" w:hAnsi="Arial Narrow" w:cs="Arial"/>
          <w:color w:val="000000" w:themeColor="text1"/>
          <w:sz w:val="22"/>
          <w:szCs w:val="22"/>
        </w:rPr>
        <w:t xml:space="preserve"> </w:t>
      </w:r>
      <w:r w:rsidR="00CB057E" w:rsidRPr="00CB057E">
        <w:rPr>
          <w:rFonts w:ascii="Arial Narrow" w:hAnsi="Arial Narrow" w:cs="Tahoma"/>
          <w:b/>
          <w:color w:val="000000" w:themeColor="text1"/>
          <w:sz w:val="22"/>
          <w:szCs w:val="22"/>
        </w:rPr>
        <w:t>Name of Proposed Purchaser: Shri. Sandip Dattatray Suryavanshi.</w:t>
      </w:r>
      <w:r w:rsidR="00CB057E">
        <w:rPr>
          <w:rFonts w:ascii="Arial Narrow" w:hAnsi="Arial Narrow" w:cs="Tahoma"/>
          <w:b/>
          <w:color w:val="000000" w:themeColor="text1"/>
          <w:sz w:val="22"/>
          <w:szCs w:val="22"/>
        </w:rPr>
        <w:t xml:space="preserve"> </w:t>
      </w:r>
      <w:r w:rsidR="00CB057E" w:rsidRPr="00CB057E">
        <w:rPr>
          <w:rFonts w:ascii="Arial Narrow" w:hAnsi="Arial Narrow" w:cs="Tahoma"/>
          <w:b/>
          <w:color w:val="000000" w:themeColor="text1"/>
          <w:sz w:val="22"/>
          <w:szCs w:val="22"/>
        </w:rPr>
        <w:t>Name of Owner: M/s. Bholehar Builders</w:t>
      </w:r>
      <w:r w:rsidR="00660B5E">
        <w:rPr>
          <w:rFonts w:ascii="Arial Narrow" w:hAnsi="Arial Narrow" w:cs="Tahoma"/>
          <w:b/>
          <w:sz w:val="22"/>
          <w:szCs w:val="22"/>
        </w:rPr>
        <w:t>.</w:t>
      </w:r>
    </w:p>
    <w:p w14:paraId="7C7691EB" w14:textId="77777777" w:rsidR="00310121" w:rsidRDefault="00310121" w:rsidP="00310121">
      <w:pPr>
        <w:rPr>
          <w:rFonts w:ascii="Arial Narrow" w:hAnsi="Arial Narrow" w:cs="Arial"/>
          <w:b/>
          <w:bCs/>
          <w:color w:val="000000"/>
          <w:sz w:val="22"/>
          <w:szCs w:val="22"/>
        </w:rPr>
      </w:pPr>
    </w:p>
    <w:p w14:paraId="6BC8EE03" w14:textId="77777777" w:rsidR="00FC1EAD" w:rsidRPr="00F2559B" w:rsidRDefault="00425497" w:rsidP="00425497">
      <w:pPr>
        <w:spacing w:line="360" w:lineRule="auto"/>
        <w:jc w:val="both"/>
        <w:rPr>
          <w:rFonts w:ascii="Arial Narrow" w:hAnsi="Arial Narrow" w:cs="Arial"/>
          <w:b/>
          <w:bCs/>
          <w:color w:val="000000"/>
          <w:sz w:val="22"/>
          <w:szCs w:val="22"/>
        </w:rPr>
      </w:pPr>
      <w:r w:rsidRPr="00F2559B">
        <w:rPr>
          <w:rFonts w:ascii="Arial Narrow" w:hAnsi="Arial Narrow" w:cs="Arial"/>
          <w:b/>
          <w:bCs/>
          <w:color w:val="000000"/>
          <w:sz w:val="22"/>
          <w:szCs w:val="22"/>
        </w:rPr>
        <w:t>Boundaries of the property:</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3075"/>
        <w:gridCol w:w="3318"/>
      </w:tblGrid>
      <w:tr w:rsidR="00425497" w:rsidRPr="00F2559B" w14:paraId="4BEACA4C" w14:textId="77777777" w:rsidTr="0039267B">
        <w:tc>
          <w:tcPr>
            <w:tcW w:w="1331" w:type="pct"/>
            <w:shd w:val="clear" w:color="auto" w:fill="auto"/>
          </w:tcPr>
          <w:p w14:paraId="165FDCDB" w14:textId="77777777" w:rsidR="00425497" w:rsidRPr="00F2559B" w:rsidRDefault="00425497" w:rsidP="0066565A">
            <w:pPr>
              <w:spacing w:line="276" w:lineRule="auto"/>
              <w:jc w:val="center"/>
              <w:rPr>
                <w:rFonts w:ascii="Arial Narrow" w:hAnsi="Arial Narrow"/>
                <w:b/>
                <w:bCs/>
                <w:color w:val="000000"/>
                <w:sz w:val="22"/>
                <w:szCs w:val="22"/>
              </w:rPr>
            </w:pPr>
          </w:p>
        </w:tc>
        <w:tc>
          <w:tcPr>
            <w:tcW w:w="1765" w:type="pct"/>
            <w:shd w:val="clear" w:color="auto" w:fill="auto"/>
          </w:tcPr>
          <w:p w14:paraId="76A88975" w14:textId="77777777"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Building</w:t>
            </w:r>
          </w:p>
        </w:tc>
        <w:tc>
          <w:tcPr>
            <w:tcW w:w="1904" w:type="pct"/>
            <w:shd w:val="clear" w:color="auto" w:fill="auto"/>
          </w:tcPr>
          <w:p w14:paraId="3AAE4DC8" w14:textId="77777777"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Flat</w:t>
            </w:r>
          </w:p>
        </w:tc>
      </w:tr>
      <w:tr w:rsidR="008A16EF" w:rsidRPr="00F2559B" w14:paraId="4037147A" w14:textId="77777777" w:rsidTr="0039267B">
        <w:tc>
          <w:tcPr>
            <w:tcW w:w="1331" w:type="pct"/>
            <w:shd w:val="clear" w:color="auto" w:fill="auto"/>
          </w:tcPr>
          <w:p w14:paraId="095F9AE2" w14:textId="77777777" w:rsidR="008A16EF" w:rsidRPr="00F2559B" w:rsidRDefault="008A16EF" w:rsidP="0066565A">
            <w:pPr>
              <w:spacing w:line="276" w:lineRule="auto"/>
              <w:jc w:val="center"/>
              <w:rPr>
                <w:rFonts w:ascii="Arial Narrow" w:hAnsi="Arial Narrow"/>
                <w:color w:val="000000"/>
                <w:sz w:val="22"/>
                <w:szCs w:val="22"/>
              </w:rPr>
            </w:pPr>
            <w:bookmarkStart w:id="3" w:name="_Hlk106612736"/>
            <w:r w:rsidRPr="00F2559B">
              <w:rPr>
                <w:rFonts w:ascii="Arial Narrow" w:hAnsi="Arial Narrow"/>
                <w:color w:val="000000"/>
                <w:sz w:val="22"/>
                <w:szCs w:val="22"/>
              </w:rPr>
              <w:t>North</w:t>
            </w:r>
          </w:p>
        </w:tc>
        <w:tc>
          <w:tcPr>
            <w:tcW w:w="1765" w:type="pct"/>
            <w:shd w:val="clear" w:color="auto" w:fill="auto"/>
          </w:tcPr>
          <w:p w14:paraId="33C57857" w14:textId="77777777" w:rsidR="008A16EF" w:rsidRPr="00B02CD2" w:rsidRDefault="008A16EF" w:rsidP="00B24DBF">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1904" w:type="pct"/>
            <w:shd w:val="clear" w:color="auto" w:fill="auto"/>
          </w:tcPr>
          <w:p w14:paraId="39A669D6" w14:textId="77777777" w:rsidR="008A16EF" w:rsidRPr="00D963AC" w:rsidRDefault="008A16EF" w:rsidP="00B24DBF">
            <w:pPr>
              <w:spacing w:line="276" w:lineRule="auto"/>
              <w:jc w:val="center"/>
              <w:rPr>
                <w:rFonts w:ascii="Arial Narrow" w:hAnsi="Arial Narrow" w:cs="TTFFB52530t00"/>
                <w:sz w:val="22"/>
                <w:szCs w:val="22"/>
              </w:rPr>
            </w:pPr>
            <w:r>
              <w:rPr>
                <w:rFonts w:ascii="Arial Narrow" w:hAnsi="Arial Narrow" w:cs="TTFFB52530t00"/>
                <w:sz w:val="22"/>
                <w:szCs w:val="22"/>
              </w:rPr>
              <w:t>Flat No. 602</w:t>
            </w:r>
          </w:p>
        </w:tc>
      </w:tr>
      <w:tr w:rsidR="008A16EF" w:rsidRPr="00F2559B" w14:paraId="62C08A87" w14:textId="77777777" w:rsidTr="0039267B">
        <w:tc>
          <w:tcPr>
            <w:tcW w:w="1331" w:type="pct"/>
            <w:shd w:val="clear" w:color="auto" w:fill="auto"/>
          </w:tcPr>
          <w:p w14:paraId="1C196F14" w14:textId="77777777" w:rsidR="008A16EF" w:rsidRPr="00F2559B" w:rsidRDefault="008A16EF"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South</w:t>
            </w:r>
          </w:p>
        </w:tc>
        <w:tc>
          <w:tcPr>
            <w:tcW w:w="1765" w:type="pct"/>
            <w:shd w:val="clear" w:color="auto" w:fill="auto"/>
          </w:tcPr>
          <w:p w14:paraId="16C7152E" w14:textId="77777777" w:rsidR="008A16EF" w:rsidRPr="00B02CD2" w:rsidRDefault="008A16EF" w:rsidP="00B24DBF">
            <w:pPr>
              <w:spacing w:line="276" w:lineRule="auto"/>
              <w:jc w:val="center"/>
              <w:rPr>
                <w:rFonts w:ascii="Arial Narrow" w:hAnsi="Arial Narrow" w:cs="TTFFB52530t00"/>
                <w:sz w:val="22"/>
                <w:szCs w:val="22"/>
              </w:rPr>
            </w:pPr>
            <w:r>
              <w:rPr>
                <w:rFonts w:ascii="Arial Narrow" w:hAnsi="Arial Narrow" w:cs="TTFFB52530t00"/>
                <w:sz w:val="22"/>
                <w:szCs w:val="22"/>
              </w:rPr>
              <w:t>Row Houses</w:t>
            </w:r>
          </w:p>
        </w:tc>
        <w:tc>
          <w:tcPr>
            <w:tcW w:w="1904" w:type="pct"/>
            <w:shd w:val="clear" w:color="auto" w:fill="auto"/>
          </w:tcPr>
          <w:p w14:paraId="6E84410D" w14:textId="77777777" w:rsidR="008A16EF" w:rsidRPr="00D963AC" w:rsidRDefault="008A16EF" w:rsidP="00B24DBF">
            <w:pPr>
              <w:spacing w:line="276" w:lineRule="auto"/>
              <w:jc w:val="center"/>
              <w:rPr>
                <w:rFonts w:ascii="Arial Narrow" w:hAnsi="Arial Narrow" w:cs="TTFFB52530t00"/>
                <w:sz w:val="22"/>
                <w:szCs w:val="22"/>
              </w:rPr>
            </w:pPr>
            <w:r>
              <w:rPr>
                <w:rFonts w:ascii="Arial Narrow" w:hAnsi="Arial Narrow" w:cs="TTFFB52530t00"/>
                <w:sz w:val="22"/>
                <w:szCs w:val="22"/>
              </w:rPr>
              <w:t>Side Margin</w:t>
            </w:r>
          </w:p>
        </w:tc>
      </w:tr>
      <w:tr w:rsidR="008A16EF" w:rsidRPr="00F2559B" w14:paraId="0BA1E7D3" w14:textId="77777777" w:rsidTr="0039267B">
        <w:trPr>
          <w:trHeight w:val="241"/>
        </w:trPr>
        <w:tc>
          <w:tcPr>
            <w:tcW w:w="1331" w:type="pct"/>
            <w:shd w:val="clear" w:color="auto" w:fill="auto"/>
          </w:tcPr>
          <w:p w14:paraId="0F8F5229" w14:textId="77777777" w:rsidR="008A16EF" w:rsidRPr="00F2559B" w:rsidRDefault="008A16EF"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East</w:t>
            </w:r>
          </w:p>
        </w:tc>
        <w:tc>
          <w:tcPr>
            <w:tcW w:w="1765" w:type="pct"/>
            <w:shd w:val="clear" w:color="auto" w:fill="auto"/>
          </w:tcPr>
          <w:p w14:paraId="084F9EB4" w14:textId="77777777" w:rsidR="008A16EF" w:rsidRPr="00B02CD2" w:rsidRDefault="008A16EF" w:rsidP="00B24DBF">
            <w:pPr>
              <w:spacing w:line="276" w:lineRule="auto"/>
              <w:jc w:val="center"/>
              <w:rPr>
                <w:rFonts w:ascii="Arial Narrow" w:hAnsi="Arial Narrow" w:cs="TTFFB52530t00"/>
                <w:sz w:val="22"/>
                <w:szCs w:val="22"/>
              </w:rPr>
            </w:pPr>
            <w:r>
              <w:rPr>
                <w:rFonts w:ascii="Arial Narrow" w:hAnsi="Arial Narrow" w:cs="TTFFB52530t00"/>
                <w:sz w:val="22"/>
                <w:szCs w:val="22"/>
              </w:rPr>
              <w:t>Open Space</w:t>
            </w:r>
          </w:p>
        </w:tc>
        <w:tc>
          <w:tcPr>
            <w:tcW w:w="1904" w:type="pct"/>
            <w:shd w:val="clear" w:color="auto" w:fill="auto"/>
          </w:tcPr>
          <w:p w14:paraId="71880E85" w14:textId="77777777" w:rsidR="008A16EF" w:rsidRPr="00D963AC" w:rsidRDefault="008A16EF" w:rsidP="00B24DBF">
            <w:pPr>
              <w:spacing w:line="276" w:lineRule="auto"/>
              <w:jc w:val="center"/>
              <w:rPr>
                <w:rFonts w:ascii="Arial Narrow" w:hAnsi="Arial Narrow" w:cs="TTFFB52530t00"/>
                <w:sz w:val="22"/>
                <w:szCs w:val="22"/>
              </w:rPr>
            </w:pPr>
            <w:r>
              <w:rPr>
                <w:rFonts w:ascii="Arial Narrow" w:hAnsi="Arial Narrow" w:cs="TTFFB52530t00"/>
                <w:sz w:val="22"/>
                <w:szCs w:val="22"/>
              </w:rPr>
              <w:t>Side Margin</w:t>
            </w:r>
          </w:p>
        </w:tc>
      </w:tr>
      <w:tr w:rsidR="008A16EF" w:rsidRPr="00F2559B" w14:paraId="2FE94BF5" w14:textId="77777777" w:rsidTr="0039267B">
        <w:tc>
          <w:tcPr>
            <w:tcW w:w="1331" w:type="pct"/>
            <w:shd w:val="clear" w:color="auto" w:fill="auto"/>
          </w:tcPr>
          <w:p w14:paraId="5D474585" w14:textId="77777777" w:rsidR="008A16EF" w:rsidRPr="00F2559B" w:rsidRDefault="008A16EF"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West</w:t>
            </w:r>
          </w:p>
        </w:tc>
        <w:tc>
          <w:tcPr>
            <w:tcW w:w="1765" w:type="pct"/>
            <w:shd w:val="clear" w:color="auto" w:fill="auto"/>
          </w:tcPr>
          <w:p w14:paraId="1242DE2E" w14:textId="77777777" w:rsidR="008A16EF" w:rsidRPr="00B02CD2" w:rsidRDefault="008A16EF" w:rsidP="00B24DBF">
            <w:pPr>
              <w:spacing w:line="276" w:lineRule="auto"/>
              <w:jc w:val="center"/>
              <w:rPr>
                <w:rFonts w:ascii="Arial Narrow" w:hAnsi="Arial Narrow" w:cs="TTFFB52530t00"/>
                <w:sz w:val="22"/>
                <w:szCs w:val="22"/>
              </w:rPr>
            </w:pPr>
            <w:r>
              <w:rPr>
                <w:rFonts w:ascii="Arial Narrow" w:hAnsi="Arial Narrow" w:cs="TTFFB52530t00"/>
                <w:sz w:val="22"/>
                <w:szCs w:val="22"/>
              </w:rPr>
              <w:t>Row Houses</w:t>
            </w:r>
          </w:p>
        </w:tc>
        <w:tc>
          <w:tcPr>
            <w:tcW w:w="1904" w:type="pct"/>
            <w:shd w:val="clear" w:color="auto" w:fill="auto"/>
          </w:tcPr>
          <w:p w14:paraId="2A523C8A" w14:textId="77777777" w:rsidR="008A16EF" w:rsidRDefault="008A16EF" w:rsidP="00B24DBF">
            <w:pPr>
              <w:jc w:val="center"/>
            </w:pPr>
            <w:r>
              <w:rPr>
                <w:rFonts w:ascii="Arial Narrow" w:hAnsi="Arial Narrow" w:cs="TTFFB52530t00"/>
                <w:sz w:val="22"/>
                <w:szCs w:val="22"/>
              </w:rPr>
              <w:t>Flat No. 604, Lift &amp; Duct</w:t>
            </w:r>
          </w:p>
        </w:tc>
      </w:tr>
      <w:bookmarkEnd w:id="3"/>
    </w:tbl>
    <w:p w14:paraId="2413B6F8" w14:textId="77777777" w:rsidR="00425497" w:rsidRPr="00AC50D1" w:rsidRDefault="00425497" w:rsidP="0066565A">
      <w:pPr>
        <w:spacing w:line="360" w:lineRule="auto"/>
        <w:jc w:val="center"/>
        <w:rPr>
          <w:rFonts w:ascii="Arial Narrow" w:hAnsi="Arial Narrow"/>
          <w:color w:val="FF0000"/>
          <w:sz w:val="22"/>
          <w:szCs w:val="22"/>
        </w:rPr>
      </w:pPr>
    </w:p>
    <w:p w14:paraId="235F0E14" w14:textId="26014CE7" w:rsidR="00EA7413" w:rsidRPr="00DC0168" w:rsidRDefault="009567EE" w:rsidP="00EA7413">
      <w:pPr>
        <w:spacing w:line="360" w:lineRule="auto"/>
        <w:jc w:val="both"/>
        <w:rPr>
          <w:rFonts w:ascii="Arial Narrow" w:hAnsi="Arial Narrow"/>
          <w:b/>
          <w:sz w:val="22"/>
          <w:szCs w:val="22"/>
        </w:rPr>
      </w:pPr>
      <w:r w:rsidRPr="00F2559B">
        <w:rPr>
          <w:rFonts w:ascii="Arial Narrow" w:hAnsi="Arial Narrow"/>
          <w:color w:val="000000"/>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2131D0" w:rsidRPr="00E01114">
        <w:rPr>
          <w:rFonts w:ascii="Arial Narrow" w:hAnsi="Arial Narrow" w:cs="Times-Roman"/>
          <w:color w:val="000000" w:themeColor="text1"/>
          <w:sz w:val="22"/>
          <w:szCs w:val="22"/>
        </w:rPr>
        <w:t xml:space="preserve">specifications </w:t>
      </w:r>
      <w:r w:rsidR="00EA7413" w:rsidRPr="00225E64">
        <w:rPr>
          <w:rFonts w:ascii="Rupee Foradian" w:hAnsi="Rupee Foradian" w:cs="TTFFB52530t00"/>
          <w:b/>
          <w:sz w:val="22"/>
          <w:szCs w:val="22"/>
        </w:rPr>
        <w:t>`</w:t>
      </w:r>
      <w:r w:rsidR="00EA7413" w:rsidRPr="00225E64">
        <w:rPr>
          <w:rFonts w:ascii="Arial Narrow" w:hAnsi="Arial Narrow"/>
          <w:b/>
          <w:sz w:val="22"/>
          <w:szCs w:val="22"/>
        </w:rPr>
        <w:t xml:space="preserve"> </w:t>
      </w:r>
      <w:r w:rsidR="000A573C">
        <w:rPr>
          <w:rFonts w:ascii="Arial Narrow" w:hAnsi="Arial Narrow"/>
          <w:b/>
          <w:sz w:val="22"/>
          <w:szCs w:val="22"/>
        </w:rPr>
        <w:t>28,46,4</w:t>
      </w:r>
      <w:r w:rsidR="00DC0168" w:rsidRPr="00DC0168">
        <w:rPr>
          <w:rFonts w:ascii="Arial Narrow" w:hAnsi="Arial Narrow"/>
          <w:b/>
          <w:sz w:val="22"/>
          <w:szCs w:val="22"/>
        </w:rPr>
        <w:t>0</w:t>
      </w:r>
      <w:r w:rsidR="00EA7413" w:rsidRPr="00DC0168">
        <w:rPr>
          <w:rFonts w:ascii="Arial Narrow" w:hAnsi="Arial Narrow"/>
          <w:b/>
          <w:sz w:val="22"/>
          <w:szCs w:val="22"/>
        </w:rPr>
        <w:t>0.00 (</w:t>
      </w:r>
      <w:r w:rsidR="000309AD" w:rsidRPr="000A573C">
        <w:rPr>
          <w:rFonts w:ascii="Arial Narrow" w:hAnsi="Arial Narrow"/>
          <w:b/>
          <w:sz w:val="22"/>
          <w:szCs w:val="22"/>
        </w:rPr>
        <w:t>Twenty-Eight</w:t>
      </w:r>
      <w:r w:rsidR="000A573C" w:rsidRPr="000A573C">
        <w:rPr>
          <w:rFonts w:ascii="Arial Narrow" w:hAnsi="Arial Narrow"/>
          <w:b/>
          <w:sz w:val="22"/>
          <w:szCs w:val="22"/>
        </w:rPr>
        <w:t xml:space="preserve"> Lakh </w:t>
      </w:r>
      <w:r w:rsidR="00310C2A" w:rsidRPr="000A573C">
        <w:rPr>
          <w:rFonts w:ascii="Arial Narrow" w:hAnsi="Arial Narrow"/>
          <w:b/>
          <w:sz w:val="22"/>
          <w:szCs w:val="22"/>
        </w:rPr>
        <w:t>Forty-Six</w:t>
      </w:r>
      <w:r w:rsidR="000A573C" w:rsidRPr="000A573C">
        <w:rPr>
          <w:rFonts w:ascii="Arial Narrow" w:hAnsi="Arial Narrow"/>
          <w:b/>
          <w:sz w:val="22"/>
          <w:szCs w:val="22"/>
        </w:rPr>
        <w:t xml:space="preserve"> Thousand Four Hundred </w:t>
      </w:r>
      <w:r w:rsidR="00EA7413" w:rsidRPr="00DC0168">
        <w:rPr>
          <w:rFonts w:ascii="Arial Narrow" w:hAnsi="Arial Narrow"/>
          <w:b/>
          <w:sz w:val="22"/>
          <w:szCs w:val="22"/>
        </w:rPr>
        <w:t>Only).</w:t>
      </w:r>
    </w:p>
    <w:p w14:paraId="10ABE1C5" w14:textId="77777777" w:rsidR="00740169" w:rsidRPr="001020F5" w:rsidRDefault="00740169" w:rsidP="009567EE">
      <w:pPr>
        <w:spacing w:line="360" w:lineRule="auto"/>
        <w:jc w:val="both"/>
        <w:rPr>
          <w:rFonts w:ascii="Arial Narrow" w:hAnsi="Arial Narrow"/>
          <w:b/>
          <w:color w:val="FF0000"/>
          <w:sz w:val="22"/>
          <w:szCs w:val="22"/>
        </w:rPr>
      </w:pPr>
    </w:p>
    <w:p w14:paraId="2D010780" w14:textId="77777777" w:rsidR="009567EE" w:rsidRPr="00F2559B" w:rsidRDefault="009567EE" w:rsidP="009567EE">
      <w:pPr>
        <w:spacing w:line="360" w:lineRule="auto"/>
        <w:jc w:val="both"/>
        <w:rPr>
          <w:rFonts w:ascii="Arial Narrow" w:hAnsi="Arial Narrow"/>
          <w:color w:val="000000"/>
          <w:sz w:val="22"/>
          <w:szCs w:val="22"/>
        </w:rPr>
      </w:pPr>
      <w:r w:rsidRPr="00F2559B">
        <w:rPr>
          <w:rFonts w:ascii="Arial Narrow" w:hAnsi="Arial Narrow"/>
          <w:color w:val="000000"/>
          <w:sz w:val="22"/>
          <w:szCs w:val="22"/>
        </w:rPr>
        <w:t>The valuation of the property is based on the documents produced by the concern. Legal aspects have not been taken into considerations while preparing this valuation report.</w:t>
      </w:r>
    </w:p>
    <w:p w14:paraId="1B89978A" w14:textId="77777777" w:rsidR="009567EE" w:rsidRPr="00F2559B" w:rsidRDefault="009567EE" w:rsidP="009567EE">
      <w:pPr>
        <w:spacing w:line="360" w:lineRule="auto"/>
        <w:rPr>
          <w:rFonts w:ascii="Arial Narrow" w:hAnsi="Arial Narrow"/>
          <w:color w:val="000000"/>
          <w:sz w:val="10"/>
          <w:szCs w:val="22"/>
        </w:rPr>
      </w:pPr>
    </w:p>
    <w:p w14:paraId="08873B0A" w14:textId="77777777" w:rsidR="009567EE" w:rsidRPr="00F2559B" w:rsidRDefault="009567EE" w:rsidP="009567EE">
      <w:pPr>
        <w:spacing w:line="360" w:lineRule="auto"/>
        <w:rPr>
          <w:rFonts w:ascii="Arial Narrow" w:hAnsi="Arial Narrow"/>
          <w:color w:val="000000"/>
          <w:sz w:val="22"/>
          <w:szCs w:val="22"/>
        </w:rPr>
      </w:pPr>
      <w:r w:rsidRPr="00F2559B">
        <w:rPr>
          <w:rFonts w:ascii="Arial Narrow" w:hAnsi="Arial Narrow"/>
          <w:color w:val="000000"/>
          <w:sz w:val="22"/>
          <w:szCs w:val="22"/>
        </w:rPr>
        <w:t>Hence certified</w:t>
      </w:r>
    </w:p>
    <w:p w14:paraId="46F0A10F" w14:textId="77777777" w:rsidR="009567EE" w:rsidRPr="00F2559B" w:rsidRDefault="009567EE" w:rsidP="009567EE">
      <w:pPr>
        <w:spacing w:line="276" w:lineRule="auto"/>
        <w:rPr>
          <w:rFonts w:ascii="Arial Narrow" w:hAnsi="Arial Narrow"/>
          <w:color w:val="000000"/>
          <w:sz w:val="44"/>
          <w:szCs w:val="22"/>
        </w:rPr>
      </w:pPr>
    </w:p>
    <w:p w14:paraId="185F9FA8" w14:textId="77777777" w:rsidR="00652197" w:rsidRPr="00F2559B" w:rsidRDefault="00652197" w:rsidP="00652197">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14:paraId="277CB664"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766DE34E"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70B62463"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169EF050"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14:paraId="6A75FAC3" w14:textId="77777777" w:rsidR="005A1BD5" w:rsidRPr="00F2559B" w:rsidRDefault="00652197" w:rsidP="00652197">
      <w:pPr>
        <w:rPr>
          <w:rFonts w:ascii="Arial Rounded MT Bold" w:hAnsi="Arial Rounded MT Bold"/>
          <w:color w:val="000000"/>
          <w:sz w:val="36"/>
          <w:szCs w:val="36"/>
        </w:rPr>
      </w:pPr>
      <w:r w:rsidRPr="00F2559B">
        <w:rPr>
          <w:rFonts w:ascii="Arial Narrow" w:hAnsi="Arial Narrow"/>
          <w:color w:val="000000"/>
          <w:sz w:val="22"/>
          <w:szCs w:val="22"/>
        </w:rPr>
        <w:t>Encl: Valuation report</w:t>
      </w:r>
      <w:r w:rsidR="009567EE" w:rsidRPr="00F2559B">
        <w:rPr>
          <w:rFonts w:ascii="Arial Narrow" w:hAnsi="Arial Narrow"/>
          <w:color w:val="000000"/>
          <w:sz w:val="22"/>
          <w:szCs w:val="22"/>
        </w:rPr>
        <w:t>.</w:t>
      </w:r>
    </w:p>
    <w:p w14:paraId="4B21F28A" w14:textId="77777777" w:rsidR="00AA7003" w:rsidRPr="00AC50D1" w:rsidRDefault="00AA7003">
      <w:pPr>
        <w:rPr>
          <w:color w:val="FF0000"/>
          <w:sz w:val="4"/>
        </w:rPr>
      </w:pPr>
      <w:r w:rsidRPr="00AC50D1">
        <w:rPr>
          <w:color w:val="FF0000"/>
        </w:rPr>
        <w:br w:type="page"/>
      </w:r>
    </w:p>
    <w:tbl>
      <w:tblPr>
        <w:tblW w:w="10099" w:type="dxa"/>
        <w:tblLook w:val="04A0" w:firstRow="1" w:lastRow="0" w:firstColumn="1" w:lastColumn="0" w:noHBand="0" w:noVBand="1"/>
      </w:tblPr>
      <w:tblGrid>
        <w:gridCol w:w="10099"/>
      </w:tblGrid>
      <w:tr w:rsidR="00124788" w:rsidRPr="00AC50D1" w14:paraId="184BD81C" w14:textId="77777777" w:rsidTr="00743937">
        <w:trPr>
          <w:trHeight w:val="201"/>
        </w:trPr>
        <w:tc>
          <w:tcPr>
            <w:tcW w:w="10099" w:type="dxa"/>
            <w:shd w:val="clear" w:color="auto" w:fill="auto"/>
          </w:tcPr>
          <w:p w14:paraId="706280F4" w14:textId="77777777" w:rsidR="005F190A" w:rsidRPr="00AC50D1" w:rsidRDefault="00CC2A75" w:rsidP="005F190A">
            <w:pPr>
              <w:rPr>
                <w:color w:val="FF0000"/>
                <w:sz w:val="4"/>
              </w:rPr>
            </w:pPr>
            <w:r w:rsidRPr="00AC50D1">
              <w:rPr>
                <w:color w:val="FF0000"/>
              </w:rPr>
              <w:lastRenderedPageBreak/>
              <w:br w:type="page"/>
            </w:r>
            <w:r w:rsidR="00A405D7" w:rsidRPr="00AC50D1">
              <w:rPr>
                <w:color w:val="FF0000"/>
              </w:rPr>
              <w:br w:type="page"/>
            </w:r>
          </w:p>
          <w:p w14:paraId="0DFA1544" w14:textId="77777777" w:rsidR="00A57B4D" w:rsidRPr="00A57B4D" w:rsidRDefault="00A57B4D" w:rsidP="00A57B4D">
            <w:pPr>
              <w:jc w:val="center"/>
              <w:rPr>
                <w:rFonts w:ascii="Arial Narrow" w:hAnsi="Arial Narrow"/>
                <w:b/>
                <w:color w:val="000000"/>
                <w:sz w:val="26"/>
                <w:szCs w:val="26"/>
              </w:rPr>
            </w:pPr>
            <w:r w:rsidRPr="00A57B4D">
              <w:rPr>
                <w:rFonts w:ascii="Arial Narrow" w:hAnsi="Arial Narrow"/>
                <w:b/>
                <w:color w:val="000000"/>
                <w:sz w:val="26"/>
                <w:szCs w:val="26"/>
              </w:rPr>
              <w:t>Vastukala Consultants (I) Pvt. Ltd.</w:t>
            </w:r>
          </w:p>
          <w:p w14:paraId="4E0E98A9" w14:textId="77777777" w:rsidR="005F190A" w:rsidRPr="00316E4C" w:rsidRDefault="00A57B4D" w:rsidP="00A57B4D">
            <w:pPr>
              <w:jc w:val="center"/>
              <w:rPr>
                <w:rFonts w:ascii="Arial Narrow" w:hAnsi="Arial Narrow"/>
                <w:color w:val="000000"/>
                <w:sz w:val="22"/>
                <w:szCs w:val="22"/>
              </w:rPr>
            </w:pPr>
            <w:r w:rsidRPr="00316E4C">
              <w:rPr>
                <w:rFonts w:ascii="Arial Narrow" w:hAnsi="Arial Narrow"/>
                <w:color w:val="000000"/>
                <w:sz w:val="22"/>
                <w:szCs w:val="22"/>
              </w:rPr>
              <w:t xml:space="preserve">B1-001, U/B Floor, </w:t>
            </w:r>
            <w:r w:rsidRPr="00316E4C">
              <w:rPr>
                <w:rFonts w:ascii="Arial Narrow" w:hAnsi="Arial Narrow"/>
                <w:b/>
                <w:color w:val="000000"/>
                <w:sz w:val="22"/>
                <w:szCs w:val="22"/>
              </w:rPr>
              <w:t>Boomerang</w:t>
            </w:r>
            <w:r w:rsidRPr="00316E4C">
              <w:rPr>
                <w:rFonts w:ascii="Arial Narrow" w:hAnsi="Arial Narrow"/>
                <w:color w:val="000000"/>
                <w:sz w:val="22"/>
                <w:szCs w:val="22"/>
              </w:rPr>
              <w:t>, Chandivali Farm Road, Powai, Andheri (East), Mumbai – 400 072.</w:t>
            </w:r>
          </w:p>
          <w:p w14:paraId="210365C3" w14:textId="77777777" w:rsidR="00A57B4D" w:rsidRPr="00F2559B" w:rsidRDefault="00A57B4D" w:rsidP="00A57B4D">
            <w:pPr>
              <w:jc w:val="center"/>
              <w:rPr>
                <w:rFonts w:ascii="Arial Narrow" w:hAnsi="Arial Narrow"/>
                <w:color w:val="000000"/>
                <w:sz w:val="12"/>
                <w:szCs w:val="22"/>
              </w:rPr>
            </w:pPr>
          </w:p>
          <w:p w14:paraId="1A639F91" w14:textId="77777777" w:rsidR="009D4C24" w:rsidRPr="002536FE" w:rsidRDefault="009D4C24" w:rsidP="009D4C24">
            <w:pPr>
              <w:pStyle w:val="NoSpacing"/>
              <w:rPr>
                <w:rFonts w:ascii="Arial Narrow" w:hAnsi="Arial Narrow"/>
                <w:color w:val="000000"/>
                <w:sz w:val="22"/>
                <w:szCs w:val="22"/>
              </w:rPr>
            </w:pPr>
            <w:r w:rsidRPr="002536FE">
              <w:rPr>
                <w:rFonts w:ascii="Arial Narrow" w:hAnsi="Arial Narrow"/>
                <w:color w:val="000000"/>
                <w:sz w:val="22"/>
                <w:szCs w:val="22"/>
              </w:rPr>
              <w:t>To,</w:t>
            </w:r>
          </w:p>
          <w:p w14:paraId="7AED3A37" w14:textId="77777777" w:rsidR="009D4C24" w:rsidRPr="002303BA" w:rsidRDefault="009D4C24" w:rsidP="009D4C24">
            <w:pPr>
              <w:pStyle w:val="NoSpacing"/>
              <w:rPr>
                <w:rFonts w:ascii="Arial Narrow" w:hAnsi="Arial Narrow"/>
                <w:b/>
                <w:color w:val="FF0000"/>
                <w:szCs w:val="22"/>
              </w:rPr>
            </w:pPr>
            <w:r w:rsidRPr="002303BA">
              <w:rPr>
                <w:rFonts w:ascii="Arial Narrow" w:hAnsi="Arial Narrow"/>
                <w:b/>
                <w:color w:val="000000"/>
                <w:szCs w:val="22"/>
              </w:rPr>
              <w:t>The Assistant General Manager,</w:t>
            </w:r>
          </w:p>
          <w:p w14:paraId="79DF4730" w14:textId="77777777" w:rsidR="009D4C24" w:rsidRPr="002303BA" w:rsidRDefault="009D4C24" w:rsidP="009D4C24">
            <w:pPr>
              <w:jc w:val="both"/>
              <w:rPr>
                <w:rFonts w:ascii="Arial Narrow" w:hAnsi="Arial Narrow" w:cs="Tahoma"/>
                <w:b/>
                <w:color w:val="000000"/>
                <w:szCs w:val="22"/>
              </w:rPr>
            </w:pPr>
            <w:r w:rsidRPr="002303BA">
              <w:rPr>
                <w:rFonts w:ascii="Arial Narrow" w:hAnsi="Arial Narrow" w:cs="Tahoma"/>
                <w:b/>
                <w:color w:val="000000"/>
                <w:szCs w:val="22"/>
              </w:rPr>
              <w:t>State Bank of India</w:t>
            </w:r>
          </w:p>
          <w:p w14:paraId="05BAFC58" w14:textId="77777777" w:rsidR="009D4C24" w:rsidRPr="009F5495" w:rsidRDefault="009D4C24" w:rsidP="009D4C24">
            <w:pPr>
              <w:rPr>
                <w:rFonts w:ascii="Arial Narrow" w:hAnsi="Arial Narrow" w:cs="Tahoma"/>
                <w:b/>
                <w:color w:val="000000"/>
                <w:lang w:val="en-IN"/>
              </w:rPr>
            </w:pPr>
            <w:r w:rsidRPr="009F5495">
              <w:rPr>
                <w:rFonts w:ascii="Arial Narrow" w:hAnsi="Arial Narrow" w:cs="Tahoma"/>
                <w:b/>
                <w:color w:val="000000"/>
              </w:rPr>
              <w:t>CIDCO Colony (Vilholi) Branch</w:t>
            </w:r>
          </w:p>
          <w:p w14:paraId="716F71D7" w14:textId="77777777" w:rsidR="009D4C24" w:rsidRPr="009F5495" w:rsidRDefault="009D4C24" w:rsidP="009D4C24">
            <w:pPr>
              <w:rPr>
                <w:rFonts w:ascii="Arial Narrow" w:hAnsi="Arial Narrow" w:cs="Tahoma"/>
                <w:color w:val="000000"/>
              </w:rPr>
            </w:pPr>
            <w:r w:rsidRPr="000458D6">
              <w:rPr>
                <w:rFonts w:ascii="Arial Narrow" w:hAnsi="Arial Narrow" w:cs="Tahoma"/>
                <w:color w:val="000000"/>
              </w:rPr>
              <w:t>SME Centre, First Floor</w:t>
            </w:r>
            <w:r>
              <w:rPr>
                <w:rFonts w:ascii="Arial Narrow" w:hAnsi="Arial Narrow" w:cs="Tahoma"/>
                <w:color w:val="000000"/>
              </w:rPr>
              <w:t xml:space="preserve">, </w:t>
            </w:r>
            <w:r w:rsidRPr="009F5495">
              <w:rPr>
                <w:rFonts w:ascii="Arial Narrow" w:hAnsi="Arial Narrow" w:cs="Tahoma"/>
                <w:color w:val="000000"/>
              </w:rPr>
              <w:t>Lekha Nagar Bus Stop, Nashik-422009,</w:t>
            </w:r>
          </w:p>
          <w:p w14:paraId="5B6F35F2" w14:textId="77777777" w:rsidR="00B61803" w:rsidRPr="00B36ECC" w:rsidRDefault="009D4C24" w:rsidP="009D4C24">
            <w:pPr>
              <w:rPr>
                <w:rFonts w:ascii="Arial Narrow" w:hAnsi="Arial Narrow" w:cs="Tahoma"/>
                <w:sz w:val="22"/>
                <w:szCs w:val="22"/>
              </w:rPr>
            </w:pPr>
            <w:r w:rsidRPr="009F5495">
              <w:rPr>
                <w:rFonts w:ascii="Arial Narrow" w:hAnsi="Arial Narrow" w:cs="Tahoma"/>
                <w:color w:val="000000"/>
              </w:rPr>
              <w:t>State – Maharashtra, Country – India</w:t>
            </w:r>
            <w:r>
              <w:rPr>
                <w:rFonts w:ascii="Arial Narrow" w:hAnsi="Arial Narrow" w:cs="Tahoma"/>
                <w:color w:val="000000"/>
              </w:rPr>
              <w:t>.</w:t>
            </w:r>
          </w:p>
          <w:p w14:paraId="54757408" w14:textId="77777777" w:rsidR="00C07F1A" w:rsidRPr="003E4C8B" w:rsidRDefault="00C07F1A" w:rsidP="00C07F1A">
            <w:pPr>
              <w:pStyle w:val="NoSpacing"/>
              <w:rPr>
                <w:rFonts w:ascii="Arial Narrow" w:hAnsi="Arial Narrow"/>
                <w:color w:val="000000"/>
                <w:sz w:val="22"/>
                <w:szCs w:val="22"/>
              </w:rPr>
            </w:pPr>
          </w:p>
          <w:p w14:paraId="38F13F0F" w14:textId="77777777" w:rsidR="005F190A" w:rsidRPr="00F2559B" w:rsidRDefault="005F190A" w:rsidP="005D1561">
            <w:pPr>
              <w:spacing w:line="360" w:lineRule="auto"/>
              <w:jc w:val="center"/>
              <w:rPr>
                <w:rFonts w:ascii="Arial Narrow" w:hAnsi="Arial Narrow"/>
                <w:b/>
                <w:color w:val="000000"/>
              </w:rPr>
            </w:pPr>
            <w:r w:rsidRPr="00F2559B">
              <w:rPr>
                <w:rFonts w:ascii="Arial Narrow" w:hAnsi="Arial Narrow"/>
                <w:b/>
                <w:color w:val="000000"/>
              </w:rPr>
              <w:t>VALUAT</w:t>
            </w:r>
            <w:r w:rsidR="00421D46" w:rsidRPr="00F2559B">
              <w:rPr>
                <w:rFonts w:ascii="Arial Narrow" w:hAnsi="Arial Narrow"/>
                <w:b/>
                <w:color w:val="000000"/>
              </w:rPr>
              <w:t>ION REPORT (</w:t>
            </w:r>
            <w:r w:rsidR="00C5149A" w:rsidRPr="00F2559B">
              <w:rPr>
                <w:rFonts w:ascii="Arial Narrow" w:hAnsi="Arial Narrow"/>
                <w:b/>
                <w:color w:val="000000"/>
              </w:rPr>
              <w:t>IN RESPECT OF FLAT</w:t>
            </w:r>
            <w:r w:rsidR="00421D46" w:rsidRPr="00F2559B">
              <w:rPr>
                <w:rFonts w:ascii="Arial Narrow" w:hAnsi="Arial Narrow"/>
                <w:b/>
                <w:color w:val="000000"/>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59"/>
              <w:gridCol w:w="152"/>
              <w:gridCol w:w="3122"/>
              <w:gridCol w:w="283"/>
              <w:gridCol w:w="2363"/>
              <w:gridCol w:w="2552"/>
            </w:tblGrid>
            <w:tr w:rsidR="00425497" w:rsidRPr="00F2559B" w14:paraId="78553E0E" w14:textId="77777777" w:rsidTr="00743937">
              <w:tc>
                <w:tcPr>
                  <w:tcW w:w="477" w:type="dxa"/>
                  <w:shd w:val="clear" w:color="auto" w:fill="auto"/>
                </w:tcPr>
                <w:p w14:paraId="1A0CE85C" w14:textId="77777777" w:rsidR="005F190A"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I</w:t>
                  </w:r>
                </w:p>
              </w:tc>
              <w:tc>
                <w:tcPr>
                  <w:tcW w:w="8931" w:type="dxa"/>
                  <w:gridSpan w:val="6"/>
                  <w:shd w:val="clear" w:color="auto" w:fill="auto"/>
                </w:tcPr>
                <w:p w14:paraId="7C3AD6F4" w14:textId="77777777" w:rsidR="00124788" w:rsidRPr="00F2559B" w:rsidRDefault="00124788" w:rsidP="00F12A95">
                  <w:pPr>
                    <w:spacing w:line="276" w:lineRule="auto"/>
                    <w:jc w:val="both"/>
                    <w:rPr>
                      <w:rFonts w:ascii="Arial Narrow" w:hAnsi="Arial Narrow"/>
                      <w:b/>
                      <w:color w:val="000000"/>
                      <w:sz w:val="22"/>
                      <w:szCs w:val="22"/>
                    </w:rPr>
                  </w:pPr>
                  <w:r w:rsidRPr="00F2559B">
                    <w:rPr>
                      <w:rFonts w:ascii="Arial Narrow" w:hAnsi="Arial Narrow"/>
                      <w:b/>
                      <w:color w:val="000000"/>
                      <w:sz w:val="22"/>
                      <w:szCs w:val="22"/>
                    </w:rPr>
                    <w:t xml:space="preserve">General </w:t>
                  </w:r>
                </w:p>
              </w:tc>
            </w:tr>
            <w:tr w:rsidR="00425497" w:rsidRPr="00F2559B" w14:paraId="77C5998A" w14:textId="77777777" w:rsidTr="00C97274">
              <w:tc>
                <w:tcPr>
                  <w:tcW w:w="477" w:type="dxa"/>
                  <w:shd w:val="clear" w:color="auto" w:fill="auto"/>
                </w:tcPr>
                <w:p w14:paraId="793AA32E"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1.</w:t>
                  </w:r>
                </w:p>
              </w:tc>
              <w:tc>
                <w:tcPr>
                  <w:tcW w:w="3733" w:type="dxa"/>
                  <w:gridSpan w:val="3"/>
                  <w:shd w:val="clear" w:color="auto" w:fill="auto"/>
                </w:tcPr>
                <w:p w14:paraId="599324E7" w14:textId="77777777"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Purpose for which the valuation is made</w:t>
                  </w:r>
                </w:p>
              </w:tc>
              <w:tc>
                <w:tcPr>
                  <w:tcW w:w="283" w:type="dxa"/>
                  <w:shd w:val="clear" w:color="auto" w:fill="auto"/>
                </w:tcPr>
                <w:p w14:paraId="7CFBA23B"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C8BBC59" w14:textId="77777777" w:rsidR="00124788" w:rsidRPr="00F2559B" w:rsidRDefault="00124788" w:rsidP="00024700">
                  <w:pPr>
                    <w:spacing w:line="276" w:lineRule="auto"/>
                    <w:jc w:val="both"/>
                    <w:rPr>
                      <w:rFonts w:ascii="Arial Narrow" w:hAnsi="Arial Narrow"/>
                      <w:color w:val="000000"/>
                      <w:sz w:val="22"/>
                      <w:szCs w:val="22"/>
                    </w:rPr>
                  </w:pPr>
                  <w:r w:rsidRPr="00F2559B">
                    <w:rPr>
                      <w:rFonts w:ascii="Arial Narrow" w:hAnsi="Arial Narrow"/>
                      <w:color w:val="000000"/>
                      <w:sz w:val="22"/>
                      <w:szCs w:val="22"/>
                    </w:rPr>
                    <w:t xml:space="preserve">To assess </w:t>
                  </w:r>
                  <w:r w:rsidR="00961AF5" w:rsidRPr="00F2559B">
                    <w:rPr>
                      <w:rFonts w:ascii="Arial Narrow" w:hAnsi="Arial Narrow"/>
                      <w:color w:val="000000"/>
                      <w:sz w:val="22"/>
                      <w:szCs w:val="22"/>
                    </w:rPr>
                    <w:t>Fair Market</w:t>
                  </w:r>
                  <w:r w:rsidR="00362982">
                    <w:rPr>
                      <w:rFonts w:ascii="Arial Narrow" w:hAnsi="Arial Narrow"/>
                      <w:color w:val="000000"/>
                      <w:sz w:val="22"/>
                      <w:szCs w:val="22"/>
                    </w:rPr>
                    <w:t xml:space="preserve"> </w:t>
                  </w:r>
                  <w:r w:rsidRPr="00F2559B">
                    <w:rPr>
                      <w:rFonts w:ascii="Arial Narrow" w:hAnsi="Arial Narrow"/>
                      <w:color w:val="000000"/>
                      <w:sz w:val="22"/>
                      <w:szCs w:val="22"/>
                    </w:rPr>
                    <w:t>value of the property for Housing Loan Purpose</w:t>
                  </w:r>
                  <w:r w:rsidR="00047242" w:rsidRPr="00F2559B">
                    <w:rPr>
                      <w:rFonts w:ascii="Arial Narrow" w:hAnsi="Arial Narrow"/>
                      <w:color w:val="000000"/>
                      <w:sz w:val="22"/>
                      <w:szCs w:val="22"/>
                    </w:rPr>
                    <w:t>.</w:t>
                  </w:r>
                </w:p>
              </w:tc>
            </w:tr>
            <w:tr w:rsidR="00425497" w:rsidRPr="00F2559B" w14:paraId="6E35E3C5" w14:textId="77777777" w:rsidTr="00C97274">
              <w:trPr>
                <w:trHeight w:val="196"/>
              </w:trPr>
              <w:tc>
                <w:tcPr>
                  <w:tcW w:w="477" w:type="dxa"/>
                  <w:shd w:val="clear" w:color="auto" w:fill="auto"/>
                </w:tcPr>
                <w:p w14:paraId="72A042F5"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2.</w:t>
                  </w:r>
                </w:p>
              </w:tc>
              <w:tc>
                <w:tcPr>
                  <w:tcW w:w="459" w:type="dxa"/>
                  <w:shd w:val="clear" w:color="auto" w:fill="auto"/>
                </w:tcPr>
                <w:p w14:paraId="0935ACB7"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a) </w:t>
                  </w:r>
                </w:p>
              </w:tc>
              <w:tc>
                <w:tcPr>
                  <w:tcW w:w="3274" w:type="dxa"/>
                  <w:gridSpan w:val="2"/>
                  <w:shd w:val="clear" w:color="auto" w:fill="auto"/>
                </w:tcPr>
                <w:p w14:paraId="6B2F97C2"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of inspection</w:t>
                  </w:r>
                </w:p>
              </w:tc>
              <w:tc>
                <w:tcPr>
                  <w:tcW w:w="283" w:type="dxa"/>
                  <w:shd w:val="clear" w:color="auto" w:fill="auto"/>
                </w:tcPr>
                <w:p w14:paraId="1BDDDEEC"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9BDB783" w14:textId="77777777" w:rsidR="00124788" w:rsidRPr="00E01114" w:rsidRDefault="009D4C24"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11.03.2024</w:t>
                  </w:r>
                </w:p>
              </w:tc>
            </w:tr>
            <w:tr w:rsidR="00425497" w:rsidRPr="00F2559B" w14:paraId="45E969E6" w14:textId="77777777" w:rsidTr="00C97274">
              <w:trPr>
                <w:trHeight w:val="360"/>
              </w:trPr>
              <w:tc>
                <w:tcPr>
                  <w:tcW w:w="477" w:type="dxa"/>
                  <w:shd w:val="clear" w:color="auto" w:fill="auto"/>
                </w:tcPr>
                <w:p w14:paraId="246FEBD6" w14:textId="77777777" w:rsidR="00124788" w:rsidRPr="00F2559B" w:rsidRDefault="00124788" w:rsidP="00F12A95">
                  <w:pPr>
                    <w:spacing w:line="276" w:lineRule="auto"/>
                    <w:jc w:val="center"/>
                    <w:rPr>
                      <w:rFonts w:ascii="Arial Narrow" w:hAnsi="Arial Narrow"/>
                      <w:color w:val="000000"/>
                      <w:sz w:val="22"/>
                      <w:szCs w:val="22"/>
                    </w:rPr>
                  </w:pPr>
                </w:p>
              </w:tc>
              <w:tc>
                <w:tcPr>
                  <w:tcW w:w="459" w:type="dxa"/>
                  <w:shd w:val="clear" w:color="auto" w:fill="auto"/>
                </w:tcPr>
                <w:p w14:paraId="74B7408A" w14:textId="77777777" w:rsidR="00124788" w:rsidRPr="00F2559B" w:rsidRDefault="00124788" w:rsidP="00155371">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b) </w:t>
                  </w:r>
                </w:p>
              </w:tc>
              <w:tc>
                <w:tcPr>
                  <w:tcW w:w="3274" w:type="dxa"/>
                  <w:gridSpan w:val="2"/>
                  <w:shd w:val="clear" w:color="auto" w:fill="auto"/>
                </w:tcPr>
                <w:p w14:paraId="3533D922" w14:textId="77777777" w:rsidR="00124788" w:rsidRPr="00F2559B" w:rsidRDefault="00124788" w:rsidP="00C60560">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on which the valuation is</w:t>
                  </w:r>
                  <w:r w:rsidR="00C60560" w:rsidRPr="00F2559B">
                    <w:rPr>
                      <w:rFonts w:ascii="Arial Narrow" w:hAnsi="Arial Narrow" w:cs="TTFFB52530t00"/>
                      <w:color w:val="000000"/>
                      <w:sz w:val="22"/>
                      <w:szCs w:val="22"/>
                    </w:rPr>
                    <w:t xml:space="preserve"> m</w:t>
                  </w:r>
                  <w:r w:rsidRPr="00F2559B">
                    <w:rPr>
                      <w:rFonts w:ascii="Arial Narrow" w:hAnsi="Arial Narrow" w:cs="TTFFB52530t00"/>
                      <w:color w:val="000000"/>
                      <w:sz w:val="22"/>
                      <w:szCs w:val="22"/>
                    </w:rPr>
                    <w:t>ade</w:t>
                  </w:r>
                </w:p>
              </w:tc>
              <w:tc>
                <w:tcPr>
                  <w:tcW w:w="283" w:type="dxa"/>
                  <w:shd w:val="clear" w:color="auto" w:fill="auto"/>
                </w:tcPr>
                <w:p w14:paraId="211DAF84"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AE31D58" w14:textId="77777777" w:rsidR="00124788" w:rsidRPr="00B24764" w:rsidRDefault="0023082E"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11.03.2024</w:t>
                  </w:r>
                </w:p>
              </w:tc>
            </w:tr>
            <w:tr w:rsidR="00425497" w:rsidRPr="00AC50D1" w14:paraId="1EA3A325" w14:textId="77777777" w:rsidTr="00743937">
              <w:trPr>
                <w:trHeight w:val="577"/>
              </w:trPr>
              <w:tc>
                <w:tcPr>
                  <w:tcW w:w="477" w:type="dxa"/>
                  <w:shd w:val="clear" w:color="auto" w:fill="auto"/>
                </w:tcPr>
                <w:p w14:paraId="2690677C" w14:textId="77777777" w:rsidR="00CB0AEF" w:rsidRPr="00F2559B" w:rsidRDefault="00CB0AEF"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3.</w:t>
                  </w:r>
                </w:p>
              </w:tc>
              <w:tc>
                <w:tcPr>
                  <w:tcW w:w="8931" w:type="dxa"/>
                  <w:gridSpan w:val="6"/>
                  <w:shd w:val="clear" w:color="auto" w:fill="auto"/>
                </w:tcPr>
                <w:p w14:paraId="0CDECC1A" w14:textId="77777777" w:rsidR="00CB0AEF" w:rsidRPr="00F2559B" w:rsidRDefault="00CB0AEF" w:rsidP="00CB0AEF">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List of documents produced for </w:t>
                  </w:r>
                  <w:r w:rsidR="00F91ACB" w:rsidRPr="00F2559B">
                    <w:rPr>
                      <w:rFonts w:ascii="Arial Narrow" w:hAnsi="Arial Narrow" w:cs="TTFFB52530t00"/>
                      <w:color w:val="000000"/>
                      <w:sz w:val="22"/>
                      <w:szCs w:val="22"/>
                    </w:rPr>
                    <w:t>perusal:</w:t>
                  </w:r>
                </w:p>
                <w:p w14:paraId="5A48C2EE" w14:textId="77777777" w:rsidR="00362982" w:rsidRPr="00660B5E" w:rsidRDefault="00362982" w:rsidP="00660B5E">
                  <w:pPr>
                    <w:pStyle w:val="ListParagraph"/>
                    <w:numPr>
                      <w:ilvl w:val="0"/>
                      <w:numId w:val="48"/>
                    </w:numPr>
                    <w:spacing w:line="276" w:lineRule="auto"/>
                    <w:ind w:left="444" w:hanging="270"/>
                    <w:contextualSpacing/>
                    <w:jc w:val="both"/>
                    <w:rPr>
                      <w:rFonts w:ascii="Arial Narrow" w:hAnsi="Arial Narrow" w:cs="Tahoma"/>
                      <w:sz w:val="22"/>
                      <w:szCs w:val="22"/>
                    </w:rPr>
                  </w:pPr>
                  <w:r w:rsidRPr="00660B5E">
                    <w:rPr>
                      <w:rFonts w:ascii="Arial Narrow" w:hAnsi="Arial Narrow"/>
                      <w:sz w:val="22"/>
                      <w:szCs w:val="22"/>
                    </w:rPr>
                    <w:t xml:space="preserve">Copy of </w:t>
                  </w:r>
                  <w:r w:rsidR="00B67B1C" w:rsidRPr="00660B5E">
                    <w:rPr>
                      <w:rFonts w:ascii="Arial Narrow" w:hAnsi="Arial Narrow"/>
                      <w:sz w:val="22"/>
                      <w:szCs w:val="22"/>
                    </w:rPr>
                    <w:t>Notarized Agreement dated.</w:t>
                  </w:r>
                  <w:r w:rsidR="009D4C24">
                    <w:rPr>
                      <w:rFonts w:ascii="Arial Narrow" w:hAnsi="Arial Narrow"/>
                      <w:sz w:val="22"/>
                      <w:szCs w:val="22"/>
                    </w:rPr>
                    <w:t>06.03.2024</w:t>
                  </w:r>
                  <w:r w:rsidRPr="00660B5E">
                    <w:rPr>
                      <w:rFonts w:ascii="Arial Narrow" w:hAnsi="Arial Narrow"/>
                      <w:sz w:val="22"/>
                      <w:szCs w:val="22"/>
                    </w:rPr>
                    <w:t xml:space="preserve"> between</w:t>
                  </w:r>
                  <w:r w:rsidRPr="00660B5E">
                    <w:rPr>
                      <w:rFonts w:ascii="Arial Narrow" w:hAnsi="Arial Narrow" w:cs="Tahoma"/>
                      <w:sz w:val="22"/>
                      <w:szCs w:val="22"/>
                    </w:rPr>
                    <w:t xml:space="preserve"> </w:t>
                  </w:r>
                  <w:r w:rsidR="009D4C24" w:rsidRPr="009D4C24">
                    <w:rPr>
                      <w:rFonts w:ascii="Arial Narrow" w:hAnsi="Arial Narrow" w:cs="Tahoma"/>
                      <w:sz w:val="22"/>
                      <w:szCs w:val="22"/>
                    </w:rPr>
                    <w:t>Shri. Sandip Dattatray Suryavanshi</w:t>
                  </w:r>
                  <w:r w:rsidR="009314E8" w:rsidRPr="00660B5E">
                    <w:rPr>
                      <w:rFonts w:ascii="Arial Narrow" w:hAnsi="Arial Narrow" w:cs="Tahoma"/>
                      <w:sz w:val="22"/>
                      <w:szCs w:val="22"/>
                    </w:rPr>
                    <w:t>.</w:t>
                  </w:r>
                  <w:r w:rsidRPr="00660B5E">
                    <w:rPr>
                      <w:rFonts w:ascii="Arial Narrow" w:hAnsi="Arial Narrow" w:cs="Tahoma"/>
                      <w:sz w:val="22"/>
                      <w:szCs w:val="22"/>
                    </w:rPr>
                    <w:t xml:space="preserve">  (</w:t>
                  </w:r>
                  <w:r w:rsidR="00660B5E" w:rsidRPr="00660B5E">
                    <w:rPr>
                      <w:rFonts w:ascii="Arial Narrow" w:hAnsi="Arial Narrow" w:cs="Tahoma"/>
                      <w:sz w:val="22"/>
                      <w:szCs w:val="22"/>
                    </w:rPr>
                    <w:t>Proposed Purchaser</w:t>
                  </w:r>
                  <w:r w:rsidR="009D4C24">
                    <w:rPr>
                      <w:rFonts w:ascii="Arial Narrow" w:hAnsi="Arial Narrow" w:cs="Tahoma"/>
                      <w:sz w:val="22"/>
                      <w:szCs w:val="22"/>
                    </w:rPr>
                    <w:t xml:space="preserve">) &amp; </w:t>
                  </w:r>
                  <w:r w:rsidR="009D4C24" w:rsidRPr="009D4C24">
                    <w:rPr>
                      <w:rFonts w:ascii="Arial Narrow" w:hAnsi="Arial Narrow" w:cs="Tahoma"/>
                      <w:sz w:val="22"/>
                      <w:szCs w:val="22"/>
                    </w:rPr>
                    <w:t xml:space="preserve">M/s. Bholehar Builders </w:t>
                  </w:r>
                  <w:r w:rsidRPr="00660B5E">
                    <w:rPr>
                      <w:rFonts w:ascii="Arial Narrow" w:hAnsi="Arial Narrow" w:cs="Tahoma"/>
                      <w:sz w:val="22"/>
                      <w:szCs w:val="22"/>
                    </w:rPr>
                    <w:t>(Owner)</w:t>
                  </w:r>
                  <w:r w:rsidR="009D4C24">
                    <w:rPr>
                      <w:rFonts w:ascii="Arial Narrow" w:hAnsi="Arial Narrow" w:cs="Tahoma"/>
                      <w:sz w:val="22"/>
                      <w:szCs w:val="22"/>
                    </w:rPr>
                    <w:t>.</w:t>
                  </w:r>
                </w:p>
                <w:p w14:paraId="346B1B39" w14:textId="77777777" w:rsidR="00362982" w:rsidRPr="00F75633"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247F56">
                    <w:rPr>
                      <w:rFonts w:ascii="Arial Narrow" w:hAnsi="Arial Narrow"/>
                      <w:sz w:val="22"/>
                      <w:szCs w:val="22"/>
                    </w:rPr>
                    <w:t xml:space="preserve">Copy of </w:t>
                  </w:r>
                  <w:r>
                    <w:rPr>
                      <w:rFonts w:ascii="Arial Narrow" w:hAnsi="Arial Narrow"/>
                      <w:sz w:val="22"/>
                      <w:szCs w:val="22"/>
                    </w:rPr>
                    <w:t>Commencement</w:t>
                  </w:r>
                  <w:r w:rsidRPr="00247F56">
                    <w:rPr>
                      <w:rFonts w:ascii="Arial Narrow" w:hAnsi="Arial Narrow"/>
                      <w:sz w:val="22"/>
                      <w:szCs w:val="22"/>
                    </w:rPr>
                    <w:t xml:space="preserve"> Certificate No. </w:t>
                  </w:r>
                  <w:r>
                    <w:rPr>
                      <w:rFonts w:ascii="Arial Narrow" w:hAnsi="Arial Narrow"/>
                      <w:sz w:val="22"/>
                      <w:szCs w:val="22"/>
                    </w:rPr>
                    <w:t>LND</w:t>
                  </w:r>
                  <w:r w:rsidRPr="00247F56">
                    <w:rPr>
                      <w:rFonts w:ascii="Arial Narrow" w:hAnsi="Arial Narrow"/>
                      <w:sz w:val="22"/>
                      <w:szCs w:val="22"/>
                    </w:rPr>
                    <w:t xml:space="preserve">/ </w:t>
                  </w:r>
                  <w:r w:rsidR="00464B48">
                    <w:rPr>
                      <w:rFonts w:ascii="Arial Narrow" w:hAnsi="Arial Narrow"/>
                      <w:sz w:val="22"/>
                      <w:szCs w:val="22"/>
                    </w:rPr>
                    <w:t>B</w:t>
                  </w:r>
                  <w:r w:rsidRPr="00247F56">
                    <w:rPr>
                      <w:rFonts w:ascii="Arial Narrow" w:hAnsi="Arial Narrow"/>
                      <w:sz w:val="22"/>
                      <w:szCs w:val="22"/>
                    </w:rPr>
                    <w:t xml:space="preserve"> / </w:t>
                  </w:r>
                  <w:r w:rsidR="00464B48">
                    <w:rPr>
                      <w:rFonts w:ascii="Arial Narrow" w:hAnsi="Arial Narrow"/>
                      <w:sz w:val="22"/>
                      <w:szCs w:val="22"/>
                    </w:rPr>
                    <w:t>C-2</w:t>
                  </w:r>
                  <w:r w:rsidR="009D4C24" w:rsidRPr="00704B2F">
                    <w:rPr>
                      <w:rFonts w:ascii="Arial Narrow" w:hAnsi="Arial Narrow"/>
                      <w:sz w:val="22"/>
                      <w:szCs w:val="22"/>
                    </w:rPr>
                    <w:t xml:space="preserve">/ </w:t>
                  </w:r>
                  <w:r w:rsidR="009D4C24">
                    <w:rPr>
                      <w:rFonts w:ascii="Arial Narrow" w:hAnsi="Arial Narrow"/>
                      <w:sz w:val="22"/>
                      <w:szCs w:val="22"/>
                    </w:rPr>
                    <w:t>463/ 2021 dated 01.10</w:t>
                  </w:r>
                  <w:r w:rsidR="009D4C24" w:rsidRPr="00704B2F">
                    <w:rPr>
                      <w:rFonts w:ascii="Arial Narrow" w:hAnsi="Arial Narrow"/>
                      <w:sz w:val="22"/>
                      <w:szCs w:val="22"/>
                    </w:rPr>
                    <w:t xml:space="preserve">.2021 </w:t>
                  </w:r>
                  <w:r w:rsidRPr="00247F56">
                    <w:rPr>
                      <w:rFonts w:ascii="Arial Narrow" w:hAnsi="Arial Narrow"/>
                      <w:sz w:val="22"/>
                      <w:szCs w:val="22"/>
                    </w:rPr>
                    <w:t>issued by Nashik Municipal Corporation, Nashik.</w:t>
                  </w:r>
                </w:p>
                <w:p w14:paraId="0C002FBA" w14:textId="77777777" w:rsidR="00362982"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3741FF">
                    <w:rPr>
                      <w:rFonts w:ascii="Arial Narrow" w:hAnsi="Arial Narrow"/>
                      <w:sz w:val="22"/>
                    </w:rPr>
                    <w:t xml:space="preserve">Copy of Approved Building Plan Accompanying </w:t>
                  </w:r>
                  <w:r w:rsidR="00704B2F">
                    <w:rPr>
                      <w:rFonts w:ascii="Arial Narrow" w:hAnsi="Arial Narrow"/>
                      <w:sz w:val="22"/>
                      <w:szCs w:val="22"/>
                    </w:rPr>
                    <w:t>Commencement</w:t>
                  </w:r>
                  <w:r w:rsidR="00704B2F" w:rsidRPr="00247F56">
                    <w:rPr>
                      <w:rFonts w:ascii="Arial Narrow" w:hAnsi="Arial Narrow"/>
                      <w:sz w:val="22"/>
                      <w:szCs w:val="22"/>
                    </w:rPr>
                    <w:t xml:space="preserve"> </w:t>
                  </w:r>
                  <w:r w:rsidRPr="003741FF">
                    <w:rPr>
                      <w:rFonts w:ascii="Arial Narrow" w:hAnsi="Arial Narrow"/>
                      <w:sz w:val="22"/>
                      <w:szCs w:val="22"/>
                    </w:rPr>
                    <w:t xml:space="preserve">Certificate No. </w:t>
                  </w:r>
                  <w:r w:rsidR="00464B48">
                    <w:rPr>
                      <w:rFonts w:ascii="Arial Narrow" w:hAnsi="Arial Narrow"/>
                      <w:sz w:val="22"/>
                      <w:szCs w:val="22"/>
                    </w:rPr>
                    <w:t>C-2</w:t>
                  </w:r>
                  <w:r w:rsidR="00704B2F" w:rsidRPr="00704B2F">
                    <w:rPr>
                      <w:rFonts w:ascii="Arial Narrow" w:hAnsi="Arial Narrow"/>
                      <w:sz w:val="22"/>
                      <w:szCs w:val="22"/>
                    </w:rPr>
                    <w:t xml:space="preserve">/ </w:t>
                  </w:r>
                  <w:r w:rsidR="009D4C24">
                    <w:rPr>
                      <w:rFonts w:ascii="Arial Narrow" w:hAnsi="Arial Narrow"/>
                      <w:sz w:val="22"/>
                      <w:szCs w:val="22"/>
                    </w:rPr>
                    <w:t>463/ 2021 dated 01.10</w:t>
                  </w:r>
                  <w:r w:rsidR="00704B2F" w:rsidRPr="00704B2F">
                    <w:rPr>
                      <w:rFonts w:ascii="Arial Narrow" w:hAnsi="Arial Narrow"/>
                      <w:sz w:val="22"/>
                      <w:szCs w:val="22"/>
                    </w:rPr>
                    <w:t xml:space="preserve">.2021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w:t>
                  </w:r>
                  <w:r w:rsidR="00ED1C47">
                    <w:rPr>
                      <w:rFonts w:ascii="Arial Narrow" w:hAnsi="Arial Narrow"/>
                      <w:sz w:val="22"/>
                      <w:szCs w:val="22"/>
                    </w:rPr>
                    <w:t>g, Nashik Municipal Corporation, Nashik.</w:t>
                  </w:r>
                </w:p>
                <w:p w14:paraId="7E33BA20" w14:textId="77777777" w:rsidR="009D4C24" w:rsidRPr="009D4C24" w:rsidRDefault="009D4C24" w:rsidP="009D4C24">
                  <w:pPr>
                    <w:pStyle w:val="ListParagraph"/>
                    <w:numPr>
                      <w:ilvl w:val="0"/>
                      <w:numId w:val="48"/>
                    </w:numPr>
                    <w:spacing w:line="276" w:lineRule="auto"/>
                    <w:ind w:left="444" w:hanging="270"/>
                    <w:contextualSpacing/>
                    <w:jc w:val="both"/>
                    <w:rPr>
                      <w:rFonts w:ascii="Arial Narrow" w:hAnsi="Arial Narrow"/>
                      <w:sz w:val="22"/>
                      <w:szCs w:val="22"/>
                    </w:rPr>
                  </w:pPr>
                  <w:r w:rsidRPr="00247F56">
                    <w:rPr>
                      <w:rFonts w:ascii="Arial Narrow" w:hAnsi="Arial Narrow"/>
                      <w:sz w:val="22"/>
                      <w:szCs w:val="22"/>
                    </w:rPr>
                    <w:t xml:space="preserve">Copy of </w:t>
                  </w:r>
                  <w:r>
                    <w:rPr>
                      <w:rFonts w:ascii="Arial Narrow" w:hAnsi="Arial Narrow"/>
                      <w:sz w:val="22"/>
                      <w:szCs w:val="22"/>
                    </w:rPr>
                    <w:t xml:space="preserve">Occupancy </w:t>
                  </w:r>
                  <w:r w:rsidRPr="00247F56">
                    <w:rPr>
                      <w:rFonts w:ascii="Arial Narrow" w:hAnsi="Arial Narrow"/>
                      <w:sz w:val="22"/>
                      <w:szCs w:val="22"/>
                    </w:rPr>
                    <w:t xml:space="preserve">Certificate </w:t>
                  </w:r>
                  <w:r>
                    <w:rPr>
                      <w:rFonts w:ascii="Arial Narrow" w:hAnsi="Arial Narrow"/>
                      <w:sz w:val="22"/>
                      <w:szCs w:val="22"/>
                    </w:rPr>
                    <w:t xml:space="preserve">Javak </w:t>
                  </w:r>
                  <w:r w:rsidRPr="00247F56">
                    <w:rPr>
                      <w:rFonts w:ascii="Arial Narrow" w:hAnsi="Arial Narrow"/>
                      <w:sz w:val="22"/>
                      <w:szCs w:val="22"/>
                    </w:rPr>
                    <w:t xml:space="preserve">No. </w:t>
                  </w:r>
                  <w:r>
                    <w:rPr>
                      <w:rFonts w:ascii="Arial Narrow" w:hAnsi="Arial Narrow"/>
                      <w:sz w:val="22"/>
                      <w:szCs w:val="22"/>
                    </w:rPr>
                    <w:t>NNRV/ C-2/ 31297/ 2023 dated.17.04.2023</w:t>
                  </w:r>
                  <w:r w:rsidRPr="00704B2F">
                    <w:rPr>
                      <w:rFonts w:ascii="Arial Narrow" w:hAnsi="Arial Narrow"/>
                      <w:sz w:val="22"/>
                      <w:szCs w:val="22"/>
                    </w:rPr>
                    <w:t xml:space="preserve"> </w:t>
                  </w:r>
                  <w:r w:rsidRPr="00247F56">
                    <w:rPr>
                      <w:rFonts w:ascii="Arial Narrow" w:hAnsi="Arial Narrow"/>
                      <w:sz w:val="22"/>
                      <w:szCs w:val="22"/>
                    </w:rPr>
                    <w:t>issued by Nashik Municipal Corporation, Nashik.</w:t>
                  </w:r>
                </w:p>
                <w:p w14:paraId="21784960" w14:textId="648A878E" w:rsidR="006A7C14" w:rsidRPr="009314E8" w:rsidRDefault="004F30C9" w:rsidP="004F30C9">
                  <w:pPr>
                    <w:pStyle w:val="ListParagraph"/>
                    <w:numPr>
                      <w:ilvl w:val="0"/>
                      <w:numId w:val="48"/>
                    </w:numPr>
                    <w:spacing w:line="276" w:lineRule="auto"/>
                    <w:ind w:left="444" w:hanging="270"/>
                    <w:contextualSpacing/>
                    <w:jc w:val="both"/>
                    <w:rPr>
                      <w:rFonts w:ascii="Arial Narrow" w:hAnsi="Arial Narrow"/>
                      <w:sz w:val="22"/>
                      <w:szCs w:val="22"/>
                    </w:rPr>
                  </w:pPr>
                  <w:r w:rsidRPr="004F30C9">
                    <w:rPr>
                      <w:rFonts w:ascii="Arial Narrow" w:hAnsi="Arial Narrow"/>
                      <w:sz w:val="22"/>
                      <w:szCs w:val="22"/>
                    </w:rPr>
                    <w:t>Copy of R</w:t>
                  </w:r>
                  <w:r w:rsidR="007A4E07">
                    <w:rPr>
                      <w:rFonts w:ascii="Arial Narrow" w:hAnsi="Arial Narrow"/>
                      <w:sz w:val="22"/>
                      <w:szCs w:val="22"/>
                    </w:rPr>
                    <w:t>ERA</w:t>
                  </w:r>
                  <w:r w:rsidRPr="004F30C9">
                    <w:rPr>
                      <w:rFonts w:ascii="Arial Narrow" w:hAnsi="Arial Narrow"/>
                      <w:sz w:val="22"/>
                      <w:szCs w:val="22"/>
                    </w:rPr>
                    <w:t xml:space="preserve"> Project No. </w:t>
                  </w:r>
                  <w:r w:rsidR="009D4C24" w:rsidRPr="009D4C24">
                    <w:rPr>
                      <w:rFonts w:ascii="Arial Narrow" w:hAnsi="Arial Narrow"/>
                      <w:sz w:val="22"/>
                      <w:szCs w:val="22"/>
                    </w:rPr>
                    <w:t xml:space="preserve">P51600031259 </w:t>
                  </w:r>
                  <w:r w:rsidR="009D4C24">
                    <w:rPr>
                      <w:rFonts w:ascii="Arial Narrow" w:hAnsi="Arial Narrow"/>
                      <w:sz w:val="22"/>
                      <w:szCs w:val="22"/>
                    </w:rPr>
                    <w:t xml:space="preserve">dated.15.10.2021 </w:t>
                  </w:r>
                  <w:r w:rsidRPr="004F30C9">
                    <w:rPr>
                      <w:rFonts w:ascii="Arial Narrow" w:hAnsi="Arial Narrow"/>
                      <w:sz w:val="22"/>
                      <w:szCs w:val="22"/>
                    </w:rPr>
                    <w:t>issued by Maharashtra Real Estate Regulatory Authority</w:t>
                  </w:r>
                  <w:r>
                    <w:rPr>
                      <w:rFonts w:ascii="Arial Narrow" w:hAnsi="Arial Narrow"/>
                      <w:sz w:val="22"/>
                      <w:szCs w:val="22"/>
                    </w:rPr>
                    <w:t>.</w:t>
                  </w:r>
                </w:p>
              </w:tc>
            </w:tr>
            <w:tr w:rsidR="00C97274" w:rsidRPr="00AC50D1" w14:paraId="0242BBBD" w14:textId="77777777" w:rsidTr="00C97274">
              <w:tc>
                <w:tcPr>
                  <w:tcW w:w="477" w:type="dxa"/>
                  <w:shd w:val="clear" w:color="auto" w:fill="auto"/>
                </w:tcPr>
                <w:p w14:paraId="06B68FEC" w14:textId="77777777" w:rsidR="00124788" w:rsidRPr="00F2559B" w:rsidRDefault="000F6BB6"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4.</w:t>
                  </w:r>
                </w:p>
              </w:tc>
              <w:tc>
                <w:tcPr>
                  <w:tcW w:w="3733" w:type="dxa"/>
                  <w:gridSpan w:val="3"/>
                  <w:shd w:val="clear" w:color="auto" w:fill="auto"/>
                </w:tcPr>
                <w:p w14:paraId="24BBFD2B" w14:textId="77777777"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Name of the owner(s)</w:t>
                  </w:r>
                  <w:r w:rsidR="008B08D8" w:rsidRPr="00F2559B">
                    <w:rPr>
                      <w:rFonts w:ascii="Arial Narrow" w:hAnsi="Arial Narrow" w:cs="TTFFB52530t00"/>
                      <w:color w:val="000000"/>
                      <w:sz w:val="22"/>
                      <w:szCs w:val="22"/>
                    </w:rPr>
                    <w:t xml:space="preserve"> / Client’s</w:t>
                  </w:r>
                  <w:r w:rsidRPr="00F2559B">
                    <w:rPr>
                      <w:rFonts w:ascii="Arial Narrow" w:hAnsi="Arial Narrow" w:cs="TTFFB52530t00"/>
                      <w:color w:val="000000"/>
                      <w:sz w:val="22"/>
                      <w:szCs w:val="22"/>
                    </w:rPr>
                    <w:t xml:space="preserve"> and his / their address (es) with Phone no. (details of share of each owner in case of joint ownership)</w:t>
                  </w:r>
                </w:p>
              </w:tc>
              <w:tc>
                <w:tcPr>
                  <w:tcW w:w="283" w:type="dxa"/>
                  <w:shd w:val="clear" w:color="auto" w:fill="auto"/>
                </w:tcPr>
                <w:p w14:paraId="5AEC2972"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0FED78D" w14:textId="77777777" w:rsidR="00CB057E" w:rsidRDefault="00CB057E" w:rsidP="00CB057E">
                  <w:pPr>
                    <w:rPr>
                      <w:rFonts w:ascii="Arial Narrow" w:hAnsi="Arial Narrow" w:cs="Arial"/>
                      <w:b/>
                      <w:color w:val="000000" w:themeColor="text1"/>
                      <w:sz w:val="22"/>
                      <w:szCs w:val="22"/>
                    </w:rPr>
                  </w:pPr>
                  <w:r w:rsidRPr="00CB057E">
                    <w:rPr>
                      <w:rFonts w:ascii="Arial Narrow" w:hAnsi="Arial Narrow" w:cs="Arial"/>
                      <w:color w:val="000000" w:themeColor="text1"/>
                      <w:sz w:val="22"/>
                      <w:szCs w:val="22"/>
                    </w:rPr>
                    <w:t>Name of Proposed Purchaser:</w:t>
                  </w:r>
                  <w:r w:rsidRPr="00CB057E">
                    <w:rPr>
                      <w:rFonts w:ascii="Arial Narrow" w:hAnsi="Arial Narrow" w:cs="Arial"/>
                      <w:b/>
                      <w:color w:val="000000" w:themeColor="text1"/>
                      <w:sz w:val="22"/>
                      <w:szCs w:val="22"/>
                    </w:rPr>
                    <w:t xml:space="preserve"> </w:t>
                  </w:r>
                </w:p>
                <w:p w14:paraId="3BA00D98" w14:textId="77777777" w:rsidR="00CB057E" w:rsidRPr="00CB057E" w:rsidRDefault="009D4C24" w:rsidP="00CB057E">
                  <w:pPr>
                    <w:rPr>
                      <w:rFonts w:ascii="Arial Narrow" w:hAnsi="Arial Narrow" w:cs="Arial"/>
                      <w:b/>
                      <w:color w:val="000000" w:themeColor="text1"/>
                      <w:sz w:val="22"/>
                      <w:szCs w:val="22"/>
                    </w:rPr>
                  </w:pPr>
                  <w:r w:rsidRPr="00CB057E">
                    <w:rPr>
                      <w:rFonts w:ascii="Arial Narrow" w:hAnsi="Arial Narrow" w:cs="Arial"/>
                      <w:b/>
                      <w:color w:val="000000" w:themeColor="text1"/>
                      <w:sz w:val="22"/>
                      <w:szCs w:val="22"/>
                    </w:rPr>
                    <w:t>Shri. Sandip Dattatray Suryavanshi</w:t>
                  </w:r>
                  <w:r w:rsidR="00CB057E" w:rsidRPr="00CB057E">
                    <w:rPr>
                      <w:rFonts w:ascii="Arial Narrow" w:hAnsi="Arial Narrow" w:cs="Arial"/>
                      <w:b/>
                      <w:color w:val="000000" w:themeColor="text1"/>
                      <w:sz w:val="22"/>
                      <w:szCs w:val="22"/>
                    </w:rPr>
                    <w:t>.</w:t>
                  </w:r>
                </w:p>
                <w:p w14:paraId="0636641A" w14:textId="77777777" w:rsidR="00CB057E" w:rsidRPr="00CB057E" w:rsidRDefault="00CB057E" w:rsidP="00CB057E">
                  <w:pPr>
                    <w:rPr>
                      <w:rFonts w:ascii="Arial Narrow" w:hAnsi="Arial Narrow" w:cs="Arial"/>
                      <w:b/>
                      <w:color w:val="000000" w:themeColor="text1"/>
                      <w:sz w:val="22"/>
                      <w:szCs w:val="22"/>
                    </w:rPr>
                  </w:pPr>
                </w:p>
                <w:p w14:paraId="6FAAF1CA" w14:textId="77777777" w:rsidR="00CB057E" w:rsidRDefault="00CB057E" w:rsidP="00CB057E">
                  <w:pPr>
                    <w:spacing w:line="276" w:lineRule="auto"/>
                    <w:jc w:val="both"/>
                    <w:rPr>
                      <w:rFonts w:ascii="Arial Narrow" w:hAnsi="Arial Narrow" w:cs="Arial"/>
                      <w:b/>
                      <w:color w:val="000000" w:themeColor="text1"/>
                      <w:sz w:val="22"/>
                      <w:szCs w:val="22"/>
                    </w:rPr>
                  </w:pPr>
                  <w:r w:rsidRPr="00CB057E">
                    <w:rPr>
                      <w:rFonts w:ascii="Arial Narrow" w:hAnsi="Arial Narrow" w:cs="Arial"/>
                      <w:color w:val="000000" w:themeColor="text1"/>
                      <w:sz w:val="22"/>
                      <w:szCs w:val="22"/>
                    </w:rPr>
                    <w:t>Name of Owner:</w:t>
                  </w:r>
                  <w:r w:rsidRPr="00CB057E">
                    <w:rPr>
                      <w:rFonts w:ascii="Arial Narrow" w:hAnsi="Arial Narrow" w:cs="Arial"/>
                      <w:b/>
                      <w:color w:val="000000" w:themeColor="text1"/>
                      <w:sz w:val="22"/>
                      <w:szCs w:val="22"/>
                    </w:rPr>
                    <w:t xml:space="preserve"> </w:t>
                  </w:r>
                </w:p>
                <w:p w14:paraId="0C0AC301" w14:textId="77777777" w:rsidR="00310121" w:rsidRDefault="00CB057E" w:rsidP="00CB057E">
                  <w:pPr>
                    <w:spacing w:line="276" w:lineRule="auto"/>
                    <w:jc w:val="both"/>
                    <w:rPr>
                      <w:rFonts w:ascii="Arial Narrow" w:hAnsi="Arial Narrow" w:cs="Tahoma"/>
                      <w:b/>
                      <w:color w:val="000000" w:themeColor="text1"/>
                      <w:sz w:val="22"/>
                      <w:szCs w:val="22"/>
                    </w:rPr>
                  </w:pPr>
                  <w:r w:rsidRPr="00CB057E">
                    <w:rPr>
                      <w:rFonts w:ascii="Arial Narrow" w:hAnsi="Arial Narrow" w:cs="Arial"/>
                      <w:b/>
                      <w:color w:val="000000" w:themeColor="text1"/>
                      <w:sz w:val="22"/>
                      <w:szCs w:val="22"/>
                    </w:rPr>
                    <w:t>M/s. Bholehar Builders</w:t>
                  </w:r>
                  <w:r w:rsidR="00C677D0">
                    <w:rPr>
                      <w:rFonts w:ascii="Arial Narrow" w:hAnsi="Arial Narrow" w:cs="Tahoma"/>
                      <w:b/>
                      <w:color w:val="000000" w:themeColor="text1"/>
                      <w:sz w:val="22"/>
                      <w:szCs w:val="22"/>
                    </w:rPr>
                    <w:t>.</w:t>
                  </w:r>
                </w:p>
                <w:p w14:paraId="13E7B124" w14:textId="77777777" w:rsidR="00C677D0" w:rsidRPr="00AC149B" w:rsidRDefault="00C677D0" w:rsidP="00ED30DF">
                  <w:pPr>
                    <w:spacing w:line="276" w:lineRule="auto"/>
                    <w:jc w:val="both"/>
                    <w:rPr>
                      <w:rFonts w:ascii="Arial Narrow" w:hAnsi="Arial Narrow" w:cs="Arial"/>
                      <w:b/>
                      <w:color w:val="FF0000"/>
                      <w:sz w:val="22"/>
                      <w:szCs w:val="22"/>
                    </w:rPr>
                  </w:pPr>
                </w:p>
                <w:p w14:paraId="3A837943" w14:textId="77777777" w:rsidR="00DF0054" w:rsidRDefault="00052CF7" w:rsidP="00CB057E">
                  <w:pPr>
                    <w:spacing w:line="276" w:lineRule="auto"/>
                    <w:jc w:val="both"/>
                    <w:rPr>
                      <w:rFonts w:ascii="Arial Narrow" w:hAnsi="Arial Narrow" w:cs="Arial"/>
                      <w:color w:val="000000" w:themeColor="text1"/>
                      <w:sz w:val="22"/>
                      <w:szCs w:val="22"/>
                    </w:rPr>
                  </w:pPr>
                  <w:r w:rsidRPr="00B546D4">
                    <w:rPr>
                      <w:rFonts w:ascii="Arial Narrow" w:hAnsi="Arial Narrow" w:cs="Tahoma"/>
                      <w:b/>
                      <w:color w:val="000000" w:themeColor="text1"/>
                      <w:sz w:val="22"/>
                      <w:szCs w:val="22"/>
                      <w:u w:val="single"/>
                    </w:rPr>
                    <w:t>Address:</w:t>
                  </w:r>
                  <w:r w:rsidR="009314E8" w:rsidRPr="00C072CD">
                    <w:rPr>
                      <w:rFonts w:ascii="Arial Narrow" w:hAnsi="Arial Narrow" w:cs="Arial"/>
                      <w:bCs/>
                      <w:sz w:val="22"/>
                      <w:szCs w:val="22"/>
                    </w:rPr>
                    <w:t xml:space="preserve"> </w:t>
                  </w:r>
                  <w:r w:rsidR="00CB057E" w:rsidRPr="00CB057E">
                    <w:rPr>
                      <w:rFonts w:ascii="Arial Narrow" w:hAnsi="Arial Narrow" w:cs="Arial"/>
                      <w:bCs/>
                      <w:color w:val="000000" w:themeColor="text1"/>
                      <w:sz w:val="22"/>
                      <w:szCs w:val="22"/>
                    </w:rPr>
                    <w:t xml:space="preserve">Residential Flat No. 603, Sixth Floor, </w:t>
                  </w:r>
                  <w:r w:rsidR="00CB057E" w:rsidRPr="00CB057E">
                    <w:rPr>
                      <w:rFonts w:ascii="Arial Narrow" w:hAnsi="Arial Narrow" w:cs="Arial"/>
                      <w:b/>
                      <w:bCs/>
                      <w:color w:val="000000" w:themeColor="text1"/>
                      <w:sz w:val="22"/>
                      <w:szCs w:val="22"/>
                    </w:rPr>
                    <w:t>" Kailash Enclave "</w:t>
                  </w:r>
                  <w:r w:rsidR="00CB057E" w:rsidRPr="00CB057E">
                    <w:rPr>
                      <w:rFonts w:ascii="Arial Narrow" w:hAnsi="Arial Narrow" w:cs="Arial"/>
                      <w:bCs/>
                      <w:color w:val="000000" w:themeColor="text1"/>
                      <w:sz w:val="22"/>
                      <w:szCs w:val="22"/>
                    </w:rPr>
                    <w:t xml:space="preserve">, </w:t>
                  </w:r>
                  <w:r w:rsidR="00ED1C47">
                    <w:rPr>
                      <w:rFonts w:ascii="Arial Narrow" w:hAnsi="Arial Narrow" w:cs="Arial"/>
                      <w:bCs/>
                      <w:color w:val="000000" w:themeColor="text1"/>
                      <w:sz w:val="22"/>
                      <w:szCs w:val="22"/>
                    </w:rPr>
                    <w:t>Survey No</w:t>
                  </w:r>
                  <w:r w:rsidR="00CB057E" w:rsidRPr="00CB057E">
                    <w:rPr>
                      <w:rFonts w:ascii="Arial Narrow" w:hAnsi="Arial Narrow" w:cs="Arial"/>
                      <w:bCs/>
                      <w:color w:val="000000" w:themeColor="text1"/>
                      <w:sz w:val="22"/>
                      <w:szCs w:val="22"/>
                    </w:rPr>
                    <w:t>. 59/ 3/ 59/ 4, Plot No. 6 to 9/1 / 1, Behind Inside Edge Cricket Turf,</w:t>
                  </w:r>
                  <w:r w:rsidR="00CB057E" w:rsidRPr="00CB057E">
                    <w:rPr>
                      <w:rFonts w:ascii="Arial Narrow" w:hAnsi="Arial Narrow" w:cs="Arial"/>
                      <w:color w:val="000000" w:themeColor="text1"/>
                      <w:sz w:val="22"/>
                      <w:szCs w:val="22"/>
                    </w:rPr>
                    <w:t xml:space="preserve"> Mahadev Colony, Mahalaxmi Nagar, Makhmalabad Road, Village – Makhmalabad, Taluka – Nashik, District - Nashik, PIN Code – 422 003, State – Maharashtra, Country – India</w:t>
                  </w:r>
                  <w:r w:rsidR="00B546D4" w:rsidRPr="00901CD6">
                    <w:rPr>
                      <w:rFonts w:ascii="Arial Narrow" w:hAnsi="Arial Narrow" w:cs="Arial"/>
                      <w:color w:val="000000" w:themeColor="text1"/>
                      <w:sz w:val="22"/>
                      <w:szCs w:val="22"/>
                    </w:rPr>
                    <w:t>.</w:t>
                  </w:r>
                </w:p>
                <w:p w14:paraId="60CFC83E" w14:textId="77777777" w:rsidR="00B546D4" w:rsidRPr="00AC149B" w:rsidRDefault="00B546D4" w:rsidP="007602CD">
                  <w:pPr>
                    <w:spacing w:line="276" w:lineRule="auto"/>
                    <w:jc w:val="both"/>
                    <w:rPr>
                      <w:rFonts w:ascii="Arial Narrow" w:hAnsi="Arial Narrow" w:cs="Arial"/>
                      <w:color w:val="FF0000"/>
                      <w:sz w:val="22"/>
                      <w:szCs w:val="22"/>
                    </w:rPr>
                  </w:pPr>
                </w:p>
                <w:p w14:paraId="1E41E89D" w14:textId="77777777" w:rsidR="00C5149A" w:rsidRPr="00B66F6B" w:rsidRDefault="00C5149A" w:rsidP="007602CD">
                  <w:pPr>
                    <w:spacing w:line="276" w:lineRule="auto"/>
                    <w:jc w:val="both"/>
                    <w:rPr>
                      <w:rFonts w:ascii="Arial Narrow" w:hAnsi="Arial Narrow" w:cs="Arial"/>
                      <w:b/>
                      <w:color w:val="000000" w:themeColor="text1"/>
                      <w:sz w:val="22"/>
                      <w:szCs w:val="22"/>
                    </w:rPr>
                  </w:pPr>
                  <w:r w:rsidRPr="00B66F6B">
                    <w:rPr>
                      <w:rFonts w:ascii="Arial Narrow" w:hAnsi="Arial Narrow" w:cs="Arial"/>
                      <w:b/>
                      <w:color w:val="000000" w:themeColor="text1"/>
                      <w:sz w:val="22"/>
                      <w:szCs w:val="22"/>
                      <w:u w:val="single"/>
                    </w:rPr>
                    <w:t>Contact Person</w:t>
                  </w:r>
                  <w:r w:rsidRPr="00B66F6B">
                    <w:rPr>
                      <w:rFonts w:ascii="Arial Narrow" w:hAnsi="Arial Narrow" w:cs="Arial"/>
                      <w:b/>
                      <w:color w:val="000000" w:themeColor="text1"/>
                      <w:sz w:val="22"/>
                      <w:szCs w:val="22"/>
                    </w:rPr>
                    <w:t xml:space="preserve">: </w:t>
                  </w:r>
                </w:p>
                <w:p w14:paraId="61858CB3" w14:textId="77777777" w:rsidR="007164AC" w:rsidRPr="0068292A" w:rsidRDefault="00127BFF" w:rsidP="00ED30DF">
                  <w:pPr>
                    <w:spacing w:line="276" w:lineRule="auto"/>
                    <w:jc w:val="both"/>
                    <w:rPr>
                      <w:rFonts w:ascii="Arial Narrow" w:hAnsi="Arial Narrow" w:cs="Tahoma"/>
                      <w:color w:val="000000" w:themeColor="text1"/>
                      <w:sz w:val="22"/>
                      <w:szCs w:val="22"/>
                    </w:rPr>
                  </w:pPr>
                  <w:r w:rsidRPr="00DD388D">
                    <w:rPr>
                      <w:rFonts w:ascii="Arial Narrow" w:hAnsi="Arial Narrow" w:cs="IHGLOA+MonotypeCorsiva"/>
                      <w:color w:val="000000" w:themeColor="text1"/>
                      <w:sz w:val="22"/>
                      <w:szCs w:val="22"/>
                    </w:rPr>
                    <w:t>Shri.</w:t>
                  </w:r>
                  <w:r w:rsidR="009314E8">
                    <w:rPr>
                      <w:rFonts w:ascii="Arial Narrow" w:hAnsi="Arial Narrow" w:cs="IHGLOA+MonotypeCorsiva"/>
                      <w:color w:val="000000" w:themeColor="text1"/>
                      <w:sz w:val="22"/>
                      <w:szCs w:val="22"/>
                    </w:rPr>
                    <w:t xml:space="preserve"> </w:t>
                  </w:r>
                  <w:r w:rsidR="00464B48">
                    <w:rPr>
                      <w:rFonts w:ascii="Arial Narrow" w:hAnsi="Arial Narrow" w:cs="IHGLOA+MonotypeCorsiva"/>
                      <w:color w:val="000000" w:themeColor="text1"/>
                      <w:sz w:val="22"/>
                      <w:szCs w:val="22"/>
                    </w:rPr>
                    <w:t xml:space="preserve">Pranav Salunke </w:t>
                  </w:r>
                  <w:r w:rsidR="00704B2F">
                    <w:rPr>
                      <w:rFonts w:ascii="Arial Narrow" w:hAnsi="Arial Narrow" w:cs="Tahoma"/>
                      <w:color w:val="000000" w:themeColor="text1"/>
                      <w:sz w:val="22"/>
                      <w:szCs w:val="22"/>
                    </w:rPr>
                    <w:t>(</w:t>
                  </w:r>
                  <w:r w:rsidR="00464B48">
                    <w:rPr>
                      <w:rFonts w:ascii="Arial Narrow" w:hAnsi="Arial Narrow" w:cs="Tahoma"/>
                      <w:color w:val="000000" w:themeColor="text1"/>
                      <w:sz w:val="22"/>
                      <w:szCs w:val="22"/>
                    </w:rPr>
                    <w:t>Site Engineer</w:t>
                  </w:r>
                  <w:r w:rsidR="0039267B" w:rsidRPr="0068292A">
                    <w:rPr>
                      <w:rFonts w:ascii="Arial Narrow" w:hAnsi="Arial Narrow" w:cs="Tahoma"/>
                      <w:color w:val="000000" w:themeColor="text1"/>
                      <w:sz w:val="22"/>
                      <w:szCs w:val="22"/>
                    </w:rPr>
                    <w:t>)</w:t>
                  </w:r>
                </w:p>
                <w:p w14:paraId="5B739BAC" w14:textId="77777777" w:rsidR="0057381C" w:rsidRPr="00B66F6B" w:rsidRDefault="008A5074" w:rsidP="000F6BB6">
                  <w:pPr>
                    <w:spacing w:line="276" w:lineRule="auto"/>
                    <w:jc w:val="both"/>
                    <w:rPr>
                      <w:rFonts w:ascii="Arial Narrow" w:hAnsi="Arial Narrow" w:cs="Arial"/>
                      <w:color w:val="000000" w:themeColor="text1"/>
                      <w:sz w:val="22"/>
                      <w:szCs w:val="22"/>
                      <w:shd w:val="clear" w:color="auto" w:fill="FFFFFF"/>
                    </w:rPr>
                  </w:pPr>
                  <w:r w:rsidRPr="00B66F6B">
                    <w:rPr>
                      <w:rFonts w:ascii="Arial Narrow" w:hAnsi="Arial Narrow" w:cs="Arial"/>
                      <w:color w:val="000000" w:themeColor="text1"/>
                      <w:sz w:val="22"/>
                      <w:szCs w:val="22"/>
                    </w:rPr>
                    <w:t xml:space="preserve">Contact </w:t>
                  </w:r>
                  <w:r w:rsidR="00F510AE" w:rsidRPr="00B66F6B">
                    <w:rPr>
                      <w:rFonts w:ascii="Arial Narrow" w:hAnsi="Arial Narrow" w:cs="Arial"/>
                      <w:color w:val="000000" w:themeColor="text1"/>
                      <w:sz w:val="22"/>
                      <w:szCs w:val="22"/>
                    </w:rPr>
                    <w:t>No.</w:t>
                  </w:r>
                  <w:r w:rsidR="0039267B" w:rsidRPr="00B66F6B">
                    <w:rPr>
                      <w:rFonts w:ascii="Arial Narrow" w:hAnsi="Arial Narrow" w:cs="Arial"/>
                      <w:color w:val="000000" w:themeColor="text1"/>
                      <w:sz w:val="22"/>
                      <w:szCs w:val="22"/>
                      <w:shd w:val="clear" w:color="auto" w:fill="FFFFFF"/>
                    </w:rPr>
                    <w:t>:</w:t>
                  </w:r>
                  <w:r w:rsidR="0044357E">
                    <w:rPr>
                      <w:rFonts w:ascii="Arial Narrow" w:hAnsi="Arial Narrow" w:cs="Arial"/>
                      <w:color w:val="000000" w:themeColor="text1"/>
                      <w:sz w:val="22"/>
                      <w:szCs w:val="22"/>
                      <w:shd w:val="clear" w:color="auto" w:fill="FFFFFF"/>
                    </w:rPr>
                    <w:t xml:space="preserve">+91 </w:t>
                  </w:r>
                  <w:r w:rsidR="00464B48">
                    <w:rPr>
                      <w:rFonts w:ascii="Arial Narrow" w:hAnsi="Arial Narrow" w:cs="Arial"/>
                      <w:color w:val="000000" w:themeColor="text1"/>
                      <w:sz w:val="22"/>
                      <w:szCs w:val="22"/>
                      <w:shd w:val="clear" w:color="auto" w:fill="FFFFFF"/>
                    </w:rPr>
                    <w:t>8208334157</w:t>
                  </w:r>
                </w:p>
                <w:p w14:paraId="7D27FDDB" w14:textId="77777777" w:rsidR="0055232D" w:rsidRPr="004F3222" w:rsidRDefault="004F07BF" w:rsidP="0055232D">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shd w:val="clear" w:color="auto" w:fill="FFFFFF"/>
                    </w:rPr>
                    <w:t>Sole</w:t>
                  </w:r>
                  <w:r w:rsidR="009314E8">
                    <w:rPr>
                      <w:rFonts w:ascii="Arial Narrow" w:hAnsi="Arial Narrow" w:cs="Arial"/>
                      <w:color w:val="000000" w:themeColor="text1"/>
                      <w:sz w:val="22"/>
                      <w:szCs w:val="22"/>
                      <w:shd w:val="clear" w:color="auto" w:fill="FFFFFF"/>
                    </w:rPr>
                    <w:t xml:space="preserve"> </w:t>
                  </w:r>
                  <w:r w:rsidR="00C5149A" w:rsidRPr="004F3222">
                    <w:rPr>
                      <w:rFonts w:ascii="Arial Narrow" w:hAnsi="Arial Narrow" w:cs="Arial"/>
                      <w:color w:val="000000" w:themeColor="text1"/>
                      <w:sz w:val="22"/>
                      <w:szCs w:val="22"/>
                    </w:rPr>
                    <w:t>Ownership</w:t>
                  </w:r>
                  <w:r>
                    <w:rPr>
                      <w:rFonts w:ascii="Arial Narrow" w:hAnsi="Arial Narrow" w:cs="Arial"/>
                      <w:color w:val="000000" w:themeColor="text1"/>
                      <w:sz w:val="22"/>
                      <w:szCs w:val="22"/>
                    </w:rPr>
                    <w:t>.</w:t>
                  </w:r>
                </w:p>
              </w:tc>
            </w:tr>
            <w:tr w:rsidR="00C97274" w:rsidRPr="00AC50D1" w14:paraId="0039BAB0" w14:textId="77777777" w:rsidTr="00C94B4E">
              <w:trPr>
                <w:trHeight w:val="1461"/>
              </w:trPr>
              <w:tc>
                <w:tcPr>
                  <w:tcW w:w="477" w:type="dxa"/>
                  <w:shd w:val="clear" w:color="auto" w:fill="auto"/>
                </w:tcPr>
                <w:p w14:paraId="5528FAD4"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lastRenderedPageBreak/>
                    <w:t>5.</w:t>
                  </w:r>
                </w:p>
              </w:tc>
              <w:tc>
                <w:tcPr>
                  <w:tcW w:w="3733" w:type="dxa"/>
                  <w:gridSpan w:val="3"/>
                  <w:shd w:val="clear" w:color="auto" w:fill="auto"/>
                </w:tcPr>
                <w:p w14:paraId="202B8790"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Brief description of the property</w:t>
                  </w:r>
                  <w:r w:rsidR="00706156" w:rsidRPr="00F2559B">
                    <w:rPr>
                      <w:rFonts w:ascii="Arial Narrow" w:hAnsi="Arial Narrow" w:cs="TTFFB52530t00"/>
                      <w:color w:val="000000"/>
                      <w:sz w:val="22"/>
                      <w:szCs w:val="22"/>
                    </w:rPr>
                    <w:t xml:space="preserve"> (Including Leasehold / freehold etc.)</w:t>
                  </w:r>
                </w:p>
              </w:tc>
              <w:tc>
                <w:tcPr>
                  <w:tcW w:w="283" w:type="dxa"/>
                  <w:shd w:val="clear" w:color="auto" w:fill="auto"/>
                </w:tcPr>
                <w:p w14:paraId="40FC630C"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D70A4FE" w14:textId="77777777" w:rsidR="00DF0054" w:rsidRPr="009E2035"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 </w:t>
                  </w:r>
                  <w:r w:rsidR="00CC22A2" w:rsidRPr="009E2035">
                    <w:rPr>
                      <w:rFonts w:ascii="Arial Narrow" w:hAnsi="Arial Narrow" w:cs="Tahoma"/>
                      <w:color w:val="000000" w:themeColor="text1"/>
                      <w:sz w:val="22"/>
                      <w:szCs w:val="22"/>
                    </w:rPr>
                    <w:t>Residential Flat No.</w:t>
                  </w:r>
                  <w:r w:rsidR="00A57B4D">
                    <w:rPr>
                      <w:rFonts w:ascii="Arial Narrow" w:hAnsi="Arial Narrow" w:cs="Tahoma"/>
                      <w:color w:val="000000" w:themeColor="text1"/>
                      <w:sz w:val="22"/>
                      <w:szCs w:val="22"/>
                    </w:rPr>
                    <w:t xml:space="preserve"> </w:t>
                  </w:r>
                  <w:r w:rsidR="006B66AB">
                    <w:rPr>
                      <w:rFonts w:ascii="Arial Narrow" w:hAnsi="Arial Narrow" w:cs="Tahoma"/>
                      <w:color w:val="000000" w:themeColor="text1"/>
                      <w:sz w:val="22"/>
                      <w:szCs w:val="22"/>
                    </w:rPr>
                    <w:t>603</w:t>
                  </w:r>
                  <w:r w:rsidR="00316765">
                    <w:rPr>
                      <w:rFonts w:ascii="Arial Narrow" w:hAnsi="Arial Narrow" w:cs="Tahoma"/>
                      <w:color w:val="000000" w:themeColor="text1"/>
                      <w:sz w:val="22"/>
                      <w:szCs w:val="22"/>
                    </w:rPr>
                    <w:t xml:space="preserve"> </w:t>
                  </w:r>
                  <w:r w:rsidRPr="009E2035">
                    <w:rPr>
                      <w:rFonts w:ascii="Arial Narrow" w:hAnsi="Arial Narrow"/>
                      <w:color w:val="000000" w:themeColor="text1"/>
                      <w:sz w:val="22"/>
                      <w:szCs w:val="22"/>
                    </w:rPr>
                    <w:t xml:space="preserve">is located on </w:t>
                  </w:r>
                </w:p>
                <w:p w14:paraId="557671C0" w14:textId="77777777" w:rsidR="00B968AA" w:rsidRPr="00C03D03" w:rsidRDefault="006B66AB" w:rsidP="00E8340C">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Sixth</w:t>
                  </w:r>
                  <w:r w:rsidR="00316765">
                    <w:rPr>
                      <w:rFonts w:ascii="Arial Narrow" w:hAnsi="Arial Narrow"/>
                      <w:color w:val="000000" w:themeColor="text1"/>
                      <w:sz w:val="22"/>
                      <w:szCs w:val="22"/>
                    </w:rPr>
                    <w:t xml:space="preserve"> </w:t>
                  </w:r>
                  <w:r w:rsidR="000F6BB6" w:rsidRPr="00C03D03">
                    <w:rPr>
                      <w:rFonts w:ascii="Arial Narrow" w:hAnsi="Arial Narrow" w:cs="Tahoma"/>
                      <w:color w:val="000000" w:themeColor="text1"/>
                      <w:sz w:val="22"/>
                      <w:szCs w:val="22"/>
                    </w:rPr>
                    <w:t xml:space="preserve">Floor. </w:t>
                  </w:r>
                  <w:r w:rsidR="007442D7">
                    <w:rPr>
                      <w:rFonts w:ascii="Arial Narrow" w:hAnsi="Arial Narrow" w:cs="Tahoma"/>
                      <w:color w:val="000000" w:themeColor="text1"/>
                      <w:sz w:val="22"/>
                      <w:szCs w:val="22"/>
                    </w:rPr>
                    <w:t xml:space="preserve">As per Site </w:t>
                  </w:r>
                  <w:r w:rsidR="00C03D03" w:rsidRPr="00C03D03">
                    <w:rPr>
                      <w:rFonts w:ascii="Arial Narrow" w:hAnsi="Arial Narrow" w:cs="Tahoma"/>
                      <w:color w:val="000000" w:themeColor="text1"/>
                      <w:sz w:val="22"/>
                      <w:szCs w:val="22"/>
                    </w:rPr>
                    <w:t xml:space="preserve">, the composition of flat is </w:t>
                  </w:r>
                  <w:r w:rsidR="00C03D03" w:rsidRPr="00C03D03">
                    <w:rPr>
                      <w:rFonts w:ascii="Arial Narrow" w:hAnsi="Arial Narrow"/>
                      <w:color w:val="000000" w:themeColor="text1"/>
                      <w:sz w:val="22"/>
                      <w:szCs w:val="22"/>
                    </w:rPr>
                    <w:t xml:space="preserve">Living </w:t>
                  </w:r>
                  <w:r w:rsidR="007442D7">
                    <w:rPr>
                      <w:rFonts w:ascii="Arial Narrow" w:hAnsi="Arial Narrow"/>
                      <w:color w:val="000000" w:themeColor="text1"/>
                      <w:sz w:val="22"/>
                      <w:szCs w:val="22"/>
                    </w:rPr>
                    <w:t xml:space="preserve"> +</w:t>
                  </w:r>
                  <w:r w:rsidR="00A57B4D">
                    <w:rPr>
                      <w:rFonts w:ascii="Arial Narrow" w:hAnsi="Arial Narrow"/>
                      <w:color w:val="000000" w:themeColor="text1"/>
                      <w:sz w:val="22"/>
                      <w:szCs w:val="22"/>
                    </w:rPr>
                    <w:t xml:space="preserve"> </w:t>
                  </w:r>
                  <w:r w:rsidR="0056107F">
                    <w:rPr>
                      <w:rFonts w:ascii="Arial Narrow" w:hAnsi="Arial Narrow"/>
                      <w:color w:val="000000" w:themeColor="text1"/>
                      <w:sz w:val="22"/>
                      <w:szCs w:val="22"/>
                    </w:rPr>
                    <w:t xml:space="preserve">2 Bedroom +  2 Attached toilet </w:t>
                  </w:r>
                  <w:r w:rsidR="00A57B4D">
                    <w:rPr>
                      <w:rFonts w:ascii="Arial Narrow" w:hAnsi="Arial Narrow"/>
                      <w:color w:val="000000" w:themeColor="text1"/>
                      <w:sz w:val="22"/>
                      <w:szCs w:val="22"/>
                    </w:rPr>
                    <w:t>+</w:t>
                  </w:r>
                  <w:r w:rsidR="007442D7">
                    <w:rPr>
                      <w:rFonts w:ascii="Arial Narrow" w:hAnsi="Arial Narrow"/>
                      <w:color w:val="000000" w:themeColor="text1"/>
                      <w:sz w:val="22"/>
                      <w:szCs w:val="22"/>
                    </w:rPr>
                    <w:t xml:space="preserve"> Kitchen + Passage +</w:t>
                  </w:r>
                  <w:r w:rsidR="00A57B4D">
                    <w:rPr>
                      <w:rFonts w:ascii="Arial Narrow" w:hAnsi="Arial Narrow"/>
                      <w:color w:val="000000" w:themeColor="text1"/>
                      <w:sz w:val="22"/>
                      <w:szCs w:val="22"/>
                    </w:rPr>
                    <w:t xml:space="preserve"> Balcony </w:t>
                  </w:r>
                  <w:r w:rsidR="000F6BB6" w:rsidRPr="00C03D03">
                    <w:rPr>
                      <w:rFonts w:ascii="Arial Narrow" w:hAnsi="Arial Narrow"/>
                      <w:b/>
                      <w:bCs/>
                      <w:color w:val="000000" w:themeColor="text1"/>
                      <w:sz w:val="22"/>
                      <w:szCs w:val="22"/>
                    </w:rPr>
                    <w:t xml:space="preserve">(i.e. </w:t>
                  </w:r>
                  <w:r w:rsidR="007C649F">
                    <w:rPr>
                      <w:rFonts w:ascii="Arial Narrow" w:hAnsi="Arial Narrow"/>
                      <w:b/>
                      <w:bCs/>
                      <w:color w:val="000000" w:themeColor="text1"/>
                      <w:sz w:val="22"/>
                      <w:szCs w:val="22"/>
                    </w:rPr>
                    <w:t>2</w:t>
                  </w:r>
                  <w:r w:rsidR="000F08D4" w:rsidRPr="00C03D03">
                    <w:rPr>
                      <w:rFonts w:ascii="Arial Narrow" w:hAnsi="Arial Narrow"/>
                      <w:b/>
                      <w:bCs/>
                      <w:color w:val="000000" w:themeColor="text1"/>
                      <w:sz w:val="22"/>
                      <w:szCs w:val="22"/>
                    </w:rPr>
                    <w:t>BHK</w:t>
                  </w:r>
                  <w:r w:rsidR="00A57B4D">
                    <w:rPr>
                      <w:rFonts w:ascii="Arial Narrow" w:hAnsi="Arial Narrow"/>
                      <w:b/>
                      <w:bCs/>
                      <w:color w:val="000000" w:themeColor="text1"/>
                      <w:sz w:val="22"/>
                      <w:szCs w:val="22"/>
                    </w:rPr>
                    <w:t>)</w:t>
                  </w:r>
                  <w:r w:rsidR="000F6BB6" w:rsidRPr="00C03D03">
                    <w:rPr>
                      <w:rFonts w:ascii="Arial Narrow" w:hAnsi="Arial Narrow"/>
                      <w:b/>
                      <w:bCs/>
                      <w:color w:val="000000" w:themeColor="text1"/>
                      <w:sz w:val="22"/>
                      <w:szCs w:val="22"/>
                    </w:rPr>
                    <w:t>.</w:t>
                  </w:r>
                </w:p>
                <w:p w14:paraId="3BF6A58C" w14:textId="77777777" w:rsidR="00AA7003" w:rsidRPr="009E2035"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at </w:t>
                  </w:r>
                  <w:r w:rsidR="0056107F">
                    <w:rPr>
                      <w:rFonts w:ascii="Arial Narrow" w:hAnsi="Arial Narrow"/>
                      <w:color w:val="000000" w:themeColor="text1"/>
                      <w:sz w:val="22"/>
                      <w:szCs w:val="22"/>
                    </w:rPr>
                    <w:t>14.5</w:t>
                  </w:r>
                  <w:r w:rsidRPr="009E2035">
                    <w:rPr>
                      <w:rFonts w:ascii="Arial Narrow" w:hAnsi="Arial Narrow"/>
                      <w:color w:val="000000" w:themeColor="text1"/>
                      <w:sz w:val="22"/>
                      <w:szCs w:val="22"/>
                    </w:rPr>
                    <w:t xml:space="preserve"> Km. distance from nearest railway station </w:t>
                  </w:r>
                  <w:r w:rsidR="00E8340C" w:rsidRPr="009E2035">
                    <w:rPr>
                      <w:rFonts w:ascii="Arial Narrow" w:hAnsi="Arial Narrow"/>
                      <w:color w:val="000000" w:themeColor="text1"/>
                      <w:sz w:val="22"/>
                      <w:szCs w:val="22"/>
                    </w:rPr>
                    <w:t>Nashik Road</w:t>
                  </w:r>
                  <w:r w:rsidRPr="009E2035">
                    <w:rPr>
                      <w:rFonts w:ascii="Arial Narrow" w:hAnsi="Arial Narrow"/>
                      <w:color w:val="000000" w:themeColor="text1"/>
                      <w:sz w:val="22"/>
                      <w:szCs w:val="22"/>
                    </w:rPr>
                    <w:t>.</w:t>
                  </w:r>
                </w:p>
              </w:tc>
            </w:tr>
            <w:tr w:rsidR="00425497" w:rsidRPr="00AC50D1" w14:paraId="74C86F7A" w14:textId="77777777" w:rsidTr="00C97274">
              <w:tc>
                <w:tcPr>
                  <w:tcW w:w="477" w:type="dxa"/>
                  <w:shd w:val="clear" w:color="auto" w:fill="auto"/>
                </w:tcPr>
                <w:p w14:paraId="41BBA8B6"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6.</w:t>
                  </w:r>
                </w:p>
              </w:tc>
              <w:tc>
                <w:tcPr>
                  <w:tcW w:w="3733" w:type="dxa"/>
                  <w:gridSpan w:val="3"/>
                  <w:shd w:val="clear" w:color="auto" w:fill="auto"/>
                </w:tcPr>
                <w:p w14:paraId="57441F7D"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Location of property</w:t>
                  </w:r>
                </w:p>
              </w:tc>
              <w:tc>
                <w:tcPr>
                  <w:tcW w:w="283" w:type="dxa"/>
                  <w:shd w:val="clear" w:color="auto" w:fill="auto"/>
                </w:tcPr>
                <w:p w14:paraId="6B78F0AC"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9B5F6C4" w14:textId="77777777" w:rsidR="00CA5EB0" w:rsidRPr="00376356" w:rsidRDefault="00CA5EB0" w:rsidP="00CA5EB0">
                  <w:pPr>
                    <w:spacing w:line="276" w:lineRule="auto"/>
                    <w:jc w:val="both"/>
                    <w:rPr>
                      <w:rFonts w:ascii="Arial Narrow" w:hAnsi="Arial Narrow"/>
                      <w:color w:val="FF0000"/>
                      <w:sz w:val="22"/>
                      <w:szCs w:val="22"/>
                    </w:rPr>
                  </w:pPr>
                </w:p>
              </w:tc>
            </w:tr>
            <w:tr w:rsidR="009314E8" w:rsidRPr="00AC50D1" w14:paraId="7D4F1580" w14:textId="77777777" w:rsidTr="00C97274">
              <w:tc>
                <w:tcPr>
                  <w:tcW w:w="477" w:type="dxa"/>
                  <w:shd w:val="clear" w:color="auto" w:fill="auto"/>
                </w:tcPr>
                <w:p w14:paraId="486996F4" w14:textId="77777777" w:rsidR="009314E8" w:rsidRPr="00F2559B" w:rsidRDefault="009314E8" w:rsidP="00CA5EB0">
                  <w:pPr>
                    <w:spacing w:line="276" w:lineRule="auto"/>
                    <w:jc w:val="center"/>
                    <w:rPr>
                      <w:rFonts w:ascii="Arial Narrow" w:hAnsi="Arial Narrow"/>
                      <w:color w:val="000000"/>
                      <w:sz w:val="22"/>
                      <w:szCs w:val="22"/>
                    </w:rPr>
                  </w:pPr>
                  <w:bookmarkStart w:id="4" w:name="_Hlk106895472"/>
                </w:p>
              </w:tc>
              <w:tc>
                <w:tcPr>
                  <w:tcW w:w="611" w:type="dxa"/>
                  <w:gridSpan w:val="2"/>
                  <w:shd w:val="clear" w:color="auto" w:fill="auto"/>
                </w:tcPr>
                <w:p w14:paraId="15D0DD65"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a)</w:t>
                  </w:r>
                </w:p>
              </w:tc>
              <w:tc>
                <w:tcPr>
                  <w:tcW w:w="3122" w:type="dxa"/>
                  <w:shd w:val="clear" w:color="auto" w:fill="auto"/>
                </w:tcPr>
                <w:p w14:paraId="08CA1B80"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Plot No. / Survey No.</w:t>
                  </w:r>
                </w:p>
              </w:tc>
              <w:tc>
                <w:tcPr>
                  <w:tcW w:w="283" w:type="dxa"/>
                  <w:shd w:val="clear" w:color="auto" w:fill="auto"/>
                </w:tcPr>
                <w:p w14:paraId="4C8DACA1" w14:textId="77777777"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2247FFE" w14:textId="77777777" w:rsidR="009314E8" w:rsidRPr="007F2039" w:rsidRDefault="00ED1C47" w:rsidP="003906B2">
                  <w:pPr>
                    <w:spacing w:line="276" w:lineRule="auto"/>
                    <w:jc w:val="both"/>
                    <w:rPr>
                      <w:rFonts w:ascii="Arial Narrow" w:hAnsi="Arial Narrow" w:cs="Tahoma"/>
                      <w:bCs/>
                      <w:color w:val="FF0000"/>
                      <w:sz w:val="22"/>
                      <w:szCs w:val="22"/>
                    </w:rPr>
                  </w:pPr>
                  <w:r>
                    <w:rPr>
                      <w:rFonts w:ascii="Arial Narrow" w:hAnsi="Arial Narrow" w:cs="Arial"/>
                      <w:bCs/>
                      <w:color w:val="000000" w:themeColor="text1"/>
                      <w:sz w:val="22"/>
                      <w:szCs w:val="22"/>
                    </w:rPr>
                    <w:t>Survey No</w:t>
                  </w:r>
                  <w:r w:rsidRPr="00CB057E">
                    <w:rPr>
                      <w:rFonts w:ascii="Arial Narrow" w:hAnsi="Arial Narrow" w:cs="Arial"/>
                      <w:bCs/>
                      <w:color w:val="000000" w:themeColor="text1"/>
                      <w:sz w:val="22"/>
                      <w:szCs w:val="22"/>
                    </w:rPr>
                    <w:t>. 59/ 3/ 59/ 4, Plot No. 6 to 9/1 / 1</w:t>
                  </w:r>
                </w:p>
              </w:tc>
            </w:tr>
            <w:tr w:rsidR="009314E8" w:rsidRPr="00AC50D1" w14:paraId="375F0BA7" w14:textId="77777777" w:rsidTr="00C97274">
              <w:tc>
                <w:tcPr>
                  <w:tcW w:w="477" w:type="dxa"/>
                  <w:shd w:val="clear" w:color="auto" w:fill="auto"/>
                </w:tcPr>
                <w:p w14:paraId="5DF8D4CC" w14:textId="77777777" w:rsidR="009314E8" w:rsidRPr="00F2559B" w:rsidRDefault="009314E8" w:rsidP="00CA5EB0">
                  <w:pPr>
                    <w:spacing w:line="276" w:lineRule="auto"/>
                    <w:jc w:val="center"/>
                    <w:rPr>
                      <w:rFonts w:ascii="Arial Narrow" w:hAnsi="Arial Narrow"/>
                      <w:color w:val="000000"/>
                      <w:sz w:val="22"/>
                      <w:szCs w:val="22"/>
                    </w:rPr>
                  </w:pPr>
                </w:p>
              </w:tc>
              <w:tc>
                <w:tcPr>
                  <w:tcW w:w="611" w:type="dxa"/>
                  <w:gridSpan w:val="2"/>
                  <w:shd w:val="clear" w:color="auto" w:fill="auto"/>
                </w:tcPr>
                <w:p w14:paraId="2E087558"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b)</w:t>
                  </w:r>
                </w:p>
              </w:tc>
              <w:tc>
                <w:tcPr>
                  <w:tcW w:w="3122" w:type="dxa"/>
                  <w:shd w:val="clear" w:color="auto" w:fill="auto"/>
                </w:tcPr>
                <w:p w14:paraId="158A85A4" w14:textId="77777777" w:rsidR="009314E8" w:rsidRPr="00F2559B" w:rsidRDefault="009314E8" w:rsidP="00CA5EB0">
                  <w:pPr>
                    <w:spacing w:line="276" w:lineRule="auto"/>
                    <w:jc w:val="both"/>
                    <w:rPr>
                      <w:color w:val="000000"/>
                      <w:sz w:val="22"/>
                      <w:szCs w:val="22"/>
                    </w:rPr>
                  </w:pPr>
                  <w:r w:rsidRPr="00F2559B">
                    <w:rPr>
                      <w:rFonts w:ascii="Arial Narrow" w:hAnsi="Arial Narrow" w:cs="TTFFB52530t00"/>
                      <w:color w:val="000000"/>
                      <w:sz w:val="22"/>
                      <w:szCs w:val="22"/>
                    </w:rPr>
                    <w:t>Door No.</w:t>
                  </w:r>
                </w:p>
              </w:tc>
              <w:tc>
                <w:tcPr>
                  <w:tcW w:w="283" w:type="dxa"/>
                  <w:shd w:val="clear" w:color="auto" w:fill="auto"/>
                </w:tcPr>
                <w:p w14:paraId="7E35A1CB" w14:textId="77777777"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A8CD1F1" w14:textId="77777777" w:rsidR="009314E8" w:rsidRPr="001F08F6" w:rsidRDefault="009314E8" w:rsidP="00ED1C47">
                  <w:pPr>
                    <w:spacing w:line="276" w:lineRule="auto"/>
                    <w:jc w:val="both"/>
                    <w:rPr>
                      <w:rFonts w:ascii="Arial Narrow" w:hAnsi="Arial Narrow"/>
                      <w:sz w:val="22"/>
                      <w:szCs w:val="22"/>
                    </w:rPr>
                  </w:pPr>
                  <w:r w:rsidRPr="001F08F6">
                    <w:rPr>
                      <w:rFonts w:ascii="Arial Narrow" w:hAnsi="Arial Narrow" w:cs="Arial"/>
                      <w:bCs/>
                      <w:sz w:val="22"/>
                      <w:szCs w:val="22"/>
                    </w:rPr>
                    <w:t>Residential Flat No.</w:t>
                  </w:r>
                  <w:r>
                    <w:rPr>
                      <w:rFonts w:ascii="Arial Narrow" w:hAnsi="Arial Narrow" w:cs="Arial"/>
                      <w:bCs/>
                      <w:sz w:val="22"/>
                      <w:szCs w:val="22"/>
                    </w:rPr>
                    <w:t xml:space="preserve"> </w:t>
                  </w:r>
                  <w:r w:rsidR="00ED1C47">
                    <w:rPr>
                      <w:rFonts w:ascii="Arial Narrow" w:hAnsi="Arial Narrow" w:cs="Arial"/>
                      <w:bCs/>
                      <w:sz w:val="22"/>
                      <w:szCs w:val="22"/>
                    </w:rPr>
                    <w:t>603</w:t>
                  </w:r>
                </w:p>
              </w:tc>
            </w:tr>
            <w:tr w:rsidR="00425497" w:rsidRPr="00AC50D1" w14:paraId="7415E6F2" w14:textId="77777777" w:rsidTr="00C97274">
              <w:tc>
                <w:tcPr>
                  <w:tcW w:w="477" w:type="dxa"/>
                  <w:shd w:val="clear" w:color="auto" w:fill="auto"/>
                </w:tcPr>
                <w:p w14:paraId="544EDE3B"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70B07218"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c)</w:t>
                  </w:r>
                </w:p>
              </w:tc>
              <w:tc>
                <w:tcPr>
                  <w:tcW w:w="3122" w:type="dxa"/>
                  <w:shd w:val="clear" w:color="auto" w:fill="auto"/>
                </w:tcPr>
                <w:p w14:paraId="3C15FBCE" w14:textId="77777777" w:rsidR="00CA5EB0" w:rsidRPr="00F2559B" w:rsidRDefault="00075987"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C.</w:t>
                  </w:r>
                  <w:r w:rsidR="00CA5EB0" w:rsidRPr="00F2559B">
                    <w:rPr>
                      <w:rFonts w:ascii="Arial Narrow" w:hAnsi="Arial Narrow" w:cs="TTFFB52530t00"/>
                      <w:color w:val="000000"/>
                      <w:sz w:val="22"/>
                      <w:szCs w:val="22"/>
                    </w:rPr>
                    <w:t>T.S. No. / Village</w:t>
                  </w:r>
                </w:p>
              </w:tc>
              <w:tc>
                <w:tcPr>
                  <w:tcW w:w="283" w:type="dxa"/>
                  <w:shd w:val="clear" w:color="auto" w:fill="auto"/>
                </w:tcPr>
                <w:p w14:paraId="3269D5B1" w14:textId="77777777" w:rsidR="00CA5EB0" w:rsidRPr="00BF35B6" w:rsidRDefault="00CA5EB0" w:rsidP="00CA5EB0">
                  <w:pPr>
                    <w:spacing w:line="276" w:lineRule="auto"/>
                    <w:jc w:val="center"/>
                    <w:rPr>
                      <w:rFonts w:ascii="Arial Narrow" w:hAnsi="Arial Narrow"/>
                      <w:color w:val="000000"/>
                      <w:sz w:val="22"/>
                      <w:szCs w:val="22"/>
                    </w:rPr>
                  </w:pPr>
                  <w:r w:rsidRPr="00BF35B6">
                    <w:rPr>
                      <w:rFonts w:ascii="Arial Narrow" w:hAnsi="Arial Narrow"/>
                      <w:color w:val="000000"/>
                      <w:sz w:val="22"/>
                      <w:szCs w:val="22"/>
                    </w:rPr>
                    <w:t>:</w:t>
                  </w:r>
                </w:p>
              </w:tc>
              <w:tc>
                <w:tcPr>
                  <w:tcW w:w="4915" w:type="dxa"/>
                  <w:gridSpan w:val="2"/>
                  <w:shd w:val="clear" w:color="auto" w:fill="auto"/>
                </w:tcPr>
                <w:p w14:paraId="2137C88F" w14:textId="77777777" w:rsidR="00CA5EB0" w:rsidRPr="00583687" w:rsidRDefault="00BF35B6" w:rsidP="00A57B4D">
                  <w:pPr>
                    <w:spacing w:line="276" w:lineRule="auto"/>
                    <w:jc w:val="both"/>
                    <w:rPr>
                      <w:rFonts w:ascii="Arial Narrow" w:hAnsi="Arial Narrow" w:cs="Arial"/>
                      <w:color w:val="000000" w:themeColor="text1"/>
                      <w:sz w:val="22"/>
                      <w:szCs w:val="22"/>
                    </w:rPr>
                  </w:pPr>
                  <w:r w:rsidRPr="00583687">
                    <w:rPr>
                      <w:rFonts w:ascii="Arial Narrow" w:hAnsi="Arial Narrow" w:cs="Arial"/>
                      <w:color w:val="000000" w:themeColor="text1"/>
                      <w:sz w:val="22"/>
                      <w:szCs w:val="22"/>
                    </w:rPr>
                    <w:t xml:space="preserve">Village – </w:t>
                  </w:r>
                  <w:r w:rsidR="00ED1C47" w:rsidRPr="00CB057E">
                    <w:rPr>
                      <w:rFonts w:ascii="Arial Narrow" w:hAnsi="Arial Narrow" w:cs="Arial"/>
                      <w:color w:val="000000" w:themeColor="text1"/>
                      <w:sz w:val="22"/>
                      <w:szCs w:val="22"/>
                    </w:rPr>
                    <w:t>Makhmalabad</w:t>
                  </w:r>
                </w:p>
              </w:tc>
            </w:tr>
            <w:tr w:rsidR="00425497" w:rsidRPr="00AC50D1" w14:paraId="252D00C0" w14:textId="77777777" w:rsidTr="00C97274">
              <w:tc>
                <w:tcPr>
                  <w:tcW w:w="477" w:type="dxa"/>
                  <w:shd w:val="clear" w:color="auto" w:fill="auto"/>
                </w:tcPr>
                <w:p w14:paraId="0749B952"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32572561"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d)</w:t>
                  </w:r>
                </w:p>
              </w:tc>
              <w:tc>
                <w:tcPr>
                  <w:tcW w:w="3122" w:type="dxa"/>
                  <w:shd w:val="clear" w:color="auto" w:fill="auto"/>
                </w:tcPr>
                <w:p w14:paraId="5441C29E"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Ward / Taluka</w:t>
                  </w:r>
                </w:p>
              </w:tc>
              <w:tc>
                <w:tcPr>
                  <w:tcW w:w="283" w:type="dxa"/>
                  <w:shd w:val="clear" w:color="auto" w:fill="auto"/>
                </w:tcPr>
                <w:p w14:paraId="79D41311"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7EC740D" w14:textId="77777777" w:rsidR="00CA5EB0" w:rsidRPr="00746331" w:rsidRDefault="00314833" w:rsidP="00B003F4">
                  <w:pPr>
                    <w:spacing w:line="276" w:lineRule="auto"/>
                    <w:jc w:val="both"/>
                    <w:rPr>
                      <w:rFonts w:ascii="Arial Narrow" w:hAnsi="Arial Narrow"/>
                      <w:color w:val="000000"/>
                      <w:sz w:val="22"/>
                      <w:szCs w:val="22"/>
                    </w:rPr>
                  </w:pPr>
                  <w:r w:rsidRPr="00746331">
                    <w:rPr>
                      <w:rFonts w:ascii="Arial Narrow" w:hAnsi="Arial Narrow"/>
                      <w:color w:val="000000"/>
                      <w:sz w:val="22"/>
                      <w:szCs w:val="22"/>
                    </w:rPr>
                    <w:t xml:space="preserve">Taluka </w:t>
                  </w:r>
                  <w:r w:rsidR="00286452" w:rsidRPr="00746331">
                    <w:rPr>
                      <w:rFonts w:ascii="Arial Narrow" w:hAnsi="Arial Narrow"/>
                      <w:color w:val="000000"/>
                      <w:sz w:val="22"/>
                      <w:szCs w:val="22"/>
                    </w:rPr>
                    <w:t>–</w:t>
                  </w:r>
                  <w:r w:rsidR="00801B37" w:rsidRPr="00746331">
                    <w:rPr>
                      <w:rFonts w:ascii="Arial Narrow" w:hAnsi="Arial Narrow"/>
                      <w:color w:val="000000"/>
                      <w:sz w:val="22"/>
                      <w:szCs w:val="22"/>
                    </w:rPr>
                    <w:t>Nashik</w:t>
                  </w:r>
                </w:p>
              </w:tc>
            </w:tr>
            <w:tr w:rsidR="00425497" w:rsidRPr="00AC50D1" w14:paraId="6500878A" w14:textId="77777777" w:rsidTr="00C97274">
              <w:tc>
                <w:tcPr>
                  <w:tcW w:w="477" w:type="dxa"/>
                  <w:shd w:val="clear" w:color="auto" w:fill="auto"/>
                </w:tcPr>
                <w:p w14:paraId="4A827A0D"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0A911653"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e)</w:t>
                  </w:r>
                </w:p>
              </w:tc>
              <w:tc>
                <w:tcPr>
                  <w:tcW w:w="3122" w:type="dxa"/>
                  <w:shd w:val="clear" w:color="auto" w:fill="auto"/>
                </w:tcPr>
                <w:p w14:paraId="7B121A35"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Mandal / District</w:t>
                  </w:r>
                </w:p>
              </w:tc>
              <w:tc>
                <w:tcPr>
                  <w:tcW w:w="283" w:type="dxa"/>
                  <w:shd w:val="clear" w:color="auto" w:fill="auto"/>
                </w:tcPr>
                <w:p w14:paraId="00845BF8"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0C8DE2E" w14:textId="77777777" w:rsidR="00065A7E" w:rsidRPr="00746331" w:rsidRDefault="00571DF9" w:rsidP="00B003F4">
                  <w:pPr>
                    <w:spacing w:line="276" w:lineRule="auto"/>
                    <w:jc w:val="both"/>
                    <w:rPr>
                      <w:rFonts w:ascii="Arial Narrow" w:hAnsi="Arial Narrow" w:cs="Arial"/>
                      <w:color w:val="000000"/>
                      <w:sz w:val="22"/>
                      <w:szCs w:val="22"/>
                    </w:rPr>
                  </w:pPr>
                  <w:r w:rsidRPr="00746331">
                    <w:rPr>
                      <w:rFonts w:ascii="Arial Narrow" w:hAnsi="Arial Narrow" w:cs="TTFFB52530t00"/>
                      <w:color w:val="000000"/>
                      <w:sz w:val="22"/>
                      <w:szCs w:val="22"/>
                    </w:rPr>
                    <w:t>District</w:t>
                  </w:r>
                  <w:r w:rsidRPr="00746331">
                    <w:rPr>
                      <w:rFonts w:ascii="Arial Narrow" w:hAnsi="Arial Narrow" w:cs="Arial"/>
                      <w:color w:val="000000"/>
                      <w:sz w:val="22"/>
                      <w:szCs w:val="22"/>
                    </w:rPr>
                    <w:t xml:space="preserve"> – </w:t>
                  </w:r>
                  <w:r w:rsidR="00801B37" w:rsidRPr="00746331">
                    <w:rPr>
                      <w:rFonts w:ascii="Arial Narrow" w:hAnsi="Arial Narrow" w:cs="Arial"/>
                      <w:color w:val="000000"/>
                      <w:sz w:val="22"/>
                      <w:szCs w:val="22"/>
                    </w:rPr>
                    <w:t>Nashik</w:t>
                  </w:r>
                </w:p>
              </w:tc>
            </w:tr>
            <w:bookmarkEnd w:id="4"/>
            <w:tr w:rsidR="00425497" w:rsidRPr="00AC50D1" w14:paraId="082F31BE" w14:textId="77777777" w:rsidTr="00C97274">
              <w:tc>
                <w:tcPr>
                  <w:tcW w:w="477" w:type="dxa"/>
                  <w:shd w:val="clear" w:color="auto" w:fill="auto"/>
                </w:tcPr>
                <w:p w14:paraId="605CB609"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5FC06F9A"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f)</w:t>
                  </w:r>
                </w:p>
              </w:tc>
              <w:tc>
                <w:tcPr>
                  <w:tcW w:w="3122" w:type="dxa"/>
                  <w:shd w:val="clear" w:color="auto" w:fill="auto"/>
                </w:tcPr>
                <w:p w14:paraId="74865C35"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Date of issue and validity of layout of approved map / plan</w:t>
                  </w:r>
                </w:p>
              </w:tc>
              <w:tc>
                <w:tcPr>
                  <w:tcW w:w="283" w:type="dxa"/>
                  <w:shd w:val="clear" w:color="auto" w:fill="auto"/>
                </w:tcPr>
                <w:p w14:paraId="618C415B"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val="restart"/>
                  <w:shd w:val="clear" w:color="auto" w:fill="auto"/>
                </w:tcPr>
                <w:p w14:paraId="5CB433AC" w14:textId="77777777" w:rsidR="00CA5EB0" w:rsidRPr="00A77153" w:rsidRDefault="00ED1C47" w:rsidP="001131F5">
                  <w:pPr>
                    <w:pStyle w:val="ListParagraph"/>
                    <w:spacing w:line="276" w:lineRule="auto"/>
                    <w:ind w:left="0"/>
                    <w:contextualSpacing/>
                    <w:jc w:val="both"/>
                    <w:rPr>
                      <w:rFonts w:ascii="Arial Narrow" w:hAnsi="Arial Narrow"/>
                      <w:color w:val="FF0000"/>
                    </w:rPr>
                  </w:pPr>
                  <w:r w:rsidRPr="003741FF">
                    <w:rPr>
                      <w:rFonts w:ascii="Arial Narrow" w:hAnsi="Arial Narrow"/>
                      <w:sz w:val="22"/>
                    </w:rPr>
                    <w:t xml:space="preserve">Copy of Approved Building Plan Accompanying </w:t>
                  </w:r>
                  <w:r>
                    <w:rPr>
                      <w:rFonts w:ascii="Arial Narrow" w:hAnsi="Arial Narrow"/>
                      <w:sz w:val="22"/>
                      <w:szCs w:val="22"/>
                    </w:rPr>
                    <w:t>Commencement</w:t>
                  </w:r>
                  <w:r w:rsidRPr="00247F56">
                    <w:rPr>
                      <w:rFonts w:ascii="Arial Narrow" w:hAnsi="Arial Narrow"/>
                      <w:sz w:val="22"/>
                      <w:szCs w:val="22"/>
                    </w:rPr>
                    <w:t xml:space="preserve"> </w:t>
                  </w:r>
                  <w:r w:rsidRPr="003741FF">
                    <w:rPr>
                      <w:rFonts w:ascii="Arial Narrow" w:hAnsi="Arial Narrow"/>
                      <w:sz w:val="22"/>
                      <w:szCs w:val="22"/>
                    </w:rPr>
                    <w:t xml:space="preserve">Certificate No. </w:t>
                  </w:r>
                  <w:r>
                    <w:rPr>
                      <w:rFonts w:ascii="Arial Narrow" w:hAnsi="Arial Narrow"/>
                      <w:sz w:val="22"/>
                      <w:szCs w:val="22"/>
                    </w:rPr>
                    <w:t>C-2</w:t>
                  </w:r>
                  <w:r w:rsidRPr="00704B2F">
                    <w:rPr>
                      <w:rFonts w:ascii="Arial Narrow" w:hAnsi="Arial Narrow"/>
                      <w:sz w:val="22"/>
                      <w:szCs w:val="22"/>
                    </w:rPr>
                    <w:t xml:space="preserve">/ </w:t>
                  </w:r>
                  <w:r>
                    <w:rPr>
                      <w:rFonts w:ascii="Arial Narrow" w:hAnsi="Arial Narrow"/>
                      <w:sz w:val="22"/>
                      <w:szCs w:val="22"/>
                    </w:rPr>
                    <w:t>463/ 2021 dated 01.10</w:t>
                  </w:r>
                  <w:r w:rsidRPr="00704B2F">
                    <w:rPr>
                      <w:rFonts w:ascii="Arial Narrow" w:hAnsi="Arial Narrow"/>
                      <w:sz w:val="22"/>
                      <w:szCs w:val="22"/>
                    </w:rPr>
                    <w:t xml:space="preserve">.2021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w:t>
                  </w:r>
                  <w:r>
                    <w:rPr>
                      <w:rFonts w:ascii="Arial Narrow" w:hAnsi="Arial Narrow"/>
                      <w:sz w:val="22"/>
                      <w:szCs w:val="22"/>
                    </w:rPr>
                    <w:t>g, Nashik Municipal Corporation, Nashik.</w:t>
                  </w:r>
                </w:p>
              </w:tc>
            </w:tr>
            <w:tr w:rsidR="00425497" w:rsidRPr="00AC50D1" w14:paraId="2ECA6490" w14:textId="77777777" w:rsidTr="00C97274">
              <w:tc>
                <w:tcPr>
                  <w:tcW w:w="477" w:type="dxa"/>
                  <w:shd w:val="clear" w:color="auto" w:fill="auto"/>
                </w:tcPr>
                <w:p w14:paraId="1593FADA"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690B32D7"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g)</w:t>
                  </w:r>
                </w:p>
              </w:tc>
              <w:tc>
                <w:tcPr>
                  <w:tcW w:w="3122" w:type="dxa"/>
                  <w:shd w:val="clear" w:color="auto" w:fill="auto"/>
                </w:tcPr>
                <w:p w14:paraId="6DAA6467"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Approved map / plan issuing authority</w:t>
                  </w:r>
                </w:p>
              </w:tc>
              <w:tc>
                <w:tcPr>
                  <w:tcW w:w="283" w:type="dxa"/>
                  <w:shd w:val="clear" w:color="auto" w:fill="auto"/>
                </w:tcPr>
                <w:p w14:paraId="3CDABEC0"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shd w:val="clear" w:color="auto" w:fill="auto"/>
                </w:tcPr>
                <w:p w14:paraId="2ED4A4FE" w14:textId="77777777" w:rsidR="00CA5EB0" w:rsidRPr="00F2559B" w:rsidRDefault="00CA5EB0" w:rsidP="00CA5EB0">
                  <w:pPr>
                    <w:spacing w:line="276" w:lineRule="auto"/>
                    <w:jc w:val="both"/>
                    <w:rPr>
                      <w:rFonts w:ascii="Arial Narrow" w:hAnsi="Arial Narrow" w:cs="Arial"/>
                      <w:color w:val="000000"/>
                      <w:sz w:val="22"/>
                      <w:szCs w:val="22"/>
                    </w:rPr>
                  </w:pPr>
                </w:p>
              </w:tc>
            </w:tr>
            <w:tr w:rsidR="00425497" w:rsidRPr="00AC50D1" w14:paraId="727DF468" w14:textId="77777777" w:rsidTr="00C97274">
              <w:tc>
                <w:tcPr>
                  <w:tcW w:w="477" w:type="dxa"/>
                  <w:shd w:val="clear" w:color="auto" w:fill="auto"/>
                </w:tcPr>
                <w:p w14:paraId="2580BC4F"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56C4EDED"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h)</w:t>
                  </w:r>
                </w:p>
              </w:tc>
              <w:tc>
                <w:tcPr>
                  <w:tcW w:w="3122" w:type="dxa"/>
                  <w:shd w:val="clear" w:color="auto" w:fill="auto"/>
                </w:tcPr>
                <w:p w14:paraId="5BE88506"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genuineness or authenticity of approved map/ plan is verified</w:t>
                  </w:r>
                </w:p>
              </w:tc>
              <w:tc>
                <w:tcPr>
                  <w:tcW w:w="283" w:type="dxa"/>
                  <w:shd w:val="clear" w:color="auto" w:fill="auto"/>
                </w:tcPr>
                <w:p w14:paraId="02440E8D"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7EEE2C2" w14:textId="77777777" w:rsidR="00CA5EB0" w:rsidRPr="00F2559B" w:rsidRDefault="001F5708" w:rsidP="00594D07">
                  <w:pPr>
                    <w:spacing w:line="276" w:lineRule="auto"/>
                    <w:jc w:val="both"/>
                    <w:rPr>
                      <w:rFonts w:ascii="Arial Narrow" w:hAnsi="Arial Narrow" w:cs="Arial"/>
                      <w:color w:val="000000"/>
                      <w:sz w:val="22"/>
                      <w:szCs w:val="22"/>
                    </w:rPr>
                  </w:pPr>
                  <w:r>
                    <w:rPr>
                      <w:rFonts w:ascii="Arial Narrow" w:hAnsi="Arial Narrow" w:cs="Arial"/>
                      <w:color w:val="000000"/>
                      <w:sz w:val="22"/>
                      <w:szCs w:val="22"/>
                    </w:rPr>
                    <w:t>Yes</w:t>
                  </w:r>
                </w:p>
              </w:tc>
            </w:tr>
            <w:tr w:rsidR="00C97274" w:rsidRPr="00AC50D1" w14:paraId="3F53E321" w14:textId="77777777" w:rsidTr="00C97274">
              <w:tc>
                <w:tcPr>
                  <w:tcW w:w="477" w:type="dxa"/>
                  <w:shd w:val="clear" w:color="auto" w:fill="auto"/>
                </w:tcPr>
                <w:p w14:paraId="65163900"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2095900A"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i)</w:t>
                  </w:r>
                </w:p>
              </w:tc>
              <w:tc>
                <w:tcPr>
                  <w:tcW w:w="3122" w:type="dxa"/>
                  <w:shd w:val="clear" w:color="auto" w:fill="auto"/>
                </w:tcPr>
                <w:p w14:paraId="24C39DB6"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Any other comments by our empanelled valuers on authentic of approved plan</w:t>
                  </w:r>
                </w:p>
              </w:tc>
              <w:tc>
                <w:tcPr>
                  <w:tcW w:w="283" w:type="dxa"/>
                  <w:shd w:val="clear" w:color="auto" w:fill="auto"/>
                </w:tcPr>
                <w:p w14:paraId="7F860CEE" w14:textId="77777777" w:rsidR="00CA5EB0" w:rsidRPr="00F2559B" w:rsidRDefault="00CA5EB0" w:rsidP="00CA5EB0">
                  <w:pPr>
                    <w:spacing w:line="276" w:lineRule="auto"/>
                    <w:jc w:val="center"/>
                    <w:rPr>
                      <w:rFonts w:ascii="Arial Narrow" w:hAnsi="Arial Narrow"/>
                      <w:color w:val="000000"/>
                      <w:sz w:val="22"/>
                      <w:szCs w:val="22"/>
                    </w:rPr>
                  </w:pPr>
                </w:p>
              </w:tc>
              <w:tc>
                <w:tcPr>
                  <w:tcW w:w="4915" w:type="dxa"/>
                  <w:gridSpan w:val="2"/>
                  <w:shd w:val="clear" w:color="auto" w:fill="auto"/>
                </w:tcPr>
                <w:p w14:paraId="54AB010B" w14:textId="77777777" w:rsidR="00CA5EB0" w:rsidRPr="00F65F99" w:rsidRDefault="003F2F10" w:rsidP="00C03D03">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C97274" w:rsidRPr="00AC50D1" w14:paraId="452E8343" w14:textId="77777777" w:rsidTr="00C97274">
              <w:tc>
                <w:tcPr>
                  <w:tcW w:w="477" w:type="dxa"/>
                  <w:shd w:val="clear" w:color="auto" w:fill="auto"/>
                </w:tcPr>
                <w:p w14:paraId="103D448E"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7.</w:t>
                  </w:r>
                </w:p>
              </w:tc>
              <w:tc>
                <w:tcPr>
                  <w:tcW w:w="3733" w:type="dxa"/>
                  <w:gridSpan w:val="3"/>
                  <w:shd w:val="clear" w:color="auto" w:fill="auto"/>
                </w:tcPr>
                <w:p w14:paraId="197BADB7"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Postal address of the property</w:t>
                  </w:r>
                </w:p>
              </w:tc>
              <w:tc>
                <w:tcPr>
                  <w:tcW w:w="283" w:type="dxa"/>
                  <w:shd w:val="clear" w:color="auto" w:fill="auto"/>
                </w:tcPr>
                <w:p w14:paraId="38C40CD0"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42C5E67" w14:textId="77777777" w:rsidR="00CA5EB0" w:rsidRPr="00AC149B" w:rsidRDefault="00CB057E" w:rsidP="009314E8">
                  <w:pPr>
                    <w:spacing w:line="276" w:lineRule="auto"/>
                    <w:jc w:val="both"/>
                    <w:rPr>
                      <w:rFonts w:ascii="Arial Narrow" w:hAnsi="Arial Narrow" w:cs="Arial"/>
                      <w:color w:val="FF0000"/>
                      <w:sz w:val="22"/>
                      <w:szCs w:val="22"/>
                    </w:rPr>
                  </w:pPr>
                  <w:r w:rsidRPr="00CB057E">
                    <w:rPr>
                      <w:rFonts w:ascii="Arial Narrow" w:hAnsi="Arial Narrow" w:cs="Arial"/>
                      <w:bCs/>
                      <w:color w:val="000000" w:themeColor="text1"/>
                      <w:sz w:val="22"/>
                      <w:szCs w:val="22"/>
                    </w:rPr>
                    <w:t xml:space="preserve">Residential Flat No. 603, Sixth Floor, </w:t>
                  </w:r>
                  <w:r w:rsidRPr="00CB057E">
                    <w:rPr>
                      <w:rFonts w:ascii="Arial Narrow" w:hAnsi="Arial Narrow" w:cs="Arial"/>
                      <w:b/>
                      <w:bCs/>
                      <w:color w:val="000000" w:themeColor="text1"/>
                      <w:sz w:val="22"/>
                      <w:szCs w:val="22"/>
                    </w:rPr>
                    <w:t>" Kailash Enclave "</w:t>
                  </w:r>
                  <w:r w:rsidRPr="00CB057E">
                    <w:rPr>
                      <w:rFonts w:ascii="Arial Narrow" w:hAnsi="Arial Narrow" w:cs="Arial"/>
                      <w:bCs/>
                      <w:color w:val="000000" w:themeColor="text1"/>
                      <w:sz w:val="22"/>
                      <w:szCs w:val="22"/>
                    </w:rPr>
                    <w:t xml:space="preserve">, </w:t>
                  </w:r>
                  <w:r w:rsidR="00ED1C47">
                    <w:rPr>
                      <w:rFonts w:ascii="Arial Narrow" w:hAnsi="Arial Narrow" w:cs="Arial"/>
                      <w:bCs/>
                      <w:color w:val="000000" w:themeColor="text1"/>
                      <w:sz w:val="22"/>
                      <w:szCs w:val="22"/>
                    </w:rPr>
                    <w:t>Survey No</w:t>
                  </w:r>
                  <w:r w:rsidRPr="00CB057E">
                    <w:rPr>
                      <w:rFonts w:ascii="Arial Narrow" w:hAnsi="Arial Narrow" w:cs="Arial"/>
                      <w:bCs/>
                      <w:color w:val="000000" w:themeColor="text1"/>
                      <w:sz w:val="22"/>
                      <w:szCs w:val="22"/>
                    </w:rPr>
                    <w:t>. 59/ 3/ 59/ 4, Plot No. 6 to 9/1 / 1, Behind Inside Edge Cricket Turf,</w:t>
                  </w:r>
                  <w:r w:rsidRPr="00CB057E">
                    <w:rPr>
                      <w:rFonts w:ascii="Arial Narrow" w:hAnsi="Arial Narrow" w:cs="Arial"/>
                      <w:color w:val="000000" w:themeColor="text1"/>
                      <w:sz w:val="22"/>
                      <w:szCs w:val="22"/>
                    </w:rPr>
                    <w:t xml:space="preserve"> Mahadev Colon</w:t>
                  </w:r>
                  <w:r w:rsidR="00ED1C47">
                    <w:rPr>
                      <w:rFonts w:ascii="Arial Narrow" w:hAnsi="Arial Narrow" w:cs="Arial"/>
                      <w:color w:val="000000" w:themeColor="text1"/>
                      <w:sz w:val="22"/>
                      <w:szCs w:val="22"/>
                    </w:rPr>
                    <w:t xml:space="preserve">y, Mahalaxmi Nagar, Makhmalabad </w:t>
                  </w:r>
                  <w:r w:rsidRPr="00CB057E">
                    <w:rPr>
                      <w:rFonts w:ascii="Arial Narrow" w:hAnsi="Arial Narrow" w:cs="Arial"/>
                      <w:color w:val="000000" w:themeColor="text1"/>
                      <w:sz w:val="22"/>
                      <w:szCs w:val="22"/>
                    </w:rPr>
                    <w:t>Road, Village – Makhmalabad, Taluka – Nashik, District - Nashik, PIN Code – 422 003, State – Maharashtra, Country – India</w:t>
                  </w:r>
                  <w:r>
                    <w:rPr>
                      <w:rFonts w:ascii="Arial Narrow" w:hAnsi="Arial Narrow" w:cs="Arial"/>
                      <w:color w:val="000000" w:themeColor="text1"/>
                      <w:sz w:val="22"/>
                      <w:szCs w:val="22"/>
                    </w:rPr>
                    <w:t>.</w:t>
                  </w:r>
                </w:p>
              </w:tc>
            </w:tr>
            <w:tr w:rsidR="00425497" w:rsidRPr="00AC50D1" w14:paraId="66913520" w14:textId="77777777" w:rsidTr="00C97274">
              <w:tc>
                <w:tcPr>
                  <w:tcW w:w="477" w:type="dxa"/>
                  <w:shd w:val="clear" w:color="auto" w:fill="auto"/>
                </w:tcPr>
                <w:p w14:paraId="246E861F"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8.</w:t>
                  </w:r>
                </w:p>
              </w:tc>
              <w:tc>
                <w:tcPr>
                  <w:tcW w:w="3733" w:type="dxa"/>
                  <w:gridSpan w:val="3"/>
                  <w:shd w:val="clear" w:color="auto" w:fill="auto"/>
                </w:tcPr>
                <w:p w14:paraId="3F1C1280"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s="TTFFB52530t00"/>
                      <w:color w:val="000000"/>
                      <w:sz w:val="22"/>
                      <w:szCs w:val="22"/>
                    </w:rPr>
                    <w:t>City / Town</w:t>
                  </w:r>
                </w:p>
              </w:tc>
              <w:tc>
                <w:tcPr>
                  <w:tcW w:w="283" w:type="dxa"/>
                  <w:shd w:val="clear" w:color="auto" w:fill="auto"/>
                </w:tcPr>
                <w:p w14:paraId="32FE9E07"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D01511A" w14:textId="77777777" w:rsidR="00CA5EB0" w:rsidRPr="00B44813" w:rsidRDefault="00704B2F" w:rsidP="009314E8">
                  <w:pPr>
                    <w:rPr>
                      <w:rFonts w:ascii="Arial Narrow" w:hAnsi="Arial Narrow"/>
                      <w:color w:val="000000" w:themeColor="text1"/>
                      <w:sz w:val="22"/>
                      <w:szCs w:val="22"/>
                    </w:rPr>
                  </w:pPr>
                  <w:r>
                    <w:rPr>
                      <w:rFonts w:ascii="Arial Narrow" w:hAnsi="Arial Narrow" w:cs="Arial"/>
                      <w:color w:val="000000" w:themeColor="text1"/>
                      <w:sz w:val="22"/>
                      <w:szCs w:val="22"/>
                    </w:rPr>
                    <w:t>Nashik</w:t>
                  </w:r>
                </w:p>
              </w:tc>
            </w:tr>
            <w:tr w:rsidR="00425497" w:rsidRPr="00AC50D1" w14:paraId="76A93EEA" w14:textId="77777777" w:rsidTr="00C97274">
              <w:tc>
                <w:tcPr>
                  <w:tcW w:w="477" w:type="dxa"/>
                  <w:tcBorders>
                    <w:bottom w:val="single" w:sz="4" w:space="0" w:color="auto"/>
                  </w:tcBorders>
                  <w:shd w:val="clear" w:color="auto" w:fill="auto"/>
                </w:tcPr>
                <w:p w14:paraId="6BAFEF01"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tcBorders>
                    <w:bottom w:val="single" w:sz="4" w:space="0" w:color="auto"/>
                  </w:tcBorders>
                  <w:shd w:val="clear" w:color="auto" w:fill="auto"/>
                </w:tcPr>
                <w:p w14:paraId="5770E628"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Residential area</w:t>
                  </w:r>
                </w:p>
              </w:tc>
              <w:tc>
                <w:tcPr>
                  <w:tcW w:w="283" w:type="dxa"/>
                  <w:tcBorders>
                    <w:bottom w:val="single" w:sz="4" w:space="0" w:color="auto"/>
                  </w:tcBorders>
                  <w:shd w:val="clear" w:color="auto" w:fill="auto"/>
                </w:tcPr>
                <w:p w14:paraId="213A82D8"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5CBA6B0A"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Yes</w:t>
                  </w:r>
                </w:p>
              </w:tc>
            </w:tr>
            <w:tr w:rsidR="00425497" w:rsidRPr="00AC50D1" w14:paraId="6B1C52B8" w14:textId="77777777" w:rsidTr="00C97274">
              <w:tc>
                <w:tcPr>
                  <w:tcW w:w="477" w:type="dxa"/>
                  <w:shd w:val="clear" w:color="auto" w:fill="auto"/>
                </w:tcPr>
                <w:p w14:paraId="55DF8081"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7A51CB79" w14:textId="77777777" w:rsidR="00CA5EB0" w:rsidRPr="00F2559B" w:rsidRDefault="00CA5EB0" w:rsidP="00163782">
                  <w:pPr>
                    <w:tabs>
                      <w:tab w:val="right" w:pos="4014"/>
                    </w:tabs>
                    <w:jc w:val="both"/>
                    <w:rPr>
                      <w:rFonts w:ascii="Arial Narrow" w:hAnsi="Arial Narrow"/>
                      <w:color w:val="000000"/>
                      <w:sz w:val="22"/>
                      <w:szCs w:val="22"/>
                    </w:rPr>
                  </w:pPr>
                  <w:r w:rsidRPr="00F2559B">
                    <w:rPr>
                      <w:rFonts w:ascii="Arial Narrow" w:hAnsi="Arial Narrow" w:cs="TTFFB52530t00"/>
                      <w:color w:val="000000"/>
                      <w:sz w:val="22"/>
                      <w:szCs w:val="22"/>
                    </w:rPr>
                    <w:t>Commercial area</w:t>
                  </w:r>
                </w:p>
              </w:tc>
              <w:tc>
                <w:tcPr>
                  <w:tcW w:w="283" w:type="dxa"/>
                  <w:shd w:val="clear" w:color="auto" w:fill="auto"/>
                </w:tcPr>
                <w:p w14:paraId="2EF7CF67"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3DC725D" w14:textId="77777777" w:rsidR="00CA5EB0" w:rsidRPr="00F2559B" w:rsidRDefault="00121B17" w:rsidP="00163782">
                  <w:pPr>
                    <w:jc w:val="both"/>
                    <w:rPr>
                      <w:rFonts w:ascii="Arial Narrow" w:hAnsi="Arial Narrow"/>
                      <w:color w:val="000000"/>
                      <w:sz w:val="22"/>
                      <w:szCs w:val="22"/>
                    </w:rPr>
                  </w:pPr>
                  <w:r>
                    <w:rPr>
                      <w:rFonts w:ascii="Arial Narrow" w:hAnsi="Arial Narrow"/>
                      <w:color w:val="000000"/>
                      <w:sz w:val="22"/>
                      <w:szCs w:val="22"/>
                    </w:rPr>
                    <w:t>Yes</w:t>
                  </w:r>
                </w:p>
              </w:tc>
            </w:tr>
            <w:tr w:rsidR="00425497" w:rsidRPr="00AC50D1" w14:paraId="3427DFD6" w14:textId="77777777" w:rsidTr="00C97274">
              <w:tc>
                <w:tcPr>
                  <w:tcW w:w="477" w:type="dxa"/>
                  <w:shd w:val="clear" w:color="auto" w:fill="auto"/>
                </w:tcPr>
                <w:p w14:paraId="389E3D47"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29A19DF1"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Industrial area</w:t>
                  </w:r>
                </w:p>
              </w:tc>
              <w:tc>
                <w:tcPr>
                  <w:tcW w:w="283" w:type="dxa"/>
                  <w:shd w:val="clear" w:color="auto" w:fill="auto"/>
                </w:tcPr>
                <w:p w14:paraId="3834F587"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2BC00C0"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p w14:paraId="6175B53E" w14:textId="77777777" w:rsidR="00CA5EB0" w:rsidRPr="00F2559B" w:rsidRDefault="00CA5EB0" w:rsidP="00163782">
                  <w:pPr>
                    <w:jc w:val="both"/>
                    <w:rPr>
                      <w:rFonts w:ascii="Arial Narrow" w:hAnsi="Arial Narrow"/>
                      <w:color w:val="000000"/>
                      <w:sz w:val="2"/>
                      <w:szCs w:val="22"/>
                    </w:rPr>
                  </w:pPr>
                </w:p>
                <w:p w14:paraId="7BB6F026" w14:textId="77777777" w:rsidR="00CA5EB0" w:rsidRPr="00F2559B" w:rsidRDefault="00CA5EB0" w:rsidP="00163782">
                  <w:pPr>
                    <w:jc w:val="both"/>
                    <w:rPr>
                      <w:rFonts w:ascii="Arial Narrow" w:hAnsi="Arial Narrow"/>
                      <w:color w:val="000000"/>
                      <w:sz w:val="4"/>
                      <w:szCs w:val="22"/>
                    </w:rPr>
                  </w:pPr>
                </w:p>
              </w:tc>
            </w:tr>
            <w:tr w:rsidR="00425497" w:rsidRPr="00AC50D1" w14:paraId="45D69717" w14:textId="77777777" w:rsidTr="00C97274">
              <w:tc>
                <w:tcPr>
                  <w:tcW w:w="477" w:type="dxa"/>
                  <w:shd w:val="clear" w:color="auto" w:fill="auto"/>
                </w:tcPr>
                <w:p w14:paraId="78C2DC4C"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9.</w:t>
                  </w:r>
                </w:p>
              </w:tc>
              <w:tc>
                <w:tcPr>
                  <w:tcW w:w="3733" w:type="dxa"/>
                  <w:gridSpan w:val="3"/>
                  <w:shd w:val="clear" w:color="auto" w:fill="auto"/>
                </w:tcPr>
                <w:p w14:paraId="668A3B5B"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Classification of the area</w:t>
                  </w:r>
                </w:p>
              </w:tc>
              <w:tc>
                <w:tcPr>
                  <w:tcW w:w="283" w:type="dxa"/>
                  <w:shd w:val="clear" w:color="auto" w:fill="auto"/>
                </w:tcPr>
                <w:p w14:paraId="6013F3B0"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8789AC6" w14:textId="77777777" w:rsidR="00CA5EB0" w:rsidRPr="00F2559B" w:rsidRDefault="00CA5EB0" w:rsidP="00163782">
                  <w:pPr>
                    <w:jc w:val="both"/>
                    <w:rPr>
                      <w:rFonts w:ascii="Arial Narrow" w:hAnsi="Arial Narrow"/>
                      <w:color w:val="000000"/>
                      <w:sz w:val="22"/>
                      <w:szCs w:val="22"/>
                    </w:rPr>
                  </w:pPr>
                </w:p>
              </w:tc>
            </w:tr>
            <w:tr w:rsidR="00425497" w:rsidRPr="00AC50D1" w14:paraId="2F5D98A5" w14:textId="77777777" w:rsidTr="00C97274">
              <w:tc>
                <w:tcPr>
                  <w:tcW w:w="477" w:type="dxa"/>
                  <w:shd w:val="clear" w:color="auto" w:fill="auto"/>
                </w:tcPr>
                <w:p w14:paraId="546F1C41"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459BCDB8" w14:textId="77777777" w:rsidR="00CA5EB0" w:rsidRPr="00F2559B" w:rsidRDefault="00CA5EB0" w:rsidP="00163782">
                  <w:pPr>
                    <w:jc w:val="both"/>
                    <w:rPr>
                      <w:rFonts w:ascii="Arial Narrow" w:hAnsi="Arial Narrow" w:cs="TTFFB52530t00"/>
                      <w:color w:val="000000"/>
                      <w:sz w:val="22"/>
                      <w:szCs w:val="22"/>
                    </w:rPr>
                  </w:pPr>
                  <w:r w:rsidRPr="00F2559B">
                    <w:rPr>
                      <w:rFonts w:ascii="Arial Narrow" w:hAnsi="Arial Narrow" w:cs="TTFFB52530t00"/>
                      <w:color w:val="000000"/>
                      <w:sz w:val="22"/>
                      <w:szCs w:val="22"/>
                    </w:rPr>
                    <w:t>i) High / Middle / Poor</w:t>
                  </w:r>
                </w:p>
              </w:tc>
              <w:tc>
                <w:tcPr>
                  <w:tcW w:w="283" w:type="dxa"/>
                  <w:shd w:val="clear" w:color="auto" w:fill="auto"/>
                </w:tcPr>
                <w:p w14:paraId="052FD919"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7A851FA"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Middle Class</w:t>
                  </w:r>
                </w:p>
              </w:tc>
            </w:tr>
            <w:tr w:rsidR="00425497" w:rsidRPr="00AC50D1" w14:paraId="2AF58AAE" w14:textId="77777777" w:rsidTr="00C97274">
              <w:trPr>
                <w:trHeight w:val="343"/>
              </w:trPr>
              <w:tc>
                <w:tcPr>
                  <w:tcW w:w="477" w:type="dxa"/>
                  <w:shd w:val="clear" w:color="auto" w:fill="auto"/>
                </w:tcPr>
                <w:p w14:paraId="34B5CDF4"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3DAAE594"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ii) Urban / Semi Urban / Rural</w:t>
                  </w:r>
                </w:p>
              </w:tc>
              <w:tc>
                <w:tcPr>
                  <w:tcW w:w="283" w:type="dxa"/>
                  <w:shd w:val="clear" w:color="auto" w:fill="auto"/>
                </w:tcPr>
                <w:p w14:paraId="603633BC"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A6B8C64"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Urban</w:t>
                  </w:r>
                </w:p>
              </w:tc>
            </w:tr>
            <w:tr w:rsidR="00425497" w:rsidRPr="00AC50D1" w14:paraId="7333CD0B" w14:textId="77777777" w:rsidTr="00C97274">
              <w:trPr>
                <w:trHeight w:val="60"/>
              </w:trPr>
              <w:tc>
                <w:tcPr>
                  <w:tcW w:w="477" w:type="dxa"/>
                  <w:shd w:val="clear" w:color="auto" w:fill="auto"/>
                </w:tcPr>
                <w:p w14:paraId="28D61173"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10.</w:t>
                  </w:r>
                </w:p>
              </w:tc>
              <w:tc>
                <w:tcPr>
                  <w:tcW w:w="3733" w:type="dxa"/>
                  <w:gridSpan w:val="3"/>
                  <w:shd w:val="clear" w:color="auto" w:fill="auto"/>
                </w:tcPr>
                <w:p w14:paraId="37683342"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Coming under Corporation limit / Village Panchayat / Municipality</w:t>
                  </w:r>
                </w:p>
              </w:tc>
              <w:tc>
                <w:tcPr>
                  <w:tcW w:w="283" w:type="dxa"/>
                  <w:shd w:val="clear" w:color="auto" w:fill="auto"/>
                </w:tcPr>
                <w:p w14:paraId="33833395" w14:textId="77777777" w:rsidR="00CA5EB0" w:rsidRPr="00746331" w:rsidRDefault="00CA5EB0" w:rsidP="00163782">
                  <w:pPr>
                    <w:jc w:val="center"/>
                    <w:rPr>
                      <w:rFonts w:ascii="Arial Narrow" w:hAnsi="Arial Narrow"/>
                      <w:color w:val="000000"/>
                      <w:sz w:val="22"/>
                      <w:szCs w:val="22"/>
                    </w:rPr>
                  </w:pPr>
                  <w:r w:rsidRPr="00746331">
                    <w:rPr>
                      <w:rFonts w:ascii="Arial Narrow" w:hAnsi="Arial Narrow"/>
                      <w:color w:val="000000"/>
                      <w:sz w:val="22"/>
                      <w:szCs w:val="22"/>
                    </w:rPr>
                    <w:t>:</w:t>
                  </w:r>
                </w:p>
              </w:tc>
              <w:tc>
                <w:tcPr>
                  <w:tcW w:w="4915" w:type="dxa"/>
                  <w:gridSpan w:val="2"/>
                  <w:shd w:val="clear" w:color="auto" w:fill="auto"/>
                </w:tcPr>
                <w:p w14:paraId="4B5EB558" w14:textId="77777777" w:rsidR="00ED1C47" w:rsidRDefault="00BF35B6" w:rsidP="00762134">
                  <w:pPr>
                    <w:jc w:val="both"/>
                    <w:rPr>
                      <w:rFonts w:ascii="Arial Narrow" w:hAnsi="Arial Narrow" w:cs="Arial"/>
                      <w:color w:val="000000" w:themeColor="text1"/>
                      <w:sz w:val="22"/>
                      <w:szCs w:val="22"/>
                    </w:rPr>
                  </w:pPr>
                  <w:r w:rsidRPr="000A0527">
                    <w:rPr>
                      <w:rFonts w:ascii="Arial Narrow" w:hAnsi="Arial Narrow" w:cs="Arial"/>
                      <w:color w:val="000000" w:themeColor="text1"/>
                      <w:sz w:val="22"/>
                      <w:szCs w:val="22"/>
                    </w:rPr>
                    <w:t xml:space="preserve">Village – </w:t>
                  </w:r>
                  <w:r w:rsidR="00ED1C47" w:rsidRPr="00CB057E">
                    <w:rPr>
                      <w:rFonts w:ascii="Arial Narrow" w:hAnsi="Arial Narrow" w:cs="Arial"/>
                      <w:color w:val="000000" w:themeColor="text1"/>
                      <w:sz w:val="22"/>
                      <w:szCs w:val="22"/>
                    </w:rPr>
                    <w:t xml:space="preserve">Makhmalabad </w:t>
                  </w:r>
                </w:p>
                <w:p w14:paraId="0B5FBF1F" w14:textId="77777777" w:rsidR="00CA5EB0" w:rsidRPr="00746331" w:rsidRDefault="007826FC" w:rsidP="00762134">
                  <w:pPr>
                    <w:jc w:val="both"/>
                    <w:rPr>
                      <w:rFonts w:ascii="Arial Narrow" w:hAnsi="Arial Narrow"/>
                      <w:color w:val="000000"/>
                      <w:sz w:val="22"/>
                      <w:szCs w:val="22"/>
                    </w:rPr>
                  </w:pPr>
                  <w:r w:rsidRPr="00746331">
                    <w:rPr>
                      <w:rFonts w:ascii="Arial Narrow" w:hAnsi="Arial Narrow"/>
                      <w:color w:val="000000"/>
                      <w:sz w:val="22"/>
                      <w:szCs w:val="22"/>
                    </w:rPr>
                    <w:t xml:space="preserve">Nashik </w:t>
                  </w:r>
                  <w:r w:rsidR="00762134" w:rsidRPr="00746331">
                    <w:rPr>
                      <w:rFonts w:ascii="Arial Narrow" w:hAnsi="Arial Narrow"/>
                      <w:color w:val="000000"/>
                      <w:sz w:val="22"/>
                      <w:szCs w:val="22"/>
                    </w:rPr>
                    <w:t>Municipal Corporation</w:t>
                  </w:r>
                </w:p>
              </w:tc>
            </w:tr>
            <w:tr w:rsidR="00C97274" w:rsidRPr="00AC50D1" w14:paraId="71283E91" w14:textId="77777777" w:rsidTr="00C97274">
              <w:tc>
                <w:tcPr>
                  <w:tcW w:w="477" w:type="dxa"/>
                  <w:shd w:val="clear" w:color="auto" w:fill="auto"/>
                </w:tcPr>
                <w:p w14:paraId="254E1576"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11.</w:t>
                  </w:r>
                </w:p>
              </w:tc>
              <w:tc>
                <w:tcPr>
                  <w:tcW w:w="3733" w:type="dxa"/>
                  <w:gridSpan w:val="3"/>
                  <w:shd w:val="clear" w:color="auto" w:fill="auto"/>
                </w:tcPr>
                <w:p w14:paraId="3F9A0A16" w14:textId="77777777" w:rsidR="00CA5EB0" w:rsidRPr="00F2559B" w:rsidRDefault="00CA5EB0" w:rsidP="0016378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covered under any State / Central Govt. enactments (e.g., Urban Land Ceiling Act) or notified under agency area/ scheduled area / cantonment area</w:t>
                  </w:r>
                </w:p>
              </w:tc>
              <w:tc>
                <w:tcPr>
                  <w:tcW w:w="283" w:type="dxa"/>
                  <w:shd w:val="clear" w:color="auto" w:fill="auto"/>
                </w:tcPr>
                <w:p w14:paraId="1381CD01" w14:textId="77777777" w:rsidR="00CA5EB0" w:rsidRPr="00F2559B" w:rsidRDefault="00CA5EB0" w:rsidP="00163782">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5A25F20" w14:textId="77777777" w:rsidR="00CA5EB0" w:rsidRPr="00F2559B" w:rsidRDefault="00CA5EB0" w:rsidP="00163782">
                  <w:pPr>
                    <w:spacing w:line="276" w:lineRule="auto"/>
                    <w:jc w:val="both"/>
                    <w:rPr>
                      <w:rFonts w:ascii="Arial Narrow" w:hAnsi="Arial Narrow"/>
                      <w:color w:val="000000"/>
                      <w:sz w:val="22"/>
                      <w:szCs w:val="22"/>
                    </w:rPr>
                  </w:pPr>
                  <w:r w:rsidRPr="00F2559B">
                    <w:rPr>
                      <w:rFonts w:ascii="Arial Narrow" w:hAnsi="Arial Narrow"/>
                      <w:color w:val="000000"/>
                      <w:sz w:val="22"/>
                      <w:szCs w:val="22"/>
                    </w:rPr>
                    <w:t>No</w:t>
                  </w:r>
                </w:p>
              </w:tc>
            </w:tr>
            <w:tr w:rsidR="00C97274" w:rsidRPr="00AC50D1" w14:paraId="7C566165" w14:textId="77777777" w:rsidTr="00925ABC">
              <w:trPr>
                <w:trHeight w:val="341"/>
              </w:trPr>
              <w:tc>
                <w:tcPr>
                  <w:tcW w:w="477" w:type="dxa"/>
                  <w:tcBorders>
                    <w:top w:val="single" w:sz="4" w:space="0" w:color="auto"/>
                  </w:tcBorders>
                  <w:shd w:val="clear" w:color="auto" w:fill="auto"/>
                </w:tcPr>
                <w:p w14:paraId="2FF528E7" w14:textId="77777777" w:rsidR="00291564" w:rsidRPr="00F2559B" w:rsidRDefault="00291564" w:rsidP="00517A0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tcBorders>
                    <w:top w:val="single" w:sz="4" w:space="0" w:color="auto"/>
                  </w:tcBorders>
                  <w:shd w:val="clear" w:color="auto" w:fill="auto"/>
                </w:tcPr>
                <w:p w14:paraId="6B2EF2DE" w14:textId="77777777"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r w:rsidRPr="00F2559B">
                    <w:rPr>
                      <w:rFonts w:ascii="Arial Narrow" w:hAnsi="Arial Narrow" w:cs="TTFFB52530t00"/>
                      <w:b/>
                      <w:bCs/>
                      <w:color w:val="000000"/>
                      <w:sz w:val="22"/>
                      <w:szCs w:val="22"/>
                    </w:rPr>
                    <w:t>Boundaries of the property</w:t>
                  </w:r>
                </w:p>
              </w:tc>
              <w:tc>
                <w:tcPr>
                  <w:tcW w:w="283" w:type="dxa"/>
                  <w:shd w:val="clear" w:color="auto" w:fill="auto"/>
                </w:tcPr>
                <w:p w14:paraId="03281D66" w14:textId="77777777"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14:paraId="34FC7127" w14:textId="77777777" w:rsidR="00291564" w:rsidRPr="00F2559B" w:rsidRDefault="00291564" w:rsidP="00291564">
                  <w:pPr>
                    <w:tabs>
                      <w:tab w:val="right" w:pos="4014"/>
                    </w:tabs>
                    <w:spacing w:line="276" w:lineRule="auto"/>
                    <w:jc w:val="both"/>
                    <w:rPr>
                      <w:rFonts w:ascii="Arial Narrow" w:hAnsi="Arial Narrow" w:cs="TTFFB52530t00"/>
                      <w:b/>
                      <w:bCs/>
                      <w:color w:val="000000"/>
                      <w:sz w:val="22"/>
                      <w:szCs w:val="22"/>
                    </w:rPr>
                  </w:pPr>
                </w:p>
              </w:tc>
              <w:tc>
                <w:tcPr>
                  <w:tcW w:w="2552" w:type="dxa"/>
                  <w:shd w:val="clear" w:color="auto" w:fill="auto"/>
                </w:tcPr>
                <w:p w14:paraId="538DA742" w14:textId="77777777" w:rsidR="00291564" w:rsidRPr="00F2559B" w:rsidRDefault="00291564" w:rsidP="006460AC">
                  <w:pPr>
                    <w:tabs>
                      <w:tab w:val="right" w:pos="4014"/>
                    </w:tabs>
                    <w:spacing w:line="276" w:lineRule="auto"/>
                    <w:jc w:val="both"/>
                    <w:rPr>
                      <w:rFonts w:ascii="Arial Narrow" w:hAnsi="Arial Narrow" w:cs="TTFFB52530t00"/>
                      <w:b/>
                      <w:bCs/>
                      <w:color w:val="000000"/>
                      <w:sz w:val="22"/>
                      <w:szCs w:val="22"/>
                    </w:rPr>
                  </w:pPr>
                </w:p>
              </w:tc>
            </w:tr>
            <w:tr w:rsidR="00452E6D" w:rsidRPr="00AC50D1" w14:paraId="739C9CBB" w14:textId="77777777" w:rsidTr="00925ABC">
              <w:trPr>
                <w:trHeight w:val="341"/>
              </w:trPr>
              <w:tc>
                <w:tcPr>
                  <w:tcW w:w="477" w:type="dxa"/>
                  <w:tcBorders>
                    <w:top w:val="single" w:sz="4" w:space="0" w:color="auto"/>
                  </w:tcBorders>
                  <w:shd w:val="clear" w:color="auto" w:fill="auto"/>
                </w:tcPr>
                <w:p w14:paraId="18E35867" w14:textId="77777777" w:rsidR="00452E6D" w:rsidRPr="00F2559B" w:rsidRDefault="00452E6D" w:rsidP="00452E6D">
                  <w:pPr>
                    <w:tabs>
                      <w:tab w:val="right" w:pos="4014"/>
                    </w:tabs>
                    <w:spacing w:line="276" w:lineRule="auto"/>
                    <w:jc w:val="both"/>
                    <w:rPr>
                      <w:rFonts w:ascii="Arial Narrow" w:hAnsi="Arial Narrow" w:cs="TTFFB52530t00"/>
                      <w:color w:val="000000"/>
                      <w:sz w:val="22"/>
                      <w:szCs w:val="22"/>
                    </w:rPr>
                  </w:pPr>
                </w:p>
              </w:tc>
              <w:tc>
                <w:tcPr>
                  <w:tcW w:w="3733" w:type="dxa"/>
                  <w:gridSpan w:val="3"/>
                  <w:tcBorders>
                    <w:top w:val="single" w:sz="4" w:space="0" w:color="auto"/>
                  </w:tcBorders>
                  <w:shd w:val="clear" w:color="auto" w:fill="auto"/>
                </w:tcPr>
                <w:p w14:paraId="64C332DE" w14:textId="77777777"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r>
                    <w:rPr>
                      <w:rFonts w:ascii="Arial Narrow" w:hAnsi="Arial Narrow" w:cs="TTFFB52530t00"/>
                      <w:b/>
                      <w:bCs/>
                      <w:color w:val="000000"/>
                      <w:sz w:val="22"/>
                      <w:szCs w:val="22"/>
                    </w:rPr>
                    <w:t>Building</w:t>
                  </w:r>
                </w:p>
              </w:tc>
              <w:tc>
                <w:tcPr>
                  <w:tcW w:w="283" w:type="dxa"/>
                  <w:shd w:val="clear" w:color="auto" w:fill="auto"/>
                </w:tcPr>
                <w:p w14:paraId="2F836B7B" w14:textId="77777777"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14:paraId="5FBF18AF" w14:textId="77777777" w:rsidR="00452E6D" w:rsidRPr="00B02CD2" w:rsidRDefault="00452E6D" w:rsidP="00452E6D">
                  <w:pPr>
                    <w:tabs>
                      <w:tab w:val="right" w:pos="4014"/>
                    </w:tabs>
                    <w:spacing w:line="276" w:lineRule="auto"/>
                    <w:jc w:val="both"/>
                    <w:rPr>
                      <w:rFonts w:ascii="Arial Narrow" w:hAnsi="Arial Narrow" w:cs="TTFFB52530t00"/>
                      <w:b/>
                      <w:bCs/>
                      <w:sz w:val="22"/>
                      <w:szCs w:val="22"/>
                    </w:rPr>
                  </w:pPr>
                  <w:r w:rsidRPr="00B02CD2">
                    <w:rPr>
                      <w:rFonts w:ascii="Arial Narrow" w:hAnsi="Arial Narrow" w:cs="TTFFB52530t00"/>
                      <w:b/>
                      <w:bCs/>
                      <w:sz w:val="22"/>
                      <w:szCs w:val="22"/>
                    </w:rPr>
                    <w:t>As per Actual Site</w:t>
                  </w:r>
                </w:p>
              </w:tc>
              <w:tc>
                <w:tcPr>
                  <w:tcW w:w="2552" w:type="dxa"/>
                  <w:shd w:val="clear" w:color="auto" w:fill="auto"/>
                </w:tcPr>
                <w:p w14:paraId="4122EAF5" w14:textId="77777777" w:rsidR="00452E6D" w:rsidRPr="003906B2" w:rsidRDefault="00452E6D" w:rsidP="00452E6D">
                  <w:pPr>
                    <w:tabs>
                      <w:tab w:val="right" w:pos="4014"/>
                    </w:tabs>
                    <w:spacing w:line="276" w:lineRule="auto"/>
                    <w:jc w:val="both"/>
                    <w:rPr>
                      <w:rFonts w:ascii="Arial Narrow" w:hAnsi="Arial Narrow" w:cs="TTFFB52530t00"/>
                      <w:b/>
                      <w:bCs/>
                      <w:sz w:val="22"/>
                      <w:szCs w:val="22"/>
                    </w:rPr>
                  </w:pPr>
                  <w:r w:rsidRPr="003906B2">
                    <w:rPr>
                      <w:rFonts w:ascii="Arial Narrow" w:hAnsi="Arial Narrow" w:cs="TTFFB52530t00"/>
                      <w:b/>
                      <w:bCs/>
                      <w:sz w:val="22"/>
                      <w:szCs w:val="22"/>
                    </w:rPr>
                    <w:t>As per the Deed</w:t>
                  </w:r>
                  <w:r w:rsidR="003906B2">
                    <w:rPr>
                      <w:rFonts w:ascii="Arial Narrow" w:hAnsi="Arial Narrow" w:cs="TTFFB52530t00"/>
                      <w:b/>
                      <w:bCs/>
                      <w:sz w:val="22"/>
                      <w:szCs w:val="22"/>
                    </w:rPr>
                    <w:t xml:space="preserve"> of Apartment</w:t>
                  </w:r>
                </w:p>
              </w:tc>
            </w:tr>
            <w:tr w:rsidR="008A16EF" w:rsidRPr="00AC50D1" w14:paraId="1B99A278" w14:textId="77777777" w:rsidTr="00F53633">
              <w:tc>
                <w:tcPr>
                  <w:tcW w:w="477" w:type="dxa"/>
                  <w:tcBorders>
                    <w:bottom w:val="single" w:sz="4" w:space="0" w:color="auto"/>
                  </w:tcBorders>
                  <w:shd w:val="clear" w:color="auto" w:fill="auto"/>
                </w:tcPr>
                <w:p w14:paraId="5A35A911" w14:textId="77777777" w:rsidR="008A16EF" w:rsidRPr="00F2559B" w:rsidRDefault="008A16EF"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57A3EA2F" w14:textId="77777777" w:rsidR="008A16EF" w:rsidRPr="00F2559B" w:rsidRDefault="008A16EF"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tcBorders>
                    <w:bottom w:val="single" w:sz="4" w:space="0" w:color="auto"/>
                  </w:tcBorders>
                  <w:shd w:val="clear" w:color="auto" w:fill="auto"/>
                </w:tcPr>
                <w:p w14:paraId="465BF453" w14:textId="77777777" w:rsidR="008A16EF" w:rsidRPr="00F2559B" w:rsidRDefault="008A16EF"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50B8F988" w14:textId="77777777" w:rsidR="008A16EF" w:rsidRPr="00B02CD2" w:rsidRDefault="008A16EF" w:rsidP="00B24DBF">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2552" w:type="dxa"/>
                  <w:tcBorders>
                    <w:bottom w:val="single" w:sz="4" w:space="0" w:color="auto"/>
                  </w:tcBorders>
                  <w:shd w:val="clear" w:color="auto" w:fill="auto"/>
                </w:tcPr>
                <w:p w14:paraId="6349A707" w14:textId="77777777" w:rsidR="008A16EF" w:rsidRPr="003906B2" w:rsidRDefault="008A16EF" w:rsidP="00BD1373">
                  <w:pPr>
                    <w:spacing w:line="276" w:lineRule="auto"/>
                    <w:jc w:val="center"/>
                    <w:rPr>
                      <w:rFonts w:ascii="Arial Narrow" w:hAnsi="Arial Narrow" w:cs="TTFFB52530t00"/>
                      <w:sz w:val="22"/>
                      <w:szCs w:val="22"/>
                    </w:rPr>
                  </w:pPr>
                  <w:r>
                    <w:rPr>
                      <w:rFonts w:ascii="Arial Narrow" w:hAnsi="Arial Narrow" w:cs="TTFFB52530t00"/>
                      <w:sz w:val="22"/>
                      <w:szCs w:val="22"/>
                    </w:rPr>
                    <w:t xml:space="preserve">Adj. Survey No. 60 P of Plot No. 15 &amp; 9.00 M. Road </w:t>
                  </w:r>
                </w:p>
              </w:tc>
            </w:tr>
            <w:tr w:rsidR="008A16EF" w:rsidRPr="00AC50D1" w14:paraId="53E9B820" w14:textId="77777777" w:rsidTr="00F53633">
              <w:tc>
                <w:tcPr>
                  <w:tcW w:w="477" w:type="dxa"/>
                  <w:tcBorders>
                    <w:bottom w:val="single" w:sz="4" w:space="0" w:color="auto"/>
                  </w:tcBorders>
                  <w:shd w:val="clear" w:color="auto" w:fill="auto"/>
                </w:tcPr>
                <w:p w14:paraId="6FFA90C9" w14:textId="77777777" w:rsidR="008A16EF" w:rsidRPr="00F2559B" w:rsidRDefault="008A16EF"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7A915BE3" w14:textId="77777777" w:rsidR="008A16EF" w:rsidRPr="00F2559B" w:rsidRDefault="008A16EF"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tcBorders>
                    <w:bottom w:val="single" w:sz="4" w:space="0" w:color="auto"/>
                  </w:tcBorders>
                  <w:shd w:val="clear" w:color="auto" w:fill="auto"/>
                </w:tcPr>
                <w:p w14:paraId="357F10D2" w14:textId="77777777" w:rsidR="008A16EF" w:rsidRPr="00F2559B" w:rsidRDefault="008A16EF"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66B51DC8" w14:textId="77777777" w:rsidR="008A16EF" w:rsidRPr="00B02CD2" w:rsidRDefault="008A16EF" w:rsidP="00B24DBF">
                  <w:pPr>
                    <w:spacing w:line="276" w:lineRule="auto"/>
                    <w:jc w:val="center"/>
                    <w:rPr>
                      <w:rFonts w:ascii="Arial Narrow" w:hAnsi="Arial Narrow" w:cs="TTFFB52530t00"/>
                      <w:sz w:val="22"/>
                      <w:szCs w:val="22"/>
                    </w:rPr>
                  </w:pPr>
                  <w:r>
                    <w:rPr>
                      <w:rFonts w:ascii="Arial Narrow" w:hAnsi="Arial Narrow" w:cs="TTFFB52530t00"/>
                      <w:sz w:val="22"/>
                      <w:szCs w:val="22"/>
                    </w:rPr>
                    <w:t>Row Houses</w:t>
                  </w:r>
                </w:p>
              </w:tc>
              <w:tc>
                <w:tcPr>
                  <w:tcW w:w="2552" w:type="dxa"/>
                  <w:tcBorders>
                    <w:bottom w:val="single" w:sz="4" w:space="0" w:color="auto"/>
                  </w:tcBorders>
                  <w:shd w:val="clear" w:color="auto" w:fill="auto"/>
                </w:tcPr>
                <w:p w14:paraId="4D446529" w14:textId="77777777" w:rsidR="008A16EF" w:rsidRPr="0068669D" w:rsidRDefault="008A16EF" w:rsidP="00B24DBF">
                  <w:pPr>
                    <w:spacing w:line="276" w:lineRule="auto"/>
                    <w:jc w:val="center"/>
                    <w:rPr>
                      <w:rFonts w:ascii="Arial Narrow" w:hAnsi="Arial Narrow" w:cs="TTFFB52530t00"/>
                      <w:color w:val="FF0000"/>
                      <w:sz w:val="22"/>
                      <w:szCs w:val="22"/>
                    </w:rPr>
                  </w:pPr>
                  <w:r>
                    <w:rPr>
                      <w:rFonts w:ascii="Arial Narrow" w:hAnsi="Arial Narrow" w:cs="TTFFB52530t00"/>
                      <w:sz w:val="22"/>
                      <w:szCs w:val="22"/>
                    </w:rPr>
                    <w:t>Plot No. 6 to 9/ 6 to Plot No. 6 to 9/ 9</w:t>
                  </w:r>
                </w:p>
              </w:tc>
            </w:tr>
            <w:tr w:rsidR="008A16EF" w:rsidRPr="00AC50D1" w14:paraId="322E02E8" w14:textId="77777777" w:rsidTr="00F53633">
              <w:tc>
                <w:tcPr>
                  <w:tcW w:w="477" w:type="dxa"/>
                  <w:tcBorders>
                    <w:bottom w:val="single" w:sz="4" w:space="0" w:color="auto"/>
                  </w:tcBorders>
                  <w:shd w:val="clear" w:color="auto" w:fill="auto"/>
                </w:tcPr>
                <w:p w14:paraId="4849827C" w14:textId="77777777" w:rsidR="008A16EF" w:rsidRPr="00F2559B" w:rsidRDefault="008A16EF"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471FA73D" w14:textId="77777777" w:rsidR="008A16EF" w:rsidRPr="00F2559B" w:rsidRDefault="008A16EF"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tcBorders>
                    <w:bottom w:val="single" w:sz="4" w:space="0" w:color="auto"/>
                  </w:tcBorders>
                  <w:shd w:val="clear" w:color="auto" w:fill="auto"/>
                </w:tcPr>
                <w:p w14:paraId="245FA0FC" w14:textId="77777777" w:rsidR="008A16EF" w:rsidRPr="00F2559B" w:rsidRDefault="008A16EF"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03AFA484" w14:textId="77777777" w:rsidR="008A16EF" w:rsidRPr="00B02CD2" w:rsidRDefault="008A16EF" w:rsidP="00BD1373">
                  <w:pPr>
                    <w:spacing w:line="276" w:lineRule="auto"/>
                    <w:jc w:val="center"/>
                    <w:rPr>
                      <w:rFonts w:ascii="Arial Narrow" w:hAnsi="Arial Narrow" w:cs="TTFFB52530t00"/>
                      <w:sz w:val="22"/>
                      <w:szCs w:val="22"/>
                    </w:rPr>
                  </w:pPr>
                  <w:r>
                    <w:rPr>
                      <w:rFonts w:ascii="Arial Narrow" w:hAnsi="Arial Narrow" w:cs="TTFFB52530t00"/>
                      <w:sz w:val="22"/>
                      <w:szCs w:val="22"/>
                    </w:rPr>
                    <w:t>Open Space</w:t>
                  </w:r>
                </w:p>
              </w:tc>
              <w:tc>
                <w:tcPr>
                  <w:tcW w:w="2552" w:type="dxa"/>
                  <w:tcBorders>
                    <w:bottom w:val="single" w:sz="4" w:space="0" w:color="auto"/>
                  </w:tcBorders>
                  <w:shd w:val="clear" w:color="auto" w:fill="auto"/>
                </w:tcPr>
                <w:p w14:paraId="0446FB94" w14:textId="77777777" w:rsidR="008A16EF" w:rsidRPr="0068669D" w:rsidRDefault="008A16EF" w:rsidP="003906B2">
                  <w:pPr>
                    <w:spacing w:line="276" w:lineRule="auto"/>
                    <w:jc w:val="center"/>
                    <w:rPr>
                      <w:rFonts w:ascii="Arial Narrow" w:hAnsi="Arial Narrow" w:cs="TTFFB52530t00"/>
                      <w:color w:val="FF0000"/>
                      <w:sz w:val="22"/>
                      <w:szCs w:val="22"/>
                    </w:rPr>
                  </w:pPr>
                  <w:r>
                    <w:rPr>
                      <w:rFonts w:ascii="Arial Narrow" w:hAnsi="Arial Narrow" w:cs="TTFFB52530t00"/>
                      <w:sz w:val="22"/>
                      <w:szCs w:val="22"/>
                    </w:rPr>
                    <w:t xml:space="preserve">Survey No. 58/1/2, Plot No. 14 &amp; Open Space </w:t>
                  </w:r>
                </w:p>
              </w:tc>
            </w:tr>
            <w:tr w:rsidR="008A16EF" w:rsidRPr="00AC50D1" w14:paraId="434D62CF" w14:textId="77777777" w:rsidTr="00F53633">
              <w:tc>
                <w:tcPr>
                  <w:tcW w:w="477" w:type="dxa"/>
                  <w:shd w:val="clear" w:color="auto" w:fill="auto"/>
                </w:tcPr>
                <w:p w14:paraId="2A324338" w14:textId="77777777" w:rsidR="008A16EF" w:rsidRPr="00F2559B" w:rsidRDefault="008A16EF"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65497303" w14:textId="77777777" w:rsidR="008A16EF" w:rsidRPr="00F2559B" w:rsidRDefault="008A16EF"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4DCE38B8" w14:textId="77777777" w:rsidR="008A16EF" w:rsidRPr="00F2559B" w:rsidRDefault="008A16EF"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7B62C3A1" w14:textId="77777777" w:rsidR="008A16EF" w:rsidRPr="00B02CD2" w:rsidRDefault="008A16EF" w:rsidP="00B24DBF">
                  <w:pPr>
                    <w:spacing w:line="276" w:lineRule="auto"/>
                    <w:jc w:val="center"/>
                    <w:rPr>
                      <w:rFonts w:ascii="Arial Narrow" w:hAnsi="Arial Narrow" w:cs="TTFFB52530t00"/>
                      <w:sz w:val="22"/>
                      <w:szCs w:val="22"/>
                    </w:rPr>
                  </w:pPr>
                  <w:r>
                    <w:rPr>
                      <w:rFonts w:ascii="Arial Narrow" w:hAnsi="Arial Narrow" w:cs="TTFFB52530t00"/>
                      <w:sz w:val="22"/>
                      <w:szCs w:val="22"/>
                    </w:rPr>
                    <w:t>Row Houses</w:t>
                  </w:r>
                </w:p>
              </w:tc>
              <w:tc>
                <w:tcPr>
                  <w:tcW w:w="2552" w:type="dxa"/>
                  <w:shd w:val="clear" w:color="auto" w:fill="auto"/>
                </w:tcPr>
                <w:p w14:paraId="16F8010F" w14:textId="77777777" w:rsidR="008A16EF" w:rsidRPr="0068669D" w:rsidRDefault="008A16EF" w:rsidP="008A16EF">
                  <w:pPr>
                    <w:spacing w:line="276" w:lineRule="auto"/>
                    <w:jc w:val="center"/>
                    <w:rPr>
                      <w:rFonts w:ascii="Arial Narrow" w:hAnsi="Arial Narrow" w:cs="TTFFB52530t00"/>
                      <w:color w:val="FF0000"/>
                      <w:sz w:val="22"/>
                      <w:szCs w:val="22"/>
                    </w:rPr>
                  </w:pPr>
                  <w:r>
                    <w:rPr>
                      <w:rFonts w:ascii="Arial Narrow" w:hAnsi="Arial Narrow" w:cs="TTFFB52530t00"/>
                      <w:sz w:val="22"/>
                      <w:szCs w:val="22"/>
                    </w:rPr>
                    <w:t>Plot No. 6 to 9/ 1/ 2 to 8</w:t>
                  </w:r>
                </w:p>
              </w:tc>
            </w:tr>
            <w:tr w:rsidR="008A16EF" w:rsidRPr="00AC50D1" w14:paraId="19DE8D51" w14:textId="77777777" w:rsidTr="00925ABC">
              <w:tc>
                <w:tcPr>
                  <w:tcW w:w="477" w:type="dxa"/>
                  <w:shd w:val="clear" w:color="auto" w:fill="auto"/>
                </w:tcPr>
                <w:p w14:paraId="0AD4682F" w14:textId="77777777" w:rsidR="008A16EF" w:rsidRPr="00F2559B" w:rsidRDefault="008A16EF" w:rsidP="0049010C">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M. </w:t>
                  </w:r>
                </w:p>
              </w:tc>
              <w:tc>
                <w:tcPr>
                  <w:tcW w:w="3733" w:type="dxa"/>
                  <w:gridSpan w:val="3"/>
                  <w:shd w:val="clear" w:color="auto" w:fill="auto"/>
                </w:tcPr>
                <w:p w14:paraId="11AD8368" w14:textId="77777777" w:rsidR="008A16EF" w:rsidRPr="00C14DCD" w:rsidRDefault="008A16EF" w:rsidP="0049010C">
                  <w:pPr>
                    <w:tabs>
                      <w:tab w:val="right" w:pos="4014"/>
                    </w:tabs>
                    <w:spacing w:line="276" w:lineRule="auto"/>
                    <w:jc w:val="both"/>
                    <w:rPr>
                      <w:rFonts w:ascii="Arial Narrow" w:hAnsi="Arial Narrow" w:cs="TTFFB52530t00"/>
                      <w:b/>
                      <w:color w:val="000000"/>
                      <w:sz w:val="22"/>
                      <w:szCs w:val="22"/>
                    </w:rPr>
                  </w:pPr>
                  <w:r w:rsidRPr="00C14DCD">
                    <w:rPr>
                      <w:rFonts w:ascii="Arial Narrow" w:hAnsi="Arial Narrow" w:cs="TTFFB52530t00"/>
                      <w:b/>
                      <w:color w:val="000000"/>
                      <w:sz w:val="22"/>
                      <w:szCs w:val="22"/>
                    </w:rPr>
                    <w:t>Flat</w:t>
                  </w:r>
                </w:p>
              </w:tc>
              <w:tc>
                <w:tcPr>
                  <w:tcW w:w="283" w:type="dxa"/>
                  <w:shd w:val="clear" w:color="auto" w:fill="auto"/>
                </w:tcPr>
                <w:p w14:paraId="4896E653" w14:textId="77777777" w:rsidR="008A16EF" w:rsidRPr="00D062DB" w:rsidRDefault="008A16EF" w:rsidP="0049010C">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600EEB2C" w14:textId="77777777" w:rsidR="008A16EF" w:rsidRPr="00DA0958" w:rsidRDefault="008A16EF" w:rsidP="003906B2">
                  <w:pPr>
                    <w:tabs>
                      <w:tab w:val="right" w:pos="4014"/>
                    </w:tabs>
                    <w:spacing w:line="276" w:lineRule="auto"/>
                    <w:jc w:val="center"/>
                    <w:rPr>
                      <w:rFonts w:ascii="Arial Narrow" w:hAnsi="Arial Narrow" w:cs="TTFFB52530t00"/>
                      <w:b/>
                      <w:bCs/>
                      <w:sz w:val="22"/>
                      <w:szCs w:val="22"/>
                    </w:rPr>
                  </w:pPr>
                  <w:r w:rsidRPr="00DA0958">
                    <w:rPr>
                      <w:rFonts w:ascii="Arial Narrow" w:hAnsi="Arial Narrow" w:cs="TTFFB52530t00"/>
                      <w:b/>
                      <w:bCs/>
                      <w:sz w:val="22"/>
                      <w:szCs w:val="22"/>
                    </w:rPr>
                    <w:t>As per Actual Site</w:t>
                  </w:r>
                </w:p>
              </w:tc>
              <w:tc>
                <w:tcPr>
                  <w:tcW w:w="2552" w:type="dxa"/>
                  <w:shd w:val="clear" w:color="auto" w:fill="auto"/>
                </w:tcPr>
                <w:p w14:paraId="3760DBD7" w14:textId="77777777" w:rsidR="008A16EF" w:rsidRPr="00D963AC" w:rsidRDefault="008A16EF" w:rsidP="0049010C">
                  <w:pPr>
                    <w:spacing w:line="276" w:lineRule="auto"/>
                    <w:jc w:val="both"/>
                    <w:rPr>
                      <w:rFonts w:ascii="Arial Narrow" w:hAnsi="Arial Narrow" w:cs="TTFFB52530t00"/>
                      <w:sz w:val="22"/>
                      <w:szCs w:val="22"/>
                    </w:rPr>
                  </w:pPr>
                  <w:r w:rsidRPr="00D963AC">
                    <w:rPr>
                      <w:rFonts w:ascii="Arial Narrow" w:hAnsi="Arial Narrow" w:cs="TTFFB52530t00"/>
                      <w:b/>
                      <w:bCs/>
                      <w:sz w:val="22"/>
                      <w:szCs w:val="22"/>
                    </w:rPr>
                    <w:t>As per the Deed of Apartment</w:t>
                  </w:r>
                </w:p>
              </w:tc>
            </w:tr>
            <w:tr w:rsidR="008A16EF" w:rsidRPr="00AC50D1" w14:paraId="705F8B30" w14:textId="77777777" w:rsidTr="00925ABC">
              <w:tc>
                <w:tcPr>
                  <w:tcW w:w="477" w:type="dxa"/>
                  <w:shd w:val="clear" w:color="auto" w:fill="auto"/>
                </w:tcPr>
                <w:p w14:paraId="09E01779" w14:textId="77777777" w:rsidR="008A16EF" w:rsidRPr="00F2559B" w:rsidRDefault="008A16EF"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74F13586" w14:textId="77777777" w:rsidR="008A16EF" w:rsidRPr="00F2559B" w:rsidRDefault="008A16EF"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14:paraId="649F5B33" w14:textId="77777777" w:rsidR="008A16EF" w:rsidRPr="00F2559B" w:rsidRDefault="008A16EF"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507AA7BE" w14:textId="77777777" w:rsidR="008A16EF" w:rsidRPr="00D963AC" w:rsidRDefault="008A16EF" w:rsidP="00B24DBF">
                  <w:pPr>
                    <w:spacing w:line="276" w:lineRule="auto"/>
                    <w:jc w:val="center"/>
                    <w:rPr>
                      <w:rFonts w:ascii="Arial Narrow" w:hAnsi="Arial Narrow" w:cs="TTFFB52530t00"/>
                      <w:sz w:val="22"/>
                      <w:szCs w:val="22"/>
                    </w:rPr>
                  </w:pPr>
                  <w:r>
                    <w:rPr>
                      <w:rFonts w:ascii="Arial Narrow" w:hAnsi="Arial Narrow" w:cs="TTFFB52530t00"/>
                      <w:sz w:val="22"/>
                      <w:szCs w:val="22"/>
                    </w:rPr>
                    <w:t>Flat No. 602</w:t>
                  </w:r>
                </w:p>
              </w:tc>
              <w:tc>
                <w:tcPr>
                  <w:tcW w:w="2552" w:type="dxa"/>
                  <w:shd w:val="clear" w:color="auto" w:fill="auto"/>
                </w:tcPr>
                <w:p w14:paraId="0C81F34D" w14:textId="77777777" w:rsidR="008A16EF" w:rsidRPr="00D963AC" w:rsidRDefault="008A16EF" w:rsidP="00BD1373">
                  <w:pPr>
                    <w:spacing w:line="276" w:lineRule="auto"/>
                    <w:jc w:val="center"/>
                    <w:rPr>
                      <w:rFonts w:ascii="Arial Narrow" w:hAnsi="Arial Narrow" w:cs="TTFFB52530t00"/>
                      <w:sz w:val="22"/>
                      <w:szCs w:val="22"/>
                    </w:rPr>
                  </w:pPr>
                  <w:r>
                    <w:rPr>
                      <w:rFonts w:ascii="Arial Narrow" w:hAnsi="Arial Narrow" w:cs="TTFFB52530t00"/>
                      <w:sz w:val="22"/>
                      <w:szCs w:val="22"/>
                    </w:rPr>
                    <w:t>Flat No. 602</w:t>
                  </w:r>
                </w:p>
              </w:tc>
            </w:tr>
            <w:tr w:rsidR="008A16EF" w:rsidRPr="00AC50D1" w14:paraId="565BC928" w14:textId="77777777" w:rsidTr="00925ABC">
              <w:tc>
                <w:tcPr>
                  <w:tcW w:w="477" w:type="dxa"/>
                  <w:shd w:val="clear" w:color="auto" w:fill="auto"/>
                </w:tcPr>
                <w:p w14:paraId="1C6BB5D0" w14:textId="77777777" w:rsidR="008A16EF" w:rsidRPr="00F2559B" w:rsidRDefault="008A16EF"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6B2AAC53" w14:textId="77777777" w:rsidR="008A16EF" w:rsidRPr="00F2559B" w:rsidRDefault="008A16EF"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14:paraId="5F21DC18" w14:textId="77777777" w:rsidR="008A16EF" w:rsidRPr="00F2559B" w:rsidRDefault="008A16EF"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31056CF2" w14:textId="77777777" w:rsidR="008A16EF" w:rsidRPr="00D963AC" w:rsidRDefault="008A16EF" w:rsidP="00B24DBF">
                  <w:pPr>
                    <w:spacing w:line="276" w:lineRule="auto"/>
                    <w:jc w:val="center"/>
                    <w:rPr>
                      <w:rFonts w:ascii="Arial Narrow" w:hAnsi="Arial Narrow" w:cs="TTFFB52530t00"/>
                      <w:sz w:val="22"/>
                      <w:szCs w:val="22"/>
                    </w:rPr>
                  </w:pPr>
                  <w:r>
                    <w:rPr>
                      <w:rFonts w:ascii="Arial Narrow" w:hAnsi="Arial Narrow" w:cs="TTFFB52530t00"/>
                      <w:sz w:val="22"/>
                      <w:szCs w:val="22"/>
                    </w:rPr>
                    <w:t>Side Margin</w:t>
                  </w:r>
                </w:p>
              </w:tc>
              <w:tc>
                <w:tcPr>
                  <w:tcW w:w="2552" w:type="dxa"/>
                  <w:shd w:val="clear" w:color="auto" w:fill="auto"/>
                </w:tcPr>
                <w:p w14:paraId="38314CCB" w14:textId="77777777" w:rsidR="008A16EF" w:rsidRPr="00D963AC" w:rsidRDefault="008A16EF" w:rsidP="00BD1373">
                  <w:pPr>
                    <w:spacing w:line="276" w:lineRule="auto"/>
                    <w:jc w:val="center"/>
                    <w:rPr>
                      <w:rFonts w:ascii="Arial Narrow" w:hAnsi="Arial Narrow" w:cs="TTFFB52530t00"/>
                      <w:sz w:val="22"/>
                      <w:szCs w:val="22"/>
                    </w:rPr>
                  </w:pPr>
                  <w:r>
                    <w:rPr>
                      <w:rFonts w:ascii="Arial Narrow" w:hAnsi="Arial Narrow" w:cs="TTFFB52530t00"/>
                      <w:sz w:val="22"/>
                      <w:szCs w:val="22"/>
                    </w:rPr>
                    <w:t>Side Margin</w:t>
                  </w:r>
                </w:p>
              </w:tc>
            </w:tr>
            <w:tr w:rsidR="008A16EF" w:rsidRPr="00AC50D1" w14:paraId="40973D8B" w14:textId="77777777" w:rsidTr="00925ABC">
              <w:tc>
                <w:tcPr>
                  <w:tcW w:w="477" w:type="dxa"/>
                  <w:shd w:val="clear" w:color="auto" w:fill="auto"/>
                </w:tcPr>
                <w:p w14:paraId="1A40F354" w14:textId="77777777" w:rsidR="008A16EF" w:rsidRPr="00F2559B" w:rsidRDefault="008A16EF"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48C3914A" w14:textId="77777777" w:rsidR="008A16EF" w:rsidRPr="00F2559B" w:rsidRDefault="008A16EF"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14:paraId="11A9B16E" w14:textId="77777777" w:rsidR="008A16EF" w:rsidRPr="00F2559B" w:rsidRDefault="008A16EF"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360891DE" w14:textId="77777777" w:rsidR="008A16EF" w:rsidRPr="00D963AC" w:rsidRDefault="008A16EF" w:rsidP="00B24DBF">
                  <w:pPr>
                    <w:spacing w:line="276" w:lineRule="auto"/>
                    <w:jc w:val="center"/>
                    <w:rPr>
                      <w:rFonts w:ascii="Arial Narrow" w:hAnsi="Arial Narrow" w:cs="TTFFB52530t00"/>
                      <w:sz w:val="22"/>
                      <w:szCs w:val="22"/>
                    </w:rPr>
                  </w:pPr>
                  <w:r>
                    <w:rPr>
                      <w:rFonts w:ascii="Arial Narrow" w:hAnsi="Arial Narrow" w:cs="TTFFB52530t00"/>
                      <w:sz w:val="22"/>
                      <w:szCs w:val="22"/>
                    </w:rPr>
                    <w:t>Side Margin</w:t>
                  </w:r>
                </w:p>
              </w:tc>
              <w:tc>
                <w:tcPr>
                  <w:tcW w:w="2552" w:type="dxa"/>
                  <w:shd w:val="clear" w:color="auto" w:fill="auto"/>
                </w:tcPr>
                <w:p w14:paraId="01D0C160" w14:textId="77777777" w:rsidR="008A16EF" w:rsidRPr="00D963AC" w:rsidRDefault="008A16EF" w:rsidP="00B24DBF">
                  <w:pPr>
                    <w:spacing w:line="276" w:lineRule="auto"/>
                    <w:jc w:val="center"/>
                    <w:rPr>
                      <w:rFonts w:ascii="Arial Narrow" w:hAnsi="Arial Narrow" w:cs="TTFFB52530t00"/>
                      <w:sz w:val="22"/>
                      <w:szCs w:val="22"/>
                    </w:rPr>
                  </w:pPr>
                  <w:r>
                    <w:rPr>
                      <w:rFonts w:ascii="Arial Narrow" w:hAnsi="Arial Narrow" w:cs="TTFFB52530t00"/>
                      <w:sz w:val="22"/>
                      <w:szCs w:val="22"/>
                    </w:rPr>
                    <w:t>Side Margin</w:t>
                  </w:r>
                </w:p>
              </w:tc>
            </w:tr>
            <w:tr w:rsidR="008A16EF" w:rsidRPr="00AC50D1" w14:paraId="0FFA8767" w14:textId="77777777" w:rsidTr="00925ABC">
              <w:tc>
                <w:tcPr>
                  <w:tcW w:w="477" w:type="dxa"/>
                  <w:shd w:val="clear" w:color="auto" w:fill="auto"/>
                </w:tcPr>
                <w:p w14:paraId="0520C3C9" w14:textId="77777777" w:rsidR="008A16EF" w:rsidRPr="00F2559B" w:rsidRDefault="008A16EF"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5503A8AC" w14:textId="77777777" w:rsidR="008A16EF" w:rsidRPr="00F2559B" w:rsidRDefault="008A16EF"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086AA03C" w14:textId="77777777" w:rsidR="008A16EF" w:rsidRPr="00F2559B" w:rsidRDefault="008A16EF"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7D91D7CA" w14:textId="77777777" w:rsidR="008A16EF" w:rsidRDefault="008A16EF" w:rsidP="00B24DBF">
                  <w:pPr>
                    <w:jc w:val="center"/>
                  </w:pPr>
                  <w:r>
                    <w:rPr>
                      <w:rFonts w:ascii="Arial Narrow" w:hAnsi="Arial Narrow" w:cs="TTFFB52530t00"/>
                      <w:sz w:val="22"/>
                      <w:szCs w:val="22"/>
                    </w:rPr>
                    <w:t>Flat No. 604, Lift &amp; Duct</w:t>
                  </w:r>
                </w:p>
              </w:tc>
              <w:tc>
                <w:tcPr>
                  <w:tcW w:w="2552" w:type="dxa"/>
                  <w:shd w:val="clear" w:color="auto" w:fill="auto"/>
                </w:tcPr>
                <w:p w14:paraId="5F1050D9" w14:textId="77777777" w:rsidR="008A16EF" w:rsidRDefault="008A16EF" w:rsidP="00B24DBF">
                  <w:pPr>
                    <w:jc w:val="center"/>
                  </w:pPr>
                  <w:r>
                    <w:rPr>
                      <w:rFonts w:ascii="Arial Narrow" w:hAnsi="Arial Narrow" w:cs="TTFFB52530t00"/>
                      <w:sz w:val="22"/>
                      <w:szCs w:val="22"/>
                    </w:rPr>
                    <w:t>Flat No. 604, Lift &amp; Duct</w:t>
                  </w:r>
                </w:p>
              </w:tc>
            </w:tr>
            <w:tr w:rsidR="008A16EF" w:rsidRPr="00AC50D1" w14:paraId="4A34F95D" w14:textId="77777777" w:rsidTr="00C97274">
              <w:tc>
                <w:tcPr>
                  <w:tcW w:w="477" w:type="dxa"/>
                  <w:shd w:val="clear" w:color="auto" w:fill="auto"/>
                </w:tcPr>
                <w:p w14:paraId="1929237B" w14:textId="77777777" w:rsidR="008A16EF" w:rsidRPr="00F2559B" w:rsidRDefault="008A16EF"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14:paraId="5A42EDD7" w14:textId="77777777" w:rsidR="008A16EF" w:rsidRPr="00F2559B" w:rsidRDefault="008A16EF"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Dimensions of the site</w:t>
                  </w:r>
                </w:p>
              </w:tc>
              <w:tc>
                <w:tcPr>
                  <w:tcW w:w="283" w:type="dxa"/>
                  <w:shd w:val="clear" w:color="auto" w:fill="auto"/>
                </w:tcPr>
                <w:p w14:paraId="54AB27DF" w14:textId="77777777" w:rsidR="008A16EF" w:rsidRPr="00F2559B" w:rsidRDefault="008A16EF" w:rsidP="0049010C">
                  <w:pPr>
                    <w:tabs>
                      <w:tab w:val="right" w:pos="4014"/>
                    </w:tabs>
                    <w:spacing w:line="276" w:lineRule="auto"/>
                    <w:jc w:val="center"/>
                    <w:rPr>
                      <w:rFonts w:ascii="Arial Narrow" w:hAnsi="Arial Narrow" w:cs="TTFFB52530t00"/>
                      <w:color w:val="000000"/>
                      <w:sz w:val="22"/>
                      <w:szCs w:val="22"/>
                    </w:rPr>
                  </w:pPr>
                </w:p>
              </w:tc>
              <w:tc>
                <w:tcPr>
                  <w:tcW w:w="4915" w:type="dxa"/>
                  <w:gridSpan w:val="2"/>
                  <w:shd w:val="clear" w:color="auto" w:fill="auto"/>
                </w:tcPr>
                <w:p w14:paraId="45257CE3" w14:textId="77777777" w:rsidR="008A16EF" w:rsidRPr="00F2559B" w:rsidRDefault="008A16EF"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N. A. as property under consideration is a flat in an apartment building.             </w:t>
                  </w:r>
                </w:p>
              </w:tc>
            </w:tr>
            <w:tr w:rsidR="008A16EF" w:rsidRPr="00AC50D1" w14:paraId="42B59FBD" w14:textId="77777777" w:rsidTr="00925ABC">
              <w:tc>
                <w:tcPr>
                  <w:tcW w:w="477" w:type="dxa"/>
                  <w:shd w:val="clear" w:color="auto" w:fill="auto"/>
                </w:tcPr>
                <w:p w14:paraId="6D4F4A03" w14:textId="77777777" w:rsidR="008A16EF" w:rsidRPr="00F2559B" w:rsidRDefault="008A16EF"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15D73E24" w14:textId="77777777" w:rsidR="008A16EF" w:rsidRPr="00F2559B" w:rsidRDefault="008A16EF" w:rsidP="0049010C">
                  <w:pPr>
                    <w:tabs>
                      <w:tab w:val="right" w:pos="4014"/>
                    </w:tabs>
                    <w:spacing w:line="276" w:lineRule="auto"/>
                    <w:jc w:val="both"/>
                    <w:rPr>
                      <w:rFonts w:ascii="Arial Narrow" w:hAnsi="Arial Narrow" w:cs="TTFFB52530t00"/>
                      <w:color w:val="000000"/>
                      <w:sz w:val="22"/>
                      <w:szCs w:val="22"/>
                    </w:rPr>
                  </w:pPr>
                </w:p>
              </w:tc>
              <w:tc>
                <w:tcPr>
                  <w:tcW w:w="283" w:type="dxa"/>
                  <w:shd w:val="clear" w:color="auto" w:fill="auto"/>
                </w:tcPr>
                <w:p w14:paraId="7D77B807" w14:textId="77777777" w:rsidR="008A16EF" w:rsidRPr="00F2559B" w:rsidRDefault="008A16EF" w:rsidP="0049010C">
                  <w:pPr>
                    <w:tabs>
                      <w:tab w:val="right" w:pos="4014"/>
                    </w:tabs>
                    <w:spacing w:line="276" w:lineRule="auto"/>
                    <w:jc w:val="center"/>
                    <w:rPr>
                      <w:rFonts w:ascii="Arial Narrow" w:hAnsi="Arial Narrow" w:cs="TTFFB52530t00"/>
                      <w:color w:val="000000"/>
                      <w:sz w:val="22"/>
                      <w:szCs w:val="22"/>
                    </w:rPr>
                  </w:pPr>
                </w:p>
              </w:tc>
              <w:tc>
                <w:tcPr>
                  <w:tcW w:w="2363" w:type="dxa"/>
                  <w:shd w:val="clear" w:color="auto" w:fill="auto"/>
                </w:tcPr>
                <w:p w14:paraId="74DBD349" w14:textId="77777777" w:rsidR="008A16EF" w:rsidRPr="00F2559B" w:rsidRDefault="008A16EF"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A                                          </w:t>
                  </w:r>
                </w:p>
                <w:p w14:paraId="30458358" w14:textId="77777777" w:rsidR="008A16EF" w:rsidRPr="00F2559B" w:rsidRDefault="008A16EF"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 As per the Deed</w:t>
                  </w:r>
                </w:p>
              </w:tc>
              <w:tc>
                <w:tcPr>
                  <w:tcW w:w="2552" w:type="dxa"/>
                  <w:shd w:val="clear" w:color="auto" w:fill="auto"/>
                </w:tcPr>
                <w:p w14:paraId="75CC8921" w14:textId="77777777" w:rsidR="008A16EF" w:rsidRPr="00F2559B" w:rsidRDefault="008A16EF"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B                                  Actual</w:t>
                  </w:r>
                </w:p>
              </w:tc>
            </w:tr>
            <w:tr w:rsidR="008A16EF" w:rsidRPr="00AC50D1" w14:paraId="214C5180" w14:textId="77777777" w:rsidTr="00925ABC">
              <w:tc>
                <w:tcPr>
                  <w:tcW w:w="477" w:type="dxa"/>
                  <w:shd w:val="clear" w:color="auto" w:fill="auto"/>
                </w:tcPr>
                <w:p w14:paraId="4CBDED1A" w14:textId="77777777" w:rsidR="008A16EF" w:rsidRPr="00F2559B" w:rsidRDefault="008A16EF"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2D3DD750" w14:textId="77777777" w:rsidR="008A16EF" w:rsidRPr="00F2559B" w:rsidRDefault="008A16EF"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14:paraId="3879DBE0" w14:textId="77777777" w:rsidR="008A16EF" w:rsidRPr="00F2559B" w:rsidRDefault="008A16EF"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35F4E29D" w14:textId="77777777" w:rsidR="008A16EF" w:rsidRPr="00F2559B" w:rsidRDefault="008A16EF"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0EA66A65" w14:textId="77777777" w:rsidR="008A16EF" w:rsidRPr="00A47505" w:rsidRDefault="008A16EF"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8A16EF" w:rsidRPr="00AC50D1" w14:paraId="3C0AC6B3" w14:textId="77777777" w:rsidTr="00925ABC">
              <w:tc>
                <w:tcPr>
                  <w:tcW w:w="477" w:type="dxa"/>
                  <w:shd w:val="clear" w:color="auto" w:fill="auto"/>
                </w:tcPr>
                <w:p w14:paraId="07DF66CF" w14:textId="77777777" w:rsidR="008A16EF" w:rsidRPr="00F2559B" w:rsidRDefault="008A16EF"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2077B55E" w14:textId="77777777" w:rsidR="008A16EF" w:rsidRPr="00F2559B" w:rsidRDefault="008A16EF"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14:paraId="2B75AA65" w14:textId="77777777" w:rsidR="008A16EF" w:rsidRPr="00F2559B" w:rsidRDefault="008A16EF"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5C16B6F6" w14:textId="77777777" w:rsidR="008A16EF" w:rsidRPr="00F2559B" w:rsidRDefault="008A16EF"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6E75E623" w14:textId="77777777" w:rsidR="008A16EF" w:rsidRPr="00A47505" w:rsidRDefault="008A16EF"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8A16EF" w:rsidRPr="00AC50D1" w14:paraId="21BCAE74" w14:textId="77777777" w:rsidTr="00925ABC">
              <w:tc>
                <w:tcPr>
                  <w:tcW w:w="477" w:type="dxa"/>
                  <w:shd w:val="clear" w:color="auto" w:fill="auto"/>
                </w:tcPr>
                <w:p w14:paraId="04758FC8" w14:textId="77777777" w:rsidR="008A16EF" w:rsidRPr="00F2559B" w:rsidRDefault="008A16EF"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2D199B76" w14:textId="77777777" w:rsidR="008A16EF" w:rsidRPr="00F2559B" w:rsidRDefault="008A16EF"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14:paraId="4A6DD35C" w14:textId="77777777" w:rsidR="008A16EF" w:rsidRPr="00F2559B" w:rsidRDefault="008A16EF"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725253ED" w14:textId="77777777" w:rsidR="008A16EF" w:rsidRPr="00F2559B" w:rsidRDefault="008A16EF"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5B6A8D54" w14:textId="77777777" w:rsidR="008A16EF" w:rsidRPr="00A47505" w:rsidRDefault="008A16EF"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8A16EF" w:rsidRPr="00AC50D1" w14:paraId="72A38CA2" w14:textId="77777777" w:rsidTr="00925ABC">
              <w:trPr>
                <w:trHeight w:val="287"/>
              </w:trPr>
              <w:tc>
                <w:tcPr>
                  <w:tcW w:w="477" w:type="dxa"/>
                  <w:shd w:val="clear" w:color="auto" w:fill="auto"/>
                </w:tcPr>
                <w:p w14:paraId="5E7D50EF" w14:textId="77777777" w:rsidR="008A16EF" w:rsidRPr="00F2559B" w:rsidRDefault="008A16EF"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0896D4E4" w14:textId="77777777" w:rsidR="008A16EF" w:rsidRPr="00F2559B" w:rsidRDefault="008A16EF"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1D71F02B" w14:textId="77777777" w:rsidR="008A16EF" w:rsidRPr="00F2559B" w:rsidRDefault="008A16EF"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37176415" w14:textId="77777777" w:rsidR="008A16EF" w:rsidRPr="00F2559B" w:rsidRDefault="008A16EF"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176757E4" w14:textId="77777777" w:rsidR="008A16EF" w:rsidRPr="00A47505" w:rsidRDefault="008A16EF"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8A16EF" w:rsidRPr="00AC50D1" w14:paraId="051879C2" w14:textId="77777777" w:rsidTr="00984033">
              <w:trPr>
                <w:trHeight w:val="1254"/>
              </w:trPr>
              <w:tc>
                <w:tcPr>
                  <w:tcW w:w="477" w:type="dxa"/>
                  <w:shd w:val="clear" w:color="auto" w:fill="auto"/>
                </w:tcPr>
                <w:p w14:paraId="075715A5" w14:textId="77777777" w:rsidR="008A16EF" w:rsidRPr="00F2559B" w:rsidRDefault="008A16EF"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14:paraId="32E618E9" w14:textId="77777777" w:rsidR="008A16EF" w:rsidRPr="00F2559B" w:rsidRDefault="008A16EF"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w:t>
                  </w:r>
                </w:p>
              </w:tc>
              <w:tc>
                <w:tcPr>
                  <w:tcW w:w="283" w:type="dxa"/>
                  <w:shd w:val="clear" w:color="auto" w:fill="auto"/>
                </w:tcPr>
                <w:p w14:paraId="40565E70" w14:textId="77777777" w:rsidR="008A16EF" w:rsidRPr="00F2559B" w:rsidRDefault="008A16EF"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C71C694" w14:textId="77777777" w:rsidR="008A16EF" w:rsidRDefault="008A16EF" w:rsidP="00AA153B">
                  <w:pPr>
                    <w:spacing w:line="276" w:lineRule="auto"/>
                    <w:jc w:val="both"/>
                    <w:rPr>
                      <w:rFonts w:ascii="Arial Narrow" w:hAnsi="Arial Narrow"/>
                      <w:color w:val="000000" w:themeColor="text1"/>
                      <w:sz w:val="22"/>
                      <w:szCs w:val="22"/>
                    </w:rPr>
                  </w:pPr>
                  <w:bookmarkStart w:id="5" w:name="_Hlk106896114"/>
                  <w:r w:rsidRPr="00231BF2">
                    <w:rPr>
                      <w:rFonts w:ascii="Arial Narrow" w:hAnsi="Arial Narrow"/>
                      <w:color w:val="000000" w:themeColor="text1"/>
                      <w:sz w:val="22"/>
                      <w:szCs w:val="22"/>
                    </w:rPr>
                    <w:t xml:space="preserve">Carpet Area in Sq. Ft. = </w:t>
                  </w:r>
                  <w:r>
                    <w:rPr>
                      <w:rFonts w:ascii="Arial Narrow" w:hAnsi="Arial Narrow"/>
                      <w:color w:val="000000" w:themeColor="text1"/>
                      <w:sz w:val="22"/>
                      <w:szCs w:val="22"/>
                    </w:rPr>
                    <w:t>565</w:t>
                  </w:r>
                  <w:r w:rsidRPr="00231BF2">
                    <w:rPr>
                      <w:rFonts w:ascii="Arial Narrow" w:hAnsi="Arial Narrow"/>
                      <w:color w:val="000000" w:themeColor="text1"/>
                      <w:sz w:val="22"/>
                      <w:szCs w:val="22"/>
                    </w:rPr>
                    <w:t>.00</w:t>
                  </w:r>
                </w:p>
                <w:p w14:paraId="43DBF814" w14:textId="77777777" w:rsidR="008A16EF" w:rsidRPr="00231BF2" w:rsidRDefault="008A16EF" w:rsidP="00AA153B">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Balcony </w:t>
                  </w:r>
                  <w:r w:rsidRPr="00231BF2">
                    <w:rPr>
                      <w:rFonts w:ascii="Arial Narrow" w:hAnsi="Arial Narrow"/>
                      <w:color w:val="000000" w:themeColor="text1"/>
                      <w:sz w:val="22"/>
                      <w:szCs w:val="22"/>
                    </w:rPr>
                    <w:t xml:space="preserve">Area in Sq. Ft. = </w:t>
                  </w:r>
                  <w:r>
                    <w:rPr>
                      <w:rFonts w:ascii="Arial Narrow" w:hAnsi="Arial Narrow"/>
                      <w:color w:val="000000" w:themeColor="text1"/>
                      <w:sz w:val="22"/>
                      <w:szCs w:val="22"/>
                    </w:rPr>
                    <w:t>38</w:t>
                  </w:r>
                  <w:r w:rsidRPr="00231BF2">
                    <w:rPr>
                      <w:rFonts w:ascii="Arial Narrow" w:hAnsi="Arial Narrow"/>
                      <w:color w:val="000000" w:themeColor="text1"/>
                      <w:sz w:val="22"/>
                      <w:szCs w:val="22"/>
                    </w:rPr>
                    <w:t>.00</w:t>
                  </w:r>
                </w:p>
                <w:p w14:paraId="68C8E8B6" w14:textId="77777777" w:rsidR="008A16EF" w:rsidRDefault="008A16EF" w:rsidP="00AA153B">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(Area as per Actual site Measurement)</w:t>
                  </w:r>
                </w:p>
                <w:p w14:paraId="7E9478F6" w14:textId="77777777" w:rsidR="008A16EF" w:rsidRDefault="008A16EF" w:rsidP="00704B2F">
                  <w:pPr>
                    <w:spacing w:line="276" w:lineRule="auto"/>
                    <w:jc w:val="both"/>
                    <w:rPr>
                      <w:rFonts w:ascii="Arial Narrow" w:hAnsi="Arial Narrow"/>
                      <w:color w:val="000000" w:themeColor="text1"/>
                      <w:sz w:val="22"/>
                      <w:szCs w:val="22"/>
                    </w:rPr>
                  </w:pPr>
                </w:p>
                <w:p w14:paraId="20F17652" w14:textId="77777777" w:rsidR="008A16EF" w:rsidRPr="00FD40BF" w:rsidRDefault="008A16EF" w:rsidP="00704B2F">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Carpet Area in Sq. Ft. = 593</w:t>
                  </w:r>
                  <w:r w:rsidRPr="00FD40BF">
                    <w:rPr>
                      <w:rFonts w:ascii="Arial Narrow" w:hAnsi="Arial Narrow"/>
                      <w:b/>
                      <w:color w:val="000000" w:themeColor="text1"/>
                      <w:sz w:val="22"/>
                      <w:szCs w:val="22"/>
                    </w:rPr>
                    <w:t>.00</w:t>
                  </w:r>
                </w:p>
                <w:p w14:paraId="6A54F27E" w14:textId="22400C61" w:rsidR="008A16EF" w:rsidRPr="00FD40BF" w:rsidRDefault="008A16EF" w:rsidP="00704B2F">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(Area as per Notarized Agreement</w:t>
                  </w:r>
                  <w:r>
                    <w:rPr>
                      <w:rFonts w:ascii="Arial Narrow" w:hAnsi="Arial Narrow"/>
                      <w:b/>
                      <w:color w:val="000000" w:themeColor="text1"/>
                      <w:sz w:val="22"/>
                      <w:szCs w:val="22"/>
                    </w:rPr>
                    <w:t xml:space="preserve"> </w:t>
                  </w:r>
                  <w:r w:rsidR="00066DBB">
                    <w:rPr>
                      <w:rFonts w:ascii="Arial Narrow" w:hAnsi="Arial Narrow"/>
                      <w:b/>
                      <w:color w:val="000000" w:themeColor="text1"/>
                      <w:sz w:val="22"/>
                      <w:szCs w:val="22"/>
                    </w:rPr>
                    <w:t>for</w:t>
                  </w:r>
                  <w:r>
                    <w:rPr>
                      <w:rFonts w:ascii="Arial Narrow" w:hAnsi="Arial Narrow"/>
                      <w:b/>
                      <w:color w:val="000000" w:themeColor="text1"/>
                      <w:sz w:val="22"/>
                      <w:szCs w:val="22"/>
                    </w:rPr>
                    <w:t xml:space="preserve"> Sale</w:t>
                  </w:r>
                  <w:r w:rsidRPr="00FD40BF">
                    <w:rPr>
                      <w:rFonts w:ascii="Arial Narrow" w:hAnsi="Arial Narrow"/>
                      <w:b/>
                      <w:color w:val="000000" w:themeColor="text1"/>
                      <w:sz w:val="22"/>
                      <w:szCs w:val="22"/>
                    </w:rPr>
                    <w:t>)</w:t>
                  </w:r>
                </w:p>
                <w:p w14:paraId="57E7A948" w14:textId="77777777" w:rsidR="008A16EF" w:rsidRPr="00AC149B" w:rsidRDefault="008A16EF" w:rsidP="00AA153B">
                  <w:pPr>
                    <w:spacing w:line="276" w:lineRule="auto"/>
                    <w:jc w:val="both"/>
                    <w:rPr>
                      <w:rFonts w:ascii="Arial Narrow" w:hAnsi="Arial Narrow"/>
                      <w:b/>
                      <w:color w:val="FF0000"/>
                      <w:sz w:val="22"/>
                      <w:szCs w:val="22"/>
                    </w:rPr>
                  </w:pPr>
                </w:p>
                <w:p w14:paraId="6D56235E" w14:textId="77777777" w:rsidR="008A16EF" w:rsidRPr="00FD40BF" w:rsidRDefault="008A16EF" w:rsidP="0049010C">
                  <w:pPr>
                    <w:spacing w:line="276" w:lineRule="auto"/>
                    <w:jc w:val="both"/>
                    <w:rPr>
                      <w:rFonts w:ascii="Arial Narrow" w:hAnsi="Arial Narrow"/>
                      <w:color w:val="000000" w:themeColor="text1"/>
                      <w:sz w:val="22"/>
                      <w:szCs w:val="22"/>
                    </w:rPr>
                  </w:pPr>
                  <w:r w:rsidRPr="00FD40BF">
                    <w:rPr>
                      <w:rFonts w:ascii="Arial Narrow" w:hAnsi="Arial Narrow"/>
                      <w:color w:val="000000" w:themeColor="text1"/>
                      <w:sz w:val="22"/>
                      <w:szCs w:val="22"/>
                    </w:rPr>
                    <w:t xml:space="preserve">Built Up Area in Sq. Ft = </w:t>
                  </w:r>
                  <w:r>
                    <w:rPr>
                      <w:rFonts w:ascii="Arial Narrow" w:hAnsi="Arial Narrow"/>
                      <w:color w:val="000000" w:themeColor="text1"/>
                      <w:sz w:val="22"/>
                      <w:szCs w:val="22"/>
                    </w:rPr>
                    <w:t>652</w:t>
                  </w:r>
                  <w:r w:rsidRPr="00FD40BF">
                    <w:rPr>
                      <w:rFonts w:ascii="Arial Narrow" w:hAnsi="Arial Narrow"/>
                      <w:color w:val="000000" w:themeColor="text1"/>
                      <w:sz w:val="22"/>
                      <w:szCs w:val="22"/>
                    </w:rPr>
                    <w:t>.00</w:t>
                  </w:r>
                </w:p>
                <w:p w14:paraId="1C97C2CA" w14:textId="77777777" w:rsidR="008A16EF" w:rsidRPr="00AC149B" w:rsidRDefault="008A16EF" w:rsidP="00FD40BF">
                  <w:pPr>
                    <w:spacing w:line="276" w:lineRule="auto"/>
                    <w:jc w:val="both"/>
                    <w:rPr>
                      <w:rFonts w:ascii="Arial Narrow" w:hAnsi="Arial Narrow"/>
                      <w:b/>
                      <w:color w:val="FF0000"/>
                      <w:sz w:val="22"/>
                      <w:szCs w:val="22"/>
                    </w:rPr>
                  </w:pPr>
                  <w:r w:rsidRPr="00FD40BF">
                    <w:rPr>
                      <w:rFonts w:ascii="Arial Narrow" w:hAnsi="Arial Narrow"/>
                      <w:color w:val="000000" w:themeColor="text1"/>
                      <w:sz w:val="22"/>
                      <w:szCs w:val="22"/>
                    </w:rPr>
                    <w:t>(</w:t>
                  </w:r>
                  <w:r>
                    <w:rPr>
                      <w:rFonts w:ascii="Arial Narrow" w:hAnsi="Arial Narrow"/>
                      <w:color w:val="000000" w:themeColor="text1"/>
                      <w:sz w:val="22"/>
                      <w:szCs w:val="22"/>
                    </w:rPr>
                    <w:t>Total Carpet Area + 10%</w:t>
                  </w:r>
                  <w:r w:rsidRPr="00FD40BF">
                    <w:rPr>
                      <w:rFonts w:ascii="Arial Narrow" w:hAnsi="Arial Narrow"/>
                      <w:color w:val="000000" w:themeColor="text1"/>
                      <w:sz w:val="22"/>
                      <w:szCs w:val="22"/>
                    </w:rPr>
                    <w:t>)</w:t>
                  </w:r>
                  <w:bookmarkEnd w:id="5"/>
                </w:p>
              </w:tc>
            </w:tr>
            <w:tr w:rsidR="008A16EF" w:rsidRPr="00AC50D1" w14:paraId="7B9FFD12" w14:textId="77777777" w:rsidTr="00C97274">
              <w:trPr>
                <w:trHeight w:val="298"/>
              </w:trPr>
              <w:tc>
                <w:tcPr>
                  <w:tcW w:w="477" w:type="dxa"/>
                  <w:shd w:val="clear" w:color="auto" w:fill="auto"/>
                </w:tcPr>
                <w:p w14:paraId="1703A7B3" w14:textId="77777777" w:rsidR="008A16EF" w:rsidRPr="00F2559B" w:rsidRDefault="008A16EF"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14:paraId="0245358E" w14:textId="77777777" w:rsidR="008A16EF" w:rsidRPr="003864EA" w:rsidRDefault="008A16EF" w:rsidP="0049010C">
                  <w:pPr>
                    <w:spacing w:line="276" w:lineRule="auto"/>
                    <w:jc w:val="both"/>
                    <w:rPr>
                      <w:rFonts w:ascii="Arial Narrow" w:hAnsi="Arial Narrow" w:cs="TTFFB52530t00"/>
                      <w:sz w:val="22"/>
                      <w:szCs w:val="22"/>
                    </w:rPr>
                  </w:pPr>
                  <w:r w:rsidRPr="003864EA">
                    <w:rPr>
                      <w:rFonts w:ascii="Arial Narrow" w:hAnsi="Arial Narrow" w:cs="TTFFB52530t00"/>
                      <w:sz w:val="22"/>
                      <w:szCs w:val="22"/>
                    </w:rPr>
                    <w:t>Latitude, Longitude &amp; Co-ordinates of flat</w:t>
                  </w:r>
                </w:p>
              </w:tc>
              <w:tc>
                <w:tcPr>
                  <w:tcW w:w="283" w:type="dxa"/>
                  <w:shd w:val="clear" w:color="auto" w:fill="auto"/>
                </w:tcPr>
                <w:p w14:paraId="34242C8D" w14:textId="77777777" w:rsidR="008A16EF" w:rsidRPr="003864EA" w:rsidRDefault="008A16EF" w:rsidP="0049010C">
                  <w:pPr>
                    <w:spacing w:line="276" w:lineRule="auto"/>
                    <w:jc w:val="center"/>
                    <w:rPr>
                      <w:rFonts w:ascii="Arial Narrow" w:hAnsi="Arial Narrow"/>
                      <w:sz w:val="22"/>
                      <w:szCs w:val="22"/>
                    </w:rPr>
                  </w:pPr>
                  <w:r w:rsidRPr="003864EA">
                    <w:rPr>
                      <w:rFonts w:ascii="Arial Narrow" w:hAnsi="Arial Narrow"/>
                      <w:sz w:val="22"/>
                      <w:szCs w:val="22"/>
                    </w:rPr>
                    <w:t>:</w:t>
                  </w:r>
                </w:p>
              </w:tc>
              <w:tc>
                <w:tcPr>
                  <w:tcW w:w="4915" w:type="dxa"/>
                  <w:gridSpan w:val="2"/>
                  <w:shd w:val="clear" w:color="auto" w:fill="auto"/>
                </w:tcPr>
                <w:p w14:paraId="6ACDFE41" w14:textId="77777777" w:rsidR="008A16EF" w:rsidRPr="00A019ED" w:rsidRDefault="008A16EF" w:rsidP="0049010C">
                  <w:pPr>
                    <w:rPr>
                      <w:rFonts w:ascii="Arial Narrow" w:hAnsi="Arial Narrow"/>
                      <w:bCs/>
                      <w:color w:val="000000" w:themeColor="text1"/>
                      <w:sz w:val="22"/>
                      <w:szCs w:val="22"/>
                      <w:lang w:val="en-IN"/>
                    </w:rPr>
                  </w:pPr>
                  <w:r w:rsidRPr="00ED1C47">
                    <w:rPr>
                      <w:rFonts w:ascii="Arial Narrow" w:hAnsi="Arial Narrow" w:cs="Arial"/>
                      <w:bCs/>
                      <w:sz w:val="22"/>
                      <w:szCs w:val="22"/>
                      <w:lang w:val="en-IN"/>
                    </w:rPr>
                    <w:t>20°01'49.8"N 73°46'51.2"E</w:t>
                  </w:r>
                </w:p>
              </w:tc>
            </w:tr>
            <w:tr w:rsidR="008A16EF" w:rsidRPr="00AC50D1" w14:paraId="52E0A3E6" w14:textId="77777777" w:rsidTr="00C97274">
              <w:tc>
                <w:tcPr>
                  <w:tcW w:w="477" w:type="dxa"/>
                  <w:shd w:val="clear" w:color="auto" w:fill="auto"/>
                </w:tcPr>
                <w:p w14:paraId="43BC8650" w14:textId="77777777" w:rsidR="008A16EF" w:rsidRPr="00F2559B" w:rsidRDefault="008A16EF"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15.</w:t>
                  </w:r>
                </w:p>
              </w:tc>
              <w:tc>
                <w:tcPr>
                  <w:tcW w:w="3733" w:type="dxa"/>
                  <w:gridSpan w:val="3"/>
                  <w:shd w:val="clear" w:color="auto" w:fill="auto"/>
                </w:tcPr>
                <w:p w14:paraId="32797EC2" w14:textId="77777777" w:rsidR="008A16EF" w:rsidRPr="00F2559B" w:rsidRDefault="008A16EF"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 considered for Valuation (least of 13A&amp; 13B)</w:t>
                  </w:r>
                </w:p>
              </w:tc>
              <w:tc>
                <w:tcPr>
                  <w:tcW w:w="283" w:type="dxa"/>
                  <w:shd w:val="clear" w:color="auto" w:fill="auto"/>
                </w:tcPr>
                <w:p w14:paraId="7A00AE31" w14:textId="77777777" w:rsidR="008A16EF" w:rsidRPr="00F2559B" w:rsidRDefault="008A16EF"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7278637" w14:textId="77777777" w:rsidR="008A16EF" w:rsidRPr="00FD40BF" w:rsidRDefault="008A16EF" w:rsidP="00ED1C47">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Carpet Area in Sq. Ft. = 593</w:t>
                  </w:r>
                  <w:r w:rsidRPr="00FD40BF">
                    <w:rPr>
                      <w:rFonts w:ascii="Arial Narrow" w:hAnsi="Arial Narrow"/>
                      <w:b/>
                      <w:color w:val="000000" w:themeColor="text1"/>
                      <w:sz w:val="22"/>
                      <w:szCs w:val="22"/>
                    </w:rPr>
                    <w:t>.00</w:t>
                  </w:r>
                </w:p>
                <w:p w14:paraId="12549B90" w14:textId="4E5122F0" w:rsidR="008A16EF" w:rsidRPr="00FD40BF" w:rsidRDefault="008A16EF" w:rsidP="0065291E">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(Area as per Notarized Agreement</w:t>
                  </w:r>
                  <w:r>
                    <w:rPr>
                      <w:rFonts w:ascii="Arial Narrow" w:hAnsi="Arial Narrow"/>
                      <w:b/>
                      <w:color w:val="000000" w:themeColor="text1"/>
                      <w:sz w:val="22"/>
                      <w:szCs w:val="22"/>
                    </w:rPr>
                    <w:t xml:space="preserve"> </w:t>
                  </w:r>
                  <w:r w:rsidR="00E06474">
                    <w:rPr>
                      <w:rFonts w:ascii="Arial Narrow" w:hAnsi="Arial Narrow"/>
                      <w:b/>
                      <w:color w:val="000000" w:themeColor="text1"/>
                      <w:sz w:val="22"/>
                      <w:szCs w:val="22"/>
                    </w:rPr>
                    <w:t>for</w:t>
                  </w:r>
                  <w:r>
                    <w:rPr>
                      <w:rFonts w:ascii="Arial Narrow" w:hAnsi="Arial Narrow"/>
                      <w:b/>
                      <w:color w:val="000000" w:themeColor="text1"/>
                      <w:sz w:val="22"/>
                      <w:szCs w:val="22"/>
                    </w:rPr>
                    <w:t xml:space="preserve"> Sale</w:t>
                  </w:r>
                  <w:r w:rsidRPr="00FD40BF">
                    <w:rPr>
                      <w:rFonts w:ascii="Arial Narrow" w:hAnsi="Arial Narrow"/>
                      <w:b/>
                      <w:color w:val="000000" w:themeColor="text1"/>
                      <w:sz w:val="22"/>
                      <w:szCs w:val="22"/>
                    </w:rPr>
                    <w:t>)</w:t>
                  </w:r>
                </w:p>
              </w:tc>
            </w:tr>
            <w:tr w:rsidR="008A16EF" w:rsidRPr="00AC50D1" w14:paraId="306CFCBF" w14:textId="77777777" w:rsidTr="00C97274">
              <w:tc>
                <w:tcPr>
                  <w:tcW w:w="477" w:type="dxa"/>
                  <w:shd w:val="clear" w:color="auto" w:fill="auto"/>
                </w:tcPr>
                <w:p w14:paraId="0EFC9E6D" w14:textId="77777777" w:rsidR="008A16EF" w:rsidRPr="00F2559B" w:rsidRDefault="008A16EF"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16</w:t>
                  </w:r>
                </w:p>
              </w:tc>
              <w:tc>
                <w:tcPr>
                  <w:tcW w:w="3733" w:type="dxa"/>
                  <w:gridSpan w:val="3"/>
                  <w:shd w:val="clear" w:color="auto" w:fill="auto"/>
                </w:tcPr>
                <w:p w14:paraId="0C567658" w14:textId="77777777" w:rsidR="008A16EF" w:rsidRPr="00F2559B" w:rsidRDefault="008A16EF"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occupied by the owner / tenant? If occupied by tenant since how long? Rent received per month.</w:t>
                  </w:r>
                </w:p>
                <w:p w14:paraId="6C06D107" w14:textId="77777777" w:rsidR="008A16EF" w:rsidRPr="00F2559B" w:rsidRDefault="008A16EF" w:rsidP="0049010C">
                  <w:pPr>
                    <w:autoSpaceDE w:val="0"/>
                    <w:autoSpaceDN w:val="0"/>
                    <w:adjustRightInd w:val="0"/>
                    <w:spacing w:line="276" w:lineRule="auto"/>
                    <w:jc w:val="both"/>
                    <w:rPr>
                      <w:rFonts w:ascii="Arial Narrow" w:hAnsi="Arial Narrow" w:cs="TTFFB52530t00"/>
                      <w:color w:val="000000"/>
                      <w:sz w:val="4"/>
                      <w:szCs w:val="22"/>
                    </w:rPr>
                  </w:pPr>
                </w:p>
              </w:tc>
              <w:tc>
                <w:tcPr>
                  <w:tcW w:w="283" w:type="dxa"/>
                  <w:shd w:val="clear" w:color="auto" w:fill="auto"/>
                </w:tcPr>
                <w:p w14:paraId="5C8DE92F" w14:textId="77777777" w:rsidR="008A16EF" w:rsidRPr="00F2559B" w:rsidRDefault="008A16EF"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B37A2CA" w14:textId="77777777" w:rsidR="008A16EF" w:rsidRPr="00231BF2" w:rsidRDefault="008A16EF" w:rsidP="0049010C">
                  <w:pPr>
                    <w:spacing w:line="276" w:lineRule="auto"/>
                    <w:jc w:val="both"/>
                    <w:rPr>
                      <w:rFonts w:ascii="Arial Narrow" w:hAnsi="Arial Narrow" w:cs="Arial"/>
                      <w:color w:val="000000" w:themeColor="text1"/>
                      <w:sz w:val="22"/>
                      <w:szCs w:val="22"/>
                    </w:rPr>
                  </w:pPr>
                  <w:r>
                    <w:rPr>
                      <w:rFonts w:ascii="Arial Narrow" w:hAnsi="Arial Narrow" w:cs="Tahoma"/>
                      <w:color w:val="000000" w:themeColor="text1"/>
                      <w:sz w:val="22"/>
                      <w:szCs w:val="22"/>
                    </w:rPr>
                    <w:t>Vacant</w:t>
                  </w:r>
                </w:p>
              </w:tc>
            </w:tr>
            <w:tr w:rsidR="008A16EF" w:rsidRPr="00AC50D1" w14:paraId="61C8D360" w14:textId="77777777" w:rsidTr="00C97274">
              <w:tc>
                <w:tcPr>
                  <w:tcW w:w="477" w:type="dxa"/>
                  <w:shd w:val="clear" w:color="auto" w:fill="auto"/>
                </w:tcPr>
                <w:p w14:paraId="6028EB4D" w14:textId="77777777" w:rsidR="008A16EF" w:rsidRPr="00F2559B" w:rsidRDefault="008A16EF" w:rsidP="0049010C">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II</w:t>
                  </w:r>
                </w:p>
              </w:tc>
              <w:tc>
                <w:tcPr>
                  <w:tcW w:w="3733" w:type="dxa"/>
                  <w:gridSpan w:val="3"/>
                  <w:shd w:val="clear" w:color="auto" w:fill="auto"/>
                </w:tcPr>
                <w:p w14:paraId="1CD7C07E" w14:textId="77777777" w:rsidR="008A16EF" w:rsidRPr="00F2559B" w:rsidRDefault="008A16EF" w:rsidP="0049010C">
                  <w:pPr>
                    <w:autoSpaceDE w:val="0"/>
                    <w:autoSpaceDN w:val="0"/>
                    <w:adjustRightInd w:val="0"/>
                    <w:spacing w:line="276" w:lineRule="auto"/>
                    <w:jc w:val="both"/>
                    <w:rPr>
                      <w:rFonts w:ascii="Arial Narrow" w:hAnsi="Arial Narrow" w:cs="TTFFB52530t00"/>
                      <w:b/>
                      <w:color w:val="000000"/>
                      <w:sz w:val="22"/>
                      <w:szCs w:val="22"/>
                    </w:rPr>
                  </w:pPr>
                  <w:r w:rsidRPr="00F2559B">
                    <w:rPr>
                      <w:rFonts w:ascii="Arial Narrow" w:hAnsi="Arial Narrow" w:cs="Times-Bold"/>
                      <w:b/>
                      <w:bCs/>
                      <w:color w:val="000000"/>
                      <w:sz w:val="22"/>
                      <w:szCs w:val="22"/>
                    </w:rPr>
                    <w:t>APARTMENT BUILDING</w:t>
                  </w:r>
                </w:p>
              </w:tc>
              <w:tc>
                <w:tcPr>
                  <w:tcW w:w="283" w:type="dxa"/>
                  <w:shd w:val="clear" w:color="auto" w:fill="auto"/>
                </w:tcPr>
                <w:p w14:paraId="1C005B3F" w14:textId="77777777" w:rsidR="008A16EF" w:rsidRPr="00F2559B" w:rsidRDefault="008A16EF" w:rsidP="0049010C">
                  <w:pPr>
                    <w:spacing w:line="276" w:lineRule="auto"/>
                    <w:jc w:val="center"/>
                    <w:rPr>
                      <w:rFonts w:ascii="Arial Narrow" w:hAnsi="Arial Narrow"/>
                      <w:color w:val="000000"/>
                      <w:sz w:val="22"/>
                      <w:szCs w:val="22"/>
                    </w:rPr>
                  </w:pPr>
                </w:p>
              </w:tc>
              <w:tc>
                <w:tcPr>
                  <w:tcW w:w="4915" w:type="dxa"/>
                  <w:gridSpan w:val="2"/>
                  <w:shd w:val="clear" w:color="auto" w:fill="auto"/>
                </w:tcPr>
                <w:p w14:paraId="54B93F93" w14:textId="77777777" w:rsidR="008A16EF" w:rsidRPr="00F2559B" w:rsidRDefault="008A16EF" w:rsidP="0049010C">
                  <w:pPr>
                    <w:spacing w:line="276" w:lineRule="auto"/>
                    <w:rPr>
                      <w:rFonts w:ascii="Arial Narrow" w:hAnsi="Arial Narrow"/>
                      <w:color w:val="000000"/>
                      <w:sz w:val="22"/>
                      <w:szCs w:val="22"/>
                    </w:rPr>
                  </w:pPr>
                </w:p>
              </w:tc>
            </w:tr>
            <w:tr w:rsidR="008A16EF" w:rsidRPr="00AC50D1" w14:paraId="03753F45" w14:textId="77777777" w:rsidTr="00C97274">
              <w:tc>
                <w:tcPr>
                  <w:tcW w:w="477" w:type="dxa"/>
                  <w:shd w:val="clear" w:color="auto" w:fill="auto"/>
                </w:tcPr>
                <w:p w14:paraId="7061F612" w14:textId="77777777" w:rsidR="008A16EF" w:rsidRPr="00F2559B" w:rsidRDefault="008A16EF"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7929F577" w14:textId="77777777" w:rsidR="008A16EF" w:rsidRPr="00F2559B" w:rsidRDefault="008A16EF"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Nature of the Apartment</w:t>
                  </w:r>
                </w:p>
              </w:tc>
              <w:tc>
                <w:tcPr>
                  <w:tcW w:w="283" w:type="dxa"/>
                  <w:shd w:val="clear" w:color="auto" w:fill="auto"/>
                </w:tcPr>
                <w:p w14:paraId="59BAC9D8" w14:textId="77777777" w:rsidR="008A16EF" w:rsidRPr="00F2559B" w:rsidRDefault="008A16EF"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DDE47CC" w14:textId="77777777" w:rsidR="008A16EF" w:rsidRPr="00F2559B" w:rsidRDefault="008A16EF" w:rsidP="0049010C">
                  <w:pPr>
                    <w:spacing w:line="276" w:lineRule="auto"/>
                    <w:rPr>
                      <w:rFonts w:ascii="Arial Narrow" w:hAnsi="Arial Narrow" w:cs="TTFFB52530t00"/>
                      <w:b/>
                      <w:color w:val="000000"/>
                      <w:sz w:val="22"/>
                      <w:szCs w:val="22"/>
                    </w:rPr>
                  </w:pPr>
                  <w:r w:rsidRPr="00F2559B">
                    <w:rPr>
                      <w:rFonts w:ascii="Arial Narrow" w:hAnsi="Arial Narrow" w:cs="TTFFB52530t00"/>
                      <w:color w:val="000000"/>
                      <w:sz w:val="22"/>
                      <w:szCs w:val="22"/>
                    </w:rPr>
                    <w:t>Residential</w:t>
                  </w:r>
                </w:p>
              </w:tc>
            </w:tr>
            <w:tr w:rsidR="008A16EF" w:rsidRPr="00AC50D1" w14:paraId="22FCF953" w14:textId="77777777" w:rsidTr="00C97274">
              <w:tc>
                <w:tcPr>
                  <w:tcW w:w="477" w:type="dxa"/>
                  <w:shd w:val="clear" w:color="auto" w:fill="auto"/>
                </w:tcPr>
                <w:p w14:paraId="4408EBBE" w14:textId="77777777" w:rsidR="008A16EF" w:rsidRPr="00F2559B" w:rsidRDefault="008A16EF"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2548C246" w14:textId="77777777" w:rsidR="008A16EF" w:rsidRPr="00F2559B" w:rsidRDefault="008A16EF"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Location</w:t>
                  </w:r>
                </w:p>
              </w:tc>
              <w:tc>
                <w:tcPr>
                  <w:tcW w:w="283" w:type="dxa"/>
                  <w:shd w:val="clear" w:color="auto" w:fill="auto"/>
                </w:tcPr>
                <w:p w14:paraId="7351C0A2" w14:textId="77777777" w:rsidR="008A16EF" w:rsidRPr="00F2559B" w:rsidRDefault="008A16EF"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257F273" w14:textId="77777777" w:rsidR="008A16EF" w:rsidRPr="00F2559B" w:rsidRDefault="008A16EF" w:rsidP="0049010C">
                  <w:pPr>
                    <w:spacing w:line="276" w:lineRule="auto"/>
                    <w:rPr>
                      <w:rFonts w:ascii="Arial Narrow" w:hAnsi="Arial Narrow" w:cs="TTFFB52530t00"/>
                      <w:color w:val="000000"/>
                      <w:sz w:val="22"/>
                      <w:szCs w:val="22"/>
                    </w:rPr>
                  </w:pPr>
                </w:p>
              </w:tc>
            </w:tr>
            <w:tr w:rsidR="008A16EF" w:rsidRPr="00AC50D1" w14:paraId="2722AE24" w14:textId="77777777" w:rsidTr="00C97274">
              <w:tc>
                <w:tcPr>
                  <w:tcW w:w="477" w:type="dxa"/>
                  <w:shd w:val="clear" w:color="auto" w:fill="auto"/>
                </w:tcPr>
                <w:p w14:paraId="5DF5ACEF" w14:textId="77777777" w:rsidR="008A16EF" w:rsidRPr="00F2559B" w:rsidRDefault="008A16EF"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34F8271D" w14:textId="77777777" w:rsidR="008A16EF" w:rsidRPr="00F2559B" w:rsidRDefault="008A16EF"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C.T.S. No.</w:t>
                  </w:r>
                </w:p>
              </w:tc>
              <w:tc>
                <w:tcPr>
                  <w:tcW w:w="283" w:type="dxa"/>
                  <w:shd w:val="clear" w:color="auto" w:fill="auto"/>
                </w:tcPr>
                <w:p w14:paraId="2F0158A8" w14:textId="77777777" w:rsidR="008A16EF" w:rsidRPr="00F2559B" w:rsidRDefault="008A16EF"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61B2E5B1" w14:textId="77777777" w:rsidR="008A16EF" w:rsidRPr="007F2039" w:rsidRDefault="008A16EF" w:rsidP="003906B2">
                  <w:pPr>
                    <w:spacing w:line="276" w:lineRule="auto"/>
                    <w:jc w:val="both"/>
                    <w:rPr>
                      <w:rFonts w:ascii="Arial Narrow" w:hAnsi="Arial Narrow" w:cs="TTFFB52530t00"/>
                      <w:color w:val="FF0000"/>
                      <w:sz w:val="22"/>
                      <w:szCs w:val="22"/>
                    </w:rPr>
                  </w:pPr>
                  <w:r>
                    <w:rPr>
                      <w:rFonts w:ascii="Arial Narrow" w:hAnsi="Arial Narrow" w:cs="Arial"/>
                      <w:bCs/>
                      <w:color w:val="000000" w:themeColor="text1"/>
                      <w:sz w:val="22"/>
                      <w:szCs w:val="22"/>
                    </w:rPr>
                    <w:t>Survey No</w:t>
                  </w:r>
                  <w:r w:rsidRPr="00CB057E">
                    <w:rPr>
                      <w:rFonts w:ascii="Arial Narrow" w:hAnsi="Arial Narrow" w:cs="Arial"/>
                      <w:bCs/>
                      <w:color w:val="000000" w:themeColor="text1"/>
                      <w:sz w:val="22"/>
                      <w:szCs w:val="22"/>
                    </w:rPr>
                    <w:t>. 59/ 3/ 59/ 4, Plot No. 6 to 9/1 / 1</w:t>
                  </w:r>
                </w:p>
              </w:tc>
            </w:tr>
            <w:tr w:rsidR="008A16EF" w:rsidRPr="00AC50D1" w14:paraId="3801E820" w14:textId="77777777" w:rsidTr="00C97274">
              <w:tc>
                <w:tcPr>
                  <w:tcW w:w="477" w:type="dxa"/>
                  <w:shd w:val="clear" w:color="auto" w:fill="auto"/>
                </w:tcPr>
                <w:p w14:paraId="787F51B3" w14:textId="77777777" w:rsidR="008A16EF" w:rsidRPr="00F2559B" w:rsidRDefault="008A16EF"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476E29D3" w14:textId="77777777" w:rsidR="008A16EF" w:rsidRPr="00F2559B" w:rsidRDefault="008A16EF"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Block No.</w:t>
                  </w:r>
                </w:p>
              </w:tc>
              <w:tc>
                <w:tcPr>
                  <w:tcW w:w="283" w:type="dxa"/>
                  <w:shd w:val="clear" w:color="auto" w:fill="auto"/>
                </w:tcPr>
                <w:p w14:paraId="68476FC6" w14:textId="77777777" w:rsidR="008A16EF" w:rsidRPr="00F2559B" w:rsidRDefault="008A16EF"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1797DCE4" w14:textId="77777777" w:rsidR="008A16EF" w:rsidRPr="00BF35B6" w:rsidRDefault="008A16EF"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8A16EF" w:rsidRPr="00AC50D1" w14:paraId="65958BFA" w14:textId="77777777" w:rsidTr="00C97274">
              <w:tc>
                <w:tcPr>
                  <w:tcW w:w="477" w:type="dxa"/>
                  <w:shd w:val="clear" w:color="auto" w:fill="auto"/>
                </w:tcPr>
                <w:p w14:paraId="3C32F089" w14:textId="77777777" w:rsidR="008A16EF" w:rsidRPr="00F2559B" w:rsidRDefault="008A16EF"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09429A9B" w14:textId="77777777" w:rsidR="008A16EF" w:rsidRPr="00F2559B" w:rsidRDefault="008A16EF"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Ward No.</w:t>
                  </w:r>
                </w:p>
              </w:tc>
              <w:tc>
                <w:tcPr>
                  <w:tcW w:w="283" w:type="dxa"/>
                  <w:shd w:val="clear" w:color="auto" w:fill="auto"/>
                </w:tcPr>
                <w:p w14:paraId="5B31CFD3" w14:textId="77777777" w:rsidR="008A16EF" w:rsidRPr="00F2559B" w:rsidRDefault="008A16EF"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20FEAF3D" w14:textId="77777777" w:rsidR="008A16EF" w:rsidRPr="00BF35B6" w:rsidRDefault="008A16EF"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8A16EF" w:rsidRPr="00AC50D1" w14:paraId="3BCFE6E6" w14:textId="77777777" w:rsidTr="00C97274">
              <w:tc>
                <w:tcPr>
                  <w:tcW w:w="477" w:type="dxa"/>
                  <w:shd w:val="clear" w:color="auto" w:fill="auto"/>
                </w:tcPr>
                <w:p w14:paraId="3527E756" w14:textId="77777777" w:rsidR="008A16EF" w:rsidRPr="00F2559B" w:rsidRDefault="008A16EF"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56E2AF33" w14:textId="77777777" w:rsidR="008A16EF" w:rsidRPr="00F2559B" w:rsidRDefault="008A16EF"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Village / Municipality / Corporation</w:t>
                  </w:r>
                </w:p>
              </w:tc>
              <w:tc>
                <w:tcPr>
                  <w:tcW w:w="283" w:type="dxa"/>
                  <w:shd w:val="clear" w:color="auto" w:fill="auto"/>
                </w:tcPr>
                <w:p w14:paraId="51681304" w14:textId="77777777" w:rsidR="008A16EF" w:rsidRPr="00BF35B6" w:rsidRDefault="008A16EF" w:rsidP="0049010C">
                  <w:pPr>
                    <w:spacing w:line="276" w:lineRule="auto"/>
                    <w:rPr>
                      <w:color w:val="000000"/>
                    </w:rPr>
                  </w:pPr>
                  <w:r w:rsidRPr="00BF35B6">
                    <w:rPr>
                      <w:color w:val="000000"/>
                    </w:rPr>
                    <w:t>:</w:t>
                  </w:r>
                </w:p>
              </w:tc>
              <w:tc>
                <w:tcPr>
                  <w:tcW w:w="4915" w:type="dxa"/>
                  <w:gridSpan w:val="2"/>
                  <w:shd w:val="clear" w:color="auto" w:fill="auto"/>
                </w:tcPr>
                <w:p w14:paraId="20AE51FA" w14:textId="77777777" w:rsidR="008A16EF" w:rsidRDefault="008A16EF" w:rsidP="0049010C">
                  <w:pPr>
                    <w:spacing w:line="276" w:lineRule="auto"/>
                    <w:jc w:val="both"/>
                    <w:rPr>
                      <w:rFonts w:ascii="Arial Narrow" w:hAnsi="Arial Narrow" w:cs="Arial"/>
                      <w:color w:val="000000" w:themeColor="text1"/>
                      <w:sz w:val="22"/>
                      <w:szCs w:val="22"/>
                    </w:rPr>
                  </w:pPr>
                  <w:r w:rsidRPr="00AE0644">
                    <w:rPr>
                      <w:rFonts w:ascii="Arial Narrow" w:hAnsi="Arial Narrow" w:cs="Arial"/>
                      <w:color w:val="000000" w:themeColor="text1"/>
                      <w:sz w:val="22"/>
                      <w:szCs w:val="22"/>
                    </w:rPr>
                    <w:t xml:space="preserve">Village – </w:t>
                  </w:r>
                  <w:r w:rsidRPr="00CB057E">
                    <w:rPr>
                      <w:rFonts w:ascii="Arial Narrow" w:hAnsi="Arial Narrow" w:cs="Arial"/>
                      <w:color w:val="000000" w:themeColor="text1"/>
                      <w:sz w:val="22"/>
                      <w:szCs w:val="22"/>
                    </w:rPr>
                    <w:t xml:space="preserve">Makhmalabad </w:t>
                  </w:r>
                </w:p>
                <w:p w14:paraId="5A8BAF46" w14:textId="77777777" w:rsidR="008A16EF" w:rsidRPr="00A77153" w:rsidRDefault="008A16EF" w:rsidP="0049010C">
                  <w:pPr>
                    <w:spacing w:line="276" w:lineRule="auto"/>
                    <w:jc w:val="both"/>
                    <w:rPr>
                      <w:rFonts w:ascii="Arial Narrow" w:hAnsi="Arial Narrow" w:cs="Arial"/>
                      <w:color w:val="FF0000"/>
                      <w:sz w:val="22"/>
                      <w:szCs w:val="22"/>
                    </w:rPr>
                  </w:pPr>
                  <w:r w:rsidRPr="009A7BBB">
                    <w:rPr>
                      <w:rFonts w:ascii="Arial Narrow" w:hAnsi="Arial Narrow"/>
                      <w:color w:val="000000"/>
                      <w:sz w:val="22"/>
                      <w:szCs w:val="22"/>
                    </w:rPr>
                    <w:t>Nashik Municipal Corporation</w:t>
                  </w:r>
                </w:p>
              </w:tc>
            </w:tr>
            <w:tr w:rsidR="008A16EF" w:rsidRPr="00AC50D1" w14:paraId="72CEC017" w14:textId="77777777" w:rsidTr="00C97274">
              <w:tc>
                <w:tcPr>
                  <w:tcW w:w="477" w:type="dxa"/>
                  <w:shd w:val="clear" w:color="auto" w:fill="auto"/>
                </w:tcPr>
                <w:p w14:paraId="31D9D08F" w14:textId="77777777" w:rsidR="008A16EF" w:rsidRPr="00F2559B" w:rsidRDefault="008A16EF"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0C22D0F9" w14:textId="77777777" w:rsidR="008A16EF" w:rsidRPr="00F2559B" w:rsidRDefault="008A16EF"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Door No., Street or Road (Pin Code)</w:t>
                  </w:r>
                </w:p>
              </w:tc>
              <w:tc>
                <w:tcPr>
                  <w:tcW w:w="283" w:type="dxa"/>
                  <w:shd w:val="clear" w:color="auto" w:fill="auto"/>
                </w:tcPr>
                <w:p w14:paraId="2EB79DD3" w14:textId="77777777" w:rsidR="008A16EF" w:rsidRPr="00F2559B" w:rsidRDefault="008A16EF"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552E786D" w14:textId="77777777" w:rsidR="008A16EF" w:rsidRPr="00AC149B" w:rsidRDefault="008A16EF" w:rsidP="009314E8">
                  <w:pPr>
                    <w:spacing w:line="276" w:lineRule="auto"/>
                    <w:jc w:val="both"/>
                    <w:rPr>
                      <w:rFonts w:ascii="Arial Narrow" w:hAnsi="Arial Narrow" w:cs="Arial"/>
                      <w:color w:val="FF0000"/>
                      <w:sz w:val="22"/>
                      <w:szCs w:val="22"/>
                    </w:rPr>
                  </w:pPr>
                  <w:r w:rsidRPr="00CB057E">
                    <w:rPr>
                      <w:rFonts w:ascii="Arial Narrow" w:hAnsi="Arial Narrow" w:cs="Arial"/>
                      <w:bCs/>
                      <w:color w:val="000000" w:themeColor="text1"/>
                      <w:sz w:val="22"/>
                      <w:szCs w:val="22"/>
                    </w:rPr>
                    <w:t xml:space="preserve">Residential Flat No. 603, Sixth Floor, </w:t>
                  </w:r>
                  <w:r w:rsidRPr="00CB057E">
                    <w:rPr>
                      <w:rFonts w:ascii="Arial Narrow" w:hAnsi="Arial Narrow" w:cs="Arial"/>
                      <w:b/>
                      <w:bCs/>
                      <w:color w:val="000000" w:themeColor="text1"/>
                      <w:sz w:val="22"/>
                      <w:szCs w:val="22"/>
                    </w:rPr>
                    <w:t>" Kailash Enclave "</w:t>
                  </w:r>
                  <w:r w:rsidRPr="00CB057E">
                    <w:rPr>
                      <w:rFonts w:ascii="Arial Narrow" w:hAnsi="Arial Narrow" w:cs="Arial"/>
                      <w:bCs/>
                      <w:color w:val="000000" w:themeColor="text1"/>
                      <w:sz w:val="22"/>
                      <w:szCs w:val="22"/>
                    </w:rPr>
                    <w:t xml:space="preserve">, </w:t>
                  </w:r>
                  <w:r>
                    <w:rPr>
                      <w:rFonts w:ascii="Arial Narrow" w:hAnsi="Arial Narrow" w:cs="Arial"/>
                      <w:bCs/>
                      <w:color w:val="000000" w:themeColor="text1"/>
                      <w:sz w:val="22"/>
                      <w:szCs w:val="22"/>
                    </w:rPr>
                    <w:t>Survey No</w:t>
                  </w:r>
                  <w:r w:rsidRPr="00CB057E">
                    <w:rPr>
                      <w:rFonts w:ascii="Arial Narrow" w:hAnsi="Arial Narrow" w:cs="Arial"/>
                      <w:bCs/>
                      <w:color w:val="000000" w:themeColor="text1"/>
                      <w:sz w:val="22"/>
                      <w:szCs w:val="22"/>
                    </w:rPr>
                    <w:t>. 59/ 3/ 59/ 4, Plot No. 6 to 9/1 / 1, Behind Inside Edge Cricket Turf,</w:t>
                  </w:r>
                  <w:r w:rsidRPr="00CB057E">
                    <w:rPr>
                      <w:rFonts w:ascii="Arial Narrow" w:hAnsi="Arial Narrow" w:cs="Arial"/>
                      <w:color w:val="000000" w:themeColor="text1"/>
                      <w:sz w:val="22"/>
                      <w:szCs w:val="22"/>
                    </w:rPr>
                    <w:t xml:space="preserve"> Mahadev Colony, Mahalaxmi Nagar, Makhmalabad Road, Village – Makhmalabad, Taluka – Nashik, District - Nashik, PIN Code – 422 003, State – Maharashtra, Country – India</w:t>
                  </w:r>
                  <w:r>
                    <w:rPr>
                      <w:rFonts w:ascii="Arial Narrow" w:hAnsi="Arial Narrow" w:cs="Arial"/>
                      <w:color w:val="000000" w:themeColor="text1"/>
                      <w:sz w:val="22"/>
                      <w:szCs w:val="22"/>
                    </w:rPr>
                    <w:t>.</w:t>
                  </w:r>
                </w:p>
              </w:tc>
            </w:tr>
            <w:tr w:rsidR="008A16EF" w:rsidRPr="00AC50D1" w14:paraId="49F30739" w14:textId="77777777" w:rsidTr="00C97274">
              <w:tc>
                <w:tcPr>
                  <w:tcW w:w="477" w:type="dxa"/>
                  <w:shd w:val="clear" w:color="auto" w:fill="auto"/>
                </w:tcPr>
                <w:p w14:paraId="00AC320A" w14:textId="77777777" w:rsidR="008A16EF" w:rsidRPr="00F2559B" w:rsidRDefault="008A16EF"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69084A86" w14:textId="77777777" w:rsidR="008A16EF" w:rsidRPr="00F2559B" w:rsidRDefault="008A16EF"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Description of the locality Residential / Commercial / Mixed</w:t>
                  </w:r>
                </w:p>
              </w:tc>
              <w:tc>
                <w:tcPr>
                  <w:tcW w:w="283" w:type="dxa"/>
                  <w:shd w:val="clear" w:color="auto" w:fill="auto"/>
                </w:tcPr>
                <w:p w14:paraId="7E1FECEA" w14:textId="77777777" w:rsidR="008A16EF" w:rsidRPr="00F2559B" w:rsidRDefault="008A16EF"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29D0CA71" w14:textId="77777777" w:rsidR="008A16EF" w:rsidRPr="00F2559B" w:rsidRDefault="008A16EF" w:rsidP="0049010C">
                  <w:pPr>
                    <w:spacing w:line="276" w:lineRule="auto"/>
                    <w:rPr>
                      <w:rFonts w:ascii="Arial Narrow" w:hAnsi="Arial Narrow" w:cs="Arial"/>
                      <w:color w:val="000000"/>
                      <w:sz w:val="22"/>
                      <w:szCs w:val="22"/>
                    </w:rPr>
                  </w:pPr>
                  <w:r w:rsidRPr="00F2559B">
                    <w:rPr>
                      <w:rFonts w:ascii="Arial Narrow" w:hAnsi="Arial Narrow" w:cs="TTFFB52530t00"/>
                      <w:color w:val="000000"/>
                      <w:sz w:val="22"/>
                      <w:szCs w:val="22"/>
                    </w:rPr>
                    <w:t>Residential</w:t>
                  </w:r>
                </w:p>
              </w:tc>
            </w:tr>
            <w:tr w:rsidR="008A16EF" w:rsidRPr="00AC50D1" w14:paraId="53CDB29E" w14:textId="77777777" w:rsidTr="00C97274">
              <w:tc>
                <w:tcPr>
                  <w:tcW w:w="477" w:type="dxa"/>
                  <w:shd w:val="clear" w:color="auto" w:fill="auto"/>
                </w:tcPr>
                <w:p w14:paraId="0B68FC10" w14:textId="77777777" w:rsidR="008A16EF" w:rsidRPr="00F2559B" w:rsidRDefault="008A16EF"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559AA9EF" w14:textId="77777777" w:rsidR="008A16EF" w:rsidRPr="00F2559B" w:rsidRDefault="008A16EF"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Year of Construction</w:t>
                  </w:r>
                </w:p>
              </w:tc>
              <w:tc>
                <w:tcPr>
                  <w:tcW w:w="283" w:type="dxa"/>
                  <w:shd w:val="clear" w:color="auto" w:fill="auto"/>
                </w:tcPr>
                <w:p w14:paraId="2976118A" w14:textId="77777777" w:rsidR="008A16EF" w:rsidRPr="001D27D7" w:rsidRDefault="008A16EF" w:rsidP="0049010C">
                  <w:pPr>
                    <w:spacing w:line="276" w:lineRule="auto"/>
                  </w:pPr>
                  <w:r w:rsidRPr="001D27D7">
                    <w:rPr>
                      <w:rFonts w:ascii="Arial Narrow" w:hAnsi="Arial Narrow"/>
                      <w:sz w:val="22"/>
                      <w:szCs w:val="22"/>
                    </w:rPr>
                    <w:t>:</w:t>
                  </w:r>
                </w:p>
              </w:tc>
              <w:tc>
                <w:tcPr>
                  <w:tcW w:w="4915" w:type="dxa"/>
                  <w:gridSpan w:val="2"/>
                  <w:shd w:val="clear" w:color="auto" w:fill="auto"/>
                </w:tcPr>
                <w:p w14:paraId="318B9B33" w14:textId="77777777" w:rsidR="008A16EF" w:rsidRPr="00AA177C" w:rsidRDefault="008A16EF" w:rsidP="003906B2">
                  <w:pPr>
                    <w:spacing w:line="276" w:lineRule="auto"/>
                    <w:rPr>
                      <w:rFonts w:ascii="Arial Narrow" w:hAnsi="Arial Narrow" w:cs="TTFFB52530t00"/>
                      <w:sz w:val="22"/>
                      <w:szCs w:val="22"/>
                    </w:rPr>
                  </w:pPr>
                  <w:r>
                    <w:rPr>
                      <w:rFonts w:ascii="Arial Narrow" w:hAnsi="Arial Narrow" w:cs="TTFFB52530t00"/>
                      <w:sz w:val="22"/>
                      <w:szCs w:val="22"/>
                    </w:rPr>
                    <w:t>2023</w:t>
                  </w:r>
                  <w:r w:rsidRPr="00AA177C">
                    <w:rPr>
                      <w:rFonts w:ascii="Arial Narrow" w:hAnsi="Arial Narrow" w:cs="TTFFB52530t00"/>
                      <w:sz w:val="22"/>
                      <w:szCs w:val="22"/>
                    </w:rPr>
                    <w:t xml:space="preserve"> (</w:t>
                  </w:r>
                  <w:r w:rsidRPr="00AA177C">
                    <w:rPr>
                      <w:rFonts w:ascii="Arial Narrow" w:hAnsi="Arial Narrow"/>
                      <w:sz w:val="22"/>
                      <w:szCs w:val="22"/>
                    </w:rPr>
                    <w:t>As per Occupancy Certificate</w:t>
                  </w:r>
                  <w:r w:rsidRPr="00AA177C">
                    <w:rPr>
                      <w:rFonts w:ascii="Arial Narrow" w:hAnsi="Arial Narrow" w:cs="TTFFB52530t00"/>
                      <w:sz w:val="22"/>
                      <w:szCs w:val="22"/>
                    </w:rPr>
                    <w:t>)</w:t>
                  </w:r>
                </w:p>
              </w:tc>
            </w:tr>
            <w:tr w:rsidR="008A16EF" w:rsidRPr="00AC50D1" w14:paraId="12FCCF6F" w14:textId="77777777" w:rsidTr="00C97274">
              <w:tc>
                <w:tcPr>
                  <w:tcW w:w="477" w:type="dxa"/>
                  <w:shd w:val="clear" w:color="auto" w:fill="auto"/>
                </w:tcPr>
                <w:p w14:paraId="154A2EFE" w14:textId="77777777" w:rsidR="008A16EF" w:rsidRPr="00F2559B" w:rsidRDefault="008A16EF"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59F986B6" w14:textId="77777777" w:rsidR="008A16EF" w:rsidRPr="00F2559B" w:rsidRDefault="008A16EF"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Floors</w:t>
                  </w:r>
                </w:p>
              </w:tc>
              <w:tc>
                <w:tcPr>
                  <w:tcW w:w="283" w:type="dxa"/>
                  <w:shd w:val="clear" w:color="auto" w:fill="auto"/>
                </w:tcPr>
                <w:p w14:paraId="54B1D60C" w14:textId="77777777" w:rsidR="008A16EF" w:rsidRPr="00D062DB" w:rsidRDefault="008A16EF"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14:paraId="456D73B5" w14:textId="0C0A4CCB" w:rsidR="008A16EF" w:rsidRPr="00D93146" w:rsidRDefault="008A16EF" w:rsidP="00D93146">
                  <w:pPr>
                    <w:spacing w:line="276" w:lineRule="auto"/>
                    <w:jc w:val="both"/>
                    <w:rPr>
                      <w:rFonts w:ascii="Arial Narrow" w:hAnsi="Arial Narrow" w:cs="TTFFB52530t00"/>
                      <w:color w:val="000000" w:themeColor="text1"/>
                      <w:sz w:val="22"/>
                      <w:szCs w:val="22"/>
                    </w:rPr>
                  </w:pPr>
                  <w:r w:rsidRPr="005B77B5">
                    <w:rPr>
                      <w:rFonts w:ascii="Arial Narrow" w:hAnsi="Arial Narrow"/>
                      <w:sz w:val="22"/>
                      <w:szCs w:val="22"/>
                    </w:rPr>
                    <w:t>G</w:t>
                  </w:r>
                  <w:r>
                    <w:rPr>
                      <w:rFonts w:ascii="Arial Narrow" w:hAnsi="Arial Narrow"/>
                      <w:sz w:val="22"/>
                      <w:szCs w:val="22"/>
                    </w:rPr>
                    <w:t>round + 7</w:t>
                  </w:r>
                  <w:r w:rsidR="00D3326A" w:rsidRPr="00D3326A">
                    <w:rPr>
                      <w:rFonts w:ascii="Arial Narrow" w:hAnsi="Arial Narrow"/>
                      <w:sz w:val="22"/>
                      <w:szCs w:val="22"/>
                      <w:vertAlign w:val="superscript"/>
                    </w:rPr>
                    <w:t>TH</w:t>
                  </w:r>
                  <w:r w:rsidR="00D3326A">
                    <w:rPr>
                      <w:rFonts w:ascii="Arial Narrow" w:hAnsi="Arial Narrow"/>
                      <w:sz w:val="22"/>
                      <w:szCs w:val="22"/>
                    </w:rPr>
                    <w:t xml:space="preserve"> </w:t>
                  </w:r>
                  <w:r w:rsidRPr="005B77B5">
                    <w:rPr>
                      <w:rFonts w:ascii="Arial Narrow" w:hAnsi="Arial Narrow"/>
                      <w:sz w:val="22"/>
                      <w:szCs w:val="22"/>
                    </w:rPr>
                    <w:t>Upper Floors</w:t>
                  </w:r>
                </w:p>
              </w:tc>
            </w:tr>
            <w:tr w:rsidR="008A16EF" w:rsidRPr="00AC50D1" w14:paraId="0D31A134" w14:textId="77777777" w:rsidTr="00C97274">
              <w:tc>
                <w:tcPr>
                  <w:tcW w:w="477" w:type="dxa"/>
                  <w:shd w:val="clear" w:color="auto" w:fill="auto"/>
                </w:tcPr>
                <w:p w14:paraId="07AE7F4A" w14:textId="77777777" w:rsidR="008A16EF" w:rsidRPr="00F2559B" w:rsidRDefault="008A16EF"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4C55E292" w14:textId="77777777" w:rsidR="008A16EF" w:rsidRPr="00F2559B" w:rsidRDefault="008A16EF"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Type of Structure</w:t>
                  </w:r>
                </w:p>
              </w:tc>
              <w:tc>
                <w:tcPr>
                  <w:tcW w:w="283" w:type="dxa"/>
                  <w:shd w:val="clear" w:color="auto" w:fill="auto"/>
                </w:tcPr>
                <w:p w14:paraId="15E1C6B8" w14:textId="77777777" w:rsidR="008A16EF" w:rsidRPr="00D062DB" w:rsidRDefault="008A16EF"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14:paraId="119145DB" w14:textId="77777777" w:rsidR="008A16EF" w:rsidRPr="00D062DB" w:rsidRDefault="008A16EF" w:rsidP="0049010C">
                  <w:pPr>
                    <w:spacing w:line="276" w:lineRule="auto"/>
                    <w:rPr>
                      <w:rFonts w:ascii="Arial Narrow" w:hAnsi="Arial Narrow" w:cs="TTFFB52530t00"/>
                      <w:color w:val="000000"/>
                      <w:sz w:val="22"/>
                      <w:szCs w:val="22"/>
                    </w:rPr>
                  </w:pPr>
                  <w:r w:rsidRPr="00D062DB">
                    <w:rPr>
                      <w:rFonts w:ascii="Arial Narrow" w:hAnsi="Arial Narrow" w:cs="TTFFB52530t00"/>
                      <w:color w:val="000000"/>
                      <w:sz w:val="22"/>
                      <w:szCs w:val="22"/>
                    </w:rPr>
                    <w:t>R.C.C. Framed Structure</w:t>
                  </w:r>
                </w:p>
              </w:tc>
            </w:tr>
            <w:tr w:rsidR="008A16EF" w:rsidRPr="00AC50D1" w14:paraId="65156865" w14:textId="77777777" w:rsidTr="00C97274">
              <w:tc>
                <w:tcPr>
                  <w:tcW w:w="477" w:type="dxa"/>
                  <w:shd w:val="clear" w:color="auto" w:fill="auto"/>
                </w:tcPr>
                <w:p w14:paraId="4401F5AC" w14:textId="77777777" w:rsidR="008A16EF" w:rsidRPr="00F2559B" w:rsidRDefault="008A16EF"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1A3AA0A7" w14:textId="77777777" w:rsidR="008A16EF" w:rsidRPr="00F2559B" w:rsidRDefault="008A16EF"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Dwelling units in the building</w:t>
                  </w:r>
                </w:p>
              </w:tc>
              <w:tc>
                <w:tcPr>
                  <w:tcW w:w="283" w:type="dxa"/>
                  <w:shd w:val="clear" w:color="auto" w:fill="auto"/>
                </w:tcPr>
                <w:p w14:paraId="5631DFFD" w14:textId="77777777" w:rsidR="008A16EF" w:rsidRPr="00F2559B" w:rsidRDefault="008A16EF"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526AC506" w14:textId="77777777" w:rsidR="008A16EF" w:rsidRPr="00F86C29" w:rsidRDefault="008A16EF" w:rsidP="00ED1C47">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4</w:t>
                  </w:r>
                  <w:r w:rsidRPr="00F86C29">
                    <w:rPr>
                      <w:rFonts w:ascii="Arial Narrow" w:hAnsi="Arial Narrow" w:cs="TTFFB52530t00"/>
                      <w:color w:val="000000" w:themeColor="text1"/>
                      <w:sz w:val="22"/>
                      <w:szCs w:val="22"/>
                    </w:rPr>
                    <w:t xml:space="preserve"> Flats on </w:t>
                  </w:r>
                  <w:r>
                    <w:rPr>
                      <w:rFonts w:ascii="Arial Narrow" w:hAnsi="Arial Narrow" w:cs="Arial"/>
                      <w:color w:val="000000" w:themeColor="text1"/>
                      <w:sz w:val="22"/>
                      <w:szCs w:val="22"/>
                    </w:rPr>
                    <w:t xml:space="preserve">Sixth </w:t>
                  </w:r>
                  <w:r w:rsidRPr="00F86C29">
                    <w:rPr>
                      <w:rFonts w:ascii="Arial Narrow" w:hAnsi="Arial Narrow" w:cs="Arial"/>
                      <w:color w:val="000000" w:themeColor="text1"/>
                      <w:sz w:val="22"/>
                      <w:szCs w:val="22"/>
                    </w:rPr>
                    <w:t>Floor</w:t>
                  </w:r>
                </w:p>
              </w:tc>
            </w:tr>
            <w:tr w:rsidR="008A16EF" w:rsidRPr="00AC50D1" w14:paraId="2E56F9A8" w14:textId="77777777" w:rsidTr="00C97274">
              <w:tc>
                <w:tcPr>
                  <w:tcW w:w="477" w:type="dxa"/>
                  <w:shd w:val="clear" w:color="auto" w:fill="auto"/>
                </w:tcPr>
                <w:p w14:paraId="0152D625" w14:textId="77777777" w:rsidR="008A16EF" w:rsidRPr="00F2559B" w:rsidRDefault="008A16EF"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61EDE8AF" w14:textId="77777777" w:rsidR="008A16EF" w:rsidRPr="00F2559B" w:rsidRDefault="008A16EF"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Quality of Construction</w:t>
                  </w:r>
                </w:p>
              </w:tc>
              <w:tc>
                <w:tcPr>
                  <w:tcW w:w="283" w:type="dxa"/>
                  <w:shd w:val="clear" w:color="auto" w:fill="auto"/>
                </w:tcPr>
                <w:p w14:paraId="7F0477F5" w14:textId="77777777" w:rsidR="008A16EF" w:rsidRPr="00F2559B" w:rsidRDefault="008A16EF"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697AFD5E" w14:textId="77777777" w:rsidR="008A16EF" w:rsidRPr="00F2559B" w:rsidRDefault="008A16EF" w:rsidP="0049010C">
                  <w:pPr>
                    <w:rPr>
                      <w:rFonts w:ascii="Arial Narrow" w:hAnsi="Arial Narrow" w:cs="TTFFB52530t00"/>
                      <w:color w:val="000000"/>
                      <w:sz w:val="22"/>
                      <w:szCs w:val="22"/>
                    </w:rPr>
                  </w:pPr>
                  <w:r>
                    <w:rPr>
                      <w:rFonts w:ascii="Arial Narrow" w:hAnsi="Arial Narrow" w:cs="Arial"/>
                      <w:color w:val="000000"/>
                      <w:sz w:val="22"/>
                      <w:szCs w:val="22"/>
                    </w:rPr>
                    <w:t>Good</w:t>
                  </w:r>
                </w:p>
              </w:tc>
            </w:tr>
            <w:tr w:rsidR="008A16EF" w:rsidRPr="00AC50D1" w14:paraId="123C9670" w14:textId="77777777" w:rsidTr="00C97274">
              <w:tc>
                <w:tcPr>
                  <w:tcW w:w="477" w:type="dxa"/>
                  <w:shd w:val="clear" w:color="auto" w:fill="auto"/>
                </w:tcPr>
                <w:p w14:paraId="59B47B32" w14:textId="77777777" w:rsidR="008A16EF" w:rsidRPr="00F2559B" w:rsidRDefault="008A16EF"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7BE70CD8" w14:textId="77777777" w:rsidR="008A16EF" w:rsidRPr="00F2559B" w:rsidRDefault="008A16EF"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Appearance of the Building</w:t>
                  </w:r>
                </w:p>
              </w:tc>
              <w:tc>
                <w:tcPr>
                  <w:tcW w:w="283" w:type="dxa"/>
                  <w:shd w:val="clear" w:color="auto" w:fill="auto"/>
                </w:tcPr>
                <w:p w14:paraId="69E4B8F2" w14:textId="77777777" w:rsidR="008A16EF" w:rsidRPr="00F2559B" w:rsidRDefault="008A16EF"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06980D22" w14:textId="77777777" w:rsidR="008A16EF" w:rsidRDefault="008A16EF" w:rsidP="0049010C">
                  <w:r>
                    <w:rPr>
                      <w:rFonts w:ascii="Arial Narrow" w:hAnsi="Arial Narrow" w:cs="Arial"/>
                      <w:color w:val="000000"/>
                      <w:sz w:val="22"/>
                      <w:szCs w:val="22"/>
                    </w:rPr>
                    <w:t>Good</w:t>
                  </w:r>
                </w:p>
              </w:tc>
            </w:tr>
            <w:tr w:rsidR="008A16EF" w:rsidRPr="00AC50D1" w14:paraId="42E6086F" w14:textId="77777777" w:rsidTr="00C97274">
              <w:tc>
                <w:tcPr>
                  <w:tcW w:w="477" w:type="dxa"/>
                  <w:shd w:val="clear" w:color="auto" w:fill="auto"/>
                </w:tcPr>
                <w:p w14:paraId="39640C4C" w14:textId="77777777" w:rsidR="008A16EF" w:rsidRPr="00F2559B" w:rsidRDefault="008A16EF"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4E388FA2" w14:textId="77777777" w:rsidR="008A16EF" w:rsidRPr="00F2559B" w:rsidRDefault="008A16EF"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Maintenance of the Building</w:t>
                  </w:r>
                </w:p>
              </w:tc>
              <w:tc>
                <w:tcPr>
                  <w:tcW w:w="283" w:type="dxa"/>
                  <w:shd w:val="clear" w:color="auto" w:fill="auto"/>
                </w:tcPr>
                <w:p w14:paraId="6AEB1363" w14:textId="77777777" w:rsidR="008A16EF" w:rsidRPr="00F2559B" w:rsidRDefault="008A16EF"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5753BF7D" w14:textId="77777777" w:rsidR="008A16EF" w:rsidRDefault="008A16EF" w:rsidP="0049010C">
                  <w:r>
                    <w:rPr>
                      <w:rFonts w:ascii="Arial Narrow" w:hAnsi="Arial Narrow" w:cs="Arial"/>
                      <w:color w:val="000000"/>
                      <w:sz w:val="22"/>
                      <w:szCs w:val="22"/>
                    </w:rPr>
                    <w:t>Good</w:t>
                  </w:r>
                </w:p>
              </w:tc>
            </w:tr>
            <w:tr w:rsidR="008A16EF" w:rsidRPr="00AC50D1" w14:paraId="405A3C0C" w14:textId="77777777" w:rsidTr="00C97274">
              <w:tc>
                <w:tcPr>
                  <w:tcW w:w="477" w:type="dxa"/>
                  <w:shd w:val="clear" w:color="auto" w:fill="auto"/>
                </w:tcPr>
                <w:p w14:paraId="0DDE64FE" w14:textId="77777777" w:rsidR="008A16EF" w:rsidRPr="00F2559B" w:rsidRDefault="008A16EF"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27D50F82" w14:textId="77777777" w:rsidR="008A16EF" w:rsidRPr="00F2559B" w:rsidRDefault="008A16EF"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Facilities Available</w:t>
                  </w:r>
                </w:p>
              </w:tc>
              <w:tc>
                <w:tcPr>
                  <w:tcW w:w="283" w:type="dxa"/>
                  <w:shd w:val="clear" w:color="auto" w:fill="auto"/>
                </w:tcPr>
                <w:p w14:paraId="33C0C0A6" w14:textId="77777777" w:rsidR="008A16EF" w:rsidRPr="00F2559B" w:rsidRDefault="008A16EF"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04AB72A8" w14:textId="77777777" w:rsidR="008A16EF" w:rsidRPr="00F2559B" w:rsidRDefault="008A16EF" w:rsidP="0049010C">
                  <w:pPr>
                    <w:spacing w:line="276" w:lineRule="auto"/>
                    <w:jc w:val="both"/>
                    <w:rPr>
                      <w:rFonts w:ascii="Arial Narrow" w:hAnsi="Arial Narrow" w:cs="Arial"/>
                      <w:color w:val="000000"/>
                      <w:sz w:val="22"/>
                      <w:szCs w:val="22"/>
                    </w:rPr>
                  </w:pPr>
                </w:p>
              </w:tc>
            </w:tr>
            <w:tr w:rsidR="008A16EF" w:rsidRPr="00AC50D1" w14:paraId="50EDF66A" w14:textId="77777777" w:rsidTr="00C97274">
              <w:tc>
                <w:tcPr>
                  <w:tcW w:w="477" w:type="dxa"/>
                  <w:shd w:val="clear" w:color="auto" w:fill="auto"/>
                </w:tcPr>
                <w:p w14:paraId="60BE67DB" w14:textId="77777777" w:rsidR="008A16EF" w:rsidRPr="00F2559B" w:rsidRDefault="008A16EF"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03A3320D" w14:textId="77777777" w:rsidR="008A16EF" w:rsidRPr="00F2559B" w:rsidRDefault="008A16EF"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Lift</w:t>
                  </w:r>
                </w:p>
              </w:tc>
              <w:tc>
                <w:tcPr>
                  <w:tcW w:w="283" w:type="dxa"/>
                  <w:shd w:val="clear" w:color="auto" w:fill="auto"/>
                </w:tcPr>
                <w:p w14:paraId="26C3C902" w14:textId="77777777" w:rsidR="008A16EF" w:rsidRPr="00F2559B" w:rsidRDefault="008A16EF"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4003129D" w14:textId="3FAD0511" w:rsidR="008A16EF" w:rsidRPr="00B91D2C" w:rsidRDefault="008A16EF" w:rsidP="003906B2">
                  <w:pPr>
                    <w:spacing w:line="276" w:lineRule="auto"/>
                    <w:rPr>
                      <w:rFonts w:ascii="Arial Narrow" w:hAnsi="Arial Narrow" w:cs="TTFFB52530t00"/>
                      <w:sz w:val="22"/>
                      <w:szCs w:val="22"/>
                    </w:rPr>
                  </w:pPr>
                  <w:r>
                    <w:rPr>
                      <w:rFonts w:ascii="Arial Narrow" w:hAnsi="Arial Narrow" w:cs="TTFFB52530t00"/>
                      <w:sz w:val="22"/>
                      <w:szCs w:val="22"/>
                    </w:rPr>
                    <w:t>1</w:t>
                  </w:r>
                  <w:r w:rsidRPr="00B91D2C">
                    <w:rPr>
                      <w:rFonts w:ascii="Arial Narrow" w:hAnsi="Arial Narrow" w:cs="TTFFB52530t00"/>
                      <w:sz w:val="22"/>
                      <w:szCs w:val="22"/>
                    </w:rPr>
                    <w:t xml:space="preserve"> lift</w:t>
                  </w:r>
                </w:p>
              </w:tc>
            </w:tr>
            <w:tr w:rsidR="008A16EF" w:rsidRPr="00AC50D1" w14:paraId="13E4E5B7" w14:textId="77777777" w:rsidTr="00C97274">
              <w:tc>
                <w:tcPr>
                  <w:tcW w:w="477" w:type="dxa"/>
                  <w:shd w:val="clear" w:color="auto" w:fill="auto"/>
                </w:tcPr>
                <w:p w14:paraId="54131121" w14:textId="77777777" w:rsidR="008A16EF" w:rsidRPr="00F2559B" w:rsidRDefault="008A16EF"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7A8509E8" w14:textId="77777777" w:rsidR="008A16EF" w:rsidRPr="00F2559B" w:rsidRDefault="008A16EF"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Protected Water Supply</w:t>
                  </w:r>
                </w:p>
              </w:tc>
              <w:tc>
                <w:tcPr>
                  <w:tcW w:w="283" w:type="dxa"/>
                  <w:shd w:val="clear" w:color="auto" w:fill="auto"/>
                </w:tcPr>
                <w:p w14:paraId="5CDA1133" w14:textId="77777777" w:rsidR="008A16EF" w:rsidRPr="00F2559B" w:rsidRDefault="008A16EF" w:rsidP="0049010C">
                  <w:pPr>
                    <w:spacing w:line="276" w:lineRule="auto"/>
                    <w:rPr>
                      <w:color w:val="000000"/>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34D2BE8D" w14:textId="77777777" w:rsidR="008A16EF" w:rsidRPr="00F2559B" w:rsidRDefault="008A16EF"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rPr>
                    <w:t>Municipal Water supply</w:t>
                  </w:r>
                </w:p>
              </w:tc>
            </w:tr>
            <w:tr w:rsidR="008A16EF" w:rsidRPr="00AC50D1" w14:paraId="04384BF8" w14:textId="77777777" w:rsidTr="00C97274">
              <w:tc>
                <w:tcPr>
                  <w:tcW w:w="477" w:type="dxa"/>
                  <w:shd w:val="clear" w:color="auto" w:fill="auto"/>
                </w:tcPr>
                <w:p w14:paraId="4F4D63B0" w14:textId="77777777" w:rsidR="008A16EF" w:rsidRPr="00F2559B" w:rsidRDefault="008A16EF"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66F63858" w14:textId="77777777" w:rsidR="008A16EF" w:rsidRPr="00F2559B" w:rsidRDefault="008A16EF"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Underground Sewerage</w:t>
                  </w:r>
                </w:p>
              </w:tc>
              <w:tc>
                <w:tcPr>
                  <w:tcW w:w="283" w:type="dxa"/>
                  <w:shd w:val="clear" w:color="auto" w:fill="auto"/>
                </w:tcPr>
                <w:p w14:paraId="0EDC66E8" w14:textId="77777777" w:rsidR="008A16EF" w:rsidRPr="00F2559B" w:rsidRDefault="008A16EF"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38648B14" w14:textId="77777777" w:rsidR="008A16EF" w:rsidRPr="00F2559B" w:rsidRDefault="008A16EF"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lang w:val="en-IN"/>
                    </w:rPr>
                    <w:t>Connected to Municipal Sewerage System</w:t>
                  </w:r>
                </w:p>
              </w:tc>
            </w:tr>
            <w:tr w:rsidR="008A16EF" w:rsidRPr="00AC50D1" w14:paraId="01236D0D" w14:textId="77777777" w:rsidTr="00C97274">
              <w:tc>
                <w:tcPr>
                  <w:tcW w:w="477" w:type="dxa"/>
                  <w:shd w:val="clear" w:color="auto" w:fill="auto"/>
                </w:tcPr>
                <w:p w14:paraId="7EC72A6D" w14:textId="77777777" w:rsidR="008A16EF" w:rsidRPr="00F2559B" w:rsidRDefault="008A16EF"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39B3A6C9" w14:textId="77777777" w:rsidR="008A16EF" w:rsidRPr="00F2559B" w:rsidRDefault="008A16EF"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Car parking - Open / Covered</w:t>
                  </w:r>
                </w:p>
              </w:tc>
              <w:tc>
                <w:tcPr>
                  <w:tcW w:w="283" w:type="dxa"/>
                  <w:shd w:val="clear" w:color="auto" w:fill="auto"/>
                </w:tcPr>
                <w:p w14:paraId="3C124B5B" w14:textId="77777777" w:rsidR="008A16EF" w:rsidRPr="00F2559B" w:rsidRDefault="008A16EF"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24E1AFD6" w14:textId="77777777" w:rsidR="008A16EF" w:rsidRPr="00C469CC" w:rsidRDefault="008A16EF" w:rsidP="003906B2">
                  <w:pPr>
                    <w:spacing w:line="276" w:lineRule="auto"/>
                    <w:rPr>
                      <w:rFonts w:ascii="Arial Narrow" w:hAnsi="Arial Narrow" w:cs="TTFFB52530t00"/>
                      <w:color w:val="000000"/>
                      <w:sz w:val="22"/>
                      <w:szCs w:val="22"/>
                    </w:rPr>
                  </w:pPr>
                  <w:r>
                    <w:rPr>
                      <w:rFonts w:ascii="Arial Narrow" w:hAnsi="Arial Narrow" w:cs="TTFFB52530t00"/>
                      <w:color w:val="000000"/>
                      <w:sz w:val="22"/>
                      <w:szCs w:val="22"/>
                    </w:rPr>
                    <w:t>Covered</w:t>
                  </w:r>
                  <w:r w:rsidRPr="00C469CC">
                    <w:rPr>
                      <w:rFonts w:ascii="Arial Narrow" w:hAnsi="Arial Narrow" w:cs="TTFFB52530t00"/>
                      <w:color w:val="000000"/>
                      <w:sz w:val="22"/>
                      <w:szCs w:val="22"/>
                    </w:rPr>
                    <w:t xml:space="preserve"> Car Parking</w:t>
                  </w:r>
                </w:p>
              </w:tc>
            </w:tr>
            <w:tr w:rsidR="008A16EF" w:rsidRPr="00AC50D1" w14:paraId="151291FC" w14:textId="77777777" w:rsidTr="00C97274">
              <w:tc>
                <w:tcPr>
                  <w:tcW w:w="477" w:type="dxa"/>
                  <w:shd w:val="clear" w:color="auto" w:fill="auto"/>
                </w:tcPr>
                <w:p w14:paraId="471B4A10" w14:textId="77777777" w:rsidR="008A16EF" w:rsidRPr="00F2559B" w:rsidRDefault="008A16EF"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7CF52672" w14:textId="77777777" w:rsidR="008A16EF" w:rsidRPr="00F2559B" w:rsidRDefault="008A16EF"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Compound wall existing?</w:t>
                  </w:r>
                </w:p>
              </w:tc>
              <w:tc>
                <w:tcPr>
                  <w:tcW w:w="283" w:type="dxa"/>
                  <w:shd w:val="clear" w:color="auto" w:fill="auto"/>
                </w:tcPr>
                <w:p w14:paraId="63D0D886" w14:textId="77777777" w:rsidR="008A16EF" w:rsidRPr="00F2559B" w:rsidRDefault="008A16EF"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5E0F8949" w14:textId="77777777" w:rsidR="008A16EF" w:rsidRPr="00F2559B" w:rsidRDefault="008A16EF" w:rsidP="0049010C">
                  <w:pPr>
                    <w:rPr>
                      <w:color w:val="000000"/>
                    </w:rPr>
                  </w:pPr>
                  <w:r w:rsidRPr="00F2559B">
                    <w:rPr>
                      <w:rFonts w:ascii="Arial Narrow" w:hAnsi="Arial Narrow" w:cs="Arial"/>
                      <w:color w:val="000000"/>
                      <w:sz w:val="22"/>
                      <w:szCs w:val="22"/>
                    </w:rPr>
                    <w:t xml:space="preserve">Yes </w:t>
                  </w:r>
                </w:p>
              </w:tc>
            </w:tr>
            <w:tr w:rsidR="008A16EF" w:rsidRPr="00AC50D1" w14:paraId="335562E7" w14:textId="77777777" w:rsidTr="00C97274">
              <w:tc>
                <w:tcPr>
                  <w:tcW w:w="477" w:type="dxa"/>
                  <w:shd w:val="clear" w:color="auto" w:fill="auto"/>
                </w:tcPr>
                <w:p w14:paraId="04772992" w14:textId="77777777" w:rsidR="008A16EF" w:rsidRPr="00F2559B" w:rsidRDefault="008A16EF"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6A828247" w14:textId="77777777" w:rsidR="008A16EF" w:rsidRPr="00F2559B" w:rsidRDefault="008A16EF"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pavement laid around the building</w:t>
                  </w:r>
                </w:p>
              </w:tc>
              <w:tc>
                <w:tcPr>
                  <w:tcW w:w="283" w:type="dxa"/>
                  <w:shd w:val="clear" w:color="auto" w:fill="auto"/>
                </w:tcPr>
                <w:p w14:paraId="2BCCDF7F" w14:textId="77777777" w:rsidR="008A16EF" w:rsidRPr="00F2559B" w:rsidRDefault="008A16EF"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6DA6CEB8" w14:textId="77777777" w:rsidR="008A16EF" w:rsidRPr="00F2559B" w:rsidRDefault="008A16EF" w:rsidP="0049010C">
                  <w:pPr>
                    <w:rPr>
                      <w:color w:val="000000"/>
                    </w:rPr>
                  </w:pPr>
                  <w:r w:rsidRPr="00F2559B">
                    <w:rPr>
                      <w:rFonts w:ascii="Arial Narrow" w:hAnsi="Arial Narrow" w:cs="Arial"/>
                      <w:color w:val="000000"/>
                      <w:sz w:val="22"/>
                      <w:szCs w:val="22"/>
                    </w:rPr>
                    <w:t xml:space="preserve">Yes </w:t>
                  </w:r>
                </w:p>
              </w:tc>
            </w:tr>
            <w:tr w:rsidR="008A16EF" w:rsidRPr="00AC50D1" w14:paraId="649D4E06" w14:textId="77777777" w:rsidTr="00C97274">
              <w:tc>
                <w:tcPr>
                  <w:tcW w:w="477" w:type="dxa"/>
                  <w:shd w:val="clear" w:color="auto" w:fill="auto"/>
                </w:tcPr>
                <w:p w14:paraId="6DC00DB5"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b/>
                      <w:color w:val="000000"/>
                      <w:sz w:val="22"/>
                      <w:szCs w:val="22"/>
                    </w:rPr>
                    <w:t>III</w:t>
                  </w:r>
                </w:p>
              </w:tc>
              <w:tc>
                <w:tcPr>
                  <w:tcW w:w="3733" w:type="dxa"/>
                  <w:gridSpan w:val="3"/>
                  <w:shd w:val="clear" w:color="auto" w:fill="auto"/>
                </w:tcPr>
                <w:p w14:paraId="7BDAD821" w14:textId="77777777" w:rsidR="008A16EF" w:rsidRPr="00F2559B" w:rsidRDefault="008A16EF"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FLAT</w:t>
                  </w:r>
                </w:p>
              </w:tc>
              <w:tc>
                <w:tcPr>
                  <w:tcW w:w="283" w:type="dxa"/>
                  <w:shd w:val="clear" w:color="auto" w:fill="auto"/>
                </w:tcPr>
                <w:p w14:paraId="15A2621A" w14:textId="77777777" w:rsidR="008A16EF" w:rsidRPr="00F2559B" w:rsidRDefault="008A16EF" w:rsidP="0049010C">
                  <w:pPr>
                    <w:jc w:val="center"/>
                    <w:rPr>
                      <w:rFonts w:ascii="Arial Narrow" w:hAnsi="Arial Narrow"/>
                      <w:color w:val="000000"/>
                      <w:sz w:val="22"/>
                      <w:szCs w:val="22"/>
                    </w:rPr>
                  </w:pPr>
                </w:p>
              </w:tc>
              <w:tc>
                <w:tcPr>
                  <w:tcW w:w="4915" w:type="dxa"/>
                  <w:gridSpan w:val="2"/>
                  <w:shd w:val="clear" w:color="auto" w:fill="auto"/>
                </w:tcPr>
                <w:p w14:paraId="119A3985" w14:textId="77777777" w:rsidR="008A16EF" w:rsidRPr="00F2559B" w:rsidRDefault="008A16EF" w:rsidP="0049010C">
                  <w:pPr>
                    <w:jc w:val="both"/>
                    <w:rPr>
                      <w:rFonts w:ascii="Arial Narrow" w:hAnsi="Arial Narrow" w:cs="Arial"/>
                      <w:color w:val="000000"/>
                      <w:sz w:val="22"/>
                      <w:szCs w:val="22"/>
                    </w:rPr>
                  </w:pPr>
                </w:p>
              </w:tc>
            </w:tr>
            <w:tr w:rsidR="008A16EF" w:rsidRPr="00AC50D1" w14:paraId="04724730" w14:textId="77777777" w:rsidTr="00C97274">
              <w:tc>
                <w:tcPr>
                  <w:tcW w:w="477" w:type="dxa"/>
                  <w:shd w:val="clear" w:color="auto" w:fill="auto"/>
                </w:tcPr>
                <w:p w14:paraId="01C72A8E"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50B82C0D" w14:textId="77777777" w:rsidR="008A16EF" w:rsidRPr="00F2559B" w:rsidRDefault="008A16EF" w:rsidP="0049010C">
                  <w:pPr>
                    <w:jc w:val="both"/>
                    <w:rPr>
                      <w:rFonts w:ascii="Arial Narrow" w:hAnsi="Arial Narrow" w:cs="Times-Bold"/>
                      <w:b/>
                      <w:bCs/>
                      <w:color w:val="000000"/>
                      <w:sz w:val="22"/>
                      <w:szCs w:val="22"/>
                    </w:rPr>
                  </w:pPr>
                  <w:r w:rsidRPr="00F2559B">
                    <w:rPr>
                      <w:rFonts w:ascii="Arial Narrow" w:hAnsi="Arial Narrow" w:cs="TTFFB52530t00"/>
                      <w:color w:val="000000"/>
                      <w:sz w:val="22"/>
                      <w:szCs w:val="22"/>
                    </w:rPr>
                    <w:t>The floor in which the flat is situated</w:t>
                  </w:r>
                </w:p>
              </w:tc>
              <w:tc>
                <w:tcPr>
                  <w:tcW w:w="283" w:type="dxa"/>
                  <w:shd w:val="clear" w:color="auto" w:fill="auto"/>
                </w:tcPr>
                <w:p w14:paraId="447EDDD8" w14:textId="77777777" w:rsidR="008A16EF" w:rsidRPr="00B9678E" w:rsidRDefault="008A16EF" w:rsidP="0049010C">
                  <w:pPr>
                    <w:rPr>
                      <w:rFonts w:ascii="Arial Narrow" w:hAnsi="Arial Narrow" w:cs="Arial"/>
                      <w:color w:val="000000"/>
                      <w:sz w:val="22"/>
                      <w:szCs w:val="22"/>
                    </w:rPr>
                  </w:pPr>
                  <w:r w:rsidRPr="00B9678E">
                    <w:rPr>
                      <w:rFonts w:ascii="Arial Narrow" w:hAnsi="Arial Narrow" w:cs="Arial"/>
                      <w:color w:val="000000"/>
                      <w:sz w:val="22"/>
                      <w:szCs w:val="22"/>
                    </w:rPr>
                    <w:t>:</w:t>
                  </w:r>
                </w:p>
              </w:tc>
              <w:tc>
                <w:tcPr>
                  <w:tcW w:w="4915" w:type="dxa"/>
                  <w:gridSpan w:val="2"/>
                  <w:shd w:val="clear" w:color="auto" w:fill="auto"/>
                </w:tcPr>
                <w:p w14:paraId="52118042" w14:textId="77777777" w:rsidR="008A16EF" w:rsidRPr="008B38E2" w:rsidRDefault="008A16EF" w:rsidP="00AA45AF">
                  <w:pPr>
                    <w:rPr>
                      <w:rFonts w:ascii="Arial Narrow" w:hAnsi="Arial Narrow" w:cs="Arial"/>
                      <w:color w:val="000000" w:themeColor="text1"/>
                      <w:sz w:val="22"/>
                      <w:szCs w:val="22"/>
                    </w:rPr>
                  </w:pPr>
                  <w:r>
                    <w:rPr>
                      <w:rFonts w:ascii="Arial Narrow" w:hAnsi="Arial Narrow" w:cs="Arial"/>
                      <w:color w:val="000000" w:themeColor="text1"/>
                      <w:sz w:val="22"/>
                      <w:szCs w:val="22"/>
                    </w:rPr>
                    <w:t>Sixth</w:t>
                  </w:r>
                  <w:r w:rsidRPr="008B38E2">
                    <w:rPr>
                      <w:rFonts w:ascii="Arial Narrow" w:hAnsi="Arial Narrow" w:cs="Arial"/>
                      <w:color w:val="000000" w:themeColor="text1"/>
                      <w:sz w:val="22"/>
                      <w:szCs w:val="22"/>
                    </w:rPr>
                    <w:t xml:space="preserve"> Floor</w:t>
                  </w:r>
                </w:p>
              </w:tc>
            </w:tr>
            <w:tr w:rsidR="008A16EF" w:rsidRPr="00AC50D1" w14:paraId="4F8156CC" w14:textId="77777777" w:rsidTr="00C97274">
              <w:tc>
                <w:tcPr>
                  <w:tcW w:w="477" w:type="dxa"/>
                  <w:shd w:val="clear" w:color="auto" w:fill="auto"/>
                </w:tcPr>
                <w:p w14:paraId="2F219C6F"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377B174E"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 No. of the flat</w:t>
                  </w:r>
                </w:p>
              </w:tc>
              <w:tc>
                <w:tcPr>
                  <w:tcW w:w="283" w:type="dxa"/>
                  <w:shd w:val="clear" w:color="auto" w:fill="auto"/>
                </w:tcPr>
                <w:p w14:paraId="0839E208" w14:textId="77777777" w:rsidR="008A16EF" w:rsidRPr="00F2559B" w:rsidRDefault="008A16EF"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FA10674" w14:textId="77777777" w:rsidR="008A16EF" w:rsidRPr="008B38E2" w:rsidRDefault="008A16EF" w:rsidP="00ED1C47">
                  <w:pPr>
                    <w:rPr>
                      <w:rFonts w:ascii="Arial Narrow" w:hAnsi="Arial Narrow" w:cs="TTFFB52530t00"/>
                      <w:color w:val="000000" w:themeColor="text1"/>
                      <w:sz w:val="22"/>
                      <w:szCs w:val="22"/>
                    </w:rPr>
                  </w:pPr>
                  <w:r>
                    <w:rPr>
                      <w:rFonts w:ascii="Arial Narrow" w:hAnsi="Arial Narrow" w:cs="Arial"/>
                      <w:color w:val="000000" w:themeColor="text1"/>
                      <w:sz w:val="22"/>
                      <w:szCs w:val="22"/>
                    </w:rPr>
                    <w:t>Residential Flat No. 603</w:t>
                  </w:r>
                </w:p>
              </w:tc>
            </w:tr>
            <w:tr w:rsidR="008A16EF" w:rsidRPr="00AC50D1" w14:paraId="5F5689CA" w14:textId="77777777" w:rsidTr="00C97274">
              <w:tc>
                <w:tcPr>
                  <w:tcW w:w="477" w:type="dxa"/>
                  <w:shd w:val="clear" w:color="auto" w:fill="auto"/>
                </w:tcPr>
                <w:p w14:paraId="2FEBB4F7"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008A2DF1"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Specifications of the flat</w:t>
                  </w:r>
                </w:p>
              </w:tc>
              <w:tc>
                <w:tcPr>
                  <w:tcW w:w="283" w:type="dxa"/>
                  <w:shd w:val="clear" w:color="auto" w:fill="auto"/>
                </w:tcPr>
                <w:p w14:paraId="50113198" w14:textId="77777777" w:rsidR="008A16EF" w:rsidRPr="00F2559B" w:rsidRDefault="008A16EF"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EA87328" w14:textId="77777777" w:rsidR="008A16EF" w:rsidRPr="00F2559B" w:rsidRDefault="008A16EF" w:rsidP="0049010C">
                  <w:pPr>
                    <w:rPr>
                      <w:rFonts w:ascii="Arial Narrow" w:hAnsi="Arial Narrow" w:cs="Arial"/>
                      <w:color w:val="000000"/>
                      <w:sz w:val="22"/>
                      <w:szCs w:val="22"/>
                    </w:rPr>
                  </w:pPr>
                </w:p>
              </w:tc>
            </w:tr>
            <w:tr w:rsidR="008A16EF" w:rsidRPr="00AC50D1" w14:paraId="3C1DFEF9" w14:textId="77777777" w:rsidTr="00C97274">
              <w:tc>
                <w:tcPr>
                  <w:tcW w:w="477" w:type="dxa"/>
                  <w:tcBorders>
                    <w:bottom w:val="single" w:sz="4" w:space="0" w:color="auto"/>
                  </w:tcBorders>
                  <w:shd w:val="clear" w:color="auto" w:fill="auto"/>
                </w:tcPr>
                <w:p w14:paraId="15F0F66F" w14:textId="77777777" w:rsidR="008A16EF" w:rsidRPr="00F2559B" w:rsidRDefault="008A16EF"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582AB0F4"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Roof</w:t>
                  </w:r>
                </w:p>
              </w:tc>
              <w:tc>
                <w:tcPr>
                  <w:tcW w:w="283" w:type="dxa"/>
                  <w:tcBorders>
                    <w:bottom w:val="single" w:sz="4" w:space="0" w:color="auto"/>
                  </w:tcBorders>
                  <w:shd w:val="clear" w:color="auto" w:fill="auto"/>
                </w:tcPr>
                <w:p w14:paraId="78D3560E" w14:textId="77777777" w:rsidR="008A16EF" w:rsidRPr="00F2559B" w:rsidRDefault="008A16EF"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5E9959FC" w14:textId="77777777" w:rsidR="008A16EF" w:rsidRPr="00F2559B" w:rsidRDefault="008A16EF"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 R.C.C. Slab</w:t>
                  </w:r>
                </w:p>
              </w:tc>
            </w:tr>
            <w:tr w:rsidR="008A16EF" w:rsidRPr="00AC50D1" w14:paraId="687BF703" w14:textId="77777777" w:rsidTr="00C97274">
              <w:tc>
                <w:tcPr>
                  <w:tcW w:w="477" w:type="dxa"/>
                  <w:tcBorders>
                    <w:bottom w:val="single" w:sz="4" w:space="0" w:color="auto"/>
                  </w:tcBorders>
                  <w:shd w:val="clear" w:color="auto" w:fill="auto"/>
                </w:tcPr>
                <w:p w14:paraId="65CB7BE8" w14:textId="77777777" w:rsidR="008A16EF" w:rsidRPr="00F2559B" w:rsidRDefault="008A16EF"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4A5D713C"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Flooring</w:t>
                  </w:r>
                </w:p>
              </w:tc>
              <w:tc>
                <w:tcPr>
                  <w:tcW w:w="283" w:type="dxa"/>
                  <w:tcBorders>
                    <w:bottom w:val="single" w:sz="4" w:space="0" w:color="auto"/>
                  </w:tcBorders>
                  <w:shd w:val="clear" w:color="auto" w:fill="auto"/>
                </w:tcPr>
                <w:p w14:paraId="7DCDF198" w14:textId="77777777" w:rsidR="008A16EF" w:rsidRPr="00F2559B" w:rsidRDefault="008A16EF"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60BA5C83" w14:textId="77777777" w:rsidR="008A16EF" w:rsidRPr="00F2559B" w:rsidRDefault="008A16EF" w:rsidP="0049010C">
                  <w:pPr>
                    <w:rPr>
                      <w:rFonts w:ascii="Arial Narrow" w:hAnsi="Arial Narrow" w:cs="TTFFB52530t00"/>
                      <w:color w:val="000000"/>
                      <w:sz w:val="22"/>
                      <w:szCs w:val="22"/>
                    </w:rPr>
                  </w:pPr>
                  <w:r>
                    <w:rPr>
                      <w:rFonts w:ascii="Arial Narrow" w:hAnsi="Arial Narrow" w:cs="TTFFB52530t00"/>
                      <w:color w:val="000000"/>
                      <w:sz w:val="22"/>
                      <w:szCs w:val="22"/>
                      <w:lang w:val="en-IN"/>
                    </w:rPr>
                    <w:t>Ceramic</w:t>
                  </w:r>
                  <w:r w:rsidRPr="00F2559B">
                    <w:rPr>
                      <w:rFonts w:ascii="Arial Narrow" w:hAnsi="Arial Narrow" w:cs="TTFFB52530t00"/>
                      <w:color w:val="000000"/>
                      <w:sz w:val="22"/>
                      <w:szCs w:val="22"/>
                      <w:lang w:val="en-IN"/>
                    </w:rPr>
                    <w:t xml:space="preserve"> Tile Flooring</w:t>
                  </w:r>
                </w:p>
              </w:tc>
            </w:tr>
            <w:tr w:rsidR="008A16EF" w:rsidRPr="00AC50D1" w14:paraId="1226C446" w14:textId="77777777" w:rsidTr="00C97274">
              <w:tc>
                <w:tcPr>
                  <w:tcW w:w="477" w:type="dxa"/>
                  <w:tcBorders>
                    <w:bottom w:val="single" w:sz="4" w:space="0" w:color="auto"/>
                  </w:tcBorders>
                  <w:shd w:val="clear" w:color="auto" w:fill="auto"/>
                </w:tcPr>
                <w:p w14:paraId="76C01DBB" w14:textId="77777777" w:rsidR="008A16EF" w:rsidRPr="00F2559B" w:rsidRDefault="008A16EF"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43418180"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Doors</w:t>
                  </w:r>
                </w:p>
              </w:tc>
              <w:tc>
                <w:tcPr>
                  <w:tcW w:w="283" w:type="dxa"/>
                  <w:tcBorders>
                    <w:bottom w:val="single" w:sz="4" w:space="0" w:color="auto"/>
                  </w:tcBorders>
                  <w:shd w:val="clear" w:color="auto" w:fill="auto"/>
                </w:tcPr>
                <w:p w14:paraId="4311DB00" w14:textId="77777777" w:rsidR="008A16EF" w:rsidRPr="00F2559B" w:rsidRDefault="008A16EF"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1F0B5E20" w14:textId="77777777" w:rsidR="008A16EF" w:rsidRPr="009C3312" w:rsidRDefault="008A16EF" w:rsidP="003906B2">
                  <w:pPr>
                    <w:rPr>
                      <w:rFonts w:ascii="Arial Narrow" w:hAnsi="Arial Narrow" w:cs="TTFFB52530t00"/>
                      <w:sz w:val="22"/>
                      <w:szCs w:val="22"/>
                    </w:rPr>
                  </w:pPr>
                  <w:r w:rsidRPr="009C3312">
                    <w:rPr>
                      <w:rFonts w:ascii="Arial Narrow" w:hAnsi="Arial Narrow" w:cs="DejaVuSansCondensed"/>
                      <w:sz w:val="22"/>
                      <w:szCs w:val="22"/>
                    </w:rPr>
                    <w:t>Teak Wood door framed with flush doors</w:t>
                  </w:r>
                </w:p>
              </w:tc>
            </w:tr>
            <w:tr w:rsidR="008A16EF" w:rsidRPr="00AC50D1" w14:paraId="7281148B" w14:textId="77777777" w:rsidTr="00C97274">
              <w:tc>
                <w:tcPr>
                  <w:tcW w:w="477" w:type="dxa"/>
                  <w:shd w:val="clear" w:color="auto" w:fill="auto"/>
                </w:tcPr>
                <w:p w14:paraId="74447251" w14:textId="77777777" w:rsidR="008A16EF" w:rsidRPr="00F2559B" w:rsidRDefault="008A16EF" w:rsidP="0049010C">
                  <w:pPr>
                    <w:jc w:val="both"/>
                    <w:rPr>
                      <w:rFonts w:ascii="Arial Narrow" w:hAnsi="Arial Narrow" w:cs="TTFFB52530t00"/>
                      <w:color w:val="000000"/>
                      <w:sz w:val="22"/>
                      <w:szCs w:val="22"/>
                    </w:rPr>
                  </w:pPr>
                </w:p>
              </w:tc>
              <w:tc>
                <w:tcPr>
                  <w:tcW w:w="3733" w:type="dxa"/>
                  <w:gridSpan w:val="3"/>
                  <w:shd w:val="clear" w:color="auto" w:fill="auto"/>
                </w:tcPr>
                <w:p w14:paraId="00E272CF"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Windows</w:t>
                  </w:r>
                </w:p>
              </w:tc>
              <w:tc>
                <w:tcPr>
                  <w:tcW w:w="283" w:type="dxa"/>
                  <w:shd w:val="clear" w:color="auto" w:fill="auto"/>
                </w:tcPr>
                <w:p w14:paraId="0A5B198A" w14:textId="77777777" w:rsidR="008A16EF" w:rsidRPr="00F2559B" w:rsidRDefault="008A16EF"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3EF684C"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olor w:val="000000"/>
                      <w:sz w:val="22"/>
                      <w:szCs w:val="22"/>
                    </w:rPr>
                    <w:t xml:space="preserve">Aluminum Sliding Windows </w:t>
                  </w:r>
                </w:p>
              </w:tc>
            </w:tr>
            <w:tr w:rsidR="008A16EF" w:rsidRPr="00AC50D1" w14:paraId="0C5F2A36" w14:textId="77777777" w:rsidTr="00C97274">
              <w:tc>
                <w:tcPr>
                  <w:tcW w:w="477" w:type="dxa"/>
                  <w:tcBorders>
                    <w:bottom w:val="single" w:sz="4" w:space="0" w:color="auto"/>
                  </w:tcBorders>
                  <w:shd w:val="clear" w:color="auto" w:fill="auto"/>
                </w:tcPr>
                <w:p w14:paraId="5CFE146D" w14:textId="77777777" w:rsidR="008A16EF" w:rsidRPr="00F2559B" w:rsidRDefault="008A16EF"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1A628439"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Fittings</w:t>
                  </w:r>
                </w:p>
              </w:tc>
              <w:tc>
                <w:tcPr>
                  <w:tcW w:w="283" w:type="dxa"/>
                  <w:tcBorders>
                    <w:bottom w:val="single" w:sz="4" w:space="0" w:color="auto"/>
                  </w:tcBorders>
                  <w:shd w:val="clear" w:color="auto" w:fill="auto"/>
                </w:tcPr>
                <w:p w14:paraId="50774464" w14:textId="77777777" w:rsidR="008A16EF" w:rsidRPr="00F2559B" w:rsidRDefault="008A16EF"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0A878753" w14:textId="77777777" w:rsidR="008A16EF" w:rsidRPr="00F2559B" w:rsidRDefault="008A16EF" w:rsidP="00C74EAB">
                  <w:pPr>
                    <w:jc w:val="both"/>
                    <w:rPr>
                      <w:rFonts w:ascii="Arial Narrow" w:hAnsi="Arial Narrow" w:cs="TTFFB52530t00"/>
                      <w:color w:val="000000"/>
                      <w:sz w:val="22"/>
                      <w:szCs w:val="22"/>
                    </w:rPr>
                  </w:pPr>
                  <w:r>
                    <w:rPr>
                      <w:rFonts w:ascii="Arial Narrow" w:hAnsi="Arial Narrow" w:cs="TTFFB52530t00"/>
                      <w:sz w:val="22"/>
                      <w:szCs w:val="22"/>
                    </w:rPr>
                    <w:t>Concealed Plumbing, Concealed Electrical wiring</w:t>
                  </w:r>
                </w:p>
              </w:tc>
            </w:tr>
            <w:tr w:rsidR="008A16EF" w:rsidRPr="00AC50D1" w14:paraId="1A94F094" w14:textId="77777777" w:rsidTr="00C97274">
              <w:tc>
                <w:tcPr>
                  <w:tcW w:w="477" w:type="dxa"/>
                  <w:shd w:val="clear" w:color="auto" w:fill="auto"/>
                </w:tcPr>
                <w:p w14:paraId="39E30FCB" w14:textId="77777777" w:rsidR="008A16EF" w:rsidRPr="00F2559B" w:rsidRDefault="008A16EF" w:rsidP="0049010C">
                  <w:pPr>
                    <w:jc w:val="both"/>
                    <w:rPr>
                      <w:rFonts w:ascii="Arial Narrow" w:hAnsi="Arial Narrow" w:cs="TTFFB52530t00"/>
                      <w:color w:val="000000"/>
                      <w:sz w:val="22"/>
                      <w:szCs w:val="22"/>
                    </w:rPr>
                  </w:pPr>
                </w:p>
              </w:tc>
              <w:tc>
                <w:tcPr>
                  <w:tcW w:w="3733" w:type="dxa"/>
                  <w:gridSpan w:val="3"/>
                  <w:shd w:val="clear" w:color="auto" w:fill="auto"/>
                </w:tcPr>
                <w:p w14:paraId="56E19EBC"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Finishing</w:t>
                  </w:r>
                </w:p>
              </w:tc>
              <w:tc>
                <w:tcPr>
                  <w:tcW w:w="283" w:type="dxa"/>
                  <w:shd w:val="clear" w:color="auto" w:fill="auto"/>
                </w:tcPr>
                <w:p w14:paraId="289370C9" w14:textId="77777777" w:rsidR="008A16EF" w:rsidRPr="00F2559B" w:rsidRDefault="008A16EF"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B5A845E" w14:textId="77777777" w:rsidR="008A16EF" w:rsidRPr="00F2559B" w:rsidRDefault="008A16EF" w:rsidP="0049010C">
                  <w:pPr>
                    <w:rPr>
                      <w:rFonts w:ascii="Arial Narrow" w:hAnsi="Arial Narrow" w:cs="TTFFB52530t00"/>
                      <w:color w:val="000000"/>
                      <w:sz w:val="22"/>
                      <w:szCs w:val="22"/>
                    </w:rPr>
                  </w:pPr>
                  <w:r w:rsidRPr="00F2559B">
                    <w:rPr>
                      <w:rFonts w:ascii="Arial Narrow" w:hAnsi="Arial Narrow" w:cs="TTFFB52530t00"/>
                      <w:color w:val="000000"/>
                      <w:sz w:val="22"/>
                      <w:szCs w:val="22"/>
                      <w:lang w:val="en-IN"/>
                    </w:rPr>
                    <w:t>Cement P</w:t>
                  </w:r>
                  <w:r>
                    <w:rPr>
                      <w:rFonts w:ascii="Arial Narrow" w:hAnsi="Arial Narrow" w:cs="TTFFB52530t00"/>
                      <w:color w:val="000000"/>
                      <w:sz w:val="22"/>
                      <w:szCs w:val="22"/>
                      <w:lang w:val="en-IN"/>
                    </w:rPr>
                    <w:t xml:space="preserve">lastering </w:t>
                  </w:r>
                </w:p>
              </w:tc>
            </w:tr>
            <w:tr w:rsidR="008A16EF" w:rsidRPr="00AC50D1" w14:paraId="06B2BA83" w14:textId="77777777" w:rsidTr="00C97274">
              <w:tc>
                <w:tcPr>
                  <w:tcW w:w="477" w:type="dxa"/>
                  <w:shd w:val="clear" w:color="auto" w:fill="auto"/>
                </w:tcPr>
                <w:p w14:paraId="5EDE1CDB"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4</w:t>
                  </w:r>
                </w:p>
              </w:tc>
              <w:tc>
                <w:tcPr>
                  <w:tcW w:w="3733" w:type="dxa"/>
                  <w:gridSpan w:val="3"/>
                  <w:shd w:val="clear" w:color="auto" w:fill="auto"/>
                </w:tcPr>
                <w:p w14:paraId="0A05D527"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House Tax </w:t>
                  </w:r>
                </w:p>
              </w:tc>
              <w:tc>
                <w:tcPr>
                  <w:tcW w:w="283" w:type="dxa"/>
                  <w:shd w:val="clear" w:color="auto" w:fill="auto"/>
                </w:tcPr>
                <w:p w14:paraId="1CCEF99C" w14:textId="77777777" w:rsidR="008A16EF" w:rsidRPr="00F2559B" w:rsidRDefault="008A16EF"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B4A913D" w14:textId="77777777" w:rsidR="008A16EF" w:rsidRPr="00F2559B" w:rsidRDefault="008A16EF" w:rsidP="0049010C">
                  <w:pPr>
                    <w:rPr>
                      <w:rFonts w:ascii="Arial Narrow" w:hAnsi="Arial Narrow" w:cs="TTFFB52530t00"/>
                      <w:color w:val="000000"/>
                      <w:sz w:val="22"/>
                      <w:szCs w:val="22"/>
                    </w:rPr>
                  </w:pPr>
                </w:p>
              </w:tc>
            </w:tr>
            <w:tr w:rsidR="008A16EF" w:rsidRPr="00AC50D1" w14:paraId="0B085DA4" w14:textId="77777777" w:rsidTr="00C97274">
              <w:tc>
                <w:tcPr>
                  <w:tcW w:w="477" w:type="dxa"/>
                  <w:tcBorders>
                    <w:bottom w:val="single" w:sz="4" w:space="0" w:color="auto"/>
                  </w:tcBorders>
                  <w:shd w:val="clear" w:color="auto" w:fill="auto"/>
                </w:tcPr>
                <w:p w14:paraId="11A9F5E8" w14:textId="77777777" w:rsidR="008A16EF" w:rsidRPr="00F2559B" w:rsidRDefault="008A16EF"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404B6F3E" w14:textId="77777777" w:rsidR="008A16EF" w:rsidRPr="00F2559B" w:rsidRDefault="008A16EF"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Assessment No. </w:t>
                  </w:r>
                </w:p>
              </w:tc>
              <w:tc>
                <w:tcPr>
                  <w:tcW w:w="283" w:type="dxa"/>
                  <w:tcBorders>
                    <w:bottom w:val="single" w:sz="4" w:space="0" w:color="auto"/>
                  </w:tcBorders>
                  <w:shd w:val="clear" w:color="auto" w:fill="auto"/>
                </w:tcPr>
                <w:p w14:paraId="28F76C93" w14:textId="77777777" w:rsidR="008A16EF" w:rsidRPr="00F2559B" w:rsidRDefault="008A16EF"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370D0F15" w14:textId="77777777" w:rsidR="008A16EF" w:rsidRDefault="008A16EF" w:rsidP="00290F76">
                  <w:r w:rsidRPr="00EC45B9">
                    <w:rPr>
                      <w:rFonts w:ascii="Arial Narrow" w:hAnsi="Arial Narrow" w:cs="TTFFB52530t00"/>
                      <w:color w:val="000000"/>
                      <w:sz w:val="22"/>
                      <w:szCs w:val="22"/>
                    </w:rPr>
                    <w:t>Details Not Provided</w:t>
                  </w:r>
                </w:p>
              </w:tc>
            </w:tr>
            <w:tr w:rsidR="008A16EF" w:rsidRPr="00AC50D1" w14:paraId="6EC1661B" w14:textId="77777777" w:rsidTr="00C97274">
              <w:tc>
                <w:tcPr>
                  <w:tcW w:w="477" w:type="dxa"/>
                  <w:tcBorders>
                    <w:bottom w:val="single" w:sz="4" w:space="0" w:color="auto"/>
                  </w:tcBorders>
                  <w:shd w:val="clear" w:color="auto" w:fill="auto"/>
                </w:tcPr>
                <w:p w14:paraId="5AFD1B38" w14:textId="77777777" w:rsidR="008A16EF" w:rsidRPr="00F2559B" w:rsidRDefault="008A16EF"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3B0A077D" w14:textId="77777777" w:rsidR="008A16EF" w:rsidRPr="00F2559B" w:rsidRDefault="008A16EF"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Tax paid in the name of:</w:t>
                  </w:r>
                </w:p>
              </w:tc>
              <w:tc>
                <w:tcPr>
                  <w:tcW w:w="283" w:type="dxa"/>
                  <w:tcBorders>
                    <w:bottom w:val="single" w:sz="4" w:space="0" w:color="auto"/>
                  </w:tcBorders>
                  <w:shd w:val="clear" w:color="auto" w:fill="auto"/>
                </w:tcPr>
                <w:p w14:paraId="0ACE1F94" w14:textId="77777777" w:rsidR="008A16EF" w:rsidRPr="00F2559B" w:rsidRDefault="008A16EF"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209E2A17" w14:textId="77777777" w:rsidR="008A16EF" w:rsidRDefault="008A16EF" w:rsidP="00290F76">
                  <w:r w:rsidRPr="00EC45B9">
                    <w:rPr>
                      <w:rFonts w:ascii="Arial Narrow" w:hAnsi="Arial Narrow" w:cs="TTFFB52530t00"/>
                      <w:color w:val="000000"/>
                      <w:sz w:val="22"/>
                      <w:szCs w:val="22"/>
                    </w:rPr>
                    <w:t>Details Not Provided</w:t>
                  </w:r>
                </w:p>
              </w:tc>
            </w:tr>
            <w:tr w:rsidR="008A16EF" w:rsidRPr="00AC50D1" w14:paraId="188BCE8E" w14:textId="77777777" w:rsidTr="00C97274">
              <w:tc>
                <w:tcPr>
                  <w:tcW w:w="477" w:type="dxa"/>
                  <w:tcBorders>
                    <w:bottom w:val="single" w:sz="4" w:space="0" w:color="auto"/>
                  </w:tcBorders>
                  <w:shd w:val="clear" w:color="auto" w:fill="auto"/>
                </w:tcPr>
                <w:p w14:paraId="0C770B07" w14:textId="77777777" w:rsidR="008A16EF" w:rsidRPr="00F2559B" w:rsidRDefault="008A16EF"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4DEED0B4" w14:textId="77777777" w:rsidR="008A16EF" w:rsidRPr="00F2559B" w:rsidRDefault="008A16EF"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Tax amount: </w:t>
                  </w:r>
                </w:p>
              </w:tc>
              <w:tc>
                <w:tcPr>
                  <w:tcW w:w="283" w:type="dxa"/>
                  <w:tcBorders>
                    <w:bottom w:val="single" w:sz="4" w:space="0" w:color="auto"/>
                  </w:tcBorders>
                  <w:shd w:val="clear" w:color="auto" w:fill="auto"/>
                </w:tcPr>
                <w:p w14:paraId="5DC955F7" w14:textId="77777777" w:rsidR="008A16EF" w:rsidRPr="00F2559B" w:rsidRDefault="008A16EF"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0FF3D700" w14:textId="77777777" w:rsidR="008A16EF" w:rsidRDefault="008A16EF" w:rsidP="00290F76">
                  <w:r w:rsidRPr="00EC45B9">
                    <w:rPr>
                      <w:rFonts w:ascii="Arial Narrow" w:hAnsi="Arial Narrow" w:cs="TTFFB52530t00"/>
                      <w:color w:val="000000"/>
                      <w:sz w:val="22"/>
                      <w:szCs w:val="22"/>
                    </w:rPr>
                    <w:t>Details Not Provided</w:t>
                  </w:r>
                </w:p>
              </w:tc>
            </w:tr>
            <w:tr w:rsidR="008A16EF" w:rsidRPr="00AC50D1" w14:paraId="5BBDF6DB" w14:textId="77777777" w:rsidTr="00C97274">
              <w:tc>
                <w:tcPr>
                  <w:tcW w:w="477" w:type="dxa"/>
                  <w:tcBorders>
                    <w:bottom w:val="single" w:sz="4" w:space="0" w:color="auto"/>
                  </w:tcBorders>
                  <w:shd w:val="clear" w:color="auto" w:fill="auto"/>
                </w:tcPr>
                <w:p w14:paraId="467FCFDD" w14:textId="77777777" w:rsidR="008A16EF" w:rsidRPr="00F2559B" w:rsidRDefault="008A16EF"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5</w:t>
                  </w:r>
                </w:p>
              </w:tc>
              <w:tc>
                <w:tcPr>
                  <w:tcW w:w="3733" w:type="dxa"/>
                  <w:gridSpan w:val="3"/>
                  <w:tcBorders>
                    <w:bottom w:val="single" w:sz="4" w:space="0" w:color="auto"/>
                  </w:tcBorders>
                  <w:shd w:val="clear" w:color="auto" w:fill="auto"/>
                </w:tcPr>
                <w:p w14:paraId="3056268E" w14:textId="77777777" w:rsidR="008A16EF" w:rsidRPr="00F2559B" w:rsidRDefault="008A16EF"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Electricity Service connection No.:</w:t>
                  </w:r>
                </w:p>
              </w:tc>
              <w:tc>
                <w:tcPr>
                  <w:tcW w:w="283" w:type="dxa"/>
                  <w:tcBorders>
                    <w:bottom w:val="single" w:sz="4" w:space="0" w:color="auto"/>
                  </w:tcBorders>
                  <w:shd w:val="clear" w:color="auto" w:fill="auto"/>
                </w:tcPr>
                <w:p w14:paraId="7411E42F" w14:textId="77777777" w:rsidR="008A16EF" w:rsidRPr="00F2559B" w:rsidRDefault="008A16EF"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6D6BCDAA" w14:textId="77777777" w:rsidR="008A16EF" w:rsidRDefault="008A16EF" w:rsidP="00290F76">
                  <w:r w:rsidRPr="00EC45B9">
                    <w:rPr>
                      <w:rFonts w:ascii="Arial Narrow" w:hAnsi="Arial Narrow" w:cs="TTFFB52530t00"/>
                      <w:color w:val="000000"/>
                      <w:sz w:val="22"/>
                      <w:szCs w:val="22"/>
                    </w:rPr>
                    <w:t>Details Not Provided</w:t>
                  </w:r>
                </w:p>
              </w:tc>
            </w:tr>
            <w:tr w:rsidR="008A16EF" w:rsidRPr="00AC50D1" w14:paraId="1F3CF941" w14:textId="77777777" w:rsidTr="00C97274">
              <w:tc>
                <w:tcPr>
                  <w:tcW w:w="477" w:type="dxa"/>
                  <w:tcBorders>
                    <w:bottom w:val="single" w:sz="4" w:space="0" w:color="auto"/>
                  </w:tcBorders>
                  <w:shd w:val="clear" w:color="auto" w:fill="auto"/>
                </w:tcPr>
                <w:p w14:paraId="21B41264" w14:textId="77777777" w:rsidR="008A16EF" w:rsidRPr="00F2559B" w:rsidRDefault="008A16EF"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14325036" w14:textId="77777777" w:rsidR="008A16EF" w:rsidRPr="00F2559B" w:rsidRDefault="008A16EF"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Meter Card is in the name of:</w:t>
                  </w:r>
                </w:p>
              </w:tc>
              <w:tc>
                <w:tcPr>
                  <w:tcW w:w="283" w:type="dxa"/>
                  <w:tcBorders>
                    <w:bottom w:val="single" w:sz="4" w:space="0" w:color="auto"/>
                  </w:tcBorders>
                  <w:shd w:val="clear" w:color="auto" w:fill="auto"/>
                </w:tcPr>
                <w:p w14:paraId="693BDED6" w14:textId="77777777" w:rsidR="008A16EF" w:rsidRPr="00F2559B" w:rsidRDefault="008A16EF"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38E0B2ED" w14:textId="77777777" w:rsidR="008A16EF" w:rsidRDefault="008A16EF" w:rsidP="00290F76">
                  <w:r w:rsidRPr="00EC45B9">
                    <w:rPr>
                      <w:rFonts w:ascii="Arial Narrow" w:hAnsi="Arial Narrow" w:cs="TTFFB52530t00"/>
                      <w:color w:val="000000"/>
                      <w:sz w:val="22"/>
                      <w:szCs w:val="22"/>
                    </w:rPr>
                    <w:t>Details Not Provided</w:t>
                  </w:r>
                </w:p>
              </w:tc>
            </w:tr>
            <w:tr w:rsidR="008A16EF" w:rsidRPr="00AC50D1" w14:paraId="033E90B8" w14:textId="77777777" w:rsidTr="00C97274">
              <w:tc>
                <w:tcPr>
                  <w:tcW w:w="477" w:type="dxa"/>
                  <w:tcBorders>
                    <w:bottom w:val="single" w:sz="4" w:space="0" w:color="auto"/>
                  </w:tcBorders>
                  <w:shd w:val="clear" w:color="auto" w:fill="auto"/>
                </w:tcPr>
                <w:p w14:paraId="0132ED36"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6</w:t>
                  </w:r>
                </w:p>
              </w:tc>
              <w:tc>
                <w:tcPr>
                  <w:tcW w:w="3733" w:type="dxa"/>
                  <w:gridSpan w:val="3"/>
                  <w:tcBorders>
                    <w:bottom w:val="single" w:sz="4" w:space="0" w:color="auto"/>
                  </w:tcBorders>
                  <w:shd w:val="clear" w:color="auto" w:fill="auto"/>
                </w:tcPr>
                <w:p w14:paraId="19C2E5BE"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How is the maintenance of the flat?</w:t>
                  </w:r>
                </w:p>
              </w:tc>
              <w:tc>
                <w:tcPr>
                  <w:tcW w:w="283" w:type="dxa"/>
                  <w:tcBorders>
                    <w:bottom w:val="single" w:sz="4" w:space="0" w:color="auto"/>
                  </w:tcBorders>
                  <w:shd w:val="clear" w:color="auto" w:fill="auto"/>
                </w:tcPr>
                <w:p w14:paraId="64F47B8B" w14:textId="77777777" w:rsidR="008A16EF" w:rsidRPr="00F2559B" w:rsidRDefault="008A16EF"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123480D1" w14:textId="77777777" w:rsidR="008A16EF" w:rsidRPr="00361BE2" w:rsidRDefault="008A16EF" w:rsidP="0049010C">
                  <w:pPr>
                    <w:rPr>
                      <w:rFonts w:ascii="Arial Narrow" w:hAnsi="Arial Narrow"/>
                      <w:color w:val="000000"/>
                    </w:rPr>
                  </w:pPr>
                  <w:r>
                    <w:rPr>
                      <w:rFonts w:ascii="Arial Narrow" w:hAnsi="Arial Narrow"/>
                      <w:color w:val="000000"/>
                      <w:sz w:val="22"/>
                    </w:rPr>
                    <w:t>Good</w:t>
                  </w:r>
                </w:p>
              </w:tc>
            </w:tr>
            <w:tr w:rsidR="008A16EF" w:rsidRPr="00AC50D1" w14:paraId="61B0828B" w14:textId="77777777" w:rsidTr="00C97274">
              <w:trPr>
                <w:trHeight w:val="223"/>
              </w:trPr>
              <w:tc>
                <w:tcPr>
                  <w:tcW w:w="477" w:type="dxa"/>
                  <w:shd w:val="clear" w:color="auto" w:fill="auto"/>
                </w:tcPr>
                <w:p w14:paraId="12429E91"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7</w:t>
                  </w:r>
                </w:p>
              </w:tc>
              <w:tc>
                <w:tcPr>
                  <w:tcW w:w="3733" w:type="dxa"/>
                  <w:gridSpan w:val="3"/>
                  <w:shd w:val="clear" w:color="auto" w:fill="auto"/>
                </w:tcPr>
                <w:p w14:paraId="20C9CB3D"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Sale Deed executed in the name of</w:t>
                  </w:r>
                </w:p>
              </w:tc>
              <w:tc>
                <w:tcPr>
                  <w:tcW w:w="283" w:type="dxa"/>
                  <w:shd w:val="clear" w:color="auto" w:fill="auto"/>
                </w:tcPr>
                <w:p w14:paraId="7886B43B" w14:textId="77777777" w:rsidR="008A16EF" w:rsidRPr="00F2559B" w:rsidRDefault="008A16EF"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2BD29CD" w14:textId="77777777" w:rsidR="008A16EF" w:rsidRDefault="008A16EF" w:rsidP="00CB057E">
                  <w:pPr>
                    <w:rPr>
                      <w:rFonts w:ascii="Arial Narrow" w:hAnsi="Arial Narrow" w:cs="Arial"/>
                      <w:b/>
                      <w:color w:val="000000" w:themeColor="text1"/>
                      <w:sz w:val="22"/>
                      <w:szCs w:val="22"/>
                    </w:rPr>
                  </w:pPr>
                  <w:r w:rsidRPr="00CB057E">
                    <w:rPr>
                      <w:rFonts w:ascii="Arial Narrow" w:hAnsi="Arial Narrow" w:cs="Arial"/>
                      <w:color w:val="000000" w:themeColor="text1"/>
                      <w:sz w:val="22"/>
                      <w:szCs w:val="22"/>
                    </w:rPr>
                    <w:t>Name of Proposed Purchaser:</w:t>
                  </w:r>
                  <w:r w:rsidRPr="00CB057E">
                    <w:rPr>
                      <w:rFonts w:ascii="Arial Narrow" w:hAnsi="Arial Narrow" w:cs="Arial"/>
                      <w:b/>
                      <w:color w:val="000000" w:themeColor="text1"/>
                      <w:sz w:val="22"/>
                      <w:szCs w:val="22"/>
                    </w:rPr>
                    <w:t xml:space="preserve"> </w:t>
                  </w:r>
                </w:p>
                <w:p w14:paraId="0DF98CBF" w14:textId="77777777" w:rsidR="008A16EF" w:rsidRPr="00CB057E" w:rsidRDefault="008A16EF" w:rsidP="00CB057E">
                  <w:pPr>
                    <w:rPr>
                      <w:rFonts w:ascii="Arial Narrow" w:hAnsi="Arial Narrow" w:cs="Arial"/>
                      <w:b/>
                      <w:color w:val="000000" w:themeColor="text1"/>
                      <w:sz w:val="22"/>
                      <w:szCs w:val="22"/>
                    </w:rPr>
                  </w:pPr>
                  <w:r w:rsidRPr="00CB057E">
                    <w:rPr>
                      <w:rFonts w:ascii="Arial Narrow" w:hAnsi="Arial Narrow" w:cs="Arial"/>
                      <w:b/>
                      <w:color w:val="000000" w:themeColor="text1"/>
                      <w:sz w:val="22"/>
                      <w:szCs w:val="22"/>
                    </w:rPr>
                    <w:t>Shri. Sandip Dattatray Suryavanshi.</w:t>
                  </w:r>
                </w:p>
                <w:p w14:paraId="399924BF" w14:textId="77777777" w:rsidR="008A16EF" w:rsidRPr="00CB057E" w:rsidRDefault="008A16EF" w:rsidP="00CB057E">
                  <w:pPr>
                    <w:rPr>
                      <w:rFonts w:ascii="Arial Narrow" w:hAnsi="Arial Narrow" w:cs="Arial"/>
                      <w:b/>
                      <w:color w:val="000000" w:themeColor="text1"/>
                      <w:sz w:val="22"/>
                      <w:szCs w:val="22"/>
                    </w:rPr>
                  </w:pPr>
                </w:p>
                <w:p w14:paraId="4323976B" w14:textId="77777777" w:rsidR="008A16EF" w:rsidRDefault="008A16EF" w:rsidP="00CB057E">
                  <w:pPr>
                    <w:spacing w:line="276" w:lineRule="auto"/>
                    <w:jc w:val="both"/>
                    <w:rPr>
                      <w:rFonts w:ascii="Arial Narrow" w:hAnsi="Arial Narrow" w:cs="Arial"/>
                      <w:b/>
                      <w:color w:val="000000" w:themeColor="text1"/>
                      <w:sz w:val="22"/>
                      <w:szCs w:val="22"/>
                    </w:rPr>
                  </w:pPr>
                  <w:r w:rsidRPr="00CB057E">
                    <w:rPr>
                      <w:rFonts w:ascii="Arial Narrow" w:hAnsi="Arial Narrow" w:cs="Arial"/>
                      <w:color w:val="000000" w:themeColor="text1"/>
                      <w:sz w:val="22"/>
                      <w:szCs w:val="22"/>
                    </w:rPr>
                    <w:t>Name of Owner:</w:t>
                  </w:r>
                  <w:r w:rsidRPr="00CB057E">
                    <w:rPr>
                      <w:rFonts w:ascii="Arial Narrow" w:hAnsi="Arial Narrow" w:cs="Arial"/>
                      <w:b/>
                      <w:color w:val="000000" w:themeColor="text1"/>
                      <w:sz w:val="22"/>
                      <w:szCs w:val="22"/>
                    </w:rPr>
                    <w:t xml:space="preserve"> </w:t>
                  </w:r>
                </w:p>
                <w:p w14:paraId="4774AA27" w14:textId="77777777" w:rsidR="008A16EF" w:rsidRPr="0074033D" w:rsidRDefault="008A16EF" w:rsidP="00CB057E">
                  <w:pPr>
                    <w:spacing w:line="276" w:lineRule="auto"/>
                    <w:jc w:val="both"/>
                    <w:rPr>
                      <w:rFonts w:ascii="Arial Narrow" w:hAnsi="Arial Narrow" w:cs="Tahoma"/>
                      <w:b/>
                      <w:color w:val="000000" w:themeColor="text1"/>
                      <w:sz w:val="22"/>
                      <w:szCs w:val="22"/>
                    </w:rPr>
                  </w:pPr>
                  <w:r w:rsidRPr="00CB057E">
                    <w:rPr>
                      <w:rFonts w:ascii="Arial Narrow" w:hAnsi="Arial Narrow" w:cs="Arial"/>
                      <w:b/>
                      <w:color w:val="000000" w:themeColor="text1"/>
                      <w:sz w:val="22"/>
                      <w:szCs w:val="22"/>
                    </w:rPr>
                    <w:t>M/s. Bholehar Builders</w:t>
                  </w:r>
                </w:p>
              </w:tc>
            </w:tr>
            <w:tr w:rsidR="008A16EF" w:rsidRPr="00AC50D1" w14:paraId="1BC94673" w14:textId="77777777" w:rsidTr="00C97274">
              <w:trPr>
                <w:trHeight w:val="638"/>
              </w:trPr>
              <w:tc>
                <w:tcPr>
                  <w:tcW w:w="477" w:type="dxa"/>
                  <w:shd w:val="clear" w:color="auto" w:fill="auto"/>
                </w:tcPr>
                <w:p w14:paraId="4B8CE94F"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8</w:t>
                  </w:r>
                </w:p>
              </w:tc>
              <w:tc>
                <w:tcPr>
                  <w:tcW w:w="3733" w:type="dxa"/>
                  <w:gridSpan w:val="3"/>
                  <w:shd w:val="clear" w:color="auto" w:fill="auto"/>
                </w:tcPr>
                <w:p w14:paraId="77DF5B3B"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undivided area of land as per Sale Deed?</w:t>
                  </w:r>
                </w:p>
              </w:tc>
              <w:tc>
                <w:tcPr>
                  <w:tcW w:w="283" w:type="dxa"/>
                  <w:shd w:val="clear" w:color="auto" w:fill="auto"/>
                </w:tcPr>
                <w:p w14:paraId="4EBBD6FA" w14:textId="77777777" w:rsidR="008A16EF" w:rsidRPr="00F2559B" w:rsidRDefault="008A16EF"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7330812" w14:textId="77777777" w:rsidR="008A16EF" w:rsidRPr="00F2559B" w:rsidRDefault="008A16EF" w:rsidP="0049010C">
                  <w:pPr>
                    <w:rPr>
                      <w:rFonts w:ascii="Arial Narrow" w:hAnsi="Arial Narrow" w:cs="TTFFB52530t00"/>
                      <w:color w:val="000000"/>
                      <w:sz w:val="22"/>
                      <w:szCs w:val="22"/>
                    </w:rPr>
                  </w:pPr>
                  <w:r w:rsidRPr="00F2559B">
                    <w:rPr>
                      <w:rFonts w:ascii="Arial Narrow" w:hAnsi="Arial Narrow" w:cs="TTFFB52530t00"/>
                      <w:color w:val="000000"/>
                      <w:sz w:val="22"/>
                      <w:szCs w:val="22"/>
                    </w:rPr>
                    <w:t>Details not available</w:t>
                  </w:r>
                </w:p>
              </w:tc>
            </w:tr>
            <w:tr w:rsidR="008A16EF" w:rsidRPr="00AC50D1" w14:paraId="1AC3170A" w14:textId="77777777" w:rsidTr="00C97274">
              <w:trPr>
                <w:trHeight w:val="520"/>
              </w:trPr>
              <w:tc>
                <w:tcPr>
                  <w:tcW w:w="477" w:type="dxa"/>
                  <w:shd w:val="clear" w:color="auto" w:fill="auto"/>
                </w:tcPr>
                <w:p w14:paraId="13A06E31"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lastRenderedPageBreak/>
                    <w:t>9</w:t>
                  </w:r>
                </w:p>
              </w:tc>
              <w:tc>
                <w:tcPr>
                  <w:tcW w:w="3733" w:type="dxa"/>
                  <w:gridSpan w:val="3"/>
                  <w:shd w:val="clear" w:color="auto" w:fill="auto"/>
                </w:tcPr>
                <w:p w14:paraId="0CAFFB10"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plinth area of the flat?</w:t>
                  </w:r>
                </w:p>
              </w:tc>
              <w:tc>
                <w:tcPr>
                  <w:tcW w:w="283" w:type="dxa"/>
                  <w:shd w:val="clear" w:color="auto" w:fill="auto"/>
                </w:tcPr>
                <w:p w14:paraId="563F3D33" w14:textId="77777777" w:rsidR="008A16EF" w:rsidRPr="00F2559B" w:rsidRDefault="008A16EF"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31BA3B2" w14:textId="77777777" w:rsidR="008A16EF" w:rsidRPr="00FD40BF" w:rsidRDefault="008A16EF" w:rsidP="00ED1C47">
                  <w:pPr>
                    <w:spacing w:line="276" w:lineRule="auto"/>
                    <w:jc w:val="both"/>
                    <w:rPr>
                      <w:rFonts w:ascii="Arial Narrow" w:hAnsi="Arial Narrow"/>
                      <w:color w:val="000000" w:themeColor="text1"/>
                      <w:sz w:val="22"/>
                      <w:szCs w:val="22"/>
                    </w:rPr>
                  </w:pPr>
                  <w:r w:rsidRPr="00FD40BF">
                    <w:rPr>
                      <w:rFonts w:ascii="Arial Narrow" w:hAnsi="Arial Narrow"/>
                      <w:color w:val="000000" w:themeColor="text1"/>
                      <w:sz w:val="22"/>
                      <w:szCs w:val="22"/>
                    </w:rPr>
                    <w:t xml:space="preserve">Built Up Area in Sq. Ft = </w:t>
                  </w:r>
                  <w:r>
                    <w:rPr>
                      <w:rFonts w:ascii="Arial Narrow" w:hAnsi="Arial Narrow"/>
                      <w:color w:val="000000" w:themeColor="text1"/>
                      <w:sz w:val="22"/>
                      <w:szCs w:val="22"/>
                    </w:rPr>
                    <w:t>652</w:t>
                  </w:r>
                  <w:r w:rsidRPr="00FD40BF">
                    <w:rPr>
                      <w:rFonts w:ascii="Arial Narrow" w:hAnsi="Arial Narrow"/>
                      <w:color w:val="000000" w:themeColor="text1"/>
                      <w:sz w:val="22"/>
                      <w:szCs w:val="22"/>
                    </w:rPr>
                    <w:t>.00</w:t>
                  </w:r>
                </w:p>
                <w:p w14:paraId="6663B928" w14:textId="77777777" w:rsidR="008A16EF" w:rsidRPr="00F2559B" w:rsidRDefault="008A16EF" w:rsidP="00ED1C47">
                  <w:pPr>
                    <w:rPr>
                      <w:color w:val="000000"/>
                    </w:rPr>
                  </w:pPr>
                  <w:r w:rsidRPr="00FD40BF">
                    <w:rPr>
                      <w:rFonts w:ascii="Arial Narrow" w:hAnsi="Arial Narrow"/>
                      <w:color w:val="000000" w:themeColor="text1"/>
                      <w:sz w:val="22"/>
                      <w:szCs w:val="22"/>
                    </w:rPr>
                    <w:t>(</w:t>
                  </w:r>
                  <w:r>
                    <w:rPr>
                      <w:rFonts w:ascii="Arial Narrow" w:hAnsi="Arial Narrow"/>
                      <w:color w:val="000000" w:themeColor="text1"/>
                      <w:sz w:val="22"/>
                      <w:szCs w:val="22"/>
                    </w:rPr>
                    <w:t>Total Carpet Area + 10%</w:t>
                  </w:r>
                  <w:r w:rsidRPr="00FD40BF">
                    <w:rPr>
                      <w:rFonts w:ascii="Arial Narrow" w:hAnsi="Arial Narrow"/>
                      <w:color w:val="000000" w:themeColor="text1"/>
                      <w:sz w:val="22"/>
                      <w:szCs w:val="22"/>
                    </w:rPr>
                    <w:t>)</w:t>
                  </w:r>
                </w:p>
              </w:tc>
            </w:tr>
            <w:tr w:rsidR="008A16EF" w:rsidRPr="00AC50D1" w14:paraId="12DAD0E3" w14:textId="77777777" w:rsidTr="00C97274">
              <w:trPr>
                <w:trHeight w:val="60"/>
              </w:trPr>
              <w:tc>
                <w:tcPr>
                  <w:tcW w:w="477" w:type="dxa"/>
                  <w:shd w:val="clear" w:color="auto" w:fill="auto"/>
                </w:tcPr>
                <w:p w14:paraId="49579680"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10</w:t>
                  </w:r>
                </w:p>
              </w:tc>
              <w:tc>
                <w:tcPr>
                  <w:tcW w:w="3733" w:type="dxa"/>
                  <w:gridSpan w:val="3"/>
                  <w:shd w:val="clear" w:color="auto" w:fill="auto"/>
                </w:tcPr>
                <w:p w14:paraId="40358B5C"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floor space index (app.)</w:t>
                  </w:r>
                </w:p>
              </w:tc>
              <w:tc>
                <w:tcPr>
                  <w:tcW w:w="283" w:type="dxa"/>
                  <w:shd w:val="clear" w:color="auto" w:fill="auto"/>
                </w:tcPr>
                <w:p w14:paraId="6130209C" w14:textId="77777777" w:rsidR="008A16EF" w:rsidRPr="00F2559B" w:rsidRDefault="008A16EF"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E5FF8DC" w14:textId="77777777" w:rsidR="008A16EF" w:rsidRPr="00B63811" w:rsidRDefault="008A16EF" w:rsidP="0049010C">
                  <w:pPr>
                    <w:rPr>
                      <w:rFonts w:ascii="Arial Narrow" w:hAnsi="Arial Narrow" w:cs="TTFFB52530t00"/>
                      <w:color w:val="000000" w:themeColor="text1"/>
                      <w:sz w:val="22"/>
                      <w:szCs w:val="22"/>
                    </w:rPr>
                  </w:pPr>
                  <w:r w:rsidRPr="00B63811">
                    <w:rPr>
                      <w:rFonts w:ascii="Arial Narrow" w:hAnsi="Arial Narrow" w:cs="TTFFB52530t00"/>
                      <w:color w:val="000000" w:themeColor="text1"/>
                      <w:sz w:val="22"/>
                      <w:szCs w:val="22"/>
                    </w:rPr>
                    <w:t>As per Nashik Municipal Corporation norms</w:t>
                  </w:r>
                </w:p>
              </w:tc>
            </w:tr>
            <w:tr w:rsidR="008A16EF" w:rsidRPr="00AC50D1" w14:paraId="04A643DC" w14:textId="77777777" w:rsidTr="00C97274">
              <w:trPr>
                <w:trHeight w:val="305"/>
              </w:trPr>
              <w:tc>
                <w:tcPr>
                  <w:tcW w:w="477" w:type="dxa"/>
                  <w:shd w:val="clear" w:color="auto" w:fill="auto"/>
                </w:tcPr>
                <w:p w14:paraId="6F8C5A72"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11</w:t>
                  </w:r>
                </w:p>
              </w:tc>
              <w:tc>
                <w:tcPr>
                  <w:tcW w:w="3733" w:type="dxa"/>
                  <w:gridSpan w:val="3"/>
                  <w:shd w:val="clear" w:color="auto" w:fill="auto"/>
                </w:tcPr>
                <w:p w14:paraId="7676BA47" w14:textId="77777777" w:rsidR="008A16EF" w:rsidRPr="00F2559B" w:rsidRDefault="008A16EF" w:rsidP="00FD40BF">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is the </w:t>
                  </w:r>
                  <w:r>
                    <w:rPr>
                      <w:rFonts w:ascii="Arial Narrow" w:hAnsi="Arial Narrow" w:cs="TTFFB52530t00"/>
                      <w:color w:val="000000"/>
                      <w:sz w:val="22"/>
                      <w:szCs w:val="22"/>
                    </w:rPr>
                    <w:t xml:space="preserve">Carpet Area </w:t>
                  </w:r>
                  <w:r w:rsidRPr="00F2559B">
                    <w:rPr>
                      <w:rFonts w:ascii="Arial Narrow" w:hAnsi="Arial Narrow" w:cs="TTFFB52530t00"/>
                      <w:color w:val="000000"/>
                      <w:sz w:val="22"/>
                      <w:szCs w:val="22"/>
                    </w:rPr>
                    <w:t>of the flat?</w:t>
                  </w:r>
                </w:p>
              </w:tc>
              <w:tc>
                <w:tcPr>
                  <w:tcW w:w="283" w:type="dxa"/>
                  <w:shd w:val="clear" w:color="auto" w:fill="auto"/>
                </w:tcPr>
                <w:p w14:paraId="43D5212A" w14:textId="77777777" w:rsidR="008A16EF" w:rsidRPr="00F2559B" w:rsidRDefault="008A16EF"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2662D56" w14:textId="77777777" w:rsidR="008A16EF" w:rsidRDefault="008A16EF" w:rsidP="00ED1C47">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Carpet Area in Sq. Ft. = </w:t>
                  </w:r>
                  <w:r>
                    <w:rPr>
                      <w:rFonts w:ascii="Arial Narrow" w:hAnsi="Arial Narrow"/>
                      <w:color w:val="000000" w:themeColor="text1"/>
                      <w:sz w:val="22"/>
                      <w:szCs w:val="22"/>
                    </w:rPr>
                    <w:t>565</w:t>
                  </w:r>
                  <w:r w:rsidRPr="00231BF2">
                    <w:rPr>
                      <w:rFonts w:ascii="Arial Narrow" w:hAnsi="Arial Narrow"/>
                      <w:color w:val="000000" w:themeColor="text1"/>
                      <w:sz w:val="22"/>
                      <w:szCs w:val="22"/>
                    </w:rPr>
                    <w:t>.00</w:t>
                  </w:r>
                </w:p>
                <w:p w14:paraId="04E6175C" w14:textId="77777777" w:rsidR="008A16EF" w:rsidRPr="00231BF2" w:rsidRDefault="008A16EF" w:rsidP="00ED1C47">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Balcony </w:t>
                  </w:r>
                  <w:r w:rsidRPr="00231BF2">
                    <w:rPr>
                      <w:rFonts w:ascii="Arial Narrow" w:hAnsi="Arial Narrow"/>
                      <w:color w:val="000000" w:themeColor="text1"/>
                      <w:sz w:val="22"/>
                      <w:szCs w:val="22"/>
                    </w:rPr>
                    <w:t xml:space="preserve">Area in Sq. Ft. = </w:t>
                  </w:r>
                  <w:r>
                    <w:rPr>
                      <w:rFonts w:ascii="Arial Narrow" w:hAnsi="Arial Narrow"/>
                      <w:color w:val="000000" w:themeColor="text1"/>
                      <w:sz w:val="22"/>
                      <w:szCs w:val="22"/>
                    </w:rPr>
                    <w:t>38</w:t>
                  </w:r>
                  <w:r w:rsidRPr="00231BF2">
                    <w:rPr>
                      <w:rFonts w:ascii="Arial Narrow" w:hAnsi="Arial Narrow"/>
                      <w:color w:val="000000" w:themeColor="text1"/>
                      <w:sz w:val="22"/>
                      <w:szCs w:val="22"/>
                    </w:rPr>
                    <w:t>.00</w:t>
                  </w:r>
                </w:p>
                <w:p w14:paraId="0A1AD31B" w14:textId="77777777" w:rsidR="008A16EF" w:rsidRDefault="008A16EF" w:rsidP="00ED1C47">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(Area as per Actual site Measurement)</w:t>
                  </w:r>
                </w:p>
                <w:p w14:paraId="42216C81" w14:textId="77777777" w:rsidR="008A16EF" w:rsidRDefault="008A16EF" w:rsidP="00ED1C47">
                  <w:pPr>
                    <w:spacing w:line="276" w:lineRule="auto"/>
                    <w:jc w:val="both"/>
                    <w:rPr>
                      <w:rFonts w:ascii="Arial Narrow" w:hAnsi="Arial Narrow"/>
                      <w:color w:val="000000" w:themeColor="text1"/>
                      <w:sz w:val="22"/>
                      <w:szCs w:val="22"/>
                    </w:rPr>
                  </w:pPr>
                </w:p>
                <w:p w14:paraId="174C6576" w14:textId="77777777" w:rsidR="008A16EF" w:rsidRPr="00FD40BF" w:rsidRDefault="008A16EF" w:rsidP="00ED1C47">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Carpet Area in Sq. Ft. = 593</w:t>
                  </w:r>
                  <w:r w:rsidRPr="00FD40BF">
                    <w:rPr>
                      <w:rFonts w:ascii="Arial Narrow" w:hAnsi="Arial Narrow"/>
                      <w:b/>
                      <w:color w:val="000000" w:themeColor="text1"/>
                      <w:sz w:val="22"/>
                      <w:szCs w:val="22"/>
                    </w:rPr>
                    <w:t>.00</w:t>
                  </w:r>
                </w:p>
                <w:p w14:paraId="68DD161D" w14:textId="551447BC" w:rsidR="008A16EF" w:rsidRPr="00FD40BF" w:rsidRDefault="008A16EF" w:rsidP="00ED1C47">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(Area as per Notarized Agreement</w:t>
                  </w:r>
                  <w:r>
                    <w:rPr>
                      <w:rFonts w:ascii="Arial Narrow" w:hAnsi="Arial Narrow"/>
                      <w:b/>
                      <w:color w:val="000000" w:themeColor="text1"/>
                      <w:sz w:val="22"/>
                      <w:szCs w:val="22"/>
                    </w:rPr>
                    <w:t xml:space="preserve"> </w:t>
                  </w:r>
                  <w:r w:rsidR="0015420D">
                    <w:rPr>
                      <w:rFonts w:ascii="Arial Narrow" w:hAnsi="Arial Narrow"/>
                      <w:b/>
                      <w:color w:val="000000" w:themeColor="text1"/>
                      <w:sz w:val="22"/>
                      <w:szCs w:val="22"/>
                    </w:rPr>
                    <w:t>for</w:t>
                  </w:r>
                  <w:r>
                    <w:rPr>
                      <w:rFonts w:ascii="Arial Narrow" w:hAnsi="Arial Narrow"/>
                      <w:b/>
                      <w:color w:val="000000" w:themeColor="text1"/>
                      <w:sz w:val="22"/>
                      <w:szCs w:val="22"/>
                    </w:rPr>
                    <w:t xml:space="preserve"> Sale</w:t>
                  </w:r>
                  <w:r w:rsidRPr="00FD40BF">
                    <w:rPr>
                      <w:rFonts w:ascii="Arial Narrow" w:hAnsi="Arial Narrow"/>
                      <w:b/>
                      <w:color w:val="000000" w:themeColor="text1"/>
                      <w:sz w:val="22"/>
                      <w:szCs w:val="22"/>
                    </w:rPr>
                    <w:t>)</w:t>
                  </w:r>
                </w:p>
              </w:tc>
            </w:tr>
            <w:tr w:rsidR="008A16EF" w:rsidRPr="00AC50D1" w14:paraId="4D9B39FB" w14:textId="77777777" w:rsidTr="00C97274">
              <w:trPr>
                <w:trHeight w:val="200"/>
              </w:trPr>
              <w:tc>
                <w:tcPr>
                  <w:tcW w:w="477" w:type="dxa"/>
                  <w:shd w:val="clear" w:color="auto" w:fill="auto"/>
                </w:tcPr>
                <w:p w14:paraId="798602EB"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shd w:val="clear" w:color="auto" w:fill="auto"/>
                </w:tcPr>
                <w:p w14:paraId="252AF3D3"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Posh / I Class / Medium / Ordinary?</w:t>
                  </w:r>
                </w:p>
              </w:tc>
              <w:tc>
                <w:tcPr>
                  <w:tcW w:w="283" w:type="dxa"/>
                  <w:shd w:val="clear" w:color="auto" w:fill="auto"/>
                </w:tcPr>
                <w:p w14:paraId="7BD8A244" w14:textId="77777777" w:rsidR="008A16EF" w:rsidRPr="00F2559B" w:rsidRDefault="008A16EF"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0D608E2" w14:textId="77777777" w:rsidR="008A16EF" w:rsidRPr="00F2559B" w:rsidRDefault="008A16EF" w:rsidP="0049010C">
                  <w:pPr>
                    <w:rPr>
                      <w:rFonts w:ascii="Arial Narrow" w:hAnsi="Arial Narrow" w:cs="TTFFB52530t00"/>
                      <w:color w:val="000000"/>
                      <w:sz w:val="22"/>
                      <w:szCs w:val="22"/>
                    </w:rPr>
                  </w:pPr>
                  <w:r w:rsidRPr="00F2559B">
                    <w:rPr>
                      <w:rFonts w:ascii="Arial Narrow" w:hAnsi="Arial Narrow" w:cs="TTFFB52530t00"/>
                      <w:color w:val="000000"/>
                      <w:sz w:val="22"/>
                      <w:szCs w:val="22"/>
                    </w:rPr>
                    <w:t>Medium</w:t>
                  </w:r>
                </w:p>
                <w:p w14:paraId="6E1F9B71" w14:textId="77777777" w:rsidR="008A16EF" w:rsidRPr="00F2559B" w:rsidRDefault="008A16EF" w:rsidP="0049010C">
                  <w:pPr>
                    <w:rPr>
                      <w:rFonts w:ascii="Arial Narrow" w:hAnsi="Arial Narrow" w:cs="TTFFB52530t00"/>
                      <w:color w:val="000000"/>
                      <w:sz w:val="12"/>
                      <w:szCs w:val="22"/>
                    </w:rPr>
                  </w:pPr>
                </w:p>
              </w:tc>
            </w:tr>
            <w:tr w:rsidR="008A16EF" w:rsidRPr="00AC50D1" w14:paraId="77771C40" w14:textId="77777777" w:rsidTr="00C97274">
              <w:trPr>
                <w:trHeight w:val="359"/>
              </w:trPr>
              <w:tc>
                <w:tcPr>
                  <w:tcW w:w="477" w:type="dxa"/>
                  <w:shd w:val="clear" w:color="auto" w:fill="auto"/>
                </w:tcPr>
                <w:p w14:paraId="570C3CCE"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14:paraId="0B8596E3"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being used for Residential or Commercial purpose?</w:t>
                  </w:r>
                </w:p>
              </w:tc>
              <w:tc>
                <w:tcPr>
                  <w:tcW w:w="283" w:type="dxa"/>
                  <w:shd w:val="clear" w:color="auto" w:fill="auto"/>
                </w:tcPr>
                <w:p w14:paraId="1EFA3318" w14:textId="77777777" w:rsidR="008A16EF" w:rsidRPr="00F2559B" w:rsidRDefault="008A16EF"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F86F522" w14:textId="77777777" w:rsidR="008A16EF" w:rsidRPr="00F2559B" w:rsidRDefault="008A16EF"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Residential purpose </w:t>
                  </w:r>
                </w:p>
              </w:tc>
            </w:tr>
            <w:tr w:rsidR="008A16EF" w:rsidRPr="00AC50D1" w14:paraId="123575AC" w14:textId="77777777" w:rsidTr="00C97274">
              <w:trPr>
                <w:trHeight w:val="170"/>
              </w:trPr>
              <w:tc>
                <w:tcPr>
                  <w:tcW w:w="477" w:type="dxa"/>
                  <w:shd w:val="clear" w:color="auto" w:fill="auto"/>
                </w:tcPr>
                <w:p w14:paraId="2F83A9AE"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14</w:t>
                  </w:r>
                </w:p>
              </w:tc>
              <w:tc>
                <w:tcPr>
                  <w:tcW w:w="3733" w:type="dxa"/>
                  <w:gridSpan w:val="3"/>
                  <w:shd w:val="clear" w:color="auto" w:fill="auto"/>
                </w:tcPr>
                <w:p w14:paraId="69113760"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Owner-occupied or let out?</w:t>
                  </w:r>
                </w:p>
              </w:tc>
              <w:tc>
                <w:tcPr>
                  <w:tcW w:w="283" w:type="dxa"/>
                  <w:shd w:val="clear" w:color="auto" w:fill="auto"/>
                </w:tcPr>
                <w:p w14:paraId="54863C6F" w14:textId="77777777" w:rsidR="008A16EF" w:rsidRPr="00F2559B" w:rsidRDefault="008A16EF"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CC95101" w14:textId="77777777" w:rsidR="008A16EF" w:rsidRPr="00970AE8" w:rsidRDefault="008A16EF" w:rsidP="0049010C">
                  <w:pPr>
                    <w:rPr>
                      <w:rFonts w:ascii="Arial Narrow" w:hAnsi="Arial Narrow" w:cs="TTFFB52530t00"/>
                      <w:color w:val="000000" w:themeColor="text1"/>
                      <w:sz w:val="22"/>
                      <w:szCs w:val="22"/>
                    </w:rPr>
                  </w:pPr>
                  <w:r>
                    <w:rPr>
                      <w:rFonts w:ascii="Arial Narrow" w:hAnsi="Arial Narrow" w:cs="Tahoma"/>
                      <w:color w:val="000000" w:themeColor="text1"/>
                      <w:sz w:val="22"/>
                      <w:szCs w:val="22"/>
                    </w:rPr>
                    <w:t>Vacant</w:t>
                  </w:r>
                </w:p>
              </w:tc>
            </w:tr>
            <w:tr w:rsidR="008A16EF" w:rsidRPr="00AC50D1" w14:paraId="577FC692" w14:textId="77777777" w:rsidTr="00C97274">
              <w:trPr>
                <w:trHeight w:val="143"/>
              </w:trPr>
              <w:tc>
                <w:tcPr>
                  <w:tcW w:w="477" w:type="dxa"/>
                  <w:shd w:val="clear" w:color="auto" w:fill="auto"/>
                </w:tcPr>
                <w:p w14:paraId="27F006F3"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15</w:t>
                  </w:r>
                </w:p>
              </w:tc>
              <w:tc>
                <w:tcPr>
                  <w:tcW w:w="3733" w:type="dxa"/>
                  <w:gridSpan w:val="3"/>
                  <w:shd w:val="clear" w:color="auto" w:fill="auto"/>
                </w:tcPr>
                <w:p w14:paraId="3E476C59" w14:textId="77777777" w:rsidR="008A16EF" w:rsidRPr="00CB1DD6" w:rsidRDefault="008A16EF" w:rsidP="0049010C">
                  <w:pPr>
                    <w:jc w:val="both"/>
                    <w:rPr>
                      <w:rFonts w:ascii="Arial Narrow" w:hAnsi="Arial Narrow" w:cs="TTFFB52530t00"/>
                      <w:sz w:val="22"/>
                      <w:szCs w:val="22"/>
                    </w:rPr>
                  </w:pPr>
                  <w:r w:rsidRPr="00CB1DD6">
                    <w:rPr>
                      <w:rFonts w:ascii="Arial Narrow" w:hAnsi="Arial Narrow" w:cs="TTFFB52530t00"/>
                      <w:sz w:val="22"/>
                      <w:szCs w:val="22"/>
                    </w:rPr>
                    <w:t>If rented, what is the monthly rent?</w:t>
                  </w:r>
                </w:p>
              </w:tc>
              <w:tc>
                <w:tcPr>
                  <w:tcW w:w="283" w:type="dxa"/>
                  <w:shd w:val="clear" w:color="auto" w:fill="auto"/>
                </w:tcPr>
                <w:p w14:paraId="55146487" w14:textId="77777777" w:rsidR="008A16EF" w:rsidRPr="00CB1DD6" w:rsidRDefault="008A16EF" w:rsidP="0049010C">
                  <w:pPr>
                    <w:jc w:val="both"/>
                    <w:rPr>
                      <w:rFonts w:ascii="Arial Narrow" w:hAnsi="Arial Narrow"/>
                      <w:sz w:val="22"/>
                      <w:szCs w:val="22"/>
                    </w:rPr>
                  </w:pPr>
                  <w:r w:rsidRPr="00CB1DD6">
                    <w:rPr>
                      <w:rFonts w:ascii="Arial Narrow" w:hAnsi="Arial Narrow"/>
                      <w:sz w:val="22"/>
                      <w:szCs w:val="22"/>
                    </w:rPr>
                    <w:t>:</w:t>
                  </w:r>
                </w:p>
              </w:tc>
              <w:tc>
                <w:tcPr>
                  <w:tcW w:w="4915" w:type="dxa"/>
                  <w:gridSpan w:val="2"/>
                  <w:shd w:val="clear" w:color="auto" w:fill="auto"/>
                </w:tcPr>
                <w:p w14:paraId="0A6172DA" w14:textId="77777777" w:rsidR="008A16EF" w:rsidRPr="00C33246" w:rsidRDefault="008A16EF" w:rsidP="00CB1DD6">
                  <w:pPr>
                    <w:rPr>
                      <w:rFonts w:ascii="Arial Narrow" w:hAnsi="Arial Narrow"/>
                      <w:sz w:val="22"/>
                      <w:szCs w:val="22"/>
                    </w:rPr>
                  </w:pPr>
                  <w:r w:rsidRPr="00C33246">
                    <w:rPr>
                      <w:rFonts w:ascii="Rupee Foradian" w:hAnsi="Rupee Foradian"/>
                      <w:sz w:val="22"/>
                      <w:szCs w:val="22"/>
                    </w:rPr>
                    <w:t>`</w:t>
                  </w:r>
                  <w:r>
                    <w:rPr>
                      <w:rFonts w:ascii="Rupee Foradian" w:hAnsi="Rupee Foradian"/>
                      <w:sz w:val="22"/>
                      <w:szCs w:val="22"/>
                    </w:rPr>
                    <w:t xml:space="preserve"> </w:t>
                  </w:r>
                  <w:r w:rsidRPr="008A16EF">
                    <w:rPr>
                      <w:rFonts w:ascii="Arial Narrow" w:hAnsi="Arial Narrow"/>
                      <w:sz w:val="22"/>
                      <w:szCs w:val="22"/>
                    </w:rPr>
                    <w:t>6</w:t>
                  </w:r>
                  <w:r w:rsidRPr="00C33246">
                    <w:rPr>
                      <w:rFonts w:ascii="Arial Narrow" w:hAnsi="Arial Narrow"/>
                      <w:sz w:val="22"/>
                      <w:szCs w:val="22"/>
                    </w:rPr>
                    <w:t>,</w:t>
                  </w:r>
                  <w:r>
                    <w:rPr>
                      <w:rFonts w:ascii="Arial Narrow" w:hAnsi="Arial Narrow"/>
                      <w:sz w:val="22"/>
                      <w:szCs w:val="22"/>
                    </w:rPr>
                    <w:t>5</w:t>
                  </w:r>
                  <w:r w:rsidRPr="00C33246">
                    <w:rPr>
                      <w:rFonts w:ascii="Arial Narrow" w:hAnsi="Arial Narrow"/>
                      <w:sz w:val="22"/>
                      <w:szCs w:val="22"/>
                    </w:rPr>
                    <w:t xml:space="preserve">00.00 Expected rental income per month </w:t>
                  </w:r>
                </w:p>
              </w:tc>
            </w:tr>
            <w:tr w:rsidR="008A16EF" w:rsidRPr="00AC50D1" w14:paraId="5BBFBAEF" w14:textId="77777777" w:rsidTr="00C97274">
              <w:trPr>
                <w:trHeight w:val="125"/>
              </w:trPr>
              <w:tc>
                <w:tcPr>
                  <w:tcW w:w="477" w:type="dxa"/>
                  <w:shd w:val="clear" w:color="auto" w:fill="auto"/>
                </w:tcPr>
                <w:p w14:paraId="5BF1C3C7"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IV</w:t>
                  </w:r>
                </w:p>
              </w:tc>
              <w:tc>
                <w:tcPr>
                  <w:tcW w:w="3733" w:type="dxa"/>
                  <w:gridSpan w:val="3"/>
                  <w:shd w:val="clear" w:color="auto" w:fill="auto"/>
                </w:tcPr>
                <w:p w14:paraId="64F082FB"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MARKETABILITY</w:t>
                  </w:r>
                </w:p>
              </w:tc>
              <w:tc>
                <w:tcPr>
                  <w:tcW w:w="283" w:type="dxa"/>
                  <w:shd w:val="clear" w:color="auto" w:fill="auto"/>
                </w:tcPr>
                <w:p w14:paraId="79DDC147" w14:textId="77777777" w:rsidR="008A16EF" w:rsidRPr="00F2559B" w:rsidRDefault="008A16EF"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B4CC8CA" w14:textId="77777777" w:rsidR="008A16EF" w:rsidRPr="00376356" w:rsidRDefault="008A16EF" w:rsidP="0049010C">
                  <w:pPr>
                    <w:rPr>
                      <w:rFonts w:ascii="Arial Narrow" w:hAnsi="Arial Narrow"/>
                      <w:color w:val="FF0000"/>
                      <w:sz w:val="22"/>
                      <w:szCs w:val="22"/>
                    </w:rPr>
                  </w:pPr>
                </w:p>
              </w:tc>
            </w:tr>
            <w:tr w:rsidR="008A16EF" w:rsidRPr="00AC50D1" w14:paraId="2470641F" w14:textId="77777777" w:rsidTr="00C97274">
              <w:trPr>
                <w:trHeight w:val="116"/>
              </w:trPr>
              <w:tc>
                <w:tcPr>
                  <w:tcW w:w="477" w:type="dxa"/>
                  <w:shd w:val="clear" w:color="auto" w:fill="auto"/>
                </w:tcPr>
                <w:p w14:paraId="65733C96"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10E83790" w14:textId="77777777" w:rsidR="008A16EF" w:rsidRPr="00F2559B" w:rsidRDefault="008A16EF"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How is the marketability?</w:t>
                  </w:r>
                </w:p>
              </w:tc>
              <w:tc>
                <w:tcPr>
                  <w:tcW w:w="283" w:type="dxa"/>
                  <w:shd w:val="clear" w:color="auto" w:fill="auto"/>
                </w:tcPr>
                <w:p w14:paraId="37A84676" w14:textId="77777777" w:rsidR="008A16EF" w:rsidRPr="00F2559B" w:rsidRDefault="008A16EF"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DA3EAB8" w14:textId="77777777" w:rsidR="008A16EF" w:rsidRPr="00F2559B" w:rsidRDefault="008A16EF" w:rsidP="0049010C">
                  <w:pPr>
                    <w:rPr>
                      <w:rFonts w:ascii="Arial Narrow" w:hAnsi="Arial Narrow"/>
                      <w:color w:val="000000"/>
                      <w:sz w:val="22"/>
                      <w:szCs w:val="22"/>
                    </w:rPr>
                  </w:pPr>
                  <w:r w:rsidRPr="00F2559B">
                    <w:rPr>
                      <w:rFonts w:ascii="Arial Narrow" w:hAnsi="Arial Narrow" w:cs="TTFFB52530t00"/>
                      <w:color w:val="000000"/>
                      <w:sz w:val="22"/>
                      <w:szCs w:val="22"/>
                    </w:rPr>
                    <w:t>Good</w:t>
                  </w:r>
                </w:p>
              </w:tc>
            </w:tr>
            <w:tr w:rsidR="008A16EF" w:rsidRPr="00AC50D1" w14:paraId="745A1735" w14:textId="77777777" w:rsidTr="00C97274">
              <w:trPr>
                <w:trHeight w:val="43"/>
              </w:trPr>
              <w:tc>
                <w:tcPr>
                  <w:tcW w:w="477" w:type="dxa"/>
                  <w:shd w:val="clear" w:color="auto" w:fill="auto"/>
                </w:tcPr>
                <w:p w14:paraId="06BDB37C"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369B54B2"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are the factors favouring for an extra Potential Value?</w:t>
                  </w:r>
                </w:p>
              </w:tc>
              <w:tc>
                <w:tcPr>
                  <w:tcW w:w="283" w:type="dxa"/>
                  <w:shd w:val="clear" w:color="auto" w:fill="auto"/>
                </w:tcPr>
                <w:p w14:paraId="000CF06F" w14:textId="77777777" w:rsidR="008A16EF" w:rsidRPr="00F2559B" w:rsidRDefault="008A16EF"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B70758B" w14:textId="77777777" w:rsidR="008A16EF" w:rsidRPr="00F2559B" w:rsidRDefault="008A16EF" w:rsidP="0049010C">
                  <w:pPr>
                    <w:rPr>
                      <w:rFonts w:ascii="Arial Narrow" w:hAnsi="Arial Narrow" w:cs="TTFFB52530t00"/>
                      <w:color w:val="000000"/>
                      <w:sz w:val="22"/>
                      <w:szCs w:val="22"/>
                    </w:rPr>
                  </w:pPr>
                  <w:r w:rsidRPr="00F2559B">
                    <w:rPr>
                      <w:rFonts w:ascii="Arial Narrow" w:hAnsi="Arial Narrow"/>
                      <w:color w:val="000000"/>
                      <w:sz w:val="22"/>
                      <w:szCs w:val="22"/>
                    </w:rPr>
                    <w:t>Located in developing area</w:t>
                  </w:r>
                </w:p>
              </w:tc>
            </w:tr>
            <w:tr w:rsidR="008A16EF" w:rsidRPr="00AC50D1" w14:paraId="1BEB56FA" w14:textId="77777777" w:rsidTr="00C97274">
              <w:trPr>
                <w:trHeight w:val="233"/>
              </w:trPr>
              <w:tc>
                <w:tcPr>
                  <w:tcW w:w="477" w:type="dxa"/>
                  <w:shd w:val="clear" w:color="auto" w:fill="auto"/>
                </w:tcPr>
                <w:p w14:paraId="3F393F37"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123AE518"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Any negative factors are observed which affect the market value in general?</w:t>
                  </w:r>
                </w:p>
              </w:tc>
              <w:tc>
                <w:tcPr>
                  <w:tcW w:w="283" w:type="dxa"/>
                  <w:shd w:val="clear" w:color="auto" w:fill="auto"/>
                </w:tcPr>
                <w:p w14:paraId="78738176" w14:textId="77777777" w:rsidR="008A16EF" w:rsidRPr="00F2559B" w:rsidRDefault="008A16EF"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23A9178" w14:textId="77777777" w:rsidR="008A16EF" w:rsidRPr="00F2559B" w:rsidRDefault="008A16EF" w:rsidP="0049010C">
                  <w:pPr>
                    <w:rPr>
                      <w:rFonts w:ascii="Arial Narrow" w:hAnsi="Arial Narrow"/>
                      <w:color w:val="000000"/>
                      <w:sz w:val="22"/>
                      <w:szCs w:val="22"/>
                    </w:rPr>
                  </w:pPr>
                  <w:r w:rsidRPr="00F2559B">
                    <w:rPr>
                      <w:rFonts w:ascii="Arial Narrow" w:hAnsi="Arial Narrow" w:cs="TTFFB52530t00"/>
                      <w:color w:val="000000"/>
                      <w:sz w:val="22"/>
                      <w:szCs w:val="22"/>
                    </w:rPr>
                    <w:t>No</w:t>
                  </w:r>
                </w:p>
              </w:tc>
            </w:tr>
            <w:tr w:rsidR="008A16EF" w:rsidRPr="00AC50D1" w14:paraId="6D73D247" w14:textId="77777777" w:rsidTr="00C97274">
              <w:trPr>
                <w:trHeight w:val="411"/>
              </w:trPr>
              <w:tc>
                <w:tcPr>
                  <w:tcW w:w="477" w:type="dxa"/>
                  <w:shd w:val="clear" w:color="auto" w:fill="auto"/>
                </w:tcPr>
                <w:p w14:paraId="2E747902" w14:textId="77777777" w:rsidR="008A16EF" w:rsidRPr="00F2559B" w:rsidRDefault="008A16EF"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w:t>
                  </w:r>
                </w:p>
              </w:tc>
              <w:tc>
                <w:tcPr>
                  <w:tcW w:w="3733" w:type="dxa"/>
                  <w:gridSpan w:val="3"/>
                  <w:shd w:val="clear" w:color="auto" w:fill="auto"/>
                </w:tcPr>
                <w:p w14:paraId="45531772" w14:textId="77777777" w:rsidR="008A16EF" w:rsidRPr="00F2559B" w:rsidRDefault="008A16EF"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Rate</w:t>
                  </w:r>
                </w:p>
              </w:tc>
              <w:tc>
                <w:tcPr>
                  <w:tcW w:w="283" w:type="dxa"/>
                  <w:shd w:val="clear" w:color="auto" w:fill="auto"/>
                </w:tcPr>
                <w:p w14:paraId="1FB74276" w14:textId="77777777" w:rsidR="008A16EF" w:rsidRPr="00F2559B" w:rsidRDefault="008A16EF"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47D7EBC" w14:textId="77777777" w:rsidR="008A16EF" w:rsidRPr="00F2559B" w:rsidRDefault="008A16EF" w:rsidP="0049010C">
                  <w:pPr>
                    <w:rPr>
                      <w:rFonts w:ascii="Arial Narrow" w:hAnsi="Arial Narrow" w:cs="TTFFB52530t00"/>
                      <w:color w:val="000000"/>
                      <w:sz w:val="22"/>
                      <w:szCs w:val="22"/>
                    </w:rPr>
                  </w:pPr>
                </w:p>
              </w:tc>
            </w:tr>
            <w:tr w:rsidR="008A16EF" w:rsidRPr="00AC50D1" w14:paraId="47F41CF9" w14:textId="77777777" w:rsidTr="00C97274">
              <w:trPr>
                <w:trHeight w:val="638"/>
              </w:trPr>
              <w:tc>
                <w:tcPr>
                  <w:tcW w:w="477" w:type="dxa"/>
                  <w:shd w:val="clear" w:color="auto" w:fill="auto"/>
                </w:tcPr>
                <w:p w14:paraId="0F56E1C9"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13209664"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643640E9" w14:textId="77777777" w:rsidR="008A16EF" w:rsidRPr="005B2C8F" w:rsidRDefault="008A16EF" w:rsidP="0049010C">
                  <w:pPr>
                    <w:jc w:val="both"/>
                    <w:rPr>
                      <w:rFonts w:ascii="Arial Narrow" w:hAnsi="Arial Narrow" w:cs="TTFFB52530t00"/>
                      <w:color w:val="000000"/>
                      <w:sz w:val="22"/>
                      <w:szCs w:val="22"/>
                    </w:rPr>
                  </w:pPr>
                  <w:r w:rsidRPr="005B2C8F">
                    <w:rPr>
                      <w:rFonts w:ascii="Arial Narrow" w:hAnsi="Arial Narrow" w:cs="TTFFB52530t00"/>
                      <w:color w:val="000000"/>
                      <w:sz w:val="22"/>
                      <w:szCs w:val="22"/>
                    </w:rPr>
                    <w:t>:</w:t>
                  </w:r>
                </w:p>
              </w:tc>
              <w:tc>
                <w:tcPr>
                  <w:tcW w:w="4915" w:type="dxa"/>
                  <w:gridSpan w:val="2"/>
                  <w:shd w:val="clear" w:color="auto" w:fill="auto"/>
                </w:tcPr>
                <w:p w14:paraId="10650888" w14:textId="77777777" w:rsidR="008A16EF" w:rsidRPr="00C4128C" w:rsidRDefault="008A16EF" w:rsidP="003906B2">
                  <w:pPr>
                    <w:rPr>
                      <w:rFonts w:ascii="Arial Narrow" w:hAnsi="Arial Narrow" w:cs="TTFFB52530t00"/>
                      <w:sz w:val="22"/>
                      <w:szCs w:val="22"/>
                    </w:rPr>
                  </w:pPr>
                  <w:r w:rsidRPr="00C4128C">
                    <w:rPr>
                      <w:rFonts w:ascii="Rupee Foradian" w:hAnsi="Rupee Foradian" w:cs="TTFFB52530t00"/>
                      <w:sz w:val="22"/>
                      <w:szCs w:val="22"/>
                    </w:rPr>
                    <w:t xml:space="preserve">` </w:t>
                  </w:r>
                  <w:r>
                    <w:rPr>
                      <w:rFonts w:ascii="Arial Narrow" w:hAnsi="Arial Narrow" w:cs="TTFFB52530t00"/>
                      <w:sz w:val="22"/>
                      <w:szCs w:val="22"/>
                    </w:rPr>
                    <w:t>4</w:t>
                  </w:r>
                  <w:r w:rsidRPr="00C4128C">
                    <w:rPr>
                      <w:rFonts w:ascii="Arial Narrow" w:hAnsi="Arial Narrow" w:cs="TTFFB52530t00"/>
                      <w:sz w:val="22"/>
                      <w:szCs w:val="22"/>
                    </w:rPr>
                    <w:t xml:space="preserve">,500.00 to </w:t>
                  </w:r>
                  <w:r w:rsidRPr="00C4128C">
                    <w:rPr>
                      <w:rFonts w:ascii="Rupee Foradian" w:hAnsi="Rupee Foradian" w:cs="TTFFB52530t00"/>
                      <w:sz w:val="22"/>
                      <w:szCs w:val="22"/>
                    </w:rPr>
                    <w:t xml:space="preserve">` </w:t>
                  </w:r>
                  <w:r w:rsidRPr="00C4128C">
                    <w:rPr>
                      <w:rFonts w:ascii="Arial Narrow" w:hAnsi="Arial Narrow" w:cs="TTFFB52530t00"/>
                      <w:sz w:val="22"/>
                      <w:szCs w:val="22"/>
                    </w:rPr>
                    <w:t xml:space="preserve">5,500.00 per Sq. Ft. on </w:t>
                  </w:r>
                  <w:r>
                    <w:rPr>
                      <w:rFonts w:ascii="Arial Narrow" w:hAnsi="Arial Narrow" w:cs="TTFFB52530t00"/>
                      <w:sz w:val="22"/>
                      <w:szCs w:val="22"/>
                    </w:rPr>
                    <w:t xml:space="preserve">Carpet </w:t>
                  </w:r>
                  <w:r w:rsidRPr="00C4128C">
                    <w:rPr>
                      <w:rFonts w:ascii="Arial Narrow" w:hAnsi="Arial Narrow" w:cs="TTFFB52530t00"/>
                      <w:sz w:val="22"/>
                      <w:szCs w:val="22"/>
                    </w:rPr>
                    <w:t>Area</w:t>
                  </w:r>
                </w:p>
                <w:p w14:paraId="0F0513BD" w14:textId="77777777" w:rsidR="008A16EF" w:rsidRPr="00C4128C" w:rsidRDefault="008A16EF" w:rsidP="003906B2">
                  <w:pPr>
                    <w:jc w:val="both"/>
                    <w:rPr>
                      <w:rFonts w:ascii="Arial Narrow" w:hAnsi="Arial Narrow" w:cs="TTFFB52530t00"/>
                      <w:sz w:val="22"/>
                      <w:szCs w:val="22"/>
                    </w:rPr>
                  </w:pPr>
                </w:p>
                <w:p w14:paraId="50D2F454" w14:textId="77777777" w:rsidR="008A16EF" w:rsidRPr="00C4128C" w:rsidRDefault="008A16EF" w:rsidP="003906B2">
                  <w:pPr>
                    <w:jc w:val="both"/>
                    <w:rPr>
                      <w:rFonts w:ascii="Arial Narrow" w:hAnsi="Arial Narrow" w:cs="TTFFB52530t00"/>
                      <w:sz w:val="22"/>
                      <w:szCs w:val="22"/>
                      <w:highlight w:val="yellow"/>
                    </w:rPr>
                  </w:pPr>
                </w:p>
              </w:tc>
            </w:tr>
            <w:tr w:rsidR="008A16EF" w:rsidRPr="00AC50D1" w14:paraId="300FAFA4" w14:textId="77777777" w:rsidTr="00C97274">
              <w:trPr>
                <w:trHeight w:val="638"/>
              </w:trPr>
              <w:tc>
                <w:tcPr>
                  <w:tcW w:w="477" w:type="dxa"/>
                  <w:shd w:val="clear" w:color="auto" w:fill="auto"/>
                </w:tcPr>
                <w:p w14:paraId="7B0849DB"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080648C1"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7421C0B1" w14:textId="77777777" w:rsidR="008A16EF" w:rsidRPr="00831D27" w:rsidRDefault="008A16EF" w:rsidP="0049010C">
                  <w:pPr>
                    <w:jc w:val="both"/>
                    <w:rPr>
                      <w:rFonts w:ascii="Arial Narrow" w:hAnsi="Arial Narrow" w:cs="TTFFB52530t00"/>
                      <w:sz w:val="22"/>
                      <w:szCs w:val="22"/>
                    </w:rPr>
                  </w:pPr>
                  <w:r w:rsidRPr="00831D27">
                    <w:rPr>
                      <w:rFonts w:ascii="Arial Narrow" w:hAnsi="Arial Narrow" w:cs="TTFFB52530t00"/>
                      <w:sz w:val="22"/>
                      <w:szCs w:val="22"/>
                    </w:rPr>
                    <w:t>:</w:t>
                  </w:r>
                </w:p>
              </w:tc>
              <w:tc>
                <w:tcPr>
                  <w:tcW w:w="4915" w:type="dxa"/>
                  <w:gridSpan w:val="2"/>
                  <w:shd w:val="clear" w:color="auto" w:fill="auto"/>
                </w:tcPr>
                <w:p w14:paraId="4DEA496D" w14:textId="3BB2AAA1" w:rsidR="008A16EF" w:rsidRPr="00C4128C" w:rsidRDefault="008A16EF" w:rsidP="003906B2">
                  <w:pPr>
                    <w:rPr>
                      <w:rFonts w:ascii="Arial Narrow" w:hAnsi="Arial Narrow" w:cs="TTFFB52530t00"/>
                      <w:sz w:val="22"/>
                      <w:szCs w:val="22"/>
                      <w:highlight w:val="yellow"/>
                    </w:rPr>
                  </w:pPr>
                  <w:r w:rsidRPr="00C4128C">
                    <w:rPr>
                      <w:rFonts w:ascii="Rupee Foradian" w:hAnsi="Rupee Foradian" w:cs="TTFFB52530t00"/>
                      <w:sz w:val="22"/>
                      <w:szCs w:val="22"/>
                    </w:rPr>
                    <w:t>`</w:t>
                  </w:r>
                  <w:r>
                    <w:rPr>
                      <w:rFonts w:ascii="Arial Narrow" w:hAnsi="Arial Narrow" w:cs="TTFFB52530t00"/>
                      <w:sz w:val="22"/>
                      <w:szCs w:val="22"/>
                    </w:rPr>
                    <w:t xml:space="preserve"> 4,800.00 per Sq. Ft. on </w:t>
                  </w:r>
                  <w:r w:rsidR="00CD7ED7">
                    <w:rPr>
                      <w:rFonts w:ascii="Arial Narrow" w:hAnsi="Arial Narrow" w:cs="TTFFB52530t00"/>
                      <w:sz w:val="22"/>
                      <w:szCs w:val="22"/>
                    </w:rPr>
                    <w:t xml:space="preserve">Carpet </w:t>
                  </w:r>
                  <w:r w:rsidR="00CD7ED7" w:rsidRPr="00C4128C">
                    <w:rPr>
                      <w:rFonts w:ascii="Arial Narrow" w:hAnsi="Arial Narrow" w:cs="TTFFB52530t00"/>
                      <w:sz w:val="22"/>
                      <w:szCs w:val="22"/>
                    </w:rPr>
                    <w:t>Area</w:t>
                  </w:r>
                  <w:r w:rsidRPr="00C4128C">
                    <w:rPr>
                      <w:rFonts w:ascii="Arial Narrow" w:hAnsi="Arial Narrow" w:cs="TTFFB52530t00"/>
                      <w:sz w:val="22"/>
                      <w:szCs w:val="22"/>
                      <w:highlight w:val="yellow"/>
                    </w:rPr>
                    <w:t xml:space="preserve"> </w:t>
                  </w:r>
                </w:p>
              </w:tc>
            </w:tr>
            <w:tr w:rsidR="008A16EF" w:rsidRPr="00AC50D1" w14:paraId="5EF786AE" w14:textId="77777777" w:rsidTr="00C97274">
              <w:trPr>
                <w:trHeight w:val="60"/>
              </w:trPr>
              <w:tc>
                <w:tcPr>
                  <w:tcW w:w="477" w:type="dxa"/>
                  <w:shd w:val="clear" w:color="auto" w:fill="auto"/>
                </w:tcPr>
                <w:p w14:paraId="64D206A2"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68556FCF"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Break – up for the rate</w:t>
                  </w:r>
                </w:p>
              </w:tc>
              <w:tc>
                <w:tcPr>
                  <w:tcW w:w="283" w:type="dxa"/>
                  <w:shd w:val="clear" w:color="auto" w:fill="auto"/>
                </w:tcPr>
                <w:p w14:paraId="30AF34D0"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4C89D685" w14:textId="77777777" w:rsidR="008A16EF" w:rsidRPr="00F2559B" w:rsidRDefault="008A16EF" w:rsidP="0049010C">
                  <w:pPr>
                    <w:rPr>
                      <w:rFonts w:ascii="Rupee Foradian" w:hAnsi="Rupee Foradian" w:cs="TTFFB52530t00"/>
                      <w:color w:val="000000"/>
                      <w:sz w:val="22"/>
                      <w:szCs w:val="22"/>
                      <w:highlight w:val="yellow"/>
                    </w:rPr>
                  </w:pPr>
                </w:p>
              </w:tc>
            </w:tr>
            <w:tr w:rsidR="008A16EF" w:rsidRPr="00AC50D1" w14:paraId="61045C61" w14:textId="77777777" w:rsidTr="00C97274">
              <w:trPr>
                <w:trHeight w:val="71"/>
              </w:trPr>
              <w:tc>
                <w:tcPr>
                  <w:tcW w:w="477" w:type="dxa"/>
                  <w:shd w:val="clear" w:color="auto" w:fill="auto"/>
                </w:tcPr>
                <w:p w14:paraId="58F69D4C" w14:textId="77777777" w:rsidR="008A16EF" w:rsidRPr="00F2559B" w:rsidRDefault="008A16EF" w:rsidP="0049010C">
                  <w:pPr>
                    <w:jc w:val="both"/>
                    <w:rPr>
                      <w:rFonts w:ascii="Arial Narrow" w:hAnsi="Arial Narrow" w:cs="TTFFB52530t00"/>
                      <w:b/>
                      <w:color w:val="000000"/>
                      <w:sz w:val="22"/>
                      <w:szCs w:val="22"/>
                    </w:rPr>
                  </w:pPr>
                </w:p>
              </w:tc>
              <w:tc>
                <w:tcPr>
                  <w:tcW w:w="3733" w:type="dxa"/>
                  <w:gridSpan w:val="3"/>
                  <w:shd w:val="clear" w:color="auto" w:fill="auto"/>
                </w:tcPr>
                <w:p w14:paraId="07FD4F85" w14:textId="77777777" w:rsidR="008A16EF" w:rsidRPr="00F2559B" w:rsidRDefault="008A16EF"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I. Building + Services</w:t>
                  </w:r>
                </w:p>
              </w:tc>
              <w:tc>
                <w:tcPr>
                  <w:tcW w:w="283" w:type="dxa"/>
                  <w:shd w:val="clear" w:color="auto" w:fill="auto"/>
                </w:tcPr>
                <w:p w14:paraId="1BE04BCE"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06C8D0F1" w14:textId="77777777" w:rsidR="008A16EF" w:rsidRPr="00383E43" w:rsidRDefault="008A16EF" w:rsidP="003906B2">
                  <w:pPr>
                    <w:rPr>
                      <w:rFonts w:ascii="Rupee Foradian" w:hAnsi="Rupee Foradian" w:cs="TTFFB52530t00"/>
                      <w:sz w:val="22"/>
                      <w:szCs w:val="22"/>
                    </w:rPr>
                  </w:pPr>
                  <w:r w:rsidRPr="00383E43">
                    <w:rPr>
                      <w:rFonts w:ascii="Rupee Foradian" w:hAnsi="Rupee Foradian" w:cs="TTFFB52530t00"/>
                      <w:sz w:val="22"/>
                      <w:szCs w:val="22"/>
                    </w:rPr>
                    <w:t>`</w:t>
                  </w:r>
                  <w:r w:rsidRPr="00383E43">
                    <w:rPr>
                      <w:rFonts w:ascii="Arial Narrow" w:hAnsi="Arial Narrow" w:cs="TTFFB52530t00"/>
                      <w:sz w:val="22"/>
                      <w:szCs w:val="22"/>
                    </w:rPr>
                    <w:t xml:space="preserve"> 2,000.00 per Sq. Ft.</w:t>
                  </w:r>
                </w:p>
              </w:tc>
            </w:tr>
            <w:tr w:rsidR="008A16EF" w:rsidRPr="00AC50D1" w14:paraId="04EF222E" w14:textId="77777777" w:rsidTr="00C97274">
              <w:trPr>
                <w:trHeight w:val="60"/>
              </w:trPr>
              <w:tc>
                <w:tcPr>
                  <w:tcW w:w="477" w:type="dxa"/>
                  <w:shd w:val="clear" w:color="auto" w:fill="auto"/>
                </w:tcPr>
                <w:p w14:paraId="7F58E33B" w14:textId="77777777" w:rsidR="008A16EF" w:rsidRPr="001E5F69" w:rsidRDefault="008A16EF" w:rsidP="0049010C">
                  <w:pPr>
                    <w:jc w:val="both"/>
                    <w:rPr>
                      <w:rFonts w:ascii="Arial Narrow" w:hAnsi="Arial Narrow" w:cs="TTFFB52530t00"/>
                      <w:b/>
                      <w:sz w:val="22"/>
                      <w:szCs w:val="22"/>
                    </w:rPr>
                  </w:pPr>
                </w:p>
              </w:tc>
              <w:tc>
                <w:tcPr>
                  <w:tcW w:w="3733" w:type="dxa"/>
                  <w:gridSpan w:val="3"/>
                  <w:shd w:val="clear" w:color="auto" w:fill="auto"/>
                </w:tcPr>
                <w:p w14:paraId="10124127" w14:textId="77777777" w:rsidR="008A16EF" w:rsidRPr="001E5F69" w:rsidRDefault="008A16EF" w:rsidP="0049010C">
                  <w:pPr>
                    <w:jc w:val="both"/>
                    <w:rPr>
                      <w:rFonts w:ascii="Arial Narrow" w:hAnsi="Arial Narrow" w:cs="TTFFB52530t00"/>
                      <w:sz w:val="22"/>
                      <w:szCs w:val="22"/>
                    </w:rPr>
                  </w:pPr>
                  <w:r w:rsidRPr="001E5F69">
                    <w:rPr>
                      <w:rFonts w:ascii="Arial Narrow" w:hAnsi="Arial Narrow" w:cs="TTFFB52530t00"/>
                      <w:sz w:val="22"/>
                      <w:szCs w:val="22"/>
                    </w:rPr>
                    <w:t>II. Land + others</w:t>
                  </w:r>
                </w:p>
              </w:tc>
              <w:tc>
                <w:tcPr>
                  <w:tcW w:w="283" w:type="dxa"/>
                  <w:shd w:val="clear" w:color="auto" w:fill="auto"/>
                </w:tcPr>
                <w:p w14:paraId="275A2C3E" w14:textId="77777777" w:rsidR="008A16EF" w:rsidRPr="001E5F69" w:rsidRDefault="008A16EF" w:rsidP="0049010C">
                  <w:pPr>
                    <w:jc w:val="both"/>
                    <w:rPr>
                      <w:rFonts w:ascii="Arial Narrow" w:hAnsi="Arial Narrow" w:cs="TTFFB52530t00"/>
                      <w:sz w:val="22"/>
                      <w:szCs w:val="22"/>
                    </w:rPr>
                  </w:pPr>
                  <w:r w:rsidRPr="001E5F69">
                    <w:rPr>
                      <w:rFonts w:ascii="Arial Narrow" w:hAnsi="Arial Narrow" w:cs="TTFFB52530t00"/>
                      <w:sz w:val="22"/>
                      <w:szCs w:val="22"/>
                    </w:rPr>
                    <w:t>:</w:t>
                  </w:r>
                </w:p>
              </w:tc>
              <w:tc>
                <w:tcPr>
                  <w:tcW w:w="4915" w:type="dxa"/>
                  <w:gridSpan w:val="2"/>
                  <w:shd w:val="clear" w:color="auto" w:fill="auto"/>
                </w:tcPr>
                <w:p w14:paraId="49600D68" w14:textId="77777777" w:rsidR="008A16EF" w:rsidRPr="00B00D89" w:rsidRDefault="008A16EF" w:rsidP="003906B2">
                  <w:pPr>
                    <w:rPr>
                      <w:rFonts w:ascii="Rupee Foradian" w:hAnsi="Rupee Foradian" w:cs="TTFFB52530t00"/>
                      <w:sz w:val="22"/>
                      <w:szCs w:val="22"/>
                    </w:rPr>
                  </w:pPr>
                  <w:r w:rsidRPr="00B00D89">
                    <w:rPr>
                      <w:rFonts w:ascii="Rupee Foradian" w:hAnsi="Rupee Foradian" w:cs="TTFFB52530t00"/>
                      <w:sz w:val="22"/>
                      <w:szCs w:val="22"/>
                    </w:rPr>
                    <w:t>`</w:t>
                  </w:r>
                  <w:r>
                    <w:rPr>
                      <w:rFonts w:ascii="Arial Narrow" w:hAnsi="Arial Narrow" w:cs="TTFFB52530t00"/>
                      <w:sz w:val="22"/>
                      <w:szCs w:val="22"/>
                    </w:rPr>
                    <w:t xml:space="preserve"> 2,8</w:t>
                  </w:r>
                  <w:r w:rsidRPr="00B00D89">
                    <w:rPr>
                      <w:rFonts w:ascii="Arial Narrow" w:hAnsi="Arial Narrow" w:cs="TTFFB52530t00"/>
                      <w:sz w:val="22"/>
                      <w:szCs w:val="22"/>
                    </w:rPr>
                    <w:t>00.00 per Sq. Ft.</w:t>
                  </w:r>
                </w:p>
              </w:tc>
            </w:tr>
            <w:tr w:rsidR="008A16EF" w:rsidRPr="00AC50D1" w14:paraId="3950DA40" w14:textId="77777777" w:rsidTr="00C97274">
              <w:trPr>
                <w:trHeight w:val="638"/>
              </w:trPr>
              <w:tc>
                <w:tcPr>
                  <w:tcW w:w="477" w:type="dxa"/>
                  <w:shd w:val="clear" w:color="auto" w:fill="auto"/>
                </w:tcPr>
                <w:p w14:paraId="64FEF88E" w14:textId="77777777" w:rsidR="008A16EF" w:rsidRPr="001E5F69" w:rsidRDefault="008A16EF" w:rsidP="0049010C">
                  <w:pPr>
                    <w:jc w:val="both"/>
                    <w:rPr>
                      <w:rFonts w:ascii="Arial Narrow" w:hAnsi="Arial Narrow" w:cs="TTFFB52530t00"/>
                      <w:sz w:val="22"/>
                      <w:szCs w:val="22"/>
                    </w:rPr>
                  </w:pPr>
                  <w:r w:rsidRPr="001E5F69">
                    <w:rPr>
                      <w:rFonts w:ascii="Arial Narrow" w:hAnsi="Arial Narrow" w:cs="TTFFB52530t00"/>
                      <w:sz w:val="22"/>
                      <w:szCs w:val="22"/>
                    </w:rPr>
                    <w:t>4</w:t>
                  </w:r>
                </w:p>
              </w:tc>
              <w:tc>
                <w:tcPr>
                  <w:tcW w:w="3733" w:type="dxa"/>
                  <w:gridSpan w:val="3"/>
                  <w:shd w:val="clear" w:color="auto" w:fill="auto"/>
                </w:tcPr>
                <w:p w14:paraId="2492421E" w14:textId="77777777" w:rsidR="008A16EF" w:rsidRPr="001E5F69" w:rsidRDefault="008A16EF"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(evidence thereof to be enclosed)</w:t>
                  </w:r>
                </w:p>
              </w:tc>
              <w:tc>
                <w:tcPr>
                  <w:tcW w:w="283" w:type="dxa"/>
                  <w:shd w:val="clear" w:color="auto" w:fill="auto"/>
                </w:tcPr>
                <w:p w14:paraId="19FF4D45" w14:textId="77777777" w:rsidR="008A16EF" w:rsidRPr="004F3222" w:rsidRDefault="008A16EF" w:rsidP="0049010C">
                  <w:pPr>
                    <w:jc w:val="both"/>
                    <w:rPr>
                      <w:rFonts w:ascii="Arial Narrow" w:hAnsi="Arial Narrow" w:cs="TTFFB52530t00"/>
                      <w:color w:val="000000" w:themeColor="text1"/>
                      <w:sz w:val="22"/>
                      <w:szCs w:val="22"/>
                    </w:rPr>
                  </w:pPr>
                  <w:r w:rsidRPr="004F3222">
                    <w:rPr>
                      <w:rFonts w:ascii="Arial Narrow" w:hAnsi="Arial Narrow" w:cs="TTFFB52530t00"/>
                      <w:color w:val="000000" w:themeColor="text1"/>
                      <w:sz w:val="22"/>
                      <w:szCs w:val="22"/>
                    </w:rPr>
                    <w:t>:</w:t>
                  </w:r>
                </w:p>
              </w:tc>
              <w:tc>
                <w:tcPr>
                  <w:tcW w:w="4915" w:type="dxa"/>
                  <w:gridSpan w:val="2"/>
                  <w:shd w:val="clear" w:color="auto" w:fill="auto"/>
                </w:tcPr>
                <w:p w14:paraId="724417C5" w14:textId="77777777" w:rsidR="008A16EF" w:rsidRPr="004E7E85" w:rsidRDefault="008A16EF" w:rsidP="003906B2">
                  <w:pPr>
                    <w:rPr>
                      <w:rFonts w:ascii="Arial Narrow" w:hAnsi="Arial Narrow" w:cs="TTFFB52530t00"/>
                      <w:sz w:val="22"/>
                      <w:szCs w:val="22"/>
                    </w:rPr>
                  </w:pPr>
                  <w:r w:rsidRPr="00B00D89">
                    <w:rPr>
                      <w:rFonts w:ascii="Rupee Foradian" w:hAnsi="Rupee Foradian" w:cs="TTFFB52530t00"/>
                      <w:sz w:val="22"/>
                      <w:szCs w:val="22"/>
                    </w:rPr>
                    <w:t>`</w:t>
                  </w:r>
                  <w:r>
                    <w:rPr>
                      <w:rFonts w:ascii="Arial Narrow" w:hAnsi="Arial Narrow" w:cs="TTFFB52530t00"/>
                      <w:sz w:val="22"/>
                      <w:szCs w:val="22"/>
                    </w:rPr>
                    <w:t xml:space="preserve"> 33,18</w:t>
                  </w:r>
                  <w:r w:rsidRPr="00B00D89">
                    <w:rPr>
                      <w:rFonts w:ascii="Arial Narrow" w:hAnsi="Arial Narrow" w:cs="TTFFB52530t00"/>
                      <w:sz w:val="22"/>
                      <w:szCs w:val="22"/>
                    </w:rPr>
                    <w:t xml:space="preserve">0.00 per Sq. M. i.e. </w:t>
                  </w:r>
                  <w:r w:rsidRPr="00B00D89">
                    <w:rPr>
                      <w:rFonts w:ascii="Arial Narrow" w:hAnsi="Arial Narrow" w:cs="TTFFB52530t00"/>
                      <w:sz w:val="22"/>
                      <w:szCs w:val="22"/>
                    </w:rPr>
                    <w:br/>
                  </w:r>
                  <w:r w:rsidRPr="00B00D89">
                    <w:rPr>
                      <w:rFonts w:ascii="Rupee Foradian" w:hAnsi="Rupee Foradian" w:cs="TTFFB52530t00"/>
                      <w:sz w:val="22"/>
                      <w:szCs w:val="22"/>
                    </w:rPr>
                    <w:t>`</w:t>
                  </w:r>
                  <w:r>
                    <w:rPr>
                      <w:rFonts w:ascii="Arial Narrow" w:hAnsi="Arial Narrow" w:cs="TTFFB52530t00"/>
                      <w:sz w:val="22"/>
                      <w:szCs w:val="22"/>
                    </w:rPr>
                    <w:t xml:space="preserve"> 3,082</w:t>
                  </w:r>
                  <w:r w:rsidRPr="00B00D89">
                    <w:rPr>
                      <w:rFonts w:ascii="Arial Narrow" w:hAnsi="Arial Narrow" w:cs="TTFFB52530t00"/>
                      <w:sz w:val="22"/>
                      <w:szCs w:val="22"/>
                    </w:rPr>
                    <w:t>.00 per Sq. Ft.</w:t>
                  </w:r>
                </w:p>
              </w:tc>
            </w:tr>
            <w:tr w:rsidR="008A16EF" w:rsidRPr="00AC50D1" w14:paraId="5EFECE4E" w14:textId="77777777" w:rsidTr="00C97274">
              <w:trPr>
                <w:trHeight w:val="638"/>
              </w:trPr>
              <w:tc>
                <w:tcPr>
                  <w:tcW w:w="477" w:type="dxa"/>
                  <w:shd w:val="clear" w:color="auto" w:fill="auto"/>
                </w:tcPr>
                <w:p w14:paraId="6DD1A27D" w14:textId="77777777" w:rsidR="008A16EF" w:rsidRPr="001E5F69" w:rsidRDefault="008A16EF" w:rsidP="0049010C">
                  <w:pPr>
                    <w:jc w:val="both"/>
                    <w:rPr>
                      <w:rFonts w:ascii="Arial Narrow" w:hAnsi="Arial Narrow" w:cs="TTFFB52530t00"/>
                      <w:sz w:val="22"/>
                      <w:szCs w:val="22"/>
                    </w:rPr>
                  </w:pPr>
                </w:p>
              </w:tc>
              <w:tc>
                <w:tcPr>
                  <w:tcW w:w="3733" w:type="dxa"/>
                  <w:gridSpan w:val="3"/>
                  <w:shd w:val="clear" w:color="auto" w:fill="auto"/>
                </w:tcPr>
                <w:p w14:paraId="1E537C10" w14:textId="77777777" w:rsidR="008A16EF" w:rsidRPr="001E5F69" w:rsidRDefault="008A16EF"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(after Deprecation)</w:t>
                  </w:r>
                </w:p>
              </w:tc>
              <w:tc>
                <w:tcPr>
                  <w:tcW w:w="283" w:type="dxa"/>
                  <w:shd w:val="clear" w:color="auto" w:fill="auto"/>
                </w:tcPr>
                <w:p w14:paraId="03CB45F6" w14:textId="77777777" w:rsidR="008A16EF" w:rsidRPr="001E5F69" w:rsidRDefault="008A16EF" w:rsidP="0049010C">
                  <w:pPr>
                    <w:jc w:val="both"/>
                    <w:rPr>
                      <w:rFonts w:ascii="Arial Narrow" w:hAnsi="Arial Narrow" w:cs="TTFFB52530t00"/>
                      <w:sz w:val="22"/>
                      <w:szCs w:val="22"/>
                      <w:lang w:val="en-IN"/>
                    </w:rPr>
                  </w:pPr>
                  <w:r w:rsidRPr="001E5F69">
                    <w:rPr>
                      <w:rFonts w:ascii="Arial Narrow" w:hAnsi="Arial Narrow" w:cs="TTFFB52530t00"/>
                      <w:sz w:val="22"/>
                      <w:szCs w:val="22"/>
                      <w:lang w:val="en-IN"/>
                    </w:rPr>
                    <w:t>:</w:t>
                  </w:r>
                </w:p>
              </w:tc>
              <w:tc>
                <w:tcPr>
                  <w:tcW w:w="4915" w:type="dxa"/>
                  <w:gridSpan w:val="2"/>
                  <w:shd w:val="clear" w:color="auto" w:fill="auto"/>
                </w:tcPr>
                <w:p w14:paraId="2847A12C" w14:textId="77777777" w:rsidR="008A16EF" w:rsidRPr="00AC149B" w:rsidRDefault="008A16EF" w:rsidP="004F3222">
                  <w:pPr>
                    <w:rPr>
                      <w:rFonts w:ascii="Arial Narrow" w:hAnsi="Arial Narrow" w:cs="TTFFB52530t00"/>
                      <w:color w:val="FF0000"/>
                      <w:sz w:val="22"/>
                      <w:szCs w:val="22"/>
                      <w:lang w:val="en-IN"/>
                    </w:rPr>
                  </w:pPr>
                  <w:r>
                    <w:rPr>
                      <w:rFonts w:ascii="Rupee Foradian" w:hAnsi="Rupee Foradian"/>
                      <w:color w:val="000000" w:themeColor="text1"/>
                      <w:sz w:val="22"/>
                      <w:szCs w:val="22"/>
                    </w:rPr>
                    <w:t>-</w:t>
                  </w:r>
                </w:p>
              </w:tc>
            </w:tr>
            <w:tr w:rsidR="008A16EF" w:rsidRPr="00AC50D1" w14:paraId="1E17DEB7" w14:textId="77777777" w:rsidTr="00C97274">
              <w:trPr>
                <w:trHeight w:val="638"/>
              </w:trPr>
              <w:tc>
                <w:tcPr>
                  <w:tcW w:w="477" w:type="dxa"/>
                  <w:shd w:val="clear" w:color="auto" w:fill="auto"/>
                </w:tcPr>
                <w:p w14:paraId="703D5E73" w14:textId="77777777" w:rsidR="008A16EF" w:rsidRPr="00F2559B" w:rsidRDefault="008A16EF"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5</w:t>
                  </w:r>
                </w:p>
              </w:tc>
              <w:tc>
                <w:tcPr>
                  <w:tcW w:w="3733" w:type="dxa"/>
                  <w:gridSpan w:val="3"/>
                  <w:shd w:val="clear" w:color="auto" w:fill="auto"/>
                </w:tcPr>
                <w:p w14:paraId="7D5D52FE" w14:textId="77777777" w:rsidR="008A16EF" w:rsidRPr="00F2559B" w:rsidRDefault="008A16EF" w:rsidP="0049010C">
                  <w:pPr>
                    <w:ind w:left="33"/>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0045C5CD" w14:textId="77777777" w:rsidR="008A16EF" w:rsidRPr="00F2559B" w:rsidRDefault="008A16EF"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w:t>
                  </w:r>
                </w:p>
              </w:tc>
              <w:tc>
                <w:tcPr>
                  <w:tcW w:w="4915" w:type="dxa"/>
                  <w:gridSpan w:val="2"/>
                  <w:shd w:val="clear" w:color="auto" w:fill="auto"/>
                </w:tcPr>
                <w:p w14:paraId="0FC1EFC4" w14:textId="77777777" w:rsidR="008A16EF" w:rsidRPr="00F2559B" w:rsidRDefault="008A16EF"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8A16EF" w:rsidRPr="00AC50D1" w14:paraId="1B1175ED" w14:textId="77777777" w:rsidTr="00C97274">
              <w:trPr>
                <w:trHeight w:val="638"/>
              </w:trPr>
              <w:tc>
                <w:tcPr>
                  <w:tcW w:w="477" w:type="dxa"/>
                  <w:shd w:val="clear" w:color="auto" w:fill="auto"/>
                </w:tcPr>
                <w:p w14:paraId="14C7D048" w14:textId="77777777" w:rsidR="008A16EF" w:rsidRPr="00F2559B" w:rsidRDefault="008A16EF"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lastRenderedPageBreak/>
                    <w:t>VI</w:t>
                  </w:r>
                </w:p>
              </w:tc>
              <w:tc>
                <w:tcPr>
                  <w:tcW w:w="3733" w:type="dxa"/>
                  <w:gridSpan w:val="3"/>
                  <w:shd w:val="clear" w:color="auto" w:fill="auto"/>
                </w:tcPr>
                <w:p w14:paraId="508E0FE1"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COMPOSITE RATE ADOPTED AFTER DEPRECIATION</w:t>
                  </w:r>
                </w:p>
              </w:tc>
              <w:tc>
                <w:tcPr>
                  <w:tcW w:w="283" w:type="dxa"/>
                  <w:shd w:val="clear" w:color="auto" w:fill="auto"/>
                </w:tcPr>
                <w:p w14:paraId="75040DA4" w14:textId="77777777" w:rsidR="008A16EF" w:rsidRPr="00F2559B" w:rsidRDefault="008A16EF" w:rsidP="0049010C">
                  <w:pPr>
                    <w:jc w:val="both"/>
                    <w:rPr>
                      <w:rFonts w:ascii="Arial Narrow" w:hAnsi="Arial Narrow" w:cs="TTFFB52530t00"/>
                      <w:color w:val="000000"/>
                      <w:sz w:val="22"/>
                      <w:szCs w:val="22"/>
                    </w:rPr>
                  </w:pPr>
                </w:p>
              </w:tc>
              <w:tc>
                <w:tcPr>
                  <w:tcW w:w="4915" w:type="dxa"/>
                  <w:gridSpan w:val="2"/>
                  <w:shd w:val="clear" w:color="auto" w:fill="auto"/>
                </w:tcPr>
                <w:p w14:paraId="378C43CA" w14:textId="77777777" w:rsidR="008A16EF" w:rsidRPr="00F2559B" w:rsidRDefault="008A16EF" w:rsidP="0049010C">
                  <w:pPr>
                    <w:rPr>
                      <w:rFonts w:ascii="Rupee Foradian" w:hAnsi="Rupee Foradian" w:cs="TTFFB52530t00"/>
                      <w:color w:val="000000"/>
                      <w:sz w:val="22"/>
                      <w:szCs w:val="22"/>
                    </w:rPr>
                  </w:pPr>
                </w:p>
              </w:tc>
            </w:tr>
            <w:tr w:rsidR="008A16EF" w:rsidRPr="00AC50D1" w14:paraId="717D3825" w14:textId="77777777" w:rsidTr="00C97274">
              <w:trPr>
                <w:trHeight w:val="60"/>
              </w:trPr>
              <w:tc>
                <w:tcPr>
                  <w:tcW w:w="477" w:type="dxa"/>
                  <w:shd w:val="clear" w:color="auto" w:fill="auto"/>
                </w:tcPr>
                <w:p w14:paraId="07E5BAE6" w14:textId="77777777" w:rsidR="008A16EF" w:rsidRPr="00F2559B" w:rsidRDefault="008A16EF"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a</w:t>
                  </w:r>
                </w:p>
              </w:tc>
              <w:tc>
                <w:tcPr>
                  <w:tcW w:w="3733" w:type="dxa"/>
                  <w:gridSpan w:val="3"/>
                  <w:shd w:val="clear" w:color="auto" w:fill="auto"/>
                </w:tcPr>
                <w:p w14:paraId="133FCD11" w14:textId="77777777" w:rsidR="008A16EF" w:rsidRPr="00F2559B" w:rsidRDefault="008A16EF"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Depreciated building rate</w:t>
                  </w:r>
                </w:p>
              </w:tc>
              <w:tc>
                <w:tcPr>
                  <w:tcW w:w="283" w:type="dxa"/>
                  <w:shd w:val="clear" w:color="auto" w:fill="auto"/>
                </w:tcPr>
                <w:p w14:paraId="11AAD1E8"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614364C1" w14:textId="77777777" w:rsidR="008A16EF" w:rsidRPr="006863E5" w:rsidRDefault="008A16EF" w:rsidP="00B67B1C">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8A16EF" w:rsidRPr="00AC50D1" w14:paraId="4FA23949" w14:textId="77777777" w:rsidTr="00C97274">
              <w:trPr>
                <w:trHeight w:val="60"/>
              </w:trPr>
              <w:tc>
                <w:tcPr>
                  <w:tcW w:w="477" w:type="dxa"/>
                  <w:shd w:val="clear" w:color="auto" w:fill="auto"/>
                </w:tcPr>
                <w:p w14:paraId="6BDFE331" w14:textId="77777777" w:rsidR="008A16EF" w:rsidRPr="00F2559B" w:rsidRDefault="008A16EF" w:rsidP="0049010C">
                  <w:pPr>
                    <w:jc w:val="both"/>
                    <w:rPr>
                      <w:rFonts w:ascii="Arial Narrow" w:hAnsi="Arial Narrow" w:cs="TTFFB52530t00"/>
                      <w:b/>
                      <w:color w:val="000000"/>
                      <w:sz w:val="22"/>
                      <w:szCs w:val="22"/>
                    </w:rPr>
                  </w:pPr>
                </w:p>
              </w:tc>
              <w:tc>
                <w:tcPr>
                  <w:tcW w:w="3733" w:type="dxa"/>
                  <w:gridSpan w:val="3"/>
                  <w:shd w:val="clear" w:color="auto" w:fill="auto"/>
                </w:tcPr>
                <w:p w14:paraId="071BC378"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Replacement cost of flat with Services (v(3)i)</w:t>
                  </w:r>
                </w:p>
              </w:tc>
              <w:tc>
                <w:tcPr>
                  <w:tcW w:w="283" w:type="dxa"/>
                  <w:shd w:val="clear" w:color="auto" w:fill="auto"/>
                </w:tcPr>
                <w:p w14:paraId="4F267F07"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12E3FE5F" w14:textId="77777777" w:rsidR="008A16EF" w:rsidRPr="00002557" w:rsidRDefault="008A16EF" w:rsidP="0049010C">
                  <w:pPr>
                    <w:rPr>
                      <w:rFonts w:ascii="Rupee Foradian" w:hAnsi="Rupee Foradian" w:cs="TTFFB52530t00"/>
                      <w:color w:val="000000" w:themeColor="text1"/>
                      <w:sz w:val="22"/>
                      <w:szCs w:val="22"/>
                    </w:rPr>
                  </w:pPr>
                  <w:r w:rsidRPr="00002557">
                    <w:rPr>
                      <w:rFonts w:ascii="Rupee Foradian" w:hAnsi="Rupee Foradian" w:cs="TTFFB52530t00"/>
                      <w:color w:val="000000" w:themeColor="text1"/>
                      <w:sz w:val="22"/>
                      <w:szCs w:val="22"/>
                    </w:rPr>
                    <w:t xml:space="preserve">` </w:t>
                  </w:r>
                  <w:r w:rsidRPr="00002557">
                    <w:rPr>
                      <w:rFonts w:ascii="Arial Narrow" w:hAnsi="Arial Narrow" w:cs="TTFFB52530t00"/>
                      <w:color w:val="000000" w:themeColor="text1"/>
                      <w:sz w:val="22"/>
                      <w:szCs w:val="22"/>
                    </w:rPr>
                    <w:t>2,000.00 per Sq. Ft.</w:t>
                  </w:r>
                </w:p>
              </w:tc>
            </w:tr>
            <w:tr w:rsidR="008A16EF" w:rsidRPr="00AC50D1" w14:paraId="16B73C1D" w14:textId="77777777" w:rsidTr="00C97274">
              <w:trPr>
                <w:trHeight w:val="60"/>
              </w:trPr>
              <w:tc>
                <w:tcPr>
                  <w:tcW w:w="477" w:type="dxa"/>
                  <w:shd w:val="clear" w:color="auto" w:fill="auto"/>
                </w:tcPr>
                <w:p w14:paraId="1D7C76E5" w14:textId="77777777" w:rsidR="008A16EF" w:rsidRPr="00F2559B" w:rsidRDefault="008A16EF" w:rsidP="0049010C">
                  <w:pPr>
                    <w:jc w:val="both"/>
                    <w:rPr>
                      <w:rFonts w:ascii="Arial Narrow" w:hAnsi="Arial Narrow" w:cs="TTFFB52530t00"/>
                      <w:b/>
                      <w:color w:val="000000"/>
                      <w:sz w:val="22"/>
                      <w:szCs w:val="22"/>
                    </w:rPr>
                  </w:pPr>
                </w:p>
              </w:tc>
              <w:tc>
                <w:tcPr>
                  <w:tcW w:w="3733" w:type="dxa"/>
                  <w:gridSpan w:val="3"/>
                  <w:shd w:val="clear" w:color="auto" w:fill="auto"/>
                </w:tcPr>
                <w:p w14:paraId="4AE9ECB5"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Age of the building</w:t>
                  </w:r>
                </w:p>
              </w:tc>
              <w:tc>
                <w:tcPr>
                  <w:tcW w:w="283" w:type="dxa"/>
                  <w:shd w:val="clear" w:color="auto" w:fill="auto"/>
                </w:tcPr>
                <w:p w14:paraId="0B2ABA78"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0140317D" w14:textId="47BE341B" w:rsidR="008A16EF" w:rsidRPr="00E01114" w:rsidRDefault="008A16EF" w:rsidP="008A16EF">
                  <w:pPr>
                    <w:rPr>
                      <w:rFonts w:ascii="Arial Narrow" w:hAnsi="Arial Narrow" w:cs="TTFFB52530t00"/>
                      <w:color w:val="000000" w:themeColor="text1"/>
                      <w:sz w:val="22"/>
                      <w:szCs w:val="22"/>
                    </w:rPr>
                  </w:pPr>
                  <w:r>
                    <w:rPr>
                      <w:rFonts w:ascii="Arial Narrow" w:hAnsi="Arial Narrow" w:cs="Arial"/>
                      <w:color w:val="000000" w:themeColor="text1"/>
                      <w:sz w:val="22"/>
                      <w:szCs w:val="22"/>
                    </w:rPr>
                    <w:t xml:space="preserve"> 01 Year</w:t>
                  </w:r>
                </w:p>
              </w:tc>
            </w:tr>
            <w:tr w:rsidR="008A16EF" w:rsidRPr="00AC50D1" w14:paraId="5FB969EF" w14:textId="77777777" w:rsidTr="00C97274">
              <w:trPr>
                <w:trHeight w:val="60"/>
              </w:trPr>
              <w:tc>
                <w:tcPr>
                  <w:tcW w:w="477" w:type="dxa"/>
                  <w:shd w:val="clear" w:color="auto" w:fill="auto"/>
                </w:tcPr>
                <w:p w14:paraId="0E89E4C1" w14:textId="77777777" w:rsidR="008A16EF" w:rsidRPr="00F2559B" w:rsidRDefault="008A16EF" w:rsidP="0049010C">
                  <w:pPr>
                    <w:jc w:val="both"/>
                    <w:rPr>
                      <w:rFonts w:ascii="Arial Narrow" w:hAnsi="Arial Narrow" w:cs="TTFFB52530t00"/>
                      <w:b/>
                      <w:color w:val="000000"/>
                      <w:sz w:val="22"/>
                      <w:szCs w:val="22"/>
                    </w:rPr>
                  </w:pPr>
                </w:p>
              </w:tc>
              <w:tc>
                <w:tcPr>
                  <w:tcW w:w="3733" w:type="dxa"/>
                  <w:gridSpan w:val="3"/>
                  <w:shd w:val="clear" w:color="auto" w:fill="auto"/>
                </w:tcPr>
                <w:p w14:paraId="5B197247"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Life of the building estimated</w:t>
                  </w:r>
                </w:p>
              </w:tc>
              <w:tc>
                <w:tcPr>
                  <w:tcW w:w="283" w:type="dxa"/>
                  <w:shd w:val="clear" w:color="auto" w:fill="auto"/>
                </w:tcPr>
                <w:p w14:paraId="7A41EBCA" w14:textId="77777777"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4DFF8C62" w14:textId="77777777" w:rsidR="008A16EF" w:rsidRPr="00E01114" w:rsidRDefault="008A16EF" w:rsidP="0049010C">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59 </w:t>
                  </w:r>
                  <w:r w:rsidRPr="00E01114">
                    <w:rPr>
                      <w:rFonts w:ascii="Arial Narrow" w:hAnsi="Arial Narrow" w:cs="TTFFB52530t00"/>
                      <w:color w:val="000000" w:themeColor="text1"/>
                      <w:sz w:val="22"/>
                      <w:szCs w:val="22"/>
                    </w:rPr>
                    <w:t>years Subject to proper, preventive periodic maintenance &amp; structural repairs</w:t>
                  </w:r>
                  <w:r w:rsidRPr="00E01114">
                    <w:rPr>
                      <w:rFonts w:ascii="Arial Narrow" w:hAnsi="Arial Narrow"/>
                      <w:color w:val="000000" w:themeColor="text1"/>
                      <w:sz w:val="22"/>
                      <w:szCs w:val="22"/>
                    </w:rPr>
                    <w:t>.</w:t>
                  </w:r>
                </w:p>
              </w:tc>
            </w:tr>
            <w:tr w:rsidR="008A16EF" w:rsidRPr="00AC50D1" w14:paraId="3E438901" w14:textId="77777777" w:rsidTr="00C97274">
              <w:trPr>
                <w:trHeight w:val="413"/>
              </w:trPr>
              <w:tc>
                <w:tcPr>
                  <w:tcW w:w="477" w:type="dxa"/>
                  <w:shd w:val="clear" w:color="auto" w:fill="auto"/>
                </w:tcPr>
                <w:p w14:paraId="6721E9F6" w14:textId="77777777" w:rsidR="008A16EF" w:rsidRPr="00CB1DD6" w:rsidRDefault="008A16EF" w:rsidP="0049010C">
                  <w:pPr>
                    <w:jc w:val="both"/>
                    <w:rPr>
                      <w:rFonts w:ascii="Arial Narrow" w:hAnsi="Arial Narrow" w:cs="TTFFB52530t00"/>
                      <w:b/>
                      <w:sz w:val="22"/>
                      <w:szCs w:val="22"/>
                    </w:rPr>
                  </w:pPr>
                </w:p>
              </w:tc>
              <w:tc>
                <w:tcPr>
                  <w:tcW w:w="3733" w:type="dxa"/>
                  <w:gridSpan w:val="3"/>
                  <w:shd w:val="clear" w:color="auto" w:fill="auto"/>
                </w:tcPr>
                <w:p w14:paraId="1B19710A" w14:textId="77777777" w:rsidR="008A16EF" w:rsidRPr="00CB1DD6" w:rsidRDefault="008A16EF" w:rsidP="0049010C">
                  <w:pPr>
                    <w:jc w:val="both"/>
                    <w:rPr>
                      <w:rFonts w:ascii="Arial Narrow" w:hAnsi="Arial Narrow" w:cs="TTFFB52530t00"/>
                      <w:sz w:val="22"/>
                      <w:szCs w:val="22"/>
                    </w:rPr>
                  </w:pPr>
                  <w:r w:rsidRPr="00CB1DD6">
                    <w:rPr>
                      <w:rFonts w:ascii="Arial Narrow" w:hAnsi="Arial Narrow" w:cs="TTFFB52530t00"/>
                      <w:sz w:val="22"/>
                      <w:szCs w:val="22"/>
                    </w:rPr>
                    <w:t>Depreciation percentage assuming the salvage value as 10%</w:t>
                  </w:r>
                </w:p>
              </w:tc>
              <w:tc>
                <w:tcPr>
                  <w:tcW w:w="283" w:type="dxa"/>
                  <w:shd w:val="clear" w:color="auto" w:fill="auto"/>
                </w:tcPr>
                <w:p w14:paraId="3A124AF9" w14:textId="77777777" w:rsidR="008A16EF" w:rsidRPr="00CB1DD6" w:rsidRDefault="008A16E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6AD31117" w14:textId="77777777" w:rsidR="008A16EF" w:rsidRPr="006863E5" w:rsidRDefault="008A16EF" w:rsidP="00B67B1C">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8A16EF" w:rsidRPr="00AC50D1" w14:paraId="5A5AB44A" w14:textId="77777777" w:rsidTr="00C97274">
              <w:trPr>
                <w:trHeight w:val="125"/>
              </w:trPr>
              <w:tc>
                <w:tcPr>
                  <w:tcW w:w="477" w:type="dxa"/>
                  <w:shd w:val="clear" w:color="auto" w:fill="auto"/>
                </w:tcPr>
                <w:p w14:paraId="3FEBC9B3" w14:textId="77777777" w:rsidR="008A16EF" w:rsidRPr="00CB1DD6" w:rsidRDefault="008A16EF" w:rsidP="0049010C">
                  <w:pPr>
                    <w:jc w:val="both"/>
                    <w:rPr>
                      <w:rFonts w:ascii="Arial Narrow" w:hAnsi="Arial Narrow" w:cs="TTFFB52530t00"/>
                      <w:b/>
                      <w:sz w:val="22"/>
                      <w:szCs w:val="22"/>
                    </w:rPr>
                  </w:pPr>
                </w:p>
              </w:tc>
              <w:tc>
                <w:tcPr>
                  <w:tcW w:w="3733" w:type="dxa"/>
                  <w:gridSpan w:val="3"/>
                  <w:shd w:val="clear" w:color="auto" w:fill="auto"/>
                </w:tcPr>
                <w:p w14:paraId="53A5A5CD" w14:textId="77777777" w:rsidR="008A16EF" w:rsidRPr="00CB1DD6" w:rsidRDefault="008A16EF" w:rsidP="0049010C">
                  <w:pPr>
                    <w:jc w:val="both"/>
                    <w:rPr>
                      <w:rFonts w:ascii="Arial Narrow" w:hAnsi="Arial Narrow" w:cs="TTFFB52530t00"/>
                      <w:sz w:val="22"/>
                      <w:szCs w:val="22"/>
                    </w:rPr>
                  </w:pPr>
                  <w:r w:rsidRPr="00CB1DD6">
                    <w:rPr>
                      <w:rFonts w:ascii="Arial Narrow" w:hAnsi="Arial Narrow" w:cs="TTFFB52530t00"/>
                      <w:sz w:val="22"/>
                      <w:szCs w:val="22"/>
                    </w:rPr>
                    <w:t>Depreciated Ratio of the building</w:t>
                  </w:r>
                </w:p>
              </w:tc>
              <w:tc>
                <w:tcPr>
                  <w:tcW w:w="283" w:type="dxa"/>
                  <w:shd w:val="clear" w:color="auto" w:fill="auto"/>
                </w:tcPr>
                <w:p w14:paraId="14D69825" w14:textId="77777777" w:rsidR="008A16EF" w:rsidRPr="00CB1DD6" w:rsidRDefault="008A16E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079781C9" w14:textId="77777777" w:rsidR="008A16EF" w:rsidRPr="00CB1DD6" w:rsidRDefault="008A16EF" w:rsidP="0049010C">
                  <w:pPr>
                    <w:rPr>
                      <w:rFonts w:ascii="Arial Narrow" w:hAnsi="Arial Narrow" w:cs="TTFFB52530t00"/>
                      <w:sz w:val="22"/>
                      <w:szCs w:val="22"/>
                    </w:rPr>
                  </w:pPr>
                  <w:r w:rsidRPr="00CB1DD6">
                    <w:rPr>
                      <w:rFonts w:ascii="Arial Narrow" w:hAnsi="Arial Narrow" w:cs="TTFFB52530t00"/>
                      <w:sz w:val="22"/>
                      <w:szCs w:val="22"/>
                    </w:rPr>
                    <w:t>-</w:t>
                  </w:r>
                </w:p>
              </w:tc>
            </w:tr>
            <w:tr w:rsidR="008A16EF" w:rsidRPr="00AC50D1" w14:paraId="3D146B97" w14:textId="77777777" w:rsidTr="00C97274">
              <w:trPr>
                <w:trHeight w:val="116"/>
              </w:trPr>
              <w:tc>
                <w:tcPr>
                  <w:tcW w:w="477" w:type="dxa"/>
                  <w:shd w:val="clear" w:color="auto" w:fill="auto"/>
                </w:tcPr>
                <w:p w14:paraId="64C36488" w14:textId="77777777" w:rsidR="008A16EF" w:rsidRPr="00CB1DD6" w:rsidRDefault="008A16EF" w:rsidP="0049010C">
                  <w:pPr>
                    <w:jc w:val="both"/>
                    <w:rPr>
                      <w:rFonts w:ascii="Arial Narrow" w:hAnsi="Arial Narrow" w:cs="TTFFB52530t00"/>
                      <w:b/>
                      <w:sz w:val="22"/>
                      <w:szCs w:val="22"/>
                    </w:rPr>
                  </w:pPr>
                  <w:r w:rsidRPr="00CB1DD6">
                    <w:rPr>
                      <w:rFonts w:ascii="Arial Narrow" w:hAnsi="Arial Narrow" w:cs="TTFFB52530t00"/>
                      <w:b/>
                      <w:sz w:val="22"/>
                      <w:szCs w:val="22"/>
                    </w:rPr>
                    <w:t>b</w:t>
                  </w:r>
                </w:p>
              </w:tc>
              <w:tc>
                <w:tcPr>
                  <w:tcW w:w="3733" w:type="dxa"/>
                  <w:gridSpan w:val="3"/>
                  <w:shd w:val="clear" w:color="auto" w:fill="auto"/>
                </w:tcPr>
                <w:p w14:paraId="36F49398" w14:textId="77777777" w:rsidR="008A16EF" w:rsidRPr="00CB1DD6" w:rsidRDefault="008A16EF" w:rsidP="0049010C">
                  <w:pPr>
                    <w:jc w:val="both"/>
                    <w:rPr>
                      <w:rFonts w:ascii="Arial Narrow" w:hAnsi="Arial Narrow" w:cs="TTFFB52530t00"/>
                      <w:sz w:val="22"/>
                      <w:szCs w:val="22"/>
                    </w:rPr>
                  </w:pPr>
                  <w:r w:rsidRPr="00CB1DD6">
                    <w:rPr>
                      <w:rFonts w:ascii="Arial Narrow" w:hAnsi="Arial Narrow" w:cs="TTFFB52530t00"/>
                      <w:sz w:val="22"/>
                      <w:szCs w:val="22"/>
                    </w:rPr>
                    <w:t>Total composite rate arrived for Valuation</w:t>
                  </w:r>
                </w:p>
              </w:tc>
              <w:tc>
                <w:tcPr>
                  <w:tcW w:w="283" w:type="dxa"/>
                  <w:shd w:val="clear" w:color="auto" w:fill="auto"/>
                </w:tcPr>
                <w:p w14:paraId="5FCEEE0E" w14:textId="77777777" w:rsidR="008A16EF" w:rsidRPr="00CB1DD6" w:rsidRDefault="008A16E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208F8600" w14:textId="77777777" w:rsidR="008A16EF" w:rsidRPr="00CB1DD6" w:rsidRDefault="008A16EF" w:rsidP="0049010C">
                  <w:pPr>
                    <w:jc w:val="both"/>
                    <w:rPr>
                      <w:rFonts w:ascii="Arial Narrow" w:hAnsi="Arial Narrow" w:cs="TTFFB52530t00"/>
                      <w:sz w:val="22"/>
                      <w:szCs w:val="22"/>
                    </w:rPr>
                  </w:pPr>
                </w:p>
              </w:tc>
            </w:tr>
            <w:tr w:rsidR="008A16EF" w:rsidRPr="00AC50D1" w14:paraId="49A91352" w14:textId="77777777" w:rsidTr="00C97274">
              <w:trPr>
                <w:trHeight w:val="278"/>
              </w:trPr>
              <w:tc>
                <w:tcPr>
                  <w:tcW w:w="477" w:type="dxa"/>
                  <w:shd w:val="clear" w:color="auto" w:fill="auto"/>
                </w:tcPr>
                <w:p w14:paraId="53706588" w14:textId="77777777" w:rsidR="008A16EF" w:rsidRPr="00CB1DD6" w:rsidRDefault="008A16EF" w:rsidP="00EF0307">
                  <w:pPr>
                    <w:jc w:val="both"/>
                    <w:rPr>
                      <w:rFonts w:ascii="Arial Narrow" w:hAnsi="Arial Narrow" w:cs="TTFFB52530t00"/>
                      <w:b/>
                      <w:sz w:val="22"/>
                      <w:szCs w:val="22"/>
                    </w:rPr>
                  </w:pPr>
                </w:p>
              </w:tc>
              <w:tc>
                <w:tcPr>
                  <w:tcW w:w="3733" w:type="dxa"/>
                  <w:gridSpan w:val="3"/>
                  <w:shd w:val="clear" w:color="auto" w:fill="auto"/>
                </w:tcPr>
                <w:p w14:paraId="19F3FEE8" w14:textId="77777777" w:rsidR="008A16EF" w:rsidRPr="00CB1DD6" w:rsidRDefault="008A16EF" w:rsidP="00EF0307">
                  <w:pPr>
                    <w:jc w:val="both"/>
                    <w:rPr>
                      <w:rFonts w:ascii="Arial Narrow" w:hAnsi="Arial Narrow" w:cs="TTFFB52530t00"/>
                      <w:sz w:val="22"/>
                      <w:szCs w:val="22"/>
                    </w:rPr>
                  </w:pPr>
                  <w:r w:rsidRPr="00CB1DD6">
                    <w:rPr>
                      <w:rFonts w:ascii="Arial Narrow" w:hAnsi="Arial Narrow" w:cs="TTFFB52530t00"/>
                      <w:sz w:val="22"/>
                      <w:szCs w:val="22"/>
                    </w:rPr>
                    <w:t>Depreciated building rate VI (a)</w:t>
                  </w:r>
                </w:p>
              </w:tc>
              <w:tc>
                <w:tcPr>
                  <w:tcW w:w="283" w:type="dxa"/>
                  <w:shd w:val="clear" w:color="auto" w:fill="auto"/>
                </w:tcPr>
                <w:p w14:paraId="4086BE5B" w14:textId="77777777" w:rsidR="008A16EF" w:rsidRPr="00CB1DD6" w:rsidRDefault="008A16EF"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0C418C1E" w14:textId="77777777" w:rsidR="008A16EF" w:rsidRPr="003509B5" w:rsidRDefault="008A16EF" w:rsidP="003906B2">
                  <w:pPr>
                    <w:rPr>
                      <w:rFonts w:ascii="Rupee Foradian" w:hAnsi="Rupee Foradian" w:cs="TTFFB52530t00"/>
                      <w:sz w:val="22"/>
                      <w:szCs w:val="22"/>
                    </w:rPr>
                  </w:pPr>
                  <w:r w:rsidRPr="003509B5">
                    <w:rPr>
                      <w:rFonts w:ascii="Rupee Foradian" w:hAnsi="Rupee Foradian" w:cs="TTFFB52530t00"/>
                      <w:sz w:val="22"/>
                      <w:szCs w:val="22"/>
                    </w:rPr>
                    <w:t>`</w:t>
                  </w:r>
                  <w:r w:rsidRPr="003509B5">
                    <w:rPr>
                      <w:rFonts w:ascii="Arial Narrow" w:hAnsi="Arial Narrow" w:cs="TTFFB52530t00"/>
                      <w:sz w:val="22"/>
                      <w:szCs w:val="22"/>
                    </w:rPr>
                    <w:t xml:space="preserve"> 2,000.00 per Sq. Ft.</w:t>
                  </w:r>
                </w:p>
              </w:tc>
            </w:tr>
            <w:tr w:rsidR="008A16EF" w:rsidRPr="00AC50D1" w14:paraId="73508496" w14:textId="77777777" w:rsidTr="00C97274">
              <w:trPr>
                <w:trHeight w:val="341"/>
              </w:trPr>
              <w:tc>
                <w:tcPr>
                  <w:tcW w:w="477" w:type="dxa"/>
                  <w:shd w:val="clear" w:color="auto" w:fill="auto"/>
                </w:tcPr>
                <w:p w14:paraId="76570202" w14:textId="77777777" w:rsidR="008A16EF" w:rsidRPr="00CB1DD6" w:rsidRDefault="008A16EF" w:rsidP="00EF0307">
                  <w:pPr>
                    <w:jc w:val="both"/>
                    <w:rPr>
                      <w:rFonts w:ascii="Arial Narrow" w:hAnsi="Arial Narrow" w:cs="TTFFB52530t00"/>
                      <w:b/>
                      <w:sz w:val="22"/>
                      <w:szCs w:val="22"/>
                    </w:rPr>
                  </w:pPr>
                </w:p>
              </w:tc>
              <w:tc>
                <w:tcPr>
                  <w:tcW w:w="3733" w:type="dxa"/>
                  <w:gridSpan w:val="3"/>
                  <w:shd w:val="clear" w:color="auto" w:fill="auto"/>
                </w:tcPr>
                <w:p w14:paraId="02F50309" w14:textId="77777777" w:rsidR="008A16EF" w:rsidRPr="00CB1DD6" w:rsidRDefault="008A16EF" w:rsidP="00EF0307">
                  <w:pPr>
                    <w:jc w:val="both"/>
                    <w:rPr>
                      <w:rFonts w:ascii="Arial Narrow" w:hAnsi="Arial Narrow" w:cs="TTFFB52530t00"/>
                      <w:sz w:val="22"/>
                      <w:szCs w:val="22"/>
                    </w:rPr>
                  </w:pPr>
                  <w:r w:rsidRPr="00CB1DD6">
                    <w:rPr>
                      <w:rFonts w:ascii="Arial Narrow" w:hAnsi="Arial Narrow" w:cs="TTFFB52530t00"/>
                      <w:sz w:val="22"/>
                      <w:szCs w:val="22"/>
                    </w:rPr>
                    <w:t>Rate for Land &amp; other V (3) ii</w:t>
                  </w:r>
                </w:p>
              </w:tc>
              <w:tc>
                <w:tcPr>
                  <w:tcW w:w="283" w:type="dxa"/>
                  <w:shd w:val="clear" w:color="auto" w:fill="auto"/>
                </w:tcPr>
                <w:p w14:paraId="0C8230F0" w14:textId="77777777" w:rsidR="008A16EF" w:rsidRPr="00CB1DD6" w:rsidRDefault="008A16EF"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799C114C" w14:textId="77777777" w:rsidR="008A16EF" w:rsidRPr="00732832" w:rsidRDefault="008A16EF" w:rsidP="003906B2">
                  <w:pPr>
                    <w:rPr>
                      <w:rFonts w:ascii="Rupee Foradian" w:hAnsi="Rupee Foradian" w:cs="TTFFB52530t00"/>
                      <w:sz w:val="22"/>
                      <w:szCs w:val="22"/>
                    </w:rPr>
                  </w:pPr>
                  <w:r w:rsidRPr="00732832">
                    <w:rPr>
                      <w:rFonts w:ascii="Rupee Foradian" w:hAnsi="Rupee Foradian" w:cs="TTFFB52530t00"/>
                      <w:sz w:val="22"/>
                      <w:szCs w:val="22"/>
                    </w:rPr>
                    <w:t>`</w:t>
                  </w:r>
                  <w:r>
                    <w:rPr>
                      <w:rFonts w:ascii="Arial Narrow" w:hAnsi="Arial Narrow" w:cs="TTFFB52530t00"/>
                      <w:sz w:val="22"/>
                      <w:szCs w:val="22"/>
                    </w:rPr>
                    <w:t xml:space="preserve"> 2,8</w:t>
                  </w:r>
                  <w:r w:rsidRPr="00732832">
                    <w:rPr>
                      <w:rFonts w:ascii="Arial Narrow" w:hAnsi="Arial Narrow" w:cs="TTFFB52530t00"/>
                      <w:sz w:val="22"/>
                      <w:szCs w:val="22"/>
                    </w:rPr>
                    <w:t>00</w:t>
                  </w:r>
                  <w:r w:rsidRPr="00732832">
                    <w:rPr>
                      <w:rFonts w:ascii="Arial Narrow" w:hAnsi="Arial Narrow" w:cs="TTFFB52530t00"/>
                      <w:bCs/>
                      <w:sz w:val="22"/>
                      <w:szCs w:val="22"/>
                    </w:rPr>
                    <w:t xml:space="preserve">.00 </w:t>
                  </w:r>
                  <w:r w:rsidRPr="00732832">
                    <w:rPr>
                      <w:rFonts w:ascii="Arial Narrow" w:hAnsi="Arial Narrow" w:cs="TTFFB52530t00"/>
                      <w:sz w:val="22"/>
                      <w:szCs w:val="22"/>
                    </w:rPr>
                    <w:t>per Sq. Ft.</w:t>
                  </w:r>
                </w:p>
              </w:tc>
            </w:tr>
            <w:tr w:rsidR="008A16EF" w:rsidRPr="00AC50D1" w14:paraId="20D97B86" w14:textId="77777777" w:rsidTr="00C97274">
              <w:trPr>
                <w:trHeight w:val="56"/>
              </w:trPr>
              <w:tc>
                <w:tcPr>
                  <w:tcW w:w="477" w:type="dxa"/>
                  <w:shd w:val="clear" w:color="auto" w:fill="auto"/>
                </w:tcPr>
                <w:p w14:paraId="72FB6673" w14:textId="77777777" w:rsidR="008A16EF" w:rsidRPr="00CB1DD6" w:rsidRDefault="008A16EF" w:rsidP="0049010C">
                  <w:pPr>
                    <w:jc w:val="both"/>
                    <w:rPr>
                      <w:rFonts w:ascii="Arial Narrow" w:hAnsi="Arial Narrow" w:cs="TTFFB52530t00"/>
                      <w:b/>
                      <w:sz w:val="22"/>
                      <w:szCs w:val="22"/>
                    </w:rPr>
                  </w:pPr>
                </w:p>
              </w:tc>
              <w:tc>
                <w:tcPr>
                  <w:tcW w:w="3733" w:type="dxa"/>
                  <w:gridSpan w:val="3"/>
                  <w:shd w:val="clear" w:color="auto" w:fill="auto"/>
                </w:tcPr>
                <w:p w14:paraId="319642A3" w14:textId="77777777" w:rsidR="008A16EF" w:rsidRPr="00CB1DD6" w:rsidRDefault="008A16EF" w:rsidP="0049010C">
                  <w:pPr>
                    <w:jc w:val="both"/>
                    <w:rPr>
                      <w:rFonts w:ascii="Arial Narrow" w:hAnsi="Arial Narrow" w:cs="TTFFB52530t00"/>
                      <w:b/>
                      <w:sz w:val="22"/>
                      <w:szCs w:val="22"/>
                    </w:rPr>
                  </w:pPr>
                  <w:r w:rsidRPr="00CB1DD6">
                    <w:rPr>
                      <w:rFonts w:ascii="Arial Narrow" w:hAnsi="Arial Narrow" w:cs="TTFFB52530t00"/>
                      <w:b/>
                      <w:sz w:val="22"/>
                      <w:szCs w:val="22"/>
                    </w:rPr>
                    <w:t>Total Composite Rate</w:t>
                  </w:r>
                </w:p>
              </w:tc>
              <w:tc>
                <w:tcPr>
                  <w:tcW w:w="283" w:type="dxa"/>
                  <w:shd w:val="clear" w:color="auto" w:fill="auto"/>
                </w:tcPr>
                <w:p w14:paraId="6C87409A" w14:textId="77777777" w:rsidR="008A16EF" w:rsidRPr="00CB1DD6" w:rsidRDefault="008A16E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1BC64889" w14:textId="77777777" w:rsidR="008A16EF" w:rsidRPr="00732832" w:rsidRDefault="008A16EF" w:rsidP="003906B2">
                  <w:pPr>
                    <w:jc w:val="both"/>
                    <w:rPr>
                      <w:rFonts w:ascii="Arial Narrow" w:hAnsi="Arial Narrow" w:cs="TTFFB52530t00"/>
                      <w:b/>
                      <w:sz w:val="22"/>
                      <w:szCs w:val="22"/>
                    </w:rPr>
                  </w:pPr>
                  <w:r w:rsidRPr="00732832">
                    <w:rPr>
                      <w:rFonts w:ascii="Rupee Foradian" w:hAnsi="Rupee Foradian" w:cs="TTFFB52530t00"/>
                      <w:b/>
                      <w:sz w:val="22"/>
                      <w:szCs w:val="22"/>
                    </w:rPr>
                    <w:t>`</w:t>
                  </w:r>
                  <w:r>
                    <w:rPr>
                      <w:rFonts w:ascii="Arial Narrow" w:hAnsi="Arial Narrow" w:cs="TTFFB52530t00"/>
                      <w:b/>
                      <w:sz w:val="22"/>
                      <w:szCs w:val="22"/>
                    </w:rPr>
                    <w:t xml:space="preserve"> 4,8</w:t>
                  </w:r>
                  <w:r w:rsidRPr="00732832">
                    <w:rPr>
                      <w:rFonts w:ascii="Arial Narrow" w:hAnsi="Arial Narrow" w:cs="TTFFB52530t00"/>
                      <w:b/>
                      <w:sz w:val="22"/>
                      <w:szCs w:val="22"/>
                    </w:rPr>
                    <w:t>00.00 per Sq. Ft.</w:t>
                  </w:r>
                </w:p>
              </w:tc>
            </w:tr>
          </w:tbl>
          <w:p w14:paraId="52648FA8" w14:textId="77777777" w:rsidR="00DE7B2D" w:rsidRPr="00AC50D1" w:rsidRDefault="00DE7B2D" w:rsidP="000C235B">
            <w:pPr>
              <w:ind w:firstLine="720"/>
              <w:rPr>
                <w:rFonts w:ascii="Arial Narrow" w:hAnsi="Arial Narrow"/>
                <w:color w:val="FF0000"/>
                <w:sz w:val="2"/>
                <w:szCs w:val="22"/>
              </w:rPr>
            </w:pPr>
          </w:p>
          <w:p w14:paraId="76E800E9" w14:textId="77777777" w:rsidR="00DE7B2D" w:rsidRPr="00AC50D1" w:rsidRDefault="00DE7B2D" w:rsidP="000C235B">
            <w:pPr>
              <w:ind w:firstLine="720"/>
              <w:rPr>
                <w:rFonts w:ascii="Arial Narrow" w:hAnsi="Arial Narrow"/>
                <w:color w:val="FF0000"/>
                <w:sz w:val="2"/>
                <w:szCs w:val="22"/>
              </w:rPr>
            </w:pPr>
          </w:p>
          <w:p w14:paraId="3D77E587" w14:textId="77777777" w:rsidR="00DE7B2D" w:rsidRPr="00AC50D1" w:rsidRDefault="00DE7B2D" w:rsidP="000C235B">
            <w:pPr>
              <w:ind w:firstLine="720"/>
              <w:rPr>
                <w:rFonts w:ascii="Arial Narrow" w:hAnsi="Arial Narrow"/>
                <w:color w:val="FF0000"/>
                <w:sz w:val="2"/>
                <w:szCs w:val="22"/>
              </w:rPr>
            </w:pPr>
          </w:p>
          <w:p w14:paraId="3BAD41B0" w14:textId="77777777" w:rsidR="007C1BC1" w:rsidRDefault="007C1BC1" w:rsidP="003412FD">
            <w:pPr>
              <w:rPr>
                <w:rFonts w:ascii="Arial Narrow" w:hAnsi="Arial Narrow"/>
                <w:b/>
                <w:color w:val="000000"/>
                <w:sz w:val="22"/>
                <w:szCs w:val="22"/>
              </w:rPr>
            </w:pPr>
          </w:p>
          <w:p w14:paraId="0BAF1B72" w14:textId="77777777" w:rsidR="00B31E05" w:rsidRPr="00F2559B" w:rsidRDefault="003412FD" w:rsidP="007C1BC1">
            <w:pPr>
              <w:jc w:val="center"/>
              <w:rPr>
                <w:rFonts w:ascii="Arial Narrow" w:hAnsi="Arial Narrow"/>
                <w:b/>
                <w:color w:val="000000"/>
                <w:sz w:val="22"/>
                <w:szCs w:val="22"/>
              </w:rPr>
            </w:pPr>
            <w:r w:rsidRPr="00F2559B">
              <w:rPr>
                <w:rFonts w:ascii="Arial Narrow" w:hAnsi="Arial Narrow"/>
                <w:b/>
                <w:color w:val="000000"/>
                <w:sz w:val="22"/>
                <w:szCs w:val="22"/>
              </w:rPr>
              <w:t>Details of Valuation:</w:t>
            </w:r>
          </w:p>
          <w:p w14:paraId="57BC9DA9" w14:textId="77777777" w:rsidR="00B31E05" w:rsidRPr="00F2559B" w:rsidRDefault="00B31E05" w:rsidP="000C235B">
            <w:pPr>
              <w:ind w:firstLine="720"/>
              <w:rPr>
                <w:rFonts w:ascii="Arial Narrow" w:hAnsi="Arial Narrow"/>
                <w:color w:val="000000"/>
                <w:sz w:val="2"/>
                <w:szCs w:val="22"/>
              </w:rPr>
            </w:pPr>
          </w:p>
          <w:p w14:paraId="79F9390A" w14:textId="77777777" w:rsidR="00B31E05" w:rsidRPr="00F2559B" w:rsidRDefault="00B31E05" w:rsidP="000C235B">
            <w:pPr>
              <w:ind w:firstLine="720"/>
              <w:rPr>
                <w:rFonts w:ascii="Arial Narrow" w:hAnsi="Arial Narrow"/>
                <w:color w:val="000000"/>
                <w:sz w:val="2"/>
                <w:szCs w:val="22"/>
              </w:rPr>
            </w:pPr>
          </w:p>
          <w:p w14:paraId="690E38A7" w14:textId="77777777" w:rsidR="00B31E05" w:rsidRPr="00F2559B" w:rsidRDefault="00B31E05" w:rsidP="000C235B">
            <w:pPr>
              <w:ind w:firstLine="720"/>
              <w:rPr>
                <w:rFonts w:ascii="Arial Narrow" w:hAnsi="Arial Narrow"/>
                <w:color w:val="000000"/>
                <w:sz w:val="2"/>
                <w:szCs w:val="22"/>
              </w:rPr>
            </w:pPr>
          </w:p>
          <w:p w14:paraId="61A060F7" w14:textId="77777777" w:rsidR="00A42502" w:rsidRPr="00F2559B" w:rsidRDefault="00A42502" w:rsidP="000C235B">
            <w:pPr>
              <w:ind w:firstLine="720"/>
              <w:rPr>
                <w:rFonts w:ascii="Arial Narrow" w:hAnsi="Arial Narrow"/>
                <w:color w:val="000000"/>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590"/>
              <w:gridCol w:w="1533"/>
              <w:gridCol w:w="1134"/>
              <w:gridCol w:w="1653"/>
            </w:tblGrid>
            <w:tr w:rsidR="00DE579A" w:rsidRPr="00F2559B" w14:paraId="3595B08C" w14:textId="77777777" w:rsidTr="00743937">
              <w:trPr>
                <w:trHeight w:val="719"/>
              </w:trPr>
              <w:tc>
                <w:tcPr>
                  <w:tcW w:w="535" w:type="dxa"/>
                  <w:shd w:val="clear" w:color="auto" w:fill="auto"/>
                </w:tcPr>
                <w:p w14:paraId="60B4DF10" w14:textId="77777777" w:rsidR="001312BD" w:rsidRPr="00F2559B" w:rsidRDefault="003412FD" w:rsidP="00626DE1">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 xml:space="preserve">Sr. </w:t>
                  </w:r>
                  <w:r w:rsidR="001312BD" w:rsidRPr="00F2559B">
                    <w:rPr>
                      <w:rFonts w:ascii="Arial Narrow" w:hAnsi="Arial Narrow"/>
                      <w:b/>
                      <w:color w:val="000000"/>
                      <w:sz w:val="22"/>
                      <w:szCs w:val="22"/>
                    </w:rPr>
                    <w:t>No.</w:t>
                  </w:r>
                </w:p>
              </w:tc>
              <w:tc>
                <w:tcPr>
                  <w:tcW w:w="4590" w:type="dxa"/>
                  <w:shd w:val="clear" w:color="auto" w:fill="auto"/>
                </w:tcPr>
                <w:p w14:paraId="15DE41E8"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Description</w:t>
                  </w:r>
                </w:p>
              </w:tc>
              <w:tc>
                <w:tcPr>
                  <w:tcW w:w="1533" w:type="dxa"/>
                  <w:shd w:val="clear" w:color="auto" w:fill="auto"/>
                </w:tcPr>
                <w:p w14:paraId="0A9313A3"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Qty.</w:t>
                  </w:r>
                </w:p>
              </w:tc>
              <w:tc>
                <w:tcPr>
                  <w:tcW w:w="1134" w:type="dxa"/>
                  <w:shd w:val="clear" w:color="auto" w:fill="auto"/>
                </w:tcPr>
                <w:p w14:paraId="47650A17" w14:textId="77777777" w:rsidR="001312BD" w:rsidRPr="00F2559B" w:rsidRDefault="001312BD" w:rsidP="00626DE1">
                  <w:pPr>
                    <w:autoSpaceDE w:val="0"/>
                    <w:autoSpaceDN w:val="0"/>
                    <w:adjustRightInd w:val="0"/>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 xml:space="preserve">Rate per </w:t>
                  </w:r>
                  <w:r w:rsidRPr="00F2559B">
                    <w:rPr>
                      <w:rFonts w:ascii="Arial Narrow" w:hAnsi="Arial Narrow" w:cs="TTFFB2C840t00"/>
                      <w:b/>
                      <w:color w:val="000000"/>
                      <w:sz w:val="22"/>
                      <w:szCs w:val="22"/>
                    </w:rPr>
                    <w:br/>
                    <w:t>unit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c>
                <w:tcPr>
                  <w:tcW w:w="1653" w:type="dxa"/>
                  <w:shd w:val="clear" w:color="auto" w:fill="auto"/>
                </w:tcPr>
                <w:p w14:paraId="0A40DED6" w14:textId="77777777" w:rsidR="001312BD" w:rsidRPr="00F2559B" w:rsidRDefault="001312BD" w:rsidP="00626DE1">
                  <w:pPr>
                    <w:autoSpaceDE w:val="0"/>
                    <w:autoSpaceDN w:val="0"/>
                    <w:adjustRightInd w:val="0"/>
                    <w:spacing w:line="276" w:lineRule="auto"/>
                    <w:jc w:val="center"/>
                    <w:rPr>
                      <w:rFonts w:ascii="Arial Narrow" w:hAnsi="Arial Narrow" w:cs="Times-Bold"/>
                      <w:b/>
                      <w:bCs/>
                      <w:color w:val="000000"/>
                      <w:sz w:val="22"/>
                      <w:szCs w:val="22"/>
                    </w:rPr>
                  </w:pPr>
                  <w:r w:rsidRPr="00F2559B">
                    <w:rPr>
                      <w:rFonts w:ascii="Arial Narrow" w:hAnsi="Arial Narrow" w:cs="Times-Bold"/>
                      <w:b/>
                      <w:bCs/>
                      <w:color w:val="000000"/>
                      <w:sz w:val="22"/>
                      <w:szCs w:val="22"/>
                    </w:rPr>
                    <w:t>Estimated</w:t>
                  </w:r>
                </w:p>
                <w:p w14:paraId="75B18058"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imes-Bold"/>
                      <w:b/>
                      <w:bCs/>
                      <w:color w:val="000000"/>
                      <w:sz w:val="22"/>
                      <w:szCs w:val="22"/>
                    </w:rPr>
                    <w:t>Value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r>
            <w:tr w:rsidR="00DE579A" w:rsidRPr="00F2559B" w14:paraId="04D8BD65" w14:textId="77777777" w:rsidTr="00743937">
              <w:tc>
                <w:tcPr>
                  <w:tcW w:w="535" w:type="dxa"/>
                  <w:shd w:val="clear" w:color="auto" w:fill="auto"/>
                </w:tcPr>
                <w:p w14:paraId="4AA2B902"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w:t>
                  </w:r>
                </w:p>
              </w:tc>
              <w:tc>
                <w:tcPr>
                  <w:tcW w:w="4590" w:type="dxa"/>
                  <w:shd w:val="clear" w:color="auto" w:fill="auto"/>
                </w:tcPr>
                <w:p w14:paraId="5FA06CDF" w14:textId="77777777" w:rsidR="001312BD" w:rsidRPr="00CB1DD6" w:rsidRDefault="001312BD" w:rsidP="00626DE1">
                  <w:pPr>
                    <w:autoSpaceDE w:val="0"/>
                    <w:autoSpaceDN w:val="0"/>
                    <w:adjustRightInd w:val="0"/>
                    <w:spacing w:line="276" w:lineRule="auto"/>
                    <w:jc w:val="both"/>
                    <w:rPr>
                      <w:rFonts w:ascii="Arial Narrow" w:hAnsi="Arial Narrow"/>
                      <w:sz w:val="22"/>
                      <w:szCs w:val="22"/>
                    </w:rPr>
                  </w:pPr>
                  <w:r w:rsidRPr="00CB1DD6">
                    <w:rPr>
                      <w:rFonts w:ascii="Arial Narrow" w:hAnsi="Arial Narrow" w:cs="TTFFB52530t00"/>
                      <w:sz w:val="22"/>
                      <w:szCs w:val="22"/>
                    </w:rPr>
                    <w:t>Present value of the flat (</w:t>
                  </w:r>
                  <w:r w:rsidR="003412FD" w:rsidRPr="00CB1DD6">
                    <w:rPr>
                      <w:rFonts w:ascii="Arial Narrow" w:hAnsi="Arial Narrow" w:cs="TTFFB52530t00"/>
                      <w:sz w:val="22"/>
                      <w:szCs w:val="22"/>
                    </w:rPr>
                    <w:t xml:space="preserve">incl. </w:t>
                  </w:r>
                  <w:r w:rsidRPr="00CB1DD6">
                    <w:rPr>
                      <w:rFonts w:ascii="Arial Narrow" w:hAnsi="Arial Narrow" w:cs="TTFFB52530t00"/>
                      <w:sz w:val="22"/>
                      <w:szCs w:val="22"/>
                    </w:rPr>
                    <w:t>car parking, if provided)</w:t>
                  </w:r>
                </w:p>
              </w:tc>
              <w:tc>
                <w:tcPr>
                  <w:tcW w:w="1533" w:type="dxa"/>
                  <w:shd w:val="clear" w:color="auto" w:fill="auto"/>
                </w:tcPr>
                <w:p w14:paraId="287D9D7A" w14:textId="77777777" w:rsidR="001312BD" w:rsidRPr="00F820E8" w:rsidRDefault="008A16EF" w:rsidP="006603D2">
                  <w:pPr>
                    <w:spacing w:line="276" w:lineRule="auto"/>
                    <w:jc w:val="center"/>
                    <w:rPr>
                      <w:rFonts w:ascii="Arial Narrow" w:hAnsi="Arial Narrow"/>
                      <w:color w:val="000000" w:themeColor="text1"/>
                      <w:sz w:val="22"/>
                      <w:szCs w:val="22"/>
                    </w:rPr>
                  </w:pPr>
                  <w:r>
                    <w:rPr>
                      <w:rFonts w:ascii="Arial Narrow" w:hAnsi="Arial Narrow"/>
                      <w:bCs/>
                      <w:color w:val="000000" w:themeColor="text1"/>
                      <w:sz w:val="22"/>
                      <w:szCs w:val="22"/>
                    </w:rPr>
                    <w:t>593</w:t>
                  </w:r>
                  <w:r w:rsidR="00254002" w:rsidRPr="00F820E8">
                    <w:rPr>
                      <w:rFonts w:ascii="Arial Narrow" w:hAnsi="Arial Narrow"/>
                      <w:bCs/>
                      <w:color w:val="000000" w:themeColor="text1"/>
                      <w:sz w:val="22"/>
                      <w:szCs w:val="22"/>
                    </w:rPr>
                    <w:t>.00</w:t>
                  </w:r>
                  <w:r w:rsidR="001312BD" w:rsidRPr="00F820E8">
                    <w:rPr>
                      <w:rFonts w:ascii="Arial Narrow" w:hAnsi="Arial Narrow"/>
                      <w:color w:val="000000" w:themeColor="text1"/>
                      <w:sz w:val="22"/>
                      <w:szCs w:val="22"/>
                    </w:rPr>
                    <w:t>Sq. Ft.</w:t>
                  </w:r>
                </w:p>
              </w:tc>
              <w:tc>
                <w:tcPr>
                  <w:tcW w:w="1134" w:type="dxa"/>
                  <w:shd w:val="clear" w:color="auto" w:fill="auto"/>
                </w:tcPr>
                <w:p w14:paraId="760F0B76" w14:textId="77777777" w:rsidR="001312BD" w:rsidRPr="00E004A8" w:rsidRDefault="008A16EF" w:rsidP="00CB1DD6">
                  <w:pPr>
                    <w:spacing w:line="276" w:lineRule="auto"/>
                    <w:jc w:val="center"/>
                    <w:rPr>
                      <w:rFonts w:ascii="Arial Narrow" w:hAnsi="Arial Narrow"/>
                      <w:sz w:val="22"/>
                      <w:szCs w:val="22"/>
                    </w:rPr>
                  </w:pPr>
                  <w:r>
                    <w:rPr>
                      <w:rFonts w:ascii="Arial Narrow" w:hAnsi="Arial Narrow" w:cs="TTFFB52530t00"/>
                      <w:sz w:val="22"/>
                      <w:szCs w:val="22"/>
                    </w:rPr>
                    <w:t>4</w:t>
                  </w:r>
                  <w:r w:rsidR="001020F5" w:rsidRPr="00E004A8">
                    <w:rPr>
                      <w:rFonts w:ascii="Arial Narrow" w:hAnsi="Arial Narrow" w:cs="TTFFB52530t00"/>
                      <w:sz w:val="22"/>
                      <w:szCs w:val="22"/>
                    </w:rPr>
                    <w:t>,</w:t>
                  </w:r>
                  <w:r>
                    <w:rPr>
                      <w:rFonts w:ascii="Arial Narrow" w:hAnsi="Arial Narrow" w:cs="TTFFB52530t00"/>
                      <w:sz w:val="22"/>
                      <w:szCs w:val="22"/>
                    </w:rPr>
                    <w:t>8</w:t>
                  </w:r>
                  <w:r w:rsidR="00E361DC">
                    <w:rPr>
                      <w:rFonts w:ascii="Arial Narrow" w:hAnsi="Arial Narrow" w:cs="TTFFB52530t00"/>
                      <w:sz w:val="22"/>
                      <w:szCs w:val="22"/>
                    </w:rPr>
                    <w:t>00</w:t>
                  </w:r>
                  <w:r w:rsidR="00C22EAC" w:rsidRPr="00E004A8">
                    <w:rPr>
                      <w:rFonts w:ascii="Arial Narrow" w:hAnsi="Arial Narrow" w:cs="TTFFB52530t00"/>
                      <w:sz w:val="22"/>
                      <w:szCs w:val="22"/>
                    </w:rPr>
                    <w:t>.00</w:t>
                  </w:r>
                </w:p>
              </w:tc>
              <w:tc>
                <w:tcPr>
                  <w:tcW w:w="1653" w:type="dxa"/>
                  <w:shd w:val="clear" w:color="auto" w:fill="auto"/>
                </w:tcPr>
                <w:p w14:paraId="3A37AC46" w14:textId="77777777" w:rsidR="001312BD" w:rsidRPr="00E004A8" w:rsidRDefault="008A16EF" w:rsidP="00733715">
                  <w:pPr>
                    <w:spacing w:line="276" w:lineRule="auto"/>
                    <w:jc w:val="right"/>
                    <w:rPr>
                      <w:rFonts w:ascii="Arial Narrow" w:hAnsi="Arial Narrow"/>
                      <w:b/>
                      <w:sz w:val="22"/>
                      <w:szCs w:val="22"/>
                      <w:highlight w:val="yellow"/>
                    </w:rPr>
                  </w:pPr>
                  <w:r>
                    <w:rPr>
                      <w:rFonts w:ascii="Arial Narrow" w:hAnsi="Arial Narrow"/>
                      <w:b/>
                      <w:sz w:val="22"/>
                      <w:szCs w:val="22"/>
                    </w:rPr>
                    <w:t>28,46</w:t>
                  </w:r>
                  <w:r w:rsidR="00E361DC">
                    <w:rPr>
                      <w:rFonts w:ascii="Arial Narrow" w:hAnsi="Arial Narrow"/>
                      <w:b/>
                      <w:sz w:val="22"/>
                      <w:szCs w:val="22"/>
                    </w:rPr>
                    <w:t>,000</w:t>
                  </w:r>
                  <w:r w:rsidR="00CB1DD6" w:rsidRPr="00E004A8">
                    <w:rPr>
                      <w:rFonts w:ascii="Arial Narrow" w:hAnsi="Arial Narrow"/>
                      <w:b/>
                      <w:sz w:val="22"/>
                      <w:szCs w:val="22"/>
                    </w:rPr>
                    <w:t>.00</w:t>
                  </w:r>
                </w:p>
              </w:tc>
            </w:tr>
            <w:tr w:rsidR="00DE579A" w:rsidRPr="00F2559B" w14:paraId="2BD86CC1" w14:textId="77777777" w:rsidTr="00743937">
              <w:tc>
                <w:tcPr>
                  <w:tcW w:w="535" w:type="dxa"/>
                  <w:shd w:val="clear" w:color="auto" w:fill="auto"/>
                </w:tcPr>
                <w:p w14:paraId="09E67581"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2</w:t>
                  </w:r>
                </w:p>
              </w:tc>
              <w:tc>
                <w:tcPr>
                  <w:tcW w:w="4590" w:type="dxa"/>
                  <w:shd w:val="clear" w:color="auto" w:fill="auto"/>
                </w:tcPr>
                <w:p w14:paraId="693696F9" w14:textId="77777777"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Wardrobes</w:t>
                  </w:r>
                </w:p>
              </w:tc>
              <w:tc>
                <w:tcPr>
                  <w:tcW w:w="1533" w:type="dxa"/>
                  <w:shd w:val="clear" w:color="auto" w:fill="auto"/>
                </w:tcPr>
                <w:p w14:paraId="6E4AC8BD"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4603E548"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1E7FE748"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1CDE929B" w14:textId="77777777" w:rsidTr="00743937">
              <w:trPr>
                <w:trHeight w:val="368"/>
              </w:trPr>
              <w:tc>
                <w:tcPr>
                  <w:tcW w:w="535" w:type="dxa"/>
                  <w:shd w:val="clear" w:color="auto" w:fill="auto"/>
                </w:tcPr>
                <w:p w14:paraId="28D0F96A"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3</w:t>
                  </w:r>
                </w:p>
              </w:tc>
              <w:tc>
                <w:tcPr>
                  <w:tcW w:w="4590" w:type="dxa"/>
                  <w:shd w:val="clear" w:color="auto" w:fill="auto"/>
                </w:tcPr>
                <w:p w14:paraId="73FD0E0E" w14:textId="77777777"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Showcases /</w:t>
                  </w:r>
                </w:p>
              </w:tc>
              <w:tc>
                <w:tcPr>
                  <w:tcW w:w="1533" w:type="dxa"/>
                  <w:shd w:val="clear" w:color="auto" w:fill="auto"/>
                </w:tcPr>
                <w:p w14:paraId="4E1111EA"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7FE92E52"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2FA30AB5"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2039A78F" w14:textId="77777777" w:rsidTr="00743937">
              <w:tc>
                <w:tcPr>
                  <w:tcW w:w="535" w:type="dxa"/>
                  <w:shd w:val="clear" w:color="auto" w:fill="auto"/>
                </w:tcPr>
                <w:p w14:paraId="21AAF769"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4</w:t>
                  </w:r>
                </w:p>
              </w:tc>
              <w:tc>
                <w:tcPr>
                  <w:tcW w:w="4590" w:type="dxa"/>
                  <w:shd w:val="clear" w:color="auto" w:fill="auto"/>
                </w:tcPr>
                <w:p w14:paraId="36E24C57" w14:textId="77777777"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Kitchen arrangements</w:t>
                  </w:r>
                </w:p>
              </w:tc>
              <w:tc>
                <w:tcPr>
                  <w:tcW w:w="1533" w:type="dxa"/>
                  <w:shd w:val="clear" w:color="auto" w:fill="auto"/>
                </w:tcPr>
                <w:p w14:paraId="22976D3D"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26468984"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7B1643F2"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2432D49D" w14:textId="77777777" w:rsidTr="00743937">
              <w:tc>
                <w:tcPr>
                  <w:tcW w:w="535" w:type="dxa"/>
                  <w:shd w:val="clear" w:color="auto" w:fill="auto"/>
                </w:tcPr>
                <w:p w14:paraId="5EDDCA2D"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5</w:t>
                  </w:r>
                </w:p>
              </w:tc>
              <w:tc>
                <w:tcPr>
                  <w:tcW w:w="4590" w:type="dxa"/>
                  <w:shd w:val="clear" w:color="auto" w:fill="auto"/>
                </w:tcPr>
                <w:p w14:paraId="7DA20725" w14:textId="77777777"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Superfine finish</w:t>
                  </w:r>
                </w:p>
              </w:tc>
              <w:tc>
                <w:tcPr>
                  <w:tcW w:w="1533" w:type="dxa"/>
                  <w:shd w:val="clear" w:color="auto" w:fill="auto"/>
                </w:tcPr>
                <w:p w14:paraId="4BF91EBC"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2F1CFBB9"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05F1B17E"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73AE3809" w14:textId="77777777" w:rsidTr="00743937">
              <w:tc>
                <w:tcPr>
                  <w:tcW w:w="535" w:type="dxa"/>
                  <w:shd w:val="clear" w:color="auto" w:fill="auto"/>
                </w:tcPr>
                <w:p w14:paraId="4D135A75"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6</w:t>
                  </w:r>
                </w:p>
              </w:tc>
              <w:tc>
                <w:tcPr>
                  <w:tcW w:w="4590" w:type="dxa"/>
                  <w:shd w:val="clear" w:color="auto" w:fill="auto"/>
                </w:tcPr>
                <w:p w14:paraId="7A822905"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Interior Decorations</w:t>
                  </w:r>
                </w:p>
              </w:tc>
              <w:tc>
                <w:tcPr>
                  <w:tcW w:w="1533" w:type="dxa"/>
                  <w:shd w:val="clear" w:color="auto" w:fill="auto"/>
                </w:tcPr>
                <w:p w14:paraId="6E6CA1F2"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588DA7F0"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4D709919"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5A9FC0B7" w14:textId="77777777" w:rsidTr="00743937">
              <w:tc>
                <w:tcPr>
                  <w:tcW w:w="535" w:type="dxa"/>
                  <w:shd w:val="clear" w:color="auto" w:fill="auto"/>
                </w:tcPr>
                <w:p w14:paraId="7DA896F2"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7</w:t>
                  </w:r>
                </w:p>
              </w:tc>
              <w:tc>
                <w:tcPr>
                  <w:tcW w:w="4590" w:type="dxa"/>
                  <w:shd w:val="clear" w:color="auto" w:fill="auto"/>
                </w:tcPr>
                <w:p w14:paraId="47B3AE7C"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Electricity deposits / electrical fittings, etc.</w:t>
                  </w:r>
                </w:p>
              </w:tc>
              <w:tc>
                <w:tcPr>
                  <w:tcW w:w="1533" w:type="dxa"/>
                  <w:shd w:val="clear" w:color="auto" w:fill="auto"/>
                </w:tcPr>
                <w:p w14:paraId="5339AC87"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669C9CF2"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213DCAF4"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1FBF1803" w14:textId="77777777" w:rsidTr="00743937">
              <w:tc>
                <w:tcPr>
                  <w:tcW w:w="535" w:type="dxa"/>
                  <w:shd w:val="clear" w:color="auto" w:fill="auto"/>
                </w:tcPr>
                <w:p w14:paraId="3DB110A9"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8</w:t>
                  </w:r>
                </w:p>
              </w:tc>
              <w:tc>
                <w:tcPr>
                  <w:tcW w:w="4590" w:type="dxa"/>
                  <w:shd w:val="clear" w:color="auto" w:fill="auto"/>
                </w:tcPr>
                <w:p w14:paraId="4CD8F79D"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Extra collapsible gates / grill works etc.</w:t>
                  </w:r>
                </w:p>
              </w:tc>
              <w:tc>
                <w:tcPr>
                  <w:tcW w:w="1533" w:type="dxa"/>
                  <w:shd w:val="clear" w:color="auto" w:fill="auto"/>
                </w:tcPr>
                <w:p w14:paraId="3AA0222B"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2C4BA72F"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6D598E90"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05AD5243" w14:textId="77777777" w:rsidTr="00743937">
              <w:tc>
                <w:tcPr>
                  <w:tcW w:w="535" w:type="dxa"/>
                  <w:shd w:val="clear" w:color="auto" w:fill="auto"/>
                </w:tcPr>
                <w:p w14:paraId="0108DB93"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9</w:t>
                  </w:r>
                </w:p>
              </w:tc>
              <w:tc>
                <w:tcPr>
                  <w:tcW w:w="4590" w:type="dxa"/>
                  <w:shd w:val="clear" w:color="auto" w:fill="auto"/>
                </w:tcPr>
                <w:p w14:paraId="4BDC3785"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Potential value, if any</w:t>
                  </w:r>
                </w:p>
              </w:tc>
              <w:tc>
                <w:tcPr>
                  <w:tcW w:w="1533" w:type="dxa"/>
                  <w:shd w:val="clear" w:color="auto" w:fill="auto"/>
                </w:tcPr>
                <w:p w14:paraId="5A4ACE18"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02D15FCA"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35547F88"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14FFF9DB" w14:textId="77777777" w:rsidTr="00743937">
              <w:tc>
                <w:tcPr>
                  <w:tcW w:w="535" w:type="dxa"/>
                  <w:shd w:val="clear" w:color="auto" w:fill="auto"/>
                </w:tcPr>
                <w:p w14:paraId="65399440"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10</w:t>
                  </w:r>
                </w:p>
              </w:tc>
              <w:tc>
                <w:tcPr>
                  <w:tcW w:w="4590" w:type="dxa"/>
                  <w:shd w:val="clear" w:color="auto" w:fill="auto"/>
                </w:tcPr>
                <w:p w14:paraId="6CF95921"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Others</w:t>
                  </w:r>
                </w:p>
              </w:tc>
              <w:tc>
                <w:tcPr>
                  <w:tcW w:w="1533" w:type="dxa"/>
                  <w:shd w:val="clear" w:color="auto" w:fill="auto"/>
                </w:tcPr>
                <w:p w14:paraId="34DD26D3"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23272C6B"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30DFCE74" w14:textId="77777777" w:rsidR="001312BD" w:rsidRPr="00CB1DD6" w:rsidRDefault="001312BD" w:rsidP="00626DE1">
                  <w:pPr>
                    <w:spacing w:line="276" w:lineRule="auto"/>
                    <w:jc w:val="right"/>
                    <w:rPr>
                      <w:rFonts w:ascii="Arial Narrow" w:hAnsi="Arial Narrow"/>
                      <w:sz w:val="22"/>
                      <w:szCs w:val="22"/>
                    </w:rPr>
                  </w:pPr>
                </w:p>
              </w:tc>
            </w:tr>
            <w:tr w:rsidR="00DE579A" w:rsidRPr="00376356" w14:paraId="2F4ADBCE" w14:textId="77777777" w:rsidTr="00743937">
              <w:tc>
                <w:tcPr>
                  <w:tcW w:w="535" w:type="dxa"/>
                  <w:shd w:val="clear" w:color="auto" w:fill="auto"/>
                </w:tcPr>
                <w:p w14:paraId="3B210580" w14:textId="77777777" w:rsidR="00A91DEE" w:rsidRPr="00376356" w:rsidRDefault="00A91DEE" w:rsidP="00626DE1">
                  <w:pPr>
                    <w:spacing w:line="276" w:lineRule="auto"/>
                    <w:rPr>
                      <w:rFonts w:ascii="Arial Narrow" w:hAnsi="Arial Narrow"/>
                      <w:color w:val="FF0000"/>
                      <w:sz w:val="22"/>
                      <w:szCs w:val="22"/>
                    </w:rPr>
                  </w:pPr>
                </w:p>
              </w:tc>
              <w:tc>
                <w:tcPr>
                  <w:tcW w:w="4590" w:type="dxa"/>
                  <w:shd w:val="clear" w:color="auto" w:fill="auto"/>
                </w:tcPr>
                <w:p w14:paraId="7CDCC927" w14:textId="77777777" w:rsidR="00A91DEE" w:rsidRPr="00CB1DD6" w:rsidRDefault="00A91DEE"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Total </w:t>
                  </w:r>
                </w:p>
              </w:tc>
              <w:tc>
                <w:tcPr>
                  <w:tcW w:w="1533" w:type="dxa"/>
                  <w:shd w:val="clear" w:color="auto" w:fill="auto"/>
                </w:tcPr>
                <w:p w14:paraId="3D1DCC36" w14:textId="77777777" w:rsidR="00A91DEE" w:rsidRPr="00CB1DD6" w:rsidRDefault="00A91DEE" w:rsidP="00626DE1">
                  <w:pPr>
                    <w:spacing w:line="276" w:lineRule="auto"/>
                    <w:rPr>
                      <w:rFonts w:ascii="Arial Narrow" w:hAnsi="Arial Narrow"/>
                      <w:sz w:val="22"/>
                      <w:szCs w:val="22"/>
                    </w:rPr>
                  </w:pPr>
                </w:p>
              </w:tc>
              <w:tc>
                <w:tcPr>
                  <w:tcW w:w="1134" w:type="dxa"/>
                  <w:shd w:val="clear" w:color="auto" w:fill="auto"/>
                </w:tcPr>
                <w:p w14:paraId="3B3014F3" w14:textId="77777777" w:rsidR="00A91DEE" w:rsidRPr="00CB1DD6" w:rsidRDefault="00A91DEE" w:rsidP="00626DE1">
                  <w:pPr>
                    <w:spacing w:line="276" w:lineRule="auto"/>
                    <w:rPr>
                      <w:rFonts w:ascii="Arial Narrow" w:hAnsi="Arial Narrow"/>
                      <w:sz w:val="22"/>
                      <w:szCs w:val="22"/>
                    </w:rPr>
                  </w:pPr>
                </w:p>
              </w:tc>
              <w:tc>
                <w:tcPr>
                  <w:tcW w:w="1653" w:type="dxa"/>
                  <w:shd w:val="clear" w:color="auto" w:fill="auto"/>
                </w:tcPr>
                <w:p w14:paraId="3EA0863E" w14:textId="77777777" w:rsidR="00A91DEE" w:rsidRPr="00325A96" w:rsidRDefault="008A16EF" w:rsidP="0026410C">
                  <w:pPr>
                    <w:spacing w:line="360" w:lineRule="auto"/>
                    <w:jc w:val="right"/>
                    <w:rPr>
                      <w:rFonts w:ascii="Arial Narrow" w:hAnsi="Arial Narrow"/>
                      <w:color w:val="FF0000"/>
                      <w:sz w:val="22"/>
                      <w:szCs w:val="22"/>
                    </w:rPr>
                  </w:pPr>
                  <w:r>
                    <w:rPr>
                      <w:rFonts w:ascii="Arial Narrow" w:hAnsi="Arial Narrow"/>
                      <w:b/>
                      <w:sz w:val="22"/>
                      <w:szCs w:val="22"/>
                    </w:rPr>
                    <w:t>28,46</w:t>
                  </w:r>
                  <w:r w:rsidR="00E361DC">
                    <w:rPr>
                      <w:rFonts w:ascii="Arial Narrow" w:hAnsi="Arial Narrow"/>
                      <w:b/>
                      <w:sz w:val="22"/>
                      <w:szCs w:val="22"/>
                    </w:rPr>
                    <w:t>,00</w:t>
                  </w:r>
                  <w:r w:rsidR="00397E00" w:rsidRPr="00325A96">
                    <w:rPr>
                      <w:rFonts w:ascii="Arial Narrow" w:hAnsi="Arial Narrow"/>
                      <w:b/>
                      <w:sz w:val="22"/>
                      <w:szCs w:val="22"/>
                    </w:rPr>
                    <w:t>0.00</w:t>
                  </w:r>
                </w:p>
              </w:tc>
            </w:tr>
            <w:tr w:rsidR="00A044AF" w:rsidRPr="00376356" w14:paraId="0F94B6CB" w14:textId="77777777" w:rsidTr="00743937">
              <w:tc>
                <w:tcPr>
                  <w:tcW w:w="535" w:type="dxa"/>
                  <w:shd w:val="clear" w:color="auto" w:fill="auto"/>
                </w:tcPr>
                <w:p w14:paraId="65DF3B29" w14:textId="77777777"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14:paraId="3FED7F1E" w14:textId="77777777"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Realizable </w:t>
                  </w:r>
                  <w:r w:rsidRPr="00CB1DD6">
                    <w:rPr>
                      <w:rFonts w:ascii="Arial Narrow" w:hAnsi="Arial Narrow"/>
                      <w:b/>
                      <w:sz w:val="22"/>
                      <w:szCs w:val="22"/>
                    </w:rPr>
                    <w:t>value of the property</w:t>
                  </w:r>
                </w:p>
              </w:tc>
              <w:tc>
                <w:tcPr>
                  <w:tcW w:w="1533" w:type="dxa"/>
                  <w:shd w:val="clear" w:color="auto" w:fill="auto"/>
                </w:tcPr>
                <w:p w14:paraId="153278F8" w14:textId="77777777" w:rsidR="00A044AF" w:rsidRPr="00CB1DD6" w:rsidRDefault="00A044AF" w:rsidP="00626DE1">
                  <w:pPr>
                    <w:spacing w:line="276" w:lineRule="auto"/>
                    <w:rPr>
                      <w:rFonts w:ascii="Arial Narrow" w:hAnsi="Arial Narrow"/>
                      <w:sz w:val="22"/>
                      <w:szCs w:val="22"/>
                    </w:rPr>
                  </w:pPr>
                </w:p>
              </w:tc>
              <w:tc>
                <w:tcPr>
                  <w:tcW w:w="1134" w:type="dxa"/>
                  <w:shd w:val="clear" w:color="auto" w:fill="auto"/>
                </w:tcPr>
                <w:p w14:paraId="4C57781E" w14:textId="77777777" w:rsidR="00A044AF" w:rsidRPr="00CB1DD6" w:rsidRDefault="00A044AF" w:rsidP="00626DE1">
                  <w:pPr>
                    <w:spacing w:line="276" w:lineRule="auto"/>
                    <w:rPr>
                      <w:rFonts w:ascii="Arial Narrow" w:hAnsi="Arial Narrow"/>
                      <w:sz w:val="22"/>
                      <w:szCs w:val="22"/>
                    </w:rPr>
                  </w:pPr>
                </w:p>
              </w:tc>
              <w:tc>
                <w:tcPr>
                  <w:tcW w:w="1653" w:type="dxa"/>
                  <w:shd w:val="clear" w:color="auto" w:fill="auto"/>
                </w:tcPr>
                <w:p w14:paraId="52A7EF50" w14:textId="77777777" w:rsidR="00A044AF" w:rsidRPr="00325A96" w:rsidRDefault="008A16EF"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27,04</w:t>
                  </w:r>
                  <w:r w:rsidR="00E361DC">
                    <w:rPr>
                      <w:rFonts w:ascii="Arial Narrow" w:hAnsi="Arial Narrow"/>
                      <w:b/>
                      <w:color w:val="000000" w:themeColor="text1"/>
                      <w:sz w:val="22"/>
                      <w:szCs w:val="22"/>
                    </w:rPr>
                    <w:t>,</w:t>
                  </w:r>
                  <w:r>
                    <w:rPr>
                      <w:rFonts w:ascii="Arial Narrow" w:hAnsi="Arial Narrow"/>
                      <w:b/>
                      <w:color w:val="000000" w:themeColor="text1"/>
                      <w:sz w:val="22"/>
                      <w:szCs w:val="22"/>
                    </w:rPr>
                    <w:t>08</w:t>
                  </w:r>
                  <w:r w:rsidR="00E361DC">
                    <w:rPr>
                      <w:rFonts w:ascii="Arial Narrow" w:hAnsi="Arial Narrow"/>
                      <w:b/>
                      <w:color w:val="000000" w:themeColor="text1"/>
                      <w:sz w:val="22"/>
                      <w:szCs w:val="22"/>
                    </w:rPr>
                    <w:t>0</w:t>
                  </w:r>
                  <w:r w:rsidR="00CB1DD6" w:rsidRPr="00325A96">
                    <w:rPr>
                      <w:rFonts w:ascii="Arial Narrow" w:hAnsi="Arial Narrow"/>
                      <w:b/>
                      <w:color w:val="000000" w:themeColor="text1"/>
                      <w:sz w:val="22"/>
                      <w:szCs w:val="22"/>
                    </w:rPr>
                    <w:t>.00</w:t>
                  </w:r>
                </w:p>
              </w:tc>
            </w:tr>
            <w:tr w:rsidR="00A044AF" w:rsidRPr="00376356" w14:paraId="06576A86" w14:textId="77777777" w:rsidTr="00743937">
              <w:tc>
                <w:tcPr>
                  <w:tcW w:w="535" w:type="dxa"/>
                  <w:shd w:val="clear" w:color="auto" w:fill="auto"/>
                </w:tcPr>
                <w:p w14:paraId="57353E58" w14:textId="77777777"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14:paraId="30A5A371" w14:textId="77777777"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Distress </w:t>
                  </w:r>
                  <w:r w:rsidRPr="00CB1DD6">
                    <w:rPr>
                      <w:rFonts w:ascii="Arial Narrow" w:hAnsi="Arial Narrow"/>
                      <w:b/>
                      <w:sz w:val="22"/>
                      <w:szCs w:val="22"/>
                    </w:rPr>
                    <w:t>value of the property</w:t>
                  </w:r>
                </w:p>
              </w:tc>
              <w:tc>
                <w:tcPr>
                  <w:tcW w:w="1533" w:type="dxa"/>
                  <w:shd w:val="clear" w:color="auto" w:fill="auto"/>
                </w:tcPr>
                <w:p w14:paraId="5D7BE7FC" w14:textId="77777777" w:rsidR="00A044AF" w:rsidRPr="00CB1DD6" w:rsidRDefault="00A044AF" w:rsidP="00626DE1">
                  <w:pPr>
                    <w:spacing w:line="276" w:lineRule="auto"/>
                    <w:rPr>
                      <w:rFonts w:ascii="Arial Narrow" w:hAnsi="Arial Narrow"/>
                      <w:sz w:val="22"/>
                      <w:szCs w:val="22"/>
                    </w:rPr>
                  </w:pPr>
                </w:p>
              </w:tc>
              <w:tc>
                <w:tcPr>
                  <w:tcW w:w="1134" w:type="dxa"/>
                  <w:shd w:val="clear" w:color="auto" w:fill="auto"/>
                </w:tcPr>
                <w:p w14:paraId="757FA8C1" w14:textId="77777777" w:rsidR="00A044AF" w:rsidRPr="00CB1DD6" w:rsidRDefault="00A044AF" w:rsidP="00626DE1">
                  <w:pPr>
                    <w:spacing w:line="276" w:lineRule="auto"/>
                    <w:rPr>
                      <w:rFonts w:ascii="Arial Narrow" w:hAnsi="Arial Narrow"/>
                      <w:sz w:val="22"/>
                      <w:szCs w:val="22"/>
                    </w:rPr>
                  </w:pPr>
                </w:p>
              </w:tc>
              <w:tc>
                <w:tcPr>
                  <w:tcW w:w="1653" w:type="dxa"/>
                  <w:shd w:val="clear" w:color="auto" w:fill="auto"/>
                </w:tcPr>
                <w:p w14:paraId="3D79D7C5" w14:textId="77777777" w:rsidR="00A044AF" w:rsidRPr="00325A96" w:rsidRDefault="008A16EF"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22,77</w:t>
                  </w:r>
                  <w:r w:rsidR="00E361DC">
                    <w:rPr>
                      <w:rFonts w:ascii="Arial Narrow" w:hAnsi="Arial Narrow"/>
                      <w:b/>
                      <w:color w:val="000000" w:themeColor="text1"/>
                      <w:sz w:val="22"/>
                      <w:szCs w:val="22"/>
                    </w:rPr>
                    <w:t>,</w:t>
                  </w:r>
                  <w:r>
                    <w:rPr>
                      <w:rFonts w:ascii="Arial Narrow" w:hAnsi="Arial Narrow"/>
                      <w:b/>
                      <w:color w:val="000000" w:themeColor="text1"/>
                      <w:sz w:val="22"/>
                      <w:szCs w:val="22"/>
                    </w:rPr>
                    <w:t>120</w:t>
                  </w:r>
                  <w:r w:rsidR="00CB1DD6" w:rsidRPr="00325A96">
                    <w:rPr>
                      <w:rFonts w:ascii="Arial Narrow" w:hAnsi="Arial Narrow"/>
                      <w:b/>
                      <w:color w:val="000000" w:themeColor="text1"/>
                      <w:sz w:val="22"/>
                      <w:szCs w:val="22"/>
                    </w:rPr>
                    <w:t>.00</w:t>
                  </w:r>
                </w:p>
              </w:tc>
            </w:tr>
            <w:tr w:rsidR="00DE579A" w:rsidRPr="00376356" w14:paraId="43CCBB61" w14:textId="77777777" w:rsidTr="00743937">
              <w:tc>
                <w:tcPr>
                  <w:tcW w:w="535" w:type="dxa"/>
                  <w:shd w:val="clear" w:color="auto" w:fill="auto"/>
                </w:tcPr>
                <w:p w14:paraId="629E54DE" w14:textId="77777777" w:rsidR="001312BD" w:rsidRPr="002A0EA4" w:rsidRDefault="001312BD" w:rsidP="00626DE1">
                  <w:pPr>
                    <w:spacing w:line="276" w:lineRule="auto"/>
                    <w:rPr>
                      <w:rFonts w:ascii="Arial Narrow" w:hAnsi="Arial Narrow"/>
                      <w:color w:val="000000"/>
                      <w:sz w:val="22"/>
                      <w:szCs w:val="22"/>
                    </w:rPr>
                  </w:pPr>
                </w:p>
              </w:tc>
              <w:tc>
                <w:tcPr>
                  <w:tcW w:w="7257" w:type="dxa"/>
                  <w:gridSpan w:val="3"/>
                  <w:shd w:val="clear" w:color="auto" w:fill="auto"/>
                </w:tcPr>
                <w:p w14:paraId="6F2ABFB5" w14:textId="77777777" w:rsidR="001312BD" w:rsidRPr="00E01114" w:rsidRDefault="001312BD" w:rsidP="00FD40BF">
                  <w:pPr>
                    <w:spacing w:line="276" w:lineRule="auto"/>
                    <w:rPr>
                      <w:rFonts w:ascii="Arial Narrow" w:hAnsi="Arial Narrow"/>
                      <w:color w:val="000000" w:themeColor="text1"/>
                      <w:sz w:val="22"/>
                      <w:szCs w:val="22"/>
                    </w:rPr>
                  </w:pPr>
                  <w:r w:rsidRPr="00E01114">
                    <w:rPr>
                      <w:rFonts w:ascii="Arial Narrow" w:hAnsi="Arial Narrow"/>
                      <w:b/>
                      <w:color w:val="000000" w:themeColor="text1"/>
                      <w:sz w:val="22"/>
                      <w:szCs w:val="22"/>
                    </w:rPr>
                    <w:t>Insurable value of the property</w:t>
                  </w:r>
                  <w:r w:rsidR="00E361DC">
                    <w:rPr>
                      <w:rFonts w:ascii="Arial Narrow" w:hAnsi="Arial Narrow"/>
                      <w:b/>
                      <w:color w:val="000000" w:themeColor="text1"/>
                      <w:sz w:val="22"/>
                      <w:szCs w:val="22"/>
                    </w:rPr>
                    <w:t>(</w:t>
                  </w:r>
                  <w:r w:rsidR="00481D89">
                    <w:rPr>
                      <w:rFonts w:ascii="Arial Narrow" w:hAnsi="Arial Narrow"/>
                      <w:b/>
                      <w:color w:val="000000" w:themeColor="text1"/>
                      <w:sz w:val="22"/>
                      <w:szCs w:val="22"/>
                    </w:rPr>
                    <w:t>652</w:t>
                  </w:r>
                  <w:r w:rsidR="0026410C" w:rsidRPr="00E01114">
                    <w:rPr>
                      <w:rFonts w:ascii="Arial Narrow" w:hAnsi="Arial Narrow"/>
                      <w:b/>
                      <w:color w:val="000000" w:themeColor="text1"/>
                      <w:sz w:val="22"/>
                      <w:szCs w:val="22"/>
                    </w:rPr>
                    <w:t>.00 Sq. Ft. x 2,000.00)</w:t>
                  </w:r>
                </w:p>
              </w:tc>
              <w:tc>
                <w:tcPr>
                  <w:tcW w:w="1653" w:type="dxa"/>
                  <w:shd w:val="clear" w:color="auto" w:fill="auto"/>
                </w:tcPr>
                <w:p w14:paraId="560974A5" w14:textId="77777777" w:rsidR="001312BD" w:rsidRPr="00325A96" w:rsidRDefault="008A16EF" w:rsidP="002B7FA8">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13</w:t>
                  </w:r>
                  <w:r w:rsidR="003C18EA" w:rsidRPr="00325A96">
                    <w:rPr>
                      <w:rFonts w:ascii="Arial Narrow" w:hAnsi="Arial Narrow"/>
                      <w:b/>
                      <w:color w:val="000000" w:themeColor="text1"/>
                      <w:sz w:val="22"/>
                      <w:szCs w:val="22"/>
                    </w:rPr>
                    <w:t>,</w:t>
                  </w:r>
                  <w:r>
                    <w:rPr>
                      <w:rFonts w:ascii="Arial Narrow" w:hAnsi="Arial Narrow"/>
                      <w:b/>
                      <w:color w:val="000000" w:themeColor="text1"/>
                      <w:sz w:val="22"/>
                      <w:szCs w:val="22"/>
                    </w:rPr>
                    <w:t>04</w:t>
                  </w:r>
                  <w:r w:rsidR="003C18EA" w:rsidRPr="00325A96">
                    <w:rPr>
                      <w:rFonts w:ascii="Arial Narrow" w:hAnsi="Arial Narrow"/>
                      <w:b/>
                      <w:color w:val="000000" w:themeColor="text1"/>
                      <w:sz w:val="22"/>
                      <w:szCs w:val="22"/>
                    </w:rPr>
                    <w:t>,000.00</w:t>
                  </w:r>
                </w:p>
              </w:tc>
            </w:tr>
            <w:tr w:rsidR="00DE579A" w:rsidRPr="00376356" w14:paraId="339032B1" w14:textId="77777777" w:rsidTr="00743937">
              <w:tc>
                <w:tcPr>
                  <w:tcW w:w="535" w:type="dxa"/>
                  <w:shd w:val="clear" w:color="auto" w:fill="auto"/>
                </w:tcPr>
                <w:p w14:paraId="203D3F1F" w14:textId="77777777" w:rsidR="00D3230E" w:rsidRPr="001E5F69" w:rsidRDefault="00D3230E" w:rsidP="00626DE1">
                  <w:pPr>
                    <w:spacing w:line="276" w:lineRule="auto"/>
                    <w:rPr>
                      <w:rFonts w:ascii="Arial Narrow" w:hAnsi="Arial Narrow"/>
                      <w:sz w:val="22"/>
                      <w:szCs w:val="22"/>
                    </w:rPr>
                  </w:pPr>
                </w:p>
              </w:tc>
              <w:tc>
                <w:tcPr>
                  <w:tcW w:w="7257" w:type="dxa"/>
                  <w:gridSpan w:val="3"/>
                  <w:shd w:val="clear" w:color="auto" w:fill="auto"/>
                </w:tcPr>
                <w:p w14:paraId="68AB5BA8" w14:textId="77777777" w:rsidR="00D3230E" w:rsidRPr="00E01114" w:rsidRDefault="00D3230E" w:rsidP="00FD40BF">
                  <w:pPr>
                    <w:spacing w:line="276" w:lineRule="auto"/>
                    <w:rPr>
                      <w:rFonts w:ascii="Arial Narrow" w:hAnsi="Arial Narrow"/>
                      <w:b/>
                      <w:color w:val="000000" w:themeColor="text1"/>
                      <w:sz w:val="22"/>
                      <w:szCs w:val="22"/>
                    </w:rPr>
                  </w:pPr>
                  <w:r w:rsidRPr="00E01114">
                    <w:rPr>
                      <w:rFonts w:ascii="Arial Narrow" w:hAnsi="Arial Narrow"/>
                      <w:b/>
                      <w:color w:val="000000" w:themeColor="text1"/>
                      <w:sz w:val="22"/>
                      <w:szCs w:val="22"/>
                    </w:rPr>
                    <w:t>Guideline value of the property</w:t>
                  </w:r>
                  <w:r w:rsidR="00E361DC">
                    <w:rPr>
                      <w:rFonts w:ascii="Arial Narrow" w:hAnsi="Arial Narrow"/>
                      <w:b/>
                      <w:color w:val="000000" w:themeColor="text1"/>
                      <w:sz w:val="22"/>
                      <w:szCs w:val="22"/>
                    </w:rPr>
                    <w:t>(</w:t>
                  </w:r>
                  <w:r w:rsidR="00481D89">
                    <w:rPr>
                      <w:rFonts w:ascii="Arial Narrow" w:hAnsi="Arial Narrow"/>
                      <w:b/>
                      <w:color w:val="000000" w:themeColor="text1"/>
                      <w:sz w:val="22"/>
                      <w:szCs w:val="22"/>
                    </w:rPr>
                    <w:t>652</w:t>
                  </w:r>
                  <w:r w:rsidR="00FD40BF">
                    <w:rPr>
                      <w:rFonts w:ascii="Arial Narrow" w:hAnsi="Arial Narrow"/>
                      <w:b/>
                      <w:color w:val="000000" w:themeColor="text1"/>
                      <w:sz w:val="22"/>
                      <w:szCs w:val="22"/>
                    </w:rPr>
                    <w:t>.00</w:t>
                  </w:r>
                  <w:r w:rsidR="00FD40BF" w:rsidRPr="00E01114">
                    <w:rPr>
                      <w:rFonts w:ascii="Arial Narrow" w:hAnsi="Arial Narrow"/>
                      <w:b/>
                      <w:color w:val="000000" w:themeColor="text1"/>
                      <w:sz w:val="22"/>
                      <w:szCs w:val="22"/>
                    </w:rPr>
                    <w:t xml:space="preserve"> </w:t>
                  </w:r>
                  <w:r w:rsidR="00481D89">
                    <w:rPr>
                      <w:rFonts w:ascii="Arial Narrow" w:hAnsi="Arial Narrow"/>
                      <w:b/>
                      <w:color w:val="000000" w:themeColor="text1"/>
                      <w:sz w:val="22"/>
                      <w:szCs w:val="22"/>
                    </w:rPr>
                    <w:t xml:space="preserve">Sq. Ft. x </w:t>
                  </w:r>
                  <w:r w:rsidR="007F7C7F">
                    <w:rPr>
                      <w:rFonts w:ascii="Arial Narrow" w:hAnsi="Arial Narrow"/>
                      <w:b/>
                      <w:color w:val="000000" w:themeColor="text1"/>
                      <w:sz w:val="22"/>
                      <w:szCs w:val="22"/>
                    </w:rPr>
                    <w:t>3</w:t>
                  </w:r>
                  <w:r w:rsidR="00481D89">
                    <w:rPr>
                      <w:rFonts w:ascii="Arial Narrow" w:hAnsi="Arial Narrow"/>
                      <w:b/>
                      <w:color w:val="000000" w:themeColor="text1"/>
                      <w:sz w:val="22"/>
                      <w:szCs w:val="22"/>
                    </w:rPr>
                    <w:t>,0</w:t>
                  </w:r>
                  <w:r w:rsidR="007F7C7F">
                    <w:rPr>
                      <w:rFonts w:ascii="Arial Narrow" w:hAnsi="Arial Narrow"/>
                      <w:b/>
                      <w:color w:val="000000" w:themeColor="text1"/>
                      <w:sz w:val="22"/>
                      <w:szCs w:val="22"/>
                    </w:rPr>
                    <w:t>82</w:t>
                  </w:r>
                  <w:r w:rsidR="00FD40BF" w:rsidRPr="00E01114">
                    <w:rPr>
                      <w:rFonts w:ascii="Arial Narrow" w:hAnsi="Arial Narrow"/>
                      <w:b/>
                      <w:color w:val="000000" w:themeColor="text1"/>
                      <w:sz w:val="22"/>
                      <w:szCs w:val="22"/>
                    </w:rPr>
                    <w:t>.00</w:t>
                  </w:r>
                  <w:r w:rsidR="00FD40BF">
                    <w:rPr>
                      <w:rFonts w:ascii="Arial Narrow" w:hAnsi="Arial Narrow"/>
                      <w:b/>
                      <w:color w:val="000000" w:themeColor="text1"/>
                      <w:sz w:val="22"/>
                      <w:szCs w:val="22"/>
                    </w:rPr>
                    <w:t xml:space="preserve"> </w:t>
                  </w:r>
                  <w:r w:rsidR="00325A96">
                    <w:rPr>
                      <w:rFonts w:ascii="Arial Narrow" w:hAnsi="Arial Narrow"/>
                      <w:b/>
                      <w:color w:val="000000" w:themeColor="text1"/>
                      <w:sz w:val="22"/>
                      <w:szCs w:val="22"/>
                    </w:rPr>
                    <w:t xml:space="preserve">) </w:t>
                  </w:r>
                </w:p>
              </w:tc>
              <w:tc>
                <w:tcPr>
                  <w:tcW w:w="1653" w:type="dxa"/>
                  <w:shd w:val="clear" w:color="auto" w:fill="auto"/>
                </w:tcPr>
                <w:p w14:paraId="10E81C3E" w14:textId="77777777" w:rsidR="00D3230E" w:rsidRPr="00325A96" w:rsidRDefault="008A16EF" w:rsidP="00D922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20,09,464</w:t>
                  </w:r>
                  <w:r w:rsidR="001E5F69" w:rsidRPr="00325A96">
                    <w:rPr>
                      <w:rFonts w:ascii="Arial Narrow" w:hAnsi="Arial Narrow"/>
                      <w:b/>
                      <w:color w:val="000000" w:themeColor="text1"/>
                      <w:sz w:val="22"/>
                      <w:szCs w:val="22"/>
                    </w:rPr>
                    <w:t>.00</w:t>
                  </w:r>
                </w:p>
              </w:tc>
            </w:tr>
          </w:tbl>
          <w:p w14:paraId="3DF584AC" w14:textId="77777777" w:rsidR="00A42502" w:rsidRPr="00376356" w:rsidRDefault="00A42502" w:rsidP="000C235B">
            <w:pPr>
              <w:ind w:firstLine="720"/>
              <w:rPr>
                <w:rFonts w:ascii="Arial Narrow" w:hAnsi="Arial Narrow"/>
                <w:color w:val="FF0000"/>
                <w:sz w:val="2"/>
                <w:szCs w:val="22"/>
              </w:rPr>
            </w:pPr>
          </w:p>
          <w:p w14:paraId="0EEF8232" w14:textId="77777777" w:rsidR="00A42502" w:rsidRPr="00376356" w:rsidRDefault="00A42502" w:rsidP="000C235B">
            <w:pPr>
              <w:ind w:firstLine="720"/>
              <w:rPr>
                <w:rFonts w:ascii="Arial Narrow" w:hAnsi="Arial Narrow"/>
                <w:color w:val="FF0000"/>
                <w:sz w:val="2"/>
                <w:szCs w:val="22"/>
              </w:rPr>
            </w:pPr>
          </w:p>
          <w:p w14:paraId="15626520" w14:textId="77777777" w:rsidR="00A42502" w:rsidRPr="00376356" w:rsidRDefault="00A42502" w:rsidP="000C235B">
            <w:pPr>
              <w:ind w:firstLine="720"/>
              <w:rPr>
                <w:rFonts w:ascii="Arial Narrow" w:hAnsi="Arial Narrow"/>
                <w:color w:val="FF0000"/>
                <w:sz w:val="2"/>
                <w:szCs w:val="22"/>
              </w:rPr>
            </w:pPr>
          </w:p>
          <w:p w14:paraId="50F4652A" w14:textId="77777777" w:rsidR="00D60C4E" w:rsidRDefault="00D60C4E" w:rsidP="006412E3">
            <w:pPr>
              <w:spacing w:line="276" w:lineRule="auto"/>
              <w:jc w:val="center"/>
              <w:rPr>
                <w:rFonts w:ascii="Arial Narrow" w:hAnsi="Arial Narrow" w:cs="Times-Roman"/>
                <w:b/>
                <w:color w:val="000000"/>
                <w:sz w:val="28"/>
                <w:szCs w:val="22"/>
                <w:u w:val="single"/>
              </w:rPr>
            </w:pPr>
          </w:p>
          <w:p w14:paraId="24C5EE6D" w14:textId="77777777" w:rsidR="00D60C4E" w:rsidRDefault="00D60C4E" w:rsidP="006412E3">
            <w:pPr>
              <w:spacing w:line="276" w:lineRule="auto"/>
              <w:jc w:val="center"/>
              <w:rPr>
                <w:rFonts w:ascii="Arial Narrow" w:hAnsi="Arial Narrow" w:cs="Times-Roman"/>
                <w:b/>
                <w:color w:val="000000"/>
                <w:sz w:val="28"/>
                <w:szCs w:val="22"/>
                <w:u w:val="single"/>
              </w:rPr>
            </w:pPr>
          </w:p>
          <w:p w14:paraId="56D344C7" w14:textId="77777777" w:rsidR="00D60C4E" w:rsidRDefault="00D60C4E" w:rsidP="006412E3">
            <w:pPr>
              <w:spacing w:line="276" w:lineRule="auto"/>
              <w:jc w:val="center"/>
              <w:rPr>
                <w:rFonts w:ascii="Arial Narrow" w:hAnsi="Arial Narrow" w:cs="Times-Roman"/>
                <w:b/>
                <w:color w:val="000000"/>
                <w:sz w:val="28"/>
                <w:szCs w:val="22"/>
                <w:u w:val="single"/>
              </w:rPr>
            </w:pPr>
          </w:p>
          <w:p w14:paraId="341CDCC3" w14:textId="77777777" w:rsidR="00D60C4E" w:rsidRDefault="00D60C4E" w:rsidP="006412E3">
            <w:pPr>
              <w:spacing w:line="276" w:lineRule="auto"/>
              <w:jc w:val="center"/>
              <w:rPr>
                <w:rFonts w:ascii="Arial Narrow" w:hAnsi="Arial Narrow" w:cs="Times-Roman"/>
                <w:b/>
                <w:color w:val="000000"/>
                <w:sz w:val="28"/>
                <w:szCs w:val="22"/>
                <w:u w:val="single"/>
              </w:rPr>
            </w:pPr>
          </w:p>
          <w:p w14:paraId="11AF6A3D" w14:textId="77777777" w:rsidR="00D60C4E" w:rsidRDefault="00D60C4E" w:rsidP="006412E3">
            <w:pPr>
              <w:spacing w:line="276" w:lineRule="auto"/>
              <w:jc w:val="center"/>
              <w:rPr>
                <w:rFonts w:ascii="Arial Narrow" w:hAnsi="Arial Narrow" w:cs="Times-Roman"/>
                <w:b/>
                <w:color w:val="000000"/>
                <w:sz w:val="28"/>
                <w:szCs w:val="22"/>
                <w:u w:val="single"/>
              </w:rPr>
            </w:pPr>
          </w:p>
          <w:p w14:paraId="2B84622C" w14:textId="77777777" w:rsidR="00D60C4E" w:rsidRDefault="00D60C4E" w:rsidP="006412E3">
            <w:pPr>
              <w:spacing w:line="276" w:lineRule="auto"/>
              <w:jc w:val="center"/>
              <w:rPr>
                <w:rFonts w:ascii="Arial Narrow" w:hAnsi="Arial Narrow" w:cs="Times-Roman"/>
                <w:b/>
                <w:color w:val="000000"/>
                <w:sz w:val="28"/>
                <w:szCs w:val="22"/>
                <w:u w:val="single"/>
              </w:rPr>
            </w:pPr>
          </w:p>
          <w:p w14:paraId="551D3F90" w14:textId="77777777" w:rsidR="00D60C4E" w:rsidRDefault="00D60C4E" w:rsidP="006412E3">
            <w:pPr>
              <w:spacing w:line="276" w:lineRule="auto"/>
              <w:jc w:val="center"/>
              <w:rPr>
                <w:rFonts w:ascii="Arial Narrow" w:hAnsi="Arial Narrow" w:cs="Times-Roman"/>
                <w:b/>
                <w:color w:val="000000"/>
                <w:sz w:val="28"/>
                <w:szCs w:val="22"/>
                <w:u w:val="single"/>
              </w:rPr>
            </w:pPr>
          </w:p>
          <w:p w14:paraId="53012827" w14:textId="10B6EFE1" w:rsidR="009E5E7E" w:rsidRPr="006412E3" w:rsidRDefault="009E5E7E" w:rsidP="006412E3">
            <w:pPr>
              <w:spacing w:line="276" w:lineRule="auto"/>
              <w:jc w:val="center"/>
              <w:rPr>
                <w:rFonts w:ascii="Arial Narrow" w:hAnsi="Arial Narrow" w:cs="Times-Roman"/>
                <w:b/>
                <w:color w:val="000000"/>
                <w:sz w:val="28"/>
                <w:szCs w:val="22"/>
                <w:u w:val="single"/>
              </w:rPr>
            </w:pPr>
            <w:r w:rsidRPr="0062274E">
              <w:rPr>
                <w:rFonts w:ascii="Arial Narrow" w:hAnsi="Arial Narrow" w:cs="Times-Roman"/>
                <w:b/>
                <w:color w:val="000000"/>
                <w:sz w:val="28"/>
                <w:szCs w:val="22"/>
                <w:u w:val="single"/>
              </w:rPr>
              <w:lastRenderedPageBreak/>
              <w:t>Justification for price / rate</w:t>
            </w:r>
          </w:p>
          <w:p w14:paraId="6E6E344F" w14:textId="77777777" w:rsidR="009E5E7E" w:rsidRPr="000269F2" w:rsidRDefault="009E5E7E" w:rsidP="0062274E">
            <w:pPr>
              <w:pStyle w:val="NoSpacing"/>
              <w:spacing w:line="360" w:lineRule="auto"/>
              <w:jc w:val="both"/>
              <w:rPr>
                <w:rFonts w:ascii="Arial Narrow" w:hAnsi="Arial Narrow"/>
                <w:sz w:val="22"/>
                <w:szCs w:val="22"/>
              </w:rPr>
            </w:pPr>
            <w:r w:rsidRPr="000269F2">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14D9BA3B" w14:textId="77777777" w:rsidR="005B655F" w:rsidRPr="006412E3" w:rsidRDefault="009E5E7E" w:rsidP="006412E3">
            <w:pPr>
              <w:pStyle w:val="NoSpacing"/>
              <w:spacing w:line="360" w:lineRule="auto"/>
              <w:jc w:val="both"/>
              <w:rPr>
                <w:rFonts w:ascii="Arial Narrow" w:hAnsi="Arial Narrow"/>
                <w:sz w:val="22"/>
                <w:szCs w:val="22"/>
              </w:rPr>
            </w:pPr>
            <w:r w:rsidRPr="000269F2">
              <w:rPr>
                <w:rFonts w:ascii="Arial Narrow" w:hAnsi="Arial Narrow"/>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7FCA22E6" w14:textId="77777777" w:rsidR="00AA7003" w:rsidRDefault="006015BD" w:rsidP="006015BD">
            <w:pPr>
              <w:spacing w:line="276" w:lineRule="auto"/>
              <w:jc w:val="center"/>
              <w:rPr>
                <w:rFonts w:ascii="Arial Narrow" w:hAnsi="Arial Narrow" w:cs="Times-Roman"/>
                <w:b/>
                <w:color w:val="000000"/>
                <w:sz w:val="28"/>
                <w:szCs w:val="22"/>
                <w:u w:val="single"/>
              </w:rPr>
            </w:pPr>
            <w:r>
              <w:rPr>
                <w:rFonts w:ascii="Arial Narrow" w:hAnsi="Arial Narrow" w:cs="Times-Roman"/>
                <w:b/>
                <w:color w:val="000000"/>
                <w:sz w:val="28"/>
                <w:szCs w:val="22"/>
                <w:u w:val="single"/>
              </w:rPr>
              <w:t>Method of Valuation / Approach</w:t>
            </w:r>
          </w:p>
          <w:p w14:paraId="08A9DDF9" w14:textId="77777777" w:rsidR="0062274E" w:rsidRPr="00F2559B" w:rsidRDefault="0062274E" w:rsidP="006015BD">
            <w:pPr>
              <w:spacing w:line="276" w:lineRule="auto"/>
              <w:jc w:val="center"/>
              <w:rPr>
                <w:rFonts w:ascii="Arial Narrow" w:hAnsi="Arial Narrow" w:cs="Times-Roman"/>
                <w:color w:val="000000"/>
                <w:sz w:val="12"/>
                <w:szCs w:val="22"/>
              </w:rPr>
            </w:pPr>
          </w:p>
          <w:p w14:paraId="77B55C37" w14:textId="0C0AA431" w:rsidR="00E8556D" w:rsidRPr="00F2559B" w:rsidRDefault="001312BD" w:rsidP="0026410C">
            <w:pPr>
              <w:spacing w:line="360" w:lineRule="auto"/>
              <w:jc w:val="both"/>
              <w:rPr>
                <w:rFonts w:ascii="Arial Narrow" w:hAnsi="Arial Narrow" w:cs="Times-Roman"/>
                <w:color w:val="000000"/>
                <w:sz w:val="22"/>
                <w:szCs w:val="22"/>
              </w:rPr>
            </w:pPr>
            <w:r w:rsidRPr="00F2559B">
              <w:rPr>
                <w:rFonts w:ascii="Arial Narrow" w:hAnsi="Arial Narrow" w:cs="Times-Roman"/>
                <w:color w:val="000000"/>
                <w:sz w:val="22"/>
                <w:szCs w:val="22"/>
              </w:rPr>
              <w:t xml:space="preserve">The sales comparison approach uses the market data of sale prices to estimate the value of a real estate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Property valuation in this method is done by comparing a property to other similar properties that have been recently sold. Comparable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also known as </w:t>
            </w:r>
            <w:r w:rsidR="0044645B" w:rsidRPr="00F2559B">
              <w:rPr>
                <w:rFonts w:ascii="Arial Narrow" w:hAnsi="Arial Narrow" w:cs="Times-Roman"/>
                <w:color w:val="000000"/>
                <w:sz w:val="22"/>
                <w:szCs w:val="22"/>
              </w:rPr>
              <w:t>comparable</w:t>
            </w:r>
            <w:r w:rsidR="00D3230E" w:rsidRPr="00F2559B">
              <w:rPr>
                <w:rFonts w:ascii="Arial Narrow" w:hAnsi="Arial Narrow" w:cs="Times-Roman"/>
                <w:color w:val="000000"/>
                <w:sz w:val="22"/>
                <w:szCs w:val="22"/>
              </w:rPr>
              <w:t>,</w:t>
            </w:r>
            <w:r w:rsidRPr="00F2559B">
              <w:rPr>
                <w:rFonts w:ascii="Arial Narrow" w:hAnsi="Arial Narrow" w:cs="Times-Roman"/>
                <w:color w:val="000000"/>
                <w:sz w:val="22"/>
                <w:szCs w:val="22"/>
              </w:rPr>
              <w:t xml:space="preserve"> or </w:t>
            </w:r>
            <w:r w:rsidR="00D3230E" w:rsidRPr="00F2559B">
              <w:rPr>
                <w:rFonts w:ascii="Arial Narrow" w:hAnsi="Arial Narrow" w:cs="Times-Roman"/>
                <w:color w:val="000000"/>
                <w:sz w:val="22"/>
                <w:szCs w:val="22"/>
              </w:rPr>
              <w:t>comps,</w:t>
            </w:r>
            <w:r w:rsidRPr="00F2559B">
              <w:rPr>
                <w:rFonts w:ascii="Arial Narrow" w:hAnsi="Arial Narrow" w:cs="Times-Roman"/>
                <w:color w:val="000000"/>
                <w:sz w:val="22"/>
                <w:szCs w:val="22"/>
              </w:rPr>
              <w:t xml:space="preserve"> must share certain features with the property in </w:t>
            </w:r>
            <w:r w:rsidR="00D3230E" w:rsidRPr="00F2559B">
              <w:rPr>
                <w:rFonts w:ascii="Arial Narrow" w:hAnsi="Arial Narrow" w:cs="Times-Roman"/>
                <w:color w:val="000000"/>
                <w:sz w:val="22"/>
                <w:szCs w:val="22"/>
              </w:rPr>
              <w:t xml:space="preserve">question. </w:t>
            </w:r>
            <w:r w:rsidRPr="00F2559B">
              <w:rPr>
                <w:rFonts w:ascii="Arial Narrow" w:hAnsi="Arial Narrow" w:cs="Times-Roman"/>
                <w:color w:val="000000"/>
                <w:sz w:val="22"/>
                <w:szCs w:val="22"/>
              </w:rPr>
              <w:t xml:space="preserve">Some of these include physical features such as square footage, number of rooms, </w:t>
            </w:r>
            <w:r w:rsidR="00D3230E" w:rsidRPr="00F2559B">
              <w:rPr>
                <w:rFonts w:ascii="Arial Narrow" w:hAnsi="Arial Narrow" w:cs="Times-Roman"/>
                <w:color w:val="000000"/>
                <w:sz w:val="22"/>
                <w:szCs w:val="22"/>
              </w:rPr>
              <w:t>condition,</w:t>
            </w:r>
            <w:r w:rsidRPr="00F2559B">
              <w:rPr>
                <w:rFonts w:ascii="Arial Narrow" w:hAnsi="Arial Narrow" w:cs="Times-Roman"/>
                <w:color w:val="000000"/>
                <w:sz w:val="22"/>
                <w:szCs w:val="22"/>
              </w:rPr>
              <w:t xml:space="preserve"> and age of the building; however, the most important factor is no doubt the location of the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Adjustments are usually needed to account for differences as no two properties are exactly the </w:t>
            </w:r>
            <w:r w:rsidR="00D3230E" w:rsidRPr="00F2559B">
              <w:rPr>
                <w:rFonts w:ascii="Arial Narrow" w:hAnsi="Arial Narrow" w:cs="Times-Roman"/>
                <w:color w:val="000000"/>
                <w:sz w:val="22"/>
                <w:szCs w:val="22"/>
              </w:rPr>
              <w:t xml:space="preserve">same. </w:t>
            </w:r>
            <w:r w:rsidRPr="00F2559B">
              <w:rPr>
                <w:rFonts w:ascii="Arial Narrow" w:hAnsi="Arial Narrow" w:cs="Times-Roman"/>
                <w:color w:val="000000"/>
                <w:sz w:val="22"/>
                <w:szCs w:val="22"/>
              </w:rPr>
              <w:t xml:space="preserve">To make proper adjustments when comparing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real estate appraisers must know the differences between the comparable properties and how to value these </w:t>
            </w:r>
            <w:r w:rsidR="00D3230E" w:rsidRPr="00F2559B">
              <w:rPr>
                <w:rFonts w:ascii="Arial Narrow" w:hAnsi="Arial Narrow" w:cs="Times-Roman"/>
                <w:color w:val="000000"/>
                <w:sz w:val="22"/>
                <w:szCs w:val="22"/>
              </w:rPr>
              <w:t xml:space="preserve">differences. </w:t>
            </w:r>
            <w:r w:rsidRPr="00F2559B">
              <w:rPr>
                <w:rFonts w:ascii="Arial Narrow" w:hAnsi="Arial Narrow" w:cs="Times-Roman"/>
                <w:color w:val="000000"/>
                <w:sz w:val="22"/>
                <w:szCs w:val="22"/>
              </w:rPr>
              <w:t xml:space="preserve">The sales comparison approach is commonly used for Residential </w:t>
            </w:r>
            <w:r w:rsidR="00D3230E" w:rsidRPr="00F2559B">
              <w:rPr>
                <w:rFonts w:ascii="Arial Narrow" w:hAnsi="Arial Narrow" w:cs="Times-Roman"/>
                <w:color w:val="000000"/>
                <w:sz w:val="22"/>
                <w:szCs w:val="22"/>
              </w:rPr>
              <w:t>Flat,</w:t>
            </w:r>
            <w:r w:rsidRPr="00F2559B">
              <w:rPr>
                <w:rFonts w:ascii="Arial Narrow" w:hAnsi="Arial Narrow" w:cs="Times-Roman"/>
                <w:color w:val="000000"/>
                <w:sz w:val="22"/>
                <w:szCs w:val="22"/>
              </w:rPr>
              <w:t xml:space="preserve"> where there are typically many </w:t>
            </w:r>
            <w:r w:rsidR="0044645B" w:rsidRPr="00F2559B">
              <w:rPr>
                <w:rFonts w:ascii="Arial Narrow" w:hAnsi="Arial Narrow" w:cs="Times-Roman"/>
                <w:color w:val="000000"/>
                <w:sz w:val="22"/>
                <w:szCs w:val="22"/>
              </w:rPr>
              <w:t>comparable</w:t>
            </w:r>
            <w:r w:rsidRPr="00F2559B">
              <w:rPr>
                <w:rFonts w:ascii="Arial Narrow" w:hAnsi="Arial Narrow" w:cs="Times-Roman"/>
                <w:color w:val="000000"/>
                <w:sz w:val="22"/>
                <w:szCs w:val="22"/>
              </w:rPr>
              <w:t xml:space="preserve"> available to analyze. As the property is a residential flat, we have adopted Sale Comparison Approach Method for the purpose of </w:t>
            </w:r>
            <w:r w:rsidR="007F1778" w:rsidRPr="005B00B4">
              <w:rPr>
                <w:rFonts w:ascii="Arial Narrow" w:hAnsi="Arial Narrow" w:cs="Times-Roman"/>
                <w:sz w:val="22"/>
                <w:szCs w:val="22"/>
              </w:rPr>
              <w:t>valuation. The</w:t>
            </w:r>
            <w:r w:rsidRPr="005B00B4">
              <w:rPr>
                <w:rFonts w:ascii="Arial Narrow" w:hAnsi="Arial Narrow" w:cs="Times-Roman"/>
                <w:sz w:val="22"/>
                <w:szCs w:val="22"/>
              </w:rPr>
              <w:t xml:space="preserve"> Price for similar type of property in the nearby vicinity is in the range of</w:t>
            </w:r>
            <w:r w:rsidR="00FF3806" w:rsidRPr="009C661E">
              <w:rPr>
                <w:rFonts w:ascii="Rupee Foradian" w:hAnsi="Rupee Foradian" w:cs="TTFFB52530t00"/>
                <w:sz w:val="22"/>
                <w:szCs w:val="22"/>
              </w:rPr>
              <w:t xml:space="preserve">` </w:t>
            </w:r>
            <w:r w:rsidR="00432799" w:rsidRPr="00A47A35">
              <w:rPr>
                <w:rFonts w:ascii="Arial Narrow" w:hAnsi="Arial Narrow" w:cs="Times-Roman"/>
                <w:sz w:val="22"/>
                <w:szCs w:val="22"/>
              </w:rPr>
              <w:t>4</w:t>
            </w:r>
            <w:r w:rsidR="009C661E" w:rsidRPr="00A47A35">
              <w:rPr>
                <w:rFonts w:ascii="Arial Narrow" w:hAnsi="Arial Narrow" w:cs="Times-Roman"/>
                <w:sz w:val="22"/>
                <w:szCs w:val="22"/>
              </w:rPr>
              <w:t>,5</w:t>
            </w:r>
            <w:r w:rsidR="00FF3806" w:rsidRPr="00A47A35">
              <w:rPr>
                <w:rFonts w:ascii="Arial Narrow" w:hAnsi="Arial Narrow" w:cs="Times-Roman"/>
                <w:sz w:val="22"/>
                <w:szCs w:val="22"/>
              </w:rPr>
              <w:t>00</w:t>
            </w:r>
            <w:r w:rsidR="00FF3806" w:rsidRPr="009C661E">
              <w:rPr>
                <w:rFonts w:ascii="Arial Narrow" w:hAnsi="Arial Narrow" w:cs="TTFFB52530t00"/>
                <w:sz w:val="22"/>
                <w:szCs w:val="22"/>
              </w:rPr>
              <w:t xml:space="preserve">.00 to </w:t>
            </w:r>
            <w:r w:rsidR="00FF3806" w:rsidRPr="009C661E">
              <w:rPr>
                <w:rFonts w:ascii="Rupee Foradian" w:hAnsi="Rupee Foradian" w:cs="TTFFB52530t00"/>
                <w:sz w:val="22"/>
                <w:szCs w:val="22"/>
              </w:rPr>
              <w:t xml:space="preserve">` </w:t>
            </w:r>
            <w:r w:rsidR="009C661E" w:rsidRPr="009C661E">
              <w:rPr>
                <w:rFonts w:ascii="Arial Narrow" w:hAnsi="Arial Narrow" w:cs="Times-Roman"/>
                <w:sz w:val="22"/>
                <w:szCs w:val="22"/>
              </w:rPr>
              <w:t>5</w:t>
            </w:r>
            <w:r w:rsidR="00DC0168">
              <w:rPr>
                <w:rFonts w:ascii="Arial Narrow" w:hAnsi="Arial Narrow" w:cs="Times-Roman"/>
                <w:sz w:val="22"/>
                <w:szCs w:val="22"/>
              </w:rPr>
              <w:t>,5</w:t>
            </w:r>
            <w:r w:rsidR="00FF3806" w:rsidRPr="009C661E">
              <w:rPr>
                <w:rFonts w:ascii="Arial Narrow" w:hAnsi="Arial Narrow" w:cs="Times-Roman"/>
                <w:sz w:val="22"/>
                <w:szCs w:val="22"/>
              </w:rPr>
              <w:t>00.00</w:t>
            </w:r>
            <w:r w:rsidR="00897176" w:rsidRPr="00AE5B1F">
              <w:rPr>
                <w:rFonts w:ascii="Arial Narrow" w:hAnsi="Arial Narrow" w:cs="TTFFB52530t00"/>
                <w:color w:val="000000" w:themeColor="text1"/>
                <w:sz w:val="22"/>
                <w:szCs w:val="22"/>
              </w:rPr>
              <w:t xml:space="preserve"> per</w:t>
            </w:r>
            <w:r w:rsidR="00897176" w:rsidRPr="005B00B4">
              <w:rPr>
                <w:rFonts w:ascii="Arial Narrow" w:hAnsi="Arial Narrow" w:cs="TTFFB52530t00"/>
                <w:sz w:val="22"/>
                <w:szCs w:val="22"/>
              </w:rPr>
              <w:t xml:space="preserve"> Sq. Ft. </w:t>
            </w:r>
            <w:r w:rsidR="00E670AE" w:rsidRPr="005B00B4">
              <w:rPr>
                <w:rFonts w:ascii="Arial Narrow" w:hAnsi="Arial Narrow" w:cs="TTFFB52530t00"/>
                <w:sz w:val="22"/>
                <w:szCs w:val="22"/>
              </w:rPr>
              <w:t xml:space="preserve">on </w:t>
            </w:r>
            <w:r w:rsidR="00FD40BF">
              <w:rPr>
                <w:rFonts w:ascii="Arial Narrow" w:hAnsi="Arial Narrow" w:cs="TTFFB52530t00"/>
                <w:sz w:val="22"/>
                <w:szCs w:val="22"/>
              </w:rPr>
              <w:t>Carpet A</w:t>
            </w:r>
            <w:r w:rsidR="00FF3806" w:rsidRPr="005B00B4">
              <w:rPr>
                <w:rFonts w:ascii="Arial Narrow" w:hAnsi="Arial Narrow" w:cs="TTFFB52530t00"/>
                <w:sz w:val="22"/>
                <w:szCs w:val="22"/>
              </w:rPr>
              <w:t>rea</w:t>
            </w:r>
            <w:r w:rsidR="00D3230E" w:rsidRPr="005B00B4">
              <w:rPr>
                <w:rFonts w:ascii="Arial Narrow" w:hAnsi="Arial Narrow" w:cs="TTFFB52530t00"/>
                <w:sz w:val="22"/>
                <w:szCs w:val="22"/>
              </w:rPr>
              <w:t xml:space="preserve">. </w:t>
            </w:r>
            <w:r w:rsidRPr="005B00B4">
              <w:rPr>
                <w:rFonts w:ascii="Arial Narrow" w:hAnsi="Arial Narrow" w:cs="Times-Roman"/>
                <w:sz w:val="22"/>
                <w:szCs w:val="22"/>
              </w:rPr>
              <w:t xml:space="preserve">Considering the rate with attached </w:t>
            </w:r>
            <w:r w:rsidR="00D3230E" w:rsidRPr="005B00B4">
              <w:rPr>
                <w:rFonts w:ascii="Arial Narrow" w:hAnsi="Arial Narrow" w:cs="Times-Roman"/>
                <w:sz w:val="22"/>
                <w:szCs w:val="22"/>
              </w:rPr>
              <w:t>report,</w:t>
            </w:r>
            <w:r w:rsidRPr="005B00B4">
              <w:rPr>
                <w:rFonts w:ascii="Arial Narrow" w:hAnsi="Arial Narrow" w:cs="Times-Roman"/>
                <w:sz w:val="22"/>
                <w:szCs w:val="22"/>
              </w:rPr>
              <w:t xml:space="preserve"> current market </w:t>
            </w:r>
            <w:r w:rsidR="00B3037F" w:rsidRPr="005B00B4">
              <w:rPr>
                <w:rFonts w:ascii="Arial Narrow" w:hAnsi="Arial Narrow" w:cs="Times-Roman"/>
                <w:sz w:val="22"/>
                <w:szCs w:val="22"/>
              </w:rPr>
              <w:t>conditions,</w:t>
            </w:r>
            <w:r w:rsidRPr="005B00B4">
              <w:rPr>
                <w:rFonts w:ascii="Arial Narrow" w:hAnsi="Arial Narrow" w:cs="Times-Roman"/>
                <w:sz w:val="22"/>
                <w:szCs w:val="22"/>
              </w:rPr>
              <w:t xml:space="preserve"> demand and supply position, Flat size, location, upswing in real estate </w:t>
            </w:r>
            <w:r w:rsidR="00B3037F" w:rsidRPr="005B00B4">
              <w:rPr>
                <w:rFonts w:ascii="Arial Narrow" w:hAnsi="Arial Narrow" w:cs="Times-Roman"/>
                <w:sz w:val="22"/>
                <w:szCs w:val="22"/>
              </w:rPr>
              <w:t>prices,</w:t>
            </w:r>
            <w:r w:rsidRPr="005B00B4">
              <w:rPr>
                <w:rFonts w:ascii="Arial Narrow" w:hAnsi="Arial Narrow" w:cs="Times-Roman"/>
                <w:sz w:val="22"/>
                <w:szCs w:val="22"/>
              </w:rPr>
              <w:t xml:space="preserve"> sustained demand for Residential </w:t>
            </w:r>
            <w:r w:rsidR="00B3037F" w:rsidRPr="005B00B4">
              <w:rPr>
                <w:rFonts w:ascii="Arial Narrow" w:hAnsi="Arial Narrow" w:cs="Times-Roman"/>
                <w:sz w:val="22"/>
                <w:szCs w:val="22"/>
              </w:rPr>
              <w:t>Flat,</w:t>
            </w:r>
            <w:r w:rsidRPr="005B00B4">
              <w:rPr>
                <w:rFonts w:ascii="Arial Narrow" w:hAnsi="Arial Narrow" w:cs="Times-Roman"/>
                <w:sz w:val="22"/>
                <w:szCs w:val="22"/>
              </w:rPr>
              <w:t xml:space="preserve"> all round development of commercial and residential application in the locality etc. We estimate</w:t>
            </w:r>
            <w:r w:rsidR="00FF3806" w:rsidRPr="007F12A9">
              <w:rPr>
                <w:rFonts w:ascii="Rupee Foradian" w:hAnsi="Rupee Foradian" w:cs="TTFFB52530t00"/>
                <w:sz w:val="22"/>
                <w:szCs w:val="22"/>
              </w:rPr>
              <w:t>`</w:t>
            </w:r>
            <w:r w:rsidR="00432799">
              <w:rPr>
                <w:rFonts w:ascii="Arial Narrow" w:hAnsi="Arial Narrow" w:cs="TTFFB52530t00"/>
                <w:sz w:val="22"/>
                <w:szCs w:val="22"/>
              </w:rPr>
              <w:t>4</w:t>
            </w:r>
            <w:r w:rsidR="007F0D20" w:rsidRPr="007F12A9">
              <w:rPr>
                <w:rFonts w:ascii="Arial Narrow" w:hAnsi="Arial Narrow" w:cs="TTFFB52530t00"/>
                <w:sz w:val="22"/>
                <w:szCs w:val="22"/>
              </w:rPr>
              <w:t>,</w:t>
            </w:r>
            <w:r w:rsidR="00432799">
              <w:rPr>
                <w:rFonts w:ascii="Arial Narrow" w:hAnsi="Arial Narrow" w:cs="TTFFB52530t00"/>
                <w:sz w:val="22"/>
                <w:szCs w:val="22"/>
              </w:rPr>
              <w:t>8</w:t>
            </w:r>
            <w:r w:rsidR="00DC0168">
              <w:rPr>
                <w:rFonts w:ascii="Arial Narrow" w:hAnsi="Arial Narrow" w:cs="TTFFB52530t00"/>
                <w:sz w:val="22"/>
                <w:szCs w:val="22"/>
              </w:rPr>
              <w:t>00</w:t>
            </w:r>
            <w:r w:rsidR="007C2318" w:rsidRPr="007F12A9">
              <w:rPr>
                <w:rFonts w:ascii="Arial Narrow" w:hAnsi="Arial Narrow" w:cs="TTFFB52530t00"/>
                <w:sz w:val="22"/>
                <w:szCs w:val="22"/>
              </w:rPr>
              <w:t>.00</w:t>
            </w:r>
            <w:r w:rsidR="00FF3806" w:rsidRPr="00AE5B1F">
              <w:rPr>
                <w:rFonts w:ascii="Arial Narrow" w:hAnsi="Arial Narrow" w:cs="TTFFB52530t00"/>
                <w:color w:val="000000" w:themeColor="text1"/>
                <w:sz w:val="22"/>
                <w:szCs w:val="22"/>
              </w:rPr>
              <w:t xml:space="preserve">per </w:t>
            </w:r>
            <w:r w:rsidR="00FF3806" w:rsidRPr="005B00B4">
              <w:rPr>
                <w:rFonts w:ascii="Arial Narrow" w:hAnsi="Arial Narrow" w:cs="TTFFB52530t00"/>
                <w:sz w:val="22"/>
                <w:szCs w:val="22"/>
              </w:rPr>
              <w:t xml:space="preserve">Sq. Ft. </w:t>
            </w:r>
            <w:r w:rsidR="005B00B4" w:rsidRPr="005B00B4">
              <w:rPr>
                <w:rFonts w:ascii="Arial Narrow" w:hAnsi="Arial Narrow" w:cs="TTFFB52530t00"/>
                <w:sz w:val="22"/>
                <w:szCs w:val="22"/>
              </w:rPr>
              <w:t xml:space="preserve">(After depreciation) </w:t>
            </w:r>
            <w:r w:rsidR="00540FE0" w:rsidRPr="005B00B4">
              <w:rPr>
                <w:rFonts w:ascii="Arial Narrow" w:hAnsi="Arial Narrow" w:cs="Times-Roman"/>
                <w:sz w:val="22"/>
                <w:szCs w:val="22"/>
              </w:rPr>
              <w:t xml:space="preserve">on </w:t>
            </w:r>
            <w:r w:rsidR="00FD40BF">
              <w:rPr>
                <w:rFonts w:ascii="Arial Narrow" w:hAnsi="Arial Narrow" w:cs="Times-Roman"/>
                <w:sz w:val="22"/>
                <w:szCs w:val="22"/>
              </w:rPr>
              <w:t xml:space="preserve">Carpet </w:t>
            </w:r>
            <w:r w:rsidR="00540FE0" w:rsidRPr="005B00B4">
              <w:rPr>
                <w:rFonts w:ascii="Arial Narrow" w:hAnsi="Arial Narrow" w:cs="Times-Roman"/>
                <w:sz w:val="22"/>
                <w:szCs w:val="22"/>
              </w:rPr>
              <w:t xml:space="preserve">Area </w:t>
            </w:r>
            <w:r w:rsidRPr="005B00B4">
              <w:rPr>
                <w:rFonts w:ascii="Arial Narrow" w:hAnsi="Arial Narrow" w:cs="Times-Roman"/>
                <w:sz w:val="22"/>
                <w:szCs w:val="22"/>
              </w:rPr>
              <w:t>for valuation.</w:t>
            </w:r>
          </w:p>
          <w:p w14:paraId="039FA41E" w14:textId="77777777" w:rsidR="00B95B9F" w:rsidRPr="00F2559B" w:rsidRDefault="00B95B9F" w:rsidP="00445BE9">
            <w:pPr>
              <w:spacing w:line="276" w:lineRule="auto"/>
              <w:jc w:val="both"/>
              <w:rPr>
                <w:rFonts w:ascii="Arial Narrow" w:hAnsi="Arial Narrow" w:cs="Times-Roman"/>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DE579A" w:rsidRPr="00AC50D1" w14:paraId="6F64B9DF" w14:textId="77777777" w:rsidTr="00743937">
              <w:tc>
                <w:tcPr>
                  <w:tcW w:w="4934" w:type="dxa"/>
                </w:tcPr>
                <w:p w14:paraId="1E67C960" w14:textId="77777777" w:rsidR="004F6B0A" w:rsidRPr="005B00B4" w:rsidRDefault="004F6B0A"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 xml:space="preserve">Impending threat of acquisition by </w:t>
                  </w:r>
                  <w:r w:rsidR="0071145F" w:rsidRPr="005B00B4">
                    <w:rPr>
                      <w:rFonts w:ascii="Arial Narrow" w:hAnsi="Arial Narrow" w:cs="Times-Roman"/>
                      <w:sz w:val="22"/>
                      <w:szCs w:val="22"/>
                    </w:rPr>
                    <w:t>government for</w:t>
                  </w:r>
                  <w:r w:rsidRPr="005B00B4">
                    <w:rPr>
                      <w:rFonts w:ascii="Arial Narrow" w:hAnsi="Arial Narrow" w:cs="Times-Roman"/>
                      <w:sz w:val="22"/>
                      <w:szCs w:val="22"/>
                    </w:rPr>
                    <w:t xml:space="preserve"> road </w:t>
                  </w:r>
                  <w:r w:rsidR="0071145F" w:rsidRPr="005B00B4">
                    <w:rPr>
                      <w:rFonts w:ascii="Arial Narrow" w:hAnsi="Arial Narrow" w:cs="Times-Roman"/>
                      <w:sz w:val="22"/>
                      <w:szCs w:val="22"/>
                    </w:rPr>
                    <w:t>widening /</w:t>
                  </w:r>
                  <w:r w:rsidRPr="005B00B4">
                    <w:rPr>
                      <w:rFonts w:ascii="Arial Narrow" w:hAnsi="Arial Narrow" w:cs="Times-Roman"/>
                      <w:sz w:val="22"/>
                      <w:szCs w:val="22"/>
                    </w:rPr>
                    <w:t xml:space="preserve"> publics </w:t>
                  </w:r>
                  <w:r w:rsidR="0071145F" w:rsidRPr="005B00B4">
                    <w:rPr>
                      <w:rFonts w:ascii="Arial Narrow" w:hAnsi="Arial Narrow" w:cs="Times-Roman"/>
                      <w:sz w:val="22"/>
                      <w:szCs w:val="22"/>
                    </w:rPr>
                    <w:t>service purposes</w:t>
                  </w:r>
                  <w:r w:rsidRPr="005B00B4">
                    <w:rPr>
                      <w:rFonts w:ascii="Arial Narrow" w:hAnsi="Arial Narrow" w:cs="Times-Roman"/>
                      <w:sz w:val="22"/>
                      <w:szCs w:val="22"/>
                    </w:rPr>
                    <w:t xml:space="preserve">, sub merging </w:t>
                  </w:r>
                  <w:r w:rsidR="0071145F" w:rsidRPr="005B00B4">
                    <w:rPr>
                      <w:rFonts w:ascii="Arial Narrow" w:hAnsi="Arial Narrow" w:cs="Times-Roman"/>
                      <w:sz w:val="22"/>
                      <w:szCs w:val="22"/>
                    </w:rPr>
                    <w:t>&amp; applicability</w:t>
                  </w:r>
                  <w:r w:rsidRPr="005B00B4">
                    <w:rPr>
                      <w:rFonts w:ascii="Arial Narrow" w:hAnsi="Arial Narrow" w:cs="Times-Roman"/>
                      <w:sz w:val="22"/>
                      <w:szCs w:val="22"/>
                    </w:rPr>
                    <w:t xml:space="preserve"> of CRZ provisions (Distance from sea-cost / tidal level must be incorporated) and their effect on </w:t>
                  </w:r>
                </w:p>
              </w:tc>
              <w:tc>
                <w:tcPr>
                  <w:tcW w:w="4934" w:type="dxa"/>
                </w:tcPr>
                <w:p w14:paraId="0EA51D61" w14:textId="77777777" w:rsidR="004F6B0A" w:rsidRPr="005B00B4" w:rsidRDefault="004F6B0A" w:rsidP="0026410C">
                  <w:pPr>
                    <w:spacing w:line="360" w:lineRule="auto"/>
                    <w:jc w:val="both"/>
                    <w:rPr>
                      <w:rFonts w:ascii="Arial Narrow" w:hAnsi="Arial Narrow" w:cs="Times-Roman"/>
                      <w:sz w:val="22"/>
                      <w:szCs w:val="22"/>
                    </w:rPr>
                  </w:pPr>
                </w:p>
              </w:tc>
            </w:tr>
            <w:tr w:rsidR="00DE579A" w:rsidRPr="00AC50D1" w14:paraId="3E579023" w14:textId="77777777" w:rsidTr="00743937">
              <w:tc>
                <w:tcPr>
                  <w:tcW w:w="4934" w:type="dxa"/>
                </w:tcPr>
                <w:p w14:paraId="063BA397" w14:textId="77777777" w:rsidR="004F6B0A" w:rsidRPr="005B00B4" w:rsidRDefault="004F6B0A"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 xml:space="preserve">Saleability </w:t>
                  </w:r>
                </w:p>
              </w:tc>
              <w:tc>
                <w:tcPr>
                  <w:tcW w:w="4934" w:type="dxa"/>
                </w:tcPr>
                <w:p w14:paraId="38FF89D5" w14:textId="77777777" w:rsidR="004F6B0A" w:rsidRPr="005B00B4" w:rsidRDefault="00C730A1"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Good</w:t>
                  </w:r>
                </w:p>
              </w:tc>
            </w:tr>
            <w:tr w:rsidR="00DE579A" w:rsidRPr="00AC50D1" w14:paraId="02936EB7" w14:textId="77777777" w:rsidTr="008C765A">
              <w:tc>
                <w:tcPr>
                  <w:tcW w:w="4934" w:type="dxa"/>
                </w:tcPr>
                <w:p w14:paraId="40416DCD" w14:textId="77777777"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Likely rental values in future in</w:t>
                  </w:r>
                </w:p>
              </w:tc>
              <w:tc>
                <w:tcPr>
                  <w:tcW w:w="4934" w:type="dxa"/>
                  <w:shd w:val="clear" w:color="auto" w:fill="auto"/>
                </w:tcPr>
                <w:p w14:paraId="291E1835" w14:textId="77777777" w:rsidR="001A2A4D" w:rsidRPr="00AE5B1F" w:rsidRDefault="005B00B4" w:rsidP="00BC37F7">
                  <w:pPr>
                    <w:spacing w:line="360" w:lineRule="auto"/>
                    <w:rPr>
                      <w:rFonts w:ascii="Arial Narrow" w:hAnsi="Arial Narrow" w:cs="TTFFB52530t00"/>
                      <w:b/>
                      <w:color w:val="000000" w:themeColor="text1"/>
                      <w:sz w:val="22"/>
                      <w:szCs w:val="22"/>
                    </w:rPr>
                  </w:pPr>
                  <w:r w:rsidRPr="008C765A">
                    <w:rPr>
                      <w:rFonts w:ascii="Rupee Foradian" w:hAnsi="Rupee Foradian"/>
                      <w:color w:val="000000" w:themeColor="text1"/>
                      <w:sz w:val="22"/>
                      <w:szCs w:val="22"/>
                    </w:rPr>
                    <w:t xml:space="preserve">` </w:t>
                  </w:r>
                  <w:r w:rsidR="00432799">
                    <w:rPr>
                      <w:rFonts w:ascii="Arial Narrow" w:hAnsi="Arial Narrow"/>
                      <w:color w:val="000000" w:themeColor="text1"/>
                      <w:sz w:val="22"/>
                      <w:szCs w:val="22"/>
                    </w:rPr>
                    <w:t>6,</w:t>
                  </w:r>
                  <w:r w:rsidR="00D50A3E" w:rsidRPr="008C765A">
                    <w:rPr>
                      <w:rFonts w:ascii="Arial Narrow" w:hAnsi="Arial Narrow"/>
                      <w:color w:val="000000" w:themeColor="text1"/>
                      <w:sz w:val="22"/>
                      <w:szCs w:val="22"/>
                    </w:rPr>
                    <w:t>0</w:t>
                  </w:r>
                  <w:r w:rsidRPr="008C765A">
                    <w:rPr>
                      <w:rFonts w:ascii="Arial Narrow" w:hAnsi="Arial Narrow"/>
                      <w:color w:val="000000" w:themeColor="text1"/>
                      <w:sz w:val="22"/>
                      <w:szCs w:val="22"/>
                    </w:rPr>
                    <w:t>00.00 Expected rental income per month</w:t>
                  </w:r>
                </w:p>
              </w:tc>
            </w:tr>
            <w:tr w:rsidR="001A2A4D" w:rsidRPr="00AC50D1" w14:paraId="4D2C6AEB" w14:textId="77777777" w:rsidTr="00743937">
              <w:tc>
                <w:tcPr>
                  <w:tcW w:w="4934" w:type="dxa"/>
                </w:tcPr>
                <w:p w14:paraId="6D0B2491" w14:textId="77777777"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Any likely income it may generate</w:t>
                  </w:r>
                </w:p>
              </w:tc>
              <w:tc>
                <w:tcPr>
                  <w:tcW w:w="4934" w:type="dxa"/>
                </w:tcPr>
                <w:p w14:paraId="5F86B075" w14:textId="77777777" w:rsidR="001A2A4D" w:rsidRPr="005B00B4" w:rsidRDefault="001A2A4D"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Rental Income</w:t>
                  </w:r>
                </w:p>
              </w:tc>
            </w:tr>
          </w:tbl>
          <w:p w14:paraId="3C0EA139" w14:textId="77777777" w:rsidR="00F12A95" w:rsidRPr="00AC50D1" w:rsidRDefault="00F12A95" w:rsidP="00A163EB">
            <w:pPr>
              <w:autoSpaceDE w:val="0"/>
              <w:autoSpaceDN w:val="0"/>
              <w:adjustRightInd w:val="0"/>
              <w:rPr>
                <w:rFonts w:ascii="Arial Narrow" w:hAnsi="Arial Narrow" w:cs="TTFFB52530t00"/>
                <w:color w:val="FF0000"/>
                <w:sz w:val="22"/>
                <w:szCs w:val="22"/>
              </w:rPr>
            </w:pPr>
          </w:p>
        </w:tc>
      </w:tr>
    </w:tbl>
    <w:p w14:paraId="30AE59D4" w14:textId="75440C2F" w:rsidR="00316E4C" w:rsidRDefault="00316E4C" w:rsidP="00164F3A">
      <w:pPr>
        <w:jc w:val="center"/>
        <w:rPr>
          <w:rFonts w:ascii="Arial Narrow" w:hAnsi="Arial Narrow"/>
          <w:b/>
          <w:color w:val="000000"/>
          <w:sz w:val="36"/>
          <w:szCs w:val="36"/>
          <w:u w:val="single"/>
        </w:rPr>
      </w:pPr>
    </w:p>
    <w:p w14:paraId="4E944F00" w14:textId="2AA78A71" w:rsidR="00781049" w:rsidRDefault="00781049" w:rsidP="00164F3A">
      <w:pPr>
        <w:jc w:val="center"/>
        <w:rPr>
          <w:rFonts w:ascii="Arial Narrow" w:hAnsi="Arial Narrow"/>
          <w:b/>
          <w:color w:val="000000"/>
          <w:sz w:val="36"/>
          <w:szCs w:val="36"/>
          <w:u w:val="single"/>
        </w:rPr>
      </w:pPr>
    </w:p>
    <w:p w14:paraId="7876E9EA" w14:textId="4A6F262B" w:rsidR="00781049" w:rsidRDefault="00781049" w:rsidP="00164F3A">
      <w:pPr>
        <w:jc w:val="center"/>
        <w:rPr>
          <w:rFonts w:ascii="Arial Narrow" w:hAnsi="Arial Narrow"/>
          <w:b/>
          <w:color w:val="000000"/>
          <w:sz w:val="36"/>
          <w:szCs w:val="36"/>
          <w:u w:val="single"/>
        </w:rPr>
      </w:pPr>
    </w:p>
    <w:p w14:paraId="2BB8E193" w14:textId="63CF5D19" w:rsidR="001A3356" w:rsidRPr="00F2559B" w:rsidRDefault="001A3356" w:rsidP="00164F3A">
      <w:pPr>
        <w:jc w:val="center"/>
        <w:rPr>
          <w:rFonts w:ascii="Arial Narrow" w:hAnsi="Arial Narrow"/>
          <w:b/>
          <w:color w:val="000000"/>
        </w:rPr>
      </w:pPr>
      <w:r w:rsidRPr="00F2559B">
        <w:rPr>
          <w:rFonts w:ascii="Arial Narrow" w:hAnsi="Arial Narrow"/>
          <w:b/>
          <w:color w:val="000000"/>
          <w:sz w:val="36"/>
          <w:szCs w:val="36"/>
          <w:u w:val="single"/>
        </w:rPr>
        <w:lastRenderedPageBreak/>
        <w:t>Actual site photographs</w:t>
      </w:r>
    </w:p>
    <w:p w14:paraId="6EB289C9" w14:textId="7DBACBD8" w:rsidR="001A3356" w:rsidRPr="00AC50D1" w:rsidRDefault="00781049" w:rsidP="001A3356">
      <w:pPr>
        <w:rPr>
          <w:rFonts w:ascii="Arial Narrow" w:hAnsi="Arial Narrow"/>
          <w:color w:val="FF0000"/>
        </w:rPr>
      </w:pPr>
      <w:r>
        <w:rPr>
          <w:rFonts w:ascii="Arial Narrow" w:hAnsi="Arial Narrow"/>
          <w:noProof/>
          <w:color w:val="FF0000"/>
        </w:rPr>
        <w:drawing>
          <wp:anchor distT="0" distB="0" distL="114300" distR="114300" simplePos="0" relativeHeight="251716096" behindDoc="1" locked="0" layoutInCell="1" allowOverlap="1" wp14:anchorId="68DF1810" wp14:editId="06781987">
            <wp:simplePos x="0" y="0"/>
            <wp:positionH relativeFrom="column">
              <wp:posOffset>1811020</wp:posOffset>
            </wp:positionH>
            <wp:positionV relativeFrom="paragraph">
              <wp:posOffset>30480</wp:posOffset>
            </wp:positionV>
            <wp:extent cx="2057400" cy="2743200"/>
            <wp:effectExtent l="38100" t="19050" r="19050" b="19050"/>
            <wp:wrapNone/>
            <wp:docPr id="4" name="Picture 3" descr="V:\VB\valuation\SBI\Lekha Nagar\Sandip Suryawanshi\Photos\WhatsApp Image 2024-03-11 at 1.36.5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SBI\Lekha Nagar\Sandip Suryawanshi\Photos\WhatsApp Image 2024-03-11 at 1.36.55 PM (2).jpeg"/>
                    <pic:cNvPicPr>
                      <a:picLocks noChangeAspect="1" noChangeArrowheads="1"/>
                    </pic:cNvPicPr>
                  </pic:nvPicPr>
                  <pic:blipFill>
                    <a:blip r:embed="rId9"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15072" behindDoc="1" locked="0" layoutInCell="1" allowOverlap="1" wp14:anchorId="27D188FF" wp14:editId="57417D7D">
            <wp:simplePos x="0" y="0"/>
            <wp:positionH relativeFrom="column">
              <wp:posOffset>-303530</wp:posOffset>
            </wp:positionH>
            <wp:positionV relativeFrom="paragraph">
              <wp:posOffset>30480</wp:posOffset>
            </wp:positionV>
            <wp:extent cx="2059305" cy="2743200"/>
            <wp:effectExtent l="38100" t="19050" r="17145" b="19050"/>
            <wp:wrapNone/>
            <wp:docPr id="3" name="Picture 2" descr="V:\VB\valuation\SBI\Lekha Nagar\Sandip Suryawanshi\Photos\WhatsApp Image 2024-03-11 at 1.36.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SBI\Lekha Nagar\Sandip Suryawanshi\Photos\WhatsApp Image 2024-03-11 at 1.36.54 PM.jpeg"/>
                    <pic:cNvPicPr>
                      <a:picLocks noChangeAspect="1" noChangeArrowheads="1"/>
                    </pic:cNvPicPr>
                  </pic:nvPicPr>
                  <pic:blipFill>
                    <a:blip r:embed="rId10" cstate="print"/>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19168" behindDoc="1" locked="0" layoutInCell="1" allowOverlap="1" wp14:anchorId="60F8C733" wp14:editId="2F0B156B">
            <wp:simplePos x="0" y="0"/>
            <wp:positionH relativeFrom="column">
              <wp:posOffset>1811020</wp:posOffset>
            </wp:positionH>
            <wp:positionV relativeFrom="paragraph">
              <wp:posOffset>2813050</wp:posOffset>
            </wp:positionV>
            <wp:extent cx="2057400" cy="2743200"/>
            <wp:effectExtent l="38100" t="19050" r="19050" b="19050"/>
            <wp:wrapNone/>
            <wp:docPr id="7" name="Picture 6" descr="V:\VB\valuation\SBI\Lekha Nagar\Sandip Suryawanshi\Photos\WhatsApp Image 2024-03-11 at 1.36.5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SBI\Lekha Nagar\Sandip Suryawanshi\Photos\WhatsApp Image 2024-03-11 at 1.36.55 PM (1).jpeg"/>
                    <pic:cNvPicPr>
                      <a:picLocks noChangeAspect="1" noChangeArrowheads="1"/>
                    </pic:cNvPicPr>
                  </pic:nvPicPr>
                  <pic:blipFill>
                    <a:blip r:embed="rId11"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18144" behindDoc="1" locked="0" layoutInCell="1" allowOverlap="1" wp14:anchorId="450F7AD8" wp14:editId="071440EA">
            <wp:simplePos x="0" y="0"/>
            <wp:positionH relativeFrom="column">
              <wp:posOffset>-303530</wp:posOffset>
            </wp:positionH>
            <wp:positionV relativeFrom="paragraph">
              <wp:posOffset>2813050</wp:posOffset>
            </wp:positionV>
            <wp:extent cx="2057400" cy="2743200"/>
            <wp:effectExtent l="38100" t="19050" r="19050" b="19050"/>
            <wp:wrapNone/>
            <wp:docPr id="6" name="Picture 5" descr="V:\VB\valuation\SBI\Lekha Nagar\Sandip Suryawanshi\Photos\WhatsApp Image 2024-03-11 at 1.36.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SBI\Lekha Nagar\Sandip Suryawanshi\Photos\WhatsApp Image 2024-03-11 at 1.36.57 PM.jpeg"/>
                    <pic:cNvPicPr>
                      <a:picLocks noChangeAspect="1" noChangeArrowheads="1"/>
                    </pic:cNvPicPr>
                  </pic:nvPicPr>
                  <pic:blipFill>
                    <a:blip r:embed="rId12"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color w:val="000000"/>
          <w:sz w:val="36"/>
          <w:szCs w:val="36"/>
          <w:u w:val="single"/>
        </w:rPr>
        <w:drawing>
          <wp:anchor distT="0" distB="0" distL="114300" distR="114300" simplePos="0" relativeHeight="251722240" behindDoc="1" locked="0" layoutInCell="1" allowOverlap="1" wp14:anchorId="0A8A9CE6" wp14:editId="37C476F4">
            <wp:simplePos x="0" y="0"/>
            <wp:positionH relativeFrom="column">
              <wp:posOffset>1820545</wp:posOffset>
            </wp:positionH>
            <wp:positionV relativeFrom="paragraph">
              <wp:posOffset>5603875</wp:posOffset>
            </wp:positionV>
            <wp:extent cx="2047875" cy="2790825"/>
            <wp:effectExtent l="38100" t="19050" r="28575" b="28575"/>
            <wp:wrapNone/>
            <wp:docPr id="12" name="Picture 9" descr="V:\VB\valuation\SBI\Lekha Nagar\Sandip Suryawanshi\Photos\WhatsApp Image 2024-03-11 at 1.37.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SBI\Lekha Nagar\Sandip Suryawanshi\Photos\WhatsApp Image 2024-03-11 at 1.37.00 PM.jpeg"/>
                    <pic:cNvPicPr>
                      <a:picLocks noChangeAspect="1" noChangeArrowheads="1"/>
                    </pic:cNvPicPr>
                  </pic:nvPicPr>
                  <pic:blipFill>
                    <a:blip r:embed="rId13"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color w:val="000000"/>
          <w:sz w:val="36"/>
          <w:szCs w:val="36"/>
          <w:u w:val="single"/>
        </w:rPr>
        <w:drawing>
          <wp:anchor distT="0" distB="0" distL="114300" distR="114300" simplePos="0" relativeHeight="251721216" behindDoc="1" locked="0" layoutInCell="1" allowOverlap="1" wp14:anchorId="7AC9E8A1" wp14:editId="1527ED3A">
            <wp:simplePos x="0" y="0"/>
            <wp:positionH relativeFrom="column">
              <wp:posOffset>-303530</wp:posOffset>
            </wp:positionH>
            <wp:positionV relativeFrom="paragraph">
              <wp:posOffset>5603875</wp:posOffset>
            </wp:positionV>
            <wp:extent cx="2051685" cy="2790825"/>
            <wp:effectExtent l="38100" t="19050" r="24765" b="28575"/>
            <wp:wrapNone/>
            <wp:docPr id="11" name="Picture 8" descr="V:\VB\valuation\SBI\Lekha Nagar\Sandip Suryawanshi\Photos\WhatsApp Image 2024-03-11 at 1.36.5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SBI\Lekha Nagar\Sandip Suryawanshi\Photos\WhatsApp Image 2024-03-11 at 1.36.52 PM (1).jpeg"/>
                    <pic:cNvPicPr>
                      <a:picLocks noChangeAspect="1" noChangeArrowheads="1"/>
                    </pic:cNvPicPr>
                  </pic:nvPicPr>
                  <pic:blipFill>
                    <a:blip r:embed="rId14" cstate="print"/>
                    <a:srcRect/>
                    <a:stretch>
                      <a:fillRect/>
                    </a:stretch>
                  </pic:blipFill>
                  <pic:spPr bwMode="auto">
                    <a:xfrm>
                      <a:off x="0" y="0"/>
                      <a:ext cx="2051685" cy="2790825"/>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17120" behindDoc="1" locked="0" layoutInCell="1" allowOverlap="1" wp14:anchorId="0E8EE53A" wp14:editId="6D37EA64">
            <wp:simplePos x="0" y="0"/>
            <wp:positionH relativeFrom="column">
              <wp:posOffset>3923665</wp:posOffset>
            </wp:positionH>
            <wp:positionV relativeFrom="paragraph">
              <wp:posOffset>30480</wp:posOffset>
            </wp:positionV>
            <wp:extent cx="2057400" cy="2743200"/>
            <wp:effectExtent l="38100" t="19050" r="19050" b="19050"/>
            <wp:wrapNone/>
            <wp:docPr id="5" name="Picture 4" descr="V:\VB\valuation\SBI\Lekha Nagar\Sandip Suryawanshi\Photos\WhatsApp Image 2024-03-11 at 1.36.5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SBI\Lekha Nagar\Sandip Suryawanshi\Photos\WhatsApp Image 2024-03-11 at 1.36.57 PM (2).jpeg"/>
                    <pic:cNvPicPr>
                      <a:picLocks noChangeAspect="1" noChangeArrowheads="1"/>
                    </pic:cNvPicPr>
                  </pic:nvPicPr>
                  <pic:blipFill>
                    <a:blip r:embed="rId15"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color w:val="000000"/>
          <w:sz w:val="36"/>
          <w:szCs w:val="36"/>
          <w:u w:val="single"/>
        </w:rPr>
        <w:drawing>
          <wp:anchor distT="0" distB="0" distL="114300" distR="114300" simplePos="0" relativeHeight="251723264" behindDoc="1" locked="0" layoutInCell="1" allowOverlap="1" wp14:anchorId="5D62269F" wp14:editId="25529C03">
            <wp:simplePos x="0" y="0"/>
            <wp:positionH relativeFrom="column">
              <wp:posOffset>3925570</wp:posOffset>
            </wp:positionH>
            <wp:positionV relativeFrom="paragraph">
              <wp:posOffset>5603875</wp:posOffset>
            </wp:positionV>
            <wp:extent cx="2066925" cy="2790825"/>
            <wp:effectExtent l="19050" t="19050" r="28575" b="28575"/>
            <wp:wrapNone/>
            <wp:docPr id="13" name="Picture 10" descr="V:\VB\valuation\SBI\Lekha Nagar\Sandip Suryawanshi\Photos\WhatsApp Image 2024-03-11 at 1.36.5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SBI\Lekha Nagar\Sandip Suryawanshi\Photos\WhatsApp Image 2024-03-11 at 1.36.53 PM (1).jpeg"/>
                    <pic:cNvPicPr>
                      <a:picLocks noChangeAspect="1" noChangeArrowheads="1"/>
                    </pic:cNvPicPr>
                  </pic:nvPicPr>
                  <pic:blipFill>
                    <a:blip r:embed="rId16" cstate="print"/>
                    <a:srcRect/>
                    <a:stretch>
                      <a:fillRect/>
                    </a:stretch>
                  </pic:blipFill>
                  <pic:spPr bwMode="auto">
                    <a:xfrm>
                      <a:off x="0" y="0"/>
                      <a:ext cx="2066925" cy="2790825"/>
                    </a:xfrm>
                    <a:prstGeom prst="rect">
                      <a:avLst/>
                    </a:prstGeom>
                    <a:noFill/>
                    <a:ln w="12700">
                      <a:solidFill>
                        <a:schemeClr val="tx1"/>
                      </a:solidFill>
                      <a:miter lim="800000"/>
                      <a:headEnd/>
                      <a:tailEnd/>
                    </a:ln>
                  </pic:spPr>
                </pic:pic>
              </a:graphicData>
            </a:graphic>
          </wp:anchor>
        </w:drawing>
      </w:r>
    </w:p>
    <w:p w14:paraId="525CC580" w14:textId="77777777" w:rsidR="001A3356" w:rsidRPr="00AC50D1" w:rsidRDefault="001A3356" w:rsidP="001A3356">
      <w:pPr>
        <w:rPr>
          <w:rFonts w:ascii="Arial Narrow" w:hAnsi="Arial Narrow"/>
          <w:color w:val="FF0000"/>
        </w:rPr>
      </w:pPr>
    </w:p>
    <w:p w14:paraId="4C11A57A" w14:textId="77777777" w:rsidR="001A3356" w:rsidRPr="00AC50D1" w:rsidRDefault="001A3356" w:rsidP="001A3356">
      <w:pPr>
        <w:rPr>
          <w:rFonts w:ascii="Arial Narrow" w:hAnsi="Arial Narrow"/>
          <w:color w:val="FF0000"/>
        </w:rPr>
      </w:pPr>
    </w:p>
    <w:p w14:paraId="5C061B53" w14:textId="77777777" w:rsidR="005F3AF1" w:rsidRPr="00AC50D1" w:rsidRDefault="001A3356" w:rsidP="001A3356">
      <w:pPr>
        <w:tabs>
          <w:tab w:val="left" w:pos="2146"/>
        </w:tabs>
        <w:rPr>
          <w:rFonts w:ascii="Arial Narrow" w:hAnsi="Arial Narrow"/>
          <w:color w:val="FF0000"/>
        </w:rPr>
      </w:pPr>
      <w:r w:rsidRPr="00AC50D1">
        <w:rPr>
          <w:rFonts w:ascii="Arial Narrow" w:hAnsi="Arial Narrow"/>
          <w:color w:val="FF0000"/>
        </w:rPr>
        <w:tab/>
      </w:r>
    </w:p>
    <w:p w14:paraId="71532F78" w14:textId="77777777" w:rsidR="001A3356" w:rsidRPr="00AC50D1" w:rsidRDefault="001A3356" w:rsidP="001A3356">
      <w:pPr>
        <w:tabs>
          <w:tab w:val="left" w:pos="2146"/>
        </w:tabs>
        <w:rPr>
          <w:rFonts w:ascii="Arial Narrow" w:hAnsi="Arial Narrow"/>
          <w:color w:val="FF0000"/>
        </w:rPr>
      </w:pPr>
    </w:p>
    <w:p w14:paraId="1F50F326" w14:textId="77777777" w:rsidR="001A3356" w:rsidRPr="00AC50D1" w:rsidRDefault="001A3356" w:rsidP="001A3356">
      <w:pPr>
        <w:rPr>
          <w:rFonts w:ascii="Arial Narrow" w:hAnsi="Arial Narrow"/>
          <w:color w:val="FF0000"/>
        </w:rPr>
      </w:pPr>
    </w:p>
    <w:p w14:paraId="7F8CC9A6" w14:textId="77777777" w:rsidR="001A3356" w:rsidRPr="00AC50D1" w:rsidRDefault="001A3356" w:rsidP="001A3356">
      <w:pPr>
        <w:rPr>
          <w:rFonts w:ascii="Arial Narrow" w:hAnsi="Arial Narrow"/>
          <w:color w:val="FF0000"/>
        </w:rPr>
      </w:pPr>
    </w:p>
    <w:p w14:paraId="5720E522" w14:textId="77777777" w:rsidR="001A3356" w:rsidRPr="00AC50D1" w:rsidRDefault="001A3356" w:rsidP="001A3356">
      <w:pPr>
        <w:rPr>
          <w:rFonts w:ascii="Arial Narrow" w:hAnsi="Arial Narrow"/>
          <w:color w:val="FF0000"/>
        </w:rPr>
      </w:pPr>
    </w:p>
    <w:p w14:paraId="24031EB2" w14:textId="77777777" w:rsidR="001A3356" w:rsidRPr="00AC50D1" w:rsidRDefault="001A3356" w:rsidP="000C0E24">
      <w:pPr>
        <w:tabs>
          <w:tab w:val="left" w:pos="8341"/>
        </w:tabs>
        <w:rPr>
          <w:rFonts w:ascii="Arial Narrow" w:hAnsi="Arial Narrow"/>
          <w:color w:val="FF0000"/>
        </w:rPr>
      </w:pPr>
    </w:p>
    <w:p w14:paraId="26BD683C" w14:textId="77777777" w:rsidR="001A3356" w:rsidRPr="00AC50D1" w:rsidRDefault="001A3356" w:rsidP="001A3356">
      <w:pPr>
        <w:rPr>
          <w:rFonts w:ascii="Arial Narrow" w:hAnsi="Arial Narrow"/>
          <w:color w:val="FF0000"/>
        </w:rPr>
      </w:pPr>
    </w:p>
    <w:p w14:paraId="4B5489E8" w14:textId="77777777" w:rsidR="001A3356" w:rsidRPr="00AC50D1" w:rsidRDefault="001A3356" w:rsidP="001A3356">
      <w:pPr>
        <w:rPr>
          <w:rFonts w:ascii="Arial Narrow" w:hAnsi="Arial Narrow"/>
          <w:color w:val="FF0000"/>
        </w:rPr>
      </w:pPr>
    </w:p>
    <w:p w14:paraId="053B6765" w14:textId="77777777" w:rsidR="00EF0A54" w:rsidRPr="00AC50D1" w:rsidRDefault="00EF0A54" w:rsidP="001A3356">
      <w:pPr>
        <w:rPr>
          <w:rFonts w:ascii="Arial Narrow" w:hAnsi="Arial Narrow"/>
          <w:color w:val="FF0000"/>
        </w:rPr>
      </w:pPr>
    </w:p>
    <w:p w14:paraId="52FA4690" w14:textId="77777777" w:rsidR="001A3356" w:rsidRPr="00AC50D1" w:rsidRDefault="001A3356" w:rsidP="001A3356">
      <w:pPr>
        <w:rPr>
          <w:rFonts w:ascii="Arial Narrow" w:hAnsi="Arial Narrow"/>
          <w:color w:val="FF0000"/>
        </w:rPr>
      </w:pPr>
    </w:p>
    <w:p w14:paraId="6671D6FB" w14:textId="77777777" w:rsidR="001A3356" w:rsidRPr="00AC50D1" w:rsidRDefault="001A3356" w:rsidP="001A3356">
      <w:pPr>
        <w:rPr>
          <w:rFonts w:ascii="Arial Narrow" w:hAnsi="Arial Narrow"/>
          <w:color w:val="FF0000"/>
        </w:rPr>
      </w:pPr>
    </w:p>
    <w:p w14:paraId="38513EC4" w14:textId="77777777" w:rsidR="001A3356" w:rsidRPr="00AC50D1" w:rsidRDefault="001A3356" w:rsidP="001A3356">
      <w:pPr>
        <w:rPr>
          <w:rFonts w:ascii="Arial Narrow" w:hAnsi="Arial Narrow"/>
          <w:color w:val="FF0000"/>
        </w:rPr>
      </w:pPr>
    </w:p>
    <w:p w14:paraId="1FE1A80B" w14:textId="77777777" w:rsidR="001A3356" w:rsidRPr="00AC50D1" w:rsidRDefault="001A3356" w:rsidP="001A3356">
      <w:pPr>
        <w:jc w:val="center"/>
        <w:rPr>
          <w:rFonts w:ascii="Arial Narrow" w:hAnsi="Arial Narrow"/>
          <w:color w:val="FF0000"/>
        </w:rPr>
      </w:pPr>
    </w:p>
    <w:p w14:paraId="2EF8625F" w14:textId="3B13D676" w:rsidR="001A3356" w:rsidRPr="00AC50D1" w:rsidRDefault="00F11224" w:rsidP="001A3356">
      <w:pPr>
        <w:rPr>
          <w:rFonts w:ascii="Arial Narrow" w:hAnsi="Arial Narrow"/>
          <w:color w:val="FF0000"/>
        </w:rPr>
      </w:pPr>
      <w:r>
        <w:rPr>
          <w:rFonts w:ascii="Arial Narrow" w:hAnsi="Arial Narrow"/>
          <w:noProof/>
          <w:color w:val="FF0000"/>
        </w:rPr>
        <w:drawing>
          <wp:anchor distT="0" distB="0" distL="114300" distR="114300" simplePos="0" relativeHeight="251720192" behindDoc="1" locked="0" layoutInCell="1" allowOverlap="1" wp14:anchorId="7A7C9A14" wp14:editId="1E60CB2E">
            <wp:simplePos x="0" y="0"/>
            <wp:positionH relativeFrom="column">
              <wp:posOffset>3926123</wp:posOffset>
            </wp:positionH>
            <wp:positionV relativeFrom="paragraph">
              <wp:posOffset>52650</wp:posOffset>
            </wp:positionV>
            <wp:extent cx="2066925" cy="2743200"/>
            <wp:effectExtent l="38100" t="19050" r="28575" b="19050"/>
            <wp:wrapNone/>
            <wp:docPr id="10" name="Picture 7" descr="V:\VB\valuation\SBI\Lekha Nagar\Sandip Suryawanshi\Photos\WhatsApp Image 2024-03-11 at 1.36.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SBI\Lekha Nagar\Sandip Suryawanshi\Photos\WhatsApp Image 2024-03-11 at 1.36.53 PM.jpeg"/>
                    <pic:cNvPicPr>
                      <a:picLocks noChangeAspect="1" noChangeArrowheads="1"/>
                    </pic:cNvPicPr>
                  </pic:nvPicPr>
                  <pic:blipFill>
                    <a:blip r:embed="rId17" cstate="print"/>
                    <a:srcRect/>
                    <a:stretch>
                      <a:fillRect/>
                    </a:stretch>
                  </pic:blipFill>
                  <pic:spPr bwMode="auto">
                    <a:xfrm>
                      <a:off x="0" y="0"/>
                      <a:ext cx="2066925" cy="2743200"/>
                    </a:xfrm>
                    <a:prstGeom prst="rect">
                      <a:avLst/>
                    </a:prstGeom>
                    <a:noFill/>
                    <a:ln w="12700">
                      <a:solidFill>
                        <a:schemeClr val="tx1"/>
                      </a:solidFill>
                      <a:miter lim="800000"/>
                      <a:headEnd/>
                      <a:tailEnd/>
                    </a:ln>
                  </pic:spPr>
                </pic:pic>
              </a:graphicData>
            </a:graphic>
          </wp:anchor>
        </w:drawing>
      </w:r>
    </w:p>
    <w:p w14:paraId="09E2AF15" w14:textId="77777777" w:rsidR="001A3356" w:rsidRPr="00AC50D1" w:rsidRDefault="001A3356" w:rsidP="001A3356">
      <w:pPr>
        <w:rPr>
          <w:rFonts w:ascii="Arial Narrow" w:hAnsi="Arial Narrow"/>
          <w:color w:val="FF0000"/>
        </w:rPr>
      </w:pPr>
    </w:p>
    <w:p w14:paraId="58636091" w14:textId="77777777" w:rsidR="001A3356" w:rsidRPr="00AC50D1" w:rsidRDefault="001A3356" w:rsidP="001A3356">
      <w:pPr>
        <w:rPr>
          <w:rFonts w:ascii="Arial Narrow" w:hAnsi="Arial Narrow"/>
          <w:color w:val="FF0000"/>
        </w:rPr>
      </w:pPr>
    </w:p>
    <w:p w14:paraId="777C6D65" w14:textId="77777777" w:rsidR="001A3356" w:rsidRPr="00AC50D1" w:rsidRDefault="001A3356" w:rsidP="001A3356">
      <w:pPr>
        <w:rPr>
          <w:rFonts w:ascii="Arial Narrow" w:hAnsi="Arial Narrow"/>
          <w:color w:val="FF0000"/>
        </w:rPr>
      </w:pPr>
    </w:p>
    <w:p w14:paraId="7B7DA9E8" w14:textId="77777777" w:rsidR="001A3356" w:rsidRPr="00AC50D1" w:rsidRDefault="001A3356" w:rsidP="001A3356">
      <w:pPr>
        <w:rPr>
          <w:rFonts w:ascii="Arial Narrow" w:hAnsi="Arial Narrow"/>
          <w:color w:val="FF0000"/>
        </w:rPr>
      </w:pPr>
    </w:p>
    <w:p w14:paraId="1EEC30FB" w14:textId="77777777" w:rsidR="001A3356" w:rsidRPr="00AC50D1" w:rsidRDefault="001A3356" w:rsidP="001A3356">
      <w:pPr>
        <w:rPr>
          <w:rFonts w:ascii="Arial Narrow" w:hAnsi="Arial Narrow"/>
          <w:color w:val="FF0000"/>
        </w:rPr>
      </w:pPr>
    </w:p>
    <w:p w14:paraId="661FBEDC" w14:textId="77777777" w:rsidR="001A3356" w:rsidRPr="00AC50D1" w:rsidRDefault="001A3356" w:rsidP="001A3356">
      <w:pPr>
        <w:rPr>
          <w:rFonts w:ascii="Arial Narrow" w:hAnsi="Arial Narrow"/>
          <w:color w:val="FF0000"/>
        </w:rPr>
      </w:pPr>
    </w:p>
    <w:p w14:paraId="6AE9E82B" w14:textId="77777777" w:rsidR="001A3356" w:rsidRPr="00AC50D1" w:rsidRDefault="001A3356" w:rsidP="001A3356">
      <w:pPr>
        <w:rPr>
          <w:rFonts w:ascii="Arial Narrow" w:hAnsi="Arial Narrow"/>
          <w:color w:val="FF0000"/>
        </w:rPr>
      </w:pPr>
    </w:p>
    <w:p w14:paraId="2A7CA931" w14:textId="77777777" w:rsidR="001A3356" w:rsidRPr="00AC50D1" w:rsidRDefault="001A3356" w:rsidP="001A3356">
      <w:pPr>
        <w:rPr>
          <w:rFonts w:ascii="Arial Narrow" w:hAnsi="Arial Narrow"/>
          <w:color w:val="FF0000"/>
        </w:rPr>
      </w:pPr>
    </w:p>
    <w:p w14:paraId="0B73821D" w14:textId="77777777" w:rsidR="001A3356" w:rsidRPr="00AC50D1" w:rsidRDefault="001A3356" w:rsidP="001A3356">
      <w:pPr>
        <w:rPr>
          <w:rFonts w:ascii="Arial Narrow" w:hAnsi="Arial Narrow"/>
          <w:color w:val="FF0000"/>
        </w:rPr>
      </w:pPr>
    </w:p>
    <w:p w14:paraId="695346AF" w14:textId="77777777" w:rsidR="001A3356" w:rsidRDefault="001A3356" w:rsidP="001A3356">
      <w:pPr>
        <w:rPr>
          <w:rFonts w:ascii="Arial Narrow" w:hAnsi="Arial Narrow"/>
          <w:color w:val="FF0000"/>
        </w:rPr>
      </w:pPr>
    </w:p>
    <w:p w14:paraId="3ACB9199" w14:textId="77777777" w:rsidR="00AD4FC3" w:rsidRPr="00AC50D1" w:rsidRDefault="00AD4FC3" w:rsidP="001A3356">
      <w:pPr>
        <w:rPr>
          <w:rFonts w:ascii="Arial Narrow" w:hAnsi="Arial Narrow"/>
          <w:color w:val="FF0000"/>
        </w:rPr>
      </w:pPr>
    </w:p>
    <w:p w14:paraId="2E9D753F" w14:textId="77777777" w:rsidR="001A3356" w:rsidRPr="00AC50D1" w:rsidRDefault="001A3356" w:rsidP="001A3356">
      <w:pPr>
        <w:rPr>
          <w:rFonts w:ascii="Arial Narrow" w:hAnsi="Arial Narrow"/>
          <w:color w:val="FF0000"/>
        </w:rPr>
      </w:pPr>
    </w:p>
    <w:p w14:paraId="69A7C37B" w14:textId="77777777" w:rsidR="001A3356" w:rsidRPr="00AC50D1" w:rsidRDefault="001A3356" w:rsidP="001A3356">
      <w:pPr>
        <w:rPr>
          <w:rFonts w:ascii="Arial Narrow" w:hAnsi="Arial Narrow"/>
          <w:color w:val="FF0000"/>
        </w:rPr>
      </w:pPr>
    </w:p>
    <w:p w14:paraId="64033E77" w14:textId="77777777" w:rsidR="001A3356" w:rsidRPr="00AC50D1" w:rsidRDefault="001A3356" w:rsidP="001A3356">
      <w:pPr>
        <w:rPr>
          <w:rFonts w:ascii="Arial Narrow" w:hAnsi="Arial Narrow"/>
          <w:color w:val="FF0000"/>
        </w:rPr>
      </w:pPr>
    </w:p>
    <w:p w14:paraId="6B8053F0" w14:textId="77777777" w:rsidR="00DA107F" w:rsidRDefault="00DA107F" w:rsidP="001A52E0">
      <w:pPr>
        <w:rPr>
          <w:rFonts w:ascii="Arial Narrow" w:hAnsi="Arial Narrow"/>
          <w:bCs/>
          <w:color w:val="FF0000"/>
          <w:sz w:val="36"/>
          <w:szCs w:val="36"/>
          <w:u w:val="single"/>
        </w:rPr>
      </w:pPr>
    </w:p>
    <w:p w14:paraId="35210FEE" w14:textId="2BB7B8F5" w:rsidR="001A52E0" w:rsidRDefault="001A52E0" w:rsidP="00CC2D79">
      <w:pPr>
        <w:jc w:val="center"/>
        <w:rPr>
          <w:rFonts w:ascii="Arial Narrow" w:hAnsi="Arial Narrow"/>
          <w:b/>
          <w:bCs/>
          <w:color w:val="000000"/>
          <w:sz w:val="36"/>
          <w:szCs w:val="36"/>
          <w:u w:val="single"/>
        </w:rPr>
      </w:pPr>
    </w:p>
    <w:p w14:paraId="506CED1C" w14:textId="77777777" w:rsidR="001A52E0" w:rsidRDefault="001A52E0" w:rsidP="00CC2D79">
      <w:pPr>
        <w:jc w:val="center"/>
        <w:rPr>
          <w:rFonts w:ascii="Arial Narrow" w:hAnsi="Arial Narrow"/>
          <w:b/>
          <w:bCs/>
          <w:color w:val="000000"/>
          <w:sz w:val="36"/>
          <w:szCs w:val="36"/>
          <w:u w:val="single"/>
        </w:rPr>
      </w:pPr>
    </w:p>
    <w:p w14:paraId="7DD1283B" w14:textId="77777777" w:rsidR="0053415E" w:rsidRDefault="0053415E" w:rsidP="00CC2D79">
      <w:pPr>
        <w:jc w:val="center"/>
        <w:rPr>
          <w:rFonts w:ascii="Arial Narrow" w:hAnsi="Arial Narrow"/>
          <w:b/>
          <w:bCs/>
          <w:color w:val="000000"/>
          <w:sz w:val="36"/>
          <w:szCs w:val="36"/>
          <w:u w:val="single"/>
        </w:rPr>
      </w:pPr>
    </w:p>
    <w:p w14:paraId="5C015033" w14:textId="77777777" w:rsidR="0053415E" w:rsidRDefault="0053415E" w:rsidP="00CC2D79">
      <w:pPr>
        <w:jc w:val="center"/>
        <w:rPr>
          <w:rFonts w:ascii="Arial Narrow" w:hAnsi="Arial Narrow"/>
          <w:b/>
          <w:bCs/>
          <w:color w:val="000000"/>
          <w:sz w:val="36"/>
          <w:szCs w:val="36"/>
          <w:u w:val="single"/>
        </w:rPr>
      </w:pPr>
    </w:p>
    <w:p w14:paraId="396E9C9A" w14:textId="77777777" w:rsidR="004F083F" w:rsidRDefault="004F083F" w:rsidP="00CC2D79">
      <w:pPr>
        <w:jc w:val="center"/>
        <w:rPr>
          <w:rFonts w:ascii="Arial Narrow" w:hAnsi="Arial Narrow"/>
          <w:b/>
          <w:bCs/>
          <w:color w:val="000000"/>
          <w:sz w:val="36"/>
          <w:szCs w:val="36"/>
          <w:u w:val="single"/>
        </w:rPr>
      </w:pPr>
    </w:p>
    <w:p w14:paraId="637AA53F" w14:textId="77777777" w:rsidR="0053415E" w:rsidRDefault="0053415E" w:rsidP="000C250A">
      <w:pPr>
        <w:rPr>
          <w:rFonts w:ascii="Arial Narrow" w:hAnsi="Arial Narrow"/>
          <w:b/>
          <w:bCs/>
          <w:color w:val="000000"/>
          <w:sz w:val="36"/>
          <w:szCs w:val="36"/>
          <w:u w:val="single"/>
        </w:rPr>
      </w:pPr>
    </w:p>
    <w:p w14:paraId="732251E7" w14:textId="77777777" w:rsidR="00E37BFA" w:rsidRDefault="00E37BFA" w:rsidP="00CC2D79">
      <w:pPr>
        <w:jc w:val="center"/>
        <w:rPr>
          <w:rFonts w:ascii="Arial Narrow" w:hAnsi="Arial Narrow"/>
          <w:b/>
          <w:bCs/>
          <w:color w:val="000000"/>
          <w:sz w:val="36"/>
          <w:szCs w:val="36"/>
          <w:u w:val="single"/>
        </w:rPr>
      </w:pPr>
    </w:p>
    <w:p w14:paraId="06ACF9F7" w14:textId="77777777" w:rsidR="00E37BFA" w:rsidRDefault="00E37BFA" w:rsidP="00CC2D79">
      <w:pPr>
        <w:jc w:val="center"/>
        <w:rPr>
          <w:rFonts w:ascii="Arial Narrow" w:hAnsi="Arial Narrow"/>
          <w:b/>
          <w:bCs/>
          <w:color w:val="000000"/>
          <w:sz w:val="36"/>
          <w:szCs w:val="36"/>
          <w:u w:val="single"/>
        </w:rPr>
      </w:pPr>
    </w:p>
    <w:p w14:paraId="3E9EFD53" w14:textId="77777777" w:rsidR="00781049" w:rsidRDefault="003A48EB" w:rsidP="00CC2D79">
      <w:pPr>
        <w:jc w:val="center"/>
        <w:rPr>
          <w:rFonts w:ascii="Arial Narrow" w:hAnsi="Arial Narrow"/>
          <w:b/>
          <w:bCs/>
          <w:color w:val="000000"/>
          <w:sz w:val="36"/>
          <w:szCs w:val="36"/>
          <w:u w:val="single"/>
        </w:rPr>
      </w:pPr>
      <w:r>
        <w:rPr>
          <w:rFonts w:ascii="Arial Narrow" w:hAnsi="Arial Narrow"/>
          <w:b/>
          <w:bCs/>
          <w:color w:val="000000"/>
          <w:sz w:val="36"/>
          <w:szCs w:val="36"/>
          <w:u w:val="single"/>
        </w:rPr>
        <w:t xml:space="preserve"> </w:t>
      </w:r>
    </w:p>
    <w:p w14:paraId="34FE33B3" w14:textId="4877FFD9" w:rsidR="001A3356" w:rsidRPr="00F2559B" w:rsidRDefault="001A3356" w:rsidP="00CC2D79">
      <w:pPr>
        <w:jc w:val="center"/>
        <w:rPr>
          <w:rFonts w:ascii="Arial Narrow" w:hAnsi="Arial Narrow"/>
          <w:b/>
          <w:bCs/>
          <w:color w:val="000000"/>
          <w:sz w:val="36"/>
          <w:szCs w:val="36"/>
          <w:u w:val="single"/>
        </w:rPr>
      </w:pPr>
      <w:r w:rsidRPr="00F2559B">
        <w:rPr>
          <w:rFonts w:ascii="Arial Narrow" w:hAnsi="Arial Narrow"/>
          <w:b/>
          <w:bCs/>
          <w:color w:val="000000"/>
          <w:sz w:val="36"/>
          <w:szCs w:val="36"/>
          <w:u w:val="single"/>
        </w:rPr>
        <w:lastRenderedPageBreak/>
        <w:t>Route Map of the property</w:t>
      </w:r>
    </w:p>
    <w:p w14:paraId="171231FF" w14:textId="4D53B6D2" w:rsidR="001A3356" w:rsidRPr="003A48EB" w:rsidRDefault="00E92DA2" w:rsidP="001A3356">
      <w:pPr>
        <w:pStyle w:val="BodyText"/>
        <w:tabs>
          <w:tab w:val="left" w:pos="5430"/>
        </w:tabs>
        <w:ind w:firstLine="3600"/>
        <w:rPr>
          <w:rFonts w:ascii="Arial Narrow" w:hAnsi="Arial Narrow"/>
          <w:b/>
          <w:color w:val="000000"/>
          <w:sz w:val="20"/>
          <w:szCs w:val="22"/>
          <w:u w:val="single"/>
        </w:rPr>
      </w:pPr>
      <w:r>
        <w:rPr>
          <w:rFonts w:ascii="Arial Narrow" w:hAnsi="Arial Narrow"/>
          <w:b/>
          <w:noProof/>
          <w:color w:val="000000"/>
          <w:sz w:val="22"/>
          <w:szCs w:val="22"/>
          <w:lang w:val="en-IN" w:eastAsia="en-IN"/>
        </w:rPr>
        <mc:AlternateContent>
          <mc:Choice Requires="wps">
            <w:drawing>
              <wp:anchor distT="0" distB="0" distL="114300" distR="114300" simplePos="0" relativeHeight="251666944" behindDoc="0" locked="0" layoutInCell="1" allowOverlap="1" wp14:anchorId="085ED792" wp14:editId="5E67C093">
                <wp:simplePos x="0" y="0"/>
                <wp:positionH relativeFrom="column">
                  <wp:posOffset>2333625</wp:posOffset>
                </wp:positionH>
                <wp:positionV relativeFrom="paragraph">
                  <wp:posOffset>110490</wp:posOffset>
                </wp:positionV>
                <wp:extent cx="390525" cy="1495425"/>
                <wp:effectExtent l="9525" t="8255" r="57150" b="29845"/>
                <wp:wrapNone/>
                <wp:docPr id="8" name="AutoShap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149542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4EBF10" id="_x0000_t32" coordsize="21600,21600" o:spt="32" o:oned="t" path="m,l21600,21600e" filled="f">
                <v:path arrowok="t" fillok="f" o:connecttype="none"/>
                <o:lock v:ext="edit" shapetype="t"/>
              </v:shapetype>
              <v:shape id="AutoShape 538" o:spid="_x0000_s1026" type="#_x0000_t32" style="position:absolute;margin-left:183.75pt;margin-top:8.7pt;width:30.75pt;height:117.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" strokecolor="yellow">
                <v:stroke endarrow="block"/>
              </v:shape>
            </w:pict>
          </mc:Fallback>
        </mc:AlternateContent>
      </w:r>
      <w:r w:rsidR="003A48EB">
        <w:rPr>
          <w:rFonts w:ascii="Arial Narrow" w:hAnsi="Arial Narrow"/>
          <w:b/>
          <w:color w:val="000000"/>
          <w:sz w:val="22"/>
          <w:szCs w:val="22"/>
          <w:u w:val="single"/>
        </w:rPr>
        <w:t xml:space="preserve"> </w:t>
      </w:r>
      <w:r w:rsidR="001A3356" w:rsidRPr="003A48EB">
        <w:rPr>
          <w:rFonts w:ascii="Arial Narrow" w:hAnsi="Arial Narrow"/>
          <w:b/>
          <w:color w:val="000000"/>
          <w:sz w:val="22"/>
          <w:szCs w:val="22"/>
          <w:u w:val="single"/>
        </w:rPr>
        <w:t>Site u/r</w:t>
      </w:r>
    </w:p>
    <w:p w14:paraId="3014C08E" w14:textId="77777777" w:rsidR="001A3356" w:rsidRPr="00AC50D1" w:rsidRDefault="00F11224" w:rsidP="001A3356">
      <w:pPr>
        <w:pStyle w:val="BodyText"/>
        <w:jc w:val="center"/>
        <w:rPr>
          <w:rFonts w:ascii="Arial Narrow" w:hAnsi="Arial Narrow"/>
          <w:b/>
          <w:bCs/>
          <w:color w:val="FF0000"/>
        </w:rPr>
      </w:pPr>
      <w:r>
        <w:rPr>
          <w:rFonts w:ascii="Arial Narrow" w:hAnsi="Arial Narrow"/>
          <w:b/>
          <w:bCs/>
          <w:noProof/>
          <w:color w:val="FF0000"/>
        </w:rPr>
        <w:drawing>
          <wp:anchor distT="0" distB="0" distL="114300" distR="114300" simplePos="0" relativeHeight="251724288" behindDoc="1" locked="0" layoutInCell="1" allowOverlap="1" wp14:anchorId="3980A8B2" wp14:editId="17D49865">
            <wp:simplePos x="0" y="0"/>
            <wp:positionH relativeFrom="column">
              <wp:posOffset>-104775</wp:posOffset>
            </wp:positionH>
            <wp:positionV relativeFrom="paragraph">
              <wp:posOffset>-1905</wp:posOffset>
            </wp:positionV>
            <wp:extent cx="5838190" cy="3543300"/>
            <wp:effectExtent l="19050" t="19050" r="10160" b="19050"/>
            <wp:wrapNone/>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838190" cy="3543300"/>
                    </a:xfrm>
                    <a:prstGeom prst="rect">
                      <a:avLst/>
                    </a:prstGeom>
                    <a:noFill/>
                    <a:ln w="12700">
                      <a:solidFill>
                        <a:schemeClr val="tx1"/>
                      </a:solidFill>
                      <a:miter lim="800000"/>
                      <a:headEnd/>
                      <a:tailEnd/>
                    </a:ln>
                  </pic:spPr>
                </pic:pic>
              </a:graphicData>
            </a:graphic>
          </wp:anchor>
        </w:drawing>
      </w:r>
    </w:p>
    <w:p w14:paraId="272BD4EA" w14:textId="77777777" w:rsidR="001A3356" w:rsidRPr="00AC50D1" w:rsidRDefault="001A3356" w:rsidP="001A3356">
      <w:pPr>
        <w:pStyle w:val="BodyText"/>
        <w:jc w:val="center"/>
        <w:rPr>
          <w:rFonts w:ascii="Arial Narrow" w:hAnsi="Arial Narrow"/>
          <w:b/>
          <w:bCs/>
          <w:color w:val="FF0000"/>
        </w:rPr>
      </w:pPr>
    </w:p>
    <w:p w14:paraId="5793D9DE" w14:textId="77777777" w:rsidR="001A3356" w:rsidRPr="00AC50D1" w:rsidRDefault="001A3356" w:rsidP="001A3356">
      <w:pPr>
        <w:pStyle w:val="BodyText"/>
        <w:jc w:val="center"/>
        <w:rPr>
          <w:rFonts w:ascii="Arial Narrow" w:hAnsi="Arial Narrow"/>
          <w:b/>
          <w:bCs/>
          <w:color w:val="FF0000"/>
        </w:rPr>
      </w:pPr>
    </w:p>
    <w:p w14:paraId="5E19F0B7" w14:textId="77777777" w:rsidR="001A3356" w:rsidRPr="00AC50D1" w:rsidRDefault="001A3356" w:rsidP="001A3356">
      <w:pPr>
        <w:pStyle w:val="BodyText"/>
        <w:jc w:val="center"/>
        <w:rPr>
          <w:rFonts w:ascii="Arial Narrow" w:hAnsi="Arial Narrow"/>
          <w:b/>
          <w:bCs/>
          <w:color w:val="FF0000"/>
        </w:rPr>
      </w:pPr>
    </w:p>
    <w:p w14:paraId="243478DE" w14:textId="77777777" w:rsidR="001A3356" w:rsidRPr="00AC50D1" w:rsidRDefault="001A3356" w:rsidP="001A3356">
      <w:pPr>
        <w:pStyle w:val="BodyText"/>
        <w:jc w:val="center"/>
        <w:rPr>
          <w:rFonts w:ascii="Arial Narrow" w:hAnsi="Arial Narrow"/>
          <w:b/>
          <w:bCs/>
          <w:color w:val="FF0000"/>
        </w:rPr>
      </w:pPr>
    </w:p>
    <w:p w14:paraId="0C0DB511" w14:textId="77777777" w:rsidR="001A3356" w:rsidRPr="00AC50D1" w:rsidRDefault="001A3356" w:rsidP="001A3356">
      <w:pPr>
        <w:pStyle w:val="BodyText"/>
        <w:rPr>
          <w:rFonts w:ascii="Arial Narrow" w:hAnsi="Arial Narrow"/>
          <w:b/>
          <w:bCs/>
          <w:color w:val="FF0000"/>
        </w:rPr>
      </w:pPr>
    </w:p>
    <w:p w14:paraId="04E80D8B" w14:textId="77777777" w:rsidR="001A3356" w:rsidRPr="00AC50D1" w:rsidRDefault="001A3356" w:rsidP="001A3356">
      <w:pPr>
        <w:pStyle w:val="BodyText"/>
        <w:rPr>
          <w:rFonts w:ascii="Arial Narrow" w:hAnsi="Arial Narrow"/>
          <w:b/>
          <w:bCs/>
          <w:color w:val="FF0000"/>
        </w:rPr>
      </w:pPr>
    </w:p>
    <w:p w14:paraId="555C4218" w14:textId="77777777" w:rsidR="001A3356" w:rsidRPr="00AC50D1" w:rsidRDefault="001A3356" w:rsidP="001A3356">
      <w:pPr>
        <w:pStyle w:val="BodyText"/>
        <w:rPr>
          <w:rFonts w:ascii="Arial Narrow" w:hAnsi="Arial Narrow"/>
          <w:b/>
          <w:bCs/>
          <w:color w:val="FF0000"/>
          <w:sz w:val="2"/>
        </w:rPr>
      </w:pPr>
    </w:p>
    <w:p w14:paraId="4F608030" w14:textId="77777777" w:rsidR="001A3356" w:rsidRPr="00AC50D1" w:rsidRDefault="001A3356" w:rsidP="001A3356">
      <w:pPr>
        <w:pStyle w:val="BodyText"/>
        <w:rPr>
          <w:rFonts w:ascii="Arial Narrow" w:hAnsi="Arial Narrow"/>
          <w:b/>
          <w:bCs/>
          <w:color w:val="FF0000"/>
        </w:rPr>
      </w:pPr>
    </w:p>
    <w:p w14:paraId="442299BD" w14:textId="77777777" w:rsidR="001A3356" w:rsidRPr="00AC50D1" w:rsidRDefault="001A3356" w:rsidP="001A3356">
      <w:pPr>
        <w:pStyle w:val="BodyText"/>
        <w:rPr>
          <w:rFonts w:ascii="Arial Narrow" w:hAnsi="Arial Narrow"/>
          <w:color w:val="FF0000"/>
        </w:rPr>
      </w:pPr>
    </w:p>
    <w:p w14:paraId="7E70BB80" w14:textId="77777777" w:rsidR="001A3356" w:rsidRPr="00AC50D1" w:rsidRDefault="001A3356" w:rsidP="001A3356">
      <w:pPr>
        <w:rPr>
          <w:rFonts w:ascii="Arial Narrow" w:hAnsi="Arial Narrow"/>
          <w:color w:val="FF0000"/>
        </w:rPr>
      </w:pPr>
    </w:p>
    <w:p w14:paraId="45D62785" w14:textId="77777777" w:rsidR="001A3356" w:rsidRPr="00AC50D1" w:rsidRDefault="001A3356" w:rsidP="001A3356">
      <w:pPr>
        <w:rPr>
          <w:rFonts w:ascii="Arial Narrow" w:hAnsi="Arial Narrow"/>
          <w:color w:val="FF0000"/>
        </w:rPr>
      </w:pPr>
    </w:p>
    <w:p w14:paraId="43B6E345" w14:textId="77777777" w:rsidR="001A3356" w:rsidRPr="00AC50D1" w:rsidRDefault="001A3356" w:rsidP="001A3356">
      <w:pPr>
        <w:rPr>
          <w:rFonts w:ascii="Arial Narrow" w:hAnsi="Arial Narrow"/>
          <w:color w:val="FF0000"/>
        </w:rPr>
      </w:pPr>
    </w:p>
    <w:p w14:paraId="5A39B29E" w14:textId="77777777" w:rsidR="001A3356" w:rsidRPr="00AC50D1" w:rsidRDefault="001A3356" w:rsidP="001A3356">
      <w:pPr>
        <w:rPr>
          <w:rFonts w:ascii="Arial Narrow" w:hAnsi="Arial Narrow"/>
          <w:color w:val="FF0000"/>
        </w:rPr>
      </w:pPr>
    </w:p>
    <w:p w14:paraId="72864E75" w14:textId="77777777" w:rsidR="001A3356" w:rsidRPr="00AC50D1" w:rsidRDefault="001A3356" w:rsidP="001A3356">
      <w:pPr>
        <w:rPr>
          <w:rFonts w:ascii="Arial Narrow" w:hAnsi="Arial Narrow"/>
          <w:color w:val="FF0000"/>
        </w:rPr>
      </w:pPr>
    </w:p>
    <w:p w14:paraId="257CD066" w14:textId="77777777" w:rsidR="001A3356" w:rsidRPr="00AC50D1" w:rsidRDefault="001A3356" w:rsidP="001A3356">
      <w:pPr>
        <w:rPr>
          <w:rFonts w:ascii="Arial Narrow" w:hAnsi="Arial Narrow"/>
          <w:color w:val="FF0000"/>
        </w:rPr>
      </w:pPr>
    </w:p>
    <w:p w14:paraId="40539021" w14:textId="77777777" w:rsidR="001A3356" w:rsidRPr="00AC50D1" w:rsidRDefault="001A3356" w:rsidP="001A3356">
      <w:pPr>
        <w:rPr>
          <w:rFonts w:ascii="Arial Narrow" w:hAnsi="Arial Narrow"/>
          <w:color w:val="FF0000"/>
        </w:rPr>
      </w:pPr>
    </w:p>
    <w:p w14:paraId="60CD08DE" w14:textId="77777777" w:rsidR="001A3356" w:rsidRPr="00AC50D1" w:rsidRDefault="001A3356" w:rsidP="001A3356">
      <w:pPr>
        <w:rPr>
          <w:rFonts w:ascii="Arial Narrow" w:hAnsi="Arial Narrow"/>
          <w:color w:val="FF0000"/>
        </w:rPr>
      </w:pPr>
    </w:p>
    <w:p w14:paraId="34DA2668" w14:textId="77777777" w:rsidR="001A3356" w:rsidRPr="00AC50D1" w:rsidRDefault="001A3356" w:rsidP="001A3356">
      <w:pPr>
        <w:rPr>
          <w:rFonts w:ascii="Arial Narrow" w:hAnsi="Arial Narrow"/>
          <w:color w:val="FF0000"/>
        </w:rPr>
      </w:pPr>
    </w:p>
    <w:p w14:paraId="300043FE" w14:textId="77777777" w:rsidR="001A3356" w:rsidRPr="00AC50D1" w:rsidRDefault="001A3356" w:rsidP="001A3356">
      <w:pPr>
        <w:rPr>
          <w:rFonts w:ascii="Arial Narrow" w:hAnsi="Arial Narrow"/>
          <w:color w:val="FF0000"/>
        </w:rPr>
      </w:pPr>
    </w:p>
    <w:p w14:paraId="153D2372" w14:textId="77777777" w:rsidR="001A3356" w:rsidRPr="00AC50D1" w:rsidRDefault="001A3356" w:rsidP="001A3356">
      <w:pPr>
        <w:rPr>
          <w:rFonts w:ascii="Arial Narrow" w:hAnsi="Arial Narrow"/>
          <w:color w:val="FF0000"/>
        </w:rPr>
      </w:pPr>
    </w:p>
    <w:p w14:paraId="65857A6B" w14:textId="77777777" w:rsidR="00260C8F" w:rsidRPr="00AC50D1" w:rsidRDefault="00F11224" w:rsidP="001A3356">
      <w:pPr>
        <w:rPr>
          <w:rFonts w:ascii="Arial Narrow" w:hAnsi="Arial Narrow"/>
          <w:color w:val="FF0000"/>
        </w:rPr>
      </w:pPr>
      <w:r>
        <w:rPr>
          <w:rFonts w:ascii="Arial Narrow" w:hAnsi="Arial Narrow"/>
          <w:noProof/>
          <w:color w:val="FF0000"/>
        </w:rPr>
        <w:drawing>
          <wp:anchor distT="0" distB="0" distL="114300" distR="114300" simplePos="0" relativeHeight="251725312" behindDoc="1" locked="0" layoutInCell="1" allowOverlap="1" wp14:anchorId="51E72B77" wp14:editId="2C7B46BA">
            <wp:simplePos x="0" y="0"/>
            <wp:positionH relativeFrom="column">
              <wp:posOffset>-104775</wp:posOffset>
            </wp:positionH>
            <wp:positionV relativeFrom="paragraph">
              <wp:posOffset>76835</wp:posOffset>
            </wp:positionV>
            <wp:extent cx="5838190" cy="3552825"/>
            <wp:effectExtent l="19050" t="19050" r="10160" b="28575"/>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5838190" cy="3552825"/>
                    </a:xfrm>
                    <a:prstGeom prst="rect">
                      <a:avLst/>
                    </a:prstGeom>
                    <a:noFill/>
                    <a:ln w="12700">
                      <a:solidFill>
                        <a:schemeClr val="tx1"/>
                      </a:solidFill>
                      <a:miter lim="800000"/>
                      <a:headEnd/>
                      <a:tailEnd/>
                    </a:ln>
                  </pic:spPr>
                </pic:pic>
              </a:graphicData>
            </a:graphic>
          </wp:anchor>
        </w:drawing>
      </w:r>
    </w:p>
    <w:p w14:paraId="4CB648F1" w14:textId="77777777" w:rsidR="00260C8F" w:rsidRPr="00AC50D1" w:rsidRDefault="00260C8F" w:rsidP="001A3356">
      <w:pPr>
        <w:rPr>
          <w:rFonts w:ascii="Arial Narrow" w:hAnsi="Arial Narrow"/>
          <w:color w:val="FF0000"/>
        </w:rPr>
      </w:pPr>
    </w:p>
    <w:p w14:paraId="081918E0" w14:textId="77777777" w:rsidR="00260C8F" w:rsidRPr="00AC50D1" w:rsidRDefault="00260C8F" w:rsidP="001A3356">
      <w:pPr>
        <w:rPr>
          <w:rFonts w:ascii="Arial Narrow" w:hAnsi="Arial Narrow"/>
          <w:color w:val="FF0000"/>
        </w:rPr>
      </w:pPr>
    </w:p>
    <w:p w14:paraId="45DBFC40" w14:textId="77777777" w:rsidR="00260C8F" w:rsidRPr="00AC50D1" w:rsidRDefault="00260C8F" w:rsidP="001A3356">
      <w:pPr>
        <w:rPr>
          <w:rFonts w:ascii="Arial Narrow" w:hAnsi="Arial Narrow"/>
          <w:color w:val="FF0000"/>
        </w:rPr>
      </w:pPr>
    </w:p>
    <w:p w14:paraId="236909E7" w14:textId="77777777" w:rsidR="00260C8F" w:rsidRPr="00AC50D1" w:rsidRDefault="00260C8F" w:rsidP="001A3356">
      <w:pPr>
        <w:rPr>
          <w:rFonts w:ascii="Arial Narrow" w:hAnsi="Arial Narrow"/>
          <w:color w:val="FF0000"/>
        </w:rPr>
      </w:pPr>
    </w:p>
    <w:p w14:paraId="0FADB6EA" w14:textId="77777777" w:rsidR="00260C8F" w:rsidRPr="00AC50D1" w:rsidRDefault="00260C8F" w:rsidP="001A3356">
      <w:pPr>
        <w:rPr>
          <w:rFonts w:ascii="Arial Narrow" w:hAnsi="Arial Narrow"/>
          <w:color w:val="FF0000"/>
        </w:rPr>
      </w:pPr>
    </w:p>
    <w:p w14:paraId="164EFA3D" w14:textId="77777777" w:rsidR="00260C8F" w:rsidRPr="00AC50D1" w:rsidRDefault="00260C8F" w:rsidP="001A3356">
      <w:pPr>
        <w:rPr>
          <w:rFonts w:ascii="Arial Narrow" w:hAnsi="Arial Narrow"/>
          <w:color w:val="FF0000"/>
        </w:rPr>
      </w:pPr>
    </w:p>
    <w:p w14:paraId="6EE2B7B8" w14:textId="77777777" w:rsidR="00260C8F" w:rsidRPr="00AC50D1" w:rsidRDefault="00260C8F" w:rsidP="001A3356">
      <w:pPr>
        <w:rPr>
          <w:rFonts w:ascii="Arial Narrow" w:hAnsi="Arial Narrow"/>
          <w:color w:val="FF0000"/>
        </w:rPr>
      </w:pPr>
    </w:p>
    <w:p w14:paraId="0AAF0B94" w14:textId="77777777" w:rsidR="00260C8F" w:rsidRPr="00AC50D1" w:rsidRDefault="00260C8F" w:rsidP="001A3356">
      <w:pPr>
        <w:rPr>
          <w:rFonts w:ascii="Arial Narrow" w:hAnsi="Arial Narrow"/>
          <w:color w:val="FF0000"/>
        </w:rPr>
      </w:pPr>
    </w:p>
    <w:p w14:paraId="785BD872" w14:textId="77777777" w:rsidR="00260C8F" w:rsidRDefault="00260C8F" w:rsidP="001A3356">
      <w:pPr>
        <w:rPr>
          <w:rFonts w:ascii="Arial Narrow" w:hAnsi="Arial Narrow"/>
          <w:color w:val="FF0000"/>
        </w:rPr>
      </w:pPr>
    </w:p>
    <w:p w14:paraId="768B89A4" w14:textId="77777777" w:rsidR="00CB1AB9" w:rsidRDefault="00CB1AB9" w:rsidP="001A3356">
      <w:pPr>
        <w:rPr>
          <w:rFonts w:ascii="Arial Narrow" w:hAnsi="Arial Narrow"/>
          <w:color w:val="FF0000"/>
        </w:rPr>
      </w:pPr>
    </w:p>
    <w:p w14:paraId="622C5F13" w14:textId="77777777" w:rsidR="00CB1AB9" w:rsidRDefault="00CB1AB9" w:rsidP="001A3356">
      <w:pPr>
        <w:rPr>
          <w:rFonts w:ascii="Arial Narrow" w:hAnsi="Arial Narrow"/>
          <w:color w:val="FF0000"/>
        </w:rPr>
      </w:pPr>
    </w:p>
    <w:p w14:paraId="5B48378A" w14:textId="77777777" w:rsidR="00CB1AB9" w:rsidRDefault="00CB1AB9" w:rsidP="001A3356">
      <w:pPr>
        <w:rPr>
          <w:rFonts w:ascii="Arial Narrow" w:hAnsi="Arial Narrow"/>
          <w:color w:val="FF0000"/>
        </w:rPr>
      </w:pPr>
    </w:p>
    <w:p w14:paraId="7C878897" w14:textId="77777777" w:rsidR="00CB1AB9" w:rsidRDefault="00CB1AB9" w:rsidP="001A3356">
      <w:pPr>
        <w:rPr>
          <w:rFonts w:ascii="Arial Narrow" w:hAnsi="Arial Narrow"/>
          <w:color w:val="FF0000"/>
        </w:rPr>
      </w:pPr>
    </w:p>
    <w:p w14:paraId="768FF26D" w14:textId="77777777" w:rsidR="00E46C1C" w:rsidRDefault="00E46C1C" w:rsidP="001A3356">
      <w:pPr>
        <w:rPr>
          <w:rFonts w:ascii="Arial Narrow" w:hAnsi="Arial Narrow"/>
          <w:color w:val="FF0000"/>
        </w:rPr>
      </w:pPr>
    </w:p>
    <w:p w14:paraId="0B543D42" w14:textId="77777777" w:rsidR="00A8587B" w:rsidRDefault="005A034B" w:rsidP="005A034B">
      <w:pPr>
        <w:tabs>
          <w:tab w:val="left" w:pos="5145"/>
        </w:tabs>
        <w:rPr>
          <w:rFonts w:ascii="Arial Narrow" w:hAnsi="Arial Narrow"/>
          <w:color w:val="FF0000"/>
        </w:rPr>
      </w:pPr>
      <w:r>
        <w:rPr>
          <w:rFonts w:ascii="Arial Narrow" w:hAnsi="Arial Narrow"/>
          <w:color w:val="FF0000"/>
        </w:rPr>
        <w:tab/>
      </w:r>
    </w:p>
    <w:p w14:paraId="39BEB19E" w14:textId="77777777" w:rsidR="00A8587B" w:rsidRDefault="00A8587B" w:rsidP="001A3356">
      <w:pPr>
        <w:rPr>
          <w:rFonts w:ascii="Arial Narrow" w:hAnsi="Arial Narrow"/>
          <w:color w:val="FF0000"/>
        </w:rPr>
      </w:pPr>
    </w:p>
    <w:p w14:paraId="63B0CD6B" w14:textId="77777777" w:rsidR="00A8587B" w:rsidRDefault="00A8587B" w:rsidP="001A3356">
      <w:pPr>
        <w:rPr>
          <w:rFonts w:ascii="Arial Narrow" w:hAnsi="Arial Narrow"/>
          <w:color w:val="FF0000"/>
        </w:rPr>
      </w:pPr>
    </w:p>
    <w:p w14:paraId="10C5659B" w14:textId="77777777" w:rsidR="00A8587B" w:rsidRDefault="00A8587B" w:rsidP="001A3356">
      <w:pPr>
        <w:rPr>
          <w:rFonts w:ascii="Arial Narrow" w:hAnsi="Arial Narrow"/>
          <w:color w:val="FF0000"/>
        </w:rPr>
      </w:pPr>
    </w:p>
    <w:p w14:paraId="7FD795B7" w14:textId="77777777" w:rsidR="00A8587B" w:rsidRDefault="00A8587B" w:rsidP="001A3356">
      <w:pPr>
        <w:rPr>
          <w:rFonts w:ascii="Arial Narrow" w:hAnsi="Arial Narrow"/>
          <w:color w:val="FF0000"/>
        </w:rPr>
      </w:pPr>
    </w:p>
    <w:p w14:paraId="0C978658" w14:textId="77777777" w:rsidR="00E46C1C" w:rsidRDefault="00E46C1C" w:rsidP="001A3356">
      <w:pPr>
        <w:rPr>
          <w:rFonts w:ascii="Arial Narrow" w:hAnsi="Arial Narrow"/>
          <w:color w:val="FF0000"/>
        </w:rPr>
      </w:pPr>
    </w:p>
    <w:p w14:paraId="2C0990FF" w14:textId="77777777" w:rsidR="003A48EB" w:rsidRPr="001559E6" w:rsidRDefault="00A019ED" w:rsidP="003A48EB">
      <w:pPr>
        <w:pStyle w:val="BodyText"/>
        <w:jc w:val="center"/>
        <w:rPr>
          <w:rFonts w:ascii="Arial Narrow" w:hAnsi="Arial Narrow" w:cs="Arial"/>
          <w:b/>
          <w:bCs/>
          <w:sz w:val="22"/>
          <w:szCs w:val="22"/>
          <w:u w:val="single"/>
          <w:lang w:val="en-IN"/>
        </w:rPr>
      </w:pPr>
      <w:r w:rsidRPr="00E46C1C">
        <w:rPr>
          <w:rFonts w:ascii="Arial Narrow" w:hAnsi="Arial Narrow"/>
          <w:b/>
          <w:color w:val="000000"/>
          <w:sz w:val="22"/>
          <w:szCs w:val="22"/>
          <w:u w:val="single"/>
        </w:rPr>
        <w:t>Latitude Longitude:</w:t>
      </w:r>
      <w:r w:rsidR="003A48EB" w:rsidRPr="003A48EB">
        <w:rPr>
          <w:rFonts w:ascii="Arial Narrow" w:hAnsi="Arial Narrow" w:cs="Arial"/>
          <w:b/>
          <w:bCs/>
          <w:sz w:val="22"/>
          <w:szCs w:val="22"/>
          <w:u w:val="single"/>
          <w:lang w:val="en-IN"/>
        </w:rPr>
        <w:t xml:space="preserve"> </w:t>
      </w:r>
      <w:r w:rsidR="00F11224" w:rsidRPr="00F11224">
        <w:rPr>
          <w:rFonts w:ascii="Arial Narrow" w:hAnsi="Arial Narrow" w:cs="Arial"/>
          <w:b/>
          <w:bCs/>
          <w:sz w:val="22"/>
          <w:szCs w:val="22"/>
          <w:u w:val="single"/>
          <w:lang w:val="en-IN"/>
        </w:rPr>
        <w:t>20°01'49.8"N 73°46'51.2"E</w:t>
      </w:r>
    </w:p>
    <w:p w14:paraId="060C54DE" w14:textId="77777777" w:rsidR="00E42268" w:rsidRPr="00A8587B" w:rsidRDefault="00CB1AB9" w:rsidP="003A48EB">
      <w:pPr>
        <w:jc w:val="center"/>
        <w:rPr>
          <w:rFonts w:ascii="Arial Narrow" w:hAnsi="Arial Narrow"/>
          <w:color w:val="000000" w:themeColor="text1"/>
          <w:sz w:val="22"/>
          <w:szCs w:val="22"/>
        </w:rPr>
      </w:pPr>
      <w:r w:rsidRPr="00A8587B">
        <w:rPr>
          <w:rFonts w:ascii="Arial Narrow" w:hAnsi="Arial Narrow"/>
          <w:b/>
          <w:color w:val="000000" w:themeColor="text1"/>
          <w:sz w:val="22"/>
          <w:szCs w:val="22"/>
        </w:rPr>
        <w:t xml:space="preserve">Note: </w:t>
      </w:r>
      <w:r w:rsidRPr="00A8587B">
        <w:rPr>
          <w:rFonts w:ascii="Arial Narrow" w:hAnsi="Arial Narrow"/>
          <w:color w:val="000000" w:themeColor="text1"/>
          <w:sz w:val="22"/>
          <w:szCs w:val="22"/>
        </w:rPr>
        <w:t>The Blue line shows the route to</w:t>
      </w:r>
      <w:r w:rsidR="004F4C75" w:rsidRPr="00A8587B">
        <w:rPr>
          <w:rFonts w:ascii="Arial Narrow" w:hAnsi="Arial Narrow"/>
          <w:color w:val="000000" w:themeColor="text1"/>
          <w:sz w:val="22"/>
          <w:szCs w:val="22"/>
        </w:rPr>
        <w:t xml:space="preserve"> site from nearest</w:t>
      </w:r>
      <w:r w:rsidR="00687017" w:rsidRPr="00A8587B">
        <w:rPr>
          <w:rFonts w:ascii="Arial Narrow" w:hAnsi="Arial Narrow"/>
          <w:color w:val="000000" w:themeColor="text1"/>
          <w:sz w:val="22"/>
          <w:szCs w:val="22"/>
          <w:lang w:val="en-IN"/>
        </w:rPr>
        <w:t xml:space="preserve"> Railway Station</w:t>
      </w:r>
      <w:r w:rsidRPr="00A8587B">
        <w:rPr>
          <w:rFonts w:ascii="Arial Narrow" w:hAnsi="Arial Narrow"/>
          <w:color w:val="000000" w:themeColor="text1"/>
          <w:sz w:val="22"/>
          <w:szCs w:val="22"/>
        </w:rPr>
        <w:t xml:space="preserve"> (Nashik</w:t>
      </w:r>
      <w:r w:rsidR="003A48EB">
        <w:rPr>
          <w:rFonts w:ascii="Arial Narrow" w:hAnsi="Arial Narrow"/>
          <w:color w:val="000000" w:themeColor="text1"/>
          <w:sz w:val="22"/>
          <w:szCs w:val="22"/>
        </w:rPr>
        <w:t xml:space="preserve"> </w:t>
      </w:r>
      <w:r w:rsidR="00687017" w:rsidRPr="00A8587B">
        <w:rPr>
          <w:rFonts w:ascii="Arial Narrow" w:hAnsi="Arial Narrow"/>
          <w:color w:val="000000" w:themeColor="text1"/>
          <w:sz w:val="22"/>
          <w:szCs w:val="22"/>
        </w:rPr>
        <w:t xml:space="preserve">Road </w:t>
      </w:r>
      <w:r w:rsidRPr="00A8587B">
        <w:rPr>
          <w:rFonts w:ascii="Arial Narrow" w:hAnsi="Arial Narrow"/>
          <w:color w:val="000000" w:themeColor="text1"/>
          <w:sz w:val="22"/>
          <w:szCs w:val="22"/>
        </w:rPr>
        <w:t xml:space="preserve">– </w:t>
      </w:r>
      <w:r w:rsidR="00F11224">
        <w:rPr>
          <w:rFonts w:ascii="Arial Narrow" w:hAnsi="Arial Narrow"/>
          <w:color w:val="000000" w:themeColor="text1"/>
          <w:sz w:val="22"/>
          <w:szCs w:val="22"/>
        </w:rPr>
        <w:t>14.5</w:t>
      </w:r>
      <w:r w:rsidRPr="00A8587B">
        <w:rPr>
          <w:rFonts w:ascii="Arial Narrow" w:hAnsi="Arial Narrow"/>
          <w:color w:val="000000" w:themeColor="text1"/>
          <w:sz w:val="22"/>
          <w:szCs w:val="22"/>
        </w:rPr>
        <w:t xml:space="preserve"> KM.)</w:t>
      </w:r>
    </w:p>
    <w:p w14:paraId="22206E0A" w14:textId="77777777" w:rsidR="0074033D" w:rsidRDefault="0074033D" w:rsidP="001A52E0">
      <w:pPr>
        <w:rPr>
          <w:rFonts w:ascii="Arial Narrow" w:hAnsi="Arial Narrow"/>
          <w:b/>
          <w:bCs/>
          <w:color w:val="000000"/>
          <w:sz w:val="36"/>
          <w:szCs w:val="36"/>
          <w:u w:val="single"/>
        </w:rPr>
      </w:pPr>
    </w:p>
    <w:p w14:paraId="512A419C" w14:textId="77777777" w:rsidR="00485ABF" w:rsidRPr="008E4CCD" w:rsidRDefault="00485ABF" w:rsidP="001408A1">
      <w:pPr>
        <w:jc w:val="center"/>
        <w:rPr>
          <w:rFonts w:ascii="Arial Narrow" w:hAnsi="Arial Narrow"/>
          <w:b/>
          <w:bCs/>
          <w:color w:val="000000"/>
          <w:sz w:val="36"/>
          <w:szCs w:val="36"/>
          <w:u w:val="single"/>
        </w:rPr>
      </w:pPr>
      <w:r w:rsidRPr="008E4CCD">
        <w:rPr>
          <w:rFonts w:ascii="Arial Narrow" w:hAnsi="Arial Narrow"/>
          <w:b/>
          <w:bCs/>
          <w:color w:val="000000"/>
          <w:sz w:val="36"/>
          <w:szCs w:val="36"/>
          <w:u w:val="single"/>
        </w:rPr>
        <w:lastRenderedPageBreak/>
        <w:t>Ready Reckoner</w:t>
      </w:r>
    </w:p>
    <w:p w14:paraId="5D23DE8D" w14:textId="77777777" w:rsidR="00992CE1" w:rsidRPr="00AC50D1" w:rsidRDefault="00CD69C6" w:rsidP="00523BBD">
      <w:pPr>
        <w:jc w:val="center"/>
        <w:rPr>
          <w:rFonts w:ascii="Arial Narrow" w:hAnsi="Arial Narrow"/>
          <w:b/>
          <w:bCs/>
          <w:color w:val="FF0000"/>
          <w:sz w:val="36"/>
          <w:szCs w:val="36"/>
          <w:u w:val="single"/>
        </w:rPr>
      </w:pPr>
      <w:r>
        <w:rPr>
          <w:rFonts w:ascii="Arial Narrow" w:hAnsi="Arial Narrow"/>
          <w:b/>
          <w:bCs/>
          <w:noProof/>
          <w:color w:val="FF0000"/>
          <w:sz w:val="36"/>
          <w:szCs w:val="36"/>
          <w:u w:val="single"/>
        </w:rPr>
        <w:drawing>
          <wp:anchor distT="0" distB="0" distL="114300" distR="114300" simplePos="0" relativeHeight="251726336" behindDoc="1" locked="0" layoutInCell="1" allowOverlap="1" wp14:anchorId="105526E3" wp14:editId="2DC199B9">
            <wp:simplePos x="0" y="0"/>
            <wp:positionH relativeFrom="column">
              <wp:posOffset>19050</wp:posOffset>
            </wp:positionH>
            <wp:positionV relativeFrom="paragraph">
              <wp:posOffset>-3810</wp:posOffset>
            </wp:positionV>
            <wp:extent cx="5733415" cy="4800600"/>
            <wp:effectExtent l="19050" t="19050" r="19685" b="19050"/>
            <wp:wrapNone/>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5733415" cy="4800600"/>
                    </a:xfrm>
                    <a:prstGeom prst="rect">
                      <a:avLst/>
                    </a:prstGeom>
                    <a:noFill/>
                    <a:ln w="12700">
                      <a:solidFill>
                        <a:schemeClr val="tx1"/>
                      </a:solidFill>
                      <a:miter lim="800000"/>
                      <a:headEnd/>
                      <a:tailEnd/>
                    </a:ln>
                  </pic:spPr>
                </pic:pic>
              </a:graphicData>
            </a:graphic>
          </wp:anchor>
        </w:drawing>
      </w:r>
    </w:p>
    <w:p w14:paraId="441DC21B" w14:textId="77777777" w:rsidR="00DF1029" w:rsidRPr="00AC50D1" w:rsidRDefault="00DF1029" w:rsidP="00523BBD">
      <w:pPr>
        <w:jc w:val="center"/>
        <w:rPr>
          <w:rFonts w:ascii="Arial Narrow" w:hAnsi="Arial Narrow"/>
          <w:b/>
          <w:bCs/>
          <w:color w:val="FF0000"/>
          <w:sz w:val="36"/>
          <w:szCs w:val="36"/>
          <w:u w:val="single"/>
        </w:rPr>
      </w:pPr>
    </w:p>
    <w:p w14:paraId="44AC5B74" w14:textId="77777777" w:rsidR="00434A81" w:rsidRPr="00AC50D1" w:rsidRDefault="00434A81" w:rsidP="00523BBD">
      <w:pPr>
        <w:jc w:val="center"/>
        <w:rPr>
          <w:rFonts w:ascii="Arial Narrow" w:hAnsi="Arial Narrow"/>
          <w:b/>
          <w:color w:val="FF0000"/>
          <w:sz w:val="36"/>
          <w:szCs w:val="36"/>
          <w:u w:val="single"/>
        </w:rPr>
      </w:pPr>
    </w:p>
    <w:p w14:paraId="233D3C39" w14:textId="77777777" w:rsidR="00434A81" w:rsidRPr="00AC50D1" w:rsidRDefault="00434A81" w:rsidP="00523BBD">
      <w:pPr>
        <w:jc w:val="center"/>
        <w:rPr>
          <w:rFonts w:ascii="Arial Narrow" w:hAnsi="Arial Narrow"/>
          <w:b/>
          <w:color w:val="FF0000"/>
          <w:sz w:val="36"/>
          <w:szCs w:val="36"/>
          <w:u w:val="single"/>
        </w:rPr>
      </w:pPr>
    </w:p>
    <w:p w14:paraId="7F3C0A54" w14:textId="77777777" w:rsidR="00434A81" w:rsidRPr="00AC50D1" w:rsidRDefault="00434A81" w:rsidP="00523BBD">
      <w:pPr>
        <w:jc w:val="center"/>
        <w:rPr>
          <w:rFonts w:ascii="Arial Narrow" w:hAnsi="Arial Narrow"/>
          <w:b/>
          <w:color w:val="FF0000"/>
          <w:sz w:val="36"/>
          <w:szCs w:val="36"/>
          <w:u w:val="single"/>
        </w:rPr>
      </w:pPr>
    </w:p>
    <w:p w14:paraId="3D653E7D" w14:textId="77777777" w:rsidR="00434A81" w:rsidRPr="00AC149B" w:rsidRDefault="0053415E" w:rsidP="0053415E">
      <w:pPr>
        <w:tabs>
          <w:tab w:val="left" w:pos="5872"/>
        </w:tabs>
      </w:pPr>
      <w:r>
        <w:tab/>
      </w:r>
    </w:p>
    <w:p w14:paraId="701B128E" w14:textId="77777777" w:rsidR="00434A81" w:rsidRPr="00AC50D1" w:rsidRDefault="00434A81" w:rsidP="00523BBD">
      <w:pPr>
        <w:jc w:val="center"/>
        <w:rPr>
          <w:rFonts w:ascii="Arial Narrow" w:hAnsi="Arial Narrow"/>
          <w:b/>
          <w:color w:val="FF0000"/>
          <w:sz w:val="36"/>
          <w:szCs w:val="36"/>
          <w:u w:val="single"/>
        </w:rPr>
      </w:pPr>
    </w:p>
    <w:p w14:paraId="59A3C6EC" w14:textId="77777777" w:rsidR="00434A81" w:rsidRPr="00AC50D1" w:rsidRDefault="00434A81" w:rsidP="00523BBD">
      <w:pPr>
        <w:jc w:val="center"/>
        <w:rPr>
          <w:rFonts w:ascii="Arial Narrow" w:hAnsi="Arial Narrow"/>
          <w:b/>
          <w:color w:val="FF0000"/>
          <w:sz w:val="36"/>
          <w:szCs w:val="36"/>
          <w:u w:val="single"/>
        </w:rPr>
      </w:pPr>
    </w:p>
    <w:p w14:paraId="7B1336F4" w14:textId="77777777" w:rsidR="00434A81" w:rsidRPr="00AC50D1" w:rsidRDefault="00434A81" w:rsidP="00523BBD">
      <w:pPr>
        <w:jc w:val="center"/>
        <w:rPr>
          <w:rFonts w:ascii="Arial Narrow" w:hAnsi="Arial Narrow"/>
          <w:b/>
          <w:color w:val="FF0000"/>
          <w:sz w:val="36"/>
          <w:szCs w:val="36"/>
          <w:u w:val="single"/>
        </w:rPr>
      </w:pPr>
    </w:p>
    <w:p w14:paraId="2B302C12" w14:textId="77777777" w:rsidR="00434A81" w:rsidRPr="00AC50D1" w:rsidRDefault="00434A81" w:rsidP="00523BBD">
      <w:pPr>
        <w:jc w:val="center"/>
        <w:rPr>
          <w:rFonts w:ascii="Arial Narrow" w:hAnsi="Arial Narrow"/>
          <w:b/>
          <w:color w:val="FF0000"/>
          <w:sz w:val="36"/>
          <w:szCs w:val="36"/>
          <w:u w:val="single"/>
        </w:rPr>
      </w:pPr>
    </w:p>
    <w:p w14:paraId="72178B13" w14:textId="77777777" w:rsidR="00434A81" w:rsidRPr="00AC50D1" w:rsidRDefault="00434A81" w:rsidP="00523BBD">
      <w:pPr>
        <w:jc w:val="center"/>
        <w:rPr>
          <w:rFonts w:ascii="Arial Narrow" w:hAnsi="Arial Narrow"/>
          <w:b/>
          <w:color w:val="FF0000"/>
          <w:sz w:val="36"/>
          <w:szCs w:val="36"/>
          <w:u w:val="single"/>
        </w:rPr>
      </w:pPr>
    </w:p>
    <w:p w14:paraId="0C3F3E42" w14:textId="77777777" w:rsidR="00434A81" w:rsidRPr="00AC50D1" w:rsidRDefault="00434A81" w:rsidP="00523BBD">
      <w:pPr>
        <w:jc w:val="center"/>
        <w:rPr>
          <w:rFonts w:ascii="Arial Narrow" w:hAnsi="Arial Narrow"/>
          <w:b/>
          <w:color w:val="FF0000"/>
          <w:sz w:val="36"/>
          <w:szCs w:val="36"/>
          <w:u w:val="single"/>
        </w:rPr>
      </w:pPr>
    </w:p>
    <w:p w14:paraId="7144223F" w14:textId="77777777" w:rsidR="00434A81" w:rsidRPr="00AC50D1" w:rsidRDefault="00434A81" w:rsidP="00523BBD">
      <w:pPr>
        <w:jc w:val="center"/>
        <w:rPr>
          <w:rFonts w:ascii="Arial Narrow" w:hAnsi="Arial Narrow"/>
          <w:b/>
          <w:color w:val="FF0000"/>
          <w:sz w:val="36"/>
          <w:szCs w:val="36"/>
          <w:u w:val="single"/>
        </w:rPr>
      </w:pPr>
    </w:p>
    <w:p w14:paraId="5DE2B489" w14:textId="77777777" w:rsidR="00434A81" w:rsidRPr="00AC50D1" w:rsidRDefault="00434A81" w:rsidP="00523BBD">
      <w:pPr>
        <w:jc w:val="center"/>
        <w:rPr>
          <w:rFonts w:ascii="Arial Narrow" w:hAnsi="Arial Narrow"/>
          <w:b/>
          <w:color w:val="FF0000"/>
          <w:sz w:val="36"/>
          <w:szCs w:val="36"/>
          <w:u w:val="single"/>
        </w:rPr>
      </w:pPr>
    </w:p>
    <w:p w14:paraId="5D34CA1A" w14:textId="77777777" w:rsidR="00C17DCB" w:rsidRPr="00AC50D1" w:rsidRDefault="00C17DCB" w:rsidP="00523BBD">
      <w:pPr>
        <w:jc w:val="center"/>
        <w:rPr>
          <w:rFonts w:ascii="Arial Narrow" w:hAnsi="Arial Narrow"/>
          <w:b/>
          <w:color w:val="FF0000"/>
          <w:sz w:val="36"/>
          <w:szCs w:val="36"/>
          <w:u w:val="single"/>
        </w:rPr>
      </w:pPr>
    </w:p>
    <w:p w14:paraId="4D3A3B95" w14:textId="5ECF3910" w:rsidR="00C17DCB" w:rsidRPr="00AC50D1" w:rsidRDefault="00E92DA2" w:rsidP="00523BBD">
      <w:pPr>
        <w:jc w:val="center"/>
        <w:rPr>
          <w:rFonts w:ascii="Arial Narrow" w:hAnsi="Arial Narrow"/>
          <w:b/>
          <w:color w:val="FF0000"/>
          <w:sz w:val="36"/>
          <w:szCs w:val="36"/>
          <w:u w:val="single"/>
        </w:rPr>
      </w:pPr>
      <w:r>
        <w:rPr>
          <w:rFonts w:ascii="Arial Narrow" w:hAnsi="Arial Narrow"/>
          <w:b/>
          <w:noProof/>
          <w:color w:val="FF0000"/>
          <w:sz w:val="36"/>
          <w:szCs w:val="36"/>
          <w:u w:val="single"/>
        </w:rPr>
        <mc:AlternateContent>
          <mc:Choice Requires="wps">
            <w:drawing>
              <wp:anchor distT="0" distB="0" distL="114300" distR="114300" simplePos="0" relativeHeight="251665920" behindDoc="0" locked="0" layoutInCell="1" allowOverlap="1" wp14:anchorId="77331E14" wp14:editId="56A6F9EF">
                <wp:simplePos x="0" y="0"/>
                <wp:positionH relativeFrom="column">
                  <wp:posOffset>1873250</wp:posOffset>
                </wp:positionH>
                <wp:positionV relativeFrom="paragraph">
                  <wp:posOffset>254000</wp:posOffset>
                </wp:positionV>
                <wp:extent cx="517525" cy="561975"/>
                <wp:effectExtent l="15875" t="15875" r="9525" b="12700"/>
                <wp:wrapNone/>
                <wp:docPr id="1"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 cy="5619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87F0C" id="Rectangle 422" o:spid="_x0000_s1026" style="position:absolute;margin-left:147.5pt;margin-top:20pt;width:40.75pt;height:44.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" filled="f" strokecolor="red" strokeweight="1.5pt"/>
            </w:pict>
          </mc:Fallback>
        </mc:AlternateContent>
      </w:r>
    </w:p>
    <w:p w14:paraId="4E0CB1CC" w14:textId="77777777" w:rsidR="00C17DCB" w:rsidRPr="00AC50D1" w:rsidRDefault="00C17DCB" w:rsidP="00523BBD">
      <w:pPr>
        <w:jc w:val="center"/>
        <w:rPr>
          <w:rFonts w:ascii="Arial Narrow" w:hAnsi="Arial Narrow"/>
          <w:b/>
          <w:color w:val="FF0000"/>
          <w:sz w:val="36"/>
          <w:szCs w:val="36"/>
          <w:u w:val="single"/>
        </w:rPr>
      </w:pPr>
    </w:p>
    <w:p w14:paraId="580DC3D0" w14:textId="77777777" w:rsidR="00C17DCB" w:rsidRPr="00AC50D1" w:rsidRDefault="00C17DCB" w:rsidP="00523BBD">
      <w:pPr>
        <w:jc w:val="center"/>
        <w:rPr>
          <w:rFonts w:ascii="Arial Narrow" w:hAnsi="Arial Narrow"/>
          <w:b/>
          <w:color w:val="FF0000"/>
          <w:sz w:val="36"/>
          <w:szCs w:val="36"/>
          <w:u w:val="single"/>
        </w:rPr>
      </w:pPr>
    </w:p>
    <w:p w14:paraId="231DE133" w14:textId="77777777" w:rsidR="00C17DCB" w:rsidRPr="00AC50D1" w:rsidRDefault="00C17DCB" w:rsidP="00523BBD">
      <w:pPr>
        <w:jc w:val="center"/>
        <w:rPr>
          <w:rFonts w:ascii="Arial Narrow" w:hAnsi="Arial Narrow"/>
          <w:b/>
          <w:color w:val="FF0000"/>
          <w:sz w:val="36"/>
          <w:szCs w:val="36"/>
          <w:u w:val="single"/>
        </w:rPr>
      </w:pPr>
    </w:p>
    <w:p w14:paraId="4C5524D0" w14:textId="77777777" w:rsidR="00C17DCB" w:rsidRPr="00AC50D1" w:rsidRDefault="00C17DCB" w:rsidP="00523BBD">
      <w:pPr>
        <w:jc w:val="center"/>
        <w:rPr>
          <w:rFonts w:ascii="Arial Narrow" w:hAnsi="Arial Narrow"/>
          <w:b/>
          <w:color w:val="FF0000"/>
          <w:sz w:val="36"/>
          <w:szCs w:val="36"/>
          <w:u w:val="single"/>
        </w:rPr>
      </w:pPr>
    </w:p>
    <w:p w14:paraId="79721DBF" w14:textId="77777777" w:rsidR="00C17DCB" w:rsidRPr="00AC50D1" w:rsidRDefault="00C17DCB" w:rsidP="00523BBD">
      <w:pPr>
        <w:jc w:val="center"/>
        <w:rPr>
          <w:rFonts w:ascii="Arial Narrow" w:hAnsi="Arial Narrow"/>
          <w:b/>
          <w:color w:val="FF0000"/>
          <w:sz w:val="36"/>
          <w:szCs w:val="36"/>
          <w:u w:val="single"/>
        </w:rPr>
      </w:pPr>
    </w:p>
    <w:p w14:paraId="29EC0E97" w14:textId="77777777" w:rsidR="00C17DCB" w:rsidRPr="00AC50D1" w:rsidRDefault="00C17DCB" w:rsidP="00523BBD">
      <w:pPr>
        <w:jc w:val="center"/>
        <w:rPr>
          <w:rFonts w:ascii="Arial Narrow" w:hAnsi="Arial Narrow"/>
          <w:b/>
          <w:color w:val="FF0000"/>
          <w:sz w:val="36"/>
          <w:szCs w:val="36"/>
          <w:u w:val="single"/>
        </w:rPr>
      </w:pPr>
    </w:p>
    <w:p w14:paraId="5FF88767" w14:textId="77777777" w:rsidR="00C17DCB" w:rsidRPr="00AC50D1" w:rsidRDefault="00C17DCB" w:rsidP="00523BBD">
      <w:pPr>
        <w:jc w:val="center"/>
        <w:rPr>
          <w:rFonts w:ascii="Arial Narrow" w:hAnsi="Arial Narrow"/>
          <w:b/>
          <w:color w:val="FF0000"/>
          <w:sz w:val="36"/>
          <w:szCs w:val="36"/>
          <w:u w:val="single"/>
        </w:rPr>
      </w:pPr>
    </w:p>
    <w:p w14:paraId="5C6F5E5F" w14:textId="77777777" w:rsidR="00C17DCB" w:rsidRPr="00AC50D1" w:rsidRDefault="00C17DCB" w:rsidP="00523BBD">
      <w:pPr>
        <w:jc w:val="center"/>
        <w:rPr>
          <w:rFonts w:ascii="Arial Narrow" w:hAnsi="Arial Narrow"/>
          <w:b/>
          <w:color w:val="FF0000"/>
          <w:sz w:val="36"/>
          <w:szCs w:val="36"/>
          <w:u w:val="single"/>
        </w:rPr>
      </w:pPr>
    </w:p>
    <w:p w14:paraId="37844831" w14:textId="77777777" w:rsidR="00C17DCB" w:rsidRPr="00AC50D1" w:rsidRDefault="00C17DCB" w:rsidP="00523BBD">
      <w:pPr>
        <w:jc w:val="center"/>
        <w:rPr>
          <w:rFonts w:ascii="Arial Narrow" w:hAnsi="Arial Narrow"/>
          <w:b/>
          <w:color w:val="FF0000"/>
          <w:sz w:val="36"/>
          <w:szCs w:val="36"/>
          <w:u w:val="single"/>
        </w:rPr>
      </w:pPr>
    </w:p>
    <w:p w14:paraId="68D245EE" w14:textId="77777777" w:rsidR="005B218A" w:rsidRDefault="005B218A" w:rsidP="001A52E0">
      <w:pPr>
        <w:rPr>
          <w:color w:val="FF0000"/>
        </w:rPr>
      </w:pPr>
    </w:p>
    <w:p w14:paraId="65D1BC43" w14:textId="77777777" w:rsidR="001A52E0" w:rsidRDefault="001A52E0" w:rsidP="00DA2533">
      <w:pPr>
        <w:jc w:val="center"/>
        <w:rPr>
          <w:color w:val="FF0000"/>
        </w:rPr>
      </w:pPr>
    </w:p>
    <w:p w14:paraId="3A303965" w14:textId="77777777" w:rsidR="001A52E0" w:rsidRDefault="001A52E0" w:rsidP="00DA2533">
      <w:pPr>
        <w:jc w:val="center"/>
        <w:rPr>
          <w:color w:val="FF0000"/>
        </w:rPr>
      </w:pPr>
    </w:p>
    <w:p w14:paraId="6716B679" w14:textId="77777777" w:rsidR="001A52E0" w:rsidRDefault="001A52E0" w:rsidP="00DA2533">
      <w:pPr>
        <w:jc w:val="center"/>
        <w:rPr>
          <w:color w:val="FF0000"/>
        </w:rPr>
      </w:pPr>
    </w:p>
    <w:p w14:paraId="6D63378A" w14:textId="77777777" w:rsidR="001A52E0" w:rsidRDefault="001A52E0" w:rsidP="00DA2533">
      <w:pPr>
        <w:jc w:val="center"/>
        <w:rPr>
          <w:color w:val="FF0000"/>
        </w:rPr>
      </w:pPr>
    </w:p>
    <w:p w14:paraId="1256A571" w14:textId="77777777" w:rsidR="000049AE" w:rsidRDefault="000049AE" w:rsidP="00DA2533">
      <w:pPr>
        <w:jc w:val="center"/>
        <w:rPr>
          <w:color w:val="FF0000"/>
        </w:rPr>
      </w:pPr>
    </w:p>
    <w:p w14:paraId="2115A0B7" w14:textId="77777777" w:rsidR="001A52E0" w:rsidRDefault="001A52E0" w:rsidP="00DA2533">
      <w:pPr>
        <w:jc w:val="center"/>
        <w:rPr>
          <w:color w:val="FF0000"/>
        </w:rPr>
      </w:pPr>
    </w:p>
    <w:p w14:paraId="55C35CF4" w14:textId="77777777" w:rsidR="001A52E0" w:rsidRDefault="001A52E0" w:rsidP="00DA2533">
      <w:pPr>
        <w:jc w:val="center"/>
        <w:rPr>
          <w:color w:val="FF0000"/>
        </w:rPr>
      </w:pPr>
    </w:p>
    <w:p w14:paraId="42D1D9A0" w14:textId="77777777" w:rsidR="00F83473" w:rsidRDefault="00435425" w:rsidP="00DA2533">
      <w:pPr>
        <w:jc w:val="center"/>
        <w:rPr>
          <w:rFonts w:ascii="Arial Narrow" w:hAnsi="Arial Narrow"/>
          <w:b/>
          <w:color w:val="000000"/>
          <w:sz w:val="36"/>
          <w:szCs w:val="36"/>
          <w:u w:val="single"/>
        </w:rPr>
      </w:pPr>
      <w:r w:rsidRPr="00F2559B">
        <w:rPr>
          <w:rFonts w:ascii="Arial Narrow" w:hAnsi="Arial Narrow"/>
          <w:b/>
          <w:color w:val="000000"/>
          <w:sz w:val="36"/>
          <w:szCs w:val="36"/>
          <w:u w:val="single"/>
        </w:rPr>
        <w:lastRenderedPageBreak/>
        <w:t>Price Indicators</w:t>
      </w:r>
    </w:p>
    <w:p w14:paraId="0796B8ED" w14:textId="77777777" w:rsidR="00131D3B" w:rsidRPr="00DA2533" w:rsidRDefault="00432799" w:rsidP="00DA2533">
      <w:pPr>
        <w:jc w:val="center"/>
        <w:rPr>
          <w:color w:val="FF0000"/>
        </w:rPr>
      </w:pPr>
      <w:r>
        <w:rPr>
          <w:noProof/>
          <w:color w:val="FF0000"/>
        </w:rPr>
        <w:drawing>
          <wp:anchor distT="0" distB="0" distL="114300" distR="114300" simplePos="0" relativeHeight="251727360" behindDoc="1" locked="0" layoutInCell="1" allowOverlap="1" wp14:anchorId="7F15D73A" wp14:editId="03EED6EB">
            <wp:simplePos x="0" y="0"/>
            <wp:positionH relativeFrom="column">
              <wp:posOffset>-19050</wp:posOffset>
            </wp:positionH>
            <wp:positionV relativeFrom="paragraph">
              <wp:posOffset>34290</wp:posOffset>
            </wp:positionV>
            <wp:extent cx="5725795" cy="3509645"/>
            <wp:effectExtent l="19050" t="19050" r="27305" b="14605"/>
            <wp:wrapNone/>
            <wp:docPr id="27" name="Picture 1"/>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1"/>
                    <a:srcRect/>
                    <a:stretch>
                      <a:fillRect/>
                    </a:stretch>
                  </pic:blipFill>
                  <pic:spPr bwMode="auto">
                    <a:xfrm>
                      <a:off x="0" y="0"/>
                      <a:ext cx="5725795" cy="3509645"/>
                    </a:xfrm>
                    <a:prstGeom prst="rect">
                      <a:avLst/>
                    </a:prstGeom>
                    <a:noFill/>
                    <a:ln w="12700">
                      <a:solidFill>
                        <a:srgbClr val="000000"/>
                      </a:solidFill>
                      <a:miter lim="800000"/>
                      <a:headEnd/>
                      <a:tailEnd/>
                    </a:ln>
                  </pic:spPr>
                </pic:pic>
              </a:graphicData>
            </a:graphic>
          </wp:anchor>
        </w:drawing>
      </w:r>
    </w:p>
    <w:p w14:paraId="3C4121DB" w14:textId="77777777" w:rsidR="005D4A3B" w:rsidRPr="00AC50D1" w:rsidRDefault="00E30C83" w:rsidP="00F83473">
      <w:pPr>
        <w:jc w:val="center"/>
        <w:rPr>
          <w:color w:val="FF0000"/>
        </w:rPr>
      </w:pPr>
      <w:r>
        <w:rPr>
          <w:noProof/>
          <w:color w:val="FF0000"/>
        </w:rPr>
        <w:drawing>
          <wp:anchor distT="0" distB="0" distL="114300" distR="114300" simplePos="0" relativeHeight="251650560" behindDoc="0" locked="0" layoutInCell="1" allowOverlap="1" wp14:anchorId="7CB798CF" wp14:editId="2A6E3A2E">
            <wp:simplePos x="0" y="0"/>
            <wp:positionH relativeFrom="column">
              <wp:posOffset>571500</wp:posOffset>
            </wp:positionH>
            <wp:positionV relativeFrom="paragraph">
              <wp:posOffset>9334500</wp:posOffset>
            </wp:positionV>
            <wp:extent cx="5733415" cy="3439795"/>
            <wp:effectExtent l="95250" t="76200" r="76835" b="65405"/>
            <wp:wrapNone/>
            <wp:docPr id="3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rPr>
        <w:drawing>
          <wp:anchor distT="0" distB="0" distL="114300" distR="114300" simplePos="0" relativeHeight="251651584" behindDoc="0" locked="0" layoutInCell="1" allowOverlap="1" wp14:anchorId="61BACFA6" wp14:editId="56BD0472">
            <wp:simplePos x="0" y="0"/>
            <wp:positionH relativeFrom="column">
              <wp:posOffset>4000500</wp:posOffset>
            </wp:positionH>
            <wp:positionV relativeFrom="paragraph">
              <wp:posOffset>37909500</wp:posOffset>
            </wp:positionV>
            <wp:extent cx="5733415" cy="3439795"/>
            <wp:effectExtent l="95250" t="76200" r="76835" b="65405"/>
            <wp:wrapNone/>
            <wp:docPr id="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rPr>
        <w:drawing>
          <wp:anchor distT="0" distB="0" distL="114300" distR="114300" simplePos="0" relativeHeight="251652608" behindDoc="0" locked="0" layoutInCell="1" allowOverlap="1" wp14:anchorId="2C606DE5" wp14:editId="0A64B3ED">
            <wp:simplePos x="0" y="0"/>
            <wp:positionH relativeFrom="column">
              <wp:posOffset>4572000</wp:posOffset>
            </wp:positionH>
            <wp:positionV relativeFrom="paragraph">
              <wp:posOffset>48196500</wp:posOffset>
            </wp:positionV>
            <wp:extent cx="5733415" cy="3439795"/>
            <wp:effectExtent l="95250" t="76200" r="76835" b="65405"/>
            <wp:wrapNone/>
            <wp:docPr id="3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29BCAC85" w14:textId="77777777" w:rsidR="001A077C" w:rsidRDefault="00432799" w:rsidP="006D7A32">
      <w:pPr>
        <w:rPr>
          <w:color w:val="FF0000"/>
        </w:rPr>
      </w:pPr>
      <w:r>
        <w:rPr>
          <w:noProof/>
          <w:color w:val="FF0000"/>
        </w:rPr>
        <w:drawing>
          <wp:anchor distT="0" distB="0" distL="114300" distR="114300" simplePos="0" relativeHeight="251728384" behindDoc="1" locked="0" layoutInCell="1" allowOverlap="1" wp14:anchorId="54573462" wp14:editId="308170AA">
            <wp:simplePos x="0" y="0"/>
            <wp:positionH relativeFrom="column">
              <wp:posOffset>0</wp:posOffset>
            </wp:positionH>
            <wp:positionV relativeFrom="paragraph">
              <wp:posOffset>3322320</wp:posOffset>
            </wp:positionV>
            <wp:extent cx="5733415" cy="3965575"/>
            <wp:effectExtent l="19050" t="19050" r="19685" b="15875"/>
            <wp:wrapNone/>
            <wp:docPr id="320" name="Picture 2" descr="C:\Users\COMP\Downloads\WhatsApp Image 2023-08-08 at 5.31.40 PM.jpeg"/>
            <wp:cNvGraphicFramePr/>
            <a:graphic xmlns:a="http://schemas.openxmlformats.org/drawingml/2006/main">
              <a:graphicData uri="http://schemas.openxmlformats.org/drawingml/2006/picture">
                <pic:pic xmlns:pic="http://schemas.openxmlformats.org/drawingml/2006/picture">
                  <pic:nvPicPr>
                    <pic:cNvPr id="5" name="Picture 4" descr="C:\Users\COMP\Downloads\WhatsApp Image 2023-08-08 at 5.31.40 PM.jpeg"/>
                    <pic:cNvPicPr/>
                  </pic:nvPicPr>
                  <pic:blipFill>
                    <a:blip r:embed="rId25"/>
                    <a:srcRect/>
                    <a:stretch>
                      <a:fillRect/>
                    </a:stretch>
                  </pic:blipFill>
                  <pic:spPr bwMode="auto">
                    <a:xfrm>
                      <a:off x="0" y="0"/>
                      <a:ext cx="5733415" cy="3965575"/>
                    </a:xfrm>
                    <a:prstGeom prst="rect">
                      <a:avLst/>
                    </a:prstGeom>
                    <a:noFill/>
                    <a:ln w="12700">
                      <a:solidFill>
                        <a:schemeClr val="tx1"/>
                      </a:solidFill>
                      <a:miter lim="800000"/>
                      <a:headEnd/>
                      <a:tailEnd/>
                    </a:ln>
                  </pic:spPr>
                </pic:pic>
              </a:graphicData>
            </a:graphic>
          </wp:anchor>
        </w:drawing>
      </w:r>
      <w:r w:rsidR="00B06ED7">
        <w:rPr>
          <w:color w:val="FF0000"/>
        </w:rPr>
        <w:br w:type="page"/>
      </w:r>
    </w:p>
    <w:p w14:paraId="46333B9D" w14:textId="77777777" w:rsidR="00254A7A" w:rsidRDefault="001A077C" w:rsidP="001A077C">
      <w:pPr>
        <w:jc w:val="center"/>
        <w:rPr>
          <w:color w:val="FF0000"/>
        </w:rPr>
      </w:pPr>
      <w:r w:rsidRPr="00F2559B">
        <w:rPr>
          <w:rFonts w:ascii="Arial Narrow" w:hAnsi="Arial Narrow"/>
          <w:b/>
          <w:color w:val="000000"/>
          <w:sz w:val="36"/>
          <w:szCs w:val="36"/>
          <w:u w:val="single"/>
        </w:rPr>
        <w:lastRenderedPageBreak/>
        <w:t>Price Indicators</w:t>
      </w:r>
    </w:p>
    <w:p w14:paraId="3682D2F2" w14:textId="77777777" w:rsidR="008A6824" w:rsidRDefault="00747B00" w:rsidP="001A077C">
      <w:pPr>
        <w:jc w:val="center"/>
        <w:rPr>
          <w:color w:val="FF0000"/>
        </w:rPr>
      </w:pPr>
      <w:r>
        <w:rPr>
          <w:noProof/>
          <w:color w:val="000000"/>
          <w:sz w:val="0"/>
          <w:szCs w:val="0"/>
          <w:u w:color="000000"/>
        </w:rPr>
        <w:drawing>
          <wp:anchor distT="0" distB="0" distL="114300" distR="114300" simplePos="0" relativeHeight="251730432" behindDoc="1" locked="0" layoutInCell="1" allowOverlap="1" wp14:anchorId="70CBF429" wp14:editId="5B62B0E5">
            <wp:simplePos x="0" y="0"/>
            <wp:positionH relativeFrom="column">
              <wp:posOffset>2540</wp:posOffset>
            </wp:positionH>
            <wp:positionV relativeFrom="paragraph">
              <wp:posOffset>3768090</wp:posOffset>
            </wp:positionV>
            <wp:extent cx="5735320" cy="3870325"/>
            <wp:effectExtent l="19050" t="19050" r="17780" b="15875"/>
            <wp:wrapNone/>
            <wp:docPr id="322" name="Picture 4" descr="C:\Users\COMP\Downloads\WhatsApp Image 2023-08-08 at 5.31.09 PM.jpeg"/>
            <wp:cNvGraphicFramePr/>
            <a:graphic xmlns:a="http://schemas.openxmlformats.org/drawingml/2006/main">
              <a:graphicData uri="http://schemas.openxmlformats.org/drawingml/2006/picture">
                <pic:pic xmlns:pic="http://schemas.openxmlformats.org/drawingml/2006/picture">
                  <pic:nvPicPr>
                    <pic:cNvPr id="5" name="Picture 4" descr="C:\Users\COMP\Downloads\WhatsApp Image 2023-08-08 at 5.31.09 PM.jpeg"/>
                    <pic:cNvPicPr/>
                  </pic:nvPicPr>
                  <pic:blipFill>
                    <a:blip r:embed="rId26"/>
                    <a:srcRect/>
                    <a:stretch>
                      <a:fillRect/>
                    </a:stretch>
                  </pic:blipFill>
                  <pic:spPr bwMode="auto">
                    <a:xfrm>
                      <a:off x="0" y="0"/>
                      <a:ext cx="5735320" cy="3870325"/>
                    </a:xfrm>
                    <a:prstGeom prst="rect">
                      <a:avLst/>
                    </a:prstGeom>
                    <a:noFill/>
                    <a:ln w="12700">
                      <a:solidFill>
                        <a:schemeClr val="tx1"/>
                      </a:solidFill>
                      <a:miter lim="800000"/>
                      <a:headEnd/>
                      <a:tailEnd/>
                    </a:ln>
                  </pic:spPr>
                </pic:pic>
              </a:graphicData>
            </a:graphic>
          </wp:anchor>
        </w:drawing>
      </w:r>
      <w:r>
        <w:rPr>
          <w:noProof/>
          <w:color w:val="000000"/>
          <w:sz w:val="0"/>
          <w:szCs w:val="0"/>
          <w:u w:color="000000"/>
        </w:rPr>
        <w:drawing>
          <wp:anchor distT="0" distB="0" distL="114300" distR="114300" simplePos="0" relativeHeight="251729408" behindDoc="1" locked="0" layoutInCell="1" allowOverlap="1" wp14:anchorId="74291F86" wp14:editId="68AB4BD1">
            <wp:simplePos x="0" y="0"/>
            <wp:positionH relativeFrom="column">
              <wp:posOffset>0</wp:posOffset>
            </wp:positionH>
            <wp:positionV relativeFrom="paragraph">
              <wp:posOffset>34290</wp:posOffset>
            </wp:positionV>
            <wp:extent cx="5737860" cy="3638550"/>
            <wp:effectExtent l="19050" t="19050" r="15240" b="19050"/>
            <wp:wrapNone/>
            <wp:docPr id="321" name="Picture 3"/>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7"/>
                    <a:srcRect/>
                    <a:stretch>
                      <a:fillRect/>
                    </a:stretch>
                  </pic:blipFill>
                  <pic:spPr bwMode="auto">
                    <a:xfrm>
                      <a:off x="0" y="0"/>
                      <a:ext cx="5737860" cy="3638550"/>
                    </a:xfrm>
                    <a:prstGeom prst="rect">
                      <a:avLst/>
                    </a:prstGeom>
                    <a:noFill/>
                    <a:ln w="12700">
                      <a:solidFill>
                        <a:schemeClr val="tx1"/>
                      </a:solidFill>
                      <a:miter lim="800000"/>
                      <a:headEnd/>
                      <a:tailEnd type="none" w="med" len="med"/>
                    </a:ln>
                    <a:effectLst/>
                  </pic:spPr>
                </pic:pic>
              </a:graphicData>
            </a:graphic>
          </wp:anchor>
        </w:drawing>
      </w:r>
      <w:r w:rsidR="00FD40BF" w:rsidRPr="00FD40BF">
        <w:rPr>
          <w:snapToGrid w:val="0"/>
          <w:color w:val="000000"/>
          <w:w w:val="0"/>
          <w:sz w:val="0"/>
          <w:szCs w:val="0"/>
          <w:u w:color="000000"/>
          <w:bdr w:val="none" w:sz="0" w:space="0" w:color="000000"/>
          <w:shd w:val="clear" w:color="000000" w:fill="000000"/>
        </w:rPr>
        <w:t xml:space="preserve"> </w:t>
      </w:r>
      <w:r w:rsidR="001A077C">
        <w:rPr>
          <w:color w:val="FF0000"/>
        </w:rPr>
        <w:br w:type="page"/>
      </w:r>
    </w:p>
    <w:p w14:paraId="53E370BE" w14:textId="5CF56F99" w:rsidR="00E01114" w:rsidRPr="00225E64" w:rsidRDefault="00F12A95" w:rsidP="00E01114">
      <w:pPr>
        <w:spacing w:line="360" w:lineRule="auto"/>
        <w:jc w:val="both"/>
        <w:rPr>
          <w:rFonts w:ascii="Arial Narrow" w:hAnsi="Arial Narrow"/>
          <w:b/>
          <w:sz w:val="22"/>
          <w:szCs w:val="22"/>
        </w:rPr>
      </w:pPr>
      <w:r w:rsidRPr="00F2559B">
        <w:rPr>
          <w:rFonts w:ascii="Arial Narrow" w:hAnsi="Arial Narrow" w:cs="Times-Roman"/>
          <w:color w:val="000000"/>
          <w:sz w:val="22"/>
          <w:szCs w:val="22"/>
        </w:rPr>
        <w:lastRenderedPageBreak/>
        <w:t>As a result of my appraisal and analysis, it is my considered opinion that of the above property in the pr</w:t>
      </w:r>
      <w:r w:rsidR="001509A4">
        <w:rPr>
          <w:rFonts w:ascii="Arial Narrow" w:hAnsi="Arial Narrow" w:cs="Times-Roman"/>
          <w:color w:val="000000"/>
          <w:sz w:val="22"/>
          <w:szCs w:val="22"/>
        </w:rPr>
        <w:t>evailing</w:t>
      </w:r>
      <w:r w:rsidR="00E361DC">
        <w:rPr>
          <w:rFonts w:ascii="Arial Narrow" w:hAnsi="Arial Narrow" w:cs="Times-Roman"/>
          <w:color w:val="000000"/>
          <w:sz w:val="22"/>
          <w:szCs w:val="22"/>
        </w:rPr>
        <w:t xml:space="preserve"> </w:t>
      </w:r>
      <w:r w:rsidRPr="00F2559B">
        <w:rPr>
          <w:rFonts w:ascii="Arial Narrow" w:hAnsi="Arial Narrow" w:cs="Times-Roman"/>
          <w:color w:val="000000"/>
          <w:sz w:val="22"/>
          <w:szCs w:val="22"/>
        </w:rPr>
        <w:t xml:space="preserve">condition with aforesaid specifications </w:t>
      </w:r>
      <w:r w:rsidR="00E01114" w:rsidRPr="00225E64">
        <w:rPr>
          <w:rFonts w:ascii="Rupee Foradian" w:hAnsi="Rupee Foradian" w:cs="TTFFB52530t00"/>
          <w:b/>
          <w:sz w:val="22"/>
          <w:szCs w:val="22"/>
        </w:rPr>
        <w:t>`</w:t>
      </w:r>
      <w:r w:rsidR="00CD69C6">
        <w:rPr>
          <w:rFonts w:ascii="Arial Narrow" w:hAnsi="Arial Narrow"/>
          <w:b/>
          <w:sz w:val="22"/>
          <w:szCs w:val="22"/>
        </w:rPr>
        <w:t xml:space="preserve"> 28</w:t>
      </w:r>
      <w:r w:rsidR="00E01114" w:rsidRPr="00225E64">
        <w:rPr>
          <w:rFonts w:ascii="Arial Narrow" w:hAnsi="Arial Narrow"/>
          <w:b/>
          <w:sz w:val="22"/>
          <w:szCs w:val="22"/>
        </w:rPr>
        <w:t>,</w:t>
      </w:r>
      <w:r w:rsidR="00CD69C6">
        <w:rPr>
          <w:rFonts w:ascii="Arial Narrow" w:hAnsi="Arial Narrow"/>
          <w:b/>
          <w:sz w:val="22"/>
          <w:szCs w:val="22"/>
        </w:rPr>
        <w:t>46,4</w:t>
      </w:r>
      <w:r w:rsidR="00E361DC">
        <w:rPr>
          <w:rFonts w:ascii="Arial Narrow" w:hAnsi="Arial Narrow"/>
          <w:b/>
          <w:sz w:val="22"/>
          <w:szCs w:val="22"/>
        </w:rPr>
        <w:t>00</w:t>
      </w:r>
      <w:r w:rsidR="00E01114" w:rsidRPr="00225E64">
        <w:rPr>
          <w:rFonts w:ascii="Arial Narrow" w:hAnsi="Arial Narrow"/>
          <w:b/>
          <w:sz w:val="22"/>
          <w:szCs w:val="22"/>
        </w:rPr>
        <w:t xml:space="preserve">.00 (Rupees </w:t>
      </w:r>
      <w:r w:rsidR="00EE6442" w:rsidRPr="0012607C">
        <w:rPr>
          <w:rFonts w:ascii="Arial Narrow" w:hAnsi="Arial Narrow"/>
          <w:b/>
          <w:sz w:val="22"/>
          <w:szCs w:val="22"/>
        </w:rPr>
        <w:t>Twenty-Eight</w:t>
      </w:r>
      <w:r w:rsidR="0012607C" w:rsidRPr="0012607C">
        <w:rPr>
          <w:rFonts w:ascii="Arial Narrow" w:hAnsi="Arial Narrow"/>
          <w:b/>
          <w:sz w:val="22"/>
          <w:szCs w:val="22"/>
        </w:rPr>
        <w:t xml:space="preserve"> Lakh </w:t>
      </w:r>
      <w:r w:rsidR="00EE6442" w:rsidRPr="0012607C">
        <w:rPr>
          <w:rFonts w:ascii="Arial Narrow" w:hAnsi="Arial Narrow"/>
          <w:b/>
          <w:sz w:val="22"/>
          <w:szCs w:val="22"/>
        </w:rPr>
        <w:t>Forty-Six</w:t>
      </w:r>
      <w:r w:rsidR="0012607C" w:rsidRPr="0012607C">
        <w:rPr>
          <w:rFonts w:ascii="Arial Narrow" w:hAnsi="Arial Narrow"/>
          <w:b/>
          <w:sz w:val="22"/>
          <w:szCs w:val="22"/>
        </w:rPr>
        <w:t xml:space="preserve"> Thousand Four Hundred </w:t>
      </w:r>
      <w:r w:rsidR="00E01114" w:rsidRPr="00225E64">
        <w:rPr>
          <w:rFonts w:ascii="Arial Narrow" w:hAnsi="Arial Narrow"/>
          <w:b/>
          <w:sz w:val="22"/>
          <w:szCs w:val="22"/>
        </w:rPr>
        <w:t>Only).</w:t>
      </w:r>
    </w:p>
    <w:p w14:paraId="57691944" w14:textId="77777777" w:rsidR="002B60BA" w:rsidRPr="008132A5" w:rsidRDefault="002B60BA" w:rsidP="00B13CA0">
      <w:pPr>
        <w:spacing w:line="360" w:lineRule="auto"/>
        <w:jc w:val="both"/>
        <w:rPr>
          <w:rFonts w:ascii="Arial Narrow" w:hAnsi="Arial Narrow"/>
          <w:b/>
          <w:color w:val="FF0000"/>
          <w:sz w:val="22"/>
          <w:szCs w:val="22"/>
        </w:rPr>
      </w:pPr>
    </w:p>
    <w:p w14:paraId="75FB2349" w14:textId="77777777" w:rsidR="00B13CA0" w:rsidRPr="00F2559B" w:rsidRDefault="00B13CA0" w:rsidP="00B13CA0">
      <w:pPr>
        <w:spacing w:line="360" w:lineRule="auto"/>
        <w:jc w:val="both"/>
        <w:rPr>
          <w:rFonts w:ascii="Arial Narrow" w:hAnsi="Arial Narrow" w:cs="TTFFB52530t00"/>
          <w:color w:val="000000"/>
          <w:sz w:val="22"/>
          <w:szCs w:val="22"/>
        </w:rPr>
      </w:pPr>
    </w:p>
    <w:p w14:paraId="3E85A2B4" w14:textId="77777777" w:rsidR="00031C8D" w:rsidRPr="00F2559B" w:rsidRDefault="0020113D" w:rsidP="00031C8D">
      <w:pPr>
        <w:autoSpaceDE w:val="0"/>
        <w:autoSpaceDN w:val="0"/>
        <w:adjustRightInd w:val="0"/>
        <w:spacing w:line="360" w:lineRule="auto"/>
        <w:jc w:val="both"/>
        <w:rPr>
          <w:rFonts w:ascii="Arial Narrow" w:hAnsi="Arial Narrow" w:cs="Tahoma"/>
          <w:i/>
          <w:color w:val="000000"/>
          <w:sz w:val="22"/>
          <w:szCs w:val="22"/>
        </w:rPr>
      </w:pPr>
      <w:r w:rsidRPr="00F2559B">
        <w:rPr>
          <w:rFonts w:ascii="Arial Narrow" w:hAnsi="Arial Narrow" w:cs="TTFFB52530t00"/>
          <w:color w:val="000000"/>
          <w:sz w:val="22"/>
          <w:szCs w:val="22"/>
        </w:rPr>
        <w:t>Place:</w:t>
      </w:r>
      <w:r w:rsidR="00E361DC">
        <w:rPr>
          <w:rFonts w:ascii="Arial Narrow" w:hAnsi="Arial Narrow" w:cs="TTFFB52530t00"/>
          <w:color w:val="000000"/>
          <w:sz w:val="22"/>
          <w:szCs w:val="22"/>
        </w:rPr>
        <w:t xml:space="preserve"> </w:t>
      </w:r>
      <w:r w:rsidR="003044F1" w:rsidRPr="00F2559B">
        <w:rPr>
          <w:rFonts w:ascii="Arial Narrow" w:hAnsi="Arial Narrow" w:cs="TTFFB52530t00"/>
          <w:color w:val="000000"/>
          <w:sz w:val="22"/>
          <w:szCs w:val="22"/>
        </w:rPr>
        <w:t>Nashik</w:t>
      </w:r>
    </w:p>
    <w:p w14:paraId="27BF9E8C" w14:textId="77777777" w:rsidR="00031C8D" w:rsidRPr="00BF35B6" w:rsidRDefault="0020113D" w:rsidP="00031C8D">
      <w:pPr>
        <w:autoSpaceDE w:val="0"/>
        <w:autoSpaceDN w:val="0"/>
        <w:adjustRightInd w:val="0"/>
        <w:rPr>
          <w:rFonts w:ascii="Arial Narrow" w:hAnsi="Arial Narrow" w:cs="Tahoma"/>
          <w:color w:val="000000"/>
          <w:sz w:val="22"/>
          <w:szCs w:val="22"/>
        </w:rPr>
      </w:pPr>
      <w:r w:rsidRPr="00BF35B6">
        <w:rPr>
          <w:rFonts w:ascii="Arial Narrow" w:hAnsi="Arial Narrow" w:cs="TTFFB52530t00"/>
          <w:color w:val="000000"/>
          <w:sz w:val="22"/>
          <w:szCs w:val="22"/>
        </w:rPr>
        <w:t>Date:</w:t>
      </w:r>
      <w:r w:rsidR="0023082E">
        <w:rPr>
          <w:rFonts w:ascii="Arial Narrow" w:hAnsi="Arial Narrow" w:cs="TTFFB52530t00"/>
          <w:color w:val="000000" w:themeColor="text1"/>
          <w:sz w:val="22"/>
          <w:szCs w:val="22"/>
        </w:rPr>
        <w:t>11.03.2024</w:t>
      </w:r>
    </w:p>
    <w:p w14:paraId="7D321B73" w14:textId="77777777" w:rsidR="00C35E13" w:rsidRPr="00F2559B" w:rsidRDefault="00C35E13" w:rsidP="00031C8D">
      <w:pPr>
        <w:rPr>
          <w:color w:val="000000"/>
        </w:rPr>
      </w:pPr>
    </w:p>
    <w:p w14:paraId="06540CA2" w14:textId="77777777" w:rsidR="00031C8D" w:rsidRPr="00F2559B" w:rsidRDefault="00031C8D" w:rsidP="00031C8D">
      <w:pPr>
        <w:rPr>
          <w:color w:val="000000"/>
        </w:rPr>
      </w:pPr>
    </w:p>
    <w:p w14:paraId="61754E15" w14:textId="77777777" w:rsidR="00031C8D" w:rsidRPr="00F2559B" w:rsidRDefault="00031C8D" w:rsidP="00031C8D">
      <w:pPr>
        <w:rPr>
          <w:color w:val="000000"/>
        </w:rPr>
      </w:pPr>
    </w:p>
    <w:p w14:paraId="6C417469" w14:textId="77777777" w:rsidR="00D827D1" w:rsidRPr="00F2559B" w:rsidRDefault="00D827D1" w:rsidP="00D827D1">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14:paraId="261BD8DB"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155B1504"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6241EA8E"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15D03AF5" w14:textId="77777777" w:rsidR="0071145F"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14:paraId="707275A9" w14:textId="77777777" w:rsidR="00C35E13" w:rsidRPr="00F2559B" w:rsidRDefault="00C35E13" w:rsidP="00523BBD">
      <w:pPr>
        <w:jc w:val="center"/>
        <w:rPr>
          <w:color w:val="000000"/>
        </w:rPr>
      </w:pPr>
    </w:p>
    <w:p w14:paraId="7218B81F"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The undersigned has inspected the property detailed in the Valuation Report dated _______________________ </w:t>
      </w:r>
    </w:p>
    <w:p w14:paraId="395C7479" w14:textId="77777777" w:rsidR="00C35E13" w:rsidRPr="00F2559B" w:rsidRDefault="00C35E13" w:rsidP="00F062F7">
      <w:pPr>
        <w:pStyle w:val="BodyText"/>
        <w:jc w:val="both"/>
        <w:rPr>
          <w:rFonts w:ascii="Arial Narrow" w:hAnsi="Arial Narrow"/>
          <w:bCs/>
          <w:color w:val="000000"/>
          <w:sz w:val="22"/>
          <w:szCs w:val="22"/>
        </w:rPr>
      </w:pPr>
    </w:p>
    <w:p w14:paraId="2AED1F7F"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on ____________________. We </w:t>
      </w:r>
      <w:r w:rsidR="00BC5D7C" w:rsidRPr="00F2559B">
        <w:rPr>
          <w:rFonts w:ascii="Arial Narrow" w:hAnsi="Arial Narrow"/>
          <w:bCs/>
          <w:color w:val="000000"/>
          <w:sz w:val="22"/>
          <w:szCs w:val="22"/>
        </w:rPr>
        <w:t xml:space="preserve">are </w:t>
      </w:r>
      <w:r w:rsidRPr="00F2559B">
        <w:rPr>
          <w:rFonts w:ascii="Arial Narrow" w:hAnsi="Arial Narrow"/>
          <w:bCs/>
          <w:color w:val="000000"/>
          <w:sz w:val="22"/>
          <w:szCs w:val="22"/>
        </w:rPr>
        <w:t xml:space="preserve">satisfied that the fair and reasonable market value of the property </w:t>
      </w:r>
      <w:r w:rsidR="009B103E" w:rsidRPr="00F2559B">
        <w:rPr>
          <w:rFonts w:ascii="Arial Narrow" w:hAnsi="Arial Narrow"/>
          <w:bCs/>
          <w:color w:val="000000"/>
          <w:sz w:val="22"/>
          <w:szCs w:val="22"/>
        </w:rPr>
        <w:t>is</w:t>
      </w:r>
      <w:r w:rsidRPr="00F2559B">
        <w:rPr>
          <w:rFonts w:ascii="Rupee Foradian" w:hAnsi="Rupee Foradian"/>
          <w:bCs/>
          <w:color w:val="000000"/>
          <w:sz w:val="22"/>
          <w:szCs w:val="22"/>
        </w:rPr>
        <w:t>`</w:t>
      </w:r>
      <w:r w:rsidRPr="00F2559B">
        <w:rPr>
          <w:rFonts w:ascii="Arial Narrow" w:hAnsi="Arial Narrow"/>
          <w:bCs/>
          <w:color w:val="000000"/>
          <w:sz w:val="22"/>
          <w:szCs w:val="22"/>
        </w:rPr>
        <w:t>_________________________ (Rupees ________________________________________________________</w:t>
      </w:r>
    </w:p>
    <w:p w14:paraId="65DE274C" w14:textId="77777777" w:rsidR="00C35E13" w:rsidRPr="00F2559B" w:rsidRDefault="00C35E13" w:rsidP="00F062F7">
      <w:pPr>
        <w:pStyle w:val="BodyText"/>
        <w:jc w:val="both"/>
        <w:rPr>
          <w:rFonts w:ascii="Arial Narrow" w:hAnsi="Arial Narrow"/>
          <w:bCs/>
          <w:color w:val="000000"/>
          <w:sz w:val="22"/>
          <w:szCs w:val="22"/>
        </w:rPr>
      </w:pPr>
    </w:p>
    <w:p w14:paraId="1696787C"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 ________________________________________only).</w:t>
      </w:r>
    </w:p>
    <w:p w14:paraId="2598F9C6" w14:textId="77777777" w:rsidR="00C35E13" w:rsidRPr="00F2559B" w:rsidRDefault="00C35E13" w:rsidP="00C35E13">
      <w:pPr>
        <w:pStyle w:val="BodyText"/>
        <w:rPr>
          <w:rFonts w:ascii="Arial Narrow" w:hAnsi="Arial Narrow"/>
          <w:bCs/>
          <w:color w:val="000000"/>
          <w:sz w:val="22"/>
          <w:szCs w:val="22"/>
        </w:rPr>
      </w:pPr>
    </w:p>
    <w:p w14:paraId="78B2FAC4" w14:textId="77777777" w:rsidR="00C35E13" w:rsidRPr="00F2559B" w:rsidRDefault="00C35E13" w:rsidP="00C35E13">
      <w:pPr>
        <w:pStyle w:val="BodyText"/>
        <w:jc w:val="center"/>
        <w:rPr>
          <w:rFonts w:ascii="Arial Narrow" w:hAnsi="Arial Narrow"/>
          <w:bCs/>
          <w:color w:val="000000"/>
          <w:sz w:val="36"/>
          <w:szCs w:val="36"/>
          <w:u w:val="single"/>
        </w:rPr>
      </w:pPr>
    </w:p>
    <w:p w14:paraId="054B293E"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Date                                                                                                                                             </w:t>
      </w:r>
    </w:p>
    <w:p w14:paraId="2F79E2B3"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Signature </w:t>
      </w:r>
    </w:p>
    <w:p w14:paraId="71FAC930"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(Name &amp; Designation of the Inspecting Official/s)</w:t>
      </w:r>
    </w:p>
    <w:p w14:paraId="3D052050" w14:textId="77777777" w:rsidR="00C35E13" w:rsidRPr="00F2559B" w:rsidRDefault="00C35E13" w:rsidP="00C35E13">
      <w:pPr>
        <w:pStyle w:val="BodyText"/>
        <w:rPr>
          <w:rFonts w:ascii="Arial Narrow" w:hAnsi="Arial Narrow"/>
          <w:bCs/>
          <w:color w:val="000000"/>
          <w:sz w:val="22"/>
          <w:szCs w:val="22"/>
        </w:rPr>
      </w:pPr>
    </w:p>
    <w:p w14:paraId="08B569DE"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Countersigned </w:t>
      </w:r>
    </w:p>
    <w:p w14:paraId="32AB2418" w14:textId="77777777" w:rsidR="00DE4A53" w:rsidRPr="00F2559B" w:rsidRDefault="00C35E13" w:rsidP="00C35E13">
      <w:pPr>
        <w:rPr>
          <w:rFonts w:ascii="Arial Narrow" w:hAnsi="Arial Narrow"/>
          <w:bCs/>
          <w:color w:val="000000"/>
          <w:sz w:val="22"/>
          <w:szCs w:val="22"/>
        </w:rPr>
      </w:pPr>
      <w:r w:rsidRPr="00F2559B">
        <w:rPr>
          <w:rFonts w:ascii="Arial Narrow" w:hAnsi="Arial Narrow"/>
          <w:bCs/>
          <w:color w:val="000000"/>
          <w:sz w:val="22"/>
          <w:szCs w:val="22"/>
        </w:rPr>
        <w:t>(BRANCH MANAGER)</w:t>
      </w:r>
    </w:p>
    <w:p w14:paraId="6A947A44" w14:textId="77777777" w:rsidR="001C40A0" w:rsidRPr="00F2559B" w:rsidRDefault="001C40A0" w:rsidP="00C35E13">
      <w:pPr>
        <w:rPr>
          <w:rFonts w:ascii="Arial Narrow" w:hAnsi="Arial Narrow"/>
          <w:bCs/>
          <w:color w:val="000000"/>
          <w:sz w:val="22"/>
          <w:szCs w:val="22"/>
        </w:rPr>
      </w:pPr>
    </w:p>
    <w:tbl>
      <w:tblPr>
        <w:tblW w:w="4578" w:type="pct"/>
        <w:jc w:val="center"/>
        <w:tblLook w:val="0000" w:firstRow="0" w:lastRow="0" w:firstColumn="0" w:lastColumn="0" w:noHBand="0" w:noVBand="0"/>
      </w:tblPr>
      <w:tblGrid>
        <w:gridCol w:w="462"/>
        <w:gridCol w:w="2681"/>
        <w:gridCol w:w="5115"/>
      </w:tblGrid>
      <w:tr w:rsidR="001C40A0" w:rsidRPr="00F2559B" w14:paraId="365EF015"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D2382D4" w14:textId="77777777" w:rsidR="001C40A0" w:rsidRPr="00F2559B" w:rsidRDefault="001C40A0" w:rsidP="003D09ED">
            <w:pPr>
              <w:pStyle w:val="Default"/>
              <w:spacing w:line="276" w:lineRule="auto"/>
              <w:rPr>
                <w:rFonts w:ascii="Arial Narrow" w:hAnsi="Arial Narrow" w:cs="Arial"/>
                <w:b/>
                <w:sz w:val="22"/>
                <w:szCs w:val="22"/>
              </w:rPr>
            </w:pPr>
            <w:r w:rsidRPr="00F2559B">
              <w:rPr>
                <w:rFonts w:ascii="Arial Narrow" w:hAnsi="Arial Narrow" w:cs="Arial"/>
                <w:b/>
                <w:sz w:val="22"/>
                <w:szCs w:val="22"/>
              </w:rPr>
              <w:t xml:space="preserve">Enclosures </w:t>
            </w:r>
          </w:p>
        </w:tc>
      </w:tr>
      <w:tr w:rsidR="001C40A0" w:rsidRPr="00F2559B" w14:paraId="44AB22C0"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32D3323" w14:textId="77777777"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280FB9EE" w14:textId="77777777" w:rsidR="001C40A0" w:rsidRPr="00F2559B" w:rsidRDefault="001C40A0" w:rsidP="003D09ED">
            <w:pPr>
              <w:pStyle w:val="Default"/>
              <w:spacing w:line="276" w:lineRule="auto"/>
              <w:jc w:val="both"/>
              <w:rPr>
                <w:rFonts w:ascii="Arial Narrow" w:hAnsi="Arial Narrow" w:cs="Arial"/>
                <w:sz w:val="22"/>
                <w:szCs w:val="22"/>
              </w:rPr>
            </w:pPr>
            <w:r w:rsidRPr="00F2559B">
              <w:rPr>
                <w:rFonts w:ascii="Arial Narrow" w:hAnsi="Arial Narrow" w:cs="Arial"/>
                <w:sz w:val="22"/>
                <w:szCs w:val="22"/>
              </w:rPr>
              <w:t>Declaration-cum-undertaking from the valuer (</w:t>
            </w:r>
            <w:r w:rsidR="003D09ED" w:rsidRPr="00F2559B">
              <w:rPr>
                <w:rFonts w:ascii="Arial Narrow" w:hAnsi="Arial Narrow" w:cs="Arial"/>
                <w:sz w:val="22"/>
                <w:szCs w:val="22"/>
              </w:rPr>
              <w:t>Annexure</w:t>
            </w:r>
            <w:r w:rsidRPr="00F2559B">
              <w:rPr>
                <w:rFonts w:ascii="Arial Narrow" w:hAnsi="Arial Narrow" w:cs="Arial"/>
                <w:sz w:val="22"/>
                <w:szCs w:val="22"/>
              </w:rPr>
              <w:t>- IV)</w:t>
            </w:r>
          </w:p>
        </w:tc>
        <w:tc>
          <w:tcPr>
            <w:tcW w:w="3097" w:type="pct"/>
            <w:tcBorders>
              <w:top w:val="single" w:sz="4" w:space="0" w:color="000000"/>
              <w:left w:val="single" w:sz="4" w:space="0" w:color="000000"/>
              <w:bottom w:val="single" w:sz="4" w:space="0" w:color="000000"/>
              <w:right w:val="single" w:sz="4" w:space="0" w:color="000000"/>
            </w:tcBorders>
          </w:tcPr>
          <w:p w14:paraId="7E5CAECE" w14:textId="77777777" w:rsidR="001C40A0" w:rsidRPr="00F2559B" w:rsidRDefault="001C40A0" w:rsidP="003D09ED">
            <w:pPr>
              <w:pStyle w:val="Default"/>
              <w:jc w:val="both"/>
              <w:rPr>
                <w:rFonts w:ascii="Arial Narrow" w:hAnsi="Arial Narrow" w:cs="Arial"/>
                <w:sz w:val="22"/>
                <w:szCs w:val="22"/>
              </w:rPr>
            </w:pPr>
            <w:r w:rsidRPr="00F2559B">
              <w:rPr>
                <w:rFonts w:ascii="Arial Narrow" w:hAnsi="Arial Narrow" w:cs="Arial"/>
                <w:sz w:val="22"/>
                <w:szCs w:val="22"/>
              </w:rPr>
              <w:t>Attached</w:t>
            </w:r>
          </w:p>
        </w:tc>
      </w:tr>
      <w:tr w:rsidR="001C40A0" w:rsidRPr="00F2559B" w14:paraId="5F4FD689"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460FAC9" w14:textId="77777777"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4781E575" w14:textId="77777777" w:rsidR="001C40A0" w:rsidRPr="00F2559B" w:rsidRDefault="001C40A0" w:rsidP="001C40A0">
            <w:pPr>
              <w:pStyle w:val="Default"/>
              <w:spacing w:line="276" w:lineRule="auto"/>
              <w:jc w:val="both"/>
              <w:rPr>
                <w:rFonts w:ascii="Arial Narrow" w:hAnsi="Arial Narrow" w:cs="Arial"/>
                <w:sz w:val="22"/>
                <w:szCs w:val="22"/>
              </w:rPr>
            </w:pPr>
            <w:r w:rsidRPr="00F2559B">
              <w:rPr>
                <w:rFonts w:ascii="Arial Narrow" w:hAnsi="Arial Narrow" w:cs="Arial"/>
                <w:sz w:val="22"/>
                <w:szCs w:val="22"/>
              </w:rPr>
              <w:t>Model code of conduct for valuer - (Annexure V)</w:t>
            </w:r>
          </w:p>
        </w:tc>
        <w:tc>
          <w:tcPr>
            <w:tcW w:w="3097" w:type="pct"/>
            <w:tcBorders>
              <w:top w:val="single" w:sz="4" w:space="0" w:color="000000"/>
              <w:left w:val="single" w:sz="4" w:space="0" w:color="000000"/>
              <w:bottom w:val="single" w:sz="4" w:space="0" w:color="auto"/>
              <w:right w:val="single" w:sz="4" w:space="0" w:color="000000"/>
            </w:tcBorders>
          </w:tcPr>
          <w:p w14:paraId="5D4C9DD5" w14:textId="77777777" w:rsidR="001C40A0" w:rsidRPr="00F2559B" w:rsidRDefault="001C40A0" w:rsidP="003D09ED">
            <w:pPr>
              <w:pStyle w:val="Default"/>
              <w:jc w:val="both"/>
              <w:rPr>
                <w:b/>
              </w:rPr>
            </w:pPr>
            <w:r w:rsidRPr="00F2559B">
              <w:rPr>
                <w:rFonts w:ascii="Arial Narrow" w:hAnsi="Arial Narrow" w:cs="Arial"/>
                <w:sz w:val="22"/>
                <w:szCs w:val="22"/>
              </w:rPr>
              <w:t>Attached</w:t>
            </w:r>
          </w:p>
        </w:tc>
      </w:tr>
    </w:tbl>
    <w:p w14:paraId="14E61DAA" w14:textId="77777777" w:rsidR="001C40A0" w:rsidRPr="00F2559B" w:rsidRDefault="001C40A0" w:rsidP="00C35E13">
      <w:pPr>
        <w:rPr>
          <w:rFonts w:ascii="Arial Narrow" w:hAnsi="Arial Narrow"/>
          <w:bCs/>
          <w:color w:val="000000"/>
          <w:sz w:val="22"/>
          <w:szCs w:val="22"/>
        </w:rPr>
      </w:pPr>
    </w:p>
    <w:p w14:paraId="5B0CB8B4" w14:textId="77777777" w:rsidR="004D1F03" w:rsidRPr="00F2559B" w:rsidRDefault="004D1F03" w:rsidP="004D1F03">
      <w:pPr>
        <w:pStyle w:val="BodyText"/>
        <w:spacing w:before="76"/>
        <w:ind w:right="655"/>
        <w:rPr>
          <w:color w:val="000000"/>
        </w:rPr>
      </w:pPr>
    </w:p>
    <w:p w14:paraId="1216C934" w14:textId="77777777" w:rsidR="00747B00" w:rsidRDefault="00747B00" w:rsidP="004D1F03">
      <w:pPr>
        <w:pStyle w:val="BodyText"/>
        <w:spacing w:before="76"/>
        <w:ind w:right="655"/>
        <w:jc w:val="right"/>
        <w:rPr>
          <w:color w:val="000000"/>
        </w:rPr>
      </w:pPr>
    </w:p>
    <w:p w14:paraId="0F319461" w14:textId="77777777" w:rsidR="00747B00" w:rsidRDefault="00747B00" w:rsidP="004D1F03">
      <w:pPr>
        <w:pStyle w:val="BodyText"/>
        <w:spacing w:before="76"/>
        <w:ind w:right="655"/>
        <w:jc w:val="right"/>
        <w:rPr>
          <w:color w:val="000000"/>
        </w:rPr>
      </w:pPr>
    </w:p>
    <w:p w14:paraId="7C160176" w14:textId="01834B7B" w:rsidR="00747B00" w:rsidRDefault="00747B00" w:rsidP="004D1F03">
      <w:pPr>
        <w:pStyle w:val="BodyText"/>
        <w:spacing w:before="76"/>
        <w:ind w:right="655"/>
        <w:jc w:val="right"/>
        <w:rPr>
          <w:color w:val="000000"/>
        </w:rPr>
      </w:pPr>
    </w:p>
    <w:p w14:paraId="24F3619C" w14:textId="77777777" w:rsidR="008D548E" w:rsidRDefault="008D548E" w:rsidP="004D1F03">
      <w:pPr>
        <w:pStyle w:val="BodyText"/>
        <w:spacing w:before="76"/>
        <w:ind w:right="655"/>
        <w:jc w:val="right"/>
        <w:rPr>
          <w:color w:val="000000"/>
        </w:rPr>
      </w:pPr>
    </w:p>
    <w:p w14:paraId="7342FCDB" w14:textId="77777777" w:rsidR="00ED0156" w:rsidRPr="00F2559B" w:rsidRDefault="003D09ED" w:rsidP="004D1F03">
      <w:pPr>
        <w:pStyle w:val="BodyText"/>
        <w:spacing w:before="76"/>
        <w:ind w:right="655"/>
        <w:jc w:val="right"/>
        <w:rPr>
          <w:rFonts w:ascii="Arial Narrow" w:hAnsi="Arial Narrow"/>
          <w:b/>
          <w:color w:val="000000"/>
        </w:rPr>
      </w:pPr>
      <w:r w:rsidRPr="00F2559B">
        <w:rPr>
          <w:color w:val="000000"/>
        </w:rPr>
        <w:lastRenderedPageBreak/>
        <w:t>(</w:t>
      </w:r>
      <w:r w:rsidRPr="00F2559B">
        <w:rPr>
          <w:rFonts w:ascii="Arial Narrow" w:hAnsi="Arial Narrow"/>
          <w:b/>
          <w:color w:val="000000"/>
        </w:rPr>
        <w:t>Annexure-</w:t>
      </w:r>
      <w:r w:rsidR="00ED0156" w:rsidRPr="00F2559B">
        <w:rPr>
          <w:rFonts w:ascii="Arial Narrow" w:hAnsi="Arial Narrow"/>
          <w:b/>
          <w:color w:val="000000"/>
        </w:rPr>
        <w:t>I</w:t>
      </w:r>
      <w:r w:rsidRPr="00F2559B">
        <w:rPr>
          <w:rFonts w:ascii="Arial Narrow" w:hAnsi="Arial Narrow"/>
          <w:b/>
          <w:color w:val="000000"/>
        </w:rPr>
        <w:t>)</w:t>
      </w:r>
    </w:p>
    <w:p w14:paraId="6BEB5A76" w14:textId="77777777" w:rsidR="00ED0156" w:rsidRPr="00F2559B" w:rsidRDefault="00ED0156" w:rsidP="00ED0156">
      <w:pPr>
        <w:pStyle w:val="BodyText"/>
        <w:spacing w:before="9"/>
        <w:rPr>
          <w:rFonts w:ascii="Arial Narrow" w:hAnsi="Arial Narrow"/>
          <w:color w:val="000000"/>
          <w:sz w:val="12"/>
        </w:rPr>
      </w:pPr>
    </w:p>
    <w:p w14:paraId="3EFA5947" w14:textId="77777777" w:rsidR="00ED0156" w:rsidRPr="00F2559B" w:rsidRDefault="00ED0156" w:rsidP="003D09ED">
      <w:pPr>
        <w:pStyle w:val="BodyText"/>
        <w:spacing w:before="92"/>
        <w:jc w:val="center"/>
        <w:rPr>
          <w:rFonts w:ascii="Arial Narrow" w:hAnsi="Arial Narrow"/>
          <w:b/>
          <w:color w:val="000000"/>
        </w:rPr>
      </w:pPr>
      <w:r w:rsidRPr="00F2559B">
        <w:rPr>
          <w:rFonts w:ascii="Arial Narrow" w:hAnsi="Arial Narrow"/>
          <w:b/>
          <w:color w:val="000000"/>
          <w:w w:val="105"/>
        </w:rPr>
        <w:t>DECLARATION</w:t>
      </w:r>
      <w:r w:rsidR="003D09ED" w:rsidRPr="00F2559B">
        <w:rPr>
          <w:rFonts w:ascii="Arial Narrow" w:hAnsi="Arial Narrow"/>
          <w:b/>
          <w:color w:val="000000"/>
          <w:w w:val="105"/>
        </w:rPr>
        <w:t>-CUM-UNDERTAKING</w:t>
      </w:r>
    </w:p>
    <w:p w14:paraId="253FCEBD" w14:textId="77777777" w:rsidR="00ED0156" w:rsidRPr="00F2559B" w:rsidRDefault="00ED0156" w:rsidP="00ED0156">
      <w:pPr>
        <w:pStyle w:val="BodyText"/>
        <w:rPr>
          <w:rFonts w:ascii="Arial Narrow" w:hAnsi="Arial Narrow"/>
          <w:color w:val="000000"/>
          <w:sz w:val="13"/>
        </w:rPr>
      </w:pPr>
    </w:p>
    <w:p w14:paraId="1BEAE940" w14:textId="77777777" w:rsidR="00F12A95" w:rsidRPr="000269F2" w:rsidRDefault="00F12A95" w:rsidP="00F12A95">
      <w:pPr>
        <w:pStyle w:val="BodyText"/>
        <w:spacing w:before="92"/>
        <w:ind w:left="220"/>
        <w:rPr>
          <w:rFonts w:ascii="Arial Narrow" w:hAnsi="Arial Narrow"/>
          <w:color w:val="000000"/>
          <w:sz w:val="22"/>
          <w:szCs w:val="22"/>
        </w:rPr>
      </w:pPr>
      <w:r w:rsidRPr="000269F2">
        <w:rPr>
          <w:rFonts w:ascii="Arial Narrow" w:hAnsi="Arial Narrow"/>
          <w:color w:val="000000"/>
          <w:w w:val="105"/>
          <w:sz w:val="22"/>
          <w:szCs w:val="22"/>
        </w:rPr>
        <w:t xml:space="preserve">I, </w:t>
      </w:r>
      <w:r w:rsidR="00D827D1" w:rsidRPr="000269F2">
        <w:rPr>
          <w:rFonts w:ascii="Arial Narrow" w:hAnsi="Arial Narrow"/>
          <w:color w:val="000000"/>
          <w:w w:val="105"/>
          <w:sz w:val="22"/>
          <w:szCs w:val="22"/>
        </w:rPr>
        <w:t>Manoj</w:t>
      </w:r>
      <w:r w:rsidRPr="000269F2">
        <w:rPr>
          <w:rFonts w:ascii="Arial Narrow" w:hAnsi="Arial Narrow"/>
          <w:color w:val="000000"/>
          <w:w w:val="105"/>
          <w:sz w:val="22"/>
          <w:szCs w:val="22"/>
        </w:rPr>
        <w:t xml:space="preserve"> Chalikwar son of Shri. Baburao Chalikwar do hereby solemnly affirm and state that:</w:t>
      </w:r>
    </w:p>
    <w:p w14:paraId="1E0305C2" w14:textId="77777777" w:rsidR="00F12A95" w:rsidRPr="000269F2" w:rsidRDefault="00F12A95" w:rsidP="00F12A95">
      <w:pPr>
        <w:pStyle w:val="BodyText"/>
        <w:spacing w:before="6"/>
        <w:rPr>
          <w:rFonts w:ascii="Arial Narrow" w:hAnsi="Arial Narrow"/>
          <w:color w:val="000000"/>
          <w:sz w:val="22"/>
          <w:szCs w:val="22"/>
        </w:rPr>
      </w:pPr>
    </w:p>
    <w:p w14:paraId="75009E38"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I am a citizen of India.</w:t>
      </w:r>
    </w:p>
    <w:p w14:paraId="33C2B3C5" w14:textId="77777777"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14:paraId="4F7755EC"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02811E8" w14:textId="77777777" w:rsidR="00F12A95" w:rsidRPr="000269F2" w:rsidRDefault="000049AE"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r>
        <w:rPr>
          <w:rFonts w:ascii="Arial Narrow" w:hAnsi="Arial Narrow"/>
          <w:color w:val="000000"/>
          <w:w w:val="105"/>
          <w:sz w:val="22"/>
          <w:szCs w:val="22"/>
        </w:rPr>
        <w:t xml:space="preserve">                                                                                                                                              </w:t>
      </w:r>
      <w:r w:rsidR="00FE787A">
        <w:rPr>
          <w:rFonts w:ascii="Arial Narrow" w:hAnsi="Arial Narrow"/>
          <w:color w:val="000000"/>
          <w:w w:val="105"/>
          <w:sz w:val="22"/>
          <w:szCs w:val="22"/>
        </w:rPr>
        <w:t xml:space="preserve">                        </w:t>
      </w:r>
    </w:p>
    <w:p w14:paraId="0C43BC96"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The information furnished in my valuation report </w:t>
      </w:r>
      <w:r w:rsidRPr="00E01114">
        <w:rPr>
          <w:rFonts w:ascii="Arial Narrow" w:hAnsi="Arial Narrow"/>
          <w:color w:val="000000" w:themeColor="text1"/>
          <w:w w:val="105"/>
          <w:sz w:val="22"/>
          <w:szCs w:val="22"/>
        </w:rPr>
        <w:t xml:space="preserve">dated </w:t>
      </w:r>
      <w:r w:rsidR="0023082E">
        <w:rPr>
          <w:rFonts w:ascii="Arial Narrow" w:hAnsi="Arial Narrow"/>
          <w:color w:val="000000" w:themeColor="text1"/>
          <w:w w:val="105"/>
          <w:sz w:val="22"/>
          <w:szCs w:val="22"/>
        </w:rPr>
        <w:t>11.03.2024</w:t>
      </w:r>
      <w:r w:rsidRPr="00E01114">
        <w:rPr>
          <w:rFonts w:ascii="Arial Narrow" w:hAnsi="Arial Narrow"/>
          <w:color w:val="000000" w:themeColor="text1"/>
          <w:w w:val="105"/>
          <w:sz w:val="22"/>
          <w:szCs w:val="22"/>
        </w:rPr>
        <w:t>is</w:t>
      </w:r>
      <w:r w:rsidRPr="000269F2">
        <w:rPr>
          <w:rFonts w:ascii="Arial Narrow" w:hAnsi="Arial Narrow"/>
          <w:color w:val="000000"/>
          <w:w w:val="105"/>
          <w:sz w:val="22"/>
          <w:szCs w:val="22"/>
        </w:rPr>
        <w:t xml:space="preserve"> true and correct to the best of my knowledge and belief and I have made an impartial and true valuation of the property.</w:t>
      </w:r>
    </w:p>
    <w:p w14:paraId="1DA68F06" w14:textId="77777777" w:rsidR="00F12A95" w:rsidRPr="000269F2" w:rsidRDefault="00F12A95" w:rsidP="00F12A95">
      <w:pPr>
        <w:pStyle w:val="ListParagraph"/>
        <w:ind w:left="940" w:right="601"/>
        <w:jc w:val="both"/>
        <w:rPr>
          <w:rFonts w:ascii="Arial Narrow" w:hAnsi="Arial Narrow"/>
          <w:color w:val="000000"/>
          <w:sz w:val="22"/>
          <w:szCs w:val="22"/>
        </w:rPr>
      </w:pPr>
    </w:p>
    <w:p w14:paraId="19C9AC6D" w14:textId="0C6BD059" w:rsidR="00F12A95" w:rsidRPr="000269F2" w:rsidRDefault="003D4049"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 </w:t>
      </w:r>
      <w:r w:rsidR="00F12A95" w:rsidRPr="000269F2">
        <w:rPr>
          <w:rFonts w:ascii="Arial Narrow" w:hAnsi="Arial Narrow"/>
          <w:color w:val="000000"/>
          <w:w w:val="105"/>
          <w:sz w:val="22"/>
          <w:szCs w:val="22"/>
        </w:rPr>
        <w:t xml:space="preserve">my authorized representative </w:t>
      </w:r>
      <w:r w:rsidR="008D548E" w:rsidRPr="000269F2">
        <w:rPr>
          <w:rFonts w:ascii="Arial Narrow" w:hAnsi="Arial Narrow"/>
          <w:color w:val="000000"/>
          <w:w w:val="105"/>
          <w:sz w:val="22"/>
          <w:szCs w:val="22"/>
        </w:rPr>
        <w:t>has</w:t>
      </w:r>
      <w:r w:rsidR="00F12A95" w:rsidRPr="000269F2">
        <w:rPr>
          <w:rFonts w:ascii="Arial Narrow" w:hAnsi="Arial Narrow"/>
          <w:color w:val="000000"/>
          <w:w w:val="105"/>
          <w:sz w:val="22"/>
          <w:szCs w:val="22"/>
        </w:rPr>
        <w:t xml:space="preserve"> personally inspected the property </w:t>
      </w:r>
      <w:r w:rsidR="00F12A95" w:rsidRPr="00AE5B1F">
        <w:rPr>
          <w:rFonts w:ascii="Arial Narrow" w:hAnsi="Arial Narrow"/>
          <w:color w:val="000000" w:themeColor="text1"/>
          <w:w w:val="105"/>
          <w:sz w:val="22"/>
          <w:szCs w:val="22"/>
        </w:rPr>
        <w:t xml:space="preserve">on </w:t>
      </w:r>
      <w:r w:rsidR="009D4C24">
        <w:rPr>
          <w:rFonts w:ascii="Arial Narrow" w:hAnsi="Arial Narrow"/>
          <w:color w:val="000000" w:themeColor="text1"/>
          <w:w w:val="105"/>
          <w:sz w:val="22"/>
          <w:szCs w:val="22"/>
        </w:rPr>
        <w:t>11.</w:t>
      </w:r>
      <w:r w:rsidR="008D548E">
        <w:rPr>
          <w:rFonts w:ascii="Arial Narrow" w:hAnsi="Arial Narrow"/>
          <w:color w:val="000000" w:themeColor="text1"/>
          <w:w w:val="105"/>
          <w:sz w:val="22"/>
          <w:szCs w:val="22"/>
        </w:rPr>
        <w:t>03. 2024.The</w:t>
      </w:r>
      <w:r w:rsidR="00F12A95" w:rsidRPr="000269F2">
        <w:rPr>
          <w:rFonts w:ascii="Arial Narrow" w:hAnsi="Arial Narrow"/>
          <w:color w:val="000000"/>
          <w:w w:val="105"/>
          <w:sz w:val="22"/>
          <w:szCs w:val="22"/>
        </w:rPr>
        <w:t xml:space="preserve"> work is not sub - contracted to any other valuer and carried out by myself.</w:t>
      </w:r>
    </w:p>
    <w:p w14:paraId="68E8A3DE"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3FE3666C"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Valuation report is submitted in the format as prescribed by the bank.</w:t>
      </w:r>
    </w:p>
    <w:p w14:paraId="11DD10DC"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68DC704E"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depanelled / delisted by any other bank and in case any such depanelment by other banks during my empanelment with you, I will inform you within 3 days of such depanelment.</w:t>
      </w:r>
    </w:p>
    <w:p w14:paraId="6BCD5CDD"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40708624"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removed / dismissed from service / employment earlier.</w:t>
      </w:r>
    </w:p>
    <w:p w14:paraId="37D6F6A9" w14:textId="77777777" w:rsidR="00F12A95" w:rsidRPr="000269F2" w:rsidRDefault="00F12A95" w:rsidP="00F12A95">
      <w:pPr>
        <w:pStyle w:val="ListParagraph"/>
        <w:tabs>
          <w:tab w:val="left" w:pos="939"/>
          <w:tab w:val="left" w:pos="940"/>
        </w:tabs>
        <w:spacing w:before="11"/>
        <w:ind w:left="940" w:right="601"/>
        <w:jc w:val="both"/>
        <w:rPr>
          <w:rFonts w:ascii="Arial Narrow" w:hAnsi="Arial Narrow"/>
          <w:color w:val="000000"/>
          <w:sz w:val="22"/>
          <w:szCs w:val="22"/>
        </w:rPr>
      </w:pPr>
    </w:p>
    <w:p w14:paraId="4CC1743B"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convicted of any offence and sentenced to a term of imprisonment</w:t>
      </w:r>
    </w:p>
    <w:p w14:paraId="3494D62C" w14:textId="77777777" w:rsidR="00F12A95" w:rsidRPr="000269F2" w:rsidRDefault="00F12A95" w:rsidP="00F12A95">
      <w:pPr>
        <w:pStyle w:val="ListParagraph"/>
        <w:tabs>
          <w:tab w:val="left" w:pos="939"/>
          <w:tab w:val="left" w:pos="940"/>
        </w:tabs>
        <w:ind w:left="940" w:right="601"/>
        <w:jc w:val="both"/>
        <w:rPr>
          <w:rFonts w:ascii="Arial Narrow" w:hAnsi="Arial Narrow"/>
          <w:color w:val="000000"/>
          <w:sz w:val="22"/>
          <w:szCs w:val="22"/>
        </w:rPr>
      </w:pPr>
    </w:p>
    <w:p w14:paraId="4CE92E8D"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found guilty of misconduct in my professional capacity.</w:t>
      </w:r>
    </w:p>
    <w:p w14:paraId="28ABA586"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5BF9D866"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declared to be unsound mind</w:t>
      </w:r>
    </w:p>
    <w:p w14:paraId="1AEFAF47"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7823F1AF"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bankrupt, or has not applied to be adjudicated as a bankrupt;</w:t>
      </w:r>
    </w:p>
    <w:p w14:paraId="15FBBDF0"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75B2614C"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insolvent.</w:t>
      </w:r>
    </w:p>
    <w:p w14:paraId="574B9AE4"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0A820774"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3964B2D3" w14:textId="77777777" w:rsidR="00496681" w:rsidRPr="000269F2" w:rsidRDefault="00496681" w:rsidP="00496681">
      <w:pPr>
        <w:pStyle w:val="ListParagraph"/>
        <w:rPr>
          <w:rFonts w:ascii="Arial Narrow" w:hAnsi="Arial Narrow"/>
          <w:color w:val="000000"/>
          <w:sz w:val="22"/>
          <w:szCs w:val="22"/>
        </w:rPr>
      </w:pPr>
    </w:p>
    <w:p w14:paraId="4923D25C"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not been convicted of an offence connected with any proceeding under the Income Tax Act 1961, Wealth Tax Act 1957 or Gift Tax Act 1958 and </w:t>
      </w:r>
    </w:p>
    <w:p w14:paraId="7E49EFF4"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7587705A"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My PAN Card number as applicable is </w:t>
      </w:r>
      <w:r w:rsidR="00EF7FE1" w:rsidRPr="000269F2">
        <w:rPr>
          <w:rFonts w:ascii="Arial Narrow" w:hAnsi="Arial Narrow"/>
          <w:color w:val="000000"/>
          <w:w w:val="105"/>
          <w:sz w:val="22"/>
          <w:szCs w:val="22"/>
        </w:rPr>
        <w:t>AERPC9086P</w:t>
      </w:r>
    </w:p>
    <w:p w14:paraId="67EE31B1"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37F53D07"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undertake to keep you informed of any events or happenings which would make me ineligible for empanelment as a valuer</w:t>
      </w:r>
    </w:p>
    <w:p w14:paraId="5632F455"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7BD442F5"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lastRenderedPageBreak/>
        <w:t>I have not concealed or suppressed any material information, facts and records and I have made a complete and full disclosure</w:t>
      </w:r>
    </w:p>
    <w:p w14:paraId="1919A84B"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0859FF52"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read the   Handbook   on   </w:t>
      </w:r>
      <w:r w:rsidR="0020113D" w:rsidRPr="000269F2">
        <w:rPr>
          <w:rFonts w:ascii="Arial Narrow" w:hAnsi="Arial Narrow"/>
          <w:color w:val="000000"/>
          <w:w w:val="105"/>
          <w:sz w:val="22"/>
          <w:szCs w:val="22"/>
        </w:rPr>
        <w:t>Policy, Standards</w:t>
      </w:r>
      <w:r w:rsidRPr="000269F2">
        <w:rPr>
          <w:rFonts w:ascii="Arial Narrow" w:hAnsi="Arial Narrow"/>
          <w:color w:val="000000"/>
          <w:w w:val="105"/>
          <w:sz w:val="22"/>
          <w:szCs w:val="22"/>
        </w:rPr>
        <w:t xml:space="preserve">   and   procedure   for   Real   Estate Valuation, 2011 of the IBA and this report is in conformity to the "Standards" enshrined for valuation in the Part - B of the above handbook to the best of my ability.</w:t>
      </w:r>
    </w:p>
    <w:p w14:paraId="7FA4977F" w14:textId="77777777" w:rsidR="00F12A95" w:rsidRPr="000269F2" w:rsidRDefault="00F12A95" w:rsidP="00F12A95">
      <w:pPr>
        <w:pStyle w:val="ListParagraph"/>
        <w:ind w:left="940" w:right="601"/>
        <w:jc w:val="both"/>
        <w:rPr>
          <w:rFonts w:ascii="Arial Narrow" w:hAnsi="Arial Narrow"/>
          <w:color w:val="000000"/>
          <w:sz w:val="22"/>
          <w:szCs w:val="22"/>
        </w:rPr>
      </w:pPr>
    </w:p>
    <w:p w14:paraId="6854D181"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sz w:val="22"/>
          <w:szCs w:val="22"/>
        </w:rPr>
      </w:pPr>
      <w:r w:rsidRPr="000269F2">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8F63122" w14:textId="77777777" w:rsidR="00F12A95" w:rsidRPr="000269F2" w:rsidRDefault="00F12A95" w:rsidP="00F12A95">
      <w:pPr>
        <w:pStyle w:val="BodyText"/>
        <w:spacing w:before="1"/>
        <w:rPr>
          <w:rFonts w:ascii="Arial Narrow" w:hAnsi="Arial Narrow"/>
          <w:color w:val="000000"/>
          <w:sz w:val="22"/>
          <w:szCs w:val="22"/>
        </w:rPr>
      </w:pPr>
    </w:p>
    <w:p w14:paraId="37C7B513"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sz w:val="22"/>
          <w:szCs w:val="22"/>
        </w:rPr>
      </w:pPr>
      <w:r w:rsidRPr="000269F2">
        <w:rPr>
          <w:rFonts w:ascii="Arial Narrow" w:hAnsi="Arial Narrow"/>
          <w:color w:val="000000"/>
          <w:w w:val="105"/>
          <w:sz w:val="22"/>
          <w:szCs w:val="22"/>
        </w:rPr>
        <w:t>I abide by the Model Code of Conduct for empanelment of valuer in the Bank. (</w:t>
      </w:r>
      <w:r w:rsidR="0020113D" w:rsidRPr="000269F2">
        <w:rPr>
          <w:rFonts w:ascii="Arial Narrow" w:hAnsi="Arial Narrow"/>
          <w:color w:val="000000"/>
          <w:w w:val="105"/>
          <w:sz w:val="22"/>
          <w:szCs w:val="22"/>
        </w:rPr>
        <w:t>Annexure V</w:t>
      </w:r>
      <w:r w:rsidRPr="000269F2">
        <w:rPr>
          <w:rFonts w:ascii="Arial Narrow" w:hAnsi="Arial Narrow"/>
          <w:color w:val="000000"/>
          <w:w w:val="105"/>
          <w:sz w:val="22"/>
          <w:szCs w:val="22"/>
        </w:rPr>
        <w:t xml:space="preserve"> - A signed copy of same </w:t>
      </w:r>
      <w:r w:rsidRPr="000269F2">
        <w:rPr>
          <w:rFonts w:ascii="Arial Narrow" w:hAnsi="Arial Narrow"/>
          <w:color w:val="000000"/>
          <w:spacing w:val="2"/>
          <w:w w:val="105"/>
          <w:sz w:val="22"/>
          <w:szCs w:val="22"/>
        </w:rPr>
        <w:t xml:space="preserve">to </w:t>
      </w:r>
      <w:r w:rsidRPr="000269F2">
        <w:rPr>
          <w:rFonts w:ascii="Arial Narrow" w:hAnsi="Arial Narrow"/>
          <w:color w:val="000000"/>
          <w:w w:val="105"/>
          <w:sz w:val="22"/>
          <w:szCs w:val="22"/>
        </w:rPr>
        <w:t>be taken and kept along with this declaration)</w:t>
      </w:r>
    </w:p>
    <w:p w14:paraId="037A7DF0" w14:textId="77777777" w:rsidR="00F12A95" w:rsidRPr="000269F2" w:rsidRDefault="00F12A95" w:rsidP="00F12A95">
      <w:pPr>
        <w:pStyle w:val="BodyText"/>
        <w:spacing w:before="2"/>
        <w:rPr>
          <w:rFonts w:ascii="Arial Narrow" w:hAnsi="Arial Narrow"/>
          <w:color w:val="000000"/>
          <w:sz w:val="22"/>
          <w:szCs w:val="22"/>
        </w:rPr>
      </w:pPr>
    </w:p>
    <w:p w14:paraId="0D3E001C" w14:textId="77777777"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 xml:space="preserve">I am valuer registered with Insolvency &amp; Bankruptcy Board of India (IBBI) </w:t>
      </w:r>
    </w:p>
    <w:p w14:paraId="1E96F430" w14:textId="77777777" w:rsidR="00F12A95" w:rsidRPr="000269F2" w:rsidRDefault="00F12A95" w:rsidP="00F12A95">
      <w:pPr>
        <w:pStyle w:val="ListParagraph"/>
        <w:widowControl w:val="0"/>
        <w:tabs>
          <w:tab w:val="left" w:pos="939"/>
          <w:tab w:val="left" w:pos="940"/>
        </w:tabs>
        <w:autoSpaceDE w:val="0"/>
        <w:autoSpaceDN w:val="0"/>
        <w:ind w:left="0"/>
        <w:rPr>
          <w:rFonts w:ascii="Arial Narrow" w:hAnsi="Arial Narrow"/>
          <w:color w:val="000000"/>
          <w:sz w:val="22"/>
          <w:szCs w:val="22"/>
        </w:rPr>
      </w:pPr>
    </w:p>
    <w:p w14:paraId="202289E4"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sz w:val="22"/>
          <w:szCs w:val="22"/>
        </w:rPr>
        <w:t>My CIBIL Score and credit worthiness is as per Bank's guidelines.</w:t>
      </w:r>
    </w:p>
    <w:p w14:paraId="6810A8FF" w14:textId="77777777" w:rsidR="00F12A95" w:rsidRPr="000269F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sz w:val="22"/>
          <w:szCs w:val="22"/>
        </w:rPr>
      </w:pPr>
    </w:p>
    <w:p w14:paraId="62302F2D"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w w:val="105"/>
          <w:sz w:val="22"/>
          <w:szCs w:val="22"/>
        </w:rPr>
        <w:t>I am Director of the company, who is competent to sign this valuation report.</w:t>
      </w:r>
    </w:p>
    <w:p w14:paraId="6D8ECACE" w14:textId="77777777" w:rsidR="00F12A95" w:rsidRPr="000269F2" w:rsidRDefault="00F12A95" w:rsidP="00F12A95">
      <w:pPr>
        <w:pStyle w:val="BodyText"/>
        <w:rPr>
          <w:rFonts w:ascii="Arial Narrow" w:hAnsi="Arial Narrow"/>
          <w:color w:val="000000"/>
          <w:sz w:val="22"/>
          <w:szCs w:val="22"/>
        </w:rPr>
      </w:pPr>
    </w:p>
    <w:p w14:paraId="1A072B89" w14:textId="77777777"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I will undertake the valuation work on receipt of Letter of Engagement generated from the system (i.e. LLMS / LOS) only.</w:t>
      </w:r>
    </w:p>
    <w:p w14:paraId="201DF36C" w14:textId="77777777" w:rsidR="00F12A95" w:rsidRPr="000269F2" w:rsidRDefault="00F12A95" w:rsidP="00F12A95">
      <w:pPr>
        <w:pStyle w:val="ListParagraph"/>
        <w:widowControl w:val="0"/>
        <w:tabs>
          <w:tab w:val="left" w:pos="939"/>
          <w:tab w:val="left" w:pos="940"/>
        </w:tabs>
        <w:autoSpaceDE w:val="0"/>
        <w:autoSpaceDN w:val="0"/>
        <w:ind w:left="940"/>
        <w:rPr>
          <w:rFonts w:ascii="Arial Narrow" w:hAnsi="Arial Narrow"/>
          <w:color w:val="000000"/>
          <w:sz w:val="22"/>
          <w:szCs w:val="22"/>
        </w:rPr>
      </w:pPr>
    </w:p>
    <w:p w14:paraId="3810491B" w14:textId="77777777" w:rsidR="00E361DC" w:rsidRPr="00E361DC" w:rsidRDefault="00F12A95" w:rsidP="00450BB2">
      <w:pPr>
        <w:pStyle w:val="ListParagraph"/>
        <w:widowControl w:val="0"/>
        <w:numPr>
          <w:ilvl w:val="0"/>
          <w:numId w:val="19"/>
        </w:numPr>
        <w:tabs>
          <w:tab w:val="left" w:pos="939"/>
          <w:tab w:val="left" w:pos="940"/>
        </w:tabs>
        <w:autoSpaceDE w:val="0"/>
        <w:autoSpaceDN w:val="0"/>
        <w:rPr>
          <w:rFonts w:ascii="Arial Narrow" w:hAnsi="Arial Narrow"/>
          <w:color w:val="000000"/>
        </w:rPr>
      </w:pPr>
      <w:r w:rsidRPr="000269F2">
        <w:rPr>
          <w:rFonts w:ascii="Arial Narrow" w:hAnsi="Arial Narrow"/>
          <w:color w:val="000000"/>
          <w:w w:val="105"/>
          <w:sz w:val="22"/>
          <w:szCs w:val="22"/>
        </w:rPr>
        <w:t>Further, I hereby provide the following information</w:t>
      </w:r>
      <w:r w:rsidRPr="00F2559B">
        <w:rPr>
          <w:rFonts w:ascii="Arial Narrow" w:hAnsi="Arial Narrow"/>
          <w:color w:val="000000"/>
          <w:w w:val="105"/>
        </w:rPr>
        <w:t>.</w:t>
      </w:r>
    </w:p>
    <w:p w14:paraId="63D1669A"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7359FAF5"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5DFD811D"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14F15F7"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320A9C2B"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5C15E5A0"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F171A51"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459848B"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393EB0A6"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350B9637"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188E8184"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2E0B6E02"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07882064"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0C4F51C1"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5A002025"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51DE0CC6"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E9CDFE5"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73463778"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7CAEA48" w14:textId="2694074F" w:rsidR="00DC0168" w:rsidRDefault="00DC0168" w:rsidP="00450BB2">
      <w:pPr>
        <w:widowControl w:val="0"/>
        <w:tabs>
          <w:tab w:val="left" w:pos="939"/>
          <w:tab w:val="left" w:pos="940"/>
        </w:tabs>
        <w:autoSpaceDE w:val="0"/>
        <w:autoSpaceDN w:val="0"/>
        <w:rPr>
          <w:rFonts w:ascii="Arial Narrow" w:hAnsi="Arial Narrow"/>
          <w:color w:val="000000"/>
        </w:rPr>
      </w:pPr>
    </w:p>
    <w:p w14:paraId="17E91F85" w14:textId="656ADF2C" w:rsidR="007B32AC" w:rsidRDefault="007B32AC" w:rsidP="00450BB2">
      <w:pPr>
        <w:widowControl w:val="0"/>
        <w:tabs>
          <w:tab w:val="left" w:pos="939"/>
          <w:tab w:val="left" w:pos="940"/>
        </w:tabs>
        <w:autoSpaceDE w:val="0"/>
        <w:autoSpaceDN w:val="0"/>
        <w:rPr>
          <w:rFonts w:ascii="Arial Narrow" w:hAnsi="Arial Narrow"/>
          <w:color w:val="000000"/>
        </w:rPr>
      </w:pPr>
    </w:p>
    <w:p w14:paraId="50007B1E" w14:textId="77777777" w:rsidR="007B32AC" w:rsidRDefault="007B32AC" w:rsidP="00450BB2">
      <w:pPr>
        <w:widowControl w:val="0"/>
        <w:tabs>
          <w:tab w:val="left" w:pos="939"/>
          <w:tab w:val="left" w:pos="940"/>
        </w:tabs>
        <w:autoSpaceDE w:val="0"/>
        <w:autoSpaceDN w:val="0"/>
        <w:rPr>
          <w:rFonts w:ascii="Arial Narrow" w:hAnsi="Arial Narrow"/>
          <w:color w:val="000000"/>
        </w:rPr>
      </w:pPr>
    </w:p>
    <w:p w14:paraId="6E8AB760"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5AA9DB4E"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14F1BDF" w14:textId="77777777" w:rsidR="00DC0168" w:rsidRPr="00450BB2" w:rsidRDefault="00DC0168" w:rsidP="00450BB2">
      <w:pPr>
        <w:widowControl w:val="0"/>
        <w:tabs>
          <w:tab w:val="left" w:pos="939"/>
          <w:tab w:val="left" w:pos="940"/>
        </w:tabs>
        <w:autoSpaceDE w:val="0"/>
        <w:autoSpaceDN w:val="0"/>
        <w:rPr>
          <w:rFonts w:ascii="Arial Narrow" w:hAnsi="Arial Narrow"/>
          <w:color w:val="000000"/>
        </w:rPr>
      </w:pPr>
    </w:p>
    <w:p w14:paraId="12ED205E" w14:textId="77777777" w:rsidR="00F572C7" w:rsidRPr="00756F26" w:rsidRDefault="00F572C7" w:rsidP="00F572C7">
      <w:pPr>
        <w:pStyle w:val="ListParagraph"/>
        <w:rPr>
          <w:rFonts w:ascii="Arial Narrow" w:hAnsi="Arial Narrow"/>
          <w:color w:val="000000"/>
          <w:sz w:val="6"/>
        </w:rPr>
      </w:pPr>
    </w:p>
    <w:tbl>
      <w:tblPr>
        <w:tblW w:w="92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3783"/>
        <w:gridCol w:w="4853"/>
      </w:tblGrid>
      <w:tr w:rsidR="00D52E3D" w:rsidRPr="00D60C4E" w14:paraId="104D1334" w14:textId="77777777" w:rsidTr="00D60C4E">
        <w:tc>
          <w:tcPr>
            <w:tcW w:w="612" w:type="dxa"/>
            <w:shd w:val="clear" w:color="auto" w:fill="auto"/>
          </w:tcPr>
          <w:p w14:paraId="2DFF6E45" w14:textId="77777777" w:rsidR="00D52E3D" w:rsidRPr="00D60C4E" w:rsidRDefault="00D52E3D" w:rsidP="00672186">
            <w:pPr>
              <w:pStyle w:val="TableParagraph"/>
              <w:spacing w:line="276" w:lineRule="auto"/>
              <w:rPr>
                <w:rFonts w:ascii="Arial Narrow" w:hAnsi="Arial Narrow"/>
                <w:b/>
                <w:color w:val="000000"/>
                <w:w w:val="110"/>
                <w:sz w:val="20"/>
                <w:szCs w:val="20"/>
              </w:rPr>
            </w:pPr>
            <w:r w:rsidRPr="00D60C4E">
              <w:rPr>
                <w:rFonts w:ascii="Arial Narrow" w:hAnsi="Arial Narrow"/>
                <w:b/>
                <w:color w:val="000000"/>
                <w:w w:val="110"/>
                <w:sz w:val="20"/>
                <w:szCs w:val="20"/>
              </w:rPr>
              <w:lastRenderedPageBreak/>
              <w:t>Sr.</w:t>
            </w:r>
          </w:p>
          <w:p w14:paraId="3B3628C7" w14:textId="77777777" w:rsidR="00D52E3D" w:rsidRPr="00D60C4E" w:rsidRDefault="00D52E3D" w:rsidP="00672186">
            <w:pPr>
              <w:pStyle w:val="TableParagraph"/>
              <w:spacing w:line="276" w:lineRule="auto"/>
              <w:rPr>
                <w:rFonts w:ascii="Arial Narrow" w:hAnsi="Arial Narrow"/>
                <w:b/>
                <w:color w:val="000000"/>
                <w:sz w:val="20"/>
                <w:szCs w:val="20"/>
              </w:rPr>
            </w:pPr>
            <w:r w:rsidRPr="00D60C4E">
              <w:rPr>
                <w:rFonts w:ascii="Arial Narrow" w:hAnsi="Arial Narrow"/>
                <w:b/>
                <w:color w:val="000000"/>
                <w:w w:val="110"/>
                <w:sz w:val="20"/>
                <w:szCs w:val="20"/>
              </w:rPr>
              <w:t>No.</w:t>
            </w:r>
          </w:p>
        </w:tc>
        <w:tc>
          <w:tcPr>
            <w:tcW w:w="3783" w:type="dxa"/>
            <w:shd w:val="clear" w:color="auto" w:fill="auto"/>
          </w:tcPr>
          <w:p w14:paraId="27C740B9" w14:textId="77777777" w:rsidR="00D52E3D" w:rsidRPr="00D60C4E" w:rsidRDefault="00D52E3D" w:rsidP="00672186">
            <w:pPr>
              <w:pStyle w:val="TableParagraph"/>
              <w:spacing w:line="276" w:lineRule="auto"/>
              <w:rPr>
                <w:rFonts w:ascii="Arial Narrow" w:hAnsi="Arial Narrow"/>
                <w:b/>
                <w:color w:val="000000"/>
                <w:sz w:val="20"/>
                <w:szCs w:val="20"/>
              </w:rPr>
            </w:pPr>
            <w:r w:rsidRPr="00D60C4E">
              <w:rPr>
                <w:rFonts w:ascii="Arial Narrow" w:hAnsi="Arial Narrow"/>
                <w:b/>
                <w:color w:val="000000"/>
                <w:w w:val="120"/>
                <w:sz w:val="20"/>
                <w:szCs w:val="20"/>
              </w:rPr>
              <w:t>Particulars</w:t>
            </w:r>
          </w:p>
        </w:tc>
        <w:tc>
          <w:tcPr>
            <w:tcW w:w="4853" w:type="dxa"/>
            <w:shd w:val="clear" w:color="auto" w:fill="auto"/>
          </w:tcPr>
          <w:p w14:paraId="220AB84C" w14:textId="77777777" w:rsidR="00D52E3D" w:rsidRPr="00D60C4E" w:rsidRDefault="00D52E3D" w:rsidP="00672186">
            <w:pPr>
              <w:pStyle w:val="TableParagraph"/>
              <w:spacing w:line="276" w:lineRule="auto"/>
              <w:jc w:val="both"/>
              <w:rPr>
                <w:rFonts w:ascii="Arial Narrow" w:hAnsi="Arial Narrow"/>
                <w:b/>
                <w:color w:val="000000"/>
                <w:sz w:val="20"/>
                <w:szCs w:val="20"/>
              </w:rPr>
            </w:pPr>
            <w:r w:rsidRPr="00D60C4E">
              <w:rPr>
                <w:rFonts w:ascii="Arial Narrow" w:hAnsi="Arial Narrow"/>
                <w:b/>
                <w:color w:val="000000"/>
                <w:w w:val="120"/>
                <w:sz w:val="20"/>
                <w:szCs w:val="20"/>
              </w:rPr>
              <w:t>Valuer comment</w:t>
            </w:r>
          </w:p>
        </w:tc>
      </w:tr>
      <w:tr w:rsidR="00D52E3D" w:rsidRPr="00D60C4E" w14:paraId="5BEDB962" w14:textId="77777777" w:rsidTr="00D60C4E">
        <w:tc>
          <w:tcPr>
            <w:tcW w:w="612" w:type="dxa"/>
            <w:shd w:val="clear" w:color="auto" w:fill="auto"/>
          </w:tcPr>
          <w:p w14:paraId="77E67253" w14:textId="77777777" w:rsidR="00D52E3D" w:rsidRPr="00D60C4E" w:rsidRDefault="00D52E3D" w:rsidP="00672186">
            <w:pPr>
              <w:pStyle w:val="TableParagraph"/>
              <w:numPr>
                <w:ilvl w:val="0"/>
                <w:numId w:val="20"/>
              </w:numPr>
              <w:spacing w:line="276" w:lineRule="auto"/>
              <w:rPr>
                <w:rFonts w:ascii="Arial Narrow" w:hAnsi="Arial Narrow"/>
                <w:color w:val="000000"/>
                <w:sz w:val="20"/>
                <w:szCs w:val="20"/>
              </w:rPr>
            </w:pPr>
          </w:p>
        </w:tc>
        <w:tc>
          <w:tcPr>
            <w:tcW w:w="3783" w:type="dxa"/>
            <w:shd w:val="clear" w:color="auto" w:fill="auto"/>
          </w:tcPr>
          <w:p w14:paraId="5EBCE272" w14:textId="77777777" w:rsidR="00D52E3D" w:rsidRPr="00D60C4E" w:rsidRDefault="00D52E3D" w:rsidP="00672186">
            <w:pPr>
              <w:pStyle w:val="TableParagraph"/>
              <w:spacing w:line="276" w:lineRule="auto"/>
              <w:ind w:left="104" w:right="134"/>
              <w:jc w:val="both"/>
              <w:rPr>
                <w:rFonts w:ascii="Arial Narrow" w:hAnsi="Arial Narrow"/>
                <w:color w:val="000000"/>
                <w:w w:val="105"/>
                <w:sz w:val="20"/>
                <w:szCs w:val="20"/>
              </w:rPr>
            </w:pPr>
            <w:r w:rsidRPr="00D60C4E">
              <w:rPr>
                <w:rFonts w:ascii="Arial Narrow" w:hAnsi="Arial Narrow"/>
                <w:color w:val="000000"/>
                <w:w w:val="105"/>
                <w:sz w:val="20"/>
                <w:szCs w:val="20"/>
              </w:rPr>
              <w:t>background information of the asset being valued;</w:t>
            </w:r>
          </w:p>
        </w:tc>
        <w:tc>
          <w:tcPr>
            <w:tcW w:w="4853" w:type="dxa"/>
            <w:shd w:val="clear" w:color="auto" w:fill="auto"/>
          </w:tcPr>
          <w:p w14:paraId="0F4818D7" w14:textId="77777777" w:rsidR="00D52E3D" w:rsidRPr="00D60C4E" w:rsidRDefault="00D52E3D" w:rsidP="00747B00">
            <w:pPr>
              <w:ind w:left="130" w:right="101"/>
              <w:jc w:val="both"/>
              <w:rPr>
                <w:rFonts w:ascii="Arial Narrow" w:hAnsi="Arial Narrow" w:cs="Tahoma"/>
                <w:color w:val="000000" w:themeColor="text1"/>
                <w:sz w:val="20"/>
                <w:szCs w:val="20"/>
              </w:rPr>
            </w:pPr>
            <w:r w:rsidRPr="00D60C4E">
              <w:rPr>
                <w:rFonts w:ascii="Arial Narrow" w:hAnsi="Arial Narrow"/>
                <w:color w:val="000000" w:themeColor="text1"/>
                <w:w w:val="105"/>
                <w:sz w:val="20"/>
                <w:szCs w:val="20"/>
              </w:rPr>
              <w:t xml:space="preserve">The property under consideration </w:t>
            </w:r>
            <w:r w:rsidR="005E42EC" w:rsidRPr="00D60C4E">
              <w:rPr>
                <w:rFonts w:ascii="Arial Narrow" w:hAnsi="Arial Narrow"/>
                <w:color w:val="000000" w:themeColor="text1"/>
                <w:w w:val="105"/>
                <w:sz w:val="20"/>
                <w:szCs w:val="20"/>
              </w:rPr>
              <w:t>was</w:t>
            </w:r>
            <w:r w:rsidR="00D34D21" w:rsidRPr="00D60C4E">
              <w:rPr>
                <w:rFonts w:ascii="Arial Narrow" w:hAnsi="Arial Narrow"/>
                <w:color w:val="000000" w:themeColor="text1"/>
                <w:w w:val="105"/>
                <w:sz w:val="20"/>
                <w:szCs w:val="20"/>
              </w:rPr>
              <w:t xml:space="preserve"> Purchased by </w:t>
            </w:r>
            <w:r w:rsidR="00CB057E" w:rsidRPr="00D60C4E">
              <w:rPr>
                <w:rFonts w:ascii="Arial Narrow" w:hAnsi="Arial Narrow" w:cs="Tahoma"/>
                <w:color w:val="000000" w:themeColor="text1"/>
                <w:sz w:val="20"/>
                <w:szCs w:val="20"/>
              </w:rPr>
              <w:t>Shri. Sandip Dattatray Suryavanshi. From M/s. Bholehar Builders</w:t>
            </w:r>
            <w:r w:rsidR="001D6980" w:rsidRPr="00D60C4E">
              <w:rPr>
                <w:rFonts w:ascii="Arial Narrow" w:hAnsi="Arial Narrow" w:cs="Tahoma"/>
                <w:color w:val="000000" w:themeColor="text1"/>
                <w:sz w:val="20"/>
                <w:szCs w:val="20"/>
              </w:rPr>
              <w:t xml:space="preserve">. </w:t>
            </w:r>
            <w:r w:rsidR="003E4C80" w:rsidRPr="00D60C4E">
              <w:rPr>
                <w:rFonts w:ascii="Arial Narrow" w:hAnsi="Arial Narrow"/>
                <w:bCs/>
                <w:color w:val="000000" w:themeColor="text1"/>
                <w:w w:val="105"/>
                <w:sz w:val="20"/>
                <w:szCs w:val="20"/>
              </w:rPr>
              <w:t>vi</w:t>
            </w:r>
            <w:r w:rsidR="00D34D21" w:rsidRPr="00D60C4E">
              <w:rPr>
                <w:rFonts w:ascii="Arial Narrow" w:hAnsi="Arial Narrow"/>
                <w:bCs/>
                <w:color w:val="000000" w:themeColor="text1"/>
                <w:w w:val="105"/>
                <w:sz w:val="20"/>
                <w:szCs w:val="20"/>
              </w:rPr>
              <w:t xml:space="preserve">de </w:t>
            </w:r>
            <w:r w:rsidR="00660B5E" w:rsidRPr="00D60C4E">
              <w:rPr>
                <w:rFonts w:ascii="Arial Narrow" w:hAnsi="Arial Narrow"/>
                <w:bCs/>
                <w:color w:val="000000" w:themeColor="text1"/>
                <w:w w:val="105"/>
                <w:sz w:val="20"/>
                <w:szCs w:val="20"/>
              </w:rPr>
              <w:t xml:space="preserve">Notarized Agreement </w:t>
            </w:r>
            <w:r w:rsidR="00747B00" w:rsidRPr="00D60C4E">
              <w:rPr>
                <w:rFonts w:ascii="Arial Narrow" w:hAnsi="Arial Narrow"/>
                <w:bCs/>
                <w:color w:val="000000" w:themeColor="text1"/>
                <w:w w:val="105"/>
                <w:sz w:val="20"/>
                <w:szCs w:val="20"/>
              </w:rPr>
              <w:t xml:space="preserve">For Sale </w:t>
            </w:r>
            <w:r w:rsidR="008A5709" w:rsidRPr="00D60C4E">
              <w:rPr>
                <w:rFonts w:ascii="Arial Narrow" w:hAnsi="Arial Narrow" w:cs="IHGLOA+MonotypeCorsiva"/>
                <w:color w:val="000000" w:themeColor="text1"/>
                <w:sz w:val="20"/>
                <w:szCs w:val="20"/>
              </w:rPr>
              <w:t>d</w:t>
            </w:r>
            <w:r w:rsidR="002E49AC" w:rsidRPr="00D60C4E">
              <w:rPr>
                <w:rFonts w:ascii="Arial Narrow" w:hAnsi="Arial Narrow"/>
                <w:bCs/>
                <w:color w:val="000000" w:themeColor="text1"/>
                <w:w w:val="105"/>
                <w:sz w:val="20"/>
                <w:szCs w:val="20"/>
              </w:rPr>
              <w:t xml:space="preserve">ated </w:t>
            </w:r>
            <w:r w:rsidR="00CC7481" w:rsidRPr="00D60C4E">
              <w:rPr>
                <w:rFonts w:ascii="Arial Narrow" w:hAnsi="Arial Narrow"/>
                <w:bCs/>
                <w:color w:val="000000" w:themeColor="text1"/>
                <w:w w:val="105"/>
                <w:sz w:val="20"/>
                <w:szCs w:val="20"/>
              </w:rPr>
              <w:t xml:space="preserve">is </w:t>
            </w:r>
            <w:r w:rsidR="00747B00" w:rsidRPr="00D60C4E">
              <w:rPr>
                <w:rFonts w:ascii="Arial Narrow" w:hAnsi="Arial Narrow" w:cs="Tahoma"/>
                <w:color w:val="000000" w:themeColor="text1"/>
                <w:sz w:val="20"/>
                <w:szCs w:val="20"/>
              </w:rPr>
              <w:t>06</w:t>
            </w:r>
            <w:r w:rsidR="009D4C24" w:rsidRPr="00D60C4E">
              <w:rPr>
                <w:rFonts w:ascii="Arial Narrow" w:hAnsi="Arial Narrow" w:cs="Tahoma"/>
                <w:color w:val="000000" w:themeColor="text1"/>
                <w:sz w:val="20"/>
                <w:szCs w:val="20"/>
              </w:rPr>
              <w:t>.03.2024</w:t>
            </w:r>
            <w:r w:rsidR="00712816" w:rsidRPr="00D60C4E">
              <w:rPr>
                <w:rFonts w:ascii="Arial Narrow" w:hAnsi="Arial Narrow"/>
                <w:bCs/>
                <w:color w:val="000000" w:themeColor="text1"/>
                <w:w w:val="105"/>
                <w:sz w:val="20"/>
                <w:szCs w:val="20"/>
              </w:rPr>
              <w:t>.</w:t>
            </w:r>
          </w:p>
        </w:tc>
      </w:tr>
      <w:tr w:rsidR="00D52E3D" w:rsidRPr="00D60C4E" w14:paraId="081C9EB9" w14:textId="77777777" w:rsidTr="00D60C4E">
        <w:tc>
          <w:tcPr>
            <w:tcW w:w="612" w:type="dxa"/>
            <w:shd w:val="clear" w:color="auto" w:fill="auto"/>
          </w:tcPr>
          <w:p w14:paraId="49EDD72B" w14:textId="77777777" w:rsidR="00D52E3D" w:rsidRPr="00D60C4E" w:rsidRDefault="00D52E3D" w:rsidP="00672186">
            <w:pPr>
              <w:pStyle w:val="TableParagraph"/>
              <w:numPr>
                <w:ilvl w:val="0"/>
                <w:numId w:val="20"/>
              </w:numPr>
              <w:spacing w:line="276" w:lineRule="auto"/>
              <w:rPr>
                <w:rFonts w:ascii="Arial Narrow" w:hAnsi="Arial Narrow"/>
                <w:color w:val="000000"/>
                <w:sz w:val="20"/>
                <w:szCs w:val="20"/>
              </w:rPr>
            </w:pPr>
          </w:p>
        </w:tc>
        <w:tc>
          <w:tcPr>
            <w:tcW w:w="3783" w:type="dxa"/>
            <w:shd w:val="clear" w:color="auto" w:fill="auto"/>
          </w:tcPr>
          <w:p w14:paraId="44645C0C" w14:textId="77777777" w:rsidR="00D52E3D" w:rsidRPr="00D60C4E" w:rsidRDefault="00D52E3D" w:rsidP="00672186">
            <w:pPr>
              <w:pStyle w:val="TableParagraph"/>
              <w:spacing w:line="276" w:lineRule="auto"/>
              <w:ind w:left="104" w:right="134"/>
              <w:jc w:val="both"/>
              <w:rPr>
                <w:rFonts w:ascii="Arial Narrow" w:hAnsi="Arial Narrow"/>
                <w:color w:val="000000"/>
                <w:w w:val="105"/>
                <w:sz w:val="20"/>
                <w:szCs w:val="20"/>
              </w:rPr>
            </w:pPr>
            <w:r w:rsidRPr="00D60C4E">
              <w:rPr>
                <w:rFonts w:ascii="Arial Narrow" w:hAnsi="Arial Narrow"/>
                <w:color w:val="000000"/>
                <w:w w:val="105"/>
                <w:sz w:val="20"/>
                <w:szCs w:val="20"/>
              </w:rPr>
              <w:t>purpose of valuation and appointing authority</w:t>
            </w:r>
          </w:p>
        </w:tc>
        <w:tc>
          <w:tcPr>
            <w:tcW w:w="4853" w:type="dxa"/>
            <w:shd w:val="clear" w:color="auto" w:fill="auto"/>
          </w:tcPr>
          <w:p w14:paraId="592C0084" w14:textId="77777777" w:rsidR="00D52E3D" w:rsidRPr="00D60C4E" w:rsidRDefault="00D52E3D" w:rsidP="00672186">
            <w:pPr>
              <w:pStyle w:val="TableParagraph"/>
              <w:spacing w:line="276" w:lineRule="auto"/>
              <w:ind w:left="104" w:right="134"/>
              <w:jc w:val="both"/>
              <w:rPr>
                <w:rFonts w:ascii="Arial Narrow" w:hAnsi="Arial Narrow"/>
                <w:color w:val="000000"/>
                <w:w w:val="105"/>
                <w:sz w:val="20"/>
                <w:szCs w:val="20"/>
              </w:rPr>
            </w:pPr>
            <w:r w:rsidRPr="00D60C4E">
              <w:rPr>
                <w:rFonts w:ascii="Arial Narrow" w:hAnsi="Arial Narrow"/>
                <w:color w:val="000000"/>
                <w:w w:val="105"/>
                <w:sz w:val="20"/>
                <w:szCs w:val="20"/>
              </w:rPr>
              <w:t xml:space="preserve">As per the request from State Bank of India, </w:t>
            </w:r>
            <w:r w:rsidR="00332F4F" w:rsidRPr="00D60C4E">
              <w:rPr>
                <w:rFonts w:ascii="Arial Narrow" w:hAnsi="Arial Narrow"/>
                <w:color w:val="000000"/>
                <w:w w:val="105"/>
                <w:sz w:val="20"/>
                <w:szCs w:val="20"/>
              </w:rPr>
              <w:t xml:space="preserve">CIDCO Colony (Vilholi) Branch </w:t>
            </w:r>
            <w:r w:rsidRPr="00D60C4E">
              <w:rPr>
                <w:rFonts w:ascii="Arial Narrow" w:hAnsi="Arial Narrow"/>
                <w:color w:val="000000"/>
                <w:w w:val="105"/>
                <w:sz w:val="20"/>
                <w:szCs w:val="20"/>
              </w:rPr>
              <w:t>to assess Fair Market value of the property for Banking purpose</w:t>
            </w:r>
            <w:r w:rsidR="00747B00" w:rsidRPr="00D60C4E">
              <w:rPr>
                <w:rFonts w:ascii="Arial Narrow" w:hAnsi="Arial Narrow"/>
                <w:color w:val="000000"/>
                <w:w w:val="105"/>
                <w:sz w:val="20"/>
                <w:szCs w:val="20"/>
              </w:rPr>
              <w:t>.</w:t>
            </w:r>
          </w:p>
        </w:tc>
      </w:tr>
      <w:tr w:rsidR="00D52E3D" w:rsidRPr="00D60C4E" w14:paraId="1E41FF62" w14:textId="77777777" w:rsidTr="00D60C4E">
        <w:tc>
          <w:tcPr>
            <w:tcW w:w="612" w:type="dxa"/>
            <w:shd w:val="clear" w:color="auto" w:fill="auto"/>
          </w:tcPr>
          <w:p w14:paraId="4D01DFB8" w14:textId="77777777" w:rsidR="00D52E3D" w:rsidRPr="00D60C4E" w:rsidRDefault="00D52E3D" w:rsidP="00672186">
            <w:pPr>
              <w:pStyle w:val="TableParagraph"/>
              <w:numPr>
                <w:ilvl w:val="0"/>
                <w:numId w:val="20"/>
              </w:numPr>
              <w:spacing w:line="276" w:lineRule="auto"/>
              <w:rPr>
                <w:rFonts w:ascii="Arial Narrow" w:hAnsi="Arial Narrow"/>
                <w:color w:val="000000"/>
                <w:sz w:val="20"/>
                <w:szCs w:val="20"/>
              </w:rPr>
            </w:pPr>
          </w:p>
        </w:tc>
        <w:tc>
          <w:tcPr>
            <w:tcW w:w="3783" w:type="dxa"/>
            <w:shd w:val="clear" w:color="auto" w:fill="auto"/>
          </w:tcPr>
          <w:p w14:paraId="5BF07EBE" w14:textId="77777777" w:rsidR="00D52E3D" w:rsidRPr="00D60C4E" w:rsidRDefault="00D52E3D" w:rsidP="00672186">
            <w:pPr>
              <w:pStyle w:val="TableParagraph"/>
              <w:spacing w:line="276" w:lineRule="auto"/>
              <w:ind w:left="104" w:right="134"/>
              <w:jc w:val="both"/>
              <w:rPr>
                <w:rFonts w:ascii="Arial Narrow" w:hAnsi="Arial Narrow"/>
                <w:color w:val="000000"/>
                <w:w w:val="105"/>
                <w:sz w:val="20"/>
                <w:szCs w:val="20"/>
              </w:rPr>
            </w:pPr>
            <w:r w:rsidRPr="00D60C4E">
              <w:rPr>
                <w:rFonts w:ascii="Arial Narrow" w:hAnsi="Arial Narrow"/>
                <w:color w:val="000000"/>
                <w:w w:val="105"/>
                <w:sz w:val="20"/>
                <w:szCs w:val="20"/>
              </w:rPr>
              <w:t>identity of the valuer and any other experts involved in the valuation;</w:t>
            </w:r>
          </w:p>
        </w:tc>
        <w:tc>
          <w:tcPr>
            <w:tcW w:w="4853" w:type="dxa"/>
            <w:shd w:val="clear" w:color="auto" w:fill="auto"/>
          </w:tcPr>
          <w:p w14:paraId="343B2441" w14:textId="77777777" w:rsidR="00D52E3D" w:rsidRPr="00D60C4E" w:rsidRDefault="00D52E3D" w:rsidP="00672186">
            <w:pPr>
              <w:pStyle w:val="TableParagraph"/>
              <w:spacing w:line="276" w:lineRule="auto"/>
              <w:ind w:left="104" w:right="134"/>
              <w:jc w:val="both"/>
              <w:rPr>
                <w:rFonts w:ascii="Arial Narrow" w:hAnsi="Arial Narrow"/>
                <w:color w:val="000000"/>
                <w:w w:val="105"/>
                <w:sz w:val="20"/>
                <w:szCs w:val="20"/>
              </w:rPr>
            </w:pPr>
            <w:r w:rsidRPr="00D60C4E">
              <w:rPr>
                <w:rFonts w:ascii="Arial Narrow" w:hAnsi="Arial Narrow"/>
                <w:color w:val="000000"/>
                <w:w w:val="105"/>
                <w:sz w:val="20"/>
                <w:szCs w:val="20"/>
              </w:rPr>
              <w:t>Manoj B. Chalikwar – Regd. Valuer</w:t>
            </w:r>
          </w:p>
          <w:p w14:paraId="5BEA944C" w14:textId="77777777" w:rsidR="00450BB2" w:rsidRPr="00D60C4E" w:rsidRDefault="00450BB2" w:rsidP="00672186">
            <w:pPr>
              <w:pStyle w:val="TableParagraph"/>
              <w:spacing w:line="276" w:lineRule="auto"/>
              <w:ind w:left="104" w:right="134"/>
              <w:jc w:val="both"/>
              <w:rPr>
                <w:rFonts w:ascii="Arial Narrow" w:hAnsi="Arial Narrow"/>
                <w:color w:val="000000"/>
                <w:w w:val="105"/>
                <w:sz w:val="20"/>
                <w:szCs w:val="20"/>
              </w:rPr>
            </w:pPr>
            <w:r w:rsidRPr="00D60C4E">
              <w:rPr>
                <w:rFonts w:ascii="Arial Narrow" w:hAnsi="Arial Narrow"/>
                <w:color w:val="000000"/>
                <w:w w:val="105"/>
                <w:sz w:val="20"/>
                <w:szCs w:val="20"/>
              </w:rPr>
              <w:t>Sanjay Phadol – Regional Technical Manager</w:t>
            </w:r>
          </w:p>
          <w:p w14:paraId="51481AC6" w14:textId="77777777" w:rsidR="00D52E3D" w:rsidRPr="00D60C4E" w:rsidRDefault="00194130" w:rsidP="00672186">
            <w:pPr>
              <w:pStyle w:val="TableParagraph"/>
              <w:spacing w:line="276" w:lineRule="auto"/>
              <w:ind w:left="104" w:right="134"/>
              <w:jc w:val="both"/>
              <w:rPr>
                <w:rFonts w:ascii="Arial Narrow" w:hAnsi="Arial Narrow"/>
                <w:color w:val="000000"/>
                <w:w w:val="105"/>
                <w:sz w:val="20"/>
                <w:szCs w:val="20"/>
              </w:rPr>
            </w:pPr>
            <w:r w:rsidRPr="00D60C4E">
              <w:rPr>
                <w:rFonts w:ascii="Arial Narrow" w:hAnsi="Arial Narrow"/>
                <w:color w:val="000000"/>
                <w:w w:val="105"/>
                <w:sz w:val="20"/>
                <w:szCs w:val="20"/>
              </w:rPr>
              <w:t>Sachin Raundal</w:t>
            </w:r>
            <w:r w:rsidR="00D52E3D" w:rsidRPr="00D60C4E">
              <w:rPr>
                <w:rFonts w:ascii="Arial Narrow" w:hAnsi="Arial Narrow"/>
                <w:color w:val="000000"/>
                <w:w w:val="105"/>
                <w:sz w:val="20"/>
                <w:szCs w:val="20"/>
              </w:rPr>
              <w:t xml:space="preserve"> – Valuation Engineer</w:t>
            </w:r>
          </w:p>
          <w:p w14:paraId="5637FEBC" w14:textId="1BE9D020" w:rsidR="00D52E3D" w:rsidRPr="00D60C4E" w:rsidRDefault="00953FD6" w:rsidP="00672186">
            <w:pPr>
              <w:pStyle w:val="TableParagraph"/>
              <w:spacing w:line="276" w:lineRule="auto"/>
              <w:ind w:left="104" w:right="134"/>
              <w:jc w:val="both"/>
              <w:rPr>
                <w:rFonts w:ascii="Arial Narrow" w:hAnsi="Arial Narrow"/>
                <w:color w:val="000000"/>
                <w:w w:val="105"/>
                <w:sz w:val="20"/>
                <w:szCs w:val="20"/>
              </w:rPr>
            </w:pPr>
            <w:r w:rsidRPr="00D60C4E">
              <w:rPr>
                <w:rFonts w:ascii="Arial Narrow" w:hAnsi="Arial Narrow"/>
                <w:color w:val="000000"/>
                <w:w w:val="105"/>
                <w:sz w:val="20"/>
                <w:szCs w:val="20"/>
              </w:rPr>
              <w:t xml:space="preserve">Binu Surendran </w:t>
            </w:r>
            <w:r w:rsidR="00D52E3D" w:rsidRPr="00D60C4E">
              <w:rPr>
                <w:rFonts w:ascii="Arial Narrow" w:hAnsi="Arial Narrow"/>
                <w:color w:val="000000"/>
                <w:w w:val="105"/>
                <w:sz w:val="20"/>
                <w:szCs w:val="20"/>
              </w:rPr>
              <w:t>– Technical Manager</w:t>
            </w:r>
          </w:p>
          <w:p w14:paraId="3D346636" w14:textId="77777777" w:rsidR="00D52E3D" w:rsidRPr="00D60C4E" w:rsidRDefault="001D6980" w:rsidP="00672186">
            <w:pPr>
              <w:pStyle w:val="TableParagraph"/>
              <w:spacing w:line="276" w:lineRule="auto"/>
              <w:ind w:left="104" w:right="134"/>
              <w:jc w:val="both"/>
              <w:rPr>
                <w:rFonts w:ascii="Arial Narrow" w:hAnsi="Arial Narrow"/>
                <w:color w:val="000000"/>
                <w:w w:val="105"/>
                <w:sz w:val="20"/>
                <w:szCs w:val="20"/>
              </w:rPr>
            </w:pPr>
            <w:r w:rsidRPr="00D60C4E">
              <w:rPr>
                <w:rFonts w:ascii="Arial Narrow" w:hAnsi="Arial Narrow"/>
                <w:color w:val="000000"/>
                <w:w w:val="105"/>
                <w:sz w:val="20"/>
                <w:szCs w:val="20"/>
              </w:rPr>
              <w:t>Rishidatta Yadav</w:t>
            </w:r>
            <w:r w:rsidR="00D52E3D" w:rsidRPr="00D60C4E">
              <w:rPr>
                <w:rFonts w:ascii="Arial Narrow" w:hAnsi="Arial Narrow"/>
                <w:color w:val="000000"/>
                <w:w w:val="105"/>
                <w:sz w:val="20"/>
                <w:szCs w:val="20"/>
              </w:rPr>
              <w:t>– Technical Officer</w:t>
            </w:r>
          </w:p>
        </w:tc>
      </w:tr>
      <w:tr w:rsidR="00D52E3D" w:rsidRPr="00D60C4E" w14:paraId="7C7D18D8" w14:textId="77777777" w:rsidTr="00D60C4E">
        <w:tc>
          <w:tcPr>
            <w:tcW w:w="612" w:type="dxa"/>
            <w:shd w:val="clear" w:color="auto" w:fill="auto"/>
          </w:tcPr>
          <w:p w14:paraId="64EF1D4E" w14:textId="77777777" w:rsidR="00D52E3D" w:rsidRPr="00D60C4E" w:rsidRDefault="00D52E3D" w:rsidP="00672186">
            <w:pPr>
              <w:pStyle w:val="TableParagraph"/>
              <w:numPr>
                <w:ilvl w:val="0"/>
                <w:numId w:val="20"/>
              </w:numPr>
              <w:spacing w:line="276" w:lineRule="auto"/>
              <w:rPr>
                <w:rFonts w:ascii="Arial Narrow" w:hAnsi="Arial Narrow"/>
                <w:color w:val="000000"/>
                <w:sz w:val="20"/>
                <w:szCs w:val="20"/>
              </w:rPr>
            </w:pPr>
          </w:p>
        </w:tc>
        <w:tc>
          <w:tcPr>
            <w:tcW w:w="3783" w:type="dxa"/>
            <w:shd w:val="clear" w:color="auto" w:fill="auto"/>
          </w:tcPr>
          <w:p w14:paraId="444416D9" w14:textId="77777777" w:rsidR="00D52E3D" w:rsidRPr="00D60C4E" w:rsidRDefault="00D52E3D" w:rsidP="00672186">
            <w:pPr>
              <w:pStyle w:val="TableParagraph"/>
              <w:spacing w:line="276" w:lineRule="auto"/>
              <w:ind w:left="104" w:right="134"/>
              <w:jc w:val="both"/>
              <w:rPr>
                <w:rFonts w:ascii="Arial Narrow" w:hAnsi="Arial Narrow"/>
                <w:color w:val="000000"/>
                <w:w w:val="105"/>
                <w:sz w:val="20"/>
                <w:szCs w:val="20"/>
              </w:rPr>
            </w:pPr>
            <w:r w:rsidRPr="00D60C4E">
              <w:rPr>
                <w:rFonts w:ascii="Arial Narrow" w:hAnsi="Arial Narrow"/>
                <w:color w:val="000000"/>
                <w:w w:val="105"/>
                <w:sz w:val="20"/>
                <w:szCs w:val="20"/>
              </w:rPr>
              <w:t>disclosure of valuer interest or conflict, if any;</w:t>
            </w:r>
          </w:p>
        </w:tc>
        <w:tc>
          <w:tcPr>
            <w:tcW w:w="4853" w:type="dxa"/>
            <w:shd w:val="clear" w:color="auto" w:fill="auto"/>
          </w:tcPr>
          <w:p w14:paraId="032D50B0" w14:textId="77777777" w:rsidR="00D52E3D" w:rsidRPr="00D60C4E" w:rsidRDefault="00D52E3D" w:rsidP="00672186">
            <w:pPr>
              <w:pStyle w:val="TableParagraph"/>
              <w:spacing w:line="276" w:lineRule="auto"/>
              <w:ind w:left="104" w:right="134"/>
              <w:jc w:val="both"/>
              <w:rPr>
                <w:rFonts w:ascii="Arial Narrow" w:hAnsi="Arial Narrow"/>
                <w:color w:val="000000"/>
                <w:w w:val="105"/>
                <w:sz w:val="20"/>
                <w:szCs w:val="20"/>
              </w:rPr>
            </w:pPr>
            <w:r w:rsidRPr="00D60C4E">
              <w:rPr>
                <w:rFonts w:ascii="Arial Narrow" w:hAnsi="Arial Narrow"/>
                <w:color w:val="000000"/>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D52E3D" w:rsidRPr="00D60C4E" w14:paraId="5821C938" w14:textId="77777777" w:rsidTr="00D60C4E">
        <w:tc>
          <w:tcPr>
            <w:tcW w:w="612" w:type="dxa"/>
            <w:shd w:val="clear" w:color="auto" w:fill="auto"/>
          </w:tcPr>
          <w:p w14:paraId="662F1D6A" w14:textId="77777777" w:rsidR="00D52E3D" w:rsidRPr="00D60C4E" w:rsidRDefault="00D52E3D" w:rsidP="00672186">
            <w:pPr>
              <w:pStyle w:val="TableParagraph"/>
              <w:numPr>
                <w:ilvl w:val="0"/>
                <w:numId w:val="20"/>
              </w:numPr>
              <w:spacing w:line="276" w:lineRule="auto"/>
              <w:rPr>
                <w:rFonts w:ascii="Arial Narrow" w:hAnsi="Arial Narrow"/>
                <w:color w:val="000000"/>
                <w:sz w:val="20"/>
                <w:szCs w:val="20"/>
              </w:rPr>
            </w:pPr>
          </w:p>
        </w:tc>
        <w:tc>
          <w:tcPr>
            <w:tcW w:w="3783" w:type="dxa"/>
            <w:shd w:val="clear" w:color="auto" w:fill="auto"/>
          </w:tcPr>
          <w:p w14:paraId="38886185" w14:textId="77777777" w:rsidR="00D52E3D" w:rsidRPr="00D60C4E" w:rsidRDefault="00D52E3D" w:rsidP="00672186">
            <w:pPr>
              <w:pStyle w:val="TableParagraph"/>
              <w:spacing w:line="276" w:lineRule="auto"/>
              <w:ind w:left="104"/>
              <w:jc w:val="both"/>
              <w:rPr>
                <w:rFonts w:ascii="Arial Narrow" w:hAnsi="Arial Narrow"/>
                <w:color w:val="000000"/>
                <w:sz w:val="20"/>
                <w:szCs w:val="20"/>
              </w:rPr>
            </w:pPr>
            <w:r w:rsidRPr="00D60C4E">
              <w:rPr>
                <w:rFonts w:ascii="Arial Narrow" w:hAnsi="Arial Narrow"/>
                <w:color w:val="000000"/>
                <w:w w:val="110"/>
                <w:sz w:val="20"/>
                <w:szCs w:val="20"/>
              </w:rPr>
              <w:t>date of appointment, valuation date and date of</w:t>
            </w:r>
          </w:p>
          <w:p w14:paraId="63120860" w14:textId="77777777" w:rsidR="00D52E3D" w:rsidRPr="00D60C4E" w:rsidRDefault="00D52E3D" w:rsidP="00672186">
            <w:pPr>
              <w:pStyle w:val="TableParagraph"/>
              <w:spacing w:before="1" w:line="276" w:lineRule="auto"/>
              <w:jc w:val="both"/>
              <w:rPr>
                <w:rFonts w:ascii="Arial Narrow" w:hAnsi="Arial Narrow"/>
                <w:color w:val="000000"/>
                <w:sz w:val="20"/>
                <w:szCs w:val="20"/>
              </w:rPr>
            </w:pPr>
            <w:r w:rsidRPr="00D60C4E">
              <w:rPr>
                <w:rFonts w:ascii="Arial Narrow" w:hAnsi="Arial Narrow"/>
                <w:color w:val="000000"/>
                <w:w w:val="105"/>
                <w:sz w:val="20"/>
                <w:szCs w:val="20"/>
              </w:rPr>
              <w:t>report;</w:t>
            </w:r>
          </w:p>
        </w:tc>
        <w:tc>
          <w:tcPr>
            <w:tcW w:w="4853" w:type="dxa"/>
            <w:shd w:val="clear" w:color="auto" w:fill="auto"/>
          </w:tcPr>
          <w:p w14:paraId="45D83BA4" w14:textId="77777777" w:rsidR="00D52E3D" w:rsidRPr="00D60C4E" w:rsidRDefault="00BF35B6" w:rsidP="00672186">
            <w:pPr>
              <w:pStyle w:val="TableParagraph"/>
              <w:spacing w:line="276" w:lineRule="auto"/>
              <w:ind w:left="104" w:right="134"/>
              <w:jc w:val="both"/>
              <w:rPr>
                <w:rFonts w:ascii="Arial Narrow" w:hAnsi="Arial Narrow"/>
                <w:color w:val="000000" w:themeColor="text1"/>
                <w:w w:val="105"/>
                <w:sz w:val="20"/>
                <w:szCs w:val="20"/>
              </w:rPr>
            </w:pPr>
            <w:r w:rsidRPr="00D60C4E">
              <w:rPr>
                <w:rFonts w:ascii="Arial Narrow" w:hAnsi="Arial Narrow"/>
                <w:color w:val="000000" w:themeColor="text1"/>
                <w:w w:val="105"/>
                <w:sz w:val="20"/>
                <w:szCs w:val="20"/>
              </w:rPr>
              <w:t xml:space="preserve">Date of Appointment – </w:t>
            </w:r>
            <w:r w:rsidR="009D4C24" w:rsidRPr="00D60C4E">
              <w:rPr>
                <w:rFonts w:ascii="Arial Narrow" w:hAnsi="Arial Narrow"/>
                <w:color w:val="000000" w:themeColor="text1"/>
                <w:w w:val="105"/>
                <w:sz w:val="20"/>
                <w:szCs w:val="20"/>
              </w:rPr>
              <w:t>11.03.2024</w:t>
            </w:r>
          </w:p>
          <w:p w14:paraId="1374EA95" w14:textId="77777777" w:rsidR="00D52E3D" w:rsidRPr="00D60C4E" w:rsidRDefault="00403FF7" w:rsidP="00672186">
            <w:pPr>
              <w:pStyle w:val="TableParagraph"/>
              <w:spacing w:line="276" w:lineRule="auto"/>
              <w:ind w:left="104" w:right="134"/>
              <w:jc w:val="both"/>
              <w:rPr>
                <w:rFonts w:ascii="Arial Narrow" w:hAnsi="Arial Narrow"/>
                <w:color w:val="000000" w:themeColor="text1"/>
                <w:w w:val="105"/>
                <w:sz w:val="20"/>
                <w:szCs w:val="20"/>
              </w:rPr>
            </w:pPr>
            <w:r w:rsidRPr="00D60C4E">
              <w:rPr>
                <w:rFonts w:ascii="Arial Narrow" w:hAnsi="Arial Narrow"/>
                <w:color w:val="000000" w:themeColor="text1"/>
                <w:w w:val="105"/>
                <w:sz w:val="20"/>
                <w:szCs w:val="20"/>
              </w:rPr>
              <w:t xml:space="preserve">Valuation Date – </w:t>
            </w:r>
            <w:r w:rsidR="0023082E" w:rsidRPr="00D60C4E">
              <w:rPr>
                <w:rFonts w:ascii="Arial Narrow" w:hAnsi="Arial Narrow"/>
                <w:color w:val="000000" w:themeColor="text1"/>
                <w:w w:val="105"/>
                <w:sz w:val="20"/>
                <w:szCs w:val="20"/>
              </w:rPr>
              <w:t>11.03.2024</w:t>
            </w:r>
          </w:p>
          <w:p w14:paraId="07580E1B" w14:textId="77777777" w:rsidR="00D52E3D" w:rsidRPr="00D60C4E" w:rsidRDefault="00403FF7" w:rsidP="00385C19">
            <w:pPr>
              <w:pStyle w:val="TableParagraph"/>
              <w:spacing w:line="276" w:lineRule="auto"/>
              <w:ind w:left="104" w:right="134"/>
              <w:jc w:val="both"/>
              <w:rPr>
                <w:rFonts w:ascii="Arial Narrow" w:hAnsi="Arial Narrow"/>
                <w:color w:val="000000" w:themeColor="text1"/>
                <w:w w:val="105"/>
                <w:sz w:val="20"/>
                <w:szCs w:val="20"/>
              </w:rPr>
            </w:pPr>
            <w:r w:rsidRPr="00D60C4E">
              <w:rPr>
                <w:rFonts w:ascii="Arial Narrow" w:hAnsi="Arial Narrow"/>
                <w:color w:val="000000" w:themeColor="text1"/>
                <w:w w:val="105"/>
                <w:sz w:val="20"/>
                <w:szCs w:val="20"/>
              </w:rPr>
              <w:t xml:space="preserve">Date of Report – </w:t>
            </w:r>
            <w:r w:rsidR="0023082E" w:rsidRPr="00D60C4E">
              <w:rPr>
                <w:rFonts w:ascii="Arial Narrow" w:hAnsi="Arial Narrow"/>
                <w:color w:val="000000" w:themeColor="text1"/>
                <w:w w:val="105"/>
                <w:sz w:val="20"/>
                <w:szCs w:val="20"/>
              </w:rPr>
              <w:t>11.03.2024</w:t>
            </w:r>
          </w:p>
        </w:tc>
      </w:tr>
      <w:tr w:rsidR="00D52E3D" w:rsidRPr="00D60C4E" w14:paraId="2B3C5BE4" w14:textId="77777777" w:rsidTr="00D60C4E">
        <w:tc>
          <w:tcPr>
            <w:tcW w:w="612" w:type="dxa"/>
            <w:shd w:val="clear" w:color="auto" w:fill="auto"/>
          </w:tcPr>
          <w:p w14:paraId="23315804" w14:textId="77777777" w:rsidR="00D52E3D" w:rsidRPr="00D60C4E" w:rsidRDefault="00D52E3D" w:rsidP="00672186">
            <w:pPr>
              <w:pStyle w:val="TableParagraph"/>
              <w:numPr>
                <w:ilvl w:val="0"/>
                <w:numId w:val="20"/>
              </w:numPr>
              <w:spacing w:line="276" w:lineRule="auto"/>
              <w:rPr>
                <w:rFonts w:ascii="Arial Narrow" w:hAnsi="Arial Narrow"/>
                <w:color w:val="000000"/>
                <w:sz w:val="20"/>
                <w:szCs w:val="20"/>
              </w:rPr>
            </w:pPr>
          </w:p>
        </w:tc>
        <w:tc>
          <w:tcPr>
            <w:tcW w:w="3783" w:type="dxa"/>
            <w:shd w:val="clear" w:color="auto" w:fill="auto"/>
          </w:tcPr>
          <w:p w14:paraId="370A4FCB" w14:textId="77777777" w:rsidR="00D52E3D" w:rsidRPr="00D60C4E" w:rsidRDefault="00D52E3D" w:rsidP="00672186">
            <w:pPr>
              <w:pStyle w:val="TableParagraph"/>
              <w:spacing w:line="276" w:lineRule="auto"/>
              <w:ind w:left="104"/>
              <w:jc w:val="both"/>
              <w:rPr>
                <w:rFonts w:ascii="Arial Narrow" w:hAnsi="Arial Narrow"/>
                <w:color w:val="000000"/>
                <w:sz w:val="20"/>
                <w:szCs w:val="20"/>
              </w:rPr>
            </w:pPr>
            <w:r w:rsidRPr="00D60C4E">
              <w:rPr>
                <w:rFonts w:ascii="Arial Narrow" w:hAnsi="Arial Narrow"/>
                <w:color w:val="000000"/>
                <w:w w:val="110"/>
                <w:sz w:val="20"/>
                <w:szCs w:val="20"/>
              </w:rPr>
              <w:t>inspections and/or investigations undertaken;</w:t>
            </w:r>
          </w:p>
        </w:tc>
        <w:tc>
          <w:tcPr>
            <w:tcW w:w="4853" w:type="dxa"/>
            <w:shd w:val="clear" w:color="auto" w:fill="auto"/>
          </w:tcPr>
          <w:p w14:paraId="21A3FD62" w14:textId="77777777" w:rsidR="00D52E3D" w:rsidRPr="00D60C4E" w:rsidRDefault="00A74056" w:rsidP="00672186">
            <w:pPr>
              <w:pStyle w:val="TableParagraph"/>
              <w:spacing w:line="276" w:lineRule="auto"/>
              <w:ind w:left="104" w:right="134"/>
              <w:jc w:val="both"/>
              <w:rPr>
                <w:rFonts w:ascii="Arial Narrow" w:hAnsi="Arial Narrow"/>
                <w:color w:val="000000" w:themeColor="text1"/>
                <w:w w:val="105"/>
                <w:sz w:val="20"/>
                <w:szCs w:val="20"/>
              </w:rPr>
            </w:pPr>
            <w:r w:rsidRPr="00D60C4E">
              <w:rPr>
                <w:rFonts w:ascii="Arial Narrow" w:hAnsi="Arial Narrow"/>
                <w:color w:val="000000" w:themeColor="text1"/>
                <w:w w:val="105"/>
                <w:sz w:val="20"/>
                <w:szCs w:val="20"/>
              </w:rPr>
              <w:t>Physica</w:t>
            </w:r>
            <w:r w:rsidR="00BF35B6" w:rsidRPr="00D60C4E">
              <w:rPr>
                <w:rFonts w:ascii="Arial Narrow" w:hAnsi="Arial Narrow"/>
                <w:color w:val="000000" w:themeColor="text1"/>
                <w:w w:val="105"/>
                <w:sz w:val="20"/>
                <w:szCs w:val="20"/>
              </w:rPr>
              <w:t xml:space="preserve">l Inspection done on </w:t>
            </w:r>
            <w:r w:rsidR="009D4C24" w:rsidRPr="00D60C4E">
              <w:rPr>
                <w:rFonts w:ascii="Arial Narrow" w:hAnsi="Arial Narrow"/>
                <w:color w:val="000000" w:themeColor="text1"/>
                <w:w w:val="105"/>
                <w:sz w:val="20"/>
                <w:szCs w:val="20"/>
              </w:rPr>
              <w:t>11.03.2024</w:t>
            </w:r>
          </w:p>
        </w:tc>
      </w:tr>
      <w:tr w:rsidR="00D52E3D" w:rsidRPr="00D60C4E" w14:paraId="6DC0E2C0" w14:textId="77777777" w:rsidTr="00D60C4E">
        <w:tc>
          <w:tcPr>
            <w:tcW w:w="612" w:type="dxa"/>
            <w:shd w:val="clear" w:color="auto" w:fill="auto"/>
          </w:tcPr>
          <w:p w14:paraId="459DF1A6" w14:textId="77777777" w:rsidR="00D52E3D" w:rsidRPr="00D60C4E" w:rsidRDefault="00D52E3D" w:rsidP="00672186">
            <w:pPr>
              <w:pStyle w:val="TableParagraph"/>
              <w:numPr>
                <w:ilvl w:val="0"/>
                <w:numId w:val="20"/>
              </w:numPr>
              <w:spacing w:line="276" w:lineRule="auto"/>
              <w:rPr>
                <w:rFonts w:ascii="Arial Narrow" w:hAnsi="Arial Narrow"/>
                <w:color w:val="000000"/>
                <w:sz w:val="20"/>
                <w:szCs w:val="20"/>
              </w:rPr>
            </w:pPr>
          </w:p>
        </w:tc>
        <w:tc>
          <w:tcPr>
            <w:tcW w:w="3783" w:type="dxa"/>
            <w:shd w:val="clear" w:color="auto" w:fill="auto"/>
          </w:tcPr>
          <w:p w14:paraId="574C5381" w14:textId="77777777" w:rsidR="00D52E3D" w:rsidRPr="00D60C4E" w:rsidRDefault="00D52E3D" w:rsidP="00672186">
            <w:pPr>
              <w:pStyle w:val="TableParagraph"/>
              <w:spacing w:before="1" w:line="276" w:lineRule="auto"/>
              <w:ind w:right="91"/>
              <w:jc w:val="both"/>
              <w:rPr>
                <w:rFonts w:ascii="Arial Narrow" w:hAnsi="Arial Narrow"/>
                <w:color w:val="000000"/>
                <w:sz w:val="20"/>
                <w:szCs w:val="20"/>
              </w:rPr>
            </w:pPr>
            <w:r w:rsidRPr="00D60C4E">
              <w:rPr>
                <w:rFonts w:ascii="Arial Narrow" w:hAnsi="Arial Narrow"/>
                <w:color w:val="000000"/>
                <w:w w:val="110"/>
                <w:sz w:val="20"/>
                <w:szCs w:val="20"/>
              </w:rPr>
              <w:t>nature and sources of the information used or relied upon;</w:t>
            </w:r>
          </w:p>
        </w:tc>
        <w:tc>
          <w:tcPr>
            <w:tcW w:w="4853" w:type="dxa"/>
            <w:shd w:val="clear" w:color="auto" w:fill="auto"/>
          </w:tcPr>
          <w:p w14:paraId="262C72C7" w14:textId="77777777" w:rsidR="00D52E3D" w:rsidRPr="00D60C4E" w:rsidRDefault="00D52E3D" w:rsidP="00672186">
            <w:pPr>
              <w:pStyle w:val="TableParagraph"/>
              <w:numPr>
                <w:ilvl w:val="0"/>
                <w:numId w:val="32"/>
              </w:numPr>
              <w:spacing w:line="276" w:lineRule="auto"/>
              <w:ind w:left="425" w:right="134" w:hanging="283"/>
              <w:jc w:val="both"/>
              <w:rPr>
                <w:rFonts w:ascii="Arial Narrow" w:hAnsi="Arial Narrow"/>
                <w:color w:val="000000"/>
                <w:w w:val="105"/>
                <w:sz w:val="20"/>
                <w:szCs w:val="20"/>
              </w:rPr>
            </w:pPr>
            <w:r w:rsidRPr="00D60C4E">
              <w:rPr>
                <w:rFonts w:ascii="Arial Narrow" w:hAnsi="Arial Narrow"/>
                <w:color w:val="000000"/>
                <w:w w:val="105"/>
                <w:sz w:val="20"/>
                <w:szCs w:val="20"/>
              </w:rPr>
              <w:t xml:space="preserve">Market Survey at the time of site visit </w:t>
            </w:r>
          </w:p>
          <w:p w14:paraId="123BF9E3" w14:textId="77777777" w:rsidR="00D52E3D" w:rsidRPr="00D60C4E" w:rsidRDefault="00D52E3D" w:rsidP="00672186">
            <w:pPr>
              <w:pStyle w:val="TableParagraph"/>
              <w:numPr>
                <w:ilvl w:val="0"/>
                <w:numId w:val="32"/>
              </w:numPr>
              <w:spacing w:line="276" w:lineRule="auto"/>
              <w:ind w:left="425" w:right="134" w:hanging="283"/>
              <w:jc w:val="both"/>
              <w:rPr>
                <w:rFonts w:ascii="Arial Narrow" w:hAnsi="Arial Narrow"/>
                <w:color w:val="000000"/>
                <w:w w:val="105"/>
                <w:sz w:val="20"/>
                <w:szCs w:val="20"/>
              </w:rPr>
            </w:pPr>
            <w:r w:rsidRPr="00D60C4E">
              <w:rPr>
                <w:rFonts w:ascii="Arial Narrow" w:hAnsi="Arial Narrow"/>
                <w:color w:val="000000"/>
                <w:w w:val="105"/>
                <w:sz w:val="20"/>
                <w:szCs w:val="20"/>
              </w:rPr>
              <w:t>Ready Reckoner rates / Circle rates</w:t>
            </w:r>
          </w:p>
          <w:p w14:paraId="21EE38C8" w14:textId="77777777" w:rsidR="00D52E3D" w:rsidRPr="00D60C4E" w:rsidRDefault="00D52E3D" w:rsidP="00672186">
            <w:pPr>
              <w:pStyle w:val="TableParagraph"/>
              <w:numPr>
                <w:ilvl w:val="0"/>
                <w:numId w:val="32"/>
              </w:numPr>
              <w:spacing w:line="276" w:lineRule="auto"/>
              <w:ind w:left="425" w:right="134" w:hanging="283"/>
              <w:jc w:val="both"/>
              <w:rPr>
                <w:rFonts w:ascii="Arial Narrow" w:hAnsi="Arial Narrow"/>
                <w:color w:val="000000"/>
                <w:w w:val="105"/>
                <w:sz w:val="20"/>
                <w:szCs w:val="20"/>
              </w:rPr>
            </w:pPr>
            <w:r w:rsidRPr="00D60C4E">
              <w:rPr>
                <w:rFonts w:ascii="Arial Narrow" w:hAnsi="Arial Narrow"/>
                <w:color w:val="000000"/>
                <w:w w:val="105"/>
                <w:sz w:val="20"/>
                <w:szCs w:val="20"/>
              </w:rPr>
              <w:t>Online search for Registered Transactions</w:t>
            </w:r>
          </w:p>
          <w:p w14:paraId="4B0516CA" w14:textId="77777777" w:rsidR="00D52E3D" w:rsidRPr="00D60C4E" w:rsidRDefault="00D52E3D" w:rsidP="00672186">
            <w:pPr>
              <w:pStyle w:val="TableParagraph"/>
              <w:numPr>
                <w:ilvl w:val="0"/>
                <w:numId w:val="32"/>
              </w:numPr>
              <w:spacing w:line="276" w:lineRule="auto"/>
              <w:ind w:left="425" w:right="134" w:hanging="283"/>
              <w:jc w:val="both"/>
              <w:rPr>
                <w:rFonts w:ascii="Arial Narrow" w:hAnsi="Arial Narrow"/>
                <w:color w:val="000000"/>
                <w:w w:val="105"/>
                <w:sz w:val="20"/>
                <w:szCs w:val="20"/>
              </w:rPr>
            </w:pPr>
            <w:r w:rsidRPr="00D60C4E">
              <w:rPr>
                <w:rFonts w:ascii="Arial Narrow" w:hAnsi="Arial Narrow"/>
                <w:color w:val="000000"/>
                <w:w w:val="105"/>
                <w:sz w:val="20"/>
                <w:szCs w:val="20"/>
              </w:rPr>
              <w:t>Online Price Indicators on real estate portals</w:t>
            </w:r>
          </w:p>
          <w:p w14:paraId="1D481DD3" w14:textId="77777777" w:rsidR="00D52E3D" w:rsidRPr="00D60C4E" w:rsidRDefault="00D52E3D" w:rsidP="00672186">
            <w:pPr>
              <w:pStyle w:val="TableParagraph"/>
              <w:numPr>
                <w:ilvl w:val="0"/>
                <w:numId w:val="32"/>
              </w:numPr>
              <w:spacing w:line="276" w:lineRule="auto"/>
              <w:ind w:left="425" w:right="134" w:hanging="283"/>
              <w:jc w:val="both"/>
              <w:rPr>
                <w:rFonts w:ascii="Arial Narrow" w:hAnsi="Arial Narrow"/>
                <w:color w:val="000000"/>
                <w:w w:val="105"/>
                <w:sz w:val="20"/>
                <w:szCs w:val="20"/>
              </w:rPr>
            </w:pPr>
            <w:r w:rsidRPr="00D60C4E">
              <w:rPr>
                <w:rFonts w:ascii="Arial Narrow" w:hAnsi="Arial Narrow"/>
                <w:color w:val="000000"/>
                <w:w w:val="105"/>
                <w:sz w:val="20"/>
                <w:szCs w:val="20"/>
              </w:rPr>
              <w:t>Enquiries with Real estate consultants</w:t>
            </w:r>
          </w:p>
          <w:p w14:paraId="72ACE457" w14:textId="77777777" w:rsidR="00D52E3D" w:rsidRPr="00D60C4E" w:rsidRDefault="00D52E3D" w:rsidP="00672186">
            <w:pPr>
              <w:pStyle w:val="TableParagraph"/>
              <w:numPr>
                <w:ilvl w:val="0"/>
                <w:numId w:val="32"/>
              </w:numPr>
              <w:spacing w:line="276" w:lineRule="auto"/>
              <w:ind w:left="425" w:right="134" w:hanging="283"/>
              <w:jc w:val="both"/>
              <w:rPr>
                <w:rFonts w:ascii="Arial Narrow" w:hAnsi="Arial Narrow"/>
                <w:color w:val="000000"/>
                <w:w w:val="105"/>
                <w:sz w:val="20"/>
                <w:szCs w:val="20"/>
              </w:rPr>
            </w:pPr>
            <w:r w:rsidRPr="00D60C4E">
              <w:rPr>
                <w:rFonts w:ascii="Arial Narrow" w:hAnsi="Arial Narrow"/>
                <w:color w:val="000000"/>
                <w:w w:val="105"/>
                <w:sz w:val="20"/>
                <w:szCs w:val="20"/>
              </w:rPr>
              <w:t>Existing data of Valuation assignments carried out by us</w:t>
            </w:r>
          </w:p>
        </w:tc>
      </w:tr>
      <w:tr w:rsidR="00D52E3D" w:rsidRPr="00D60C4E" w14:paraId="0471EE25" w14:textId="77777777" w:rsidTr="00D60C4E">
        <w:tc>
          <w:tcPr>
            <w:tcW w:w="612" w:type="dxa"/>
            <w:shd w:val="clear" w:color="auto" w:fill="auto"/>
          </w:tcPr>
          <w:p w14:paraId="1BC7D76A" w14:textId="77777777" w:rsidR="00D52E3D" w:rsidRPr="00D60C4E" w:rsidRDefault="00D52E3D" w:rsidP="00672186">
            <w:pPr>
              <w:pStyle w:val="TableParagraph"/>
              <w:numPr>
                <w:ilvl w:val="0"/>
                <w:numId w:val="20"/>
              </w:numPr>
              <w:spacing w:line="276" w:lineRule="auto"/>
              <w:rPr>
                <w:rFonts w:ascii="Arial Narrow" w:hAnsi="Arial Narrow"/>
                <w:color w:val="000000"/>
                <w:sz w:val="20"/>
                <w:szCs w:val="20"/>
              </w:rPr>
            </w:pPr>
          </w:p>
        </w:tc>
        <w:tc>
          <w:tcPr>
            <w:tcW w:w="3783" w:type="dxa"/>
            <w:shd w:val="clear" w:color="auto" w:fill="auto"/>
          </w:tcPr>
          <w:p w14:paraId="5C9FB421" w14:textId="77777777" w:rsidR="00D52E3D" w:rsidRPr="00D60C4E" w:rsidRDefault="00D52E3D" w:rsidP="00672186">
            <w:pPr>
              <w:pStyle w:val="TableParagraph"/>
              <w:spacing w:line="276" w:lineRule="auto"/>
              <w:jc w:val="both"/>
              <w:rPr>
                <w:rFonts w:ascii="Arial Narrow" w:hAnsi="Arial Narrow"/>
                <w:color w:val="000000"/>
                <w:sz w:val="20"/>
                <w:szCs w:val="20"/>
              </w:rPr>
            </w:pPr>
            <w:r w:rsidRPr="00D60C4E">
              <w:rPr>
                <w:rFonts w:ascii="Arial Narrow" w:hAnsi="Arial Narrow"/>
                <w:color w:val="000000"/>
                <w:w w:val="110"/>
                <w:sz w:val="20"/>
                <w:szCs w:val="20"/>
              </w:rPr>
              <w:t>procedures adopted in carrying out the valuation and valuation standards followed;</w:t>
            </w:r>
          </w:p>
        </w:tc>
        <w:tc>
          <w:tcPr>
            <w:tcW w:w="4853" w:type="dxa"/>
            <w:shd w:val="clear" w:color="auto" w:fill="auto"/>
          </w:tcPr>
          <w:p w14:paraId="75CE3FC9" w14:textId="77777777" w:rsidR="00D52E3D" w:rsidRPr="00D60C4E" w:rsidRDefault="00D52E3D" w:rsidP="00672186">
            <w:pPr>
              <w:pStyle w:val="TableParagraph"/>
              <w:spacing w:line="276" w:lineRule="auto"/>
              <w:ind w:left="104" w:right="134"/>
              <w:jc w:val="both"/>
              <w:rPr>
                <w:rFonts w:ascii="Arial Narrow" w:hAnsi="Arial Narrow"/>
                <w:color w:val="000000"/>
                <w:w w:val="105"/>
                <w:sz w:val="20"/>
                <w:szCs w:val="20"/>
              </w:rPr>
            </w:pPr>
            <w:r w:rsidRPr="00D60C4E">
              <w:rPr>
                <w:rFonts w:ascii="Arial Narrow" w:hAnsi="Arial Narrow"/>
                <w:color w:val="000000"/>
                <w:w w:val="105"/>
                <w:sz w:val="20"/>
                <w:szCs w:val="20"/>
              </w:rPr>
              <w:t>Sales Comparison Method</w:t>
            </w:r>
          </w:p>
        </w:tc>
      </w:tr>
      <w:tr w:rsidR="00D52E3D" w:rsidRPr="00D60C4E" w14:paraId="6ED7E78B" w14:textId="77777777" w:rsidTr="00D60C4E">
        <w:tc>
          <w:tcPr>
            <w:tcW w:w="612" w:type="dxa"/>
            <w:shd w:val="clear" w:color="auto" w:fill="auto"/>
          </w:tcPr>
          <w:p w14:paraId="21C9B91E" w14:textId="77777777" w:rsidR="00D52E3D" w:rsidRPr="00D60C4E" w:rsidRDefault="00D52E3D" w:rsidP="00672186">
            <w:pPr>
              <w:pStyle w:val="TableParagraph"/>
              <w:numPr>
                <w:ilvl w:val="0"/>
                <w:numId w:val="20"/>
              </w:numPr>
              <w:spacing w:line="276" w:lineRule="auto"/>
              <w:rPr>
                <w:rFonts w:ascii="Arial Narrow" w:hAnsi="Arial Narrow"/>
                <w:color w:val="000000"/>
                <w:sz w:val="20"/>
                <w:szCs w:val="20"/>
              </w:rPr>
            </w:pPr>
          </w:p>
        </w:tc>
        <w:tc>
          <w:tcPr>
            <w:tcW w:w="3783" w:type="dxa"/>
            <w:shd w:val="clear" w:color="auto" w:fill="auto"/>
          </w:tcPr>
          <w:p w14:paraId="52CF65CD" w14:textId="77777777" w:rsidR="00D52E3D" w:rsidRPr="00D60C4E" w:rsidRDefault="00D52E3D" w:rsidP="00672186">
            <w:pPr>
              <w:pStyle w:val="TableParagraph"/>
              <w:spacing w:line="276" w:lineRule="auto"/>
              <w:ind w:left="104"/>
              <w:jc w:val="both"/>
              <w:rPr>
                <w:rFonts w:ascii="Arial Narrow" w:hAnsi="Arial Narrow"/>
                <w:color w:val="000000"/>
                <w:sz w:val="20"/>
                <w:szCs w:val="20"/>
              </w:rPr>
            </w:pPr>
            <w:r w:rsidRPr="00D60C4E">
              <w:rPr>
                <w:rFonts w:ascii="Arial Narrow" w:hAnsi="Arial Narrow"/>
                <w:color w:val="000000"/>
                <w:w w:val="105"/>
                <w:sz w:val="20"/>
                <w:szCs w:val="20"/>
              </w:rPr>
              <w:t xml:space="preserve">restrictions on use of the report, </w:t>
            </w:r>
            <w:r w:rsidRPr="00D60C4E">
              <w:rPr>
                <w:rFonts w:ascii="Arial Narrow" w:hAnsi="Arial Narrow"/>
                <w:color w:val="000000"/>
                <w:spacing w:val="-3"/>
                <w:w w:val="105"/>
                <w:sz w:val="20"/>
                <w:szCs w:val="20"/>
              </w:rPr>
              <w:t xml:space="preserve">if </w:t>
            </w:r>
            <w:r w:rsidRPr="00D60C4E">
              <w:rPr>
                <w:rFonts w:ascii="Arial Narrow" w:hAnsi="Arial Narrow"/>
                <w:color w:val="000000"/>
                <w:w w:val="105"/>
                <w:sz w:val="20"/>
                <w:szCs w:val="20"/>
              </w:rPr>
              <w:t>any;</w:t>
            </w:r>
          </w:p>
        </w:tc>
        <w:tc>
          <w:tcPr>
            <w:tcW w:w="4853" w:type="dxa"/>
            <w:shd w:val="clear" w:color="auto" w:fill="auto"/>
          </w:tcPr>
          <w:p w14:paraId="79814242" w14:textId="77777777" w:rsidR="00D52E3D" w:rsidRPr="00D60C4E" w:rsidRDefault="00D52E3D" w:rsidP="00672186">
            <w:pPr>
              <w:pStyle w:val="TableParagraph"/>
              <w:spacing w:line="276" w:lineRule="auto"/>
              <w:ind w:left="104" w:right="134"/>
              <w:jc w:val="both"/>
              <w:rPr>
                <w:rFonts w:ascii="Arial Narrow" w:hAnsi="Arial Narrow"/>
                <w:color w:val="000000"/>
                <w:w w:val="105"/>
                <w:sz w:val="20"/>
                <w:szCs w:val="20"/>
              </w:rPr>
            </w:pPr>
            <w:r w:rsidRPr="00D60C4E">
              <w:rPr>
                <w:rFonts w:ascii="Arial Narrow" w:hAnsi="Arial Narrow"/>
                <w:color w:val="000000"/>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D52E3D" w:rsidRPr="00D60C4E" w14:paraId="7F23D2FC" w14:textId="77777777" w:rsidTr="00D60C4E">
        <w:tc>
          <w:tcPr>
            <w:tcW w:w="612" w:type="dxa"/>
            <w:shd w:val="clear" w:color="auto" w:fill="auto"/>
          </w:tcPr>
          <w:p w14:paraId="6BDAAC37" w14:textId="77777777" w:rsidR="00D52E3D" w:rsidRPr="00D60C4E" w:rsidRDefault="00D52E3D" w:rsidP="00672186">
            <w:pPr>
              <w:pStyle w:val="TableParagraph"/>
              <w:numPr>
                <w:ilvl w:val="0"/>
                <w:numId w:val="20"/>
              </w:numPr>
              <w:spacing w:line="276" w:lineRule="auto"/>
              <w:rPr>
                <w:rFonts w:ascii="Arial Narrow" w:hAnsi="Arial Narrow"/>
                <w:color w:val="000000"/>
                <w:sz w:val="20"/>
                <w:szCs w:val="20"/>
              </w:rPr>
            </w:pPr>
          </w:p>
        </w:tc>
        <w:tc>
          <w:tcPr>
            <w:tcW w:w="3783" w:type="dxa"/>
            <w:shd w:val="clear" w:color="auto" w:fill="auto"/>
          </w:tcPr>
          <w:p w14:paraId="3F0DA966" w14:textId="77777777" w:rsidR="00D52E3D" w:rsidRPr="00D60C4E" w:rsidRDefault="00D52E3D" w:rsidP="00672186">
            <w:pPr>
              <w:pStyle w:val="TableParagraph"/>
              <w:spacing w:line="276" w:lineRule="auto"/>
              <w:jc w:val="both"/>
              <w:rPr>
                <w:rFonts w:ascii="Arial Narrow" w:hAnsi="Arial Narrow"/>
                <w:color w:val="000000"/>
                <w:sz w:val="20"/>
                <w:szCs w:val="20"/>
              </w:rPr>
            </w:pPr>
            <w:r w:rsidRPr="00D60C4E">
              <w:rPr>
                <w:rFonts w:ascii="Arial Narrow" w:hAnsi="Arial Narrow"/>
                <w:color w:val="000000"/>
                <w:w w:val="110"/>
                <w:sz w:val="20"/>
                <w:szCs w:val="20"/>
              </w:rPr>
              <w:t>major factors that were taken into account during the valuation;</w:t>
            </w:r>
          </w:p>
          <w:p w14:paraId="0A288BCB" w14:textId="77777777" w:rsidR="00D52E3D" w:rsidRPr="00D60C4E" w:rsidRDefault="00D52E3D" w:rsidP="00672186">
            <w:pPr>
              <w:pStyle w:val="TableParagraph"/>
              <w:spacing w:line="276" w:lineRule="auto"/>
              <w:jc w:val="both"/>
              <w:rPr>
                <w:rFonts w:ascii="Arial Narrow" w:hAnsi="Arial Narrow"/>
                <w:color w:val="000000"/>
                <w:sz w:val="20"/>
                <w:szCs w:val="20"/>
              </w:rPr>
            </w:pPr>
          </w:p>
        </w:tc>
        <w:tc>
          <w:tcPr>
            <w:tcW w:w="4853" w:type="dxa"/>
            <w:shd w:val="clear" w:color="auto" w:fill="auto"/>
          </w:tcPr>
          <w:p w14:paraId="5087A723" w14:textId="77777777" w:rsidR="00D52E3D" w:rsidRPr="00D60C4E" w:rsidRDefault="00D52E3D" w:rsidP="00672186">
            <w:pPr>
              <w:pStyle w:val="TableParagraph"/>
              <w:spacing w:line="276" w:lineRule="auto"/>
              <w:ind w:left="104" w:right="134"/>
              <w:jc w:val="both"/>
              <w:rPr>
                <w:rFonts w:ascii="Arial Narrow" w:hAnsi="Arial Narrow"/>
                <w:color w:val="000000"/>
                <w:w w:val="105"/>
                <w:sz w:val="20"/>
                <w:szCs w:val="20"/>
              </w:rPr>
            </w:pPr>
            <w:r w:rsidRPr="00D60C4E">
              <w:rPr>
                <w:rFonts w:ascii="Arial Narrow" w:hAnsi="Arial Narrow"/>
                <w:color w:val="000000"/>
                <w:w w:val="105"/>
                <w:sz w:val="20"/>
                <w:szCs w:val="20"/>
              </w:rPr>
              <w:t>current market conditions, demand and supply position, Residential Flat size, location, upswing in real estate prices, sustained demand for Residential Flat, all round development of commercial and residential application in the locality etc.</w:t>
            </w:r>
          </w:p>
        </w:tc>
      </w:tr>
      <w:tr w:rsidR="00D52E3D" w:rsidRPr="00D60C4E" w14:paraId="2E6265CB" w14:textId="77777777" w:rsidTr="00D60C4E">
        <w:tc>
          <w:tcPr>
            <w:tcW w:w="612" w:type="dxa"/>
            <w:shd w:val="clear" w:color="auto" w:fill="auto"/>
          </w:tcPr>
          <w:p w14:paraId="1C62159F" w14:textId="77777777" w:rsidR="00D52E3D" w:rsidRPr="00D60C4E" w:rsidRDefault="00D52E3D" w:rsidP="00672186">
            <w:pPr>
              <w:pStyle w:val="TableParagraph"/>
              <w:numPr>
                <w:ilvl w:val="0"/>
                <w:numId w:val="20"/>
              </w:numPr>
              <w:spacing w:line="276" w:lineRule="auto"/>
              <w:rPr>
                <w:rFonts w:ascii="Arial Narrow" w:hAnsi="Arial Narrow"/>
                <w:color w:val="000000"/>
                <w:sz w:val="20"/>
                <w:szCs w:val="20"/>
              </w:rPr>
            </w:pPr>
          </w:p>
        </w:tc>
        <w:tc>
          <w:tcPr>
            <w:tcW w:w="3783" w:type="dxa"/>
            <w:shd w:val="clear" w:color="auto" w:fill="auto"/>
          </w:tcPr>
          <w:p w14:paraId="79E422D7" w14:textId="77777777" w:rsidR="00D52E3D" w:rsidRPr="00D60C4E" w:rsidRDefault="00D52E3D" w:rsidP="00672186">
            <w:pPr>
              <w:pStyle w:val="TableParagraph"/>
              <w:spacing w:line="276" w:lineRule="auto"/>
              <w:ind w:right="96"/>
              <w:jc w:val="both"/>
              <w:rPr>
                <w:rFonts w:ascii="Arial Narrow" w:hAnsi="Arial Narrow"/>
                <w:color w:val="000000"/>
                <w:sz w:val="20"/>
                <w:szCs w:val="20"/>
              </w:rPr>
            </w:pPr>
            <w:r w:rsidRPr="00D60C4E">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sidRPr="00D60C4E">
              <w:rPr>
                <w:rFonts w:ascii="Arial Narrow" w:hAnsi="Arial Narrow"/>
                <w:color w:val="000000"/>
                <w:w w:val="105"/>
                <w:sz w:val="20"/>
                <w:szCs w:val="20"/>
              </w:rPr>
              <w:t>limiting his responsibility for the valuation report.</w:t>
            </w:r>
          </w:p>
        </w:tc>
        <w:tc>
          <w:tcPr>
            <w:tcW w:w="4853" w:type="dxa"/>
            <w:shd w:val="clear" w:color="auto" w:fill="auto"/>
          </w:tcPr>
          <w:p w14:paraId="40198725" w14:textId="77777777" w:rsidR="00D52E3D" w:rsidRPr="00D60C4E" w:rsidRDefault="00D52E3D" w:rsidP="00672186">
            <w:pPr>
              <w:pStyle w:val="TableParagraph"/>
              <w:spacing w:line="276" w:lineRule="auto"/>
              <w:ind w:left="104" w:right="134"/>
              <w:jc w:val="both"/>
              <w:rPr>
                <w:rFonts w:ascii="Arial Narrow" w:hAnsi="Arial Narrow"/>
                <w:color w:val="000000"/>
                <w:w w:val="105"/>
                <w:sz w:val="20"/>
                <w:szCs w:val="20"/>
              </w:rPr>
            </w:pPr>
            <w:r w:rsidRPr="00D60C4E">
              <w:rPr>
                <w:rFonts w:ascii="Arial Narrow" w:hAnsi="Arial Narrow"/>
                <w:color w:val="000000"/>
                <w:w w:val="105"/>
                <w:sz w:val="20"/>
                <w:szCs w:val="20"/>
              </w:rPr>
              <w:t xml:space="preserve">Attached </w:t>
            </w:r>
          </w:p>
        </w:tc>
      </w:tr>
    </w:tbl>
    <w:p w14:paraId="4D39F4B6" w14:textId="77777777" w:rsidR="00E361DC" w:rsidRPr="00F2559B" w:rsidRDefault="00E361DC" w:rsidP="000C0B77">
      <w:pPr>
        <w:pStyle w:val="ListParagraph"/>
        <w:rPr>
          <w:rFonts w:ascii="Arial Narrow" w:hAnsi="Arial Narrow"/>
          <w:color w:val="000000"/>
        </w:rPr>
      </w:pPr>
    </w:p>
    <w:p w14:paraId="436DD09F" w14:textId="77777777" w:rsidR="00BA7A31" w:rsidRPr="00F2559B" w:rsidRDefault="00BA7A31" w:rsidP="00BA7A31">
      <w:pPr>
        <w:pStyle w:val="Heading1"/>
        <w:rPr>
          <w:rFonts w:ascii="Arial Narrow" w:hAnsi="Arial Narrow"/>
          <w:b/>
          <w:color w:val="000000"/>
          <w:u w:val="single"/>
        </w:rPr>
      </w:pPr>
      <w:r w:rsidRPr="00F2559B">
        <w:rPr>
          <w:rFonts w:ascii="Arial Narrow" w:hAnsi="Arial Narrow"/>
          <w:b/>
          <w:color w:val="000000"/>
          <w:u w:val="single"/>
        </w:rPr>
        <w:t>Assumptions, Disclaimers, Limitations &amp; Qualifications</w:t>
      </w:r>
    </w:p>
    <w:p w14:paraId="66E929D1" w14:textId="77777777" w:rsidR="002E6765" w:rsidRPr="00F2559B" w:rsidRDefault="002E6765" w:rsidP="00BA7A31">
      <w:pPr>
        <w:pStyle w:val="BodyText3"/>
        <w:spacing w:line="360" w:lineRule="auto"/>
        <w:rPr>
          <w:rFonts w:ascii="Arial Narrow" w:hAnsi="Arial Narrow"/>
          <w:b/>
          <w:bCs/>
          <w:color w:val="000000"/>
          <w:sz w:val="22"/>
          <w:szCs w:val="22"/>
        </w:rPr>
      </w:pPr>
    </w:p>
    <w:p w14:paraId="19F630C3"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Value Subject to Change</w:t>
      </w:r>
    </w:p>
    <w:p w14:paraId="14B969A8"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subject appraisal exercise is based on p</w:t>
      </w:r>
      <w:r w:rsidR="0027324F" w:rsidRPr="00F2559B">
        <w:rPr>
          <w:rFonts w:ascii="Arial Narrow" w:hAnsi="Arial Narrow"/>
          <w:color w:val="000000"/>
          <w:sz w:val="22"/>
          <w:szCs w:val="22"/>
        </w:rPr>
        <w:t xml:space="preserve">revailing market dynamics as on </w:t>
      </w:r>
      <w:r w:rsidR="00747B00">
        <w:rPr>
          <w:rFonts w:ascii="Arial Narrow" w:hAnsi="Arial Narrow"/>
          <w:b/>
          <w:color w:val="000000" w:themeColor="text1"/>
          <w:sz w:val="22"/>
          <w:szCs w:val="22"/>
        </w:rPr>
        <w:t>11</w:t>
      </w:r>
      <w:r w:rsidR="00CC7481" w:rsidRPr="00E01114">
        <w:rPr>
          <w:rFonts w:ascii="Arial Narrow" w:hAnsi="Arial Narrow"/>
          <w:b/>
          <w:color w:val="000000" w:themeColor="text1"/>
          <w:sz w:val="22"/>
          <w:szCs w:val="22"/>
          <w:vertAlign w:val="superscript"/>
        </w:rPr>
        <w:t>th</w:t>
      </w:r>
      <w:r w:rsidR="001D6980">
        <w:rPr>
          <w:rFonts w:ascii="Arial Narrow" w:hAnsi="Arial Narrow"/>
          <w:b/>
          <w:color w:val="000000" w:themeColor="text1"/>
          <w:sz w:val="22"/>
          <w:szCs w:val="22"/>
          <w:vertAlign w:val="superscript"/>
        </w:rPr>
        <w:t xml:space="preserve"> </w:t>
      </w:r>
      <w:r w:rsidR="00747B00">
        <w:rPr>
          <w:rFonts w:ascii="Arial Narrow" w:hAnsi="Arial Narrow"/>
          <w:b/>
          <w:color w:val="000000" w:themeColor="text1"/>
          <w:sz w:val="22"/>
          <w:szCs w:val="22"/>
        </w:rPr>
        <w:t>March</w:t>
      </w:r>
      <w:r w:rsidR="00FD40BF">
        <w:rPr>
          <w:rFonts w:ascii="Arial Narrow" w:hAnsi="Arial Narrow"/>
          <w:b/>
          <w:color w:val="000000" w:themeColor="text1"/>
          <w:sz w:val="22"/>
          <w:szCs w:val="22"/>
        </w:rPr>
        <w:t xml:space="preserve"> </w:t>
      </w:r>
      <w:r w:rsidR="00747B00">
        <w:rPr>
          <w:rFonts w:ascii="Arial Narrow" w:hAnsi="Arial Narrow"/>
          <w:b/>
          <w:color w:val="000000" w:themeColor="text1"/>
          <w:sz w:val="22"/>
          <w:szCs w:val="22"/>
        </w:rPr>
        <w:t>2024</w:t>
      </w:r>
      <w:r w:rsidR="001D6980">
        <w:rPr>
          <w:rFonts w:ascii="Arial Narrow" w:hAnsi="Arial Narrow"/>
          <w:b/>
          <w:color w:val="000000" w:themeColor="text1"/>
          <w:sz w:val="22"/>
          <w:szCs w:val="22"/>
        </w:rPr>
        <w:t xml:space="preserve"> </w:t>
      </w:r>
      <w:r w:rsidRPr="00F2559B">
        <w:rPr>
          <w:rFonts w:ascii="Arial Narrow" w:hAnsi="Arial Narrow"/>
          <w:color w:val="000000"/>
          <w:sz w:val="22"/>
          <w:szCs w:val="22"/>
        </w:rPr>
        <w:t>and does not take into account any unforeseeable developments which could impact the same in the future.</w:t>
      </w:r>
    </w:p>
    <w:p w14:paraId="28170A14"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Our Investigations</w:t>
      </w:r>
    </w:p>
    <w:p w14:paraId="16EA7603"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3BBE1546"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Assumptions</w:t>
      </w:r>
    </w:p>
    <w:p w14:paraId="06430383"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53EA6D57"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Information Supplied by Others</w:t>
      </w:r>
    </w:p>
    <w:p w14:paraId="637177A6"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1307FB5E"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Future Matters</w:t>
      </w:r>
    </w:p>
    <w:p w14:paraId="3442F361"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077FACDA"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Map and Plans</w:t>
      </w:r>
    </w:p>
    <w:p w14:paraId="4816EE27"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Any sketch, plan or map in this report is included to assist the reader while visualising the property and assume no responsibility in connection with such matters.</w:t>
      </w:r>
    </w:p>
    <w:p w14:paraId="32BB2888"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Site Details</w:t>
      </w:r>
    </w:p>
    <w:p w14:paraId="510EC57E" w14:textId="77777777" w:rsidR="00BA7A31" w:rsidRPr="00CB057E" w:rsidRDefault="00BA7A31" w:rsidP="008E16B3">
      <w:pPr>
        <w:spacing w:line="360" w:lineRule="auto"/>
        <w:jc w:val="both"/>
        <w:rPr>
          <w:rFonts w:ascii="Arial Narrow" w:hAnsi="Arial Narrow" w:cs="Arial"/>
          <w:b/>
          <w:color w:val="000000" w:themeColor="text1"/>
          <w:sz w:val="22"/>
          <w:szCs w:val="22"/>
        </w:rPr>
      </w:pPr>
      <w:r w:rsidRPr="00F2559B">
        <w:rPr>
          <w:rFonts w:ascii="Arial Narrow" w:hAnsi="Arial Narrow"/>
          <w:color w:val="000000"/>
          <w:sz w:val="22"/>
          <w:szCs w:val="22"/>
        </w:rPr>
        <w:t xml:space="preserve">Based </w:t>
      </w:r>
      <w:r w:rsidR="00727ABE" w:rsidRPr="00F2559B">
        <w:rPr>
          <w:rFonts w:ascii="Arial Narrow" w:hAnsi="Arial Narrow"/>
          <w:color w:val="000000"/>
          <w:sz w:val="22"/>
          <w:szCs w:val="22"/>
        </w:rPr>
        <w:t xml:space="preserve">on inputs received from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D61377" w:rsidRPr="00F2559B">
        <w:rPr>
          <w:rFonts w:ascii="Arial Narrow" w:hAnsi="Arial Narrow"/>
          <w:color w:val="000000"/>
          <w:sz w:val="22"/>
          <w:szCs w:val="22"/>
        </w:rPr>
        <w:t>Residential Flat</w:t>
      </w:r>
      <w:r w:rsidR="00756F26">
        <w:rPr>
          <w:rFonts w:ascii="Arial Narrow" w:hAnsi="Arial Narrow"/>
          <w:color w:val="000000"/>
          <w:sz w:val="22"/>
          <w:szCs w:val="22"/>
        </w:rPr>
        <w:t xml:space="preserve">, admeasuring </w:t>
      </w:r>
      <w:r w:rsidR="00FD40BF" w:rsidRPr="00FD40BF">
        <w:rPr>
          <w:rFonts w:ascii="Arial Narrow" w:hAnsi="Arial Narrow"/>
          <w:b/>
          <w:color w:val="000000"/>
          <w:sz w:val="22"/>
          <w:szCs w:val="22"/>
        </w:rPr>
        <w:t xml:space="preserve">Total </w:t>
      </w:r>
      <w:r w:rsidR="00FD40BF" w:rsidRPr="00FD40BF">
        <w:rPr>
          <w:rFonts w:ascii="Arial Narrow" w:hAnsi="Arial Narrow"/>
          <w:b/>
          <w:bCs/>
          <w:color w:val="000000" w:themeColor="text1"/>
          <w:sz w:val="22"/>
          <w:szCs w:val="22"/>
          <w:lang w:val="en-GB"/>
        </w:rPr>
        <w:t>C</w:t>
      </w:r>
      <w:r w:rsidR="00FD40BF">
        <w:rPr>
          <w:rFonts w:ascii="Arial Narrow" w:hAnsi="Arial Narrow"/>
          <w:b/>
          <w:bCs/>
          <w:color w:val="000000" w:themeColor="text1"/>
          <w:sz w:val="22"/>
          <w:szCs w:val="22"/>
          <w:lang w:val="en-GB"/>
        </w:rPr>
        <w:t xml:space="preserve">arpet Area in Sq. Ft = </w:t>
      </w:r>
      <w:r w:rsidR="00747B00">
        <w:rPr>
          <w:rFonts w:ascii="Arial Narrow" w:hAnsi="Arial Narrow"/>
          <w:b/>
          <w:bCs/>
          <w:color w:val="000000" w:themeColor="text1"/>
          <w:sz w:val="22"/>
          <w:szCs w:val="22"/>
          <w:lang w:val="en-GB"/>
        </w:rPr>
        <w:t>593</w:t>
      </w:r>
      <w:r w:rsidR="00F53633" w:rsidRPr="00E01114">
        <w:rPr>
          <w:rFonts w:ascii="Arial Narrow" w:hAnsi="Arial Narrow"/>
          <w:b/>
          <w:bCs/>
          <w:color w:val="000000" w:themeColor="text1"/>
          <w:sz w:val="22"/>
          <w:szCs w:val="22"/>
          <w:lang w:val="en-GB"/>
        </w:rPr>
        <w:t>.00</w:t>
      </w:r>
      <w:r w:rsidR="001D6980">
        <w:rPr>
          <w:rFonts w:ascii="Arial Narrow" w:hAnsi="Arial Narrow"/>
          <w:b/>
          <w:bCs/>
          <w:color w:val="000000" w:themeColor="text1"/>
          <w:sz w:val="22"/>
          <w:szCs w:val="22"/>
          <w:lang w:val="en-GB"/>
        </w:rPr>
        <w:t xml:space="preserve"> </w:t>
      </w:r>
      <w:r w:rsidR="00660B5E" w:rsidRPr="00660B5E">
        <w:rPr>
          <w:rFonts w:ascii="Arial Narrow" w:hAnsi="Arial Narrow"/>
          <w:bCs/>
          <w:color w:val="000000" w:themeColor="text1"/>
          <w:sz w:val="22"/>
          <w:szCs w:val="22"/>
          <w:lang w:val="en-GB"/>
        </w:rPr>
        <w:t>Purchased by</w:t>
      </w:r>
      <w:r w:rsidR="00660B5E">
        <w:rPr>
          <w:rFonts w:ascii="Arial Narrow" w:hAnsi="Arial Narrow"/>
          <w:b/>
          <w:bCs/>
          <w:color w:val="000000" w:themeColor="text1"/>
          <w:sz w:val="22"/>
          <w:szCs w:val="22"/>
          <w:lang w:val="en-GB"/>
        </w:rPr>
        <w:t xml:space="preserve"> </w:t>
      </w:r>
      <w:r w:rsidR="00CB057E" w:rsidRPr="00CB057E">
        <w:rPr>
          <w:rFonts w:ascii="Arial Narrow" w:hAnsi="Arial Narrow" w:cs="Arial"/>
          <w:color w:val="000000" w:themeColor="text1"/>
          <w:sz w:val="22"/>
          <w:szCs w:val="22"/>
        </w:rPr>
        <w:t>Name of Proposed Purchaser:</w:t>
      </w:r>
      <w:r w:rsidR="00CB057E" w:rsidRPr="00CB057E">
        <w:rPr>
          <w:rFonts w:ascii="Arial Narrow" w:hAnsi="Arial Narrow" w:cs="Arial"/>
          <w:b/>
          <w:color w:val="000000" w:themeColor="text1"/>
          <w:sz w:val="22"/>
          <w:szCs w:val="22"/>
        </w:rPr>
        <w:t xml:space="preserve"> Shri. Sandip Dattatray Suryavanshi.</w:t>
      </w:r>
      <w:r w:rsidR="00CB057E">
        <w:rPr>
          <w:rFonts w:ascii="Arial Narrow" w:hAnsi="Arial Narrow" w:cs="Arial"/>
          <w:b/>
          <w:color w:val="000000" w:themeColor="text1"/>
          <w:sz w:val="22"/>
          <w:szCs w:val="22"/>
        </w:rPr>
        <w:t xml:space="preserve"> </w:t>
      </w:r>
      <w:r w:rsidR="00CB057E" w:rsidRPr="00CB057E">
        <w:rPr>
          <w:rFonts w:ascii="Arial Narrow" w:hAnsi="Arial Narrow" w:cs="Arial"/>
          <w:color w:val="000000" w:themeColor="text1"/>
          <w:sz w:val="22"/>
          <w:szCs w:val="22"/>
        </w:rPr>
        <w:t>Name of Owner:</w:t>
      </w:r>
      <w:r w:rsidR="00CB057E" w:rsidRPr="00CB057E">
        <w:rPr>
          <w:rFonts w:ascii="Arial Narrow" w:hAnsi="Arial Narrow" w:cs="Arial"/>
          <w:b/>
          <w:color w:val="000000" w:themeColor="text1"/>
          <w:sz w:val="22"/>
          <w:szCs w:val="22"/>
        </w:rPr>
        <w:t xml:space="preserve"> M/s. Bholehar Builders</w:t>
      </w:r>
      <w:r w:rsidR="0074033D">
        <w:rPr>
          <w:rFonts w:ascii="Arial Narrow" w:hAnsi="Arial Narrow" w:cs="Tahoma"/>
          <w:b/>
          <w:color w:val="000000" w:themeColor="text1"/>
          <w:sz w:val="22"/>
          <w:szCs w:val="22"/>
        </w:rPr>
        <w:t>.</w:t>
      </w:r>
      <w:r w:rsidR="00362982">
        <w:rPr>
          <w:rFonts w:ascii="Arial Narrow" w:hAnsi="Arial Narrow" w:cs="Tahoma"/>
          <w:b/>
          <w:color w:val="000000" w:themeColor="text1"/>
          <w:sz w:val="22"/>
          <w:szCs w:val="22"/>
        </w:rPr>
        <w:t xml:space="preserve"> </w:t>
      </w:r>
      <w:r w:rsidRPr="00F2559B">
        <w:rPr>
          <w:rFonts w:ascii="Arial Narrow" w:hAnsi="Arial Narrow"/>
          <w:color w:val="000000"/>
          <w:sz w:val="22"/>
          <w:szCs w:val="22"/>
        </w:rPr>
        <w:t>Further, VCIPL has assumed that the subject property is free from any encroachment and is available as on the date of the appraisal.</w:t>
      </w:r>
    </w:p>
    <w:p w14:paraId="3EBB55AE" w14:textId="77777777" w:rsidR="009F6901" w:rsidRPr="00F2559B" w:rsidRDefault="009F6901" w:rsidP="003E675F">
      <w:pPr>
        <w:pStyle w:val="BodyText3"/>
        <w:spacing w:line="276" w:lineRule="auto"/>
        <w:ind w:firstLine="720"/>
        <w:jc w:val="left"/>
        <w:rPr>
          <w:rFonts w:ascii="Arial Narrow" w:hAnsi="Arial Narrow"/>
          <w:color w:val="000000"/>
          <w:sz w:val="22"/>
          <w:szCs w:val="22"/>
        </w:rPr>
      </w:pPr>
    </w:p>
    <w:p w14:paraId="33D2C50F"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Title</w:t>
      </w:r>
    </w:p>
    <w:p w14:paraId="37DEA9EA" w14:textId="77777777" w:rsidR="00BA7A31" w:rsidRPr="00CB057E" w:rsidRDefault="00BA7A31" w:rsidP="008E16B3">
      <w:pPr>
        <w:spacing w:line="360" w:lineRule="auto"/>
        <w:jc w:val="both"/>
        <w:rPr>
          <w:rFonts w:ascii="Arial Narrow" w:hAnsi="Arial Narrow" w:cs="Arial"/>
          <w:b/>
          <w:color w:val="000000" w:themeColor="text1"/>
          <w:sz w:val="22"/>
          <w:szCs w:val="22"/>
        </w:rPr>
      </w:pPr>
      <w:r w:rsidRPr="00F2559B">
        <w:rPr>
          <w:rFonts w:ascii="Arial Narrow" w:hAnsi="Arial Narrow"/>
          <w:color w:val="000000"/>
          <w:sz w:val="22"/>
          <w:szCs w:val="22"/>
        </w:rPr>
        <w:t xml:space="preserve">Based on our discussion with the Client, we understand that the subject property is </w:t>
      </w:r>
      <w:r w:rsidR="004A77FD">
        <w:rPr>
          <w:rFonts w:ascii="Arial Narrow" w:hAnsi="Arial Narrow"/>
          <w:color w:val="000000"/>
          <w:sz w:val="22"/>
          <w:szCs w:val="22"/>
        </w:rPr>
        <w:t>being purchase</w:t>
      </w:r>
      <w:r w:rsidR="002A5BA1">
        <w:rPr>
          <w:rFonts w:ascii="Arial Narrow" w:hAnsi="Arial Narrow"/>
          <w:color w:val="000000"/>
          <w:sz w:val="22"/>
          <w:szCs w:val="22"/>
        </w:rPr>
        <w:t>d</w:t>
      </w:r>
      <w:r w:rsidR="001D6980">
        <w:rPr>
          <w:rFonts w:ascii="Arial Narrow" w:hAnsi="Arial Narrow"/>
          <w:color w:val="000000"/>
          <w:sz w:val="22"/>
          <w:szCs w:val="22"/>
        </w:rPr>
        <w:t xml:space="preserve"> </w:t>
      </w:r>
      <w:r w:rsidRPr="00F2559B">
        <w:rPr>
          <w:rFonts w:ascii="Arial Narrow" w:hAnsi="Arial Narrow"/>
          <w:color w:val="000000"/>
          <w:sz w:val="22"/>
          <w:szCs w:val="22"/>
        </w:rPr>
        <w:t xml:space="preserve">by </w:t>
      </w:r>
      <w:r w:rsidR="00CB057E" w:rsidRPr="00CB057E">
        <w:rPr>
          <w:rFonts w:ascii="Arial Narrow" w:hAnsi="Arial Narrow" w:cs="Arial"/>
          <w:color w:val="000000" w:themeColor="text1"/>
          <w:sz w:val="22"/>
          <w:szCs w:val="22"/>
        </w:rPr>
        <w:t>Name of Proposed Purchaser:</w:t>
      </w:r>
      <w:r w:rsidR="00CB057E" w:rsidRPr="00CB057E">
        <w:rPr>
          <w:rFonts w:ascii="Arial Narrow" w:hAnsi="Arial Narrow" w:cs="Arial"/>
          <w:b/>
          <w:color w:val="000000" w:themeColor="text1"/>
          <w:sz w:val="22"/>
          <w:szCs w:val="22"/>
        </w:rPr>
        <w:t xml:space="preserve"> Shri. Sandip Dattatray Suryavanshi.</w:t>
      </w:r>
      <w:r w:rsidR="00CB057E">
        <w:rPr>
          <w:rFonts w:ascii="Arial Narrow" w:hAnsi="Arial Narrow" w:cs="Arial"/>
          <w:b/>
          <w:color w:val="000000" w:themeColor="text1"/>
          <w:sz w:val="22"/>
          <w:szCs w:val="22"/>
        </w:rPr>
        <w:t xml:space="preserve"> </w:t>
      </w:r>
      <w:r w:rsidR="00CB057E" w:rsidRPr="00CB057E">
        <w:rPr>
          <w:rFonts w:ascii="Arial Narrow" w:hAnsi="Arial Narrow" w:cs="Arial"/>
          <w:color w:val="000000" w:themeColor="text1"/>
          <w:sz w:val="22"/>
          <w:szCs w:val="22"/>
        </w:rPr>
        <w:t>Name of Owner:</w:t>
      </w:r>
      <w:r w:rsidR="00CB057E" w:rsidRPr="00CB057E">
        <w:rPr>
          <w:rFonts w:ascii="Arial Narrow" w:hAnsi="Arial Narrow" w:cs="Arial"/>
          <w:b/>
          <w:color w:val="000000" w:themeColor="text1"/>
          <w:sz w:val="22"/>
          <w:szCs w:val="22"/>
        </w:rPr>
        <w:t xml:space="preserve"> M/s. Bholehar Builders</w:t>
      </w:r>
      <w:r w:rsidR="0074033D">
        <w:rPr>
          <w:rFonts w:ascii="Arial Narrow" w:hAnsi="Arial Narrow" w:cs="Tahoma"/>
          <w:b/>
          <w:color w:val="000000" w:themeColor="text1"/>
          <w:sz w:val="22"/>
          <w:szCs w:val="22"/>
        </w:rPr>
        <w:t xml:space="preserve">. </w:t>
      </w:r>
      <w:r w:rsidRPr="00F2559B">
        <w:rPr>
          <w:rFonts w:ascii="Arial Narrow" w:hAnsi="Arial Narrow"/>
          <w:color w:val="000000"/>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74294B33"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Environmental Conditions</w:t>
      </w:r>
    </w:p>
    <w:p w14:paraId="6F36D185" w14:textId="77777777" w:rsidR="00BA7A31" w:rsidRPr="00AC50D1" w:rsidRDefault="00BA7A31" w:rsidP="00BA7A31">
      <w:pPr>
        <w:pStyle w:val="BodyText3"/>
        <w:spacing w:line="360" w:lineRule="auto"/>
        <w:ind w:firstLine="720"/>
        <w:rPr>
          <w:rFonts w:ascii="Arial Narrow" w:hAnsi="Arial Narrow"/>
          <w:color w:val="FF0000"/>
          <w:sz w:val="22"/>
          <w:szCs w:val="22"/>
        </w:rPr>
      </w:pPr>
      <w:r w:rsidRPr="00F2559B">
        <w:rPr>
          <w:rFonts w:ascii="Arial Narrow" w:hAnsi="Arial Narrow"/>
          <w:color w:val="000000"/>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r w:rsidRPr="00AC50D1">
        <w:rPr>
          <w:rFonts w:ascii="Arial Narrow" w:hAnsi="Arial Narrow"/>
          <w:color w:val="FF0000"/>
          <w:sz w:val="22"/>
          <w:szCs w:val="22"/>
        </w:rPr>
        <w:t>.</w:t>
      </w:r>
    </w:p>
    <w:p w14:paraId="2510CE09"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Area</w:t>
      </w:r>
    </w:p>
    <w:p w14:paraId="10BCE658" w14:textId="77777777" w:rsidR="00FD40BF" w:rsidRDefault="00BA7A31" w:rsidP="00FD40BF">
      <w:pPr>
        <w:pStyle w:val="BodyText3"/>
        <w:spacing w:line="360" w:lineRule="auto"/>
        <w:ind w:firstLine="720"/>
        <w:rPr>
          <w:rFonts w:ascii="Arial Narrow" w:hAnsi="Arial Narrow"/>
          <w:b/>
          <w:color w:val="000000" w:themeColor="text1"/>
          <w:sz w:val="22"/>
          <w:szCs w:val="22"/>
          <w:lang w:val="en-GB"/>
        </w:rPr>
      </w:pPr>
      <w:r w:rsidRPr="00F2559B">
        <w:rPr>
          <w:rFonts w:ascii="Arial Narrow" w:hAnsi="Arial Narrow"/>
          <w:color w:val="000000"/>
          <w:sz w:val="22"/>
          <w:szCs w:val="22"/>
        </w:rPr>
        <w:t xml:space="preserve">Based on the information provided by the </w:t>
      </w:r>
      <w:r w:rsidR="00097B92" w:rsidRPr="00F2559B">
        <w:rPr>
          <w:rFonts w:ascii="Arial Narrow" w:hAnsi="Arial Narrow"/>
          <w:color w:val="000000"/>
          <w:sz w:val="22"/>
          <w:szCs w:val="22"/>
          <w:lang w:val="en-GB"/>
        </w:rPr>
        <w:t>documents and site visit conducted</w:t>
      </w:r>
      <w:r w:rsidRPr="00F2559B">
        <w:rPr>
          <w:rFonts w:ascii="Arial Narrow" w:hAnsi="Arial Narrow"/>
          <w:color w:val="000000"/>
          <w:sz w:val="22"/>
          <w:szCs w:val="22"/>
        </w:rPr>
        <w:t xml:space="preserve">, we understand that the </w:t>
      </w:r>
      <w:r w:rsidR="002F5D72" w:rsidRPr="00F2559B">
        <w:rPr>
          <w:rFonts w:ascii="Arial Narrow" w:hAnsi="Arial Narrow"/>
          <w:color w:val="000000"/>
          <w:sz w:val="22"/>
          <w:szCs w:val="22"/>
        </w:rPr>
        <w:t xml:space="preserve">Residential Flat, admeasuring </w:t>
      </w:r>
      <w:r w:rsidR="00747B00" w:rsidRPr="00FD40BF">
        <w:rPr>
          <w:rFonts w:ascii="Arial Narrow" w:hAnsi="Arial Narrow"/>
          <w:b/>
          <w:color w:val="000000"/>
          <w:sz w:val="22"/>
          <w:szCs w:val="22"/>
        </w:rPr>
        <w:t xml:space="preserve">Total </w:t>
      </w:r>
      <w:r w:rsidR="00747B00" w:rsidRPr="00FD40BF">
        <w:rPr>
          <w:rFonts w:ascii="Arial Narrow" w:hAnsi="Arial Narrow"/>
          <w:b/>
          <w:bCs/>
          <w:color w:val="000000" w:themeColor="text1"/>
          <w:sz w:val="22"/>
          <w:szCs w:val="22"/>
          <w:lang w:val="en-GB"/>
        </w:rPr>
        <w:t>C</w:t>
      </w:r>
      <w:r w:rsidR="00747B00">
        <w:rPr>
          <w:rFonts w:ascii="Arial Narrow" w:hAnsi="Arial Narrow"/>
          <w:b/>
          <w:bCs/>
          <w:color w:val="000000" w:themeColor="text1"/>
          <w:sz w:val="22"/>
          <w:szCs w:val="22"/>
          <w:lang w:val="en-GB"/>
        </w:rPr>
        <w:t>arpet Area in Sq. Ft = 593</w:t>
      </w:r>
      <w:r w:rsidR="00747B00" w:rsidRPr="00E01114">
        <w:rPr>
          <w:rFonts w:ascii="Arial Narrow" w:hAnsi="Arial Narrow"/>
          <w:b/>
          <w:bCs/>
          <w:color w:val="000000" w:themeColor="text1"/>
          <w:sz w:val="22"/>
          <w:szCs w:val="22"/>
          <w:lang w:val="en-GB"/>
        </w:rPr>
        <w:t>.00</w:t>
      </w:r>
    </w:p>
    <w:p w14:paraId="39DD84DA" w14:textId="77777777" w:rsidR="00BA7A31" w:rsidRPr="00F2559B" w:rsidRDefault="00BA7A31" w:rsidP="00FD40BF">
      <w:pPr>
        <w:pStyle w:val="BodyText3"/>
        <w:spacing w:line="360" w:lineRule="auto"/>
        <w:ind w:firstLine="720"/>
        <w:rPr>
          <w:rFonts w:ascii="Arial Narrow" w:hAnsi="Arial Narrow"/>
          <w:b/>
          <w:bCs/>
          <w:color w:val="000000"/>
          <w:sz w:val="22"/>
          <w:szCs w:val="22"/>
        </w:rPr>
      </w:pPr>
      <w:r w:rsidRPr="00F2559B">
        <w:rPr>
          <w:rFonts w:ascii="Arial Narrow" w:hAnsi="Arial Narrow"/>
          <w:b/>
          <w:bCs/>
          <w:color w:val="000000"/>
          <w:sz w:val="22"/>
          <w:szCs w:val="22"/>
        </w:rPr>
        <w:t>Condition &amp; Repair</w:t>
      </w:r>
    </w:p>
    <w:p w14:paraId="023E7298"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F2559B">
        <w:rPr>
          <w:rFonts w:ascii="Arial Narrow" w:hAnsi="Arial Narrow"/>
          <w:color w:val="000000"/>
          <w:sz w:val="22"/>
          <w:szCs w:val="22"/>
        </w:rPr>
        <w:t>about,</w:t>
      </w:r>
      <w:r w:rsidRPr="00F2559B">
        <w:rPr>
          <w:rFonts w:ascii="Arial Narrow" w:hAnsi="Arial Narrow"/>
          <w:color w:val="000000"/>
          <w:sz w:val="22"/>
          <w:szCs w:val="22"/>
        </w:rPr>
        <w:t xml:space="preserve"> or advise upon, the condition of uninspected parts and should not be taken as making an implied representation or statement about such parts</w:t>
      </w:r>
    </w:p>
    <w:p w14:paraId="30BEEB11"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Valuation Methodology</w:t>
      </w:r>
    </w:p>
    <w:p w14:paraId="274CA759"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For the purpose of this valuation exercise, the valuation methodology used is Direct Comparison Approach Method and </w:t>
      </w:r>
      <w:r w:rsidR="00B22FC4" w:rsidRPr="00F2559B">
        <w:rPr>
          <w:rFonts w:ascii="Arial Narrow" w:hAnsi="Arial Narrow"/>
          <w:color w:val="000000"/>
          <w:sz w:val="22"/>
          <w:szCs w:val="22"/>
        </w:rPr>
        <w:t>proposed Current use / Existing use premise is considered for this assignment</w:t>
      </w:r>
      <w:r w:rsidRPr="00F2559B">
        <w:rPr>
          <w:rFonts w:ascii="Arial Narrow" w:hAnsi="Arial Narrow"/>
          <w:color w:val="000000"/>
          <w:sz w:val="22"/>
          <w:szCs w:val="22"/>
        </w:rPr>
        <w:t>.</w:t>
      </w:r>
    </w:p>
    <w:p w14:paraId="42BCC657"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F2559B">
        <w:rPr>
          <w:rFonts w:ascii="Arial Narrow" w:hAnsi="Arial Narrow"/>
          <w:color w:val="000000"/>
          <w:sz w:val="22"/>
          <w:szCs w:val="22"/>
        </w:rPr>
        <w:t>flat</w:t>
      </w:r>
      <w:r w:rsidRPr="00F2559B">
        <w:rPr>
          <w:rFonts w:ascii="Arial Narrow" w:hAnsi="Arial Narrow"/>
          <w:color w:val="000000"/>
          <w:sz w:val="22"/>
          <w:szCs w:val="22"/>
        </w:rPr>
        <w:t xml:space="preserve"> and properties that are typically traded on a unit basis.</w:t>
      </w:r>
    </w:p>
    <w:p w14:paraId="5F11DC9B"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In case of inadequate recent transaction activity in the subject micro-market, the appraiser would collate details of older transactions. Subsequently, the appraiser would analyse rental / capital value trends in the subject </w:t>
      </w:r>
      <w:r w:rsidRPr="00F2559B">
        <w:rPr>
          <w:rFonts w:ascii="Arial Narrow" w:hAnsi="Arial Narrow"/>
          <w:color w:val="000000"/>
          <w:sz w:val="22"/>
          <w:szCs w:val="22"/>
        </w:rPr>
        <w:lastRenderedPageBreak/>
        <w:t>micro-market in order to calculate the percentage increase / decrease in values since the date of the identified transactions. This percentage would then be adopted to project the current value of the same.</w:t>
      </w:r>
    </w:p>
    <w:p w14:paraId="4B4920D1"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4F7CCB17"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Not a Structural Survey</w:t>
      </w:r>
    </w:p>
    <w:p w14:paraId="0188110B"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state that this is a valuation report and not a structural survey</w:t>
      </w:r>
    </w:p>
    <w:p w14:paraId="5C0284BF"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Other</w:t>
      </w:r>
    </w:p>
    <w:p w14:paraId="67AB849A"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All measurements, areas and ages quoted in our report are approximate</w:t>
      </w:r>
    </w:p>
    <w:p w14:paraId="3A0AFEDB"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Legal</w:t>
      </w:r>
    </w:p>
    <w:p w14:paraId="52DFFB83" w14:textId="77777777" w:rsidR="00BA7A31" w:rsidRPr="00F2559B" w:rsidRDefault="00BA7A31" w:rsidP="00A65805">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5C0B644" w14:textId="77777777" w:rsidR="00BA7A31" w:rsidRPr="00F2559B" w:rsidRDefault="00BA7A31" w:rsidP="00A65805">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specific assumptions</w:t>
      </w:r>
    </w:p>
    <w:p w14:paraId="7D1D3B32" w14:textId="7F6DE88F" w:rsidR="00362982" w:rsidRDefault="00BA7A31" w:rsidP="00FD40BF">
      <w:pPr>
        <w:pStyle w:val="BodyText3"/>
        <w:spacing w:line="360" w:lineRule="auto"/>
        <w:ind w:firstLine="720"/>
        <w:rPr>
          <w:rFonts w:ascii="Arial Narrow" w:hAnsi="Arial Narrow"/>
          <w:b/>
          <w:bCs/>
          <w:color w:val="000000" w:themeColor="text1"/>
          <w:sz w:val="22"/>
          <w:szCs w:val="22"/>
          <w:lang w:val="en-GB"/>
        </w:rPr>
      </w:pPr>
      <w:r w:rsidRPr="00F2559B">
        <w:rPr>
          <w:rFonts w:ascii="Arial Narrow" w:hAnsi="Arial Narrow"/>
          <w:color w:val="000000"/>
          <w:sz w:val="22"/>
          <w:szCs w:val="22"/>
        </w:rPr>
        <w:t xml:space="preserve">Based on inputs received from the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2F5D72" w:rsidRPr="00F2559B">
        <w:rPr>
          <w:rFonts w:ascii="Arial Narrow" w:hAnsi="Arial Narrow"/>
          <w:color w:val="000000"/>
          <w:sz w:val="22"/>
          <w:szCs w:val="22"/>
        </w:rPr>
        <w:t xml:space="preserve">Residential Flat, </w:t>
      </w:r>
      <w:r w:rsidR="002F5D72" w:rsidRPr="00E01114">
        <w:rPr>
          <w:rFonts w:ascii="Arial Narrow" w:hAnsi="Arial Narrow"/>
          <w:color w:val="000000" w:themeColor="text1"/>
          <w:sz w:val="22"/>
          <w:szCs w:val="22"/>
        </w:rPr>
        <w:t xml:space="preserve">admeasuring </w:t>
      </w:r>
      <w:r w:rsidR="0060026A" w:rsidRPr="00FD40BF">
        <w:rPr>
          <w:rFonts w:ascii="Arial Narrow" w:hAnsi="Arial Narrow"/>
          <w:b/>
          <w:color w:val="000000"/>
          <w:sz w:val="22"/>
          <w:szCs w:val="22"/>
        </w:rPr>
        <w:t xml:space="preserve">Total </w:t>
      </w:r>
      <w:r w:rsidR="0060026A" w:rsidRPr="00FD40BF">
        <w:rPr>
          <w:rFonts w:ascii="Arial Narrow" w:hAnsi="Arial Narrow"/>
          <w:b/>
          <w:bCs/>
          <w:color w:val="000000" w:themeColor="text1"/>
          <w:sz w:val="22"/>
          <w:szCs w:val="22"/>
          <w:lang w:val="en-GB"/>
        </w:rPr>
        <w:t>C</w:t>
      </w:r>
      <w:r w:rsidR="0060026A">
        <w:rPr>
          <w:rFonts w:ascii="Arial Narrow" w:hAnsi="Arial Narrow"/>
          <w:b/>
          <w:bCs/>
          <w:color w:val="000000" w:themeColor="text1"/>
          <w:sz w:val="22"/>
          <w:szCs w:val="22"/>
          <w:lang w:val="en-GB"/>
        </w:rPr>
        <w:t>arpet Area in Sq. Ft = 593</w:t>
      </w:r>
      <w:r w:rsidR="0060026A" w:rsidRPr="00E01114">
        <w:rPr>
          <w:rFonts w:ascii="Arial Narrow" w:hAnsi="Arial Narrow"/>
          <w:b/>
          <w:bCs/>
          <w:color w:val="000000" w:themeColor="text1"/>
          <w:sz w:val="22"/>
          <w:szCs w:val="22"/>
          <w:lang w:val="en-GB"/>
        </w:rPr>
        <w:t>.00</w:t>
      </w:r>
    </w:p>
    <w:p w14:paraId="6574EDF7" w14:textId="77777777" w:rsidR="00E361DC" w:rsidRDefault="00E361DC" w:rsidP="00ED4EED">
      <w:pPr>
        <w:pStyle w:val="BodyText3"/>
        <w:spacing w:line="360" w:lineRule="auto"/>
        <w:ind w:firstLine="720"/>
        <w:jc w:val="center"/>
        <w:rPr>
          <w:rFonts w:ascii="Arial Narrow" w:hAnsi="Arial Narrow"/>
          <w:b/>
          <w:bCs/>
          <w:color w:val="000000"/>
          <w:sz w:val="22"/>
          <w:szCs w:val="22"/>
          <w:u w:val="single"/>
        </w:rPr>
      </w:pPr>
    </w:p>
    <w:p w14:paraId="51D9FFDC" w14:textId="77777777" w:rsidR="005A1BD5" w:rsidRPr="00F2559B" w:rsidRDefault="001866CA" w:rsidP="00ED4EED">
      <w:pPr>
        <w:pStyle w:val="BodyText3"/>
        <w:spacing w:line="360" w:lineRule="auto"/>
        <w:ind w:firstLine="720"/>
        <w:jc w:val="center"/>
        <w:rPr>
          <w:rFonts w:ascii="Arial Narrow" w:hAnsi="Arial Narrow"/>
          <w:b/>
          <w:bCs/>
          <w:color w:val="000000"/>
          <w:sz w:val="22"/>
          <w:szCs w:val="22"/>
          <w:u w:val="single"/>
        </w:rPr>
      </w:pPr>
      <w:r w:rsidRPr="00F2559B">
        <w:rPr>
          <w:rFonts w:ascii="Arial Narrow" w:hAnsi="Arial Narrow"/>
          <w:b/>
          <w:bCs/>
          <w:color w:val="000000"/>
          <w:sz w:val="22"/>
          <w:szCs w:val="22"/>
          <w:u w:val="single"/>
        </w:rPr>
        <w:t>ASSUMPTIONS, CAVEATS, LIMITATION AND DISCLAIMERS</w:t>
      </w:r>
    </w:p>
    <w:p w14:paraId="333980AD" w14:textId="77777777" w:rsidR="005A1BD5" w:rsidRPr="00F2559B" w:rsidRDefault="005A1BD5" w:rsidP="009F0851">
      <w:pPr>
        <w:pStyle w:val="BodyText2"/>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1.</w:t>
      </w:r>
      <w:r w:rsidRPr="00F2559B">
        <w:rPr>
          <w:rFonts w:ascii="Arial Narrow" w:hAnsi="Arial Narrow"/>
          <w:color w:val="000000"/>
          <w:sz w:val="22"/>
          <w:szCs w:val="22"/>
        </w:rPr>
        <w:tab/>
        <w:t xml:space="preserve">We assume no responsibility for matters of legal nature affecting the property appraised or the title thereto, nor do we render our opinion as to the title, which is assumed to be good and marketable. </w:t>
      </w:r>
    </w:p>
    <w:p w14:paraId="400A39F3" w14:textId="77777777" w:rsidR="005A1BD5" w:rsidRPr="00F2559B" w:rsidRDefault="005A1BD5" w:rsidP="005A1BD5">
      <w:pPr>
        <w:pStyle w:val="BodyText2"/>
        <w:spacing w:before="240" w:line="276" w:lineRule="auto"/>
        <w:rPr>
          <w:rFonts w:ascii="Arial Narrow" w:hAnsi="Arial Narrow"/>
          <w:color w:val="000000"/>
          <w:sz w:val="22"/>
          <w:szCs w:val="22"/>
        </w:rPr>
      </w:pPr>
      <w:r w:rsidRPr="00F2559B">
        <w:rPr>
          <w:rFonts w:ascii="Arial Narrow" w:hAnsi="Arial Narrow"/>
          <w:color w:val="000000"/>
          <w:sz w:val="22"/>
          <w:szCs w:val="22"/>
        </w:rPr>
        <w:t>2.</w:t>
      </w:r>
      <w:r w:rsidRPr="00F2559B">
        <w:rPr>
          <w:rFonts w:ascii="Arial Narrow" w:hAnsi="Arial Narrow"/>
          <w:color w:val="000000"/>
          <w:sz w:val="22"/>
          <w:szCs w:val="22"/>
        </w:rPr>
        <w:tab/>
        <w:t>The property is valued as though under responsible ownership.</w:t>
      </w:r>
    </w:p>
    <w:p w14:paraId="635DF598" w14:textId="77777777" w:rsidR="005A1BD5" w:rsidRPr="00F2559B" w:rsidRDefault="005A1BD5" w:rsidP="005A1BD5">
      <w:pPr>
        <w:pStyle w:val="BodyTextIndent"/>
        <w:spacing w:before="240" w:line="276" w:lineRule="auto"/>
        <w:ind w:left="0"/>
        <w:rPr>
          <w:rFonts w:ascii="Arial Narrow" w:hAnsi="Arial Narrow"/>
          <w:color w:val="000000"/>
          <w:sz w:val="22"/>
          <w:szCs w:val="22"/>
        </w:rPr>
      </w:pPr>
      <w:r w:rsidRPr="00F2559B">
        <w:rPr>
          <w:rFonts w:ascii="Arial Narrow" w:hAnsi="Arial Narrow"/>
          <w:color w:val="000000"/>
          <w:sz w:val="22"/>
          <w:szCs w:val="22"/>
        </w:rPr>
        <w:t>3.</w:t>
      </w:r>
      <w:r w:rsidRPr="00F2559B">
        <w:rPr>
          <w:rFonts w:ascii="Arial Narrow" w:hAnsi="Arial Narrow"/>
          <w:color w:val="000000"/>
          <w:sz w:val="22"/>
          <w:szCs w:val="22"/>
        </w:rPr>
        <w:tab/>
        <w:t>It is assumed that the property is free of liens and encumbrances.</w:t>
      </w:r>
    </w:p>
    <w:p w14:paraId="26A3ABA7" w14:textId="77777777" w:rsidR="005A1BD5" w:rsidRPr="00F2559B" w:rsidRDefault="005A1BD5"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4.</w:t>
      </w:r>
      <w:r w:rsidRPr="00F2559B">
        <w:rPr>
          <w:rFonts w:ascii="Arial Narrow" w:hAnsi="Arial Narrow"/>
          <w:color w:val="000000"/>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FFCDA91" w14:textId="77777777" w:rsidR="001866CA"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5.</w:t>
      </w:r>
      <w:r w:rsidRPr="00F2559B">
        <w:rPr>
          <w:rFonts w:ascii="Arial Narrow" w:hAnsi="Arial Narrow"/>
          <w:color w:val="000000"/>
          <w:sz w:val="22"/>
          <w:szCs w:val="22"/>
        </w:rPr>
        <w:tab/>
        <w:t>There is no direct/ indirect interest in the property valued.</w:t>
      </w:r>
    </w:p>
    <w:p w14:paraId="5259CFA8" w14:textId="77777777" w:rsidR="0010653C"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6.</w:t>
      </w:r>
      <w:r w:rsidRPr="00F2559B">
        <w:rPr>
          <w:rFonts w:ascii="Arial Narrow" w:hAnsi="Arial Narrow"/>
          <w:color w:val="000000"/>
          <w:sz w:val="22"/>
          <w:szCs w:val="22"/>
        </w:rPr>
        <w:tab/>
        <w:t>The rates for valuation of the property are in accordance with the Govt. approved rates and prevailing market rates.</w:t>
      </w:r>
    </w:p>
    <w:p w14:paraId="5A8037EC" w14:textId="77777777" w:rsidR="00350646" w:rsidRDefault="00350646" w:rsidP="00DF74EE">
      <w:pPr>
        <w:pStyle w:val="BodyTextIndent"/>
        <w:spacing w:before="240" w:line="276" w:lineRule="auto"/>
        <w:ind w:left="720" w:hanging="720"/>
        <w:jc w:val="both"/>
        <w:rPr>
          <w:rFonts w:ascii="Arial Narrow" w:hAnsi="Arial Narrow"/>
          <w:color w:val="000000"/>
          <w:sz w:val="22"/>
          <w:szCs w:val="22"/>
        </w:rPr>
      </w:pPr>
    </w:p>
    <w:p w14:paraId="03EE350D" w14:textId="77777777" w:rsidR="00A8643F" w:rsidRPr="00403113" w:rsidRDefault="00A8643F" w:rsidP="00A8643F">
      <w:pPr>
        <w:pStyle w:val="BodyText"/>
        <w:spacing w:before="92"/>
        <w:ind w:left="650" w:right="1092"/>
        <w:jc w:val="center"/>
        <w:rPr>
          <w:rFonts w:ascii="Arial Narrow" w:hAnsi="Arial Narrow"/>
          <w:b/>
        </w:rPr>
      </w:pPr>
      <w:r w:rsidRPr="00403113">
        <w:rPr>
          <w:rFonts w:ascii="Arial Narrow" w:hAnsi="Arial Narrow"/>
          <w:b/>
          <w:w w:val="105"/>
        </w:rPr>
        <w:lastRenderedPageBreak/>
        <w:t>MODEL CODE OF CONDUCT FOR VALUERS</w:t>
      </w:r>
    </w:p>
    <w:p w14:paraId="6475DECE" w14:textId="77777777" w:rsidR="00A8643F" w:rsidRPr="00403113" w:rsidRDefault="00A8643F" w:rsidP="00A8643F">
      <w:pPr>
        <w:pStyle w:val="BodyText"/>
        <w:spacing w:before="6"/>
        <w:rPr>
          <w:rFonts w:ascii="Arial Narrow" w:hAnsi="Arial Narrow"/>
          <w:b/>
          <w:sz w:val="20"/>
        </w:rPr>
      </w:pPr>
    </w:p>
    <w:p w14:paraId="18F16FB0"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Integrity and Fairness</w:t>
      </w:r>
    </w:p>
    <w:p w14:paraId="0156672B"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in the conduct of his/its business, follow high standards of integrity and fairness in all his/its dealings with his/its clients and other valuers.</w:t>
      </w:r>
    </w:p>
    <w:p w14:paraId="6AC080E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integrity by being honest, straightforward, and forthright in all professional relationships.</w:t>
      </w:r>
    </w:p>
    <w:p w14:paraId="761D5B01"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endeavour to ensure that he/it provides true and adequate information and shall not misrepresent any facts or situations.</w:t>
      </w:r>
    </w:p>
    <w:p w14:paraId="5F393929"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being involved in any action that would bring disrepute to the profession.</w:t>
      </w:r>
    </w:p>
    <w:p w14:paraId="3152C73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keep public interest foremost while delivering his services.</w:t>
      </w:r>
    </w:p>
    <w:p w14:paraId="4FB16358" w14:textId="77777777" w:rsidR="00A8643F" w:rsidRPr="00403113" w:rsidRDefault="00A8643F" w:rsidP="00A8643F">
      <w:pPr>
        <w:pStyle w:val="BodyText"/>
        <w:spacing w:before="7"/>
        <w:rPr>
          <w:rFonts w:ascii="Arial Narrow" w:hAnsi="Arial Narrow"/>
          <w:sz w:val="22"/>
          <w:szCs w:val="22"/>
        </w:rPr>
      </w:pPr>
    </w:p>
    <w:p w14:paraId="633D030E"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Professional Competence and Due Care</w:t>
      </w:r>
    </w:p>
    <w:p w14:paraId="36AB12FE"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render at all times high standards of service, exercise due diligence, ensure proper care and exercise independent professional judgment.</w:t>
      </w:r>
    </w:p>
    <w:p w14:paraId="5C046B1F"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carry out professional services in accordance with the relevant technical and professional standards that may be specified from time to time.</w:t>
      </w:r>
    </w:p>
    <w:p w14:paraId="308E5DB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60AE7DC3"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11B8FD6"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carry out any instruction of the client insofar as they are incompatible with the requirements of integrity, objectivity and independence.</w:t>
      </w:r>
    </w:p>
    <w:p w14:paraId="3969D118"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2B876315" w14:textId="77777777" w:rsidR="00A8643F" w:rsidRPr="00403113" w:rsidRDefault="00A8643F" w:rsidP="00A8643F">
      <w:pPr>
        <w:pStyle w:val="BodyText"/>
        <w:widowControl w:val="0"/>
        <w:autoSpaceDE w:val="0"/>
        <w:autoSpaceDN w:val="0"/>
        <w:spacing w:before="200"/>
        <w:ind w:left="709"/>
        <w:jc w:val="both"/>
        <w:rPr>
          <w:rFonts w:ascii="Arial Narrow" w:hAnsi="Arial Narrow"/>
          <w:w w:val="105"/>
          <w:sz w:val="22"/>
          <w:szCs w:val="22"/>
        </w:rPr>
      </w:pPr>
    </w:p>
    <w:p w14:paraId="03F0DC8C"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Independence and Disclosure of Interest</w:t>
      </w:r>
    </w:p>
    <w:p w14:paraId="4A499803"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4598AED"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take up an assignment if he/it or any of his/its relatives or associates is not independent in terms of association to the company.</w:t>
      </w:r>
    </w:p>
    <w:p w14:paraId="7A3365C9"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complete independence in his/its professional relationships and shall conduct the valuation independent of external influences.</w:t>
      </w:r>
    </w:p>
    <w:p w14:paraId="20D4B8FF"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wherever necessary disclose to the clients, possible sources  of  conflicts  of duties </w:t>
      </w:r>
      <w:r w:rsidRPr="00403113">
        <w:rPr>
          <w:rFonts w:ascii="Arial Narrow" w:hAnsi="Arial Narrow"/>
          <w:w w:val="105"/>
          <w:sz w:val="22"/>
          <w:szCs w:val="22"/>
        </w:rPr>
        <w:lastRenderedPageBreak/>
        <w:t>and interests, while providing unbiased services.</w:t>
      </w:r>
    </w:p>
    <w:p w14:paraId="1BC9D48C"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28EBC465"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indulge in "mandate snatching" or offering "convenience valuations" in order to cater to a company or client's needs.</w:t>
      </w:r>
    </w:p>
    <w:p w14:paraId="77DA1FBE"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As an independent valuer, the valuer shall not charge success fee. </w:t>
      </w:r>
    </w:p>
    <w:p w14:paraId="0600C00D"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65D4684B" w14:textId="77777777" w:rsidR="00A8643F" w:rsidRPr="00403113" w:rsidRDefault="00A8643F" w:rsidP="00A8643F">
      <w:pPr>
        <w:pStyle w:val="BodyText"/>
        <w:jc w:val="both"/>
        <w:rPr>
          <w:rFonts w:ascii="Arial Narrow" w:hAnsi="Arial Narrow"/>
          <w:b/>
          <w:w w:val="115"/>
          <w:sz w:val="22"/>
          <w:szCs w:val="22"/>
          <w:lang w:val="en-GB"/>
        </w:rPr>
      </w:pPr>
    </w:p>
    <w:p w14:paraId="20B20095"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Confidentiality</w:t>
      </w:r>
    </w:p>
    <w:p w14:paraId="67CD06D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F8CD846" w14:textId="77777777" w:rsidR="00A8643F" w:rsidRPr="00403113" w:rsidRDefault="00A8643F" w:rsidP="00A8643F">
      <w:pPr>
        <w:pStyle w:val="BodyText"/>
        <w:jc w:val="both"/>
        <w:rPr>
          <w:rFonts w:ascii="Arial Narrow" w:hAnsi="Arial Narrow"/>
          <w:b/>
          <w:w w:val="115"/>
          <w:sz w:val="22"/>
          <w:szCs w:val="22"/>
          <w:lang w:val="en-GB"/>
        </w:rPr>
      </w:pPr>
    </w:p>
    <w:p w14:paraId="1951D1AB"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Information Management</w:t>
      </w:r>
    </w:p>
    <w:p w14:paraId="72E55799" w14:textId="475D800F" w:rsidR="00A8643F"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9068AC0" w14:textId="77777777" w:rsidR="001077CD" w:rsidRPr="00403113" w:rsidRDefault="001077CD" w:rsidP="001077CD">
      <w:pPr>
        <w:pStyle w:val="BodyText"/>
        <w:widowControl w:val="0"/>
        <w:autoSpaceDE w:val="0"/>
        <w:autoSpaceDN w:val="0"/>
        <w:spacing w:before="200"/>
        <w:jc w:val="both"/>
        <w:rPr>
          <w:rFonts w:ascii="Arial Narrow" w:hAnsi="Arial Narrow"/>
          <w:w w:val="105"/>
          <w:sz w:val="22"/>
          <w:szCs w:val="22"/>
        </w:rPr>
      </w:pPr>
    </w:p>
    <w:p w14:paraId="635E778D"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14:paraId="3A1D3683"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all information and records as may be required by the authority, the Tribunal, Appellate Tribunal, the registered valuers organisation with which he/it is registered, or any other statutory regulatory body.</w:t>
      </w:r>
    </w:p>
    <w:p w14:paraId="0DC114B6"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3444AC8" w14:textId="77777777" w:rsidR="00A8643F" w:rsidRPr="00403113" w:rsidRDefault="00A8643F" w:rsidP="00A8643F">
      <w:pPr>
        <w:pStyle w:val="BodyText"/>
        <w:jc w:val="both"/>
        <w:rPr>
          <w:rFonts w:ascii="Arial Narrow" w:hAnsi="Arial Narrow"/>
          <w:b/>
          <w:w w:val="120"/>
          <w:sz w:val="22"/>
          <w:szCs w:val="22"/>
          <w:lang w:val="en-GB"/>
        </w:rPr>
      </w:pPr>
    </w:p>
    <w:p w14:paraId="2DF5AB21"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Gifts and hospitality:</w:t>
      </w:r>
    </w:p>
    <w:p w14:paraId="44B2EDF9"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or his / its relative shall not accept gifts or hospitality which undermines or affects his independence as a valuer.</w:t>
      </w:r>
    </w:p>
    <w:p w14:paraId="1F605342" w14:textId="29E8035A" w:rsidR="00A8643F" w:rsidRDefault="00A8643F" w:rsidP="00A8643F">
      <w:pPr>
        <w:pStyle w:val="BodyText"/>
        <w:spacing w:before="200"/>
        <w:ind w:left="709"/>
        <w:jc w:val="both"/>
        <w:rPr>
          <w:rFonts w:ascii="Arial Narrow" w:hAnsi="Arial Narrow"/>
          <w:w w:val="105"/>
          <w:sz w:val="22"/>
          <w:szCs w:val="22"/>
        </w:rPr>
      </w:pPr>
      <w:r w:rsidRPr="00403113">
        <w:rPr>
          <w:rFonts w:ascii="Arial Narrow" w:hAnsi="Arial Narrow"/>
          <w:w w:val="105"/>
          <w:sz w:val="22"/>
          <w:szCs w:val="22"/>
        </w:rPr>
        <w:t>Explanation: For the purposes of this code the term 'relative' shall have the same meaning as defined in clause (77) of Section 2 of the Companies Act, 2013 (18 of 2013).</w:t>
      </w:r>
    </w:p>
    <w:p w14:paraId="44D567B1" w14:textId="49F7BC87" w:rsidR="005C7EA1" w:rsidRDefault="005C7EA1" w:rsidP="00A8643F">
      <w:pPr>
        <w:pStyle w:val="BodyText"/>
        <w:spacing w:before="200"/>
        <w:ind w:left="709"/>
        <w:jc w:val="both"/>
        <w:rPr>
          <w:rFonts w:ascii="Arial Narrow" w:hAnsi="Arial Narrow"/>
          <w:w w:val="105"/>
          <w:sz w:val="22"/>
          <w:szCs w:val="22"/>
        </w:rPr>
      </w:pPr>
    </w:p>
    <w:p w14:paraId="40086EF8" w14:textId="77777777" w:rsidR="005C7EA1" w:rsidRPr="00403113" w:rsidRDefault="005C7EA1" w:rsidP="00A8643F">
      <w:pPr>
        <w:pStyle w:val="BodyText"/>
        <w:spacing w:before="200"/>
        <w:ind w:left="709"/>
        <w:jc w:val="both"/>
        <w:rPr>
          <w:rFonts w:ascii="Arial Narrow" w:hAnsi="Arial Narrow"/>
          <w:w w:val="105"/>
          <w:sz w:val="22"/>
          <w:szCs w:val="22"/>
        </w:rPr>
      </w:pPr>
    </w:p>
    <w:p w14:paraId="4D66D0BC"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C629A41" w14:textId="77777777" w:rsidR="00A8643F" w:rsidRPr="00403113" w:rsidRDefault="00A8643F" w:rsidP="00A8643F">
      <w:pPr>
        <w:pStyle w:val="BodyText"/>
        <w:jc w:val="both"/>
        <w:rPr>
          <w:rFonts w:ascii="Arial Narrow" w:hAnsi="Arial Narrow"/>
          <w:b/>
          <w:w w:val="120"/>
          <w:sz w:val="22"/>
          <w:szCs w:val="22"/>
          <w:lang w:val="en-GB"/>
        </w:rPr>
      </w:pPr>
    </w:p>
    <w:p w14:paraId="6DC4A745"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Remuneration and Costs.</w:t>
      </w:r>
    </w:p>
    <w:p w14:paraId="2C52056B"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61A69D61"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accept any fees or charges other than those which are disclosed in a written contract with the person to whom he would be rendering service.</w:t>
      </w:r>
    </w:p>
    <w:p w14:paraId="4FF08554" w14:textId="77777777" w:rsidR="00A8643F" w:rsidRPr="00403113" w:rsidRDefault="00A8643F" w:rsidP="00A8643F">
      <w:pPr>
        <w:pStyle w:val="BodyText"/>
        <w:jc w:val="both"/>
        <w:rPr>
          <w:rFonts w:ascii="Arial Narrow" w:hAnsi="Arial Narrow"/>
          <w:b/>
          <w:w w:val="120"/>
          <w:sz w:val="22"/>
          <w:szCs w:val="22"/>
          <w:lang w:val="en-GB"/>
        </w:rPr>
      </w:pPr>
    </w:p>
    <w:p w14:paraId="5937C15A" w14:textId="77777777" w:rsidR="00A8643F" w:rsidRPr="00403113" w:rsidRDefault="00A8643F" w:rsidP="00A8643F">
      <w:pPr>
        <w:pStyle w:val="BodyText"/>
        <w:jc w:val="both"/>
        <w:rPr>
          <w:rFonts w:ascii="Arial Narrow" w:hAnsi="Arial Narrow"/>
          <w:b/>
          <w:sz w:val="22"/>
          <w:szCs w:val="22"/>
        </w:rPr>
      </w:pPr>
      <w:r w:rsidRPr="00403113">
        <w:rPr>
          <w:rFonts w:ascii="Arial Narrow" w:hAnsi="Arial Narrow"/>
          <w:b/>
          <w:w w:val="120"/>
          <w:szCs w:val="24"/>
        </w:rPr>
        <w:t>Occupation, employability and restrictions</w:t>
      </w:r>
      <w:r w:rsidRPr="00403113">
        <w:rPr>
          <w:rFonts w:ascii="Arial Narrow" w:hAnsi="Arial Narrow"/>
          <w:b/>
          <w:w w:val="120"/>
          <w:sz w:val="22"/>
          <w:szCs w:val="22"/>
        </w:rPr>
        <w:t>.</w:t>
      </w:r>
    </w:p>
    <w:p w14:paraId="4B0191BB"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accepting too many assignments, if he/it is unlikely to be able to devote adequate time to each of his/ its assignments.</w:t>
      </w:r>
    </w:p>
    <w:p w14:paraId="16408C53"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conduct business which in the opinion of the authority or the registered valuer organisation discredits the profession.</w:t>
      </w:r>
    </w:p>
    <w:p w14:paraId="45541A61" w14:textId="77777777" w:rsidR="00A8643F" w:rsidRPr="00403113" w:rsidRDefault="00A8643F" w:rsidP="00A8643F">
      <w:pPr>
        <w:pStyle w:val="BodyText"/>
        <w:widowControl w:val="0"/>
        <w:autoSpaceDE w:val="0"/>
        <w:autoSpaceDN w:val="0"/>
        <w:spacing w:before="200"/>
        <w:jc w:val="both"/>
        <w:rPr>
          <w:rFonts w:ascii="Arial Narrow" w:hAnsi="Arial Narrow"/>
          <w:b/>
          <w:w w:val="120"/>
          <w:szCs w:val="24"/>
        </w:rPr>
      </w:pPr>
      <w:r w:rsidRPr="00403113">
        <w:rPr>
          <w:rFonts w:ascii="Arial Narrow" w:hAnsi="Arial Narrow"/>
          <w:b/>
          <w:w w:val="120"/>
          <w:szCs w:val="24"/>
        </w:rPr>
        <w:t>Miscellaneous</w:t>
      </w:r>
    </w:p>
    <w:p w14:paraId="4684C6FE"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6ED2CA40"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follow this code as amended or revised from time to time.</w:t>
      </w:r>
    </w:p>
    <w:p w14:paraId="27A5DA22" w14:textId="77777777" w:rsidR="00DF076C" w:rsidRDefault="00DF076C" w:rsidP="00EC6AED">
      <w:pPr>
        <w:spacing w:line="276" w:lineRule="auto"/>
        <w:jc w:val="both"/>
        <w:rPr>
          <w:rFonts w:ascii="Arial Narrow" w:hAnsi="Arial Narrow"/>
          <w:b/>
          <w:color w:val="000000"/>
          <w:sz w:val="12"/>
          <w:szCs w:val="22"/>
        </w:rPr>
      </w:pPr>
    </w:p>
    <w:p w14:paraId="20AE1EF3" w14:textId="77777777" w:rsidR="00EC6AED" w:rsidRDefault="00EC6AED" w:rsidP="00EC6AED">
      <w:pPr>
        <w:spacing w:line="276" w:lineRule="auto"/>
        <w:jc w:val="both"/>
        <w:rPr>
          <w:rFonts w:ascii="Arial Narrow" w:hAnsi="Arial Narrow"/>
          <w:b/>
          <w:color w:val="000000"/>
          <w:sz w:val="12"/>
          <w:szCs w:val="22"/>
        </w:rPr>
      </w:pPr>
    </w:p>
    <w:p w14:paraId="52E60686" w14:textId="77777777" w:rsidR="00EC6AED" w:rsidRDefault="00EC6AED" w:rsidP="00EC6AED">
      <w:pPr>
        <w:spacing w:line="276" w:lineRule="auto"/>
        <w:jc w:val="both"/>
        <w:rPr>
          <w:rFonts w:ascii="Arial Narrow" w:hAnsi="Arial Narrow"/>
          <w:b/>
          <w:color w:val="000000"/>
          <w:sz w:val="12"/>
          <w:szCs w:val="22"/>
        </w:rPr>
      </w:pPr>
    </w:p>
    <w:p w14:paraId="5D953000" w14:textId="77777777" w:rsidR="00EC6AED" w:rsidRDefault="00EC6AED" w:rsidP="00EC6AED">
      <w:pPr>
        <w:spacing w:line="276" w:lineRule="auto"/>
        <w:jc w:val="both"/>
        <w:rPr>
          <w:rFonts w:ascii="Arial Narrow" w:hAnsi="Arial Narrow"/>
          <w:b/>
          <w:color w:val="000000"/>
          <w:sz w:val="12"/>
          <w:szCs w:val="22"/>
        </w:rPr>
      </w:pPr>
    </w:p>
    <w:p w14:paraId="3F5F4A5D" w14:textId="77777777" w:rsidR="00EC6AED" w:rsidRPr="00EC6AED" w:rsidRDefault="00EC6AED" w:rsidP="00EC6AED">
      <w:pPr>
        <w:spacing w:line="276" w:lineRule="auto"/>
        <w:jc w:val="both"/>
        <w:rPr>
          <w:rFonts w:ascii="Arial Narrow" w:hAnsi="Arial Narrow"/>
          <w:b/>
          <w:color w:val="000000"/>
          <w:sz w:val="12"/>
          <w:szCs w:val="22"/>
        </w:rPr>
      </w:pPr>
    </w:p>
    <w:p w14:paraId="45B4ADDF" w14:textId="77777777" w:rsidR="00DB7071" w:rsidRPr="00F2559B" w:rsidRDefault="00DB7071" w:rsidP="00DB7071">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14:paraId="3F7F26EB"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0C04D639"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309AFBCF"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44BB0965" w14:textId="77777777" w:rsidR="005A1BD5" w:rsidRPr="00F2559B" w:rsidRDefault="00DB7071" w:rsidP="004765D7">
      <w:pPr>
        <w:pStyle w:val="BodyText3"/>
        <w:rPr>
          <w:rFonts w:ascii="Arial Rounded MT Bold" w:hAnsi="Arial Rounded MT Bold"/>
          <w:color w:val="000000"/>
          <w:sz w:val="8"/>
          <w:szCs w:val="36"/>
        </w:rPr>
      </w:pPr>
      <w:r w:rsidRPr="00F2559B">
        <w:rPr>
          <w:rFonts w:ascii="Arial Narrow" w:hAnsi="Arial Narrow" w:cs="Tahoma"/>
          <w:color w:val="000000"/>
          <w:sz w:val="22"/>
          <w:szCs w:val="22"/>
        </w:rPr>
        <w:t>SBI Empanelment No.: SME/TCC/2021-22/86/3</w:t>
      </w:r>
    </w:p>
    <w:sectPr w:rsidR="005A1BD5" w:rsidRPr="00F2559B" w:rsidSect="00BE75E1">
      <w:headerReference w:type="default" r:id="rId28"/>
      <w:footerReference w:type="default" r:id="rId29"/>
      <w:pgSz w:w="11909" w:h="16834" w:code="9"/>
      <w:pgMar w:top="1170" w:right="1440" w:bottom="1440" w:left="1440" w:header="1584" w:footer="153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B45B49" w14:textId="77777777" w:rsidR="005D20D9" w:rsidRDefault="005D20D9" w:rsidP="00CC2D1E">
      <w:r>
        <w:separator/>
      </w:r>
    </w:p>
  </w:endnote>
  <w:endnote w:type="continuationSeparator" w:id="0">
    <w:p w14:paraId="2EB39989" w14:textId="77777777" w:rsidR="005D20D9" w:rsidRDefault="005D20D9"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63EAC" w14:textId="77777777" w:rsidR="006B66AB" w:rsidRDefault="006B66AB">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589878" w14:textId="77777777" w:rsidR="005D20D9" w:rsidRDefault="005D20D9" w:rsidP="00CC2D1E">
      <w:r>
        <w:separator/>
      </w:r>
    </w:p>
  </w:footnote>
  <w:footnote w:type="continuationSeparator" w:id="0">
    <w:p w14:paraId="269EAB81" w14:textId="77777777" w:rsidR="005D20D9" w:rsidRDefault="005D20D9"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6F149" w14:textId="4565F4C8" w:rsidR="006B66AB" w:rsidRPr="0060026A" w:rsidRDefault="006B66AB" w:rsidP="0060026A">
    <w:pPr>
      <w:jc w:val="center"/>
      <w:rPr>
        <w:rFonts w:ascii="Arial Narrow" w:hAnsi="Arial Narrow" w:cs="Tahoma"/>
        <w:color w:val="000000"/>
        <w:sz w:val="15"/>
        <w:szCs w:val="15"/>
        <w:lang w:val="en-IN"/>
      </w:rPr>
    </w:pPr>
    <w:r w:rsidRPr="006A7C14">
      <w:rPr>
        <w:rFonts w:ascii="Arial Narrow" w:hAnsi="Arial Narrow"/>
        <w:sz w:val="17"/>
        <w:szCs w:val="17"/>
      </w:rPr>
      <w:t xml:space="preserve">             </w:t>
    </w:r>
    <w:r w:rsidRPr="00375411">
      <w:rPr>
        <w:rFonts w:ascii="Arial Narrow" w:hAnsi="Arial Narrow"/>
        <w:sz w:val="17"/>
        <w:szCs w:val="17"/>
      </w:rPr>
      <w:t xml:space="preserve">Valuation Report Prepared For: SBI/ </w:t>
    </w:r>
    <w:r w:rsidR="0060026A" w:rsidRPr="00375411">
      <w:rPr>
        <w:rFonts w:ascii="Arial Narrow" w:hAnsi="Arial Narrow" w:cs="Tahoma"/>
        <w:color w:val="000000"/>
        <w:sz w:val="15"/>
        <w:szCs w:val="15"/>
      </w:rPr>
      <w:t>CIDCO Colony (Vilholi) Branch</w:t>
    </w:r>
    <w:r w:rsidRPr="00375411">
      <w:rPr>
        <w:rFonts w:ascii="Arial Narrow" w:hAnsi="Arial Narrow"/>
        <w:sz w:val="17"/>
        <w:szCs w:val="17"/>
      </w:rPr>
      <w:t>/</w:t>
    </w:r>
    <w:r w:rsidR="00100CAB" w:rsidRPr="00375411">
      <w:rPr>
        <w:rFonts w:ascii="Arial Narrow" w:hAnsi="Arial Narrow" w:cs="Tahoma"/>
        <w:b/>
        <w:sz w:val="22"/>
        <w:szCs w:val="22"/>
      </w:rPr>
      <w:t xml:space="preserve"> </w:t>
    </w:r>
    <w:r w:rsidR="00100CAB" w:rsidRPr="00375411">
      <w:rPr>
        <w:rFonts w:ascii="Arial Narrow" w:hAnsi="Arial Narrow" w:cs="Tahoma"/>
        <w:sz w:val="15"/>
        <w:szCs w:val="15"/>
      </w:rPr>
      <w:t>Shri. Sandip Dattatray Suryavanshi</w:t>
    </w:r>
    <w:r w:rsidR="00100CAB" w:rsidRPr="00375411">
      <w:rPr>
        <w:rFonts w:ascii="Arial Narrow" w:hAnsi="Arial Narrow" w:cs="Tahoma"/>
        <w:sz w:val="17"/>
        <w:szCs w:val="17"/>
      </w:rPr>
      <w:t xml:space="preserve"> </w:t>
    </w:r>
    <w:r w:rsidRPr="00375411">
      <w:rPr>
        <w:rFonts w:ascii="Arial Narrow" w:hAnsi="Arial Narrow" w:cs="Tahoma"/>
        <w:sz w:val="17"/>
        <w:szCs w:val="17"/>
      </w:rPr>
      <w:t>(</w:t>
    </w:r>
    <w:r w:rsidR="00753363" w:rsidRPr="00375411">
      <w:rPr>
        <w:rFonts w:ascii="Arial Narrow" w:hAnsi="Arial Narrow" w:cs="Tahoma"/>
        <w:sz w:val="17"/>
        <w:szCs w:val="17"/>
      </w:rPr>
      <w:t>007591</w:t>
    </w:r>
    <w:r w:rsidRPr="00375411">
      <w:rPr>
        <w:rFonts w:ascii="Arial Narrow" w:hAnsi="Arial Narrow" w:cs="Tahoma"/>
        <w:sz w:val="17"/>
        <w:szCs w:val="17"/>
      </w:rPr>
      <w:t>/</w:t>
    </w:r>
    <w:r w:rsidR="00753363" w:rsidRPr="00375411">
      <w:rPr>
        <w:rFonts w:ascii="Arial Narrow" w:hAnsi="Arial Narrow" w:cs="Tahoma"/>
        <w:sz w:val="17"/>
        <w:szCs w:val="17"/>
      </w:rPr>
      <w:t>2305450</w:t>
    </w:r>
    <w:r w:rsidRPr="00375411">
      <w:rPr>
        <w:rFonts w:ascii="Arial Narrow" w:hAnsi="Arial Narrow" w:cs="Tahoma"/>
        <w:sz w:val="17"/>
        <w:szCs w:val="17"/>
      </w:rPr>
      <w:t>)</w:t>
    </w:r>
    <w:r w:rsidR="00375411" w:rsidRPr="00375411">
      <w:rPr>
        <w:rFonts w:ascii="Arial Narrow" w:hAnsi="Arial Narrow" w:cs="Tahoma"/>
        <w:sz w:val="17"/>
        <w:szCs w:val="17"/>
      </w:rPr>
      <w:t xml:space="preserve"> </w:t>
    </w:r>
    <w:r w:rsidRPr="00375411">
      <w:rPr>
        <w:rFonts w:ascii="Arial Narrow" w:hAnsi="Arial Narrow" w:cs="Tahoma"/>
        <w:sz w:val="17"/>
        <w:szCs w:val="17"/>
      </w:rPr>
      <w:t xml:space="preserve">Page </w:t>
    </w:r>
    <w:r w:rsidRPr="00375411">
      <w:rPr>
        <w:rFonts w:ascii="Arial Narrow" w:hAnsi="Arial Narrow" w:cs="Tahoma"/>
        <w:sz w:val="17"/>
        <w:szCs w:val="17"/>
      </w:rPr>
      <w:fldChar w:fldCharType="begin"/>
    </w:r>
    <w:r w:rsidRPr="00375411">
      <w:rPr>
        <w:rFonts w:ascii="Arial Narrow" w:hAnsi="Arial Narrow" w:cs="Tahoma"/>
        <w:sz w:val="17"/>
        <w:szCs w:val="17"/>
      </w:rPr>
      <w:instrText xml:space="preserve"> PAGE </w:instrText>
    </w:r>
    <w:r w:rsidRPr="00375411">
      <w:rPr>
        <w:rFonts w:ascii="Arial Narrow" w:hAnsi="Arial Narrow" w:cs="Tahoma"/>
        <w:sz w:val="17"/>
        <w:szCs w:val="17"/>
      </w:rPr>
      <w:fldChar w:fldCharType="separate"/>
    </w:r>
    <w:r w:rsidR="00100CAB" w:rsidRPr="00375411">
      <w:rPr>
        <w:rFonts w:ascii="Arial Narrow" w:hAnsi="Arial Narrow" w:cs="Tahoma"/>
        <w:noProof/>
        <w:sz w:val="17"/>
        <w:szCs w:val="17"/>
      </w:rPr>
      <w:t>2</w:t>
    </w:r>
    <w:r w:rsidRPr="00375411">
      <w:rPr>
        <w:rFonts w:ascii="Arial Narrow" w:hAnsi="Arial Narrow" w:cs="Tahoma"/>
        <w:sz w:val="17"/>
        <w:szCs w:val="17"/>
      </w:rPr>
      <w:fldChar w:fldCharType="end"/>
    </w:r>
    <w:r w:rsidRPr="00375411">
      <w:rPr>
        <w:rFonts w:ascii="Arial Narrow" w:hAnsi="Arial Narrow" w:cs="Tahoma"/>
        <w:sz w:val="17"/>
        <w:szCs w:val="17"/>
      </w:rPr>
      <w:t xml:space="preserve"> of </w:t>
    </w:r>
    <w:r w:rsidRPr="00375411">
      <w:rPr>
        <w:rFonts w:ascii="Arial Narrow" w:hAnsi="Arial Narrow" w:cs="Tahoma"/>
        <w:sz w:val="17"/>
        <w:szCs w:val="17"/>
      </w:rPr>
      <w:fldChar w:fldCharType="begin"/>
    </w:r>
    <w:r w:rsidRPr="00375411">
      <w:rPr>
        <w:rFonts w:ascii="Arial Narrow" w:hAnsi="Arial Narrow" w:cs="Tahoma"/>
        <w:sz w:val="17"/>
        <w:szCs w:val="17"/>
      </w:rPr>
      <w:instrText xml:space="preserve"> NUMPAGES  </w:instrText>
    </w:r>
    <w:r w:rsidRPr="00375411">
      <w:rPr>
        <w:rFonts w:ascii="Arial Narrow" w:hAnsi="Arial Narrow" w:cs="Tahoma"/>
        <w:sz w:val="17"/>
        <w:szCs w:val="17"/>
      </w:rPr>
      <w:fldChar w:fldCharType="separate"/>
    </w:r>
    <w:r w:rsidR="00100CAB" w:rsidRPr="00375411">
      <w:rPr>
        <w:rFonts w:ascii="Arial Narrow" w:hAnsi="Arial Narrow" w:cs="Tahoma"/>
        <w:noProof/>
        <w:sz w:val="17"/>
        <w:szCs w:val="17"/>
      </w:rPr>
      <w:t>24</w:t>
    </w:r>
    <w:r w:rsidRPr="00375411">
      <w:rPr>
        <w:rFonts w:ascii="Arial Narrow" w:hAnsi="Arial Narrow" w:cs="Tahoma"/>
        <w:sz w:val="17"/>
        <w:szCs w:val="17"/>
      </w:rPr>
      <w:fldChar w:fldCharType="end"/>
    </w:r>
  </w:p>
  <w:p w14:paraId="529352DD" w14:textId="77777777" w:rsidR="006B66AB" w:rsidRPr="00EB54BA" w:rsidRDefault="006B66AB" w:rsidP="00BB5286">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A5142"/>
    <w:multiLevelType w:val="hybridMultilevel"/>
    <w:tmpl w:val="E1622FF8"/>
    <w:lvl w:ilvl="0" w:tplc="BA8AB470">
      <w:start w:val="1"/>
      <w:numFmt w:val="lowerRoman"/>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3"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9A823AA"/>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6"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96B453D"/>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E000D2E"/>
    <w:multiLevelType w:val="hybridMultilevel"/>
    <w:tmpl w:val="B3149FEA"/>
    <w:lvl w:ilvl="0" w:tplc="4009001B">
      <w:start w:val="1"/>
      <w:numFmt w:val="lowerRoman"/>
      <w:lvlText w:val="%1."/>
      <w:lvlJc w:val="right"/>
      <w:pPr>
        <w:ind w:left="1305" w:hanging="360"/>
      </w:pPr>
    </w:lvl>
    <w:lvl w:ilvl="1" w:tplc="40090019" w:tentative="1">
      <w:start w:val="1"/>
      <w:numFmt w:val="lowerLetter"/>
      <w:lvlText w:val="%2."/>
      <w:lvlJc w:val="left"/>
      <w:pPr>
        <w:ind w:left="2025" w:hanging="360"/>
      </w:pPr>
    </w:lvl>
    <w:lvl w:ilvl="2" w:tplc="4009001B" w:tentative="1">
      <w:start w:val="1"/>
      <w:numFmt w:val="lowerRoman"/>
      <w:lvlText w:val="%3."/>
      <w:lvlJc w:val="right"/>
      <w:pPr>
        <w:ind w:left="2745" w:hanging="180"/>
      </w:pPr>
    </w:lvl>
    <w:lvl w:ilvl="3" w:tplc="4009000F" w:tentative="1">
      <w:start w:val="1"/>
      <w:numFmt w:val="decimal"/>
      <w:lvlText w:val="%4."/>
      <w:lvlJc w:val="left"/>
      <w:pPr>
        <w:ind w:left="3465" w:hanging="360"/>
      </w:pPr>
    </w:lvl>
    <w:lvl w:ilvl="4" w:tplc="40090019" w:tentative="1">
      <w:start w:val="1"/>
      <w:numFmt w:val="lowerLetter"/>
      <w:lvlText w:val="%5."/>
      <w:lvlJc w:val="left"/>
      <w:pPr>
        <w:ind w:left="4185" w:hanging="360"/>
      </w:pPr>
    </w:lvl>
    <w:lvl w:ilvl="5" w:tplc="4009001B" w:tentative="1">
      <w:start w:val="1"/>
      <w:numFmt w:val="lowerRoman"/>
      <w:lvlText w:val="%6."/>
      <w:lvlJc w:val="right"/>
      <w:pPr>
        <w:ind w:left="4905" w:hanging="180"/>
      </w:pPr>
    </w:lvl>
    <w:lvl w:ilvl="6" w:tplc="4009000F" w:tentative="1">
      <w:start w:val="1"/>
      <w:numFmt w:val="decimal"/>
      <w:lvlText w:val="%7."/>
      <w:lvlJc w:val="left"/>
      <w:pPr>
        <w:ind w:left="5625" w:hanging="360"/>
      </w:pPr>
    </w:lvl>
    <w:lvl w:ilvl="7" w:tplc="40090019" w:tentative="1">
      <w:start w:val="1"/>
      <w:numFmt w:val="lowerLetter"/>
      <w:lvlText w:val="%8."/>
      <w:lvlJc w:val="left"/>
      <w:pPr>
        <w:ind w:left="6345" w:hanging="360"/>
      </w:pPr>
    </w:lvl>
    <w:lvl w:ilvl="8" w:tplc="4009001B" w:tentative="1">
      <w:start w:val="1"/>
      <w:numFmt w:val="lowerRoman"/>
      <w:lvlText w:val="%9."/>
      <w:lvlJc w:val="right"/>
      <w:pPr>
        <w:ind w:left="7065" w:hanging="180"/>
      </w:pPr>
    </w:lvl>
  </w:abstractNum>
  <w:abstractNum w:abstractNumId="14"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EB2228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0D33D1B"/>
    <w:multiLevelType w:val="hybridMultilevel"/>
    <w:tmpl w:val="903233A4"/>
    <w:lvl w:ilvl="0" w:tplc="9C38A4A4">
      <w:start w:val="1"/>
      <w:numFmt w:val="decimal"/>
      <w:lvlText w:val="%1."/>
      <w:lvlJc w:val="left"/>
      <w:pPr>
        <w:ind w:left="743" w:hanging="360"/>
      </w:pPr>
      <w:rPr>
        <w:b w:val="0"/>
        <w:bCs w:val="0"/>
      </w:rPr>
    </w:lvl>
    <w:lvl w:ilvl="1" w:tplc="40090019" w:tentative="1">
      <w:start w:val="1"/>
      <w:numFmt w:val="lowerLetter"/>
      <w:lvlText w:val="%2."/>
      <w:lvlJc w:val="left"/>
      <w:pPr>
        <w:ind w:left="1463" w:hanging="360"/>
      </w:pPr>
    </w:lvl>
    <w:lvl w:ilvl="2" w:tplc="4009001B" w:tentative="1">
      <w:start w:val="1"/>
      <w:numFmt w:val="lowerRoman"/>
      <w:lvlText w:val="%3."/>
      <w:lvlJc w:val="right"/>
      <w:pPr>
        <w:ind w:left="2183" w:hanging="180"/>
      </w:pPr>
    </w:lvl>
    <w:lvl w:ilvl="3" w:tplc="4009000F" w:tentative="1">
      <w:start w:val="1"/>
      <w:numFmt w:val="decimal"/>
      <w:lvlText w:val="%4."/>
      <w:lvlJc w:val="left"/>
      <w:pPr>
        <w:ind w:left="2903" w:hanging="360"/>
      </w:pPr>
    </w:lvl>
    <w:lvl w:ilvl="4" w:tplc="40090019" w:tentative="1">
      <w:start w:val="1"/>
      <w:numFmt w:val="lowerLetter"/>
      <w:lvlText w:val="%5."/>
      <w:lvlJc w:val="left"/>
      <w:pPr>
        <w:ind w:left="3623" w:hanging="360"/>
      </w:pPr>
    </w:lvl>
    <w:lvl w:ilvl="5" w:tplc="4009001B" w:tentative="1">
      <w:start w:val="1"/>
      <w:numFmt w:val="lowerRoman"/>
      <w:lvlText w:val="%6."/>
      <w:lvlJc w:val="right"/>
      <w:pPr>
        <w:ind w:left="4343" w:hanging="180"/>
      </w:pPr>
    </w:lvl>
    <w:lvl w:ilvl="6" w:tplc="4009000F" w:tentative="1">
      <w:start w:val="1"/>
      <w:numFmt w:val="decimal"/>
      <w:lvlText w:val="%7."/>
      <w:lvlJc w:val="left"/>
      <w:pPr>
        <w:ind w:left="5063" w:hanging="360"/>
      </w:pPr>
    </w:lvl>
    <w:lvl w:ilvl="7" w:tplc="40090019" w:tentative="1">
      <w:start w:val="1"/>
      <w:numFmt w:val="lowerLetter"/>
      <w:lvlText w:val="%8."/>
      <w:lvlJc w:val="left"/>
      <w:pPr>
        <w:ind w:left="5783" w:hanging="360"/>
      </w:pPr>
    </w:lvl>
    <w:lvl w:ilvl="8" w:tplc="4009001B" w:tentative="1">
      <w:start w:val="1"/>
      <w:numFmt w:val="lowerRoman"/>
      <w:lvlText w:val="%9."/>
      <w:lvlJc w:val="right"/>
      <w:pPr>
        <w:ind w:left="6503" w:hanging="180"/>
      </w:pPr>
    </w:lvl>
  </w:abstractNum>
  <w:abstractNum w:abstractNumId="20"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864CE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E0A14D8"/>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F5540A0"/>
    <w:multiLevelType w:val="hybridMultilevel"/>
    <w:tmpl w:val="D56AC674"/>
    <w:lvl w:ilvl="0" w:tplc="53C627F8">
      <w:start w:val="10"/>
      <w:numFmt w:val="bullet"/>
      <w:lvlText w:val=""/>
      <w:lvlJc w:val="left"/>
      <w:pPr>
        <w:ind w:left="720" w:hanging="360"/>
      </w:pPr>
      <w:rPr>
        <w:rFonts w:ascii="Symbol" w:eastAsia="Times New Roman" w:hAnsi="Symbol"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326043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C06027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4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4"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45" w15:restartNumberingAfterBreak="0">
    <w:nsid w:val="7F5E1F2F"/>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3"/>
  </w:num>
  <w:num w:numId="2">
    <w:abstractNumId w:val="14"/>
  </w:num>
  <w:num w:numId="3">
    <w:abstractNumId w:val="9"/>
  </w:num>
  <w:num w:numId="4">
    <w:abstractNumId w:val="36"/>
  </w:num>
  <w:num w:numId="5">
    <w:abstractNumId w:val="43"/>
  </w:num>
  <w:num w:numId="6">
    <w:abstractNumId w:val="42"/>
  </w:num>
  <w:num w:numId="7">
    <w:abstractNumId w:val="33"/>
  </w:num>
  <w:num w:numId="8">
    <w:abstractNumId w:val="1"/>
  </w:num>
  <w:num w:numId="9">
    <w:abstractNumId w:val="25"/>
  </w:num>
  <w:num w:numId="10">
    <w:abstractNumId w:val="35"/>
  </w:num>
  <w:num w:numId="11">
    <w:abstractNumId w:val="6"/>
  </w:num>
  <w:num w:numId="12">
    <w:abstractNumId w:val="31"/>
  </w:num>
  <w:num w:numId="13">
    <w:abstractNumId w:val="28"/>
  </w:num>
  <w:num w:numId="14">
    <w:abstractNumId w:val="37"/>
  </w:num>
  <w:num w:numId="15">
    <w:abstractNumId w:val="38"/>
  </w:num>
  <w:num w:numId="16">
    <w:abstractNumId w:val="3"/>
  </w:num>
  <w:num w:numId="17">
    <w:abstractNumId w:val="10"/>
  </w:num>
  <w:num w:numId="18">
    <w:abstractNumId w:val="40"/>
  </w:num>
  <w:num w:numId="19">
    <w:abstractNumId w:val="41"/>
  </w:num>
  <w:num w:numId="20">
    <w:abstractNumId w:val="5"/>
  </w:num>
  <w:num w:numId="21">
    <w:abstractNumId w:val="15"/>
  </w:num>
  <w:num w:numId="22">
    <w:abstractNumId w:val="22"/>
  </w:num>
  <w:num w:numId="23">
    <w:abstractNumId w:val="17"/>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20"/>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32"/>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8"/>
  </w:num>
  <w:num w:numId="33">
    <w:abstractNumId w:val="29"/>
  </w:num>
  <w:num w:numId="34">
    <w:abstractNumId w:val="11"/>
  </w:num>
  <w:num w:numId="35">
    <w:abstractNumId w:val="7"/>
  </w:num>
  <w:num w:numId="36">
    <w:abstractNumId w:val="26"/>
  </w:num>
  <w:num w:numId="37">
    <w:abstractNumId w:val="0"/>
  </w:num>
  <w:num w:numId="38">
    <w:abstractNumId w:val="19"/>
  </w:num>
  <w:num w:numId="39">
    <w:abstractNumId w:val="27"/>
  </w:num>
  <w:num w:numId="40">
    <w:abstractNumId w:val="12"/>
  </w:num>
  <w:num w:numId="41">
    <w:abstractNumId w:val="13"/>
  </w:num>
  <w:num w:numId="42">
    <w:abstractNumId w:val="24"/>
  </w:num>
  <w:num w:numId="43">
    <w:abstractNumId w:val="4"/>
  </w:num>
  <w:num w:numId="44">
    <w:abstractNumId w:val="18"/>
  </w:num>
  <w:num w:numId="45">
    <w:abstractNumId w:val="16"/>
  </w:num>
  <w:num w:numId="46">
    <w:abstractNumId w:val="45"/>
  </w:num>
  <w:num w:numId="47">
    <w:abstractNumId w:val="39"/>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911"/>
    <w:rsid w:val="00000D67"/>
    <w:rsid w:val="00001E3B"/>
    <w:rsid w:val="00002557"/>
    <w:rsid w:val="000043E5"/>
    <w:rsid w:val="000043F1"/>
    <w:rsid w:val="000049AE"/>
    <w:rsid w:val="00005529"/>
    <w:rsid w:val="00006021"/>
    <w:rsid w:val="000064A1"/>
    <w:rsid w:val="00006F3A"/>
    <w:rsid w:val="00007901"/>
    <w:rsid w:val="0001070F"/>
    <w:rsid w:val="0001083A"/>
    <w:rsid w:val="0001095A"/>
    <w:rsid w:val="00010A23"/>
    <w:rsid w:val="000110D5"/>
    <w:rsid w:val="000111C0"/>
    <w:rsid w:val="00011304"/>
    <w:rsid w:val="00011930"/>
    <w:rsid w:val="00011CFE"/>
    <w:rsid w:val="00011DA4"/>
    <w:rsid w:val="00012C7C"/>
    <w:rsid w:val="00013611"/>
    <w:rsid w:val="00013D97"/>
    <w:rsid w:val="00013E81"/>
    <w:rsid w:val="00014B62"/>
    <w:rsid w:val="0001595F"/>
    <w:rsid w:val="0001628C"/>
    <w:rsid w:val="00016C69"/>
    <w:rsid w:val="00016ED4"/>
    <w:rsid w:val="00017B28"/>
    <w:rsid w:val="00017F36"/>
    <w:rsid w:val="000201A6"/>
    <w:rsid w:val="00020421"/>
    <w:rsid w:val="00020638"/>
    <w:rsid w:val="0002199B"/>
    <w:rsid w:val="00021AED"/>
    <w:rsid w:val="00021B24"/>
    <w:rsid w:val="00021FBF"/>
    <w:rsid w:val="00022BF0"/>
    <w:rsid w:val="00022D27"/>
    <w:rsid w:val="00023456"/>
    <w:rsid w:val="00024700"/>
    <w:rsid w:val="000269F2"/>
    <w:rsid w:val="00026DE7"/>
    <w:rsid w:val="00026F8B"/>
    <w:rsid w:val="000278F8"/>
    <w:rsid w:val="00027CDD"/>
    <w:rsid w:val="0003031B"/>
    <w:rsid w:val="000307E6"/>
    <w:rsid w:val="000309AD"/>
    <w:rsid w:val="00030E2B"/>
    <w:rsid w:val="000316A3"/>
    <w:rsid w:val="00031AE2"/>
    <w:rsid w:val="00031C8D"/>
    <w:rsid w:val="00031ECB"/>
    <w:rsid w:val="00032A17"/>
    <w:rsid w:val="00032E5C"/>
    <w:rsid w:val="000330BF"/>
    <w:rsid w:val="00034D9C"/>
    <w:rsid w:val="000352CB"/>
    <w:rsid w:val="0003547F"/>
    <w:rsid w:val="000356C1"/>
    <w:rsid w:val="00035DFC"/>
    <w:rsid w:val="00035E3B"/>
    <w:rsid w:val="00036240"/>
    <w:rsid w:val="00036E71"/>
    <w:rsid w:val="0004097C"/>
    <w:rsid w:val="00040A81"/>
    <w:rsid w:val="00040E8C"/>
    <w:rsid w:val="00040EEC"/>
    <w:rsid w:val="000417CF"/>
    <w:rsid w:val="00044D02"/>
    <w:rsid w:val="000450DB"/>
    <w:rsid w:val="00045673"/>
    <w:rsid w:val="00045BD2"/>
    <w:rsid w:val="0004602D"/>
    <w:rsid w:val="00047242"/>
    <w:rsid w:val="00047715"/>
    <w:rsid w:val="00050AEB"/>
    <w:rsid w:val="00050C31"/>
    <w:rsid w:val="00051A72"/>
    <w:rsid w:val="0005246A"/>
    <w:rsid w:val="000528F4"/>
    <w:rsid w:val="00052CF7"/>
    <w:rsid w:val="00053660"/>
    <w:rsid w:val="00054004"/>
    <w:rsid w:val="000545C4"/>
    <w:rsid w:val="0005487C"/>
    <w:rsid w:val="000550A5"/>
    <w:rsid w:val="000552EA"/>
    <w:rsid w:val="0005534C"/>
    <w:rsid w:val="00055BD7"/>
    <w:rsid w:val="00061250"/>
    <w:rsid w:val="00061AA6"/>
    <w:rsid w:val="0006324D"/>
    <w:rsid w:val="000635A5"/>
    <w:rsid w:val="000642DB"/>
    <w:rsid w:val="000645BE"/>
    <w:rsid w:val="000652FE"/>
    <w:rsid w:val="0006584F"/>
    <w:rsid w:val="000659C1"/>
    <w:rsid w:val="00065A7E"/>
    <w:rsid w:val="00065D36"/>
    <w:rsid w:val="00065E7D"/>
    <w:rsid w:val="00065F7D"/>
    <w:rsid w:val="00066DBB"/>
    <w:rsid w:val="000670A0"/>
    <w:rsid w:val="000672F0"/>
    <w:rsid w:val="00067856"/>
    <w:rsid w:val="0006788C"/>
    <w:rsid w:val="00067E33"/>
    <w:rsid w:val="0007025B"/>
    <w:rsid w:val="00070618"/>
    <w:rsid w:val="00070889"/>
    <w:rsid w:val="00071F5C"/>
    <w:rsid w:val="00072329"/>
    <w:rsid w:val="00072A6B"/>
    <w:rsid w:val="00073523"/>
    <w:rsid w:val="0007408E"/>
    <w:rsid w:val="00075987"/>
    <w:rsid w:val="00075D77"/>
    <w:rsid w:val="00075E12"/>
    <w:rsid w:val="000762FD"/>
    <w:rsid w:val="00077C4F"/>
    <w:rsid w:val="00077C9D"/>
    <w:rsid w:val="00077E69"/>
    <w:rsid w:val="00080024"/>
    <w:rsid w:val="0008156D"/>
    <w:rsid w:val="00081E78"/>
    <w:rsid w:val="00082BF7"/>
    <w:rsid w:val="0008310E"/>
    <w:rsid w:val="0008340D"/>
    <w:rsid w:val="000837B5"/>
    <w:rsid w:val="00084630"/>
    <w:rsid w:val="00084A9A"/>
    <w:rsid w:val="000868B6"/>
    <w:rsid w:val="000868D3"/>
    <w:rsid w:val="00086B1C"/>
    <w:rsid w:val="00086C30"/>
    <w:rsid w:val="0008791B"/>
    <w:rsid w:val="000879BF"/>
    <w:rsid w:val="00087D8B"/>
    <w:rsid w:val="000902F2"/>
    <w:rsid w:val="00092484"/>
    <w:rsid w:val="00092E44"/>
    <w:rsid w:val="0009331D"/>
    <w:rsid w:val="0009410E"/>
    <w:rsid w:val="000948EC"/>
    <w:rsid w:val="00094A8D"/>
    <w:rsid w:val="000951CC"/>
    <w:rsid w:val="0009527E"/>
    <w:rsid w:val="000959FE"/>
    <w:rsid w:val="00096C22"/>
    <w:rsid w:val="00096CC3"/>
    <w:rsid w:val="00097153"/>
    <w:rsid w:val="000978A0"/>
    <w:rsid w:val="00097AA8"/>
    <w:rsid w:val="00097B92"/>
    <w:rsid w:val="000A030D"/>
    <w:rsid w:val="000A0527"/>
    <w:rsid w:val="000A0F10"/>
    <w:rsid w:val="000A119A"/>
    <w:rsid w:val="000A173A"/>
    <w:rsid w:val="000A27A0"/>
    <w:rsid w:val="000A2FD1"/>
    <w:rsid w:val="000A3139"/>
    <w:rsid w:val="000A37AA"/>
    <w:rsid w:val="000A4A24"/>
    <w:rsid w:val="000A4CA9"/>
    <w:rsid w:val="000A573C"/>
    <w:rsid w:val="000A5891"/>
    <w:rsid w:val="000A5A89"/>
    <w:rsid w:val="000A5B0D"/>
    <w:rsid w:val="000A635A"/>
    <w:rsid w:val="000A7289"/>
    <w:rsid w:val="000A7484"/>
    <w:rsid w:val="000A7A34"/>
    <w:rsid w:val="000A7F94"/>
    <w:rsid w:val="000B042B"/>
    <w:rsid w:val="000B0E4E"/>
    <w:rsid w:val="000B1F77"/>
    <w:rsid w:val="000B28F3"/>
    <w:rsid w:val="000B3162"/>
    <w:rsid w:val="000B3C3B"/>
    <w:rsid w:val="000B4EAB"/>
    <w:rsid w:val="000B5554"/>
    <w:rsid w:val="000B55CC"/>
    <w:rsid w:val="000B5D0E"/>
    <w:rsid w:val="000B6CCB"/>
    <w:rsid w:val="000C00CB"/>
    <w:rsid w:val="000C076D"/>
    <w:rsid w:val="000C0B77"/>
    <w:rsid w:val="000C0E24"/>
    <w:rsid w:val="000C0F57"/>
    <w:rsid w:val="000C235B"/>
    <w:rsid w:val="000C250A"/>
    <w:rsid w:val="000C280B"/>
    <w:rsid w:val="000C2DE4"/>
    <w:rsid w:val="000C2E90"/>
    <w:rsid w:val="000C4008"/>
    <w:rsid w:val="000C43CF"/>
    <w:rsid w:val="000C502C"/>
    <w:rsid w:val="000C5ABD"/>
    <w:rsid w:val="000C5DA0"/>
    <w:rsid w:val="000C6E6E"/>
    <w:rsid w:val="000C739F"/>
    <w:rsid w:val="000C7D70"/>
    <w:rsid w:val="000D074A"/>
    <w:rsid w:val="000D085B"/>
    <w:rsid w:val="000D1B35"/>
    <w:rsid w:val="000D1F89"/>
    <w:rsid w:val="000D266E"/>
    <w:rsid w:val="000D27C8"/>
    <w:rsid w:val="000D2A74"/>
    <w:rsid w:val="000D2C3C"/>
    <w:rsid w:val="000D2D58"/>
    <w:rsid w:val="000D2FC2"/>
    <w:rsid w:val="000D4A50"/>
    <w:rsid w:val="000D4EB7"/>
    <w:rsid w:val="000D5226"/>
    <w:rsid w:val="000D548D"/>
    <w:rsid w:val="000D54C7"/>
    <w:rsid w:val="000D63BA"/>
    <w:rsid w:val="000D63EE"/>
    <w:rsid w:val="000D6C73"/>
    <w:rsid w:val="000D6EEF"/>
    <w:rsid w:val="000D70DD"/>
    <w:rsid w:val="000E0F23"/>
    <w:rsid w:val="000E1844"/>
    <w:rsid w:val="000E19DA"/>
    <w:rsid w:val="000E2573"/>
    <w:rsid w:val="000E2C98"/>
    <w:rsid w:val="000E2E0C"/>
    <w:rsid w:val="000E30BD"/>
    <w:rsid w:val="000E315A"/>
    <w:rsid w:val="000E3258"/>
    <w:rsid w:val="000E32F3"/>
    <w:rsid w:val="000E3922"/>
    <w:rsid w:val="000E43BA"/>
    <w:rsid w:val="000E4F2A"/>
    <w:rsid w:val="000E5FFA"/>
    <w:rsid w:val="000E76E5"/>
    <w:rsid w:val="000E7B85"/>
    <w:rsid w:val="000E7C68"/>
    <w:rsid w:val="000F0102"/>
    <w:rsid w:val="000F02FC"/>
    <w:rsid w:val="000F08D2"/>
    <w:rsid w:val="000F08D4"/>
    <w:rsid w:val="000F0C45"/>
    <w:rsid w:val="000F15C7"/>
    <w:rsid w:val="000F165E"/>
    <w:rsid w:val="000F16FE"/>
    <w:rsid w:val="000F1C0F"/>
    <w:rsid w:val="000F1E2C"/>
    <w:rsid w:val="000F2989"/>
    <w:rsid w:val="000F2CA6"/>
    <w:rsid w:val="000F3765"/>
    <w:rsid w:val="000F39B0"/>
    <w:rsid w:val="000F3B94"/>
    <w:rsid w:val="000F3E93"/>
    <w:rsid w:val="000F406D"/>
    <w:rsid w:val="000F4BD6"/>
    <w:rsid w:val="000F53E0"/>
    <w:rsid w:val="000F5414"/>
    <w:rsid w:val="000F5A3F"/>
    <w:rsid w:val="000F5C20"/>
    <w:rsid w:val="000F5E94"/>
    <w:rsid w:val="000F6203"/>
    <w:rsid w:val="000F6651"/>
    <w:rsid w:val="000F6BB6"/>
    <w:rsid w:val="000F752C"/>
    <w:rsid w:val="000F7B41"/>
    <w:rsid w:val="000F7DF3"/>
    <w:rsid w:val="001006D8"/>
    <w:rsid w:val="00100CAB"/>
    <w:rsid w:val="00100F73"/>
    <w:rsid w:val="0010111A"/>
    <w:rsid w:val="00101AB2"/>
    <w:rsid w:val="001020F5"/>
    <w:rsid w:val="00102BA8"/>
    <w:rsid w:val="0010339E"/>
    <w:rsid w:val="0010346B"/>
    <w:rsid w:val="00103E03"/>
    <w:rsid w:val="0010429D"/>
    <w:rsid w:val="0010462D"/>
    <w:rsid w:val="00105519"/>
    <w:rsid w:val="0010589A"/>
    <w:rsid w:val="001058FF"/>
    <w:rsid w:val="00105B28"/>
    <w:rsid w:val="00105BB4"/>
    <w:rsid w:val="001061C1"/>
    <w:rsid w:val="0010653C"/>
    <w:rsid w:val="0010672B"/>
    <w:rsid w:val="00106F3E"/>
    <w:rsid w:val="0010768C"/>
    <w:rsid w:val="001077CD"/>
    <w:rsid w:val="001078A5"/>
    <w:rsid w:val="00110615"/>
    <w:rsid w:val="001106CD"/>
    <w:rsid w:val="001111C9"/>
    <w:rsid w:val="001111EC"/>
    <w:rsid w:val="00111992"/>
    <w:rsid w:val="001131F5"/>
    <w:rsid w:val="00113886"/>
    <w:rsid w:val="00113A44"/>
    <w:rsid w:val="00114EC1"/>
    <w:rsid w:val="001151A0"/>
    <w:rsid w:val="001158B0"/>
    <w:rsid w:val="001166E7"/>
    <w:rsid w:val="001167B3"/>
    <w:rsid w:val="00117A84"/>
    <w:rsid w:val="00117C32"/>
    <w:rsid w:val="001204C1"/>
    <w:rsid w:val="00120946"/>
    <w:rsid w:val="00120DF4"/>
    <w:rsid w:val="001218E2"/>
    <w:rsid w:val="00121B17"/>
    <w:rsid w:val="00121EA4"/>
    <w:rsid w:val="001233EF"/>
    <w:rsid w:val="001234E5"/>
    <w:rsid w:val="00123C75"/>
    <w:rsid w:val="00124021"/>
    <w:rsid w:val="00124337"/>
    <w:rsid w:val="00124600"/>
    <w:rsid w:val="00124788"/>
    <w:rsid w:val="00124BEA"/>
    <w:rsid w:val="00125335"/>
    <w:rsid w:val="001256A9"/>
    <w:rsid w:val="001259B7"/>
    <w:rsid w:val="00125BA6"/>
    <w:rsid w:val="0012607C"/>
    <w:rsid w:val="0012625C"/>
    <w:rsid w:val="00126650"/>
    <w:rsid w:val="00126BA0"/>
    <w:rsid w:val="00126D47"/>
    <w:rsid w:val="00126D8D"/>
    <w:rsid w:val="001275B1"/>
    <w:rsid w:val="00127BFF"/>
    <w:rsid w:val="00130A91"/>
    <w:rsid w:val="00130C43"/>
    <w:rsid w:val="0013109C"/>
    <w:rsid w:val="0013125E"/>
    <w:rsid w:val="001312BD"/>
    <w:rsid w:val="0013133A"/>
    <w:rsid w:val="0013194A"/>
    <w:rsid w:val="00131D3B"/>
    <w:rsid w:val="00132BAD"/>
    <w:rsid w:val="00132C02"/>
    <w:rsid w:val="00133317"/>
    <w:rsid w:val="00133BE1"/>
    <w:rsid w:val="0013462E"/>
    <w:rsid w:val="001346B4"/>
    <w:rsid w:val="0013483D"/>
    <w:rsid w:val="00134E3D"/>
    <w:rsid w:val="0013554E"/>
    <w:rsid w:val="00136247"/>
    <w:rsid w:val="001364FB"/>
    <w:rsid w:val="00136621"/>
    <w:rsid w:val="00136BA1"/>
    <w:rsid w:val="0013728C"/>
    <w:rsid w:val="00137D0E"/>
    <w:rsid w:val="0014025E"/>
    <w:rsid w:val="00140508"/>
    <w:rsid w:val="001408A1"/>
    <w:rsid w:val="001415F9"/>
    <w:rsid w:val="00141E0C"/>
    <w:rsid w:val="001425EF"/>
    <w:rsid w:val="00142C38"/>
    <w:rsid w:val="001439B0"/>
    <w:rsid w:val="001441B6"/>
    <w:rsid w:val="001444FA"/>
    <w:rsid w:val="00144740"/>
    <w:rsid w:val="00144B86"/>
    <w:rsid w:val="00145FFA"/>
    <w:rsid w:val="001465CE"/>
    <w:rsid w:val="00146609"/>
    <w:rsid w:val="00146F86"/>
    <w:rsid w:val="00147CDB"/>
    <w:rsid w:val="001509A4"/>
    <w:rsid w:val="00151026"/>
    <w:rsid w:val="001510CD"/>
    <w:rsid w:val="00151ADF"/>
    <w:rsid w:val="00152628"/>
    <w:rsid w:val="00152C27"/>
    <w:rsid w:val="00153499"/>
    <w:rsid w:val="00153B0E"/>
    <w:rsid w:val="00153DA3"/>
    <w:rsid w:val="00154112"/>
    <w:rsid w:val="0015420D"/>
    <w:rsid w:val="00155078"/>
    <w:rsid w:val="00155371"/>
    <w:rsid w:val="001553D5"/>
    <w:rsid w:val="00156D14"/>
    <w:rsid w:val="001571BE"/>
    <w:rsid w:val="0015735B"/>
    <w:rsid w:val="00157544"/>
    <w:rsid w:val="00160CC0"/>
    <w:rsid w:val="00161F6E"/>
    <w:rsid w:val="0016230F"/>
    <w:rsid w:val="00162A4C"/>
    <w:rsid w:val="00162AF4"/>
    <w:rsid w:val="00162B49"/>
    <w:rsid w:val="00162D08"/>
    <w:rsid w:val="00163782"/>
    <w:rsid w:val="00164153"/>
    <w:rsid w:val="001643AA"/>
    <w:rsid w:val="00164F3A"/>
    <w:rsid w:val="00165581"/>
    <w:rsid w:val="001655D0"/>
    <w:rsid w:val="001659D8"/>
    <w:rsid w:val="00165E0C"/>
    <w:rsid w:val="0016676A"/>
    <w:rsid w:val="0016697C"/>
    <w:rsid w:val="001670B1"/>
    <w:rsid w:val="001674A9"/>
    <w:rsid w:val="001702EC"/>
    <w:rsid w:val="00170EA0"/>
    <w:rsid w:val="00170EFF"/>
    <w:rsid w:val="00171542"/>
    <w:rsid w:val="00171BEB"/>
    <w:rsid w:val="001736D3"/>
    <w:rsid w:val="00173B8C"/>
    <w:rsid w:val="001748E8"/>
    <w:rsid w:val="001757D8"/>
    <w:rsid w:val="00175F2D"/>
    <w:rsid w:val="00175F4D"/>
    <w:rsid w:val="00176A20"/>
    <w:rsid w:val="0017767F"/>
    <w:rsid w:val="00177995"/>
    <w:rsid w:val="00177C08"/>
    <w:rsid w:val="00177D1A"/>
    <w:rsid w:val="00180378"/>
    <w:rsid w:val="0018062F"/>
    <w:rsid w:val="00181262"/>
    <w:rsid w:val="00181A70"/>
    <w:rsid w:val="00181B69"/>
    <w:rsid w:val="00181D5F"/>
    <w:rsid w:val="001822E7"/>
    <w:rsid w:val="00182478"/>
    <w:rsid w:val="00183807"/>
    <w:rsid w:val="0018430D"/>
    <w:rsid w:val="00184FFC"/>
    <w:rsid w:val="001866CA"/>
    <w:rsid w:val="00187018"/>
    <w:rsid w:val="00187247"/>
    <w:rsid w:val="0018724E"/>
    <w:rsid w:val="00187CA9"/>
    <w:rsid w:val="001900F0"/>
    <w:rsid w:val="001902DC"/>
    <w:rsid w:val="0019067C"/>
    <w:rsid w:val="00190D39"/>
    <w:rsid w:val="00191903"/>
    <w:rsid w:val="00192385"/>
    <w:rsid w:val="001929B9"/>
    <w:rsid w:val="00192BEA"/>
    <w:rsid w:val="00193457"/>
    <w:rsid w:val="00194130"/>
    <w:rsid w:val="00194635"/>
    <w:rsid w:val="00194C9D"/>
    <w:rsid w:val="00194DF7"/>
    <w:rsid w:val="00194E60"/>
    <w:rsid w:val="001964CC"/>
    <w:rsid w:val="001975FE"/>
    <w:rsid w:val="00197EF2"/>
    <w:rsid w:val="001A03F1"/>
    <w:rsid w:val="001A077C"/>
    <w:rsid w:val="001A0C10"/>
    <w:rsid w:val="001A0CDE"/>
    <w:rsid w:val="001A0F6A"/>
    <w:rsid w:val="001A1A36"/>
    <w:rsid w:val="001A1B86"/>
    <w:rsid w:val="001A226A"/>
    <w:rsid w:val="001A2469"/>
    <w:rsid w:val="001A2531"/>
    <w:rsid w:val="001A27C8"/>
    <w:rsid w:val="001A2A4D"/>
    <w:rsid w:val="001A31CC"/>
    <w:rsid w:val="001A3356"/>
    <w:rsid w:val="001A45AC"/>
    <w:rsid w:val="001A52E0"/>
    <w:rsid w:val="001A5852"/>
    <w:rsid w:val="001A6179"/>
    <w:rsid w:val="001A6390"/>
    <w:rsid w:val="001A6876"/>
    <w:rsid w:val="001A763F"/>
    <w:rsid w:val="001A7726"/>
    <w:rsid w:val="001A795F"/>
    <w:rsid w:val="001A7DD4"/>
    <w:rsid w:val="001B0178"/>
    <w:rsid w:val="001B076A"/>
    <w:rsid w:val="001B1571"/>
    <w:rsid w:val="001B197A"/>
    <w:rsid w:val="001B22A5"/>
    <w:rsid w:val="001B34DB"/>
    <w:rsid w:val="001B39C5"/>
    <w:rsid w:val="001B39FD"/>
    <w:rsid w:val="001B4322"/>
    <w:rsid w:val="001B489F"/>
    <w:rsid w:val="001B5250"/>
    <w:rsid w:val="001B58F9"/>
    <w:rsid w:val="001B5C5D"/>
    <w:rsid w:val="001B6A57"/>
    <w:rsid w:val="001B7278"/>
    <w:rsid w:val="001B7413"/>
    <w:rsid w:val="001C053B"/>
    <w:rsid w:val="001C097D"/>
    <w:rsid w:val="001C17DB"/>
    <w:rsid w:val="001C2482"/>
    <w:rsid w:val="001C2560"/>
    <w:rsid w:val="001C30F8"/>
    <w:rsid w:val="001C382A"/>
    <w:rsid w:val="001C40A0"/>
    <w:rsid w:val="001C4E15"/>
    <w:rsid w:val="001C6053"/>
    <w:rsid w:val="001C61B7"/>
    <w:rsid w:val="001C678B"/>
    <w:rsid w:val="001C7352"/>
    <w:rsid w:val="001C7585"/>
    <w:rsid w:val="001C7896"/>
    <w:rsid w:val="001C7E61"/>
    <w:rsid w:val="001D0A1A"/>
    <w:rsid w:val="001D0C98"/>
    <w:rsid w:val="001D1233"/>
    <w:rsid w:val="001D1425"/>
    <w:rsid w:val="001D1F28"/>
    <w:rsid w:val="001D27D7"/>
    <w:rsid w:val="001D3BFA"/>
    <w:rsid w:val="001D3EF3"/>
    <w:rsid w:val="001D3F42"/>
    <w:rsid w:val="001D3F43"/>
    <w:rsid w:val="001D57A6"/>
    <w:rsid w:val="001D59AA"/>
    <w:rsid w:val="001D68C7"/>
    <w:rsid w:val="001D6980"/>
    <w:rsid w:val="001D798F"/>
    <w:rsid w:val="001D7A00"/>
    <w:rsid w:val="001E03F8"/>
    <w:rsid w:val="001E1F25"/>
    <w:rsid w:val="001E1F66"/>
    <w:rsid w:val="001E2186"/>
    <w:rsid w:val="001E303D"/>
    <w:rsid w:val="001E47A9"/>
    <w:rsid w:val="001E4904"/>
    <w:rsid w:val="001E51D1"/>
    <w:rsid w:val="001E58DA"/>
    <w:rsid w:val="001E5F69"/>
    <w:rsid w:val="001E673C"/>
    <w:rsid w:val="001E6740"/>
    <w:rsid w:val="001E767A"/>
    <w:rsid w:val="001E7DEA"/>
    <w:rsid w:val="001F0463"/>
    <w:rsid w:val="001F06DE"/>
    <w:rsid w:val="001F0F88"/>
    <w:rsid w:val="001F1758"/>
    <w:rsid w:val="001F1EF0"/>
    <w:rsid w:val="001F200D"/>
    <w:rsid w:val="001F23E2"/>
    <w:rsid w:val="001F2543"/>
    <w:rsid w:val="001F2C1F"/>
    <w:rsid w:val="001F3E43"/>
    <w:rsid w:val="001F41A3"/>
    <w:rsid w:val="001F479B"/>
    <w:rsid w:val="001F4C75"/>
    <w:rsid w:val="001F4E5F"/>
    <w:rsid w:val="001F5249"/>
    <w:rsid w:val="001F5624"/>
    <w:rsid w:val="001F5708"/>
    <w:rsid w:val="001F573B"/>
    <w:rsid w:val="001F7893"/>
    <w:rsid w:val="00200AB1"/>
    <w:rsid w:val="00200BB8"/>
    <w:rsid w:val="00200EA5"/>
    <w:rsid w:val="0020113D"/>
    <w:rsid w:val="00201A75"/>
    <w:rsid w:val="00202617"/>
    <w:rsid w:val="0020331C"/>
    <w:rsid w:val="00203968"/>
    <w:rsid w:val="00203F2E"/>
    <w:rsid w:val="00204D17"/>
    <w:rsid w:val="0020624A"/>
    <w:rsid w:val="00206546"/>
    <w:rsid w:val="002068C0"/>
    <w:rsid w:val="00207FC6"/>
    <w:rsid w:val="002103B8"/>
    <w:rsid w:val="002104AA"/>
    <w:rsid w:val="00211C67"/>
    <w:rsid w:val="00211E87"/>
    <w:rsid w:val="00212404"/>
    <w:rsid w:val="00212A69"/>
    <w:rsid w:val="00212D26"/>
    <w:rsid w:val="002131D0"/>
    <w:rsid w:val="00213B3E"/>
    <w:rsid w:val="00213E48"/>
    <w:rsid w:val="002140A1"/>
    <w:rsid w:val="00214723"/>
    <w:rsid w:val="00214DE5"/>
    <w:rsid w:val="002150B0"/>
    <w:rsid w:val="0021539A"/>
    <w:rsid w:val="002158EA"/>
    <w:rsid w:val="00215B0F"/>
    <w:rsid w:val="00216235"/>
    <w:rsid w:val="00217575"/>
    <w:rsid w:val="00220403"/>
    <w:rsid w:val="00220F6A"/>
    <w:rsid w:val="002219A3"/>
    <w:rsid w:val="00222720"/>
    <w:rsid w:val="00222746"/>
    <w:rsid w:val="00222D3E"/>
    <w:rsid w:val="00223047"/>
    <w:rsid w:val="00223380"/>
    <w:rsid w:val="002236F3"/>
    <w:rsid w:val="002237BC"/>
    <w:rsid w:val="002256CA"/>
    <w:rsid w:val="00225BF5"/>
    <w:rsid w:val="00225C01"/>
    <w:rsid w:val="00225E64"/>
    <w:rsid w:val="00226E2F"/>
    <w:rsid w:val="00230228"/>
    <w:rsid w:val="0023082E"/>
    <w:rsid w:val="00231BF2"/>
    <w:rsid w:val="00231C20"/>
    <w:rsid w:val="00232D64"/>
    <w:rsid w:val="00232F79"/>
    <w:rsid w:val="00234382"/>
    <w:rsid w:val="002355F8"/>
    <w:rsid w:val="0023599D"/>
    <w:rsid w:val="00235E46"/>
    <w:rsid w:val="00235EF0"/>
    <w:rsid w:val="00236072"/>
    <w:rsid w:val="002360A8"/>
    <w:rsid w:val="00236AB7"/>
    <w:rsid w:val="00237019"/>
    <w:rsid w:val="00237E9B"/>
    <w:rsid w:val="00240750"/>
    <w:rsid w:val="00242271"/>
    <w:rsid w:val="00242A2F"/>
    <w:rsid w:val="00243212"/>
    <w:rsid w:val="0024374D"/>
    <w:rsid w:val="00244BAF"/>
    <w:rsid w:val="00245142"/>
    <w:rsid w:val="002457D0"/>
    <w:rsid w:val="00245FAD"/>
    <w:rsid w:val="00246F55"/>
    <w:rsid w:val="0024771A"/>
    <w:rsid w:val="00250031"/>
    <w:rsid w:val="00250304"/>
    <w:rsid w:val="00250CA7"/>
    <w:rsid w:val="002514C9"/>
    <w:rsid w:val="00251669"/>
    <w:rsid w:val="00251AF2"/>
    <w:rsid w:val="00251FCF"/>
    <w:rsid w:val="00252B8A"/>
    <w:rsid w:val="00252EF8"/>
    <w:rsid w:val="002531C6"/>
    <w:rsid w:val="00253341"/>
    <w:rsid w:val="00253457"/>
    <w:rsid w:val="002535DA"/>
    <w:rsid w:val="00253A7E"/>
    <w:rsid w:val="00253BEE"/>
    <w:rsid w:val="00253D78"/>
    <w:rsid w:val="00254002"/>
    <w:rsid w:val="002544F0"/>
    <w:rsid w:val="00254A7A"/>
    <w:rsid w:val="00254B11"/>
    <w:rsid w:val="00255324"/>
    <w:rsid w:val="002556DB"/>
    <w:rsid w:val="00255B58"/>
    <w:rsid w:val="00256202"/>
    <w:rsid w:val="00256233"/>
    <w:rsid w:val="00256906"/>
    <w:rsid w:val="00256D4C"/>
    <w:rsid w:val="00256F32"/>
    <w:rsid w:val="00257373"/>
    <w:rsid w:val="00257807"/>
    <w:rsid w:val="00257854"/>
    <w:rsid w:val="00260422"/>
    <w:rsid w:val="00260B37"/>
    <w:rsid w:val="00260C8F"/>
    <w:rsid w:val="00261707"/>
    <w:rsid w:val="00261729"/>
    <w:rsid w:val="0026181A"/>
    <w:rsid w:val="00261BF2"/>
    <w:rsid w:val="00261E99"/>
    <w:rsid w:val="00262B68"/>
    <w:rsid w:val="002636FB"/>
    <w:rsid w:val="0026410C"/>
    <w:rsid w:val="00264E28"/>
    <w:rsid w:val="00265239"/>
    <w:rsid w:val="0026536A"/>
    <w:rsid w:val="00265A64"/>
    <w:rsid w:val="0026794D"/>
    <w:rsid w:val="00267E77"/>
    <w:rsid w:val="00270955"/>
    <w:rsid w:val="00270E0D"/>
    <w:rsid w:val="00271519"/>
    <w:rsid w:val="00271621"/>
    <w:rsid w:val="00272D57"/>
    <w:rsid w:val="002730FD"/>
    <w:rsid w:val="0027324F"/>
    <w:rsid w:val="00274966"/>
    <w:rsid w:val="00274BD9"/>
    <w:rsid w:val="002752C2"/>
    <w:rsid w:val="002756BA"/>
    <w:rsid w:val="00275E79"/>
    <w:rsid w:val="0027640D"/>
    <w:rsid w:val="00276A90"/>
    <w:rsid w:val="00276FE5"/>
    <w:rsid w:val="0027752E"/>
    <w:rsid w:val="0028012B"/>
    <w:rsid w:val="00280135"/>
    <w:rsid w:val="00280734"/>
    <w:rsid w:val="002807AE"/>
    <w:rsid w:val="0028090E"/>
    <w:rsid w:val="00280A3D"/>
    <w:rsid w:val="00280C0D"/>
    <w:rsid w:val="00282F8D"/>
    <w:rsid w:val="002832F2"/>
    <w:rsid w:val="0028429E"/>
    <w:rsid w:val="00284E0C"/>
    <w:rsid w:val="0028551A"/>
    <w:rsid w:val="00285685"/>
    <w:rsid w:val="00286452"/>
    <w:rsid w:val="002866A8"/>
    <w:rsid w:val="002866D2"/>
    <w:rsid w:val="00286B5B"/>
    <w:rsid w:val="002870D2"/>
    <w:rsid w:val="00287625"/>
    <w:rsid w:val="00287645"/>
    <w:rsid w:val="00287828"/>
    <w:rsid w:val="00287C0A"/>
    <w:rsid w:val="002901E4"/>
    <w:rsid w:val="00290F76"/>
    <w:rsid w:val="00291226"/>
    <w:rsid w:val="002912DD"/>
    <w:rsid w:val="00291564"/>
    <w:rsid w:val="0029204D"/>
    <w:rsid w:val="00292152"/>
    <w:rsid w:val="002934D4"/>
    <w:rsid w:val="00293637"/>
    <w:rsid w:val="002936A7"/>
    <w:rsid w:val="0029373B"/>
    <w:rsid w:val="00293902"/>
    <w:rsid w:val="0029450E"/>
    <w:rsid w:val="002947AB"/>
    <w:rsid w:val="00294F34"/>
    <w:rsid w:val="00295167"/>
    <w:rsid w:val="002951CE"/>
    <w:rsid w:val="0029534C"/>
    <w:rsid w:val="002957F0"/>
    <w:rsid w:val="00296112"/>
    <w:rsid w:val="002963F9"/>
    <w:rsid w:val="00296670"/>
    <w:rsid w:val="00296849"/>
    <w:rsid w:val="00296BDD"/>
    <w:rsid w:val="0029793F"/>
    <w:rsid w:val="00297A92"/>
    <w:rsid w:val="002A07C9"/>
    <w:rsid w:val="002A096E"/>
    <w:rsid w:val="002A0C59"/>
    <w:rsid w:val="002A0DE1"/>
    <w:rsid w:val="002A0EA4"/>
    <w:rsid w:val="002A2A5A"/>
    <w:rsid w:val="002A3BA3"/>
    <w:rsid w:val="002A41C7"/>
    <w:rsid w:val="002A5382"/>
    <w:rsid w:val="002A5589"/>
    <w:rsid w:val="002A5AA0"/>
    <w:rsid w:val="002A5BA1"/>
    <w:rsid w:val="002A5D71"/>
    <w:rsid w:val="002A6B5D"/>
    <w:rsid w:val="002A6CF5"/>
    <w:rsid w:val="002A6DEB"/>
    <w:rsid w:val="002A78F1"/>
    <w:rsid w:val="002B0329"/>
    <w:rsid w:val="002B079B"/>
    <w:rsid w:val="002B1C6E"/>
    <w:rsid w:val="002B23FF"/>
    <w:rsid w:val="002B24C2"/>
    <w:rsid w:val="002B29E2"/>
    <w:rsid w:val="002B31B1"/>
    <w:rsid w:val="002B470C"/>
    <w:rsid w:val="002B487A"/>
    <w:rsid w:val="002B4AD9"/>
    <w:rsid w:val="002B588C"/>
    <w:rsid w:val="002B5DCD"/>
    <w:rsid w:val="002B5DD2"/>
    <w:rsid w:val="002B60BA"/>
    <w:rsid w:val="002B6135"/>
    <w:rsid w:val="002B7361"/>
    <w:rsid w:val="002B7909"/>
    <w:rsid w:val="002B7FA8"/>
    <w:rsid w:val="002C1560"/>
    <w:rsid w:val="002C1A01"/>
    <w:rsid w:val="002C2397"/>
    <w:rsid w:val="002C2471"/>
    <w:rsid w:val="002C2A6E"/>
    <w:rsid w:val="002C2F41"/>
    <w:rsid w:val="002C3321"/>
    <w:rsid w:val="002C3805"/>
    <w:rsid w:val="002C3984"/>
    <w:rsid w:val="002C3E3E"/>
    <w:rsid w:val="002C5769"/>
    <w:rsid w:val="002C6564"/>
    <w:rsid w:val="002C65CE"/>
    <w:rsid w:val="002C66ED"/>
    <w:rsid w:val="002C6F2B"/>
    <w:rsid w:val="002C76F1"/>
    <w:rsid w:val="002D08F9"/>
    <w:rsid w:val="002D0D50"/>
    <w:rsid w:val="002D1685"/>
    <w:rsid w:val="002D1898"/>
    <w:rsid w:val="002D2BA4"/>
    <w:rsid w:val="002D37C1"/>
    <w:rsid w:val="002D4473"/>
    <w:rsid w:val="002D47C6"/>
    <w:rsid w:val="002D486A"/>
    <w:rsid w:val="002D5434"/>
    <w:rsid w:val="002D590E"/>
    <w:rsid w:val="002D5941"/>
    <w:rsid w:val="002D6B5F"/>
    <w:rsid w:val="002D6BBB"/>
    <w:rsid w:val="002D6C20"/>
    <w:rsid w:val="002D7977"/>
    <w:rsid w:val="002E03A4"/>
    <w:rsid w:val="002E09D0"/>
    <w:rsid w:val="002E117D"/>
    <w:rsid w:val="002E1733"/>
    <w:rsid w:val="002E174C"/>
    <w:rsid w:val="002E1F6F"/>
    <w:rsid w:val="002E2CC0"/>
    <w:rsid w:val="002E3012"/>
    <w:rsid w:val="002E367B"/>
    <w:rsid w:val="002E3C3E"/>
    <w:rsid w:val="002E3EF0"/>
    <w:rsid w:val="002E49AC"/>
    <w:rsid w:val="002E5B9C"/>
    <w:rsid w:val="002E60DC"/>
    <w:rsid w:val="002E6765"/>
    <w:rsid w:val="002E6A15"/>
    <w:rsid w:val="002E6CBA"/>
    <w:rsid w:val="002E7101"/>
    <w:rsid w:val="002E7319"/>
    <w:rsid w:val="002E7B84"/>
    <w:rsid w:val="002E7DFE"/>
    <w:rsid w:val="002F03B3"/>
    <w:rsid w:val="002F0AE9"/>
    <w:rsid w:val="002F10B5"/>
    <w:rsid w:val="002F1743"/>
    <w:rsid w:val="002F1852"/>
    <w:rsid w:val="002F1AD5"/>
    <w:rsid w:val="002F2CC3"/>
    <w:rsid w:val="002F41C1"/>
    <w:rsid w:val="002F42F1"/>
    <w:rsid w:val="002F5155"/>
    <w:rsid w:val="002F5D72"/>
    <w:rsid w:val="002F6552"/>
    <w:rsid w:val="002F6DBF"/>
    <w:rsid w:val="002F7FBC"/>
    <w:rsid w:val="00300250"/>
    <w:rsid w:val="00300496"/>
    <w:rsid w:val="00300574"/>
    <w:rsid w:val="003005A0"/>
    <w:rsid w:val="0030074C"/>
    <w:rsid w:val="003012FB"/>
    <w:rsid w:val="00301895"/>
    <w:rsid w:val="00303AEE"/>
    <w:rsid w:val="00304296"/>
    <w:rsid w:val="003044F1"/>
    <w:rsid w:val="00304709"/>
    <w:rsid w:val="003048D4"/>
    <w:rsid w:val="0030586A"/>
    <w:rsid w:val="00305E10"/>
    <w:rsid w:val="00307944"/>
    <w:rsid w:val="00307B25"/>
    <w:rsid w:val="00307DFD"/>
    <w:rsid w:val="00310121"/>
    <w:rsid w:val="00310640"/>
    <w:rsid w:val="00310C2A"/>
    <w:rsid w:val="00310DCA"/>
    <w:rsid w:val="00310F78"/>
    <w:rsid w:val="00311929"/>
    <w:rsid w:val="003119C1"/>
    <w:rsid w:val="00311BFC"/>
    <w:rsid w:val="003139B5"/>
    <w:rsid w:val="00314761"/>
    <w:rsid w:val="00314833"/>
    <w:rsid w:val="00315E12"/>
    <w:rsid w:val="00316345"/>
    <w:rsid w:val="00316765"/>
    <w:rsid w:val="003167C0"/>
    <w:rsid w:val="00316E4C"/>
    <w:rsid w:val="00317F60"/>
    <w:rsid w:val="0032062D"/>
    <w:rsid w:val="00321DC7"/>
    <w:rsid w:val="003223DF"/>
    <w:rsid w:val="00322AC4"/>
    <w:rsid w:val="0032347C"/>
    <w:rsid w:val="00323D40"/>
    <w:rsid w:val="00324BB8"/>
    <w:rsid w:val="0032523D"/>
    <w:rsid w:val="00325550"/>
    <w:rsid w:val="00325806"/>
    <w:rsid w:val="00325A96"/>
    <w:rsid w:val="00326121"/>
    <w:rsid w:val="00326417"/>
    <w:rsid w:val="00326819"/>
    <w:rsid w:val="00326EDD"/>
    <w:rsid w:val="00327AFD"/>
    <w:rsid w:val="00331C66"/>
    <w:rsid w:val="00332B64"/>
    <w:rsid w:val="00332F4F"/>
    <w:rsid w:val="003338BE"/>
    <w:rsid w:val="00334748"/>
    <w:rsid w:val="00334BFF"/>
    <w:rsid w:val="003354E1"/>
    <w:rsid w:val="00335DF2"/>
    <w:rsid w:val="00340140"/>
    <w:rsid w:val="003412FD"/>
    <w:rsid w:val="0034131A"/>
    <w:rsid w:val="003414F2"/>
    <w:rsid w:val="003420BD"/>
    <w:rsid w:val="00342472"/>
    <w:rsid w:val="00342809"/>
    <w:rsid w:val="00342E4E"/>
    <w:rsid w:val="00343227"/>
    <w:rsid w:val="003438E5"/>
    <w:rsid w:val="003440F7"/>
    <w:rsid w:val="00344931"/>
    <w:rsid w:val="00344DBB"/>
    <w:rsid w:val="00345085"/>
    <w:rsid w:val="00345197"/>
    <w:rsid w:val="003456DD"/>
    <w:rsid w:val="0034605C"/>
    <w:rsid w:val="00346270"/>
    <w:rsid w:val="0034630A"/>
    <w:rsid w:val="00346EDE"/>
    <w:rsid w:val="00346EE8"/>
    <w:rsid w:val="003474FD"/>
    <w:rsid w:val="00347792"/>
    <w:rsid w:val="00350646"/>
    <w:rsid w:val="003506C2"/>
    <w:rsid w:val="00351112"/>
    <w:rsid w:val="003522A1"/>
    <w:rsid w:val="00352E53"/>
    <w:rsid w:val="0035360F"/>
    <w:rsid w:val="003537BB"/>
    <w:rsid w:val="00353E89"/>
    <w:rsid w:val="00353EC5"/>
    <w:rsid w:val="00354B68"/>
    <w:rsid w:val="003551CD"/>
    <w:rsid w:val="00355578"/>
    <w:rsid w:val="003556E6"/>
    <w:rsid w:val="00355807"/>
    <w:rsid w:val="00355D44"/>
    <w:rsid w:val="00355E86"/>
    <w:rsid w:val="00356395"/>
    <w:rsid w:val="0035737C"/>
    <w:rsid w:val="003614E5"/>
    <w:rsid w:val="00361BE2"/>
    <w:rsid w:val="00362982"/>
    <w:rsid w:val="00362F04"/>
    <w:rsid w:val="003635C1"/>
    <w:rsid w:val="003637AE"/>
    <w:rsid w:val="00363B53"/>
    <w:rsid w:val="00364258"/>
    <w:rsid w:val="00366DEE"/>
    <w:rsid w:val="003673C5"/>
    <w:rsid w:val="003676F4"/>
    <w:rsid w:val="00367966"/>
    <w:rsid w:val="0037072B"/>
    <w:rsid w:val="00370AE9"/>
    <w:rsid w:val="00370D51"/>
    <w:rsid w:val="00370DA6"/>
    <w:rsid w:val="003711D3"/>
    <w:rsid w:val="003715DE"/>
    <w:rsid w:val="00372400"/>
    <w:rsid w:val="003727DE"/>
    <w:rsid w:val="0037308E"/>
    <w:rsid w:val="003735DC"/>
    <w:rsid w:val="00373CAE"/>
    <w:rsid w:val="00374102"/>
    <w:rsid w:val="0037417A"/>
    <w:rsid w:val="00374456"/>
    <w:rsid w:val="00374C14"/>
    <w:rsid w:val="00375411"/>
    <w:rsid w:val="00376356"/>
    <w:rsid w:val="0037661E"/>
    <w:rsid w:val="003775EE"/>
    <w:rsid w:val="00377A1F"/>
    <w:rsid w:val="00380E36"/>
    <w:rsid w:val="00382CAA"/>
    <w:rsid w:val="003830C5"/>
    <w:rsid w:val="00383F88"/>
    <w:rsid w:val="00384ADA"/>
    <w:rsid w:val="00385C19"/>
    <w:rsid w:val="003864EA"/>
    <w:rsid w:val="00386B77"/>
    <w:rsid w:val="00386C31"/>
    <w:rsid w:val="00386E3E"/>
    <w:rsid w:val="00386ECA"/>
    <w:rsid w:val="00386F18"/>
    <w:rsid w:val="00387423"/>
    <w:rsid w:val="00387A54"/>
    <w:rsid w:val="00387C25"/>
    <w:rsid w:val="003904C5"/>
    <w:rsid w:val="003906B2"/>
    <w:rsid w:val="00390F9D"/>
    <w:rsid w:val="003912C2"/>
    <w:rsid w:val="003924CF"/>
    <w:rsid w:val="0039267B"/>
    <w:rsid w:val="00393BEB"/>
    <w:rsid w:val="00394624"/>
    <w:rsid w:val="003948E7"/>
    <w:rsid w:val="0039526D"/>
    <w:rsid w:val="00395C41"/>
    <w:rsid w:val="00395C8B"/>
    <w:rsid w:val="00396216"/>
    <w:rsid w:val="003971D2"/>
    <w:rsid w:val="00397CB6"/>
    <w:rsid w:val="00397E00"/>
    <w:rsid w:val="00397E0F"/>
    <w:rsid w:val="003A0292"/>
    <w:rsid w:val="003A08EC"/>
    <w:rsid w:val="003A1A29"/>
    <w:rsid w:val="003A2A95"/>
    <w:rsid w:val="003A3529"/>
    <w:rsid w:val="003A3E48"/>
    <w:rsid w:val="003A3E9F"/>
    <w:rsid w:val="003A4675"/>
    <w:rsid w:val="003A48EB"/>
    <w:rsid w:val="003A4FC6"/>
    <w:rsid w:val="003A4FE5"/>
    <w:rsid w:val="003A5851"/>
    <w:rsid w:val="003A5919"/>
    <w:rsid w:val="003A5A34"/>
    <w:rsid w:val="003A5D40"/>
    <w:rsid w:val="003A618E"/>
    <w:rsid w:val="003A6CA6"/>
    <w:rsid w:val="003A6FCB"/>
    <w:rsid w:val="003A7268"/>
    <w:rsid w:val="003A73B7"/>
    <w:rsid w:val="003A7786"/>
    <w:rsid w:val="003A7C11"/>
    <w:rsid w:val="003B05F3"/>
    <w:rsid w:val="003B0A3B"/>
    <w:rsid w:val="003B0B90"/>
    <w:rsid w:val="003B0FBF"/>
    <w:rsid w:val="003B16BC"/>
    <w:rsid w:val="003B172D"/>
    <w:rsid w:val="003B1D28"/>
    <w:rsid w:val="003B3A62"/>
    <w:rsid w:val="003B3B03"/>
    <w:rsid w:val="003B3DD2"/>
    <w:rsid w:val="003B3DD7"/>
    <w:rsid w:val="003B4615"/>
    <w:rsid w:val="003B4C2D"/>
    <w:rsid w:val="003B540B"/>
    <w:rsid w:val="003B55EF"/>
    <w:rsid w:val="003B5787"/>
    <w:rsid w:val="003B6332"/>
    <w:rsid w:val="003B6572"/>
    <w:rsid w:val="003B7328"/>
    <w:rsid w:val="003B7CE6"/>
    <w:rsid w:val="003B7D65"/>
    <w:rsid w:val="003C0348"/>
    <w:rsid w:val="003C039F"/>
    <w:rsid w:val="003C18EA"/>
    <w:rsid w:val="003C1ED9"/>
    <w:rsid w:val="003C2047"/>
    <w:rsid w:val="003C2710"/>
    <w:rsid w:val="003C2A7C"/>
    <w:rsid w:val="003C2EB8"/>
    <w:rsid w:val="003C331D"/>
    <w:rsid w:val="003C3B7E"/>
    <w:rsid w:val="003C3DB5"/>
    <w:rsid w:val="003C4063"/>
    <w:rsid w:val="003C527A"/>
    <w:rsid w:val="003C5294"/>
    <w:rsid w:val="003C5456"/>
    <w:rsid w:val="003C55B5"/>
    <w:rsid w:val="003C5DCA"/>
    <w:rsid w:val="003C65C0"/>
    <w:rsid w:val="003C6CF0"/>
    <w:rsid w:val="003C6F17"/>
    <w:rsid w:val="003C75A8"/>
    <w:rsid w:val="003D09ED"/>
    <w:rsid w:val="003D0FFA"/>
    <w:rsid w:val="003D1584"/>
    <w:rsid w:val="003D16AE"/>
    <w:rsid w:val="003D3061"/>
    <w:rsid w:val="003D311B"/>
    <w:rsid w:val="003D3437"/>
    <w:rsid w:val="003D36EC"/>
    <w:rsid w:val="003D4049"/>
    <w:rsid w:val="003D49EE"/>
    <w:rsid w:val="003D5780"/>
    <w:rsid w:val="003D5836"/>
    <w:rsid w:val="003D6D63"/>
    <w:rsid w:val="003D7584"/>
    <w:rsid w:val="003D7E02"/>
    <w:rsid w:val="003D7F0E"/>
    <w:rsid w:val="003E006E"/>
    <w:rsid w:val="003E05D2"/>
    <w:rsid w:val="003E0822"/>
    <w:rsid w:val="003E0F5F"/>
    <w:rsid w:val="003E0FDA"/>
    <w:rsid w:val="003E134C"/>
    <w:rsid w:val="003E2FD1"/>
    <w:rsid w:val="003E346A"/>
    <w:rsid w:val="003E3F7F"/>
    <w:rsid w:val="003E4C80"/>
    <w:rsid w:val="003E4C8B"/>
    <w:rsid w:val="003E4C91"/>
    <w:rsid w:val="003E4F93"/>
    <w:rsid w:val="003E6327"/>
    <w:rsid w:val="003E675F"/>
    <w:rsid w:val="003E6903"/>
    <w:rsid w:val="003E694F"/>
    <w:rsid w:val="003E7085"/>
    <w:rsid w:val="003E7641"/>
    <w:rsid w:val="003E7FA4"/>
    <w:rsid w:val="003F0CB6"/>
    <w:rsid w:val="003F0EBB"/>
    <w:rsid w:val="003F0EE9"/>
    <w:rsid w:val="003F1E4C"/>
    <w:rsid w:val="003F2EC2"/>
    <w:rsid w:val="003F2F10"/>
    <w:rsid w:val="003F4F6A"/>
    <w:rsid w:val="003F530F"/>
    <w:rsid w:val="003F65AE"/>
    <w:rsid w:val="003F7017"/>
    <w:rsid w:val="003F7208"/>
    <w:rsid w:val="003F7781"/>
    <w:rsid w:val="003F78B3"/>
    <w:rsid w:val="00401F5F"/>
    <w:rsid w:val="004023BD"/>
    <w:rsid w:val="004033DC"/>
    <w:rsid w:val="004039EF"/>
    <w:rsid w:val="00403B36"/>
    <w:rsid w:val="00403FF7"/>
    <w:rsid w:val="00404BAF"/>
    <w:rsid w:val="00405719"/>
    <w:rsid w:val="004065AB"/>
    <w:rsid w:val="00410046"/>
    <w:rsid w:val="00410139"/>
    <w:rsid w:val="00410D20"/>
    <w:rsid w:val="00411380"/>
    <w:rsid w:val="00411B0E"/>
    <w:rsid w:val="0041302C"/>
    <w:rsid w:val="004136BE"/>
    <w:rsid w:val="00413FD3"/>
    <w:rsid w:val="0041428A"/>
    <w:rsid w:val="004147AD"/>
    <w:rsid w:val="0041496F"/>
    <w:rsid w:val="00414EF7"/>
    <w:rsid w:val="00416009"/>
    <w:rsid w:val="00417819"/>
    <w:rsid w:val="00417AB2"/>
    <w:rsid w:val="00420422"/>
    <w:rsid w:val="004204FF"/>
    <w:rsid w:val="00421678"/>
    <w:rsid w:val="004216BA"/>
    <w:rsid w:val="0042174A"/>
    <w:rsid w:val="00421D46"/>
    <w:rsid w:val="00422CD9"/>
    <w:rsid w:val="00422D6B"/>
    <w:rsid w:val="00423119"/>
    <w:rsid w:val="00423312"/>
    <w:rsid w:val="00423A10"/>
    <w:rsid w:val="0042451B"/>
    <w:rsid w:val="00424754"/>
    <w:rsid w:val="0042481A"/>
    <w:rsid w:val="004248FB"/>
    <w:rsid w:val="00425111"/>
    <w:rsid w:val="00425497"/>
    <w:rsid w:val="00426122"/>
    <w:rsid w:val="00426CAC"/>
    <w:rsid w:val="00426FB6"/>
    <w:rsid w:val="0042766C"/>
    <w:rsid w:val="004305EC"/>
    <w:rsid w:val="0043078A"/>
    <w:rsid w:val="00431028"/>
    <w:rsid w:val="00431032"/>
    <w:rsid w:val="004312AE"/>
    <w:rsid w:val="00431449"/>
    <w:rsid w:val="004316DD"/>
    <w:rsid w:val="0043193C"/>
    <w:rsid w:val="00431E35"/>
    <w:rsid w:val="00431F0A"/>
    <w:rsid w:val="00432262"/>
    <w:rsid w:val="004324CB"/>
    <w:rsid w:val="00432799"/>
    <w:rsid w:val="00432818"/>
    <w:rsid w:val="00432AA4"/>
    <w:rsid w:val="00432BD9"/>
    <w:rsid w:val="00433045"/>
    <w:rsid w:val="0043315C"/>
    <w:rsid w:val="004349FF"/>
    <w:rsid w:val="00434A81"/>
    <w:rsid w:val="00434B3F"/>
    <w:rsid w:val="00435425"/>
    <w:rsid w:val="004358F6"/>
    <w:rsid w:val="0043653E"/>
    <w:rsid w:val="004378AD"/>
    <w:rsid w:val="00440542"/>
    <w:rsid w:val="00440B0B"/>
    <w:rsid w:val="004416DA"/>
    <w:rsid w:val="004416F5"/>
    <w:rsid w:val="00442B73"/>
    <w:rsid w:val="00442E8F"/>
    <w:rsid w:val="0044357E"/>
    <w:rsid w:val="004444CA"/>
    <w:rsid w:val="004447AF"/>
    <w:rsid w:val="00444A9B"/>
    <w:rsid w:val="00445B5C"/>
    <w:rsid w:val="00445BE9"/>
    <w:rsid w:val="00445C13"/>
    <w:rsid w:val="0044645B"/>
    <w:rsid w:val="004468DF"/>
    <w:rsid w:val="00446FC3"/>
    <w:rsid w:val="00446FF7"/>
    <w:rsid w:val="0044702A"/>
    <w:rsid w:val="004472EC"/>
    <w:rsid w:val="00447427"/>
    <w:rsid w:val="004475E1"/>
    <w:rsid w:val="004509B2"/>
    <w:rsid w:val="00450BB2"/>
    <w:rsid w:val="00450CA6"/>
    <w:rsid w:val="00450D5E"/>
    <w:rsid w:val="00450D63"/>
    <w:rsid w:val="00451C7C"/>
    <w:rsid w:val="00451DB9"/>
    <w:rsid w:val="00452699"/>
    <w:rsid w:val="00452E6D"/>
    <w:rsid w:val="00452FCD"/>
    <w:rsid w:val="00453536"/>
    <w:rsid w:val="00453CB8"/>
    <w:rsid w:val="004541F6"/>
    <w:rsid w:val="00454469"/>
    <w:rsid w:val="00454782"/>
    <w:rsid w:val="004549A2"/>
    <w:rsid w:val="0045508B"/>
    <w:rsid w:val="004556D6"/>
    <w:rsid w:val="0045598B"/>
    <w:rsid w:val="00455F70"/>
    <w:rsid w:val="00456042"/>
    <w:rsid w:val="0045645F"/>
    <w:rsid w:val="004564D6"/>
    <w:rsid w:val="00456AD2"/>
    <w:rsid w:val="004578F8"/>
    <w:rsid w:val="004579C5"/>
    <w:rsid w:val="00457BDD"/>
    <w:rsid w:val="00461313"/>
    <w:rsid w:val="004636FE"/>
    <w:rsid w:val="004640E8"/>
    <w:rsid w:val="00464B48"/>
    <w:rsid w:val="00465C3F"/>
    <w:rsid w:val="00466228"/>
    <w:rsid w:val="00466488"/>
    <w:rsid w:val="00467474"/>
    <w:rsid w:val="004701CC"/>
    <w:rsid w:val="004715F2"/>
    <w:rsid w:val="00471711"/>
    <w:rsid w:val="004719D4"/>
    <w:rsid w:val="00473122"/>
    <w:rsid w:val="00475729"/>
    <w:rsid w:val="004759C3"/>
    <w:rsid w:val="00475B7A"/>
    <w:rsid w:val="00475EA2"/>
    <w:rsid w:val="004764C1"/>
    <w:rsid w:val="004765D3"/>
    <w:rsid w:val="004765D7"/>
    <w:rsid w:val="0047745C"/>
    <w:rsid w:val="00477900"/>
    <w:rsid w:val="00477AA4"/>
    <w:rsid w:val="00480626"/>
    <w:rsid w:val="00480B2A"/>
    <w:rsid w:val="0048174D"/>
    <w:rsid w:val="00481D89"/>
    <w:rsid w:val="00481F77"/>
    <w:rsid w:val="00482124"/>
    <w:rsid w:val="00482169"/>
    <w:rsid w:val="004824E3"/>
    <w:rsid w:val="004836EA"/>
    <w:rsid w:val="004836F8"/>
    <w:rsid w:val="00483748"/>
    <w:rsid w:val="00483F9C"/>
    <w:rsid w:val="0048418A"/>
    <w:rsid w:val="00485108"/>
    <w:rsid w:val="00485ABF"/>
    <w:rsid w:val="00485D87"/>
    <w:rsid w:val="00485FEA"/>
    <w:rsid w:val="0048673D"/>
    <w:rsid w:val="0048704A"/>
    <w:rsid w:val="0049010C"/>
    <w:rsid w:val="0049050F"/>
    <w:rsid w:val="0049126C"/>
    <w:rsid w:val="00492AC6"/>
    <w:rsid w:val="00492E11"/>
    <w:rsid w:val="004933DE"/>
    <w:rsid w:val="004952FE"/>
    <w:rsid w:val="00495D56"/>
    <w:rsid w:val="004965E1"/>
    <w:rsid w:val="00496681"/>
    <w:rsid w:val="00497A67"/>
    <w:rsid w:val="00497B73"/>
    <w:rsid w:val="004A05B8"/>
    <w:rsid w:val="004A0917"/>
    <w:rsid w:val="004A098E"/>
    <w:rsid w:val="004A0D26"/>
    <w:rsid w:val="004A14B6"/>
    <w:rsid w:val="004A29C0"/>
    <w:rsid w:val="004A31E4"/>
    <w:rsid w:val="004A3ADE"/>
    <w:rsid w:val="004A3B2B"/>
    <w:rsid w:val="004A51DD"/>
    <w:rsid w:val="004A56B1"/>
    <w:rsid w:val="004A720A"/>
    <w:rsid w:val="004A7669"/>
    <w:rsid w:val="004A77FD"/>
    <w:rsid w:val="004B0076"/>
    <w:rsid w:val="004B0246"/>
    <w:rsid w:val="004B0447"/>
    <w:rsid w:val="004B0B4C"/>
    <w:rsid w:val="004B0C44"/>
    <w:rsid w:val="004B102C"/>
    <w:rsid w:val="004B108C"/>
    <w:rsid w:val="004B13AA"/>
    <w:rsid w:val="004B1EEB"/>
    <w:rsid w:val="004B2181"/>
    <w:rsid w:val="004B2425"/>
    <w:rsid w:val="004B3C3F"/>
    <w:rsid w:val="004B6BE2"/>
    <w:rsid w:val="004B70D5"/>
    <w:rsid w:val="004B77AE"/>
    <w:rsid w:val="004B7F88"/>
    <w:rsid w:val="004C07EA"/>
    <w:rsid w:val="004C08FE"/>
    <w:rsid w:val="004C0D53"/>
    <w:rsid w:val="004C1A7F"/>
    <w:rsid w:val="004C3702"/>
    <w:rsid w:val="004C41B7"/>
    <w:rsid w:val="004C44F8"/>
    <w:rsid w:val="004C48B8"/>
    <w:rsid w:val="004C5584"/>
    <w:rsid w:val="004C650A"/>
    <w:rsid w:val="004C700A"/>
    <w:rsid w:val="004C7A44"/>
    <w:rsid w:val="004C7C81"/>
    <w:rsid w:val="004D061F"/>
    <w:rsid w:val="004D0BB4"/>
    <w:rsid w:val="004D0D2C"/>
    <w:rsid w:val="004D15B5"/>
    <w:rsid w:val="004D1F03"/>
    <w:rsid w:val="004D2272"/>
    <w:rsid w:val="004D26B9"/>
    <w:rsid w:val="004D2C29"/>
    <w:rsid w:val="004D3C51"/>
    <w:rsid w:val="004D5B7E"/>
    <w:rsid w:val="004D6F62"/>
    <w:rsid w:val="004D71B4"/>
    <w:rsid w:val="004D76AD"/>
    <w:rsid w:val="004D7F6F"/>
    <w:rsid w:val="004D7FDA"/>
    <w:rsid w:val="004E0A0E"/>
    <w:rsid w:val="004E0B4A"/>
    <w:rsid w:val="004E0B7E"/>
    <w:rsid w:val="004E159A"/>
    <w:rsid w:val="004E3301"/>
    <w:rsid w:val="004E6AA3"/>
    <w:rsid w:val="004E78A6"/>
    <w:rsid w:val="004E78F3"/>
    <w:rsid w:val="004E7E85"/>
    <w:rsid w:val="004F00FF"/>
    <w:rsid w:val="004F07BF"/>
    <w:rsid w:val="004F083F"/>
    <w:rsid w:val="004F0BBC"/>
    <w:rsid w:val="004F0C73"/>
    <w:rsid w:val="004F15FC"/>
    <w:rsid w:val="004F1DC6"/>
    <w:rsid w:val="004F30AF"/>
    <w:rsid w:val="004F30C9"/>
    <w:rsid w:val="004F3222"/>
    <w:rsid w:val="004F339C"/>
    <w:rsid w:val="004F3D42"/>
    <w:rsid w:val="004F4A26"/>
    <w:rsid w:val="004F4C75"/>
    <w:rsid w:val="004F556A"/>
    <w:rsid w:val="004F57F4"/>
    <w:rsid w:val="004F66EF"/>
    <w:rsid w:val="004F6B0A"/>
    <w:rsid w:val="004F6E49"/>
    <w:rsid w:val="004F70AA"/>
    <w:rsid w:val="004F73F9"/>
    <w:rsid w:val="004F78B2"/>
    <w:rsid w:val="005002EC"/>
    <w:rsid w:val="00500414"/>
    <w:rsid w:val="00500BAC"/>
    <w:rsid w:val="00500D52"/>
    <w:rsid w:val="00500F31"/>
    <w:rsid w:val="00501532"/>
    <w:rsid w:val="00502040"/>
    <w:rsid w:val="005036A3"/>
    <w:rsid w:val="00503C61"/>
    <w:rsid w:val="00504005"/>
    <w:rsid w:val="005045BA"/>
    <w:rsid w:val="00504A95"/>
    <w:rsid w:val="005057AE"/>
    <w:rsid w:val="00505F06"/>
    <w:rsid w:val="00505F67"/>
    <w:rsid w:val="00506E28"/>
    <w:rsid w:val="00506E82"/>
    <w:rsid w:val="005070C0"/>
    <w:rsid w:val="00511034"/>
    <w:rsid w:val="0051165A"/>
    <w:rsid w:val="00511945"/>
    <w:rsid w:val="00511B3D"/>
    <w:rsid w:val="00511C56"/>
    <w:rsid w:val="00511D87"/>
    <w:rsid w:val="0051292A"/>
    <w:rsid w:val="005129B2"/>
    <w:rsid w:val="00512CEA"/>
    <w:rsid w:val="0051379A"/>
    <w:rsid w:val="00513DF4"/>
    <w:rsid w:val="005145E3"/>
    <w:rsid w:val="005146DA"/>
    <w:rsid w:val="00514912"/>
    <w:rsid w:val="00514CF5"/>
    <w:rsid w:val="00515589"/>
    <w:rsid w:val="005160A2"/>
    <w:rsid w:val="005169F9"/>
    <w:rsid w:val="00517231"/>
    <w:rsid w:val="00517669"/>
    <w:rsid w:val="00517A02"/>
    <w:rsid w:val="00517D03"/>
    <w:rsid w:val="00520EE8"/>
    <w:rsid w:val="00520EF8"/>
    <w:rsid w:val="00521813"/>
    <w:rsid w:val="00521884"/>
    <w:rsid w:val="00521C26"/>
    <w:rsid w:val="005227DE"/>
    <w:rsid w:val="00523BBD"/>
    <w:rsid w:val="00523C52"/>
    <w:rsid w:val="00523EC4"/>
    <w:rsid w:val="005240C4"/>
    <w:rsid w:val="00524B3D"/>
    <w:rsid w:val="0052511A"/>
    <w:rsid w:val="0052669F"/>
    <w:rsid w:val="0052675D"/>
    <w:rsid w:val="00527002"/>
    <w:rsid w:val="005277C2"/>
    <w:rsid w:val="00530DD5"/>
    <w:rsid w:val="00530F30"/>
    <w:rsid w:val="00531799"/>
    <w:rsid w:val="00531B6F"/>
    <w:rsid w:val="00531E1D"/>
    <w:rsid w:val="0053215A"/>
    <w:rsid w:val="00532223"/>
    <w:rsid w:val="00532D7F"/>
    <w:rsid w:val="00533D45"/>
    <w:rsid w:val="00533E20"/>
    <w:rsid w:val="00533E98"/>
    <w:rsid w:val="005340A7"/>
    <w:rsid w:val="0053415E"/>
    <w:rsid w:val="00534418"/>
    <w:rsid w:val="00534446"/>
    <w:rsid w:val="00534BB7"/>
    <w:rsid w:val="00534D7F"/>
    <w:rsid w:val="0053562C"/>
    <w:rsid w:val="00535693"/>
    <w:rsid w:val="00536183"/>
    <w:rsid w:val="00536733"/>
    <w:rsid w:val="00537548"/>
    <w:rsid w:val="00540C12"/>
    <w:rsid w:val="00540FE0"/>
    <w:rsid w:val="00541524"/>
    <w:rsid w:val="00542410"/>
    <w:rsid w:val="00542429"/>
    <w:rsid w:val="00542806"/>
    <w:rsid w:val="00542846"/>
    <w:rsid w:val="00544361"/>
    <w:rsid w:val="005448BF"/>
    <w:rsid w:val="00544C38"/>
    <w:rsid w:val="00544C40"/>
    <w:rsid w:val="00544C68"/>
    <w:rsid w:val="005465CF"/>
    <w:rsid w:val="0054690D"/>
    <w:rsid w:val="00546C96"/>
    <w:rsid w:val="0054730A"/>
    <w:rsid w:val="0054731C"/>
    <w:rsid w:val="005477E7"/>
    <w:rsid w:val="0055015C"/>
    <w:rsid w:val="0055050A"/>
    <w:rsid w:val="00550F6C"/>
    <w:rsid w:val="0055152E"/>
    <w:rsid w:val="00551958"/>
    <w:rsid w:val="00551A16"/>
    <w:rsid w:val="00551CDF"/>
    <w:rsid w:val="00552053"/>
    <w:rsid w:val="0055232D"/>
    <w:rsid w:val="00552B6C"/>
    <w:rsid w:val="00552BD9"/>
    <w:rsid w:val="005539A4"/>
    <w:rsid w:val="00554286"/>
    <w:rsid w:val="0055482D"/>
    <w:rsid w:val="0055595F"/>
    <w:rsid w:val="00556333"/>
    <w:rsid w:val="00556454"/>
    <w:rsid w:val="005564E0"/>
    <w:rsid w:val="00556C18"/>
    <w:rsid w:val="00556D6B"/>
    <w:rsid w:val="005576C8"/>
    <w:rsid w:val="00557EC8"/>
    <w:rsid w:val="00557F0C"/>
    <w:rsid w:val="00560131"/>
    <w:rsid w:val="00560590"/>
    <w:rsid w:val="0056107F"/>
    <w:rsid w:val="00561D25"/>
    <w:rsid w:val="00562D30"/>
    <w:rsid w:val="00562F8D"/>
    <w:rsid w:val="00563334"/>
    <w:rsid w:val="00563556"/>
    <w:rsid w:val="00563C61"/>
    <w:rsid w:val="00564102"/>
    <w:rsid w:val="00564DE0"/>
    <w:rsid w:val="0056550C"/>
    <w:rsid w:val="00565D2B"/>
    <w:rsid w:val="0056622B"/>
    <w:rsid w:val="005665F4"/>
    <w:rsid w:val="00566CAB"/>
    <w:rsid w:val="00567A6B"/>
    <w:rsid w:val="00567BD8"/>
    <w:rsid w:val="00570CFE"/>
    <w:rsid w:val="005712FA"/>
    <w:rsid w:val="00571DF9"/>
    <w:rsid w:val="00572122"/>
    <w:rsid w:val="00572176"/>
    <w:rsid w:val="00572BEB"/>
    <w:rsid w:val="00572C85"/>
    <w:rsid w:val="00572D89"/>
    <w:rsid w:val="0057381C"/>
    <w:rsid w:val="0057392B"/>
    <w:rsid w:val="00573B7F"/>
    <w:rsid w:val="00574180"/>
    <w:rsid w:val="00574275"/>
    <w:rsid w:val="005744E2"/>
    <w:rsid w:val="005746A3"/>
    <w:rsid w:val="00574E79"/>
    <w:rsid w:val="00574F10"/>
    <w:rsid w:val="00575344"/>
    <w:rsid w:val="005759EF"/>
    <w:rsid w:val="0057623E"/>
    <w:rsid w:val="005769D6"/>
    <w:rsid w:val="0057712E"/>
    <w:rsid w:val="00577478"/>
    <w:rsid w:val="00580150"/>
    <w:rsid w:val="00580466"/>
    <w:rsid w:val="00580A74"/>
    <w:rsid w:val="00581C85"/>
    <w:rsid w:val="00583687"/>
    <w:rsid w:val="00583CFD"/>
    <w:rsid w:val="00584771"/>
    <w:rsid w:val="00584EE2"/>
    <w:rsid w:val="00585272"/>
    <w:rsid w:val="00585A4F"/>
    <w:rsid w:val="00586194"/>
    <w:rsid w:val="00586EE4"/>
    <w:rsid w:val="00587AC6"/>
    <w:rsid w:val="005916DC"/>
    <w:rsid w:val="005919C7"/>
    <w:rsid w:val="0059220F"/>
    <w:rsid w:val="00592872"/>
    <w:rsid w:val="0059329E"/>
    <w:rsid w:val="00593BD8"/>
    <w:rsid w:val="00593BDC"/>
    <w:rsid w:val="005942F9"/>
    <w:rsid w:val="00594328"/>
    <w:rsid w:val="005945AF"/>
    <w:rsid w:val="00594CCC"/>
    <w:rsid w:val="00594D07"/>
    <w:rsid w:val="00594FC6"/>
    <w:rsid w:val="00596BBB"/>
    <w:rsid w:val="005977E8"/>
    <w:rsid w:val="005978D9"/>
    <w:rsid w:val="00597B30"/>
    <w:rsid w:val="005A034B"/>
    <w:rsid w:val="005A0375"/>
    <w:rsid w:val="005A0E04"/>
    <w:rsid w:val="005A1BD5"/>
    <w:rsid w:val="005A2374"/>
    <w:rsid w:val="005A260A"/>
    <w:rsid w:val="005A459E"/>
    <w:rsid w:val="005A4F1A"/>
    <w:rsid w:val="005A5904"/>
    <w:rsid w:val="005A61FD"/>
    <w:rsid w:val="005A6EDB"/>
    <w:rsid w:val="005A6FAF"/>
    <w:rsid w:val="005A7102"/>
    <w:rsid w:val="005A736D"/>
    <w:rsid w:val="005B00B4"/>
    <w:rsid w:val="005B0ED5"/>
    <w:rsid w:val="005B218A"/>
    <w:rsid w:val="005B2941"/>
    <w:rsid w:val="005B2A4C"/>
    <w:rsid w:val="005B2C8F"/>
    <w:rsid w:val="005B3AC2"/>
    <w:rsid w:val="005B3D21"/>
    <w:rsid w:val="005B4407"/>
    <w:rsid w:val="005B52D1"/>
    <w:rsid w:val="005B542A"/>
    <w:rsid w:val="005B5C7D"/>
    <w:rsid w:val="005B655F"/>
    <w:rsid w:val="005B6838"/>
    <w:rsid w:val="005C0238"/>
    <w:rsid w:val="005C08BE"/>
    <w:rsid w:val="005C1E9E"/>
    <w:rsid w:val="005C20EB"/>
    <w:rsid w:val="005C2997"/>
    <w:rsid w:val="005C54C5"/>
    <w:rsid w:val="005C6543"/>
    <w:rsid w:val="005C6BF7"/>
    <w:rsid w:val="005C6E67"/>
    <w:rsid w:val="005C7074"/>
    <w:rsid w:val="005C7A5C"/>
    <w:rsid w:val="005C7E67"/>
    <w:rsid w:val="005C7EA1"/>
    <w:rsid w:val="005D08CB"/>
    <w:rsid w:val="005D09C9"/>
    <w:rsid w:val="005D0F81"/>
    <w:rsid w:val="005D108D"/>
    <w:rsid w:val="005D1392"/>
    <w:rsid w:val="005D140D"/>
    <w:rsid w:val="005D1495"/>
    <w:rsid w:val="005D14F3"/>
    <w:rsid w:val="005D1561"/>
    <w:rsid w:val="005D1C1B"/>
    <w:rsid w:val="005D20D9"/>
    <w:rsid w:val="005D2F3F"/>
    <w:rsid w:val="005D3333"/>
    <w:rsid w:val="005D4A3B"/>
    <w:rsid w:val="005D4FD9"/>
    <w:rsid w:val="005D5228"/>
    <w:rsid w:val="005D5674"/>
    <w:rsid w:val="005D7385"/>
    <w:rsid w:val="005D79A5"/>
    <w:rsid w:val="005D7C4B"/>
    <w:rsid w:val="005E0459"/>
    <w:rsid w:val="005E0E10"/>
    <w:rsid w:val="005E181B"/>
    <w:rsid w:val="005E1C5D"/>
    <w:rsid w:val="005E3D15"/>
    <w:rsid w:val="005E4226"/>
    <w:rsid w:val="005E42EC"/>
    <w:rsid w:val="005E4C7A"/>
    <w:rsid w:val="005E5C13"/>
    <w:rsid w:val="005E5F00"/>
    <w:rsid w:val="005E68FE"/>
    <w:rsid w:val="005E708D"/>
    <w:rsid w:val="005E79AC"/>
    <w:rsid w:val="005E7DED"/>
    <w:rsid w:val="005F0091"/>
    <w:rsid w:val="005F0878"/>
    <w:rsid w:val="005F09F1"/>
    <w:rsid w:val="005F1644"/>
    <w:rsid w:val="005F190A"/>
    <w:rsid w:val="005F1913"/>
    <w:rsid w:val="005F1F01"/>
    <w:rsid w:val="005F2B94"/>
    <w:rsid w:val="005F2DD8"/>
    <w:rsid w:val="005F3AF1"/>
    <w:rsid w:val="005F59DD"/>
    <w:rsid w:val="005F647E"/>
    <w:rsid w:val="005F6D9E"/>
    <w:rsid w:val="005F7186"/>
    <w:rsid w:val="0060026A"/>
    <w:rsid w:val="00600B01"/>
    <w:rsid w:val="00600D4A"/>
    <w:rsid w:val="00600ED4"/>
    <w:rsid w:val="00601216"/>
    <w:rsid w:val="0060158F"/>
    <w:rsid w:val="006015BD"/>
    <w:rsid w:val="006018FD"/>
    <w:rsid w:val="0060276A"/>
    <w:rsid w:val="00602E16"/>
    <w:rsid w:val="00603857"/>
    <w:rsid w:val="00603F8A"/>
    <w:rsid w:val="006042D0"/>
    <w:rsid w:val="00604898"/>
    <w:rsid w:val="00604DAE"/>
    <w:rsid w:val="00605ADD"/>
    <w:rsid w:val="00605C49"/>
    <w:rsid w:val="00606434"/>
    <w:rsid w:val="00606517"/>
    <w:rsid w:val="006071CE"/>
    <w:rsid w:val="00607A51"/>
    <w:rsid w:val="00607DB4"/>
    <w:rsid w:val="00607F25"/>
    <w:rsid w:val="00610546"/>
    <w:rsid w:val="00610A63"/>
    <w:rsid w:val="0061107F"/>
    <w:rsid w:val="00611CE8"/>
    <w:rsid w:val="006122B7"/>
    <w:rsid w:val="00612532"/>
    <w:rsid w:val="00612AB1"/>
    <w:rsid w:val="006147BA"/>
    <w:rsid w:val="00614AF1"/>
    <w:rsid w:val="0061578E"/>
    <w:rsid w:val="00616083"/>
    <w:rsid w:val="006166BF"/>
    <w:rsid w:val="006167CD"/>
    <w:rsid w:val="0061736F"/>
    <w:rsid w:val="006176A2"/>
    <w:rsid w:val="00617F32"/>
    <w:rsid w:val="00620104"/>
    <w:rsid w:val="00621284"/>
    <w:rsid w:val="006212DC"/>
    <w:rsid w:val="006214A0"/>
    <w:rsid w:val="00622456"/>
    <w:rsid w:val="0062274E"/>
    <w:rsid w:val="00622936"/>
    <w:rsid w:val="006229A0"/>
    <w:rsid w:val="00622A77"/>
    <w:rsid w:val="00623D06"/>
    <w:rsid w:val="00625040"/>
    <w:rsid w:val="00625151"/>
    <w:rsid w:val="00625312"/>
    <w:rsid w:val="0062535D"/>
    <w:rsid w:val="00625FD3"/>
    <w:rsid w:val="006261B5"/>
    <w:rsid w:val="006269FB"/>
    <w:rsid w:val="00626DE1"/>
    <w:rsid w:val="0062739E"/>
    <w:rsid w:val="00627A9D"/>
    <w:rsid w:val="00627BAD"/>
    <w:rsid w:val="00627F1C"/>
    <w:rsid w:val="006301E1"/>
    <w:rsid w:val="0063123A"/>
    <w:rsid w:val="00631600"/>
    <w:rsid w:val="00631BE8"/>
    <w:rsid w:val="00632348"/>
    <w:rsid w:val="0063259C"/>
    <w:rsid w:val="006329BF"/>
    <w:rsid w:val="0063309B"/>
    <w:rsid w:val="0063366B"/>
    <w:rsid w:val="00634DE1"/>
    <w:rsid w:val="00634DE8"/>
    <w:rsid w:val="006350E3"/>
    <w:rsid w:val="006355C9"/>
    <w:rsid w:val="00635CCB"/>
    <w:rsid w:val="00636C24"/>
    <w:rsid w:val="006371BA"/>
    <w:rsid w:val="0063786E"/>
    <w:rsid w:val="00637D26"/>
    <w:rsid w:val="00640722"/>
    <w:rsid w:val="0064084D"/>
    <w:rsid w:val="00640CCD"/>
    <w:rsid w:val="006412E3"/>
    <w:rsid w:val="00641479"/>
    <w:rsid w:val="00642605"/>
    <w:rsid w:val="006427BE"/>
    <w:rsid w:val="00643816"/>
    <w:rsid w:val="006442B7"/>
    <w:rsid w:val="00645CB4"/>
    <w:rsid w:val="006460AC"/>
    <w:rsid w:val="00647494"/>
    <w:rsid w:val="00647D41"/>
    <w:rsid w:val="00650469"/>
    <w:rsid w:val="00650AAF"/>
    <w:rsid w:val="00650D6F"/>
    <w:rsid w:val="00651EA4"/>
    <w:rsid w:val="00652197"/>
    <w:rsid w:val="00652447"/>
    <w:rsid w:val="0065291E"/>
    <w:rsid w:val="0065384D"/>
    <w:rsid w:val="006542D8"/>
    <w:rsid w:val="00654382"/>
    <w:rsid w:val="00654635"/>
    <w:rsid w:val="00656449"/>
    <w:rsid w:val="00656AA0"/>
    <w:rsid w:val="006603D2"/>
    <w:rsid w:val="006604E1"/>
    <w:rsid w:val="00660B5E"/>
    <w:rsid w:val="00661CC7"/>
    <w:rsid w:val="00661E2D"/>
    <w:rsid w:val="0066415D"/>
    <w:rsid w:val="006649E6"/>
    <w:rsid w:val="0066565A"/>
    <w:rsid w:val="00665854"/>
    <w:rsid w:val="00665BCC"/>
    <w:rsid w:val="00666AD6"/>
    <w:rsid w:val="00666B49"/>
    <w:rsid w:val="00666C19"/>
    <w:rsid w:val="00666F83"/>
    <w:rsid w:val="006678CA"/>
    <w:rsid w:val="0067031F"/>
    <w:rsid w:val="0067063E"/>
    <w:rsid w:val="00670DAE"/>
    <w:rsid w:val="006712A9"/>
    <w:rsid w:val="0067154B"/>
    <w:rsid w:val="00671559"/>
    <w:rsid w:val="00671DA4"/>
    <w:rsid w:val="00672186"/>
    <w:rsid w:val="00672EFF"/>
    <w:rsid w:val="00673588"/>
    <w:rsid w:val="00673AB2"/>
    <w:rsid w:val="006745C0"/>
    <w:rsid w:val="00674607"/>
    <w:rsid w:val="006749AE"/>
    <w:rsid w:val="006750E4"/>
    <w:rsid w:val="00675D3F"/>
    <w:rsid w:val="0067620F"/>
    <w:rsid w:val="006765B0"/>
    <w:rsid w:val="00676624"/>
    <w:rsid w:val="00676856"/>
    <w:rsid w:val="0068060F"/>
    <w:rsid w:val="0068292A"/>
    <w:rsid w:val="00682BAE"/>
    <w:rsid w:val="00682C66"/>
    <w:rsid w:val="006832F3"/>
    <w:rsid w:val="0068669D"/>
    <w:rsid w:val="00687017"/>
    <w:rsid w:val="0068716F"/>
    <w:rsid w:val="00687A34"/>
    <w:rsid w:val="00687F5E"/>
    <w:rsid w:val="0069095E"/>
    <w:rsid w:val="0069152B"/>
    <w:rsid w:val="00691F87"/>
    <w:rsid w:val="00691FAE"/>
    <w:rsid w:val="0069234B"/>
    <w:rsid w:val="006930D7"/>
    <w:rsid w:val="006930F7"/>
    <w:rsid w:val="006936BA"/>
    <w:rsid w:val="006937D8"/>
    <w:rsid w:val="00693BAD"/>
    <w:rsid w:val="00693CCE"/>
    <w:rsid w:val="00694783"/>
    <w:rsid w:val="00694943"/>
    <w:rsid w:val="006949AD"/>
    <w:rsid w:val="00694A63"/>
    <w:rsid w:val="00695500"/>
    <w:rsid w:val="00695AD8"/>
    <w:rsid w:val="00696C2E"/>
    <w:rsid w:val="00696CF9"/>
    <w:rsid w:val="00696F29"/>
    <w:rsid w:val="006975CA"/>
    <w:rsid w:val="006A0066"/>
    <w:rsid w:val="006A007D"/>
    <w:rsid w:val="006A00A5"/>
    <w:rsid w:val="006A08C6"/>
    <w:rsid w:val="006A0964"/>
    <w:rsid w:val="006A0B98"/>
    <w:rsid w:val="006A0EA6"/>
    <w:rsid w:val="006A156E"/>
    <w:rsid w:val="006A27DE"/>
    <w:rsid w:val="006A2815"/>
    <w:rsid w:val="006A2CB9"/>
    <w:rsid w:val="006A3042"/>
    <w:rsid w:val="006A33D1"/>
    <w:rsid w:val="006A357D"/>
    <w:rsid w:val="006A3D81"/>
    <w:rsid w:val="006A45DB"/>
    <w:rsid w:val="006A4AE7"/>
    <w:rsid w:val="006A4B3B"/>
    <w:rsid w:val="006A5185"/>
    <w:rsid w:val="006A530F"/>
    <w:rsid w:val="006A5700"/>
    <w:rsid w:val="006A58B3"/>
    <w:rsid w:val="006A72FF"/>
    <w:rsid w:val="006A7C14"/>
    <w:rsid w:val="006B0730"/>
    <w:rsid w:val="006B1A8C"/>
    <w:rsid w:val="006B1C79"/>
    <w:rsid w:val="006B1CD2"/>
    <w:rsid w:val="006B262D"/>
    <w:rsid w:val="006B35C3"/>
    <w:rsid w:val="006B49BB"/>
    <w:rsid w:val="006B4FED"/>
    <w:rsid w:val="006B594B"/>
    <w:rsid w:val="006B64F1"/>
    <w:rsid w:val="006B66AB"/>
    <w:rsid w:val="006B74CB"/>
    <w:rsid w:val="006C00BA"/>
    <w:rsid w:val="006C0395"/>
    <w:rsid w:val="006C04FE"/>
    <w:rsid w:val="006C08B9"/>
    <w:rsid w:val="006C144B"/>
    <w:rsid w:val="006C1EDF"/>
    <w:rsid w:val="006C214B"/>
    <w:rsid w:val="006C2313"/>
    <w:rsid w:val="006C2A65"/>
    <w:rsid w:val="006C342B"/>
    <w:rsid w:val="006C3F3C"/>
    <w:rsid w:val="006C5918"/>
    <w:rsid w:val="006C5C54"/>
    <w:rsid w:val="006C6F55"/>
    <w:rsid w:val="006C71C6"/>
    <w:rsid w:val="006C7A2B"/>
    <w:rsid w:val="006D00F8"/>
    <w:rsid w:val="006D081E"/>
    <w:rsid w:val="006D16B6"/>
    <w:rsid w:val="006D1BD5"/>
    <w:rsid w:val="006D2892"/>
    <w:rsid w:val="006D2E16"/>
    <w:rsid w:val="006D3F2C"/>
    <w:rsid w:val="006D41A7"/>
    <w:rsid w:val="006D4D86"/>
    <w:rsid w:val="006D5606"/>
    <w:rsid w:val="006D6216"/>
    <w:rsid w:val="006D6AE7"/>
    <w:rsid w:val="006D7113"/>
    <w:rsid w:val="006D7224"/>
    <w:rsid w:val="006D7A32"/>
    <w:rsid w:val="006D7D5A"/>
    <w:rsid w:val="006D7FC5"/>
    <w:rsid w:val="006E0BF7"/>
    <w:rsid w:val="006E134D"/>
    <w:rsid w:val="006E13F0"/>
    <w:rsid w:val="006E1CE7"/>
    <w:rsid w:val="006E2139"/>
    <w:rsid w:val="006E2336"/>
    <w:rsid w:val="006E405F"/>
    <w:rsid w:val="006E45EF"/>
    <w:rsid w:val="006E56CA"/>
    <w:rsid w:val="006E5D1E"/>
    <w:rsid w:val="006E5EE6"/>
    <w:rsid w:val="006E616F"/>
    <w:rsid w:val="006E6307"/>
    <w:rsid w:val="006E670E"/>
    <w:rsid w:val="006E6C5A"/>
    <w:rsid w:val="006E6C9B"/>
    <w:rsid w:val="006E6EAD"/>
    <w:rsid w:val="006E7101"/>
    <w:rsid w:val="006E723F"/>
    <w:rsid w:val="006E78D9"/>
    <w:rsid w:val="006F09BC"/>
    <w:rsid w:val="006F0B52"/>
    <w:rsid w:val="006F0C04"/>
    <w:rsid w:val="006F0E89"/>
    <w:rsid w:val="006F0FA5"/>
    <w:rsid w:val="006F0FD5"/>
    <w:rsid w:val="006F190F"/>
    <w:rsid w:val="006F19EE"/>
    <w:rsid w:val="006F22FD"/>
    <w:rsid w:val="006F34F5"/>
    <w:rsid w:val="006F3ABB"/>
    <w:rsid w:val="006F406A"/>
    <w:rsid w:val="006F42E0"/>
    <w:rsid w:val="006F4508"/>
    <w:rsid w:val="006F4E27"/>
    <w:rsid w:val="006F5107"/>
    <w:rsid w:val="006F5665"/>
    <w:rsid w:val="006F5D83"/>
    <w:rsid w:val="006F6AA3"/>
    <w:rsid w:val="006F7266"/>
    <w:rsid w:val="006F7A0D"/>
    <w:rsid w:val="00701665"/>
    <w:rsid w:val="00701E5B"/>
    <w:rsid w:val="0070363C"/>
    <w:rsid w:val="00703CD1"/>
    <w:rsid w:val="00703E57"/>
    <w:rsid w:val="00704B2F"/>
    <w:rsid w:val="00704C9F"/>
    <w:rsid w:val="00706156"/>
    <w:rsid w:val="00706566"/>
    <w:rsid w:val="007066AD"/>
    <w:rsid w:val="0070676F"/>
    <w:rsid w:val="0070688E"/>
    <w:rsid w:val="007077F7"/>
    <w:rsid w:val="00707CC4"/>
    <w:rsid w:val="00707CE3"/>
    <w:rsid w:val="00710764"/>
    <w:rsid w:val="00710804"/>
    <w:rsid w:val="0071083D"/>
    <w:rsid w:val="00710DE4"/>
    <w:rsid w:val="00710E37"/>
    <w:rsid w:val="00710EFF"/>
    <w:rsid w:val="00710FA9"/>
    <w:rsid w:val="00711249"/>
    <w:rsid w:val="0071145F"/>
    <w:rsid w:val="00711503"/>
    <w:rsid w:val="00711716"/>
    <w:rsid w:val="00712652"/>
    <w:rsid w:val="00712816"/>
    <w:rsid w:val="00713569"/>
    <w:rsid w:val="00713FF2"/>
    <w:rsid w:val="007143E3"/>
    <w:rsid w:val="007149CF"/>
    <w:rsid w:val="0071522B"/>
    <w:rsid w:val="00715930"/>
    <w:rsid w:val="007164AC"/>
    <w:rsid w:val="0071677E"/>
    <w:rsid w:val="007200FA"/>
    <w:rsid w:val="00720F34"/>
    <w:rsid w:val="00720FB0"/>
    <w:rsid w:val="007211AD"/>
    <w:rsid w:val="00721781"/>
    <w:rsid w:val="00721820"/>
    <w:rsid w:val="007219D8"/>
    <w:rsid w:val="00722536"/>
    <w:rsid w:val="007229A6"/>
    <w:rsid w:val="007239C4"/>
    <w:rsid w:val="00723F9F"/>
    <w:rsid w:val="00724189"/>
    <w:rsid w:val="0072419F"/>
    <w:rsid w:val="007252BB"/>
    <w:rsid w:val="0072553A"/>
    <w:rsid w:val="00725807"/>
    <w:rsid w:val="00726047"/>
    <w:rsid w:val="007274D1"/>
    <w:rsid w:val="007278A8"/>
    <w:rsid w:val="00727ABE"/>
    <w:rsid w:val="0073090E"/>
    <w:rsid w:val="00730B20"/>
    <w:rsid w:val="007319CA"/>
    <w:rsid w:val="00731CF7"/>
    <w:rsid w:val="00731E8E"/>
    <w:rsid w:val="00731FB9"/>
    <w:rsid w:val="00732770"/>
    <w:rsid w:val="00732D1D"/>
    <w:rsid w:val="00732F5A"/>
    <w:rsid w:val="00732FFE"/>
    <w:rsid w:val="0073314F"/>
    <w:rsid w:val="00733715"/>
    <w:rsid w:val="00733CAD"/>
    <w:rsid w:val="00733CD1"/>
    <w:rsid w:val="00733CF7"/>
    <w:rsid w:val="0073468B"/>
    <w:rsid w:val="00735596"/>
    <w:rsid w:val="00736523"/>
    <w:rsid w:val="007367AF"/>
    <w:rsid w:val="007369D7"/>
    <w:rsid w:val="007375A7"/>
    <w:rsid w:val="00737C3A"/>
    <w:rsid w:val="0074015F"/>
    <w:rsid w:val="00740169"/>
    <w:rsid w:val="0074033D"/>
    <w:rsid w:val="0074072C"/>
    <w:rsid w:val="00740C5C"/>
    <w:rsid w:val="0074172A"/>
    <w:rsid w:val="0074229A"/>
    <w:rsid w:val="007434CD"/>
    <w:rsid w:val="00743937"/>
    <w:rsid w:val="007442D7"/>
    <w:rsid w:val="007443AA"/>
    <w:rsid w:val="00744681"/>
    <w:rsid w:val="00744963"/>
    <w:rsid w:val="00744A9B"/>
    <w:rsid w:val="007450BA"/>
    <w:rsid w:val="007461C9"/>
    <w:rsid w:val="007462D2"/>
    <w:rsid w:val="00746331"/>
    <w:rsid w:val="0074712E"/>
    <w:rsid w:val="007474AE"/>
    <w:rsid w:val="00747B00"/>
    <w:rsid w:val="007509F0"/>
    <w:rsid w:val="007509F4"/>
    <w:rsid w:val="00750AE7"/>
    <w:rsid w:val="00751415"/>
    <w:rsid w:val="00751966"/>
    <w:rsid w:val="00751C18"/>
    <w:rsid w:val="00752263"/>
    <w:rsid w:val="00753363"/>
    <w:rsid w:val="0075356E"/>
    <w:rsid w:val="00753863"/>
    <w:rsid w:val="00753AF5"/>
    <w:rsid w:val="00754190"/>
    <w:rsid w:val="00754883"/>
    <w:rsid w:val="00754A8B"/>
    <w:rsid w:val="00754B11"/>
    <w:rsid w:val="00754CC3"/>
    <w:rsid w:val="007558AE"/>
    <w:rsid w:val="00755EBF"/>
    <w:rsid w:val="00756D7A"/>
    <w:rsid w:val="00756F26"/>
    <w:rsid w:val="007602CD"/>
    <w:rsid w:val="007603F7"/>
    <w:rsid w:val="007609C1"/>
    <w:rsid w:val="00760C05"/>
    <w:rsid w:val="00760C9D"/>
    <w:rsid w:val="00761F9B"/>
    <w:rsid w:val="00762134"/>
    <w:rsid w:val="00762519"/>
    <w:rsid w:val="00762A2F"/>
    <w:rsid w:val="007637FA"/>
    <w:rsid w:val="00764630"/>
    <w:rsid w:val="007702DF"/>
    <w:rsid w:val="00771D4F"/>
    <w:rsid w:val="00771EFF"/>
    <w:rsid w:val="00772284"/>
    <w:rsid w:val="0077298C"/>
    <w:rsid w:val="00772C6E"/>
    <w:rsid w:val="00772E10"/>
    <w:rsid w:val="0077418A"/>
    <w:rsid w:val="0077418C"/>
    <w:rsid w:val="0077460A"/>
    <w:rsid w:val="007746B1"/>
    <w:rsid w:val="00774745"/>
    <w:rsid w:val="00774AED"/>
    <w:rsid w:val="007753D1"/>
    <w:rsid w:val="00776019"/>
    <w:rsid w:val="00776331"/>
    <w:rsid w:val="00777518"/>
    <w:rsid w:val="00777B91"/>
    <w:rsid w:val="00780387"/>
    <w:rsid w:val="007806C3"/>
    <w:rsid w:val="00780E85"/>
    <w:rsid w:val="00781049"/>
    <w:rsid w:val="00781146"/>
    <w:rsid w:val="007826FC"/>
    <w:rsid w:val="00782AF0"/>
    <w:rsid w:val="00782BF0"/>
    <w:rsid w:val="00782E6A"/>
    <w:rsid w:val="00783267"/>
    <w:rsid w:val="007832EA"/>
    <w:rsid w:val="00783727"/>
    <w:rsid w:val="0078529B"/>
    <w:rsid w:val="0078544B"/>
    <w:rsid w:val="0078576E"/>
    <w:rsid w:val="007860CB"/>
    <w:rsid w:val="007878B7"/>
    <w:rsid w:val="00787F03"/>
    <w:rsid w:val="007904C7"/>
    <w:rsid w:val="0079064D"/>
    <w:rsid w:val="007907E0"/>
    <w:rsid w:val="00791345"/>
    <w:rsid w:val="00791ADC"/>
    <w:rsid w:val="00791D06"/>
    <w:rsid w:val="00791F86"/>
    <w:rsid w:val="007927EE"/>
    <w:rsid w:val="007933B0"/>
    <w:rsid w:val="00793961"/>
    <w:rsid w:val="0079400A"/>
    <w:rsid w:val="00794566"/>
    <w:rsid w:val="00794D5B"/>
    <w:rsid w:val="007951DC"/>
    <w:rsid w:val="0079535E"/>
    <w:rsid w:val="007957C0"/>
    <w:rsid w:val="0079581F"/>
    <w:rsid w:val="00796BAC"/>
    <w:rsid w:val="00797343"/>
    <w:rsid w:val="0079743B"/>
    <w:rsid w:val="007974B2"/>
    <w:rsid w:val="007A04DC"/>
    <w:rsid w:val="007A0B11"/>
    <w:rsid w:val="007A0E3E"/>
    <w:rsid w:val="007A1B6D"/>
    <w:rsid w:val="007A23D0"/>
    <w:rsid w:val="007A2578"/>
    <w:rsid w:val="007A2589"/>
    <w:rsid w:val="007A306C"/>
    <w:rsid w:val="007A33EB"/>
    <w:rsid w:val="007A364E"/>
    <w:rsid w:val="007A4443"/>
    <w:rsid w:val="007A44E5"/>
    <w:rsid w:val="007A4BC3"/>
    <w:rsid w:val="007A4E07"/>
    <w:rsid w:val="007A5386"/>
    <w:rsid w:val="007A54D8"/>
    <w:rsid w:val="007A5F96"/>
    <w:rsid w:val="007A6710"/>
    <w:rsid w:val="007A6BFE"/>
    <w:rsid w:val="007A7DBC"/>
    <w:rsid w:val="007B01F8"/>
    <w:rsid w:val="007B045D"/>
    <w:rsid w:val="007B0482"/>
    <w:rsid w:val="007B077D"/>
    <w:rsid w:val="007B0AC2"/>
    <w:rsid w:val="007B0BC2"/>
    <w:rsid w:val="007B1285"/>
    <w:rsid w:val="007B22FE"/>
    <w:rsid w:val="007B2CFB"/>
    <w:rsid w:val="007B32AC"/>
    <w:rsid w:val="007B33B7"/>
    <w:rsid w:val="007B34BF"/>
    <w:rsid w:val="007B4E32"/>
    <w:rsid w:val="007B4E35"/>
    <w:rsid w:val="007B56BA"/>
    <w:rsid w:val="007B62F6"/>
    <w:rsid w:val="007B679B"/>
    <w:rsid w:val="007B68BD"/>
    <w:rsid w:val="007B6E5E"/>
    <w:rsid w:val="007B71C6"/>
    <w:rsid w:val="007B7A1A"/>
    <w:rsid w:val="007B7D9E"/>
    <w:rsid w:val="007C093C"/>
    <w:rsid w:val="007C0E8B"/>
    <w:rsid w:val="007C14F8"/>
    <w:rsid w:val="007C191C"/>
    <w:rsid w:val="007C1BC1"/>
    <w:rsid w:val="007C2318"/>
    <w:rsid w:val="007C2CE7"/>
    <w:rsid w:val="007C3559"/>
    <w:rsid w:val="007C376E"/>
    <w:rsid w:val="007C3FB2"/>
    <w:rsid w:val="007C41E4"/>
    <w:rsid w:val="007C5062"/>
    <w:rsid w:val="007C5569"/>
    <w:rsid w:val="007C649F"/>
    <w:rsid w:val="007C6857"/>
    <w:rsid w:val="007C6894"/>
    <w:rsid w:val="007C7073"/>
    <w:rsid w:val="007C70CA"/>
    <w:rsid w:val="007C7A7E"/>
    <w:rsid w:val="007C7B9A"/>
    <w:rsid w:val="007C7F24"/>
    <w:rsid w:val="007D00E2"/>
    <w:rsid w:val="007D074D"/>
    <w:rsid w:val="007D0E06"/>
    <w:rsid w:val="007D1325"/>
    <w:rsid w:val="007D1DA3"/>
    <w:rsid w:val="007D227D"/>
    <w:rsid w:val="007D262E"/>
    <w:rsid w:val="007D2E0D"/>
    <w:rsid w:val="007D3116"/>
    <w:rsid w:val="007D452C"/>
    <w:rsid w:val="007D7E72"/>
    <w:rsid w:val="007E067C"/>
    <w:rsid w:val="007E0FB5"/>
    <w:rsid w:val="007E11ED"/>
    <w:rsid w:val="007E1465"/>
    <w:rsid w:val="007E28BB"/>
    <w:rsid w:val="007E29B7"/>
    <w:rsid w:val="007E39CE"/>
    <w:rsid w:val="007E4047"/>
    <w:rsid w:val="007E4169"/>
    <w:rsid w:val="007E43F8"/>
    <w:rsid w:val="007E6AAB"/>
    <w:rsid w:val="007E6D09"/>
    <w:rsid w:val="007E6DA1"/>
    <w:rsid w:val="007E76DA"/>
    <w:rsid w:val="007E7EE2"/>
    <w:rsid w:val="007F0468"/>
    <w:rsid w:val="007F0D20"/>
    <w:rsid w:val="007F123C"/>
    <w:rsid w:val="007F12A9"/>
    <w:rsid w:val="007F1379"/>
    <w:rsid w:val="007F1778"/>
    <w:rsid w:val="007F1CFF"/>
    <w:rsid w:val="007F22E4"/>
    <w:rsid w:val="007F23B3"/>
    <w:rsid w:val="007F2B14"/>
    <w:rsid w:val="007F2BBA"/>
    <w:rsid w:val="007F3F1A"/>
    <w:rsid w:val="007F4F50"/>
    <w:rsid w:val="007F511F"/>
    <w:rsid w:val="007F53B6"/>
    <w:rsid w:val="007F57D9"/>
    <w:rsid w:val="007F659A"/>
    <w:rsid w:val="007F6675"/>
    <w:rsid w:val="007F7120"/>
    <w:rsid w:val="007F78D2"/>
    <w:rsid w:val="007F7AD3"/>
    <w:rsid w:val="007F7C7F"/>
    <w:rsid w:val="007F7D2F"/>
    <w:rsid w:val="00801B37"/>
    <w:rsid w:val="00802132"/>
    <w:rsid w:val="0080289C"/>
    <w:rsid w:val="008028E2"/>
    <w:rsid w:val="00802BF2"/>
    <w:rsid w:val="008033C2"/>
    <w:rsid w:val="00803F13"/>
    <w:rsid w:val="008041BA"/>
    <w:rsid w:val="0080422E"/>
    <w:rsid w:val="0080479E"/>
    <w:rsid w:val="00804847"/>
    <w:rsid w:val="008055BF"/>
    <w:rsid w:val="008055E8"/>
    <w:rsid w:val="008066D6"/>
    <w:rsid w:val="0081085F"/>
    <w:rsid w:val="00810970"/>
    <w:rsid w:val="00810F9C"/>
    <w:rsid w:val="008132A5"/>
    <w:rsid w:val="008133DE"/>
    <w:rsid w:val="00813762"/>
    <w:rsid w:val="00813A1F"/>
    <w:rsid w:val="00814EAA"/>
    <w:rsid w:val="0081501F"/>
    <w:rsid w:val="0081557E"/>
    <w:rsid w:val="008159DE"/>
    <w:rsid w:val="008166CE"/>
    <w:rsid w:val="00816D34"/>
    <w:rsid w:val="00820DEF"/>
    <w:rsid w:val="00820EE9"/>
    <w:rsid w:val="00821B6B"/>
    <w:rsid w:val="00821D4D"/>
    <w:rsid w:val="0082255E"/>
    <w:rsid w:val="0082264D"/>
    <w:rsid w:val="0082339A"/>
    <w:rsid w:val="00823DD7"/>
    <w:rsid w:val="008241AF"/>
    <w:rsid w:val="00825329"/>
    <w:rsid w:val="00826558"/>
    <w:rsid w:val="00827521"/>
    <w:rsid w:val="00827623"/>
    <w:rsid w:val="00827B38"/>
    <w:rsid w:val="00827BE6"/>
    <w:rsid w:val="00827F84"/>
    <w:rsid w:val="00830432"/>
    <w:rsid w:val="00830DB2"/>
    <w:rsid w:val="0083111F"/>
    <w:rsid w:val="00831A3E"/>
    <w:rsid w:val="00831D27"/>
    <w:rsid w:val="00833B74"/>
    <w:rsid w:val="00833DAF"/>
    <w:rsid w:val="00834E26"/>
    <w:rsid w:val="00835C80"/>
    <w:rsid w:val="00835DE5"/>
    <w:rsid w:val="008418D7"/>
    <w:rsid w:val="00841A62"/>
    <w:rsid w:val="00841F91"/>
    <w:rsid w:val="00842064"/>
    <w:rsid w:val="00842722"/>
    <w:rsid w:val="00843659"/>
    <w:rsid w:val="00843D72"/>
    <w:rsid w:val="00843E69"/>
    <w:rsid w:val="008464F9"/>
    <w:rsid w:val="0084744E"/>
    <w:rsid w:val="00847FDA"/>
    <w:rsid w:val="00850353"/>
    <w:rsid w:val="00850702"/>
    <w:rsid w:val="00851390"/>
    <w:rsid w:val="00851950"/>
    <w:rsid w:val="00853385"/>
    <w:rsid w:val="00853ACE"/>
    <w:rsid w:val="00854029"/>
    <w:rsid w:val="00854B6F"/>
    <w:rsid w:val="00855D60"/>
    <w:rsid w:val="00855E7C"/>
    <w:rsid w:val="008561A6"/>
    <w:rsid w:val="00856860"/>
    <w:rsid w:val="008568F3"/>
    <w:rsid w:val="00857975"/>
    <w:rsid w:val="00857E50"/>
    <w:rsid w:val="0086008D"/>
    <w:rsid w:val="0086037E"/>
    <w:rsid w:val="008617A6"/>
    <w:rsid w:val="00861CCB"/>
    <w:rsid w:val="00862AE2"/>
    <w:rsid w:val="0086339B"/>
    <w:rsid w:val="00863785"/>
    <w:rsid w:val="00863B01"/>
    <w:rsid w:val="00864698"/>
    <w:rsid w:val="0086498E"/>
    <w:rsid w:val="008651BC"/>
    <w:rsid w:val="0086540A"/>
    <w:rsid w:val="00865AF8"/>
    <w:rsid w:val="00866499"/>
    <w:rsid w:val="00866A33"/>
    <w:rsid w:val="00867201"/>
    <w:rsid w:val="00867F02"/>
    <w:rsid w:val="008706E8"/>
    <w:rsid w:val="00870CA9"/>
    <w:rsid w:val="00870FC0"/>
    <w:rsid w:val="00871422"/>
    <w:rsid w:val="008716C5"/>
    <w:rsid w:val="00871861"/>
    <w:rsid w:val="00871BE6"/>
    <w:rsid w:val="00871E0E"/>
    <w:rsid w:val="00873362"/>
    <w:rsid w:val="00873C95"/>
    <w:rsid w:val="0087428C"/>
    <w:rsid w:val="00874E95"/>
    <w:rsid w:val="008757BA"/>
    <w:rsid w:val="00875DBE"/>
    <w:rsid w:val="00876367"/>
    <w:rsid w:val="00876400"/>
    <w:rsid w:val="00876692"/>
    <w:rsid w:val="00876B99"/>
    <w:rsid w:val="00876DA7"/>
    <w:rsid w:val="00877189"/>
    <w:rsid w:val="008775FB"/>
    <w:rsid w:val="008776E9"/>
    <w:rsid w:val="00880780"/>
    <w:rsid w:val="008815FA"/>
    <w:rsid w:val="00881633"/>
    <w:rsid w:val="00881E4E"/>
    <w:rsid w:val="00882668"/>
    <w:rsid w:val="00882977"/>
    <w:rsid w:val="008829C5"/>
    <w:rsid w:val="0088310E"/>
    <w:rsid w:val="00883A62"/>
    <w:rsid w:val="00883EBF"/>
    <w:rsid w:val="008850B8"/>
    <w:rsid w:val="008854AC"/>
    <w:rsid w:val="008854C4"/>
    <w:rsid w:val="0088661E"/>
    <w:rsid w:val="00886C89"/>
    <w:rsid w:val="00887776"/>
    <w:rsid w:val="00890861"/>
    <w:rsid w:val="00890880"/>
    <w:rsid w:val="00890933"/>
    <w:rsid w:val="00890C84"/>
    <w:rsid w:val="00890DD6"/>
    <w:rsid w:val="008911AB"/>
    <w:rsid w:val="0089165F"/>
    <w:rsid w:val="00891EE8"/>
    <w:rsid w:val="008921AF"/>
    <w:rsid w:val="00892648"/>
    <w:rsid w:val="00892939"/>
    <w:rsid w:val="00892F8F"/>
    <w:rsid w:val="0089309C"/>
    <w:rsid w:val="00893170"/>
    <w:rsid w:val="00893F4E"/>
    <w:rsid w:val="00893F53"/>
    <w:rsid w:val="0089406A"/>
    <w:rsid w:val="00894399"/>
    <w:rsid w:val="00894BED"/>
    <w:rsid w:val="008956A9"/>
    <w:rsid w:val="00895F1C"/>
    <w:rsid w:val="00896709"/>
    <w:rsid w:val="00897176"/>
    <w:rsid w:val="008973E1"/>
    <w:rsid w:val="008A16EF"/>
    <w:rsid w:val="008A19ED"/>
    <w:rsid w:val="008A2123"/>
    <w:rsid w:val="008A40EC"/>
    <w:rsid w:val="008A4809"/>
    <w:rsid w:val="008A5074"/>
    <w:rsid w:val="008A56F0"/>
    <w:rsid w:val="008A5709"/>
    <w:rsid w:val="008A63CF"/>
    <w:rsid w:val="008A6824"/>
    <w:rsid w:val="008A7811"/>
    <w:rsid w:val="008A7993"/>
    <w:rsid w:val="008B0027"/>
    <w:rsid w:val="008B023C"/>
    <w:rsid w:val="008B0754"/>
    <w:rsid w:val="008B08D8"/>
    <w:rsid w:val="008B0A6F"/>
    <w:rsid w:val="008B3413"/>
    <w:rsid w:val="008B38E2"/>
    <w:rsid w:val="008B42F7"/>
    <w:rsid w:val="008B506D"/>
    <w:rsid w:val="008B5193"/>
    <w:rsid w:val="008B534B"/>
    <w:rsid w:val="008B626B"/>
    <w:rsid w:val="008B79BF"/>
    <w:rsid w:val="008B7E2C"/>
    <w:rsid w:val="008C02BA"/>
    <w:rsid w:val="008C0B3D"/>
    <w:rsid w:val="008C0D5B"/>
    <w:rsid w:val="008C1D06"/>
    <w:rsid w:val="008C2260"/>
    <w:rsid w:val="008C3885"/>
    <w:rsid w:val="008C414F"/>
    <w:rsid w:val="008C4B6C"/>
    <w:rsid w:val="008C548D"/>
    <w:rsid w:val="008C5C5D"/>
    <w:rsid w:val="008C6B6C"/>
    <w:rsid w:val="008C7283"/>
    <w:rsid w:val="008C73F2"/>
    <w:rsid w:val="008C7421"/>
    <w:rsid w:val="008C765A"/>
    <w:rsid w:val="008D0161"/>
    <w:rsid w:val="008D0A6E"/>
    <w:rsid w:val="008D0F1B"/>
    <w:rsid w:val="008D13D0"/>
    <w:rsid w:val="008D1D88"/>
    <w:rsid w:val="008D23E8"/>
    <w:rsid w:val="008D24C7"/>
    <w:rsid w:val="008D2A24"/>
    <w:rsid w:val="008D3674"/>
    <w:rsid w:val="008D42C4"/>
    <w:rsid w:val="008D43BA"/>
    <w:rsid w:val="008D498F"/>
    <w:rsid w:val="008D4B6D"/>
    <w:rsid w:val="008D50A5"/>
    <w:rsid w:val="008D52A2"/>
    <w:rsid w:val="008D548E"/>
    <w:rsid w:val="008D5615"/>
    <w:rsid w:val="008D59FD"/>
    <w:rsid w:val="008D5A90"/>
    <w:rsid w:val="008D5CE0"/>
    <w:rsid w:val="008D64FF"/>
    <w:rsid w:val="008D66B7"/>
    <w:rsid w:val="008D7251"/>
    <w:rsid w:val="008D73E3"/>
    <w:rsid w:val="008D7737"/>
    <w:rsid w:val="008E16B3"/>
    <w:rsid w:val="008E197B"/>
    <w:rsid w:val="008E1BD0"/>
    <w:rsid w:val="008E2075"/>
    <w:rsid w:val="008E2381"/>
    <w:rsid w:val="008E24C6"/>
    <w:rsid w:val="008E270C"/>
    <w:rsid w:val="008E329C"/>
    <w:rsid w:val="008E346C"/>
    <w:rsid w:val="008E400E"/>
    <w:rsid w:val="008E48A6"/>
    <w:rsid w:val="008E4CCD"/>
    <w:rsid w:val="008E5082"/>
    <w:rsid w:val="008E6440"/>
    <w:rsid w:val="008E654E"/>
    <w:rsid w:val="008E67F5"/>
    <w:rsid w:val="008E6A11"/>
    <w:rsid w:val="008E77A5"/>
    <w:rsid w:val="008E79EC"/>
    <w:rsid w:val="008E7C1B"/>
    <w:rsid w:val="008E7C4F"/>
    <w:rsid w:val="008F2232"/>
    <w:rsid w:val="008F3629"/>
    <w:rsid w:val="008F5AFE"/>
    <w:rsid w:val="008F5EE4"/>
    <w:rsid w:val="008F6414"/>
    <w:rsid w:val="008F6C1A"/>
    <w:rsid w:val="008F6CFA"/>
    <w:rsid w:val="008F6DC7"/>
    <w:rsid w:val="008F70C6"/>
    <w:rsid w:val="008F7104"/>
    <w:rsid w:val="008F741D"/>
    <w:rsid w:val="00901CD6"/>
    <w:rsid w:val="009020A2"/>
    <w:rsid w:val="00903829"/>
    <w:rsid w:val="00903E63"/>
    <w:rsid w:val="00904712"/>
    <w:rsid w:val="00904967"/>
    <w:rsid w:val="00904C1F"/>
    <w:rsid w:val="00904F45"/>
    <w:rsid w:val="00905B3E"/>
    <w:rsid w:val="00906793"/>
    <w:rsid w:val="009067C6"/>
    <w:rsid w:val="00906CD7"/>
    <w:rsid w:val="00906DAE"/>
    <w:rsid w:val="00906E6F"/>
    <w:rsid w:val="00907157"/>
    <w:rsid w:val="00907254"/>
    <w:rsid w:val="00907AF9"/>
    <w:rsid w:val="009104F3"/>
    <w:rsid w:val="0091055E"/>
    <w:rsid w:val="00910FBD"/>
    <w:rsid w:val="00911822"/>
    <w:rsid w:val="00911EDB"/>
    <w:rsid w:val="009138E4"/>
    <w:rsid w:val="00913DA1"/>
    <w:rsid w:val="009145F5"/>
    <w:rsid w:val="00914F5B"/>
    <w:rsid w:val="009160C0"/>
    <w:rsid w:val="00916345"/>
    <w:rsid w:val="00916653"/>
    <w:rsid w:val="00917D18"/>
    <w:rsid w:val="00917F4C"/>
    <w:rsid w:val="0092209B"/>
    <w:rsid w:val="0092245F"/>
    <w:rsid w:val="00922ACF"/>
    <w:rsid w:val="0092397A"/>
    <w:rsid w:val="00923A8E"/>
    <w:rsid w:val="00925ABC"/>
    <w:rsid w:val="00925F58"/>
    <w:rsid w:val="009264F8"/>
    <w:rsid w:val="00926D85"/>
    <w:rsid w:val="00926DDC"/>
    <w:rsid w:val="00927246"/>
    <w:rsid w:val="00927319"/>
    <w:rsid w:val="00927BD8"/>
    <w:rsid w:val="009314A6"/>
    <w:rsid w:val="009314E8"/>
    <w:rsid w:val="00932117"/>
    <w:rsid w:val="00932C4E"/>
    <w:rsid w:val="0093355F"/>
    <w:rsid w:val="0093473C"/>
    <w:rsid w:val="00934C76"/>
    <w:rsid w:val="0093543B"/>
    <w:rsid w:val="0093544E"/>
    <w:rsid w:val="00935D61"/>
    <w:rsid w:val="009360CC"/>
    <w:rsid w:val="00937C63"/>
    <w:rsid w:val="0094017D"/>
    <w:rsid w:val="00941094"/>
    <w:rsid w:val="0094159D"/>
    <w:rsid w:val="00941706"/>
    <w:rsid w:val="00942746"/>
    <w:rsid w:val="00942DEE"/>
    <w:rsid w:val="0094327A"/>
    <w:rsid w:val="00943469"/>
    <w:rsid w:val="00943666"/>
    <w:rsid w:val="00943814"/>
    <w:rsid w:val="009439F7"/>
    <w:rsid w:val="00943DB8"/>
    <w:rsid w:val="009448FF"/>
    <w:rsid w:val="00944900"/>
    <w:rsid w:val="00944AEC"/>
    <w:rsid w:val="00944BDE"/>
    <w:rsid w:val="00944C4E"/>
    <w:rsid w:val="0094518A"/>
    <w:rsid w:val="00945F13"/>
    <w:rsid w:val="009463B2"/>
    <w:rsid w:val="009467C8"/>
    <w:rsid w:val="00946CDB"/>
    <w:rsid w:val="009501BC"/>
    <w:rsid w:val="00950DE7"/>
    <w:rsid w:val="00953893"/>
    <w:rsid w:val="00953FD6"/>
    <w:rsid w:val="00954926"/>
    <w:rsid w:val="00954F19"/>
    <w:rsid w:val="009552F5"/>
    <w:rsid w:val="00955774"/>
    <w:rsid w:val="0095588B"/>
    <w:rsid w:val="009558F3"/>
    <w:rsid w:val="00955BE4"/>
    <w:rsid w:val="009561DE"/>
    <w:rsid w:val="009567EE"/>
    <w:rsid w:val="00957815"/>
    <w:rsid w:val="00957B29"/>
    <w:rsid w:val="00957EE5"/>
    <w:rsid w:val="00960720"/>
    <w:rsid w:val="009609BE"/>
    <w:rsid w:val="0096152D"/>
    <w:rsid w:val="0096165A"/>
    <w:rsid w:val="009618B3"/>
    <w:rsid w:val="00961AF5"/>
    <w:rsid w:val="00961D1F"/>
    <w:rsid w:val="00962B19"/>
    <w:rsid w:val="0096356C"/>
    <w:rsid w:val="0096373B"/>
    <w:rsid w:val="00963BE0"/>
    <w:rsid w:val="00963DD4"/>
    <w:rsid w:val="00965DDF"/>
    <w:rsid w:val="00966D6A"/>
    <w:rsid w:val="00966FD2"/>
    <w:rsid w:val="009672DF"/>
    <w:rsid w:val="009703B9"/>
    <w:rsid w:val="0097098A"/>
    <w:rsid w:val="00970AE8"/>
    <w:rsid w:val="009719EB"/>
    <w:rsid w:val="00972DC9"/>
    <w:rsid w:val="00973034"/>
    <w:rsid w:val="0097423C"/>
    <w:rsid w:val="00974C1F"/>
    <w:rsid w:val="009755CF"/>
    <w:rsid w:val="00975624"/>
    <w:rsid w:val="009760E2"/>
    <w:rsid w:val="00976242"/>
    <w:rsid w:val="009763AA"/>
    <w:rsid w:val="00976710"/>
    <w:rsid w:val="00976B03"/>
    <w:rsid w:val="00976B5D"/>
    <w:rsid w:val="009770C1"/>
    <w:rsid w:val="009771B0"/>
    <w:rsid w:val="009771C0"/>
    <w:rsid w:val="0097791A"/>
    <w:rsid w:val="00977BF6"/>
    <w:rsid w:val="00980C6D"/>
    <w:rsid w:val="009819D6"/>
    <w:rsid w:val="0098263A"/>
    <w:rsid w:val="00982DF8"/>
    <w:rsid w:val="00982E9A"/>
    <w:rsid w:val="00983B77"/>
    <w:rsid w:val="00983BE6"/>
    <w:rsid w:val="00984033"/>
    <w:rsid w:val="009848E8"/>
    <w:rsid w:val="00984901"/>
    <w:rsid w:val="0098496C"/>
    <w:rsid w:val="00985844"/>
    <w:rsid w:val="00985A83"/>
    <w:rsid w:val="00985BC6"/>
    <w:rsid w:val="00985FB3"/>
    <w:rsid w:val="00986EE4"/>
    <w:rsid w:val="009901DB"/>
    <w:rsid w:val="00990DAE"/>
    <w:rsid w:val="0099136C"/>
    <w:rsid w:val="00991841"/>
    <w:rsid w:val="00991E92"/>
    <w:rsid w:val="00992746"/>
    <w:rsid w:val="009928B9"/>
    <w:rsid w:val="00992CC4"/>
    <w:rsid w:val="00992CE1"/>
    <w:rsid w:val="0099414C"/>
    <w:rsid w:val="0099437A"/>
    <w:rsid w:val="00996A12"/>
    <w:rsid w:val="00996E09"/>
    <w:rsid w:val="009972C4"/>
    <w:rsid w:val="00997334"/>
    <w:rsid w:val="00997E98"/>
    <w:rsid w:val="009A01BE"/>
    <w:rsid w:val="009A04EC"/>
    <w:rsid w:val="009A2A1F"/>
    <w:rsid w:val="009A3985"/>
    <w:rsid w:val="009A3A71"/>
    <w:rsid w:val="009A41FE"/>
    <w:rsid w:val="009A4F41"/>
    <w:rsid w:val="009A582E"/>
    <w:rsid w:val="009A631B"/>
    <w:rsid w:val="009A6867"/>
    <w:rsid w:val="009A70D9"/>
    <w:rsid w:val="009A7BBB"/>
    <w:rsid w:val="009B025C"/>
    <w:rsid w:val="009B103E"/>
    <w:rsid w:val="009B1575"/>
    <w:rsid w:val="009B1EBD"/>
    <w:rsid w:val="009B2FB4"/>
    <w:rsid w:val="009B3521"/>
    <w:rsid w:val="009B3B90"/>
    <w:rsid w:val="009B3EC8"/>
    <w:rsid w:val="009B4548"/>
    <w:rsid w:val="009B55DD"/>
    <w:rsid w:val="009B7150"/>
    <w:rsid w:val="009B7713"/>
    <w:rsid w:val="009B7960"/>
    <w:rsid w:val="009C0CAC"/>
    <w:rsid w:val="009C10B6"/>
    <w:rsid w:val="009C17E7"/>
    <w:rsid w:val="009C1CF2"/>
    <w:rsid w:val="009C3A0E"/>
    <w:rsid w:val="009C47EF"/>
    <w:rsid w:val="009C5317"/>
    <w:rsid w:val="009C548F"/>
    <w:rsid w:val="009C57DD"/>
    <w:rsid w:val="009C5AC3"/>
    <w:rsid w:val="009C60FD"/>
    <w:rsid w:val="009C6249"/>
    <w:rsid w:val="009C624A"/>
    <w:rsid w:val="009C624D"/>
    <w:rsid w:val="009C6497"/>
    <w:rsid w:val="009C661E"/>
    <w:rsid w:val="009C6A9A"/>
    <w:rsid w:val="009C6DE1"/>
    <w:rsid w:val="009C7114"/>
    <w:rsid w:val="009C7119"/>
    <w:rsid w:val="009C7F0B"/>
    <w:rsid w:val="009D0306"/>
    <w:rsid w:val="009D0881"/>
    <w:rsid w:val="009D0E0D"/>
    <w:rsid w:val="009D101B"/>
    <w:rsid w:val="009D14DD"/>
    <w:rsid w:val="009D165E"/>
    <w:rsid w:val="009D1826"/>
    <w:rsid w:val="009D1B0B"/>
    <w:rsid w:val="009D2032"/>
    <w:rsid w:val="009D207D"/>
    <w:rsid w:val="009D268B"/>
    <w:rsid w:val="009D3C63"/>
    <w:rsid w:val="009D4BCE"/>
    <w:rsid w:val="009D4C24"/>
    <w:rsid w:val="009D779B"/>
    <w:rsid w:val="009D7EF2"/>
    <w:rsid w:val="009D7F9D"/>
    <w:rsid w:val="009E0401"/>
    <w:rsid w:val="009E09A7"/>
    <w:rsid w:val="009E1204"/>
    <w:rsid w:val="009E16C8"/>
    <w:rsid w:val="009E1DD2"/>
    <w:rsid w:val="009E2035"/>
    <w:rsid w:val="009E213D"/>
    <w:rsid w:val="009E31B3"/>
    <w:rsid w:val="009E4249"/>
    <w:rsid w:val="009E4562"/>
    <w:rsid w:val="009E54A2"/>
    <w:rsid w:val="009E5E7E"/>
    <w:rsid w:val="009E767C"/>
    <w:rsid w:val="009E7B24"/>
    <w:rsid w:val="009E7DCE"/>
    <w:rsid w:val="009F0851"/>
    <w:rsid w:val="009F0A23"/>
    <w:rsid w:val="009F223C"/>
    <w:rsid w:val="009F2EB1"/>
    <w:rsid w:val="009F3467"/>
    <w:rsid w:val="009F44AB"/>
    <w:rsid w:val="009F44DA"/>
    <w:rsid w:val="009F58D7"/>
    <w:rsid w:val="009F68F0"/>
    <w:rsid w:val="009F6901"/>
    <w:rsid w:val="009F69A5"/>
    <w:rsid w:val="009F735A"/>
    <w:rsid w:val="009F7630"/>
    <w:rsid w:val="009F7810"/>
    <w:rsid w:val="00A00EEE"/>
    <w:rsid w:val="00A019ED"/>
    <w:rsid w:val="00A01B06"/>
    <w:rsid w:val="00A01DA4"/>
    <w:rsid w:val="00A022B6"/>
    <w:rsid w:val="00A02A68"/>
    <w:rsid w:val="00A03250"/>
    <w:rsid w:val="00A03CD4"/>
    <w:rsid w:val="00A042B9"/>
    <w:rsid w:val="00A044AF"/>
    <w:rsid w:val="00A04621"/>
    <w:rsid w:val="00A04AEC"/>
    <w:rsid w:val="00A05378"/>
    <w:rsid w:val="00A06453"/>
    <w:rsid w:val="00A06F8F"/>
    <w:rsid w:val="00A07148"/>
    <w:rsid w:val="00A07186"/>
    <w:rsid w:val="00A071F6"/>
    <w:rsid w:val="00A10423"/>
    <w:rsid w:val="00A10A30"/>
    <w:rsid w:val="00A10D26"/>
    <w:rsid w:val="00A10D62"/>
    <w:rsid w:val="00A1120B"/>
    <w:rsid w:val="00A13588"/>
    <w:rsid w:val="00A141E5"/>
    <w:rsid w:val="00A15341"/>
    <w:rsid w:val="00A15F08"/>
    <w:rsid w:val="00A163EB"/>
    <w:rsid w:val="00A164C1"/>
    <w:rsid w:val="00A1683B"/>
    <w:rsid w:val="00A16E8B"/>
    <w:rsid w:val="00A1724E"/>
    <w:rsid w:val="00A20E45"/>
    <w:rsid w:val="00A21FDD"/>
    <w:rsid w:val="00A226D5"/>
    <w:rsid w:val="00A2289E"/>
    <w:rsid w:val="00A240D3"/>
    <w:rsid w:val="00A24337"/>
    <w:rsid w:val="00A247BD"/>
    <w:rsid w:val="00A24DB1"/>
    <w:rsid w:val="00A24F82"/>
    <w:rsid w:val="00A256BE"/>
    <w:rsid w:val="00A258DC"/>
    <w:rsid w:val="00A25E99"/>
    <w:rsid w:val="00A265C4"/>
    <w:rsid w:val="00A2688D"/>
    <w:rsid w:val="00A26D87"/>
    <w:rsid w:val="00A26F69"/>
    <w:rsid w:val="00A277E2"/>
    <w:rsid w:val="00A32A26"/>
    <w:rsid w:val="00A32BE6"/>
    <w:rsid w:val="00A32D23"/>
    <w:rsid w:val="00A32F8C"/>
    <w:rsid w:val="00A331FB"/>
    <w:rsid w:val="00A33991"/>
    <w:rsid w:val="00A33C7F"/>
    <w:rsid w:val="00A34816"/>
    <w:rsid w:val="00A3582E"/>
    <w:rsid w:val="00A36256"/>
    <w:rsid w:val="00A367CF"/>
    <w:rsid w:val="00A405D7"/>
    <w:rsid w:val="00A409DA"/>
    <w:rsid w:val="00A40BAD"/>
    <w:rsid w:val="00A40E28"/>
    <w:rsid w:val="00A41B6B"/>
    <w:rsid w:val="00A41F20"/>
    <w:rsid w:val="00A42502"/>
    <w:rsid w:val="00A42544"/>
    <w:rsid w:val="00A43700"/>
    <w:rsid w:val="00A44B4B"/>
    <w:rsid w:val="00A44CF9"/>
    <w:rsid w:val="00A44DBA"/>
    <w:rsid w:val="00A451F8"/>
    <w:rsid w:val="00A45534"/>
    <w:rsid w:val="00A47505"/>
    <w:rsid w:val="00A4773E"/>
    <w:rsid w:val="00A47A35"/>
    <w:rsid w:val="00A47AAB"/>
    <w:rsid w:val="00A50F27"/>
    <w:rsid w:val="00A51041"/>
    <w:rsid w:val="00A514F7"/>
    <w:rsid w:val="00A51E1D"/>
    <w:rsid w:val="00A52264"/>
    <w:rsid w:val="00A526EC"/>
    <w:rsid w:val="00A5277B"/>
    <w:rsid w:val="00A527C5"/>
    <w:rsid w:val="00A52CF2"/>
    <w:rsid w:val="00A53898"/>
    <w:rsid w:val="00A539E2"/>
    <w:rsid w:val="00A53DF6"/>
    <w:rsid w:val="00A5423B"/>
    <w:rsid w:val="00A55E7C"/>
    <w:rsid w:val="00A567E9"/>
    <w:rsid w:val="00A56B06"/>
    <w:rsid w:val="00A5793B"/>
    <w:rsid w:val="00A5794C"/>
    <w:rsid w:val="00A57B4D"/>
    <w:rsid w:val="00A6173C"/>
    <w:rsid w:val="00A623E3"/>
    <w:rsid w:val="00A62447"/>
    <w:rsid w:val="00A62858"/>
    <w:rsid w:val="00A636D8"/>
    <w:rsid w:val="00A63DA3"/>
    <w:rsid w:val="00A63EAF"/>
    <w:rsid w:val="00A64D9A"/>
    <w:rsid w:val="00A65805"/>
    <w:rsid w:val="00A6582B"/>
    <w:rsid w:val="00A65B16"/>
    <w:rsid w:val="00A662B7"/>
    <w:rsid w:val="00A66A4F"/>
    <w:rsid w:val="00A66CC1"/>
    <w:rsid w:val="00A6727D"/>
    <w:rsid w:val="00A710CD"/>
    <w:rsid w:val="00A71C4D"/>
    <w:rsid w:val="00A71FC9"/>
    <w:rsid w:val="00A7211D"/>
    <w:rsid w:val="00A72589"/>
    <w:rsid w:val="00A729BD"/>
    <w:rsid w:val="00A7388B"/>
    <w:rsid w:val="00A7390A"/>
    <w:rsid w:val="00A73EF7"/>
    <w:rsid w:val="00A74056"/>
    <w:rsid w:val="00A74C2D"/>
    <w:rsid w:val="00A74FEC"/>
    <w:rsid w:val="00A75162"/>
    <w:rsid w:val="00A7524D"/>
    <w:rsid w:val="00A757B3"/>
    <w:rsid w:val="00A75A61"/>
    <w:rsid w:val="00A766B2"/>
    <w:rsid w:val="00A76A22"/>
    <w:rsid w:val="00A76D16"/>
    <w:rsid w:val="00A77153"/>
    <w:rsid w:val="00A80E86"/>
    <w:rsid w:val="00A81870"/>
    <w:rsid w:val="00A81BC6"/>
    <w:rsid w:val="00A82450"/>
    <w:rsid w:val="00A827B2"/>
    <w:rsid w:val="00A828BC"/>
    <w:rsid w:val="00A82AB1"/>
    <w:rsid w:val="00A8395D"/>
    <w:rsid w:val="00A84977"/>
    <w:rsid w:val="00A852FF"/>
    <w:rsid w:val="00A8587B"/>
    <w:rsid w:val="00A8588B"/>
    <w:rsid w:val="00A8610F"/>
    <w:rsid w:val="00A861C2"/>
    <w:rsid w:val="00A8643F"/>
    <w:rsid w:val="00A86659"/>
    <w:rsid w:val="00A86997"/>
    <w:rsid w:val="00A86DA6"/>
    <w:rsid w:val="00A86E73"/>
    <w:rsid w:val="00A86FCA"/>
    <w:rsid w:val="00A87347"/>
    <w:rsid w:val="00A901D2"/>
    <w:rsid w:val="00A90755"/>
    <w:rsid w:val="00A90A65"/>
    <w:rsid w:val="00A913A5"/>
    <w:rsid w:val="00A9155D"/>
    <w:rsid w:val="00A9189B"/>
    <w:rsid w:val="00A91C56"/>
    <w:rsid w:val="00A91DEE"/>
    <w:rsid w:val="00A9292F"/>
    <w:rsid w:val="00A9407B"/>
    <w:rsid w:val="00A94AFB"/>
    <w:rsid w:val="00A96239"/>
    <w:rsid w:val="00A96725"/>
    <w:rsid w:val="00A968AD"/>
    <w:rsid w:val="00A9728B"/>
    <w:rsid w:val="00A97AEE"/>
    <w:rsid w:val="00AA020B"/>
    <w:rsid w:val="00AA046E"/>
    <w:rsid w:val="00AA04D7"/>
    <w:rsid w:val="00AA064E"/>
    <w:rsid w:val="00AA1206"/>
    <w:rsid w:val="00AA153B"/>
    <w:rsid w:val="00AA2074"/>
    <w:rsid w:val="00AA3321"/>
    <w:rsid w:val="00AA3A97"/>
    <w:rsid w:val="00AA3DDF"/>
    <w:rsid w:val="00AA44B0"/>
    <w:rsid w:val="00AA45AF"/>
    <w:rsid w:val="00AA4A69"/>
    <w:rsid w:val="00AA529B"/>
    <w:rsid w:val="00AA6465"/>
    <w:rsid w:val="00AA7003"/>
    <w:rsid w:val="00AB1B77"/>
    <w:rsid w:val="00AB1BB4"/>
    <w:rsid w:val="00AB216A"/>
    <w:rsid w:val="00AB2985"/>
    <w:rsid w:val="00AB37B0"/>
    <w:rsid w:val="00AB3C23"/>
    <w:rsid w:val="00AB47C1"/>
    <w:rsid w:val="00AB52F9"/>
    <w:rsid w:val="00AB556E"/>
    <w:rsid w:val="00AB59DA"/>
    <w:rsid w:val="00AB6493"/>
    <w:rsid w:val="00AB6695"/>
    <w:rsid w:val="00AB6DAE"/>
    <w:rsid w:val="00AB6EC9"/>
    <w:rsid w:val="00AB6ED9"/>
    <w:rsid w:val="00AB754F"/>
    <w:rsid w:val="00AC059C"/>
    <w:rsid w:val="00AC1464"/>
    <w:rsid w:val="00AC149B"/>
    <w:rsid w:val="00AC1D7C"/>
    <w:rsid w:val="00AC1F10"/>
    <w:rsid w:val="00AC2B28"/>
    <w:rsid w:val="00AC3266"/>
    <w:rsid w:val="00AC3A65"/>
    <w:rsid w:val="00AC469C"/>
    <w:rsid w:val="00AC50D1"/>
    <w:rsid w:val="00AC590A"/>
    <w:rsid w:val="00AC605A"/>
    <w:rsid w:val="00AC624E"/>
    <w:rsid w:val="00AC66E8"/>
    <w:rsid w:val="00AC6E49"/>
    <w:rsid w:val="00AC7520"/>
    <w:rsid w:val="00AD0286"/>
    <w:rsid w:val="00AD089E"/>
    <w:rsid w:val="00AD0B8A"/>
    <w:rsid w:val="00AD1046"/>
    <w:rsid w:val="00AD105B"/>
    <w:rsid w:val="00AD1813"/>
    <w:rsid w:val="00AD2A97"/>
    <w:rsid w:val="00AD2FD8"/>
    <w:rsid w:val="00AD3729"/>
    <w:rsid w:val="00AD3B6D"/>
    <w:rsid w:val="00AD3F7E"/>
    <w:rsid w:val="00AD41F0"/>
    <w:rsid w:val="00AD4824"/>
    <w:rsid w:val="00AD4D40"/>
    <w:rsid w:val="00AD4F2C"/>
    <w:rsid w:val="00AD4FC3"/>
    <w:rsid w:val="00AD557F"/>
    <w:rsid w:val="00AD6F36"/>
    <w:rsid w:val="00AE01ED"/>
    <w:rsid w:val="00AE0644"/>
    <w:rsid w:val="00AE0D38"/>
    <w:rsid w:val="00AE0F91"/>
    <w:rsid w:val="00AE12C9"/>
    <w:rsid w:val="00AE1BE5"/>
    <w:rsid w:val="00AE1D0F"/>
    <w:rsid w:val="00AE1DD1"/>
    <w:rsid w:val="00AE1E55"/>
    <w:rsid w:val="00AE2FE9"/>
    <w:rsid w:val="00AE348F"/>
    <w:rsid w:val="00AE3B65"/>
    <w:rsid w:val="00AE3F64"/>
    <w:rsid w:val="00AE55D1"/>
    <w:rsid w:val="00AE5B1F"/>
    <w:rsid w:val="00AE5C7E"/>
    <w:rsid w:val="00AE5CC1"/>
    <w:rsid w:val="00AE5D71"/>
    <w:rsid w:val="00AE620C"/>
    <w:rsid w:val="00AE6903"/>
    <w:rsid w:val="00AE6ECB"/>
    <w:rsid w:val="00AE72FD"/>
    <w:rsid w:val="00AE74E0"/>
    <w:rsid w:val="00AE7D21"/>
    <w:rsid w:val="00AF074F"/>
    <w:rsid w:val="00AF0C38"/>
    <w:rsid w:val="00AF0D6C"/>
    <w:rsid w:val="00AF124A"/>
    <w:rsid w:val="00AF1319"/>
    <w:rsid w:val="00AF1522"/>
    <w:rsid w:val="00AF1C81"/>
    <w:rsid w:val="00AF1DBA"/>
    <w:rsid w:val="00AF2A5D"/>
    <w:rsid w:val="00AF2F26"/>
    <w:rsid w:val="00AF2FE8"/>
    <w:rsid w:val="00AF33E6"/>
    <w:rsid w:val="00AF4B54"/>
    <w:rsid w:val="00AF52CC"/>
    <w:rsid w:val="00AF616E"/>
    <w:rsid w:val="00AF67EB"/>
    <w:rsid w:val="00AF680B"/>
    <w:rsid w:val="00AF68E8"/>
    <w:rsid w:val="00AF69BD"/>
    <w:rsid w:val="00AF7061"/>
    <w:rsid w:val="00AF7CF9"/>
    <w:rsid w:val="00B003F4"/>
    <w:rsid w:val="00B0068A"/>
    <w:rsid w:val="00B0095C"/>
    <w:rsid w:val="00B00BC9"/>
    <w:rsid w:val="00B00D3B"/>
    <w:rsid w:val="00B0166E"/>
    <w:rsid w:val="00B018AA"/>
    <w:rsid w:val="00B02B42"/>
    <w:rsid w:val="00B02CD2"/>
    <w:rsid w:val="00B04160"/>
    <w:rsid w:val="00B04CC4"/>
    <w:rsid w:val="00B04D59"/>
    <w:rsid w:val="00B05D8C"/>
    <w:rsid w:val="00B061EC"/>
    <w:rsid w:val="00B063B7"/>
    <w:rsid w:val="00B06ED7"/>
    <w:rsid w:val="00B07806"/>
    <w:rsid w:val="00B0789B"/>
    <w:rsid w:val="00B109B6"/>
    <w:rsid w:val="00B10A55"/>
    <w:rsid w:val="00B10C70"/>
    <w:rsid w:val="00B10D11"/>
    <w:rsid w:val="00B10FF7"/>
    <w:rsid w:val="00B1178E"/>
    <w:rsid w:val="00B11B9B"/>
    <w:rsid w:val="00B122DE"/>
    <w:rsid w:val="00B138D4"/>
    <w:rsid w:val="00B13B99"/>
    <w:rsid w:val="00B13CA0"/>
    <w:rsid w:val="00B13FFE"/>
    <w:rsid w:val="00B146C4"/>
    <w:rsid w:val="00B15DD1"/>
    <w:rsid w:val="00B16169"/>
    <w:rsid w:val="00B162A5"/>
    <w:rsid w:val="00B16636"/>
    <w:rsid w:val="00B16E4F"/>
    <w:rsid w:val="00B17601"/>
    <w:rsid w:val="00B1763E"/>
    <w:rsid w:val="00B20747"/>
    <w:rsid w:val="00B20F4C"/>
    <w:rsid w:val="00B20F5E"/>
    <w:rsid w:val="00B210A0"/>
    <w:rsid w:val="00B2157B"/>
    <w:rsid w:val="00B219EF"/>
    <w:rsid w:val="00B21BAB"/>
    <w:rsid w:val="00B220A7"/>
    <w:rsid w:val="00B22247"/>
    <w:rsid w:val="00B228E6"/>
    <w:rsid w:val="00B22AA4"/>
    <w:rsid w:val="00B22CBC"/>
    <w:rsid w:val="00B22FC4"/>
    <w:rsid w:val="00B240D6"/>
    <w:rsid w:val="00B24764"/>
    <w:rsid w:val="00B2484F"/>
    <w:rsid w:val="00B24E27"/>
    <w:rsid w:val="00B25550"/>
    <w:rsid w:val="00B2563A"/>
    <w:rsid w:val="00B2727B"/>
    <w:rsid w:val="00B27E80"/>
    <w:rsid w:val="00B3037F"/>
    <w:rsid w:val="00B308B2"/>
    <w:rsid w:val="00B31E05"/>
    <w:rsid w:val="00B322D8"/>
    <w:rsid w:val="00B32638"/>
    <w:rsid w:val="00B3281F"/>
    <w:rsid w:val="00B3295A"/>
    <w:rsid w:val="00B32A40"/>
    <w:rsid w:val="00B32E95"/>
    <w:rsid w:val="00B3336C"/>
    <w:rsid w:val="00B33A41"/>
    <w:rsid w:val="00B34C20"/>
    <w:rsid w:val="00B35A19"/>
    <w:rsid w:val="00B36B9C"/>
    <w:rsid w:val="00B36ECC"/>
    <w:rsid w:val="00B37953"/>
    <w:rsid w:val="00B40172"/>
    <w:rsid w:val="00B40238"/>
    <w:rsid w:val="00B40874"/>
    <w:rsid w:val="00B40AF0"/>
    <w:rsid w:val="00B4103D"/>
    <w:rsid w:val="00B4113F"/>
    <w:rsid w:val="00B415FC"/>
    <w:rsid w:val="00B41A54"/>
    <w:rsid w:val="00B43678"/>
    <w:rsid w:val="00B43A41"/>
    <w:rsid w:val="00B4405C"/>
    <w:rsid w:val="00B44813"/>
    <w:rsid w:val="00B45180"/>
    <w:rsid w:val="00B45A23"/>
    <w:rsid w:val="00B45D4A"/>
    <w:rsid w:val="00B46257"/>
    <w:rsid w:val="00B47146"/>
    <w:rsid w:val="00B47447"/>
    <w:rsid w:val="00B47534"/>
    <w:rsid w:val="00B47651"/>
    <w:rsid w:val="00B5099F"/>
    <w:rsid w:val="00B50C12"/>
    <w:rsid w:val="00B51B9A"/>
    <w:rsid w:val="00B52D79"/>
    <w:rsid w:val="00B53D4D"/>
    <w:rsid w:val="00B53EBB"/>
    <w:rsid w:val="00B543C6"/>
    <w:rsid w:val="00B54531"/>
    <w:rsid w:val="00B546D4"/>
    <w:rsid w:val="00B5597B"/>
    <w:rsid w:val="00B559B5"/>
    <w:rsid w:val="00B60231"/>
    <w:rsid w:val="00B609F7"/>
    <w:rsid w:val="00B61460"/>
    <w:rsid w:val="00B6163F"/>
    <w:rsid w:val="00B61803"/>
    <w:rsid w:val="00B61EB6"/>
    <w:rsid w:val="00B62224"/>
    <w:rsid w:val="00B62704"/>
    <w:rsid w:val="00B63611"/>
    <w:rsid w:val="00B636A9"/>
    <w:rsid w:val="00B63773"/>
    <w:rsid w:val="00B63811"/>
    <w:rsid w:val="00B63BC6"/>
    <w:rsid w:val="00B6425D"/>
    <w:rsid w:val="00B643A3"/>
    <w:rsid w:val="00B652CB"/>
    <w:rsid w:val="00B65EF8"/>
    <w:rsid w:val="00B66F6B"/>
    <w:rsid w:val="00B677B0"/>
    <w:rsid w:val="00B67B1C"/>
    <w:rsid w:val="00B71783"/>
    <w:rsid w:val="00B7269E"/>
    <w:rsid w:val="00B7384C"/>
    <w:rsid w:val="00B7395A"/>
    <w:rsid w:val="00B748FA"/>
    <w:rsid w:val="00B755E4"/>
    <w:rsid w:val="00B769E8"/>
    <w:rsid w:val="00B76C0F"/>
    <w:rsid w:val="00B77317"/>
    <w:rsid w:val="00B77B30"/>
    <w:rsid w:val="00B77F57"/>
    <w:rsid w:val="00B819FE"/>
    <w:rsid w:val="00B83179"/>
    <w:rsid w:val="00B84249"/>
    <w:rsid w:val="00B856A9"/>
    <w:rsid w:val="00B85934"/>
    <w:rsid w:val="00B85E0E"/>
    <w:rsid w:val="00B86290"/>
    <w:rsid w:val="00B86AB9"/>
    <w:rsid w:val="00B9060C"/>
    <w:rsid w:val="00B9109E"/>
    <w:rsid w:val="00B92B5A"/>
    <w:rsid w:val="00B92C6D"/>
    <w:rsid w:val="00B93161"/>
    <w:rsid w:val="00B93283"/>
    <w:rsid w:val="00B934EA"/>
    <w:rsid w:val="00B93AD8"/>
    <w:rsid w:val="00B93C36"/>
    <w:rsid w:val="00B9459A"/>
    <w:rsid w:val="00B94D04"/>
    <w:rsid w:val="00B959CD"/>
    <w:rsid w:val="00B95B7E"/>
    <w:rsid w:val="00B95B9F"/>
    <w:rsid w:val="00B9620B"/>
    <w:rsid w:val="00B9678E"/>
    <w:rsid w:val="00B96800"/>
    <w:rsid w:val="00B968AA"/>
    <w:rsid w:val="00B96954"/>
    <w:rsid w:val="00B96B0A"/>
    <w:rsid w:val="00BA01DE"/>
    <w:rsid w:val="00BA0666"/>
    <w:rsid w:val="00BA0D95"/>
    <w:rsid w:val="00BA18A0"/>
    <w:rsid w:val="00BA225E"/>
    <w:rsid w:val="00BA2E2C"/>
    <w:rsid w:val="00BA37AC"/>
    <w:rsid w:val="00BA467B"/>
    <w:rsid w:val="00BA46A5"/>
    <w:rsid w:val="00BA4732"/>
    <w:rsid w:val="00BA5277"/>
    <w:rsid w:val="00BA59BD"/>
    <w:rsid w:val="00BA5AEA"/>
    <w:rsid w:val="00BA5F98"/>
    <w:rsid w:val="00BA6170"/>
    <w:rsid w:val="00BA63CA"/>
    <w:rsid w:val="00BA6414"/>
    <w:rsid w:val="00BA65AE"/>
    <w:rsid w:val="00BA66EA"/>
    <w:rsid w:val="00BA6EC2"/>
    <w:rsid w:val="00BA7364"/>
    <w:rsid w:val="00BA7492"/>
    <w:rsid w:val="00BA79A7"/>
    <w:rsid w:val="00BA7A31"/>
    <w:rsid w:val="00BA7DA7"/>
    <w:rsid w:val="00BA7FDF"/>
    <w:rsid w:val="00BA7FFE"/>
    <w:rsid w:val="00BB0AE9"/>
    <w:rsid w:val="00BB1075"/>
    <w:rsid w:val="00BB1150"/>
    <w:rsid w:val="00BB249F"/>
    <w:rsid w:val="00BB2766"/>
    <w:rsid w:val="00BB2CD4"/>
    <w:rsid w:val="00BB2EC6"/>
    <w:rsid w:val="00BB2FEB"/>
    <w:rsid w:val="00BB4096"/>
    <w:rsid w:val="00BB428B"/>
    <w:rsid w:val="00BB42D8"/>
    <w:rsid w:val="00BB46C2"/>
    <w:rsid w:val="00BB5286"/>
    <w:rsid w:val="00BB5407"/>
    <w:rsid w:val="00BB6AE6"/>
    <w:rsid w:val="00BC16DE"/>
    <w:rsid w:val="00BC215B"/>
    <w:rsid w:val="00BC2393"/>
    <w:rsid w:val="00BC2590"/>
    <w:rsid w:val="00BC2EDF"/>
    <w:rsid w:val="00BC3737"/>
    <w:rsid w:val="00BC37F7"/>
    <w:rsid w:val="00BC4AA7"/>
    <w:rsid w:val="00BC5D7C"/>
    <w:rsid w:val="00BC625B"/>
    <w:rsid w:val="00BC635B"/>
    <w:rsid w:val="00BC63F3"/>
    <w:rsid w:val="00BC6F03"/>
    <w:rsid w:val="00BD123F"/>
    <w:rsid w:val="00BD130D"/>
    <w:rsid w:val="00BD1373"/>
    <w:rsid w:val="00BD1E40"/>
    <w:rsid w:val="00BD288F"/>
    <w:rsid w:val="00BD33DA"/>
    <w:rsid w:val="00BD425F"/>
    <w:rsid w:val="00BD4325"/>
    <w:rsid w:val="00BD4875"/>
    <w:rsid w:val="00BD56EA"/>
    <w:rsid w:val="00BD5F78"/>
    <w:rsid w:val="00BD6C9A"/>
    <w:rsid w:val="00BD79FA"/>
    <w:rsid w:val="00BD7C05"/>
    <w:rsid w:val="00BE193F"/>
    <w:rsid w:val="00BE1EAE"/>
    <w:rsid w:val="00BE22A1"/>
    <w:rsid w:val="00BE431D"/>
    <w:rsid w:val="00BE4AA1"/>
    <w:rsid w:val="00BE54D4"/>
    <w:rsid w:val="00BE716C"/>
    <w:rsid w:val="00BE7170"/>
    <w:rsid w:val="00BE75E1"/>
    <w:rsid w:val="00BF01F3"/>
    <w:rsid w:val="00BF0845"/>
    <w:rsid w:val="00BF0A59"/>
    <w:rsid w:val="00BF0E1B"/>
    <w:rsid w:val="00BF0FEA"/>
    <w:rsid w:val="00BF171F"/>
    <w:rsid w:val="00BF1BF0"/>
    <w:rsid w:val="00BF2AFC"/>
    <w:rsid w:val="00BF2C5B"/>
    <w:rsid w:val="00BF3170"/>
    <w:rsid w:val="00BF35B6"/>
    <w:rsid w:val="00BF461C"/>
    <w:rsid w:val="00BF4837"/>
    <w:rsid w:val="00BF488E"/>
    <w:rsid w:val="00BF52F6"/>
    <w:rsid w:val="00BF5445"/>
    <w:rsid w:val="00BF55F5"/>
    <w:rsid w:val="00BF61BF"/>
    <w:rsid w:val="00BF672B"/>
    <w:rsid w:val="00BF6B87"/>
    <w:rsid w:val="00BF70EE"/>
    <w:rsid w:val="00C0038A"/>
    <w:rsid w:val="00C00A72"/>
    <w:rsid w:val="00C00FD7"/>
    <w:rsid w:val="00C012FC"/>
    <w:rsid w:val="00C02356"/>
    <w:rsid w:val="00C0307A"/>
    <w:rsid w:val="00C03684"/>
    <w:rsid w:val="00C03D03"/>
    <w:rsid w:val="00C03F7A"/>
    <w:rsid w:val="00C04393"/>
    <w:rsid w:val="00C043DD"/>
    <w:rsid w:val="00C0443A"/>
    <w:rsid w:val="00C044D0"/>
    <w:rsid w:val="00C04769"/>
    <w:rsid w:val="00C049CD"/>
    <w:rsid w:val="00C053AA"/>
    <w:rsid w:val="00C0549F"/>
    <w:rsid w:val="00C05DA4"/>
    <w:rsid w:val="00C0603C"/>
    <w:rsid w:val="00C07F1A"/>
    <w:rsid w:val="00C1010E"/>
    <w:rsid w:val="00C10ECA"/>
    <w:rsid w:val="00C10FFE"/>
    <w:rsid w:val="00C11CC2"/>
    <w:rsid w:val="00C12393"/>
    <w:rsid w:val="00C12D7E"/>
    <w:rsid w:val="00C13696"/>
    <w:rsid w:val="00C14129"/>
    <w:rsid w:val="00C14DCD"/>
    <w:rsid w:val="00C14F4E"/>
    <w:rsid w:val="00C1573C"/>
    <w:rsid w:val="00C15803"/>
    <w:rsid w:val="00C15D51"/>
    <w:rsid w:val="00C16CB0"/>
    <w:rsid w:val="00C17656"/>
    <w:rsid w:val="00C17D22"/>
    <w:rsid w:val="00C17DCB"/>
    <w:rsid w:val="00C17EC0"/>
    <w:rsid w:val="00C2145B"/>
    <w:rsid w:val="00C21AAB"/>
    <w:rsid w:val="00C21D1E"/>
    <w:rsid w:val="00C2288D"/>
    <w:rsid w:val="00C22EAC"/>
    <w:rsid w:val="00C24325"/>
    <w:rsid w:val="00C248E8"/>
    <w:rsid w:val="00C25BE2"/>
    <w:rsid w:val="00C26B3F"/>
    <w:rsid w:val="00C272BD"/>
    <w:rsid w:val="00C272CA"/>
    <w:rsid w:val="00C27E8E"/>
    <w:rsid w:val="00C30139"/>
    <w:rsid w:val="00C30C89"/>
    <w:rsid w:val="00C32373"/>
    <w:rsid w:val="00C32823"/>
    <w:rsid w:val="00C33246"/>
    <w:rsid w:val="00C334CA"/>
    <w:rsid w:val="00C33E58"/>
    <w:rsid w:val="00C3416E"/>
    <w:rsid w:val="00C34EEB"/>
    <w:rsid w:val="00C35DDD"/>
    <w:rsid w:val="00C35E13"/>
    <w:rsid w:val="00C366FB"/>
    <w:rsid w:val="00C36E79"/>
    <w:rsid w:val="00C41019"/>
    <w:rsid w:val="00C4168A"/>
    <w:rsid w:val="00C41D4A"/>
    <w:rsid w:val="00C4203F"/>
    <w:rsid w:val="00C425B6"/>
    <w:rsid w:val="00C429C2"/>
    <w:rsid w:val="00C42A74"/>
    <w:rsid w:val="00C42ADE"/>
    <w:rsid w:val="00C433B5"/>
    <w:rsid w:val="00C43621"/>
    <w:rsid w:val="00C43835"/>
    <w:rsid w:val="00C4383E"/>
    <w:rsid w:val="00C43AD1"/>
    <w:rsid w:val="00C43DBF"/>
    <w:rsid w:val="00C4499A"/>
    <w:rsid w:val="00C45308"/>
    <w:rsid w:val="00C45951"/>
    <w:rsid w:val="00C462AD"/>
    <w:rsid w:val="00C4699E"/>
    <w:rsid w:val="00C4771B"/>
    <w:rsid w:val="00C50585"/>
    <w:rsid w:val="00C50BA9"/>
    <w:rsid w:val="00C50DCC"/>
    <w:rsid w:val="00C51018"/>
    <w:rsid w:val="00C51078"/>
    <w:rsid w:val="00C5149A"/>
    <w:rsid w:val="00C515F8"/>
    <w:rsid w:val="00C51822"/>
    <w:rsid w:val="00C51B9F"/>
    <w:rsid w:val="00C523B6"/>
    <w:rsid w:val="00C525FC"/>
    <w:rsid w:val="00C5310A"/>
    <w:rsid w:val="00C54117"/>
    <w:rsid w:val="00C541C7"/>
    <w:rsid w:val="00C5432A"/>
    <w:rsid w:val="00C543C4"/>
    <w:rsid w:val="00C5498C"/>
    <w:rsid w:val="00C555E5"/>
    <w:rsid w:val="00C55C3B"/>
    <w:rsid w:val="00C5676F"/>
    <w:rsid w:val="00C567C2"/>
    <w:rsid w:val="00C57320"/>
    <w:rsid w:val="00C60560"/>
    <w:rsid w:val="00C609D2"/>
    <w:rsid w:val="00C60DB3"/>
    <w:rsid w:val="00C610C7"/>
    <w:rsid w:val="00C6142F"/>
    <w:rsid w:val="00C61557"/>
    <w:rsid w:val="00C62B9C"/>
    <w:rsid w:val="00C62EC4"/>
    <w:rsid w:val="00C6370B"/>
    <w:rsid w:val="00C63775"/>
    <w:rsid w:val="00C64367"/>
    <w:rsid w:val="00C655D5"/>
    <w:rsid w:val="00C65687"/>
    <w:rsid w:val="00C66A6D"/>
    <w:rsid w:val="00C67232"/>
    <w:rsid w:val="00C67318"/>
    <w:rsid w:val="00C67459"/>
    <w:rsid w:val="00C677D0"/>
    <w:rsid w:val="00C67F83"/>
    <w:rsid w:val="00C709F1"/>
    <w:rsid w:val="00C71373"/>
    <w:rsid w:val="00C71B28"/>
    <w:rsid w:val="00C72210"/>
    <w:rsid w:val="00C722CA"/>
    <w:rsid w:val="00C7284A"/>
    <w:rsid w:val="00C730A1"/>
    <w:rsid w:val="00C73FB6"/>
    <w:rsid w:val="00C748D5"/>
    <w:rsid w:val="00C74EAB"/>
    <w:rsid w:val="00C7567D"/>
    <w:rsid w:val="00C7586B"/>
    <w:rsid w:val="00C75A95"/>
    <w:rsid w:val="00C75E04"/>
    <w:rsid w:val="00C765B1"/>
    <w:rsid w:val="00C77393"/>
    <w:rsid w:val="00C77CF2"/>
    <w:rsid w:val="00C809E1"/>
    <w:rsid w:val="00C80F79"/>
    <w:rsid w:val="00C820F5"/>
    <w:rsid w:val="00C824F5"/>
    <w:rsid w:val="00C82B12"/>
    <w:rsid w:val="00C82B40"/>
    <w:rsid w:val="00C83972"/>
    <w:rsid w:val="00C85C32"/>
    <w:rsid w:val="00C86D0D"/>
    <w:rsid w:val="00C90147"/>
    <w:rsid w:val="00C9094B"/>
    <w:rsid w:val="00C91B47"/>
    <w:rsid w:val="00C91CCF"/>
    <w:rsid w:val="00C92224"/>
    <w:rsid w:val="00C92522"/>
    <w:rsid w:val="00C92854"/>
    <w:rsid w:val="00C930F5"/>
    <w:rsid w:val="00C9354E"/>
    <w:rsid w:val="00C9395D"/>
    <w:rsid w:val="00C94210"/>
    <w:rsid w:val="00C94B4E"/>
    <w:rsid w:val="00C94C48"/>
    <w:rsid w:val="00C95D14"/>
    <w:rsid w:val="00C96BD7"/>
    <w:rsid w:val="00C96C08"/>
    <w:rsid w:val="00C97274"/>
    <w:rsid w:val="00CA022B"/>
    <w:rsid w:val="00CA075A"/>
    <w:rsid w:val="00CA0FBC"/>
    <w:rsid w:val="00CA19D6"/>
    <w:rsid w:val="00CA29F8"/>
    <w:rsid w:val="00CA2FE0"/>
    <w:rsid w:val="00CA528A"/>
    <w:rsid w:val="00CA5EB0"/>
    <w:rsid w:val="00CA64E9"/>
    <w:rsid w:val="00CA6AAC"/>
    <w:rsid w:val="00CA6E25"/>
    <w:rsid w:val="00CA7A55"/>
    <w:rsid w:val="00CB057E"/>
    <w:rsid w:val="00CB077D"/>
    <w:rsid w:val="00CB0AEF"/>
    <w:rsid w:val="00CB0E3F"/>
    <w:rsid w:val="00CB1AB9"/>
    <w:rsid w:val="00CB1C6A"/>
    <w:rsid w:val="00CB1CB4"/>
    <w:rsid w:val="00CB1DD6"/>
    <w:rsid w:val="00CB223F"/>
    <w:rsid w:val="00CB3586"/>
    <w:rsid w:val="00CB362D"/>
    <w:rsid w:val="00CB3670"/>
    <w:rsid w:val="00CB42BF"/>
    <w:rsid w:val="00CB469E"/>
    <w:rsid w:val="00CB4C37"/>
    <w:rsid w:val="00CB4E7E"/>
    <w:rsid w:val="00CB5396"/>
    <w:rsid w:val="00CB6A84"/>
    <w:rsid w:val="00CB6D69"/>
    <w:rsid w:val="00CC0821"/>
    <w:rsid w:val="00CC1402"/>
    <w:rsid w:val="00CC22A2"/>
    <w:rsid w:val="00CC273C"/>
    <w:rsid w:val="00CC2A75"/>
    <w:rsid w:val="00CC2D1E"/>
    <w:rsid w:val="00CC2D79"/>
    <w:rsid w:val="00CC30D3"/>
    <w:rsid w:val="00CC357B"/>
    <w:rsid w:val="00CC3D42"/>
    <w:rsid w:val="00CC3E50"/>
    <w:rsid w:val="00CC42D9"/>
    <w:rsid w:val="00CC477D"/>
    <w:rsid w:val="00CC4AAD"/>
    <w:rsid w:val="00CC56EE"/>
    <w:rsid w:val="00CC6A92"/>
    <w:rsid w:val="00CC6B32"/>
    <w:rsid w:val="00CC70FE"/>
    <w:rsid w:val="00CC7481"/>
    <w:rsid w:val="00CC74BA"/>
    <w:rsid w:val="00CC74E1"/>
    <w:rsid w:val="00CD0CEE"/>
    <w:rsid w:val="00CD1823"/>
    <w:rsid w:val="00CD3499"/>
    <w:rsid w:val="00CD387A"/>
    <w:rsid w:val="00CD3CB1"/>
    <w:rsid w:val="00CD3DB5"/>
    <w:rsid w:val="00CD50C8"/>
    <w:rsid w:val="00CD62DC"/>
    <w:rsid w:val="00CD64FD"/>
    <w:rsid w:val="00CD69C6"/>
    <w:rsid w:val="00CD6A15"/>
    <w:rsid w:val="00CD76FF"/>
    <w:rsid w:val="00CD7C3F"/>
    <w:rsid w:val="00CD7ED7"/>
    <w:rsid w:val="00CD7F8A"/>
    <w:rsid w:val="00CE0547"/>
    <w:rsid w:val="00CE1539"/>
    <w:rsid w:val="00CE1661"/>
    <w:rsid w:val="00CE179A"/>
    <w:rsid w:val="00CE1C5B"/>
    <w:rsid w:val="00CE2BC3"/>
    <w:rsid w:val="00CE31A7"/>
    <w:rsid w:val="00CE4544"/>
    <w:rsid w:val="00CE6C96"/>
    <w:rsid w:val="00CE77F7"/>
    <w:rsid w:val="00CE7EA4"/>
    <w:rsid w:val="00CF007A"/>
    <w:rsid w:val="00CF0D70"/>
    <w:rsid w:val="00CF0F8F"/>
    <w:rsid w:val="00CF10F7"/>
    <w:rsid w:val="00CF1DEE"/>
    <w:rsid w:val="00CF2006"/>
    <w:rsid w:val="00CF2579"/>
    <w:rsid w:val="00CF3A18"/>
    <w:rsid w:val="00CF3C00"/>
    <w:rsid w:val="00CF3DDC"/>
    <w:rsid w:val="00CF58E4"/>
    <w:rsid w:val="00CF5A43"/>
    <w:rsid w:val="00CF6C34"/>
    <w:rsid w:val="00CF6F94"/>
    <w:rsid w:val="00D004B4"/>
    <w:rsid w:val="00D0052C"/>
    <w:rsid w:val="00D00770"/>
    <w:rsid w:val="00D00B1C"/>
    <w:rsid w:val="00D00E80"/>
    <w:rsid w:val="00D01AC2"/>
    <w:rsid w:val="00D02743"/>
    <w:rsid w:val="00D0290C"/>
    <w:rsid w:val="00D02A99"/>
    <w:rsid w:val="00D03539"/>
    <w:rsid w:val="00D04849"/>
    <w:rsid w:val="00D0531C"/>
    <w:rsid w:val="00D0552A"/>
    <w:rsid w:val="00D055E0"/>
    <w:rsid w:val="00D062DB"/>
    <w:rsid w:val="00D06539"/>
    <w:rsid w:val="00D068B2"/>
    <w:rsid w:val="00D06A19"/>
    <w:rsid w:val="00D06A8A"/>
    <w:rsid w:val="00D07321"/>
    <w:rsid w:val="00D07603"/>
    <w:rsid w:val="00D1044F"/>
    <w:rsid w:val="00D10A95"/>
    <w:rsid w:val="00D11D88"/>
    <w:rsid w:val="00D12819"/>
    <w:rsid w:val="00D12A10"/>
    <w:rsid w:val="00D12E86"/>
    <w:rsid w:val="00D13637"/>
    <w:rsid w:val="00D13EE6"/>
    <w:rsid w:val="00D14081"/>
    <w:rsid w:val="00D14465"/>
    <w:rsid w:val="00D14640"/>
    <w:rsid w:val="00D14A7C"/>
    <w:rsid w:val="00D14E21"/>
    <w:rsid w:val="00D15BA1"/>
    <w:rsid w:val="00D17078"/>
    <w:rsid w:val="00D1730D"/>
    <w:rsid w:val="00D17901"/>
    <w:rsid w:val="00D17CD5"/>
    <w:rsid w:val="00D200FD"/>
    <w:rsid w:val="00D20261"/>
    <w:rsid w:val="00D22537"/>
    <w:rsid w:val="00D2272B"/>
    <w:rsid w:val="00D2535B"/>
    <w:rsid w:val="00D261B4"/>
    <w:rsid w:val="00D26681"/>
    <w:rsid w:val="00D26AE7"/>
    <w:rsid w:val="00D3004D"/>
    <w:rsid w:val="00D318CD"/>
    <w:rsid w:val="00D31C3E"/>
    <w:rsid w:val="00D3230E"/>
    <w:rsid w:val="00D3231B"/>
    <w:rsid w:val="00D329F9"/>
    <w:rsid w:val="00D32B27"/>
    <w:rsid w:val="00D330CD"/>
    <w:rsid w:val="00D3326A"/>
    <w:rsid w:val="00D3421F"/>
    <w:rsid w:val="00D3447A"/>
    <w:rsid w:val="00D34D21"/>
    <w:rsid w:val="00D34D88"/>
    <w:rsid w:val="00D35591"/>
    <w:rsid w:val="00D35EEA"/>
    <w:rsid w:val="00D3692F"/>
    <w:rsid w:val="00D3742B"/>
    <w:rsid w:val="00D37F9B"/>
    <w:rsid w:val="00D40FD1"/>
    <w:rsid w:val="00D4180B"/>
    <w:rsid w:val="00D41BE9"/>
    <w:rsid w:val="00D41E65"/>
    <w:rsid w:val="00D4223C"/>
    <w:rsid w:val="00D42727"/>
    <w:rsid w:val="00D43F8B"/>
    <w:rsid w:val="00D44672"/>
    <w:rsid w:val="00D4589A"/>
    <w:rsid w:val="00D45FBB"/>
    <w:rsid w:val="00D46569"/>
    <w:rsid w:val="00D4792E"/>
    <w:rsid w:val="00D479D8"/>
    <w:rsid w:val="00D50A3E"/>
    <w:rsid w:val="00D51418"/>
    <w:rsid w:val="00D5166E"/>
    <w:rsid w:val="00D51A61"/>
    <w:rsid w:val="00D51B4F"/>
    <w:rsid w:val="00D51E37"/>
    <w:rsid w:val="00D523AA"/>
    <w:rsid w:val="00D526DA"/>
    <w:rsid w:val="00D52E3D"/>
    <w:rsid w:val="00D52EB8"/>
    <w:rsid w:val="00D53BCA"/>
    <w:rsid w:val="00D54067"/>
    <w:rsid w:val="00D54176"/>
    <w:rsid w:val="00D558B2"/>
    <w:rsid w:val="00D55C0B"/>
    <w:rsid w:val="00D55F5A"/>
    <w:rsid w:val="00D56082"/>
    <w:rsid w:val="00D56456"/>
    <w:rsid w:val="00D56492"/>
    <w:rsid w:val="00D5691C"/>
    <w:rsid w:val="00D57452"/>
    <w:rsid w:val="00D606AC"/>
    <w:rsid w:val="00D60C4E"/>
    <w:rsid w:val="00D6104C"/>
    <w:rsid w:val="00D61377"/>
    <w:rsid w:val="00D62C76"/>
    <w:rsid w:val="00D6347A"/>
    <w:rsid w:val="00D63C45"/>
    <w:rsid w:val="00D64E6E"/>
    <w:rsid w:val="00D657D7"/>
    <w:rsid w:val="00D6707A"/>
    <w:rsid w:val="00D674FE"/>
    <w:rsid w:val="00D67751"/>
    <w:rsid w:val="00D67ECF"/>
    <w:rsid w:val="00D70016"/>
    <w:rsid w:val="00D70757"/>
    <w:rsid w:val="00D7098B"/>
    <w:rsid w:val="00D71641"/>
    <w:rsid w:val="00D73783"/>
    <w:rsid w:val="00D73ABE"/>
    <w:rsid w:val="00D73BA9"/>
    <w:rsid w:val="00D74587"/>
    <w:rsid w:val="00D756E0"/>
    <w:rsid w:val="00D757E0"/>
    <w:rsid w:val="00D77A9A"/>
    <w:rsid w:val="00D802CA"/>
    <w:rsid w:val="00D803FC"/>
    <w:rsid w:val="00D80EE3"/>
    <w:rsid w:val="00D826A2"/>
    <w:rsid w:val="00D827D1"/>
    <w:rsid w:val="00D8281B"/>
    <w:rsid w:val="00D82A2D"/>
    <w:rsid w:val="00D83A28"/>
    <w:rsid w:val="00D83D3A"/>
    <w:rsid w:val="00D84B27"/>
    <w:rsid w:val="00D8500E"/>
    <w:rsid w:val="00D85200"/>
    <w:rsid w:val="00D85AF8"/>
    <w:rsid w:val="00D863FD"/>
    <w:rsid w:val="00D867AD"/>
    <w:rsid w:val="00D86E38"/>
    <w:rsid w:val="00D86E9C"/>
    <w:rsid w:val="00D87827"/>
    <w:rsid w:val="00D87AD2"/>
    <w:rsid w:val="00D906E3"/>
    <w:rsid w:val="00D90829"/>
    <w:rsid w:val="00D908FE"/>
    <w:rsid w:val="00D90DE7"/>
    <w:rsid w:val="00D91EE6"/>
    <w:rsid w:val="00D9220C"/>
    <w:rsid w:val="00D922C6"/>
    <w:rsid w:val="00D9292B"/>
    <w:rsid w:val="00D92EC7"/>
    <w:rsid w:val="00D93146"/>
    <w:rsid w:val="00D93941"/>
    <w:rsid w:val="00D93968"/>
    <w:rsid w:val="00D93D80"/>
    <w:rsid w:val="00D93DA7"/>
    <w:rsid w:val="00D94269"/>
    <w:rsid w:val="00D943D6"/>
    <w:rsid w:val="00D94468"/>
    <w:rsid w:val="00D945A9"/>
    <w:rsid w:val="00D94F93"/>
    <w:rsid w:val="00D963AC"/>
    <w:rsid w:val="00D9721F"/>
    <w:rsid w:val="00D97C98"/>
    <w:rsid w:val="00DA0445"/>
    <w:rsid w:val="00DA05BA"/>
    <w:rsid w:val="00DA0958"/>
    <w:rsid w:val="00DA0E75"/>
    <w:rsid w:val="00DA0FEB"/>
    <w:rsid w:val="00DA107F"/>
    <w:rsid w:val="00DA1AE4"/>
    <w:rsid w:val="00DA2533"/>
    <w:rsid w:val="00DA29FD"/>
    <w:rsid w:val="00DA331C"/>
    <w:rsid w:val="00DA3402"/>
    <w:rsid w:val="00DA354E"/>
    <w:rsid w:val="00DA3E89"/>
    <w:rsid w:val="00DA4AE9"/>
    <w:rsid w:val="00DA4E33"/>
    <w:rsid w:val="00DA54CC"/>
    <w:rsid w:val="00DA55BE"/>
    <w:rsid w:val="00DA6603"/>
    <w:rsid w:val="00DA66D7"/>
    <w:rsid w:val="00DA6ACD"/>
    <w:rsid w:val="00DA722E"/>
    <w:rsid w:val="00DA77FA"/>
    <w:rsid w:val="00DB00FF"/>
    <w:rsid w:val="00DB0B27"/>
    <w:rsid w:val="00DB1105"/>
    <w:rsid w:val="00DB1269"/>
    <w:rsid w:val="00DB1599"/>
    <w:rsid w:val="00DB2715"/>
    <w:rsid w:val="00DB2721"/>
    <w:rsid w:val="00DB4018"/>
    <w:rsid w:val="00DB456C"/>
    <w:rsid w:val="00DB4956"/>
    <w:rsid w:val="00DB5979"/>
    <w:rsid w:val="00DB59D5"/>
    <w:rsid w:val="00DB5C54"/>
    <w:rsid w:val="00DB634B"/>
    <w:rsid w:val="00DB6474"/>
    <w:rsid w:val="00DB7071"/>
    <w:rsid w:val="00DB7764"/>
    <w:rsid w:val="00DC0168"/>
    <w:rsid w:val="00DC04B5"/>
    <w:rsid w:val="00DC0CC5"/>
    <w:rsid w:val="00DC198C"/>
    <w:rsid w:val="00DC33F2"/>
    <w:rsid w:val="00DC3910"/>
    <w:rsid w:val="00DC3AB5"/>
    <w:rsid w:val="00DC458C"/>
    <w:rsid w:val="00DC4646"/>
    <w:rsid w:val="00DC4E90"/>
    <w:rsid w:val="00DC4EA9"/>
    <w:rsid w:val="00DC53D2"/>
    <w:rsid w:val="00DC6CB4"/>
    <w:rsid w:val="00DC6FA9"/>
    <w:rsid w:val="00DC7406"/>
    <w:rsid w:val="00DC748B"/>
    <w:rsid w:val="00DD01DF"/>
    <w:rsid w:val="00DD04EA"/>
    <w:rsid w:val="00DD0968"/>
    <w:rsid w:val="00DD1188"/>
    <w:rsid w:val="00DD189C"/>
    <w:rsid w:val="00DD1D9F"/>
    <w:rsid w:val="00DD24D5"/>
    <w:rsid w:val="00DD2ABE"/>
    <w:rsid w:val="00DD3265"/>
    <w:rsid w:val="00DD388D"/>
    <w:rsid w:val="00DD3EBF"/>
    <w:rsid w:val="00DD5388"/>
    <w:rsid w:val="00DD5B2E"/>
    <w:rsid w:val="00DD6140"/>
    <w:rsid w:val="00DD7B54"/>
    <w:rsid w:val="00DE060C"/>
    <w:rsid w:val="00DE1381"/>
    <w:rsid w:val="00DE17B3"/>
    <w:rsid w:val="00DE1ACF"/>
    <w:rsid w:val="00DE2F93"/>
    <w:rsid w:val="00DE344E"/>
    <w:rsid w:val="00DE374E"/>
    <w:rsid w:val="00DE4125"/>
    <w:rsid w:val="00DE427E"/>
    <w:rsid w:val="00DE4752"/>
    <w:rsid w:val="00DE4A53"/>
    <w:rsid w:val="00DE52CB"/>
    <w:rsid w:val="00DE579A"/>
    <w:rsid w:val="00DE5F1B"/>
    <w:rsid w:val="00DE60E9"/>
    <w:rsid w:val="00DE61C0"/>
    <w:rsid w:val="00DE7432"/>
    <w:rsid w:val="00DE7697"/>
    <w:rsid w:val="00DE7793"/>
    <w:rsid w:val="00DE780A"/>
    <w:rsid w:val="00DE7B2D"/>
    <w:rsid w:val="00DF0054"/>
    <w:rsid w:val="00DF076C"/>
    <w:rsid w:val="00DF0CDB"/>
    <w:rsid w:val="00DF1029"/>
    <w:rsid w:val="00DF17B9"/>
    <w:rsid w:val="00DF27A8"/>
    <w:rsid w:val="00DF370B"/>
    <w:rsid w:val="00DF4455"/>
    <w:rsid w:val="00DF4867"/>
    <w:rsid w:val="00DF4C75"/>
    <w:rsid w:val="00DF5ECF"/>
    <w:rsid w:val="00DF5F20"/>
    <w:rsid w:val="00DF616D"/>
    <w:rsid w:val="00DF708E"/>
    <w:rsid w:val="00DF74EE"/>
    <w:rsid w:val="00DF7DBD"/>
    <w:rsid w:val="00E004A8"/>
    <w:rsid w:val="00E00B6C"/>
    <w:rsid w:val="00E00BC6"/>
    <w:rsid w:val="00E01114"/>
    <w:rsid w:val="00E0207F"/>
    <w:rsid w:val="00E025B6"/>
    <w:rsid w:val="00E026ED"/>
    <w:rsid w:val="00E02C4F"/>
    <w:rsid w:val="00E037A0"/>
    <w:rsid w:val="00E03C4E"/>
    <w:rsid w:val="00E04583"/>
    <w:rsid w:val="00E04946"/>
    <w:rsid w:val="00E0602B"/>
    <w:rsid w:val="00E06474"/>
    <w:rsid w:val="00E064CB"/>
    <w:rsid w:val="00E06E9F"/>
    <w:rsid w:val="00E06F11"/>
    <w:rsid w:val="00E072FB"/>
    <w:rsid w:val="00E10370"/>
    <w:rsid w:val="00E10747"/>
    <w:rsid w:val="00E10965"/>
    <w:rsid w:val="00E10C42"/>
    <w:rsid w:val="00E11191"/>
    <w:rsid w:val="00E12CC7"/>
    <w:rsid w:val="00E137BF"/>
    <w:rsid w:val="00E13BB7"/>
    <w:rsid w:val="00E1463B"/>
    <w:rsid w:val="00E147C9"/>
    <w:rsid w:val="00E14B65"/>
    <w:rsid w:val="00E14F38"/>
    <w:rsid w:val="00E153CC"/>
    <w:rsid w:val="00E167F9"/>
    <w:rsid w:val="00E17514"/>
    <w:rsid w:val="00E17CCA"/>
    <w:rsid w:val="00E20298"/>
    <w:rsid w:val="00E207B4"/>
    <w:rsid w:val="00E21420"/>
    <w:rsid w:val="00E21559"/>
    <w:rsid w:val="00E216FC"/>
    <w:rsid w:val="00E21A77"/>
    <w:rsid w:val="00E21B38"/>
    <w:rsid w:val="00E21C6A"/>
    <w:rsid w:val="00E21F9B"/>
    <w:rsid w:val="00E22359"/>
    <w:rsid w:val="00E2238C"/>
    <w:rsid w:val="00E22430"/>
    <w:rsid w:val="00E2251F"/>
    <w:rsid w:val="00E232A0"/>
    <w:rsid w:val="00E233B7"/>
    <w:rsid w:val="00E23C09"/>
    <w:rsid w:val="00E242ED"/>
    <w:rsid w:val="00E24C5B"/>
    <w:rsid w:val="00E251F7"/>
    <w:rsid w:val="00E26976"/>
    <w:rsid w:val="00E26C48"/>
    <w:rsid w:val="00E26D97"/>
    <w:rsid w:val="00E2724B"/>
    <w:rsid w:val="00E27AA7"/>
    <w:rsid w:val="00E3098A"/>
    <w:rsid w:val="00E30C83"/>
    <w:rsid w:val="00E31120"/>
    <w:rsid w:val="00E312A6"/>
    <w:rsid w:val="00E320A3"/>
    <w:rsid w:val="00E32FCB"/>
    <w:rsid w:val="00E339FC"/>
    <w:rsid w:val="00E33B73"/>
    <w:rsid w:val="00E3544A"/>
    <w:rsid w:val="00E357F9"/>
    <w:rsid w:val="00E35BFF"/>
    <w:rsid w:val="00E35E8B"/>
    <w:rsid w:val="00E361DC"/>
    <w:rsid w:val="00E36B0D"/>
    <w:rsid w:val="00E3738A"/>
    <w:rsid w:val="00E37BFA"/>
    <w:rsid w:val="00E37E74"/>
    <w:rsid w:val="00E40798"/>
    <w:rsid w:val="00E41C04"/>
    <w:rsid w:val="00E42268"/>
    <w:rsid w:val="00E4349A"/>
    <w:rsid w:val="00E44289"/>
    <w:rsid w:val="00E44DAF"/>
    <w:rsid w:val="00E44DFC"/>
    <w:rsid w:val="00E455EF"/>
    <w:rsid w:val="00E456F4"/>
    <w:rsid w:val="00E458F8"/>
    <w:rsid w:val="00E459FC"/>
    <w:rsid w:val="00E45A1C"/>
    <w:rsid w:val="00E46B4E"/>
    <w:rsid w:val="00E46C1C"/>
    <w:rsid w:val="00E47BBD"/>
    <w:rsid w:val="00E5029D"/>
    <w:rsid w:val="00E509DB"/>
    <w:rsid w:val="00E5159B"/>
    <w:rsid w:val="00E51E76"/>
    <w:rsid w:val="00E53554"/>
    <w:rsid w:val="00E53BF9"/>
    <w:rsid w:val="00E54156"/>
    <w:rsid w:val="00E541EF"/>
    <w:rsid w:val="00E55A1D"/>
    <w:rsid w:val="00E5615B"/>
    <w:rsid w:val="00E56339"/>
    <w:rsid w:val="00E574D0"/>
    <w:rsid w:val="00E6052B"/>
    <w:rsid w:val="00E61295"/>
    <w:rsid w:val="00E617A0"/>
    <w:rsid w:val="00E61886"/>
    <w:rsid w:val="00E62AEE"/>
    <w:rsid w:val="00E62E0C"/>
    <w:rsid w:val="00E6347C"/>
    <w:rsid w:val="00E63976"/>
    <w:rsid w:val="00E63DC7"/>
    <w:rsid w:val="00E64E55"/>
    <w:rsid w:val="00E6502D"/>
    <w:rsid w:val="00E65115"/>
    <w:rsid w:val="00E65A50"/>
    <w:rsid w:val="00E65C46"/>
    <w:rsid w:val="00E66030"/>
    <w:rsid w:val="00E665BD"/>
    <w:rsid w:val="00E66CF8"/>
    <w:rsid w:val="00E670AE"/>
    <w:rsid w:val="00E7087C"/>
    <w:rsid w:val="00E70C98"/>
    <w:rsid w:val="00E712EE"/>
    <w:rsid w:val="00E71A3A"/>
    <w:rsid w:val="00E72CF9"/>
    <w:rsid w:val="00E73394"/>
    <w:rsid w:val="00E740EF"/>
    <w:rsid w:val="00E749EA"/>
    <w:rsid w:val="00E7515E"/>
    <w:rsid w:val="00E754A9"/>
    <w:rsid w:val="00E77211"/>
    <w:rsid w:val="00E77B1B"/>
    <w:rsid w:val="00E80254"/>
    <w:rsid w:val="00E80347"/>
    <w:rsid w:val="00E806F0"/>
    <w:rsid w:val="00E809E9"/>
    <w:rsid w:val="00E81200"/>
    <w:rsid w:val="00E8127E"/>
    <w:rsid w:val="00E816EF"/>
    <w:rsid w:val="00E81AC1"/>
    <w:rsid w:val="00E81C85"/>
    <w:rsid w:val="00E81E0A"/>
    <w:rsid w:val="00E81F35"/>
    <w:rsid w:val="00E82AA5"/>
    <w:rsid w:val="00E82CE3"/>
    <w:rsid w:val="00E83401"/>
    <w:rsid w:val="00E8340C"/>
    <w:rsid w:val="00E83649"/>
    <w:rsid w:val="00E83D2A"/>
    <w:rsid w:val="00E84A88"/>
    <w:rsid w:val="00E84AEF"/>
    <w:rsid w:val="00E8556D"/>
    <w:rsid w:val="00E86238"/>
    <w:rsid w:val="00E86B27"/>
    <w:rsid w:val="00E9012E"/>
    <w:rsid w:val="00E9015A"/>
    <w:rsid w:val="00E90468"/>
    <w:rsid w:val="00E904DE"/>
    <w:rsid w:val="00E907D7"/>
    <w:rsid w:val="00E90C55"/>
    <w:rsid w:val="00E90FF4"/>
    <w:rsid w:val="00E91E5E"/>
    <w:rsid w:val="00E92AFB"/>
    <w:rsid w:val="00E92DA2"/>
    <w:rsid w:val="00E93328"/>
    <w:rsid w:val="00E93638"/>
    <w:rsid w:val="00E93DB8"/>
    <w:rsid w:val="00E94999"/>
    <w:rsid w:val="00E9713B"/>
    <w:rsid w:val="00E9715F"/>
    <w:rsid w:val="00E97422"/>
    <w:rsid w:val="00E976D3"/>
    <w:rsid w:val="00EA024A"/>
    <w:rsid w:val="00EA128A"/>
    <w:rsid w:val="00EA19C6"/>
    <w:rsid w:val="00EA365E"/>
    <w:rsid w:val="00EA3FC0"/>
    <w:rsid w:val="00EA4691"/>
    <w:rsid w:val="00EA4D3C"/>
    <w:rsid w:val="00EA4EB5"/>
    <w:rsid w:val="00EA57B0"/>
    <w:rsid w:val="00EA5BDF"/>
    <w:rsid w:val="00EA5E76"/>
    <w:rsid w:val="00EA61D7"/>
    <w:rsid w:val="00EA7413"/>
    <w:rsid w:val="00EA7B28"/>
    <w:rsid w:val="00EB04D2"/>
    <w:rsid w:val="00EB0632"/>
    <w:rsid w:val="00EB0E32"/>
    <w:rsid w:val="00EB152A"/>
    <w:rsid w:val="00EB2746"/>
    <w:rsid w:val="00EB38B5"/>
    <w:rsid w:val="00EB4629"/>
    <w:rsid w:val="00EB51F1"/>
    <w:rsid w:val="00EB54BA"/>
    <w:rsid w:val="00EB580C"/>
    <w:rsid w:val="00EB646D"/>
    <w:rsid w:val="00EB703C"/>
    <w:rsid w:val="00EB73CF"/>
    <w:rsid w:val="00EB7DB3"/>
    <w:rsid w:val="00EC07F6"/>
    <w:rsid w:val="00EC1220"/>
    <w:rsid w:val="00EC1A5D"/>
    <w:rsid w:val="00EC1B28"/>
    <w:rsid w:val="00EC3A81"/>
    <w:rsid w:val="00EC3CAA"/>
    <w:rsid w:val="00EC4F6A"/>
    <w:rsid w:val="00EC589D"/>
    <w:rsid w:val="00EC616D"/>
    <w:rsid w:val="00EC688B"/>
    <w:rsid w:val="00EC694C"/>
    <w:rsid w:val="00EC6AED"/>
    <w:rsid w:val="00EC6F81"/>
    <w:rsid w:val="00EC76C2"/>
    <w:rsid w:val="00EC7B01"/>
    <w:rsid w:val="00EC7C24"/>
    <w:rsid w:val="00EC7DCC"/>
    <w:rsid w:val="00ED0156"/>
    <w:rsid w:val="00ED0544"/>
    <w:rsid w:val="00ED0986"/>
    <w:rsid w:val="00ED1450"/>
    <w:rsid w:val="00ED1A65"/>
    <w:rsid w:val="00ED1C47"/>
    <w:rsid w:val="00ED30DF"/>
    <w:rsid w:val="00ED443F"/>
    <w:rsid w:val="00ED4EED"/>
    <w:rsid w:val="00ED54DA"/>
    <w:rsid w:val="00ED5C53"/>
    <w:rsid w:val="00ED663A"/>
    <w:rsid w:val="00ED6FBB"/>
    <w:rsid w:val="00ED7121"/>
    <w:rsid w:val="00ED7646"/>
    <w:rsid w:val="00ED7A40"/>
    <w:rsid w:val="00EE0F4E"/>
    <w:rsid w:val="00EE1985"/>
    <w:rsid w:val="00EE22D3"/>
    <w:rsid w:val="00EE2BB0"/>
    <w:rsid w:val="00EE4106"/>
    <w:rsid w:val="00EE4662"/>
    <w:rsid w:val="00EE55B3"/>
    <w:rsid w:val="00EE6252"/>
    <w:rsid w:val="00EE6442"/>
    <w:rsid w:val="00EE645F"/>
    <w:rsid w:val="00EE742E"/>
    <w:rsid w:val="00EE77DE"/>
    <w:rsid w:val="00EE7D80"/>
    <w:rsid w:val="00EF0307"/>
    <w:rsid w:val="00EF0A54"/>
    <w:rsid w:val="00EF13D2"/>
    <w:rsid w:val="00EF2309"/>
    <w:rsid w:val="00EF2A57"/>
    <w:rsid w:val="00EF35D1"/>
    <w:rsid w:val="00EF3B2B"/>
    <w:rsid w:val="00EF446C"/>
    <w:rsid w:val="00EF4703"/>
    <w:rsid w:val="00EF5FAD"/>
    <w:rsid w:val="00EF6626"/>
    <w:rsid w:val="00EF6D2C"/>
    <w:rsid w:val="00EF7FE1"/>
    <w:rsid w:val="00F004A4"/>
    <w:rsid w:val="00F0092C"/>
    <w:rsid w:val="00F024AD"/>
    <w:rsid w:val="00F03000"/>
    <w:rsid w:val="00F03740"/>
    <w:rsid w:val="00F038CB"/>
    <w:rsid w:val="00F03CE9"/>
    <w:rsid w:val="00F04706"/>
    <w:rsid w:val="00F0493D"/>
    <w:rsid w:val="00F062F7"/>
    <w:rsid w:val="00F06E9A"/>
    <w:rsid w:val="00F0715E"/>
    <w:rsid w:val="00F07434"/>
    <w:rsid w:val="00F102A2"/>
    <w:rsid w:val="00F10944"/>
    <w:rsid w:val="00F10CC6"/>
    <w:rsid w:val="00F11224"/>
    <w:rsid w:val="00F11C0E"/>
    <w:rsid w:val="00F11C74"/>
    <w:rsid w:val="00F12A95"/>
    <w:rsid w:val="00F13795"/>
    <w:rsid w:val="00F13AE4"/>
    <w:rsid w:val="00F148E1"/>
    <w:rsid w:val="00F14BA5"/>
    <w:rsid w:val="00F150BB"/>
    <w:rsid w:val="00F15191"/>
    <w:rsid w:val="00F15AF1"/>
    <w:rsid w:val="00F15FA8"/>
    <w:rsid w:val="00F1624D"/>
    <w:rsid w:val="00F16602"/>
    <w:rsid w:val="00F166BF"/>
    <w:rsid w:val="00F16C96"/>
    <w:rsid w:val="00F16D4B"/>
    <w:rsid w:val="00F17939"/>
    <w:rsid w:val="00F17CE9"/>
    <w:rsid w:val="00F202B9"/>
    <w:rsid w:val="00F20F7A"/>
    <w:rsid w:val="00F21371"/>
    <w:rsid w:val="00F216D8"/>
    <w:rsid w:val="00F21BD8"/>
    <w:rsid w:val="00F22C54"/>
    <w:rsid w:val="00F23C33"/>
    <w:rsid w:val="00F24156"/>
    <w:rsid w:val="00F242DF"/>
    <w:rsid w:val="00F24C14"/>
    <w:rsid w:val="00F2559B"/>
    <w:rsid w:val="00F25B1B"/>
    <w:rsid w:val="00F2695D"/>
    <w:rsid w:val="00F27144"/>
    <w:rsid w:val="00F30379"/>
    <w:rsid w:val="00F308A6"/>
    <w:rsid w:val="00F3094D"/>
    <w:rsid w:val="00F31E83"/>
    <w:rsid w:val="00F32D55"/>
    <w:rsid w:val="00F32DA0"/>
    <w:rsid w:val="00F3337B"/>
    <w:rsid w:val="00F339B7"/>
    <w:rsid w:val="00F33A9D"/>
    <w:rsid w:val="00F33B99"/>
    <w:rsid w:val="00F33CB2"/>
    <w:rsid w:val="00F3429A"/>
    <w:rsid w:val="00F344D9"/>
    <w:rsid w:val="00F34C5A"/>
    <w:rsid w:val="00F35010"/>
    <w:rsid w:val="00F35330"/>
    <w:rsid w:val="00F36966"/>
    <w:rsid w:val="00F37328"/>
    <w:rsid w:val="00F37854"/>
    <w:rsid w:val="00F37974"/>
    <w:rsid w:val="00F37F8C"/>
    <w:rsid w:val="00F4052C"/>
    <w:rsid w:val="00F40AE3"/>
    <w:rsid w:val="00F42075"/>
    <w:rsid w:val="00F436BA"/>
    <w:rsid w:val="00F43975"/>
    <w:rsid w:val="00F43FE9"/>
    <w:rsid w:val="00F441C8"/>
    <w:rsid w:val="00F4436C"/>
    <w:rsid w:val="00F46553"/>
    <w:rsid w:val="00F47701"/>
    <w:rsid w:val="00F477A6"/>
    <w:rsid w:val="00F47941"/>
    <w:rsid w:val="00F47ABF"/>
    <w:rsid w:val="00F47B10"/>
    <w:rsid w:val="00F47D1D"/>
    <w:rsid w:val="00F47E81"/>
    <w:rsid w:val="00F510AE"/>
    <w:rsid w:val="00F51699"/>
    <w:rsid w:val="00F51DA7"/>
    <w:rsid w:val="00F51FB1"/>
    <w:rsid w:val="00F5245C"/>
    <w:rsid w:val="00F52C56"/>
    <w:rsid w:val="00F53153"/>
    <w:rsid w:val="00F53633"/>
    <w:rsid w:val="00F53CBE"/>
    <w:rsid w:val="00F547A9"/>
    <w:rsid w:val="00F5654F"/>
    <w:rsid w:val="00F56962"/>
    <w:rsid w:val="00F56C45"/>
    <w:rsid w:val="00F571F0"/>
    <w:rsid w:val="00F572C7"/>
    <w:rsid w:val="00F577FE"/>
    <w:rsid w:val="00F60722"/>
    <w:rsid w:val="00F60984"/>
    <w:rsid w:val="00F61201"/>
    <w:rsid w:val="00F62519"/>
    <w:rsid w:val="00F63574"/>
    <w:rsid w:val="00F63C6D"/>
    <w:rsid w:val="00F64DA1"/>
    <w:rsid w:val="00F65945"/>
    <w:rsid w:val="00F65F99"/>
    <w:rsid w:val="00F66625"/>
    <w:rsid w:val="00F66991"/>
    <w:rsid w:val="00F67074"/>
    <w:rsid w:val="00F67551"/>
    <w:rsid w:val="00F679B9"/>
    <w:rsid w:val="00F67C35"/>
    <w:rsid w:val="00F67D81"/>
    <w:rsid w:val="00F7064A"/>
    <w:rsid w:val="00F7107B"/>
    <w:rsid w:val="00F71678"/>
    <w:rsid w:val="00F7203A"/>
    <w:rsid w:val="00F7300C"/>
    <w:rsid w:val="00F738D4"/>
    <w:rsid w:val="00F74B8F"/>
    <w:rsid w:val="00F75CB7"/>
    <w:rsid w:val="00F76205"/>
    <w:rsid w:val="00F76317"/>
    <w:rsid w:val="00F76461"/>
    <w:rsid w:val="00F76E09"/>
    <w:rsid w:val="00F77F95"/>
    <w:rsid w:val="00F80165"/>
    <w:rsid w:val="00F80E4C"/>
    <w:rsid w:val="00F820D3"/>
    <w:rsid w:val="00F820E8"/>
    <w:rsid w:val="00F82BDA"/>
    <w:rsid w:val="00F8311A"/>
    <w:rsid w:val="00F83473"/>
    <w:rsid w:val="00F8374C"/>
    <w:rsid w:val="00F83F75"/>
    <w:rsid w:val="00F84108"/>
    <w:rsid w:val="00F8418D"/>
    <w:rsid w:val="00F85C52"/>
    <w:rsid w:val="00F85CB8"/>
    <w:rsid w:val="00F86C29"/>
    <w:rsid w:val="00F86CB7"/>
    <w:rsid w:val="00F87010"/>
    <w:rsid w:val="00F876CD"/>
    <w:rsid w:val="00F8790D"/>
    <w:rsid w:val="00F906CF"/>
    <w:rsid w:val="00F907BD"/>
    <w:rsid w:val="00F90AB1"/>
    <w:rsid w:val="00F91162"/>
    <w:rsid w:val="00F91598"/>
    <w:rsid w:val="00F91ACB"/>
    <w:rsid w:val="00F91D00"/>
    <w:rsid w:val="00F9211B"/>
    <w:rsid w:val="00F92BD3"/>
    <w:rsid w:val="00F94953"/>
    <w:rsid w:val="00F94D7B"/>
    <w:rsid w:val="00F95413"/>
    <w:rsid w:val="00F95C01"/>
    <w:rsid w:val="00F95DAE"/>
    <w:rsid w:val="00F9663A"/>
    <w:rsid w:val="00F96D06"/>
    <w:rsid w:val="00FA004B"/>
    <w:rsid w:val="00FA0B8C"/>
    <w:rsid w:val="00FA15C7"/>
    <w:rsid w:val="00FA3B45"/>
    <w:rsid w:val="00FA423C"/>
    <w:rsid w:val="00FA59E2"/>
    <w:rsid w:val="00FA5B55"/>
    <w:rsid w:val="00FA6C8B"/>
    <w:rsid w:val="00FA7273"/>
    <w:rsid w:val="00FA76E0"/>
    <w:rsid w:val="00FA7EDA"/>
    <w:rsid w:val="00FB0167"/>
    <w:rsid w:val="00FB047B"/>
    <w:rsid w:val="00FB05C8"/>
    <w:rsid w:val="00FB06B6"/>
    <w:rsid w:val="00FB0A64"/>
    <w:rsid w:val="00FB1216"/>
    <w:rsid w:val="00FB246C"/>
    <w:rsid w:val="00FB3144"/>
    <w:rsid w:val="00FB331B"/>
    <w:rsid w:val="00FB36F1"/>
    <w:rsid w:val="00FB3E0D"/>
    <w:rsid w:val="00FB3E6F"/>
    <w:rsid w:val="00FB4310"/>
    <w:rsid w:val="00FB531B"/>
    <w:rsid w:val="00FB5781"/>
    <w:rsid w:val="00FB589E"/>
    <w:rsid w:val="00FB5947"/>
    <w:rsid w:val="00FB64DB"/>
    <w:rsid w:val="00FB6A9F"/>
    <w:rsid w:val="00FB6E12"/>
    <w:rsid w:val="00FC083D"/>
    <w:rsid w:val="00FC08A3"/>
    <w:rsid w:val="00FC1491"/>
    <w:rsid w:val="00FC1D59"/>
    <w:rsid w:val="00FC1EAD"/>
    <w:rsid w:val="00FC2208"/>
    <w:rsid w:val="00FC3763"/>
    <w:rsid w:val="00FC3C16"/>
    <w:rsid w:val="00FC3F9F"/>
    <w:rsid w:val="00FC56B3"/>
    <w:rsid w:val="00FC620E"/>
    <w:rsid w:val="00FC766F"/>
    <w:rsid w:val="00FD0221"/>
    <w:rsid w:val="00FD0724"/>
    <w:rsid w:val="00FD09DE"/>
    <w:rsid w:val="00FD0B07"/>
    <w:rsid w:val="00FD231C"/>
    <w:rsid w:val="00FD232A"/>
    <w:rsid w:val="00FD3357"/>
    <w:rsid w:val="00FD39AD"/>
    <w:rsid w:val="00FD3CAC"/>
    <w:rsid w:val="00FD3CB5"/>
    <w:rsid w:val="00FD40BF"/>
    <w:rsid w:val="00FD4165"/>
    <w:rsid w:val="00FD5161"/>
    <w:rsid w:val="00FD64C9"/>
    <w:rsid w:val="00FD68C6"/>
    <w:rsid w:val="00FD6966"/>
    <w:rsid w:val="00FD72FC"/>
    <w:rsid w:val="00FD781E"/>
    <w:rsid w:val="00FD7854"/>
    <w:rsid w:val="00FD785A"/>
    <w:rsid w:val="00FD7E51"/>
    <w:rsid w:val="00FE02C6"/>
    <w:rsid w:val="00FE2179"/>
    <w:rsid w:val="00FE25DD"/>
    <w:rsid w:val="00FE3234"/>
    <w:rsid w:val="00FE39E3"/>
    <w:rsid w:val="00FE4507"/>
    <w:rsid w:val="00FE482C"/>
    <w:rsid w:val="00FE4890"/>
    <w:rsid w:val="00FE503F"/>
    <w:rsid w:val="00FE787A"/>
    <w:rsid w:val="00FE7B4A"/>
    <w:rsid w:val="00FE7C2C"/>
    <w:rsid w:val="00FF00F6"/>
    <w:rsid w:val="00FF01DA"/>
    <w:rsid w:val="00FF021E"/>
    <w:rsid w:val="00FF0664"/>
    <w:rsid w:val="00FF09FD"/>
    <w:rsid w:val="00FF206E"/>
    <w:rsid w:val="00FF24DD"/>
    <w:rsid w:val="00FF250E"/>
    <w:rsid w:val="00FF2D39"/>
    <w:rsid w:val="00FF33DE"/>
    <w:rsid w:val="00FF3806"/>
    <w:rsid w:val="00FF3A9F"/>
    <w:rsid w:val="00FF44B7"/>
    <w:rsid w:val="00FF46F0"/>
    <w:rsid w:val="00FF5B60"/>
    <w:rsid w:val="00FF5C7C"/>
    <w:rsid w:val="00FF5D20"/>
    <w:rsid w:val="00FF62CB"/>
    <w:rsid w:val="00FF647D"/>
    <w:rsid w:val="00FF6771"/>
    <w:rsid w:val="00FF7384"/>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506C973D"/>
  <w15:docId w15:val="{8A8DC50A-19DE-4992-88CF-103365449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0B5E"/>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4646943">
      <w:bodyDiv w:val="1"/>
      <w:marLeft w:val="0"/>
      <w:marRight w:val="0"/>
      <w:marTop w:val="0"/>
      <w:marBottom w:val="0"/>
      <w:divBdr>
        <w:top w:val="none" w:sz="0" w:space="0" w:color="auto"/>
        <w:left w:val="none" w:sz="0" w:space="0" w:color="auto"/>
        <w:bottom w:val="none" w:sz="0" w:space="0" w:color="auto"/>
        <w:right w:val="none" w:sz="0" w:space="0" w:color="auto"/>
      </w:divBdr>
    </w:div>
    <w:div w:id="34158778">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0425032">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2341533">
      <w:bodyDiv w:val="1"/>
      <w:marLeft w:val="0"/>
      <w:marRight w:val="0"/>
      <w:marTop w:val="0"/>
      <w:marBottom w:val="0"/>
      <w:divBdr>
        <w:top w:val="none" w:sz="0" w:space="0" w:color="auto"/>
        <w:left w:val="none" w:sz="0" w:space="0" w:color="auto"/>
        <w:bottom w:val="none" w:sz="0" w:space="0" w:color="auto"/>
        <w:right w:val="none" w:sz="0" w:space="0" w:color="auto"/>
      </w:divBdr>
    </w:div>
    <w:div w:id="64770316">
      <w:bodyDiv w:val="1"/>
      <w:marLeft w:val="0"/>
      <w:marRight w:val="0"/>
      <w:marTop w:val="0"/>
      <w:marBottom w:val="0"/>
      <w:divBdr>
        <w:top w:val="none" w:sz="0" w:space="0" w:color="auto"/>
        <w:left w:val="none" w:sz="0" w:space="0" w:color="auto"/>
        <w:bottom w:val="none" w:sz="0" w:space="0" w:color="auto"/>
        <w:right w:val="none" w:sz="0" w:space="0" w:color="auto"/>
      </w:divBdr>
    </w:div>
    <w:div w:id="69426690">
      <w:bodyDiv w:val="1"/>
      <w:marLeft w:val="0"/>
      <w:marRight w:val="0"/>
      <w:marTop w:val="0"/>
      <w:marBottom w:val="0"/>
      <w:divBdr>
        <w:top w:val="none" w:sz="0" w:space="0" w:color="auto"/>
        <w:left w:val="none" w:sz="0" w:space="0" w:color="auto"/>
        <w:bottom w:val="none" w:sz="0" w:space="0" w:color="auto"/>
        <w:right w:val="none" w:sz="0" w:space="0" w:color="auto"/>
      </w:divBdr>
    </w:div>
    <w:div w:id="82075750">
      <w:bodyDiv w:val="1"/>
      <w:marLeft w:val="0"/>
      <w:marRight w:val="0"/>
      <w:marTop w:val="0"/>
      <w:marBottom w:val="0"/>
      <w:divBdr>
        <w:top w:val="none" w:sz="0" w:space="0" w:color="auto"/>
        <w:left w:val="none" w:sz="0" w:space="0" w:color="auto"/>
        <w:bottom w:val="none" w:sz="0" w:space="0" w:color="auto"/>
        <w:right w:val="none" w:sz="0" w:space="0" w:color="auto"/>
      </w:divBdr>
    </w:div>
    <w:div w:id="889356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8258510">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0947952">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1944525">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3824770">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2178589">
      <w:bodyDiv w:val="1"/>
      <w:marLeft w:val="0"/>
      <w:marRight w:val="0"/>
      <w:marTop w:val="0"/>
      <w:marBottom w:val="0"/>
      <w:divBdr>
        <w:top w:val="none" w:sz="0" w:space="0" w:color="auto"/>
        <w:left w:val="none" w:sz="0" w:space="0" w:color="auto"/>
        <w:bottom w:val="none" w:sz="0" w:space="0" w:color="auto"/>
        <w:right w:val="none" w:sz="0" w:space="0" w:color="auto"/>
      </w:divBdr>
    </w:div>
    <w:div w:id="300426887">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1755320">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007270">
      <w:bodyDiv w:val="1"/>
      <w:marLeft w:val="0"/>
      <w:marRight w:val="0"/>
      <w:marTop w:val="0"/>
      <w:marBottom w:val="0"/>
      <w:divBdr>
        <w:top w:val="none" w:sz="0" w:space="0" w:color="auto"/>
        <w:left w:val="none" w:sz="0" w:space="0" w:color="auto"/>
        <w:bottom w:val="none" w:sz="0" w:space="0" w:color="auto"/>
        <w:right w:val="none" w:sz="0" w:space="0" w:color="auto"/>
      </w:divBdr>
    </w:div>
    <w:div w:id="345248902">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06416094">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0418348">
      <w:bodyDiv w:val="1"/>
      <w:marLeft w:val="0"/>
      <w:marRight w:val="0"/>
      <w:marTop w:val="0"/>
      <w:marBottom w:val="0"/>
      <w:divBdr>
        <w:top w:val="none" w:sz="0" w:space="0" w:color="auto"/>
        <w:left w:val="none" w:sz="0" w:space="0" w:color="auto"/>
        <w:bottom w:val="none" w:sz="0" w:space="0" w:color="auto"/>
        <w:right w:val="none" w:sz="0" w:space="0" w:color="auto"/>
      </w:divBdr>
    </w:div>
    <w:div w:id="46682447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440145">
      <w:bodyDiv w:val="1"/>
      <w:marLeft w:val="0"/>
      <w:marRight w:val="0"/>
      <w:marTop w:val="0"/>
      <w:marBottom w:val="0"/>
      <w:divBdr>
        <w:top w:val="none" w:sz="0" w:space="0" w:color="auto"/>
        <w:left w:val="none" w:sz="0" w:space="0" w:color="auto"/>
        <w:bottom w:val="none" w:sz="0" w:space="0" w:color="auto"/>
        <w:right w:val="none" w:sz="0" w:space="0" w:color="auto"/>
      </w:divBdr>
    </w:div>
    <w:div w:id="543911795">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65729209">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732555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996084">
      <w:bodyDiv w:val="1"/>
      <w:marLeft w:val="0"/>
      <w:marRight w:val="0"/>
      <w:marTop w:val="0"/>
      <w:marBottom w:val="0"/>
      <w:divBdr>
        <w:top w:val="none" w:sz="0" w:space="0" w:color="auto"/>
        <w:left w:val="none" w:sz="0" w:space="0" w:color="auto"/>
        <w:bottom w:val="none" w:sz="0" w:space="0" w:color="auto"/>
        <w:right w:val="none" w:sz="0" w:space="0" w:color="auto"/>
      </w:divBdr>
    </w:div>
    <w:div w:id="6025391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9509">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2413719">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8409256">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8804325">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78777360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133173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0782455">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1650916">
      <w:bodyDiv w:val="1"/>
      <w:marLeft w:val="0"/>
      <w:marRight w:val="0"/>
      <w:marTop w:val="0"/>
      <w:marBottom w:val="0"/>
      <w:divBdr>
        <w:top w:val="none" w:sz="0" w:space="0" w:color="auto"/>
        <w:left w:val="none" w:sz="0" w:space="0" w:color="auto"/>
        <w:bottom w:val="none" w:sz="0" w:space="0" w:color="auto"/>
        <w:right w:val="none" w:sz="0" w:space="0" w:color="auto"/>
      </w:divBdr>
    </w:div>
    <w:div w:id="875315969">
      <w:bodyDiv w:val="1"/>
      <w:marLeft w:val="0"/>
      <w:marRight w:val="0"/>
      <w:marTop w:val="0"/>
      <w:marBottom w:val="0"/>
      <w:divBdr>
        <w:top w:val="none" w:sz="0" w:space="0" w:color="auto"/>
        <w:left w:val="none" w:sz="0" w:space="0" w:color="auto"/>
        <w:bottom w:val="none" w:sz="0" w:space="0" w:color="auto"/>
        <w:right w:val="none" w:sz="0" w:space="0" w:color="auto"/>
      </w:divBdr>
    </w:div>
    <w:div w:id="895119575">
      <w:bodyDiv w:val="1"/>
      <w:marLeft w:val="0"/>
      <w:marRight w:val="0"/>
      <w:marTop w:val="0"/>
      <w:marBottom w:val="0"/>
      <w:divBdr>
        <w:top w:val="none" w:sz="0" w:space="0" w:color="auto"/>
        <w:left w:val="none" w:sz="0" w:space="0" w:color="auto"/>
        <w:bottom w:val="none" w:sz="0" w:space="0" w:color="auto"/>
        <w:right w:val="none" w:sz="0" w:space="0" w:color="auto"/>
      </w:divBdr>
    </w:div>
    <w:div w:id="90009518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8074960">
      <w:bodyDiv w:val="1"/>
      <w:marLeft w:val="0"/>
      <w:marRight w:val="0"/>
      <w:marTop w:val="0"/>
      <w:marBottom w:val="0"/>
      <w:divBdr>
        <w:top w:val="none" w:sz="0" w:space="0" w:color="auto"/>
        <w:left w:val="none" w:sz="0" w:space="0" w:color="auto"/>
        <w:bottom w:val="none" w:sz="0" w:space="0" w:color="auto"/>
        <w:right w:val="none" w:sz="0" w:space="0" w:color="auto"/>
      </w:divBdr>
    </w:div>
    <w:div w:id="970280808">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644412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6538731">
      <w:bodyDiv w:val="1"/>
      <w:marLeft w:val="0"/>
      <w:marRight w:val="0"/>
      <w:marTop w:val="0"/>
      <w:marBottom w:val="0"/>
      <w:divBdr>
        <w:top w:val="none" w:sz="0" w:space="0" w:color="auto"/>
        <w:left w:val="none" w:sz="0" w:space="0" w:color="auto"/>
        <w:bottom w:val="none" w:sz="0" w:space="0" w:color="auto"/>
        <w:right w:val="none" w:sz="0" w:space="0" w:color="auto"/>
      </w:divBdr>
    </w:div>
    <w:div w:id="1040402788">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83539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457468">
      <w:bodyDiv w:val="1"/>
      <w:marLeft w:val="0"/>
      <w:marRight w:val="0"/>
      <w:marTop w:val="0"/>
      <w:marBottom w:val="0"/>
      <w:divBdr>
        <w:top w:val="none" w:sz="0" w:space="0" w:color="auto"/>
        <w:left w:val="none" w:sz="0" w:space="0" w:color="auto"/>
        <w:bottom w:val="none" w:sz="0" w:space="0" w:color="auto"/>
        <w:right w:val="none" w:sz="0" w:space="0" w:color="auto"/>
      </w:divBdr>
    </w:div>
    <w:div w:id="1120689347">
      <w:bodyDiv w:val="1"/>
      <w:marLeft w:val="0"/>
      <w:marRight w:val="0"/>
      <w:marTop w:val="0"/>
      <w:marBottom w:val="0"/>
      <w:divBdr>
        <w:top w:val="none" w:sz="0" w:space="0" w:color="auto"/>
        <w:left w:val="none" w:sz="0" w:space="0" w:color="auto"/>
        <w:bottom w:val="none" w:sz="0" w:space="0" w:color="auto"/>
        <w:right w:val="none" w:sz="0" w:space="0" w:color="auto"/>
      </w:divBdr>
    </w:div>
    <w:div w:id="1126047094">
      <w:bodyDiv w:val="1"/>
      <w:marLeft w:val="0"/>
      <w:marRight w:val="0"/>
      <w:marTop w:val="0"/>
      <w:marBottom w:val="0"/>
      <w:divBdr>
        <w:top w:val="none" w:sz="0" w:space="0" w:color="auto"/>
        <w:left w:val="none" w:sz="0" w:space="0" w:color="auto"/>
        <w:bottom w:val="none" w:sz="0" w:space="0" w:color="auto"/>
        <w:right w:val="none" w:sz="0" w:space="0" w:color="auto"/>
      </w:divBdr>
    </w:div>
    <w:div w:id="113698828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2356223">
      <w:bodyDiv w:val="1"/>
      <w:marLeft w:val="0"/>
      <w:marRight w:val="0"/>
      <w:marTop w:val="0"/>
      <w:marBottom w:val="0"/>
      <w:divBdr>
        <w:top w:val="none" w:sz="0" w:space="0" w:color="auto"/>
        <w:left w:val="none" w:sz="0" w:space="0" w:color="auto"/>
        <w:bottom w:val="none" w:sz="0" w:space="0" w:color="auto"/>
        <w:right w:val="none" w:sz="0" w:space="0" w:color="auto"/>
      </w:divBdr>
    </w:div>
    <w:div w:id="116277007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4032264">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39250325">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3363320">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4985431">
      <w:bodyDiv w:val="1"/>
      <w:marLeft w:val="0"/>
      <w:marRight w:val="0"/>
      <w:marTop w:val="0"/>
      <w:marBottom w:val="0"/>
      <w:divBdr>
        <w:top w:val="none" w:sz="0" w:space="0" w:color="auto"/>
        <w:left w:val="none" w:sz="0" w:space="0" w:color="auto"/>
        <w:bottom w:val="none" w:sz="0" w:space="0" w:color="auto"/>
        <w:right w:val="none" w:sz="0" w:space="0" w:color="auto"/>
      </w:divBdr>
    </w:div>
    <w:div w:id="1316379596">
      <w:bodyDiv w:val="1"/>
      <w:marLeft w:val="0"/>
      <w:marRight w:val="0"/>
      <w:marTop w:val="0"/>
      <w:marBottom w:val="0"/>
      <w:divBdr>
        <w:top w:val="none" w:sz="0" w:space="0" w:color="auto"/>
        <w:left w:val="none" w:sz="0" w:space="0" w:color="auto"/>
        <w:bottom w:val="none" w:sz="0" w:space="0" w:color="auto"/>
        <w:right w:val="none" w:sz="0" w:space="0" w:color="auto"/>
      </w:divBdr>
    </w:div>
    <w:div w:id="132057614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7773876">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735037">
      <w:bodyDiv w:val="1"/>
      <w:marLeft w:val="0"/>
      <w:marRight w:val="0"/>
      <w:marTop w:val="0"/>
      <w:marBottom w:val="0"/>
      <w:divBdr>
        <w:top w:val="none" w:sz="0" w:space="0" w:color="auto"/>
        <w:left w:val="none" w:sz="0" w:space="0" w:color="auto"/>
        <w:bottom w:val="none" w:sz="0" w:space="0" w:color="auto"/>
        <w:right w:val="none" w:sz="0" w:space="0" w:color="auto"/>
      </w:divBdr>
    </w:div>
    <w:div w:id="1393772728">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473429">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9450609">
      <w:bodyDiv w:val="1"/>
      <w:marLeft w:val="0"/>
      <w:marRight w:val="0"/>
      <w:marTop w:val="0"/>
      <w:marBottom w:val="0"/>
      <w:divBdr>
        <w:top w:val="none" w:sz="0" w:space="0" w:color="auto"/>
        <w:left w:val="none" w:sz="0" w:space="0" w:color="auto"/>
        <w:bottom w:val="none" w:sz="0" w:space="0" w:color="auto"/>
        <w:right w:val="none" w:sz="0" w:space="0" w:color="auto"/>
      </w:divBdr>
    </w:div>
    <w:div w:id="1446458425">
      <w:bodyDiv w:val="1"/>
      <w:marLeft w:val="0"/>
      <w:marRight w:val="0"/>
      <w:marTop w:val="0"/>
      <w:marBottom w:val="0"/>
      <w:divBdr>
        <w:top w:val="none" w:sz="0" w:space="0" w:color="auto"/>
        <w:left w:val="none" w:sz="0" w:space="0" w:color="auto"/>
        <w:bottom w:val="none" w:sz="0" w:space="0" w:color="auto"/>
        <w:right w:val="none" w:sz="0" w:space="0" w:color="auto"/>
      </w:divBdr>
    </w:div>
    <w:div w:id="1454061106">
      <w:bodyDiv w:val="1"/>
      <w:marLeft w:val="0"/>
      <w:marRight w:val="0"/>
      <w:marTop w:val="0"/>
      <w:marBottom w:val="0"/>
      <w:divBdr>
        <w:top w:val="none" w:sz="0" w:space="0" w:color="auto"/>
        <w:left w:val="none" w:sz="0" w:space="0" w:color="auto"/>
        <w:bottom w:val="none" w:sz="0" w:space="0" w:color="auto"/>
        <w:right w:val="none" w:sz="0" w:space="0" w:color="auto"/>
      </w:divBdr>
    </w:div>
    <w:div w:id="1469780573">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0657210">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1917927">
      <w:bodyDiv w:val="1"/>
      <w:marLeft w:val="0"/>
      <w:marRight w:val="0"/>
      <w:marTop w:val="0"/>
      <w:marBottom w:val="0"/>
      <w:divBdr>
        <w:top w:val="none" w:sz="0" w:space="0" w:color="auto"/>
        <w:left w:val="none" w:sz="0" w:space="0" w:color="auto"/>
        <w:bottom w:val="none" w:sz="0" w:space="0" w:color="auto"/>
        <w:right w:val="none" w:sz="0" w:space="0" w:color="auto"/>
      </w:divBdr>
    </w:div>
    <w:div w:id="1514228446">
      <w:bodyDiv w:val="1"/>
      <w:marLeft w:val="0"/>
      <w:marRight w:val="0"/>
      <w:marTop w:val="0"/>
      <w:marBottom w:val="0"/>
      <w:divBdr>
        <w:top w:val="none" w:sz="0" w:space="0" w:color="auto"/>
        <w:left w:val="none" w:sz="0" w:space="0" w:color="auto"/>
        <w:bottom w:val="none" w:sz="0" w:space="0" w:color="auto"/>
        <w:right w:val="none" w:sz="0" w:space="0" w:color="auto"/>
      </w:divBdr>
    </w:div>
    <w:div w:id="1521435718">
      <w:bodyDiv w:val="1"/>
      <w:marLeft w:val="0"/>
      <w:marRight w:val="0"/>
      <w:marTop w:val="0"/>
      <w:marBottom w:val="0"/>
      <w:divBdr>
        <w:top w:val="none" w:sz="0" w:space="0" w:color="auto"/>
        <w:left w:val="none" w:sz="0" w:space="0" w:color="auto"/>
        <w:bottom w:val="none" w:sz="0" w:space="0" w:color="auto"/>
        <w:right w:val="none" w:sz="0" w:space="0" w:color="auto"/>
      </w:divBdr>
    </w:div>
    <w:div w:id="1524318101">
      <w:bodyDiv w:val="1"/>
      <w:marLeft w:val="0"/>
      <w:marRight w:val="0"/>
      <w:marTop w:val="0"/>
      <w:marBottom w:val="0"/>
      <w:divBdr>
        <w:top w:val="none" w:sz="0" w:space="0" w:color="auto"/>
        <w:left w:val="none" w:sz="0" w:space="0" w:color="auto"/>
        <w:bottom w:val="none" w:sz="0" w:space="0" w:color="auto"/>
        <w:right w:val="none" w:sz="0" w:space="0" w:color="auto"/>
      </w:divBdr>
    </w:div>
    <w:div w:id="152798462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5460559">
      <w:bodyDiv w:val="1"/>
      <w:marLeft w:val="0"/>
      <w:marRight w:val="0"/>
      <w:marTop w:val="0"/>
      <w:marBottom w:val="0"/>
      <w:divBdr>
        <w:top w:val="none" w:sz="0" w:space="0" w:color="auto"/>
        <w:left w:val="none" w:sz="0" w:space="0" w:color="auto"/>
        <w:bottom w:val="none" w:sz="0" w:space="0" w:color="auto"/>
        <w:right w:val="none" w:sz="0" w:space="0" w:color="auto"/>
      </w:divBdr>
    </w:div>
    <w:div w:id="1537817746">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2692043">
      <w:bodyDiv w:val="1"/>
      <w:marLeft w:val="0"/>
      <w:marRight w:val="0"/>
      <w:marTop w:val="0"/>
      <w:marBottom w:val="0"/>
      <w:divBdr>
        <w:top w:val="none" w:sz="0" w:space="0" w:color="auto"/>
        <w:left w:val="none" w:sz="0" w:space="0" w:color="auto"/>
        <w:bottom w:val="none" w:sz="0" w:space="0" w:color="auto"/>
        <w:right w:val="none" w:sz="0" w:space="0" w:color="auto"/>
      </w:divBdr>
    </w:div>
    <w:div w:id="1562253937">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339122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1375352">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683571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68286532">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3438867">
      <w:bodyDiv w:val="1"/>
      <w:marLeft w:val="0"/>
      <w:marRight w:val="0"/>
      <w:marTop w:val="0"/>
      <w:marBottom w:val="0"/>
      <w:divBdr>
        <w:top w:val="none" w:sz="0" w:space="0" w:color="auto"/>
        <w:left w:val="none" w:sz="0" w:space="0" w:color="auto"/>
        <w:bottom w:val="none" w:sz="0" w:space="0" w:color="auto"/>
        <w:right w:val="none" w:sz="0" w:space="0" w:color="auto"/>
      </w:divBdr>
    </w:div>
    <w:div w:id="1691834400">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406792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54751">
      <w:bodyDiv w:val="1"/>
      <w:marLeft w:val="0"/>
      <w:marRight w:val="0"/>
      <w:marTop w:val="0"/>
      <w:marBottom w:val="0"/>
      <w:divBdr>
        <w:top w:val="none" w:sz="0" w:space="0" w:color="auto"/>
        <w:left w:val="none" w:sz="0" w:space="0" w:color="auto"/>
        <w:bottom w:val="none" w:sz="0" w:space="0" w:color="auto"/>
        <w:right w:val="none" w:sz="0" w:space="0" w:color="auto"/>
      </w:divBdr>
    </w:div>
    <w:div w:id="1711150907">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8039110">
      <w:bodyDiv w:val="1"/>
      <w:marLeft w:val="0"/>
      <w:marRight w:val="0"/>
      <w:marTop w:val="0"/>
      <w:marBottom w:val="0"/>
      <w:divBdr>
        <w:top w:val="none" w:sz="0" w:space="0" w:color="auto"/>
        <w:left w:val="none" w:sz="0" w:space="0" w:color="auto"/>
        <w:bottom w:val="none" w:sz="0" w:space="0" w:color="auto"/>
        <w:right w:val="none" w:sz="0" w:space="0" w:color="auto"/>
      </w:divBdr>
    </w:div>
    <w:div w:id="1768691156">
      <w:bodyDiv w:val="1"/>
      <w:marLeft w:val="0"/>
      <w:marRight w:val="0"/>
      <w:marTop w:val="0"/>
      <w:marBottom w:val="0"/>
      <w:divBdr>
        <w:top w:val="none" w:sz="0" w:space="0" w:color="auto"/>
        <w:left w:val="none" w:sz="0" w:space="0" w:color="auto"/>
        <w:bottom w:val="none" w:sz="0" w:space="0" w:color="auto"/>
        <w:right w:val="none" w:sz="0" w:space="0" w:color="auto"/>
      </w:divBdr>
    </w:div>
    <w:div w:id="177158348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2448144">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8323095">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626443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588930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36149655">
      <w:bodyDiv w:val="1"/>
      <w:marLeft w:val="0"/>
      <w:marRight w:val="0"/>
      <w:marTop w:val="0"/>
      <w:marBottom w:val="0"/>
      <w:divBdr>
        <w:top w:val="none" w:sz="0" w:space="0" w:color="auto"/>
        <w:left w:val="none" w:sz="0" w:space="0" w:color="auto"/>
        <w:bottom w:val="none" w:sz="0" w:space="0" w:color="auto"/>
        <w:right w:val="none" w:sz="0" w:space="0" w:color="auto"/>
      </w:divBdr>
    </w:div>
    <w:div w:id="203707523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2367331">
      <w:bodyDiv w:val="1"/>
      <w:marLeft w:val="0"/>
      <w:marRight w:val="0"/>
      <w:marTop w:val="0"/>
      <w:marBottom w:val="0"/>
      <w:divBdr>
        <w:top w:val="none" w:sz="0" w:space="0" w:color="auto"/>
        <w:left w:val="none" w:sz="0" w:space="0" w:color="auto"/>
        <w:bottom w:val="none" w:sz="0" w:space="0" w:color="auto"/>
        <w:right w:val="none" w:sz="0" w:space="0" w:color="auto"/>
      </w:divBdr>
    </w:div>
    <w:div w:id="2065786638">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84907100">
      <w:bodyDiv w:val="1"/>
      <w:marLeft w:val="0"/>
      <w:marRight w:val="0"/>
      <w:marTop w:val="0"/>
      <w:marBottom w:val="0"/>
      <w:divBdr>
        <w:top w:val="none" w:sz="0" w:space="0" w:color="auto"/>
        <w:left w:val="none" w:sz="0" w:space="0" w:color="auto"/>
        <w:bottom w:val="none" w:sz="0" w:space="0" w:color="auto"/>
        <w:right w:val="none" w:sz="0" w:space="0" w:color="auto"/>
      </w:divBdr>
    </w:div>
    <w:div w:id="2086757905">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122825">
      <w:bodyDiv w:val="1"/>
      <w:marLeft w:val="0"/>
      <w:marRight w:val="0"/>
      <w:marTop w:val="0"/>
      <w:marBottom w:val="0"/>
      <w:divBdr>
        <w:top w:val="none" w:sz="0" w:space="0" w:color="auto"/>
        <w:left w:val="none" w:sz="0" w:space="0" w:color="auto"/>
        <w:bottom w:val="none" w:sz="0" w:space="0" w:color="auto"/>
        <w:right w:val="none" w:sz="0" w:space="0" w:color="auto"/>
      </w:divBdr>
    </w:div>
    <w:div w:id="209867143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7405074">
      <w:bodyDiv w:val="1"/>
      <w:marLeft w:val="0"/>
      <w:marRight w:val="0"/>
      <w:marTop w:val="0"/>
      <w:marBottom w:val="0"/>
      <w:divBdr>
        <w:top w:val="none" w:sz="0" w:space="0" w:color="auto"/>
        <w:left w:val="none" w:sz="0" w:space="0" w:color="auto"/>
        <w:bottom w:val="none" w:sz="0" w:space="0" w:color="auto"/>
        <w:right w:val="none" w:sz="0" w:space="0" w:color="auto"/>
      </w:divBdr>
    </w:div>
    <w:div w:id="214403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87933-F7E2-4D5C-81A5-5AD3302B7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24</Pages>
  <Words>5851</Words>
  <Characters>33354</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43</cp:revision>
  <cp:lastPrinted>2022-06-24T17:16:00Z</cp:lastPrinted>
  <dcterms:created xsi:type="dcterms:W3CDTF">2024-03-11T11:21:00Z</dcterms:created>
  <dcterms:modified xsi:type="dcterms:W3CDTF">2024-03-11T12:04:00Z</dcterms:modified>
</cp:coreProperties>
</file>