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492BCC" w:rsidRDefault="00F460BA" w:rsidP="00DB5772">
      <w:pPr>
        <w:rPr>
          <w:color w:val="000000" w:themeColor="text1"/>
        </w:rPr>
      </w:pPr>
    </w:p>
    <w:p w14:paraId="4385B375" w14:textId="11E61175" w:rsidR="00A45E6F" w:rsidRPr="00BB3F79" w:rsidRDefault="001C0439" w:rsidP="001C0439">
      <w:pPr>
        <w:spacing w:line="240" w:lineRule="auto"/>
        <w:ind w:left="5760"/>
        <w:jc w:val="right"/>
        <w:rPr>
          <w:rFonts w:ascii="Arial Narrow" w:hAnsi="Arial Narrow"/>
          <w:sz w:val="18"/>
          <w:szCs w:val="18"/>
        </w:rPr>
      </w:pPr>
      <w:r w:rsidRPr="00BB3F79">
        <w:rPr>
          <w:rFonts w:ascii="Arial Narrow" w:hAnsi="Arial Narrow"/>
          <w:sz w:val="18"/>
          <w:szCs w:val="18"/>
        </w:rPr>
        <w:t>Vastu/</w:t>
      </w:r>
      <w:r w:rsidR="00FC623D" w:rsidRPr="00BB3F79">
        <w:rPr>
          <w:rFonts w:ascii="Arial Narrow" w:hAnsi="Arial Narrow"/>
          <w:sz w:val="18"/>
          <w:szCs w:val="18"/>
        </w:rPr>
        <w:t>Thane</w:t>
      </w:r>
      <w:r w:rsidR="00B874C8" w:rsidRPr="00BB3F79">
        <w:rPr>
          <w:rFonts w:ascii="Arial Narrow" w:hAnsi="Arial Narrow"/>
          <w:sz w:val="18"/>
          <w:szCs w:val="18"/>
        </w:rPr>
        <w:t>/</w:t>
      </w:r>
      <w:r w:rsidR="002B0D3C" w:rsidRPr="00BB3F79">
        <w:rPr>
          <w:rFonts w:ascii="Arial Narrow" w:hAnsi="Arial Narrow"/>
          <w:sz w:val="18"/>
          <w:szCs w:val="18"/>
        </w:rPr>
        <w:t>0</w:t>
      </w:r>
      <w:r w:rsidR="00FC623D" w:rsidRPr="00BB3F79">
        <w:rPr>
          <w:rFonts w:ascii="Arial Narrow" w:hAnsi="Arial Narrow"/>
          <w:sz w:val="18"/>
          <w:szCs w:val="18"/>
        </w:rPr>
        <w:t>2</w:t>
      </w:r>
      <w:r w:rsidRPr="00BB3F79">
        <w:rPr>
          <w:rFonts w:ascii="Arial Narrow" w:hAnsi="Arial Narrow"/>
          <w:sz w:val="18"/>
          <w:szCs w:val="18"/>
        </w:rPr>
        <w:t>/</w:t>
      </w:r>
      <w:r w:rsidR="002B0D3C" w:rsidRPr="00BB3F79">
        <w:rPr>
          <w:rFonts w:ascii="Arial Narrow" w:hAnsi="Arial Narrow"/>
          <w:sz w:val="18"/>
          <w:szCs w:val="18"/>
        </w:rPr>
        <w:t>2024</w:t>
      </w:r>
      <w:r w:rsidRPr="00BB3F79">
        <w:rPr>
          <w:rFonts w:ascii="Arial Narrow" w:hAnsi="Arial Narrow"/>
          <w:sz w:val="18"/>
          <w:szCs w:val="18"/>
        </w:rPr>
        <w:t>/</w:t>
      </w:r>
      <w:r w:rsidR="00BB3F79" w:rsidRPr="00BB3F79">
        <w:rPr>
          <w:rFonts w:ascii="Arial Narrow" w:hAnsi="Arial Narrow"/>
          <w:sz w:val="18"/>
          <w:szCs w:val="18"/>
        </w:rPr>
        <w:t>7244</w:t>
      </w:r>
      <w:r w:rsidR="00896EE0" w:rsidRPr="00BB3F79">
        <w:rPr>
          <w:rFonts w:ascii="Arial Narrow" w:hAnsi="Arial Narrow"/>
          <w:sz w:val="18"/>
          <w:szCs w:val="18"/>
        </w:rPr>
        <w:t>/</w:t>
      </w:r>
      <w:r w:rsidR="00492BCC" w:rsidRPr="00BB3F79">
        <w:rPr>
          <w:rFonts w:ascii="Arial Narrow" w:hAnsi="Arial Narrow"/>
          <w:color w:val="FF0000"/>
          <w:sz w:val="18"/>
          <w:szCs w:val="18"/>
        </w:rPr>
        <w:t>2304963</w:t>
      </w:r>
      <w:r w:rsidRPr="00BB3F79">
        <w:rPr>
          <w:rFonts w:ascii="Arial Narrow" w:hAnsi="Arial Narrow"/>
          <w:sz w:val="18"/>
          <w:szCs w:val="18"/>
        </w:rPr>
        <w:br/>
      </w:r>
      <w:r w:rsidR="00492BCC" w:rsidRPr="00BB3F79">
        <w:rPr>
          <w:rFonts w:ascii="Arial Narrow" w:hAnsi="Arial Narrow"/>
          <w:color w:val="FF0000"/>
          <w:sz w:val="18"/>
          <w:szCs w:val="18"/>
          <w:shd w:val="clear" w:color="auto" w:fill="FFFFFF"/>
        </w:rPr>
        <w:t xml:space="preserve">14/5-185 </w:t>
      </w:r>
      <w:r w:rsidR="0036013B" w:rsidRPr="00BB3F79">
        <w:rPr>
          <w:rFonts w:ascii="Arial Narrow" w:hAnsi="Arial Narrow"/>
          <w:color w:val="FF0000"/>
          <w:sz w:val="18"/>
          <w:szCs w:val="18"/>
          <w:shd w:val="clear" w:color="auto" w:fill="FFFFFF"/>
        </w:rPr>
        <w:t>-</w:t>
      </w:r>
      <w:r w:rsidR="00970130" w:rsidRPr="00BB3F79">
        <w:rPr>
          <w:rFonts w:ascii="Arial Narrow" w:hAnsi="Arial Narrow"/>
          <w:color w:val="FF0000"/>
          <w:sz w:val="18"/>
          <w:szCs w:val="18"/>
          <w:shd w:val="clear" w:color="auto" w:fill="FFFFFF"/>
        </w:rPr>
        <w:t>PR</w:t>
      </w:r>
      <w:r w:rsidR="00491D65" w:rsidRPr="00BB3F79">
        <w:rPr>
          <w:rFonts w:ascii="Arial Narrow" w:hAnsi="Arial Narrow"/>
          <w:color w:val="FF0000"/>
          <w:sz w:val="18"/>
          <w:szCs w:val="18"/>
          <w:shd w:val="clear" w:color="auto" w:fill="FFFFFF"/>
        </w:rPr>
        <w:t>VS</w:t>
      </w:r>
      <w:r w:rsidRPr="00BB3F79">
        <w:rPr>
          <w:rFonts w:ascii="Arial Narrow" w:hAnsi="Arial Narrow"/>
          <w:sz w:val="18"/>
          <w:szCs w:val="18"/>
        </w:rPr>
        <w:br/>
      </w:r>
      <w:r w:rsidRPr="00BB3F79">
        <w:rPr>
          <w:rFonts w:ascii="Arial Narrow" w:hAnsi="Arial Narrow"/>
          <w:sz w:val="18"/>
          <w:szCs w:val="18"/>
        </w:rPr>
        <w:tab/>
      </w:r>
      <w:r w:rsidRPr="00BB3F79">
        <w:rPr>
          <w:rFonts w:ascii="Arial Narrow" w:hAnsi="Arial Narrow"/>
          <w:sz w:val="18"/>
          <w:szCs w:val="18"/>
        </w:rPr>
        <w:tab/>
        <w:t xml:space="preserve">Date: </w:t>
      </w:r>
      <w:r w:rsidR="00491D65" w:rsidRPr="00BB3F79">
        <w:rPr>
          <w:rFonts w:ascii="Arial Narrow" w:hAnsi="Arial Narrow"/>
          <w:sz w:val="18"/>
          <w:szCs w:val="18"/>
        </w:rPr>
        <w:t>26</w:t>
      </w:r>
      <w:r w:rsidR="00DB5772" w:rsidRPr="00BB3F79">
        <w:rPr>
          <w:rFonts w:ascii="Arial Narrow" w:hAnsi="Arial Narrow"/>
          <w:sz w:val="18"/>
          <w:szCs w:val="18"/>
        </w:rPr>
        <w:t>.0</w:t>
      </w:r>
      <w:r w:rsidR="00FC623D" w:rsidRPr="00BB3F79">
        <w:rPr>
          <w:rFonts w:ascii="Arial Narrow" w:hAnsi="Arial Narrow"/>
          <w:sz w:val="18"/>
          <w:szCs w:val="18"/>
        </w:rPr>
        <w:t>2</w:t>
      </w:r>
      <w:r w:rsidR="00DB5772" w:rsidRPr="00BB3F79">
        <w:rPr>
          <w:rFonts w:ascii="Arial Narrow" w:hAnsi="Arial Narrow"/>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6682A9FF" w:rsidR="008133EB" w:rsidRPr="002B3E11" w:rsidRDefault="00760411" w:rsidP="00491D65">
      <w:pPr>
        <w:spacing w:after="0" w:line="360" w:lineRule="auto"/>
        <w:jc w:val="both"/>
        <w:rPr>
          <w:rFonts w:ascii="Arial Narrow" w:hAnsi="Arial Narrow" w:cs="Tahoma"/>
        </w:rPr>
      </w:pPr>
      <w:r w:rsidRPr="002B3E11">
        <w:rPr>
          <w:rFonts w:ascii="Arial Narrow" w:hAnsi="Arial Narrow"/>
        </w:rPr>
        <w:t xml:space="preserve">Structural Observation Report of </w:t>
      </w:r>
      <w:r w:rsidR="00491D65" w:rsidRPr="00491D65">
        <w:rPr>
          <w:rFonts w:ascii="Arial Narrow" w:hAnsi="Arial Narrow" w:cs="Tahoma"/>
        </w:rPr>
        <w:t>Residential Flat No. 602, 6</w:t>
      </w:r>
      <w:r w:rsidR="00491D65" w:rsidRPr="00491D65">
        <w:rPr>
          <w:rFonts w:ascii="Arial Narrow" w:hAnsi="Arial Narrow" w:cs="Tahoma"/>
          <w:vertAlign w:val="superscript"/>
        </w:rPr>
        <w:t>th</w:t>
      </w:r>
      <w:r w:rsidR="00491D65">
        <w:rPr>
          <w:rFonts w:ascii="Arial Narrow" w:hAnsi="Arial Narrow" w:cs="Tahoma"/>
        </w:rPr>
        <w:t xml:space="preserve"> </w:t>
      </w:r>
      <w:r w:rsidR="00491D65" w:rsidRPr="00491D65">
        <w:rPr>
          <w:rFonts w:ascii="Arial Narrow" w:hAnsi="Arial Narrow" w:cs="Tahoma"/>
        </w:rPr>
        <w:t xml:space="preserve">Floor, Building No VI, </w:t>
      </w:r>
      <w:r w:rsidR="00491D65" w:rsidRPr="00491D65">
        <w:rPr>
          <w:rFonts w:ascii="Arial Narrow" w:hAnsi="Arial Narrow" w:cs="Tahoma"/>
          <w:b/>
          <w:bCs/>
        </w:rPr>
        <w:t>"Sarvoday Garden"</w:t>
      </w:r>
      <w:r w:rsidR="00491D65" w:rsidRPr="00491D65">
        <w:rPr>
          <w:rFonts w:ascii="Arial Narrow" w:hAnsi="Arial Narrow" w:cs="Tahoma"/>
        </w:rPr>
        <w:t>,</w:t>
      </w:r>
      <w:r w:rsidR="00491D65">
        <w:rPr>
          <w:rFonts w:ascii="Arial Narrow" w:hAnsi="Arial Narrow" w:cs="Tahoma"/>
        </w:rPr>
        <w:t xml:space="preserve"> </w:t>
      </w:r>
      <w:r w:rsidR="00491D65" w:rsidRPr="00491D65">
        <w:rPr>
          <w:rFonts w:ascii="Arial Narrow" w:hAnsi="Arial Narrow" w:cs="Tahoma"/>
        </w:rPr>
        <w:t>Sarvoday Garden Bldg. No. 3, 4, 5 &amp; 6 Co-Op. Hsg. Soc. Ltd., Near Bhanu – Sagar Theatre, Near Kalyan Railway</w:t>
      </w:r>
      <w:r w:rsidR="00491D65">
        <w:rPr>
          <w:rFonts w:ascii="Arial Narrow" w:hAnsi="Arial Narrow" w:cs="Tahoma"/>
        </w:rPr>
        <w:t xml:space="preserve"> </w:t>
      </w:r>
      <w:r w:rsidR="00491D65" w:rsidRPr="00491D65">
        <w:rPr>
          <w:rFonts w:ascii="Arial Narrow" w:hAnsi="Arial Narrow" w:cs="Tahoma"/>
        </w:rPr>
        <w:t>Station, Off. Valipeer Road, Village - Kalyan, Taluka - Kalyan, District - Thane, Kalyan (West), PIN Code – 421 301,</w:t>
      </w:r>
      <w:r w:rsidR="00491D65">
        <w:rPr>
          <w:rFonts w:ascii="Arial Narrow" w:hAnsi="Arial Narrow" w:cs="Tahoma"/>
        </w:rPr>
        <w:t xml:space="preserve"> </w:t>
      </w:r>
      <w:r w:rsidR="00491D65" w:rsidRPr="00491D65">
        <w:rPr>
          <w:rFonts w:ascii="Arial Narrow" w:hAnsi="Arial Narrow" w:cs="Tahoma"/>
        </w:rPr>
        <w:t>State - Maharashtra, India</w:t>
      </w:r>
      <w:r w:rsidR="00171465">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2293DD7B" w:rsidR="00E850DD"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491D65" w:rsidRPr="00491D65">
        <w:rPr>
          <w:rFonts w:ascii="Arial Narrow" w:hAnsi="Arial Narrow"/>
          <w:b/>
        </w:rPr>
        <w:t>Mr. Shailesh Suresh Rawool</w:t>
      </w:r>
      <w:r w:rsidR="002350F4">
        <w:rPr>
          <w:rFonts w:ascii="Arial Narrow" w:hAnsi="Arial Narrow"/>
          <w:b/>
        </w:rPr>
        <w:t>.</w:t>
      </w:r>
    </w:p>
    <w:p w14:paraId="4B3C2CB3" w14:textId="4F8F86A3" w:rsidR="00491D65" w:rsidRPr="00491D65" w:rsidRDefault="00491D65" w:rsidP="00491D65">
      <w:pPr>
        <w:spacing w:line="276" w:lineRule="auto"/>
        <w:jc w:val="both"/>
        <w:rPr>
          <w:rFonts w:ascii="Arial Narrow" w:hAnsi="Arial Narrow"/>
          <w:bCs/>
          <w:u w:val="single"/>
        </w:rPr>
      </w:pPr>
      <w:r w:rsidRPr="00491D65">
        <w:rPr>
          <w:rFonts w:ascii="Arial Narrow" w:hAnsi="Arial Narrow"/>
          <w:bCs/>
          <w:u w:val="single"/>
        </w:rPr>
        <w:t>Name of Proposed Purchaser:</w:t>
      </w:r>
      <w:r>
        <w:rPr>
          <w:rFonts w:ascii="Arial Narrow" w:hAnsi="Arial Narrow"/>
          <w:bCs/>
          <w:u w:val="single"/>
        </w:rPr>
        <w:t xml:space="preserve"> </w:t>
      </w:r>
      <w:r w:rsidRPr="00491D65">
        <w:rPr>
          <w:rFonts w:ascii="Arial Narrow" w:hAnsi="Arial Narrow"/>
          <w:b/>
        </w:rPr>
        <w:t>Mr. Milan Kumar Kushwaha &amp; Mrs. Poonam Milan</w:t>
      </w:r>
      <w:r>
        <w:rPr>
          <w:rFonts w:ascii="Arial Narrow" w:hAnsi="Arial Narrow"/>
          <w:b/>
        </w:rPr>
        <w:t xml:space="preserve"> </w:t>
      </w:r>
      <w:r w:rsidRPr="00491D65">
        <w:rPr>
          <w:rFonts w:ascii="Arial Narrow" w:hAnsi="Arial Narrow"/>
          <w:b/>
        </w:rPr>
        <w:t>Kushwaha</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25BB20E2"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r w:rsidR="00491D65" w:rsidRPr="00491D65">
        <w:rPr>
          <w:rFonts w:ascii="Arial Narrow" w:hAnsi="Arial Narrow" w:cs="Tahoma"/>
          <w:b/>
          <w:bCs/>
        </w:rPr>
        <w:t>Sarvoday Garden</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FC623D">
        <w:rPr>
          <w:rFonts w:ascii="Arial Narrow" w:hAnsi="Arial Narrow"/>
        </w:rPr>
        <w:t>good</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F963DF" w:rsidRPr="002B3E11">
        <w:rPr>
          <w:rFonts w:ascii="Arial Narrow" w:hAnsi="Arial Narrow"/>
        </w:rPr>
        <w:t>good</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491D65">
        <w:rPr>
          <w:rFonts w:ascii="Arial Narrow" w:hAnsi="Arial Narrow"/>
        </w:rPr>
        <w:t>4</w:t>
      </w:r>
      <w:r w:rsidR="00D83C6C" w:rsidRPr="002B3E11">
        <w:rPr>
          <w:rFonts w:ascii="Arial Narrow" w:hAnsi="Arial Narrow"/>
        </w:rPr>
        <w:t>3</w:t>
      </w:r>
      <w:r w:rsidR="008133EB" w:rsidRPr="002B3E11">
        <w:rPr>
          <w:rFonts w:ascii="Arial Narrow" w:hAnsi="Arial Narrow"/>
        </w:rPr>
        <w:t xml:space="preserve"> </w:t>
      </w:r>
      <w:r w:rsidRPr="002B3E11">
        <w:rPr>
          <w:rFonts w:ascii="Arial Narrow" w:hAnsi="Arial Narrow"/>
        </w:rPr>
        <w:t>years</w:t>
      </w:r>
      <w:r w:rsidR="00366AF6">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554AC3CB"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r w:rsidR="00491D65" w:rsidRPr="00491D65">
              <w:rPr>
                <w:rFonts w:ascii="Arial Narrow" w:hAnsi="Arial Narrow" w:cs="Tahoma"/>
                <w:b/>
                <w:bCs/>
              </w:rPr>
              <w:t>Sarvoday Garden</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2457F453" w:rsidR="00C1421B" w:rsidRPr="002B3E11" w:rsidRDefault="00491D65" w:rsidP="00D83C6C">
            <w:pPr>
              <w:spacing w:line="276" w:lineRule="auto"/>
              <w:jc w:val="both"/>
              <w:rPr>
                <w:rFonts w:ascii="Arial Narrow" w:hAnsi="Arial Narrow" w:cs="Tahoma"/>
              </w:rPr>
            </w:pPr>
            <w:r w:rsidRPr="00491D65">
              <w:rPr>
                <w:rFonts w:ascii="Arial Narrow" w:hAnsi="Arial Narrow" w:cs="Tahoma"/>
              </w:rPr>
              <w:t>Residential Flat No. 602, 6</w:t>
            </w:r>
            <w:r w:rsidRPr="00491D65">
              <w:rPr>
                <w:rFonts w:ascii="Arial Narrow" w:hAnsi="Arial Narrow" w:cs="Tahoma"/>
                <w:vertAlign w:val="superscript"/>
              </w:rPr>
              <w:t>th</w:t>
            </w:r>
            <w:r>
              <w:rPr>
                <w:rFonts w:ascii="Arial Narrow" w:hAnsi="Arial Narrow" w:cs="Tahoma"/>
              </w:rPr>
              <w:t xml:space="preserve"> </w:t>
            </w:r>
            <w:r w:rsidRPr="00491D65">
              <w:rPr>
                <w:rFonts w:ascii="Arial Narrow" w:hAnsi="Arial Narrow" w:cs="Tahoma"/>
              </w:rPr>
              <w:t xml:space="preserve">Floor, Building No VI, </w:t>
            </w:r>
            <w:r w:rsidRPr="00491D65">
              <w:rPr>
                <w:rFonts w:ascii="Arial Narrow" w:hAnsi="Arial Narrow" w:cs="Tahoma"/>
                <w:b/>
                <w:bCs/>
              </w:rPr>
              <w:t>"Sarvoday Garden"</w:t>
            </w:r>
            <w:r w:rsidRPr="00491D65">
              <w:rPr>
                <w:rFonts w:ascii="Arial Narrow" w:hAnsi="Arial Narrow" w:cs="Tahoma"/>
              </w:rPr>
              <w:t>, Sarvoday Garden Bldg. No. 3, 4, 5 &amp; 6 Co-Op. Hsg. Soc. Ltd., Near Bhanu – Sagar Theatre, Near Kalyan Railway Station, Off. Valipeer Road, Village - Kalyan, Taluka - Kalyan, District - Thane, Kalyan (West), PIN Code – 421 301, State - Maharashtra, India</w:t>
            </w:r>
            <w:r w:rsidR="00A71F6F">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5F08C2A0" w:rsidR="00C1421B" w:rsidRPr="002B3E11" w:rsidRDefault="00491D65" w:rsidP="00AB794F">
            <w:pPr>
              <w:spacing w:line="276" w:lineRule="auto"/>
              <w:rPr>
                <w:rFonts w:ascii="Arial Narrow" w:hAnsi="Arial Narrow"/>
              </w:rPr>
            </w:pPr>
            <w:r w:rsidRPr="00491D65">
              <w:rPr>
                <w:rFonts w:ascii="Arial Narrow" w:hAnsi="Arial Narrow" w:cs="TTFFB52530t00"/>
              </w:rPr>
              <w:t>Stilt + 7 Upper Floors</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0FBE1A3B" w:rsidR="00382CAF" w:rsidRPr="002B3E11" w:rsidRDefault="00491D65" w:rsidP="00382CAF">
            <w:pPr>
              <w:spacing w:line="276" w:lineRule="auto"/>
              <w:rPr>
                <w:rFonts w:ascii="Arial Narrow" w:hAnsi="Arial Narrow"/>
              </w:rPr>
            </w:pPr>
            <w:r w:rsidRPr="00491D65">
              <w:rPr>
                <w:rFonts w:ascii="Arial Narrow" w:hAnsi="Arial Narrow" w:cs="TTFFB52530t00"/>
              </w:rPr>
              <w:t>Stilt / Covered Parking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72DF16B8" w:rsidR="00B949F3" w:rsidRPr="002B3E11" w:rsidRDefault="00491D65" w:rsidP="00AB794F">
            <w:pPr>
              <w:spacing w:line="276" w:lineRule="auto"/>
              <w:rPr>
                <w:rFonts w:ascii="Arial Narrow" w:hAnsi="Arial Narrow" w:cs="TTFFB52530t00"/>
              </w:rPr>
            </w:pPr>
            <w:r w:rsidRPr="00491D65">
              <w:rPr>
                <w:rFonts w:ascii="Arial Narrow" w:hAnsi="Arial Narrow" w:cs="TTFFB52530t00"/>
              </w:rPr>
              <w:t>2007 (As Per Part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7F26EB1C" w:rsidR="00C1421B" w:rsidRPr="002B3E11" w:rsidRDefault="00491D65" w:rsidP="00AB794F">
            <w:pPr>
              <w:spacing w:line="276" w:lineRule="auto"/>
              <w:rPr>
                <w:rFonts w:ascii="Arial Narrow" w:hAnsi="Arial Narrow"/>
              </w:rPr>
            </w:pPr>
            <w:r>
              <w:rPr>
                <w:rFonts w:ascii="Arial Narrow" w:hAnsi="Arial Narrow" w:cs="TTFFB52530t00"/>
              </w:rPr>
              <w:t>17</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6C426A7C" w:rsidR="00C1421B" w:rsidRPr="002B3E11" w:rsidRDefault="00491D65" w:rsidP="00AB794F">
            <w:pPr>
              <w:spacing w:line="276" w:lineRule="auto"/>
              <w:jc w:val="both"/>
              <w:rPr>
                <w:rFonts w:ascii="Arial Narrow" w:hAnsi="Arial Narrow"/>
              </w:rPr>
            </w:pPr>
            <w:r>
              <w:rPr>
                <w:rFonts w:ascii="Arial Narrow" w:hAnsi="Arial Narrow"/>
              </w:rPr>
              <w:t>43</w:t>
            </w:r>
            <w:r w:rsidR="0070203F">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24FEBDFF" w:rsidR="002B77EC" w:rsidRPr="002B3E11" w:rsidRDefault="00FC623D" w:rsidP="002B77EC">
            <w:r>
              <w:rPr>
                <w:rFonts w:ascii="Arial Narrow" w:hAnsi="Arial Narrow" w:cs="ArialNarrow"/>
              </w:rPr>
              <w:t>Good</w:t>
            </w:r>
            <w:r w:rsidR="00AF3FDD" w:rsidRPr="002B3E11">
              <w:rPr>
                <w:rFonts w:ascii="Arial Narrow" w:hAnsi="Arial Narrow" w:cs="ArialNarrow"/>
              </w:rPr>
              <w:t xml:space="preserve"> Condition</w:t>
            </w:r>
          </w:p>
        </w:tc>
      </w:tr>
      <w:tr w:rsidR="002B3E11" w:rsidRPr="002B3E11" w14:paraId="10389072" w14:textId="77777777" w:rsidTr="000F37F3">
        <w:tc>
          <w:tcPr>
            <w:tcW w:w="562" w:type="dxa"/>
          </w:tcPr>
          <w:p w14:paraId="05895741" w14:textId="77777777" w:rsidR="002B77EC" w:rsidRPr="002B3E11" w:rsidRDefault="002B77EC" w:rsidP="002B77EC">
            <w:pPr>
              <w:rPr>
                <w:rFonts w:ascii="Arial Narrow" w:hAnsi="Arial Narrow"/>
              </w:rPr>
            </w:pPr>
            <w:r w:rsidRPr="002B3E11">
              <w:rPr>
                <w:rFonts w:ascii="Arial Narrow" w:hAnsi="Arial Narrow"/>
              </w:rPr>
              <w:t>2</w:t>
            </w:r>
          </w:p>
        </w:tc>
        <w:tc>
          <w:tcPr>
            <w:tcW w:w="3544" w:type="dxa"/>
          </w:tcPr>
          <w:p w14:paraId="00E500C7" w14:textId="77777777" w:rsidR="002B77EC" w:rsidRPr="002B3E11" w:rsidRDefault="002B77EC" w:rsidP="002B77EC">
            <w:pPr>
              <w:jc w:val="both"/>
              <w:rPr>
                <w:rFonts w:ascii="Arial Narrow" w:hAnsi="Arial Narrow"/>
              </w:rPr>
            </w:pPr>
            <w:r w:rsidRPr="002B3E11">
              <w:rPr>
                <w:rFonts w:ascii="Arial Narrow" w:hAnsi="Arial Narrow"/>
              </w:rPr>
              <w:t>Chajjas</w:t>
            </w:r>
          </w:p>
        </w:tc>
        <w:tc>
          <w:tcPr>
            <w:tcW w:w="4910" w:type="dxa"/>
          </w:tcPr>
          <w:p w14:paraId="6C5B938E" w14:textId="0910C29A"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5AA1CE65" w14:textId="77777777" w:rsidTr="000F37F3">
        <w:tc>
          <w:tcPr>
            <w:tcW w:w="562" w:type="dxa"/>
          </w:tcPr>
          <w:p w14:paraId="650A2CF8" w14:textId="77777777" w:rsidR="002B77EC" w:rsidRPr="002B3E11" w:rsidRDefault="002B77EC" w:rsidP="002B77EC">
            <w:pPr>
              <w:rPr>
                <w:rFonts w:ascii="Arial Narrow" w:hAnsi="Arial Narrow"/>
              </w:rPr>
            </w:pPr>
            <w:r w:rsidRPr="002B3E11">
              <w:rPr>
                <w:rFonts w:ascii="Arial Narrow" w:hAnsi="Arial Narrow"/>
              </w:rPr>
              <w:lastRenderedPageBreak/>
              <w:t>3</w:t>
            </w:r>
          </w:p>
        </w:tc>
        <w:tc>
          <w:tcPr>
            <w:tcW w:w="3544" w:type="dxa"/>
          </w:tcPr>
          <w:p w14:paraId="526C11D7" w14:textId="77777777" w:rsidR="002B77EC" w:rsidRPr="002B3E11" w:rsidRDefault="002B77EC" w:rsidP="002B77EC">
            <w:pPr>
              <w:jc w:val="both"/>
              <w:rPr>
                <w:rFonts w:ascii="Arial Narrow" w:hAnsi="Arial Narrow"/>
              </w:rPr>
            </w:pPr>
            <w:r w:rsidRPr="002B3E11">
              <w:rPr>
                <w:rFonts w:ascii="Arial Narrow" w:hAnsi="Arial Narrow"/>
              </w:rPr>
              <w:t>Plumbing</w:t>
            </w:r>
          </w:p>
        </w:tc>
        <w:tc>
          <w:tcPr>
            <w:tcW w:w="4910" w:type="dxa"/>
          </w:tcPr>
          <w:p w14:paraId="16F54697" w14:textId="06C57764"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026C4316" w:rsidR="00492F55" w:rsidRPr="002B3E11" w:rsidRDefault="00AF3FDD" w:rsidP="00492F55">
            <w:r w:rsidRPr="002B3E11">
              <w:rPr>
                <w:rFonts w:ascii="Arial Narrow" w:hAnsi="Arial Narrow" w:cs="ArialNarrow"/>
              </w:rPr>
              <w:t>Not 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574F6CFF" w:rsidR="009424DF" w:rsidRPr="002B3E11" w:rsidRDefault="0083772A" w:rsidP="009424DF">
            <w:r>
              <w:rPr>
                <w:rFonts w:ascii="Arial Narrow" w:hAnsi="Arial Narrow"/>
              </w:rPr>
              <w:t>Good</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2F99E20C"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715070">
              <w:rPr>
                <w:rFonts w:ascii="Arial Narrow" w:hAnsi="Arial Narrow"/>
              </w:rPr>
              <w:t xml:space="preserve">Stilt </w:t>
            </w:r>
            <w:r w:rsidR="0083772A" w:rsidRPr="0083772A">
              <w:rPr>
                <w:rFonts w:ascii="Arial Narrow" w:hAnsi="Arial Narrow"/>
              </w:rPr>
              <w:t xml:space="preserve">+ </w:t>
            </w:r>
            <w:r w:rsidR="00715070">
              <w:rPr>
                <w:rFonts w:ascii="Arial Narrow" w:hAnsi="Arial Narrow"/>
              </w:rPr>
              <w:t>7 Upper Floor</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715070">
              <w:rPr>
                <w:rFonts w:ascii="Arial Narrow" w:hAnsi="Arial Narrow"/>
              </w:rPr>
              <w:t>2007</w:t>
            </w:r>
            <w:r w:rsidR="00AF3FDD" w:rsidRPr="002B3E11">
              <w:rPr>
                <w:rFonts w:ascii="Arial Narrow" w:hAnsi="Arial Narrow" w:cs="TTFFB52530t00"/>
              </w:rPr>
              <w:t xml:space="preserve"> As per </w:t>
            </w:r>
            <w:r w:rsidR="00715070">
              <w:rPr>
                <w:rFonts w:ascii="Arial Narrow" w:hAnsi="Arial Narrow" w:cs="TTFFB52530t00"/>
              </w:rPr>
              <w:t xml:space="preserve">Part </w:t>
            </w:r>
            <w:r w:rsidR="00AF3FDD" w:rsidRPr="002B3E11">
              <w:rPr>
                <w:rFonts w:ascii="Arial Narrow" w:hAnsi="Arial Narrow" w:cs="TTFFB52530t00"/>
              </w:rPr>
              <w:t>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715070">
              <w:rPr>
                <w:rFonts w:ascii="Arial Narrow" w:hAnsi="Arial Narrow"/>
              </w:rPr>
              <w:t>4</w:t>
            </w:r>
            <w:r w:rsidR="009A186A" w:rsidRPr="002B3E11">
              <w:rPr>
                <w:rFonts w:ascii="Arial Narrow" w:hAnsi="Arial Narrow"/>
              </w:rPr>
              <w:t>3</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356F596F"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83772A">
              <w:rPr>
                <w:rFonts w:ascii="Arial Narrow" w:hAnsi="Arial Narrow"/>
              </w:rPr>
              <w:t>0</w:t>
            </w:r>
            <w:r w:rsidR="00715070">
              <w:rPr>
                <w:rFonts w:ascii="Arial Narrow" w:hAnsi="Arial Narrow"/>
              </w:rPr>
              <w:t>6</w:t>
            </w:r>
            <w:r w:rsidR="0083772A">
              <w:rPr>
                <w:rFonts w:ascii="Arial Narrow" w:hAnsi="Arial Narrow"/>
              </w:rPr>
              <w:t>.02.202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83772A">
              <w:rPr>
                <w:rFonts w:ascii="Arial Narrow" w:hAnsi="Arial Narrow"/>
              </w:rPr>
              <w:t>good</w:t>
            </w:r>
            <w:r w:rsidR="00E850DD" w:rsidRPr="002B3E11">
              <w:rPr>
                <w:rFonts w:ascii="Arial Narrow" w:hAnsi="Arial Narrow"/>
              </w:rPr>
              <w:t xml:space="preserve"> </w:t>
            </w:r>
            <w:r w:rsidRPr="002B3E11">
              <w:rPr>
                <w:rFonts w:ascii="Arial Narrow" w:hAnsi="Arial Narrow"/>
              </w:rPr>
              <w:t>condition &amp; will stand future life subject to proper, preventive periodic maintenance &amp;</w:t>
            </w:r>
            <w:r w:rsidR="007E14B4" w:rsidRPr="002B3E11">
              <w:rPr>
                <w:rFonts w:ascii="Arial Narrow" w:hAnsi="Arial Narrow"/>
              </w:rPr>
              <w:t xml:space="preserve"> </w:t>
            </w:r>
            <w:r w:rsidR="00025146" w:rsidRPr="002B3E11">
              <w:rPr>
                <w:rFonts w:ascii="Arial Narrow" w:hAnsi="Arial Narrow"/>
              </w:rPr>
              <w:t>Good</w:t>
            </w:r>
            <w:r w:rsidRPr="002B3E11">
              <w:rPr>
                <w:rFonts w:ascii="Arial Narrow" w:hAnsi="Arial Narrow"/>
              </w:rPr>
              <w:t xml:space="preserve"> structural 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77777777"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p>
          <w:p w14:paraId="4C5467F9" w14:textId="77777777" w:rsidR="006E2CF4" w:rsidRPr="002B3E11" w:rsidRDefault="006E2CF4" w:rsidP="00F21A96">
            <w:pPr>
              <w:jc w:val="both"/>
              <w:rPr>
                <w:rFonts w:ascii="Arial Narrow" w:hAnsi="Arial Narrow"/>
                <w:sz w:val="10"/>
              </w:rPr>
            </w:pPr>
          </w:p>
          <w:p w14:paraId="5D259778" w14:textId="6F16B99D"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717EB4">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65712496" w14:textId="77777777" w:rsidR="00E850DD" w:rsidRPr="002B3E11" w:rsidRDefault="00E850DD" w:rsidP="00C1421B">
      <w:pPr>
        <w:rPr>
          <w:rFonts w:ascii="Arial Narrow" w:hAnsi="Arial Narrow"/>
        </w:rPr>
      </w:pPr>
    </w:p>
    <w:p w14:paraId="66E6CA1F" w14:textId="10696FDC" w:rsidR="007B2037" w:rsidRPr="002B3E11" w:rsidRDefault="0083772A" w:rsidP="007B2037">
      <w:pPr>
        <w:pStyle w:val="Heading2"/>
        <w:spacing w:before="0"/>
        <w:rPr>
          <w:rFonts w:ascii="Arial Narrow" w:hAnsi="Arial Narrow"/>
          <w:i w:val="0"/>
          <w:sz w:val="22"/>
          <w:szCs w:val="22"/>
          <w:lang w:val="en-US"/>
        </w:rPr>
      </w:pPr>
      <w:r w:rsidRPr="0083772A">
        <w:rPr>
          <w:rFonts w:ascii="Arial Narrow" w:hAnsi="Arial Narrow" w:cs="Tahoma"/>
          <w:i w:val="0"/>
          <w:sz w:val="22"/>
          <w:szCs w:val="22"/>
        </w:rPr>
        <w:t>Manoj B. Chalikwar</w:t>
      </w:r>
    </w:p>
    <w:p w14:paraId="3EE50597" w14:textId="0898AE20" w:rsidR="007B2037" w:rsidRPr="002B3E11" w:rsidRDefault="0083772A" w:rsidP="007B2037">
      <w:pPr>
        <w:pStyle w:val="BodyText"/>
        <w:rPr>
          <w:rFonts w:ascii="Arial Narrow" w:hAnsi="Arial Narrow" w:cs="Tahoma"/>
          <w:sz w:val="22"/>
          <w:szCs w:val="22"/>
          <w:lang w:val="en-US"/>
        </w:rPr>
      </w:pPr>
      <w:r w:rsidRPr="0083772A">
        <w:rPr>
          <w:rFonts w:ascii="Arial Narrow" w:hAnsi="Arial Narrow" w:cs="Tahoma"/>
          <w:sz w:val="22"/>
          <w:szCs w:val="22"/>
        </w:rPr>
        <w:t>Registered Valuer</w:t>
      </w:r>
    </w:p>
    <w:p w14:paraId="73145522" w14:textId="77777777" w:rsidR="007B2037" w:rsidRPr="002B3E11" w:rsidRDefault="007B2037" w:rsidP="007B2037">
      <w:pPr>
        <w:pStyle w:val="BodyText"/>
        <w:rPr>
          <w:rFonts w:ascii="Arial Narrow" w:hAnsi="Arial Narrow" w:cs="Tahoma"/>
          <w:sz w:val="22"/>
          <w:szCs w:val="22"/>
        </w:rPr>
      </w:pPr>
      <w:r w:rsidRPr="002B3E11">
        <w:rPr>
          <w:rFonts w:ascii="Arial Narrow" w:hAnsi="Arial Narrow" w:cs="Tahoma"/>
          <w:sz w:val="22"/>
          <w:szCs w:val="22"/>
        </w:rPr>
        <w:t>Chartered Engineer (India)</w:t>
      </w:r>
    </w:p>
    <w:p w14:paraId="47EC228C" w14:textId="61083CC6" w:rsidR="00E850DD" w:rsidRPr="002B3E11" w:rsidRDefault="00715070" w:rsidP="007B2037">
      <w:pPr>
        <w:pStyle w:val="BodyText"/>
        <w:spacing w:line="276" w:lineRule="auto"/>
        <w:rPr>
          <w:rFonts w:ascii="Arial Narrow" w:hAnsi="Arial Narrow" w:cs="Tahoma"/>
          <w:sz w:val="22"/>
          <w:szCs w:val="22"/>
        </w:rPr>
      </w:pPr>
      <w:r w:rsidRPr="00715070">
        <w:rPr>
          <w:rFonts w:ascii="Arial Narrow" w:hAnsi="Arial Narrow" w:cs="Tahoma"/>
          <w:sz w:val="22"/>
          <w:szCs w:val="22"/>
        </w:rPr>
        <w:t>Reg. No. IBBI/RV/07/2018/10366</w:t>
      </w:r>
    </w:p>
    <w:p w14:paraId="4DCBB2E5" w14:textId="14EF078F" w:rsidR="00FA5F28" w:rsidRPr="002B3E11" w:rsidRDefault="00715070" w:rsidP="00E850DD">
      <w:pPr>
        <w:pStyle w:val="BodyText3"/>
        <w:rPr>
          <w:rFonts w:ascii="Arial Narrow" w:hAnsi="Arial Narrow" w:cs="Tahoma"/>
          <w:sz w:val="22"/>
          <w:szCs w:val="22"/>
        </w:rPr>
      </w:pPr>
      <w:r w:rsidRPr="00715070">
        <w:rPr>
          <w:rFonts w:ascii="Arial Narrow" w:hAnsi="Arial Narrow" w:cs="Tahoma"/>
          <w:sz w:val="22"/>
          <w:szCs w:val="22"/>
        </w:rPr>
        <w:t>State Bank of India Empanelment No.: SME/TCC/2021-22/86/3</w:t>
      </w:r>
    </w:p>
    <w:p w14:paraId="667AB301" w14:textId="77777777" w:rsidR="00E33259" w:rsidRPr="002B3E11"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0E3FF75A" w:rsidR="00C12BD8" w:rsidRPr="002B3E11"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0A756406" w14:textId="77B24157" w:rsidR="00C12BD8" w:rsidRPr="002B3E11" w:rsidRDefault="00C12BD8" w:rsidP="00C12BD8">
      <w:pPr>
        <w:pStyle w:val="BodyText"/>
        <w:jc w:val="center"/>
        <w:rPr>
          <w:rFonts w:ascii="Arial Narrow" w:hAnsi="Arial Narrow"/>
          <w:b/>
          <w:sz w:val="32"/>
          <w:szCs w:val="32"/>
          <w:u w:val="single"/>
        </w:rPr>
      </w:pPr>
      <w:r w:rsidRPr="002B3E11">
        <w:rPr>
          <w:snapToGrid w:val="0"/>
          <w:w w:val="0"/>
          <w:sz w:val="0"/>
          <w:szCs w:val="0"/>
          <w:u w:color="000000"/>
          <w:bdr w:val="none" w:sz="0" w:space="0" w:color="000000"/>
          <w:shd w:val="clear" w:color="000000" w:fill="000000"/>
          <w:lang w:bidi="x-none"/>
        </w:rPr>
        <w:t xml:space="preserve"> </w:t>
      </w:r>
      <w:r w:rsidRPr="002B3E11">
        <w:rPr>
          <w:rFonts w:ascii="Arial Narrow" w:hAnsi="Arial Narrow"/>
          <w:b/>
          <w:sz w:val="32"/>
          <w:szCs w:val="32"/>
          <w:u w:val="single"/>
        </w:rPr>
        <w:t xml:space="preserve">     </w:t>
      </w:r>
    </w:p>
    <w:p w14:paraId="548B02DC" w14:textId="0C81B01A" w:rsidR="00C12BD8" w:rsidRPr="002B3E11" w:rsidRDefault="002B26CE" w:rsidP="00C12BD8">
      <w:pPr>
        <w:pStyle w:val="BodyText"/>
        <w:jc w:val="center"/>
      </w:pPr>
      <w:r>
        <w:rPr>
          <w:noProof/>
        </w:rPr>
        <w:drawing>
          <wp:anchor distT="0" distB="0" distL="114300" distR="114300" simplePos="0" relativeHeight="251664384" behindDoc="1" locked="0" layoutInCell="1" allowOverlap="1" wp14:anchorId="74A9E34E" wp14:editId="728B9611">
            <wp:simplePos x="0" y="0"/>
            <wp:positionH relativeFrom="margin">
              <wp:align>right</wp:align>
            </wp:positionH>
            <wp:positionV relativeFrom="paragraph">
              <wp:posOffset>27305</wp:posOffset>
            </wp:positionV>
            <wp:extent cx="2804160" cy="2103120"/>
            <wp:effectExtent l="19050" t="19050" r="15240" b="11430"/>
            <wp:wrapNone/>
            <wp:docPr id="914258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D15B42F" wp14:editId="20658AD3">
            <wp:simplePos x="0" y="0"/>
            <wp:positionH relativeFrom="margin">
              <wp:align>left</wp:align>
            </wp:positionH>
            <wp:positionV relativeFrom="paragraph">
              <wp:posOffset>31115</wp:posOffset>
            </wp:positionV>
            <wp:extent cx="2804160" cy="2103120"/>
            <wp:effectExtent l="19050" t="19050" r="15240" b="11430"/>
            <wp:wrapNone/>
            <wp:docPr id="241204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9931A" w14:textId="435C8950" w:rsidR="00C12BD8" w:rsidRPr="002B3E11" w:rsidRDefault="00C12BD8" w:rsidP="00C12BD8">
      <w:pPr>
        <w:pStyle w:val="BodyText"/>
        <w:tabs>
          <w:tab w:val="left" w:pos="3503"/>
        </w:tabs>
      </w:pPr>
      <w:r w:rsidRPr="002B3E11">
        <w:tab/>
      </w:r>
    </w:p>
    <w:p w14:paraId="488D3CD6" w14:textId="7E576950" w:rsidR="00C12BD8" w:rsidRPr="002B3E11" w:rsidRDefault="00C12BD8" w:rsidP="00C12BD8">
      <w:pPr>
        <w:pStyle w:val="BodyText"/>
        <w:jc w:val="center"/>
      </w:pPr>
      <w:r w:rsidRPr="002B3E11">
        <w:t xml:space="preserve">   </w:t>
      </w:r>
    </w:p>
    <w:p w14:paraId="6D63C943" w14:textId="3897C9B4" w:rsidR="00C12BD8" w:rsidRPr="002B3E11" w:rsidRDefault="00C12BD8" w:rsidP="00C12BD8">
      <w:pPr>
        <w:rPr>
          <w:lang w:val="x-none" w:eastAsia="x-none"/>
        </w:rPr>
      </w:pPr>
    </w:p>
    <w:p w14:paraId="282D0248" w14:textId="3487DE50" w:rsidR="00C12BD8" w:rsidRPr="002B3E11" w:rsidRDefault="00C12BD8" w:rsidP="00C12BD8">
      <w:pPr>
        <w:rPr>
          <w:lang w:val="x-none" w:eastAsia="x-none"/>
        </w:rPr>
      </w:pPr>
    </w:p>
    <w:p w14:paraId="61BD5035" w14:textId="6DA3885C" w:rsidR="00C12BD8" w:rsidRPr="002B3E11" w:rsidRDefault="00C12BD8" w:rsidP="00C12BD8">
      <w:pPr>
        <w:rPr>
          <w:lang w:val="x-none" w:eastAsia="x-none"/>
        </w:rPr>
      </w:pPr>
    </w:p>
    <w:p w14:paraId="36BAE91B" w14:textId="4AE9275C" w:rsidR="00C12BD8" w:rsidRPr="002B3E11" w:rsidRDefault="00C12BD8" w:rsidP="00C12BD8">
      <w:pPr>
        <w:rPr>
          <w:lang w:val="x-none" w:eastAsia="x-none"/>
        </w:rPr>
      </w:pPr>
    </w:p>
    <w:p w14:paraId="3B8D8135" w14:textId="2F89EB4D" w:rsidR="00C12BD8" w:rsidRPr="002B3E11" w:rsidRDefault="00C12BD8" w:rsidP="00C12BD8">
      <w:pPr>
        <w:rPr>
          <w:lang w:val="x-none" w:eastAsia="x-none"/>
        </w:rPr>
      </w:pPr>
    </w:p>
    <w:p w14:paraId="3EA2A446" w14:textId="0D854EA7" w:rsidR="00C12BD8" w:rsidRPr="002B3E11" w:rsidRDefault="00C12BD8" w:rsidP="00C12BD8">
      <w:pPr>
        <w:jc w:val="center"/>
        <w:rPr>
          <w:lang w:val="x-none" w:eastAsia="x-none"/>
        </w:rPr>
      </w:pPr>
    </w:p>
    <w:p w14:paraId="0084D8FE" w14:textId="3B567792" w:rsidR="00C12BD8" w:rsidRPr="002B3E11" w:rsidRDefault="00334B4C" w:rsidP="00C12BD8">
      <w:pPr>
        <w:rPr>
          <w:lang w:val="x-none" w:eastAsia="x-none"/>
        </w:rPr>
      </w:pPr>
      <w:r>
        <w:rPr>
          <w:noProof/>
        </w:rPr>
        <w:drawing>
          <wp:anchor distT="0" distB="0" distL="114300" distR="114300" simplePos="0" relativeHeight="251668480" behindDoc="1" locked="0" layoutInCell="1" allowOverlap="1" wp14:anchorId="34AE4804" wp14:editId="4E3996A5">
            <wp:simplePos x="0" y="0"/>
            <wp:positionH relativeFrom="margin">
              <wp:posOffset>3921760</wp:posOffset>
            </wp:positionH>
            <wp:positionV relativeFrom="paragraph">
              <wp:posOffset>66675</wp:posOffset>
            </wp:positionV>
            <wp:extent cx="1782445" cy="2377440"/>
            <wp:effectExtent l="19050" t="19050" r="27305" b="22860"/>
            <wp:wrapNone/>
            <wp:docPr id="1913904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BC997EA" wp14:editId="3CFCEDBF">
            <wp:simplePos x="0" y="0"/>
            <wp:positionH relativeFrom="margin">
              <wp:posOffset>1970405</wp:posOffset>
            </wp:positionH>
            <wp:positionV relativeFrom="paragraph">
              <wp:posOffset>79375</wp:posOffset>
            </wp:positionV>
            <wp:extent cx="1782445" cy="2377440"/>
            <wp:effectExtent l="19050" t="19050" r="27305" b="22860"/>
            <wp:wrapNone/>
            <wp:docPr id="1599882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D0D8C3C" wp14:editId="4879289B">
            <wp:simplePos x="0" y="0"/>
            <wp:positionH relativeFrom="margin">
              <wp:posOffset>19050</wp:posOffset>
            </wp:positionH>
            <wp:positionV relativeFrom="paragraph">
              <wp:posOffset>79375</wp:posOffset>
            </wp:positionV>
            <wp:extent cx="1783031" cy="2377440"/>
            <wp:effectExtent l="19050" t="19050" r="27305" b="22860"/>
            <wp:wrapNone/>
            <wp:docPr id="1946460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54E0FF9D" w:rsidR="00C12BD8" w:rsidRPr="002B3E11" w:rsidRDefault="00C12BD8" w:rsidP="00C12BD8">
      <w:pPr>
        <w:rPr>
          <w:lang w:val="x-none" w:eastAsia="x-none"/>
        </w:rPr>
      </w:pPr>
    </w:p>
    <w:p w14:paraId="264149BB" w14:textId="2FCBBDC9" w:rsidR="00C12BD8" w:rsidRPr="002B3E11" w:rsidRDefault="00C12BD8" w:rsidP="00C12BD8">
      <w:pPr>
        <w:tabs>
          <w:tab w:val="left" w:pos="6428"/>
        </w:tabs>
        <w:rPr>
          <w:lang w:val="x-none" w:eastAsia="x-none"/>
        </w:rPr>
      </w:pPr>
      <w:r w:rsidRPr="002B3E11">
        <w:rPr>
          <w:lang w:val="x-none" w:eastAsia="x-none"/>
        </w:rPr>
        <w:tab/>
      </w:r>
    </w:p>
    <w:p w14:paraId="31B655F9" w14:textId="245F41E7"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6830235B" w:rsidR="00C12BD8" w:rsidRPr="002B3E11" w:rsidRDefault="00C12BD8" w:rsidP="00C12BD8">
      <w:pPr>
        <w:rPr>
          <w:lang w:val="x-none" w:eastAsia="x-none"/>
        </w:rPr>
      </w:pPr>
    </w:p>
    <w:p w14:paraId="79F23855" w14:textId="1000D62F" w:rsidR="00C12BD8" w:rsidRPr="002B3E11" w:rsidRDefault="00C12BD8" w:rsidP="00C12BD8">
      <w:pPr>
        <w:rPr>
          <w:lang w:val="x-none" w:eastAsia="x-none"/>
        </w:rPr>
      </w:pPr>
    </w:p>
    <w:p w14:paraId="5C680A84" w14:textId="7C294BD7" w:rsidR="00C12BD8" w:rsidRPr="002B3E11" w:rsidRDefault="00C12BD8" w:rsidP="00C12BD8">
      <w:pPr>
        <w:rPr>
          <w:lang w:val="x-none" w:eastAsia="x-none"/>
        </w:rPr>
      </w:pPr>
    </w:p>
    <w:p w14:paraId="1E684AB0" w14:textId="4771CDAF" w:rsidR="00C12BD8" w:rsidRPr="002B3E11" w:rsidRDefault="00C12BD8" w:rsidP="00C12BD8">
      <w:pPr>
        <w:tabs>
          <w:tab w:val="left" w:pos="5824"/>
        </w:tabs>
        <w:rPr>
          <w:lang w:val="x-none" w:eastAsia="x-none"/>
        </w:rPr>
      </w:pPr>
      <w:r w:rsidRPr="002B3E11">
        <w:rPr>
          <w:lang w:val="x-none" w:eastAsia="x-none"/>
        </w:rPr>
        <w:tab/>
      </w:r>
    </w:p>
    <w:p w14:paraId="22060886" w14:textId="7BA886F8" w:rsidR="00C12BD8" w:rsidRDefault="00C12BD8" w:rsidP="00C12BD8">
      <w:pPr>
        <w:rPr>
          <w:lang w:val="x-none" w:eastAsia="x-none"/>
        </w:rPr>
      </w:pPr>
    </w:p>
    <w:p w14:paraId="21D7E947" w14:textId="565AD250" w:rsidR="001459E8" w:rsidRDefault="00334B4C" w:rsidP="00C12BD8">
      <w:pPr>
        <w:rPr>
          <w:lang w:val="x-none" w:eastAsia="x-none"/>
        </w:rPr>
      </w:pPr>
      <w:r>
        <w:rPr>
          <w:noProof/>
        </w:rPr>
        <w:drawing>
          <wp:anchor distT="0" distB="0" distL="114300" distR="114300" simplePos="0" relativeHeight="251662336" behindDoc="1" locked="0" layoutInCell="1" allowOverlap="1" wp14:anchorId="00B22532" wp14:editId="2688C5FE">
            <wp:simplePos x="0" y="0"/>
            <wp:positionH relativeFrom="margin">
              <wp:posOffset>6985</wp:posOffset>
            </wp:positionH>
            <wp:positionV relativeFrom="paragraph">
              <wp:posOffset>112395</wp:posOffset>
            </wp:positionV>
            <wp:extent cx="2803525" cy="2103120"/>
            <wp:effectExtent l="19050" t="19050" r="15875" b="11430"/>
            <wp:wrapNone/>
            <wp:docPr id="192414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FD5B5BC" wp14:editId="1F7354CC">
            <wp:simplePos x="0" y="0"/>
            <wp:positionH relativeFrom="margin">
              <wp:posOffset>2900045</wp:posOffset>
            </wp:positionH>
            <wp:positionV relativeFrom="paragraph">
              <wp:posOffset>108585</wp:posOffset>
            </wp:positionV>
            <wp:extent cx="2804160" cy="2103120"/>
            <wp:effectExtent l="19050" t="19050" r="15240" b="11430"/>
            <wp:wrapNone/>
            <wp:docPr id="1594922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123439" w14:textId="0DF6A42E" w:rsidR="001459E8" w:rsidRDefault="001459E8" w:rsidP="00C12BD8">
      <w:pPr>
        <w:rPr>
          <w:lang w:val="x-none" w:eastAsia="x-none"/>
        </w:rPr>
      </w:pPr>
    </w:p>
    <w:p w14:paraId="70EA117F" w14:textId="291FEFCE" w:rsidR="001459E8" w:rsidRDefault="001459E8" w:rsidP="00C12BD8">
      <w:pPr>
        <w:rPr>
          <w:lang w:val="x-none" w:eastAsia="x-none"/>
        </w:rPr>
      </w:pPr>
    </w:p>
    <w:p w14:paraId="5C8BD8FD" w14:textId="6FDAB0EE" w:rsidR="001459E8" w:rsidRDefault="001459E8" w:rsidP="00C12BD8">
      <w:pPr>
        <w:rPr>
          <w:lang w:val="x-none" w:eastAsia="x-none"/>
        </w:rPr>
      </w:pPr>
    </w:p>
    <w:p w14:paraId="17FBCD77" w14:textId="09FBC4A4" w:rsidR="001459E8" w:rsidRDefault="001459E8" w:rsidP="00C12BD8">
      <w:pPr>
        <w:rPr>
          <w:lang w:val="x-none" w:eastAsia="x-none"/>
        </w:rPr>
      </w:pPr>
    </w:p>
    <w:p w14:paraId="2CF7BD5B" w14:textId="1A12A441" w:rsidR="001459E8" w:rsidRDefault="001459E8" w:rsidP="00C12BD8">
      <w:pPr>
        <w:rPr>
          <w:lang w:val="x-none" w:eastAsia="x-none"/>
        </w:rPr>
      </w:pPr>
    </w:p>
    <w:p w14:paraId="192906E7" w14:textId="09E7B81C" w:rsidR="001459E8" w:rsidRDefault="001459E8" w:rsidP="00C12BD8">
      <w:pPr>
        <w:rPr>
          <w:lang w:val="x-none" w:eastAsia="x-none"/>
        </w:rPr>
      </w:pPr>
    </w:p>
    <w:p w14:paraId="08ECF53A" w14:textId="2D15CD29" w:rsidR="001459E8" w:rsidRDefault="001459E8" w:rsidP="00C12BD8">
      <w:pPr>
        <w:rPr>
          <w:lang w:val="x-none" w:eastAsia="x-none"/>
        </w:rPr>
      </w:pPr>
    </w:p>
    <w:p w14:paraId="5A8A561A" w14:textId="221F70A9" w:rsidR="001459E8" w:rsidRDefault="001459E8" w:rsidP="00C12BD8">
      <w:pPr>
        <w:rPr>
          <w:lang w:val="x-none" w:eastAsia="x-none"/>
        </w:rPr>
      </w:pPr>
    </w:p>
    <w:p w14:paraId="50ED10CF" w14:textId="743A4F7E" w:rsidR="001459E8" w:rsidRDefault="001459E8" w:rsidP="00C12BD8">
      <w:pPr>
        <w:rPr>
          <w:lang w:val="x-none" w:eastAsia="x-none"/>
        </w:rPr>
      </w:pPr>
    </w:p>
    <w:p w14:paraId="7C771F63" w14:textId="2F09BDD2" w:rsidR="001459E8" w:rsidRDefault="001459E8" w:rsidP="00C12BD8">
      <w:pPr>
        <w:rPr>
          <w:lang w:val="x-none" w:eastAsia="x-none"/>
        </w:rPr>
      </w:pPr>
    </w:p>
    <w:p w14:paraId="61D45E93" w14:textId="349FF552" w:rsidR="001459E8" w:rsidRDefault="001459E8" w:rsidP="00C12BD8">
      <w:pPr>
        <w:rPr>
          <w:lang w:val="x-none" w:eastAsia="x-none"/>
        </w:rPr>
      </w:pPr>
    </w:p>
    <w:p w14:paraId="26376208" w14:textId="133CCC70" w:rsidR="001459E8" w:rsidRPr="002B3E11" w:rsidRDefault="001459E8" w:rsidP="001459E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AFE6AF2" w14:textId="75D877C3" w:rsidR="001459E8" w:rsidRDefault="001459E8" w:rsidP="00C12BD8">
      <w:pPr>
        <w:rPr>
          <w:lang w:val="x-none" w:eastAsia="x-none"/>
        </w:rPr>
      </w:pPr>
    </w:p>
    <w:p w14:paraId="11278E3D" w14:textId="752ECEDA" w:rsidR="001459E8" w:rsidRDefault="00334B4C" w:rsidP="00C12BD8">
      <w:pPr>
        <w:rPr>
          <w:lang w:val="x-none" w:eastAsia="x-none"/>
        </w:rPr>
      </w:pPr>
      <w:r>
        <w:rPr>
          <w:noProof/>
        </w:rPr>
        <w:drawing>
          <wp:anchor distT="0" distB="0" distL="114300" distR="114300" simplePos="0" relativeHeight="251663360" behindDoc="1" locked="0" layoutInCell="1" allowOverlap="1" wp14:anchorId="34822AD6" wp14:editId="1FC28020">
            <wp:simplePos x="0" y="0"/>
            <wp:positionH relativeFrom="margin">
              <wp:align>right</wp:align>
            </wp:positionH>
            <wp:positionV relativeFrom="paragraph">
              <wp:posOffset>23495</wp:posOffset>
            </wp:positionV>
            <wp:extent cx="1782445" cy="2377440"/>
            <wp:effectExtent l="19050" t="19050" r="27305" b="22860"/>
            <wp:wrapNone/>
            <wp:docPr id="508144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9BE041D" wp14:editId="59CEC83B">
            <wp:simplePos x="0" y="0"/>
            <wp:positionH relativeFrom="margin">
              <wp:align>center</wp:align>
            </wp:positionH>
            <wp:positionV relativeFrom="paragraph">
              <wp:posOffset>23495</wp:posOffset>
            </wp:positionV>
            <wp:extent cx="1782445" cy="2377440"/>
            <wp:effectExtent l="19050" t="19050" r="27305" b="22860"/>
            <wp:wrapNone/>
            <wp:docPr id="1485436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F5983CB" wp14:editId="479EC234">
            <wp:simplePos x="0" y="0"/>
            <wp:positionH relativeFrom="margin">
              <wp:align>left</wp:align>
            </wp:positionH>
            <wp:positionV relativeFrom="paragraph">
              <wp:posOffset>40640</wp:posOffset>
            </wp:positionV>
            <wp:extent cx="1783031" cy="2377440"/>
            <wp:effectExtent l="19050" t="19050" r="27305" b="22860"/>
            <wp:wrapNone/>
            <wp:docPr id="593745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CE8D48" w14:textId="6BBFFF93" w:rsidR="001459E8" w:rsidRPr="002B3E11" w:rsidRDefault="001459E8" w:rsidP="00C12BD8">
      <w:pPr>
        <w:rPr>
          <w:lang w:val="x-none" w:eastAsia="x-none"/>
        </w:rPr>
      </w:pPr>
    </w:p>
    <w:p w14:paraId="5C81B433" w14:textId="01132682" w:rsidR="00C12BD8" w:rsidRPr="002B3E11" w:rsidRDefault="00C12BD8" w:rsidP="00C12BD8">
      <w:pPr>
        <w:rPr>
          <w:lang w:val="x-none" w:eastAsia="x-none"/>
        </w:rPr>
      </w:pPr>
    </w:p>
    <w:p w14:paraId="76EAF937" w14:textId="1706B10F" w:rsidR="00C12BD8" w:rsidRPr="002B3E11" w:rsidRDefault="00C12BD8" w:rsidP="00C12BD8">
      <w:pPr>
        <w:rPr>
          <w:lang w:val="x-none" w:eastAsia="x-none"/>
        </w:rPr>
      </w:pPr>
    </w:p>
    <w:p w14:paraId="2F67BA61" w14:textId="5A9A86B6" w:rsidR="00C12BD8" w:rsidRPr="002B3E11" w:rsidRDefault="00C12BD8" w:rsidP="00C12BD8">
      <w:pPr>
        <w:pStyle w:val="BodyText"/>
        <w:tabs>
          <w:tab w:val="left" w:pos="5524"/>
        </w:tabs>
      </w:pPr>
    </w:p>
    <w:p w14:paraId="52A9C313" w14:textId="5F96262A"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53C618A5" w:rsidR="00396DFA" w:rsidRPr="002B3E11" w:rsidRDefault="00396DFA" w:rsidP="00FF57DE">
      <w:pPr>
        <w:tabs>
          <w:tab w:val="left" w:pos="2356"/>
        </w:tabs>
        <w:jc w:val="center"/>
        <w:rPr>
          <w:rFonts w:ascii="Times New Roman" w:hAnsi="Times New Roman" w:cs="Times New Roman"/>
          <w:sz w:val="24"/>
          <w:szCs w:val="24"/>
        </w:rPr>
      </w:pPr>
    </w:p>
    <w:p w14:paraId="70EA23F5" w14:textId="6A37B943" w:rsidR="00396DFA" w:rsidRPr="002B3E11" w:rsidRDefault="00396DFA" w:rsidP="00286FB8">
      <w:pPr>
        <w:tabs>
          <w:tab w:val="left" w:pos="2356"/>
        </w:tabs>
        <w:rPr>
          <w:rFonts w:ascii="Times New Roman" w:hAnsi="Times New Roman" w:cs="Times New Roman"/>
          <w:sz w:val="24"/>
          <w:szCs w:val="24"/>
        </w:rPr>
      </w:pPr>
    </w:p>
    <w:p w14:paraId="2182A3D6" w14:textId="64873E18" w:rsidR="00396DFA" w:rsidRPr="002B3E11" w:rsidRDefault="00396DFA" w:rsidP="00396DFA">
      <w:pPr>
        <w:rPr>
          <w:rFonts w:ascii="Times New Roman" w:hAnsi="Times New Roman" w:cs="Times New Roman"/>
          <w:sz w:val="24"/>
          <w:szCs w:val="24"/>
        </w:rPr>
      </w:pPr>
    </w:p>
    <w:p w14:paraId="034E21AC" w14:textId="254BE251" w:rsidR="00396DFA" w:rsidRPr="002B3E11" w:rsidRDefault="00334B4C"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29B07C44" wp14:editId="58015ECD">
            <wp:simplePos x="0" y="0"/>
            <wp:positionH relativeFrom="column">
              <wp:posOffset>2965450</wp:posOffset>
            </wp:positionH>
            <wp:positionV relativeFrom="paragraph">
              <wp:posOffset>189865</wp:posOffset>
            </wp:positionV>
            <wp:extent cx="1782445" cy="2377440"/>
            <wp:effectExtent l="19050" t="19050" r="27305" b="22860"/>
            <wp:wrapNone/>
            <wp:docPr id="188577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D498D49" wp14:editId="257D6E68">
            <wp:simplePos x="0" y="0"/>
            <wp:positionH relativeFrom="column">
              <wp:posOffset>967105</wp:posOffset>
            </wp:positionH>
            <wp:positionV relativeFrom="paragraph">
              <wp:posOffset>196215</wp:posOffset>
            </wp:positionV>
            <wp:extent cx="1782445" cy="2377440"/>
            <wp:effectExtent l="19050" t="19050" r="27305" b="22860"/>
            <wp:wrapNone/>
            <wp:docPr id="189647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BFBEB" w14:textId="3ED5B76A" w:rsidR="00396DFA" w:rsidRPr="002B3E11" w:rsidRDefault="00396DFA" w:rsidP="00396DFA">
      <w:pPr>
        <w:rPr>
          <w:rFonts w:ascii="Times New Roman" w:hAnsi="Times New Roman" w:cs="Times New Roman"/>
          <w:sz w:val="24"/>
          <w:szCs w:val="24"/>
        </w:rPr>
      </w:pPr>
    </w:p>
    <w:p w14:paraId="45322F62" w14:textId="349E53BB" w:rsidR="00396DFA" w:rsidRPr="002B3E11" w:rsidRDefault="00396DFA" w:rsidP="00396DFA">
      <w:pPr>
        <w:rPr>
          <w:rFonts w:ascii="Times New Roman" w:hAnsi="Times New Roman" w:cs="Times New Roman"/>
          <w:sz w:val="24"/>
          <w:szCs w:val="24"/>
        </w:rPr>
      </w:pPr>
    </w:p>
    <w:p w14:paraId="5191280C" w14:textId="0586DAB3" w:rsidR="007B2C0A" w:rsidRPr="002B3E11" w:rsidRDefault="007B2C0A" w:rsidP="00396DFA">
      <w:pPr>
        <w:rPr>
          <w:rFonts w:ascii="Times New Roman" w:hAnsi="Times New Roman" w:cs="Times New Roman"/>
          <w:sz w:val="24"/>
          <w:szCs w:val="24"/>
        </w:rPr>
      </w:pPr>
    </w:p>
    <w:p w14:paraId="2923B0DB" w14:textId="1320795E" w:rsidR="007B2C0A" w:rsidRPr="002B3E11" w:rsidRDefault="007B2C0A" w:rsidP="00396DFA">
      <w:pPr>
        <w:rPr>
          <w:rFonts w:ascii="Times New Roman" w:hAnsi="Times New Roman" w:cs="Times New Roman"/>
          <w:sz w:val="24"/>
          <w:szCs w:val="24"/>
        </w:rPr>
      </w:pPr>
    </w:p>
    <w:sectPr w:rsidR="007B2C0A" w:rsidRPr="002B3E11"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5892C" w14:textId="77777777" w:rsidR="00A31C95" w:rsidRDefault="00A31C95" w:rsidP="00760411">
      <w:pPr>
        <w:spacing w:after="0" w:line="240" w:lineRule="auto"/>
      </w:pPr>
      <w:r>
        <w:separator/>
      </w:r>
    </w:p>
  </w:endnote>
  <w:endnote w:type="continuationSeparator" w:id="0">
    <w:p w14:paraId="609635A3" w14:textId="77777777" w:rsidR="00A31C95" w:rsidRDefault="00A31C9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3179" w14:textId="77777777" w:rsidR="00A31C95" w:rsidRDefault="00A31C95" w:rsidP="00760411">
      <w:pPr>
        <w:spacing w:after="0" w:line="240" w:lineRule="auto"/>
      </w:pPr>
      <w:r>
        <w:separator/>
      </w:r>
    </w:p>
  </w:footnote>
  <w:footnote w:type="continuationSeparator" w:id="0">
    <w:p w14:paraId="613CDF2E" w14:textId="77777777" w:rsidR="00A31C95" w:rsidRDefault="00A31C9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65875172" w:rsidR="006D1B5D" w:rsidRPr="002B3E11" w:rsidRDefault="006C654A" w:rsidP="003F5419">
    <w:pPr>
      <w:pStyle w:val="Header"/>
      <w:rPr>
        <w:rFonts w:ascii="Arial Narrow" w:hAnsi="Arial Narrow"/>
        <w:sz w:val="15"/>
        <w:szCs w:val="17"/>
      </w:rPr>
    </w:pPr>
    <w:r w:rsidRPr="002B3E11">
      <w:rPr>
        <w:rFonts w:ascii="Arial Narrow" w:hAnsi="Arial Narrow"/>
        <w:sz w:val="15"/>
        <w:szCs w:val="17"/>
      </w:rPr>
      <w:t>Structural Stability Report</w:t>
    </w:r>
    <w:r w:rsidR="008133EB" w:rsidRPr="002B3E11">
      <w:rPr>
        <w:rFonts w:ascii="Arial Narrow" w:hAnsi="Arial Narrow"/>
        <w:sz w:val="15"/>
        <w:szCs w:val="17"/>
      </w:rPr>
      <w:t xml:space="preserve"> </w:t>
    </w:r>
    <w:r w:rsidR="000B119E" w:rsidRPr="002B3E11">
      <w:rPr>
        <w:rFonts w:ascii="Arial Narrow" w:hAnsi="Arial Narrow"/>
        <w:sz w:val="15"/>
        <w:szCs w:val="17"/>
      </w:rPr>
      <w:t xml:space="preserve">Prepared </w:t>
    </w:r>
    <w:r w:rsidR="00970130" w:rsidRPr="002B3E11">
      <w:rPr>
        <w:rFonts w:ascii="Arial Narrow" w:hAnsi="Arial Narrow"/>
        <w:sz w:val="15"/>
        <w:szCs w:val="17"/>
      </w:rPr>
      <w:t>for</w:t>
    </w:r>
    <w:r w:rsidR="003F5419" w:rsidRPr="002B3E11">
      <w:rPr>
        <w:rFonts w:ascii="Arial Narrow" w:hAnsi="Arial Narrow"/>
        <w:sz w:val="16"/>
        <w:szCs w:val="18"/>
      </w:rPr>
      <w:t xml:space="preserve"> </w:t>
    </w:r>
    <w:r w:rsidR="00491D65">
      <w:rPr>
        <w:rFonts w:ascii="Arial Narrow" w:hAnsi="Arial Narrow"/>
        <w:sz w:val="16"/>
        <w:szCs w:val="18"/>
      </w:rPr>
      <w:t>SBI</w:t>
    </w:r>
    <w:r w:rsidR="00DB5772" w:rsidRPr="002B3E11">
      <w:rPr>
        <w:rFonts w:ascii="Arial Narrow" w:hAnsi="Arial Narrow"/>
        <w:sz w:val="16"/>
        <w:szCs w:val="18"/>
      </w:rPr>
      <w:t xml:space="preserve"> / </w:t>
    </w:r>
    <w:r w:rsidR="00491D65" w:rsidRPr="00491D65">
      <w:rPr>
        <w:rFonts w:ascii="Arial Narrow" w:hAnsi="Arial Narrow"/>
        <w:sz w:val="16"/>
        <w:szCs w:val="18"/>
      </w:rPr>
      <w:t xml:space="preserve">Jakegram Branch </w:t>
    </w:r>
    <w:r w:rsidR="00DB5772" w:rsidRPr="002B3E11">
      <w:rPr>
        <w:rFonts w:ascii="Arial Narrow" w:hAnsi="Arial Narrow"/>
        <w:sz w:val="16"/>
        <w:szCs w:val="18"/>
      </w:rPr>
      <w:t xml:space="preserve">/ </w:t>
    </w:r>
    <w:r w:rsidR="00491D65" w:rsidRPr="00491D65">
      <w:rPr>
        <w:rFonts w:ascii="Arial Narrow" w:hAnsi="Arial Narrow"/>
        <w:sz w:val="16"/>
        <w:szCs w:val="18"/>
      </w:rPr>
      <w:t>Mr. Milan Kumar Kushwaha</w:t>
    </w:r>
    <w:r w:rsidR="00DB5772" w:rsidRPr="002B3E11">
      <w:rPr>
        <w:rFonts w:ascii="Arial Narrow" w:hAnsi="Arial Narrow"/>
        <w:sz w:val="16"/>
        <w:szCs w:val="18"/>
      </w:rPr>
      <w:t xml:space="preserve"> </w:t>
    </w:r>
    <w:r w:rsidR="00E850DD" w:rsidRPr="00BB3F79">
      <w:rPr>
        <w:rFonts w:ascii="Arial Narrow" w:hAnsi="Arial Narrow"/>
        <w:sz w:val="15"/>
        <w:szCs w:val="17"/>
      </w:rPr>
      <w:t>(</w:t>
    </w:r>
    <w:r w:rsidR="00BB3F79" w:rsidRPr="00BB3F79">
      <w:rPr>
        <w:rFonts w:ascii="Arial Narrow" w:hAnsi="Arial Narrow"/>
        <w:sz w:val="15"/>
        <w:szCs w:val="17"/>
      </w:rPr>
      <w:t>7244</w:t>
    </w:r>
    <w:r w:rsidR="00180C60" w:rsidRPr="00491D65">
      <w:rPr>
        <w:rFonts w:ascii="Arial Narrow" w:hAnsi="Arial Narrow"/>
        <w:color w:val="FF0000"/>
        <w:sz w:val="15"/>
        <w:szCs w:val="17"/>
      </w:rPr>
      <w:t>/</w:t>
    </w:r>
    <w:r w:rsidR="00492BCC" w:rsidRPr="00491D65">
      <w:rPr>
        <w:rFonts w:ascii="Arial Narrow" w:hAnsi="Arial Narrow"/>
        <w:color w:val="FF0000"/>
        <w:sz w:val="15"/>
        <w:szCs w:val="17"/>
      </w:rPr>
      <w:t>2304963</w:t>
    </w:r>
    <w:r w:rsidR="00E850DD" w:rsidRPr="002B3E11">
      <w:rPr>
        <w:rFonts w:ascii="Arial Narrow" w:hAnsi="Arial Narrow"/>
        <w:sz w:val="15"/>
        <w:szCs w:val="17"/>
      </w:rPr>
      <w:t>)</w:t>
    </w:r>
    <w:r w:rsidR="009309B6" w:rsidRPr="002B3E11">
      <w:rPr>
        <w:rFonts w:ascii="Arial Narrow" w:hAnsi="Arial Narrow"/>
        <w:sz w:val="15"/>
        <w:szCs w:val="17"/>
      </w:rPr>
      <w:t xml:space="preserve"> </w:t>
    </w:r>
    <w:r w:rsidR="003F5419" w:rsidRPr="002B3E11">
      <w:rPr>
        <w:rFonts w:ascii="Arial Narrow" w:hAnsi="Arial Narrow"/>
        <w:sz w:val="15"/>
        <w:szCs w:val="17"/>
      </w:rPr>
      <w:t xml:space="preserve">                              </w:t>
    </w:r>
    <w:r w:rsidR="000B119E" w:rsidRPr="002B3E11">
      <w:rPr>
        <w:rFonts w:ascii="Arial Narrow" w:hAnsi="Arial Narrow"/>
        <w:sz w:val="15"/>
        <w:szCs w:val="17"/>
      </w:rPr>
      <w:t xml:space="preserve">Page </w:t>
    </w:r>
    <w:r w:rsidR="00014C47" w:rsidRPr="002B3E11">
      <w:rPr>
        <w:rFonts w:ascii="Arial Narrow" w:hAnsi="Arial Narrow"/>
        <w:sz w:val="15"/>
        <w:szCs w:val="17"/>
      </w:rPr>
      <w:fldChar w:fldCharType="begin"/>
    </w:r>
    <w:r w:rsidR="000B119E" w:rsidRPr="002B3E11">
      <w:rPr>
        <w:rFonts w:ascii="Arial Narrow" w:hAnsi="Arial Narrow"/>
        <w:sz w:val="15"/>
        <w:szCs w:val="17"/>
      </w:rPr>
      <w:instrText xml:space="preserve"> PAGE </w:instrText>
    </w:r>
    <w:r w:rsidR="00014C47" w:rsidRPr="002B3E11">
      <w:rPr>
        <w:rFonts w:ascii="Arial Narrow" w:hAnsi="Arial Narrow"/>
        <w:sz w:val="15"/>
        <w:szCs w:val="17"/>
      </w:rPr>
      <w:fldChar w:fldCharType="separate"/>
    </w:r>
    <w:r w:rsidR="00FB4470" w:rsidRPr="002B3E11">
      <w:rPr>
        <w:rFonts w:ascii="Arial Narrow" w:hAnsi="Arial Narrow"/>
        <w:noProof/>
        <w:sz w:val="15"/>
        <w:szCs w:val="17"/>
      </w:rPr>
      <w:t>1</w:t>
    </w:r>
    <w:r w:rsidR="00014C47" w:rsidRPr="002B3E11">
      <w:rPr>
        <w:rFonts w:ascii="Arial Narrow" w:hAnsi="Arial Narrow"/>
        <w:sz w:val="15"/>
        <w:szCs w:val="17"/>
      </w:rPr>
      <w:fldChar w:fldCharType="end"/>
    </w:r>
    <w:r w:rsidR="000B119E" w:rsidRPr="002B3E11">
      <w:rPr>
        <w:rFonts w:ascii="Arial Narrow" w:hAnsi="Arial Narrow"/>
        <w:sz w:val="15"/>
        <w:szCs w:val="17"/>
      </w:rPr>
      <w:t xml:space="preserve"> of </w:t>
    </w:r>
    <w:r w:rsidR="00014C47" w:rsidRPr="002B3E11">
      <w:rPr>
        <w:rFonts w:ascii="Arial Narrow" w:hAnsi="Arial Narrow"/>
        <w:sz w:val="15"/>
        <w:szCs w:val="17"/>
      </w:rPr>
      <w:fldChar w:fldCharType="begin"/>
    </w:r>
    <w:r w:rsidR="000B119E" w:rsidRPr="002B3E11">
      <w:rPr>
        <w:rFonts w:ascii="Arial Narrow" w:hAnsi="Arial Narrow"/>
        <w:sz w:val="15"/>
        <w:szCs w:val="17"/>
      </w:rPr>
      <w:instrText xml:space="preserve"> NUMPAGES  </w:instrText>
    </w:r>
    <w:r w:rsidR="00014C47" w:rsidRPr="002B3E11">
      <w:rPr>
        <w:rFonts w:ascii="Arial Narrow" w:hAnsi="Arial Narrow"/>
        <w:sz w:val="15"/>
        <w:szCs w:val="17"/>
      </w:rPr>
      <w:fldChar w:fldCharType="separate"/>
    </w:r>
    <w:r w:rsidR="00FB4470" w:rsidRPr="002B3E11">
      <w:rPr>
        <w:rFonts w:ascii="Arial Narrow" w:hAnsi="Arial Narrow"/>
        <w:noProof/>
        <w:sz w:val="15"/>
        <w:szCs w:val="17"/>
      </w:rPr>
      <w:t>3</w:t>
    </w:r>
    <w:r w:rsidR="00014C47" w:rsidRPr="002B3E11">
      <w:rPr>
        <w:rFonts w:ascii="Arial Narrow" w:hAnsi="Arial Narrow"/>
        <w:sz w:val="15"/>
        <w:szCs w:val="17"/>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887032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0260"/>
    <w:rsid w:val="000213F1"/>
    <w:rsid w:val="00025146"/>
    <w:rsid w:val="000326D4"/>
    <w:rsid w:val="000401F3"/>
    <w:rsid w:val="0005540A"/>
    <w:rsid w:val="000569C1"/>
    <w:rsid w:val="00067ED4"/>
    <w:rsid w:val="000762D4"/>
    <w:rsid w:val="00076B2C"/>
    <w:rsid w:val="00077ADC"/>
    <w:rsid w:val="0008433E"/>
    <w:rsid w:val="00086420"/>
    <w:rsid w:val="0008733D"/>
    <w:rsid w:val="000919B4"/>
    <w:rsid w:val="00093868"/>
    <w:rsid w:val="00096D59"/>
    <w:rsid w:val="000A03E3"/>
    <w:rsid w:val="000B119E"/>
    <w:rsid w:val="000B2EB4"/>
    <w:rsid w:val="000C0116"/>
    <w:rsid w:val="000C10B2"/>
    <w:rsid w:val="000C6CCA"/>
    <w:rsid w:val="000C7E20"/>
    <w:rsid w:val="000D0A4A"/>
    <w:rsid w:val="000E4643"/>
    <w:rsid w:val="000E4714"/>
    <w:rsid w:val="000E4EC4"/>
    <w:rsid w:val="000E5FC0"/>
    <w:rsid w:val="000F190E"/>
    <w:rsid w:val="000F36BA"/>
    <w:rsid w:val="000F37F3"/>
    <w:rsid w:val="000F50E7"/>
    <w:rsid w:val="000F595C"/>
    <w:rsid w:val="000F6D34"/>
    <w:rsid w:val="000F7D34"/>
    <w:rsid w:val="00100F8B"/>
    <w:rsid w:val="00102975"/>
    <w:rsid w:val="00104C9A"/>
    <w:rsid w:val="00112B6C"/>
    <w:rsid w:val="00114127"/>
    <w:rsid w:val="00125F8A"/>
    <w:rsid w:val="001349E0"/>
    <w:rsid w:val="001369D5"/>
    <w:rsid w:val="001400A4"/>
    <w:rsid w:val="00141565"/>
    <w:rsid w:val="0014172C"/>
    <w:rsid w:val="001427C6"/>
    <w:rsid w:val="001459E8"/>
    <w:rsid w:val="001512F4"/>
    <w:rsid w:val="00152CE5"/>
    <w:rsid w:val="001700C5"/>
    <w:rsid w:val="00171465"/>
    <w:rsid w:val="00175125"/>
    <w:rsid w:val="0017778C"/>
    <w:rsid w:val="00180C60"/>
    <w:rsid w:val="001843BC"/>
    <w:rsid w:val="00186F9A"/>
    <w:rsid w:val="001876A5"/>
    <w:rsid w:val="001B1A1D"/>
    <w:rsid w:val="001B21AF"/>
    <w:rsid w:val="001B614D"/>
    <w:rsid w:val="001C0439"/>
    <w:rsid w:val="001C347C"/>
    <w:rsid w:val="001C4E6C"/>
    <w:rsid w:val="001C6694"/>
    <w:rsid w:val="001D0606"/>
    <w:rsid w:val="001D4254"/>
    <w:rsid w:val="001D4B1C"/>
    <w:rsid w:val="001E31CF"/>
    <w:rsid w:val="001F4E73"/>
    <w:rsid w:val="001F6F7A"/>
    <w:rsid w:val="002043A1"/>
    <w:rsid w:val="00206BD0"/>
    <w:rsid w:val="002071A0"/>
    <w:rsid w:val="002147BF"/>
    <w:rsid w:val="00216395"/>
    <w:rsid w:val="00221053"/>
    <w:rsid w:val="00221F0B"/>
    <w:rsid w:val="00225F39"/>
    <w:rsid w:val="00226B46"/>
    <w:rsid w:val="00230160"/>
    <w:rsid w:val="00233603"/>
    <w:rsid w:val="00234AEC"/>
    <w:rsid w:val="002350F4"/>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240D"/>
    <w:rsid w:val="002B26CE"/>
    <w:rsid w:val="002B3E11"/>
    <w:rsid w:val="002B77EC"/>
    <w:rsid w:val="002C1E52"/>
    <w:rsid w:val="002D4928"/>
    <w:rsid w:val="002D4935"/>
    <w:rsid w:val="002D74C9"/>
    <w:rsid w:val="002E01BA"/>
    <w:rsid w:val="002E6FEA"/>
    <w:rsid w:val="00301942"/>
    <w:rsid w:val="00304078"/>
    <w:rsid w:val="00310828"/>
    <w:rsid w:val="00310E07"/>
    <w:rsid w:val="00311605"/>
    <w:rsid w:val="0032686F"/>
    <w:rsid w:val="00331395"/>
    <w:rsid w:val="003319FB"/>
    <w:rsid w:val="00334B4C"/>
    <w:rsid w:val="00335849"/>
    <w:rsid w:val="003432D0"/>
    <w:rsid w:val="003441AA"/>
    <w:rsid w:val="0036013B"/>
    <w:rsid w:val="003646C2"/>
    <w:rsid w:val="00366AF6"/>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601D"/>
    <w:rsid w:val="004262AE"/>
    <w:rsid w:val="00427611"/>
    <w:rsid w:val="00432276"/>
    <w:rsid w:val="00437A82"/>
    <w:rsid w:val="0044728E"/>
    <w:rsid w:val="004539C7"/>
    <w:rsid w:val="00457E4F"/>
    <w:rsid w:val="0046043E"/>
    <w:rsid w:val="00467314"/>
    <w:rsid w:val="0047178F"/>
    <w:rsid w:val="00472868"/>
    <w:rsid w:val="004761FD"/>
    <w:rsid w:val="00491D65"/>
    <w:rsid w:val="00492BCC"/>
    <w:rsid w:val="00492F55"/>
    <w:rsid w:val="00493007"/>
    <w:rsid w:val="004A1DEA"/>
    <w:rsid w:val="004A76BF"/>
    <w:rsid w:val="004B72D2"/>
    <w:rsid w:val="004B7517"/>
    <w:rsid w:val="004C4606"/>
    <w:rsid w:val="004D0AF3"/>
    <w:rsid w:val="004D0B7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0665"/>
    <w:rsid w:val="0070203F"/>
    <w:rsid w:val="00705ECE"/>
    <w:rsid w:val="007145AD"/>
    <w:rsid w:val="00714D90"/>
    <w:rsid w:val="00715070"/>
    <w:rsid w:val="00717E93"/>
    <w:rsid w:val="00717EB4"/>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5E17"/>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2B49"/>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7720C"/>
    <w:rsid w:val="00980A09"/>
    <w:rsid w:val="00982250"/>
    <w:rsid w:val="009A186A"/>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27158"/>
    <w:rsid w:val="00A303D1"/>
    <w:rsid w:val="00A31C95"/>
    <w:rsid w:val="00A32B9B"/>
    <w:rsid w:val="00A36752"/>
    <w:rsid w:val="00A36CED"/>
    <w:rsid w:val="00A45E6F"/>
    <w:rsid w:val="00A478B5"/>
    <w:rsid w:val="00A507B6"/>
    <w:rsid w:val="00A523EC"/>
    <w:rsid w:val="00A54685"/>
    <w:rsid w:val="00A556DF"/>
    <w:rsid w:val="00A55FD5"/>
    <w:rsid w:val="00A56C13"/>
    <w:rsid w:val="00A6372D"/>
    <w:rsid w:val="00A6569A"/>
    <w:rsid w:val="00A70A41"/>
    <w:rsid w:val="00A71F6F"/>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04D0"/>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9AB"/>
    <w:rsid w:val="00BB3F07"/>
    <w:rsid w:val="00BB3F79"/>
    <w:rsid w:val="00BB5E1A"/>
    <w:rsid w:val="00BC0E9C"/>
    <w:rsid w:val="00BC1A6D"/>
    <w:rsid w:val="00BC2197"/>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69A"/>
    <w:rsid w:val="00D13273"/>
    <w:rsid w:val="00D17454"/>
    <w:rsid w:val="00D21D0D"/>
    <w:rsid w:val="00D227D4"/>
    <w:rsid w:val="00D22D19"/>
    <w:rsid w:val="00D34D1A"/>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4756"/>
    <w:rsid w:val="00EA2461"/>
    <w:rsid w:val="00EA3816"/>
    <w:rsid w:val="00EA3BA7"/>
    <w:rsid w:val="00EA4924"/>
    <w:rsid w:val="00EA628F"/>
    <w:rsid w:val="00EA7826"/>
    <w:rsid w:val="00EB092B"/>
    <w:rsid w:val="00ED0303"/>
    <w:rsid w:val="00ED36EF"/>
    <w:rsid w:val="00EF246F"/>
    <w:rsid w:val="00EF4666"/>
    <w:rsid w:val="00EF6D0E"/>
    <w:rsid w:val="00F03DBB"/>
    <w:rsid w:val="00F11A3F"/>
    <w:rsid w:val="00F136F4"/>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FC41D-45EA-447B-ADB1-F309556A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31</cp:revision>
  <cp:lastPrinted>2022-08-05T13:20:00Z</cp:lastPrinted>
  <dcterms:created xsi:type="dcterms:W3CDTF">2024-02-14T07:50:00Z</dcterms:created>
  <dcterms:modified xsi:type="dcterms:W3CDTF">2024-02-26T10:24:00Z</dcterms:modified>
</cp:coreProperties>
</file>