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ED5" w:rsidRPr="00854ED5" w:rsidRDefault="00854ED5" w:rsidP="00854ED5">
      <w:pPr>
        <w:pStyle w:val="PlainText"/>
        <w:ind w:left="2160" w:firstLine="720"/>
        <w:rPr>
          <w:rFonts w:ascii="Arial" w:hAnsi="Arial" w:cs="Arial"/>
          <w:b/>
          <w:bCs/>
          <w:sz w:val="24"/>
          <w:szCs w:val="24"/>
          <w:u w:val="single"/>
        </w:rPr>
      </w:pPr>
      <w:r w:rsidRPr="00854ED5">
        <w:rPr>
          <w:rFonts w:ascii="Arial" w:hAnsi="Arial" w:cs="Arial"/>
          <w:b/>
          <w:bCs/>
          <w:sz w:val="24"/>
          <w:szCs w:val="24"/>
          <w:u w:val="single"/>
        </w:rPr>
        <w:t>AGREEMENT FOR SALE</w:t>
      </w:r>
    </w:p>
    <w:p w:rsidR="00854ED5" w:rsidRPr="00854ED5" w:rsidRDefault="00854ED5" w:rsidP="00854ED5">
      <w:pPr>
        <w:pStyle w:val="PlainText"/>
        <w:ind w:left="2160" w:firstLine="720"/>
        <w:rPr>
          <w:rFonts w:ascii="Arial" w:hAnsi="Arial" w:cs="Arial"/>
          <w:b/>
          <w:bCs/>
          <w:sz w:val="24"/>
          <w:szCs w:val="24"/>
          <w:u w:val="single"/>
        </w:rPr>
      </w:pPr>
    </w:p>
    <w:p w:rsidR="00854ED5" w:rsidRPr="00854ED5" w:rsidRDefault="00854ED5" w:rsidP="00854ED5">
      <w:pPr>
        <w:pStyle w:val="PlainText"/>
        <w:spacing w:line="360" w:lineRule="auto"/>
        <w:jc w:val="center"/>
        <w:rPr>
          <w:rFonts w:ascii="Arial" w:hAnsi="Arial" w:cs="Arial"/>
          <w:sz w:val="24"/>
          <w:szCs w:val="24"/>
        </w:rPr>
      </w:pPr>
      <w:r w:rsidRPr="00854ED5">
        <w:rPr>
          <w:rFonts w:ascii="Arial" w:hAnsi="Arial" w:cs="Arial"/>
          <w:sz w:val="24"/>
          <w:szCs w:val="24"/>
        </w:rPr>
        <w:t>This Agreement for Sale is made at Kalyan</w:t>
      </w:r>
    </w:p>
    <w:p w:rsidR="00854ED5" w:rsidRPr="00854ED5" w:rsidRDefault="00021E42" w:rsidP="00854ED5">
      <w:pPr>
        <w:pStyle w:val="PlainText"/>
        <w:spacing w:line="360" w:lineRule="auto"/>
        <w:jc w:val="center"/>
        <w:rPr>
          <w:rFonts w:ascii="Arial" w:hAnsi="Arial" w:cs="Arial"/>
          <w:sz w:val="24"/>
          <w:szCs w:val="24"/>
        </w:rPr>
      </w:pPr>
      <w:r>
        <w:rPr>
          <w:rFonts w:ascii="Arial" w:hAnsi="Arial" w:cs="Arial"/>
          <w:sz w:val="24"/>
          <w:szCs w:val="24"/>
        </w:rPr>
        <w:t>O</w:t>
      </w:r>
      <w:r w:rsidR="00854ED5" w:rsidRPr="00854ED5">
        <w:rPr>
          <w:rFonts w:ascii="Arial" w:hAnsi="Arial" w:cs="Arial"/>
          <w:sz w:val="24"/>
          <w:szCs w:val="24"/>
        </w:rPr>
        <w:t xml:space="preserve">n this </w:t>
      </w:r>
      <w:r w:rsidR="00854ED5">
        <w:rPr>
          <w:rFonts w:ascii="Arial" w:hAnsi="Arial" w:cs="Arial"/>
          <w:sz w:val="24"/>
          <w:szCs w:val="24"/>
        </w:rPr>
        <w:t>_________</w:t>
      </w:r>
      <w:r w:rsidR="00854ED5" w:rsidRPr="00854ED5">
        <w:rPr>
          <w:rFonts w:ascii="Arial" w:hAnsi="Arial" w:cs="Arial"/>
          <w:sz w:val="24"/>
          <w:szCs w:val="24"/>
        </w:rPr>
        <w:t xml:space="preserve"> day of </w:t>
      </w:r>
      <w:r w:rsidR="00854ED5">
        <w:rPr>
          <w:rFonts w:ascii="Arial" w:hAnsi="Arial" w:cs="Arial"/>
          <w:sz w:val="24"/>
          <w:szCs w:val="24"/>
        </w:rPr>
        <w:t>____________</w:t>
      </w:r>
      <w:proofErr w:type="gramStart"/>
      <w:r w:rsidR="00854ED5" w:rsidRPr="00854ED5">
        <w:rPr>
          <w:rFonts w:ascii="Arial" w:hAnsi="Arial" w:cs="Arial"/>
          <w:sz w:val="24"/>
          <w:szCs w:val="24"/>
        </w:rPr>
        <w:t>,202</w:t>
      </w:r>
      <w:r w:rsidR="00854ED5">
        <w:rPr>
          <w:rFonts w:ascii="Arial" w:hAnsi="Arial" w:cs="Arial"/>
          <w:sz w:val="24"/>
          <w:szCs w:val="24"/>
        </w:rPr>
        <w:t>4</w:t>
      </w:r>
      <w:proofErr w:type="gramEnd"/>
    </w:p>
    <w:p w:rsidR="00854ED5" w:rsidRPr="00854ED5" w:rsidRDefault="00854ED5" w:rsidP="00854ED5">
      <w:pPr>
        <w:pStyle w:val="PlainText"/>
        <w:jc w:val="center"/>
        <w:rPr>
          <w:rFonts w:ascii="Arial" w:hAnsi="Arial" w:cs="Arial"/>
          <w:b/>
          <w:bCs/>
          <w:sz w:val="24"/>
          <w:szCs w:val="24"/>
        </w:rPr>
      </w:pPr>
    </w:p>
    <w:p w:rsidR="00854ED5" w:rsidRPr="00854ED5" w:rsidRDefault="00854ED5" w:rsidP="00854ED5">
      <w:pPr>
        <w:pStyle w:val="PlainText"/>
        <w:jc w:val="center"/>
        <w:rPr>
          <w:rFonts w:ascii="Arial" w:hAnsi="Arial" w:cs="Arial"/>
          <w:b/>
          <w:bCs/>
          <w:sz w:val="24"/>
          <w:szCs w:val="24"/>
        </w:rPr>
      </w:pPr>
      <w:r w:rsidRPr="00854ED5">
        <w:rPr>
          <w:rFonts w:ascii="Arial" w:hAnsi="Arial" w:cs="Arial"/>
          <w:b/>
          <w:bCs/>
          <w:sz w:val="24"/>
          <w:szCs w:val="24"/>
        </w:rPr>
        <w:t>BETWEEN</w:t>
      </w:r>
    </w:p>
    <w:p w:rsidR="00854ED5" w:rsidRPr="00854ED5" w:rsidRDefault="00854ED5" w:rsidP="00854ED5">
      <w:pPr>
        <w:pStyle w:val="PlainText"/>
        <w:jc w:val="center"/>
        <w:rPr>
          <w:rFonts w:ascii="Arial" w:hAnsi="Arial" w:cs="Arial"/>
          <w:b/>
          <w:bCs/>
          <w:sz w:val="24"/>
          <w:szCs w:val="24"/>
        </w:rPr>
      </w:pPr>
    </w:p>
    <w:p w:rsidR="00854ED5" w:rsidRPr="00854ED5" w:rsidRDefault="00854ED5" w:rsidP="00854ED5">
      <w:pPr>
        <w:pStyle w:val="BodyText2"/>
        <w:spacing w:line="360" w:lineRule="auto"/>
        <w:rPr>
          <w:rFonts w:ascii="Arial" w:hAnsi="Arial" w:cs="Arial"/>
          <w:szCs w:val="24"/>
        </w:rPr>
      </w:pPr>
      <w:r>
        <w:rPr>
          <w:rFonts w:ascii="Arial" w:hAnsi="Arial" w:cs="Arial"/>
          <w:b/>
          <w:bCs/>
          <w:szCs w:val="24"/>
        </w:rPr>
        <w:t xml:space="preserve">1. </w:t>
      </w:r>
      <w:r w:rsidRPr="00854ED5">
        <w:rPr>
          <w:rFonts w:ascii="Arial" w:hAnsi="Arial" w:cs="Arial"/>
          <w:b/>
          <w:bCs/>
          <w:szCs w:val="24"/>
        </w:rPr>
        <w:t>MR. ANKIT SURESH WADHWA</w:t>
      </w:r>
      <w:r w:rsidRPr="00854ED5">
        <w:rPr>
          <w:rFonts w:ascii="Arial" w:hAnsi="Arial" w:cs="Arial"/>
          <w:szCs w:val="24"/>
        </w:rPr>
        <w:t>, (PAN NO. ABPPW6220J), Age. 3</w:t>
      </w:r>
      <w:r>
        <w:rPr>
          <w:rFonts w:ascii="Arial" w:hAnsi="Arial" w:cs="Arial"/>
          <w:szCs w:val="24"/>
        </w:rPr>
        <w:t>5</w:t>
      </w:r>
      <w:r w:rsidRPr="00854ED5">
        <w:rPr>
          <w:rFonts w:ascii="Arial" w:hAnsi="Arial" w:cs="Arial"/>
          <w:szCs w:val="24"/>
        </w:rPr>
        <w:t xml:space="preserve"> years. Occ. Business</w:t>
      </w:r>
      <w:proofErr w:type="gramStart"/>
      <w:r>
        <w:rPr>
          <w:rFonts w:ascii="Arial" w:hAnsi="Arial" w:cs="Arial"/>
          <w:szCs w:val="24"/>
        </w:rPr>
        <w:t xml:space="preserve">,  </w:t>
      </w:r>
      <w:r w:rsidRPr="00854ED5">
        <w:rPr>
          <w:rFonts w:ascii="Arial" w:hAnsi="Arial" w:cs="Arial"/>
          <w:b/>
          <w:bCs/>
          <w:szCs w:val="24"/>
        </w:rPr>
        <w:t>2</w:t>
      </w:r>
      <w:proofErr w:type="gramEnd"/>
      <w:r w:rsidRPr="00854ED5">
        <w:rPr>
          <w:rFonts w:ascii="Arial" w:hAnsi="Arial" w:cs="Arial"/>
          <w:b/>
          <w:bCs/>
          <w:szCs w:val="24"/>
        </w:rPr>
        <w:t xml:space="preserve">.  </w:t>
      </w:r>
      <w:r w:rsidR="00E9561D">
        <w:rPr>
          <w:rFonts w:ascii="Arial" w:hAnsi="Arial" w:cs="Arial"/>
          <w:b/>
          <w:bCs/>
          <w:szCs w:val="24"/>
        </w:rPr>
        <w:t xml:space="preserve">MR. </w:t>
      </w:r>
      <w:r w:rsidRPr="00854ED5">
        <w:rPr>
          <w:rFonts w:ascii="Arial" w:hAnsi="Arial" w:cs="Arial"/>
          <w:b/>
          <w:bCs/>
          <w:szCs w:val="24"/>
        </w:rPr>
        <w:t>ASHISH SURESH WADHWA</w:t>
      </w:r>
      <w:r>
        <w:rPr>
          <w:rFonts w:ascii="Arial" w:hAnsi="Arial" w:cs="Arial"/>
          <w:szCs w:val="24"/>
        </w:rPr>
        <w:t>, (</w:t>
      </w:r>
      <w:r w:rsidRPr="00854ED5">
        <w:rPr>
          <w:rFonts w:ascii="Arial" w:hAnsi="Arial" w:cs="Arial"/>
          <w:szCs w:val="24"/>
        </w:rPr>
        <w:t xml:space="preserve">PAN NO. </w:t>
      </w:r>
      <w:r w:rsidR="00FF66B7">
        <w:rPr>
          <w:rFonts w:ascii="Arial" w:hAnsi="Arial" w:cs="Arial"/>
          <w:szCs w:val="24"/>
        </w:rPr>
        <w:t>ABPPW7795L</w:t>
      </w:r>
      <w:r w:rsidRPr="00854ED5">
        <w:rPr>
          <w:rFonts w:ascii="Arial" w:hAnsi="Arial" w:cs="Arial"/>
          <w:szCs w:val="24"/>
        </w:rPr>
        <w:t>, Age. 3</w:t>
      </w:r>
      <w:r>
        <w:rPr>
          <w:rFonts w:ascii="Arial" w:hAnsi="Arial" w:cs="Arial"/>
          <w:szCs w:val="24"/>
        </w:rPr>
        <w:t>3</w:t>
      </w:r>
      <w:r w:rsidRPr="00854ED5">
        <w:rPr>
          <w:rFonts w:ascii="Arial" w:hAnsi="Arial" w:cs="Arial"/>
          <w:szCs w:val="24"/>
        </w:rPr>
        <w:t xml:space="preserve"> years. Occ. Business, </w:t>
      </w:r>
      <w:r>
        <w:rPr>
          <w:rFonts w:ascii="Arial" w:hAnsi="Arial" w:cs="Arial"/>
          <w:szCs w:val="24"/>
        </w:rPr>
        <w:t xml:space="preserve">and </w:t>
      </w:r>
      <w:r w:rsidRPr="00854ED5">
        <w:rPr>
          <w:rFonts w:ascii="Arial" w:hAnsi="Arial" w:cs="Arial"/>
          <w:b/>
          <w:bCs/>
          <w:szCs w:val="24"/>
        </w:rPr>
        <w:t xml:space="preserve">3. </w:t>
      </w:r>
      <w:r w:rsidR="00E9561D">
        <w:rPr>
          <w:rFonts w:ascii="Arial" w:hAnsi="Arial" w:cs="Arial"/>
          <w:b/>
          <w:bCs/>
          <w:szCs w:val="24"/>
        </w:rPr>
        <w:t xml:space="preserve">MRS. </w:t>
      </w:r>
      <w:r w:rsidRPr="00854ED5">
        <w:rPr>
          <w:rFonts w:ascii="Arial" w:hAnsi="Arial" w:cs="Arial"/>
          <w:b/>
          <w:bCs/>
          <w:szCs w:val="24"/>
        </w:rPr>
        <w:t>LATA SURESH WADHWA</w:t>
      </w:r>
      <w:r>
        <w:rPr>
          <w:rFonts w:ascii="Arial" w:hAnsi="Arial" w:cs="Arial"/>
          <w:szCs w:val="24"/>
        </w:rPr>
        <w:t>, (</w:t>
      </w:r>
      <w:r w:rsidRPr="00854ED5">
        <w:rPr>
          <w:rFonts w:ascii="Arial" w:hAnsi="Arial" w:cs="Arial"/>
          <w:szCs w:val="24"/>
        </w:rPr>
        <w:t xml:space="preserve">PAN NO. </w:t>
      </w:r>
      <w:r w:rsidR="00FF66B7">
        <w:rPr>
          <w:rFonts w:ascii="Arial" w:hAnsi="Arial" w:cs="Arial"/>
          <w:szCs w:val="24"/>
        </w:rPr>
        <w:t>AAHPW2971P</w:t>
      </w:r>
      <w:r w:rsidRPr="00854ED5">
        <w:rPr>
          <w:rFonts w:ascii="Arial" w:hAnsi="Arial" w:cs="Arial"/>
          <w:szCs w:val="24"/>
        </w:rPr>
        <w:t xml:space="preserve">), </w:t>
      </w:r>
      <w:r>
        <w:rPr>
          <w:rFonts w:ascii="Arial" w:hAnsi="Arial" w:cs="Arial"/>
          <w:szCs w:val="24"/>
        </w:rPr>
        <w:t xml:space="preserve">Age. 57 years Occ. Housewife, all </w:t>
      </w:r>
      <w:r w:rsidRPr="00854ED5">
        <w:rPr>
          <w:rFonts w:ascii="Arial" w:hAnsi="Arial" w:cs="Arial"/>
          <w:szCs w:val="24"/>
        </w:rPr>
        <w:t xml:space="preserve">R/at </w:t>
      </w:r>
      <w:proofErr w:type="spellStart"/>
      <w:r w:rsidRPr="00854ED5">
        <w:rPr>
          <w:rFonts w:ascii="Arial" w:hAnsi="Arial" w:cs="Arial"/>
          <w:szCs w:val="24"/>
        </w:rPr>
        <w:t>Shiva</w:t>
      </w:r>
      <w:r w:rsidR="00E9561D">
        <w:rPr>
          <w:rFonts w:ascii="Arial" w:hAnsi="Arial" w:cs="Arial"/>
          <w:szCs w:val="24"/>
        </w:rPr>
        <w:t>a</w:t>
      </w:r>
      <w:r w:rsidRPr="00854ED5">
        <w:rPr>
          <w:rFonts w:ascii="Arial" w:hAnsi="Arial" w:cs="Arial"/>
          <w:szCs w:val="24"/>
        </w:rPr>
        <w:t>nsh</w:t>
      </w:r>
      <w:proofErr w:type="spellEnd"/>
      <w:r w:rsidRPr="00854ED5">
        <w:rPr>
          <w:rFonts w:ascii="Arial" w:hAnsi="Arial" w:cs="Arial"/>
          <w:szCs w:val="24"/>
        </w:rPr>
        <w:t xml:space="preserve"> Palace, </w:t>
      </w:r>
      <w:r>
        <w:rPr>
          <w:rFonts w:ascii="Arial" w:hAnsi="Arial" w:cs="Arial"/>
          <w:szCs w:val="24"/>
        </w:rPr>
        <w:t xml:space="preserve">Survey no. 10/1, </w:t>
      </w:r>
      <w:r w:rsidRPr="00854ED5">
        <w:rPr>
          <w:rFonts w:ascii="Arial" w:hAnsi="Arial" w:cs="Arial"/>
          <w:szCs w:val="24"/>
        </w:rPr>
        <w:t xml:space="preserve">Near </w:t>
      </w:r>
      <w:proofErr w:type="spellStart"/>
      <w:r w:rsidRPr="00854ED5">
        <w:rPr>
          <w:rFonts w:ascii="Arial" w:hAnsi="Arial" w:cs="Arial"/>
          <w:szCs w:val="24"/>
        </w:rPr>
        <w:t>Wadhwa</w:t>
      </w:r>
      <w:proofErr w:type="spellEnd"/>
      <w:r w:rsidRPr="00854ED5">
        <w:rPr>
          <w:rFonts w:ascii="Arial" w:hAnsi="Arial" w:cs="Arial"/>
          <w:szCs w:val="24"/>
        </w:rPr>
        <w:t xml:space="preserve"> Heights, Godrej Hill, </w:t>
      </w:r>
      <w:r>
        <w:rPr>
          <w:rFonts w:ascii="Arial" w:hAnsi="Arial" w:cs="Arial"/>
          <w:szCs w:val="24"/>
        </w:rPr>
        <w:t xml:space="preserve">Behind </w:t>
      </w:r>
      <w:r w:rsidRPr="00854ED5">
        <w:rPr>
          <w:rFonts w:ascii="Arial" w:hAnsi="Arial" w:cs="Arial"/>
          <w:szCs w:val="24"/>
        </w:rPr>
        <w:t xml:space="preserve">Shankar </w:t>
      </w:r>
      <w:proofErr w:type="spellStart"/>
      <w:r w:rsidRPr="00854ED5">
        <w:rPr>
          <w:rFonts w:ascii="Arial" w:hAnsi="Arial" w:cs="Arial"/>
          <w:szCs w:val="24"/>
        </w:rPr>
        <w:t>Mandir</w:t>
      </w:r>
      <w:proofErr w:type="spellEnd"/>
      <w:r w:rsidRPr="00854ED5">
        <w:rPr>
          <w:rFonts w:ascii="Arial" w:hAnsi="Arial" w:cs="Arial"/>
          <w:szCs w:val="24"/>
        </w:rPr>
        <w:t xml:space="preserve">, </w:t>
      </w:r>
      <w:proofErr w:type="spellStart"/>
      <w:r w:rsidRPr="00854ED5">
        <w:rPr>
          <w:rFonts w:ascii="Arial" w:hAnsi="Arial" w:cs="Arial"/>
          <w:szCs w:val="24"/>
        </w:rPr>
        <w:t>Barave</w:t>
      </w:r>
      <w:proofErr w:type="spellEnd"/>
      <w:r w:rsidRPr="00854ED5">
        <w:rPr>
          <w:rFonts w:ascii="Arial" w:hAnsi="Arial" w:cs="Arial"/>
          <w:szCs w:val="24"/>
        </w:rPr>
        <w:t xml:space="preserve"> </w:t>
      </w:r>
      <w:proofErr w:type="spellStart"/>
      <w:r w:rsidRPr="00854ED5">
        <w:rPr>
          <w:rFonts w:ascii="Arial" w:hAnsi="Arial" w:cs="Arial"/>
          <w:szCs w:val="24"/>
        </w:rPr>
        <w:t>Goan</w:t>
      </w:r>
      <w:proofErr w:type="spellEnd"/>
      <w:r w:rsidRPr="00854ED5">
        <w:rPr>
          <w:rFonts w:ascii="Arial" w:hAnsi="Arial" w:cs="Arial"/>
          <w:szCs w:val="24"/>
        </w:rPr>
        <w:t>, Kalyan (W)</w:t>
      </w:r>
      <w:r w:rsidR="00E9561D">
        <w:rPr>
          <w:rFonts w:ascii="Arial" w:hAnsi="Arial" w:cs="Arial"/>
          <w:szCs w:val="24"/>
        </w:rPr>
        <w:t xml:space="preserve"> 421301.</w:t>
      </w:r>
      <w:r w:rsidRPr="00854ED5">
        <w:rPr>
          <w:rFonts w:ascii="Arial" w:hAnsi="Arial" w:cs="Arial"/>
          <w:szCs w:val="24"/>
        </w:rPr>
        <w:t>, hereinafter for the sake of brevity called and referred to as "</w:t>
      </w:r>
      <w:r w:rsidRPr="00854ED5">
        <w:rPr>
          <w:rFonts w:ascii="Arial" w:hAnsi="Arial" w:cs="Arial"/>
          <w:b/>
          <w:bCs/>
          <w:szCs w:val="24"/>
        </w:rPr>
        <w:t>VENDOR</w:t>
      </w:r>
      <w:r>
        <w:rPr>
          <w:rFonts w:ascii="Arial" w:hAnsi="Arial" w:cs="Arial"/>
          <w:b/>
          <w:bCs/>
          <w:szCs w:val="24"/>
        </w:rPr>
        <w:t>S</w:t>
      </w:r>
      <w:r w:rsidRPr="00854ED5">
        <w:rPr>
          <w:rFonts w:ascii="Arial" w:hAnsi="Arial" w:cs="Arial"/>
          <w:szCs w:val="24"/>
        </w:rPr>
        <w:t xml:space="preserve">" (which expression shall unless it be repugnant to the context or meaning thereof shall mean and include </w:t>
      </w:r>
      <w:r>
        <w:rPr>
          <w:rFonts w:ascii="Arial" w:hAnsi="Arial" w:cs="Arial"/>
          <w:szCs w:val="24"/>
        </w:rPr>
        <w:t xml:space="preserve">their respective </w:t>
      </w:r>
      <w:r w:rsidRPr="00854ED5">
        <w:rPr>
          <w:rFonts w:ascii="Arial" w:hAnsi="Arial" w:cs="Arial"/>
          <w:szCs w:val="24"/>
        </w:rPr>
        <w:t>heirs, executors, administrators and assigns) of the FIRST PART.</w:t>
      </w:r>
    </w:p>
    <w:p w:rsidR="00854ED5" w:rsidRPr="00854ED5" w:rsidRDefault="00854ED5" w:rsidP="00C94844">
      <w:pPr>
        <w:pStyle w:val="PlainText"/>
        <w:jc w:val="center"/>
        <w:rPr>
          <w:rFonts w:ascii="Arial" w:hAnsi="Arial" w:cs="Arial"/>
          <w:b/>
          <w:bCs/>
          <w:sz w:val="24"/>
          <w:szCs w:val="24"/>
        </w:rPr>
      </w:pPr>
    </w:p>
    <w:p w:rsidR="00854ED5" w:rsidRPr="00854ED5" w:rsidRDefault="00854ED5" w:rsidP="00854ED5">
      <w:pPr>
        <w:pStyle w:val="PlainText"/>
        <w:jc w:val="center"/>
        <w:rPr>
          <w:rFonts w:ascii="Arial" w:hAnsi="Arial" w:cs="Arial"/>
          <w:b/>
          <w:bCs/>
          <w:sz w:val="24"/>
          <w:szCs w:val="24"/>
        </w:rPr>
      </w:pPr>
      <w:r w:rsidRPr="00854ED5">
        <w:rPr>
          <w:rFonts w:ascii="Arial" w:hAnsi="Arial" w:cs="Arial"/>
          <w:b/>
          <w:bCs/>
          <w:sz w:val="24"/>
          <w:szCs w:val="24"/>
        </w:rPr>
        <w:t>AND</w:t>
      </w:r>
    </w:p>
    <w:p w:rsidR="00854ED5" w:rsidRPr="00854ED5" w:rsidRDefault="00854ED5" w:rsidP="00854ED5">
      <w:pPr>
        <w:pStyle w:val="PlainText"/>
        <w:ind w:left="2880" w:firstLine="720"/>
        <w:jc w:val="both"/>
        <w:rPr>
          <w:rFonts w:ascii="Arial" w:hAnsi="Arial" w:cs="Arial"/>
          <w:b/>
          <w:bCs/>
          <w:sz w:val="24"/>
          <w:szCs w:val="24"/>
        </w:rPr>
      </w:pPr>
    </w:p>
    <w:p w:rsidR="00854ED5" w:rsidRPr="00854ED5" w:rsidRDefault="008F4382" w:rsidP="00854ED5">
      <w:pPr>
        <w:spacing w:line="360" w:lineRule="auto"/>
        <w:jc w:val="both"/>
        <w:rPr>
          <w:rFonts w:ascii="Arial" w:hAnsi="Arial" w:cs="Arial"/>
          <w:szCs w:val="24"/>
        </w:rPr>
      </w:pPr>
      <w:r>
        <w:rPr>
          <w:rFonts w:ascii="Arial" w:hAnsi="Arial" w:cs="Arial"/>
          <w:b/>
          <w:bCs/>
          <w:szCs w:val="24"/>
        </w:rPr>
        <w:t>MR. LAXMAN DHARAMSHI PATEL</w:t>
      </w:r>
      <w:r w:rsidR="00854ED5" w:rsidRPr="00854ED5">
        <w:rPr>
          <w:rFonts w:ascii="Arial" w:hAnsi="Arial" w:cs="Arial"/>
          <w:szCs w:val="24"/>
        </w:rPr>
        <w:t xml:space="preserve">, </w:t>
      </w:r>
      <w:r w:rsidR="00854ED5">
        <w:rPr>
          <w:rFonts w:ascii="Arial" w:hAnsi="Arial" w:cs="Arial"/>
          <w:szCs w:val="24"/>
        </w:rPr>
        <w:t xml:space="preserve">(PAN No. __________________), Age. ___________ </w:t>
      </w:r>
      <w:proofErr w:type="gramStart"/>
      <w:r w:rsidR="00854ED5">
        <w:rPr>
          <w:rFonts w:ascii="Arial" w:hAnsi="Arial" w:cs="Arial"/>
          <w:szCs w:val="24"/>
        </w:rPr>
        <w:t>years</w:t>
      </w:r>
      <w:proofErr w:type="gramEnd"/>
      <w:r w:rsidR="00854ED5">
        <w:rPr>
          <w:rFonts w:ascii="Arial" w:hAnsi="Arial" w:cs="Arial"/>
          <w:szCs w:val="24"/>
        </w:rPr>
        <w:t>, Occ. __________________, R/at _____________________</w:t>
      </w:r>
      <w:r w:rsidR="00854ED5" w:rsidRPr="00854ED5">
        <w:rPr>
          <w:rFonts w:ascii="Arial" w:hAnsi="Arial" w:cs="Arial"/>
          <w:szCs w:val="24"/>
        </w:rPr>
        <w:t>, hereinafter called and referred to as "</w:t>
      </w:r>
      <w:r w:rsidR="00854ED5" w:rsidRPr="00854ED5">
        <w:rPr>
          <w:rFonts w:ascii="Arial" w:hAnsi="Arial" w:cs="Arial"/>
          <w:b/>
          <w:bCs/>
          <w:szCs w:val="24"/>
        </w:rPr>
        <w:t>PURCHASER</w:t>
      </w:r>
      <w:r w:rsidR="00854ED5">
        <w:rPr>
          <w:rFonts w:ascii="Arial" w:hAnsi="Arial" w:cs="Arial"/>
          <w:b/>
          <w:bCs/>
          <w:szCs w:val="24"/>
        </w:rPr>
        <w:t>/S</w:t>
      </w:r>
      <w:r w:rsidR="00854ED5" w:rsidRPr="00854ED5">
        <w:rPr>
          <w:rFonts w:ascii="Arial" w:hAnsi="Arial" w:cs="Arial"/>
          <w:szCs w:val="24"/>
        </w:rPr>
        <w:t>" (which expression shall unless it be repugnant to the context or meaning thereof shall mean and include his</w:t>
      </w:r>
      <w:r w:rsidR="00854ED5">
        <w:rPr>
          <w:rFonts w:ascii="Arial" w:hAnsi="Arial" w:cs="Arial"/>
          <w:szCs w:val="24"/>
        </w:rPr>
        <w:t xml:space="preserve">/her/their </w:t>
      </w:r>
      <w:r w:rsidR="00854ED5" w:rsidRPr="00854ED5">
        <w:rPr>
          <w:rFonts w:ascii="Arial" w:hAnsi="Arial" w:cs="Arial"/>
          <w:szCs w:val="24"/>
        </w:rPr>
        <w:t xml:space="preserve"> heirs, executors, administrators and assigns) of the SECOND PART.</w:t>
      </w:r>
    </w:p>
    <w:p w:rsidR="00854ED5" w:rsidRPr="00854ED5" w:rsidRDefault="00854ED5" w:rsidP="00C94844">
      <w:pPr>
        <w:pStyle w:val="BodyText2"/>
        <w:rPr>
          <w:rFonts w:ascii="Arial" w:hAnsi="Arial" w:cs="Arial"/>
          <w:szCs w:val="24"/>
        </w:rPr>
      </w:pPr>
    </w:p>
    <w:p w:rsidR="00DF4011" w:rsidRDefault="00854ED5" w:rsidP="00854ED5">
      <w:pPr>
        <w:pStyle w:val="BodyText2"/>
        <w:spacing w:line="360" w:lineRule="auto"/>
        <w:rPr>
          <w:rFonts w:ascii="Arial" w:hAnsi="Arial" w:cs="Arial"/>
          <w:szCs w:val="24"/>
        </w:rPr>
      </w:pPr>
      <w:r w:rsidRPr="00854ED5">
        <w:rPr>
          <w:rFonts w:ascii="Arial" w:hAnsi="Arial" w:cs="Arial"/>
          <w:szCs w:val="24"/>
        </w:rPr>
        <w:t xml:space="preserve">WHEREAS </w:t>
      </w:r>
      <w:r w:rsidR="00DF4011">
        <w:rPr>
          <w:rFonts w:ascii="Arial" w:hAnsi="Arial" w:cs="Arial"/>
          <w:szCs w:val="24"/>
        </w:rPr>
        <w:t xml:space="preserve">by and under Development Agreement dated 09.11.2004, registered in the office of sub-Registrar of </w:t>
      </w:r>
      <w:r w:rsidR="00B85680">
        <w:rPr>
          <w:rFonts w:ascii="Arial" w:hAnsi="Arial" w:cs="Arial"/>
          <w:szCs w:val="24"/>
        </w:rPr>
        <w:t>Assurances</w:t>
      </w:r>
      <w:r w:rsidR="00DF4011">
        <w:rPr>
          <w:rFonts w:ascii="Arial" w:hAnsi="Arial" w:cs="Arial"/>
          <w:szCs w:val="24"/>
        </w:rPr>
        <w:t xml:space="preserve">, Kalyan at serial no. 7004/2004, M/s. </w:t>
      </w:r>
      <w:proofErr w:type="spellStart"/>
      <w:r w:rsidR="00DF4011">
        <w:rPr>
          <w:rFonts w:ascii="Arial" w:hAnsi="Arial" w:cs="Arial"/>
          <w:szCs w:val="24"/>
        </w:rPr>
        <w:t>Ankit</w:t>
      </w:r>
      <w:proofErr w:type="spellEnd"/>
      <w:r w:rsidR="00DF4011">
        <w:rPr>
          <w:rFonts w:ascii="Arial" w:hAnsi="Arial" w:cs="Arial"/>
          <w:szCs w:val="24"/>
        </w:rPr>
        <w:t xml:space="preserve"> Developers, a partnership firm, through its partners acquired d</w:t>
      </w:r>
      <w:r>
        <w:rPr>
          <w:rFonts w:ascii="Arial" w:hAnsi="Arial" w:cs="Arial"/>
          <w:szCs w:val="24"/>
        </w:rPr>
        <w:t xml:space="preserve">evelopment rights </w:t>
      </w:r>
      <w:r w:rsidR="00DF4011">
        <w:rPr>
          <w:rFonts w:ascii="Arial" w:hAnsi="Arial" w:cs="Arial"/>
          <w:szCs w:val="24"/>
        </w:rPr>
        <w:t xml:space="preserve">from Shri </w:t>
      </w:r>
      <w:proofErr w:type="spellStart"/>
      <w:r w:rsidR="00DF4011">
        <w:rPr>
          <w:rFonts w:ascii="Arial" w:hAnsi="Arial" w:cs="Arial"/>
          <w:szCs w:val="24"/>
        </w:rPr>
        <w:t>Shantaram</w:t>
      </w:r>
      <w:proofErr w:type="spellEnd"/>
      <w:r w:rsidR="00DF4011">
        <w:rPr>
          <w:rFonts w:ascii="Arial" w:hAnsi="Arial" w:cs="Arial"/>
          <w:szCs w:val="24"/>
        </w:rPr>
        <w:t xml:space="preserve"> </w:t>
      </w:r>
      <w:proofErr w:type="spellStart"/>
      <w:r w:rsidR="00DF4011">
        <w:rPr>
          <w:rFonts w:ascii="Arial" w:hAnsi="Arial" w:cs="Arial"/>
          <w:szCs w:val="24"/>
        </w:rPr>
        <w:t>Ganpat</w:t>
      </w:r>
      <w:proofErr w:type="spellEnd"/>
      <w:r w:rsidR="00DF4011">
        <w:rPr>
          <w:rFonts w:ascii="Arial" w:hAnsi="Arial" w:cs="Arial"/>
          <w:szCs w:val="24"/>
        </w:rPr>
        <w:t xml:space="preserve"> </w:t>
      </w:r>
      <w:proofErr w:type="spellStart"/>
      <w:r w:rsidR="00DF4011">
        <w:rPr>
          <w:rFonts w:ascii="Arial" w:hAnsi="Arial" w:cs="Arial"/>
          <w:szCs w:val="24"/>
        </w:rPr>
        <w:t>Dhone</w:t>
      </w:r>
      <w:proofErr w:type="spellEnd"/>
      <w:r w:rsidR="00DF4011">
        <w:rPr>
          <w:rFonts w:ascii="Arial" w:hAnsi="Arial" w:cs="Arial"/>
          <w:szCs w:val="24"/>
        </w:rPr>
        <w:t xml:space="preserve"> and others </w:t>
      </w:r>
      <w:r>
        <w:rPr>
          <w:rFonts w:ascii="Arial" w:hAnsi="Arial" w:cs="Arial"/>
          <w:szCs w:val="24"/>
        </w:rPr>
        <w:t xml:space="preserve">in respect of the land bearing </w:t>
      </w:r>
      <w:r w:rsidR="005C0595">
        <w:rPr>
          <w:rFonts w:ascii="Arial" w:hAnsi="Arial" w:cs="Arial"/>
          <w:szCs w:val="24"/>
        </w:rPr>
        <w:t>S</w:t>
      </w:r>
      <w:r>
        <w:rPr>
          <w:rFonts w:ascii="Arial" w:hAnsi="Arial" w:cs="Arial"/>
          <w:szCs w:val="24"/>
        </w:rPr>
        <w:t xml:space="preserve">urvey </w:t>
      </w:r>
      <w:r w:rsidR="005C0595">
        <w:rPr>
          <w:rFonts w:ascii="Arial" w:hAnsi="Arial" w:cs="Arial"/>
          <w:szCs w:val="24"/>
        </w:rPr>
        <w:t>n</w:t>
      </w:r>
      <w:r>
        <w:rPr>
          <w:rFonts w:ascii="Arial" w:hAnsi="Arial" w:cs="Arial"/>
          <w:szCs w:val="24"/>
        </w:rPr>
        <w:t xml:space="preserve">o. 13, Hissa no. 16, adm. 6677.32 sq. mtrs., </w:t>
      </w:r>
      <w:r w:rsidR="00DF4011">
        <w:rPr>
          <w:rFonts w:ascii="Arial" w:hAnsi="Arial" w:cs="Arial"/>
          <w:szCs w:val="24"/>
        </w:rPr>
        <w:t xml:space="preserve">lying and being situated at Revenue Village </w:t>
      </w:r>
      <w:proofErr w:type="spellStart"/>
      <w:r w:rsidR="00DF4011">
        <w:rPr>
          <w:rFonts w:ascii="Arial" w:hAnsi="Arial" w:cs="Arial"/>
          <w:szCs w:val="24"/>
        </w:rPr>
        <w:t>Barave</w:t>
      </w:r>
      <w:proofErr w:type="spellEnd"/>
      <w:r w:rsidR="00DF4011">
        <w:rPr>
          <w:rFonts w:ascii="Arial" w:hAnsi="Arial" w:cs="Arial"/>
          <w:szCs w:val="24"/>
        </w:rPr>
        <w:t xml:space="preserve">, </w:t>
      </w:r>
      <w:r w:rsidR="00B85680">
        <w:rPr>
          <w:rFonts w:ascii="Arial" w:hAnsi="Arial" w:cs="Arial"/>
          <w:szCs w:val="24"/>
        </w:rPr>
        <w:t>T</w:t>
      </w:r>
      <w:r w:rsidR="00DF4011">
        <w:rPr>
          <w:rFonts w:ascii="Arial" w:hAnsi="Arial" w:cs="Arial"/>
          <w:szCs w:val="24"/>
        </w:rPr>
        <w:t xml:space="preserve">al. Kalyan, Dist. Thane within the limits of Kalyan Dombivali Municipal Corporation on terms, condition and consideration mentioned </w:t>
      </w:r>
      <w:proofErr w:type="gramStart"/>
      <w:r w:rsidR="00DF4011">
        <w:rPr>
          <w:rFonts w:ascii="Arial" w:hAnsi="Arial" w:cs="Arial"/>
          <w:szCs w:val="24"/>
        </w:rPr>
        <w:t>therein(</w:t>
      </w:r>
      <w:proofErr w:type="gramEnd"/>
      <w:r w:rsidR="00DF4011">
        <w:rPr>
          <w:rFonts w:ascii="Arial" w:hAnsi="Arial" w:cs="Arial"/>
          <w:szCs w:val="24"/>
        </w:rPr>
        <w:t xml:space="preserve"> for short “said property”).</w:t>
      </w:r>
    </w:p>
    <w:p w:rsidR="00DF4011" w:rsidRDefault="00DF4011" w:rsidP="00DF4011">
      <w:pPr>
        <w:pStyle w:val="BodyText2"/>
        <w:rPr>
          <w:rFonts w:ascii="Arial" w:hAnsi="Arial" w:cs="Arial"/>
          <w:szCs w:val="24"/>
        </w:rPr>
      </w:pPr>
    </w:p>
    <w:p w:rsidR="00DF4011" w:rsidRDefault="00DF4011" w:rsidP="00854ED5">
      <w:pPr>
        <w:pStyle w:val="BodyText2"/>
        <w:spacing w:line="360" w:lineRule="auto"/>
        <w:rPr>
          <w:rFonts w:ascii="Arial" w:hAnsi="Arial" w:cs="Arial"/>
          <w:szCs w:val="24"/>
        </w:rPr>
      </w:pPr>
      <w:r>
        <w:rPr>
          <w:rFonts w:ascii="Arial" w:hAnsi="Arial" w:cs="Arial"/>
          <w:szCs w:val="24"/>
        </w:rPr>
        <w:t xml:space="preserve">AND WHEREAS M/s. </w:t>
      </w:r>
      <w:proofErr w:type="spellStart"/>
      <w:r>
        <w:rPr>
          <w:rFonts w:ascii="Arial" w:hAnsi="Arial" w:cs="Arial"/>
          <w:szCs w:val="24"/>
        </w:rPr>
        <w:t>Ankit</w:t>
      </w:r>
      <w:proofErr w:type="spellEnd"/>
      <w:r>
        <w:rPr>
          <w:rFonts w:ascii="Arial" w:hAnsi="Arial" w:cs="Arial"/>
          <w:szCs w:val="24"/>
        </w:rPr>
        <w:t xml:space="preserve"> Developers </w:t>
      </w:r>
      <w:r w:rsidR="00854ED5">
        <w:rPr>
          <w:rFonts w:ascii="Arial" w:hAnsi="Arial" w:cs="Arial"/>
          <w:szCs w:val="24"/>
        </w:rPr>
        <w:t xml:space="preserve">by obtaining building permissions and getting plans approved and sanctioned </w:t>
      </w:r>
      <w:r>
        <w:rPr>
          <w:rFonts w:ascii="Arial" w:hAnsi="Arial" w:cs="Arial"/>
          <w:szCs w:val="24"/>
        </w:rPr>
        <w:t xml:space="preserve">from Kalyan Dombivali Municipal Corporation </w:t>
      </w:r>
      <w:r w:rsidR="00854ED5">
        <w:rPr>
          <w:rFonts w:ascii="Arial" w:hAnsi="Arial" w:cs="Arial"/>
          <w:szCs w:val="24"/>
        </w:rPr>
        <w:t xml:space="preserve">from time to time, carried out and completed </w:t>
      </w:r>
      <w:r>
        <w:rPr>
          <w:rFonts w:ascii="Arial" w:hAnsi="Arial" w:cs="Arial"/>
          <w:szCs w:val="24"/>
        </w:rPr>
        <w:t>multi-storied building on the said property known as “Shiv Valley”.</w:t>
      </w:r>
    </w:p>
    <w:p w:rsidR="00DF4011" w:rsidRDefault="00DF4011" w:rsidP="00DF4011">
      <w:pPr>
        <w:pStyle w:val="BodyText2"/>
        <w:rPr>
          <w:rFonts w:ascii="Arial" w:hAnsi="Arial" w:cs="Arial"/>
          <w:szCs w:val="24"/>
        </w:rPr>
      </w:pPr>
    </w:p>
    <w:p w:rsidR="00854ED5" w:rsidRDefault="00DF4011" w:rsidP="00854ED5">
      <w:pPr>
        <w:pStyle w:val="BodyText2"/>
        <w:spacing w:line="360" w:lineRule="auto"/>
        <w:rPr>
          <w:rFonts w:ascii="Arial" w:hAnsi="Arial" w:cs="Arial"/>
          <w:szCs w:val="24"/>
        </w:rPr>
      </w:pPr>
      <w:r>
        <w:rPr>
          <w:rFonts w:ascii="Arial" w:hAnsi="Arial" w:cs="Arial"/>
          <w:szCs w:val="24"/>
        </w:rPr>
        <w:lastRenderedPageBreak/>
        <w:t>AND WHEREAS Kalyan Dombivali Municipal Corporation has issued part completion certificate/Occupation certificate on 17.10.2007 and full and final completion certificate on 23.07.2009 vide reference no. KDMC/CC/KV/260.</w:t>
      </w:r>
    </w:p>
    <w:p w:rsidR="00DF4011" w:rsidRDefault="00DF4011" w:rsidP="00DF4011">
      <w:pPr>
        <w:pStyle w:val="BodyText2"/>
        <w:rPr>
          <w:rFonts w:ascii="Arial" w:hAnsi="Arial" w:cs="Arial"/>
          <w:szCs w:val="24"/>
        </w:rPr>
      </w:pPr>
    </w:p>
    <w:p w:rsidR="00DF4011" w:rsidRDefault="00DF4011" w:rsidP="00854ED5">
      <w:pPr>
        <w:pStyle w:val="BodyText2"/>
        <w:spacing w:line="360" w:lineRule="auto"/>
        <w:rPr>
          <w:rFonts w:ascii="Arial" w:hAnsi="Arial" w:cs="Arial"/>
          <w:szCs w:val="24"/>
        </w:rPr>
      </w:pPr>
      <w:r>
        <w:rPr>
          <w:rFonts w:ascii="Arial" w:hAnsi="Arial" w:cs="Arial"/>
          <w:szCs w:val="24"/>
        </w:rPr>
        <w:t>AND WHEREAS the pre-</w:t>
      </w:r>
      <w:proofErr w:type="spellStart"/>
      <w:r>
        <w:rPr>
          <w:rFonts w:ascii="Arial" w:hAnsi="Arial" w:cs="Arial"/>
          <w:szCs w:val="24"/>
        </w:rPr>
        <w:t>decessor</w:t>
      </w:r>
      <w:proofErr w:type="spellEnd"/>
      <w:r>
        <w:rPr>
          <w:rFonts w:ascii="Arial" w:hAnsi="Arial" w:cs="Arial"/>
          <w:szCs w:val="24"/>
        </w:rPr>
        <w:t xml:space="preserve"> in title of the Party of the First Part namely, Shri Suresh </w:t>
      </w:r>
      <w:proofErr w:type="spellStart"/>
      <w:r>
        <w:rPr>
          <w:rFonts w:ascii="Arial" w:hAnsi="Arial" w:cs="Arial"/>
          <w:szCs w:val="24"/>
        </w:rPr>
        <w:t>Lakhomal</w:t>
      </w:r>
      <w:proofErr w:type="spellEnd"/>
      <w:r>
        <w:rPr>
          <w:rFonts w:ascii="Arial" w:hAnsi="Arial" w:cs="Arial"/>
          <w:szCs w:val="24"/>
        </w:rPr>
        <w:t xml:space="preserve"> </w:t>
      </w:r>
      <w:proofErr w:type="spellStart"/>
      <w:r>
        <w:rPr>
          <w:rFonts w:ascii="Arial" w:hAnsi="Arial" w:cs="Arial"/>
          <w:szCs w:val="24"/>
        </w:rPr>
        <w:t>Wadhwa</w:t>
      </w:r>
      <w:proofErr w:type="spellEnd"/>
      <w:r>
        <w:rPr>
          <w:rFonts w:ascii="Arial" w:hAnsi="Arial" w:cs="Arial"/>
          <w:szCs w:val="24"/>
        </w:rPr>
        <w:t xml:space="preserve"> was one of the partner of M/s. </w:t>
      </w:r>
      <w:proofErr w:type="spellStart"/>
      <w:r>
        <w:rPr>
          <w:rFonts w:ascii="Arial" w:hAnsi="Arial" w:cs="Arial"/>
          <w:szCs w:val="24"/>
        </w:rPr>
        <w:t>Ankit</w:t>
      </w:r>
      <w:proofErr w:type="spellEnd"/>
      <w:r>
        <w:rPr>
          <w:rFonts w:ascii="Arial" w:hAnsi="Arial" w:cs="Arial"/>
          <w:szCs w:val="24"/>
        </w:rPr>
        <w:t xml:space="preserve"> Developers.</w:t>
      </w:r>
    </w:p>
    <w:p w:rsidR="00DF4011" w:rsidRDefault="00DF4011" w:rsidP="00C94844">
      <w:pPr>
        <w:pStyle w:val="BodyText2"/>
        <w:rPr>
          <w:rFonts w:ascii="Arial" w:hAnsi="Arial" w:cs="Arial"/>
          <w:szCs w:val="24"/>
        </w:rPr>
      </w:pPr>
    </w:p>
    <w:p w:rsidR="00DF4011" w:rsidRDefault="00DF4011" w:rsidP="00854ED5">
      <w:pPr>
        <w:pStyle w:val="BodyText2"/>
        <w:spacing w:line="360" w:lineRule="auto"/>
        <w:rPr>
          <w:rFonts w:ascii="Arial" w:hAnsi="Arial" w:cs="Arial"/>
          <w:szCs w:val="24"/>
        </w:rPr>
      </w:pPr>
      <w:r>
        <w:rPr>
          <w:rFonts w:ascii="Arial" w:hAnsi="Arial" w:cs="Arial"/>
          <w:szCs w:val="24"/>
        </w:rPr>
        <w:t xml:space="preserve">AND WHEREAS at the request of Shri Suresh </w:t>
      </w:r>
      <w:proofErr w:type="spellStart"/>
      <w:r>
        <w:rPr>
          <w:rFonts w:ascii="Arial" w:hAnsi="Arial" w:cs="Arial"/>
          <w:szCs w:val="24"/>
        </w:rPr>
        <w:t>Lakhomal</w:t>
      </w:r>
      <w:proofErr w:type="spellEnd"/>
      <w:r>
        <w:rPr>
          <w:rFonts w:ascii="Arial" w:hAnsi="Arial" w:cs="Arial"/>
          <w:szCs w:val="24"/>
        </w:rPr>
        <w:t xml:space="preserve"> </w:t>
      </w:r>
      <w:proofErr w:type="spellStart"/>
      <w:r>
        <w:rPr>
          <w:rFonts w:ascii="Arial" w:hAnsi="Arial" w:cs="Arial"/>
          <w:szCs w:val="24"/>
        </w:rPr>
        <w:t>Wadhwa</w:t>
      </w:r>
      <w:proofErr w:type="spellEnd"/>
      <w:r>
        <w:rPr>
          <w:rFonts w:ascii="Arial" w:hAnsi="Arial" w:cs="Arial"/>
          <w:szCs w:val="24"/>
        </w:rPr>
        <w:t xml:space="preserve">, one of the partner of M/s. </w:t>
      </w:r>
      <w:proofErr w:type="spellStart"/>
      <w:r>
        <w:rPr>
          <w:rFonts w:ascii="Arial" w:hAnsi="Arial" w:cs="Arial"/>
          <w:szCs w:val="24"/>
        </w:rPr>
        <w:t>Ankit</w:t>
      </w:r>
      <w:proofErr w:type="spellEnd"/>
      <w:r>
        <w:rPr>
          <w:rFonts w:ascii="Arial" w:hAnsi="Arial" w:cs="Arial"/>
          <w:szCs w:val="24"/>
        </w:rPr>
        <w:t xml:space="preserve"> Developers, vide Deed of Confirmation dated </w:t>
      </w:r>
      <w:r w:rsidR="003B72DB">
        <w:rPr>
          <w:rFonts w:ascii="Arial" w:hAnsi="Arial" w:cs="Arial"/>
          <w:szCs w:val="24"/>
        </w:rPr>
        <w:t>27.06.2012</w:t>
      </w:r>
      <w:r>
        <w:rPr>
          <w:rFonts w:ascii="Arial" w:hAnsi="Arial" w:cs="Arial"/>
          <w:szCs w:val="24"/>
        </w:rPr>
        <w:t xml:space="preserve">, M/s. </w:t>
      </w:r>
      <w:proofErr w:type="spellStart"/>
      <w:r>
        <w:rPr>
          <w:rFonts w:ascii="Arial" w:hAnsi="Arial" w:cs="Arial"/>
          <w:szCs w:val="24"/>
        </w:rPr>
        <w:t>Ankit</w:t>
      </w:r>
      <w:proofErr w:type="spellEnd"/>
      <w:r>
        <w:rPr>
          <w:rFonts w:ascii="Arial" w:hAnsi="Arial" w:cs="Arial"/>
          <w:szCs w:val="24"/>
        </w:rPr>
        <w:t xml:space="preserve"> Developers have allotted Flats in the building known as Shiv valley towards his profit sharing ratio, the details whereof is given in the said Deed of Confirmation.</w:t>
      </w:r>
    </w:p>
    <w:p w:rsidR="00DF4011" w:rsidRDefault="00DF4011" w:rsidP="00C94844">
      <w:pPr>
        <w:pStyle w:val="BodyText2"/>
        <w:rPr>
          <w:rFonts w:ascii="Arial" w:hAnsi="Arial" w:cs="Arial"/>
          <w:szCs w:val="24"/>
        </w:rPr>
      </w:pPr>
    </w:p>
    <w:p w:rsidR="00B374F8" w:rsidRDefault="00DF4011" w:rsidP="00854ED5">
      <w:pPr>
        <w:pStyle w:val="BodyText2"/>
        <w:spacing w:line="360" w:lineRule="auto"/>
        <w:rPr>
          <w:rFonts w:ascii="Arial" w:hAnsi="Arial" w:cs="Arial"/>
          <w:szCs w:val="24"/>
        </w:rPr>
      </w:pPr>
      <w:r>
        <w:rPr>
          <w:rFonts w:ascii="Arial" w:hAnsi="Arial" w:cs="Arial"/>
          <w:szCs w:val="24"/>
        </w:rPr>
        <w:t>AND WHEREAS the Flat purchaser/</w:t>
      </w:r>
      <w:r w:rsidR="00AF4D0B">
        <w:rPr>
          <w:rFonts w:ascii="Arial" w:hAnsi="Arial" w:cs="Arial"/>
          <w:szCs w:val="24"/>
        </w:rPr>
        <w:t>Occupiers</w:t>
      </w:r>
      <w:r>
        <w:rPr>
          <w:rFonts w:ascii="Arial" w:hAnsi="Arial" w:cs="Arial"/>
          <w:szCs w:val="24"/>
        </w:rPr>
        <w:t xml:space="preserve"> have formed a housing society in the name and style as ‘SHIV VALLEY </w:t>
      </w:r>
      <w:r w:rsidR="00AF4D0B">
        <w:rPr>
          <w:rFonts w:ascii="Arial" w:hAnsi="Arial" w:cs="Arial"/>
          <w:szCs w:val="24"/>
        </w:rPr>
        <w:t>BUILDING NO. 2 CO-OPERATIVE HOUSING</w:t>
      </w:r>
      <w:r w:rsidR="00B85680">
        <w:rPr>
          <w:rFonts w:ascii="Arial" w:hAnsi="Arial" w:cs="Arial"/>
          <w:szCs w:val="24"/>
        </w:rPr>
        <w:t xml:space="preserve"> </w:t>
      </w:r>
      <w:r w:rsidR="00AF4D0B">
        <w:rPr>
          <w:rFonts w:ascii="Arial" w:hAnsi="Arial" w:cs="Arial"/>
          <w:szCs w:val="24"/>
        </w:rPr>
        <w:t xml:space="preserve">SOCIETY LIMITED” under the provisions of </w:t>
      </w:r>
      <w:r w:rsidR="00B374F8">
        <w:rPr>
          <w:rFonts w:ascii="Arial" w:hAnsi="Arial" w:cs="Arial"/>
          <w:szCs w:val="24"/>
        </w:rPr>
        <w:t>Maharashtra</w:t>
      </w:r>
      <w:r w:rsidR="00AF4D0B">
        <w:rPr>
          <w:rFonts w:ascii="Arial" w:hAnsi="Arial" w:cs="Arial"/>
          <w:szCs w:val="24"/>
        </w:rPr>
        <w:t xml:space="preserve"> Co-operative Societies Act, 1960 and the rules made thereunder bearing registration no. TNA/KLN/HSG</w:t>
      </w:r>
      <w:proofErr w:type="gramStart"/>
      <w:r w:rsidR="00AF4D0B">
        <w:rPr>
          <w:rFonts w:ascii="Arial" w:hAnsi="Arial" w:cs="Arial"/>
          <w:szCs w:val="24"/>
        </w:rPr>
        <w:t>/(</w:t>
      </w:r>
      <w:proofErr w:type="gramEnd"/>
      <w:r w:rsidR="00AF4D0B">
        <w:rPr>
          <w:rFonts w:ascii="Arial" w:hAnsi="Arial" w:cs="Arial"/>
          <w:szCs w:val="24"/>
        </w:rPr>
        <w:t>TC)</w:t>
      </w:r>
      <w:r w:rsidR="00B374F8">
        <w:rPr>
          <w:rFonts w:ascii="Arial" w:hAnsi="Arial" w:cs="Arial"/>
          <w:szCs w:val="24"/>
        </w:rPr>
        <w:t>/25465/2013-14 dated 23.08.2013.</w:t>
      </w:r>
    </w:p>
    <w:p w:rsidR="00B374F8" w:rsidRDefault="00B374F8" w:rsidP="00652B5B">
      <w:pPr>
        <w:pStyle w:val="BodyText2"/>
        <w:rPr>
          <w:rFonts w:ascii="Arial" w:hAnsi="Arial" w:cs="Arial"/>
          <w:szCs w:val="24"/>
        </w:rPr>
      </w:pPr>
    </w:p>
    <w:p w:rsidR="00092650" w:rsidRDefault="00B374F8" w:rsidP="00854ED5">
      <w:pPr>
        <w:pStyle w:val="BodyText2"/>
        <w:spacing w:line="360" w:lineRule="auto"/>
        <w:rPr>
          <w:rFonts w:ascii="Arial" w:hAnsi="Arial" w:cs="Arial"/>
          <w:szCs w:val="24"/>
        </w:rPr>
      </w:pPr>
      <w:r>
        <w:rPr>
          <w:rFonts w:ascii="Arial" w:hAnsi="Arial" w:cs="Arial"/>
          <w:szCs w:val="24"/>
        </w:rPr>
        <w:t xml:space="preserve">AND WHEREAS Shiv </w:t>
      </w:r>
      <w:r w:rsidR="00AA6BD9">
        <w:rPr>
          <w:rFonts w:ascii="Arial" w:hAnsi="Arial" w:cs="Arial"/>
          <w:szCs w:val="24"/>
        </w:rPr>
        <w:t>V</w:t>
      </w:r>
      <w:r>
        <w:rPr>
          <w:rFonts w:ascii="Arial" w:hAnsi="Arial" w:cs="Arial"/>
          <w:szCs w:val="24"/>
        </w:rPr>
        <w:t xml:space="preserve">alley </w:t>
      </w:r>
      <w:r w:rsidR="00092650">
        <w:rPr>
          <w:rFonts w:ascii="Arial" w:hAnsi="Arial" w:cs="Arial"/>
          <w:szCs w:val="24"/>
        </w:rPr>
        <w:t>B</w:t>
      </w:r>
      <w:r>
        <w:rPr>
          <w:rFonts w:ascii="Arial" w:hAnsi="Arial" w:cs="Arial"/>
          <w:szCs w:val="24"/>
        </w:rPr>
        <w:t xml:space="preserve">uilding no. 2 </w:t>
      </w:r>
      <w:r w:rsidR="00B8411F">
        <w:rPr>
          <w:rFonts w:ascii="Arial" w:hAnsi="Arial" w:cs="Arial"/>
          <w:szCs w:val="24"/>
        </w:rPr>
        <w:t>C</w:t>
      </w:r>
      <w:r>
        <w:rPr>
          <w:rFonts w:ascii="Arial" w:hAnsi="Arial" w:cs="Arial"/>
          <w:szCs w:val="24"/>
        </w:rPr>
        <w:t xml:space="preserve">o-operative </w:t>
      </w:r>
      <w:r w:rsidR="00B85680">
        <w:rPr>
          <w:rFonts w:ascii="Arial" w:hAnsi="Arial" w:cs="Arial"/>
          <w:szCs w:val="24"/>
        </w:rPr>
        <w:t>Housing</w:t>
      </w:r>
      <w:r>
        <w:rPr>
          <w:rFonts w:ascii="Arial" w:hAnsi="Arial" w:cs="Arial"/>
          <w:szCs w:val="24"/>
        </w:rPr>
        <w:t xml:space="preserve"> Society limited has admitted Shri Suresh </w:t>
      </w:r>
      <w:proofErr w:type="spellStart"/>
      <w:r>
        <w:rPr>
          <w:rFonts w:ascii="Arial" w:hAnsi="Arial" w:cs="Arial"/>
          <w:szCs w:val="24"/>
        </w:rPr>
        <w:t>Lakhomal</w:t>
      </w:r>
      <w:proofErr w:type="spellEnd"/>
      <w:r>
        <w:rPr>
          <w:rFonts w:ascii="Arial" w:hAnsi="Arial" w:cs="Arial"/>
          <w:szCs w:val="24"/>
        </w:rPr>
        <w:t xml:space="preserve"> </w:t>
      </w:r>
      <w:proofErr w:type="spellStart"/>
      <w:r w:rsidR="00092650">
        <w:rPr>
          <w:rFonts w:ascii="Arial" w:hAnsi="Arial" w:cs="Arial"/>
          <w:szCs w:val="24"/>
        </w:rPr>
        <w:t>Wadhwa</w:t>
      </w:r>
      <w:proofErr w:type="spellEnd"/>
      <w:r w:rsidR="00092650">
        <w:rPr>
          <w:rFonts w:ascii="Arial" w:hAnsi="Arial" w:cs="Arial"/>
          <w:szCs w:val="24"/>
        </w:rPr>
        <w:t xml:space="preserve"> as</w:t>
      </w:r>
      <w:r>
        <w:rPr>
          <w:rFonts w:ascii="Arial" w:hAnsi="Arial" w:cs="Arial"/>
          <w:szCs w:val="24"/>
        </w:rPr>
        <w:t xml:space="preserve"> members of the society</w:t>
      </w:r>
      <w:r w:rsidR="00B8411F">
        <w:rPr>
          <w:rFonts w:ascii="Arial" w:hAnsi="Arial" w:cs="Arial"/>
          <w:szCs w:val="24"/>
        </w:rPr>
        <w:t>, having membership registration no. 41</w:t>
      </w:r>
      <w:r>
        <w:rPr>
          <w:rFonts w:ascii="Arial" w:hAnsi="Arial" w:cs="Arial"/>
          <w:szCs w:val="24"/>
        </w:rPr>
        <w:t xml:space="preserve"> and issued </w:t>
      </w:r>
      <w:r w:rsidR="00092650">
        <w:rPr>
          <w:rFonts w:ascii="Arial" w:hAnsi="Arial" w:cs="Arial"/>
          <w:szCs w:val="24"/>
        </w:rPr>
        <w:t xml:space="preserve">following </w:t>
      </w:r>
      <w:r>
        <w:rPr>
          <w:rFonts w:ascii="Arial" w:hAnsi="Arial" w:cs="Arial"/>
          <w:szCs w:val="24"/>
        </w:rPr>
        <w:t>share certificate</w:t>
      </w:r>
      <w:r w:rsidR="00092650">
        <w:rPr>
          <w:rFonts w:ascii="Arial" w:hAnsi="Arial" w:cs="Arial"/>
          <w:szCs w:val="24"/>
        </w:rPr>
        <w:t>s. The details are as under:</w:t>
      </w:r>
    </w:p>
    <w:p w:rsidR="00092650" w:rsidRDefault="00092650" w:rsidP="00092650">
      <w:pPr>
        <w:pStyle w:val="BodyText2"/>
        <w:numPr>
          <w:ilvl w:val="0"/>
          <w:numId w:val="2"/>
        </w:numPr>
        <w:spacing w:line="360" w:lineRule="auto"/>
        <w:rPr>
          <w:rFonts w:ascii="Arial" w:hAnsi="Arial" w:cs="Arial"/>
          <w:szCs w:val="24"/>
        </w:rPr>
      </w:pPr>
      <w:r>
        <w:rPr>
          <w:rFonts w:ascii="Arial" w:hAnsi="Arial" w:cs="Arial"/>
          <w:szCs w:val="24"/>
        </w:rPr>
        <w:t xml:space="preserve">Share certificate </w:t>
      </w:r>
      <w:r w:rsidR="00B374F8">
        <w:rPr>
          <w:rFonts w:ascii="Arial" w:hAnsi="Arial" w:cs="Arial"/>
          <w:szCs w:val="24"/>
        </w:rPr>
        <w:t xml:space="preserve">no. </w:t>
      </w:r>
      <w:r w:rsidR="00FF66B7">
        <w:rPr>
          <w:rFonts w:ascii="Arial" w:hAnsi="Arial" w:cs="Arial"/>
          <w:szCs w:val="24"/>
        </w:rPr>
        <w:t>12</w:t>
      </w:r>
      <w:r w:rsidR="00B374F8">
        <w:rPr>
          <w:rFonts w:ascii="Arial" w:hAnsi="Arial" w:cs="Arial"/>
          <w:szCs w:val="24"/>
        </w:rPr>
        <w:t xml:space="preserve"> comprising of 10 shares of the value of </w:t>
      </w:r>
      <w:proofErr w:type="spellStart"/>
      <w:r w:rsidR="00B374F8">
        <w:rPr>
          <w:rFonts w:ascii="Arial" w:hAnsi="Arial" w:cs="Arial"/>
          <w:szCs w:val="24"/>
        </w:rPr>
        <w:t>Rs</w:t>
      </w:r>
      <w:proofErr w:type="spellEnd"/>
      <w:r w:rsidR="00B374F8">
        <w:rPr>
          <w:rFonts w:ascii="Arial" w:hAnsi="Arial" w:cs="Arial"/>
          <w:szCs w:val="24"/>
        </w:rPr>
        <w:t xml:space="preserve">. 50 each bearing distinctive nos. 111 to 120 (both inclusive) in respect of flat no. </w:t>
      </w:r>
      <w:r>
        <w:rPr>
          <w:rFonts w:ascii="Arial" w:hAnsi="Arial" w:cs="Arial"/>
          <w:szCs w:val="24"/>
        </w:rPr>
        <w:t xml:space="preserve">B- 2/ </w:t>
      </w:r>
      <w:r w:rsidR="00B374F8">
        <w:rPr>
          <w:rFonts w:ascii="Arial" w:hAnsi="Arial" w:cs="Arial"/>
          <w:szCs w:val="24"/>
        </w:rPr>
        <w:t>11</w:t>
      </w:r>
      <w:r w:rsidR="00FF66B7">
        <w:rPr>
          <w:rFonts w:ascii="Arial" w:hAnsi="Arial" w:cs="Arial"/>
          <w:szCs w:val="24"/>
        </w:rPr>
        <w:t xml:space="preserve">01, </w:t>
      </w:r>
      <w:r>
        <w:rPr>
          <w:rFonts w:ascii="Arial" w:hAnsi="Arial" w:cs="Arial"/>
          <w:szCs w:val="24"/>
        </w:rPr>
        <w:t>11</w:t>
      </w:r>
      <w:r w:rsidRPr="00092650">
        <w:rPr>
          <w:rFonts w:ascii="Arial" w:hAnsi="Arial" w:cs="Arial"/>
          <w:szCs w:val="24"/>
          <w:vertAlign w:val="superscript"/>
        </w:rPr>
        <w:t>th</w:t>
      </w:r>
      <w:r>
        <w:rPr>
          <w:rFonts w:ascii="Arial" w:hAnsi="Arial" w:cs="Arial"/>
          <w:szCs w:val="24"/>
        </w:rPr>
        <w:t xml:space="preserve"> Floor, adm. </w:t>
      </w:r>
      <w:r w:rsidR="003B72DB">
        <w:rPr>
          <w:rFonts w:ascii="Arial" w:hAnsi="Arial" w:cs="Arial"/>
          <w:szCs w:val="24"/>
        </w:rPr>
        <w:t xml:space="preserve">81.68 </w:t>
      </w:r>
      <w:proofErr w:type="spellStart"/>
      <w:r w:rsidR="003B72DB">
        <w:rPr>
          <w:rFonts w:ascii="Arial" w:hAnsi="Arial" w:cs="Arial"/>
          <w:szCs w:val="24"/>
        </w:rPr>
        <w:t>sq.mtrs</w:t>
      </w:r>
      <w:proofErr w:type="spellEnd"/>
      <w:r w:rsidR="003B72DB">
        <w:rPr>
          <w:rFonts w:ascii="Arial" w:hAnsi="Arial" w:cs="Arial"/>
          <w:szCs w:val="24"/>
        </w:rPr>
        <w:t xml:space="preserve"> (built –up)</w:t>
      </w:r>
      <w:r w:rsidR="00AA6BD9">
        <w:rPr>
          <w:rFonts w:ascii="Arial" w:hAnsi="Arial" w:cs="Arial"/>
          <w:szCs w:val="24"/>
        </w:rPr>
        <w:t xml:space="preserve"> </w:t>
      </w:r>
      <w:r w:rsidR="003B72DB">
        <w:rPr>
          <w:rFonts w:ascii="Arial" w:hAnsi="Arial" w:cs="Arial"/>
          <w:szCs w:val="24"/>
        </w:rPr>
        <w:t>along with stilt parking no. 01.</w:t>
      </w:r>
      <w:r>
        <w:rPr>
          <w:rFonts w:ascii="Arial" w:hAnsi="Arial" w:cs="Arial"/>
          <w:szCs w:val="24"/>
        </w:rPr>
        <w:t xml:space="preserve"> </w:t>
      </w:r>
    </w:p>
    <w:p w:rsidR="003B72DB" w:rsidRDefault="00092650" w:rsidP="003B72DB">
      <w:pPr>
        <w:pStyle w:val="BodyText2"/>
        <w:numPr>
          <w:ilvl w:val="0"/>
          <w:numId w:val="2"/>
        </w:numPr>
        <w:spacing w:line="360" w:lineRule="auto"/>
        <w:rPr>
          <w:rFonts w:ascii="Arial" w:hAnsi="Arial" w:cs="Arial"/>
          <w:szCs w:val="24"/>
        </w:rPr>
      </w:pPr>
      <w:r w:rsidRPr="00092650">
        <w:rPr>
          <w:rFonts w:ascii="Arial" w:hAnsi="Arial" w:cs="Arial"/>
          <w:szCs w:val="24"/>
        </w:rPr>
        <w:t>S</w:t>
      </w:r>
      <w:r w:rsidR="00FF66B7" w:rsidRPr="00092650">
        <w:rPr>
          <w:rFonts w:ascii="Arial" w:hAnsi="Arial" w:cs="Arial"/>
          <w:szCs w:val="24"/>
        </w:rPr>
        <w:t xml:space="preserve">hare certificate no. 13 comprising of 10 shares of the value of </w:t>
      </w:r>
      <w:proofErr w:type="spellStart"/>
      <w:r w:rsidR="00FF66B7" w:rsidRPr="00092650">
        <w:rPr>
          <w:rFonts w:ascii="Arial" w:hAnsi="Arial" w:cs="Arial"/>
          <w:szCs w:val="24"/>
        </w:rPr>
        <w:t>Rs</w:t>
      </w:r>
      <w:proofErr w:type="spellEnd"/>
      <w:r w:rsidR="00FF66B7" w:rsidRPr="00092650">
        <w:rPr>
          <w:rFonts w:ascii="Arial" w:hAnsi="Arial" w:cs="Arial"/>
          <w:szCs w:val="24"/>
        </w:rPr>
        <w:t>. 50 each bearing distinctive nos. 121 to 130 (both inclusive)</w:t>
      </w:r>
      <w:r w:rsidRPr="00092650">
        <w:rPr>
          <w:rFonts w:ascii="Arial" w:hAnsi="Arial" w:cs="Arial"/>
          <w:szCs w:val="24"/>
        </w:rPr>
        <w:t xml:space="preserve"> in respect of flat no. </w:t>
      </w:r>
      <w:r>
        <w:rPr>
          <w:rFonts w:ascii="Arial" w:hAnsi="Arial" w:cs="Arial"/>
          <w:szCs w:val="24"/>
        </w:rPr>
        <w:t>B- 2/ 1102, 11</w:t>
      </w:r>
      <w:r w:rsidRPr="00092650">
        <w:rPr>
          <w:rFonts w:ascii="Arial" w:hAnsi="Arial" w:cs="Arial"/>
          <w:szCs w:val="24"/>
          <w:vertAlign w:val="superscript"/>
        </w:rPr>
        <w:t>th</w:t>
      </w:r>
      <w:r w:rsidR="003B72DB">
        <w:rPr>
          <w:rFonts w:ascii="Arial" w:hAnsi="Arial" w:cs="Arial"/>
          <w:szCs w:val="24"/>
        </w:rPr>
        <w:t xml:space="preserve"> Floor, adm. 73.39 </w:t>
      </w:r>
      <w:proofErr w:type="spellStart"/>
      <w:r w:rsidR="003B72DB">
        <w:rPr>
          <w:rFonts w:ascii="Arial" w:hAnsi="Arial" w:cs="Arial"/>
          <w:szCs w:val="24"/>
        </w:rPr>
        <w:t>sq.mtrs</w:t>
      </w:r>
      <w:proofErr w:type="spellEnd"/>
      <w:r w:rsidR="003B72DB">
        <w:rPr>
          <w:rFonts w:ascii="Arial" w:hAnsi="Arial" w:cs="Arial"/>
          <w:szCs w:val="24"/>
        </w:rPr>
        <w:t xml:space="preserve"> (built –up) </w:t>
      </w:r>
      <w:r w:rsidR="003B72DB">
        <w:rPr>
          <w:rFonts w:ascii="Arial" w:hAnsi="Arial" w:cs="Arial"/>
          <w:szCs w:val="24"/>
        </w:rPr>
        <w:t>along with stilt parking no. 0</w:t>
      </w:r>
      <w:r w:rsidR="003B72DB">
        <w:rPr>
          <w:rFonts w:ascii="Arial" w:hAnsi="Arial" w:cs="Arial"/>
          <w:szCs w:val="24"/>
        </w:rPr>
        <w:t>2</w:t>
      </w:r>
      <w:r w:rsidR="003B72DB">
        <w:rPr>
          <w:rFonts w:ascii="Arial" w:hAnsi="Arial" w:cs="Arial"/>
          <w:szCs w:val="24"/>
        </w:rPr>
        <w:t xml:space="preserve">. </w:t>
      </w:r>
    </w:p>
    <w:p w:rsidR="003B72DB" w:rsidRDefault="00092650" w:rsidP="003B72DB">
      <w:pPr>
        <w:pStyle w:val="BodyText2"/>
        <w:numPr>
          <w:ilvl w:val="0"/>
          <w:numId w:val="2"/>
        </w:numPr>
        <w:spacing w:line="360" w:lineRule="auto"/>
        <w:rPr>
          <w:rFonts w:ascii="Arial" w:hAnsi="Arial" w:cs="Arial"/>
          <w:szCs w:val="24"/>
        </w:rPr>
      </w:pPr>
      <w:r w:rsidRPr="003B72DB">
        <w:rPr>
          <w:rFonts w:ascii="Arial" w:hAnsi="Arial" w:cs="Arial"/>
          <w:szCs w:val="24"/>
        </w:rPr>
        <w:t>S</w:t>
      </w:r>
      <w:r w:rsidR="00FF66B7" w:rsidRPr="003B72DB">
        <w:rPr>
          <w:rFonts w:ascii="Arial" w:hAnsi="Arial" w:cs="Arial"/>
          <w:szCs w:val="24"/>
        </w:rPr>
        <w:t xml:space="preserve">hare certificate no. 14 comprising of 10 shares of the value of </w:t>
      </w:r>
      <w:proofErr w:type="spellStart"/>
      <w:r w:rsidR="00FF66B7" w:rsidRPr="003B72DB">
        <w:rPr>
          <w:rFonts w:ascii="Arial" w:hAnsi="Arial" w:cs="Arial"/>
          <w:szCs w:val="24"/>
        </w:rPr>
        <w:t>Rs</w:t>
      </w:r>
      <w:proofErr w:type="spellEnd"/>
      <w:r w:rsidR="00FF66B7" w:rsidRPr="003B72DB">
        <w:rPr>
          <w:rFonts w:ascii="Arial" w:hAnsi="Arial" w:cs="Arial"/>
          <w:szCs w:val="24"/>
        </w:rPr>
        <w:t>. 50 each bearing distinctive nos. 131 to 140 (both inclusive)</w:t>
      </w:r>
      <w:r w:rsidRPr="003B72DB">
        <w:rPr>
          <w:rFonts w:ascii="Arial" w:hAnsi="Arial" w:cs="Arial"/>
          <w:szCs w:val="24"/>
        </w:rPr>
        <w:t xml:space="preserve"> in respect of flat no. B- 2/ 1103, 11</w:t>
      </w:r>
      <w:r w:rsidRPr="003B72DB">
        <w:rPr>
          <w:rFonts w:ascii="Arial" w:hAnsi="Arial" w:cs="Arial"/>
          <w:szCs w:val="24"/>
          <w:vertAlign w:val="superscript"/>
        </w:rPr>
        <w:t>th</w:t>
      </w:r>
      <w:r w:rsidRPr="003B72DB">
        <w:rPr>
          <w:rFonts w:ascii="Arial" w:hAnsi="Arial" w:cs="Arial"/>
          <w:szCs w:val="24"/>
        </w:rPr>
        <w:t xml:space="preserve"> Floor</w:t>
      </w:r>
      <w:r w:rsidR="003B72DB" w:rsidRPr="003B72DB">
        <w:rPr>
          <w:rFonts w:ascii="Arial" w:hAnsi="Arial" w:cs="Arial"/>
          <w:szCs w:val="24"/>
        </w:rPr>
        <w:t xml:space="preserve"> </w:t>
      </w:r>
      <w:r w:rsidR="003B72DB">
        <w:rPr>
          <w:rFonts w:ascii="Arial" w:hAnsi="Arial" w:cs="Arial"/>
          <w:szCs w:val="24"/>
        </w:rPr>
        <w:t>adm. 7</w:t>
      </w:r>
      <w:r w:rsidR="003B72DB">
        <w:rPr>
          <w:rFonts w:ascii="Arial" w:hAnsi="Arial" w:cs="Arial"/>
          <w:szCs w:val="24"/>
        </w:rPr>
        <w:t>1.47</w:t>
      </w:r>
      <w:r w:rsidR="003B72DB">
        <w:rPr>
          <w:rFonts w:ascii="Arial" w:hAnsi="Arial" w:cs="Arial"/>
          <w:szCs w:val="24"/>
        </w:rPr>
        <w:t xml:space="preserve"> </w:t>
      </w:r>
      <w:proofErr w:type="spellStart"/>
      <w:r w:rsidR="003B72DB">
        <w:rPr>
          <w:rFonts w:ascii="Arial" w:hAnsi="Arial" w:cs="Arial"/>
          <w:szCs w:val="24"/>
        </w:rPr>
        <w:t>sq.mtrs</w:t>
      </w:r>
      <w:proofErr w:type="spellEnd"/>
      <w:r w:rsidR="003B72DB">
        <w:rPr>
          <w:rFonts w:ascii="Arial" w:hAnsi="Arial" w:cs="Arial"/>
          <w:szCs w:val="24"/>
        </w:rPr>
        <w:t>.</w:t>
      </w:r>
      <w:r w:rsidR="003B72DB">
        <w:rPr>
          <w:rFonts w:ascii="Arial" w:hAnsi="Arial" w:cs="Arial"/>
          <w:szCs w:val="24"/>
        </w:rPr>
        <w:t xml:space="preserve"> </w:t>
      </w:r>
      <w:r w:rsidR="003B72DB">
        <w:rPr>
          <w:rFonts w:ascii="Arial" w:hAnsi="Arial" w:cs="Arial"/>
          <w:szCs w:val="24"/>
        </w:rPr>
        <w:t>(</w:t>
      </w:r>
      <w:proofErr w:type="gramStart"/>
      <w:r w:rsidR="003B72DB">
        <w:rPr>
          <w:rFonts w:ascii="Arial" w:hAnsi="Arial" w:cs="Arial"/>
          <w:szCs w:val="24"/>
        </w:rPr>
        <w:t>built-up</w:t>
      </w:r>
      <w:proofErr w:type="gramEnd"/>
      <w:r w:rsidR="003B72DB">
        <w:rPr>
          <w:rFonts w:ascii="Arial" w:hAnsi="Arial" w:cs="Arial"/>
          <w:szCs w:val="24"/>
        </w:rPr>
        <w:t>)</w:t>
      </w:r>
      <w:r w:rsidR="003B72DB">
        <w:rPr>
          <w:rFonts w:ascii="Arial" w:hAnsi="Arial" w:cs="Arial"/>
          <w:szCs w:val="24"/>
        </w:rPr>
        <w:t xml:space="preserve"> along with stilt parking no. 0</w:t>
      </w:r>
      <w:r w:rsidR="003B72DB">
        <w:rPr>
          <w:rFonts w:ascii="Arial" w:hAnsi="Arial" w:cs="Arial"/>
          <w:szCs w:val="24"/>
        </w:rPr>
        <w:t>3</w:t>
      </w:r>
      <w:r w:rsidR="003B72DB">
        <w:rPr>
          <w:rFonts w:ascii="Arial" w:hAnsi="Arial" w:cs="Arial"/>
          <w:szCs w:val="24"/>
        </w:rPr>
        <w:t xml:space="preserve">. </w:t>
      </w:r>
    </w:p>
    <w:p w:rsidR="00AA6BD9" w:rsidRDefault="00FF66B7" w:rsidP="00AA6BD9">
      <w:pPr>
        <w:pStyle w:val="BodyText2"/>
        <w:numPr>
          <w:ilvl w:val="0"/>
          <w:numId w:val="2"/>
        </w:numPr>
        <w:spacing w:line="360" w:lineRule="auto"/>
        <w:rPr>
          <w:rFonts w:ascii="Arial" w:hAnsi="Arial" w:cs="Arial"/>
          <w:szCs w:val="24"/>
        </w:rPr>
      </w:pPr>
      <w:r w:rsidRPr="003B72DB">
        <w:rPr>
          <w:rFonts w:ascii="Arial" w:hAnsi="Arial" w:cs="Arial"/>
          <w:szCs w:val="24"/>
        </w:rPr>
        <w:t xml:space="preserve"> </w:t>
      </w:r>
      <w:r w:rsidR="00092650" w:rsidRPr="003B72DB">
        <w:rPr>
          <w:rFonts w:ascii="Arial" w:hAnsi="Arial" w:cs="Arial"/>
          <w:szCs w:val="24"/>
        </w:rPr>
        <w:t xml:space="preserve">Share certificate no. 15 comprising of 10 shares of the value of </w:t>
      </w:r>
      <w:proofErr w:type="spellStart"/>
      <w:r w:rsidR="00092650" w:rsidRPr="003B72DB">
        <w:rPr>
          <w:rFonts w:ascii="Arial" w:hAnsi="Arial" w:cs="Arial"/>
          <w:szCs w:val="24"/>
        </w:rPr>
        <w:t>Rs</w:t>
      </w:r>
      <w:proofErr w:type="spellEnd"/>
      <w:r w:rsidR="00092650" w:rsidRPr="003B72DB">
        <w:rPr>
          <w:rFonts w:ascii="Arial" w:hAnsi="Arial" w:cs="Arial"/>
          <w:szCs w:val="24"/>
        </w:rPr>
        <w:t>. 50 each bearing distinctive nos. 141 to 150 (both inclusive) in respect of flat no. B- 2/ 1104, 11</w:t>
      </w:r>
      <w:r w:rsidR="00092650" w:rsidRPr="003B72DB">
        <w:rPr>
          <w:rFonts w:ascii="Arial" w:hAnsi="Arial" w:cs="Arial"/>
          <w:szCs w:val="24"/>
          <w:vertAlign w:val="superscript"/>
        </w:rPr>
        <w:t>th</w:t>
      </w:r>
      <w:r w:rsidR="00092650" w:rsidRPr="003B72DB">
        <w:rPr>
          <w:rFonts w:ascii="Arial" w:hAnsi="Arial" w:cs="Arial"/>
          <w:szCs w:val="24"/>
        </w:rPr>
        <w:t xml:space="preserve"> Floor, </w:t>
      </w:r>
      <w:r w:rsidR="00AA6BD9">
        <w:rPr>
          <w:rFonts w:ascii="Arial" w:hAnsi="Arial" w:cs="Arial"/>
          <w:szCs w:val="24"/>
        </w:rPr>
        <w:t xml:space="preserve">adm. </w:t>
      </w:r>
      <w:r w:rsidR="00AA6BD9">
        <w:rPr>
          <w:rFonts w:ascii="Arial" w:hAnsi="Arial" w:cs="Arial"/>
          <w:szCs w:val="24"/>
        </w:rPr>
        <w:t xml:space="preserve"> 75.83 </w:t>
      </w:r>
      <w:proofErr w:type="spellStart"/>
      <w:r w:rsidR="005225BA">
        <w:rPr>
          <w:rFonts w:ascii="Arial" w:hAnsi="Arial" w:cs="Arial"/>
          <w:szCs w:val="24"/>
        </w:rPr>
        <w:t>s</w:t>
      </w:r>
      <w:r w:rsidR="00AA6BD9">
        <w:rPr>
          <w:rFonts w:ascii="Arial" w:hAnsi="Arial" w:cs="Arial"/>
          <w:szCs w:val="24"/>
        </w:rPr>
        <w:t>q.mtrs</w:t>
      </w:r>
      <w:proofErr w:type="spellEnd"/>
      <w:r w:rsidR="00AA6BD9">
        <w:rPr>
          <w:rFonts w:ascii="Arial" w:hAnsi="Arial" w:cs="Arial"/>
          <w:szCs w:val="24"/>
        </w:rPr>
        <w:t>. (</w:t>
      </w:r>
      <w:proofErr w:type="gramStart"/>
      <w:r w:rsidR="00AA6BD9">
        <w:rPr>
          <w:rFonts w:ascii="Arial" w:hAnsi="Arial" w:cs="Arial"/>
          <w:szCs w:val="24"/>
        </w:rPr>
        <w:t>built-up</w:t>
      </w:r>
      <w:proofErr w:type="gramEnd"/>
      <w:r w:rsidR="00AA6BD9">
        <w:rPr>
          <w:rFonts w:ascii="Arial" w:hAnsi="Arial" w:cs="Arial"/>
          <w:szCs w:val="24"/>
        </w:rPr>
        <w:t>) along with stilt parking no. 0</w:t>
      </w:r>
      <w:r w:rsidR="00AA6BD9">
        <w:rPr>
          <w:rFonts w:ascii="Arial" w:hAnsi="Arial" w:cs="Arial"/>
          <w:szCs w:val="24"/>
        </w:rPr>
        <w:t>4</w:t>
      </w:r>
      <w:r w:rsidR="00AA6BD9">
        <w:rPr>
          <w:rFonts w:ascii="Arial" w:hAnsi="Arial" w:cs="Arial"/>
          <w:szCs w:val="24"/>
        </w:rPr>
        <w:t xml:space="preserve">. </w:t>
      </w:r>
    </w:p>
    <w:p w:rsidR="003B72DB" w:rsidRDefault="003B72DB" w:rsidP="00AA6BD9">
      <w:pPr>
        <w:pStyle w:val="BodyText2"/>
        <w:spacing w:line="360" w:lineRule="auto"/>
        <w:ind w:left="784"/>
        <w:rPr>
          <w:rFonts w:ascii="Arial" w:hAnsi="Arial" w:cs="Arial"/>
          <w:szCs w:val="24"/>
        </w:rPr>
      </w:pPr>
    </w:p>
    <w:p w:rsidR="00092650" w:rsidRPr="003B72DB" w:rsidRDefault="00092650" w:rsidP="00AA6BD9">
      <w:pPr>
        <w:pStyle w:val="BodyText2"/>
        <w:spacing w:line="360" w:lineRule="auto"/>
        <w:ind w:left="784"/>
        <w:rPr>
          <w:rFonts w:ascii="Arial" w:hAnsi="Arial" w:cs="Arial"/>
          <w:szCs w:val="24"/>
        </w:rPr>
      </w:pPr>
    </w:p>
    <w:p w:rsidR="00AA6BD9" w:rsidRDefault="00092650" w:rsidP="00AA6BD9">
      <w:pPr>
        <w:pStyle w:val="BodyText2"/>
        <w:numPr>
          <w:ilvl w:val="0"/>
          <w:numId w:val="2"/>
        </w:numPr>
        <w:spacing w:line="360" w:lineRule="auto"/>
        <w:rPr>
          <w:rFonts w:ascii="Arial" w:hAnsi="Arial" w:cs="Arial"/>
          <w:szCs w:val="24"/>
        </w:rPr>
      </w:pPr>
      <w:r w:rsidRPr="00AA6BD9">
        <w:rPr>
          <w:rFonts w:ascii="Arial" w:hAnsi="Arial" w:cs="Arial"/>
          <w:szCs w:val="24"/>
        </w:rPr>
        <w:t xml:space="preserve">Share certificate no. 16 comprising of 10 shares of the value of </w:t>
      </w:r>
      <w:proofErr w:type="spellStart"/>
      <w:r w:rsidRPr="00AA6BD9">
        <w:rPr>
          <w:rFonts w:ascii="Arial" w:hAnsi="Arial" w:cs="Arial"/>
          <w:szCs w:val="24"/>
        </w:rPr>
        <w:t>Rs</w:t>
      </w:r>
      <w:proofErr w:type="spellEnd"/>
      <w:r w:rsidRPr="00AA6BD9">
        <w:rPr>
          <w:rFonts w:ascii="Arial" w:hAnsi="Arial" w:cs="Arial"/>
          <w:szCs w:val="24"/>
        </w:rPr>
        <w:t>. 50 each bearing distinctive nos. 151 to 160 (both inclusive) in respect of flat no. B- 2/ 1201, 12</w:t>
      </w:r>
      <w:r w:rsidRPr="00AA6BD9">
        <w:rPr>
          <w:rFonts w:ascii="Arial" w:hAnsi="Arial" w:cs="Arial"/>
          <w:szCs w:val="24"/>
          <w:vertAlign w:val="superscript"/>
        </w:rPr>
        <w:t>th</w:t>
      </w:r>
      <w:r w:rsidRPr="00AA6BD9">
        <w:rPr>
          <w:rFonts w:ascii="Arial" w:hAnsi="Arial" w:cs="Arial"/>
          <w:szCs w:val="24"/>
        </w:rPr>
        <w:t xml:space="preserve"> Floor, </w:t>
      </w:r>
      <w:r w:rsidR="00AA6BD9">
        <w:rPr>
          <w:rFonts w:ascii="Arial" w:hAnsi="Arial" w:cs="Arial"/>
          <w:szCs w:val="24"/>
        </w:rPr>
        <w:t xml:space="preserve">adm. </w:t>
      </w:r>
      <w:r w:rsidR="00AA6BD9">
        <w:rPr>
          <w:rFonts w:ascii="Arial" w:hAnsi="Arial" w:cs="Arial"/>
          <w:szCs w:val="24"/>
        </w:rPr>
        <w:t xml:space="preserve"> 81.68</w:t>
      </w:r>
      <w:r w:rsidR="00AA6BD9">
        <w:rPr>
          <w:rFonts w:ascii="Arial" w:hAnsi="Arial" w:cs="Arial"/>
          <w:szCs w:val="24"/>
        </w:rPr>
        <w:t xml:space="preserve"> </w:t>
      </w:r>
      <w:proofErr w:type="spellStart"/>
      <w:r w:rsidR="005225BA">
        <w:rPr>
          <w:rFonts w:ascii="Arial" w:hAnsi="Arial" w:cs="Arial"/>
          <w:szCs w:val="24"/>
        </w:rPr>
        <w:t>s</w:t>
      </w:r>
      <w:r w:rsidR="00AA6BD9">
        <w:rPr>
          <w:rFonts w:ascii="Arial" w:hAnsi="Arial" w:cs="Arial"/>
          <w:szCs w:val="24"/>
        </w:rPr>
        <w:t>q.mtrs</w:t>
      </w:r>
      <w:proofErr w:type="spellEnd"/>
      <w:r w:rsidR="00AA6BD9">
        <w:rPr>
          <w:rFonts w:ascii="Arial" w:hAnsi="Arial" w:cs="Arial"/>
          <w:szCs w:val="24"/>
        </w:rPr>
        <w:t>. (</w:t>
      </w:r>
      <w:proofErr w:type="gramStart"/>
      <w:r w:rsidR="00AA6BD9">
        <w:rPr>
          <w:rFonts w:ascii="Arial" w:hAnsi="Arial" w:cs="Arial"/>
          <w:szCs w:val="24"/>
        </w:rPr>
        <w:t>built-up</w:t>
      </w:r>
      <w:proofErr w:type="gramEnd"/>
      <w:r w:rsidR="00AA6BD9">
        <w:rPr>
          <w:rFonts w:ascii="Arial" w:hAnsi="Arial" w:cs="Arial"/>
          <w:szCs w:val="24"/>
        </w:rPr>
        <w:t>)</w:t>
      </w:r>
      <w:r w:rsidR="004B379B">
        <w:rPr>
          <w:rFonts w:ascii="Arial" w:hAnsi="Arial" w:cs="Arial"/>
          <w:szCs w:val="24"/>
        </w:rPr>
        <w:t>.</w:t>
      </w:r>
    </w:p>
    <w:p w:rsidR="00DA039B" w:rsidRDefault="00092650" w:rsidP="00DD2545">
      <w:pPr>
        <w:pStyle w:val="BodyText2"/>
        <w:numPr>
          <w:ilvl w:val="0"/>
          <w:numId w:val="2"/>
        </w:numPr>
        <w:spacing w:line="360" w:lineRule="auto"/>
        <w:rPr>
          <w:rFonts w:ascii="Arial" w:hAnsi="Arial" w:cs="Arial"/>
          <w:szCs w:val="24"/>
        </w:rPr>
      </w:pPr>
      <w:r w:rsidRPr="00DA039B">
        <w:rPr>
          <w:rFonts w:ascii="Arial" w:hAnsi="Arial" w:cs="Arial"/>
          <w:szCs w:val="24"/>
        </w:rPr>
        <w:t xml:space="preserve">Share certificate no. 17 comprising of 10 shares of the value of </w:t>
      </w:r>
      <w:proofErr w:type="spellStart"/>
      <w:r w:rsidRPr="00DA039B">
        <w:rPr>
          <w:rFonts w:ascii="Arial" w:hAnsi="Arial" w:cs="Arial"/>
          <w:szCs w:val="24"/>
        </w:rPr>
        <w:t>Rs</w:t>
      </w:r>
      <w:proofErr w:type="spellEnd"/>
      <w:r w:rsidRPr="00DA039B">
        <w:rPr>
          <w:rFonts w:ascii="Arial" w:hAnsi="Arial" w:cs="Arial"/>
          <w:szCs w:val="24"/>
        </w:rPr>
        <w:t>. 50 each bearing distinctive nos. 161 to 170 (both inclusive) in respect of flat no. B- 2/ 1202, 12</w:t>
      </w:r>
      <w:r w:rsidRPr="00DA039B">
        <w:rPr>
          <w:rFonts w:ascii="Arial" w:hAnsi="Arial" w:cs="Arial"/>
          <w:szCs w:val="24"/>
          <w:vertAlign w:val="superscript"/>
        </w:rPr>
        <w:t>th</w:t>
      </w:r>
      <w:r w:rsidRPr="00DA039B">
        <w:rPr>
          <w:rFonts w:ascii="Arial" w:hAnsi="Arial" w:cs="Arial"/>
          <w:szCs w:val="24"/>
        </w:rPr>
        <w:t xml:space="preserve"> Floor</w:t>
      </w:r>
      <w:r w:rsidR="00AA6BD9" w:rsidRPr="00DA039B">
        <w:rPr>
          <w:rFonts w:ascii="Arial" w:hAnsi="Arial" w:cs="Arial"/>
          <w:szCs w:val="24"/>
        </w:rPr>
        <w:t xml:space="preserve"> </w:t>
      </w:r>
      <w:r w:rsidR="00AA6BD9" w:rsidRPr="00DA039B">
        <w:rPr>
          <w:rFonts w:ascii="Arial" w:hAnsi="Arial" w:cs="Arial"/>
          <w:szCs w:val="24"/>
        </w:rPr>
        <w:t xml:space="preserve">adm.  </w:t>
      </w:r>
      <w:r w:rsidR="00AA6BD9" w:rsidRPr="00DA039B">
        <w:rPr>
          <w:rFonts w:ascii="Arial" w:hAnsi="Arial" w:cs="Arial"/>
          <w:szCs w:val="24"/>
        </w:rPr>
        <w:t>73.39</w:t>
      </w:r>
      <w:r w:rsidR="00AA6BD9" w:rsidRPr="00DA039B">
        <w:rPr>
          <w:rFonts w:ascii="Arial" w:hAnsi="Arial" w:cs="Arial"/>
          <w:szCs w:val="24"/>
        </w:rPr>
        <w:t xml:space="preserve"> </w:t>
      </w:r>
      <w:proofErr w:type="spellStart"/>
      <w:r w:rsidR="005225BA" w:rsidRPr="00DA039B">
        <w:rPr>
          <w:rFonts w:ascii="Arial" w:hAnsi="Arial" w:cs="Arial"/>
          <w:szCs w:val="24"/>
        </w:rPr>
        <w:t>s</w:t>
      </w:r>
      <w:r w:rsidR="00AA6BD9" w:rsidRPr="00DA039B">
        <w:rPr>
          <w:rFonts w:ascii="Arial" w:hAnsi="Arial" w:cs="Arial"/>
          <w:szCs w:val="24"/>
        </w:rPr>
        <w:t>q.mtrs</w:t>
      </w:r>
      <w:proofErr w:type="spellEnd"/>
      <w:r w:rsidR="00AA6BD9" w:rsidRPr="00DA039B">
        <w:rPr>
          <w:rFonts w:ascii="Arial" w:hAnsi="Arial" w:cs="Arial"/>
          <w:szCs w:val="24"/>
        </w:rPr>
        <w:t>. (</w:t>
      </w:r>
      <w:proofErr w:type="gramStart"/>
      <w:r w:rsidR="00AA6BD9" w:rsidRPr="00DA039B">
        <w:rPr>
          <w:rFonts w:ascii="Arial" w:hAnsi="Arial" w:cs="Arial"/>
          <w:szCs w:val="24"/>
        </w:rPr>
        <w:t>built-up</w:t>
      </w:r>
      <w:proofErr w:type="gramEnd"/>
      <w:r w:rsidR="00AA6BD9" w:rsidRPr="00DA039B">
        <w:rPr>
          <w:rFonts w:ascii="Arial" w:hAnsi="Arial" w:cs="Arial"/>
          <w:szCs w:val="24"/>
        </w:rPr>
        <w:t>)</w:t>
      </w:r>
      <w:r w:rsidR="00DA039B">
        <w:rPr>
          <w:rFonts w:ascii="Arial" w:hAnsi="Arial" w:cs="Arial"/>
          <w:szCs w:val="24"/>
        </w:rPr>
        <w:t>.</w:t>
      </w:r>
      <w:r w:rsidR="00AA6BD9" w:rsidRPr="00DA039B">
        <w:rPr>
          <w:rFonts w:ascii="Arial" w:hAnsi="Arial" w:cs="Arial"/>
          <w:szCs w:val="24"/>
        </w:rPr>
        <w:t xml:space="preserve"> </w:t>
      </w:r>
    </w:p>
    <w:p w:rsidR="00AA6BD9" w:rsidRPr="00DA039B" w:rsidRDefault="00092650" w:rsidP="00DD2545">
      <w:pPr>
        <w:pStyle w:val="BodyText2"/>
        <w:numPr>
          <w:ilvl w:val="0"/>
          <w:numId w:val="2"/>
        </w:numPr>
        <w:spacing w:line="360" w:lineRule="auto"/>
        <w:rPr>
          <w:rFonts w:ascii="Arial" w:hAnsi="Arial" w:cs="Arial"/>
          <w:szCs w:val="24"/>
        </w:rPr>
      </w:pPr>
      <w:r w:rsidRPr="00DA039B">
        <w:rPr>
          <w:rFonts w:ascii="Arial" w:hAnsi="Arial" w:cs="Arial"/>
          <w:szCs w:val="24"/>
        </w:rPr>
        <w:t xml:space="preserve">Share certificate no. 18 comprising of 10 shares of the value of </w:t>
      </w:r>
      <w:proofErr w:type="spellStart"/>
      <w:r w:rsidRPr="00DA039B">
        <w:rPr>
          <w:rFonts w:ascii="Arial" w:hAnsi="Arial" w:cs="Arial"/>
          <w:szCs w:val="24"/>
        </w:rPr>
        <w:t>Rs</w:t>
      </w:r>
      <w:proofErr w:type="spellEnd"/>
      <w:r w:rsidRPr="00DA039B">
        <w:rPr>
          <w:rFonts w:ascii="Arial" w:hAnsi="Arial" w:cs="Arial"/>
          <w:szCs w:val="24"/>
        </w:rPr>
        <w:t>. 50 each bearing distinctive nos. 171 to 180 (both inclusive) in respect of flat no. B- 2/ 1203, 12</w:t>
      </w:r>
      <w:r w:rsidRPr="00DA039B">
        <w:rPr>
          <w:rFonts w:ascii="Arial" w:hAnsi="Arial" w:cs="Arial"/>
          <w:szCs w:val="24"/>
          <w:vertAlign w:val="superscript"/>
        </w:rPr>
        <w:t>th</w:t>
      </w:r>
      <w:r w:rsidRPr="00DA039B">
        <w:rPr>
          <w:rFonts w:ascii="Arial" w:hAnsi="Arial" w:cs="Arial"/>
          <w:szCs w:val="24"/>
        </w:rPr>
        <w:t xml:space="preserve"> Floor, </w:t>
      </w:r>
      <w:r w:rsidR="00AA6BD9" w:rsidRPr="00DA039B">
        <w:rPr>
          <w:rFonts w:ascii="Arial" w:hAnsi="Arial" w:cs="Arial"/>
          <w:szCs w:val="24"/>
        </w:rPr>
        <w:t xml:space="preserve">adm. </w:t>
      </w:r>
      <w:r w:rsidR="00AA6BD9" w:rsidRPr="00DA039B">
        <w:rPr>
          <w:rFonts w:ascii="Arial" w:hAnsi="Arial" w:cs="Arial"/>
          <w:szCs w:val="24"/>
        </w:rPr>
        <w:t>71.47</w:t>
      </w:r>
      <w:r w:rsidR="00AA6BD9" w:rsidRPr="00DA039B">
        <w:rPr>
          <w:rFonts w:ascii="Arial" w:hAnsi="Arial" w:cs="Arial"/>
          <w:szCs w:val="24"/>
        </w:rPr>
        <w:t xml:space="preserve"> </w:t>
      </w:r>
      <w:proofErr w:type="spellStart"/>
      <w:r w:rsidR="005225BA" w:rsidRPr="00DA039B">
        <w:rPr>
          <w:rFonts w:ascii="Arial" w:hAnsi="Arial" w:cs="Arial"/>
          <w:szCs w:val="24"/>
        </w:rPr>
        <w:t>s</w:t>
      </w:r>
      <w:r w:rsidR="00AA6BD9" w:rsidRPr="00DA039B">
        <w:rPr>
          <w:rFonts w:ascii="Arial" w:hAnsi="Arial" w:cs="Arial"/>
          <w:szCs w:val="24"/>
        </w:rPr>
        <w:t>q.mtrs</w:t>
      </w:r>
      <w:proofErr w:type="spellEnd"/>
      <w:r w:rsidR="00AA6BD9" w:rsidRPr="00DA039B">
        <w:rPr>
          <w:rFonts w:ascii="Arial" w:hAnsi="Arial" w:cs="Arial"/>
          <w:szCs w:val="24"/>
        </w:rPr>
        <w:t>. (</w:t>
      </w:r>
      <w:proofErr w:type="gramStart"/>
      <w:r w:rsidR="00AA6BD9" w:rsidRPr="00DA039B">
        <w:rPr>
          <w:rFonts w:ascii="Arial" w:hAnsi="Arial" w:cs="Arial"/>
          <w:szCs w:val="24"/>
        </w:rPr>
        <w:t>built-up</w:t>
      </w:r>
      <w:proofErr w:type="gramEnd"/>
      <w:r w:rsidR="00AA6BD9" w:rsidRPr="00DA039B">
        <w:rPr>
          <w:rFonts w:ascii="Arial" w:hAnsi="Arial" w:cs="Arial"/>
          <w:szCs w:val="24"/>
        </w:rPr>
        <w:t>)</w:t>
      </w:r>
      <w:r w:rsidR="00DA039B">
        <w:rPr>
          <w:rFonts w:ascii="Arial" w:hAnsi="Arial" w:cs="Arial"/>
          <w:szCs w:val="24"/>
        </w:rPr>
        <w:t>.</w:t>
      </w:r>
    </w:p>
    <w:p w:rsidR="00DA039B" w:rsidRDefault="00092650" w:rsidP="00DF2EF8">
      <w:pPr>
        <w:pStyle w:val="BodyText2"/>
        <w:numPr>
          <w:ilvl w:val="0"/>
          <w:numId w:val="2"/>
        </w:numPr>
        <w:spacing w:line="360" w:lineRule="auto"/>
        <w:rPr>
          <w:rFonts w:ascii="Arial" w:hAnsi="Arial" w:cs="Arial"/>
          <w:szCs w:val="24"/>
        </w:rPr>
      </w:pPr>
      <w:r w:rsidRPr="00DA039B">
        <w:rPr>
          <w:rFonts w:ascii="Arial" w:hAnsi="Arial" w:cs="Arial"/>
          <w:szCs w:val="24"/>
        </w:rPr>
        <w:t xml:space="preserve">Share certificate no. 19 comprising of 10 shares of the value of </w:t>
      </w:r>
      <w:proofErr w:type="spellStart"/>
      <w:r w:rsidRPr="00DA039B">
        <w:rPr>
          <w:rFonts w:ascii="Arial" w:hAnsi="Arial" w:cs="Arial"/>
          <w:szCs w:val="24"/>
        </w:rPr>
        <w:t>Rs</w:t>
      </w:r>
      <w:proofErr w:type="spellEnd"/>
      <w:r w:rsidRPr="00DA039B">
        <w:rPr>
          <w:rFonts w:ascii="Arial" w:hAnsi="Arial" w:cs="Arial"/>
          <w:szCs w:val="24"/>
        </w:rPr>
        <w:t>. 50 each bearing distinctive nos. 181 to 190 (both inclusive) in respect of flat no. B- 2/ 1204, 12</w:t>
      </w:r>
      <w:r w:rsidRPr="00DA039B">
        <w:rPr>
          <w:rFonts w:ascii="Arial" w:hAnsi="Arial" w:cs="Arial"/>
          <w:szCs w:val="24"/>
          <w:vertAlign w:val="superscript"/>
        </w:rPr>
        <w:t>th</w:t>
      </w:r>
      <w:r w:rsidRPr="00DA039B">
        <w:rPr>
          <w:rFonts w:ascii="Arial" w:hAnsi="Arial" w:cs="Arial"/>
          <w:szCs w:val="24"/>
        </w:rPr>
        <w:t xml:space="preserve"> Floor, </w:t>
      </w:r>
      <w:r w:rsidR="00AA6BD9" w:rsidRPr="00DA039B">
        <w:rPr>
          <w:rFonts w:ascii="Arial" w:hAnsi="Arial" w:cs="Arial"/>
          <w:szCs w:val="24"/>
        </w:rPr>
        <w:t>adm. 7</w:t>
      </w:r>
      <w:r w:rsidR="00AA6BD9" w:rsidRPr="00DA039B">
        <w:rPr>
          <w:rFonts w:ascii="Arial" w:hAnsi="Arial" w:cs="Arial"/>
          <w:szCs w:val="24"/>
        </w:rPr>
        <w:t>5.83</w:t>
      </w:r>
      <w:r w:rsidR="00AA6BD9" w:rsidRPr="00DA039B">
        <w:rPr>
          <w:rFonts w:ascii="Arial" w:hAnsi="Arial" w:cs="Arial"/>
          <w:szCs w:val="24"/>
        </w:rPr>
        <w:t xml:space="preserve"> </w:t>
      </w:r>
      <w:proofErr w:type="spellStart"/>
      <w:r w:rsidR="005225BA" w:rsidRPr="00DA039B">
        <w:rPr>
          <w:rFonts w:ascii="Arial" w:hAnsi="Arial" w:cs="Arial"/>
          <w:szCs w:val="24"/>
        </w:rPr>
        <w:t>s</w:t>
      </w:r>
      <w:r w:rsidR="00AA6BD9" w:rsidRPr="00DA039B">
        <w:rPr>
          <w:rFonts w:ascii="Arial" w:hAnsi="Arial" w:cs="Arial"/>
          <w:szCs w:val="24"/>
        </w:rPr>
        <w:t>q.mtrs</w:t>
      </w:r>
      <w:proofErr w:type="spellEnd"/>
      <w:r w:rsidR="00AA6BD9" w:rsidRPr="00DA039B">
        <w:rPr>
          <w:rFonts w:ascii="Arial" w:hAnsi="Arial" w:cs="Arial"/>
          <w:szCs w:val="24"/>
        </w:rPr>
        <w:t>. (</w:t>
      </w:r>
      <w:proofErr w:type="gramStart"/>
      <w:r w:rsidR="00AA6BD9" w:rsidRPr="00DA039B">
        <w:rPr>
          <w:rFonts w:ascii="Arial" w:hAnsi="Arial" w:cs="Arial"/>
          <w:szCs w:val="24"/>
        </w:rPr>
        <w:t>built-up</w:t>
      </w:r>
      <w:proofErr w:type="gramEnd"/>
      <w:r w:rsidR="00AA6BD9" w:rsidRPr="00DA039B">
        <w:rPr>
          <w:rFonts w:ascii="Arial" w:hAnsi="Arial" w:cs="Arial"/>
          <w:szCs w:val="24"/>
        </w:rPr>
        <w:t>)</w:t>
      </w:r>
      <w:r w:rsidR="004B379B">
        <w:rPr>
          <w:rFonts w:ascii="Arial" w:hAnsi="Arial" w:cs="Arial"/>
          <w:szCs w:val="24"/>
        </w:rPr>
        <w:t>.</w:t>
      </w:r>
    </w:p>
    <w:p w:rsidR="00092650" w:rsidRPr="00DA039B" w:rsidRDefault="00092650" w:rsidP="00DA039B">
      <w:pPr>
        <w:pStyle w:val="BodyText2"/>
        <w:spacing w:line="360" w:lineRule="auto"/>
        <w:ind w:left="784"/>
        <w:rPr>
          <w:rFonts w:ascii="Arial" w:hAnsi="Arial" w:cs="Arial"/>
          <w:szCs w:val="24"/>
        </w:rPr>
      </w:pPr>
      <w:r w:rsidRPr="00DA039B">
        <w:rPr>
          <w:rFonts w:ascii="Arial" w:hAnsi="Arial" w:cs="Arial"/>
          <w:szCs w:val="24"/>
        </w:rPr>
        <w:t>(</w:t>
      </w:r>
      <w:proofErr w:type="gramStart"/>
      <w:r w:rsidRPr="00DA039B">
        <w:rPr>
          <w:rFonts w:ascii="Arial" w:hAnsi="Arial" w:cs="Arial"/>
          <w:szCs w:val="24"/>
        </w:rPr>
        <w:t>hereinafter</w:t>
      </w:r>
      <w:proofErr w:type="gramEnd"/>
      <w:r w:rsidRPr="00DA039B">
        <w:rPr>
          <w:rFonts w:ascii="Arial" w:hAnsi="Arial" w:cs="Arial"/>
          <w:szCs w:val="24"/>
        </w:rPr>
        <w:t xml:space="preserve"> for the sake of brevity all the above mentioned Flats are called as “said flats”)</w:t>
      </w:r>
    </w:p>
    <w:p w:rsidR="00B374F8" w:rsidRPr="00092650" w:rsidRDefault="00B374F8" w:rsidP="00C94844">
      <w:pPr>
        <w:pStyle w:val="BodyText2"/>
        <w:rPr>
          <w:rFonts w:ascii="Arial" w:hAnsi="Arial" w:cs="Arial"/>
          <w:szCs w:val="24"/>
        </w:rPr>
      </w:pPr>
    </w:p>
    <w:p w:rsidR="00092650" w:rsidRDefault="00B374F8" w:rsidP="00092650">
      <w:pPr>
        <w:pStyle w:val="BodyText2"/>
        <w:spacing w:line="360" w:lineRule="auto"/>
        <w:rPr>
          <w:rFonts w:ascii="Arial" w:hAnsi="Arial" w:cs="Arial"/>
          <w:szCs w:val="24"/>
        </w:rPr>
      </w:pPr>
      <w:r>
        <w:rPr>
          <w:rFonts w:ascii="Arial" w:hAnsi="Arial" w:cs="Arial"/>
          <w:szCs w:val="24"/>
        </w:rPr>
        <w:t xml:space="preserve">AND WHEREAS Kalyan Dombivali Municipal </w:t>
      </w:r>
      <w:r w:rsidR="00652B5B">
        <w:rPr>
          <w:rFonts w:ascii="Arial" w:hAnsi="Arial" w:cs="Arial"/>
          <w:szCs w:val="24"/>
        </w:rPr>
        <w:t>Corporation,</w:t>
      </w:r>
      <w:r>
        <w:rPr>
          <w:rFonts w:ascii="Arial" w:hAnsi="Arial" w:cs="Arial"/>
          <w:szCs w:val="24"/>
        </w:rPr>
        <w:t xml:space="preserve"> has assessed </w:t>
      </w:r>
      <w:r w:rsidR="00092650">
        <w:rPr>
          <w:rFonts w:ascii="Arial" w:hAnsi="Arial" w:cs="Arial"/>
          <w:szCs w:val="24"/>
        </w:rPr>
        <w:t>the said Flats</w:t>
      </w:r>
      <w:r w:rsidR="00B8411F">
        <w:rPr>
          <w:rFonts w:ascii="Arial" w:hAnsi="Arial" w:cs="Arial"/>
          <w:szCs w:val="24"/>
        </w:rPr>
        <w:t xml:space="preserve"> more specifically </w:t>
      </w:r>
      <w:proofErr w:type="gramStart"/>
      <w:r w:rsidR="00B8411F">
        <w:rPr>
          <w:rFonts w:ascii="Arial" w:hAnsi="Arial" w:cs="Arial"/>
          <w:szCs w:val="24"/>
        </w:rPr>
        <w:t>Flat</w:t>
      </w:r>
      <w:proofErr w:type="gramEnd"/>
      <w:r w:rsidR="00B8411F">
        <w:rPr>
          <w:rFonts w:ascii="Arial" w:hAnsi="Arial" w:cs="Arial"/>
          <w:szCs w:val="24"/>
        </w:rPr>
        <w:t xml:space="preserve"> no. B-2/1101 to 1104</w:t>
      </w:r>
      <w:r w:rsidR="00092650">
        <w:rPr>
          <w:rFonts w:ascii="Arial" w:hAnsi="Arial" w:cs="Arial"/>
          <w:szCs w:val="24"/>
        </w:rPr>
        <w:t xml:space="preserve"> for purpose of levying property tax in the name of Suresh </w:t>
      </w:r>
      <w:proofErr w:type="spellStart"/>
      <w:r w:rsidR="00092650">
        <w:rPr>
          <w:rFonts w:ascii="Arial" w:hAnsi="Arial" w:cs="Arial"/>
          <w:szCs w:val="24"/>
        </w:rPr>
        <w:t>Lakhomal</w:t>
      </w:r>
      <w:proofErr w:type="spellEnd"/>
      <w:r w:rsidR="00092650">
        <w:rPr>
          <w:rFonts w:ascii="Arial" w:hAnsi="Arial" w:cs="Arial"/>
          <w:szCs w:val="24"/>
        </w:rPr>
        <w:t xml:space="preserve"> </w:t>
      </w:r>
      <w:proofErr w:type="spellStart"/>
      <w:r w:rsidR="00092650">
        <w:rPr>
          <w:rFonts w:ascii="Arial" w:hAnsi="Arial" w:cs="Arial"/>
          <w:szCs w:val="24"/>
        </w:rPr>
        <w:t>Wadhwa</w:t>
      </w:r>
      <w:proofErr w:type="spellEnd"/>
      <w:r w:rsidR="00092650">
        <w:rPr>
          <w:rFonts w:ascii="Arial" w:hAnsi="Arial" w:cs="Arial"/>
          <w:szCs w:val="24"/>
        </w:rPr>
        <w:t xml:space="preserve"> bearing computerized property no. B05014239800</w:t>
      </w:r>
      <w:r w:rsidR="00B8411F">
        <w:rPr>
          <w:rFonts w:ascii="Arial" w:hAnsi="Arial" w:cs="Arial"/>
          <w:szCs w:val="24"/>
        </w:rPr>
        <w:t>.</w:t>
      </w:r>
    </w:p>
    <w:p w:rsidR="00B8411F" w:rsidRDefault="00B8411F" w:rsidP="00C94844">
      <w:pPr>
        <w:pStyle w:val="BodyText2"/>
        <w:rPr>
          <w:rFonts w:ascii="Arial" w:hAnsi="Arial" w:cs="Arial"/>
          <w:szCs w:val="24"/>
        </w:rPr>
      </w:pPr>
    </w:p>
    <w:p w:rsidR="00B8411F" w:rsidRDefault="00B8411F" w:rsidP="00B8411F">
      <w:pPr>
        <w:pStyle w:val="BodyText2"/>
        <w:spacing w:line="360" w:lineRule="auto"/>
        <w:rPr>
          <w:rFonts w:ascii="Arial" w:hAnsi="Arial" w:cs="Arial"/>
          <w:szCs w:val="24"/>
        </w:rPr>
      </w:pPr>
      <w:r>
        <w:rPr>
          <w:rFonts w:ascii="Arial" w:hAnsi="Arial" w:cs="Arial"/>
          <w:szCs w:val="24"/>
        </w:rPr>
        <w:t xml:space="preserve">AND WHEREAS Kalyan Dombivali Municipal Corporation, has assessed the said Flats more specifically </w:t>
      </w:r>
      <w:proofErr w:type="gramStart"/>
      <w:r>
        <w:rPr>
          <w:rFonts w:ascii="Arial" w:hAnsi="Arial" w:cs="Arial"/>
          <w:szCs w:val="24"/>
        </w:rPr>
        <w:t>Flat</w:t>
      </w:r>
      <w:proofErr w:type="gramEnd"/>
      <w:r>
        <w:rPr>
          <w:rFonts w:ascii="Arial" w:hAnsi="Arial" w:cs="Arial"/>
          <w:szCs w:val="24"/>
        </w:rPr>
        <w:t xml:space="preserve"> no. B-2/1201 to 1204 for purpose of levying property tax in the name of </w:t>
      </w:r>
      <w:proofErr w:type="spellStart"/>
      <w:r>
        <w:rPr>
          <w:rFonts w:ascii="Arial" w:hAnsi="Arial" w:cs="Arial"/>
          <w:szCs w:val="24"/>
        </w:rPr>
        <w:t>Ankit</w:t>
      </w:r>
      <w:proofErr w:type="spellEnd"/>
      <w:r>
        <w:rPr>
          <w:rFonts w:ascii="Arial" w:hAnsi="Arial" w:cs="Arial"/>
          <w:szCs w:val="24"/>
        </w:rPr>
        <w:t xml:space="preserve"> Suresh </w:t>
      </w:r>
      <w:proofErr w:type="spellStart"/>
      <w:r>
        <w:rPr>
          <w:rFonts w:ascii="Arial" w:hAnsi="Arial" w:cs="Arial"/>
          <w:szCs w:val="24"/>
        </w:rPr>
        <w:t>Wadhwa</w:t>
      </w:r>
      <w:proofErr w:type="spellEnd"/>
      <w:r>
        <w:rPr>
          <w:rFonts w:ascii="Arial" w:hAnsi="Arial" w:cs="Arial"/>
          <w:szCs w:val="24"/>
        </w:rPr>
        <w:t xml:space="preserve"> bearing computerized property no. B05014239800.</w:t>
      </w:r>
    </w:p>
    <w:p w:rsidR="00B8411F" w:rsidRDefault="00B8411F" w:rsidP="00C94844">
      <w:pPr>
        <w:pStyle w:val="BodyText2"/>
        <w:rPr>
          <w:rFonts w:ascii="Arial" w:hAnsi="Arial" w:cs="Arial"/>
          <w:szCs w:val="24"/>
        </w:rPr>
      </w:pPr>
    </w:p>
    <w:p w:rsidR="00B8411F" w:rsidRDefault="00B8411F" w:rsidP="00092650">
      <w:pPr>
        <w:pStyle w:val="BodyText2"/>
        <w:spacing w:line="360" w:lineRule="auto"/>
        <w:rPr>
          <w:rFonts w:ascii="Arial" w:hAnsi="Arial" w:cs="Arial"/>
          <w:szCs w:val="24"/>
        </w:rPr>
      </w:pPr>
      <w:r>
        <w:rPr>
          <w:rFonts w:ascii="Arial" w:hAnsi="Arial" w:cs="Arial"/>
          <w:szCs w:val="24"/>
        </w:rPr>
        <w:t xml:space="preserve">AND WHEREAS Suresh </w:t>
      </w:r>
      <w:proofErr w:type="spellStart"/>
      <w:r>
        <w:rPr>
          <w:rFonts w:ascii="Arial" w:hAnsi="Arial" w:cs="Arial"/>
          <w:szCs w:val="24"/>
        </w:rPr>
        <w:t>Lakhomal</w:t>
      </w:r>
      <w:proofErr w:type="spellEnd"/>
      <w:r>
        <w:rPr>
          <w:rFonts w:ascii="Arial" w:hAnsi="Arial" w:cs="Arial"/>
          <w:szCs w:val="24"/>
        </w:rPr>
        <w:t xml:space="preserve"> </w:t>
      </w:r>
      <w:proofErr w:type="spellStart"/>
      <w:r>
        <w:rPr>
          <w:rFonts w:ascii="Arial" w:hAnsi="Arial" w:cs="Arial"/>
          <w:szCs w:val="24"/>
        </w:rPr>
        <w:t>Wadhwa</w:t>
      </w:r>
      <w:proofErr w:type="spellEnd"/>
      <w:r>
        <w:rPr>
          <w:rFonts w:ascii="Arial" w:hAnsi="Arial" w:cs="Arial"/>
          <w:szCs w:val="24"/>
        </w:rPr>
        <w:t xml:space="preserve"> died intestate on 19.01.2019 leaving behind him, the Vendors as his only heirs/legal representatives.</w:t>
      </w:r>
    </w:p>
    <w:p w:rsidR="00DA039B" w:rsidRDefault="00DA039B" w:rsidP="00092650">
      <w:pPr>
        <w:pStyle w:val="BodyText2"/>
        <w:spacing w:line="360" w:lineRule="auto"/>
        <w:rPr>
          <w:rFonts w:ascii="Arial" w:hAnsi="Arial" w:cs="Arial"/>
          <w:szCs w:val="24"/>
        </w:rPr>
      </w:pPr>
    </w:p>
    <w:p w:rsidR="00DA039B" w:rsidRDefault="00DA039B" w:rsidP="00092650">
      <w:pPr>
        <w:pStyle w:val="BodyText2"/>
        <w:spacing w:line="360" w:lineRule="auto"/>
        <w:rPr>
          <w:rFonts w:ascii="Arial" w:hAnsi="Arial" w:cs="Arial"/>
          <w:szCs w:val="24"/>
        </w:rPr>
      </w:pPr>
      <w:r>
        <w:rPr>
          <w:rFonts w:ascii="Arial" w:hAnsi="Arial" w:cs="Arial"/>
          <w:szCs w:val="24"/>
        </w:rPr>
        <w:t>AND WHEREAS the stilt parking no.1, 2,3 and 4 are assessed in the nam</w:t>
      </w:r>
      <w:r w:rsidR="000150B6">
        <w:rPr>
          <w:rFonts w:ascii="Arial" w:hAnsi="Arial" w:cs="Arial"/>
          <w:szCs w:val="24"/>
        </w:rPr>
        <w:t xml:space="preserve">e of the Suresh </w:t>
      </w:r>
      <w:proofErr w:type="spellStart"/>
      <w:r w:rsidR="000150B6">
        <w:rPr>
          <w:rFonts w:ascii="Arial" w:hAnsi="Arial" w:cs="Arial"/>
          <w:szCs w:val="24"/>
        </w:rPr>
        <w:t>Lakhomal</w:t>
      </w:r>
      <w:proofErr w:type="spellEnd"/>
      <w:r w:rsidR="000150B6">
        <w:rPr>
          <w:rFonts w:ascii="Arial" w:hAnsi="Arial" w:cs="Arial"/>
          <w:szCs w:val="24"/>
        </w:rPr>
        <w:t xml:space="preserve"> </w:t>
      </w:r>
      <w:proofErr w:type="spellStart"/>
      <w:r w:rsidR="000150B6">
        <w:rPr>
          <w:rFonts w:ascii="Arial" w:hAnsi="Arial" w:cs="Arial"/>
          <w:szCs w:val="24"/>
        </w:rPr>
        <w:t>Wadhwa</w:t>
      </w:r>
      <w:proofErr w:type="spellEnd"/>
      <w:r w:rsidR="000150B6">
        <w:rPr>
          <w:rFonts w:ascii="Arial" w:hAnsi="Arial" w:cs="Arial"/>
          <w:szCs w:val="24"/>
        </w:rPr>
        <w:t xml:space="preserve"> bearing computerized property no. B05014239800.</w:t>
      </w:r>
      <w:r>
        <w:rPr>
          <w:rFonts w:ascii="Arial" w:hAnsi="Arial" w:cs="Arial"/>
          <w:szCs w:val="24"/>
        </w:rPr>
        <w:t xml:space="preserve"> </w:t>
      </w:r>
    </w:p>
    <w:p w:rsidR="00B8411F" w:rsidRDefault="00B8411F" w:rsidP="00C94844">
      <w:pPr>
        <w:pStyle w:val="BodyText2"/>
        <w:rPr>
          <w:rFonts w:ascii="Arial" w:hAnsi="Arial" w:cs="Arial"/>
          <w:szCs w:val="24"/>
        </w:rPr>
      </w:pPr>
    </w:p>
    <w:p w:rsidR="00B8411F" w:rsidRDefault="00B8411F" w:rsidP="00092650">
      <w:pPr>
        <w:pStyle w:val="BodyText2"/>
        <w:spacing w:line="360" w:lineRule="auto"/>
        <w:rPr>
          <w:rFonts w:ascii="Arial" w:hAnsi="Arial" w:cs="Arial"/>
          <w:szCs w:val="24"/>
        </w:rPr>
      </w:pPr>
      <w:r>
        <w:rPr>
          <w:rFonts w:ascii="Arial" w:hAnsi="Arial" w:cs="Arial"/>
          <w:szCs w:val="24"/>
        </w:rPr>
        <w:t xml:space="preserve">AND WHEREAS the Vendors herein have applied for obtaining </w:t>
      </w:r>
      <w:proofErr w:type="spellStart"/>
      <w:r>
        <w:rPr>
          <w:rFonts w:ascii="Arial" w:hAnsi="Arial" w:cs="Arial"/>
          <w:szCs w:val="24"/>
        </w:rPr>
        <w:t>heirship</w:t>
      </w:r>
      <w:proofErr w:type="spellEnd"/>
      <w:r>
        <w:rPr>
          <w:rFonts w:ascii="Arial" w:hAnsi="Arial" w:cs="Arial"/>
          <w:szCs w:val="24"/>
        </w:rPr>
        <w:t xml:space="preserve"> certificate vide MA no. 31/2022 in the Court of Civil Judge (J.D.) Kalyan at Kalyan to be recognized as legal heirs of deceased</w:t>
      </w:r>
      <w:r w:rsidRPr="00B8411F">
        <w:rPr>
          <w:rFonts w:ascii="Arial" w:hAnsi="Arial" w:cs="Arial"/>
          <w:szCs w:val="24"/>
        </w:rPr>
        <w:t xml:space="preserve"> </w:t>
      </w:r>
      <w:r>
        <w:rPr>
          <w:rFonts w:ascii="Arial" w:hAnsi="Arial" w:cs="Arial"/>
          <w:szCs w:val="24"/>
        </w:rPr>
        <w:t xml:space="preserve">Suresh </w:t>
      </w:r>
      <w:proofErr w:type="spellStart"/>
      <w:r>
        <w:rPr>
          <w:rFonts w:ascii="Arial" w:hAnsi="Arial" w:cs="Arial"/>
          <w:szCs w:val="24"/>
        </w:rPr>
        <w:t>Lakhomal</w:t>
      </w:r>
      <w:proofErr w:type="spellEnd"/>
      <w:r>
        <w:rPr>
          <w:rFonts w:ascii="Arial" w:hAnsi="Arial" w:cs="Arial"/>
          <w:szCs w:val="24"/>
        </w:rPr>
        <w:t xml:space="preserve"> </w:t>
      </w:r>
      <w:proofErr w:type="spellStart"/>
      <w:r>
        <w:rPr>
          <w:rFonts w:ascii="Arial" w:hAnsi="Arial" w:cs="Arial"/>
          <w:szCs w:val="24"/>
        </w:rPr>
        <w:t>Wadhwa</w:t>
      </w:r>
      <w:proofErr w:type="spellEnd"/>
      <w:r>
        <w:rPr>
          <w:rFonts w:ascii="Arial" w:hAnsi="Arial" w:cs="Arial"/>
          <w:szCs w:val="24"/>
        </w:rPr>
        <w:t>.</w:t>
      </w:r>
    </w:p>
    <w:p w:rsidR="00B8411F" w:rsidRDefault="00B8411F" w:rsidP="00C94844">
      <w:pPr>
        <w:pStyle w:val="BodyText2"/>
        <w:rPr>
          <w:rFonts w:ascii="Arial" w:hAnsi="Arial" w:cs="Arial"/>
          <w:szCs w:val="24"/>
        </w:rPr>
      </w:pPr>
    </w:p>
    <w:p w:rsidR="00B8411F" w:rsidRDefault="00B8411F" w:rsidP="00092650">
      <w:pPr>
        <w:pStyle w:val="BodyText2"/>
        <w:spacing w:line="360" w:lineRule="auto"/>
        <w:rPr>
          <w:rFonts w:ascii="Arial" w:hAnsi="Arial" w:cs="Arial"/>
          <w:szCs w:val="24"/>
        </w:rPr>
      </w:pPr>
      <w:r>
        <w:rPr>
          <w:rFonts w:ascii="Arial" w:hAnsi="Arial" w:cs="Arial"/>
          <w:szCs w:val="24"/>
        </w:rPr>
        <w:t xml:space="preserve">AND WHEREAS after complying with all the formalities, the Court of Civil Judge (J.D.) Kalyan at Kalyan was pleased to pass an order dated 21.12.2023, thereby </w:t>
      </w:r>
      <w:r>
        <w:rPr>
          <w:rFonts w:ascii="Arial" w:hAnsi="Arial" w:cs="Arial"/>
          <w:szCs w:val="24"/>
        </w:rPr>
        <w:lastRenderedPageBreak/>
        <w:t>recognized the Vendors herein as the legal heirs of deceased</w:t>
      </w:r>
      <w:r w:rsidRPr="00B8411F">
        <w:rPr>
          <w:rFonts w:ascii="Arial" w:hAnsi="Arial" w:cs="Arial"/>
          <w:szCs w:val="24"/>
        </w:rPr>
        <w:t xml:space="preserve"> </w:t>
      </w:r>
      <w:r>
        <w:rPr>
          <w:rFonts w:ascii="Arial" w:hAnsi="Arial" w:cs="Arial"/>
          <w:szCs w:val="24"/>
        </w:rPr>
        <w:t xml:space="preserve">Suresh </w:t>
      </w:r>
      <w:proofErr w:type="spellStart"/>
      <w:r>
        <w:rPr>
          <w:rFonts w:ascii="Arial" w:hAnsi="Arial" w:cs="Arial"/>
          <w:szCs w:val="24"/>
        </w:rPr>
        <w:t>Lakhomal</w:t>
      </w:r>
      <w:proofErr w:type="spellEnd"/>
      <w:r>
        <w:rPr>
          <w:rFonts w:ascii="Arial" w:hAnsi="Arial" w:cs="Arial"/>
          <w:szCs w:val="24"/>
        </w:rPr>
        <w:t xml:space="preserve"> </w:t>
      </w:r>
      <w:proofErr w:type="spellStart"/>
      <w:r>
        <w:rPr>
          <w:rFonts w:ascii="Arial" w:hAnsi="Arial" w:cs="Arial"/>
          <w:szCs w:val="24"/>
        </w:rPr>
        <w:t>Wadhwa</w:t>
      </w:r>
      <w:proofErr w:type="spellEnd"/>
      <w:r>
        <w:rPr>
          <w:rFonts w:ascii="Arial" w:hAnsi="Arial" w:cs="Arial"/>
          <w:szCs w:val="24"/>
        </w:rPr>
        <w:t>.</w:t>
      </w:r>
    </w:p>
    <w:p w:rsidR="00854ED5" w:rsidRPr="00854ED5" w:rsidRDefault="00854ED5" w:rsidP="00854ED5">
      <w:pPr>
        <w:pStyle w:val="BodyText2"/>
        <w:ind w:left="2880" w:firstLine="720"/>
        <w:rPr>
          <w:rFonts w:ascii="Arial" w:hAnsi="Arial" w:cs="Arial"/>
          <w:szCs w:val="24"/>
        </w:rPr>
      </w:pPr>
    </w:p>
    <w:p w:rsidR="00B8411F" w:rsidRDefault="00854ED5" w:rsidP="00B8411F">
      <w:pPr>
        <w:pStyle w:val="BodyText2"/>
        <w:spacing w:line="360" w:lineRule="auto"/>
        <w:rPr>
          <w:rFonts w:ascii="Arial" w:hAnsi="Arial" w:cs="Arial"/>
          <w:szCs w:val="24"/>
        </w:rPr>
      </w:pPr>
      <w:r w:rsidRPr="00854ED5">
        <w:rPr>
          <w:rFonts w:ascii="Arial" w:hAnsi="Arial" w:cs="Arial"/>
          <w:szCs w:val="24"/>
        </w:rPr>
        <w:t xml:space="preserve">AND WHEREAS </w:t>
      </w:r>
      <w:r w:rsidR="00B8411F">
        <w:rPr>
          <w:rFonts w:ascii="Arial" w:hAnsi="Arial" w:cs="Arial"/>
          <w:szCs w:val="24"/>
        </w:rPr>
        <w:t xml:space="preserve">the Vendors being only the legal heirs of deceased Suresh </w:t>
      </w:r>
      <w:proofErr w:type="spellStart"/>
      <w:r w:rsidR="00B8411F">
        <w:rPr>
          <w:rFonts w:ascii="Arial" w:hAnsi="Arial" w:cs="Arial"/>
          <w:szCs w:val="24"/>
        </w:rPr>
        <w:t>Lakhomal</w:t>
      </w:r>
      <w:proofErr w:type="spellEnd"/>
      <w:r w:rsidR="00B8411F">
        <w:rPr>
          <w:rFonts w:ascii="Arial" w:hAnsi="Arial" w:cs="Arial"/>
          <w:szCs w:val="24"/>
        </w:rPr>
        <w:t xml:space="preserve"> </w:t>
      </w:r>
      <w:proofErr w:type="spellStart"/>
      <w:r w:rsidR="00B8411F">
        <w:rPr>
          <w:rFonts w:ascii="Arial" w:hAnsi="Arial" w:cs="Arial"/>
          <w:szCs w:val="24"/>
        </w:rPr>
        <w:t>Wadhwa</w:t>
      </w:r>
      <w:proofErr w:type="spellEnd"/>
      <w:r w:rsidR="00B8411F">
        <w:rPr>
          <w:rFonts w:ascii="Arial" w:hAnsi="Arial" w:cs="Arial"/>
          <w:szCs w:val="24"/>
        </w:rPr>
        <w:t xml:space="preserve"> have acquired the aforesaid Flats by virtue of Hindu Succession Act, 1956 and thus the Vendors are absolutely seized and possessed off otherwise well and sufficiently entitled to all those residential Flats bearing no. Flat no. B- 2/ 1101, 11</w:t>
      </w:r>
      <w:r w:rsidR="00B8411F" w:rsidRPr="00092650">
        <w:rPr>
          <w:rFonts w:ascii="Arial" w:hAnsi="Arial" w:cs="Arial"/>
          <w:szCs w:val="24"/>
          <w:vertAlign w:val="superscript"/>
        </w:rPr>
        <w:t>th</w:t>
      </w:r>
      <w:r w:rsidR="00B8411F">
        <w:rPr>
          <w:rFonts w:ascii="Arial" w:hAnsi="Arial" w:cs="Arial"/>
          <w:szCs w:val="24"/>
        </w:rPr>
        <w:t xml:space="preserve"> Floor, adm. </w:t>
      </w:r>
      <w:r w:rsidR="00DA039B">
        <w:rPr>
          <w:rFonts w:ascii="Arial" w:hAnsi="Arial" w:cs="Arial"/>
          <w:szCs w:val="24"/>
        </w:rPr>
        <w:t xml:space="preserve">81.68 </w:t>
      </w:r>
      <w:proofErr w:type="spellStart"/>
      <w:r w:rsidR="00DA039B">
        <w:rPr>
          <w:rFonts w:ascii="Arial" w:hAnsi="Arial" w:cs="Arial"/>
          <w:szCs w:val="24"/>
        </w:rPr>
        <w:t>sq.mtrs</w:t>
      </w:r>
      <w:proofErr w:type="spellEnd"/>
      <w:r w:rsidR="00DA039B">
        <w:rPr>
          <w:rFonts w:ascii="Arial" w:hAnsi="Arial" w:cs="Arial"/>
          <w:szCs w:val="24"/>
        </w:rPr>
        <w:t xml:space="preserve"> </w:t>
      </w:r>
      <w:r w:rsidR="00FE2729">
        <w:rPr>
          <w:rFonts w:ascii="Arial" w:hAnsi="Arial" w:cs="Arial"/>
          <w:szCs w:val="24"/>
        </w:rPr>
        <w:t xml:space="preserve">(built-up) </w:t>
      </w:r>
      <w:r w:rsidR="00DA039B">
        <w:rPr>
          <w:rFonts w:ascii="Arial" w:hAnsi="Arial" w:cs="Arial"/>
          <w:szCs w:val="24"/>
        </w:rPr>
        <w:t>along with stilt parking</w:t>
      </w:r>
      <w:r w:rsidR="00B8411F">
        <w:rPr>
          <w:rFonts w:ascii="Arial" w:hAnsi="Arial" w:cs="Arial"/>
          <w:szCs w:val="24"/>
        </w:rPr>
        <w:t>.,</w:t>
      </w:r>
      <w:r w:rsidR="003B72DB">
        <w:rPr>
          <w:rFonts w:ascii="Arial" w:hAnsi="Arial" w:cs="Arial"/>
          <w:szCs w:val="24"/>
        </w:rPr>
        <w:t xml:space="preserve"> </w:t>
      </w:r>
      <w:r w:rsidR="00B8411F">
        <w:rPr>
          <w:rFonts w:ascii="Arial" w:hAnsi="Arial" w:cs="Arial"/>
          <w:szCs w:val="24"/>
        </w:rPr>
        <w:t xml:space="preserve"> </w:t>
      </w:r>
      <w:r w:rsidR="00B85680">
        <w:rPr>
          <w:rFonts w:ascii="Arial" w:hAnsi="Arial" w:cs="Arial"/>
          <w:szCs w:val="24"/>
        </w:rPr>
        <w:t xml:space="preserve">Share certificate no. 12 comprising of 10 shares of the value of </w:t>
      </w:r>
      <w:proofErr w:type="spellStart"/>
      <w:r w:rsidR="00B85680">
        <w:rPr>
          <w:rFonts w:ascii="Arial" w:hAnsi="Arial" w:cs="Arial"/>
          <w:szCs w:val="24"/>
        </w:rPr>
        <w:t>Rs</w:t>
      </w:r>
      <w:proofErr w:type="spellEnd"/>
      <w:r w:rsidR="00B85680">
        <w:rPr>
          <w:rFonts w:ascii="Arial" w:hAnsi="Arial" w:cs="Arial"/>
          <w:szCs w:val="24"/>
        </w:rPr>
        <w:t xml:space="preserve">. 50 each bearing distinctive nos. 111 to 120 (both inclusive), </w:t>
      </w:r>
      <w:r w:rsidR="00B8411F">
        <w:rPr>
          <w:rFonts w:ascii="Arial" w:hAnsi="Arial" w:cs="Arial"/>
          <w:szCs w:val="24"/>
        </w:rPr>
        <w:t>F</w:t>
      </w:r>
      <w:r w:rsidR="00B8411F" w:rsidRPr="00092650">
        <w:rPr>
          <w:rFonts w:ascii="Arial" w:hAnsi="Arial" w:cs="Arial"/>
          <w:szCs w:val="24"/>
        </w:rPr>
        <w:t xml:space="preserve">lat no. </w:t>
      </w:r>
      <w:r w:rsidR="00B8411F">
        <w:rPr>
          <w:rFonts w:ascii="Arial" w:hAnsi="Arial" w:cs="Arial"/>
          <w:szCs w:val="24"/>
        </w:rPr>
        <w:t>B- 2/ 1102, 11</w:t>
      </w:r>
      <w:r w:rsidR="00B8411F" w:rsidRPr="00092650">
        <w:rPr>
          <w:rFonts w:ascii="Arial" w:hAnsi="Arial" w:cs="Arial"/>
          <w:szCs w:val="24"/>
          <w:vertAlign w:val="superscript"/>
        </w:rPr>
        <w:t>th</w:t>
      </w:r>
      <w:r w:rsidR="00B8411F">
        <w:rPr>
          <w:rFonts w:ascii="Arial" w:hAnsi="Arial" w:cs="Arial"/>
          <w:szCs w:val="24"/>
        </w:rPr>
        <w:t xml:space="preserve"> Floor, adm. </w:t>
      </w:r>
      <w:r w:rsidR="00DA039B">
        <w:rPr>
          <w:rFonts w:ascii="Arial" w:hAnsi="Arial" w:cs="Arial"/>
          <w:szCs w:val="24"/>
        </w:rPr>
        <w:t>73.39 sq. mtrs</w:t>
      </w:r>
      <w:r w:rsidR="00FE2729">
        <w:rPr>
          <w:rFonts w:ascii="Arial" w:hAnsi="Arial" w:cs="Arial"/>
          <w:szCs w:val="24"/>
        </w:rPr>
        <w:t xml:space="preserve"> </w:t>
      </w:r>
      <w:r w:rsidR="00FE2729">
        <w:rPr>
          <w:rFonts w:ascii="Arial" w:hAnsi="Arial" w:cs="Arial"/>
          <w:szCs w:val="24"/>
        </w:rPr>
        <w:t xml:space="preserve">(built-up) </w:t>
      </w:r>
      <w:r w:rsidR="00DA039B">
        <w:rPr>
          <w:rFonts w:ascii="Arial" w:hAnsi="Arial" w:cs="Arial"/>
          <w:szCs w:val="24"/>
        </w:rPr>
        <w:t xml:space="preserve"> along with stilt parking.,</w:t>
      </w:r>
      <w:r w:rsidR="00B8411F">
        <w:rPr>
          <w:rFonts w:ascii="Arial" w:hAnsi="Arial" w:cs="Arial"/>
          <w:szCs w:val="24"/>
        </w:rPr>
        <w:t xml:space="preserve"> </w:t>
      </w:r>
      <w:r w:rsidR="00B85680" w:rsidRPr="00092650">
        <w:rPr>
          <w:rFonts w:ascii="Arial" w:hAnsi="Arial" w:cs="Arial"/>
          <w:szCs w:val="24"/>
        </w:rPr>
        <w:t xml:space="preserve">Share certificate no. 13 comprising of 10 shares of the value of </w:t>
      </w:r>
      <w:proofErr w:type="spellStart"/>
      <w:r w:rsidR="00B85680" w:rsidRPr="00092650">
        <w:rPr>
          <w:rFonts w:ascii="Arial" w:hAnsi="Arial" w:cs="Arial"/>
          <w:szCs w:val="24"/>
        </w:rPr>
        <w:t>Rs</w:t>
      </w:r>
      <w:proofErr w:type="spellEnd"/>
      <w:r w:rsidR="00B85680" w:rsidRPr="00092650">
        <w:rPr>
          <w:rFonts w:ascii="Arial" w:hAnsi="Arial" w:cs="Arial"/>
          <w:szCs w:val="24"/>
        </w:rPr>
        <w:t>. 50 each bearing distinctive nos. 121 to 130 (both inclusive</w:t>
      </w:r>
      <w:r w:rsidR="00B85680">
        <w:rPr>
          <w:rFonts w:ascii="Arial" w:hAnsi="Arial" w:cs="Arial"/>
          <w:szCs w:val="24"/>
        </w:rPr>
        <w:t>), F</w:t>
      </w:r>
      <w:r w:rsidR="00B8411F" w:rsidRPr="00092650">
        <w:rPr>
          <w:rFonts w:ascii="Arial" w:hAnsi="Arial" w:cs="Arial"/>
          <w:szCs w:val="24"/>
        </w:rPr>
        <w:t xml:space="preserve">lat no. </w:t>
      </w:r>
      <w:r w:rsidR="00B8411F">
        <w:rPr>
          <w:rFonts w:ascii="Arial" w:hAnsi="Arial" w:cs="Arial"/>
          <w:szCs w:val="24"/>
        </w:rPr>
        <w:t>B- 2/ 1103, 11</w:t>
      </w:r>
      <w:r w:rsidR="00B8411F" w:rsidRPr="00092650">
        <w:rPr>
          <w:rFonts w:ascii="Arial" w:hAnsi="Arial" w:cs="Arial"/>
          <w:szCs w:val="24"/>
          <w:vertAlign w:val="superscript"/>
        </w:rPr>
        <w:t>th</w:t>
      </w:r>
      <w:r w:rsidR="00B8411F">
        <w:rPr>
          <w:rFonts w:ascii="Arial" w:hAnsi="Arial" w:cs="Arial"/>
          <w:szCs w:val="24"/>
        </w:rPr>
        <w:t xml:space="preserve"> Floor, </w:t>
      </w:r>
      <w:r w:rsidR="00DA039B">
        <w:rPr>
          <w:rFonts w:ascii="Arial" w:hAnsi="Arial" w:cs="Arial"/>
          <w:szCs w:val="24"/>
        </w:rPr>
        <w:t xml:space="preserve">adm. </w:t>
      </w:r>
      <w:r w:rsidR="00DA039B">
        <w:rPr>
          <w:rFonts w:ascii="Arial" w:hAnsi="Arial" w:cs="Arial"/>
          <w:szCs w:val="24"/>
        </w:rPr>
        <w:t>71.47</w:t>
      </w:r>
      <w:r w:rsidR="004B379B" w:rsidRPr="004B379B">
        <w:rPr>
          <w:rFonts w:ascii="Arial" w:hAnsi="Arial" w:cs="Arial"/>
          <w:szCs w:val="24"/>
        </w:rPr>
        <w:t xml:space="preserve"> </w:t>
      </w:r>
      <w:proofErr w:type="spellStart"/>
      <w:r w:rsidR="004B379B">
        <w:rPr>
          <w:rFonts w:ascii="Arial" w:hAnsi="Arial" w:cs="Arial"/>
          <w:szCs w:val="24"/>
        </w:rPr>
        <w:t>sq.mtrs</w:t>
      </w:r>
      <w:proofErr w:type="spellEnd"/>
      <w:r w:rsidR="00DA039B">
        <w:rPr>
          <w:rFonts w:ascii="Arial" w:hAnsi="Arial" w:cs="Arial"/>
          <w:szCs w:val="24"/>
        </w:rPr>
        <w:t xml:space="preserve"> </w:t>
      </w:r>
      <w:r w:rsidR="00FE2729">
        <w:rPr>
          <w:rFonts w:ascii="Arial" w:hAnsi="Arial" w:cs="Arial"/>
          <w:szCs w:val="24"/>
        </w:rPr>
        <w:t xml:space="preserve">(built-up) </w:t>
      </w:r>
      <w:r w:rsidR="00DA039B">
        <w:rPr>
          <w:rFonts w:ascii="Arial" w:hAnsi="Arial" w:cs="Arial"/>
          <w:szCs w:val="24"/>
        </w:rPr>
        <w:t>along with stilt parking</w:t>
      </w:r>
      <w:r w:rsidR="00DA039B">
        <w:rPr>
          <w:rFonts w:ascii="Arial" w:hAnsi="Arial" w:cs="Arial"/>
          <w:szCs w:val="24"/>
        </w:rPr>
        <w:t>.,</w:t>
      </w:r>
      <w:r w:rsidR="00DA039B" w:rsidRPr="00092650">
        <w:rPr>
          <w:rFonts w:ascii="Arial" w:hAnsi="Arial" w:cs="Arial"/>
          <w:szCs w:val="24"/>
        </w:rPr>
        <w:t xml:space="preserve"> </w:t>
      </w:r>
      <w:r w:rsidR="00B85680" w:rsidRPr="00092650">
        <w:rPr>
          <w:rFonts w:ascii="Arial" w:hAnsi="Arial" w:cs="Arial"/>
          <w:szCs w:val="24"/>
        </w:rPr>
        <w:t xml:space="preserve">Share certificate no. 14 comprising of 10 shares of the value of </w:t>
      </w:r>
      <w:proofErr w:type="spellStart"/>
      <w:r w:rsidR="00B85680" w:rsidRPr="00092650">
        <w:rPr>
          <w:rFonts w:ascii="Arial" w:hAnsi="Arial" w:cs="Arial"/>
          <w:szCs w:val="24"/>
        </w:rPr>
        <w:t>Rs</w:t>
      </w:r>
      <w:proofErr w:type="spellEnd"/>
      <w:r w:rsidR="00B85680" w:rsidRPr="00092650">
        <w:rPr>
          <w:rFonts w:ascii="Arial" w:hAnsi="Arial" w:cs="Arial"/>
          <w:szCs w:val="24"/>
        </w:rPr>
        <w:t>. 50 each bearing distinctive n</w:t>
      </w:r>
      <w:r w:rsidR="00B85680">
        <w:rPr>
          <w:rFonts w:ascii="Arial" w:hAnsi="Arial" w:cs="Arial"/>
          <w:szCs w:val="24"/>
        </w:rPr>
        <w:t>os. 131 to 140 (both inclusive), F</w:t>
      </w:r>
      <w:r w:rsidR="00B8411F" w:rsidRPr="00092650">
        <w:rPr>
          <w:rFonts w:ascii="Arial" w:hAnsi="Arial" w:cs="Arial"/>
          <w:szCs w:val="24"/>
        </w:rPr>
        <w:t xml:space="preserve">lat no. </w:t>
      </w:r>
      <w:r w:rsidR="00B8411F">
        <w:rPr>
          <w:rFonts w:ascii="Arial" w:hAnsi="Arial" w:cs="Arial"/>
          <w:szCs w:val="24"/>
        </w:rPr>
        <w:t>B- 2/ 1104, 11</w:t>
      </w:r>
      <w:r w:rsidR="00B8411F" w:rsidRPr="00092650">
        <w:rPr>
          <w:rFonts w:ascii="Arial" w:hAnsi="Arial" w:cs="Arial"/>
          <w:szCs w:val="24"/>
          <w:vertAlign w:val="superscript"/>
        </w:rPr>
        <w:t>th</w:t>
      </w:r>
      <w:r w:rsidR="00B8411F">
        <w:rPr>
          <w:rFonts w:ascii="Arial" w:hAnsi="Arial" w:cs="Arial"/>
          <w:szCs w:val="24"/>
        </w:rPr>
        <w:t xml:space="preserve"> Floor, </w:t>
      </w:r>
      <w:r w:rsidR="00FE2729">
        <w:rPr>
          <w:rFonts w:ascii="Arial" w:hAnsi="Arial" w:cs="Arial"/>
          <w:szCs w:val="24"/>
        </w:rPr>
        <w:t xml:space="preserve">adm. </w:t>
      </w:r>
      <w:r w:rsidR="00FE2729">
        <w:rPr>
          <w:rFonts w:ascii="Arial" w:hAnsi="Arial" w:cs="Arial"/>
          <w:szCs w:val="24"/>
        </w:rPr>
        <w:t>75.83</w:t>
      </w:r>
      <w:r w:rsidR="00FE2729">
        <w:rPr>
          <w:rFonts w:ascii="Arial" w:hAnsi="Arial" w:cs="Arial"/>
          <w:szCs w:val="24"/>
        </w:rPr>
        <w:t xml:space="preserve"> </w:t>
      </w:r>
      <w:proofErr w:type="spellStart"/>
      <w:r w:rsidR="00FE2729">
        <w:rPr>
          <w:rFonts w:ascii="Arial" w:hAnsi="Arial" w:cs="Arial"/>
          <w:szCs w:val="24"/>
        </w:rPr>
        <w:t>sq.mtrs</w:t>
      </w:r>
      <w:proofErr w:type="spellEnd"/>
      <w:r w:rsidR="00FE2729">
        <w:rPr>
          <w:rFonts w:ascii="Arial" w:hAnsi="Arial" w:cs="Arial"/>
          <w:szCs w:val="24"/>
        </w:rPr>
        <w:t xml:space="preserve"> (built-up) along with stilt parking</w:t>
      </w:r>
      <w:r w:rsidR="00FE2729">
        <w:rPr>
          <w:rFonts w:ascii="Arial" w:hAnsi="Arial" w:cs="Arial"/>
          <w:szCs w:val="24"/>
        </w:rPr>
        <w:t>.,</w:t>
      </w:r>
      <w:r w:rsidR="00FE2729" w:rsidRPr="00092650">
        <w:rPr>
          <w:rFonts w:ascii="Arial" w:hAnsi="Arial" w:cs="Arial"/>
          <w:szCs w:val="24"/>
        </w:rPr>
        <w:t xml:space="preserve"> </w:t>
      </w:r>
      <w:r w:rsidR="00B85680" w:rsidRPr="00092650">
        <w:rPr>
          <w:rFonts w:ascii="Arial" w:hAnsi="Arial" w:cs="Arial"/>
          <w:szCs w:val="24"/>
        </w:rPr>
        <w:t xml:space="preserve">Share certificate no. 15 comprising of 10 shares of the value of </w:t>
      </w:r>
      <w:proofErr w:type="spellStart"/>
      <w:r w:rsidR="00B85680" w:rsidRPr="00092650">
        <w:rPr>
          <w:rFonts w:ascii="Arial" w:hAnsi="Arial" w:cs="Arial"/>
          <w:szCs w:val="24"/>
        </w:rPr>
        <w:t>Rs</w:t>
      </w:r>
      <w:proofErr w:type="spellEnd"/>
      <w:r w:rsidR="00B85680" w:rsidRPr="00092650">
        <w:rPr>
          <w:rFonts w:ascii="Arial" w:hAnsi="Arial" w:cs="Arial"/>
          <w:szCs w:val="24"/>
        </w:rPr>
        <w:t>. 50 each bearing distinctive nos. 141 to 150 (both inclusive)</w:t>
      </w:r>
      <w:r w:rsidR="00B85680">
        <w:rPr>
          <w:rFonts w:ascii="Arial" w:hAnsi="Arial" w:cs="Arial"/>
          <w:szCs w:val="24"/>
        </w:rPr>
        <w:t>, F</w:t>
      </w:r>
      <w:r w:rsidR="00B8411F" w:rsidRPr="00092650">
        <w:rPr>
          <w:rFonts w:ascii="Arial" w:hAnsi="Arial" w:cs="Arial"/>
          <w:szCs w:val="24"/>
        </w:rPr>
        <w:t xml:space="preserve">lat no. </w:t>
      </w:r>
      <w:r w:rsidR="00B8411F">
        <w:rPr>
          <w:rFonts w:ascii="Arial" w:hAnsi="Arial" w:cs="Arial"/>
          <w:szCs w:val="24"/>
        </w:rPr>
        <w:t>B- 2/ 1201, 12</w:t>
      </w:r>
      <w:r w:rsidR="00B8411F" w:rsidRPr="00092650">
        <w:rPr>
          <w:rFonts w:ascii="Arial" w:hAnsi="Arial" w:cs="Arial"/>
          <w:szCs w:val="24"/>
          <w:vertAlign w:val="superscript"/>
        </w:rPr>
        <w:t>th</w:t>
      </w:r>
      <w:r w:rsidR="00B8411F">
        <w:rPr>
          <w:rFonts w:ascii="Arial" w:hAnsi="Arial" w:cs="Arial"/>
          <w:szCs w:val="24"/>
        </w:rPr>
        <w:t xml:space="preserve"> Floor, </w:t>
      </w:r>
      <w:r w:rsidR="00FE2729">
        <w:rPr>
          <w:rFonts w:ascii="Arial" w:hAnsi="Arial" w:cs="Arial"/>
          <w:szCs w:val="24"/>
        </w:rPr>
        <w:t xml:space="preserve">adm. </w:t>
      </w:r>
      <w:r w:rsidR="00492EC2">
        <w:rPr>
          <w:rFonts w:ascii="Arial" w:hAnsi="Arial" w:cs="Arial"/>
          <w:szCs w:val="24"/>
        </w:rPr>
        <w:t>81.68</w:t>
      </w:r>
      <w:r w:rsidR="00FE2729">
        <w:rPr>
          <w:rFonts w:ascii="Arial" w:hAnsi="Arial" w:cs="Arial"/>
          <w:szCs w:val="24"/>
        </w:rPr>
        <w:t xml:space="preserve"> </w:t>
      </w:r>
      <w:proofErr w:type="spellStart"/>
      <w:r w:rsidR="00FE2729">
        <w:rPr>
          <w:rFonts w:ascii="Arial" w:hAnsi="Arial" w:cs="Arial"/>
          <w:szCs w:val="24"/>
        </w:rPr>
        <w:t>sq.mtrs</w:t>
      </w:r>
      <w:proofErr w:type="spellEnd"/>
      <w:r w:rsidR="00FE2729">
        <w:rPr>
          <w:rFonts w:ascii="Arial" w:hAnsi="Arial" w:cs="Arial"/>
          <w:szCs w:val="24"/>
        </w:rPr>
        <w:t xml:space="preserve"> </w:t>
      </w:r>
      <w:r w:rsidR="00FE2729">
        <w:rPr>
          <w:rFonts w:ascii="Arial" w:hAnsi="Arial" w:cs="Arial"/>
          <w:szCs w:val="24"/>
        </w:rPr>
        <w:t>(built-up)</w:t>
      </w:r>
      <w:r w:rsidR="00FE2729">
        <w:rPr>
          <w:rFonts w:ascii="Arial" w:hAnsi="Arial" w:cs="Arial"/>
          <w:szCs w:val="24"/>
        </w:rPr>
        <w:t xml:space="preserve">., </w:t>
      </w:r>
      <w:r w:rsidR="00FE2729" w:rsidRPr="00092650">
        <w:rPr>
          <w:rFonts w:ascii="Arial" w:hAnsi="Arial" w:cs="Arial"/>
          <w:szCs w:val="24"/>
        </w:rPr>
        <w:t xml:space="preserve"> </w:t>
      </w:r>
      <w:r w:rsidR="00B85680" w:rsidRPr="00092650">
        <w:rPr>
          <w:rFonts w:ascii="Arial" w:hAnsi="Arial" w:cs="Arial"/>
          <w:szCs w:val="24"/>
        </w:rPr>
        <w:t xml:space="preserve">Share certificate no. 16 comprising of 10 shares of the value of </w:t>
      </w:r>
      <w:proofErr w:type="spellStart"/>
      <w:r w:rsidR="00B85680" w:rsidRPr="00092650">
        <w:rPr>
          <w:rFonts w:ascii="Arial" w:hAnsi="Arial" w:cs="Arial"/>
          <w:szCs w:val="24"/>
        </w:rPr>
        <w:t>Rs</w:t>
      </w:r>
      <w:proofErr w:type="spellEnd"/>
      <w:r w:rsidR="00B85680" w:rsidRPr="00092650">
        <w:rPr>
          <w:rFonts w:ascii="Arial" w:hAnsi="Arial" w:cs="Arial"/>
          <w:szCs w:val="24"/>
        </w:rPr>
        <w:t>. 50 each bearing distinctive n</w:t>
      </w:r>
      <w:r w:rsidR="00B85680">
        <w:rPr>
          <w:rFonts w:ascii="Arial" w:hAnsi="Arial" w:cs="Arial"/>
          <w:szCs w:val="24"/>
        </w:rPr>
        <w:t>os. 151 to 160 (both inclusive), F</w:t>
      </w:r>
      <w:r w:rsidR="00B8411F" w:rsidRPr="00092650">
        <w:rPr>
          <w:rFonts w:ascii="Arial" w:hAnsi="Arial" w:cs="Arial"/>
          <w:szCs w:val="24"/>
        </w:rPr>
        <w:t xml:space="preserve">lat no. </w:t>
      </w:r>
      <w:r w:rsidR="00B8411F">
        <w:rPr>
          <w:rFonts w:ascii="Arial" w:hAnsi="Arial" w:cs="Arial"/>
          <w:szCs w:val="24"/>
        </w:rPr>
        <w:t>B- 2/ 1202, 12</w:t>
      </w:r>
      <w:r w:rsidR="00B8411F" w:rsidRPr="00092650">
        <w:rPr>
          <w:rFonts w:ascii="Arial" w:hAnsi="Arial" w:cs="Arial"/>
          <w:szCs w:val="24"/>
          <w:vertAlign w:val="superscript"/>
        </w:rPr>
        <w:t>th</w:t>
      </w:r>
      <w:r w:rsidR="00B8411F">
        <w:rPr>
          <w:rFonts w:ascii="Arial" w:hAnsi="Arial" w:cs="Arial"/>
          <w:szCs w:val="24"/>
        </w:rPr>
        <w:t xml:space="preserve"> Floor, adm. </w:t>
      </w:r>
      <w:r w:rsidR="00492EC2">
        <w:rPr>
          <w:rFonts w:ascii="Arial" w:hAnsi="Arial" w:cs="Arial"/>
          <w:szCs w:val="24"/>
        </w:rPr>
        <w:t>73.39</w:t>
      </w:r>
      <w:r w:rsidR="00B8411F">
        <w:rPr>
          <w:rFonts w:ascii="Arial" w:hAnsi="Arial" w:cs="Arial"/>
          <w:szCs w:val="24"/>
        </w:rPr>
        <w:t xml:space="preserve"> sq. </w:t>
      </w:r>
      <w:r w:rsidR="00FE2729">
        <w:rPr>
          <w:rFonts w:ascii="Arial" w:hAnsi="Arial" w:cs="Arial"/>
          <w:szCs w:val="24"/>
        </w:rPr>
        <w:t xml:space="preserve">mtrs </w:t>
      </w:r>
      <w:r w:rsidR="00FE2729">
        <w:rPr>
          <w:rFonts w:ascii="Arial" w:hAnsi="Arial" w:cs="Arial"/>
          <w:szCs w:val="24"/>
        </w:rPr>
        <w:t>(built-up)</w:t>
      </w:r>
      <w:r w:rsidR="00B8411F">
        <w:rPr>
          <w:rFonts w:ascii="Arial" w:hAnsi="Arial" w:cs="Arial"/>
          <w:szCs w:val="24"/>
        </w:rPr>
        <w:t xml:space="preserve">., </w:t>
      </w:r>
      <w:r w:rsidR="00B85680" w:rsidRPr="00092650">
        <w:rPr>
          <w:rFonts w:ascii="Arial" w:hAnsi="Arial" w:cs="Arial"/>
          <w:szCs w:val="24"/>
        </w:rPr>
        <w:t xml:space="preserve">Share certificate no. 17 comprising of 10 shares of the value of </w:t>
      </w:r>
      <w:proofErr w:type="spellStart"/>
      <w:r w:rsidR="00B85680" w:rsidRPr="00092650">
        <w:rPr>
          <w:rFonts w:ascii="Arial" w:hAnsi="Arial" w:cs="Arial"/>
          <w:szCs w:val="24"/>
        </w:rPr>
        <w:t>Rs</w:t>
      </w:r>
      <w:proofErr w:type="spellEnd"/>
      <w:r w:rsidR="00B85680" w:rsidRPr="00092650">
        <w:rPr>
          <w:rFonts w:ascii="Arial" w:hAnsi="Arial" w:cs="Arial"/>
          <w:szCs w:val="24"/>
        </w:rPr>
        <w:t>. 50 each bearing distinctive n</w:t>
      </w:r>
      <w:r w:rsidR="00B85680">
        <w:rPr>
          <w:rFonts w:ascii="Arial" w:hAnsi="Arial" w:cs="Arial"/>
          <w:szCs w:val="24"/>
        </w:rPr>
        <w:t>os. 161 to 170 (both inclusive), F</w:t>
      </w:r>
      <w:r w:rsidR="00B8411F" w:rsidRPr="00092650">
        <w:rPr>
          <w:rFonts w:ascii="Arial" w:hAnsi="Arial" w:cs="Arial"/>
          <w:szCs w:val="24"/>
        </w:rPr>
        <w:t>lat no. B- 2/ 1203, 12</w:t>
      </w:r>
      <w:r w:rsidR="00B8411F" w:rsidRPr="00092650">
        <w:rPr>
          <w:rFonts w:ascii="Arial" w:hAnsi="Arial" w:cs="Arial"/>
          <w:szCs w:val="24"/>
          <w:vertAlign w:val="superscript"/>
        </w:rPr>
        <w:t>th</w:t>
      </w:r>
      <w:r w:rsidR="00B8411F" w:rsidRPr="00092650">
        <w:rPr>
          <w:rFonts w:ascii="Arial" w:hAnsi="Arial" w:cs="Arial"/>
          <w:szCs w:val="24"/>
        </w:rPr>
        <w:t xml:space="preserve"> Floor, adm. </w:t>
      </w:r>
      <w:r w:rsidR="00FE2729">
        <w:rPr>
          <w:rFonts w:ascii="Arial" w:hAnsi="Arial" w:cs="Arial"/>
          <w:szCs w:val="24"/>
        </w:rPr>
        <w:t>71.47</w:t>
      </w:r>
      <w:r w:rsidR="00B8411F" w:rsidRPr="00092650">
        <w:rPr>
          <w:rFonts w:ascii="Arial" w:hAnsi="Arial" w:cs="Arial"/>
          <w:szCs w:val="24"/>
        </w:rPr>
        <w:t xml:space="preserve"> sq. </w:t>
      </w:r>
      <w:r w:rsidR="00FE2729">
        <w:rPr>
          <w:rFonts w:ascii="Arial" w:hAnsi="Arial" w:cs="Arial"/>
          <w:szCs w:val="24"/>
        </w:rPr>
        <w:t xml:space="preserve">mtrs </w:t>
      </w:r>
      <w:r w:rsidR="00FE2729">
        <w:rPr>
          <w:rFonts w:ascii="Arial" w:hAnsi="Arial" w:cs="Arial"/>
          <w:szCs w:val="24"/>
        </w:rPr>
        <w:t>(built-up)</w:t>
      </w:r>
      <w:r w:rsidR="00B8411F" w:rsidRPr="00092650">
        <w:rPr>
          <w:rFonts w:ascii="Arial" w:hAnsi="Arial" w:cs="Arial"/>
          <w:szCs w:val="24"/>
        </w:rPr>
        <w:t xml:space="preserve">., </w:t>
      </w:r>
      <w:r w:rsidR="00B85680" w:rsidRPr="00092650">
        <w:rPr>
          <w:rFonts w:ascii="Arial" w:hAnsi="Arial" w:cs="Arial"/>
          <w:szCs w:val="24"/>
        </w:rPr>
        <w:t xml:space="preserve">Share certificate no. 18 comprising of 10 shares of the value of </w:t>
      </w:r>
      <w:proofErr w:type="spellStart"/>
      <w:r w:rsidR="00B85680" w:rsidRPr="00092650">
        <w:rPr>
          <w:rFonts w:ascii="Arial" w:hAnsi="Arial" w:cs="Arial"/>
          <w:szCs w:val="24"/>
        </w:rPr>
        <w:t>Rs</w:t>
      </w:r>
      <w:proofErr w:type="spellEnd"/>
      <w:r w:rsidR="00B85680" w:rsidRPr="00092650">
        <w:rPr>
          <w:rFonts w:ascii="Arial" w:hAnsi="Arial" w:cs="Arial"/>
          <w:szCs w:val="24"/>
        </w:rPr>
        <w:t xml:space="preserve">. 50 each bearing distinctive nos. 171 to 180 (both inclusive) </w:t>
      </w:r>
      <w:r w:rsidR="00B8411F" w:rsidRPr="00092650">
        <w:rPr>
          <w:rFonts w:ascii="Arial" w:hAnsi="Arial" w:cs="Arial"/>
          <w:szCs w:val="24"/>
        </w:rPr>
        <w:t xml:space="preserve">and </w:t>
      </w:r>
      <w:r w:rsidR="00B85680">
        <w:rPr>
          <w:rFonts w:ascii="Arial" w:hAnsi="Arial" w:cs="Arial"/>
          <w:szCs w:val="24"/>
        </w:rPr>
        <w:t>F</w:t>
      </w:r>
      <w:r w:rsidR="00B8411F" w:rsidRPr="00092650">
        <w:rPr>
          <w:rFonts w:ascii="Arial" w:hAnsi="Arial" w:cs="Arial"/>
          <w:szCs w:val="24"/>
        </w:rPr>
        <w:t xml:space="preserve">lat no. </w:t>
      </w:r>
      <w:r w:rsidR="00B8411F">
        <w:rPr>
          <w:rFonts w:ascii="Arial" w:hAnsi="Arial" w:cs="Arial"/>
          <w:szCs w:val="24"/>
        </w:rPr>
        <w:t>B- 2/ 1204, 12</w:t>
      </w:r>
      <w:r w:rsidR="00B8411F" w:rsidRPr="00092650">
        <w:rPr>
          <w:rFonts w:ascii="Arial" w:hAnsi="Arial" w:cs="Arial"/>
          <w:szCs w:val="24"/>
          <w:vertAlign w:val="superscript"/>
        </w:rPr>
        <w:t>th</w:t>
      </w:r>
      <w:r w:rsidR="00B8411F">
        <w:rPr>
          <w:rFonts w:ascii="Arial" w:hAnsi="Arial" w:cs="Arial"/>
          <w:szCs w:val="24"/>
        </w:rPr>
        <w:t xml:space="preserve"> Floor, adm. </w:t>
      </w:r>
      <w:r w:rsidR="00FE2729">
        <w:rPr>
          <w:rFonts w:ascii="Arial" w:hAnsi="Arial" w:cs="Arial"/>
          <w:szCs w:val="24"/>
        </w:rPr>
        <w:t xml:space="preserve">75.83 </w:t>
      </w:r>
      <w:proofErr w:type="spellStart"/>
      <w:r w:rsidR="00FE2729">
        <w:rPr>
          <w:rFonts w:ascii="Arial" w:hAnsi="Arial" w:cs="Arial"/>
          <w:szCs w:val="24"/>
        </w:rPr>
        <w:t>sq.mtrs</w:t>
      </w:r>
      <w:proofErr w:type="spellEnd"/>
      <w:r w:rsidR="00FE2729">
        <w:rPr>
          <w:rFonts w:ascii="Arial" w:hAnsi="Arial" w:cs="Arial"/>
          <w:szCs w:val="24"/>
        </w:rPr>
        <w:t xml:space="preserve"> (built-up) </w:t>
      </w:r>
      <w:r w:rsidR="00B8411F">
        <w:rPr>
          <w:rFonts w:ascii="Arial" w:hAnsi="Arial" w:cs="Arial"/>
          <w:szCs w:val="24"/>
        </w:rPr>
        <w:t>.,</w:t>
      </w:r>
      <w:r w:rsidR="00B85680">
        <w:rPr>
          <w:rFonts w:ascii="Arial" w:hAnsi="Arial" w:cs="Arial"/>
          <w:szCs w:val="24"/>
        </w:rPr>
        <w:t xml:space="preserve"> </w:t>
      </w:r>
      <w:r w:rsidR="00B8411F" w:rsidRPr="00092650">
        <w:rPr>
          <w:rFonts w:ascii="Arial" w:hAnsi="Arial" w:cs="Arial"/>
          <w:szCs w:val="24"/>
        </w:rPr>
        <w:t xml:space="preserve">Share certificate no. 19 comprising of 10 shares of the value of </w:t>
      </w:r>
      <w:proofErr w:type="spellStart"/>
      <w:r w:rsidR="00B8411F" w:rsidRPr="00092650">
        <w:rPr>
          <w:rFonts w:ascii="Arial" w:hAnsi="Arial" w:cs="Arial"/>
          <w:szCs w:val="24"/>
        </w:rPr>
        <w:t>Rs</w:t>
      </w:r>
      <w:proofErr w:type="spellEnd"/>
      <w:r w:rsidR="00B8411F" w:rsidRPr="00092650">
        <w:rPr>
          <w:rFonts w:ascii="Arial" w:hAnsi="Arial" w:cs="Arial"/>
          <w:szCs w:val="24"/>
        </w:rPr>
        <w:t>. 50 each bearing distinctive n</w:t>
      </w:r>
      <w:r w:rsidR="00B85680">
        <w:rPr>
          <w:rFonts w:ascii="Arial" w:hAnsi="Arial" w:cs="Arial"/>
          <w:szCs w:val="24"/>
        </w:rPr>
        <w:t xml:space="preserve">os. 181 to 190 (both inclusive), membership registration certificate no. 41, bearing computerized property no. B05014239800 in building known as Shiv </w:t>
      </w:r>
      <w:r w:rsidR="005C0595">
        <w:rPr>
          <w:rFonts w:ascii="Arial" w:hAnsi="Arial" w:cs="Arial"/>
          <w:szCs w:val="24"/>
        </w:rPr>
        <w:t>V</w:t>
      </w:r>
      <w:r w:rsidR="00B85680">
        <w:rPr>
          <w:rFonts w:ascii="Arial" w:hAnsi="Arial" w:cs="Arial"/>
          <w:szCs w:val="24"/>
        </w:rPr>
        <w:t xml:space="preserve">alley Building no. 2 Co-operative Housing Society Limited, </w:t>
      </w:r>
      <w:r w:rsidR="005C0595">
        <w:rPr>
          <w:rFonts w:ascii="Arial" w:hAnsi="Arial" w:cs="Arial"/>
          <w:szCs w:val="24"/>
        </w:rPr>
        <w:t xml:space="preserve">having consumer no. 020261257280 and meter no. 05314812958 constructed on Survey no. 13, Hissa no. 16, </w:t>
      </w:r>
      <w:r w:rsidR="00B85680">
        <w:rPr>
          <w:rFonts w:ascii="Arial" w:hAnsi="Arial" w:cs="Arial"/>
          <w:szCs w:val="24"/>
        </w:rPr>
        <w:t xml:space="preserve">lying and being situated at Revenue Village </w:t>
      </w:r>
      <w:proofErr w:type="spellStart"/>
      <w:r w:rsidR="00B85680">
        <w:rPr>
          <w:rFonts w:ascii="Arial" w:hAnsi="Arial" w:cs="Arial"/>
          <w:szCs w:val="24"/>
        </w:rPr>
        <w:t>Barave</w:t>
      </w:r>
      <w:proofErr w:type="spellEnd"/>
      <w:r w:rsidR="00B85680">
        <w:rPr>
          <w:rFonts w:ascii="Arial" w:hAnsi="Arial" w:cs="Arial"/>
          <w:szCs w:val="24"/>
        </w:rPr>
        <w:t>, Tal. Kalyan, Dist. Thane within the limits of Kalyan Dombivali Municipal Corporation. (</w:t>
      </w:r>
      <w:proofErr w:type="gramStart"/>
      <w:r w:rsidR="00B85680">
        <w:rPr>
          <w:rFonts w:ascii="Arial" w:hAnsi="Arial" w:cs="Arial"/>
          <w:szCs w:val="24"/>
        </w:rPr>
        <w:t>hereinafter</w:t>
      </w:r>
      <w:proofErr w:type="gramEnd"/>
      <w:r w:rsidR="00B85680">
        <w:rPr>
          <w:rFonts w:ascii="Arial" w:hAnsi="Arial" w:cs="Arial"/>
          <w:szCs w:val="24"/>
        </w:rPr>
        <w:t xml:space="preserve"> for the sake of brevity called and referred to as “said Flats”).</w:t>
      </w:r>
    </w:p>
    <w:p w:rsidR="00B8411F" w:rsidRDefault="00B8411F" w:rsidP="00C94844">
      <w:pPr>
        <w:pStyle w:val="BodyText2"/>
        <w:rPr>
          <w:rFonts w:ascii="Arial" w:hAnsi="Arial" w:cs="Arial"/>
          <w:szCs w:val="24"/>
        </w:rPr>
      </w:pPr>
    </w:p>
    <w:p w:rsidR="00854ED5" w:rsidRDefault="00B85680" w:rsidP="00854ED5">
      <w:pPr>
        <w:pStyle w:val="BodyText2"/>
        <w:spacing w:line="360" w:lineRule="auto"/>
        <w:rPr>
          <w:rFonts w:ascii="Arial" w:hAnsi="Arial" w:cs="Arial"/>
          <w:szCs w:val="24"/>
        </w:rPr>
      </w:pPr>
      <w:r>
        <w:rPr>
          <w:rFonts w:ascii="Arial" w:hAnsi="Arial" w:cs="Arial"/>
          <w:szCs w:val="24"/>
        </w:rPr>
        <w:t xml:space="preserve">AND WHEREAS the </w:t>
      </w:r>
      <w:r w:rsidR="00854ED5" w:rsidRPr="00854ED5">
        <w:rPr>
          <w:rFonts w:ascii="Arial" w:hAnsi="Arial" w:cs="Arial"/>
          <w:szCs w:val="24"/>
        </w:rPr>
        <w:t>Vendor</w:t>
      </w:r>
      <w:r>
        <w:rPr>
          <w:rFonts w:ascii="Arial" w:hAnsi="Arial" w:cs="Arial"/>
          <w:szCs w:val="24"/>
        </w:rPr>
        <w:t>s are</w:t>
      </w:r>
      <w:r w:rsidR="00854ED5" w:rsidRPr="00854ED5">
        <w:rPr>
          <w:rFonts w:ascii="Arial" w:hAnsi="Arial" w:cs="Arial"/>
          <w:szCs w:val="24"/>
        </w:rPr>
        <w:t xml:space="preserve"> not in need of the said flat</w:t>
      </w:r>
      <w:r w:rsidR="005C0595">
        <w:rPr>
          <w:rFonts w:ascii="Arial" w:hAnsi="Arial" w:cs="Arial"/>
          <w:szCs w:val="24"/>
        </w:rPr>
        <w:t>s</w:t>
      </w:r>
      <w:r w:rsidR="00854ED5" w:rsidRPr="00854ED5">
        <w:rPr>
          <w:rFonts w:ascii="Arial" w:hAnsi="Arial" w:cs="Arial"/>
          <w:szCs w:val="24"/>
        </w:rPr>
        <w:t xml:space="preserve"> decided to transfer the said flat</w:t>
      </w:r>
      <w:r w:rsidR="005C0595">
        <w:rPr>
          <w:rFonts w:ascii="Arial" w:hAnsi="Arial" w:cs="Arial"/>
          <w:szCs w:val="24"/>
        </w:rPr>
        <w:t>s</w:t>
      </w:r>
      <w:r w:rsidR="00854ED5" w:rsidRPr="00854ED5">
        <w:rPr>
          <w:rFonts w:ascii="Arial" w:hAnsi="Arial" w:cs="Arial"/>
          <w:szCs w:val="24"/>
        </w:rPr>
        <w:t xml:space="preserve"> </w:t>
      </w:r>
      <w:r w:rsidR="000150B6">
        <w:rPr>
          <w:rFonts w:ascii="Arial" w:hAnsi="Arial" w:cs="Arial"/>
          <w:szCs w:val="24"/>
        </w:rPr>
        <w:t xml:space="preserve">along with the aforesaid stilt parking nos. 1 to 4 and allot 7 open parking </w:t>
      </w:r>
      <w:r w:rsidR="00854ED5" w:rsidRPr="00854ED5">
        <w:rPr>
          <w:rFonts w:ascii="Arial" w:hAnsi="Arial" w:cs="Arial"/>
          <w:szCs w:val="24"/>
        </w:rPr>
        <w:t>to the intending Purchaser/s who will give him an appropriate price for the same.</w:t>
      </w:r>
    </w:p>
    <w:p w:rsidR="004B379B" w:rsidRDefault="004B379B" w:rsidP="00854ED5">
      <w:pPr>
        <w:pStyle w:val="BodyText2"/>
        <w:spacing w:line="360" w:lineRule="auto"/>
        <w:rPr>
          <w:rFonts w:ascii="Arial" w:hAnsi="Arial" w:cs="Arial"/>
          <w:szCs w:val="24"/>
        </w:rPr>
      </w:pPr>
    </w:p>
    <w:p w:rsidR="00152997" w:rsidRDefault="00E832EA" w:rsidP="00854ED5">
      <w:pPr>
        <w:pStyle w:val="BodyText2"/>
        <w:spacing w:line="360" w:lineRule="auto"/>
        <w:rPr>
          <w:rFonts w:ascii="Arial" w:hAnsi="Arial" w:cs="Arial"/>
          <w:szCs w:val="24"/>
        </w:rPr>
      </w:pPr>
      <w:r>
        <w:rPr>
          <w:rFonts w:ascii="Arial" w:hAnsi="Arial" w:cs="Arial"/>
          <w:szCs w:val="24"/>
        </w:rPr>
        <w:t xml:space="preserve">AND WHEREAS </w:t>
      </w:r>
      <w:r w:rsidR="00152997">
        <w:rPr>
          <w:rFonts w:ascii="Arial" w:hAnsi="Arial" w:cs="Arial"/>
          <w:szCs w:val="24"/>
        </w:rPr>
        <w:t xml:space="preserve">the Vendors have obtained Loan against property from Capri Global Capital Ltd., against the said flats. </w:t>
      </w:r>
    </w:p>
    <w:p w:rsidR="004B379B" w:rsidRDefault="004B379B" w:rsidP="00854ED5">
      <w:pPr>
        <w:pStyle w:val="BodyText2"/>
        <w:spacing w:line="360" w:lineRule="auto"/>
        <w:rPr>
          <w:rFonts w:ascii="Arial" w:hAnsi="Arial" w:cs="Arial"/>
          <w:szCs w:val="24"/>
        </w:rPr>
      </w:pPr>
    </w:p>
    <w:p w:rsidR="00E832EA" w:rsidRDefault="00152997" w:rsidP="00854ED5">
      <w:pPr>
        <w:pStyle w:val="BodyText2"/>
        <w:spacing w:line="360" w:lineRule="auto"/>
        <w:rPr>
          <w:rFonts w:ascii="Arial" w:hAnsi="Arial" w:cs="Arial"/>
          <w:szCs w:val="24"/>
        </w:rPr>
      </w:pPr>
      <w:r>
        <w:rPr>
          <w:rFonts w:ascii="Arial" w:hAnsi="Arial" w:cs="Arial"/>
          <w:szCs w:val="24"/>
        </w:rPr>
        <w:t xml:space="preserve">AND WHEREAS the said loan has been settled by one time settlement of </w:t>
      </w:r>
      <w:proofErr w:type="spellStart"/>
      <w:r>
        <w:rPr>
          <w:rFonts w:ascii="Arial" w:hAnsi="Arial" w:cs="Arial"/>
          <w:szCs w:val="24"/>
        </w:rPr>
        <w:t>Rs</w:t>
      </w:r>
      <w:proofErr w:type="spellEnd"/>
      <w:r>
        <w:rPr>
          <w:rFonts w:ascii="Arial" w:hAnsi="Arial" w:cs="Arial"/>
          <w:szCs w:val="24"/>
        </w:rPr>
        <w:t>. 3</w:t>
      </w:r>
      <w:proofErr w:type="gramStart"/>
      <w:r>
        <w:rPr>
          <w:rFonts w:ascii="Arial" w:hAnsi="Arial" w:cs="Arial"/>
          <w:szCs w:val="24"/>
        </w:rPr>
        <w:t>,50,00,000</w:t>
      </w:r>
      <w:proofErr w:type="gramEnd"/>
      <w:r>
        <w:rPr>
          <w:rFonts w:ascii="Arial" w:hAnsi="Arial" w:cs="Arial"/>
          <w:szCs w:val="24"/>
        </w:rPr>
        <w:t xml:space="preserve">/- which has been paid </w:t>
      </w:r>
      <w:r w:rsidR="00E832EA">
        <w:rPr>
          <w:rFonts w:ascii="Arial" w:hAnsi="Arial" w:cs="Arial"/>
          <w:szCs w:val="24"/>
        </w:rPr>
        <w:t xml:space="preserve"> </w:t>
      </w:r>
      <w:r>
        <w:rPr>
          <w:rFonts w:ascii="Arial" w:hAnsi="Arial" w:cs="Arial"/>
          <w:szCs w:val="24"/>
        </w:rPr>
        <w:t>in the manner hereinafter appearing .</w:t>
      </w:r>
    </w:p>
    <w:p w:rsidR="00152997" w:rsidRPr="00854ED5" w:rsidRDefault="00152997" w:rsidP="00854ED5">
      <w:pPr>
        <w:pStyle w:val="BodyText2"/>
        <w:spacing w:line="360" w:lineRule="auto"/>
        <w:rPr>
          <w:rFonts w:ascii="Arial" w:hAnsi="Arial" w:cs="Arial"/>
          <w:szCs w:val="24"/>
        </w:rPr>
      </w:pPr>
    </w:p>
    <w:p w:rsidR="00854ED5" w:rsidRPr="00854ED5" w:rsidRDefault="00854ED5" w:rsidP="00C94844">
      <w:pPr>
        <w:pStyle w:val="BodyText2"/>
        <w:rPr>
          <w:rFonts w:ascii="Arial" w:hAnsi="Arial" w:cs="Arial"/>
          <w:szCs w:val="24"/>
        </w:rPr>
      </w:pPr>
    </w:p>
    <w:p w:rsidR="00854ED5" w:rsidRPr="00854ED5" w:rsidRDefault="00854ED5" w:rsidP="00854ED5">
      <w:pPr>
        <w:spacing w:line="360" w:lineRule="auto"/>
        <w:jc w:val="both"/>
        <w:rPr>
          <w:rFonts w:ascii="Arial" w:hAnsi="Arial" w:cs="Arial"/>
          <w:szCs w:val="24"/>
        </w:rPr>
      </w:pPr>
      <w:r w:rsidRPr="00854ED5">
        <w:rPr>
          <w:rFonts w:ascii="Arial" w:hAnsi="Arial" w:cs="Arial"/>
          <w:szCs w:val="24"/>
        </w:rPr>
        <w:t>AND WHEREAS the Purchaser</w:t>
      </w:r>
      <w:r w:rsidR="005C0595">
        <w:rPr>
          <w:rFonts w:ascii="Arial" w:hAnsi="Arial" w:cs="Arial"/>
          <w:szCs w:val="24"/>
        </w:rPr>
        <w:t>/s</w:t>
      </w:r>
      <w:r w:rsidRPr="00854ED5">
        <w:rPr>
          <w:rFonts w:ascii="Arial" w:hAnsi="Arial" w:cs="Arial"/>
          <w:szCs w:val="24"/>
        </w:rPr>
        <w:t xml:space="preserve"> came to know the desire of the Vendor</w:t>
      </w:r>
      <w:r w:rsidR="005C0595">
        <w:rPr>
          <w:rFonts w:ascii="Arial" w:hAnsi="Arial" w:cs="Arial"/>
          <w:szCs w:val="24"/>
        </w:rPr>
        <w:t>s</w:t>
      </w:r>
      <w:r w:rsidRPr="00854ED5">
        <w:rPr>
          <w:rFonts w:ascii="Arial" w:hAnsi="Arial" w:cs="Arial"/>
          <w:szCs w:val="24"/>
        </w:rPr>
        <w:t>, approached the Vendor</w:t>
      </w:r>
      <w:r w:rsidR="005C0595">
        <w:rPr>
          <w:rFonts w:ascii="Arial" w:hAnsi="Arial" w:cs="Arial"/>
          <w:szCs w:val="24"/>
        </w:rPr>
        <w:t>s</w:t>
      </w:r>
      <w:r w:rsidRPr="00854ED5">
        <w:rPr>
          <w:rFonts w:ascii="Arial" w:hAnsi="Arial" w:cs="Arial"/>
          <w:szCs w:val="24"/>
        </w:rPr>
        <w:t xml:space="preserve"> and shown his willingness to acquire said flat</w:t>
      </w:r>
      <w:r w:rsidR="005C0595">
        <w:rPr>
          <w:rFonts w:ascii="Arial" w:hAnsi="Arial" w:cs="Arial"/>
          <w:szCs w:val="24"/>
        </w:rPr>
        <w:t>s</w:t>
      </w:r>
      <w:r w:rsidRPr="00854ED5">
        <w:rPr>
          <w:rFonts w:ascii="Arial" w:hAnsi="Arial" w:cs="Arial"/>
          <w:szCs w:val="24"/>
        </w:rPr>
        <w:t xml:space="preserve"> and </w:t>
      </w:r>
      <w:r w:rsidR="000150B6">
        <w:rPr>
          <w:rFonts w:ascii="Arial" w:hAnsi="Arial" w:cs="Arial"/>
          <w:szCs w:val="24"/>
        </w:rPr>
        <w:t xml:space="preserve">parking nos. 1 to </w:t>
      </w:r>
      <w:r w:rsidR="00390541">
        <w:rPr>
          <w:rFonts w:ascii="Arial" w:hAnsi="Arial" w:cs="Arial"/>
          <w:szCs w:val="24"/>
        </w:rPr>
        <w:t xml:space="preserve">4 and all </w:t>
      </w:r>
      <w:r w:rsidRPr="00854ED5">
        <w:rPr>
          <w:rFonts w:ascii="Arial" w:hAnsi="Arial" w:cs="Arial"/>
          <w:szCs w:val="24"/>
        </w:rPr>
        <w:t>the right to use and occupy the said flat</w:t>
      </w:r>
      <w:r w:rsidR="005C0595">
        <w:rPr>
          <w:rFonts w:ascii="Arial" w:hAnsi="Arial" w:cs="Arial"/>
          <w:szCs w:val="24"/>
        </w:rPr>
        <w:t>s</w:t>
      </w:r>
      <w:r w:rsidRPr="00854ED5">
        <w:rPr>
          <w:rFonts w:ascii="Arial" w:hAnsi="Arial" w:cs="Arial"/>
          <w:szCs w:val="24"/>
        </w:rPr>
        <w:t xml:space="preserve"> and all rights, title and interest of the Vendor</w:t>
      </w:r>
      <w:r w:rsidR="005C0595">
        <w:rPr>
          <w:rFonts w:ascii="Arial" w:hAnsi="Arial" w:cs="Arial"/>
          <w:szCs w:val="24"/>
        </w:rPr>
        <w:t>s</w:t>
      </w:r>
      <w:r w:rsidRPr="00854ED5">
        <w:rPr>
          <w:rFonts w:ascii="Arial" w:hAnsi="Arial" w:cs="Arial"/>
          <w:szCs w:val="24"/>
        </w:rPr>
        <w:t xml:space="preserve"> for </w:t>
      </w:r>
      <w:proofErr w:type="spellStart"/>
      <w:r w:rsidRPr="00854ED5">
        <w:rPr>
          <w:rFonts w:ascii="Arial" w:hAnsi="Arial" w:cs="Arial"/>
          <w:szCs w:val="24"/>
        </w:rPr>
        <w:t>lumpsum</w:t>
      </w:r>
      <w:proofErr w:type="spellEnd"/>
      <w:r w:rsidRPr="00854ED5">
        <w:rPr>
          <w:rFonts w:ascii="Arial" w:hAnsi="Arial" w:cs="Arial"/>
          <w:szCs w:val="24"/>
        </w:rPr>
        <w:t xml:space="preserve"> consideration of </w:t>
      </w:r>
      <w:proofErr w:type="spellStart"/>
      <w:r w:rsidRPr="00854ED5">
        <w:rPr>
          <w:rFonts w:ascii="Arial" w:hAnsi="Arial" w:cs="Arial"/>
          <w:szCs w:val="24"/>
        </w:rPr>
        <w:t>Rs</w:t>
      </w:r>
      <w:proofErr w:type="spellEnd"/>
      <w:r w:rsidRPr="00854ED5">
        <w:rPr>
          <w:rFonts w:ascii="Arial" w:hAnsi="Arial" w:cs="Arial"/>
          <w:szCs w:val="24"/>
        </w:rPr>
        <w:t xml:space="preserve">. </w:t>
      </w:r>
      <w:r w:rsidR="00390541">
        <w:rPr>
          <w:rFonts w:ascii="Arial" w:hAnsi="Arial" w:cs="Arial"/>
          <w:szCs w:val="24"/>
        </w:rPr>
        <w:t>3</w:t>
      </w:r>
      <w:proofErr w:type="gramStart"/>
      <w:r w:rsidR="00390541">
        <w:rPr>
          <w:rFonts w:ascii="Arial" w:hAnsi="Arial" w:cs="Arial"/>
          <w:szCs w:val="24"/>
        </w:rPr>
        <w:t>,62,00,000</w:t>
      </w:r>
      <w:proofErr w:type="gramEnd"/>
      <w:r w:rsidRPr="00854ED5">
        <w:rPr>
          <w:rFonts w:ascii="Arial" w:hAnsi="Arial" w:cs="Arial"/>
          <w:szCs w:val="24"/>
        </w:rPr>
        <w:t xml:space="preserve">/- [Rupees </w:t>
      </w:r>
      <w:r w:rsidR="00390541">
        <w:rPr>
          <w:rFonts w:ascii="Arial" w:hAnsi="Arial" w:cs="Arial"/>
          <w:szCs w:val="24"/>
        </w:rPr>
        <w:t xml:space="preserve">Three Crore Sixty Two lakh </w:t>
      </w:r>
      <w:r w:rsidRPr="00854ED5">
        <w:rPr>
          <w:rFonts w:ascii="Arial" w:hAnsi="Arial" w:cs="Arial"/>
          <w:szCs w:val="24"/>
        </w:rPr>
        <w:t xml:space="preserve"> Only]</w:t>
      </w:r>
      <w:r w:rsidR="00152997">
        <w:rPr>
          <w:rFonts w:ascii="Arial" w:hAnsi="Arial" w:cs="Arial"/>
          <w:szCs w:val="24"/>
        </w:rPr>
        <w:t xml:space="preserve"> out of which </w:t>
      </w:r>
      <w:proofErr w:type="spellStart"/>
      <w:r w:rsidR="00152997">
        <w:rPr>
          <w:rFonts w:ascii="Arial" w:hAnsi="Arial" w:cs="Arial"/>
          <w:szCs w:val="24"/>
        </w:rPr>
        <w:t>Rs</w:t>
      </w:r>
      <w:proofErr w:type="spellEnd"/>
      <w:r w:rsidR="00152997">
        <w:rPr>
          <w:rFonts w:ascii="Arial" w:hAnsi="Arial" w:cs="Arial"/>
          <w:szCs w:val="24"/>
        </w:rPr>
        <w:t xml:space="preserve">. 3,10,00,000/- (Rupees Three Crore Ten Lakhs Only) paid by the purchasers directly on behalf of the Vendors towards Repayment of One time Settlement of the loan of the Capri Global Capital Ltd., and balance amount of </w:t>
      </w:r>
      <w:proofErr w:type="spellStart"/>
      <w:r w:rsidR="00152997">
        <w:rPr>
          <w:rFonts w:ascii="Arial" w:hAnsi="Arial" w:cs="Arial"/>
          <w:szCs w:val="24"/>
        </w:rPr>
        <w:t>Rs</w:t>
      </w:r>
      <w:proofErr w:type="spellEnd"/>
      <w:r w:rsidR="00152997">
        <w:rPr>
          <w:rFonts w:ascii="Arial" w:hAnsi="Arial" w:cs="Arial"/>
          <w:szCs w:val="24"/>
        </w:rPr>
        <w:t xml:space="preserve">. 52,00,000/- (Rupees Fifty Two lakhs ) after deducting 1% TDS to be paid to the vendor at serial no. 1,2 and 3 equally in the manner hereinafter appearing </w:t>
      </w:r>
      <w:r w:rsidRPr="00854ED5">
        <w:rPr>
          <w:rFonts w:ascii="Arial" w:hAnsi="Arial" w:cs="Arial"/>
          <w:szCs w:val="24"/>
        </w:rPr>
        <w:t>.</w:t>
      </w:r>
    </w:p>
    <w:p w:rsidR="00854ED5" w:rsidRPr="00854ED5" w:rsidRDefault="00854ED5" w:rsidP="00C94844">
      <w:pPr>
        <w:jc w:val="both"/>
        <w:rPr>
          <w:rFonts w:ascii="Arial" w:hAnsi="Arial" w:cs="Arial"/>
          <w:szCs w:val="24"/>
        </w:rPr>
      </w:pPr>
    </w:p>
    <w:p w:rsidR="00854ED5" w:rsidRPr="00854ED5" w:rsidRDefault="00854ED5" w:rsidP="00854ED5">
      <w:pPr>
        <w:spacing w:line="360" w:lineRule="auto"/>
        <w:jc w:val="both"/>
        <w:rPr>
          <w:rFonts w:ascii="Arial" w:hAnsi="Arial" w:cs="Arial"/>
          <w:szCs w:val="24"/>
        </w:rPr>
      </w:pPr>
      <w:r w:rsidRPr="00854ED5">
        <w:rPr>
          <w:rFonts w:ascii="Arial" w:hAnsi="Arial" w:cs="Arial"/>
          <w:szCs w:val="24"/>
        </w:rPr>
        <w:t>AND WHEREAS the Vendor</w:t>
      </w:r>
      <w:r w:rsidR="005C0595">
        <w:rPr>
          <w:rFonts w:ascii="Arial" w:hAnsi="Arial" w:cs="Arial"/>
          <w:szCs w:val="24"/>
        </w:rPr>
        <w:t>s</w:t>
      </w:r>
      <w:r w:rsidRPr="00854ED5">
        <w:rPr>
          <w:rFonts w:ascii="Arial" w:hAnsi="Arial" w:cs="Arial"/>
          <w:szCs w:val="24"/>
        </w:rPr>
        <w:t xml:space="preserve"> ha</w:t>
      </w:r>
      <w:r w:rsidR="005C0595">
        <w:rPr>
          <w:rFonts w:ascii="Arial" w:hAnsi="Arial" w:cs="Arial"/>
          <w:szCs w:val="24"/>
        </w:rPr>
        <w:t>ve</w:t>
      </w:r>
      <w:r w:rsidRPr="00854ED5">
        <w:rPr>
          <w:rFonts w:ascii="Arial" w:hAnsi="Arial" w:cs="Arial"/>
          <w:szCs w:val="24"/>
        </w:rPr>
        <w:t xml:space="preserve"> accepted the offer of the Purchaser</w:t>
      </w:r>
      <w:r w:rsidR="005C0595">
        <w:rPr>
          <w:rFonts w:ascii="Arial" w:hAnsi="Arial" w:cs="Arial"/>
          <w:szCs w:val="24"/>
        </w:rPr>
        <w:t>/s</w:t>
      </w:r>
      <w:r w:rsidRPr="00854ED5">
        <w:rPr>
          <w:rFonts w:ascii="Arial" w:hAnsi="Arial" w:cs="Arial"/>
          <w:szCs w:val="24"/>
        </w:rPr>
        <w:t xml:space="preserve"> and agreed to transfer the said flat</w:t>
      </w:r>
      <w:r w:rsidR="005C0595">
        <w:rPr>
          <w:rFonts w:ascii="Arial" w:hAnsi="Arial" w:cs="Arial"/>
          <w:szCs w:val="24"/>
        </w:rPr>
        <w:t>s</w:t>
      </w:r>
      <w:r w:rsidRPr="00854ED5">
        <w:rPr>
          <w:rFonts w:ascii="Arial" w:hAnsi="Arial" w:cs="Arial"/>
          <w:szCs w:val="24"/>
        </w:rPr>
        <w:t xml:space="preserve"> along with all the rights and interest in respect of the said flat</w:t>
      </w:r>
      <w:r w:rsidR="005C0595">
        <w:rPr>
          <w:rFonts w:ascii="Arial" w:hAnsi="Arial" w:cs="Arial"/>
          <w:szCs w:val="24"/>
        </w:rPr>
        <w:t>s</w:t>
      </w:r>
      <w:r w:rsidRPr="00854ED5">
        <w:rPr>
          <w:rFonts w:ascii="Arial" w:hAnsi="Arial" w:cs="Arial"/>
          <w:szCs w:val="24"/>
        </w:rPr>
        <w:t xml:space="preserve">. </w:t>
      </w:r>
    </w:p>
    <w:p w:rsidR="00854ED5" w:rsidRPr="00854ED5" w:rsidRDefault="00854ED5" w:rsidP="00C94844">
      <w:pPr>
        <w:jc w:val="both"/>
        <w:rPr>
          <w:rFonts w:ascii="Arial" w:hAnsi="Arial" w:cs="Arial"/>
          <w:szCs w:val="24"/>
        </w:rPr>
      </w:pPr>
    </w:p>
    <w:p w:rsidR="00854ED5" w:rsidRPr="00854ED5" w:rsidRDefault="00854ED5" w:rsidP="00854ED5">
      <w:pPr>
        <w:spacing w:line="360" w:lineRule="auto"/>
        <w:jc w:val="both"/>
        <w:rPr>
          <w:rFonts w:ascii="Arial" w:hAnsi="Arial" w:cs="Arial"/>
          <w:b/>
          <w:szCs w:val="24"/>
          <w:u w:val="single"/>
        </w:rPr>
      </w:pPr>
      <w:r w:rsidRPr="00854ED5">
        <w:rPr>
          <w:rFonts w:ascii="Arial" w:hAnsi="Arial" w:cs="Arial"/>
          <w:szCs w:val="24"/>
        </w:rPr>
        <w:t>AND WHEREAS the parties to this agreement are desirous to reduce the terms and conditions of this agreement as under</w:t>
      </w:r>
      <w:r w:rsidRPr="00854ED5">
        <w:rPr>
          <w:rFonts w:ascii="Arial" w:hAnsi="Arial" w:cs="Arial"/>
          <w:b/>
          <w:szCs w:val="24"/>
          <w:u w:val="single"/>
        </w:rPr>
        <w:t xml:space="preserve"> </w:t>
      </w:r>
    </w:p>
    <w:p w:rsidR="00854ED5" w:rsidRPr="00854ED5" w:rsidRDefault="00854ED5" w:rsidP="00C94844">
      <w:pPr>
        <w:jc w:val="both"/>
        <w:rPr>
          <w:rFonts w:ascii="Arial" w:hAnsi="Arial" w:cs="Arial"/>
          <w:b/>
          <w:szCs w:val="24"/>
          <w:u w:val="single"/>
        </w:rPr>
      </w:pPr>
    </w:p>
    <w:p w:rsidR="00854ED5" w:rsidRPr="00854ED5" w:rsidRDefault="00854ED5" w:rsidP="00854ED5">
      <w:pPr>
        <w:spacing w:line="360" w:lineRule="auto"/>
        <w:jc w:val="both"/>
        <w:rPr>
          <w:rFonts w:ascii="Arial" w:hAnsi="Arial" w:cs="Arial"/>
          <w:szCs w:val="24"/>
        </w:rPr>
      </w:pPr>
      <w:r w:rsidRPr="00854ED5">
        <w:rPr>
          <w:rFonts w:ascii="Arial" w:hAnsi="Arial" w:cs="Arial"/>
          <w:b/>
          <w:szCs w:val="24"/>
          <w:u w:val="single"/>
        </w:rPr>
        <w:t xml:space="preserve">NOW THIS DEED WITNESSETH AND IT IS UNDERSTOOD BY AND BETWEEN THE PARTIES HERETO AS </w:t>
      </w:r>
      <w:proofErr w:type="gramStart"/>
      <w:r w:rsidRPr="00854ED5">
        <w:rPr>
          <w:rFonts w:ascii="Arial" w:hAnsi="Arial" w:cs="Arial"/>
          <w:b/>
          <w:szCs w:val="24"/>
          <w:u w:val="single"/>
        </w:rPr>
        <w:t>UNDER</w:t>
      </w:r>
      <w:r w:rsidRPr="00854ED5">
        <w:rPr>
          <w:rFonts w:ascii="Arial" w:hAnsi="Arial" w:cs="Arial"/>
          <w:b/>
          <w:szCs w:val="24"/>
        </w:rPr>
        <w:t xml:space="preserve"> :</w:t>
      </w:r>
      <w:proofErr w:type="gramEnd"/>
      <w:r w:rsidRPr="00854ED5">
        <w:rPr>
          <w:rFonts w:ascii="Arial" w:hAnsi="Arial" w:cs="Arial"/>
          <w:b/>
          <w:szCs w:val="24"/>
        </w:rPr>
        <w:t>-</w:t>
      </w:r>
      <w:r w:rsidRPr="00854ED5">
        <w:rPr>
          <w:rFonts w:ascii="Arial" w:hAnsi="Arial" w:cs="Arial"/>
          <w:szCs w:val="24"/>
        </w:rPr>
        <w:t xml:space="preserve"> </w:t>
      </w:r>
    </w:p>
    <w:p w:rsidR="00854ED5" w:rsidRPr="00152997" w:rsidRDefault="00854ED5" w:rsidP="009337E8">
      <w:pPr>
        <w:pStyle w:val="BodyText2"/>
        <w:numPr>
          <w:ilvl w:val="0"/>
          <w:numId w:val="1"/>
        </w:numPr>
        <w:spacing w:line="360" w:lineRule="auto"/>
        <w:rPr>
          <w:rFonts w:ascii="Arial" w:hAnsi="Arial" w:cs="Arial"/>
          <w:szCs w:val="24"/>
        </w:rPr>
      </w:pPr>
      <w:r w:rsidRPr="00152997">
        <w:rPr>
          <w:rFonts w:ascii="Arial" w:hAnsi="Arial" w:cs="Arial"/>
          <w:szCs w:val="24"/>
        </w:rPr>
        <w:t>That the Vendor</w:t>
      </w:r>
      <w:r w:rsidR="005C0595" w:rsidRPr="00152997">
        <w:rPr>
          <w:rFonts w:ascii="Arial" w:hAnsi="Arial" w:cs="Arial"/>
          <w:szCs w:val="24"/>
        </w:rPr>
        <w:t>s</w:t>
      </w:r>
      <w:r w:rsidRPr="00152997">
        <w:rPr>
          <w:rFonts w:ascii="Arial" w:hAnsi="Arial" w:cs="Arial"/>
          <w:szCs w:val="24"/>
        </w:rPr>
        <w:t xml:space="preserve"> hereby agree to tran</w:t>
      </w:r>
      <w:r w:rsidR="005C0595" w:rsidRPr="00152997">
        <w:rPr>
          <w:rFonts w:ascii="Arial" w:hAnsi="Arial" w:cs="Arial"/>
          <w:szCs w:val="24"/>
        </w:rPr>
        <w:t xml:space="preserve">sfer and sell and the Purchaser/s </w:t>
      </w:r>
      <w:r w:rsidRPr="00152997">
        <w:rPr>
          <w:rFonts w:ascii="Arial" w:hAnsi="Arial" w:cs="Arial"/>
          <w:szCs w:val="24"/>
        </w:rPr>
        <w:t>hereby agree to acquire from the Vendor</w:t>
      </w:r>
      <w:r w:rsidR="005C0595" w:rsidRPr="00152997">
        <w:rPr>
          <w:rFonts w:ascii="Arial" w:hAnsi="Arial" w:cs="Arial"/>
          <w:szCs w:val="24"/>
        </w:rPr>
        <w:t>s</w:t>
      </w:r>
      <w:r w:rsidRPr="00152997">
        <w:rPr>
          <w:rFonts w:ascii="Arial" w:hAnsi="Arial" w:cs="Arial"/>
          <w:szCs w:val="24"/>
        </w:rPr>
        <w:t xml:space="preserve">, right to use and occupy, </w:t>
      </w:r>
      <w:r w:rsidR="005C0595" w:rsidRPr="00152997">
        <w:rPr>
          <w:rFonts w:ascii="Arial" w:hAnsi="Arial" w:cs="Arial"/>
          <w:szCs w:val="24"/>
        </w:rPr>
        <w:t xml:space="preserve">all those residential Flats bearing no. </w:t>
      </w:r>
      <w:r w:rsidR="00492EC2" w:rsidRPr="00152997">
        <w:rPr>
          <w:rFonts w:ascii="Arial" w:hAnsi="Arial" w:cs="Arial"/>
          <w:szCs w:val="24"/>
        </w:rPr>
        <w:t>Flat no. B- 2/ 1101, 11</w:t>
      </w:r>
      <w:r w:rsidR="00492EC2" w:rsidRPr="00152997">
        <w:rPr>
          <w:rFonts w:ascii="Arial" w:hAnsi="Arial" w:cs="Arial"/>
          <w:szCs w:val="24"/>
          <w:vertAlign w:val="superscript"/>
        </w:rPr>
        <w:t>th</w:t>
      </w:r>
      <w:r w:rsidR="00492EC2" w:rsidRPr="00152997">
        <w:rPr>
          <w:rFonts w:ascii="Arial" w:hAnsi="Arial" w:cs="Arial"/>
          <w:szCs w:val="24"/>
        </w:rPr>
        <w:t xml:space="preserve"> Floor, adm. 81.68 </w:t>
      </w:r>
      <w:proofErr w:type="spellStart"/>
      <w:r w:rsidR="00492EC2" w:rsidRPr="00152997">
        <w:rPr>
          <w:rFonts w:ascii="Arial" w:hAnsi="Arial" w:cs="Arial"/>
          <w:szCs w:val="24"/>
        </w:rPr>
        <w:t>sq.mtrs</w:t>
      </w:r>
      <w:proofErr w:type="spellEnd"/>
      <w:r w:rsidR="00492EC2" w:rsidRPr="00152997">
        <w:rPr>
          <w:rFonts w:ascii="Arial" w:hAnsi="Arial" w:cs="Arial"/>
          <w:szCs w:val="24"/>
        </w:rPr>
        <w:t xml:space="preserve"> (built-up) along with stilt parking.,  Share certificate no. 12 comprising of 10 shares of the value of </w:t>
      </w:r>
      <w:proofErr w:type="spellStart"/>
      <w:r w:rsidR="00492EC2" w:rsidRPr="00152997">
        <w:rPr>
          <w:rFonts w:ascii="Arial" w:hAnsi="Arial" w:cs="Arial"/>
          <w:szCs w:val="24"/>
        </w:rPr>
        <w:t>Rs</w:t>
      </w:r>
      <w:proofErr w:type="spellEnd"/>
      <w:r w:rsidR="00492EC2" w:rsidRPr="00152997">
        <w:rPr>
          <w:rFonts w:ascii="Arial" w:hAnsi="Arial" w:cs="Arial"/>
          <w:szCs w:val="24"/>
        </w:rPr>
        <w:t>. 50 each bearing distinctive nos. 111 to 120 (both inclusive), Flat no. B- 2/ 1102, 11</w:t>
      </w:r>
      <w:r w:rsidR="00492EC2" w:rsidRPr="00152997">
        <w:rPr>
          <w:rFonts w:ascii="Arial" w:hAnsi="Arial" w:cs="Arial"/>
          <w:szCs w:val="24"/>
          <w:vertAlign w:val="superscript"/>
        </w:rPr>
        <w:t>th</w:t>
      </w:r>
      <w:r w:rsidR="00492EC2" w:rsidRPr="00152997">
        <w:rPr>
          <w:rFonts w:ascii="Arial" w:hAnsi="Arial" w:cs="Arial"/>
          <w:szCs w:val="24"/>
        </w:rPr>
        <w:t xml:space="preserve"> Floor, adm. 73.39 sq. mtrs (built-up)  along with stilt parking., Share certificate no. 13 comprising of 10 shares of the value of </w:t>
      </w:r>
      <w:proofErr w:type="spellStart"/>
      <w:r w:rsidR="00492EC2" w:rsidRPr="00152997">
        <w:rPr>
          <w:rFonts w:ascii="Arial" w:hAnsi="Arial" w:cs="Arial"/>
          <w:szCs w:val="24"/>
        </w:rPr>
        <w:t>Rs</w:t>
      </w:r>
      <w:proofErr w:type="spellEnd"/>
      <w:r w:rsidR="00492EC2" w:rsidRPr="00152997">
        <w:rPr>
          <w:rFonts w:ascii="Arial" w:hAnsi="Arial" w:cs="Arial"/>
          <w:szCs w:val="24"/>
        </w:rPr>
        <w:t>. 50 each bearing distinctive nos. 121 to 130 (both inclusive), Flat no. B- 2/ 1103, 11</w:t>
      </w:r>
      <w:r w:rsidR="00492EC2" w:rsidRPr="00152997">
        <w:rPr>
          <w:rFonts w:ascii="Arial" w:hAnsi="Arial" w:cs="Arial"/>
          <w:szCs w:val="24"/>
          <w:vertAlign w:val="superscript"/>
        </w:rPr>
        <w:t>th</w:t>
      </w:r>
      <w:r w:rsidR="00492EC2" w:rsidRPr="00152997">
        <w:rPr>
          <w:rFonts w:ascii="Arial" w:hAnsi="Arial" w:cs="Arial"/>
          <w:szCs w:val="24"/>
        </w:rPr>
        <w:t xml:space="preserve"> Floor, adm. 71.47 </w:t>
      </w:r>
      <w:proofErr w:type="spellStart"/>
      <w:r w:rsidR="004B379B" w:rsidRPr="00152997">
        <w:rPr>
          <w:rFonts w:ascii="Arial" w:hAnsi="Arial" w:cs="Arial"/>
          <w:szCs w:val="24"/>
        </w:rPr>
        <w:t>sq.mtrs</w:t>
      </w:r>
      <w:proofErr w:type="spellEnd"/>
      <w:r w:rsidR="004B379B" w:rsidRPr="00152997">
        <w:rPr>
          <w:rFonts w:ascii="Arial" w:hAnsi="Arial" w:cs="Arial"/>
          <w:szCs w:val="24"/>
        </w:rPr>
        <w:t xml:space="preserve"> </w:t>
      </w:r>
      <w:r w:rsidR="00492EC2" w:rsidRPr="00152997">
        <w:rPr>
          <w:rFonts w:ascii="Arial" w:hAnsi="Arial" w:cs="Arial"/>
          <w:szCs w:val="24"/>
        </w:rPr>
        <w:t xml:space="preserve">(built-up) along with stilt parking., Share certificate no. 14 comprising of 10 shares of the value of </w:t>
      </w:r>
      <w:proofErr w:type="spellStart"/>
      <w:r w:rsidR="00492EC2" w:rsidRPr="00152997">
        <w:rPr>
          <w:rFonts w:ascii="Arial" w:hAnsi="Arial" w:cs="Arial"/>
          <w:szCs w:val="24"/>
        </w:rPr>
        <w:t>Rs</w:t>
      </w:r>
      <w:proofErr w:type="spellEnd"/>
      <w:r w:rsidR="00492EC2" w:rsidRPr="00152997">
        <w:rPr>
          <w:rFonts w:ascii="Arial" w:hAnsi="Arial" w:cs="Arial"/>
          <w:szCs w:val="24"/>
        </w:rPr>
        <w:t xml:space="preserve">. 50 each bearing distinctive </w:t>
      </w:r>
      <w:r w:rsidR="00492EC2" w:rsidRPr="00152997">
        <w:rPr>
          <w:rFonts w:ascii="Arial" w:hAnsi="Arial" w:cs="Arial"/>
          <w:szCs w:val="24"/>
        </w:rPr>
        <w:lastRenderedPageBreak/>
        <w:t>nos. 131 to 140 (both inclusive), Flat no. B- 2/ 1104, 11</w:t>
      </w:r>
      <w:r w:rsidR="00492EC2" w:rsidRPr="00152997">
        <w:rPr>
          <w:rFonts w:ascii="Arial" w:hAnsi="Arial" w:cs="Arial"/>
          <w:szCs w:val="24"/>
          <w:vertAlign w:val="superscript"/>
        </w:rPr>
        <w:t>th</w:t>
      </w:r>
      <w:r w:rsidR="00492EC2" w:rsidRPr="00152997">
        <w:rPr>
          <w:rFonts w:ascii="Arial" w:hAnsi="Arial" w:cs="Arial"/>
          <w:szCs w:val="24"/>
        </w:rPr>
        <w:t xml:space="preserve"> Floor, adm. 75.83 </w:t>
      </w:r>
      <w:proofErr w:type="spellStart"/>
      <w:r w:rsidR="00492EC2" w:rsidRPr="00152997">
        <w:rPr>
          <w:rFonts w:ascii="Arial" w:hAnsi="Arial" w:cs="Arial"/>
          <w:szCs w:val="24"/>
        </w:rPr>
        <w:t>sq.mtrs</w:t>
      </w:r>
      <w:proofErr w:type="spellEnd"/>
      <w:r w:rsidR="00492EC2" w:rsidRPr="00152997">
        <w:rPr>
          <w:rFonts w:ascii="Arial" w:hAnsi="Arial" w:cs="Arial"/>
          <w:szCs w:val="24"/>
        </w:rPr>
        <w:t xml:space="preserve"> (built-up) along with stilt parking., Share certificate no. 15 comprising of 10 shares of the value of </w:t>
      </w:r>
      <w:proofErr w:type="spellStart"/>
      <w:r w:rsidR="00492EC2" w:rsidRPr="00152997">
        <w:rPr>
          <w:rFonts w:ascii="Arial" w:hAnsi="Arial" w:cs="Arial"/>
          <w:szCs w:val="24"/>
        </w:rPr>
        <w:t>Rs</w:t>
      </w:r>
      <w:proofErr w:type="spellEnd"/>
      <w:r w:rsidR="00492EC2" w:rsidRPr="00152997">
        <w:rPr>
          <w:rFonts w:ascii="Arial" w:hAnsi="Arial" w:cs="Arial"/>
          <w:szCs w:val="24"/>
        </w:rPr>
        <w:t>. 50 each bearing distinctive nos. 141 to 150 (both inclusive), Flat no. B- 2/ 1201, 12</w:t>
      </w:r>
      <w:r w:rsidR="00492EC2" w:rsidRPr="00152997">
        <w:rPr>
          <w:rFonts w:ascii="Arial" w:hAnsi="Arial" w:cs="Arial"/>
          <w:szCs w:val="24"/>
          <w:vertAlign w:val="superscript"/>
        </w:rPr>
        <w:t>th</w:t>
      </w:r>
      <w:r w:rsidR="00492EC2" w:rsidRPr="00152997">
        <w:rPr>
          <w:rFonts w:ascii="Arial" w:hAnsi="Arial" w:cs="Arial"/>
          <w:szCs w:val="24"/>
        </w:rPr>
        <w:t xml:space="preserve"> Floor, adm. </w:t>
      </w:r>
      <w:r w:rsidR="00492EC2" w:rsidRPr="00152997">
        <w:rPr>
          <w:rFonts w:ascii="Arial" w:hAnsi="Arial" w:cs="Arial"/>
          <w:szCs w:val="24"/>
        </w:rPr>
        <w:t>81.68</w:t>
      </w:r>
      <w:r w:rsidR="00492EC2" w:rsidRPr="00152997">
        <w:rPr>
          <w:rFonts w:ascii="Arial" w:hAnsi="Arial" w:cs="Arial"/>
          <w:szCs w:val="24"/>
        </w:rPr>
        <w:t xml:space="preserve"> </w:t>
      </w:r>
      <w:proofErr w:type="spellStart"/>
      <w:r w:rsidR="00492EC2" w:rsidRPr="00152997">
        <w:rPr>
          <w:rFonts w:ascii="Arial" w:hAnsi="Arial" w:cs="Arial"/>
          <w:szCs w:val="24"/>
        </w:rPr>
        <w:t>sq.mtrs</w:t>
      </w:r>
      <w:proofErr w:type="spellEnd"/>
      <w:r w:rsidR="00492EC2" w:rsidRPr="00152997">
        <w:rPr>
          <w:rFonts w:ascii="Arial" w:hAnsi="Arial" w:cs="Arial"/>
          <w:szCs w:val="24"/>
        </w:rPr>
        <w:t xml:space="preserve"> (built-up).,  Share certificate no. 16 comprising of 10 shares of the value of </w:t>
      </w:r>
      <w:proofErr w:type="spellStart"/>
      <w:r w:rsidR="00492EC2" w:rsidRPr="00152997">
        <w:rPr>
          <w:rFonts w:ascii="Arial" w:hAnsi="Arial" w:cs="Arial"/>
          <w:szCs w:val="24"/>
        </w:rPr>
        <w:t>Rs</w:t>
      </w:r>
      <w:proofErr w:type="spellEnd"/>
      <w:r w:rsidR="00492EC2" w:rsidRPr="00152997">
        <w:rPr>
          <w:rFonts w:ascii="Arial" w:hAnsi="Arial" w:cs="Arial"/>
          <w:szCs w:val="24"/>
        </w:rPr>
        <w:t>. 50 each bearing distinctive nos. 151 to 160 (both inclusive), Flat no. B- 2/ 1202, 12</w:t>
      </w:r>
      <w:r w:rsidR="00492EC2" w:rsidRPr="00152997">
        <w:rPr>
          <w:rFonts w:ascii="Arial" w:hAnsi="Arial" w:cs="Arial"/>
          <w:szCs w:val="24"/>
          <w:vertAlign w:val="superscript"/>
        </w:rPr>
        <w:t>th</w:t>
      </w:r>
      <w:r w:rsidR="00492EC2" w:rsidRPr="00152997">
        <w:rPr>
          <w:rFonts w:ascii="Arial" w:hAnsi="Arial" w:cs="Arial"/>
          <w:szCs w:val="24"/>
        </w:rPr>
        <w:t xml:space="preserve"> Floor, adm. </w:t>
      </w:r>
      <w:r w:rsidR="00492EC2" w:rsidRPr="00152997">
        <w:rPr>
          <w:rFonts w:ascii="Arial" w:hAnsi="Arial" w:cs="Arial"/>
          <w:szCs w:val="24"/>
        </w:rPr>
        <w:t>73.39</w:t>
      </w:r>
      <w:r w:rsidR="00492EC2" w:rsidRPr="00152997">
        <w:rPr>
          <w:rFonts w:ascii="Arial" w:hAnsi="Arial" w:cs="Arial"/>
          <w:szCs w:val="24"/>
        </w:rPr>
        <w:t xml:space="preserve"> sq. mtrs (built-up)., Share certificate no. 17 comprising of 10 shares of the value of </w:t>
      </w:r>
      <w:proofErr w:type="spellStart"/>
      <w:r w:rsidR="00492EC2" w:rsidRPr="00152997">
        <w:rPr>
          <w:rFonts w:ascii="Arial" w:hAnsi="Arial" w:cs="Arial"/>
          <w:szCs w:val="24"/>
        </w:rPr>
        <w:t>Rs</w:t>
      </w:r>
      <w:proofErr w:type="spellEnd"/>
      <w:r w:rsidR="00492EC2" w:rsidRPr="00152997">
        <w:rPr>
          <w:rFonts w:ascii="Arial" w:hAnsi="Arial" w:cs="Arial"/>
          <w:szCs w:val="24"/>
        </w:rPr>
        <w:t>. 50 each bearing distinctive nos. 161 to 170 (both inclusive), Flat no. B- 2/ 1203, 12</w:t>
      </w:r>
      <w:r w:rsidR="00492EC2" w:rsidRPr="00152997">
        <w:rPr>
          <w:rFonts w:ascii="Arial" w:hAnsi="Arial" w:cs="Arial"/>
          <w:szCs w:val="24"/>
          <w:vertAlign w:val="superscript"/>
        </w:rPr>
        <w:t>th</w:t>
      </w:r>
      <w:r w:rsidR="00492EC2" w:rsidRPr="00152997">
        <w:rPr>
          <w:rFonts w:ascii="Arial" w:hAnsi="Arial" w:cs="Arial"/>
          <w:szCs w:val="24"/>
        </w:rPr>
        <w:t xml:space="preserve"> Floor, adm. 71.47 sq. mtrs (built-up)., Share certificate no. 18 comprising of 10 shares of the value of </w:t>
      </w:r>
      <w:proofErr w:type="spellStart"/>
      <w:r w:rsidR="00492EC2" w:rsidRPr="00152997">
        <w:rPr>
          <w:rFonts w:ascii="Arial" w:hAnsi="Arial" w:cs="Arial"/>
          <w:szCs w:val="24"/>
        </w:rPr>
        <w:t>Rs</w:t>
      </w:r>
      <w:proofErr w:type="spellEnd"/>
      <w:r w:rsidR="00492EC2" w:rsidRPr="00152997">
        <w:rPr>
          <w:rFonts w:ascii="Arial" w:hAnsi="Arial" w:cs="Arial"/>
          <w:szCs w:val="24"/>
        </w:rPr>
        <w:t>. 50 each bearing distinctive nos. 171 to 180 (both inclusive) and Flat no. B- 2/ 1204, 12</w:t>
      </w:r>
      <w:r w:rsidR="00492EC2" w:rsidRPr="00152997">
        <w:rPr>
          <w:rFonts w:ascii="Arial" w:hAnsi="Arial" w:cs="Arial"/>
          <w:szCs w:val="24"/>
          <w:vertAlign w:val="superscript"/>
        </w:rPr>
        <w:t>th</w:t>
      </w:r>
      <w:r w:rsidR="00492EC2" w:rsidRPr="00152997">
        <w:rPr>
          <w:rFonts w:ascii="Arial" w:hAnsi="Arial" w:cs="Arial"/>
          <w:szCs w:val="24"/>
        </w:rPr>
        <w:t xml:space="preserve"> Floor, adm. 75.83 </w:t>
      </w:r>
      <w:proofErr w:type="spellStart"/>
      <w:r w:rsidR="00492EC2" w:rsidRPr="00152997">
        <w:rPr>
          <w:rFonts w:ascii="Arial" w:hAnsi="Arial" w:cs="Arial"/>
          <w:szCs w:val="24"/>
        </w:rPr>
        <w:t>sq.mtrs</w:t>
      </w:r>
      <w:proofErr w:type="spellEnd"/>
      <w:r w:rsidR="00492EC2" w:rsidRPr="00152997">
        <w:rPr>
          <w:rFonts w:ascii="Arial" w:hAnsi="Arial" w:cs="Arial"/>
          <w:szCs w:val="24"/>
        </w:rPr>
        <w:t xml:space="preserve"> (built-up) ., Share certificate no. 19 comprising of 10 shares of the value of </w:t>
      </w:r>
      <w:proofErr w:type="spellStart"/>
      <w:r w:rsidR="00492EC2" w:rsidRPr="00152997">
        <w:rPr>
          <w:rFonts w:ascii="Arial" w:hAnsi="Arial" w:cs="Arial"/>
          <w:szCs w:val="24"/>
        </w:rPr>
        <w:t>Rs</w:t>
      </w:r>
      <w:proofErr w:type="spellEnd"/>
      <w:r w:rsidR="00492EC2" w:rsidRPr="00152997">
        <w:rPr>
          <w:rFonts w:ascii="Arial" w:hAnsi="Arial" w:cs="Arial"/>
          <w:szCs w:val="24"/>
        </w:rPr>
        <w:t xml:space="preserve">. 50 each bearing distinctive nos. 181 to 190 (both inclusive), </w:t>
      </w:r>
      <w:r w:rsidR="005C0595" w:rsidRPr="00152997">
        <w:rPr>
          <w:rFonts w:ascii="Arial" w:hAnsi="Arial" w:cs="Arial"/>
          <w:szCs w:val="24"/>
        </w:rPr>
        <w:t xml:space="preserve"> membership registration certificate no. 41, bearing computerized property no. B05014239800 in building known as Shiv valley Building no. 2 Co-operative Housing Society Limited, having consumer no. 020261257280 and meter no. 05314812958 constructed on Survey no. 13, Hissa no. 16, lying and being situated at Revenue Village </w:t>
      </w:r>
      <w:proofErr w:type="spellStart"/>
      <w:r w:rsidR="005C0595" w:rsidRPr="00152997">
        <w:rPr>
          <w:rFonts w:ascii="Arial" w:hAnsi="Arial" w:cs="Arial"/>
          <w:szCs w:val="24"/>
        </w:rPr>
        <w:t>Barave</w:t>
      </w:r>
      <w:proofErr w:type="spellEnd"/>
      <w:r w:rsidR="005C0595" w:rsidRPr="00152997">
        <w:rPr>
          <w:rFonts w:ascii="Arial" w:hAnsi="Arial" w:cs="Arial"/>
          <w:szCs w:val="24"/>
        </w:rPr>
        <w:t>, Tal. Kalyan, Dist. Thane within the limits of Kalyan Dombivali Municipal Corporation. (</w:t>
      </w:r>
      <w:proofErr w:type="gramStart"/>
      <w:r w:rsidR="005C0595" w:rsidRPr="00152997">
        <w:rPr>
          <w:rFonts w:ascii="Arial" w:hAnsi="Arial" w:cs="Arial"/>
          <w:szCs w:val="24"/>
        </w:rPr>
        <w:t>hereinafter</w:t>
      </w:r>
      <w:proofErr w:type="gramEnd"/>
      <w:r w:rsidR="005C0595" w:rsidRPr="00152997">
        <w:rPr>
          <w:rFonts w:ascii="Arial" w:hAnsi="Arial" w:cs="Arial"/>
          <w:szCs w:val="24"/>
        </w:rPr>
        <w:t xml:space="preserve"> for the sake of brevity called and referred to as “said Flats”), </w:t>
      </w:r>
      <w:r w:rsidRPr="00152997">
        <w:rPr>
          <w:rFonts w:ascii="Arial" w:hAnsi="Arial" w:cs="Arial"/>
          <w:szCs w:val="24"/>
        </w:rPr>
        <w:t xml:space="preserve">more particularly described in the Schedule hereunder written for a </w:t>
      </w:r>
      <w:proofErr w:type="spellStart"/>
      <w:r w:rsidRPr="00152997">
        <w:rPr>
          <w:rFonts w:ascii="Arial" w:hAnsi="Arial" w:cs="Arial"/>
          <w:szCs w:val="24"/>
        </w:rPr>
        <w:t>lumpsum</w:t>
      </w:r>
      <w:proofErr w:type="spellEnd"/>
      <w:r w:rsidRPr="00152997">
        <w:rPr>
          <w:rFonts w:ascii="Arial" w:hAnsi="Arial" w:cs="Arial"/>
          <w:szCs w:val="24"/>
        </w:rPr>
        <w:t xml:space="preserve"> consideration of </w:t>
      </w:r>
      <w:proofErr w:type="spellStart"/>
      <w:r w:rsidRPr="00152997">
        <w:rPr>
          <w:rFonts w:ascii="Arial" w:hAnsi="Arial" w:cs="Arial"/>
          <w:szCs w:val="24"/>
        </w:rPr>
        <w:t>Rs</w:t>
      </w:r>
      <w:proofErr w:type="spellEnd"/>
      <w:r w:rsidRPr="00152997">
        <w:rPr>
          <w:rFonts w:ascii="Arial" w:hAnsi="Arial" w:cs="Arial"/>
          <w:szCs w:val="24"/>
        </w:rPr>
        <w:t xml:space="preserve">. </w:t>
      </w:r>
      <w:r w:rsidR="00492EC2" w:rsidRPr="00152997">
        <w:rPr>
          <w:rFonts w:ascii="Arial" w:hAnsi="Arial" w:cs="Arial"/>
          <w:szCs w:val="24"/>
        </w:rPr>
        <w:t>3,62,00,000</w:t>
      </w:r>
      <w:r w:rsidRPr="00152997">
        <w:rPr>
          <w:rFonts w:ascii="Arial" w:hAnsi="Arial" w:cs="Arial"/>
          <w:szCs w:val="24"/>
        </w:rPr>
        <w:t xml:space="preserve">/- [Rupees </w:t>
      </w:r>
      <w:r w:rsidR="00492EC2" w:rsidRPr="00152997">
        <w:rPr>
          <w:rFonts w:ascii="Arial" w:hAnsi="Arial" w:cs="Arial"/>
          <w:szCs w:val="24"/>
        </w:rPr>
        <w:t xml:space="preserve"> </w:t>
      </w:r>
      <w:r w:rsidR="00492EC2" w:rsidRPr="00152997">
        <w:rPr>
          <w:rFonts w:ascii="Arial" w:hAnsi="Arial" w:cs="Arial"/>
          <w:szCs w:val="24"/>
        </w:rPr>
        <w:t xml:space="preserve"> Three Crore Sixty Two lakh  </w:t>
      </w:r>
      <w:r w:rsidRPr="00152997">
        <w:rPr>
          <w:rFonts w:ascii="Arial" w:hAnsi="Arial" w:cs="Arial"/>
          <w:szCs w:val="24"/>
        </w:rPr>
        <w:t>]</w:t>
      </w:r>
      <w:r w:rsidR="005C0595" w:rsidRPr="00152997">
        <w:rPr>
          <w:rFonts w:ascii="Arial" w:hAnsi="Arial" w:cs="Arial"/>
          <w:szCs w:val="24"/>
        </w:rPr>
        <w:t xml:space="preserve"> </w:t>
      </w:r>
    </w:p>
    <w:p w:rsidR="00854ED5" w:rsidRDefault="00854ED5" w:rsidP="00913D78">
      <w:pPr>
        <w:pStyle w:val="BodyText2"/>
        <w:numPr>
          <w:ilvl w:val="0"/>
          <w:numId w:val="1"/>
        </w:numPr>
        <w:spacing w:line="360" w:lineRule="auto"/>
        <w:rPr>
          <w:rFonts w:ascii="Arial" w:hAnsi="Arial" w:cs="Arial"/>
          <w:szCs w:val="24"/>
        </w:rPr>
      </w:pPr>
      <w:r w:rsidRPr="00E832EA">
        <w:rPr>
          <w:rFonts w:ascii="Arial" w:hAnsi="Arial" w:cs="Arial"/>
          <w:szCs w:val="24"/>
        </w:rPr>
        <w:t>The Purchaser</w:t>
      </w:r>
      <w:r w:rsidR="005C0595" w:rsidRPr="00E832EA">
        <w:rPr>
          <w:rFonts w:ascii="Arial" w:hAnsi="Arial" w:cs="Arial"/>
          <w:szCs w:val="24"/>
        </w:rPr>
        <w:t>/s</w:t>
      </w:r>
      <w:r w:rsidRPr="00E832EA">
        <w:rPr>
          <w:rFonts w:ascii="Arial" w:hAnsi="Arial" w:cs="Arial"/>
          <w:szCs w:val="24"/>
        </w:rPr>
        <w:t xml:space="preserve"> hereby agree to</w:t>
      </w:r>
      <w:r w:rsidR="00152997">
        <w:rPr>
          <w:rFonts w:ascii="Arial" w:hAnsi="Arial" w:cs="Arial"/>
          <w:szCs w:val="24"/>
        </w:rPr>
        <w:t xml:space="preserve"> </w:t>
      </w:r>
      <w:r w:rsidRPr="00E832EA">
        <w:rPr>
          <w:rFonts w:ascii="Arial" w:hAnsi="Arial" w:cs="Arial"/>
          <w:szCs w:val="24"/>
        </w:rPr>
        <w:t xml:space="preserve"> pay the aforesaid sum of </w:t>
      </w:r>
      <w:proofErr w:type="spellStart"/>
      <w:r w:rsidRPr="00E832EA">
        <w:rPr>
          <w:rFonts w:ascii="Arial" w:hAnsi="Arial" w:cs="Arial"/>
          <w:szCs w:val="24"/>
        </w:rPr>
        <w:t>Rs</w:t>
      </w:r>
      <w:proofErr w:type="spellEnd"/>
      <w:r w:rsidRPr="00E832EA">
        <w:rPr>
          <w:rFonts w:ascii="Arial" w:hAnsi="Arial" w:cs="Arial"/>
          <w:szCs w:val="24"/>
        </w:rPr>
        <w:t xml:space="preserve">. </w:t>
      </w:r>
      <w:proofErr w:type="spellStart"/>
      <w:r w:rsidR="00492EC2" w:rsidRPr="00E832EA">
        <w:rPr>
          <w:rFonts w:ascii="Arial" w:hAnsi="Arial" w:cs="Arial"/>
          <w:szCs w:val="24"/>
        </w:rPr>
        <w:t>Rs</w:t>
      </w:r>
      <w:proofErr w:type="spellEnd"/>
      <w:r w:rsidR="00492EC2" w:rsidRPr="00E832EA">
        <w:rPr>
          <w:rFonts w:ascii="Arial" w:hAnsi="Arial" w:cs="Arial"/>
          <w:szCs w:val="24"/>
        </w:rPr>
        <w:t xml:space="preserve">. 3,62,00,000/- [Rupees   Three Crore Sixty Two lakh  ] </w:t>
      </w:r>
      <w:r w:rsidRPr="00E832EA">
        <w:rPr>
          <w:rFonts w:ascii="Arial" w:hAnsi="Arial" w:cs="Arial"/>
          <w:szCs w:val="24"/>
        </w:rPr>
        <w:t>in the following manner:-</w:t>
      </w:r>
    </w:p>
    <w:p w:rsidR="00741BBF" w:rsidRPr="00E832EA" w:rsidRDefault="00741BBF" w:rsidP="00741BBF">
      <w:pPr>
        <w:pStyle w:val="BodyText2"/>
        <w:numPr>
          <w:ilvl w:val="0"/>
          <w:numId w:val="9"/>
        </w:numPr>
        <w:spacing w:line="360" w:lineRule="auto"/>
        <w:rPr>
          <w:rFonts w:ascii="Arial" w:hAnsi="Arial" w:cs="Arial"/>
          <w:szCs w:val="24"/>
        </w:rPr>
      </w:pPr>
      <w:proofErr w:type="spellStart"/>
      <w:r>
        <w:rPr>
          <w:rFonts w:ascii="Arial" w:hAnsi="Arial" w:cs="Arial"/>
          <w:szCs w:val="24"/>
        </w:rPr>
        <w:t>Rs</w:t>
      </w:r>
      <w:proofErr w:type="spellEnd"/>
      <w:r>
        <w:rPr>
          <w:rFonts w:ascii="Arial" w:hAnsi="Arial" w:cs="Arial"/>
          <w:szCs w:val="24"/>
        </w:rPr>
        <w:t xml:space="preserve">. 3,10,00,000/- (Rupees Three Crore Ten Lakhs Only) directly paid to Capri Global Capital Ltd., towards  repayment of one time settlement on behalf  of the Vendors as per the details mentioned hereunder: </w:t>
      </w:r>
    </w:p>
    <w:tbl>
      <w:tblPr>
        <w:tblStyle w:val="TableGrid"/>
        <w:tblW w:w="0" w:type="auto"/>
        <w:tblLook w:val="04A0" w:firstRow="1" w:lastRow="0" w:firstColumn="1" w:lastColumn="0" w:noHBand="0" w:noVBand="1"/>
      </w:tblPr>
      <w:tblGrid>
        <w:gridCol w:w="903"/>
        <w:gridCol w:w="1571"/>
        <w:gridCol w:w="1160"/>
        <w:gridCol w:w="2618"/>
        <w:gridCol w:w="1631"/>
      </w:tblGrid>
      <w:tr w:rsidR="00741BBF" w:rsidTr="00741BBF">
        <w:tc>
          <w:tcPr>
            <w:tcW w:w="903" w:type="dxa"/>
          </w:tcPr>
          <w:p w:rsidR="00741BBF" w:rsidRDefault="00741BBF" w:rsidP="00152997">
            <w:pPr>
              <w:spacing w:line="360" w:lineRule="auto"/>
              <w:jc w:val="both"/>
              <w:rPr>
                <w:rFonts w:ascii="Arial" w:hAnsi="Arial" w:cs="Arial"/>
                <w:szCs w:val="24"/>
              </w:rPr>
            </w:pPr>
            <w:r>
              <w:rPr>
                <w:rFonts w:ascii="Arial" w:hAnsi="Arial" w:cs="Arial"/>
                <w:szCs w:val="24"/>
              </w:rPr>
              <w:t>Sr.no.</w:t>
            </w:r>
          </w:p>
        </w:tc>
        <w:tc>
          <w:tcPr>
            <w:tcW w:w="1571" w:type="dxa"/>
          </w:tcPr>
          <w:p w:rsidR="00741BBF" w:rsidRDefault="00741BBF" w:rsidP="00152997">
            <w:pPr>
              <w:spacing w:line="360" w:lineRule="auto"/>
              <w:jc w:val="both"/>
              <w:rPr>
                <w:rFonts w:ascii="Arial" w:hAnsi="Arial" w:cs="Arial"/>
                <w:szCs w:val="24"/>
              </w:rPr>
            </w:pPr>
            <w:r>
              <w:rPr>
                <w:rFonts w:ascii="Arial" w:hAnsi="Arial" w:cs="Arial"/>
                <w:szCs w:val="24"/>
              </w:rPr>
              <w:t>Date</w:t>
            </w:r>
          </w:p>
        </w:tc>
        <w:tc>
          <w:tcPr>
            <w:tcW w:w="1160" w:type="dxa"/>
          </w:tcPr>
          <w:p w:rsidR="00741BBF" w:rsidRDefault="00741BBF" w:rsidP="00152997">
            <w:pPr>
              <w:spacing w:line="360" w:lineRule="auto"/>
              <w:jc w:val="both"/>
              <w:rPr>
                <w:rFonts w:ascii="Arial" w:hAnsi="Arial" w:cs="Arial"/>
                <w:szCs w:val="24"/>
              </w:rPr>
            </w:pPr>
            <w:r>
              <w:rPr>
                <w:rFonts w:ascii="Arial" w:hAnsi="Arial" w:cs="Arial"/>
                <w:szCs w:val="24"/>
              </w:rPr>
              <w:t>DD</w:t>
            </w:r>
          </w:p>
        </w:tc>
        <w:tc>
          <w:tcPr>
            <w:tcW w:w="2618" w:type="dxa"/>
          </w:tcPr>
          <w:p w:rsidR="00741BBF" w:rsidRDefault="00741BBF" w:rsidP="00152997">
            <w:pPr>
              <w:spacing w:line="360" w:lineRule="auto"/>
              <w:jc w:val="both"/>
              <w:rPr>
                <w:rFonts w:ascii="Arial" w:hAnsi="Arial" w:cs="Arial"/>
                <w:szCs w:val="24"/>
              </w:rPr>
            </w:pPr>
            <w:proofErr w:type="spellStart"/>
            <w:r>
              <w:rPr>
                <w:rFonts w:ascii="Arial" w:hAnsi="Arial" w:cs="Arial"/>
                <w:szCs w:val="24"/>
              </w:rPr>
              <w:t>Cheque</w:t>
            </w:r>
            <w:proofErr w:type="spellEnd"/>
            <w:r>
              <w:rPr>
                <w:rFonts w:ascii="Arial" w:hAnsi="Arial" w:cs="Arial"/>
                <w:szCs w:val="24"/>
              </w:rPr>
              <w:t xml:space="preserve"> No.</w:t>
            </w:r>
          </w:p>
        </w:tc>
        <w:tc>
          <w:tcPr>
            <w:tcW w:w="1631" w:type="dxa"/>
          </w:tcPr>
          <w:p w:rsidR="00741BBF" w:rsidRDefault="00741BBF" w:rsidP="00152997">
            <w:pPr>
              <w:spacing w:line="360" w:lineRule="auto"/>
              <w:jc w:val="both"/>
              <w:rPr>
                <w:rFonts w:ascii="Arial" w:hAnsi="Arial" w:cs="Arial"/>
                <w:szCs w:val="24"/>
              </w:rPr>
            </w:pPr>
            <w:r>
              <w:rPr>
                <w:rFonts w:ascii="Arial" w:hAnsi="Arial" w:cs="Arial"/>
                <w:szCs w:val="24"/>
              </w:rPr>
              <w:t>Amount</w:t>
            </w:r>
          </w:p>
        </w:tc>
      </w:tr>
      <w:tr w:rsidR="00741BBF" w:rsidTr="00741BBF">
        <w:tc>
          <w:tcPr>
            <w:tcW w:w="903" w:type="dxa"/>
          </w:tcPr>
          <w:p w:rsidR="00741BBF" w:rsidRDefault="00741BBF" w:rsidP="00152997">
            <w:pPr>
              <w:spacing w:line="360" w:lineRule="auto"/>
              <w:jc w:val="both"/>
              <w:rPr>
                <w:rFonts w:ascii="Arial" w:hAnsi="Arial" w:cs="Arial"/>
                <w:szCs w:val="24"/>
              </w:rPr>
            </w:pPr>
            <w:r>
              <w:rPr>
                <w:rFonts w:ascii="Arial" w:hAnsi="Arial" w:cs="Arial"/>
                <w:szCs w:val="24"/>
              </w:rPr>
              <w:t>1</w:t>
            </w:r>
          </w:p>
        </w:tc>
        <w:tc>
          <w:tcPr>
            <w:tcW w:w="1571" w:type="dxa"/>
          </w:tcPr>
          <w:p w:rsidR="00741BBF" w:rsidRDefault="00741BBF" w:rsidP="00152997">
            <w:pPr>
              <w:spacing w:line="360" w:lineRule="auto"/>
              <w:jc w:val="both"/>
              <w:rPr>
                <w:rFonts w:ascii="Arial" w:hAnsi="Arial" w:cs="Arial"/>
                <w:szCs w:val="24"/>
              </w:rPr>
            </w:pPr>
            <w:r>
              <w:rPr>
                <w:rFonts w:ascii="Arial" w:hAnsi="Arial" w:cs="Arial"/>
                <w:szCs w:val="24"/>
              </w:rPr>
              <w:t>29.01.2024</w:t>
            </w:r>
          </w:p>
        </w:tc>
        <w:tc>
          <w:tcPr>
            <w:tcW w:w="1160" w:type="dxa"/>
          </w:tcPr>
          <w:p w:rsidR="00741BBF" w:rsidRDefault="00741BBF" w:rsidP="00152997">
            <w:pPr>
              <w:spacing w:line="360" w:lineRule="auto"/>
              <w:jc w:val="both"/>
              <w:rPr>
                <w:rFonts w:ascii="Arial" w:hAnsi="Arial" w:cs="Arial"/>
                <w:szCs w:val="24"/>
              </w:rPr>
            </w:pPr>
            <w:r>
              <w:rPr>
                <w:rFonts w:ascii="Arial" w:hAnsi="Arial" w:cs="Arial"/>
                <w:szCs w:val="24"/>
              </w:rPr>
              <w:t>112589</w:t>
            </w:r>
          </w:p>
        </w:tc>
        <w:tc>
          <w:tcPr>
            <w:tcW w:w="2618" w:type="dxa"/>
          </w:tcPr>
          <w:p w:rsidR="00741BBF" w:rsidRDefault="00741BBF" w:rsidP="00152997">
            <w:pPr>
              <w:spacing w:line="360" w:lineRule="auto"/>
              <w:jc w:val="both"/>
              <w:rPr>
                <w:rFonts w:ascii="Arial" w:hAnsi="Arial" w:cs="Arial"/>
                <w:szCs w:val="24"/>
              </w:rPr>
            </w:pPr>
            <w:r>
              <w:rPr>
                <w:rFonts w:ascii="Arial" w:hAnsi="Arial" w:cs="Arial"/>
                <w:szCs w:val="24"/>
              </w:rPr>
              <w:t>-</w:t>
            </w:r>
          </w:p>
        </w:tc>
        <w:tc>
          <w:tcPr>
            <w:tcW w:w="1631" w:type="dxa"/>
          </w:tcPr>
          <w:p w:rsidR="00741BBF" w:rsidRDefault="00741BBF" w:rsidP="00152997">
            <w:pPr>
              <w:spacing w:line="360" w:lineRule="auto"/>
              <w:jc w:val="both"/>
              <w:rPr>
                <w:rFonts w:ascii="Arial" w:hAnsi="Arial" w:cs="Arial"/>
                <w:szCs w:val="24"/>
              </w:rPr>
            </w:pPr>
            <w:r>
              <w:rPr>
                <w:rFonts w:ascii="Arial" w:hAnsi="Arial" w:cs="Arial"/>
                <w:szCs w:val="24"/>
              </w:rPr>
              <w:t>95,00,000/-</w:t>
            </w:r>
          </w:p>
        </w:tc>
      </w:tr>
      <w:tr w:rsidR="00741BBF" w:rsidTr="00741BBF">
        <w:tc>
          <w:tcPr>
            <w:tcW w:w="903" w:type="dxa"/>
          </w:tcPr>
          <w:p w:rsidR="00741BBF" w:rsidRDefault="00741BBF" w:rsidP="00152997">
            <w:pPr>
              <w:spacing w:line="360" w:lineRule="auto"/>
              <w:jc w:val="both"/>
              <w:rPr>
                <w:rFonts w:ascii="Arial" w:hAnsi="Arial" w:cs="Arial"/>
                <w:szCs w:val="24"/>
              </w:rPr>
            </w:pPr>
            <w:r>
              <w:rPr>
                <w:rFonts w:ascii="Arial" w:hAnsi="Arial" w:cs="Arial"/>
                <w:szCs w:val="24"/>
              </w:rPr>
              <w:t>2</w:t>
            </w:r>
          </w:p>
        </w:tc>
        <w:tc>
          <w:tcPr>
            <w:tcW w:w="1571" w:type="dxa"/>
          </w:tcPr>
          <w:p w:rsidR="00741BBF" w:rsidRDefault="00741BBF" w:rsidP="00152997">
            <w:pPr>
              <w:spacing w:line="360" w:lineRule="auto"/>
              <w:jc w:val="both"/>
              <w:rPr>
                <w:rFonts w:ascii="Arial" w:hAnsi="Arial" w:cs="Arial"/>
                <w:szCs w:val="24"/>
              </w:rPr>
            </w:pPr>
            <w:r>
              <w:rPr>
                <w:rFonts w:ascii="Arial" w:hAnsi="Arial" w:cs="Arial"/>
                <w:szCs w:val="24"/>
              </w:rPr>
              <w:t>29.01.2024</w:t>
            </w:r>
          </w:p>
        </w:tc>
        <w:tc>
          <w:tcPr>
            <w:tcW w:w="1160" w:type="dxa"/>
          </w:tcPr>
          <w:p w:rsidR="00741BBF" w:rsidRDefault="00741BBF" w:rsidP="00152997">
            <w:pPr>
              <w:spacing w:line="360" w:lineRule="auto"/>
              <w:jc w:val="both"/>
              <w:rPr>
                <w:rFonts w:ascii="Arial" w:hAnsi="Arial" w:cs="Arial"/>
                <w:szCs w:val="24"/>
              </w:rPr>
            </w:pPr>
            <w:r>
              <w:rPr>
                <w:rFonts w:ascii="Arial" w:hAnsi="Arial" w:cs="Arial"/>
                <w:szCs w:val="24"/>
              </w:rPr>
              <w:t>055548</w:t>
            </w:r>
          </w:p>
        </w:tc>
        <w:tc>
          <w:tcPr>
            <w:tcW w:w="2618" w:type="dxa"/>
          </w:tcPr>
          <w:p w:rsidR="00741BBF" w:rsidRDefault="00741BBF" w:rsidP="00152997">
            <w:pPr>
              <w:spacing w:line="360" w:lineRule="auto"/>
              <w:jc w:val="both"/>
              <w:rPr>
                <w:rFonts w:ascii="Arial" w:hAnsi="Arial" w:cs="Arial"/>
                <w:szCs w:val="24"/>
              </w:rPr>
            </w:pPr>
            <w:r>
              <w:rPr>
                <w:rFonts w:ascii="Arial" w:hAnsi="Arial" w:cs="Arial"/>
                <w:szCs w:val="24"/>
              </w:rPr>
              <w:t>-</w:t>
            </w:r>
          </w:p>
        </w:tc>
        <w:tc>
          <w:tcPr>
            <w:tcW w:w="1631" w:type="dxa"/>
          </w:tcPr>
          <w:p w:rsidR="00741BBF" w:rsidRDefault="00741BBF" w:rsidP="00152997">
            <w:pPr>
              <w:spacing w:line="360" w:lineRule="auto"/>
              <w:jc w:val="both"/>
              <w:rPr>
                <w:rFonts w:ascii="Arial" w:hAnsi="Arial" w:cs="Arial"/>
                <w:szCs w:val="24"/>
              </w:rPr>
            </w:pPr>
            <w:r>
              <w:rPr>
                <w:rFonts w:ascii="Arial" w:hAnsi="Arial" w:cs="Arial"/>
                <w:szCs w:val="24"/>
              </w:rPr>
              <w:t>50,00,000/-</w:t>
            </w:r>
          </w:p>
        </w:tc>
      </w:tr>
      <w:tr w:rsidR="00741BBF" w:rsidTr="00741BBF">
        <w:tc>
          <w:tcPr>
            <w:tcW w:w="903" w:type="dxa"/>
          </w:tcPr>
          <w:p w:rsidR="00741BBF" w:rsidRDefault="00741BBF" w:rsidP="00152997">
            <w:pPr>
              <w:spacing w:line="360" w:lineRule="auto"/>
              <w:jc w:val="both"/>
              <w:rPr>
                <w:rFonts w:ascii="Arial" w:hAnsi="Arial" w:cs="Arial"/>
                <w:szCs w:val="24"/>
              </w:rPr>
            </w:pPr>
            <w:r>
              <w:rPr>
                <w:rFonts w:ascii="Arial" w:hAnsi="Arial" w:cs="Arial"/>
                <w:szCs w:val="24"/>
              </w:rPr>
              <w:t>3</w:t>
            </w:r>
          </w:p>
        </w:tc>
        <w:tc>
          <w:tcPr>
            <w:tcW w:w="1571" w:type="dxa"/>
          </w:tcPr>
          <w:p w:rsidR="00741BBF" w:rsidRDefault="00741BBF" w:rsidP="00152997">
            <w:pPr>
              <w:spacing w:line="360" w:lineRule="auto"/>
              <w:jc w:val="both"/>
              <w:rPr>
                <w:rFonts w:ascii="Arial" w:hAnsi="Arial" w:cs="Arial"/>
                <w:szCs w:val="24"/>
              </w:rPr>
            </w:pPr>
            <w:r>
              <w:rPr>
                <w:rFonts w:ascii="Arial" w:hAnsi="Arial" w:cs="Arial"/>
                <w:szCs w:val="24"/>
              </w:rPr>
              <w:t>29.01.2024</w:t>
            </w:r>
          </w:p>
        </w:tc>
        <w:tc>
          <w:tcPr>
            <w:tcW w:w="1160" w:type="dxa"/>
          </w:tcPr>
          <w:p w:rsidR="00741BBF" w:rsidRDefault="00741BBF" w:rsidP="00152997">
            <w:pPr>
              <w:spacing w:line="360" w:lineRule="auto"/>
              <w:jc w:val="both"/>
              <w:rPr>
                <w:rFonts w:ascii="Arial" w:hAnsi="Arial" w:cs="Arial"/>
                <w:szCs w:val="24"/>
              </w:rPr>
            </w:pPr>
            <w:r>
              <w:rPr>
                <w:rFonts w:ascii="Arial" w:hAnsi="Arial" w:cs="Arial"/>
                <w:szCs w:val="24"/>
              </w:rPr>
              <w:t>-</w:t>
            </w:r>
          </w:p>
        </w:tc>
        <w:tc>
          <w:tcPr>
            <w:tcW w:w="2618" w:type="dxa"/>
          </w:tcPr>
          <w:p w:rsidR="00741BBF" w:rsidRDefault="00741BBF" w:rsidP="00152997">
            <w:pPr>
              <w:spacing w:line="360" w:lineRule="auto"/>
              <w:jc w:val="both"/>
              <w:rPr>
                <w:rFonts w:ascii="Arial" w:hAnsi="Arial" w:cs="Arial"/>
                <w:szCs w:val="24"/>
              </w:rPr>
            </w:pPr>
            <w:r>
              <w:rPr>
                <w:rFonts w:ascii="Arial" w:hAnsi="Arial" w:cs="Arial"/>
                <w:szCs w:val="24"/>
              </w:rPr>
              <w:t>601814</w:t>
            </w:r>
          </w:p>
        </w:tc>
        <w:tc>
          <w:tcPr>
            <w:tcW w:w="1631" w:type="dxa"/>
          </w:tcPr>
          <w:p w:rsidR="00741BBF" w:rsidRDefault="00741BBF" w:rsidP="00152997">
            <w:pPr>
              <w:spacing w:line="360" w:lineRule="auto"/>
              <w:jc w:val="both"/>
              <w:rPr>
                <w:rFonts w:ascii="Arial" w:hAnsi="Arial" w:cs="Arial"/>
                <w:szCs w:val="24"/>
              </w:rPr>
            </w:pPr>
            <w:r>
              <w:rPr>
                <w:rFonts w:ascii="Arial" w:hAnsi="Arial" w:cs="Arial"/>
                <w:szCs w:val="24"/>
              </w:rPr>
              <w:t>7,00,000/-</w:t>
            </w:r>
          </w:p>
        </w:tc>
      </w:tr>
      <w:tr w:rsidR="00741BBF" w:rsidTr="00741BBF">
        <w:tc>
          <w:tcPr>
            <w:tcW w:w="903" w:type="dxa"/>
          </w:tcPr>
          <w:p w:rsidR="00741BBF" w:rsidRDefault="00741BBF" w:rsidP="00152997">
            <w:pPr>
              <w:spacing w:line="360" w:lineRule="auto"/>
              <w:jc w:val="both"/>
              <w:rPr>
                <w:rFonts w:ascii="Arial" w:hAnsi="Arial" w:cs="Arial"/>
                <w:szCs w:val="24"/>
              </w:rPr>
            </w:pPr>
            <w:r>
              <w:rPr>
                <w:rFonts w:ascii="Arial" w:hAnsi="Arial" w:cs="Arial"/>
                <w:szCs w:val="24"/>
              </w:rPr>
              <w:t>4</w:t>
            </w:r>
          </w:p>
        </w:tc>
        <w:tc>
          <w:tcPr>
            <w:tcW w:w="1571" w:type="dxa"/>
          </w:tcPr>
          <w:p w:rsidR="00741BBF" w:rsidRDefault="00741BBF" w:rsidP="00152997">
            <w:pPr>
              <w:spacing w:line="360" w:lineRule="auto"/>
              <w:jc w:val="both"/>
              <w:rPr>
                <w:rFonts w:ascii="Arial" w:hAnsi="Arial" w:cs="Arial"/>
                <w:szCs w:val="24"/>
              </w:rPr>
            </w:pPr>
            <w:r>
              <w:rPr>
                <w:rFonts w:ascii="Arial" w:hAnsi="Arial" w:cs="Arial"/>
                <w:szCs w:val="24"/>
              </w:rPr>
              <w:t>29.01.2024</w:t>
            </w:r>
          </w:p>
        </w:tc>
        <w:tc>
          <w:tcPr>
            <w:tcW w:w="1160" w:type="dxa"/>
          </w:tcPr>
          <w:p w:rsidR="00741BBF" w:rsidRDefault="00741BBF" w:rsidP="00152997">
            <w:pPr>
              <w:spacing w:line="360" w:lineRule="auto"/>
              <w:jc w:val="both"/>
              <w:rPr>
                <w:rFonts w:ascii="Arial" w:hAnsi="Arial" w:cs="Arial"/>
                <w:szCs w:val="24"/>
              </w:rPr>
            </w:pPr>
            <w:r>
              <w:rPr>
                <w:rFonts w:ascii="Arial" w:hAnsi="Arial" w:cs="Arial"/>
                <w:szCs w:val="24"/>
              </w:rPr>
              <w:t>-</w:t>
            </w:r>
          </w:p>
        </w:tc>
        <w:tc>
          <w:tcPr>
            <w:tcW w:w="2618" w:type="dxa"/>
          </w:tcPr>
          <w:p w:rsidR="00741BBF" w:rsidRDefault="00741BBF" w:rsidP="00152997">
            <w:pPr>
              <w:spacing w:line="360" w:lineRule="auto"/>
              <w:jc w:val="both"/>
              <w:rPr>
                <w:rFonts w:ascii="Arial" w:hAnsi="Arial" w:cs="Arial"/>
                <w:szCs w:val="24"/>
              </w:rPr>
            </w:pPr>
            <w:r>
              <w:rPr>
                <w:rFonts w:ascii="Arial" w:hAnsi="Arial" w:cs="Arial"/>
                <w:szCs w:val="24"/>
              </w:rPr>
              <w:t>601815</w:t>
            </w:r>
          </w:p>
        </w:tc>
        <w:tc>
          <w:tcPr>
            <w:tcW w:w="1631" w:type="dxa"/>
          </w:tcPr>
          <w:p w:rsidR="00741BBF" w:rsidRDefault="00741BBF" w:rsidP="00152997">
            <w:pPr>
              <w:spacing w:line="360" w:lineRule="auto"/>
              <w:jc w:val="both"/>
              <w:rPr>
                <w:rFonts w:ascii="Arial" w:hAnsi="Arial" w:cs="Arial"/>
                <w:szCs w:val="24"/>
              </w:rPr>
            </w:pPr>
            <w:r>
              <w:rPr>
                <w:rFonts w:ascii="Arial" w:hAnsi="Arial" w:cs="Arial"/>
                <w:szCs w:val="24"/>
              </w:rPr>
              <w:t>28,00,000/-</w:t>
            </w:r>
          </w:p>
        </w:tc>
      </w:tr>
      <w:tr w:rsidR="00741BBF" w:rsidTr="00741BBF">
        <w:tc>
          <w:tcPr>
            <w:tcW w:w="903" w:type="dxa"/>
          </w:tcPr>
          <w:p w:rsidR="00741BBF" w:rsidRDefault="00741BBF" w:rsidP="00152997">
            <w:pPr>
              <w:spacing w:line="360" w:lineRule="auto"/>
              <w:jc w:val="both"/>
              <w:rPr>
                <w:rFonts w:ascii="Arial" w:hAnsi="Arial" w:cs="Arial"/>
                <w:szCs w:val="24"/>
              </w:rPr>
            </w:pPr>
            <w:r>
              <w:rPr>
                <w:rFonts w:ascii="Arial" w:hAnsi="Arial" w:cs="Arial"/>
                <w:szCs w:val="24"/>
              </w:rPr>
              <w:t>5</w:t>
            </w:r>
          </w:p>
        </w:tc>
        <w:tc>
          <w:tcPr>
            <w:tcW w:w="1571" w:type="dxa"/>
          </w:tcPr>
          <w:p w:rsidR="00741BBF" w:rsidRDefault="00741BBF" w:rsidP="00152997">
            <w:pPr>
              <w:spacing w:line="360" w:lineRule="auto"/>
              <w:jc w:val="both"/>
              <w:rPr>
                <w:rFonts w:ascii="Arial" w:hAnsi="Arial" w:cs="Arial"/>
                <w:szCs w:val="24"/>
              </w:rPr>
            </w:pPr>
            <w:r>
              <w:rPr>
                <w:rFonts w:ascii="Arial" w:hAnsi="Arial" w:cs="Arial"/>
                <w:szCs w:val="24"/>
              </w:rPr>
              <w:t>08.02.2024</w:t>
            </w:r>
          </w:p>
        </w:tc>
        <w:tc>
          <w:tcPr>
            <w:tcW w:w="1160" w:type="dxa"/>
          </w:tcPr>
          <w:p w:rsidR="00741BBF" w:rsidRDefault="00741BBF" w:rsidP="00152997">
            <w:pPr>
              <w:spacing w:line="360" w:lineRule="auto"/>
              <w:jc w:val="both"/>
              <w:rPr>
                <w:rFonts w:ascii="Arial" w:hAnsi="Arial" w:cs="Arial"/>
                <w:szCs w:val="24"/>
              </w:rPr>
            </w:pPr>
            <w:r>
              <w:rPr>
                <w:rFonts w:ascii="Arial" w:hAnsi="Arial" w:cs="Arial"/>
                <w:szCs w:val="24"/>
              </w:rPr>
              <w:t>112575</w:t>
            </w:r>
          </w:p>
        </w:tc>
        <w:tc>
          <w:tcPr>
            <w:tcW w:w="2618" w:type="dxa"/>
          </w:tcPr>
          <w:p w:rsidR="00741BBF" w:rsidRDefault="00741BBF" w:rsidP="00152997">
            <w:pPr>
              <w:spacing w:line="360" w:lineRule="auto"/>
              <w:jc w:val="both"/>
              <w:rPr>
                <w:rFonts w:ascii="Arial" w:hAnsi="Arial" w:cs="Arial"/>
                <w:szCs w:val="24"/>
              </w:rPr>
            </w:pPr>
            <w:r>
              <w:rPr>
                <w:rFonts w:ascii="Arial" w:hAnsi="Arial" w:cs="Arial"/>
                <w:szCs w:val="24"/>
              </w:rPr>
              <w:t>-</w:t>
            </w:r>
          </w:p>
        </w:tc>
        <w:tc>
          <w:tcPr>
            <w:tcW w:w="1631" w:type="dxa"/>
          </w:tcPr>
          <w:p w:rsidR="00741BBF" w:rsidRDefault="00741BBF" w:rsidP="00152997">
            <w:pPr>
              <w:spacing w:line="360" w:lineRule="auto"/>
              <w:jc w:val="both"/>
              <w:rPr>
                <w:rFonts w:ascii="Arial" w:hAnsi="Arial" w:cs="Arial"/>
                <w:szCs w:val="24"/>
              </w:rPr>
            </w:pPr>
            <w:r>
              <w:rPr>
                <w:rFonts w:ascii="Arial" w:hAnsi="Arial" w:cs="Arial"/>
                <w:szCs w:val="24"/>
              </w:rPr>
              <w:t>26,00,000/-</w:t>
            </w:r>
          </w:p>
        </w:tc>
      </w:tr>
      <w:tr w:rsidR="00741BBF" w:rsidTr="00741BBF">
        <w:tc>
          <w:tcPr>
            <w:tcW w:w="903" w:type="dxa"/>
          </w:tcPr>
          <w:p w:rsidR="00741BBF" w:rsidRDefault="00741BBF" w:rsidP="00152997">
            <w:pPr>
              <w:spacing w:line="360" w:lineRule="auto"/>
              <w:jc w:val="both"/>
              <w:rPr>
                <w:rFonts w:ascii="Arial" w:hAnsi="Arial" w:cs="Arial"/>
                <w:szCs w:val="24"/>
              </w:rPr>
            </w:pPr>
            <w:r>
              <w:rPr>
                <w:rFonts w:ascii="Arial" w:hAnsi="Arial" w:cs="Arial"/>
                <w:szCs w:val="24"/>
              </w:rPr>
              <w:t>6</w:t>
            </w:r>
          </w:p>
        </w:tc>
        <w:tc>
          <w:tcPr>
            <w:tcW w:w="1571" w:type="dxa"/>
          </w:tcPr>
          <w:p w:rsidR="00741BBF" w:rsidRDefault="00741BBF" w:rsidP="00152997">
            <w:pPr>
              <w:spacing w:line="360" w:lineRule="auto"/>
              <w:jc w:val="both"/>
              <w:rPr>
                <w:rFonts w:ascii="Arial" w:hAnsi="Arial" w:cs="Arial"/>
                <w:szCs w:val="24"/>
              </w:rPr>
            </w:pPr>
            <w:r>
              <w:rPr>
                <w:rFonts w:ascii="Arial" w:hAnsi="Arial" w:cs="Arial"/>
                <w:szCs w:val="24"/>
              </w:rPr>
              <w:t>08.02.2024</w:t>
            </w:r>
          </w:p>
        </w:tc>
        <w:tc>
          <w:tcPr>
            <w:tcW w:w="1160" w:type="dxa"/>
          </w:tcPr>
          <w:p w:rsidR="00741BBF" w:rsidRDefault="00741BBF" w:rsidP="00152997">
            <w:pPr>
              <w:spacing w:line="360" w:lineRule="auto"/>
              <w:jc w:val="both"/>
              <w:rPr>
                <w:rFonts w:ascii="Arial" w:hAnsi="Arial" w:cs="Arial"/>
                <w:szCs w:val="24"/>
              </w:rPr>
            </w:pPr>
            <w:r>
              <w:rPr>
                <w:rFonts w:ascii="Arial" w:hAnsi="Arial" w:cs="Arial"/>
                <w:szCs w:val="24"/>
              </w:rPr>
              <w:t>112579</w:t>
            </w:r>
          </w:p>
        </w:tc>
        <w:tc>
          <w:tcPr>
            <w:tcW w:w="2618" w:type="dxa"/>
          </w:tcPr>
          <w:p w:rsidR="00741BBF" w:rsidRDefault="00741BBF" w:rsidP="00152997">
            <w:pPr>
              <w:spacing w:line="360" w:lineRule="auto"/>
              <w:jc w:val="both"/>
              <w:rPr>
                <w:rFonts w:ascii="Arial" w:hAnsi="Arial" w:cs="Arial"/>
                <w:szCs w:val="24"/>
              </w:rPr>
            </w:pPr>
            <w:r>
              <w:rPr>
                <w:rFonts w:ascii="Arial" w:hAnsi="Arial" w:cs="Arial"/>
                <w:szCs w:val="24"/>
              </w:rPr>
              <w:t>-</w:t>
            </w:r>
          </w:p>
        </w:tc>
        <w:tc>
          <w:tcPr>
            <w:tcW w:w="1631" w:type="dxa"/>
          </w:tcPr>
          <w:p w:rsidR="00741BBF" w:rsidRDefault="00741BBF" w:rsidP="00152997">
            <w:pPr>
              <w:spacing w:line="360" w:lineRule="auto"/>
              <w:jc w:val="both"/>
              <w:rPr>
                <w:rFonts w:ascii="Arial" w:hAnsi="Arial" w:cs="Arial"/>
                <w:szCs w:val="24"/>
              </w:rPr>
            </w:pPr>
            <w:r>
              <w:rPr>
                <w:rFonts w:ascii="Arial" w:hAnsi="Arial" w:cs="Arial"/>
                <w:szCs w:val="24"/>
              </w:rPr>
              <w:t>2,00,000/-</w:t>
            </w:r>
          </w:p>
        </w:tc>
      </w:tr>
      <w:tr w:rsidR="00741BBF" w:rsidTr="00741BBF">
        <w:tc>
          <w:tcPr>
            <w:tcW w:w="903" w:type="dxa"/>
          </w:tcPr>
          <w:p w:rsidR="00741BBF" w:rsidRDefault="00741BBF" w:rsidP="00152997">
            <w:pPr>
              <w:spacing w:line="360" w:lineRule="auto"/>
              <w:jc w:val="both"/>
              <w:rPr>
                <w:rFonts w:ascii="Arial" w:hAnsi="Arial" w:cs="Arial"/>
                <w:szCs w:val="24"/>
              </w:rPr>
            </w:pPr>
            <w:r>
              <w:rPr>
                <w:rFonts w:ascii="Arial" w:hAnsi="Arial" w:cs="Arial"/>
                <w:szCs w:val="24"/>
              </w:rPr>
              <w:lastRenderedPageBreak/>
              <w:t>7</w:t>
            </w:r>
          </w:p>
        </w:tc>
        <w:tc>
          <w:tcPr>
            <w:tcW w:w="1571" w:type="dxa"/>
          </w:tcPr>
          <w:p w:rsidR="00741BBF" w:rsidRDefault="00741BBF" w:rsidP="00152997">
            <w:pPr>
              <w:spacing w:line="360" w:lineRule="auto"/>
              <w:jc w:val="both"/>
              <w:rPr>
                <w:rFonts w:ascii="Arial" w:hAnsi="Arial" w:cs="Arial"/>
                <w:szCs w:val="24"/>
              </w:rPr>
            </w:pPr>
            <w:r>
              <w:rPr>
                <w:rFonts w:ascii="Arial" w:hAnsi="Arial" w:cs="Arial"/>
                <w:szCs w:val="24"/>
              </w:rPr>
              <w:t>13.02.2024</w:t>
            </w:r>
          </w:p>
        </w:tc>
        <w:tc>
          <w:tcPr>
            <w:tcW w:w="1160" w:type="dxa"/>
          </w:tcPr>
          <w:p w:rsidR="00741BBF" w:rsidRDefault="00741BBF" w:rsidP="00152997">
            <w:pPr>
              <w:spacing w:line="360" w:lineRule="auto"/>
              <w:jc w:val="both"/>
              <w:rPr>
                <w:rFonts w:ascii="Arial" w:hAnsi="Arial" w:cs="Arial"/>
                <w:szCs w:val="24"/>
              </w:rPr>
            </w:pPr>
            <w:r>
              <w:rPr>
                <w:rFonts w:ascii="Arial" w:hAnsi="Arial" w:cs="Arial"/>
                <w:szCs w:val="24"/>
              </w:rPr>
              <w:t>-</w:t>
            </w:r>
          </w:p>
        </w:tc>
        <w:tc>
          <w:tcPr>
            <w:tcW w:w="2618" w:type="dxa"/>
          </w:tcPr>
          <w:p w:rsidR="00741BBF" w:rsidRDefault="00741BBF" w:rsidP="00152997">
            <w:pPr>
              <w:spacing w:line="360" w:lineRule="auto"/>
              <w:jc w:val="both"/>
              <w:rPr>
                <w:rFonts w:ascii="Arial" w:hAnsi="Arial" w:cs="Arial"/>
                <w:szCs w:val="24"/>
              </w:rPr>
            </w:pPr>
            <w:r>
              <w:rPr>
                <w:rFonts w:ascii="Arial" w:hAnsi="Arial" w:cs="Arial"/>
                <w:szCs w:val="24"/>
              </w:rPr>
              <w:t>601830(UTR-COSBH24044196108)</w:t>
            </w:r>
          </w:p>
        </w:tc>
        <w:tc>
          <w:tcPr>
            <w:tcW w:w="1631" w:type="dxa"/>
          </w:tcPr>
          <w:p w:rsidR="00741BBF" w:rsidRDefault="00741BBF" w:rsidP="00152997">
            <w:pPr>
              <w:spacing w:line="360" w:lineRule="auto"/>
              <w:jc w:val="both"/>
              <w:rPr>
                <w:rFonts w:ascii="Arial" w:hAnsi="Arial" w:cs="Arial"/>
                <w:szCs w:val="24"/>
              </w:rPr>
            </w:pPr>
            <w:r>
              <w:rPr>
                <w:rFonts w:ascii="Arial" w:hAnsi="Arial" w:cs="Arial"/>
                <w:szCs w:val="24"/>
              </w:rPr>
              <w:t>1,02,00,000/-</w:t>
            </w:r>
          </w:p>
        </w:tc>
      </w:tr>
      <w:tr w:rsidR="00741BBF" w:rsidTr="00741BBF">
        <w:tc>
          <w:tcPr>
            <w:tcW w:w="903" w:type="dxa"/>
          </w:tcPr>
          <w:p w:rsidR="00741BBF" w:rsidRDefault="00741BBF" w:rsidP="00152997">
            <w:pPr>
              <w:spacing w:line="360" w:lineRule="auto"/>
              <w:jc w:val="both"/>
              <w:rPr>
                <w:rFonts w:ascii="Arial" w:hAnsi="Arial" w:cs="Arial"/>
                <w:szCs w:val="24"/>
              </w:rPr>
            </w:pPr>
          </w:p>
        </w:tc>
        <w:tc>
          <w:tcPr>
            <w:tcW w:w="1571" w:type="dxa"/>
          </w:tcPr>
          <w:p w:rsidR="00741BBF" w:rsidRDefault="00741BBF" w:rsidP="00152997">
            <w:pPr>
              <w:spacing w:line="360" w:lineRule="auto"/>
              <w:jc w:val="both"/>
              <w:rPr>
                <w:rFonts w:ascii="Arial" w:hAnsi="Arial" w:cs="Arial"/>
                <w:szCs w:val="24"/>
              </w:rPr>
            </w:pPr>
            <w:r>
              <w:rPr>
                <w:rFonts w:ascii="Arial" w:hAnsi="Arial" w:cs="Arial"/>
                <w:szCs w:val="24"/>
              </w:rPr>
              <w:t>TOTAL</w:t>
            </w:r>
          </w:p>
        </w:tc>
        <w:tc>
          <w:tcPr>
            <w:tcW w:w="1160" w:type="dxa"/>
          </w:tcPr>
          <w:p w:rsidR="00741BBF" w:rsidRDefault="00741BBF" w:rsidP="00152997">
            <w:pPr>
              <w:spacing w:line="360" w:lineRule="auto"/>
              <w:jc w:val="both"/>
              <w:rPr>
                <w:rFonts w:ascii="Arial" w:hAnsi="Arial" w:cs="Arial"/>
                <w:szCs w:val="24"/>
              </w:rPr>
            </w:pPr>
          </w:p>
        </w:tc>
        <w:tc>
          <w:tcPr>
            <w:tcW w:w="2618" w:type="dxa"/>
          </w:tcPr>
          <w:p w:rsidR="00741BBF" w:rsidRDefault="00741BBF" w:rsidP="00152997">
            <w:pPr>
              <w:spacing w:line="360" w:lineRule="auto"/>
              <w:jc w:val="both"/>
              <w:rPr>
                <w:rFonts w:ascii="Arial" w:hAnsi="Arial" w:cs="Arial"/>
                <w:szCs w:val="24"/>
              </w:rPr>
            </w:pPr>
          </w:p>
        </w:tc>
        <w:tc>
          <w:tcPr>
            <w:tcW w:w="1631" w:type="dxa"/>
          </w:tcPr>
          <w:p w:rsidR="00741BBF" w:rsidRDefault="00741BBF" w:rsidP="00152997">
            <w:pPr>
              <w:spacing w:line="360" w:lineRule="auto"/>
              <w:jc w:val="both"/>
              <w:rPr>
                <w:rFonts w:ascii="Arial" w:hAnsi="Arial" w:cs="Arial"/>
                <w:szCs w:val="24"/>
              </w:rPr>
            </w:pPr>
            <w:r>
              <w:rPr>
                <w:rFonts w:ascii="Arial" w:hAnsi="Arial" w:cs="Arial"/>
                <w:szCs w:val="24"/>
              </w:rPr>
              <w:t>3,10,00,000/-</w:t>
            </w:r>
          </w:p>
        </w:tc>
      </w:tr>
    </w:tbl>
    <w:p w:rsidR="00F3673A" w:rsidRPr="00152997" w:rsidRDefault="00E832EA" w:rsidP="00152997">
      <w:pPr>
        <w:spacing w:line="360" w:lineRule="auto"/>
        <w:jc w:val="both"/>
        <w:rPr>
          <w:rFonts w:ascii="Arial" w:hAnsi="Arial" w:cs="Arial"/>
          <w:szCs w:val="24"/>
        </w:rPr>
      </w:pPr>
      <w:r w:rsidRPr="00152997">
        <w:rPr>
          <w:rFonts w:ascii="Arial" w:hAnsi="Arial" w:cs="Arial"/>
          <w:szCs w:val="24"/>
        </w:rPr>
        <w:t xml:space="preserve"> </w:t>
      </w:r>
    </w:p>
    <w:p w:rsidR="00741BBF" w:rsidRDefault="00741BBF" w:rsidP="00741BBF">
      <w:pPr>
        <w:spacing w:line="360" w:lineRule="auto"/>
        <w:ind w:left="1080"/>
        <w:jc w:val="both"/>
        <w:rPr>
          <w:rFonts w:ascii="Arial" w:hAnsi="Arial" w:cs="Arial"/>
          <w:szCs w:val="24"/>
        </w:rPr>
      </w:pPr>
    </w:p>
    <w:p w:rsidR="00741BBF" w:rsidRDefault="00741BBF" w:rsidP="00741BBF">
      <w:pPr>
        <w:spacing w:line="360" w:lineRule="auto"/>
        <w:ind w:left="1080"/>
        <w:jc w:val="both"/>
        <w:rPr>
          <w:rFonts w:ascii="Arial" w:hAnsi="Arial" w:cs="Arial"/>
          <w:szCs w:val="24"/>
        </w:rPr>
      </w:pPr>
      <w:proofErr w:type="gramStart"/>
      <w:r>
        <w:rPr>
          <w:rFonts w:ascii="Arial" w:hAnsi="Arial" w:cs="Arial"/>
          <w:szCs w:val="24"/>
        </w:rPr>
        <w:t>b.  Balance</w:t>
      </w:r>
      <w:proofErr w:type="gramEnd"/>
      <w:r>
        <w:rPr>
          <w:rFonts w:ascii="Arial" w:hAnsi="Arial" w:cs="Arial"/>
          <w:szCs w:val="24"/>
        </w:rPr>
        <w:t xml:space="preserve"> Amount of </w:t>
      </w:r>
      <w:proofErr w:type="spellStart"/>
      <w:r>
        <w:rPr>
          <w:rFonts w:ascii="Arial" w:hAnsi="Arial" w:cs="Arial"/>
          <w:szCs w:val="24"/>
        </w:rPr>
        <w:t>Rs</w:t>
      </w:r>
      <w:proofErr w:type="spellEnd"/>
      <w:r>
        <w:rPr>
          <w:rFonts w:ascii="Arial" w:hAnsi="Arial" w:cs="Arial"/>
          <w:szCs w:val="24"/>
        </w:rPr>
        <w:t xml:space="preserve">. 52,00,000/- (Rupees Fifty Two lakhs only) after deducting TDS @ 1% on the said amount </w:t>
      </w:r>
      <w:proofErr w:type="spellStart"/>
      <w:r>
        <w:rPr>
          <w:rFonts w:ascii="Arial" w:hAnsi="Arial" w:cs="Arial"/>
          <w:szCs w:val="24"/>
        </w:rPr>
        <w:t>i.e</w:t>
      </w:r>
      <w:proofErr w:type="spellEnd"/>
      <w:r>
        <w:rPr>
          <w:rFonts w:ascii="Arial" w:hAnsi="Arial" w:cs="Arial"/>
          <w:szCs w:val="24"/>
        </w:rPr>
        <w:t xml:space="preserve"> </w:t>
      </w:r>
      <w:proofErr w:type="spellStart"/>
      <w:r>
        <w:rPr>
          <w:rFonts w:ascii="Arial" w:hAnsi="Arial" w:cs="Arial"/>
          <w:szCs w:val="24"/>
        </w:rPr>
        <w:t>Rs</w:t>
      </w:r>
      <w:proofErr w:type="spellEnd"/>
      <w:r>
        <w:rPr>
          <w:rFonts w:ascii="Arial" w:hAnsi="Arial" w:cs="Arial"/>
          <w:szCs w:val="24"/>
        </w:rPr>
        <w:t xml:space="preserve">. 51,48,000/- (Rupees Fifty One Lakh forty eight Thousand Only)  to the Vendor at serial no. 1,2 and 3 equally. </w:t>
      </w:r>
    </w:p>
    <w:p w:rsidR="00F3673A" w:rsidRDefault="00F3673A" w:rsidP="00741BBF">
      <w:pPr>
        <w:pStyle w:val="ListParagraph"/>
        <w:numPr>
          <w:ilvl w:val="0"/>
          <w:numId w:val="10"/>
        </w:numPr>
        <w:spacing w:line="360" w:lineRule="auto"/>
        <w:jc w:val="both"/>
        <w:rPr>
          <w:rFonts w:ascii="Arial" w:hAnsi="Arial" w:cs="Arial"/>
          <w:szCs w:val="24"/>
        </w:rPr>
      </w:pPr>
      <w:r w:rsidRPr="00741BBF">
        <w:rPr>
          <w:rFonts w:ascii="Arial" w:hAnsi="Arial" w:cs="Arial"/>
          <w:szCs w:val="24"/>
        </w:rPr>
        <w:t xml:space="preserve"> </w:t>
      </w:r>
      <w:proofErr w:type="spellStart"/>
      <w:r w:rsidRPr="00741BBF">
        <w:rPr>
          <w:rFonts w:ascii="Arial" w:hAnsi="Arial" w:cs="Arial"/>
          <w:szCs w:val="24"/>
        </w:rPr>
        <w:t>Rs</w:t>
      </w:r>
      <w:proofErr w:type="spellEnd"/>
      <w:r w:rsidRPr="00741BBF">
        <w:rPr>
          <w:rFonts w:ascii="Arial" w:hAnsi="Arial" w:cs="Arial"/>
          <w:szCs w:val="24"/>
        </w:rPr>
        <w:t xml:space="preserve">. </w:t>
      </w:r>
      <w:r w:rsidR="00741BBF">
        <w:rPr>
          <w:rFonts w:ascii="Arial" w:hAnsi="Arial" w:cs="Arial"/>
          <w:szCs w:val="24"/>
        </w:rPr>
        <w:t>17</w:t>
      </w:r>
      <w:proofErr w:type="gramStart"/>
      <w:r w:rsidR="00741BBF">
        <w:rPr>
          <w:rFonts w:ascii="Arial" w:hAnsi="Arial" w:cs="Arial"/>
          <w:szCs w:val="24"/>
        </w:rPr>
        <w:t>,16,000</w:t>
      </w:r>
      <w:proofErr w:type="gramEnd"/>
      <w:r w:rsidR="00741BBF">
        <w:rPr>
          <w:rFonts w:ascii="Arial" w:hAnsi="Arial" w:cs="Arial"/>
          <w:szCs w:val="24"/>
        </w:rPr>
        <w:t>/- (Rupees seventeen Lakhs Sixteen Thousan</w:t>
      </w:r>
      <w:r w:rsidR="00287309">
        <w:rPr>
          <w:rFonts w:ascii="Arial" w:hAnsi="Arial" w:cs="Arial"/>
          <w:szCs w:val="24"/>
        </w:rPr>
        <w:t>d</w:t>
      </w:r>
      <w:r w:rsidR="00741BBF">
        <w:rPr>
          <w:rFonts w:ascii="Arial" w:hAnsi="Arial" w:cs="Arial"/>
          <w:szCs w:val="24"/>
        </w:rPr>
        <w:t xml:space="preserve"> Only) </w:t>
      </w:r>
      <w:r w:rsidRPr="00741BBF">
        <w:rPr>
          <w:rFonts w:ascii="Arial" w:hAnsi="Arial" w:cs="Arial"/>
          <w:szCs w:val="24"/>
        </w:rPr>
        <w:t xml:space="preserve"> vide </w:t>
      </w:r>
      <w:proofErr w:type="spellStart"/>
      <w:r w:rsidRPr="00741BBF">
        <w:rPr>
          <w:rFonts w:ascii="Arial" w:hAnsi="Arial" w:cs="Arial"/>
          <w:szCs w:val="24"/>
        </w:rPr>
        <w:t>cheque</w:t>
      </w:r>
      <w:proofErr w:type="spellEnd"/>
      <w:r w:rsidRPr="00741BBF">
        <w:rPr>
          <w:rFonts w:ascii="Arial" w:hAnsi="Arial" w:cs="Arial"/>
          <w:szCs w:val="24"/>
        </w:rPr>
        <w:t xml:space="preserve"> bearing no. _______ dated __________, drawn on _______________, _________ Branch</w:t>
      </w:r>
      <w:r w:rsidR="00287309">
        <w:rPr>
          <w:rFonts w:ascii="Arial" w:hAnsi="Arial" w:cs="Arial"/>
          <w:szCs w:val="24"/>
        </w:rPr>
        <w:t xml:space="preserve"> in </w:t>
      </w:r>
      <w:proofErr w:type="spellStart"/>
      <w:r w:rsidR="00287309">
        <w:rPr>
          <w:rFonts w:ascii="Arial" w:hAnsi="Arial" w:cs="Arial"/>
          <w:szCs w:val="24"/>
        </w:rPr>
        <w:t>favour</w:t>
      </w:r>
      <w:proofErr w:type="spellEnd"/>
      <w:r w:rsidR="00287309">
        <w:rPr>
          <w:rFonts w:ascii="Arial" w:hAnsi="Arial" w:cs="Arial"/>
          <w:szCs w:val="24"/>
        </w:rPr>
        <w:t xml:space="preserve"> of Vendor at serial no.1.</w:t>
      </w:r>
    </w:p>
    <w:p w:rsidR="00287309" w:rsidRDefault="00287309" w:rsidP="00741BBF">
      <w:pPr>
        <w:pStyle w:val="ListParagraph"/>
        <w:numPr>
          <w:ilvl w:val="0"/>
          <w:numId w:val="10"/>
        </w:numPr>
        <w:spacing w:line="360" w:lineRule="auto"/>
        <w:jc w:val="both"/>
        <w:rPr>
          <w:rFonts w:ascii="Arial" w:hAnsi="Arial" w:cs="Arial"/>
          <w:szCs w:val="24"/>
        </w:rPr>
      </w:pPr>
      <w:proofErr w:type="spellStart"/>
      <w:r w:rsidRPr="00741BBF">
        <w:rPr>
          <w:rFonts w:ascii="Arial" w:hAnsi="Arial" w:cs="Arial"/>
          <w:szCs w:val="24"/>
        </w:rPr>
        <w:t>Rs</w:t>
      </w:r>
      <w:proofErr w:type="spellEnd"/>
      <w:r w:rsidRPr="00741BBF">
        <w:rPr>
          <w:rFonts w:ascii="Arial" w:hAnsi="Arial" w:cs="Arial"/>
          <w:szCs w:val="24"/>
        </w:rPr>
        <w:t xml:space="preserve">. </w:t>
      </w:r>
      <w:r>
        <w:rPr>
          <w:rFonts w:ascii="Arial" w:hAnsi="Arial" w:cs="Arial"/>
          <w:szCs w:val="24"/>
        </w:rPr>
        <w:t>17</w:t>
      </w:r>
      <w:proofErr w:type="gramStart"/>
      <w:r>
        <w:rPr>
          <w:rFonts w:ascii="Arial" w:hAnsi="Arial" w:cs="Arial"/>
          <w:szCs w:val="24"/>
        </w:rPr>
        <w:t>,16,000</w:t>
      </w:r>
      <w:proofErr w:type="gramEnd"/>
      <w:r>
        <w:rPr>
          <w:rFonts w:ascii="Arial" w:hAnsi="Arial" w:cs="Arial"/>
          <w:szCs w:val="24"/>
        </w:rPr>
        <w:t xml:space="preserve">/- (Rupees seventeen Lakhs Sixteen Thousand Only) </w:t>
      </w:r>
      <w:r w:rsidRPr="00741BBF">
        <w:rPr>
          <w:rFonts w:ascii="Arial" w:hAnsi="Arial" w:cs="Arial"/>
          <w:szCs w:val="24"/>
        </w:rPr>
        <w:t xml:space="preserve"> vide </w:t>
      </w:r>
      <w:proofErr w:type="spellStart"/>
      <w:r w:rsidRPr="00741BBF">
        <w:rPr>
          <w:rFonts w:ascii="Arial" w:hAnsi="Arial" w:cs="Arial"/>
          <w:szCs w:val="24"/>
        </w:rPr>
        <w:t>cheque</w:t>
      </w:r>
      <w:proofErr w:type="spellEnd"/>
      <w:r w:rsidRPr="00741BBF">
        <w:rPr>
          <w:rFonts w:ascii="Arial" w:hAnsi="Arial" w:cs="Arial"/>
          <w:szCs w:val="24"/>
        </w:rPr>
        <w:t xml:space="preserve"> bearing no. _______ dated __________, drawn on _______________, _________ Branch</w:t>
      </w:r>
      <w:r>
        <w:rPr>
          <w:rFonts w:ascii="Arial" w:hAnsi="Arial" w:cs="Arial"/>
          <w:szCs w:val="24"/>
        </w:rPr>
        <w:t xml:space="preserve"> in </w:t>
      </w:r>
      <w:proofErr w:type="spellStart"/>
      <w:r>
        <w:rPr>
          <w:rFonts w:ascii="Arial" w:hAnsi="Arial" w:cs="Arial"/>
          <w:szCs w:val="24"/>
        </w:rPr>
        <w:t>favour</w:t>
      </w:r>
      <w:proofErr w:type="spellEnd"/>
      <w:r>
        <w:rPr>
          <w:rFonts w:ascii="Arial" w:hAnsi="Arial" w:cs="Arial"/>
          <w:szCs w:val="24"/>
        </w:rPr>
        <w:t xml:space="preserve"> of Vendor at serial no.2.</w:t>
      </w:r>
    </w:p>
    <w:p w:rsidR="00287309" w:rsidRPr="00741BBF" w:rsidRDefault="00287309" w:rsidP="00741BBF">
      <w:pPr>
        <w:pStyle w:val="ListParagraph"/>
        <w:numPr>
          <w:ilvl w:val="0"/>
          <w:numId w:val="10"/>
        </w:numPr>
        <w:spacing w:line="360" w:lineRule="auto"/>
        <w:jc w:val="both"/>
        <w:rPr>
          <w:rFonts w:ascii="Arial" w:hAnsi="Arial" w:cs="Arial"/>
          <w:szCs w:val="24"/>
        </w:rPr>
      </w:pPr>
      <w:proofErr w:type="spellStart"/>
      <w:r w:rsidRPr="00741BBF">
        <w:rPr>
          <w:rFonts w:ascii="Arial" w:hAnsi="Arial" w:cs="Arial"/>
          <w:szCs w:val="24"/>
        </w:rPr>
        <w:t>Rs</w:t>
      </w:r>
      <w:proofErr w:type="spellEnd"/>
      <w:r w:rsidRPr="00741BBF">
        <w:rPr>
          <w:rFonts w:ascii="Arial" w:hAnsi="Arial" w:cs="Arial"/>
          <w:szCs w:val="24"/>
        </w:rPr>
        <w:t xml:space="preserve">. </w:t>
      </w:r>
      <w:r>
        <w:rPr>
          <w:rFonts w:ascii="Arial" w:hAnsi="Arial" w:cs="Arial"/>
          <w:szCs w:val="24"/>
        </w:rPr>
        <w:t>17</w:t>
      </w:r>
      <w:proofErr w:type="gramStart"/>
      <w:r>
        <w:rPr>
          <w:rFonts w:ascii="Arial" w:hAnsi="Arial" w:cs="Arial"/>
          <w:szCs w:val="24"/>
        </w:rPr>
        <w:t>,16,000</w:t>
      </w:r>
      <w:proofErr w:type="gramEnd"/>
      <w:r>
        <w:rPr>
          <w:rFonts w:ascii="Arial" w:hAnsi="Arial" w:cs="Arial"/>
          <w:szCs w:val="24"/>
        </w:rPr>
        <w:t xml:space="preserve">/- (Rupees seventeen Lakhs Sixteen Thousand Only) </w:t>
      </w:r>
      <w:r w:rsidRPr="00741BBF">
        <w:rPr>
          <w:rFonts w:ascii="Arial" w:hAnsi="Arial" w:cs="Arial"/>
          <w:szCs w:val="24"/>
        </w:rPr>
        <w:t xml:space="preserve"> vide </w:t>
      </w:r>
      <w:proofErr w:type="spellStart"/>
      <w:r w:rsidRPr="00741BBF">
        <w:rPr>
          <w:rFonts w:ascii="Arial" w:hAnsi="Arial" w:cs="Arial"/>
          <w:szCs w:val="24"/>
        </w:rPr>
        <w:t>cheque</w:t>
      </w:r>
      <w:proofErr w:type="spellEnd"/>
      <w:r w:rsidRPr="00741BBF">
        <w:rPr>
          <w:rFonts w:ascii="Arial" w:hAnsi="Arial" w:cs="Arial"/>
          <w:szCs w:val="24"/>
        </w:rPr>
        <w:t xml:space="preserve"> bearing no. _______ dated __________, drawn on _______________, _________ Branch</w:t>
      </w:r>
      <w:r>
        <w:rPr>
          <w:rFonts w:ascii="Arial" w:hAnsi="Arial" w:cs="Arial"/>
          <w:szCs w:val="24"/>
        </w:rPr>
        <w:t xml:space="preserve"> in </w:t>
      </w:r>
      <w:proofErr w:type="spellStart"/>
      <w:r>
        <w:rPr>
          <w:rFonts w:ascii="Arial" w:hAnsi="Arial" w:cs="Arial"/>
          <w:szCs w:val="24"/>
        </w:rPr>
        <w:t>favour</w:t>
      </w:r>
      <w:proofErr w:type="spellEnd"/>
      <w:r>
        <w:rPr>
          <w:rFonts w:ascii="Arial" w:hAnsi="Arial" w:cs="Arial"/>
          <w:szCs w:val="24"/>
        </w:rPr>
        <w:t xml:space="preserve"> of Vendor at serial no.3.</w:t>
      </w:r>
    </w:p>
    <w:p w:rsidR="00F3673A" w:rsidRPr="00F3673A" w:rsidRDefault="00F3673A" w:rsidP="00C94844">
      <w:pPr>
        <w:pStyle w:val="ListParagraph"/>
        <w:ind w:left="0"/>
        <w:jc w:val="both"/>
        <w:rPr>
          <w:rFonts w:ascii="Arial" w:hAnsi="Arial" w:cs="Arial"/>
          <w:szCs w:val="24"/>
        </w:rPr>
      </w:pPr>
    </w:p>
    <w:p w:rsidR="00C6191B" w:rsidRDefault="00ED6468" w:rsidP="00A17C36">
      <w:pPr>
        <w:numPr>
          <w:ilvl w:val="0"/>
          <w:numId w:val="1"/>
        </w:numPr>
        <w:spacing w:line="360" w:lineRule="auto"/>
        <w:jc w:val="both"/>
        <w:rPr>
          <w:rFonts w:ascii="Arial" w:hAnsi="Arial" w:cs="Arial"/>
          <w:szCs w:val="24"/>
        </w:rPr>
      </w:pPr>
      <w:r w:rsidRPr="00C6191B">
        <w:rPr>
          <w:rFonts w:ascii="Arial" w:hAnsi="Arial" w:cs="Arial"/>
          <w:szCs w:val="24"/>
        </w:rPr>
        <w:t>The Vendors hereby declare that vide Deed of Mortgage dated __ registered in the Office of the Sub-Registrar of Assurance at Kal</w:t>
      </w:r>
      <w:r w:rsidR="00C6191B" w:rsidRPr="00C6191B">
        <w:rPr>
          <w:rFonts w:ascii="Arial" w:hAnsi="Arial" w:cs="Arial"/>
          <w:szCs w:val="24"/>
        </w:rPr>
        <w:t>yan __ at serial</w:t>
      </w:r>
      <w:r w:rsidRPr="00C6191B">
        <w:rPr>
          <w:rFonts w:ascii="Arial" w:hAnsi="Arial" w:cs="Arial"/>
          <w:szCs w:val="24"/>
        </w:rPr>
        <w:t xml:space="preserve"> no. ___ on ___ the said flats have been mortgaged by the vendors for availing loan from Capri Global Capital Ltd and in lieu of the </w:t>
      </w:r>
      <w:proofErr w:type="spellStart"/>
      <w:r w:rsidRPr="00C6191B">
        <w:rPr>
          <w:rFonts w:ascii="Arial" w:hAnsi="Arial" w:cs="Arial"/>
          <w:szCs w:val="24"/>
        </w:rPr>
        <w:t>one time</w:t>
      </w:r>
      <w:proofErr w:type="spellEnd"/>
      <w:r w:rsidRPr="00C6191B">
        <w:rPr>
          <w:rFonts w:ascii="Arial" w:hAnsi="Arial" w:cs="Arial"/>
          <w:szCs w:val="24"/>
        </w:rPr>
        <w:t xml:space="preserve"> settlement of </w:t>
      </w:r>
      <w:proofErr w:type="spellStart"/>
      <w:r w:rsidRPr="00C6191B">
        <w:rPr>
          <w:rFonts w:ascii="Arial" w:hAnsi="Arial" w:cs="Arial"/>
          <w:szCs w:val="24"/>
        </w:rPr>
        <w:t>Rs</w:t>
      </w:r>
      <w:proofErr w:type="spellEnd"/>
      <w:r w:rsidRPr="00C6191B">
        <w:rPr>
          <w:rFonts w:ascii="Arial" w:hAnsi="Arial" w:cs="Arial"/>
          <w:szCs w:val="24"/>
        </w:rPr>
        <w:t xml:space="preserve">. 3,50,00,000/- (Rupees Three Crores Fifty Lakhs Only) , the vendors have </w:t>
      </w:r>
      <w:r w:rsidR="001668DB" w:rsidRPr="00C6191B">
        <w:rPr>
          <w:rFonts w:ascii="Arial" w:hAnsi="Arial" w:cs="Arial"/>
          <w:szCs w:val="24"/>
        </w:rPr>
        <w:t>cleared the said loan as evidenc</w:t>
      </w:r>
      <w:r w:rsidR="00C6191B">
        <w:rPr>
          <w:rFonts w:ascii="Arial" w:hAnsi="Arial" w:cs="Arial"/>
          <w:szCs w:val="24"/>
        </w:rPr>
        <w:t>ed from letter dated 29.01.2024</w:t>
      </w:r>
      <w:r w:rsidR="001668DB" w:rsidRPr="00C6191B">
        <w:rPr>
          <w:rFonts w:ascii="Arial" w:hAnsi="Arial" w:cs="Arial"/>
          <w:szCs w:val="24"/>
        </w:rPr>
        <w:t xml:space="preserve"> and </w:t>
      </w:r>
      <w:r w:rsidR="00C6191B" w:rsidRPr="00C6191B">
        <w:rPr>
          <w:rFonts w:ascii="Arial" w:hAnsi="Arial" w:cs="Arial"/>
          <w:szCs w:val="24"/>
        </w:rPr>
        <w:t>the Capri Global Capital Ltd have released the charge on the said flats and executed a Deed of Redemption dated ____</w:t>
      </w:r>
      <w:r w:rsidR="00B25EE2">
        <w:rPr>
          <w:rFonts w:ascii="Arial" w:hAnsi="Arial" w:cs="Arial"/>
          <w:szCs w:val="24"/>
        </w:rPr>
        <w:t>___</w:t>
      </w:r>
      <w:r w:rsidR="00C6191B" w:rsidRPr="00C6191B">
        <w:rPr>
          <w:rFonts w:ascii="Arial" w:hAnsi="Arial" w:cs="Arial"/>
          <w:szCs w:val="24"/>
        </w:rPr>
        <w:t xml:space="preserve"> </w:t>
      </w:r>
      <w:r w:rsidR="00C6191B">
        <w:rPr>
          <w:rFonts w:ascii="Arial" w:hAnsi="Arial" w:cs="Arial"/>
          <w:szCs w:val="24"/>
        </w:rPr>
        <w:t>registered in the Office of the Sub-Registrar of Assurance at Kalyan __ at serial no. ___</w:t>
      </w:r>
      <w:r w:rsidR="00B25EE2">
        <w:rPr>
          <w:rFonts w:ascii="Arial" w:hAnsi="Arial" w:cs="Arial"/>
          <w:szCs w:val="24"/>
        </w:rPr>
        <w:t>__</w:t>
      </w:r>
      <w:r w:rsidR="00C6191B">
        <w:rPr>
          <w:rFonts w:ascii="Arial" w:hAnsi="Arial" w:cs="Arial"/>
          <w:szCs w:val="24"/>
        </w:rPr>
        <w:t xml:space="preserve"> </w:t>
      </w:r>
      <w:proofErr w:type="gramStart"/>
      <w:r w:rsidR="00C6191B">
        <w:rPr>
          <w:rFonts w:ascii="Arial" w:hAnsi="Arial" w:cs="Arial"/>
          <w:szCs w:val="24"/>
        </w:rPr>
        <w:t>on</w:t>
      </w:r>
      <w:proofErr w:type="gramEnd"/>
      <w:r w:rsidR="00C6191B">
        <w:rPr>
          <w:rFonts w:ascii="Arial" w:hAnsi="Arial" w:cs="Arial"/>
          <w:szCs w:val="24"/>
        </w:rPr>
        <w:t xml:space="preserve"> ___</w:t>
      </w:r>
      <w:r w:rsidR="00C6191B">
        <w:rPr>
          <w:rFonts w:ascii="Arial" w:hAnsi="Arial" w:cs="Arial"/>
          <w:szCs w:val="24"/>
        </w:rPr>
        <w:t>__.</w:t>
      </w:r>
    </w:p>
    <w:p w:rsidR="00C6191B" w:rsidRDefault="00C6191B" w:rsidP="00C6191B">
      <w:pPr>
        <w:spacing w:line="360" w:lineRule="auto"/>
        <w:ind w:left="720"/>
        <w:jc w:val="both"/>
        <w:rPr>
          <w:rFonts w:ascii="Arial" w:hAnsi="Arial" w:cs="Arial"/>
          <w:szCs w:val="24"/>
        </w:rPr>
      </w:pPr>
    </w:p>
    <w:p w:rsidR="00854ED5" w:rsidRPr="00C6191B" w:rsidRDefault="00854ED5" w:rsidP="00A17C36">
      <w:pPr>
        <w:numPr>
          <w:ilvl w:val="0"/>
          <w:numId w:val="1"/>
        </w:numPr>
        <w:spacing w:line="360" w:lineRule="auto"/>
        <w:jc w:val="both"/>
        <w:rPr>
          <w:rFonts w:ascii="Arial" w:hAnsi="Arial" w:cs="Arial"/>
          <w:szCs w:val="24"/>
        </w:rPr>
      </w:pPr>
      <w:r w:rsidRPr="00C6191B">
        <w:rPr>
          <w:rFonts w:ascii="Arial" w:hAnsi="Arial" w:cs="Arial"/>
          <w:szCs w:val="24"/>
        </w:rPr>
        <w:t>The Vendor</w:t>
      </w:r>
      <w:r w:rsidR="00F3673A" w:rsidRPr="00C6191B">
        <w:rPr>
          <w:rFonts w:ascii="Arial" w:hAnsi="Arial" w:cs="Arial"/>
          <w:szCs w:val="24"/>
        </w:rPr>
        <w:t>s</w:t>
      </w:r>
      <w:r w:rsidRPr="00C6191B">
        <w:rPr>
          <w:rFonts w:ascii="Arial" w:hAnsi="Arial" w:cs="Arial"/>
          <w:szCs w:val="24"/>
        </w:rPr>
        <w:t xml:space="preserve"> hereby hand</w:t>
      </w:r>
      <w:r w:rsidR="00C6191B">
        <w:rPr>
          <w:rFonts w:ascii="Arial" w:hAnsi="Arial" w:cs="Arial"/>
          <w:szCs w:val="24"/>
        </w:rPr>
        <w:t>ed</w:t>
      </w:r>
      <w:r w:rsidRPr="00C6191B">
        <w:rPr>
          <w:rFonts w:ascii="Arial" w:hAnsi="Arial" w:cs="Arial"/>
          <w:szCs w:val="24"/>
        </w:rPr>
        <w:t xml:space="preserve"> over</w:t>
      </w:r>
      <w:r w:rsidR="00C6191B">
        <w:rPr>
          <w:rFonts w:ascii="Arial" w:hAnsi="Arial" w:cs="Arial"/>
          <w:szCs w:val="24"/>
        </w:rPr>
        <w:t xml:space="preserve"> </w:t>
      </w:r>
      <w:r w:rsidRPr="00C6191B">
        <w:rPr>
          <w:rFonts w:ascii="Arial" w:hAnsi="Arial" w:cs="Arial"/>
          <w:szCs w:val="24"/>
        </w:rPr>
        <w:t>the vacant and peaceful possession of the said Flat</w:t>
      </w:r>
      <w:r w:rsidR="00F3673A" w:rsidRPr="00C6191B">
        <w:rPr>
          <w:rFonts w:ascii="Arial" w:hAnsi="Arial" w:cs="Arial"/>
          <w:szCs w:val="24"/>
        </w:rPr>
        <w:t>s</w:t>
      </w:r>
      <w:r w:rsidRPr="00C6191B">
        <w:rPr>
          <w:rFonts w:ascii="Arial" w:hAnsi="Arial" w:cs="Arial"/>
          <w:szCs w:val="24"/>
        </w:rPr>
        <w:t xml:space="preserve"> </w:t>
      </w:r>
      <w:r w:rsidR="00C6191B">
        <w:rPr>
          <w:rFonts w:ascii="Arial" w:hAnsi="Arial" w:cs="Arial"/>
          <w:szCs w:val="24"/>
        </w:rPr>
        <w:t xml:space="preserve">along with stilt parking nos. 1 to 4 and </w:t>
      </w:r>
      <w:proofErr w:type="gramStart"/>
      <w:r w:rsidR="00C6191B">
        <w:rPr>
          <w:rFonts w:ascii="Arial" w:hAnsi="Arial" w:cs="Arial"/>
          <w:szCs w:val="24"/>
        </w:rPr>
        <w:t>allotted  7</w:t>
      </w:r>
      <w:proofErr w:type="gramEnd"/>
      <w:r w:rsidR="00C6191B">
        <w:rPr>
          <w:rFonts w:ascii="Arial" w:hAnsi="Arial" w:cs="Arial"/>
          <w:szCs w:val="24"/>
        </w:rPr>
        <w:t xml:space="preserve"> open </w:t>
      </w:r>
      <w:proofErr w:type="spellStart"/>
      <w:r w:rsidR="00C6191B">
        <w:rPr>
          <w:rFonts w:ascii="Arial" w:hAnsi="Arial" w:cs="Arial"/>
          <w:szCs w:val="24"/>
        </w:rPr>
        <w:t>parkings</w:t>
      </w:r>
      <w:proofErr w:type="spellEnd"/>
      <w:r w:rsidR="00C6191B">
        <w:rPr>
          <w:rFonts w:ascii="Arial" w:hAnsi="Arial" w:cs="Arial"/>
          <w:szCs w:val="24"/>
        </w:rPr>
        <w:t xml:space="preserve"> </w:t>
      </w:r>
      <w:r w:rsidRPr="00C6191B">
        <w:rPr>
          <w:rFonts w:ascii="Arial" w:hAnsi="Arial" w:cs="Arial"/>
          <w:szCs w:val="24"/>
        </w:rPr>
        <w:t>to the Purchaser</w:t>
      </w:r>
      <w:r w:rsidR="00F3673A" w:rsidRPr="00C6191B">
        <w:rPr>
          <w:rFonts w:ascii="Arial" w:hAnsi="Arial" w:cs="Arial"/>
          <w:szCs w:val="24"/>
        </w:rPr>
        <w:t>s</w:t>
      </w:r>
      <w:r w:rsidRPr="00C6191B">
        <w:rPr>
          <w:rFonts w:ascii="Arial" w:hAnsi="Arial" w:cs="Arial"/>
          <w:szCs w:val="24"/>
        </w:rPr>
        <w:t xml:space="preserve"> on the receipt of the entire consideration of the said Flat</w:t>
      </w:r>
      <w:r w:rsidR="00F3673A" w:rsidRPr="00C6191B">
        <w:rPr>
          <w:rFonts w:ascii="Arial" w:hAnsi="Arial" w:cs="Arial"/>
          <w:szCs w:val="24"/>
        </w:rPr>
        <w:t>s</w:t>
      </w:r>
      <w:r w:rsidRPr="00C6191B">
        <w:rPr>
          <w:rFonts w:ascii="Arial" w:hAnsi="Arial" w:cs="Arial"/>
          <w:szCs w:val="24"/>
        </w:rPr>
        <w:t xml:space="preserve"> as agreed under these presents.</w:t>
      </w:r>
    </w:p>
    <w:p w:rsidR="00854ED5" w:rsidRPr="00854ED5" w:rsidRDefault="00854ED5" w:rsidP="00C94844">
      <w:pPr>
        <w:jc w:val="both"/>
        <w:rPr>
          <w:rFonts w:ascii="Arial" w:hAnsi="Arial" w:cs="Arial"/>
          <w:szCs w:val="24"/>
        </w:rPr>
      </w:pPr>
    </w:p>
    <w:p w:rsidR="00854ED5" w:rsidRPr="00854ED5" w:rsidRDefault="00854ED5" w:rsidP="00854ED5">
      <w:pPr>
        <w:numPr>
          <w:ilvl w:val="0"/>
          <w:numId w:val="1"/>
        </w:numPr>
        <w:spacing w:line="360" w:lineRule="auto"/>
        <w:jc w:val="both"/>
        <w:rPr>
          <w:rFonts w:ascii="Arial" w:hAnsi="Arial" w:cs="Arial"/>
          <w:szCs w:val="24"/>
        </w:rPr>
      </w:pPr>
      <w:r w:rsidRPr="00854ED5">
        <w:rPr>
          <w:rFonts w:ascii="Arial" w:hAnsi="Arial" w:cs="Arial"/>
          <w:szCs w:val="24"/>
        </w:rPr>
        <w:lastRenderedPageBreak/>
        <w:t>The Vendor</w:t>
      </w:r>
      <w:r w:rsidR="00F3673A">
        <w:rPr>
          <w:rFonts w:ascii="Arial" w:hAnsi="Arial" w:cs="Arial"/>
          <w:szCs w:val="24"/>
        </w:rPr>
        <w:t>s</w:t>
      </w:r>
      <w:r w:rsidRPr="00854ED5">
        <w:rPr>
          <w:rFonts w:ascii="Arial" w:hAnsi="Arial" w:cs="Arial"/>
          <w:szCs w:val="24"/>
        </w:rPr>
        <w:t xml:space="preserve"> further declare that there is no attachment in respect of the said Flat</w:t>
      </w:r>
      <w:r w:rsidR="00F3673A">
        <w:rPr>
          <w:rFonts w:ascii="Arial" w:hAnsi="Arial" w:cs="Arial"/>
          <w:szCs w:val="24"/>
        </w:rPr>
        <w:t>s</w:t>
      </w:r>
      <w:r w:rsidRPr="00854ED5">
        <w:rPr>
          <w:rFonts w:ascii="Arial" w:hAnsi="Arial" w:cs="Arial"/>
          <w:szCs w:val="24"/>
        </w:rPr>
        <w:t xml:space="preserve"> and for that matter, they further declare that there is no dispute before any arbitrator nor is any litigation before any court pending or initiated.</w:t>
      </w:r>
    </w:p>
    <w:p w:rsidR="00854ED5" w:rsidRPr="00854ED5" w:rsidRDefault="00854ED5" w:rsidP="00C94844">
      <w:pPr>
        <w:jc w:val="both"/>
        <w:rPr>
          <w:rFonts w:ascii="Arial" w:hAnsi="Arial" w:cs="Arial"/>
          <w:szCs w:val="24"/>
        </w:rPr>
      </w:pPr>
    </w:p>
    <w:p w:rsidR="00854ED5" w:rsidRPr="00854ED5" w:rsidRDefault="00854ED5" w:rsidP="00854ED5">
      <w:pPr>
        <w:numPr>
          <w:ilvl w:val="0"/>
          <w:numId w:val="1"/>
        </w:numPr>
        <w:spacing w:line="360" w:lineRule="auto"/>
        <w:jc w:val="both"/>
        <w:rPr>
          <w:rFonts w:ascii="Arial" w:hAnsi="Arial" w:cs="Arial"/>
          <w:szCs w:val="24"/>
        </w:rPr>
      </w:pPr>
      <w:r w:rsidRPr="00854ED5">
        <w:rPr>
          <w:rFonts w:ascii="Arial" w:hAnsi="Arial" w:cs="Arial"/>
          <w:szCs w:val="24"/>
        </w:rPr>
        <w:t>The Vendor</w:t>
      </w:r>
      <w:r w:rsidR="00F3673A">
        <w:rPr>
          <w:rFonts w:ascii="Arial" w:hAnsi="Arial" w:cs="Arial"/>
          <w:szCs w:val="24"/>
        </w:rPr>
        <w:t>s</w:t>
      </w:r>
      <w:r w:rsidRPr="00854ED5">
        <w:rPr>
          <w:rFonts w:ascii="Arial" w:hAnsi="Arial" w:cs="Arial"/>
          <w:szCs w:val="24"/>
        </w:rPr>
        <w:t xml:space="preserve"> hereby declare that no other person or persons or party has or have any right, title and interest in the said Flat</w:t>
      </w:r>
      <w:r w:rsidR="00F3673A">
        <w:rPr>
          <w:rFonts w:ascii="Arial" w:hAnsi="Arial" w:cs="Arial"/>
          <w:szCs w:val="24"/>
        </w:rPr>
        <w:t>s</w:t>
      </w:r>
      <w:r w:rsidRPr="00854ED5">
        <w:rPr>
          <w:rFonts w:ascii="Arial" w:hAnsi="Arial" w:cs="Arial"/>
          <w:szCs w:val="24"/>
        </w:rPr>
        <w:t xml:space="preserve"> or claim, demand into over or upon the same or any part thereof either by way of sale, exchange, gift, trust, tenancy, lien or otherwise or whatsoever nature.</w:t>
      </w:r>
    </w:p>
    <w:p w:rsidR="00854ED5" w:rsidRPr="00854ED5" w:rsidRDefault="00854ED5" w:rsidP="00C94844">
      <w:pPr>
        <w:jc w:val="both"/>
        <w:rPr>
          <w:rFonts w:ascii="Arial" w:hAnsi="Arial" w:cs="Arial"/>
          <w:szCs w:val="24"/>
        </w:rPr>
      </w:pPr>
    </w:p>
    <w:p w:rsidR="00854ED5" w:rsidRPr="00854ED5" w:rsidRDefault="00854ED5" w:rsidP="00854ED5">
      <w:pPr>
        <w:numPr>
          <w:ilvl w:val="0"/>
          <w:numId w:val="1"/>
        </w:numPr>
        <w:spacing w:line="360" w:lineRule="auto"/>
        <w:jc w:val="both"/>
        <w:rPr>
          <w:rFonts w:ascii="Arial" w:hAnsi="Arial" w:cs="Arial"/>
          <w:szCs w:val="24"/>
        </w:rPr>
      </w:pPr>
      <w:r w:rsidRPr="00854ED5">
        <w:rPr>
          <w:rFonts w:ascii="Arial" w:hAnsi="Arial" w:cs="Arial"/>
          <w:szCs w:val="24"/>
        </w:rPr>
        <w:t>The Vendor</w:t>
      </w:r>
      <w:r w:rsidR="00F3673A">
        <w:rPr>
          <w:rFonts w:ascii="Arial" w:hAnsi="Arial" w:cs="Arial"/>
          <w:szCs w:val="24"/>
        </w:rPr>
        <w:t>s</w:t>
      </w:r>
      <w:r w:rsidRPr="00854ED5">
        <w:rPr>
          <w:rFonts w:ascii="Arial" w:hAnsi="Arial" w:cs="Arial"/>
          <w:szCs w:val="24"/>
        </w:rPr>
        <w:t xml:space="preserve"> hereby declare that </w:t>
      </w:r>
      <w:r w:rsidR="00F3673A">
        <w:rPr>
          <w:rFonts w:ascii="Arial" w:hAnsi="Arial" w:cs="Arial"/>
          <w:szCs w:val="24"/>
        </w:rPr>
        <w:t>they have</w:t>
      </w:r>
      <w:r w:rsidRPr="00854ED5">
        <w:rPr>
          <w:rFonts w:ascii="Arial" w:hAnsi="Arial" w:cs="Arial"/>
          <w:szCs w:val="24"/>
        </w:rPr>
        <w:t xml:space="preserve"> not nor any one on </w:t>
      </w:r>
      <w:r w:rsidR="00F3673A">
        <w:rPr>
          <w:rFonts w:ascii="Arial" w:hAnsi="Arial" w:cs="Arial"/>
          <w:szCs w:val="24"/>
        </w:rPr>
        <w:t>their</w:t>
      </w:r>
      <w:r w:rsidRPr="00854ED5">
        <w:rPr>
          <w:rFonts w:ascii="Arial" w:hAnsi="Arial" w:cs="Arial"/>
          <w:szCs w:val="24"/>
        </w:rPr>
        <w:t xml:space="preserve"> behalf has done, committed or omitted any act, deed, matter, and thing whereby the said transaction is rendered to be void or voidable.</w:t>
      </w:r>
    </w:p>
    <w:p w:rsidR="00854ED5" w:rsidRPr="00854ED5" w:rsidRDefault="00854ED5" w:rsidP="00C94844">
      <w:pPr>
        <w:pStyle w:val="ListParagraph"/>
        <w:ind w:left="0"/>
        <w:jc w:val="both"/>
        <w:rPr>
          <w:rFonts w:ascii="Arial" w:hAnsi="Arial" w:cs="Arial"/>
          <w:szCs w:val="24"/>
        </w:rPr>
      </w:pPr>
    </w:p>
    <w:p w:rsidR="00854ED5" w:rsidRPr="00854ED5" w:rsidRDefault="00854ED5" w:rsidP="00854ED5">
      <w:pPr>
        <w:numPr>
          <w:ilvl w:val="0"/>
          <w:numId w:val="1"/>
        </w:numPr>
        <w:spacing w:line="360" w:lineRule="auto"/>
        <w:jc w:val="both"/>
        <w:rPr>
          <w:rFonts w:ascii="Arial" w:hAnsi="Arial" w:cs="Arial"/>
          <w:szCs w:val="24"/>
        </w:rPr>
      </w:pPr>
      <w:r w:rsidRPr="00854ED5">
        <w:rPr>
          <w:rFonts w:ascii="Arial" w:hAnsi="Arial" w:cs="Arial"/>
          <w:szCs w:val="24"/>
        </w:rPr>
        <w:t>The Vendor</w:t>
      </w:r>
      <w:r w:rsidR="00F3673A">
        <w:rPr>
          <w:rFonts w:ascii="Arial" w:hAnsi="Arial" w:cs="Arial"/>
          <w:szCs w:val="24"/>
        </w:rPr>
        <w:t>s</w:t>
      </w:r>
      <w:r w:rsidRPr="00854ED5">
        <w:rPr>
          <w:rFonts w:ascii="Arial" w:hAnsi="Arial" w:cs="Arial"/>
          <w:szCs w:val="24"/>
        </w:rPr>
        <w:t xml:space="preserve"> hereby agree to provide all the original documents including the last paid maintenance and electric bill, water bill and property tax with receipt  available with them in respect of the said Flat</w:t>
      </w:r>
      <w:r w:rsidR="009370A0">
        <w:rPr>
          <w:rFonts w:ascii="Arial" w:hAnsi="Arial" w:cs="Arial"/>
          <w:szCs w:val="24"/>
        </w:rPr>
        <w:t>s</w:t>
      </w:r>
      <w:r w:rsidRPr="00854ED5">
        <w:rPr>
          <w:rFonts w:ascii="Arial" w:hAnsi="Arial" w:cs="Arial"/>
          <w:szCs w:val="24"/>
        </w:rPr>
        <w:t xml:space="preserve"> to the Purchaser.</w:t>
      </w:r>
    </w:p>
    <w:p w:rsidR="00854ED5" w:rsidRPr="00854ED5" w:rsidRDefault="00854ED5" w:rsidP="00C94844">
      <w:pPr>
        <w:pStyle w:val="ListParagraph"/>
        <w:ind w:left="0"/>
        <w:jc w:val="both"/>
        <w:rPr>
          <w:rFonts w:ascii="Arial" w:hAnsi="Arial" w:cs="Arial"/>
          <w:szCs w:val="24"/>
        </w:rPr>
      </w:pPr>
    </w:p>
    <w:p w:rsidR="00854ED5" w:rsidRPr="00854ED5" w:rsidRDefault="00854ED5" w:rsidP="00854ED5">
      <w:pPr>
        <w:pStyle w:val="PlainText"/>
        <w:numPr>
          <w:ilvl w:val="0"/>
          <w:numId w:val="1"/>
        </w:numPr>
        <w:spacing w:line="360" w:lineRule="auto"/>
        <w:jc w:val="both"/>
        <w:rPr>
          <w:rFonts w:ascii="Arial" w:hAnsi="Arial" w:cs="Arial"/>
          <w:sz w:val="24"/>
          <w:szCs w:val="24"/>
        </w:rPr>
      </w:pPr>
      <w:r w:rsidRPr="00854ED5">
        <w:rPr>
          <w:rFonts w:ascii="Arial" w:hAnsi="Arial" w:cs="Arial"/>
          <w:sz w:val="24"/>
          <w:szCs w:val="24"/>
        </w:rPr>
        <w:t>The said Flat</w:t>
      </w:r>
      <w:r w:rsidR="009370A0">
        <w:rPr>
          <w:rFonts w:ascii="Arial" w:hAnsi="Arial" w:cs="Arial"/>
          <w:sz w:val="24"/>
          <w:szCs w:val="24"/>
        </w:rPr>
        <w:t>s</w:t>
      </w:r>
      <w:r w:rsidRPr="00854ED5">
        <w:rPr>
          <w:rFonts w:ascii="Arial" w:hAnsi="Arial" w:cs="Arial"/>
          <w:sz w:val="24"/>
          <w:szCs w:val="24"/>
        </w:rPr>
        <w:t xml:space="preserve"> is sold subject to all the easements enjoyed by the Vendor</w:t>
      </w:r>
      <w:r w:rsidR="009370A0">
        <w:rPr>
          <w:rFonts w:ascii="Arial" w:hAnsi="Arial" w:cs="Arial"/>
          <w:sz w:val="24"/>
          <w:szCs w:val="24"/>
        </w:rPr>
        <w:t>s</w:t>
      </w:r>
      <w:r w:rsidRPr="00854ED5">
        <w:rPr>
          <w:rFonts w:ascii="Arial" w:hAnsi="Arial" w:cs="Arial"/>
          <w:sz w:val="24"/>
          <w:szCs w:val="24"/>
        </w:rPr>
        <w:t xml:space="preserve"> and the Purchaser will also be entitled for the same. </w:t>
      </w:r>
    </w:p>
    <w:p w:rsidR="00854ED5" w:rsidRPr="00854ED5" w:rsidRDefault="00854ED5" w:rsidP="00C94844">
      <w:pPr>
        <w:jc w:val="both"/>
        <w:rPr>
          <w:rFonts w:ascii="Arial" w:hAnsi="Arial" w:cs="Arial"/>
          <w:szCs w:val="24"/>
        </w:rPr>
      </w:pPr>
    </w:p>
    <w:p w:rsidR="00854ED5" w:rsidRPr="00854ED5" w:rsidRDefault="00854ED5" w:rsidP="00854ED5">
      <w:pPr>
        <w:numPr>
          <w:ilvl w:val="0"/>
          <w:numId w:val="1"/>
        </w:numPr>
        <w:spacing w:line="360" w:lineRule="auto"/>
        <w:jc w:val="both"/>
        <w:rPr>
          <w:rFonts w:ascii="Arial" w:hAnsi="Arial" w:cs="Arial"/>
          <w:szCs w:val="24"/>
        </w:rPr>
      </w:pPr>
      <w:r w:rsidRPr="00854ED5">
        <w:rPr>
          <w:rFonts w:ascii="Arial" w:hAnsi="Arial" w:cs="Arial"/>
          <w:szCs w:val="24"/>
        </w:rPr>
        <w:t>That the Vendor</w:t>
      </w:r>
      <w:r w:rsidR="009370A0">
        <w:rPr>
          <w:rFonts w:ascii="Arial" w:hAnsi="Arial" w:cs="Arial"/>
          <w:szCs w:val="24"/>
        </w:rPr>
        <w:t>s</w:t>
      </w:r>
      <w:r w:rsidRPr="00854ED5">
        <w:rPr>
          <w:rFonts w:ascii="Arial" w:hAnsi="Arial" w:cs="Arial"/>
          <w:szCs w:val="24"/>
        </w:rPr>
        <w:t xml:space="preserve"> shall keep indemnified the Purchaser from or against all actions, suits, costs, charges, expenses, damages, or other liabilities of whatsoever nature made or suffered, incurred by or caused to or imposed or levied on the Purchaser</w:t>
      </w:r>
      <w:r w:rsidR="009370A0">
        <w:rPr>
          <w:rFonts w:ascii="Arial" w:hAnsi="Arial" w:cs="Arial"/>
          <w:szCs w:val="24"/>
        </w:rPr>
        <w:t>/s</w:t>
      </w:r>
      <w:r w:rsidRPr="00854ED5">
        <w:rPr>
          <w:rFonts w:ascii="Arial" w:hAnsi="Arial" w:cs="Arial"/>
          <w:szCs w:val="24"/>
        </w:rPr>
        <w:t xml:space="preserve"> by reason or virtue of non-appearance or non-observance by them of any of the terms and conditions of the said agreement.</w:t>
      </w:r>
    </w:p>
    <w:p w:rsidR="00854ED5" w:rsidRPr="00854ED5" w:rsidRDefault="00854ED5" w:rsidP="00C94844">
      <w:pPr>
        <w:jc w:val="both"/>
        <w:rPr>
          <w:rFonts w:ascii="Arial" w:hAnsi="Arial" w:cs="Arial"/>
          <w:szCs w:val="24"/>
        </w:rPr>
      </w:pPr>
    </w:p>
    <w:p w:rsidR="00854ED5" w:rsidRPr="00854ED5" w:rsidRDefault="00854ED5" w:rsidP="00854ED5">
      <w:pPr>
        <w:numPr>
          <w:ilvl w:val="0"/>
          <w:numId w:val="1"/>
        </w:numPr>
        <w:spacing w:line="360" w:lineRule="auto"/>
        <w:jc w:val="both"/>
        <w:rPr>
          <w:rFonts w:ascii="Arial" w:hAnsi="Arial" w:cs="Arial"/>
          <w:szCs w:val="24"/>
        </w:rPr>
      </w:pPr>
      <w:r w:rsidRPr="00854ED5">
        <w:rPr>
          <w:rFonts w:ascii="Arial" w:hAnsi="Arial" w:cs="Arial"/>
          <w:szCs w:val="24"/>
        </w:rPr>
        <w:t>The Vendor</w:t>
      </w:r>
      <w:r w:rsidR="009370A0">
        <w:rPr>
          <w:rFonts w:ascii="Arial" w:hAnsi="Arial" w:cs="Arial"/>
          <w:szCs w:val="24"/>
        </w:rPr>
        <w:t>s</w:t>
      </w:r>
      <w:r w:rsidRPr="00854ED5">
        <w:rPr>
          <w:rFonts w:ascii="Arial" w:hAnsi="Arial" w:cs="Arial"/>
          <w:szCs w:val="24"/>
        </w:rPr>
        <w:t xml:space="preserve"> declare that no notice of acquisition or requisition in respect of the said Flat</w:t>
      </w:r>
      <w:r w:rsidR="009370A0">
        <w:rPr>
          <w:rFonts w:ascii="Arial" w:hAnsi="Arial" w:cs="Arial"/>
          <w:szCs w:val="24"/>
        </w:rPr>
        <w:t>s are</w:t>
      </w:r>
      <w:r w:rsidRPr="00854ED5">
        <w:rPr>
          <w:rFonts w:ascii="Arial" w:hAnsi="Arial" w:cs="Arial"/>
          <w:szCs w:val="24"/>
        </w:rPr>
        <w:t xml:space="preserve"> received from the Central Government, State Government, Kalyan Dombivili Municipal Corporation or any other authority.</w:t>
      </w:r>
    </w:p>
    <w:p w:rsidR="00854ED5" w:rsidRPr="00854ED5" w:rsidRDefault="00854ED5" w:rsidP="00C94844">
      <w:pPr>
        <w:jc w:val="both"/>
        <w:rPr>
          <w:rFonts w:ascii="Arial" w:hAnsi="Arial" w:cs="Arial"/>
          <w:szCs w:val="24"/>
        </w:rPr>
      </w:pPr>
    </w:p>
    <w:p w:rsidR="00854ED5" w:rsidRPr="00854ED5" w:rsidRDefault="00854ED5" w:rsidP="00854ED5">
      <w:pPr>
        <w:numPr>
          <w:ilvl w:val="0"/>
          <w:numId w:val="1"/>
        </w:numPr>
        <w:spacing w:line="360" w:lineRule="auto"/>
        <w:jc w:val="both"/>
        <w:rPr>
          <w:rFonts w:ascii="Arial" w:hAnsi="Arial" w:cs="Arial"/>
          <w:szCs w:val="24"/>
        </w:rPr>
      </w:pPr>
      <w:r w:rsidRPr="00854ED5">
        <w:rPr>
          <w:rFonts w:ascii="Arial" w:hAnsi="Arial" w:cs="Arial"/>
          <w:szCs w:val="24"/>
        </w:rPr>
        <w:t>That the Vendor</w:t>
      </w:r>
      <w:r w:rsidR="009370A0">
        <w:rPr>
          <w:rFonts w:ascii="Arial" w:hAnsi="Arial" w:cs="Arial"/>
          <w:szCs w:val="24"/>
        </w:rPr>
        <w:t>s</w:t>
      </w:r>
      <w:r w:rsidRPr="00854ED5">
        <w:rPr>
          <w:rFonts w:ascii="Arial" w:hAnsi="Arial" w:cs="Arial"/>
          <w:szCs w:val="24"/>
        </w:rPr>
        <w:t xml:space="preserve"> hereby declare that </w:t>
      </w:r>
      <w:r w:rsidR="009370A0">
        <w:rPr>
          <w:rFonts w:ascii="Arial" w:hAnsi="Arial" w:cs="Arial"/>
          <w:szCs w:val="24"/>
        </w:rPr>
        <w:t>they have</w:t>
      </w:r>
      <w:r w:rsidRPr="00854ED5">
        <w:rPr>
          <w:rFonts w:ascii="Arial" w:hAnsi="Arial" w:cs="Arial"/>
          <w:szCs w:val="24"/>
        </w:rPr>
        <w:t xml:space="preserve"> paid all the maintenance charges and property taxes in respect of the said Flat</w:t>
      </w:r>
      <w:r w:rsidR="009370A0">
        <w:rPr>
          <w:rFonts w:ascii="Arial" w:hAnsi="Arial" w:cs="Arial"/>
          <w:szCs w:val="24"/>
        </w:rPr>
        <w:t>s</w:t>
      </w:r>
      <w:r w:rsidRPr="00854ED5">
        <w:rPr>
          <w:rFonts w:ascii="Arial" w:hAnsi="Arial" w:cs="Arial"/>
          <w:szCs w:val="24"/>
        </w:rPr>
        <w:t xml:space="preserve"> and had also cleared the electricity bill and nothing is due and payable and if the same is outstanding before handing over possession to the Purchaser</w:t>
      </w:r>
      <w:r w:rsidR="009370A0">
        <w:rPr>
          <w:rFonts w:ascii="Arial" w:hAnsi="Arial" w:cs="Arial"/>
          <w:szCs w:val="24"/>
        </w:rPr>
        <w:t>s</w:t>
      </w:r>
      <w:r w:rsidRPr="00854ED5">
        <w:rPr>
          <w:rFonts w:ascii="Arial" w:hAnsi="Arial" w:cs="Arial"/>
          <w:szCs w:val="24"/>
        </w:rPr>
        <w:t>, they undertake to clear the same.</w:t>
      </w:r>
    </w:p>
    <w:p w:rsidR="00854ED5" w:rsidRPr="00854ED5" w:rsidRDefault="00854ED5" w:rsidP="00C94844">
      <w:pPr>
        <w:jc w:val="both"/>
        <w:rPr>
          <w:rFonts w:ascii="Arial" w:hAnsi="Arial" w:cs="Arial"/>
          <w:szCs w:val="24"/>
        </w:rPr>
      </w:pPr>
    </w:p>
    <w:p w:rsidR="00854ED5" w:rsidRPr="00854ED5" w:rsidRDefault="00854ED5" w:rsidP="00854ED5">
      <w:pPr>
        <w:numPr>
          <w:ilvl w:val="0"/>
          <w:numId w:val="1"/>
        </w:numPr>
        <w:spacing w:line="360" w:lineRule="auto"/>
        <w:jc w:val="both"/>
        <w:rPr>
          <w:rFonts w:ascii="Arial" w:hAnsi="Arial" w:cs="Arial"/>
          <w:szCs w:val="24"/>
        </w:rPr>
      </w:pPr>
      <w:r w:rsidRPr="00854ED5">
        <w:rPr>
          <w:rFonts w:ascii="Arial" w:hAnsi="Arial" w:cs="Arial"/>
          <w:szCs w:val="24"/>
        </w:rPr>
        <w:lastRenderedPageBreak/>
        <w:t>The Vendor</w:t>
      </w:r>
      <w:r w:rsidR="009370A0">
        <w:rPr>
          <w:rFonts w:ascii="Arial" w:hAnsi="Arial" w:cs="Arial"/>
          <w:szCs w:val="24"/>
        </w:rPr>
        <w:t>s</w:t>
      </w:r>
      <w:r w:rsidRPr="00854ED5">
        <w:rPr>
          <w:rFonts w:ascii="Arial" w:hAnsi="Arial" w:cs="Arial"/>
          <w:szCs w:val="24"/>
        </w:rPr>
        <w:t xml:space="preserve"> further declare that pri</w:t>
      </w:r>
      <w:r w:rsidR="009370A0">
        <w:rPr>
          <w:rFonts w:ascii="Arial" w:hAnsi="Arial" w:cs="Arial"/>
          <w:szCs w:val="24"/>
        </w:rPr>
        <w:t>or to the execution hereof have</w:t>
      </w:r>
      <w:r w:rsidRPr="00854ED5">
        <w:rPr>
          <w:rFonts w:ascii="Arial" w:hAnsi="Arial" w:cs="Arial"/>
          <w:szCs w:val="24"/>
        </w:rPr>
        <w:t xml:space="preserve"> not entered into any Agreement, Arrangement or Understanding in respect of the said Flat</w:t>
      </w:r>
      <w:r w:rsidR="009370A0">
        <w:rPr>
          <w:rFonts w:ascii="Arial" w:hAnsi="Arial" w:cs="Arial"/>
          <w:szCs w:val="24"/>
        </w:rPr>
        <w:t>s</w:t>
      </w:r>
      <w:r w:rsidRPr="00854ED5">
        <w:rPr>
          <w:rFonts w:ascii="Arial" w:hAnsi="Arial" w:cs="Arial"/>
          <w:szCs w:val="24"/>
        </w:rPr>
        <w:t xml:space="preserve"> with any other person or persons.</w:t>
      </w:r>
    </w:p>
    <w:p w:rsidR="00854ED5" w:rsidRPr="00854ED5" w:rsidRDefault="00854ED5" w:rsidP="00C94844">
      <w:pPr>
        <w:pStyle w:val="ListParagraph"/>
        <w:ind w:left="0"/>
        <w:jc w:val="both"/>
        <w:rPr>
          <w:rFonts w:ascii="Arial" w:hAnsi="Arial" w:cs="Arial"/>
          <w:szCs w:val="24"/>
        </w:rPr>
      </w:pPr>
    </w:p>
    <w:p w:rsidR="00854ED5" w:rsidRPr="00854ED5" w:rsidRDefault="00854ED5" w:rsidP="00854ED5">
      <w:pPr>
        <w:numPr>
          <w:ilvl w:val="0"/>
          <w:numId w:val="1"/>
        </w:numPr>
        <w:spacing w:line="360" w:lineRule="auto"/>
        <w:jc w:val="both"/>
        <w:rPr>
          <w:rFonts w:ascii="Arial" w:hAnsi="Arial" w:cs="Arial"/>
          <w:szCs w:val="24"/>
        </w:rPr>
      </w:pPr>
      <w:r w:rsidRPr="00854ED5">
        <w:rPr>
          <w:rFonts w:ascii="Arial" w:hAnsi="Arial" w:cs="Arial"/>
          <w:szCs w:val="24"/>
        </w:rPr>
        <w:t>The Vendor</w:t>
      </w:r>
      <w:r w:rsidR="009370A0">
        <w:rPr>
          <w:rFonts w:ascii="Arial" w:hAnsi="Arial" w:cs="Arial"/>
          <w:szCs w:val="24"/>
        </w:rPr>
        <w:t>s</w:t>
      </w:r>
      <w:r w:rsidRPr="00854ED5">
        <w:rPr>
          <w:rFonts w:ascii="Arial" w:hAnsi="Arial" w:cs="Arial"/>
          <w:szCs w:val="24"/>
        </w:rPr>
        <w:t xml:space="preserve"> hereby declare that the aforesaid </w:t>
      </w:r>
      <w:proofErr w:type="spellStart"/>
      <w:r w:rsidRPr="00854ED5">
        <w:rPr>
          <w:rFonts w:ascii="Arial" w:hAnsi="Arial" w:cs="Arial"/>
          <w:szCs w:val="24"/>
        </w:rPr>
        <w:t>lumpsum</w:t>
      </w:r>
      <w:proofErr w:type="spellEnd"/>
      <w:r w:rsidRPr="00854ED5">
        <w:rPr>
          <w:rFonts w:ascii="Arial" w:hAnsi="Arial" w:cs="Arial"/>
          <w:szCs w:val="24"/>
        </w:rPr>
        <w:t xml:space="preserve"> consideration includes the price of the said Flat</w:t>
      </w:r>
      <w:r w:rsidR="009370A0">
        <w:rPr>
          <w:rFonts w:ascii="Arial" w:hAnsi="Arial" w:cs="Arial"/>
          <w:szCs w:val="24"/>
        </w:rPr>
        <w:t>s</w:t>
      </w:r>
      <w:r w:rsidRPr="00854ED5">
        <w:rPr>
          <w:rFonts w:ascii="Arial" w:hAnsi="Arial" w:cs="Arial"/>
          <w:szCs w:val="24"/>
        </w:rPr>
        <w:t xml:space="preserve"> </w:t>
      </w:r>
      <w:r w:rsidR="00C6191B">
        <w:rPr>
          <w:rFonts w:ascii="Arial" w:hAnsi="Arial" w:cs="Arial"/>
          <w:szCs w:val="24"/>
        </w:rPr>
        <w:t xml:space="preserve">along with the furniture, fixtures and interior design as it is </w:t>
      </w:r>
      <w:r w:rsidRPr="00854ED5">
        <w:rPr>
          <w:rFonts w:ascii="Arial" w:hAnsi="Arial" w:cs="Arial"/>
          <w:szCs w:val="24"/>
        </w:rPr>
        <w:t>and all the credit balance and deposit standing in the name of the Vendor</w:t>
      </w:r>
      <w:r w:rsidR="009370A0">
        <w:rPr>
          <w:rFonts w:ascii="Arial" w:hAnsi="Arial" w:cs="Arial"/>
          <w:szCs w:val="24"/>
        </w:rPr>
        <w:t>s</w:t>
      </w:r>
      <w:r w:rsidRPr="00854ED5">
        <w:rPr>
          <w:rFonts w:ascii="Arial" w:hAnsi="Arial" w:cs="Arial"/>
          <w:szCs w:val="24"/>
        </w:rPr>
        <w:t xml:space="preserve"> in books of accounts and records of the society will stand transfer in </w:t>
      </w:r>
      <w:proofErr w:type="spellStart"/>
      <w:r w:rsidRPr="00854ED5">
        <w:rPr>
          <w:rFonts w:ascii="Arial" w:hAnsi="Arial" w:cs="Arial"/>
          <w:szCs w:val="24"/>
        </w:rPr>
        <w:t>favour</w:t>
      </w:r>
      <w:proofErr w:type="spellEnd"/>
      <w:r w:rsidRPr="00854ED5">
        <w:rPr>
          <w:rFonts w:ascii="Arial" w:hAnsi="Arial" w:cs="Arial"/>
          <w:szCs w:val="24"/>
        </w:rPr>
        <w:t xml:space="preserve"> of the Purchaser.</w:t>
      </w:r>
    </w:p>
    <w:p w:rsidR="00854ED5" w:rsidRPr="00854ED5" w:rsidRDefault="00854ED5" w:rsidP="00C94844">
      <w:pPr>
        <w:jc w:val="both"/>
        <w:rPr>
          <w:rFonts w:ascii="Arial" w:hAnsi="Arial" w:cs="Arial"/>
          <w:szCs w:val="24"/>
        </w:rPr>
      </w:pPr>
    </w:p>
    <w:p w:rsidR="00854ED5" w:rsidRPr="00854ED5" w:rsidRDefault="00854ED5" w:rsidP="00854ED5">
      <w:pPr>
        <w:numPr>
          <w:ilvl w:val="0"/>
          <w:numId w:val="1"/>
        </w:numPr>
        <w:spacing w:line="360" w:lineRule="auto"/>
        <w:jc w:val="both"/>
        <w:rPr>
          <w:rFonts w:ascii="Arial" w:hAnsi="Arial" w:cs="Arial"/>
          <w:szCs w:val="24"/>
        </w:rPr>
      </w:pPr>
      <w:r w:rsidRPr="00854ED5">
        <w:rPr>
          <w:rFonts w:ascii="Arial" w:hAnsi="Arial" w:cs="Arial"/>
          <w:szCs w:val="24"/>
        </w:rPr>
        <w:t>The Vendor</w:t>
      </w:r>
      <w:r w:rsidR="009370A0">
        <w:rPr>
          <w:rFonts w:ascii="Arial" w:hAnsi="Arial" w:cs="Arial"/>
          <w:szCs w:val="24"/>
        </w:rPr>
        <w:t>s</w:t>
      </w:r>
      <w:r w:rsidRPr="00854ED5">
        <w:rPr>
          <w:rFonts w:ascii="Arial" w:hAnsi="Arial" w:cs="Arial"/>
          <w:szCs w:val="24"/>
        </w:rPr>
        <w:t xml:space="preserve"> hereby declare that the title of the property is clear, marketable and free from reasonable doubts and encumbrances. If any discrepancy is noticed in the title thereof, then the Vendor</w:t>
      </w:r>
      <w:r w:rsidR="009370A0">
        <w:rPr>
          <w:rFonts w:ascii="Arial" w:hAnsi="Arial" w:cs="Arial"/>
          <w:szCs w:val="24"/>
        </w:rPr>
        <w:t>s</w:t>
      </w:r>
      <w:r w:rsidRPr="00854ED5">
        <w:rPr>
          <w:rFonts w:ascii="Arial" w:hAnsi="Arial" w:cs="Arial"/>
          <w:szCs w:val="24"/>
        </w:rPr>
        <w:t xml:space="preserve"> will clear the same without any costs to the Purchaser.</w:t>
      </w:r>
    </w:p>
    <w:p w:rsidR="00854ED5" w:rsidRPr="00854ED5" w:rsidRDefault="00854ED5" w:rsidP="00854ED5">
      <w:pPr>
        <w:pStyle w:val="ListParagraph"/>
        <w:ind w:left="1440"/>
        <w:jc w:val="both"/>
        <w:rPr>
          <w:rFonts w:ascii="Arial" w:hAnsi="Arial" w:cs="Arial"/>
          <w:szCs w:val="24"/>
        </w:rPr>
      </w:pPr>
    </w:p>
    <w:p w:rsidR="00854ED5" w:rsidRPr="00854ED5" w:rsidRDefault="00854ED5" w:rsidP="00854ED5">
      <w:pPr>
        <w:numPr>
          <w:ilvl w:val="0"/>
          <w:numId w:val="1"/>
        </w:numPr>
        <w:spacing w:line="360" w:lineRule="auto"/>
        <w:jc w:val="both"/>
        <w:rPr>
          <w:rFonts w:ascii="Arial" w:hAnsi="Arial" w:cs="Arial"/>
          <w:szCs w:val="24"/>
        </w:rPr>
      </w:pPr>
      <w:r w:rsidRPr="00854ED5">
        <w:rPr>
          <w:rFonts w:ascii="Arial" w:hAnsi="Arial" w:cs="Arial"/>
          <w:szCs w:val="24"/>
        </w:rPr>
        <w:t>The Vendor</w:t>
      </w:r>
      <w:r w:rsidR="009370A0">
        <w:rPr>
          <w:rFonts w:ascii="Arial" w:hAnsi="Arial" w:cs="Arial"/>
          <w:szCs w:val="24"/>
        </w:rPr>
        <w:t>s</w:t>
      </w:r>
      <w:r w:rsidRPr="00854ED5">
        <w:rPr>
          <w:rFonts w:ascii="Arial" w:hAnsi="Arial" w:cs="Arial"/>
          <w:szCs w:val="24"/>
        </w:rPr>
        <w:t xml:space="preserve"> agree to sign all applications, affidavits, documents for transferring electric meter with security deposit in the name of the Purchaser.</w:t>
      </w:r>
    </w:p>
    <w:p w:rsidR="00854ED5" w:rsidRPr="00854ED5" w:rsidRDefault="00854ED5" w:rsidP="00854ED5">
      <w:pPr>
        <w:pStyle w:val="Heading1"/>
        <w:spacing w:line="360" w:lineRule="auto"/>
        <w:rPr>
          <w:rFonts w:ascii="Arial" w:hAnsi="Arial" w:cs="Arial"/>
          <w:b/>
          <w:bCs/>
          <w:szCs w:val="24"/>
        </w:rPr>
      </w:pPr>
      <w:r w:rsidRPr="00854ED5">
        <w:rPr>
          <w:rFonts w:ascii="Arial" w:hAnsi="Arial" w:cs="Arial"/>
          <w:b/>
          <w:bCs/>
          <w:szCs w:val="24"/>
        </w:rPr>
        <w:t>SCHEDULE OF THE PROPERTY</w:t>
      </w:r>
    </w:p>
    <w:p w:rsidR="00854ED5" w:rsidRPr="00854ED5" w:rsidRDefault="00854ED5" w:rsidP="00854ED5">
      <w:pPr>
        <w:rPr>
          <w:rFonts w:ascii="Arial" w:hAnsi="Arial" w:cs="Arial"/>
          <w:szCs w:val="24"/>
        </w:rPr>
      </w:pPr>
    </w:p>
    <w:p w:rsidR="00854ED5" w:rsidRPr="00854ED5" w:rsidRDefault="00854ED5" w:rsidP="00854ED5">
      <w:pPr>
        <w:spacing w:line="360" w:lineRule="auto"/>
        <w:jc w:val="both"/>
        <w:rPr>
          <w:rFonts w:ascii="Arial" w:hAnsi="Arial" w:cs="Arial"/>
          <w:szCs w:val="24"/>
        </w:rPr>
      </w:pPr>
      <w:r w:rsidRPr="00854ED5">
        <w:rPr>
          <w:rFonts w:ascii="Arial" w:hAnsi="Arial" w:cs="Arial"/>
          <w:szCs w:val="24"/>
        </w:rPr>
        <w:t xml:space="preserve">All that </w:t>
      </w:r>
      <w:r w:rsidR="009370A0">
        <w:rPr>
          <w:rFonts w:ascii="Arial" w:hAnsi="Arial" w:cs="Arial"/>
          <w:szCs w:val="24"/>
        </w:rPr>
        <w:t xml:space="preserve">all those residential </w:t>
      </w:r>
      <w:proofErr w:type="gramStart"/>
      <w:r w:rsidR="00EC1544">
        <w:rPr>
          <w:rFonts w:ascii="Arial" w:hAnsi="Arial" w:cs="Arial"/>
          <w:szCs w:val="24"/>
        </w:rPr>
        <w:t>Flat</w:t>
      </w:r>
      <w:proofErr w:type="gramEnd"/>
      <w:r w:rsidR="00EC1544">
        <w:rPr>
          <w:rFonts w:ascii="Arial" w:hAnsi="Arial" w:cs="Arial"/>
          <w:szCs w:val="24"/>
        </w:rPr>
        <w:t xml:space="preserve"> no. B- 2/ 1101, 11</w:t>
      </w:r>
      <w:r w:rsidR="00EC1544" w:rsidRPr="00092650">
        <w:rPr>
          <w:rFonts w:ascii="Arial" w:hAnsi="Arial" w:cs="Arial"/>
          <w:szCs w:val="24"/>
          <w:vertAlign w:val="superscript"/>
        </w:rPr>
        <w:t>th</w:t>
      </w:r>
      <w:r w:rsidR="00EC1544">
        <w:rPr>
          <w:rFonts w:ascii="Arial" w:hAnsi="Arial" w:cs="Arial"/>
          <w:szCs w:val="24"/>
        </w:rPr>
        <w:t xml:space="preserve"> Floor, adm. 81.68 </w:t>
      </w:r>
      <w:proofErr w:type="spellStart"/>
      <w:r w:rsidR="00EC1544">
        <w:rPr>
          <w:rFonts w:ascii="Arial" w:hAnsi="Arial" w:cs="Arial"/>
          <w:szCs w:val="24"/>
        </w:rPr>
        <w:t>sq.mtrs</w:t>
      </w:r>
      <w:proofErr w:type="spellEnd"/>
      <w:r w:rsidR="00EC1544">
        <w:rPr>
          <w:rFonts w:ascii="Arial" w:hAnsi="Arial" w:cs="Arial"/>
          <w:szCs w:val="24"/>
        </w:rPr>
        <w:t xml:space="preserve"> (built-up) along with stilt parking.,  Share certificate no. 12 comprising of 10 shares of the value of </w:t>
      </w:r>
      <w:proofErr w:type="spellStart"/>
      <w:r w:rsidR="00EC1544">
        <w:rPr>
          <w:rFonts w:ascii="Arial" w:hAnsi="Arial" w:cs="Arial"/>
          <w:szCs w:val="24"/>
        </w:rPr>
        <w:t>Rs</w:t>
      </w:r>
      <w:proofErr w:type="spellEnd"/>
      <w:r w:rsidR="00EC1544">
        <w:rPr>
          <w:rFonts w:ascii="Arial" w:hAnsi="Arial" w:cs="Arial"/>
          <w:szCs w:val="24"/>
        </w:rPr>
        <w:t>. 50 each bearing distinctive nos. 111 to 120 (both inclusive), F</w:t>
      </w:r>
      <w:r w:rsidR="00EC1544" w:rsidRPr="00092650">
        <w:rPr>
          <w:rFonts w:ascii="Arial" w:hAnsi="Arial" w:cs="Arial"/>
          <w:szCs w:val="24"/>
        </w:rPr>
        <w:t xml:space="preserve">lat no. </w:t>
      </w:r>
      <w:r w:rsidR="00EC1544">
        <w:rPr>
          <w:rFonts w:ascii="Arial" w:hAnsi="Arial" w:cs="Arial"/>
          <w:szCs w:val="24"/>
        </w:rPr>
        <w:t>B- 2/ 1102, 11</w:t>
      </w:r>
      <w:r w:rsidR="00EC1544" w:rsidRPr="00092650">
        <w:rPr>
          <w:rFonts w:ascii="Arial" w:hAnsi="Arial" w:cs="Arial"/>
          <w:szCs w:val="24"/>
          <w:vertAlign w:val="superscript"/>
        </w:rPr>
        <w:t>th</w:t>
      </w:r>
      <w:r w:rsidR="00EC1544">
        <w:rPr>
          <w:rFonts w:ascii="Arial" w:hAnsi="Arial" w:cs="Arial"/>
          <w:szCs w:val="24"/>
        </w:rPr>
        <w:t xml:space="preserve"> Floor, adm. 73.39 sq. mtrs (built-up)  along with stilt parking., </w:t>
      </w:r>
      <w:r w:rsidR="00EC1544" w:rsidRPr="00092650">
        <w:rPr>
          <w:rFonts w:ascii="Arial" w:hAnsi="Arial" w:cs="Arial"/>
          <w:szCs w:val="24"/>
        </w:rPr>
        <w:t xml:space="preserve">Share certificate no. 13 comprising of 10 shares of the value of </w:t>
      </w:r>
      <w:proofErr w:type="spellStart"/>
      <w:r w:rsidR="00EC1544" w:rsidRPr="00092650">
        <w:rPr>
          <w:rFonts w:ascii="Arial" w:hAnsi="Arial" w:cs="Arial"/>
          <w:szCs w:val="24"/>
        </w:rPr>
        <w:t>Rs</w:t>
      </w:r>
      <w:proofErr w:type="spellEnd"/>
      <w:r w:rsidR="00EC1544" w:rsidRPr="00092650">
        <w:rPr>
          <w:rFonts w:ascii="Arial" w:hAnsi="Arial" w:cs="Arial"/>
          <w:szCs w:val="24"/>
        </w:rPr>
        <w:t>. 50 each bearing distinctive nos. 121 to 130 (both inclusive</w:t>
      </w:r>
      <w:r w:rsidR="00EC1544">
        <w:rPr>
          <w:rFonts w:ascii="Arial" w:hAnsi="Arial" w:cs="Arial"/>
          <w:szCs w:val="24"/>
        </w:rPr>
        <w:t>), F</w:t>
      </w:r>
      <w:r w:rsidR="00EC1544" w:rsidRPr="00092650">
        <w:rPr>
          <w:rFonts w:ascii="Arial" w:hAnsi="Arial" w:cs="Arial"/>
          <w:szCs w:val="24"/>
        </w:rPr>
        <w:t xml:space="preserve">lat no. </w:t>
      </w:r>
      <w:r w:rsidR="00EC1544">
        <w:rPr>
          <w:rFonts w:ascii="Arial" w:hAnsi="Arial" w:cs="Arial"/>
          <w:szCs w:val="24"/>
        </w:rPr>
        <w:t>B- 2/ 1103, 11</w:t>
      </w:r>
      <w:r w:rsidR="00EC1544" w:rsidRPr="00092650">
        <w:rPr>
          <w:rFonts w:ascii="Arial" w:hAnsi="Arial" w:cs="Arial"/>
          <w:szCs w:val="24"/>
          <w:vertAlign w:val="superscript"/>
        </w:rPr>
        <w:t>th</w:t>
      </w:r>
      <w:r w:rsidR="00EC1544">
        <w:rPr>
          <w:rFonts w:ascii="Arial" w:hAnsi="Arial" w:cs="Arial"/>
          <w:szCs w:val="24"/>
        </w:rPr>
        <w:t xml:space="preserve"> Floor, adm. 71.47</w:t>
      </w:r>
      <w:r w:rsidR="004B379B" w:rsidRPr="004B379B">
        <w:rPr>
          <w:rFonts w:ascii="Arial" w:hAnsi="Arial" w:cs="Arial"/>
          <w:szCs w:val="24"/>
        </w:rPr>
        <w:t xml:space="preserve"> </w:t>
      </w:r>
      <w:proofErr w:type="spellStart"/>
      <w:r w:rsidR="004B379B">
        <w:rPr>
          <w:rFonts w:ascii="Arial" w:hAnsi="Arial" w:cs="Arial"/>
          <w:szCs w:val="24"/>
        </w:rPr>
        <w:t>sq.mtrs</w:t>
      </w:r>
      <w:proofErr w:type="spellEnd"/>
      <w:r w:rsidR="00EC1544">
        <w:rPr>
          <w:rFonts w:ascii="Arial" w:hAnsi="Arial" w:cs="Arial"/>
          <w:szCs w:val="24"/>
        </w:rPr>
        <w:t xml:space="preserve"> (built-up) along with stilt parking.,</w:t>
      </w:r>
      <w:r w:rsidR="00EC1544" w:rsidRPr="00092650">
        <w:rPr>
          <w:rFonts w:ascii="Arial" w:hAnsi="Arial" w:cs="Arial"/>
          <w:szCs w:val="24"/>
        </w:rPr>
        <w:t xml:space="preserve"> Share certificate no. 14 comprising of 10 shares of the value of </w:t>
      </w:r>
      <w:proofErr w:type="spellStart"/>
      <w:r w:rsidR="00EC1544" w:rsidRPr="00092650">
        <w:rPr>
          <w:rFonts w:ascii="Arial" w:hAnsi="Arial" w:cs="Arial"/>
          <w:szCs w:val="24"/>
        </w:rPr>
        <w:t>Rs</w:t>
      </w:r>
      <w:proofErr w:type="spellEnd"/>
      <w:r w:rsidR="00EC1544" w:rsidRPr="00092650">
        <w:rPr>
          <w:rFonts w:ascii="Arial" w:hAnsi="Arial" w:cs="Arial"/>
          <w:szCs w:val="24"/>
        </w:rPr>
        <w:t>. 50 each bearing distinctive n</w:t>
      </w:r>
      <w:r w:rsidR="00EC1544">
        <w:rPr>
          <w:rFonts w:ascii="Arial" w:hAnsi="Arial" w:cs="Arial"/>
          <w:szCs w:val="24"/>
        </w:rPr>
        <w:t>os. 131 to 140 (both inclusive), F</w:t>
      </w:r>
      <w:r w:rsidR="00EC1544" w:rsidRPr="00092650">
        <w:rPr>
          <w:rFonts w:ascii="Arial" w:hAnsi="Arial" w:cs="Arial"/>
          <w:szCs w:val="24"/>
        </w:rPr>
        <w:t xml:space="preserve">lat no. </w:t>
      </w:r>
      <w:r w:rsidR="00EC1544">
        <w:rPr>
          <w:rFonts w:ascii="Arial" w:hAnsi="Arial" w:cs="Arial"/>
          <w:szCs w:val="24"/>
        </w:rPr>
        <w:t>B- 2/ 1104, 11</w:t>
      </w:r>
      <w:r w:rsidR="00EC1544" w:rsidRPr="00092650">
        <w:rPr>
          <w:rFonts w:ascii="Arial" w:hAnsi="Arial" w:cs="Arial"/>
          <w:szCs w:val="24"/>
          <w:vertAlign w:val="superscript"/>
        </w:rPr>
        <w:t>th</w:t>
      </w:r>
      <w:r w:rsidR="00EC1544">
        <w:rPr>
          <w:rFonts w:ascii="Arial" w:hAnsi="Arial" w:cs="Arial"/>
          <w:szCs w:val="24"/>
        </w:rPr>
        <w:t xml:space="preserve"> Floor, adm. 75.83 </w:t>
      </w:r>
      <w:proofErr w:type="spellStart"/>
      <w:r w:rsidR="00EC1544">
        <w:rPr>
          <w:rFonts w:ascii="Arial" w:hAnsi="Arial" w:cs="Arial"/>
          <w:szCs w:val="24"/>
        </w:rPr>
        <w:t>sq.mtrs</w:t>
      </w:r>
      <w:proofErr w:type="spellEnd"/>
      <w:r w:rsidR="00EC1544">
        <w:rPr>
          <w:rFonts w:ascii="Arial" w:hAnsi="Arial" w:cs="Arial"/>
          <w:szCs w:val="24"/>
        </w:rPr>
        <w:t xml:space="preserve"> (built-up) along with stilt parking.,</w:t>
      </w:r>
      <w:r w:rsidR="00EC1544" w:rsidRPr="00092650">
        <w:rPr>
          <w:rFonts w:ascii="Arial" w:hAnsi="Arial" w:cs="Arial"/>
          <w:szCs w:val="24"/>
        </w:rPr>
        <w:t xml:space="preserve"> Share certificate no. 15 comprising of 10 shares of the value of </w:t>
      </w:r>
      <w:proofErr w:type="spellStart"/>
      <w:r w:rsidR="00EC1544" w:rsidRPr="00092650">
        <w:rPr>
          <w:rFonts w:ascii="Arial" w:hAnsi="Arial" w:cs="Arial"/>
          <w:szCs w:val="24"/>
        </w:rPr>
        <w:t>Rs</w:t>
      </w:r>
      <w:proofErr w:type="spellEnd"/>
      <w:r w:rsidR="00EC1544" w:rsidRPr="00092650">
        <w:rPr>
          <w:rFonts w:ascii="Arial" w:hAnsi="Arial" w:cs="Arial"/>
          <w:szCs w:val="24"/>
        </w:rPr>
        <w:t>. 50 each bearing distinctive nos. 141 to 150 (both inclusive)</w:t>
      </w:r>
      <w:r w:rsidR="00EC1544">
        <w:rPr>
          <w:rFonts w:ascii="Arial" w:hAnsi="Arial" w:cs="Arial"/>
          <w:szCs w:val="24"/>
        </w:rPr>
        <w:t>, F</w:t>
      </w:r>
      <w:r w:rsidR="00EC1544" w:rsidRPr="00092650">
        <w:rPr>
          <w:rFonts w:ascii="Arial" w:hAnsi="Arial" w:cs="Arial"/>
          <w:szCs w:val="24"/>
        </w:rPr>
        <w:t xml:space="preserve">lat no. </w:t>
      </w:r>
      <w:r w:rsidR="00EC1544">
        <w:rPr>
          <w:rFonts w:ascii="Arial" w:hAnsi="Arial" w:cs="Arial"/>
          <w:szCs w:val="24"/>
        </w:rPr>
        <w:t>B- 2/ 1201, 12</w:t>
      </w:r>
      <w:r w:rsidR="00EC1544" w:rsidRPr="00092650">
        <w:rPr>
          <w:rFonts w:ascii="Arial" w:hAnsi="Arial" w:cs="Arial"/>
          <w:szCs w:val="24"/>
          <w:vertAlign w:val="superscript"/>
        </w:rPr>
        <w:t>th</w:t>
      </w:r>
      <w:r w:rsidR="00EC1544">
        <w:rPr>
          <w:rFonts w:ascii="Arial" w:hAnsi="Arial" w:cs="Arial"/>
          <w:szCs w:val="24"/>
        </w:rPr>
        <w:t xml:space="preserve"> Floor, adm. 81.68 </w:t>
      </w:r>
      <w:proofErr w:type="spellStart"/>
      <w:r w:rsidR="00EC1544">
        <w:rPr>
          <w:rFonts w:ascii="Arial" w:hAnsi="Arial" w:cs="Arial"/>
          <w:szCs w:val="24"/>
        </w:rPr>
        <w:t>sq.mtrs</w:t>
      </w:r>
      <w:proofErr w:type="spellEnd"/>
      <w:r w:rsidR="00EC1544">
        <w:rPr>
          <w:rFonts w:ascii="Arial" w:hAnsi="Arial" w:cs="Arial"/>
          <w:szCs w:val="24"/>
        </w:rPr>
        <w:t xml:space="preserve"> (built-up)., </w:t>
      </w:r>
      <w:r w:rsidR="00EC1544" w:rsidRPr="00092650">
        <w:rPr>
          <w:rFonts w:ascii="Arial" w:hAnsi="Arial" w:cs="Arial"/>
          <w:szCs w:val="24"/>
        </w:rPr>
        <w:t xml:space="preserve"> Share certificate no. 16 comprising of 10 shares of the value of </w:t>
      </w:r>
      <w:proofErr w:type="spellStart"/>
      <w:r w:rsidR="00EC1544" w:rsidRPr="00092650">
        <w:rPr>
          <w:rFonts w:ascii="Arial" w:hAnsi="Arial" w:cs="Arial"/>
          <w:szCs w:val="24"/>
        </w:rPr>
        <w:t>Rs</w:t>
      </w:r>
      <w:proofErr w:type="spellEnd"/>
      <w:r w:rsidR="00EC1544" w:rsidRPr="00092650">
        <w:rPr>
          <w:rFonts w:ascii="Arial" w:hAnsi="Arial" w:cs="Arial"/>
          <w:szCs w:val="24"/>
        </w:rPr>
        <w:t>. 50 each bearing distinctive n</w:t>
      </w:r>
      <w:r w:rsidR="00EC1544">
        <w:rPr>
          <w:rFonts w:ascii="Arial" w:hAnsi="Arial" w:cs="Arial"/>
          <w:szCs w:val="24"/>
        </w:rPr>
        <w:t>os. 151 to 160 (both inclusive), F</w:t>
      </w:r>
      <w:r w:rsidR="00EC1544" w:rsidRPr="00092650">
        <w:rPr>
          <w:rFonts w:ascii="Arial" w:hAnsi="Arial" w:cs="Arial"/>
          <w:szCs w:val="24"/>
        </w:rPr>
        <w:t xml:space="preserve">lat no. </w:t>
      </w:r>
      <w:r w:rsidR="00EC1544">
        <w:rPr>
          <w:rFonts w:ascii="Arial" w:hAnsi="Arial" w:cs="Arial"/>
          <w:szCs w:val="24"/>
        </w:rPr>
        <w:t>B- 2/ 1202, 12</w:t>
      </w:r>
      <w:r w:rsidR="00EC1544" w:rsidRPr="00092650">
        <w:rPr>
          <w:rFonts w:ascii="Arial" w:hAnsi="Arial" w:cs="Arial"/>
          <w:szCs w:val="24"/>
          <w:vertAlign w:val="superscript"/>
        </w:rPr>
        <w:t>th</w:t>
      </w:r>
      <w:r w:rsidR="00EC1544">
        <w:rPr>
          <w:rFonts w:ascii="Arial" w:hAnsi="Arial" w:cs="Arial"/>
          <w:szCs w:val="24"/>
        </w:rPr>
        <w:t xml:space="preserve"> Floor, adm. 73.39 sq. mtrs (built-up)., </w:t>
      </w:r>
      <w:r w:rsidR="00EC1544" w:rsidRPr="00092650">
        <w:rPr>
          <w:rFonts w:ascii="Arial" w:hAnsi="Arial" w:cs="Arial"/>
          <w:szCs w:val="24"/>
        </w:rPr>
        <w:t xml:space="preserve">Share certificate no. 17 comprising of 10 shares of the value of </w:t>
      </w:r>
      <w:proofErr w:type="spellStart"/>
      <w:r w:rsidR="00EC1544" w:rsidRPr="00092650">
        <w:rPr>
          <w:rFonts w:ascii="Arial" w:hAnsi="Arial" w:cs="Arial"/>
          <w:szCs w:val="24"/>
        </w:rPr>
        <w:t>Rs</w:t>
      </w:r>
      <w:proofErr w:type="spellEnd"/>
      <w:r w:rsidR="00EC1544" w:rsidRPr="00092650">
        <w:rPr>
          <w:rFonts w:ascii="Arial" w:hAnsi="Arial" w:cs="Arial"/>
          <w:szCs w:val="24"/>
        </w:rPr>
        <w:t>. 50 each bearing distinctive n</w:t>
      </w:r>
      <w:r w:rsidR="00EC1544">
        <w:rPr>
          <w:rFonts w:ascii="Arial" w:hAnsi="Arial" w:cs="Arial"/>
          <w:szCs w:val="24"/>
        </w:rPr>
        <w:t>os. 161 to 170 (both inclusive), F</w:t>
      </w:r>
      <w:r w:rsidR="00EC1544" w:rsidRPr="00092650">
        <w:rPr>
          <w:rFonts w:ascii="Arial" w:hAnsi="Arial" w:cs="Arial"/>
          <w:szCs w:val="24"/>
        </w:rPr>
        <w:t>lat no. B- 2/ 1203, 12</w:t>
      </w:r>
      <w:r w:rsidR="00EC1544" w:rsidRPr="00092650">
        <w:rPr>
          <w:rFonts w:ascii="Arial" w:hAnsi="Arial" w:cs="Arial"/>
          <w:szCs w:val="24"/>
          <w:vertAlign w:val="superscript"/>
        </w:rPr>
        <w:t>th</w:t>
      </w:r>
      <w:r w:rsidR="00EC1544" w:rsidRPr="00092650">
        <w:rPr>
          <w:rFonts w:ascii="Arial" w:hAnsi="Arial" w:cs="Arial"/>
          <w:szCs w:val="24"/>
        </w:rPr>
        <w:t xml:space="preserve"> Floor, adm. </w:t>
      </w:r>
      <w:r w:rsidR="00EC1544">
        <w:rPr>
          <w:rFonts w:ascii="Arial" w:hAnsi="Arial" w:cs="Arial"/>
          <w:szCs w:val="24"/>
        </w:rPr>
        <w:t>71.47</w:t>
      </w:r>
      <w:r w:rsidR="00EC1544" w:rsidRPr="00092650">
        <w:rPr>
          <w:rFonts w:ascii="Arial" w:hAnsi="Arial" w:cs="Arial"/>
          <w:szCs w:val="24"/>
        </w:rPr>
        <w:t xml:space="preserve"> sq. </w:t>
      </w:r>
      <w:r w:rsidR="00EC1544">
        <w:rPr>
          <w:rFonts w:ascii="Arial" w:hAnsi="Arial" w:cs="Arial"/>
          <w:szCs w:val="24"/>
        </w:rPr>
        <w:t>mtrs (built-up)</w:t>
      </w:r>
      <w:r w:rsidR="00EC1544" w:rsidRPr="00092650">
        <w:rPr>
          <w:rFonts w:ascii="Arial" w:hAnsi="Arial" w:cs="Arial"/>
          <w:szCs w:val="24"/>
        </w:rPr>
        <w:t xml:space="preserve">., Share certificate no. 18 comprising of 10 shares of the value of </w:t>
      </w:r>
      <w:proofErr w:type="spellStart"/>
      <w:r w:rsidR="00EC1544" w:rsidRPr="00092650">
        <w:rPr>
          <w:rFonts w:ascii="Arial" w:hAnsi="Arial" w:cs="Arial"/>
          <w:szCs w:val="24"/>
        </w:rPr>
        <w:t>Rs</w:t>
      </w:r>
      <w:proofErr w:type="spellEnd"/>
      <w:r w:rsidR="00EC1544" w:rsidRPr="00092650">
        <w:rPr>
          <w:rFonts w:ascii="Arial" w:hAnsi="Arial" w:cs="Arial"/>
          <w:szCs w:val="24"/>
        </w:rPr>
        <w:t xml:space="preserve">. 50 each bearing distinctive nos. 171 to 180 (both inclusive) and </w:t>
      </w:r>
      <w:r w:rsidR="00EC1544">
        <w:rPr>
          <w:rFonts w:ascii="Arial" w:hAnsi="Arial" w:cs="Arial"/>
          <w:szCs w:val="24"/>
        </w:rPr>
        <w:t>F</w:t>
      </w:r>
      <w:r w:rsidR="00EC1544" w:rsidRPr="00092650">
        <w:rPr>
          <w:rFonts w:ascii="Arial" w:hAnsi="Arial" w:cs="Arial"/>
          <w:szCs w:val="24"/>
        </w:rPr>
        <w:t xml:space="preserve">lat no. </w:t>
      </w:r>
      <w:r w:rsidR="00EC1544">
        <w:rPr>
          <w:rFonts w:ascii="Arial" w:hAnsi="Arial" w:cs="Arial"/>
          <w:szCs w:val="24"/>
        </w:rPr>
        <w:t>B- 2/ 1204, 12</w:t>
      </w:r>
      <w:r w:rsidR="00EC1544" w:rsidRPr="00092650">
        <w:rPr>
          <w:rFonts w:ascii="Arial" w:hAnsi="Arial" w:cs="Arial"/>
          <w:szCs w:val="24"/>
          <w:vertAlign w:val="superscript"/>
        </w:rPr>
        <w:t>th</w:t>
      </w:r>
      <w:r w:rsidR="00EC1544">
        <w:rPr>
          <w:rFonts w:ascii="Arial" w:hAnsi="Arial" w:cs="Arial"/>
          <w:szCs w:val="24"/>
        </w:rPr>
        <w:t xml:space="preserve"> Floor, adm. 75.83 </w:t>
      </w:r>
      <w:proofErr w:type="spellStart"/>
      <w:r w:rsidR="00EC1544">
        <w:rPr>
          <w:rFonts w:ascii="Arial" w:hAnsi="Arial" w:cs="Arial"/>
          <w:szCs w:val="24"/>
        </w:rPr>
        <w:lastRenderedPageBreak/>
        <w:t>sq.mtrs</w:t>
      </w:r>
      <w:proofErr w:type="spellEnd"/>
      <w:r w:rsidR="00EC1544">
        <w:rPr>
          <w:rFonts w:ascii="Arial" w:hAnsi="Arial" w:cs="Arial"/>
          <w:szCs w:val="24"/>
        </w:rPr>
        <w:t xml:space="preserve"> (built-up) ., </w:t>
      </w:r>
      <w:r w:rsidR="00EC1544" w:rsidRPr="00092650">
        <w:rPr>
          <w:rFonts w:ascii="Arial" w:hAnsi="Arial" w:cs="Arial"/>
          <w:szCs w:val="24"/>
        </w:rPr>
        <w:t xml:space="preserve">Share certificate no. 19 comprising of 10 shares of the value of </w:t>
      </w:r>
      <w:proofErr w:type="spellStart"/>
      <w:r w:rsidR="00EC1544" w:rsidRPr="00092650">
        <w:rPr>
          <w:rFonts w:ascii="Arial" w:hAnsi="Arial" w:cs="Arial"/>
          <w:szCs w:val="24"/>
        </w:rPr>
        <w:t>Rs</w:t>
      </w:r>
      <w:proofErr w:type="spellEnd"/>
      <w:r w:rsidR="00EC1544" w:rsidRPr="00092650">
        <w:rPr>
          <w:rFonts w:ascii="Arial" w:hAnsi="Arial" w:cs="Arial"/>
          <w:szCs w:val="24"/>
        </w:rPr>
        <w:t>. 50 each bearing distinctive n</w:t>
      </w:r>
      <w:r w:rsidR="00EC1544">
        <w:rPr>
          <w:rFonts w:ascii="Arial" w:hAnsi="Arial" w:cs="Arial"/>
          <w:szCs w:val="24"/>
        </w:rPr>
        <w:t>os. 181 to 190 (both inclusive),</w:t>
      </w:r>
      <w:r w:rsidR="00EC1544">
        <w:rPr>
          <w:rFonts w:ascii="Arial" w:hAnsi="Arial" w:cs="Arial"/>
          <w:szCs w:val="24"/>
        </w:rPr>
        <w:t xml:space="preserve"> </w:t>
      </w:r>
      <w:r w:rsidR="009370A0">
        <w:rPr>
          <w:rFonts w:ascii="Arial" w:hAnsi="Arial" w:cs="Arial"/>
          <w:szCs w:val="24"/>
        </w:rPr>
        <w:t xml:space="preserve">membership registration certificate no. 41, bearing computerized property no. B05014239800 in building known as Shiv valley Building no. 2 Co-operative Housing Society Limited, having consumer no. 020261257280 and meter no. 05314812958 constructed on Survey no. 13, Hissa no. 16, lying and being situated at Revenue Village </w:t>
      </w:r>
      <w:proofErr w:type="spellStart"/>
      <w:r w:rsidR="009370A0">
        <w:rPr>
          <w:rFonts w:ascii="Arial" w:hAnsi="Arial" w:cs="Arial"/>
          <w:szCs w:val="24"/>
        </w:rPr>
        <w:t>Barave</w:t>
      </w:r>
      <w:proofErr w:type="spellEnd"/>
      <w:r w:rsidR="009370A0">
        <w:rPr>
          <w:rFonts w:ascii="Arial" w:hAnsi="Arial" w:cs="Arial"/>
          <w:szCs w:val="24"/>
        </w:rPr>
        <w:t>, Tal. Kalyan, Dist. Thane within the limits of Kalyan Dombivali Municipal Corporation</w:t>
      </w:r>
      <w:r w:rsidRPr="00854ED5">
        <w:rPr>
          <w:rFonts w:ascii="Arial" w:hAnsi="Arial" w:cs="Arial"/>
          <w:szCs w:val="24"/>
        </w:rPr>
        <w:t>.</w:t>
      </w:r>
    </w:p>
    <w:p w:rsidR="00854ED5" w:rsidRPr="00854ED5" w:rsidRDefault="00854ED5" w:rsidP="00854ED5">
      <w:pPr>
        <w:jc w:val="both"/>
        <w:rPr>
          <w:rFonts w:ascii="Arial" w:hAnsi="Arial" w:cs="Arial"/>
          <w:szCs w:val="24"/>
        </w:rPr>
      </w:pPr>
    </w:p>
    <w:p w:rsidR="00854ED5" w:rsidRPr="00854ED5" w:rsidRDefault="00854ED5" w:rsidP="00854ED5">
      <w:pPr>
        <w:spacing w:line="360" w:lineRule="auto"/>
        <w:jc w:val="both"/>
        <w:rPr>
          <w:rFonts w:ascii="Arial" w:hAnsi="Arial" w:cs="Arial"/>
          <w:szCs w:val="24"/>
        </w:rPr>
      </w:pPr>
      <w:r w:rsidRPr="00854ED5">
        <w:rPr>
          <w:rFonts w:ascii="Arial" w:hAnsi="Arial" w:cs="Arial"/>
          <w:szCs w:val="24"/>
        </w:rPr>
        <w:t xml:space="preserve">IN WITNESS WHEREOF the parties hereto have hereunto set and subscribed their respective hands on the day and the year first hereinabove written. </w:t>
      </w:r>
    </w:p>
    <w:p w:rsidR="00854ED5" w:rsidRPr="00854ED5" w:rsidRDefault="00854ED5" w:rsidP="00854ED5">
      <w:pPr>
        <w:jc w:val="both"/>
        <w:rPr>
          <w:rFonts w:ascii="Arial" w:hAnsi="Arial" w:cs="Arial"/>
          <w:szCs w:val="24"/>
        </w:rPr>
      </w:pPr>
    </w:p>
    <w:p w:rsidR="00854ED5" w:rsidRPr="00854ED5" w:rsidRDefault="00854ED5" w:rsidP="00854ED5">
      <w:pPr>
        <w:spacing w:line="360" w:lineRule="auto"/>
        <w:jc w:val="both"/>
        <w:rPr>
          <w:rFonts w:ascii="Arial" w:hAnsi="Arial" w:cs="Arial"/>
          <w:szCs w:val="24"/>
        </w:rPr>
      </w:pPr>
      <w:r w:rsidRPr="00854ED5">
        <w:rPr>
          <w:rFonts w:ascii="Arial" w:hAnsi="Arial" w:cs="Arial"/>
          <w:szCs w:val="24"/>
        </w:rPr>
        <w:t xml:space="preserve">SIGNED &amp; DELIVERED by                 </w:t>
      </w:r>
    </w:p>
    <w:p w:rsidR="00B25EE2" w:rsidRDefault="00854ED5" w:rsidP="00B25EE2">
      <w:pPr>
        <w:spacing w:line="360" w:lineRule="auto"/>
        <w:jc w:val="both"/>
        <w:rPr>
          <w:rFonts w:ascii="Arial" w:hAnsi="Arial" w:cs="Arial"/>
          <w:szCs w:val="24"/>
        </w:rPr>
      </w:pPr>
      <w:r w:rsidRPr="00854ED5">
        <w:rPr>
          <w:rFonts w:ascii="Arial" w:hAnsi="Arial" w:cs="Arial"/>
          <w:szCs w:val="24"/>
        </w:rPr>
        <w:t xml:space="preserve">Within named Vendor    </w:t>
      </w:r>
    </w:p>
    <w:p w:rsidR="00B25EE2" w:rsidRDefault="00B25EE2" w:rsidP="00854ED5">
      <w:pPr>
        <w:jc w:val="both"/>
        <w:rPr>
          <w:rFonts w:ascii="Arial" w:hAnsi="Arial" w:cs="Arial"/>
          <w:szCs w:val="24"/>
        </w:rPr>
      </w:pPr>
    </w:p>
    <w:p w:rsidR="00B25EE2" w:rsidRDefault="00B25EE2" w:rsidP="00854ED5">
      <w:pPr>
        <w:jc w:val="both"/>
        <w:rPr>
          <w:rFonts w:ascii="Arial" w:hAnsi="Arial" w:cs="Arial"/>
          <w:szCs w:val="24"/>
        </w:rPr>
      </w:pPr>
    </w:p>
    <w:tbl>
      <w:tblPr>
        <w:tblStyle w:val="TableGrid"/>
        <w:tblW w:w="0" w:type="auto"/>
        <w:tblLook w:val="04A0" w:firstRow="1" w:lastRow="0" w:firstColumn="1" w:lastColumn="0" w:noHBand="0" w:noVBand="1"/>
      </w:tblPr>
      <w:tblGrid>
        <w:gridCol w:w="2121"/>
        <w:gridCol w:w="2121"/>
        <w:gridCol w:w="2122"/>
        <w:gridCol w:w="2122"/>
      </w:tblGrid>
      <w:tr w:rsidR="00B25EE2" w:rsidTr="00845B2F">
        <w:trPr>
          <w:trHeight w:val="207"/>
        </w:trPr>
        <w:tc>
          <w:tcPr>
            <w:tcW w:w="2121" w:type="dxa"/>
          </w:tcPr>
          <w:p w:rsidR="00B25EE2" w:rsidRDefault="00B25EE2" w:rsidP="00845B2F">
            <w:pPr>
              <w:pStyle w:val="BodyText2"/>
              <w:rPr>
                <w:rFonts w:ascii="Arial" w:hAnsi="Arial" w:cs="Arial"/>
              </w:rPr>
            </w:pPr>
            <w:r>
              <w:rPr>
                <w:rFonts w:ascii="Arial" w:hAnsi="Arial" w:cs="Arial"/>
              </w:rPr>
              <w:t xml:space="preserve">Name </w:t>
            </w:r>
          </w:p>
        </w:tc>
        <w:tc>
          <w:tcPr>
            <w:tcW w:w="2121" w:type="dxa"/>
          </w:tcPr>
          <w:p w:rsidR="00B25EE2" w:rsidRDefault="00B25EE2" w:rsidP="00845B2F">
            <w:pPr>
              <w:pStyle w:val="BodyText2"/>
              <w:rPr>
                <w:rFonts w:ascii="Arial" w:hAnsi="Arial" w:cs="Arial"/>
              </w:rPr>
            </w:pPr>
            <w:r>
              <w:rPr>
                <w:rFonts w:ascii="Arial" w:hAnsi="Arial" w:cs="Arial"/>
              </w:rPr>
              <w:t>Signature</w:t>
            </w:r>
          </w:p>
        </w:tc>
        <w:tc>
          <w:tcPr>
            <w:tcW w:w="2122" w:type="dxa"/>
          </w:tcPr>
          <w:p w:rsidR="00B25EE2" w:rsidRDefault="00B25EE2" w:rsidP="00845B2F">
            <w:pPr>
              <w:pStyle w:val="BodyText2"/>
              <w:rPr>
                <w:rFonts w:ascii="Arial" w:hAnsi="Arial" w:cs="Arial"/>
              </w:rPr>
            </w:pPr>
            <w:r>
              <w:rPr>
                <w:rFonts w:ascii="Arial" w:hAnsi="Arial" w:cs="Arial"/>
              </w:rPr>
              <w:t>Thumb Impression</w:t>
            </w:r>
          </w:p>
        </w:tc>
        <w:tc>
          <w:tcPr>
            <w:tcW w:w="2122" w:type="dxa"/>
          </w:tcPr>
          <w:p w:rsidR="00B25EE2" w:rsidRDefault="00B25EE2" w:rsidP="00845B2F">
            <w:pPr>
              <w:pStyle w:val="BodyText2"/>
              <w:rPr>
                <w:rFonts w:ascii="Arial" w:hAnsi="Arial" w:cs="Arial"/>
              </w:rPr>
            </w:pPr>
            <w:r>
              <w:rPr>
                <w:rFonts w:ascii="Arial" w:hAnsi="Arial" w:cs="Arial"/>
              </w:rPr>
              <w:t>Photo</w:t>
            </w:r>
          </w:p>
        </w:tc>
      </w:tr>
      <w:tr w:rsidR="00B25EE2" w:rsidTr="00B25EE2">
        <w:trPr>
          <w:trHeight w:val="2357"/>
        </w:trPr>
        <w:tc>
          <w:tcPr>
            <w:tcW w:w="2121" w:type="dxa"/>
          </w:tcPr>
          <w:p w:rsidR="00B25EE2" w:rsidRDefault="00B25EE2" w:rsidP="00845B2F">
            <w:pPr>
              <w:pStyle w:val="BodyText2"/>
              <w:rPr>
                <w:rFonts w:ascii="Arial" w:hAnsi="Arial" w:cs="Arial"/>
                <w:b/>
              </w:rPr>
            </w:pPr>
            <w:r>
              <w:rPr>
                <w:rFonts w:ascii="Arial" w:hAnsi="Arial" w:cs="Arial"/>
                <w:b/>
                <w:bCs/>
                <w:szCs w:val="24"/>
              </w:rPr>
              <w:t xml:space="preserve">1. </w:t>
            </w:r>
            <w:r>
              <w:rPr>
                <w:rFonts w:ascii="Arial" w:hAnsi="Arial" w:cs="Arial"/>
                <w:b/>
                <w:bCs/>
                <w:szCs w:val="24"/>
              </w:rPr>
              <w:t>MR. ANKIT SURESH WADHWA</w:t>
            </w:r>
          </w:p>
        </w:tc>
        <w:tc>
          <w:tcPr>
            <w:tcW w:w="2121" w:type="dxa"/>
          </w:tcPr>
          <w:p w:rsidR="00B25EE2" w:rsidRDefault="00B25EE2" w:rsidP="00845B2F">
            <w:pPr>
              <w:pStyle w:val="BodyText2"/>
              <w:rPr>
                <w:rFonts w:ascii="Arial" w:hAnsi="Arial" w:cs="Arial"/>
              </w:rPr>
            </w:pPr>
          </w:p>
        </w:tc>
        <w:tc>
          <w:tcPr>
            <w:tcW w:w="2122" w:type="dxa"/>
          </w:tcPr>
          <w:p w:rsidR="00B25EE2" w:rsidRDefault="00B25EE2" w:rsidP="00845B2F">
            <w:pPr>
              <w:pStyle w:val="BodyText2"/>
              <w:rPr>
                <w:rFonts w:ascii="Arial" w:hAnsi="Arial" w:cs="Arial"/>
              </w:rPr>
            </w:pPr>
          </w:p>
        </w:tc>
        <w:tc>
          <w:tcPr>
            <w:tcW w:w="2122" w:type="dxa"/>
          </w:tcPr>
          <w:p w:rsidR="00B25EE2" w:rsidRDefault="00B25EE2" w:rsidP="00845B2F">
            <w:pPr>
              <w:pStyle w:val="BodyText2"/>
              <w:rPr>
                <w:rFonts w:ascii="Arial" w:hAnsi="Arial" w:cs="Arial"/>
              </w:rPr>
            </w:pPr>
          </w:p>
        </w:tc>
      </w:tr>
    </w:tbl>
    <w:p w:rsidR="00B25EE2" w:rsidRDefault="00B25EE2" w:rsidP="00854ED5">
      <w:pPr>
        <w:jc w:val="both"/>
        <w:rPr>
          <w:rFonts w:ascii="Arial" w:hAnsi="Arial" w:cs="Arial"/>
          <w:szCs w:val="24"/>
        </w:rPr>
      </w:pPr>
    </w:p>
    <w:p w:rsidR="00481C99" w:rsidRDefault="00481C99" w:rsidP="00854ED5">
      <w:pPr>
        <w:jc w:val="both"/>
        <w:rPr>
          <w:rFonts w:ascii="Arial" w:hAnsi="Arial" w:cs="Arial"/>
          <w:szCs w:val="24"/>
        </w:rPr>
      </w:pPr>
    </w:p>
    <w:p w:rsidR="00481C99" w:rsidRDefault="00481C99" w:rsidP="00854ED5">
      <w:pPr>
        <w:jc w:val="both"/>
        <w:rPr>
          <w:rFonts w:ascii="Arial" w:hAnsi="Arial" w:cs="Arial"/>
          <w:szCs w:val="24"/>
        </w:rPr>
      </w:pPr>
    </w:p>
    <w:tbl>
      <w:tblPr>
        <w:tblStyle w:val="TableGrid"/>
        <w:tblW w:w="0" w:type="auto"/>
        <w:tblLook w:val="04A0" w:firstRow="1" w:lastRow="0" w:firstColumn="1" w:lastColumn="0" w:noHBand="0" w:noVBand="1"/>
      </w:tblPr>
      <w:tblGrid>
        <w:gridCol w:w="2121"/>
        <w:gridCol w:w="2121"/>
        <w:gridCol w:w="2122"/>
        <w:gridCol w:w="2122"/>
      </w:tblGrid>
      <w:tr w:rsidR="00B25EE2" w:rsidTr="00845B2F">
        <w:trPr>
          <w:trHeight w:val="207"/>
        </w:trPr>
        <w:tc>
          <w:tcPr>
            <w:tcW w:w="2121" w:type="dxa"/>
          </w:tcPr>
          <w:p w:rsidR="00B25EE2" w:rsidRDefault="00B25EE2" w:rsidP="00845B2F">
            <w:pPr>
              <w:pStyle w:val="BodyText2"/>
              <w:rPr>
                <w:rFonts w:ascii="Arial" w:hAnsi="Arial" w:cs="Arial"/>
              </w:rPr>
            </w:pPr>
            <w:r>
              <w:rPr>
                <w:rFonts w:ascii="Arial" w:hAnsi="Arial" w:cs="Arial"/>
              </w:rPr>
              <w:t xml:space="preserve">Name </w:t>
            </w:r>
          </w:p>
        </w:tc>
        <w:tc>
          <w:tcPr>
            <w:tcW w:w="2121" w:type="dxa"/>
          </w:tcPr>
          <w:p w:rsidR="00B25EE2" w:rsidRDefault="00B25EE2" w:rsidP="00845B2F">
            <w:pPr>
              <w:pStyle w:val="BodyText2"/>
              <w:rPr>
                <w:rFonts w:ascii="Arial" w:hAnsi="Arial" w:cs="Arial"/>
              </w:rPr>
            </w:pPr>
            <w:r>
              <w:rPr>
                <w:rFonts w:ascii="Arial" w:hAnsi="Arial" w:cs="Arial"/>
              </w:rPr>
              <w:t>Signature</w:t>
            </w:r>
          </w:p>
        </w:tc>
        <w:tc>
          <w:tcPr>
            <w:tcW w:w="2122" w:type="dxa"/>
          </w:tcPr>
          <w:p w:rsidR="00B25EE2" w:rsidRDefault="00B25EE2" w:rsidP="00845B2F">
            <w:pPr>
              <w:pStyle w:val="BodyText2"/>
              <w:rPr>
                <w:rFonts w:ascii="Arial" w:hAnsi="Arial" w:cs="Arial"/>
              </w:rPr>
            </w:pPr>
            <w:r>
              <w:rPr>
                <w:rFonts w:ascii="Arial" w:hAnsi="Arial" w:cs="Arial"/>
              </w:rPr>
              <w:t>Thumb Impression</w:t>
            </w:r>
          </w:p>
        </w:tc>
        <w:tc>
          <w:tcPr>
            <w:tcW w:w="2122" w:type="dxa"/>
          </w:tcPr>
          <w:p w:rsidR="00B25EE2" w:rsidRDefault="00B25EE2" w:rsidP="00845B2F">
            <w:pPr>
              <w:pStyle w:val="BodyText2"/>
              <w:rPr>
                <w:rFonts w:ascii="Arial" w:hAnsi="Arial" w:cs="Arial"/>
              </w:rPr>
            </w:pPr>
            <w:r>
              <w:rPr>
                <w:rFonts w:ascii="Arial" w:hAnsi="Arial" w:cs="Arial"/>
              </w:rPr>
              <w:t>Photo</w:t>
            </w:r>
          </w:p>
        </w:tc>
      </w:tr>
      <w:tr w:rsidR="00B25EE2" w:rsidTr="00B25EE2">
        <w:trPr>
          <w:trHeight w:val="2294"/>
        </w:trPr>
        <w:tc>
          <w:tcPr>
            <w:tcW w:w="2121" w:type="dxa"/>
          </w:tcPr>
          <w:p w:rsidR="00B25EE2" w:rsidRDefault="00B25EE2" w:rsidP="00845B2F">
            <w:pPr>
              <w:pStyle w:val="BodyText2"/>
              <w:rPr>
                <w:rFonts w:ascii="Arial" w:hAnsi="Arial" w:cs="Arial"/>
                <w:b/>
              </w:rPr>
            </w:pPr>
            <w:r>
              <w:rPr>
                <w:rFonts w:ascii="Arial" w:hAnsi="Arial" w:cs="Arial"/>
                <w:b/>
                <w:szCs w:val="24"/>
              </w:rPr>
              <w:t xml:space="preserve">2. MR. </w:t>
            </w:r>
            <w:r w:rsidRPr="00854ED5">
              <w:rPr>
                <w:rFonts w:ascii="Arial" w:hAnsi="Arial" w:cs="Arial"/>
                <w:b/>
                <w:bCs/>
                <w:szCs w:val="24"/>
              </w:rPr>
              <w:t>ASHISH SURESH WADHWA</w:t>
            </w:r>
          </w:p>
        </w:tc>
        <w:tc>
          <w:tcPr>
            <w:tcW w:w="2121" w:type="dxa"/>
          </w:tcPr>
          <w:p w:rsidR="00B25EE2" w:rsidRDefault="00B25EE2" w:rsidP="00845B2F">
            <w:pPr>
              <w:pStyle w:val="BodyText2"/>
              <w:rPr>
                <w:rFonts w:ascii="Arial" w:hAnsi="Arial" w:cs="Arial"/>
              </w:rPr>
            </w:pPr>
          </w:p>
        </w:tc>
        <w:tc>
          <w:tcPr>
            <w:tcW w:w="2122" w:type="dxa"/>
          </w:tcPr>
          <w:p w:rsidR="00B25EE2" w:rsidRDefault="00B25EE2" w:rsidP="00845B2F">
            <w:pPr>
              <w:pStyle w:val="BodyText2"/>
              <w:rPr>
                <w:rFonts w:ascii="Arial" w:hAnsi="Arial" w:cs="Arial"/>
              </w:rPr>
            </w:pPr>
          </w:p>
        </w:tc>
        <w:tc>
          <w:tcPr>
            <w:tcW w:w="2122" w:type="dxa"/>
          </w:tcPr>
          <w:p w:rsidR="00B25EE2" w:rsidRDefault="00B25EE2" w:rsidP="00845B2F">
            <w:pPr>
              <w:pStyle w:val="BodyText2"/>
              <w:rPr>
                <w:rFonts w:ascii="Arial" w:hAnsi="Arial" w:cs="Arial"/>
              </w:rPr>
            </w:pPr>
          </w:p>
        </w:tc>
      </w:tr>
    </w:tbl>
    <w:p w:rsidR="009370A0" w:rsidRDefault="009370A0" w:rsidP="00854ED5">
      <w:pPr>
        <w:jc w:val="both"/>
        <w:rPr>
          <w:rFonts w:ascii="Arial" w:hAnsi="Arial" w:cs="Arial"/>
          <w:szCs w:val="24"/>
        </w:rPr>
      </w:pPr>
    </w:p>
    <w:p w:rsidR="00B25EE2" w:rsidRDefault="00B25EE2" w:rsidP="00854ED5">
      <w:pPr>
        <w:jc w:val="both"/>
        <w:rPr>
          <w:rFonts w:ascii="Arial" w:hAnsi="Arial" w:cs="Arial"/>
          <w:szCs w:val="24"/>
        </w:rPr>
      </w:pPr>
    </w:p>
    <w:p w:rsidR="00B25EE2" w:rsidRDefault="00B25EE2" w:rsidP="00854ED5">
      <w:pPr>
        <w:jc w:val="both"/>
        <w:rPr>
          <w:rFonts w:ascii="Arial" w:hAnsi="Arial" w:cs="Arial"/>
          <w:szCs w:val="24"/>
        </w:rPr>
      </w:pPr>
    </w:p>
    <w:p w:rsidR="00B25EE2" w:rsidRDefault="00B25EE2" w:rsidP="00854ED5">
      <w:pPr>
        <w:jc w:val="both"/>
        <w:rPr>
          <w:rFonts w:ascii="Arial" w:hAnsi="Arial" w:cs="Arial"/>
          <w:szCs w:val="24"/>
        </w:rPr>
      </w:pPr>
    </w:p>
    <w:p w:rsidR="00B25EE2" w:rsidRDefault="00B25EE2" w:rsidP="00854ED5">
      <w:pPr>
        <w:jc w:val="both"/>
        <w:rPr>
          <w:rFonts w:ascii="Arial" w:hAnsi="Arial" w:cs="Arial"/>
          <w:szCs w:val="24"/>
        </w:rPr>
      </w:pPr>
    </w:p>
    <w:p w:rsidR="00B25EE2" w:rsidRDefault="00B25EE2" w:rsidP="00854ED5">
      <w:pPr>
        <w:jc w:val="both"/>
        <w:rPr>
          <w:rFonts w:ascii="Arial" w:hAnsi="Arial" w:cs="Arial"/>
          <w:szCs w:val="24"/>
        </w:rPr>
      </w:pPr>
    </w:p>
    <w:p w:rsidR="00B25EE2" w:rsidRDefault="00B25EE2" w:rsidP="00854ED5">
      <w:pPr>
        <w:jc w:val="both"/>
        <w:rPr>
          <w:rFonts w:ascii="Arial" w:hAnsi="Arial" w:cs="Arial"/>
          <w:szCs w:val="24"/>
        </w:rPr>
      </w:pPr>
    </w:p>
    <w:p w:rsidR="00B25EE2" w:rsidRDefault="00B25EE2" w:rsidP="00854ED5">
      <w:pPr>
        <w:jc w:val="both"/>
        <w:rPr>
          <w:rFonts w:ascii="Arial" w:hAnsi="Arial" w:cs="Arial"/>
          <w:szCs w:val="24"/>
        </w:rPr>
      </w:pPr>
    </w:p>
    <w:p w:rsidR="00B25EE2" w:rsidRDefault="00B25EE2" w:rsidP="00854ED5">
      <w:pPr>
        <w:jc w:val="both"/>
        <w:rPr>
          <w:rFonts w:ascii="Arial" w:hAnsi="Arial" w:cs="Arial"/>
          <w:szCs w:val="24"/>
        </w:rPr>
      </w:pPr>
    </w:p>
    <w:p w:rsidR="00B25EE2" w:rsidRDefault="00B25EE2" w:rsidP="00854ED5">
      <w:pPr>
        <w:jc w:val="both"/>
        <w:rPr>
          <w:rFonts w:ascii="Arial" w:hAnsi="Arial" w:cs="Arial"/>
          <w:szCs w:val="24"/>
        </w:rPr>
      </w:pPr>
    </w:p>
    <w:p w:rsidR="00B25EE2" w:rsidRDefault="00B25EE2" w:rsidP="00854ED5">
      <w:pPr>
        <w:jc w:val="both"/>
        <w:rPr>
          <w:rFonts w:ascii="Arial" w:hAnsi="Arial" w:cs="Arial"/>
          <w:szCs w:val="24"/>
        </w:rPr>
      </w:pPr>
    </w:p>
    <w:p w:rsidR="00B25EE2" w:rsidRDefault="00B25EE2" w:rsidP="00854ED5">
      <w:pPr>
        <w:jc w:val="both"/>
        <w:rPr>
          <w:rFonts w:ascii="Arial" w:hAnsi="Arial" w:cs="Arial"/>
          <w:szCs w:val="24"/>
        </w:rPr>
      </w:pPr>
    </w:p>
    <w:tbl>
      <w:tblPr>
        <w:tblStyle w:val="TableGrid"/>
        <w:tblW w:w="0" w:type="auto"/>
        <w:tblLook w:val="04A0" w:firstRow="1" w:lastRow="0" w:firstColumn="1" w:lastColumn="0" w:noHBand="0" w:noVBand="1"/>
      </w:tblPr>
      <w:tblGrid>
        <w:gridCol w:w="2121"/>
        <w:gridCol w:w="2121"/>
        <w:gridCol w:w="2122"/>
        <w:gridCol w:w="2122"/>
      </w:tblGrid>
      <w:tr w:rsidR="00B25EE2" w:rsidTr="00845B2F">
        <w:trPr>
          <w:trHeight w:val="207"/>
        </w:trPr>
        <w:tc>
          <w:tcPr>
            <w:tcW w:w="2121" w:type="dxa"/>
          </w:tcPr>
          <w:p w:rsidR="00B25EE2" w:rsidRDefault="00B25EE2" w:rsidP="00845B2F">
            <w:pPr>
              <w:pStyle w:val="BodyText2"/>
              <w:rPr>
                <w:rFonts w:ascii="Arial" w:hAnsi="Arial" w:cs="Arial"/>
              </w:rPr>
            </w:pPr>
            <w:r>
              <w:rPr>
                <w:rFonts w:ascii="Arial" w:hAnsi="Arial" w:cs="Arial"/>
              </w:rPr>
              <w:t xml:space="preserve">Name </w:t>
            </w:r>
          </w:p>
        </w:tc>
        <w:tc>
          <w:tcPr>
            <w:tcW w:w="2121" w:type="dxa"/>
          </w:tcPr>
          <w:p w:rsidR="00B25EE2" w:rsidRDefault="00B25EE2" w:rsidP="00845B2F">
            <w:pPr>
              <w:pStyle w:val="BodyText2"/>
              <w:rPr>
                <w:rFonts w:ascii="Arial" w:hAnsi="Arial" w:cs="Arial"/>
              </w:rPr>
            </w:pPr>
            <w:r>
              <w:rPr>
                <w:rFonts w:ascii="Arial" w:hAnsi="Arial" w:cs="Arial"/>
              </w:rPr>
              <w:t>Signature</w:t>
            </w:r>
          </w:p>
        </w:tc>
        <w:tc>
          <w:tcPr>
            <w:tcW w:w="2122" w:type="dxa"/>
          </w:tcPr>
          <w:p w:rsidR="00B25EE2" w:rsidRDefault="00B25EE2" w:rsidP="00845B2F">
            <w:pPr>
              <w:pStyle w:val="BodyText2"/>
              <w:rPr>
                <w:rFonts w:ascii="Arial" w:hAnsi="Arial" w:cs="Arial"/>
              </w:rPr>
            </w:pPr>
            <w:r>
              <w:rPr>
                <w:rFonts w:ascii="Arial" w:hAnsi="Arial" w:cs="Arial"/>
              </w:rPr>
              <w:t>Thumb Impression</w:t>
            </w:r>
          </w:p>
        </w:tc>
        <w:tc>
          <w:tcPr>
            <w:tcW w:w="2122" w:type="dxa"/>
          </w:tcPr>
          <w:p w:rsidR="00B25EE2" w:rsidRDefault="00B25EE2" w:rsidP="00845B2F">
            <w:pPr>
              <w:pStyle w:val="BodyText2"/>
              <w:rPr>
                <w:rFonts w:ascii="Arial" w:hAnsi="Arial" w:cs="Arial"/>
              </w:rPr>
            </w:pPr>
            <w:r>
              <w:rPr>
                <w:rFonts w:ascii="Arial" w:hAnsi="Arial" w:cs="Arial"/>
              </w:rPr>
              <w:t>Photo</w:t>
            </w:r>
          </w:p>
        </w:tc>
      </w:tr>
      <w:tr w:rsidR="00B25EE2" w:rsidTr="00B25EE2">
        <w:trPr>
          <w:trHeight w:val="2303"/>
        </w:trPr>
        <w:tc>
          <w:tcPr>
            <w:tcW w:w="2121" w:type="dxa"/>
          </w:tcPr>
          <w:p w:rsidR="00B25EE2" w:rsidRDefault="00B25EE2" w:rsidP="00845B2F">
            <w:pPr>
              <w:pStyle w:val="BodyText2"/>
              <w:rPr>
                <w:rFonts w:ascii="Arial" w:hAnsi="Arial" w:cs="Arial"/>
                <w:b/>
              </w:rPr>
            </w:pPr>
            <w:r w:rsidRPr="00854ED5">
              <w:rPr>
                <w:rFonts w:ascii="Arial" w:hAnsi="Arial" w:cs="Arial"/>
                <w:b/>
                <w:bCs/>
                <w:szCs w:val="24"/>
              </w:rPr>
              <w:t xml:space="preserve">3. </w:t>
            </w:r>
            <w:r>
              <w:rPr>
                <w:rFonts w:ascii="Arial" w:hAnsi="Arial" w:cs="Arial"/>
                <w:b/>
                <w:bCs/>
                <w:szCs w:val="24"/>
              </w:rPr>
              <w:t>MRS. L</w:t>
            </w:r>
            <w:r w:rsidRPr="00854ED5">
              <w:rPr>
                <w:rFonts w:ascii="Arial" w:hAnsi="Arial" w:cs="Arial"/>
                <w:b/>
                <w:bCs/>
                <w:szCs w:val="24"/>
              </w:rPr>
              <w:t>ATA SURESH WADHWA</w:t>
            </w:r>
          </w:p>
        </w:tc>
        <w:tc>
          <w:tcPr>
            <w:tcW w:w="2121" w:type="dxa"/>
          </w:tcPr>
          <w:p w:rsidR="00B25EE2" w:rsidRDefault="00B25EE2" w:rsidP="00845B2F">
            <w:pPr>
              <w:pStyle w:val="BodyText2"/>
              <w:rPr>
                <w:rFonts w:ascii="Arial" w:hAnsi="Arial" w:cs="Arial"/>
              </w:rPr>
            </w:pPr>
          </w:p>
        </w:tc>
        <w:tc>
          <w:tcPr>
            <w:tcW w:w="2122" w:type="dxa"/>
          </w:tcPr>
          <w:p w:rsidR="00B25EE2" w:rsidRDefault="00B25EE2" w:rsidP="00845B2F">
            <w:pPr>
              <w:pStyle w:val="BodyText2"/>
              <w:rPr>
                <w:rFonts w:ascii="Arial" w:hAnsi="Arial" w:cs="Arial"/>
              </w:rPr>
            </w:pPr>
          </w:p>
        </w:tc>
        <w:tc>
          <w:tcPr>
            <w:tcW w:w="2122" w:type="dxa"/>
          </w:tcPr>
          <w:p w:rsidR="00B25EE2" w:rsidRDefault="00B25EE2" w:rsidP="00845B2F">
            <w:pPr>
              <w:pStyle w:val="BodyText2"/>
              <w:rPr>
                <w:rFonts w:ascii="Arial" w:hAnsi="Arial" w:cs="Arial"/>
              </w:rPr>
            </w:pPr>
          </w:p>
        </w:tc>
      </w:tr>
    </w:tbl>
    <w:p w:rsidR="009370A0" w:rsidRDefault="009370A0" w:rsidP="00854ED5">
      <w:pPr>
        <w:jc w:val="both"/>
        <w:rPr>
          <w:rFonts w:ascii="Arial" w:hAnsi="Arial" w:cs="Arial"/>
          <w:szCs w:val="24"/>
        </w:rPr>
      </w:pPr>
    </w:p>
    <w:p w:rsidR="009370A0" w:rsidRDefault="00854ED5" w:rsidP="00854ED5">
      <w:pPr>
        <w:spacing w:line="360" w:lineRule="auto"/>
        <w:jc w:val="both"/>
        <w:rPr>
          <w:rFonts w:ascii="Arial" w:hAnsi="Arial" w:cs="Arial"/>
          <w:szCs w:val="24"/>
        </w:rPr>
      </w:pPr>
      <w:r w:rsidRPr="00854ED5">
        <w:rPr>
          <w:rFonts w:ascii="Arial" w:hAnsi="Arial" w:cs="Arial"/>
          <w:b/>
          <w:bCs/>
          <w:szCs w:val="24"/>
        </w:rPr>
        <w:t xml:space="preserve">      </w:t>
      </w:r>
      <w:r w:rsidR="00E9561D">
        <w:rPr>
          <w:rFonts w:ascii="Arial" w:hAnsi="Arial" w:cs="Arial"/>
          <w:b/>
          <w:bCs/>
          <w:szCs w:val="24"/>
        </w:rPr>
        <w:t xml:space="preserve">    </w:t>
      </w:r>
      <w:r w:rsidR="00E9561D">
        <w:rPr>
          <w:rFonts w:ascii="Arial" w:hAnsi="Arial" w:cs="Arial"/>
          <w:b/>
          <w:bCs/>
          <w:szCs w:val="24"/>
        </w:rPr>
        <w:tab/>
      </w:r>
    </w:p>
    <w:p w:rsidR="00854ED5" w:rsidRPr="00854ED5" w:rsidRDefault="00854ED5" w:rsidP="00854ED5">
      <w:pPr>
        <w:spacing w:line="360" w:lineRule="auto"/>
        <w:jc w:val="both"/>
        <w:rPr>
          <w:rFonts w:ascii="Arial" w:hAnsi="Arial" w:cs="Arial"/>
          <w:szCs w:val="24"/>
        </w:rPr>
      </w:pPr>
      <w:r w:rsidRPr="00854ED5">
        <w:rPr>
          <w:rFonts w:ascii="Arial" w:hAnsi="Arial" w:cs="Arial"/>
          <w:szCs w:val="24"/>
        </w:rPr>
        <w:t>SIGNED &amp; DELIVERED by</w:t>
      </w:r>
    </w:p>
    <w:p w:rsidR="00854ED5" w:rsidRDefault="00854ED5" w:rsidP="00854ED5">
      <w:pPr>
        <w:spacing w:line="360" w:lineRule="auto"/>
        <w:jc w:val="both"/>
        <w:rPr>
          <w:rFonts w:ascii="Arial" w:hAnsi="Arial" w:cs="Arial"/>
          <w:szCs w:val="24"/>
        </w:rPr>
      </w:pPr>
      <w:r w:rsidRPr="00854ED5">
        <w:rPr>
          <w:rFonts w:ascii="Arial" w:hAnsi="Arial" w:cs="Arial"/>
          <w:szCs w:val="24"/>
        </w:rPr>
        <w:t>Within named Purchaser</w:t>
      </w:r>
    </w:p>
    <w:tbl>
      <w:tblPr>
        <w:tblStyle w:val="TableGrid"/>
        <w:tblW w:w="0" w:type="auto"/>
        <w:tblLook w:val="04A0" w:firstRow="1" w:lastRow="0" w:firstColumn="1" w:lastColumn="0" w:noHBand="0" w:noVBand="1"/>
      </w:tblPr>
      <w:tblGrid>
        <w:gridCol w:w="2121"/>
        <w:gridCol w:w="2121"/>
        <w:gridCol w:w="2122"/>
        <w:gridCol w:w="2122"/>
      </w:tblGrid>
      <w:tr w:rsidR="00B25EE2" w:rsidTr="00845B2F">
        <w:trPr>
          <w:trHeight w:val="207"/>
        </w:trPr>
        <w:tc>
          <w:tcPr>
            <w:tcW w:w="2121" w:type="dxa"/>
          </w:tcPr>
          <w:p w:rsidR="00B25EE2" w:rsidRDefault="00B25EE2" w:rsidP="00845B2F">
            <w:pPr>
              <w:pStyle w:val="BodyText2"/>
              <w:rPr>
                <w:rFonts w:ascii="Arial" w:hAnsi="Arial" w:cs="Arial"/>
              </w:rPr>
            </w:pPr>
            <w:r>
              <w:rPr>
                <w:rFonts w:ascii="Arial" w:hAnsi="Arial" w:cs="Arial"/>
              </w:rPr>
              <w:t xml:space="preserve">Name </w:t>
            </w:r>
          </w:p>
        </w:tc>
        <w:tc>
          <w:tcPr>
            <w:tcW w:w="2121" w:type="dxa"/>
          </w:tcPr>
          <w:p w:rsidR="00B25EE2" w:rsidRDefault="00B25EE2" w:rsidP="00845B2F">
            <w:pPr>
              <w:pStyle w:val="BodyText2"/>
              <w:rPr>
                <w:rFonts w:ascii="Arial" w:hAnsi="Arial" w:cs="Arial"/>
              </w:rPr>
            </w:pPr>
            <w:r>
              <w:rPr>
                <w:rFonts w:ascii="Arial" w:hAnsi="Arial" w:cs="Arial"/>
              </w:rPr>
              <w:t>Signature</w:t>
            </w:r>
          </w:p>
        </w:tc>
        <w:tc>
          <w:tcPr>
            <w:tcW w:w="2122" w:type="dxa"/>
          </w:tcPr>
          <w:p w:rsidR="00B25EE2" w:rsidRDefault="00B25EE2" w:rsidP="00845B2F">
            <w:pPr>
              <w:pStyle w:val="BodyText2"/>
              <w:rPr>
                <w:rFonts w:ascii="Arial" w:hAnsi="Arial" w:cs="Arial"/>
              </w:rPr>
            </w:pPr>
            <w:r>
              <w:rPr>
                <w:rFonts w:ascii="Arial" w:hAnsi="Arial" w:cs="Arial"/>
              </w:rPr>
              <w:t>Thumb Impression</w:t>
            </w:r>
          </w:p>
        </w:tc>
        <w:tc>
          <w:tcPr>
            <w:tcW w:w="2122" w:type="dxa"/>
          </w:tcPr>
          <w:p w:rsidR="00B25EE2" w:rsidRDefault="00B25EE2" w:rsidP="00845B2F">
            <w:pPr>
              <w:pStyle w:val="BodyText2"/>
              <w:rPr>
                <w:rFonts w:ascii="Arial" w:hAnsi="Arial" w:cs="Arial"/>
              </w:rPr>
            </w:pPr>
            <w:r>
              <w:rPr>
                <w:rFonts w:ascii="Arial" w:hAnsi="Arial" w:cs="Arial"/>
              </w:rPr>
              <w:t>Photo</w:t>
            </w:r>
          </w:p>
        </w:tc>
      </w:tr>
      <w:tr w:rsidR="00B25EE2" w:rsidTr="00845B2F">
        <w:trPr>
          <w:trHeight w:val="2303"/>
        </w:trPr>
        <w:tc>
          <w:tcPr>
            <w:tcW w:w="2121" w:type="dxa"/>
          </w:tcPr>
          <w:p w:rsidR="00B25EE2" w:rsidRDefault="008F4382" w:rsidP="00845B2F">
            <w:pPr>
              <w:pStyle w:val="BodyText2"/>
              <w:rPr>
                <w:rFonts w:ascii="Arial" w:hAnsi="Arial" w:cs="Arial"/>
                <w:b/>
              </w:rPr>
            </w:pPr>
            <w:r>
              <w:rPr>
                <w:rFonts w:ascii="Arial" w:hAnsi="Arial" w:cs="Arial"/>
                <w:b/>
                <w:bCs/>
                <w:szCs w:val="24"/>
              </w:rPr>
              <w:t>MR. LAXMAN DHARAMSHI PATEL</w:t>
            </w:r>
            <w:bookmarkStart w:id="0" w:name="_GoBack"/>
            <w:bookmarkEnd w:id="0"/>
          </w:p>
        </w:tc>
        <w:tc>
          <w:tcPr>
            <w:tcW w:w="2121" w:type="dxa"/>
          </w:tcPr>
          <w:p w:rsidR="00B25EE2" w:rsidRDefault="00B25EE2" w:rsidP="00845B2F">
            <w:pPr>
              <w:pStyle w:val="BodyText2"/>
              <w:rPr>
                <w:rFonts w:ascii="Arial" w:hAnsi="Arial" w:cs="Arial"/>
              </w:rPr>
            </w:pPr>
          </w:p>
        </w:tc>
        <w:tc>
          <w:tcPr>
            <w:tcW w:w="2122" w:type="dxa"/>
          </w:tcPr>
          <w:p w:rsidR="00B25EE2" w:rsidRDefault="00B25EE2" w:rsidP="00845B2F">
            <w:pPr>
              <w:pStyle w:val="BodyText2"/>
              <w:rPr>
                <w:rFonts w:ascii="Arial" w:hAnsi="Arial" w:cs="Arial"/>
              </w:rPr>
            </w:pPr>
          </w:p>
        </w:tc>
        <w:tc>
          <w:tcPr>
            <w:tcW w:w="2122" w:type="dxa"/>
          </w:tcPr>
          <w:p w:rsidR="00B25EE2" w:rsidRDefault="00B25EE2" w:rsidP="00845B2F">
            <w:pPr>
              <w:pStyle w:val="BodyText2"/>
              <w:rPr>
                <w:rFonts w:ascii="Arial" w:hAnsi="Arial" w:cs="Arial"/>
              </w:rPr>
            </w:pPr>
          </w:p>
        </w:tc>
      </w:tr>
    </w:tbl>
    <w:p w:rsidR="00B25EE2" w:rsidRPr="00854ED5" w:rsidRDefault="00B25EE2" w:rsidP="00854ED5">
      <w:pPr>
        <w:spacing w:line="360" w:lineRule="auto"/>
        <w:jc w:val="both"/>
        <w:rPr>
          <w:rFonts w:ascii="Arial" w:hAnsi="Arial" w:cs="Arial"/>
          <w:szCs w:val="24"/>
        </w:rPr>
      </w:pPr>
    </w:p>
    <w:p w:rsidR="009370A0" w:rsidRDefault="009370A0" w:rsidP="00854ED5">
      <w:pPr>
        <w:spacing w:line="360" w:lineRule="auto"/>
        <w:rPr>
          <w:rFonts w:ascii="Arial" w:hAnsi="Arial" w:cs="Arial"/>
          <w:b/>
          <w:bCs/>
          <w:szCs w:val="24"/>
        </w:rPr>
      </w:pPr>
    </w:p>
    <w:p w:rsidR="00854ED5" w:rsidRPr="00854ED5" w:rsidRDefault="00854ED5" w:rsidP="00854ED5">
      <w:pPr>
        <w:rPr>
          <w:rFonts w:ascii="Arial" w:hAnsi="Arial" w:cs="Arial"/>
          <w:szCs w:val="24"/>
        </w:rPr>
      </w:pPr>
    </w:p>
    <w:p w:rsidR="00854ED5" w:rsidRPr="00854ED5" w:rsidRDefault="00854ED5" w:rsidP="00854ED5">
      <w:pPr>
        <w:rPr>
          <w:rFonts w:ascii="Arial" w:hAnsi="Arial" w:cs="Arial"/>
          <w:szCs w:val="24"/>
        </w:rPr>
      </w:pPr>
    </w:p>
    <w:p w:rsidR="00854ED5" w:rsidRPr="00854ED5" w:rsidRDefault="00854ED5" w:rsidP="00854ED5">
      <w:pPr>
        <w:pStyle w:val="Heading2"/>
        <w:spacing w:line="360" w:lineRule="auto"/>
        <w:rPr>
          <w:rFonts w:ascii="Arial" w:hAnsi="Arial" w:cs="Arial"/>
          <w:sz w:val="24"/>
          <w:szCs w:val="24"/>
        </w:rPr>
      </w:pPr>
      <w:r w:rsidRPr="00854ED5">
        <w:rPr>
          <w:rFonts w:ascii="Arial" w:hAnsi="Arial" w:cs="Arial"/>
          <w:sz w:val="24"/>
          <w:szCs w:val="24"/>
        </w:rPr>
        <w:t xml:space="preserve">In the presence of </w:t>
      </w:r>
      <w:proofErr w:type="gramStart"/>
      <w:r w:rsidRPr="00854ED5">
        <w:rPr>
          <w:rFonts w:ascii="Arial" w:hAnsi="Arial" w:cs="Arial"/>
          <w:sz w:val="24"/>
          <w:szCs w:val="24"/>
        </w:rPr>
        <w:t>Witnesses</w:t>
      </w:r>
      <w:r w:rsidR="00B25EE2">
        <w:rPr>
          <w:rFonts w:ascii="Arial" w:hAnsi="Arial" w:cs="Arial"/>
          <w:sz w:val="24"/>
          <w:szCs w:val="24"/>
        </w:rPr>
        <w:t xml:space="preserve"> :</w:t>
      </w:r>
      <w:proofErr w:type="gramEnd"/>
    </w:p>
    <w:p w:rsidR="00854ED5" w:rsidRPr="00854ED5" w:rsidRDefault="00854ED5" w:rsidP="00854ED5">
      <w:pPr>
        <w:rPr>
          <w:rFonts w:ascii="Arial" w:hAnsi="Arial" w:cs="Arial"/>
          <w:szCs w:val="24"/>
        </w:rPr>
      </w:pPr>
    </w:p>
    <w:p w:rsidR="00854ED5" w:rsidRPr="00854ED5" w:rsidRDefault="00854ED5" w:rsidP="00854ED5">
      <w:pPr>
        <w:spacing w:line="360" w:lineRule="auto"/>
        <w:jc w:val="both"/>
        <w:rPr>
          <w:rFonts w:ascii="Arial" w:hAnsi="Arial" w:cs="Arial"/>
          <w:szCs w:val="24"/>
        </w:rPr>
      </w:pPr>
      <w:r w:rsidRPr="00854ED5">
        <w:rPr>
          <w:rFonts w:ascii="Arial" w:hAnsi="Arial" w:cs="Arial"/>
          <w:szCs w:val="24"/>
        </w:rPr>
        <w:t>1] ______________________________</w:t>
      </w:r>
    </w:p>
    <w:p w:rsidR="00854ED5" w:rsidRPr="00854ED5" w:rsidRDefault="00854ED5" w:rsidP="00854ED5">
      <w:pPr>
        <w:spacing w:line="360" w:lineRule="auto"/>
        <w:jc w:val="both"/>
        <w:rPr>
          <w:rFonts w:ascii="Arial" w:hAnsi="Arial" w:cs="Arial"/>
          <w:szCs w:val="24"/>
        </w:rPr>
      </w:pPr>
    </w:p>
    <w:p w:rsidR="00854ED5" w:rsidRPr="00854ED5" w:rsidRDefault="00854ED5" w:rsidP="00854ED5">
      <w:pPr>
        <w:spacing w:line="360" w:lineRule="auto"/>
        <w:jc w:val="both"/>
        <w:rPr>
          <w:rFonts w:ascii="Arial" w:hAnsi="Arial" w:cs="Arial"/>
          <w:szCs w:val="24"/>
        </w:rPr>
      </w:pPr>
      <w:r w:rsidRPr="00854ED5">
        <w:rPr>
          <w:rFonts w:ascii="Arial" w:hAnsi="Arial" w:cs="Arial"/>
          <w:szCs w:val="24"/>
        </w:rPr>
        <w:t xml:space="preserve">2] _______________________________ </w:t>
      </w:r>
    </w:p>
    <w:p w:rsidR="00854ED5" w:rsidRPr="00854ED5" w:rsidRDefault="00854ED5" w:rsidP="00854ED5">
      <w:pPr>
        <w:spacing w:line="360" w:lineRule="auto"/>
        <w:jc w:val="both"/>
        <w:rPr>
          <w:rFonts w:ascii="Arial" w:hAnsi="Arial" w:cs="Arial"/>
          <w:szCs w:val="24"/>
        </w:rPr>
      </w:pPr>
    </w:p>
    <w:sectPr w:rsidR="00854ED5" w:rsidRPr="00854ED5" w:rsidSect="00B8411F">
      <w:footerReference w:type="default" r:id="rId7"/>
      <w:pgSz w:w="12240" w:h="18720" w:code="258"/>
      <w:pgMar w:top="1440" w:right="1872"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046" w:rsidRDefault="00525046" w:rsidP="00C94844">
      <w:r>
        <w:separator/>
      </w:r>
    </w:p>
  </w:endnote>
  <w:endnote w:type="continuationSeparator" w:id="0">
    <w:p w:rsidR="00525046" w:rsidRDefault="00525046" w:rsidP="00C9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486573"/>
      <w:docPartObj>
        <w:docPartGallery w:val="Page Numbers (Bottom of Page)"/>
        <w:docPartUnique/>
      </w:docPartObj>
    </w:sdtPr>
    <w:sdtEndPr>
      <w:rPr>
        <w:noProof/>
      </w:rPr>
    </w:sdtEndPr>
    <w:sdtContent>
      <w:p w:rsidR="00C94844" w:rsidRDefault="00C94844">
        <w:pPr>
          <w:pStyle w:val="Footer"/>
          <w:jc w:val="center"/>
        </w:pPr>
        <w:r>
          <w:fldChar w:fldCharType="begin"/>
        </w:r>
        <w:r>
          <w:instrText xml:space="preserve"> PAGE   \* MERGEFORMAT </w:instrText>
        </w:r>
        <w:r>
          <w:fldChar w:fldCharType="separate"/>
        </w:r>
        <w:r w:rsidR="008F4382">
          <w:rPr>
            <w:noProof/>
          </w:rPr>
          <w:t>11</w:t>
        </w:r>
        <w:r>
          <w:rPr>
            <w:noProof/>
          </w:rPr>
          <w:fldChar w:fldCharType="end"/>
        </w:r>
      </w:p>
    </w:sdtContent>
  </w:sdt>
  <w:p w:rsidR="00C94844" w:rsidRDefault="00C948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046" w:rsidRDefault="00525046" w:rsidP="00C94844">
      <w:r>
        <w:separator/>
      </w:r>
    </w:p>
  </w:footnote>
  <w:footnote w:type="continuationSeparator" w:id="0">
    <w:p w:rsidR="00525046" w:rsidRDefault="00525046" w:rsidP="00C948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F797F"/>
    <w:multiLevelType w:val="hybridMultilevel"/>
    <w:tmpl w:val="E50C89E8"/>
    <w:lvl w:ilvl="0" w:tplc="4009000F">
      <w:start w:val="1"/>
      <w:numFmt w:val="decimal"/>
      <w:lvlText w:val="%1."/>
      <w:lvlJc w:val="left"/>
      <w:pPr>
        <w:ind w:left="784" w:hanging="360"/>
      </w:pPr>
    </w:lvl>
    <w:lvl w:ilvl="1" w:tplc="40090019" w:tentative="1">
      <w:start w:val="1"/>
      <w:numFmt w:val="lowerLetter"/>
      <w:lvlText w:val="%2."/>
      <w:lvlJc w:val="left"/>
      <w:pPr>
        <w:ind w:left="1504" w:hanging="360"/>
      </w:pPr>
    </w:lvl>
    <w:lvl w:ilvl="2" w:tplc="4009001B" w:tentative="1">
      <w:start w:val="1"/>
      <w:numFmt w:val="lowerRoman"/>
      <w:lvlText w:val="%3."/>
      <w:lvlJc w:val="right"/>
      <w:pPr>
        <w:ind w:left="2224" w:hanging="180"/>
      </w:pPr>
    </w:lvl>
    <w:lvl w:ilvl="3" w:tplc="4009000F" w:tentative="1">
      <w:start w:val="1"/>
      <w:numFmt w:val="decimal"/>
      <w:lvlText w:val="%4."/>
      <w:lvlJc w:val="left"/>
      <w:pPr>
        <w:ind w:left="2944" w:hanging="360"/>
      </w:pPr>
    </w:lvl>
    <w:lvl w:ilvl="4" w:tplc="40090019" w:tentative="1">
      <w:start w:val="1"/>
      <w:numFmt w:val="lowerLetter"/>
      <w:lvlText w:val="%5."/>
      <w:lvlJc w:val="left"/>
      <w:pPr>
        <w:ind w:left="3664" w:hanging="360"/>
      </w:pPr>
    </w:lvl>
    <w:lvl w:ilvl="5" w:tplc="4009001B" w:tentative="1">
      <w:start w:val="1"/>
      <w:numFmt w:val="lowerRoman"/>
      <w:lvlText w:val="%6."/>
      <w:lvlJc w:val="right"/>
      <w:pPr>
        <w:ind w:left="4384" w:hanging="180"/>
      </w:pPr>
    </w:lvl>
    <w:lvl w:ilvl="6" w:tplc="4009000F" w:tentative="1">
      <w:start w:val="1"/>
      <w:numFmt w:val="decimal"/>
      <w:lvlText w:val="%7."/>
      <w:lvlJc w:val="left"/>
      <w:pPr>
        <w:ind w:left="5104" w:hanging="360"/>
      </w:pPr>
    </w:lvl>
    <w:lvl w:ilvl="7" w:tplc="40090019" w:tentative="1">
      <w:start w:val="1"/>
      <w:numFmt w:val="lowerLetter"/>
      <w:lvlText w:val="%8."/>
      <w:lvlJc w:val="left"/>
      <w:pPr>
        <w:ind w:left="5824" w:hanging="360"/>
      </w:pPr>
    </w:lvl>
    <w:lvl w:ilvl="8" w:tplc="4009001B" w:tentative="1">
      <w:start w:val="1"/>
      <w:numFmt w:val="lowerRoman"/>
      <w:lvlText w:val="%9."/>
      <w:lvlJc w:val="right"/>
      <w:pPr>
        <w:ind w:left="6544" w:hanging="180"/>
      </w:pPr>
    </w:lvl>
  </w:abstractNum>
  <w:abstractNum w:abstractNumId="1">
    <w:nsid w:val="12FC0B9F"/>
    <w:multiLevelType w:val="hybridMultilevel"/>
    <w:tmpl w:val="E50C89E8"/>
    <w:lvl w:ilvl="0" w:tplc="4009000F">
      <w:start w:val="1"/>
      <w:numFmt w:val="decimal"/>
      <w:lvlText w:val="%1."/>
      <w:lvlJc w:val="left"/>
      <w:pPr>
        <w:ind w:left="784" w:hanging="360"/>
      </w:pPr>
    </w:lvl>
    <w:lvl w:ilvl="1" w:tplc="40090019" w:tentative="1">
      <w:start w:val="1"/>
      <w:numFmt w:val="lowerLetter"/>
      <w:lvlText w:val="%2."/>
      <w:lvlJc w:val="left"/>
      <w:pPr>
        <w:ind w:left="1504" w:hanging="360"/>
      </w:pPr>
    </w:lvl>
    <w:lvl w:ilvl="2" w:tplc="4009001B" w:tentative="1">
      <w:start w:val="1"/>
      <w:numFmt w:val="lowerRoman"/>
      <w:lvlText w:val="%3."/>
      <w:lvlJc w:val="right"/>
      <w:pPr>
        <w:ind w:left="2224" w:hanging="180"/>
      </w:pPr>
    </w:lvl>
    <w:lvl w:ilvl="3" w:tplc="4009000F" w:tentative="1">
      <w:start w:val="1"/>
      <w:numFmt w:val="decimal"/>
      <w:lvlText w:val="%4."/>
      <w:lvlJc w:val="left"/>
      <w:pPr>
        <w:ind w:left="2944" w:hanging="360"/>
      </w:pPr>
    </w:lvl>
    <w:lvl w:ilvl="4" w:tplc="40090019" w:tentative="1">
      <w:start w:val="1"/>
      <w:numFmt w:val="lowerLetter"/>
      <w:lvlText w:val="%5."/>
      <w:lvlJc w:val="left"/>
      <w:pPr>
        <w:ind w:left="3664" w:hanging="360"/>
      </w:pPr>
    </w:lvl>
    <w:lvl w:ilvl="5" w:tplc="4009001B" w:tentative="1">
      <w:start w:val="1"/>
      <w:numFmt w:val="lowerRoman"/>
      <w:lvlText w:val="%6."/>
      <w:lvlJc w:val="right"/>
      <w:pPr>
        <w:ind w:left="4384" w:hanging="180"/>
      </w:pPr>
    </w:lvl>
    <w:lvl w:ilvl="6" w:tplc="4009000F" w:tentative="1">
      <w:start w:val="1"/>
      <w:numFmt w:val="decimal"/>
      <w:lvlText w:val="%7."/>
      <w:lvlJc w:val="left"/>
      <w:pPr>
        <w:ind w:left="5104" w:hanging="360"/>
      </w:pPr>
    </w:lvl>
    <w:lvl w:ilvl="7" w:tplc="40090019" w:tentative="1">
      <w:start w:val="1"/>
      <w:numFmt w:val="lowerLetter"/>
      <w:lvlText w:val="%8."/>
      <w:lvlJc w:val="left"/>
      <w:pPr>
        <w:ind w:left="5824" w:hanging="360"/>
      </w:pPr>
    </w:lvl>
    <w:lvl w:ilvl="8" w:tplc="4009001B" w:tentative="1">
      <w:start w:val="1"/>
      <w:numFmt w:val="lowerRoman"/>
      <w:lvlText w:val="%9."/>
      <w:lvlJc w:val="right"/>
      <w:pPr>
        <w:ind w:left="6544" w:hanging="180"/>
      </w:pPr>
    </w:lvl>
  </w:abstractNum>
  <w:abstractNum w:abstractNumId="2">
    <w:nsid w:val="13F8540F"/>
    <w:multiLevelType w:val="hybridMultilevel"/>
    <w:tmpl w:val="E50C89E8"/>
    <w:lvl w:ilvl="0" w:tplc="4009000F">
      <w:start w:val="1"/>
      <w:numFmt w:val="decimal"/>
      <w:lvlText w:val="%1."/>
      <w:lvlJc w:val="left"/>
      <w:pPr>
        <w:ind w:left="784" w:hanging="360"/>
      </w:pPr>
    </w:lvl>
    <w:lvl w:ilvl="1" w:tplc="40090019" w:tentative="1">
      <w:start w:val="1"/>
      <w:numFmt w:val="lowerLetter"/>
      <w:lvlText w:val="%2."/>
      <w:lvlJc w:val="left"/>
      <w:pPr>
        <w:ind w:left="1504" w:hanging="360"/>
      </w:pPr>
    </w:lvl>
    <w:lvl w:ilvl="2" w:tplc="4009001B" w:tentative="1">
      <w:start w:val="1"/>
      <w:numFmt w:val="lowerRoman"/>
      <w:lvlText w:val="%3."/>
      <w:lvlJc w:val="right"/>
      <w:pPr>
        <w:ind w:left="2224" w:hanging="180"/>
      </w:pPr>
    </w:lvl>
    <w:lvl w:ilvl="3" w:tplc="4009000F" w:tentative="1">
      <w:start w:val="1"/>
      <w:numFmt w:val="decimal"/>
      <w:lvlText w:val="%4."/>
      <w:lvlJc w:val="left"/>
      <w:pPr>
        <w:ind w:left="2944" w:hanging="360"/>
      </w:pPr>
    </w:lvl>
    <w:lvl w:ilvl="4" w:tplc="40090019" w:tentative="1">
      <w:start w:val="1"/>
      <w:numFmt w:val="lowerLetter"/>
      <w:lvlText w:val="%5."/>
      <w:lvlJc w:val="left"/>
      <w:pPr>
        <w:ind w:left="3664" w:hanging="360"/>
      </w:pPr>
    </w:lvl>
    <w:lvl w:ilvl="5" w:tplc="4009001B" w:tentative="1">
      <w:start w:val="1"/>
      <w:numFmt w:val="lowerRoman"/>
      <w:lvlText w:val="%6."/>
      <w:lvlJc w:val="right"/>
      <w:pPr>
        <w:ind w:left="4384" w:hanging="180"/>
      </w:pPr>
    </w:lvl>
    <w:lvl w:ilvl="6" w:tplc="4009000F" w:tentative="1">
      <w:start w:val="1"/>
      <w:numFmt w:val="decimal"/>
      <w:lvlText w:val="%7."/>
      <w:lvlJc w:val="left"/>
      <w:pPr>
        <w:ind w:left="5104" w:hanging="360"/>
      </w:pPr>
    </w:lvl>
    <w:lvl w:ilvl="7" w:tplc="40090019" w:tentative="1">
      <w:start w:val="1"/>
      <w:numFmt w:val="lowerLetter"/>
      <w:lvlText w:val="%8."/>
      <w:lvlJc w:val="left"/>
      <w:pPr>
        <w:ind w:left="5824" w:hanging="360"/>
      </w:pPr>
    </w:lvl>
    <w:lvl w:ilvl="8" w:tplc="4009001B" w:tentative="1">
      <w:start w:val="1"/>
      <w:numFmt w:val="lowerRoman"/>
      <w:lvlText w:val="%9."/>
      <w:lvlJc w:val="right"/>
      <w:pPr>
        <w:ind w:left="6544" w:hanging="180"/>
      </w:pPr>
    </w:lvl>
  </w:abstractNum>
  <w:abstractNum w:abstractNumId="3">
    <w:nsid w:val="171C3A38"/>
    <w:multiLevelType w:val="hybridMultilevel"/>
    <w:tmpl w:val="8078FC1A"/>
    <w:lvl w:ilvl="0" w:tplc="4009001B">
      <w:start w:val="1"/>
      <w:numFmt w:val="low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nsid w:val="1D4750CA"/>
    <w:multiLevelType w:val="hybridMultilevel"/>
    <w:tmpl w:val="E50C89E8"/>
    <w:lvl w:ilvl="0" w:tplc="4009000F">
      <w:start w:val="1"/>
      <w:numFmt w:val="decimal"/>
      <w:lvlText w:val="%1."/>
      <w:lvlJc w:val="left"/>
      <w:pPr>
        <w:ind w:left="784" w:hanging="360"/>
      </w:pPr>
    </w:lvl>
    <w:lvl w:ilvl="1" w:tplc="40090019" w:tentative="1">
      <w:start w:val="1"/>
      <w:numFmt w:val="lowerLetter"/>
      <w:lvlText w:val="%2."/>
      <w:lvlJc w:val="left"/>
      <w:pPr>
        <w:ind w:left="1504" w:hanging="360"/>
      </w:pPr>
    </w:lvl>
    <w:lvl w:ilvl="2" w:tplc="4009001B" w:tentative="1">
      <w:start w:val="1"/>
      <w:numFmt w:val="lowerRoman"/>
      <w:lvlText w:val="%3."/>
      <w:lvlJc w:val="right"/>
      <w:pPr>
        <w:ind w:left="2224" w:hanging="180"/>
      </w:pPr>
    </w:lvl>
    <w:lvl w:ilvl="3" w:tplc="4009000F" w:tentative="1">
      <w:start w:val="1"/>
      <w:numFmt w:val="decimal"/>
      <w:lvlText w:val="%4."/>
      <w:lvlJc w:val="left"/>
      <w:pPr>
        <w:ind w:left="2944" w:hanging="360"/>
      </w:pPr>
    </w:lvl>
    <w:lvl w:ilvl="4" w:tplc="40090019" w:tentative="1">
      <w:start w:val="1"/>
      <w:numFmt w:val="lowerLetter"/>
      <w:lvlText w:val="%5."/>
      <w:lvlJc w:val="left"/>
      <w:pPr>
        <w:ind w:left="3664" w:hanging="360"/>
      </w:pPr>
    </w:lvl>
    <w:lvl w:ilvl="5" w:tplc="4009001B" w:tentative="1">
      <w:start w:val="1"/>
      <w:numFmt w:val="lowerRoman"/>
      <w:lvlText w:val="%6."/>
      <w:lvlJc w:val="right"/>
      <w:pPr>
        <w:ind w:left="4384" w:hanging="180"/>
      </w:pPr>
    </w:lvl>
    <w:lvl w:ilvl="6" w:tplc="4009000F" w:tentative="1">
      <w:start w:val="1"/>
      <w:numFmt w:val="decimal"/>
      <w:lvlText w:val="%7."/>
      <w:lvlJc w:val="left"/>
      <w:pPr>
        <w:ind w:left="5104" w:hanging="360"/>
      </w:pPr>
    </w:lvl>
    <w:lvl w:ilvl="7" w:tplc="40090019" w:tentative="1">
      <w:start w:val="1"/>
      <w:numFmt w:val="lowerLetter"/>
      <w:lvlText w:val="%8."/>
      <w:lvlJc w:val="left"/>
      <w:pPr>
        <w:ind w:left="5824" w:hanging="360"/>
      </w:pPr>
    </w:lvl>
    <w:lvl w:ilvl="8" w:tplc="4009001B" w:tentative="1">
      <w:start w:val="1"/>
      <w:numFmt w:val="lowerRoman"/>
      <w:lvlText w:val="%9."/>
      <w:lvlJc w:val="right"/>
      <w:pPr>
        <w:ind w:left="6544" w:hanging="180"/>
      </w:pPr>
    </w:lvl>
  </w:abstractNum>
  <w:abstractNum w:abstractNumId="5">
    <w:nsid w:val="2C6C6D02"/>
    <w:multiLevelType w:val="hybridMultilevel"/>
    <w:tmpl w:val="E50C89E8"/>
    <w:lvl w:ilvl="0" w:tplc="4009000F">
      <w:start w:val="1"/>
      <w:numFmt w:val="decimal"/>
      <w:lvlText w:val="%1."/>
      <w:lvlJc w:val="left"/>
      <w:pPr>
        <w:ind w:left="784" w:hanging="360"/>
      </w:pPr>
    </w:lvl>
    <w:lvl w:ilvl="1" w:tplc="40090019" w:tentative="1">
      <w:start w:val="1"/>
      <w:numFmt w:val="lowerLetter"/>
      <w:lvlText w:val="%2."/>
      <w:lvlJc w:val="left"/>
      <w:pPr>
        <w:ind w:left="1504" w:hanging="360"/>
      </w:pPr>
    </w:lvl>
    <w:lvl w:ilvl="2" w:tplc="4009001B" w:tentative="1">
      <w:start w:val="1"/>
      <w:numFmt w:val="lowerRoman"/>
      <w:lvlText w:val="%3."/>
      <w:lvlJc w:val="right"/>
      <w:pPr>
        <w:ind w:left="2224" w:hanging="180"/>
      </w:pPr>
    </w:lvl>
    <w:lvl w:ilvl="3" w:tplc="4009000F" w:tentative="1">
      <w:start w:val="1"/>
      <w:numFmt w:val="decimal"/>
      <w:lvlText w:val="%4."/>
      <w:lvlJc w:val="left"/>
      <w:pPr>
        <w:ind w:left="2944" w:hanging="360"/>
      </w:pPr>
    </w:lvl>
    <w:lvl w:ilvl="4" w:tplc="40090019" w:tentative="1">
      <w:start w:val="1"/>
      <w:numFmt w:val="lowerLetter"/>
      <w:lvlText w:val="%5."/>
      <w:lvlJc w:val="left"/>
      <w:pPr>
        <w:ind w:left="3664" w:hanging="360"/>
      </w:pPr>
    </w:lvl>
    <w:lvl w:ilvl="5" w:tplc="4009001B" w:tentative="1">
      <w:start w:val="1"/>
      <w:numFmt w:val="lowerRoman"/>
      <w:lvlText w:val="%6."/>
      <w:lvlJc w:val="right"/>
      <w:pPr>
        <w:ind w:left="4384" w:hanging="180"/>
      </w:pPr>
    </w:lvl>
    <w:lvl w:ilvl="6" w:tplc="4009000F" w:tentative="1">
      <w:start w:val="1"/>
      <w:numFmt w:val="decimal"/>
      <w:lvlText w:val="%7."/>
      <w:lvlJc w:val="left"/>
      <w:pPr>
        <w:ind w:left="5104" w:hanging="360"/>
      </w:pPr>
    </w:lvl>
    <w:lvl w:ilvl="7" w:tplc="40090019" w:tentative="1">
      <w:start w:val="1"/>
      <w:numFmt w:val="lowerLetter"/>
      <w:lvlText w:val="%8."/>
      <w:lvlJc w:val="left"/>
      <w:pPr>
        <w:ind w:left="5824" w:hanging="360"/>
      </w:pPr>
    </w:lvl>
    <w:lvl w:ilvl="8" w:tplc="4009001B" w:tentative="1">
      <w:start w:val="1"/>
      <w:numFmt w:val="lowerRoman"/>
      <w:lvlText w:val="%9."/>
      <w:lvlJc w:val="right"/>
      <w:pPr>
        <w:ind w:left="6544" w:hanging="180"/>
      </w:pPr>
    </w:lvl>
  </w:abstractNum>
  <w:abstractNum w:abstractNumId="6">
    <w:nsid w:val="328B299E"/>
    <w:multiLevelType w:val="hybridMultilevel"/>
    <w:tmpl w:val="8C005FDA"/>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4BAE1DFB"/>
    <w:multiLevelType w:val="hybridMultilevel"/>
    <w:tmpl w:val="794E0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6A049C"/>
    <w:multiLevelType w:val="hybridMultilevel"/>
    <w:tmpl w:val="01381190"/>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nsid w:val="76E73B7F"/>
    <w:multiLevelType w:val="hybridMultilevel"/>
    <w:tmpl w:val="67940D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1"/>
  </w:num>
  <w:num w:numId="3">
    <w:abstractNumId w:val="9"/>
  </w:num>
  <w:num w:numId="4">
    <w:abstractNumId w:val="0"/>
  </w:num>
  <w:num w:numId="5">
    <w:abstractNumId w:val="2"/>
  </w:num>
  <w:num w:numId="6">
    <w:abstractNumId w:val="4"/>
  </w:num>
  <w:num w:numId="7">
    <w:abstractNumId w:val="5"/>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ED5"/>
    <w:rsid w:val="000150B6"/>
    <w:rsid w:val="00021E42"/>
    <w:rsid w:val="00092650"/>
    <w:rsid w:val="00102C72"/>
    <w:rsid w:val="00152997"/>
    <w:rsid w:val="001668DB"/>
    <w:rsid w:val="00287309"/>
    <w:rsid w:val="0037437D"/>
    <w:rsid w:val="00390541"/>
    <w:rsid w:val="003B72DB"/>
    <w:rsid w:val="00481C99"/>
    <w:rsid w:val="00492EC2"/>
    <w:rsid w:val="004B379B"/>
    <w:rsid w:val="005225BA"/>
    <w:rsid w:val="00525046"/>
    <w:rsid w:val="005C0595"/>
    <w:rsid w:val="005F2E8A"/>
    <w:rsid w:val="00652B5B"/>
    <w:rsid w:val="00741BBF"/>
    <w:rsid w:val="00854ED5"/>
    <w:rsid w:val="008F4382"/>
    <w:rsid w:val="009370A0"/>
    <w:rsid w:val="00A738F2"/>
    <w:rsid w:val="00AA6BD9"/>
    <w:rsid w:val="00AF4D0B"/>
    <w:rsid w:val="00B25EE2"/>
    <w:rsid w:val="00B374F8"/>
    <w:rsid w:val="00B8411F"/>
    <w:rsid w:val="00B85680"/>
    <w:rsid w:val="00C6191B"/>
    <w:rsid w:val="00C94844"/>
    <w:rsid w:val="00CE4773"/>
    <w:rsid w:val="00D44A6B"/>
    <w:rsid w:val="00DA039B"/>
    <w:rsid w:val="00DF4011"/>
    <w:rsid w:val="00DF7432"/>
    <w:rsid w:val="00E832EA"/>
    <w:rsid w:val="00E9561D"/>
    <w:rsid w:val="00EC1544"/>
    <w:rsid w:val="00ED6468"/>
    <w:rsid w:val="00F3673A"/>
    <w:rsid w:val="00FA7769"/>
    <w:rsid w:val="00FE2729"/>
    <w:rsid w:val="00FF66B7"/>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93BB0-E497-401B-8451-D267AC6D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ED5"/>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854ED5"/>
    <w:pPr>
      <w:keepNext/>
      <w:jc w:val="center"/>
      <w:outlineLvl w:val="0"/>
    </w:pPr>
    <w:rPr>
      <w:u w:val="single"/>
    </w:rPr>
  </w:style>
  <w:style w:type="paragraph" w:styleId="Heading2">
    <w:name w:val="heading 2"/>
    <w:basedOn w:val="Normal"/>
    <w:next w:val="Normal"/>
    <w:link w:val="Heading2Char"/>
    <w:qFormat/>
    <w:rsid w:val="00854ED5"/>
    <w:pPr>
      <w:keepNext/>
      <w:jc w:val="both"/>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4ED5"/>
    <w:rPr>
      <w:rFonts w:ascii="Times New Roman" w:eastAsia="Times New Roman" w:hAnsi="Times New Roman" w:cs="Times New Roman"/>
      <w:sz w:val="24"/>
      <w:szCs w:val="20"/>
      <w:u w:val="single"/>
      <w:lang w:val="en-US"/>
    </w:rPr>
  </w:style>
  <w:style w:type="character" w:customStyle="1" w:styleId="Heading2Char">
    <w:name w:val="Heading 2 Char"/>
    <w:basedOn w:val="DefaultParagraphFont"/>
    <w:link w:val="Heading2"/>
    <w:rsid w:val="00854ED5"/>
    <w:rPr>
      <w:rFonts w:ascii="Times New Roman" w:eastAsia="Times New Roman" w:hAnsi="Times New Roman" w:cs="Times New Roman"/>
      <w:sz w:val="28"/>
      <w:szCs w:val="20"/>
      <w:lang w:val="en-US"/>
    </w:rPr>
  </w:style>
  <w:style w:type="paragraph" w:styleId="BodyText2">
    <w:name w:val="Body Text 2"/>
    <w:basedOn w:val="Normal"/>
    <w:link w:val="BodyText2Char"/>
    <w:rsid w:val="00854ED5"/>
    <w:pPr>
      <w:jc w:val="both"/>
    </w:pPr>
  </w:style>
  <w:style w:type="character" w:customStyle="1" w:styleId="BodyText2Char">
    <w:name w:val="Body Text 2 Char"/>
    <w:basedOn w:val="DefaultParagraphFont"/>
    <w:link w:val="BodyText2"/>
    <w:rsid w:val="00854ED5"/>
    <w:rPr>
      <w:rFonts w:ascii="Times New Roman" w:eastAsia="Times New Roman" w:hAnsi="Times New Roman" w:cs="Times New Roman"/>
      <w:sz w:val="24"/>
      <w:szCs w:val="20"/>
      <w:lang w:val="en-US"/>
    </w:rPr>
  </w:style>
  <w:style w:type="paragraph" w:styleId="PlainText">
    <w:name w:val="Plain Text"/>
    <w:basedOn w:val="Normal"/>
    <w:link w:val="PlainTextChar"/>
    <w:rsid w:val="00854ED5"/>
    <w:rPr>
      <w:rFonts w:ascii="Courier New" w:hAnsi="Courier New"/>
      <w:sz w:val="20"/>
    </w:rPr>
  </w:style>
  <w:style w:type="character" w:customStyle="1" w:styleId="PlainTextChar">
    <w:name w:val="Plain Text Char"/>
    <w:basedOn w:val="DefaultParagraphFont"/>
    <w:link w:val="PlainText"/>
    <w:rsid w:val="00854ED5"/>
    <w:rPr>
      <w:rFonts w:ascii="Courier New" w:eastAsia="Times New Roman" w:hAnsi="Courier New" w:cs="Times New Roman"/>
      <w:sz w:val="20"/>
      <w:szCs w:val="20"/>
      <w:lang w:val="en-US"/>
    </w:rPr>
  </w:style>
  <w:style w:type="paragraph" w:styleId="ListParagraph">
    <w:name w:val="List Paragraph"/>
    <w:basedOn w:val="Normal"/>
    <w:uiPriority w:val="34"/>
    <w:qFormat/>
    <w:rsid w:val="00854ED5"/>
    <w:pPr>
      <w:ind w:left="720"/>
    </w:pPr>
  </w:style>
  <w:style w:type="paragraph" w:styleId="Header">
    <w:name w:val="header"/>
    <w:basedOn w:val="Normal"/>
    <w:link w:val="HeaderChar"/>
    <w:uiPriority w:val="99"/>
    <w:unhideWhenUsed/>
    <w:rsid w:val="00C94844"/>
    <w:pPr>
      <w:tabs>
        <w:tab w:val="center" w:pos="4513"/>
        <w:tab w:val="right" w:pos="9026"/>
      </w:tabs>
    </w:pPr>
  </w:style>
  <w:style w:type="character" w:customStyle="1" w:styleId="HeaderChar">
    <w:name w:val="Header Char"/>
    <w:basedOn w:val="DefaultParagraphFont"/>
    <w:link w:val="Header"/>
    <w:uiPriority w:val="99"/>
    <w:rsid w:val="00C94844"/>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C94844"/>
    <w:pPr>
      <w:tabs>
        <w:tab w:val="center" w:pos="4513"/>
        <w:tab w:val="right" w:pos="9026"/>
      </w:tabs>
    </w:pPr>
  </w:style>
  <w:style w:type="character" w:customStyle="1" w:styleId="FooterChar">
    <w:name w:val="Footer Char"/>
    <w:basedOn w:val="DefaultParagraphFont"/>
    <w:link w:val="Footer"/>
    <w:uiPriority w:val="99"/>
    <w:rsid w:val="00C94844"/>
    <w:rPr>
      <w:rFonts w:ascii="Times New Roman" w:eastAsia="Times New Roman" w:hAnsi="Times New Roman" w:cs="Times New Roman"/>
      <w:sz w:val="24"/>
      <w:szCs w:val="20"/>
      <w:lang w:val="en-US"/>
    </w:rPr>
  </w:style>
  <w:style w:type="table" w:styleId="TableGrid">
    <w:name w:val="Table Grid"/>
    <w:basedOn w:val="TableNormal"/>
    <w:uiPriority w:val="39"/>
    <w:rsid w:val="001529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11</Pages>
  <Words>3172</Words>
  <Characters>18081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KTJAIN</dc:creator>
  <cp:keywords/>
  <dc:description/>
  <cp:lastModifiedBy>KTJAIN</cp:lastModifiedBy>
  <cp:revision>22</cp:revision>
  <dcterms:created xsi:type="dcterms:W3CDTF">2024-02-12T11:08:00Z</dcterms:created>
  <dcterms:modified xsi:type="dcterms:W3CDTF">2024-02-14T14:44:00Z</dcterms:modified>
</cp:coreProperties>
</file>