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DA4A9E7" w14:textId="77777777" w:rsidR="00B13FFE" w:rsidRPr="00F4148E" w:rsidRDefault="00B13FFE" w:rsidP="00B10C70">
      <w:pPr>
        <w:pStyle w:val="Heading1"/>
        <w:ind w:left="0"/>
        <w:rPr>
          <w:sz w:val="10"/>
        </w:rPr>
      </w:pPr>
    </w:p>
    <w:p w14:paraId="14147C2E" w14:textId="63C39C96" w:rsidR="00C52D2C" w:rsidRPr="00F4148E" w:rsidRDefault="00AE1DD1" w:rsidP="00CA2624">
      <w:pPr>
        <w:jc w:val="center"/>
        <w:rPr>
          <w:rFonts w:ascii="Arial Rounded MT Bold" w:hAnsi="Arial Rounded MT Bold"/>
          <w:sz w:val="40"/>
          <w:szCs w:val="40"/>
        </w:rPr>
      </w:pPr>
      <w:r w:rsidRPr="00F4148E">
        <w:rPr>
          <w:rFonts w:ascii="Arial Rounded MT Bold" w:hAnsi="Arial Rounded MT Bold"/>
          <w:sz w:val="40"/>
          <w:szCs w:val="40"/>
        </w:rPr>
        <w:t xml:space="preserve">Valuation Report of the </w:t>
      </w:r>
      <w:r w:rsidR="00AC590A" w:rsidRPr="00F4148E">
        <w:rPr>
          <w:rFonts w:ascii="Arial Rounded MT Bold" w:hAnsi="Arial Rounded MT Bold"/>
          <w:sz w:val="40"/>
          <w:szCs w:val="40"/>
        </w:rPr>
        <w:t>I</w:t>
      </w:r>
      <w:r w:rsidRPr="00F4148E">
        <w:rPr>
          <w:rFonts w:ascii="Arial Rounded MT Bold" w:hAnsi="Arial Rounded MT Bold"/>
          <w:sz w:val="40"/>
          <w:szCs w:val="40"/>
        </w:rPr>
        <w:t xml:space="preserve">mmovable </w:t>
      </w:r>
      <w:r w:rsidR="00AC590A" w:rsidRPr="00F4148E">
        <w:rPr>
          <w:rFonts w:ascii="Arial Rounded MT Bold" w:hAnsi="Arial Rounded MT Bold"/>
          <w:sz w:val="40"/>
          <w:szCs w:val="40"/>
        </w:rPr>
        <w:t>P</w:t>
      </w:r>
      <w:r w:rsidRPr="00F4148E">
        <w:rPr>
          <w:rFonts w:ascii="Arial Rounded MT Bold" w:hAnsi="Arial Rounded MT Bold"/>
          <w:sz w:val="40"/>
          <w:szCs w:val="40"/>
        </w:rPr>
        <w:t>roperty</w:t>
      </w:r>
    </w:p>
    <w:p w14:paraId="70ECA36F" w14:textId="625B13F6" w:rsidR="00AE1DD1" w:rsidRPr="00F4148E" w:rsidRDefault="003B0A9E" w:rsidP="00AE1DD1">
      <w:pPr>
        <w:jc w:val="center"/>
        <w:rPr>
          <w:rFonts w:ascii="Verdana" w:hAnsi="Verdana"/>
          <w:sz w:val="40"/>
        </w:rPr>
      </w:pPr>
      <w:r w:rsidRPr="003B0A9E">
        <w:rPr>
          <w:rFonts w:ascii="Verdana" w:hAnsi="Verdana"/>
          <w:noProof/>
          <w:sz w:val="40"/>
          <w:lang w:val="en-GB" w:eastAsia="en-GB"/>
        </w:rPr>
        <w:drawing>
          <wp:anchor distT="0" distB="0" distL="114300" distR="114300" simplePos="0" relativeHeight="251724800" behindDoc="1" locked="0" layoutInCell="1" allowOverlap="1" wp14:anchorId="45FA6EA4" wp14:editId="380319E6">
            <wp:simplePos x="0" y="0"/>
            <wp:positionH relativeFrom="column">
              <wp:posOffset>1570008</wp:posOffset>
            </wp:positionH>
            <wp:positionV relativeFrom="paragraph">
              <wp:posOffset>104919</wp:posOffset>
            </wp:positionV>
            <wp:extent cx="2501037" cy="2526119"/>
            <wp:effectExtent l="19050" t="19050" r="0" b="7620"/>
            <wp:wrapNone/>
            <wp:docPr id="23" name="Picture 23" descr="C:\Users\Chetan\Desktop\Supriya Gaikwad\Photos\WhatsApp Image 2023-12-26 at 12.30.35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hetan\Desktop\Supriya Gaikwad\Photos\WhatsApp Image 2023-12-26 at 12.30.35 PM (2).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11762" cy="2536951"/>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4146D867" w14:textId="4826A47C" w:rsidR="00AE1DD1" w:rsidRPr="00F4148E" w:rsidRDefault="00AE1DD1" w:rsidP="00AE1DD1">
      <w:pPr>
        <w:jc w:val="center"/>
        <w:rPr>
          <w:rFonts w:ascii="Arial Narrow" w:hAnsi="Arial Narrow"/>
          <w:sz w:val="12"/>
          <w:szCs w:val="22"/>
        </w:rPr>
      </w:pPr>
    </w:p>
    <w:p w14:paraId="55E8C3A7" w14:textId="0A9668B7" w:rsidR="00DE7B2D" w:rsidRPr="00F4148E" w:rsidRDefault="00DE7B2D" w:rsidP="00AE1DD1">
      <w:pPr>
        <w:jc w:val="center"/>
        <w:rPr>
          <w:rFonts w:ascii="Arial Narrow" w:hAnsi="Arial Narrow"/>
          <w:szCs w:val="22"/>
        </w:rPr>
      </w:pPr>
    </w:p>
    <w:p w14:paraId="5DA6CE82" w14:textId="194D5E78" w:rsidR="00DE7B2D" w:rsidRPr="00F4148E" w:rsidRDefault="00DE7B2D" w:rsidP="00AE1DD1">
      <w:pPr>
        <w:jc w:val="center"/>
        <w:rPr>
          <w:rFonts w:ascii="Arial Narrow" w:hAnsi="Arial Narrow"/>
          <w:sz w:val="28"/>
          <w:szCs w:val="22"/>
        </w:rPr>
      </w:pPr>
    </w:p>
    <w:p w14:paraId="634D4032" w14:textId="42E17AC9" w:rsidR="00DE7B2D" w:rsidRPr="00F4148E" w:rsidRDefault="00DE7B2D" w:rsidP="00AE1DD1">
      <w:pPr>
        <w:jc w:val="center"/>
        <w:rPr>
          <w:rFonts w:ascii="Arial Narrow" w:hAnsi="Arial Narrow"/>
          <w:sz w:val="22"/>
          <w:szCs w:val="22"/>
        </w:rPr>
      </w:pPr>
    </w:p>
    <w:p w14:paraId="25A49861" w14:textId="77777777" w:rsidR="00296112" w:rsidRPr="00F4148E" w:rsidRDefault="00296112" w:rsidP="00AE1DD1">
      <w:pPr>
        <w:jc w:val="center"/>
        <w:rPr>
          <w:rFonts w:ascii="Arial Narrow" w:hAnsi="Arial Narrow" w:cs="Tahoma"/>
          <w:b/>
          <w:u w:val="single"/>
        </w:rPr>
      </w:pPr>
    </w:p>
    <w:p w14:paraId="36768F64" w14:textId="77777777" w:rsidR="00296112" w:rsidRPr="00F4148E" w:rsidRDefault="00296112" w:rsidP="00AE1DD1">
      <w:pPr>
        <w:jc w:val="center"/>
        <w:rPr>
          <w:rFonts w:ascii="Arial Narrow" w:hAnsi="Arial Narrow" w:cs="Tahoma"/>
          <w:b/>
          <w:u w:val="single"/>
        </w:rPr>
      </w:pPr>
    </w:p>
    <w:p w14:paraId="7D67B41C" w14:textId="77777777" w:rsidR="00296112" w:rsidRPr="00F4148E" w:rsidRDefault="00296112" w:rsidP="00AE1DD1">
      <w:pPr>
        <w:jc w:val="center"/>
        <w:rPr>
          <w:rFonts w:ascii="Arial Narrow" w:hAnsi="Arial Narrow" w:cs="Tahoma"/>
          <w:b/>
          <w:u w:val="single"/>
        </w:rPr>
      </w:pPr>
    </w:p>
    <w:p w14:paraId="0E758CA3" w14:textId="77777777" w:rsidR="00296112" w:rsidRPr="00F4148E" w:rsidRDefault="00296112" w:rsidP="00AE1DD1">
      <w:pPr>
        <w:jc w:val="center"/>
        <w:rPr>
          <w:rFonts w:ascii="Arial Narrow" w:hAnsi="Arial Narrow" w:cs="Tahoma"/>
          <w:b/>
          <w:u w:val="single"/>
        </w:rPr>
      </w:pPr>
    </w:p>
    <w:p w14:paraId="4EA1036F" w14:textId="77777777" w:rsidR="003221FA" w:rsidRPr="00F4148E" w:rsidRDefault="003221FA" w:rsidP="00AE1DD1">
      <w:pPr>
        <w:jc w:val="center"/>
        <w:rPr>
          <w:rFonts w:ascii="Arial Narrow" w:hAnsi="Arial Narrow" w:cs="Tahoma"/>
          <w:b/>
          <w:u w:val="single"/>
        </w:rPr>
      </w:pPr>
    </w:p>
    <w:p w14:paraId="120D9856" w14:textId="77777777" w:rsidR="003221FA" w:rsidRPr="00F4148E" w:rsidRDefault="003221FA" w:rsidP="00AE1DD1">
      <w:pPr>
        <w:jc w:val="center"/>
        <w:rPr>
          <w:rFonts w:ascii="Arial Narrow" w:hAnsi="Arial Narrow" w:cs="Tahoma"/>
          <w:b/>
          <w:u w:val="single"/>
        </w:rPr>
      </w:pPr>
    </w:p>
    <w:p w14:paraId="2E99DB02" w14:textId="77777777" w:rsidR="003221FA" w:rsidRPr="00F4148E" w:rsidRDefault="003221FA" w:rsidP="00AE1DD1">
      <w:pPr>
        <w:jc w:val="center"/>
        <w:rPr>
          <w:rFonts w:ascii="Arial Narrow" w:hAnsi="Arial Narrow" w:cs="Tahoma"/>
          <w:b/>
          <w:u w:val="single"/>
        </w:rPr>
      </w:pPr>
    </w:p>
    <w:p w14:paraId="5F73A54E" w14:textId="77777777" w:rsidR="003221FA" w:rsidRPr="00F4148E" w:rsidRDefault="003221FA" w:rsidP="00AE1DD1">
      <w:pPr>
        <w:jc w:val="center"/>
        <w:rPr>
          <w:rFonts w:ascii="Arial Narrow" w:hAnsi="Arial Narrow" w:cs="Tahoma"/>
          <w:b/>
          <w:u w:val="single"/>
        </w:rPr>
      </w:pPr>
    </w:p>
    <w:p w14:paraId="72998969" w14:textId="77777777" w:rsidR="003221FA" w:rsidRPr="00F4148E" w:rsidRDefault="003221FA" w:rsidP="00AE1DD1">
      <w:pPr>
        <w:jc w:val="center"/>
        <w:rPr>
          <w:rFonts w:ascii="Arial Narrow" w:hAnsi="Arial Narrow" w:cs="Tahoma"/>
          <w:b/>
          <w:u w:val="single"/>
        </w:rPr>
      </w:pPr>
    </w:p>
    <w:p w14:paraId="07396674" w14:textId="77777777" w:rsidR="00AC0BF5" w:rsidRPr="00F4148E" w:rsidRDefault="00AC0BF5" w:rsidP="00C52D2C">
      <w:pPr>
        <w:rPr>
          <w:rFonts w:ascii="Arial Narrow" w:hAnsi="Arial Narrow" w:cs="Tahoma"/>
          <w:b/>
          <w:u w:val="single"/>
        </w:rPr>
      </w:pPr>
    </w:p>
    <w:p w14:paraId="401C136F" w14:textId="77777777" w:rsidR="00DC7D5A" w:rsidRDefault="00DC7D5A" w:rsidP="006D6000">
      <w:pPr>
        <w:jc w:val="center"/>
        <w:rPr>
          <w:rFonts w:ascii="Arial Narrow" w:hAnsi="Arial Narrow" w:cs="Tahoma"/>
          <w:b/>
          <w:u w:val="single"/>
        </w:rPr>
      </w:pPr>
    </w:p>
    <w:p w14:paraId="10225202" w14:textId="77777777" w:rsidR="00AE1DD1" w:rsidRPr="00F4148E" w:rsidRDefault="00AE1DD1" w:rsidP="006D6000">
      <w:pPr>
        <w:jc w:val="center"/>
        <w:rPr>
          <w:rFonts w:ascii="Arial Narrow" w:hAnsi="Arial Narrow" w:cs="Tahoma"/>
          <w:b/>
          <w:sz w:val="22"/>
          <w:szCs w:val="22"/>
          <w:u w:val="single"/>
        </w:rPr>
      </w:pPr>
      <w:r w:rsidRPr="00F4148E">
        <w:rPr>
          <w:rFonts w:ascii="Arial Narrow" w:hAnsi="Arial Narrow" w:cs="Tahoma"/>
          <w:b/>
          <w:u w:val="single"/>
        </w:rPr>
        <w:t>Details of the property under consideration</w:t>
      </w:r>
      <w:r w:rsidRPr="00F4148E">
        <w:rPr>
          <w:rFonts w:ascii="Arial Narrow" w:hAnsi="Arial Narrow" w:cs="Tahoma"/>
          <w:b/>
          <w:sz w:val="22"/>
          <w:szCs w:val="22"/>
          <w:u w:val="single"/>
        </w:rPr>
        <w:t>:</w:t>
      </w:r>
    </w:p>
    <w:p w14:paraId="0FB0D18C" w14:textId="77777777" w:rsidR="00995A55" w:rsidRPr="004E4A33" w:rsidRDefault="00995A55" w:rsidP="005C09BA">
      <w:pPr>
        <w:spacing w:line="276" w:lineRule="auto"/>
        <w:rPr>
          <w:rFonts w:ascii="Arial Narrow" w:hAnsi="Arial Narrow" w:cs="Tahoma"/>
          <w:color w:val="000000" w:themeColor="text1"/>
          <w:sz w:val="22"/>
          <w:szCs w:val="22"/>
        </w:rPr>
      </w:pPr>
    </w:p>
    <w:p w14:paraId="79CE4915" w14:textId="77777777" w:rsidR="002135BF" w:rsidRDefault="002135BF" w:rsidP="00182AE1">
      <w:pPr>
        <w:spacing w:line="276" w:lineRule="auto"/>
        <w:jc w:val="center"/>
        <w:rPr>
          <w:rFonts w:ascii="Arial Narrow" w:hAnsi="Arial Narrow" w:cs="Tahoma"/>
          <w:sz w:val="22"/>
          <w:szCs w:val="22"/>
        </w:rPr>
      </w:pPr>
      <w:r>
        <w:rPr>
          <w:rFonts w:ascii="Arial Narrow" w:hAnsi="Arial Narrow" w:cs="Tahoma"/>
          <w:sz w:val="22"/>
          <w:szCs w:val="22"/>
        </w:rPr>
        <w:t xml:space="preserve">              </w:t>
      </w:r>
    </w:p>
    <w:p w14:paraId="44AC3CFD" w14:textId="79D6B3F8" w:rsidR="000961CE" w:rsidRPr="00244B25" w:rsidRDefault="00E750A3" w:rsidP="00182AE1">
      <w:pPr>
        <w:spacing w:line="276" w:lineRule="auto"/>
        <w:jc w:val="center"/>
        <w:rPr>
          <w:rFonts w:ascii="Arial Narrow" w:hAnsi="Arial Narrow" w:cs="Arial"/>
          <w:b/>
          <w:bCs/>
          <w:color w:val="FF0000"/>
          <w:sz w:val="22"/>
          <w:szCs w:val="22"/>
        </w:rPr>
      </w:pPr>
      <w:r>
        <w:rPr>
          <w:rFonts w:ascii="Arial Narrow" w:hAnsi="Arial Narrow" w:cs="Tahoma"/>
          <w:sz w:val="22"/>
          <w:szCs w:val="22"/>
        </w:rPr>
        <w:t xml:space="preserve"> </w:t>
      </w:r>
      <w:r w:rsidR="00AE1DD1" w:rsidRPr="00FA4B20">
        <w:rPr>
          <w:rFonts w:ascii="Arial Narrow" w:hAnsi="Arial Narrow" w:cs="Tahoma"/>
          <w:sz w:val="22"/>
          <w:szCs w:val="22"/>
        </w:rPr>
        <w:t xml:space="preserve">Name of </w:t>
      </w:r>
      <w:r w:rsidR="00A03CD4" w:rsidRPr="00FA4B20">
        <w:rPr>
          <w:rFonts w:ascii="Arial Narrow" w:hAnsi="Arial Narrow" w:cs="Tahoma"/>
          <w:sz w:val="22"/>
          <w:szCs w:val="22"/>
        </w:rPr>
        <w:t>Owner</w:t>
      </w:r>
      <w:r w:rsidR="00AE1DD1" w:rsidRPr="00FA4B20">
        <w:rPr>
          <w:rFonts w:ascii="Arial Narrow" w:hAnsi="Arial Narrow" w:cs="Tahoma"/>
          <w:sz w:val="22"/>
          <w:szCs w:val="22"/>
        </w:rPr>
        <w:t>:</w:t>
      </w:r>
      <w:r w:rsidR="00F37A86" w:rsidRPr="00FA4B20">
        <w:rPr>
          <w:rFonts w:ascii="Arial Narrow" w:hAnsi="Arial Narrow" w:cs="Tahoma"/>
          <w:sz w:val="22"/>
          <w:szCs w:val="22"/>
        </w:rPr>
        <w:t xml:space="preserve"> </w:t>
      </w:r>
      <w:r w:rsidR="006562D1">
        <w:rPr>
          <w:rFonts w:ascii="Arial Narrow" w:hAnsi="Arial Narrow" w:cs="Tahoma"/>
          <w:b/>
          <w:sz w:val="22"/>
          <w:szCs w:val="22"/>
        </w:rPr>
        <w:t xml:space="preserve"> Supriya Jagannath Gaikwad</w:t>
      </w:r>
      <w:r>
        <w:rPr>
          <w:rFonts w:ascii="Arial Narrow" w:hAnsi="Arial Narrow" w:cs="Tahoma"/>
          <w:b/>
          <w:sz w:val="22"/>
          <w:szCs w:val="22"/>
        </w:rPr>
        <w:t>.</w:t>
      </w:r>
    </w:p>
    <w:p w14:paraId="1EAC827D" w14:textId="77777777" w:rsidR="006A03C1" w:rsidRDefault="006A03C1" w:rsidP="002A5E7B">
      <w:pPr>
        <w:jc w:val="center"/>
        <w:rPr>
          <w:rFonts w:ascii="Arial Narrow" w:hAnsi="Arial Narrow" w:cs="Arial"/>
          <w:bCs/>
          <w:color w:val="FF0000"/>
          <w:sz w:val="22"/>
          <w:szCs w:val="22"/>
        </w:rPr>
      </w:pPr>
      <w:bookmarkStart w:id="0" w:name="_Hlk83655212"/>
    </w:p>
    <w:p w14:paraId="3CC32F59" w14:textId="77777777" w:rsidR="002135BF" w:rsidRDefault="002135BF" w:rsidP="002A5E7B">
      <w:pPr>
        <w:jc w:val="center"/>
        <w:rPr>
          <w:rFonts w:ascii="Arial Narrow" w:hAnsi="Arial Narrow" w:cs="Arial"/>
          <w:bCs/>
          <w:color w:val="FF0000"/>
          <w:sz w:val="22"/>
          <w:szCs w:val="22"/>
        </w:rPr>
      </w:pPr>
    </w:p>
    <w:p w14:paraId="35B15436" w14:textId="77777777" w:rsidR="003B0A9E" w:rsidRDefault="003B0A9E" w:rsidP="002135BF">
      <w:pPr>
        <w:rPr>
          <w:rFonts w:ascii="Arial Narrow" w:hAnsi="Arial Narrow" w:cs="Arial"/>
          <w:bCs/>
          <w:color w:val="FF0000"/>
          <w:sz w:val="22"/>
          <w:szCs w:val="22"/>
        </w:rPr>
      </w:pPr>
    </w:p>
    <w:p w14:paraId="3FA6DCCB" w14:textId="77777777" w:rsidR="002135BF" w:rsidRPr="00244B25" w:rsidRDefault="002135BF" w:rsidP="002135BF">
      <w:pPr>
        <w:rPr>
          <w:rFonts w:ascii="Arial Narrow" w:hAnsi="Arial Narrow" w:cs="Arial"/>
          <w:bCs/>
          <w:color w:val="FF0000"/>
          <w:sz w:val="22"/>
          <w:szCs w:val="22"/>
        </w:rPr>
      </w:pPr>
    </w:p>
    <w:p w14:paraId="1310513A" w14:textId="6998DABE" w:rsidR="00122BB2" w:rsidRDefault="000612D6" w:rsidP="00823DF5">
      <w:pPr>
        <w:spacing w:line="276" w:lineRule="auto"/>
        <w:jc w:val="center"/>
        <w:rPr>
          <w:rFonts w:ascii="Arial Narrow" w:hAnsi="Arial Narrow" w:cs="Arial"/>
          <w:sz w:val="22"/>
          <w:szCs w:val="22"/>
        </w:rPr>
      </w:pPr>
      <w:bookmarkStart w:id="1" w:name="_Hlk106807904"/>
      <w:bookmarkEnd w:id="0"/>
      <w:r>
        <w:rPr>
          <w:rFonts w:ascii="Arial Narrow" w:hAnsi="Arial Narrow" w:cs="Arial"/>
          <w:sz w:val="22"/>
          <w:szCs w:val="22"/>
        </w:rPr>
        <w:t>Residential Flat No.102</w:t>
      </w:r>
      <w:r w:rsidR="00D57021" w:rsidRPr="00C63201">
        <w:rPr>
          <w:rFonts w:ascii="Arial Narrow" w:hAnsi="Arial Narrow" w:cs="Arial"/>
          <w:sz w:val="22"/>
          <w:szCs w:val="22"/>
        </w:rPr>
        <w:t>,</w:t>
      </w:r>
      <w:r w:rsidR="002F4246" w:rsidRPr="00C63201">
        <w:rPr>
          <w:rFonts w:ascii="Arial Narrow" w:hAnsi="Arial Narrow" w:cs="Arial"/>
          <w:sz w:val="22"/>
          <w:szCs w:val="22"/>
        </w:rPr>
        <w:t xml:space="preserve"> </w:t>
      </w:r>
      <w:r>
        <w:rPr>
          <w:rFonts w:ascii="Arial Narrow" w:hAnsi="Arial Narrow" w:cs="Arial"/>
          <w:sz w:val="22"/>
          <w:szCs w:val="22"/>
        </w:rPr>
        <w:t xml:space="preserve">First </w:t>
      </w:r>
      <w:r w:rsidR="00B23F6B">
        <w:rPr>
          <w:rFonts w:ascii="Arial Narrow" w:hAnsi="Arial Narrow" w:cs="Arial"/>
          <w:sz w:val="22"/>
          <w:szCs w:val="22"/>
        </w:rPr>
        <w:t>Floor</w:t>
      </w:r>
      <w:r w:rsidR="0063272E" w:rsidRPr="00C63201">
        <w:rPr>
          <w:rFonts w:ascii="Arial Narrow" w:hAnsi="Arial Narrow" w:cs="Arial"/>
          <w:sz w:val="22"/>
          <w:szCs w:val="22"/>
        </w:rPr>
        <w:t>,</w:t>
      </w:r>
      <w:r w:rsidR="00D57021" w:rsidRPr="00C63201">
        <w:rPr>
          <w:rFonts w:ascii="Arial Narrow" w:hAnsi="Arial Narrow" w:cs="Arial"/>
          <w:sz w:val="22"/>
          <w:szCs w:val="22"/>
        </w:rPr>
        <w:t xml:space="preserve"> </w:t>
      </w:r>
      <w:r w:rsidR="00D57021" w:rsidRPr="00C63201">
        <w:rPr>
          <w:rFonts w:ascii="Arial Narrow" w:hAnsi="Arial Narrow" w:cs="Arial"/>
          <w:b/>
          <w:bCs/>
          <w:sz w:val="22"/>
          <w:szCs w:val="22"/>
        </w:rPr>
        <w:t>"</w:t>
      </w:r>
      <w:r>
        <w:rPr>
          <w:rFonts w:ascii="Arial Narrow" w:hAnsi="Arial Narrow" w:cs="BookmanOldStyle,Bold"/>
          <w:b/>
          <w:bCs/>
          <w:sz w:val="22"/>
          <w:szCs w:val="22"/>
          <w:lang w:val="en-GB" w:eastAsia="en-IN"/>
        </w:rPr>
        <w:t xml:space="preserve"> </w:t>
      </w:r>
      <w:r w:rsidR="00A54034">
        <w:rPr>
          <w:rFonts w:ascii="Arial Narrow" w:hAnsi="Arial Narrow" w:cs="BookmanOldStyle,Bold"/>
          <w:b/>
          <w:bCs/>
          <w:sz w:val="22"/>
          <w:szCs w:val="22"/>
          <w:lang w:val="en-GB" w:eastAsia="en-IN"/>
        </w:rPr>
        <w:t>Shree Murlidhar Heights Apartment</w:t>
      </w:r>
      <w:r w:rsidR="00680DF8" w:rsidRPr="00C63201">
        <w:rPr>
          <w:rFonts w:ascii="Arial Narrow" w:hAnsi="Arial Narrow" w:cs="Arial"/>
          <w:b/>
          <w:bCs/>
          <w:sz w:val="22"/>
          <w:szCs w:val="22"/>
        </w:rPr>
        <w:t xml:space="preserve"> </w:t>
      </w:r>
      <w:r w:rsidR="00DC1E5E" w:rsidRPr="00C63201">
        <w:rPr>
          <w:rFonts w:ascii="Arial Narrow" w:hAnsi="Arial Narrow" w:cs="Arial"/>
          <w:b/>
          <w:bCs/>
          <w:sz w:val="22"/>
          <w:szCs w:val="22"/>
        </w:rPr>
        <w:t>"</w:t>
      </w:r>
      <w:r w:rsidR="00E24AEF" w:rsidRPr="00C63201">
        <w:rPr>
          <w:rFonts w:ascii="Arial Narrow" w:hAnsi="Arial Narrow" w:cs="Arial"/>
          <w:sz w:val="22"/>
          <w:szCs w:val="22"/>
        </w:rPr>
        <w:t>,</w:t>
      </w:r>
      <w:r w:rsidR="00122BB2">
        <w:rPr>
          <w:rFonts w:ascii="Arial Narrow" w:hAnsi="Arial Narrow" w:cs="Arial"/>
          <w:sz w:val="22"/>
          <w:szCs w:val="22"/>
        </w:rPr>
        <w:t xml:space="preserve"> </w:t>
      </w:r>
      <w:r>
        <w:rPr>
          <w:rFonts w:ascii="Arial Narrow" w:hAnsi="Arial Narrow" w:cs="Arial"/>
          <w:sz w:val="22"/>
          <w:szCs w:val="22"/>
        </w:rPr>
        <w:t xml:space="preserve">Gat </w:t>
      </w:r>
      <w:r w:rsidR="00D57021" w:rsidRPr="00C63201">
        <w:rPr>
          <w:rFonts w:ascii="Arial Narrow" w:hAnsi="Arial Narrow" w:cs="Arial"/>
          <w:sz w:val="22"/>
          <w:szCs w:val="22"/>
        </w:rPr>
        <w:t>No.</w:t>
      </w:r>
      <w:r>
        <w:rPr>
          <w:rFonts w:ascii="Arial Narrow" w:hAnsi="Arial Narrow" w:cs="Arial"/>
          <w:sz w:val="22"/>
          <w:szCs w:val="22"/>
        </w:rPr>
        <w:t>299</w:t>
      </w:r>
      <w:r w:rsidR="00823DF5">
        <w:rPr>
          <w:rFonts w:ascii="Arial Narrow" w:hAnsi="Arial Narrow" w:cs="Arial"/>
          <w:sz w:val="22"/>
          <w:szCs w:val="22"/>
        </w:rPr>
        <w:t>,</w:t>
      </w:r>
      <w:r w:rsidR="00626761">
        <w:rPr>
          <w:rFonts w:ascii="Arial Narrow" w:hAnsi="Arial Narrow" w:cs="Arial"/>
          <w:sz w:val="22"/>
          <w:szCs w:val="22"/>
        </w:rPr>
        <w:t xml:space="preserve"> </w:t>
      </w:r>
      <w:r w:rsidR="00E47FFC">
        <w:rPr>
          <w:rFonts w:ascii="Arial Narrow" w:hAnsi="Arial Narrow" w:cs="Arial"/>
          <w:sz w:val="22"/>
          <w:szCs w:val="22"/>
        </w:rPr>
        <w:t xml:space="preserve">Plot </w:t>
      </w:r>
      <w:r w:rsidR="00EA07B2" w:rsidRPr="00C63201">
        <w:rPr>
          <w:rFonts w:ascii="Arial Narrow" w:hAnsi="Arial Narrow" w:cs="Arial"/>
          <w:sz w:val="22"/>
          <w:szCs w:val="22"/>
        </w:rPr>
        <w:t>No.</w:t>
      </w:r>
      <w:r>
        <w:rPr>
          <w:rFonts w:ascii="Arial Narrow" w:hAnsi="Arial Narrow" w:cs="Arial"/>
          <w:sz w:val="22"/>
          <w:szCs w:val="22"/>
        </w:rPr>
        <w:t>35</w:t>
      </w:r>
      <w:r w:rsidR="00D57021" w:rsidRPr="00C63201">
        <w:rPr>
          <w:rFonts w:ascii="Arial Narrow" w:hAnsi="Arial Narrow" w:cs="Arial"/>
          <w:sz w:val="22"/>
          <w:szCs w:val="22"/>
        </w:rPr>
        <w:t>,</w:t>
      </w:r>
    </w:p>
    <w:p w14:paraId="3BA1FC3A" w14:textId="49DDE4F4" w:rsidR="00954691" w:rsidRDefault="00954691" w:rsidP="00954691">
      <w:pPr>
        <w:spacing w:line="276" w:lineRule="auto"/>
        <w:jc w:val="center"/>
        <w:rPr>
          <w:rFonts w:ascii="Arial Narrow" w:hAnsi="Arial Narrow" w:cs="Arial"/>
          <w:sz w:val="22"/>
          <w:szCs w:val="22"/>
        </w:rPr>
      </w:pPr>
      <w:r>
        <w:rPr>
          <w:rFonts w:ascii="Arial Narrow" w:hAnsi="Arial Narrow" w:cs="Arial"/>
          <w:bCs/>
          <w:color w:val="000000" w:themeColor="text1"/>
          <w:sz w:val="22"/>
          <w:szCs w:val="22"/>
        </w:rPr>
        <w:t xml:space="preserve">  Opposite </w:t>
      </w:r>
      <w:r w:rsidR="00DD195C">
        <w:rPr>
          <w:rFonts w:ascii="Arial Narrow" w:hAnsi="Arial Narrow" w:cs="Arial"/>
          <w:bCs/>
          <w:color w:val="000000" w:themeColor="text1"/>
          <w:sz w:val="22"/>
          <w:szCs w:val="22"/>
        </w:rPr>
        <w:t>Yashu Coaching Center</w:t>
      </w:r>
      <w:r w:rsidR="00AD6F40">
        <w:rPr>
          <w:rFonts w:ascii="Arial Narrow" w:hAnsi="Arial Narrow" w:cs="Arial"/>
          <w:bCs/>
          <w:color w:val="000000" w:themeColor="text1"/>
          <w:sz w:val="22"/>
          <w:szCs w:val="22"/>
        </w:rPr>
        <w:t xml:space="preserve">, </w:t>
      </w:r>
      <w:r w:rsidR="00DD195C">
        <w:rPr>
          <w:rFonts w:ascii="Arial Narrow" w:hAnsi="Arial Narrow" w:cs="Arial"/>
          <w:bCs/>
          <w:color w:val="000000" w:themeColor="text1"/>
          <w:sz w:val="22"/>
          <w:szCs w:val="22"/>
        </w:rPr>
        <w:t>Lakshmi Colony</w:t>
      </w:r>
      <w:r w:rsidR="00195361">
        <w:rPr>
          <w:rFonts w:ascii="Arial Narrow" w:hAnsi="Arial Narrow" w:cs="Arial"/>
          <w:bCs/>
          <w:color w:val="000000" w:themeColor="text1"/>
          <w:sz w:val="22"/>
          <w:szCs w:val="22"/>
        </w:rPr>
        <w:t xml:space="preserve">, </w:t>
      </w:r>
      <w:r w:rsidR="00DD195C">
        <w:rPr>
          <w:rFonts w:ascii="Arial Narrow" w:hAnsi="Arial Narrow" w:cs="Arial"/>
          <w:bCs/>
          <w:color w:val="000000" w:themeColor="text1"/>
          <w:sz w:val="22"/>
          <w:szCs w:val="22"/>
        </w:rPr>
        <w:t>Konark Nagar</w:t>
      </w:r>
      <w:r w:rsidR="00C6042B">
        <w:rPr>
          <w:rFonts w:ascii="Arial Narrow" w:hAnsi="Arial Narrow" w:cs="Arial"/>
          <w:sz w:val="22"/>
          <w:szCs w:val="22"/>
        </w:rPr>
        <w:t xml:space="preserve">, </w:t>
      </w:r>
      <w:r w:rsidR="00D57021" w:rsidRPr="00C63201">
        <w:rPr>
          <w:rFonts w:ascii="Arial Narrow" w:hAnsi="Arial Narrow" w:cs="Arial"/>
          <w:sz w:val="22"/>
          <w:szCs w:val="22"/>
        </w:rPr>
        <w:t xml:space="preserve">Village – </w:t>
      </w:r>
      <w:r w:rsidR="00122BB2">
        <w:rPr>
          <w:rFonts w:ascii="Arial Narrow" w:hAnsi="Arial Narrow" w:cs="Arial"/>
          <w:bCs/>
          <w:color w:val="000000" w:themeColor="text1"/>
          <w:sz w:val="22"/>
          <w:szCs w:val="22"/>
        </w:rPr>
        <w:t>Adgaon</w:t>
      </w:r>
      <w:r w:rsidR="00D57021" w:rsidRPr="00C63201">
        <w:rPr>
          <w:rFonts w:ascii="Arial Narrow" w:hAnsi="Arial Narrow" w:cs="Arial"/>
          <w:sz w:val="22"/>
          <w:szCs w:val="22"/>
        </w:rPr>
        <w:t>,</w:t>
      </w:r>
      <w:r w:rsidR="00516A11" w:rsidRPr="00C63201">
        <w:rPr>
          <w:rFonts w:ascii="Arial Narrow" w:hAnsi="Arial Narrow" w:cs="Arial"/>
          <w:sz w:val="22"/>
          <w:szCs w:val="22"/>
        </w:rPr>
        <w:t xml:space="preserve"> </w:t>
      </w:r>
    </w:p>
    <w:p w14:paraId="1302F3FB" w14:textId="50560F31" w:rsidR="007C5CBA" w:rsidRPr="00C63201" w:rsidRDefault="00DC1E5E" w:rsidP="00954691">
      <w:pPr>
        <w:spacing w:line="276" w:lineRule="auto"/>
        <w:jc w:val="center"/>
        <w:rPr>
          <w:rFonts w:ascii="Arial Narrow" w:hAnsi="Arial Narrow" w:cs="Arial"/>
          <w:sz w:val="22"/>
          <w:szCs w:val="22"/>
        </w:rPr>
      </w:pPr>
      <w:r w:rsidRPr="00C63201">
        <w:rPr>
          <w:rFonts w:ascii="Arial Narrow" w:hAnsi="Arial Narrow" w:cs="Arial"/>
          <w:sz w:val="22"/>
          <w:szCs w:val="22"/>
        </w:rPr>
        <w:t>Taluka</w:t>
      </w:r>
      <w:r w:rsidR="00516A11" w:rsidRPr="00C63201">
        <w:rPr>
          <w:rFonts w:ascii="Arial Narrow" w:hAnsi="Arial Narrow" w:cs="Arial"/>
          <w:sz w:val="22"/>
          <w:szCs w:val="22"/>
        </w:rPr>
        <w:t xml:space="preserve"> </w:t>
      </w:r>
      <w:r w:rsidRPr="00C63201">
        <w:rPr>
          <w:rFonts w:ascii="Arial Narrow" w:hAnsi="Arial Narrow" w:cs="Arial"/>
          <w:sz w:val="22"/>
          <w:szCs w:val="22"/>
        </w:rPr>
        <w:t>&amp; District - Nashik,</w:t>
      </w:r>
      <w:r w:rsidR="007E0FBF" w:rsidRPr="00C63201">
        <w:rPr>
          <w:rFonts w:ascii="Arial Narrow" w:hAnsi="Arial Narrow" w:cs="Arial"/>
          <w:sz w:val="22"/>
          <w:szCs w:val="22"/>
        </w:rPr>
        <w:t xml:space="preserve"> </w:t>
      </w:r>
      <w:r w:rsidRPr="00C63201">
        <w:rPr>
          <w:rFonts w:ascii="Arial Narrow" w:hAnsi="Arial Narrow" w:cs="Arial"/>
          <w:sz w:val="22"/>
          <w:szCs w:val="22"/>
        </w:rPr>
        <w:t xml:space="preserve">PIN </w:t>
      </w:r>
      <w:r w:rsidR="009866A6" w:rsidRPr="00C63201">
        <w:rPr>
          <w:rFonts w:ascii="Arial Narrow" w:hAnsi="Arial Narrow" w:cs="Arial"/>
          <w:sz w:val="22"/>
          <w:szCs w:val="22"/>
        </w:rPr>
        <w:t>C</w:t>
      </w:r>
      <w:r w:rsidR="00D57021" w:rsidRPr="00C63201">
        <w:rPr>
          <w:rFonts w:ascii="Arial Narrow" w:hAnsi="Arial Narrow" w:cs="Arial"/>
          <w:sz w:val="22"/>
          <w:szCs w:val="22"/>
        </w:rPr>
        <w:t xml:space="preserve">ode – 422 </w:t>
      </w:r>
      <w:r w:rsidR="00BB378D">
        <w:rPr>
          <w:rFonts w:ascii="Arial Narrow" w:hAnsi="Arial Narrow" w:cs="Arial"/>
          <w:sz w:val="22"/>
          <w:szCs w:val="22"/>
        </w:rPr>
        <w:t>003</w:t>
      </w:r>
      <w:r w:rsidRPr="00C63201">
        <w:rPr>
          <w:rFonts w:ascii="Arial Narrow" w:hAnsi="Arial Narrow" w:cs="Arial"/>
          <w:sz w:val="22"/>
          <w:szCs w:val="22"/>
        </w:rPr>
        <w:t>,</w:t>
      </w:r>
      <w:r w:rsidR="00FE2585" w:rsidRPr="00C63201">
        <w:rPr>
          <w:rFonts w:ascii="Arial Narrow" w:hAnsi="Arial Narrow" w:cs="Arial"/>
          <w:sz w:val="22"/>
          <w:szCs w:val="22"/>
        </w:rPr>
        <w:t xml:space="preserve"> </w:t>
      </w:r>
      <w:r w:rsidRPr="00C63201">
        <w:rPr>
          <w:rFonts w:ascii="Arial Narrow" w:hAnsi="Arial Narrow" w:cs="Arial"/>
          <w:sz w:val="22"/>
          <w:szCs w:val="22"/>
        </w:rPr>
        <w:t>State – Maharashtra, Country – India.</w:t>
      </w:r>
      <w:bookmarkEnd w:id="1"/>
    </w:p>
    <w:p w14:paraId="73569675" w14:textId="77777777" w:rsidR="001F7F3D" w:rsidRDefault="001F7F3D" w:rsidP="00B16479">
      <w:pPr>
        <w:pStyle w:val="Heading1"/>
        <w:shd w:val="clear" w:color="auto" w:fill="FFFFFF"/>
        <w:textAlignment w:val="baseline"/>
        <w:rPr>
          <w:rFonts w:ascii="Arial Narrow" w:hAnsi="Arial Narrow"/>
          <w:b/>
          <w:color w:val="FF0000"/>
          <w:sz w:val="22"/>
          <w:szCs w:val="22"/>
        </w:rPr>
      </w:pPr>
    </w:p>
    <w:p w14:paraId="4182D52E" w14:textId="77777777" w:rsidR="00C63201" w:rsidRPr="00C63201" w:rsidRDefault="00C63201" w:rsidP="00C63201"/>
    <w:p w14:paraId="5BD70222" w14:textId="77777777" w:rsidR="00D57021" w:rsidRDefault="00D57021" w:rsidP="00D57021">
      <w:pPr>
        <w:rPr>
          <w:color w:val="FF0000"/>
        </w:rPr>
      </w:pPr>
    </w:p>
    <w:p w14:paraId="0AFB925B" w14:textId="77777777" w:rsidR="002135BF" w:rsidRPr="00244B25" w:rsidRDefault="002135BF" w:rsidP="00D57021">
      <w:pPr>
        <w:rPr>
          <w:color w:val="FF0000"/>
        </w:rPr>
      </w:pPr>
    </w:p>
    <w:p w14:paraId="6279C776" w14:textId="0BB52031" w:rsidR="004541E4" w:rsidRPr="004541E4" w:rsidRDefault="00682E20" w:rsidP="004541E4">
      <w:pPr>
        <w:pStyle w:val="Heading1"/>
        <w:shd w:val="clear" w:color="auto" w:fill="FFFFFF"/>
        <w:textAlignment w:val="baseline"/>
        <w:rPr>
          <w:rFonts w:ascii="Arial Narrow" w:hAnsi="Arial Narrow" w:cs="Arial"/>
          <w:b/>
          <w:bCs/>
          <w:sz w:val="22"/>
          <w:szCs w:val="22"/>
          <w:u w:val="single"/>
        </w:rPr>
      </w:pPr>
      <w:r w:rsidRPr="007E3CE9">
        <w:rPr>
          <w:rFonts w:ascii="Arial Narrow" w:hAnsi="Arial Narrow"/>
          <w:b/>
          <w:sz w:val="22"/>
          <w:szCs w:val="22"/>
          <w:u w:val="single"/>
        </w:rPr>
        <w:t xml:space="preserve">Longitude Latitude: </w:t>
      </w:r>
      <w:r w:rsidRPr="007E3CE9">
        <w:rPr>
          <w:rFonts w:ascii="Arial Narrow" w:hAnsi="Arial Narrow" w:cs="Arial"/>
          <w:b/>
          <w:bCs/>
          <w:color w:val="202124"/>
          <w:sz w:val="22"/>
          <w:szCs w:val="22"/>
          <w:u w:val="single"/>
        </w:rPr>
        <w:t>20°00'55.3"N 73°51'05.6"E</w:t>
      </w:r>
    </w:p>
    <w:p w14:paraId="74E5F665" w14:textId="77777777" w:rsidR="00FF060C" w:rsidRPr="004541E4" w:rsidRDefault="00FF060C" w:rsidP="00FF060C">
      <w:pPr>
        <w:pStyle w:val="Heading1"/>
        <w:shd w:val="clear" w:color="auto" w:fill="FFFFFF"/>
        <w:textAlignment w:val="baseline"/>
        <w:rPr>
          <w:rFonts w:ascii="Arial Narrow" w:hAnsi="Arial Narrow" w:cs="Arial"/>
          <w:b/>
          <w:bCs/>
          <w:sz w:val="22"/>
          <w:szCs w:val="22"/>
          <w:u w:val="single"/>
          <w:lang w:val="en-IN"/>
        </w:rPr>
      </w:pPr>
    </w:p>
    <w:p w14:paraId="39F8EA71" w14:textId="77777777" w:rsidR="001A04E1" w:rsidRPr="004E13F9" w:rsidRDefault="001A04E1" w:rsidP="001A04E1">
      <w:pPr>
        <w:rPr>
          <w:color w:val="FF0000"/>
          <w:lang w:val="en-IN" w:eastAsia="en-IN"/>
        </w:rPr>
      </w:pPr>
    </w:p>
    <w:p w14:paraId="1D46B3E4" w14:textId="77777777" w:rsidR="005E382D" w:rsidRPr="001A04E1" w:rsidRDefault="005E382D" w:rsidP="001A04E1">
      <w:pPr>
        <w:rPr>
          <w:lang w:val="en-IN" w:eastAsia="en-IN"/>
        </w:rPr>
      </w:pPr>
    </w:p>
    <w:p w14:paraId="3C6FE634" w14:textId="77777777" w:rsidR="005E382D" w:rsidRPr="00183E59" w:rsidRDefault="005E382D" w:rsidP="005E382D">
      <w:pPr>
        <w:jc w:val="center"/>
        <w:rPr>
          <w:rFonts w:ascii="Arial Narrow" w:hAnsi="Arial Narrow" w:cs="Tahoma"/>
          <w:b/>
          <w:color w:val="000000" w:themeColor="text1"/>
          <w:sz w:val="28"/>
          <w:szCs w:val="28"/>
          <w:u w:val="single"/>
        </w:rPr>
      </w:pPr>
      <w:r w:rsidRPr="00183E59">
        <w:rPr>
          <w:rFonts w:ascii="Arial Narrow" w:hAnsi="Arial Narrow" w:cs="Tahoma"/>
          <w:b/>
          <w:color w:val="000000" w:themeColor="text1"/>
          <w:sz w:val="28"/>
          <w:szCs w:val="28"/>
          <w:u w:val="single"/>
        </w:rPr>
        <w:t>Valuation Done for:</w:t>
      </w:r>
    </w:p>
    <w:p w14:paraId="2BDF3175" w14:textId="77777777" w:rsidR="005E382D" w:rsidRPr="00183E59" w:rsidRDefault="005E382D" w:rsidP="005E382D">
      <w:pPr>
        <w:jc w:val="center"/>
        <w:rPr>
          <w:rFonts w:ascii="Arial Narrow" w:hAnsi="Arial Narrow" w:cs="Tahoma"/>
          <w:b/>
          <w:color w:val="000000" w:themeColor="text1"/>
          <w:sz w:val="28"/>
          <w:szCs w:val="28"/>
        </w:rPr>
      </w:pPr>
      <w:r w:rsidRPr="00183E59">
        <w:rPr>
          <w:rFonts w:ascii="Arial Narrow" w:hAnsi="Arial Narrow" w:cs="Tahoma"/>
          <w:b/>
          <w:color w:val="000000" w:themeColor="text1"/>
          <w:sz w:val="28"/>
          <w:szCs w:val="28"/>
        </w:rPr>
        <w:t>Union Bank of India</w:t>
      </w:r>
    </w:p>
    <w:p w14:paraId="2C7923CE" w14:textId="77777777" w:rsidR="005E382D" w:rsidRPr="00183E59" w:rsidRDefault="00EA0466" w:rsidP="005E382D">
      <w:pPr>
        <w:autoSpaceDE w:val="0"/>
        <w:autoSpaceDN w:val="0"/>
        <w:adjustRightInd w:val="0"/>
        <w:jc w:val="center"/>
        <w:rPr>
          <w:rFonts w:ascii="Arial Narrow" w:hAnsi="Arial Narrow" w:cs="DejaVuSansCondensed-Bold"/>
          <w:b/>
          <w:bCs/>
          <w:color w:val="000000" w:themeColor="text1"/>
          <w:lang w:val="en-IN" w:eastAsia="en-IN"/>
        </w:rPr>
      </w:pPr>
      <w:r>
        <w:rPr>
          <w:rFonts w:ascii="Arial Narrow" w:hAnsi="Arial Narrow" w:cs="Arial"/>
          <w:b/>
          <w:color w:val="000000" w:themeColor="text1"/>
          <w:shd w:val="clear" w:color="auto" w:fill="FFFFFF"/>
        </w:rPr>
        <w:t>Gangapur</w:t>
      </w:r>
      <w:r w:rsidR="005E382D" w:rsidRPr="00183E59">
        <w:rPr>
          <w:rFonts w:ascii="Arial Narrow" w:hAnsi="Arial Narrow" w:cs="Arial"/>
          <w:b/>
          <w:color w:val="000000" w:themeColor="text1"/>
          <w:shd w:val="clear" w:color="auto" w:fill="FFFFFF"/>
        </w:rPr>
        <w:t xml:space="preserve"> Road</w:t>
      </w:r>
      <w:r w:rsidR="00D33691">
        <w:rPr>
          <w:rFonts w:ascii="Arial Narrow" w:hAnsi="Arial Narrow" w:cs="Arial"/>
          <w:b/>
          <w:color w:val="000000" w:themeColor="text1"/>
          <w:shd w:val="clear" w:color="auto" w:fill="FFFFFF"/>
        </w:rPr>
        <w:t xml:space="preserve"> </w:t>
      </w:r>
      <w:r w:rsidR="005E382D" w:rsidRPr="00183E59">
        <w:rPr>
          <w:rFonts w:ascii="Arial Narrow" w:hAnsi="Arial Narrow" w:cs="Arial"/>
          <w:b/>
          <w:color w:val="000000" w:themeColor="text1"/>
          <w:shd w:val="clear" w:color="auto" w:fill="FFFFFF"/>
        </w:rPr>
        <w:t>Branch</w:t>
      </w:r>
    </w:p>
    <w:p w14:paraId="3E5F688F" w14:textId="0910BEA0" w:rsidR="005E382D" w:rsidRPr="00183E59" w:rsidRDefault="005E382D" w:rsidP="005E382D">
      <w:pPr>
        <w:jc w:val="center"/>
        <w:rPr>
          <w:rFonts w:ascii="Arial Narrow" w:hAnsi="Arial Narrow" w:cs="Arial"/>
          <w:color w:val="000000" w:themeColor="text1"/>
          <w:sz w:val="22"/>
          <w:szCs w:val="22"/>
          <w:shd w:val="clear" w:color="auto" w:fill="FFFFFF"/>
        </w:rPr>
      </w:pPr>
      <w:r w:rsidRPr="00183E59">
        <w:rPr>
          <w:rFonts w:ascii="Arial Narrow" w:hAnsi="Arial Narrow" w:cs="Arial"/>
          <w:color w:val="000000" w:themeColor="text1"/>
          <w:sz w:val="22"/>
          <w:szCs w:val="22"/>
          <w:shd w:val="clear" w:color="auto" w:fill="FFFFFF"/>
        </w:rPr>
        <w:t xml:space="preserve">Shree Ganesh Avenue, </w:t>
      </w:r>
      <w:r w:rsidR="00047BB4">
        <w:rPr>
          <w:rFonts w:ascii="Arial Narrow" w:hAnsi="Arial Narrow" w:cs="Arial"/>
          <w:color w:val="000000" w:themeColor="text1"/>
          <w:sz w:val="22"/>
          <w:szCs w:val="22"/>
          <w:shd w:val="clear" w:color="auto" w:fill="FFFFFF"/>
        </w:rPr>
        <w:t>Chunchale</w:t>
      </w:r>
      <w:r w:rsidRPr="00183E59">
        <w:rPr>
          <w:rFonts w:ascii="Arial Narrow" w:hAnsi="Arial Narrow" w:cs="Arial"/>
          <w:color w:val="000000" w:themeColor="text1"/>
          <w:sz w:val="22"/>
          <w:szCs w:val="22"/>
          <w:shd w:val="clear" w:color="auto" w:fill="FFFFFF"/>
        </w:rPr>
        <w:t xml:space="preserve"> Road,</w:t>
      </w:r>
      <w:r w:rsidR="00A2216D">
        <w:rPr>
          <w:rFonts w:ascii="Arial Narrow" w:hAnsi="Arial Narrow" w:cs="Arial"/>
          <w:color w:val="000000" w:themeColor="text1"/>
          <w:sz w:val="22"/>
          <w:szCs w:val="22"/>
          <w:shd w:val="clear" w:color="auto" w:fill="FFFFFF"/>
        </w:rPr>
        <w:tab/>
      </w:r>
    </w:p>
    <w:p w14:paraId="6D3AFDCE" w14:textId="77777777" w:rsidR="005E382D" w:rsidRPr="00183E59" w:rsidRDefault="005E382D" w:rsidP="005E382D">
      <w:pPr>
        <w:jc w:val="center"/>
        <w:rPr>
          <w:rFonts w:ascii="Arial Narrow" w:hAnsi="Arial Narrow" w:cs="Arial"/>
          <w:color w:val="000000" w:themeColor="text1"/>
          <w:sz w:val="22"/>
          <w:szCs w:val="22"/>
          <w:shd w:val="clear" w:color="auto" w:fill="FFFFFF"/>
        </w:rPr>
      </w:pPr>
      <w:r w:rsidRPr="00183E59">
        <w:rPr>
          <w:rFonts w:ascii="Arial Narrow" w:hAnsi="Arial Narrow" w:cs="Arial"/>
          <w:color w:val="000000" w:themeColor="text1"/>
          <w:sz w:val="22"/>
          <w:szCs w:val="22"/>
          <w:shd w:val="clear" w:color="auto" w:fill="FFFFFF"/>
        </w:rPr>
        <w:t>Nashik - 422 013, State – Maharashtra, Country – India.</w:t>
      </w:r>
    </w:p>
    <w:p w14:paraId="00A2E9A1" w14:textId="0427DEEF" w:rsidR="001A04E1" w:rsidRDefault="001A04E1" w:rsidP="00CA2624">
      <w:pPr>
        <w:jc w:val="center"/>
        <w:rPr>
          <w:rFonts w:ascii="Arial Narrow" w:hAnsi="Arial Narrow" w:cs="Arial"/>
          <w:color w:val="FF0000"/>
          <w:shd w:val="clear" w:color="auto" w:fill="FFFFFF"/>
        </w:rPr>
      </w:pPr>
    </w:p>
    <w:p w14:paraId="351ABE97" w14:textId="77777777" w:rsidR="00F0691C" w:rsidRDefault="00F0691C" w:rsidP="00F0691C">
      <w:pPr>
        <w:rPr>
          <w:rFonts w:ascii="Arial Narrow" w:hAnsi="Arial Narrow" w:cs="Arial"/>
          <w:color w:val="FF0000"/>
          <w:shd w:val="clear" w:color="auto" w:fill="FFFFFF"/>
        </w:rPr>
      </w:pPr>
    </w:p>
    <w:p w14:paraId="62F4C49E" w14:textId="77777777" w:rsidR="00C52514" w:rsidRPr="00CA2624" w:rsidRDefault="00C52514" w:rsidP="00F0691C">
      <w:pPr>
        <w:rPr>
          <w:rFonts w:ascii="Arial Narrow" w:hAnsi="Arial Narrow" w:cs="Arial"/>
          <w:color w:val="FF0000"/>
          <w:shd w:val="clear" w:color="auto" w:fill="FFFFFF"/>
        </w:rPr>
      </w:pPr>
    </w:p>
    <w:p w14:paraId="04E963D7" w14:textId="77777777" w:rsidR="00AE1DD1" w:rsidRPr="00F4148E" w:rsidRDefault="00AE1DD1" w:rsidP="000D6F02">
      <w:pPr>
        <w:jc w:val="center"/>
        <w:rPr>
          <w:rFonts w:ascii="Arial Narrow" w:hAnsi="Arial Narrow" w:cs="Arial"/>
          <w:sz w:val="22"/>
          <w:szCs w:val="22"/>
          <w:shd w:val="clear" w:color="auto" w:fill="FFFFFF"/>
        </w:rPr>
      </w:pPr>
      <w:r w:rsidRPr="00F4148E">
        <w:rPr>
          <w:rFonts w:ascii="Arial Rounded MT Bold" w:hAnsi="Arial Rounded MT Bold"/>
          <w:b/>
          <w:sz w:val="40"/>
          <w:szCs w:val="40"/>
        </w:rPr>
        <w:t>Vastukala Consultants (I) Pvt. Ltd.</w:t>
      </w:r>
    </w:p>
    <w:p w14:paraId="08A7D1E1" w14:textId="77777777" w:rsidR="009567EE" w:rsidRPr="00F4148E" w:rsidRDefault="00C53655" w:rsidP="00C53655">
      <w:pPr>
        <w:pStyle w:val="Heading1"/>
        <w:rPr>
          <w:rFonts w:ascii="Arial Rounded MT Bold" w:hAnsi="Arial Rounded MT Bold"/>
          <w:sz w:val="36"/>
          <w:szCs w:val="36"/>
        </w:rPr>
      </w:pPr>
      <w:r w:rsidRPr="00F4148E">
        <w:rPr>
          <w:rFonts w:ascii="Arial Rounded MT Bold" w:hAnsi="Arial Rounded MT Bold"/>
        </w:rPr>
        <w:t>Mumbai • Delhi NCR • Aurangabad • Nanded • Indore • Pune Raipur • Jaipur • Ahmedabad • Rajkot • Thane • Nashik</w:t>
      </w:r>
    </w:p>
    <w:p w14:paraId="7C7B4567" w14:textId="55BFB21A" w:rsidR="00CA2890" w:rsidRPr="00F645C8" w:rsidRDefault="009567EE" w:rsidP="00F645C8">
      <w:pPr>
        <w:ind w:left="5040"/>
        <w:jc w:val="right"/>
        <w:rPr>
          <w:rFonts w:ascii="Arial Rounded MT Bold" w:hAnsi="Arial Rounded MT Bold"/>
          <w:color w:val="FF0000"/>
          <w:sz w:val="36"/>
          <w:szCs w:val="36"/>
        </w:rPr>
      </w:pPr>
      <w:r w:rsidRPr="00F4148E">
        <w:rPr>
          <w:rFonts w:ascii="Arial Rounded MT Bold" w:hAnsi="Arial Rounded MT Bold"/>
          <w:color w:val="FF0000"/>
          <w:sz w:val="36"/>
          <w:szCs w:val="36"/>
        </w:rPr>
        <w:br w:type="page"/>
      </w:r>
    </w:p>
    <w:p w14:paraId="202278E8" w14:textId="0B3650ED" w:rsidR="0030474D" w:rsidRPr="005B7177" w:rsidRDefault="009567EE" w:rsidP="0030474D">
      <w:pPr>
        <w:ind w:left="5040"/>
        <w:jc w:val="right"/>
        <w:rPr>
          <w:rFonts w:ascii="Arial Narrow" w:hAnsi="Arial Narrow"/>
          <w:color w:val="000000" w:themeColor="text1"/>
          <w:sz w:val="17"/>
          <w:szCs w:val="17"/>
        </w:rPr>
      </w:pPr>
      <w:r w:rsidRPr="005B7177">
        <w:rPr>
          <w:rFonts w:ascii="Arial Narrow" w:hAnsi="Arial Narrow"/>
          <w:sz w:val="17"/>
          <w:szCs w:val="17"/>
        </w:rPr>
        <w:lastRenderedPageBreak/>
        <w:t>Vastu/</w:t>
      </w:r>
      <w:r w:rsidR="006D1866" w:rsidRPr="005B7177">
        <w:rPr>
          <w:rFonts w:ascii="Arial Narrow" w:hAnsi="Arial Narrow"/>
          <w:color w:val="000000" w:themeColor="text1"/>
          <w:sz w:val="17"/>
          <w:szCs w:val="17"/>
        </w:rPr>
        <w:t>Nashik</w:t>
      </w:r>
      <w:r w:rsidR="00823DD7" w:rsidRPr="005B7177">
        <w:rPr>
          <w:rFonts w:ascii="Arial Narrow" w:hAnsi="Arial Narrow"/>
          <w:color w:val="000000" w:themeColor="text1"/>
          <w:sz w:val="17"/>
          <w:szCs w:val="17"/>
        </w:rPr>
        <w:t>/</w:t>
      </w:r>
      <w:r w:rsidR="005B1ED6" w:rsidRPr="005B7177">
        <w:rPr>
          <w:rFonts w:ascii="Arial Narrow" w:hAnsi="Arial Narrow"/>
          <w:color w:val="000000" w:themeColor="text1"/>
          <w:sz w:val="17"/>
          <w:szCs w:val="17"/>
        </w:rPr>
        <w:t>12</w:t>
      </w:r>
      <w:r w:rsidR="00873C95" w:rsidRPr="005B7177">
        <w:rPr>
          <w:rFonts w:ascii="Arial Narrow" w:hAnsi="Arial Narrow"/>
          <w:color w:val="000000" w:themeColor="text1"/>
          <w:sz w:val="17"/>
          <w:szCs w:val="17"/>
        </w:rPr>
        <w:t>/20</w:t>
      </w:r>
      <w:r w:rsidR="00ED09D1" w:rsidRPr="005B7177">
        <w:rPr>
          <w:rFonts w:ascii="Arial Narrow" w:hAnsi="Arial Narrow"/>
          <w:color w:val="000000" w:themeColor="text1"/>
          <w:sz w:val="17"/>
          <w:szCs w:val="17"/>
        </w:rPr>
        <w:t>2</w:t>
      </w:r>
      <w:r w:rsidR="008D4F20" w:rsidRPr="005B7177">
        <w:rPr>
          <w:rFonts w:ascii="Arial Narrow" w:hAnsi="Arial Narrow"/>
          <w:color w:val="000000" w:themeColor="text1"/>
          <w:sz w:val="17"/>
          <w:szCs w:val="17"/>
        </w:rPr>
        <w:t>3</w:t>
      </w:r>
      <w:r w:rsidR="007F22E4" w:rsidRPr="005B7177">
        <w:rPr>
          <w:rFonts w:ascii="Arial Narrow" w:hAnsi="Arial Narrow"/>
          <w:color w:val="000000" w:themeColor="text1"/>
          <w:sz w:val="17"/>
          <w:szCs w:val="17"/>
        </w:rPr>
        <w:t>/</w:t>
      </w:r>
      <w:r w:rsidR="005B1ED6" w:rsidRPr="005B7177">
        <w:rPr>
          <w:rFonts w:ascii="Arial Narrow" w:hAnsi="Arial Narrow"/>
          <w:color w:val="000000" w:themeColor="text1"/>
          <w:sz w:val="17"/>
          <w:szCs w:val="17"/>
        </w:rPr>
        <w:t>5898</w:t>
      </w:r>
      <w:r w:rsidR="0037614A" w:rsidRPr="005B7177">
        <w:rPr>
          <w:rFonts w:ascii="Arial Narrow" w:hAnsi="Arial Narrow"/>
          <w:color w:val="000000" w:themeColor="text1"/>
          <w:sz w:val="17"/>
          <w:szCs w:val="17"/>
        </w:rPr>
        <w:t>/</w:t>
      </w:r>
      <w:r w:rsidR="005B1ED6" w:rsidRPr="005B7177">
        <w:rPr>
          <w:rFonts w:ascii="Arial Narrow" w:hAnsi="Arial Narrow"/>
          <w:color w:val="000000" w:themeColor="text1"/>
          <w:sz w:val="17"/>
          <w:szCs w:val="17"/>
        </w:rPr>
        <w:t>2304200</w:t>
      </w:r>
    </w:p>
    <w:p w14:paraId="658512C1" w14:textId="0F4C4A74" w:rsidR="00BF1B4B" w:rsidRPr="005B7177" w:rsidRDefault="005B1ED6" w:rsidP="0030474D">
      <w:pPr>
        <w:ind w:left="5040"/>
        <w:jc w:val="right"/>
        <w:rPr>
          <w:rFonts w:ascii="Arial Narrow" w:hAnsi="Arial Narrow"/>
          <w:color w:val="000000" w:themeColor="text1"/>
          <w:sz w:val="17"/>
          <w:szCs w:val="17"/>
          <w:shd w:val="clear" w:color="auto" w:fill="FFFFFF"/>
        </w:rPr>
      </w:pPr>
      <w:r w:rsidRPr="005B7177">
        <w:rPr>
          <w:rFonts w:ascii="Arial Narrow" w:hAnsi="Arial Narrow"/>
          <w:color w:val="000000" w:themeColor="text1"/>
          <w:sz w:val="17"/>
          <w:szCs w:val="17"/>
          <w:shd w:val="clear" w:color="auto" w:fill="FFFFFF"/>
        </w:rPr>
        <w:t>26/20-429</w:t>
      </w:r>
      <w:r w:rsidR="0037614A" w:rsidRPr="005B7177">
        <w:rPr>
          <w:rFonts w:ascii="Arial Narrow" w:hAnsi="Arial Narrow"/>
          <w:color w:val="000000" w:themeColor="text1"/>
          <w:sz w:val="17"/>
          <w:szCs w:val="17"/>
          <w:shd w:val="clear" w:color="auto" w:fill="FFFFFF"/>
        </w:rPr>
        <w:t>-</w:t>
      </w:r>
      <w:r w:rsidR="00075917">
        <w:rPr>
          <w:rFonts w:ascii="Arial Narrow" w:hAnsi="Arial Narrow"/>
          <w:color w:val="000000" w:themeColor="text1"/>
          <w:sz w:val="17"/>
          <w:szCs w:val="17"/>
          <w:shd w:val="clear" w:color="auto" w:fill="FFFFFF"/>
        </w:rPr>
        <w:t>CCRJ</w:t>
      </w:r>
    </w:p>
    <w:p w14:paraId="3D2D51FA" w14:textId="474E3DFE" w:rsidR="009567EE" w:rsidRPr="0030474D" w:rsidRDefault="003F0F9B" w:rsidP="00BF1B4B">
      <w:pPr>
        <w:spacing w:line="276" w:lineRule="auto"/>
        <w:ind w:left="3600"/>
        <w:jc w:val="right"/>
        <w:rPr>
          <w:rFonts w:ascii="Arial Narrow" w:hAnsi="Arial Narrow"/>
          <w:color w:val="000000" w:themeColor="text1"/>
          <w:sz w:val="17"/>
          <w:szCs w:val="17"/>
        </w:rPr>
      </w:pPr>
      <w:r w:rsidRPr="005B7177">
        <w:rPr>
          <w:rFonts w:ascii="Arial Narrow" w:hAnsi="Arial Narrow"/>
          <w:color w:val="000000" w:themeColor="text1"/>
          <w:sz w:val="17"/>
          <w:szCs w:val="17"/>
        </w:rPr>
        <w:t xml:space="preserve">Date </w:t>
      </w:r>
      <w:r w:rsidR="00521590" w:rsidRPr="005B7177">
        <w:rPr>
          <w:rFonts w:ascii="Arial Narrow" w:hAnsi="Arial Narrow"/>
          <w:color w:val="000000" w:themeColor="text1"/>
          <w:sz w:val="17"/>
          <w:szCs w:val="17"/>
        </w:rPr>
        <w:t>26.12.2023</w:t>
      </w:r>
    </w:p>
    <w:p w14:paraId="0EAEB1D3" w14:textId="77777777" w:rsidR="009567EE" w:rsidRPr="00F4148E" w:rsidRDefault="009567EE" w:rsidP="009567EE">
      <w:pPr>
        <w:pStyle w:val="Heading1"/>
        <w:rPr>
          <w:rFonts w:ascii="Arial Narrow" w:hAnsi="Arial Narrow"/>
          <w:b/>
          <w:color w:val="FF0000"/>
          <w:sz w:val="12"/>
          <w:szCs w:val="22"/>
        </w:rPr>
      </w:pPr>
    </w:p>
    <w:p w14:paraId="5EE8A280" w14:textId="77777777" w:rsidR="009567EE" w:rsidRPr="00F4148E" w:rsidRDefault="007F22E4" w:rsidP="009567EE">
      <w:pPr>
        <w:pStyle w:val="Heading1"/>
        <w:rPr>
          <w:rFonts w:ascii="Arial Narrow" w:hAnsi="Arial Narrow"/>
          <w:b/>
          <w:szCs w:val="24"/>
          <w:u w:val="single"/>
        </w:rPr>
      </w:pPr>
      <w:r w:rsidRPr="00F4148E">
        <w:rPr>
          <w:rFonts w:ascii="Arial Narrow" w:hAnsi="Arial Narrow"/>
          <w:b/>
          <w:szCs w:val="24"/>
          <w:u w:val="single"/>
        </w:rPr>
        <w:t>VALUATION OPINION REPORT</w:t>
      </w:r>
    </w:p>
    <w:p w14:paraId="1DAEE0D8" w14:textId="77777777" w:rsidR="00E70E6F" w:rsidRPr="00F4148E" w:rsidRDefault="00E70E6F" w:rsidP="00E70E6F">
      <w:pPr>
        <w:spacing w:line="360" w:lineRule="auto"/>
        <w:rPr>
          <w:rFonts w:ascii="Arial Narrow" w:hAnsi="Arial Narrow"/>
          <w:szCs w:val="22"/>
        </w:rPr>
      </w:pPr>
    </w:p>
    <w:p w14:paraId="716CC259" w14:textId="6F8D4F0A" w:rsidR="00E77AA2" w:rsidRPr="001155D9" w:rsidRDefault="00580150" w:rsidP="00E7384D">
      <w:pPr>
        <w:spacing w:line="360" w:lineRule="auto"/>
        <w:jc w:val="both"/>
        <w:rPr>
          <w:rFonts w:ascii="Arial Narrow" w:hAnsi="Arial Narrow" w:cs="Arial"/>
          <w:sz w:val="22"/>
          <w:szCs w:val="22"/>
        </w:rPr>
      </w:pPr>
      <w:r w:rsidRPr="00884204">
        <w:rPr>
          <w:rFonts w:ascii="Arial Narrow" w:hAnsi="Arial Narrow"/>
          <w:color w:val="000000" w:themeColor="text1"/>
          <w:sz w:val="22"/>
          <w:szCs w:val="22"/>
        </w:rPr>
        <w:t>T</w:t>
      </w:r>
      <w:r w:rsidR="009567EE" w:rsidRPr="00884204">
        <w:rPr>
          <w:rFonts w:ascii="Arial Narrow" w:hAnsi="Arial Narrow"/>
          <w:color w:val="000000" w:themeColor="text1"/>
          <w:sz w:val="22"/>
          <w:szCs w:val="22"/>
        </w:rPr>
        <w:t>his is to certify that the property bearing</w:t>
      </w:r>
      <w:bookmarkStart w:id="2" w:name="OLE_LINK1"/>
      <w:bookmarkEnd w:id="2"/>
      <w:r w:rsidR="00D06F43">
        <w:rPr>
          <w:rFonts w:ascii="Arial Narrow" w:hAnsi="Arial Narrow"/>
          <w:color w:val="000000" w:themeColor="text1"/>
          <w:sz w:val="22"/>
          <w:szCs w:val="22"/>
        </w:rPr>
        <w:t xml:space="preserve"> </w:t>
      </w:r>
      <w:r w:rsidR="001007EF">
        <w:rPr>
          <w:rFonts w:ascii="Arial Narrow" w:hAnsi="Arial Narrow" w:cs="Arial"/>
          <w:sz w:val="22"/>
          <w:szCs w:val="22"/>
        </w:rPr>
        <w:t>Residential Flat No.102</w:t>
      </w:r>
      <w:r w:rsidR="001007EF" w:rsidRPr="00C63201">
        <w:rPr>
          <w:rFonts w:ascii="Arial Narrow" w:hAnsi="Arial Narrow" w:cs="Arial"/>
          <w:sz w:val="22"/>
          <w:szCs w:val="22"/>
        </w:rPr>
        <w:t xml:space="preserve">, </w:t>
      </w:r>
      <w:r w:rsidR="001007EF">
        <w:rPr>
          <w:rFonts w:ascii="Arial Narrow" w:hAnsi="Arial Narrow" w:cs="Arial"/>
          <w:sz w:val="22"/>
          <w:szCs w:val="22"/>
        </w:rPr>
        <w:t>First Floor</w:t>
      </w:r>
      <w:r w:rsidR="001007EF" w:rsidRPr="00C63201">
        <w:rPr>
          <w:rFonts w:ascii="Arial Narrow" w:hAnsi="Arial Narrow" w:cs="Arial"/>
          <w:sz w:val="22"/>
          <w:szCs w:val="22"/>
        </w:rPr>
        <w:t xml:space="preserve">, </w:t>
      </w:r>
      <w:r w:rsidR="001007EF" w:rsidRPr="00C63201">
        <w:rPr>
          <w:rFonts w:ascii="Arial Narrow" w:hAnsi="Arial Narrow" w:cs="Arial"/>
          <w:b/>
          <w:bCs/>
          <w:sz w:val="22"/>
          <w:szCs w:val="22"/>
        </w:rPr>
        <w:t>"</w:t>
      </w:r>
      <w:r w:rsidR="001007EF">
        <w:rPr>
          <w:rFonts w:ascii="Arial Narrow" w:hAnsi="Arial Narrow" w:cs="BookmanOldStyle,Bold"/>
          <w:b/>
          <w:bCs/>
          <w:sz w:val="22"/>
          <w:szCs w:val="22"/>
          <w:lang w:val="en-GB" w:eastAsia="en-IN"/>
        </w:rPr>
        <w:t xml:space="preserve"> </w:t>
      </w:r>
      <w:r w:rsidR="00A54034">
        <w:rPr>
          <w:rFonts w:ascii="Arial Narrow" w:hAnsi="Arial Narrow" w:cs="BookmanOldStyle,Bold"/>
          <w:b/>
          <w:bCs/>
          <w:sz w:val="22"/>
          <w:szCs w:val="22"/>
          <w:lang w:val="en-GB" w:eastAsia="en-IN"/>
        </w:rPr>
        <w:t>Shree Murlidhar Heights Apartment</w:t>
      </w:r>
      <w:r w:rsidR="001007EF" w:rsidRPr="00C63201">
        <w:rPr>
          <w:rFonts w:ascii="Arial Narrow" w:hAnsi="Arial Narrow" w:cs="Arial"/>
          <w:b/>
          <w:bCs/>
          <w:sz w:val="22"/>
          <w:szCs w:val="22"/>
        </w:rPr>
        <w:t xml:space="preserve"> "</w:t>
      </w:r>
      <w:r w:rsidR="001007EF" w:rsidRPr="00C63201">
        <w:rPr>
          <w:rFonts w:ascii="Arial Narrow" w:hAnsi="Arial Narrow" w:cs="Arial"/>
          <w:sz w:val="22"/>
          <w:szCs w:val="22"/>
        </w:rPr>
        <w:t>,</w:t>
      </w:r>
      <w:r w:rsidR="001007EF">
        <w:rPr>
          <w:rFonts w:ascii="Arial Narrow" w:hAnsi="Arial Narrow" w:cs="Arial"/>
          <w:sz w:val="22"/>
          <w:szCs w:val="22"/>
        </w:rPr>
        <w:t xml:space="preserve"> Gat </w:t>
      </w:r>
      <w:r w:rsidR="001007EF" w:rsidRPr="00C63201">
        <w:rPr>
          <w:rFonts w:ascii="Arial Narrow" w:hAnsi="Arial Narrow" w:cs="Arial"/>
          <w:sz w:val="22"/>
          <w:szCs w:val="22"/>
        </w:rPr>
        <w:t>No.</w:t>
      </w:r>
      <w:r w:rsidR="001007EF">
        <w:rPr>
          <w:rFonts w:ascii="Arial Narrow" w:hAnsi="Arial Narrow" w:cs="Arial"/>
          <w:sz w:val="22"/>
          <w:szCs w:val="22"/>
        </w:rPr>
        <w:t>299,</w:t>
      </w:r>
      <w:r w:rsidR="003F3DCB">
        <w:rPr>
          <w:rFonts w:ascii="Arial Narrow" w:hAnsi="Arial Narrow" w:cs="Arial"/>
          <w:sz w:val="22"/>
          <w:szCs w:val="22"/>
        </w:rPr>
        <w:t xml:space="preserve"> </w:t>
      </w:r>
      <w:r w:rsidR="001007EF">
        <w:rPr>
          <w:rFonts w:ascii="Arial Narrow" w:hAnsi="Arial Narrow" w:cs="Arial"/>
          <w:sz w:val="22"/>
          <w:szCs w:val="22"/>
        </w:rPr>
        <w:t>Plot</w:t>
      </w:r>
      <w:r w:rsidR="001007EF" w:rsidRPr="00C63201">
        <w:rPr>
          <w:rFonts w:ascii="Arial Narrow" w:hAnsi="Arial Narrow" w:cs="Arial"/>
          <w:sz w:val="22"/>
          <w:szCs w:val="22"/>
        </w:rPr>
        <w:t xml:space="preserve"> No.</w:t>
      </w:r>
      <w:r w:rsidR="001007EF">
        <w:rPr>
          <w:rFonts w:ascii="Arial Narrow" w:hAnsi="Arial Narrow" w:cs="Arial"/>
          <w:sz w:val="22"/>
          <w:szCs w:val="22"/>
        </w:rPr>
        <w:t>35</w:t>
      </w:r>
      <w:r w:rsidR="001007EF" w:rsidRPr="00C63201">
        <w:rPr>
          <w:rFonts w:ascii="Arial Narrow" w:hAnsi="Arial Narrow" w:cs="Arial"/>
          <w:sz w:val="22"/>
          <w:szCs w:val="22"/>
        </w:rPr>
        <w:t>,</w:t>
      </w:r>
      <w:r w:rsidR="003F3DCB">
        <w:rPr>
          <w:rFonts w:ascii="Arial Narrow" w:hAnsi="Arial Narrow" w:cs="Arial"/>
          <w:sz w:val="22"/>
          <w:szCs w:val="22"/>
        </w:rPr>
        <w:t xml:space="preserve"> </w:t>
      </w:r>
      <w:r w:rsidR="001007EF">
        <w:rPr>
          <w:rFonts w:ascii="Arial Narrow" w:hAnsi="Arial Narrow" w:cs="Arial"/>
          <w:bCs/>
          <w:color w:val="000000" w:themeColor="text1"/>
          <w:sz w:val="22"/>
          <w:szCs w:val="22"/>
        </w:rPr>
        <w:t>Opposite Yashu Coaching Center, Lakshmi Colony, Konark Nagar</w:t>
      </w:r>
      <w:r w:rsidR="001007EF">
        <w:rPr>
          <w:rFonts w:ascii="Arial Narrow" w:hAnsi="Arial Narrow" w:cs="Arial"/>
          <w:sz w:val="22"/>
          <w:szCs w:val="22"/>
        </w:rPr>
        <w:t xml:space="preserve">, </w:t>
      </w:r>
      <w:r w:rsidR="001007EF" w:rsidRPr="00C63201">
        <w:rPr>
          <w:rFonts w:ascii="Arial Narrow" w:hAnsi="Arial Narrow" w:cs="Arial"/>
          <w:sz w:val="22"/>
          <w:szCs w:val="22"/>
        </w:rPr>
        <w:t>Village</w:t>
      </w:r>
      <w:r w:rsidR="003F3DCB">
        <w:rPr>
          <w:rFonts w:ascii="Arial Narrow" w:hAnsi="Arial Narrow" w:cs="Arial"/>
          <w:sz w:val="22"/>
          <w:szCs w:val="22"/>
        </w:rPr>
        <w:t xml:space="preserve"> </w:t>
      </w:r>
      <w:r w:rsidR="001007EF" w:rsidRPr="00C63201">
        <w:rPr>
          <w:rFonts w:ascii="Arial Narrow" w:hAnsi="Arial Narrow" w:cs="Arial"/>
          <w:sz w:val="22"/>
          <w:szCs w:val="22"/>
        </w:rPr>
        <w:t>–</w:t>
      </w:r>
      <w:r w:rsidR="001007EF">
        <w:rPr>
          <w:rFonts w:ascii="Arial Narrow" w:hAnsi="Arial Narrow" w:cs="Arial"/>
          <w:bCs/>
          <w:color w:val="000000" w:themeColor="text1"/>
          <w:sz w:val="22"/>
          <w:szCs w:val="22"/>
        </w:rPr>
        <w:t xml:space="preserve"> Adgaon</w:t>
      </w:r>
      <w:r w:rsidR="001007EF" w:rsidRPr="00C63201">
        <w:rPr>
          <w:rFonts w:ascii="Arial Narrow" w:hAnsi="Arial Narrow" w:cs="Arial"/>
          <w:sz w:val="22"/>
          <w:szCs w:val="22"/>
        </w:rPr>
        <w:t xml:space="preserve">, Taluka &amp; District - Nashik, PIN Code – 422 </w:t>
      </w:r>
      <w:r w:rsidR="001007EF">
        <w:rPr>
          <w:rFonts w:ascii="Arial Narrow" w:hAnsi="Arial Narrow" w:cs="Arial"/>
          <w:sz w:val="22"/>
          <w:szCs w:val="22"/>
        </w:rPr>
        <w:t>003</w:t>
      </w:r>
      <w:r w:rsidR="001007EF" w:rsidRPr="00C63201">
        <w:rPr>
          <w:rFonts w:ascii="Arial Narrow" w:hAnsi="Arial Narrow" w:cs="Arial"/>
          <w:sz w:val="22"/>
          <w:szCs w:val="22"/>
        </w:rPr>
        <w:t>, State – Maharashtra, Country – India</w:t>
      </w:r>
      <w:r w:rsidR="00531F17" w:rsidRPr="00C828E8">
        <w:rPr>
          <w:rFonts w:ascii="Arial Narrow" w:hAnsi="Arial Narrow" w:cs="Arial"/>
          <w:sz w:val="22"/>
          <w:szCs w:val="22"/>
        </w:rPr>
        <w:t xml:space="preserve"> </w:t>
      </w:r>
      <w:r w:rsidR="00BB6DD6" w:rsidRPr="00C828E8">
        <w:rPr>
          <w:rFonts w:ascii="Arial Narrow" w:hAnsi="Arial Narrow" w:cs="Arial"/>
          <w:sz w:val="22"/>
          <w:szCs w:val="22"/>
        </w:rPr>
        <w:t>b</w:t>
      </w:r>
      <w:r w:rsidR="00816B9D" w:rsidRPr="00C828E8">
        <w:rPr>
          <w:rFonts w:ascii="Arial Narrow" w:hAnsi="Arial Narrow" w:cs="Arial"/>
          <w:sz w:val="22"/>
          <w:szCs w:val="22"/>
        </w:rPr>
        <w:t>elongs</w:t>
      </w:r>
      <w:r w:rsidR="00D06F43" w:rsidRPr="00C828E8">
        <w:rPr>
          <w:rFonts w:ascii="Arial Narrow" w:hAnsi="Arial Narrow" w:cs="Arial"/>
          <w:sz w:val="22"/>
          <w:szCs w:val="22"/>
        </w:rPr>
        <w:t xml:space="preserve"> </w:t>
      </w:r>
      <w:r w:rsidR="00E7384D">
        <w:rPr>
          <w:rFonts w:ascii="Arial Narrow" w:hAnsi="Arial Narrow" w:cs="Tahoma"/>
          <w:b/>
          <w:sz w:val="22"/>
          <w:szCs w:val="22"/>
        </w:rPr>
        <w:t>Supriya Jagannath Gaikwad</w:t>
      </w:r>
    </w:p>
    <w:p w14:paraId="35A7385F" w14:textId="440AE7D5" w:rsidR="004D15B3" w:rsidRPr="00E77AA2" w:rsidRDefault="00E77AA2" w:rsidP="00E77AA2">
      <w:pPr>
        <w:spacing w:line="276" w:lineRule="auto"/>
        <w:rPr>
          <w:rFonts w:ascii="Arial Narrow" w:hAnsi="Arial Narrow" w:cs="Arial"/>
          <w:b/>
          <w:bCs/>
          <w:sz w:val="22"/>
          <w:szCs w:val="22"/>
        </w:rPr>
      </w:pPr>
      <w:r>
        <w:rPr>
          <w:rFonts w:ascii="Arial Narrow" w:hAnsi="Arial Narrow" w:cs="Tahoma"/>
          <w:b/>
          <w:sz w:val="22"/>
          <w:szCs w:val="22"/>
        </w:rPr>
        <w:t xml:space="preserve">                                         </w:t>
      </w:r>
    </w:p>
    <w:p w14:paraId="6B2A5B3E" w14:textId="77777777" w:rsidR="00EE6746" w:rsidRPr="00F4148E" w:rsidRDefault="00222DAA" w:rsidP="00992CCF">
      <w:pPr>
        <w:spacing w:line="360" w:lineRule="auto"/>
        <w:jc w:val="both"/>
        <w:rPr>
          <w:rFonts w:ascii="Arial Narrow" w:hAnsi="Arial Narrow" w:cs="Arial"/>
          <w:sz w:val="22"/>
          <w:szCs w:val="22"/>
        </w:rPr>
      </w:pPr>
      <w:r w:rsidRPr="00F4148E">
        <w:rPr>
          <w:rFonts w:ascii="Arial Narrow" w:hAnsi="Arial Narrow" w:cs="Arial"/>
          <w:sz w:val="22"/>
          <w:szCs w:val="22"/>
        </w:rPr>
        <w:t>Boundaries of the property:</w:t>
      </w:r>
    </w:p>
    <w:tbl>
      <w:tblPr>
        <w:tblStyle w:val="TableGrid"/>
        <w:tblW w:w="0" w:type="auto"/>
        <w:tblLook w:val="04A0" w:firstRow="1" w:lastRow="0" w:firstColumn="1" w:lastColumn="0" w:noHBand="0" w:noVBand="1"/>
      </w:tblPr>
      <w:tblGrid>
        <w:gridCol w:w="3010"/>
        <w:gridCol w:w="3004"/>
        <w:gridCol w:w="3005"/>
      </w:tblGrid>
      <w:tr w:rsidR="00A42D6A" w:rsidRPr="00F4148E" w14:paraId="6CAE7EF8" w14:textId="77777777" w:rsidTr="00A42D6A">
        <w:trPr>
          <w:trHeight w:val="279"/>
        </w:trPr>
        <w:tc>
          <w:tcPr>
            <w:tcW w:w="3081" w:type="dxa"/>
          </w:tcPr>
          <w:p w14:paraId="52FB4558" w14:textId="77777777" w:rsidR="00A42D6A" w:rsidRPr="00F4148E" w:rsidRDefault="00A42D6A" w:rsidP="00992CCF">
            <w:pPr>
              <w:spacing w:line="360" w:lineRule="auto"/>
              <w:jc w:val="center"/>
              <w:rPr>
                <w:rFonts w:ascii="Arial Narrow" w:hAnsi="Arial Narrow"/>
                <w:b/>
                <w:bCs/>
                <w:sz w:val="22"/>
                <w:szCs w:val="22"/>
              </w:rPr>
            </w:pPr>
            <w:r w:rsidRPr="00F4148E">
              <w:rPr>
                <w:rFonts w:ascii="Arial Narrow" w:hAnsi="Arial Narrow"/>
                <w:b/>
                <w:bCs/>
                <w:sz w:val="22"/>
                <w:szCs w:val="22"/>
              </w:rPr>
              <w:t>Boundaries</w:t>
            </w:r>
          </w:p>
        </w:tc>
        <w:tc>
          <w:tcPr>
            <w:tcW w:w="3082" w:type="dxa"/>
          </w:tcPr>
          <w:p w14:paraId="0CA0297F" w14:textId="3CE71333" w:rsidR="00A42D6A" w:rsidRPr="00F4148E" w:rsidRDefault="000872F3" w:rsidP="00992CCF">
            <w:pPr>
              <w:spacing w:line="360" w:lineRule="auto"/>
              <w:jc w:val="center"/>
              <w:rPr>
                <w:rFonts w:ascii="Arial Narrow" w:hAnsi="Arial Narrow"/>
                <w:b/>
                <w:bCs/>
                <w:sz w:val="22"/>
                <w:szCs w:val="22"/>
              </w:rPr>
            </w:pPr>
            <w:r w:rsidRPr="00F4148E">
              <w:rPr>
                <w:rFonts w:ascii="Arial Narrow" w:hAnsi="Arial Narrow"/>
                <w:b/>
                <w:bCs/>
                <w:sz w:val="22"/>
                <w:szCs w:val="22"/>
              </w:rPr>
              <w:t>Building</w:t>
            </w:r>
            <w:r w:rsidR="00550868">
              <w:rPr>
                <w:rFonts w:ascii="Arial Narrow" w:hAnsi="Arial Narrow"/>
                <w:b/>
                <w:bCs/>
                <w:sz w:val="22"/>
                <w:szCs w:val="22"/>
              </w:rPr>
              <w:t xml:space="preserve"> </w:t>
            </w:r>
          </w:p>
        </w:tc>
        <w:tc>
          <w:tcPr>
            <w:tcW w:w="3082" w:type="dxa"/>
          </w:tcPr>
          <w:p w14:paraId="7764AF85" w14:textId="77587703" w:rsidR="00A42D6A" w:rsidRPr="00F4148E" w:rsidRDefault="00A42D6A" w:rsidP="00992CCF">
            <w:pPr>
              <w:spacing w:line="360" w:lineRule="auto"/>
              <w:jc w:val="center"/>
              <w:rPr>
                <w:rFonts w:ascii="Arial Narrow" w:hAnsi="Arial Narrow"/>
                <w:b/>
                <w:bCs/>
                <w:sz w:val="22"/>
                <w:szCs w:val="22"/>
              </w:rPr>
            </w:pPr>
            <w:r w:rsidRPr="00F4148E">
              <w:rPr>
                <w:rFonts w:ascii="Arial Narrow" w:hAnsi="Arial Narrow"/>
                <w:b/>
                <w:bCs/>
                <w:sz w:val="22"/>
                <w:szCs w:val="22"/>
              </w:rPr>
              <w:t>Flat</w:t>
            </w:r>
            <w:r w:rsidR="00550868">
              <w:rPr>
                <w:rFonts w:ascii="Arial Narrow" w:hAnsi="Arial Narrow"/>
                <w:b/>
                <w:bCs/>
                <w:sz w:val="22"/>
                <w:szCs w:val="22"/>
              </w:rPr>
              <w:t xml:space="preserve">  </w:t>
            </w:r>
          </w:p>
        </w:tc>
      </w:tr>
      <w:tr w:rsidR="00A722CA" w:rsidRPr="001F0CE4" w14:paraId="0C418EB4" w14:textId="77777777" w:rsidTr="00222DAA">
        <w:tc>
          <w:tcPr>
            <w:tcW w:w="3081" w:type="dxa"/>
          </w:tcPr>
          <w:p w14:paraId="7D49E175" w14:textId="77777777" w:rsidR="00A722CA" w:rsidRPr="00AC0482" w:rsidRDefault="00A722CA" w:rsidP="00A722CA">
            <w:pPr>
              <w:spacing w:line="360" w:lineRule="auto"/>
              <w:jc w:val="center"/>
              <w:rPr>
                <w:rFonts w:ascii="Arial Narrow" w:hAnsi="Arial Narrow"/>
                <w:color w:val="000000" w:themeColor="text1"/>
                <w:sz w:val="22"/>
                <w:szCs w:val="22"/>
              </w:rPr>
            </w:pPr>
            <w:r w:rsidRPr="00AC0482">
              <w:rPr>
                <w:rFonts w:ascii="Arial Narrow" w:hAnsi="Arial Narrow"/>
                <w:color w:val="000000" w:themeColor="text1"/>
                <w:sz w:val="22"/>
                <w:szCs w:val="22"/>
              </w:rPr>
              <w:t>North</w:t>
            </w:r>
          </w:p>
        </w:tc>
        <w:tc>
          <w:tcPr>
            <w:tcW w:w="3082" w:type="dxa"/>
          </w:tcPr>
          <w:p w14:paraId="165B3EF7" w14:textId="3C2F84C5" w:rsidR="00A722CA" w:rsidRPr="00620664" w:rsidRDefault="003855BC" w:rsidP="00A722CA">
            <w:pPr>
              <w:spacing w:line="360" w:lineRule="auto"/>
              <w:jc w:val="center"/>
              <w:rPr>
                <w:rFonts w:ascii="Arial Narrow" w:hAnsi="Arial Narrow"/>
              </w:rPr>
            </w:pPr>
            <w:r>
              <w:rPr>
                <w:rFonts w:ascii="Arial Narrow" w:hAnsi="Arial Narrow"/>
              </w:rPr>
              <w:t xml:space="preserve">Colony Road &amp; </w:t>
            </w:r>
            <w:r w:rsidR="00D91D2D">
              <w:rPr>
                <w:rFonts w:ascii="Arial Narrow" w:hAnsi="Arial Narrow"/>
              </w:rPr>
              <w:t>Plot No.36</w:t>
            </w:r>
          </w:p>
        </w:tc>
        <w:tc>
          <w:tcPr>
            <w:tcW w:w="3082" w:type="dxa"/>
          </w:tcPr>
          <w:p w14:paraId="458B4E24" w14:textId="3977CAA3" w:rsidR="00A722CA" w:rsidRPr="00815339" w:rsidRDefault="00A011EB" w:rsidP="00A722CA">
            <w:pPr>
              <w:spacing w:line="360" w:lineRule="auto"/>
              <w:jc w:val="center"/>
              <w:rPr>
                <w:rFonts w:ascii="Arial Narrow" w:hAnsi="Arial Narrow" w:cs="Arial"/>
              </w:rPr>
            </w:pPr>
            <w:r>
              <w:rPr>
                <w:rFonts w:ascii="Arial Narrow" w:hAnsi="Arial Narrow" w:cs="Arial"/>
              </w:rPr>
              <w:t>Building Side Margin</w:t>
            </w:r>
          </w:p>
        </w:tc>
      </w:tr>
      <w:tr w:rsidR="00A722CA" w:rsidRPr="001F0CE4" w14:paraId="79839BEC" w14:textId="77777777" w:rsidTr="00222DAA">
        <w:tc>
          <w:tcPr>
            <w:tcW w:w="3081" w:type="dxa"/>
          </w:tcPr>
          <w:p w14:paraId="4A0C37C7" w14:textId="77777777" w:rsidR="00A722CA" w:rsidRPr="00AC0482" w:rsidRDefault="00A722CA" w:rsidP="00A722CA">
            <w:pPr>
              <w:spacing w:line="360" w:lineRule="auto"/>
              <w:jc w:val="center"/>
              <w:rPr>
                <w:rFonts w:ascii="Arial Narrow" w:hAnsi="Arial Narrow"/>
                <w:color w:val="000000" w:themeColor="text1"/>
                <w:sz w:val="22"/>
                <w:szCs w:val="22"/>
              </w:rPr>
            </w:pPr>
            <w:r w:rsidRPr="00AC0482">
              <w:rPr>
                <w:rFonts w:ascii="Arial Narrow" w:hAnsi="Arial Narrow"/>
                <w:color w:val="000000" w:themeColor="text1"/>
                <w:sz w:val="22"/>
                <w:szCs w:val="22"/>
              </w:rPr>
              <w:t>South</w:t>
            </w:r>
          </w:p>
        </w:tc>
        <w:tc>
          <w:tcPr>
            <w:tcW w:w="3082" w:type="dxa"/>
          </w:tcPr>
          <w:p w14:paraId="51C4A376" w14:textId="5C5410FF" w:rsidR="00A722CA" w:rsidRPr="00620664" w:rsidRDefault="00D91D2D" w:rsidP="00A722CA">
            <w:pPr>
              <w:spacing w:line="360" w:lineRule="auto"/>
              <w:jc w:val="center"/>
              <w:rPr>
                <w:rFonts w:ascii="Arial Narrow" w:hAnsi="Arial Narrow" w:cs="Arial"/>
                <w:sz w:val="22"/>
                <w:szCs w:val="22"/>
              </w:rPr>
            </w:pPr>
            <w:r>
              <w:rPr>
                <w:rFonts w:ascii="Arial Narrow" w:hAnsi="Arial Narrow"/>
              </w:rPr>
              <w:t>Plot No.23,24</w:t>
            </w:r>
          </w:p>
        </w:tc>
        <w:tc>
          <w:tcPr>
            <w:tcW w:w="3082" w:type="dxa"/>
          </w:tcPr>
          <w:p w14:paraId="7FBFBB5B" w14:textId="16814F56" w:rsidR="00A722CA" w:rsidRPr="00815339" w:rsidRDefault="009D0D42" w:rsidP="00A722CA">
            <w:pPr>
              <w:spacing w:line="360" w:lineRule="auto"/>
              <w:jc w:val="center"/>
              <w:rPr>
                <w:rFonts w:ascii="Arial Narrow" w:hAnsi="Arial Narrow" w:cs="Arial"/>
              </w:rPr>
            </w:pPr>
            <w:r>
              <w:rPr>
                <w:rFonts w:ascii="Arial Narrow" w:hAnsi="Arial Narrow" w:cs="Arial"/>
              </w:rPr>
              <w:t>Flat No.103</w:t>
            </w:r>
          </w:p>
        </w:tc>
      </w:tr>
      <w:tr w:rsidR="00A722CA" w:rsidRPr="001F0CE4" w14:paraId="3BCA9CE4" w14:textId="77777777" w:rsidTr="00222DAA">
        <w:tc>
          <w:tcPr>
            <w:tcW w:w="3081" w:type="dxa"/>
          </w:tcPr>
          <w:p w14:paraId="4901B554" w14:textId="77777777" w:rsidR="00A722CA" w:rsidRPr="00AC0482" w:rsidRDefault="00A722CA" w:rsidP="00A722CA">
            <w:pPr>
              <w:spacing w:line="360" w:lineRule="auto"/>
              <w:jc w:val="center"/>
              <w:rPr>
                <w:rFonts w:ascii="Arial Narrow" w:hAnsi="Arial Narrow"/>
                <w:color w:val="000000" w:themeColor="text1"/>
                <w:sz w:val="22"/>
                <w:szCs w:val="22"/>
              </w:rPr>
            </w:pPr>
            <w:r w:rsidRPr="00AC0482">
              <w:rPr>
                <w:rFonts w:ascii="Arial Narrow" w:hAnsi="Arial Narrow"/>
                <w:color w:val="000000" w:themeColor="text1"/>
                <w:sz w:val="22"/>
                <w:szCs w:val="22"/>
              </w:rPr>
              <w:t>East</w:t>
            </w:r>
          </w:p>
        </w:tc>
        <w:tc>
          <w:tcPr>
            <w:tcW w:w="3082" w:type="dxa"/>
          </w:tcPr>
          <w:p w14:paraId="61963673" w14:textId="2536F990" w:rsidR="00A722CA" w:rsidRPr="00815339" w:rsidRDefault="00D91D2D" w:rsidP="00A722CA">
            <w:pPr>
              <w:spacing w:line="360" w:lineRule="auto"/>
              <w:jc w:val="center"/>
              <w:rPr>
                <w:rFonts w:ascii="Arial Narrow" w:hAnsi="Arial Narrow" w:cs="Arial"/>
                <w:sz w:val="22"/>
                <w:szCs w:val="22"/>
              </w:rPr>
            </w:pPr>
            <w:r>
              <w:rPr>
                <w:rFonts w:ascii="Arial Narrow" w:hAnsi="Arial Narrow"/>
              </w:rPr>
              <w:t>Plot No.34</w:t>
            </w:r>
          </w:p>
        </w:tc>
        <w:tc>
          <w:tcPr>
            <w:tcW w:w="3082" w:type="dxa"/>
          </w:tcPr>
          <w:p w14:paraId="5AB3B8EF" w14:textId="53193A73" w:rsidR="00A722CA" w:rsidRPr="00815339" w:rsidRDefault="009D0D42" w:rsidP="00A722CA">
            <w:pPr>
              <w:spacing w:line="360" w:lineRule="auto"/>
              <w:jc w:val="center"/>
              <w:rPr>
                <w:rFonts w:ascii="Arial Narrow" w:hAnsi="Arial Narrow" w:cs="Arial"/>
              </w:rPr>
            </w:pPr>
            <w:r>
              <w:rPr>
                <w:rFonts w:ascii="Arial Narrow" w:hAnsi="Arial Narrow" w:cs="Arial"/>
              </w:rPr>
              <w:t>Building Side Margin</w:t>
            </w:r>
          </w:p>
        </w:tc>
      </w:tr>
      <w:tr w:rsidR="00A722CA" w:rsidRPr="001F0CE4" w14:paraId="1561D4A3" w14:textId="77777777" w:rsidTr="00222DAA">
        <w:tc>
          <w:tcPr>
            <w:tcW w:w="3081" w:type="dxa"/>
          </w:tcPr>
          <w:p w14:paraId="66F1982A" w14:textId="77777777" w:rsidR="00A722CA" w:rsidRPr="00AC0482" w:rsidRDefault="00A722CA" w:rsidP="00A722CA">
            <w:pPr>
              <w:spacing w:line="360" w:lineRule="auto"/>
              <w:jc w:val="center"/>
              <w:rPr>
                <w:rFonts w:ascii="Arial Narrow" w:hAnsi="Arial Narrow"/>
                <w:color w:val="000000" w:themeColor="text1"/>
                <w:sz w:val="22"/>
                <w:szCs w:val="22"/>
              </w:rPr>
            </w:pPr>
            <w:r w:rsidRPr="00AC0482">
              <w:rPr>
                <w:rFonts w:ascii="Arial Narrow" w:hAnsi="Arial Narrow"/>
                <w:color w:val="000000" w:themeColor="text1"/>
                <w:sz w:val="22"/>
                <w:szCs w:val="22"/>
              </w:rPr>
              <w:t>West</w:t>
            </w:r>
          </w:p>
        </w:tc>
        <w:tc>
          <w:tcPr>
            <w:tcW w:w="3082" w:type="dxa"/>
          </w:tcPr>
          <w:p w14:paraId="5D676C15" w14:textId="6486C74B" w:rsidR="00A722CA" w:rsidRPr="00620664" w:rsidRDefault="00D91D2D" w:rsidP="00A722CA">
            <w:pPr>
              <w:spacing w:line="360" w:lineRule="auto"/>
              <w:jc w:val="center"/>
              <w:rPr>
                <w:rFonts w:ascii="Arial Narrow" w:hAnsi="Arial Narrow" w:cs="Arial"/>
                <w:sz w:val="22"/>
                <w:szCs w:val="22"/>
              </w:rPr>
            </w:pPr>
            <w:r>
              <w:rPr>
                <w:rFonts w:ascii="Arial Narrow" w:hAnsi="Arial Narrow" w:cs="Arial"/>
                <w:sz w:val="22"/>
                <w:szCs w:val="22"/>
              </w:rPr>
              <w:t>Gat No.300</w:t>
            </w:r>
          </w:p>
        </w:tc>
        <w:tc>
          <w:tcPr>
            <w:tcW w:w="3082" w:type="dxa"/>
          </w:tcPr>
          <w:p w14:paraId="63AA3FE3" w14:textId="760CB262" w:rsidR="00A722CA" w:rsidRPr="00815339" w:rsidRDefault="00912258" w:rsidP="00A722CA">
            <w:pPr>
              <w:spacing w:line="360" w:lineRule="auto"/>
              <w:jc w:val="center"/>
              <w:rPr>
                <w:rFonts w:ascii="Arial Narrow" w:hAnsi="Arial Narrow" w:cs="Arial"/>
              </w:rPr>
            </w:pPr>
            <w:r>
              <w:rPr>
                <w:rFonts w:ascii="Arial Narrow" w:hAnsi="Arial Narrow" w:cs="Arial"/>
              </w:rPr>
              <w:t>Passage &amp; Staircase</w:t>
            </w:r>
          </w:p>
        </w:tc>
      </w:tr>
    </w:tbl>
    <w:p w14:paraId="65273DA4" w14:textId="77777777" w:rsidR="00222DAA" w:rsidRPr="001F0CE4" w:rsidRDefault="00222DAA" w:rsidP="00992CCF">
      <w:pPr>
        <w:spacing w:line="360" w:lineRule="auto"/>
        <w:jc w:val="both"/>
        <w:rPr>
          <w:rFonts w:ascii="Arial Narrow" w:hAnsi="Arial Narrow"/>
          <w:color w:val="FF0000"/>
          <w:sz w:val="22"/>
          <w:szCs w:val="22"/>
        </w:rPr>
      </w:pPr>
    </w:p>
    <w:p w14:paraId="2D74A0E9" w14:textId="18F5A91A" w:rsidR="00480626" w:rsidRPr="000445E8" w:rsidRDefault="009567EE" w:rsidP="00992CCF">
      <w:pPr>
        <w:spacing w:line="360" w:lineRule="auto"/>
        <w:jc w:val="both"/>
        <w:rPr>
          <w:rFonts w:ascii="Arial Narrow" w:hAnsi="Arial Narrow"/>
          <w:b/>
          <w:sz w:val="22"/>
          <w:szCs w:val="22"/>
        </w:rPr>
      </w:pPr>
      <w:r w:rsidRPr="00F4148E">
        <w:rPr>
          <w:rFonts w:ascii="Arial Narrow" w:hAnsi="Arial Narrow"/>
          <w:sz w:val="22"/>
          <w:szCs w:val="22"/>
        </w:rPr>
        <w:t xml:space="preserve">Considering various parameters recorded, existing economic scenario, and the information that is available with reference to the development of neighborhood and method selected for valuation, we are of the opinion that, the property premises can be assessed and valued for this </w:t>
      </w:r>
      <w:r w:rsidRPr="003F2EC9">
        <w:rPr>
          <w:rFonts w:ascii="Arial Narrow" w:hAnsi="Arial Narrow"/>
          <w:sz w:val="22"/>
          <w:szCs w:val="22"/>
        </w:rPr>
        <w:t>particular purpose at</w:t>
      </w:r>
      <w:r w:rsidR="005F79F4" w:rsidRPr="003F2EC9">
        <w:rPr>
          <w:rFonts w:ascii="Arial Narrow" w:hAnsi="Arial Narrow"/>
          <w:sz w:val="22"/>
          <w:szCs w:val="22"/>
        </w:rPr>
        <w:t xml:space="preserve"> </w:t>
      </w:r>
      <w:r w:rsidR="00786D44" w:rsidRPr="00CD2511">
        <w:rPr>
          <w:rFonts w:ascii="Rupee Foradian" w:hAnsi="Rupee Foradian" w:cs="Times-Roman"/>
          <w:b/>
          <w:sz w:val="22"/>
          <w:szCs w:val="22"/>
        </w:rPr>
        <w:t>`</w:t>
      </w:r>
      <w:r w:rsidR="00652F55">
        <w:rPr>
          <w:rFonts w:ascii="Rupee Foradian" w:hAnsi="Rupee Foradian" w:cs="Times-Roman"/>
          <w:b/>
          <w:sz w:val="22"/>
          <w:szCs w:val="22"/>
        </w:rPr>
        <w:t xml:space="preserve"> </w:t>
      </w:r>
      <w:r w:rsidR="00786D44">
        <w:rPr>
          <w:rFonts w:ascii="Arial Narrow" w:hAnsi="Arial Narrow"/>
          <w:b/>
          <w:sz w:val="22"/>
          <w:szCs w:val="22"/>
        </w:rPr>
        <w:t>15,16,200</w:t>
      </w:r>
      <w:r w:rsidR="00786D44" w:rsidRPr="003F2EC9">
        <w:rPr>
          <w:rFonts w:ascii="Arial Narrow" w:hAnsi="Arial Narrow"/>
          <w:b/>
          <w:sz w:val="22"/>
          <w:szCs w:val="22"/>
        </w:rPr>
        <w:t xml:space="preserve">.00 (Rupees </w:t>
      </w:r>
      <w:r w:rsidR="00786D44" w:rsidRPr="00656546">
        <w:rPr>
          <w:rFonts w:ascii="Arial Narrow" w:hAnsi="Arial Narrow"/>
          <w:b/>
          <w:sz w:val="22"/>
          <w:szCs w:val="22"/>
        </w:rPr>
        <w:t xml:space="preserve">Fifteen Lakh Sixteen Thousand Two Hundred </w:t>
      </w:r>
      <w:r w:rsidR="00786D44" w:rsidRPr="003F2EC9">
        <w:rPr>
          <w:rFonts w:ascii="Arial Narrow" w:hAnsi="Arial Narrow"/>
          <w:b/>
          <w:sz w:val="22"/>
          <w:szCs w:val="22"/>
        </w:rPr>
        <w:t>Only</w:t>
      </w:r>
      <w:r w:rsidR="007D1DBF">
        <w:rPr>
          <w:rFonts w:ascii="Arial Narrow" w:hAnsi="Arial Narrow"/>
          <w:b/>
          <w:sz w:val="22"/>
          <w:szCs w:val="22"/>
        </w:rPr>
        <w:t xml:space="preserve"> – After Completion</w:t>
      </w:r>
      <w:r w:rsidR="00786D44" w:rsidRPr="003F2EC9">
        <w:rPr>
          <w:rFonts w:ascii="Arial Narrow" w:hAnsi="Arial Narrow"/>
          <w:b/>
          <w:sz w:val="22"/>
          <w:szCs w:val="22"/>
        </w:rPr>
        <w:t>)</w:t>
      </w:r>
      <w:r w:rsidR="005F79F4" w:rsidRPr="003F2EC9">
        <w:rPr>
          <w:rFonts w:ascii="Arial Narrow" w:hAnsi="Arial Narrow"/>
          <w:b/>
          <w:sz w:val="22"/>
          <w:szCs w:val="22"/>
        </w:rPr>
        <w:t xml:space="preserve"> </w:t>
      </w:r>
      <w:r w:rsidR="00A2216D" w:rsidRPr="00EB7A13">
        <w:rPr>
          <w:rFonts w:ascii="Arial Narrow" w:hAnsi="Arial Narrow"/>
          <w:color w:val="000000"/>
          <w:sz w:val="22"/>
          <w:szCs w:val="22"/>
        </w:rPr>
        <w:t xml:space="preserve">As per Site Inspection </w:t>
      </w:r>
      <w:r w:rsidR="00C55F53">
        <w:rPr>
          <w:rFonts w:ascii="Arial Narrow" w:hAnsi="Arial Narrow"/>
          <w:b/>
          <w:bCs/>
          <w:color w:val="000000"/>
          <w:sz w:val="22"/>
          <w:szCs w:val="22"/>
        </w:rPr>
        <w:t>86</w:t>
      </w:r>
      <w:r w:rsidR="00A2216D" w:rsidRPr="00EB7A13">
        <w:rPr>
          <w:rFonts w:ascii="Arial Narrow" w:hAnsi="Arial Narrow"/>
          <w:b/>
          <w:bCs/>
          <w:color w:val="000000"/>
          <w:sz w:val="22"/>
          <w:szCs w:val="22"/>
        </w:rPr>
        <w:t>%</w:t>
      </w:r>
      <w:r w:rsidR="00A2216D" w:rsidRPr="00EB7A13">
        <w:rPr>
          <w:rFonts w:ascii="Arial Narrow" w:hAnsi="Arial Narrow"/>
          <w:color w:val="000000"/>
          <w:sz w:val="22"/>
          <w:szCs w:val="22"/>
        </w:rPr>
        <w:t xml:space="preserve"> Construction Work is Completed</w:t>
      </w:r>
    </w:p>
    <w:p w14:paraId="6E4DC66F" w14:textId="77777777" w:rsidR="00CB182D" w:rsidRPr="00CB182D" w:rsidRDefault="00CB182D" w:rsidP="00992CCF">
      <w:pPr>
        <w:spacing w:line="360" w:lineRule="auto"/>
        <w:jc w:val="both"/>
        <w:rPr>
          <w:rFonts w:ascii="Arial Narrow" w:hAnsi="Arial Narrow"/>
          <w:b/>
          <w:color w:val="000000" w:themeColor="text1"/>
          <w:sz w:val="22"/>
          <w:szCs w:val="22"/>
        </w:rPr>
      </w:pPr>
    </w:p>
    <w:p w14:paraId="38C28E94" w14:textId="77777777" w:rsidR="009567EE" w:rsidRPr="00EF7D1F" w:rsidRDefault="009567EE" w:rsidP="00992CCF">
      <w:pPr>
        <w:spacing w:line="360" w:lineRule="auto"/>
        <w:jc w:val="both"/>
        <w:rPr>
          <w:rFonts w:ascii="Arial Narrow" w:hAnsi="Arial Narrow"/>
          <w:sz w:val="22"/>
          <w:szCs w:val="22"/>
        </w:rPr>
      </w:pPr>
      <w:r w:rsidRPr="00EF7D1F">
        <w:rPr>
          <w:rFonts w:ascii="Arial Narrow" w:hAnsi="Arial Narrow"/>
          <w:sz w:val="22"/>
          <w:szCs w:val="22"/>
        </w:rPr>
        <w:t>The valuation of the property is based on the documents produced by the concern. Legal aspects have not been taken into considerations while preparing this valuation report.</w:t>
      </w:r>
    </w:p>
    <w:p w14:paraId="1AE4A028" w14:textId="77777777" w:rsidR="009567EE" w:rsidRPr="00EF7D1F" w:rsidRDefault="009567EE" w:rsidP="009567EE">
      <w:pPr>
        <w:spacing w:line="360" w:lineRule="auto"/>
        <w:rPr>
          <w:rFonts w:ascii="Arial Narrow" w:hAnsi="Arial Narrow"/>
          <w:sz w:val="10"/>
          <w:szCs w:val="22"/>
        </w:rPr>
      </w:pPr>
    </w:p>
    <w:p w14:paraId="4FE0D095" w14:textId="77777777" w:rsidR="009567EE" w:rsidRPr="00EF7D1F" w:rsidRDefault="009567EE" w:rsidP="009567EE">
      <w:pPr>
        <w:spacing w:line="360" w:lineRule="auto"/>
        <w:rPr>
          <w:rFonts w:ascii="Arial Narrow" w:hAnsi="Arial Narrow"/>
          <w:sz w:val="22"/>
          <w:szCs w:val="22"/>
        </w:rPr>
      </w:pPr>
      <w:r w:rsidRPr="00EF7D1F">
        <w:rPr>
          <w:rFonts w:ascii="Arial Narrow" w:hAnsi="Arial Narrow"/>
          <w:sz w:val="22"/>
          <w:szCs w:val="22"/>
        </w:rPr>
        <w:t>Hence certified</w:t>
      </w:r>
    </w:p>
    <w:p w14:paraId="7EAECADA" w14:textId="77777777" w:rsidR="009567EE" w:rsidRPr="00EF7D1F" w:rsidRDefault="009567EE" w:rsidP="009567EE">
      <w:pPr>
        <w:spacing w:line="276" w:lineRule="auto"/>
        <w:rPr>
          <w:rFonts w:ascii="Arial Narrow" w:hAnsi="Arial Narrow"/>
          <w:sz w:val="22"/>
          <w:szCs w:val="22"/>
        </w:rPr>
      </w:pPr>
    </w:p>
    <w:p w14:paraId="12A90E86" w14:textId="77777777" w:rsidR="009567EE" w:rsidRPr="00EF7D1F" w:rsidRDefault="009567EE" w:rsidP="009567EE">
      <w:pPr>
        <w:spacing w:line="276" w:lineRule="auto"/>
        <w:rPr>
          <w:rFonts w:ascii="Arial Narrow" w:hAnsi="Arial Narrow"/>
          <w:sz w:val="22"/>
          <w:szCs w:val="22"/>
        </w:rPr>
      </w:pPr>
    </w:p>
    <w:p w14:paraId="7A9EF1EF" w14:textId="77777777" w:rsidR="002017A9" w:rsidRPr="00EF7D1F" w:rsidRDefault="002017A9" w:rsidP="009567EE">
      <w:pPr>
        <w:spacing w:line="276" w:lineRule="auto"/>
        <w:rPr>
          <w:rFonts w:ascii="Arial Narrow" w:hAnsi="Arial Narrow"/>
          <w:sz w:val="44"/>
          <w:szCs w:val="22"/>
        </w:rPr>
      </w:pPr>
    </w:p>
    <w:p w14:paraId="3EB45410" w14:textId="77777777" w:rsidR="00CE2DA2" w:rsidRPr="00CE2DA2" w:rsidRDefault="00CE2DA2" w:rsidP="00CE2DA2">
      <w:pPr>
        <w:pStyle w:val="BodyText3"/>
        <w:rPr>
          <w:rFonts w:ascii="Arial Narrow" w:hAnsi="Arial Narrow" w:cs="Tahoma"/>
          <w:b/>
          <w:bCs/>
          <w:iCs/>
          <w:sz w:val="22"/>
          <w:szCs w:val="22"/>
        </w:rPr>
      </w:pPr>
      <w:r w:rsidRPr="00CE2DA2">
        <w:rPr>
          <w:rFonts w:ascii="Arial Narrow" w:hAnsi="Arial Narrow" w:cs="Tahoma"/>
          <w:b/>
          <w:bCs/>
          <w:iCs/>
          <w:sz w:val="22"/>
          <w:szCs w:val="22"/>
        </w:rPr>
        <w:t>Sharadkumar B. Chalikwar</w:t>
      </w:r>
    </w:p>
    <w:p w14:paraId="2709B591" w14:textId="77777777" w:rsidR="00CE2DA2" w:rsidRPr="00CE2DA2" w:rsidRDefault="00CE2DA2" w:rsidP="00CE2DA2">
      <w:pPr>
        <w:pStyle w:val="BodyText3"/>
        <w:rPr>
          <w:rFonts w:ascii="Arial Narrow" w:hAnsi="Arial Narrow" w:cs="Tahoma"/>
          <w:bCs/>
          <w:iCs/>
          <w:sz w:val="22"/>
          <w:szCs w:val="22"/>
        </w:rPr>
      </w:pPr>
      <w:r w:rsidRPr="00CE2DA2">
        <w:rPr>
          <w:rFonts w:ascii="Arial Narrow" w:hAnsi="Arial Narrow" w:cs="Tahoma"/>
          <w:bCs/>
          <w:iCs/>
          <w:sz w:val="22"/>
          <w:szCs w:val="22"/>
        </w:rPr>
        <w:t>Govt. Reg. Valuer</w:t>
      </w:r>
    </w:p>
    <w:p w14:paraId="3A8747A7" w14:textId="77777777" w:rsidR="00CE2DA2" w:rsidRPr="00CE2DA2" w:rsidRDefault="00CE2DA2" w:rsidP="00CE2DA2">
      <w:pPr>
        <w:pStyle w:val="BodyText3"/>
        <w:rPr>
          <w:rFonts w:ascii="Arial Narrow" w:hAnsi="Arial Narrow" w:cs="Tahoma"/>
          <w:bCs/>
          <w:iCs/>
          <w:sz w:val="22"/>
          <w:szCs w:val="22"/>
        </w:rPr>
      </w:pPr>
      <w:r w:rsidRPr="00CE2DA2">
        <w:rPr>
          <w:rFonts w:ascii="Arial Narrow" w:hAnsi="Arial Narrow" w:cs="Tahoma"/>
          <w:bCs/>
          <w:iCs/>
          <w:sz w:val="22"/>
          <w:szCs w:val="22"/>
        </w:rPr>
        <w:t>Chartered Engineer (India)</w:t>
      </w:r>
    </w:p>
    <w:p w14:paraId="72D4B28C" w14:textId="77777777" w:rsidR="00AD6706" w:rsidRPr="00CE2DA2" w:rsidRDefault="00CE2DA2" w:rsidP="00CE2DA2">
      <w:pPr>
        <w:pStyle w:val="BodyText3"/>
        <w:rPr>
          <w:rFonts w:ascii="Arial Narrow" w:hAnsi="Arial Narrow" w:cs="Tahoma"/>
          <w:sz w:val="22"/>
          <w:szCs w:val="22"/>
        </w:rPr>
      </w:pPr>
      <w:r w:rsidRPr="00CE2DA2">
        <w:rPr>
          <w:rFonts w:ascii="Arial Narrow" w:hAnsi="Arial Narrow" w:cs="Tahoma"/>
          <w:bCs/>
          <w:iCs/>
          <w:sz w:val="22"/>
          <w:szCs w:val="22"/>
        </w:rPr>
        <w:t>Reg. No. (N) CCIT/1-14/52/2008-09</w:t>
      </w:r>
    </w:p>
    <w:p w14:paraId="64D29FBD" w14:textId="77777777" w:rsidR="005A1BD5" w:rsidRPr="00EF7D1F" w:rsidRDefault="009567EE" w:rsidP="00FC1491">
      <w:pPr>
        <w:rPr>
          <w:rFonts w:ascii="Arial Rounded MT Bold" w:hAnsi="Arial Rounded MT Bold"/>
          <w:sz w:val="36"/>
          <w:szCs w:val="36"/>
        </w:rPr>
      </w:pPr>
      <w:r w:rsidRPr="00EF7D1F">
        <w:rPr>
          <w:rFonts w:ascii="Arial Narrow" w:hAnsi="Arial Narrow"/>
          <w:sz w:val="22"/>
          <w:szCs w:val="22"/>
        </w:rPr>
        <w:t>Encl: Valuation report.</w:t>
      </w:r>
    </w:p>
    <w:tbl>
      <w:tblPr>
        <w:tblW w:w="10385" w:type="dxa"/>
        <w:tblLook w:val="04A0" w:firstRow="1" w:lastRow="0" w:firstColumn="1" w:lastColumn="0" w:noHBand="0" w:noVBand="1"/>
      </w:tblPr>
      <w:tblGrid>
        <w:gridCol w:w="436"/>
        <w:gridCol w:w="9505"/>
        <w:gridCol w:w="158"/>
        <w:gridCol w:w="64"/>
        <w:gridCol w:w="222"/>
      </w:tblGrid>
      <w:tr w:rsidR="00176A8D" w:rsidRPr="00F4148E" w14:paraId="6EA6CA3D" w14:textId="77777777" w:rsidTr="00992CCF">
        <w:trPr>
          <w:trHeight w:val="252"/>
        </w:trPr>
        <w:tc>
          <w:tcPr>
            <w:tcW w:w="436" w:type="dxa"/>
            <w:shd w:val="clear" w:color="auto" w:fill="auto"/>
          </w:tcPr>
          <w:p w14:paraId="7F4711AA" w14:textId="77777777" w:rsidR="00726047" w:rsidRPr="00F4148E" w:rsidRDefault="009567EE" w:rsidP="000F3B94">
            <w:pPr>
              <w:rPr>
                <w:rFonts w:ascii="Arial Narrow" w:hAnsi="Arial Narrow"/>
                <w:color w:val="FF0000"/>
                <w:sz w:val="18"/>
                <w:szCs w:val="22"/>
              </w:rPr>
            </w:pPr>
            <w:r w:rsidRPr="00F4148E">
              <w:rPr>
                <w:rFonts w:ascii="Arial Rounded MT Bold" w:hAnsi="Arial Rounded MT Bold"/>
                <w:color w:val="FF0000"/>
                <w:sz w:val="36"/>
                <w:szCs w:val="36"/>
              </w:rPr>
              <w:br w:type="page"/>
            </w:r>
          </w:p>
        </w:tc>
        <w:tc>
          <w:tcPr>
            <w:tcW w:w="9505" w:type="dxa"/>
            <w:shd w:val="clear" w:color="auto" w:fill="auto"/>
          </w:tcPr>
          <w:p w14:paraId="647D9833" w14:textId="77777777" w:rsidR="00726047" w:rsidRPr="00F4148E" w:rsidRDefault="00726047" w:rsidP="00906793">
            <w:pPr>
              <w:rPr>
                <w:rFonts w:ascii="Arial Narrow" w:hAnsi="Arial Narrow"/>
                <w:color w:val="FF0000"/>
                <w:sz w:val="28"/>
                <w:szCs w:val="22"/>
              </w:rPr>
            </w:pPr>
          </w:p>
        </w:tc>
        <w:tc>
          <w:tcPr>
            <w:tcW w:w="222" w:type="dxa"/>
            <w:gridSpan w:val="2"/>
            <w:shd w:val="clear" w:color="auto" w:fill="auto"/>
          </w:tcPr>
          <w:p w14:paraId="4144B6AB" w14:textId="77777777" w:rsidR="00726047" w:rsidRPr="00F4148E" w:rsidRDefault="00726047" w:rsidP="00906793">
            <w:pPr>
              <w:rPr>
                <w:rFonts w:ascii="Arial Narrow" w:hAnsi="Arial Narrow"/>
                <w:color w:val="FF0000"/>
                <w:sz w:val="22"/>
                <w:szCs w:val="22"/>
              </w:rPr>
            </w:pPr>
          </w:p>
        </w:tc>
        <w:tc>
          <w:tcPr>
            <w:tcW w:w="222" w:type="dxa"/>
            <w:shd w:val="clear" w:color="auto" w:fill="auto"/>
          </w:tcPr>
          <w:p w14:paraId="0420854F" w14:textId="77777777" w:rsidR="00CF2579" w:rsidRPr="00F4148E" w:rsidRDefault="00CF2579" w:rsidP="00C10ECA">
            <w:pPr>
              <w:jc w:val="both"/>
              <w:rPr>
                <w:rFonts w:ascii="Arial Narrow" w:hAnsi="Arial Narrow"/>
                <w:color w:val="FF0000"/>
                <w:sz w:val="2"/>
                <w:szCs w:val="22"/>
              </w:rPr>
            </w:pPr>
          </w:p>
        </w:tc>
      </w:tr>
      <w:tr w:rsidR="00176A8D" w:rsidRPr="00F4148E" w14:paraId="59B7EA3F" w14:textId="77777777" w:rsidTr="00992CCF">
        <w:trPr>
          <w:gridAfter w:val="2"/>
          <w:wAfter w:w="286" w:type="dxa"/>
          <w:trHeight w:val="10521"/>
        </w:trPr>
        <w:tc>
          <w:tcPr>
            <w:tcW w:w="10099" w:type="dxa"/>
            <w:gridSpan w:val="3"/>
            <w:shd w:val="clear" w:color="auto" w:fill="auto"/>
          </w:tcPr>
          <w:p w14:paraId="0FA97C40" w14:textId="77777777" w:rsidR="005F190A" w:rsidRPr="00F4148E" w:rsidRDefault="00AA7003" w:rsidP="005F190A">
            <w:pPr>
              <w:rPr>
                <w:color w:val="FF0000"/>
                <w:sz w:val="4"/>
              </w:rPr>
            </w:pPr>
            <w:r w:rsidRPr="00F4148E">
              <w:rPr>
                <w:color w:val="FF0000"/>
              </w:rPr>
              <w:lastRenderedPageBreak/>
              <w:br w:type="page"/>
            </w:r>
            <w:r w:rsidR="00CC2A75" w:rsidRPr="00F4148E">
              <w:rPr>
                <w:color w:val="FF0000"/>
              </w:rPr>
              <w:br w:type="page"/>
            </w:r>
            <w:r w:rsidR="00A405D7" w:rsidRPr="00F4148E">
              <w:rPr>
                <w:color w:val="FF0000"/>
              </w:rPr>
              <w:br w:type="page"/>
            </w:r>
          </w:p>
          <w:p w14:paraId="741060EA" w14:textId="77777777" w:rsidR="005F190A" w:rsidRPr="00EF7D1F" w:rsidRDefault="001E51D1" w:rsidP="005F190A">
            <w:pPr>
              <w:jc w:val="center"/>
              <w:rPr>
                <w:rFonts w:ascii="Arial Narrow" w:hAnsi="Arial Narrow"/>
                <w:b/>
                <w:sz w:val="26"/>
                <w:szCs w:val="26"/>
              </w:rPr>
            </w:pPr>
            <w:r w:rsidRPr="00EF7D1F">
              <w:rPr>
                <w:rFonts w:ascii="Arial Narrow" w:hAnsi="Arial Narrow"/>
                <w:b/>
                <w:sz w:val="26"/>
                <w:szCs w:val="26"/>
              </w:rPr>
              <w:t>Vastukala Consultants (I) Pvt. Ltd.</w:t>
            </w:r>
          </w:p>
          <w:p w14:paraId="3362DDA8" w14:textId="619C0860" w:rsidR="00AC1464" w:rsidRPr="00EF7D1F" w:rsidRDefault="005717E3" w:rsidP="00AC1464">
            <w:pPr>
              <w:jc w:val="center"/>
              <w:rPr>
                <w:rFonts w:ascii="Arial Narrow" w:hAnsi="Arial Narrow" w:cs="Arial"/>
              </w:rPr>
            </w:pPr>
            <w:r w:rsidRPr="00391195">
              <w:rPr>
                <w:rFonts w:ascii="Arial Narrow" w:hAnsi="Arial Narrow"/>
                <w:sz w:val="22"/>
                <w:szCs w:val="22"/>
              </w:rPr>
              <w:t xml:space="preserve">B1-001, U/B Floor, </w:t>
            </w:r>
            <w:r w:rsidRPr="00391195">
              <w:rPr>
                <w:rFonts w:ascii="Arial Narrow" w:hAnsi="Arial Narrow"/>
                <w:b/>
                <w:sz w:val="22"/>
                <w:szCs w:val="22"/>
              </w:rPr>
              <w:t>Boomerang</w:t>
            </w:r>
            <w:r w:rsidRPr="00391195">
              <w:rPr>
                <w:rFonts w:ascii="Arial Narrow" w:hAnsi="Arial Narrow"/>
                <w:sz w:val="22"/>
                <w:szCs w:val="22"/>
              </w:rPr>
              <w:t>, Chandivali Farm Road, Powai, Andheri (East), Mumbai – 400 072</w:t>
            </w:r>
            <w:r w:rsidR="0067244F" w:rsidRPr="00EF7D1F">
              <w:rPr>
                <w:rFonts w:ascii="Arial Narrow" w:hAnsi="Arial Narrow"/>
                <w:sz w:val="22"/>
                <w:szCs w:val="22"/>
              </w:rPr>
              <w:t xml:space="preserve">. </w:t>
            </w:r>
          </w:p>
          <w:p w14:paraId="72DE3831" w14:textId="77777777" w:rsidR="005F190A" w:rsidRPr="00EF7D1F" w:rsidRDefault="005F190A" w:rsidP="005F190A">
            <w:pPr>
              <w:jc w:val="center"/>
              <w:rPr>
                <w:rFonts w:ascii="Arial Narrow" w:hAnsi="Arial Narrow"/>
                <w:sz w:val="12"/>
                <w:szCs w:val="22"/>
              </w:rPr>
            </w:pPr>
          </w:p>
          <w:p w14:paraId="521E988D" w14:textId="77777777" w:rsidR="00E67BCD" w:rsidRPr="00DE2484" w:rsidRDefault="00E67BCD" w:rsidP="00E67BCD">
            <w:pPr>
              <w:pStyle w:val="NoSpacing"/>
              <w:rPr>
                <w:rFonts w:ascii="Arial Narrow" w:hAnsi="Arial Narrow"/>
                <w:sz w:val="22"/>
                <w:szCs w:val="22"/>
              </w:rPr>
            </w:pPr>
            <w:r w:rsidRPr="00DE2484">
              <w:rPr>
                <w:rFonts w:ascii="Arial Narrow" w:hAnsi="Arial Narrow"/>
                <w:sz w:val="22"/>
                <w:szCs w:val="22"/>
              </w:rPr>
              <w:t>To,</w:t>
            </w:r>
          </w:p>
          <w:p w14:paraId="7ACF30A9" w14:textId="77777777" w:rsidR="00E67BCD" w:rsidRPr="00DE2484" w:rsidRDefault="00E67BCD" w:rsidP="00E67BCD">
            <w:pPr>
              <w:pStyle w:val="NoSpacing"/>
              <w:rPr>
                <w:rFonts w:ascii="Arial Narrow" w:hAnsi="Arial Narrow"/>
                <w:b/>
                <w:sz w:val="22"/>
                <w:szCs w:val="22"/>
              </w:rPr>
            </w:pPr>
            <w:r w:rsidRPr="00DE2484">
              <w:rPr>
                <w:rFonts w:ascii="Arial Narrow" w:hAnsi="Arial Narrow"/>
                <w:b/>
                <w:sz w:val="22"/>
                <w:szCs w:val="22"/>
              </w:rPr>
              <w:t>The Branch Manager</w:t>
            </w:r>
          </w:p>
          <w:p w14:paraId="798AC29F" w14:textId="77777777" w:rsidR="00E67BCD" w:rsidRPr="00DE2484" w:rsidRDefault="00E67BCD" w:rsidP="00E67BCD">
            <w:pPr>
              <w:pStyle w:val="NoSpacing"/>
              <w:rPr>
                <w:rFonts w:ascii="Arial Narrow" w:hAnsi="Arial Narrow"/>
                <w:b/>
                <w:sz w:val="22"/>
                <w:szCs w:val="22"/>
              </w:rPr>
            </w:pPr>
            <w:r w:rsidRPr="00DE2484">
              <w:rPr>
                <w:rFonts w:ascii="Arial Narrow" w:hAnsi="Arial Narrow"/>
                <w:b/>
                <w:sz w:val="22"/>
                <w:szCs w:val="22"/>
              </w:rPr>
              <w:t>Union Bank of India</w:t>
            </w:r>
          </w:p>
          <w:p w14:paraId="5B593815" w14:textId="77777777" w:rsidR="00E67BCD" w:rsidRPr="00D7714A" w:rsidRDefault="00EA0466" w:rsidP="00E67BCD">
            <w:pPr>
              <w:autoSpaceDE w:val="0"/>
              <w:autoSpaceDN w:val="0"/>
              <w:adjustRightInd w:val="0"/>
              <w:rPr>
                <w:rFonts w:ascii="Arial Narrow" w:hAnsi="Arial Narrow" w:cs="DejaVuSansCondensed-Bold"/>
                <w:b/>
                <w:bCs/>
                <w:lang w:val="en-IN" w:eastAsia="en-IN"/>
              </w:rPr>
            </w:pPr>
            <w:r>
              <w:rPr>
                <w:rFonts w:ascii="Arial Narrow" w:hAnsi="Arial Narrow" w:cs="Arial"/>
                <w:b/>
                <w:shd w:val="clear" w:color="auto" w:fill="FFFFFF"/>
              </w:rPr>
              <w:t>Gangapur</w:t>
            </w:r>
            <w:r w:rsidR="00E67BCD" w:rsidRPr="00D7714A">
              <w:rPr>
                <w:rFonts w:ascii="Arial Narrow" w:hAnsi="Arial Narrow" w:cs="Arial"/>
                <w:b/>
                <w:shd w:val="clear" w:color="auto" w:fill="FFFFFF"/>
              </w:rPr>
              <w:t xml:space="preserve"> Road Branch</w:t>
            </w:r>
          </w:p>
          <w:p w14:paraId="08C9743E" w14:textId="77777777" w:rsidR="00E67BCD" w:rsidRPr="006A497A" w:rsidRDefault="00E67BCD" w:rsidP="00E67BCD">
            <w:pPr>
              <w:rPr>
                <w:rFonts w:ascii="Arial Narrow" w:hAnsi="Arial Narrow" w:cs="Arial"/>
                <w:sz w:val="22"/>
                <w:szCs w:val="22"/>
                <w:shd w:val="clear" w:color="auto" w:fill="FFFFFF"/>
              </w:rPr>
            </w:pPr>
            <w:r w:rsidRPr="006A497A">
              <w:rPr>
                <w:rFonts w:ascii="Arial Narrow" w:hAnsi="Arial Narrow" w:cs="Arial"/>
                <w:sz w:val="22"/>
                <w:szCs w:val="22"/>
                <w:shd w:val="clear" w:color="auto" w:fill="FFFFFF"/>
              </w:rPr>
              <w:t xml:space="preserve">Shree Ganesh Avenue, </w:t>
            </w:r>
            <w:r w:rsidR="00047BB4">
              <w:rPr>
                <w:rFonts w:ascii="Arial Narrow" w:hAnsi="Arial Narrow" w:cs="Arial"/>
                <w:sz w:val="22"/>
                <w:szCs w:val="22"/>
                <w:shd w:val="clear" w:color="auto" w:fill="FFFFFF"/>
              </w:rPr>
              <w:t>Chunchale</w:t>
            </w:r>
            <w:r w:rsidRPr="006A497A">
              <w:rPr>
                <w:rFonts w:ascii="Arial Narrow" w:hAnsi="Arial Narrow" w:cs="Arial"/>
                <w:sz w:val="22"/>
                <w:szCs w:val="22"/>
                <w:shd w:val="clear" w:color="auto" w:fill="FFFFFF"/>
              </w:rPr>
              <w:t xml:space="preserve"> Road,</w:t>
            </w:r>
          </w:p>
          <w:p w14:paraId="337D369B" w14:textId="77777777" w:rsidR="00E67BCD" w:rsidRPr="006A497A" w:rsidRDefault="00E67BCD" w:rsidP="00E67BCD">
            <w:pPr>
              <w:rPr>
                <w:rFonts w:ascii="Arial Narrow" w:hAnsi="Arial Narrow" w:cs="Arial"/>
                <w:sz w:val="22"/>
                <w:szCs w:val="22"/>
                <w:shd w:val="clear" w:color="auto" w:fill="FFFFFF"/>
              </w:rPr>
            </w:pPr>
            <w:r w:rsidRPr="006A497A">
              <w:rPr>
                <w:rFonts w:ascii="Arial Narrow" w:hAnsi="Arial Narrow" w:cs="Arial"/>
                <w:sz w:val="22"/>
                <w:szCs w:val="22"/>
                <w:shd w:val="clear" w:color="auto" w:fill="FFFFFF"/>
              </w:rPr>
              <w:t>Nashik - 422 013, State – Maharashtra, Country – India.</w:t>
            </w:r>
          </w:p>
          <w:p w14:paraId="65A4A81B" w14:textId="77777777" w:rsidR="00A25559" w:rsidRPr="00EF7D1F" w:rsidRDefault="00A25559" w:rsidP="00D72026">
            <w:pPr>
              <w:rPr>
                <w:rFonts w:ascii="Arial Narrow" w:hAnsi="Arial Narrow" w:cs="Arial"/>
                <w:sz w:val="22"/>
                <w:szCs w:val="22"/>
                <w:shd w:val="clear" w:color="auto" w:fill="FFFFFF"/>
              </w:rPr>
            </w:pPr>
          </w:p>
          <w:p w14:paraId="78D1FECE" w14:textId="77777777" w:rsidR="005F190A" w:rsidRPr="00EF7D1F" w:rsidRDefault="005F190A" w:rsidP="00421D46">
            <w:pPr>
              <w:spacing w:line="360" w:lineRule="auto"/>
              <w:jc w:val="center"/>
              <w:rPr>
                <w:rFonts w:ascii="Arial Narrow" w:hAnsi="Arial Narrow"/>
                <w:b/>
              </w:rPr>
            </w:pPr>
            <w:r w:rsidRPr="00EF7D1F">
              <w:rPr>
                <w:rFonts w:ascii="Arial Narrow" w:hAnsi="Arial Narrow"/>
                <w:b/>
              </w:rPr>
              <w:t>VALUAT</w:t>
            </w:r>
            <w:r w:rsidR="00421D46" w:rsidRPr="00EF7D1F">
              <w:rPr>
                <w:rFonts w:ascii="Arial Narrow" w:hAnsi="Arial Narrow"/>
                <w:b/>
              </w:rPr>
              <w:t>ION REPORT (</w:t>
            </w:r>
            <w:r w:rsidR="00C5149A" w:rsidRPr="00EF7D1F">
              <w:rPr>
                <w:rFonts w:ascii="Arial Narrow" w:hAnsi="Arial Narrow"/>
                <w:b/>
              </w:rPr>
              <w:t xml:space="preserve">IN RESPECT OF </w:t>
            </w:r>
            <w:r w:rsidR="00243479" w:rsidRPr="00EF7D1F">
              <w:rPr>
                <w:rFonts w:ascii="Arial Narrow" w:hAnsi="Arial Narrow"/>
                <w:b/>
              </w:rPr>
              <w:t>FLAT</w:t>
            </w:r>
            <w:r w:rsidR="00421D46" w:rsidRPr="00EF7D1F">
              <w:rPr>
                <w:rFonts w:ascii="Arial Narrow" w:hAnsi="Arial Narrow"/>
                <w:b/>
              </w:rPr>
              <w:t>)</w:t>
            </w: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545"/>
              <w:gridCol w:w="128"/>
              <w:gridCol w:w="3195"/>
              <w:gridCol w:w="283"/>
              <w:gridCol w:w="2137"/>
              <w:gridCol w:w="97"/>
              <w:gridCol w:w="2455"/>
            </w:tblGrid>
            <w:tr w:rsidR="00176A8D" w:rsidRPr="00EF7D1F" w14:paraId="4F092E25" w14:textId="77777777" w:rsidTr="00A41116">
              <w:trPr>
                <w:trHeight w:val="20"/>
              </w:trPr>
              <w:tc>
                <w:tcPr>
                  <w:tcW w:w="568" w:type="dxa"/>
                  <w:shd w:val="clear" w:color="auto" w:fill="auto"/>
                </w:tcPr>
                <w:p w14:paraId="2B290D5D" w14:textId="77777777" w:rsidR="005F190A"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I</w:t>
                  </w:r>
                </w:p>
              </w:tc>
              <w:tc>
                <w:tcPr>
                  <w:tcW w:w="8840" w:type="dxa"/>
                  <w:gridSpan w:val="7"/>
                  <w:shd w:val="clear" w:color="auto" w:fill="auto"/>
                </w:tcPr>
                <w:p w14:paraId="60F26B3F" w14:textId="77777777" w:rsidR="00124788" w:rsidRPr="00EF7D1F" w:rsidRDefault="00124788" w:rsidP="00A41116">
                  <w:pPr>
                    <w:spacing w:line="276" w:lineRule="auto"/>
                    <w:jc w:val="both"/>
                    <w:rPr>
                      <w:rFonts w:ascii="Arial Narrow" w:hAnsi="Arial Narrow"/>
                      <w:b/>
                      <w:sz w:val="22"/>
                      <w:szCs w:val="22"/>
                    </w:rPr>
                  </w:pPr>
                  <w:r w:rsidRPr="00EF7D1F">
                    <w:rPr>
                      <w:rFonts w:ascii="Arial Narrow" w:hAnsi="Arial Narrow"/>
                      <w:b/>
                      <w:sz w:val="22"/>
                      <w:szCs w:val="22"/>
                    </w:rPr>
                    <w:t xml:space="preserve">General </w:t>
                  </w:r>
                </w:p>
              </w:tc>
            </w:tr>
            <w:tr w:rsidR="00176A8D" w:rsidRPr="00EF7D1F" w14:paraId="097999AF" w14:textId="77777777" w:rsidTr="00A41116">
              <w:trPr>
                <w:trHeight w:val="20"/>
              </w:trPr>
              <w:tc>
                <w:tcPr>
                  <w:tcW w:w="568" w:type="dxa"/>
                  <w:shd w:val="clear" w:color="auto" w:fill="auto"/>
                </w:tcPr>
                <w:p w14:paraId="2E3C2E9D" w14:textId="77777777"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1.</w:t>
                  </w:r>
                </w:p>
              </w:tc>
              <w:tc>
                <w:tcPr>
                  <w:tcW w:w="3868" w:type="dxa"/>
                  <w:gridSpan w:val="3"/>
                  <w:shd w:val="clear" w:color="auto" w:fill="auto"/>
                </w:tcPr>
                <w:p w14:paraId="55D50976" w14:textId="77777777" w:rsidR="00124788" w:rsidRPr="00EF7D1F" w:rsidRDefault="00124788" w:rsidP="00A41116">
                  <w:pPr>
                    <w:autoSpaceDE w:val="0"/>
                    <w:autoSpaceDN w:val="0"/>
                    <w:adjustRightInd w:val="0"/>
                    <w:spacing w:line="276" w:lineRule="auto"/>
                    <w:jc w:val="both"/>
                    <w:rPr>
                      <w:rFonts w:ascii="Arial Narrow" w:hAnsi="Arial Narrow"/>
                      <w:sz w:val="22"/>
                      <w:szCs w:val="22"/>
                    </w:rPr>
                  </w:pPr>
                  <w:r w:rsidRPr="00EF7D1F">
                    <w:rPr>
                      <w:rFonts w:ascii="Arial Narrow" w:hAnsi="Arial Narrow" w:cs="TTFFB52530t00"/>
                      <w:sz w:val="22"/>
                      <w:szCs w:val="22"/>
                    </w:rPr>
                    <w:t>Purpose for which the valuation is made</w:t>
                  </w:r>
                </w:p>
              </w:tc>
              <w:tc>
                <w:tcPr>
                  <w:tcW w:w="283" w:type="dxa"/>
                  <w:shd w:val="clear" w:color="auto" w:fill="auto"/>
                </w:tcPr>
                <w:p w14:paraId="68D8D832" w14:textId="77777777"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w:t>
                  </w:r>
                </w:p>
              </w:tc>
              <w:tc>
                <w:tcPr>
                  <w:tcW w:w="4689" w:type="dxa"/>
                  <w:gridSpan w:val="3"/>
                  <w:shd w:val="clear" w:color="auto" w:fill="auto"/>
                </w:tcPr>
                <w:p w14:paraId="61EAD852" w14:textId="77777777" w:rsidR="00124788" w:rsidRPr="00EF7D1F" w:rsidRDefault="00124788" w:rsidP="00A41116">
                  <w:pPr>
                    <w:spacing w:line="276" w:lineRule="auto"/>
                    <w:jc w:val="both"/>
                    <w:rPr>
                      <w:rFonts w:ascii="Arial Narrow" w:hAnsi="Arial Narrow"/>
                      <w:sz w:val="22"/>
                      <w:szCs w:val="22"/>
                    </w:rPr>
                  </w:pPr>
                  <w:r w:rsidRPr="00EF7D1F">
                    <w:rPr>
                      <w:rFonts w:ascii="Arial Narrow" w:hAnsi="Arial Narrow"/>
                      <w:sz w:val="22"/>
                      <w:szCs w:val="22"/>
                    </w:rPr>
                    <w:t xml:space="preserve">To assess fair market value of the property for </w:t>
                  </w:r>
                  <w:r w:rsidR="00B35526" w:rsidRPr="00EF7D1F">
                    <w:rPr>
                      <w:rFonts w:ascii="Arial Narrow" w:hAnsi="Arial Narrow"/>
                      <w:sz w:val="22"/>
                      <w:szCs w:val="22"/>
                    </w:rPr>
                    <w:t>B</w:t>
                  </w:r>
                  <w:r w:rsidR="00EA11B7" w:rsidRPr="00EF7D1F">
                    <w:rPr>
                      <w:rFonts w:ascii="Arial Narrow" w:hAnsi="Arial Narrow"/>
                      <w:sz w:val="22"/>
                      <w:szCs w:val="22"/>
                    </w:rPr>
                    <w:t>ank</w:t>
                  </w:r>
                  <w:r w:rsidRPr="00EF7D1F">
                    <w:rPr>
                      <w:rFonts w:ascii="Arial Narrow" w:hAnsi="Arial Narrow"/>
                      <w:sz w:val="22"/>
                      <w:szCs w:val="22"/>
                    </w:rPr>
                    <w:t xml:space="preserve"> Loan Purpose</w:t>
                  </w:r>
                  <w:r w:rsidR="00047242" w:rsidRPr="00EF7D1F">
                    <w:rPr>
                      <w:rFonts w:ascii="Arial Narrow" w:hAnsi="Arial Narrow"/>
                      <w:sz w:val="22"/>
                      <w:szCs w:val="22"/>
                    </w:rPr>
                    <w:t>.</w:t>
                  </w:r>
                </w:p>
              </w:tc>
            </w:tr>
            <w:tr w:rsidR="00176A8D" w:rsidRPr="00EF7D1F" w14:paraId="0DAF9E09" w14:textId="77777777" w:rsidTr="00A41116">
              <w:trPr>
                <w:trHeight w:val="20"/>
              </w:trPr>
              <w:tc>
                <w:tcPr>
                  <w:tcW w:w="568" w:type="dxa"/>
                  <w:shd w:val="clear" w:color="auto" w:fill="auto"/>
                </w:tcPr>
                <w:p w14:paraId="19098486" w14:textId="77777777"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2.</w:t>
                  </w:r>
                </w:p>
              </w:tc>
              <w:tc>
                <w:tcPr>
                  <w:tcW w:w="673" w:type="dxa"/>
                  <w:gridSpan w:val="2"/>
                  <w:shd w:val="clear" w:color="auto" w:fill="auto"/>
                </w:tcPr>
                <w:p w14:paraId="1D2DDA21" w14:textId="77777777" w:rsidR="00124788" w:rsidRPr="00EF7D1F" w:rsidRDefault="00124788" w:rsidP="00A41116">
                  <w:pPr>
                    <w:spacing w:line="276" w:lineRule="auto"/>
                    <w:jc w:val="both"/>
                    <w:rPr>
                      <w:rFonts w:ascii="Arial Narrow" w:hAnsi="Arial Narrow"/>
                      <w:sz w:val="22"/>
                      <w:szCs w:val="22"/>
                    </w:rPr>
                  </w:pPr>
                  <w:r w:rsidRPr="00EF7D1F">
                    <w:rPr>
                      <w:rFonts w:ascii="Arial Narrow" w:hAnsi="Arial Narrow" w:cs="TTFFB52530t00"/>
                      <w:sz w:val="22"/>
                      <w:szCs w:val="22"/>
                    </w:rPr>
                    <w:t xml:space="preserve">a) </w:t>
                  </w:r>
                </w:p>
              </w:tc>
              <w:tc>
                <w:tcPr>
                  <w:tcW w:w="3195" w:type="dxa"/>
                  <w:shd w:val="clear" w:color="auto" w:fill="auto"/>
                </w:tcPr>
                <w:p w14:paraId="0315E87A" w14:textId="77777777" w:rsidR="00124788" w:rsidRPr="00EF7D1F" w:rsidRDefault="00124788" w:rsidP="00A41116">
                  <w:pPr>
                    <w:spacing w:line="276" w:lineRule="auto"/>
                    <w:jc w:val="both"/>
                    <w:rPr>
                      <w:rFonts w:ascii="Arial Narrow" w:hAnsi="Arial Narrow"/>
                      <w:sz w:val="22"/>
                      <w:szCs w:val="22"/>
                    </w:rPr>
                  </w:pPr>
                  <w:r w:rsidRPr="00EF7D1F">
                    <w:rPr>
                      <w:rFonts w:ascii="Arial Narrow" w:hAnsi="Arial Narrow" w:cs="TTFFB52530t00"/>
                      <w:sz w:val="22"/>
                      <w:szCs w:val="22"/>
                    </w:rPr>
                    <w:t>Date of inspection</w:t>
                  </w:r>
                </w:p>
              </w:tc>
              <w:tc>
                <w:tcPr>
                  <w:tcW w:w="283" w:type="dxa"/>
                  <w:shd w:val="clear" w:color="auto" w:fill="auto"/>
                </w:tcPr>
                <w:p w14:paraId="7A84448B" w14:textId="77777777"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w:t>
                  </w:r>
                </w:p>
              </w:tc>
              <w:tc>
                <w:tcPr>
                  <w:tcW w:w="4689" w:type="dxa"/>
                  <w:gridSpan w:val="3"/>
                  <w:shd w:val="clear" w:color="auto" w:fill="auto"/>
                </w:tcPr>
                <w:p w14:paraId="3F46797E" w14:textId="0D7C0F91" w:rsidR="00124788" w:rsidRPr="00432C72" w:rsidRDefault="007B1E7C" w:rsidP="00A41116">
                  <w:pPr>
                    <w:spacing w:line="276" w:lineRule="auto"/>
                    <w:jc w:val="both"/>
                    <w:rPr>
                      <w:rFonts w:ascii="Arial Narrow" w:hAnsi="Arial Narrow"/>
                      <w:sz w:val="22"/>
                      <w:szCs w:val="22"/>
                    </w:rPr>
                  </w:pPr>
                  <w:r w:rsidRPr="007B1E7C">
                    <w:rPr>
                      <w:rFonts w:ascii="Arial Narrow" w:hAnsi="Arial Narrow"/>
                      <w:sz w:val="22"/>
                      <w:szCs w:val="22"/>
                    </w:rPr>
                    <w:t>15.12.2023</w:t>
                  </w:r>
                </w:p>
              </w:tc>
            </w:tr>
            <w:tr w:rsidR="00176A8D" w:rsidRPr="00EF7D1F" w14:paraId="62F1B145" w14:textId="77777777" w:rsidTr="00A41116">
              <w:trPr>
                <w:trHeight w:val="20"/>
              </w:trPr>
              <w:tc>
                <w:tcPr>
                  <w:tcW w:w="568" w:type="dxa"/>
                  <w:shd w:val="clear" w:color="auto" w:fill="auto"/>
                </w:tcPr>
                <w:p w14:paraId="254E68C8" w14:textId="77777777" w:rsidR="00124788" w:rsidRPr="00EF7D1F" w:rsidRDefault="00124788" w:rsidP="00A41116">
                  <w:pPr>
                    <w:spacing w:line="276" w:lineRule="auto"/>
                    <w:jc w:val="center"/>
                    <w:rPr>
                      <w:rFonts w:ascii="Arial Narrow" w:hAnsi="Arial Narrow"/>
                      <w:sz w:val="22"/>
                      <w:szCs w:val="22"/>
                    </w:rPr>
                  </w:pPr>
                </w:p>
              </w:tc>
              <w:tc>
                <w:tcPr>
                  <w:tcW w:w="673" w:type="dxa"/>
                  <w:gridSpan w:val="2"/>
                  <w:shd w:val="clear" w:color="auto" w:fill="auto"/>
                </w:tcPr>
                <w:p w14:paraId="4C168C42" w14:textId="77777777" w:rsidR="00124788" w:rsidRPr="00EF7D1F" w:rsidRDefault="00124788" w:rsidP="00A41116">
                  <w:pPr>
                    <w:autoSpaceDE w:val="0"/>
                    <w:autoSpaceDN w:val="0"/>
                    <w:adjustRightInd w:val="0"/>
                    <w:spacing w:line="276" w:lineRule="auto"/>
                    <w:jc w:val="both"/>
                    <w:rPr>
                      <w:rFonts w:ascii="Arial Narrow" w:hAnsi="Arial Narrow"/>
                      <w:sz w:val="22"/>
                      <w:szCs w:val="22"/>
                    </w:rPr>
                  </w:pPr>
                  <w:r w:rsidRPr="00EF7D1F">
                    <w:rPr>
                      <w:rFonts w:ascii="Arial Narrow" w:hAnsi="Arial Narrow" w:cs="TTFFB52530t00"/>
                      <w:sz w:val="22"/>
                      <w:szCs w:val="22"/>
                    </w:rPr>
                    <w:t xml:space="preserve">b) </w:t>
                  </w:r>
                </w:p>
              </w:tc>
              <w:tc>
                <w:tcPr>
                  <w:tcW w:w="3195" w:type="dxa"/>
                  <w:shd w:val="clear" w:color="auto" w:fill="auto"/>
                </w:tcPr>
                <w:p w14:paraId="180FA462" w14:textId="77777777" w:rsidR="00124788" w:rsidRPr="00EF7D1F" w:rsidRDefault="00124788" w:rsidP="00A41116">
                  <w:pPr>
                    <w:autoSpaceDE w:val="0"/>
                    <w:autoSpaceDN w:val="0"/>
                    <w:adjustRightInd w:val="0"/>
                    <w:spacing w:line="276" w:lineRule="auto"/>
                    <w:jc w:val="both"/>
                    <w:rPr>
                      <w:rFonts w:ascii="Arial Narrow" w:hAnsi="Arial Narrow"/>
                      <w:sz w:val="22"/>
                      <w:szCs w:val="22"/>
                    </w:rPr>
                  </w:pPr>
                  <w:r w:rsidRPr="00EF7D1F">
                    <w:rPr>
                      <w:rFonts w:ascii="Arial Narrow" w:hAnsi="Arial Narrow" w:cs="TTFFB52530t00"/>
                      <w:sz w:val="22"/>
                      <w:szCs w:val="22"/>
                    </w:rPr>
                    <w:t>Date on which the valuation is</w:t>
                  </w:r>
                  <w:r w:rsidR="0093305F" w:rsidRPr="00EF7D1F">
                    <w:rPr>
                      <w:rFonts w:ascii="Arial Narrow" w:hAnsi="Arial Narrow" w:cs="TTFFB52530t00"/>
                      <w:sz w:val="22"/>
                      <w:szCs w:val="22"/>
                    </w:rPr>
                    <w:t xml:space="preserve"> m</w:t>
                  </w:r>
                  <w:r w:rsidRPr="00EF7D1F">
                    <w:rPr>
                      <w:rFonts w:ascii="Arial Narrow" w:hAnsi="Arial Narrow" w:cs="TTFFB52530t00"/>
                      <w:sz w:val="22"/>
                      <w:szCs w:val="22"/>
                    </w:rPr>
                    <w:t>ade</w:t>
                  </w:r>
                </w:p>
              </w:tc>
              <w:tc>
                <w:tcPr>
                  <w:tcW w:w="283" w:type="dxa"/>
                  <w:shd w:val="clear" w:color="auto" w:fill="auto"/>
                </w:tcPr>
                <w:p w14:paraId="2B22065D" w14:textId="77777777"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w:t>
                  </w:r>
                </w:p>
              </w:tc>
              <w:tc>
                <w:tcPr>
                  <w:tcW w:w="4689" w:type="dxa"/>
                  <w:gridSpan w:val="3"/>
                  <w:shd w:val="clear" w:color="auto" w:fill="auto"/>
                </w:tcPr>
                <w:p w14:paraId="535AF18E" w14:textId="4D501661" w:rsidR="00124788" w:rsidRPr="00432C72" w:rsidRDefault="00521590" w:rsidP="00A41116">
                  <w:pPr>
                    <w:spacing w:line="276" w:lineRule="auto"/>
                    <w:jc w:val="both"/>
                    <w:rPr>
                      <w:rFonts w:ascii="Arial Narrow" w:hAnsi="Arial Narrow"/>
                      <w:sz w:val="22"/>
                      <w:szCs w:val="22"/>
                    </w:rPr>
                  </w:pPr>
                  <w:r>
                    <w:rPr>
                      <w:rFonts w:ascii="Arial Narrow" w:hAnsi="Arial Narrow"/>
                      <w:sz w:val="22"/>
                      <w:szCs w:val="22"/>
                    </w:rPr>
                    <w:t>26.12.2023</w:t>
                  </w:r>
                </w:p>
              </w:tc>
            </w:tr>
            <w:tr w:rsidR="00176A8D" w:rsidRPr="00EF7D1F" w14:paraId="5BBCD466" w14:textId="77777777" w:rsidTr="00A41116">
              <w:trPr>
                <w:trHeight w:val="20"/>
              </w:trPr>
              <w:tc>
                <w:tcPr>
                  <w:tcW w:w="568" w:type="dxa"/>
                  <w:shd w:val="clear" w:color="auto" w:fill="auto"/>
                </w:tcPr>
                <w:p w14:paraId="6D2A985A" w14:textId="77777777" w:rsidR="007A306C" w:rsidRPr="00EF7D1F" w:rsidRDefault="007A306C" w:rsidP="00A41116">
                  <w:pPr>
                    <w:spacing w:line="276" w:lineRule="auto"/>
                    <w:jc w:val="center"/>
                    <w:rPr>
                      <w:rFonts w:ascii="Arial Narrow" w:hAnsi="Arial Narrow"/>
                      <w:sz w:val="22"/>
                      <w:szCs w:val="22"/>
                    </w:rPr>
                  </w:pPr>
                  <w:r w:rsidRPr="00EF7D1F">
                    <w:rPr>
                      <w:rFonts w:ascii="Arial Narrow" w:hAnsi="Arial Narrow"/>
                      <w:sz w:val="22"/>
                      <w:szCs w:val="22"/>
                    </w:rPr>
                    <w:t>3.</w:t>
                  </w:r>
                </w:p>
              </w:tc>
              <w:tc>
                <w:tcPr>
                  <w:tcW w:w="3868" w:type="dxa"/>
                  <w:gridSpan w:val="3"/>
                  <w:shd w:val="clear" w:color="auto" w:fill="auto"/>
                </w:tcPr>
                <w:p w14:paraId="1623B14E" w14:textId="77777777" w:rsidR="007A306C" w:rsidRPr="00EF7D1F" w:rsidRDefault="007A306C" w:rsidP="00A41116">
                  <w:pPr>
                    <w:autoSpaceDE w:val="0"/>
                    <w:autoSpaceDN w:val="0"/>
                    <w:adjustRightInd w:val="0"/>
                    <w:spacing w:line="276" w:lineRule="auto"/>
                    <w:jc w:val="both"/>
                    <w:rPr>
                      <w:rFonts w:ascii="Arial Narrow" w:hAnsi="Arial Narrow"/>
                      <w:sz w:val="22"/>
                      <w:szCs w:val="22"/>
                    </w:rPr>
                  </w:pPr>
                  <w:r w:rsidRPr="00EF7D1F">
                    <w:rPr>
                      <w:rFonts w:ascii="Arial Narrow" w:hAnsi="Arial Narrow" w:cs="TTFFB52530t00"/>
                      <w:sz w:val="22"/>
                      <w:szCs w:val="22"/>
                    </w:rPr>
                    <w:t>List of documents produced for perusal</w:t>
                  </w:r>
                </w:p>
              </w:tc>
              <w:tc>
                <w:tcPr>
                  <w:tcW w:w="283" w:type="dxa"/>
                  <w:shd w:val="clear" w:color="auto" w:fill="auto"/>
                </w:tcPr>
                <w:p w14:paraId="7255B382" w14:textId="77777777" w:rsidR="007A306C" w:rsidRPr="00EF7D1F" w:rsidRDefault="007A306C" w:rsidP="00A41116">
                  <w:pPr>
                    <w:spacing w:line="276" w:lineRule="auto"/>
                    <w:jc w:val="center"/>
                    <w:rPr>
                      <w:rFonts w:ascii="Arial Narrow" w:hAnsi="Arial Narrow"/>
                      <w:sz w:val="22"/>
                      <w:szCs w:val="22"/>
                    </w:rPr>
                  </w:pPr>
                  <w:r w:rsidRPr="00EF7D1F">
                    <w:rPr>
                      <w:rFonts w:ascii="Arial Narrow" w:hAnsi="Arial Narrow"/>
                      <w:sz w:val="22"/>
                      <w:szCs w:val="22"/>
                    </w:rPr>
                    <w:t>:</w:t>
                  </w:r>
                </w:p>
              </w:tc>
              <w:tc>
                <w:tcPr>
                  <w:tcW w:w="4689" w:type="dxa"/>
                  <w:gridSpan w:val="3"/>
                  <w:shd w:val="clear" w:color="auto" w:fill="auto"/>
                </w:tcPr>
                <w:p w14:paraId="5CD46894" w14:textId="77777777" w:rsidR="00CD3CF7" w:rsidRPr="00EF7D1F" w:rsidRDefault="00CD3CF7" w:rsidP="00A41116">
                  <w:pPr>
                    <w:pStyle w:val="ListParagraph"/>
                    <w:spacing w:line="276" w:lineRule="auto"/>
                    <w:ind w:left="0"/>
                    <w:contextualSpacing/>
                    <w:jc w:val="both"/>
                    <w:rPr>
                      <w:rFonts w:ascii="Arial Narrow" w:hAnsi="Arial Narrow"/>
                    </w:rPr>
                  </w:pPr>
                </w:p>
              </w:tc>
            </w:tr>
            <w:tr w:rsidR="00176A8D" w:rsidRPr="00244B25" w14:paraId="31F4988C" w14:textId="77777777" w:rsidTr="00A41116">
              <w:trPr>
                <w:trHeight w:val="20"/>
              </w:trPr>
              <w:tc>
                <w:tcPr>
                  <w:tcW w:w="568" w:type="dxa"/>
                  <w:shd w:val="clear" w:color="auto" w:fill="auto"/>
                </w:tcPr>
                <w:p w14:paraId="762D36B3" w14:textId="77777777" w:rsidR="00AB0B51" w:rsidRPr="00EF7D1F" w:rsidRDefault="00AB0B51" w:rsidP="00A41116">
                  <w:pPr>
                    <w:spacing w:line="276" w:lineRule="auto"/>
                    <w:jc w:val="center"/>
                    <w:rPr>
                      <w:rFonts w:ascii="Arial Narrow" w:hAnsi="Arial Narrow"/>
                      <w:sz w:val="22"/>
                      <w:szCs w:val="22"/>
                    </w:rPr>
                  </w:pPr>
                </w:p>
              </w:tc>
              <w:tc>
                <w:tcPr>
                  <w:tcW w:w="8840" w:type="dxa"/>
                  <w:gridSpan w:val="7"/>
                  <w:shd w:val="clear" w:color="auto" w:fill="auto"/>
                </w:tcPr>
                <w:p w14:paraId="750EF5AD" w14:textId="29749A8D" w:rsidR="00CF058C" w:rsidRDefault="00CF058C" w:rsidP="006E3E8E">
                  <w:pPr>
                    <w:pStyle w:val="ListParagraph"/>
                    <w:numPr>
                      <w:ilvl w:val="0"/>
                      <w:numId w:val="28"/>
                    </w:numPr>
                    <w:spacing w:line="276" w:lineRule="auto"/>
                    <w:contextualSpacing/>
                    <w:jc w:val="both"/>
                    <w:rPr>
                      <w:rFonts w:ascii="Arial Narrow" w:hAnsi="Arial Narrow"/>
                      <w:sz w:val="22"/>
                      <w:szCs w:val="22"/>
                    </w:rPr>
                  </w:pPr>
                  <w:r>
                    <w:rPr>
                      <w:rFonts w:ascii="Arial Narrow" w:hAnsi="Arial Narrow"/>
                      <w:sz w:val="22"/>
                      <w:szCs w:val="22"/>
                    </w:rPr>
                    <w:t>Copy of Agreement Vide No.13934/2023 Dated.</w:t>
                  </w:r>
                  <w:r w:rsidR="00940E1B">
                    <w:rPr>
                      <w:rFonts w:ascii="Arial Narrow" w:hAnsi="Arial Narrow"/>
                      <w:sz w:val="22"/>
                      <w:szCs w:val="22"/>
                    </w:rPr>
                    <w:t>20</w:t>
                  </w:r>
                  <w:r>
                    <w:rPr>
                      <w:rFonts w:ascii="Arial Narrow" w:hAnsi="Arial Narrow"/>
                      <w:sz w:val="22"/>
                      <w:szCs w:val="22"/>
                    </w:rPr>
                    <w:t>.12.2023</w:t>
                  </w:r>
                </w:p>
                <w:p w14:paraId="6D8B0714" w14:textId="34470DAA" w:rsidR="00D87831" w:rsidRDefault="00C6337F" w:rsidP="006E3E8E">
                  <w:pPr>
                    <w:pStyle w:val="ListParagraph"/>
                    <w:numPr>
                      <w:ilvl w:val="0"/>
                      <w:numId w:val="28"/>
                    </w:numPr>
                    <w:spacing w:line="276" w:lineRule="auto"/>
                    <w:contextualSpacing/>
                    <w:jc w:val="both"/>
                    <w:rPr>
                      <w:rFonts w:ascii="Arial Narrow" w:hAnsi="Arial Narrow"/>
                      <w:sz w:val="22"/>
                      <w:szCs w:val="22"/>
                    </w:rPr>
                  </w:pPr>
                  <w:r w:rsidRPr="001A5393">
                    <w:rPr>
                      <w:rFonts w:ascii="Arial Narrow" w:hAnsi="Arial Narrow"/>
                      <w:sz w:val="22"/>
                      <w:szCs w:val="22"/>
                    </w:rPr>
                    <w:t xml:space="preserve">Copy of Commencement Certificate </w:t>
                  </w:r>
                  <w:r w:rsidR="0076395F">
                    <w:rPr>
                      <w:rFonts w:ascii="Arial Narrow" w:hAnsi="Arial Narrow"/>
                      <w:sz w:val="22"/>
                    </w:rPr>
                    <w:t>No.</w:t>
                  </w:r>
                  <w:r w:rsidR="001B13D3">
                    <w:rPr>
                      <w:rFonts w:ascii="Arial Narrow" w:hAnsi="Arial Narrow"/>
                      <w:sz w:val="22"/>
                    </w:rPr>
                    <w:t xml:space="preserve"> </w:t>
                  </w:r>
                  <w:r w:rsidR="0076395F">
                    <w:rPr>
                      <w:rFonts w:ascii="Arial Narrow" w:hAnsi="Arial Narrow"/>
                      <w:sz w:val="22"/>
                    </w:rPr>
                    <w:t>LND</w:t>
                  </w:r>
                  <w:r w:rsidR="00BD2650">
                    <w:rPr>
                      <w:rFonts w:ascii="Arial Narrow" w:hAnsi="Arial Narrow"/>
                      <w:sz w:val="22"/>
                    </w:rPr>
                    <w:t xml:space="preserve"> </w:t>
                  </w:r>
                  <w:r w:rsidR="0076395F">
                    <w:rPr>
                      <w:rFonts w:ascii="Arial Narrow" w:hAnsi="Arial Narrow"/>
                      <w:sz w:val="22"/>
                    </w:rPr>
                    <w:t>/</w:t>
                  </w:r>
                  <w:r w:rsidR="00BD2650">
                    <w:rPr>
                      <w:rFonts w:ascii="Arial Narrow" w:hAnsi="Arial Narrow"/>
                      <w:sz w:val="22"/>
                    </w:rPr>
                    <w:t xml:space="preserve"> </w:t>
                  </w:r>
                  <w:r w:rsidR="0076395F">
                    <w:rPr>
                      <w:rFonts w:ascii="Arial Narrow" w:hAnsi="Arial Narrow"/>
                      <w:sz w:val="22"/>
                    </w:rPr>
                    <w:t>BP</w:t>
                  </w:r>
                  <w:r w:rsidR="00BD2650">
                    <w:rPr>
                      <w:rFonts w:ascii="Arial Narrow" w:hAnsi="Arial Narrow"/>
                      <w:sz w:val="22"/>
                    </w:rPr>
                    <w:t xml:space="preserve"> </w:t>
                  </w:r>
                  <w:r w:rsidR="0076395F">
                    <w:rPr>
                      <w:rFonts w:ascii="Arial Narrow" w:hAnsi="Arial Narrow"/>
                      <w:sz w:val="22"/>
                    </w:rPr>
                    <w:t>/</w:t>
                  </w:r>
                  <w:r w:rsidR="00BD2650">
                    <w:rPr>
                      <w:rFonts w:ascii="Arial Narrow" w:hAnsi="Arial Narrow"/>
                      <w:sz w:val="22"/>
                    </w:rPr>
                    <w:t xml:space="preserve"> </w:t>
                  </w:r>
                  <w:r w:rsidR="0076395F">
                    <w:rPr>
                      <w:rFonts w:ascii="Arial Narrow" w:hAnsi="Arial Narrow"/>
                      <w:sz w:val="22"/>
                    </w:rPr>
                    <w:t>C1</w:t>
                  </w:r>
                  <w:r w:rsidR="00BD2650">
                    <w:rPr>
                      <w:rFonts w:ascii="Arial Narrow" w:hAnsi="Arial Narrow"/>
                      <w:sz w:val="22"/>
                    </w:rPr>
                    <w:t xml:space="preserve"> </w:t>
                  </w:r>
                  <w:r w:rsidR="0076395F">
                    <w:rPr>
                      <w:rFonts w:ascii="Arial Narrow" w:hAnsi="Arial Narrow"/>
                      <w:sz w:val="22"/>
                    </w:rPr>
                    <w:t>/</w:t>
                  </w:r>
                  <w:r w:rsidR="00BD2650">
                    <w:rPr>
                      <w:rFonts w:ascii="Arial Narrow" w:hAnsi="Arial Narrow"/>
                      <w:sz w:val="22"/>
                    </w:rPr>
                    <w:t xml:space="preserve"> </w:t>
                  </w:r>
                  <w:r w:rsidR="0076395F">
                    <w:rPr>
                      <w:rFonts w:ascii="Arial Narrow" w:hAnsi="Arial Narrow"/>
                      <w:sz w:val="22"/>
                    </w:rPr>
                    <w:t>836</w:t>
                  </w:r>
                  <w:r w:rsidR="00BD2650">
                    <w:rPr>
                      <w:rFonts w:ascii="Arial Narrow" w:hAnsi="Arial Narrow"/>
                      <w:sz w:val="22"/>
                    </w:rPr>
                    <w:t xml:space="preserve"> </w:t>
                  </w:r>
                  <w:r w:rsidR="0076395F">
                    <w:rPr>
                      <w:rFonts w:ascii="Arial Narrow" w:hAnsi="Arial Narrow"/>
                      <w:sz w:val="22"/>
                    </w:rPr>
                    <w:t>/</w:t>
                  </w:r>
                  <w:r w:rsidR="00BD2650">
                    <w:rPr>
                      <w:rFonts w:ascii="Arial Narrow" w:hAnsi="Arial Narrow"/>
                      <w:sz w:val="22"/>
                    </w:rPr>
                    <w:t xml:space="preserve"> </w:t>
                  </w:r>
                  <w:r w:rsidR="0076395F">
                    <w:rPr>
                      <w:rFonts w:ascii="Arial Narrow" w:hAnsi="Arial Narrow"/>
                      <w:sz w:val="22"/>
                    </w:rPr>
                    <w:t>2022</w:t>
                  </w:r>
                  <w:r w:rsidR="00407143" w:rsidRPr="00CA2520">
                    <w:rPr>
                      <w:rFonts w:ascii="Arial Narrow" w:hAnsi="Arial Narrow"/>
                      <w:sz w:val="22"/>
                    </w:rPr>
                    <w:t xml:space="preserve"> dated </w:t>
                  </w:r>
                  <w:r w:rsidR="0076395F">
                    <w:rPr>
                      <w:rFonts w:ascii="Arial Narrow" w:hAnsi="Arial Narrow"/>
                      <w:sz w:val="22"/>
                    </w:rPr>
                    <w:t>24</w:t>
                  </w:r>
                  <w:r w:rsidR="00407143" w:rsidRPr="00CA2520">
                    <w:rPr>
                      <w:rFonts w:ascii="Arial Narrow" w:hAnsi="Arial Narrow"/>
                      <w:sz w:val="22"/>
                    </w:rPr>
                    <w:t>.</w:t>
                  </w:r>
                  <w:r w:rsidR="0076395F">
                    <w:rPr>
                      <w:rFonts w:ascii="Arial Narrow" w:hAnsi="Arial Narrow"/>
                      <w:sz w:val="22"/>
                    </w:rPr>
                    <w:t>01</w:t>
                  </w:r>
                  <w:r w:rsidR="00407143" w:rsidRPr="00CA2520">
                    <w:rPr>
                      <w:rFonts w:ascii="Arial Narrow" w:hAnsi="Arial Narrow"/>
                      <w:sz w:val="22"/>
                    </w:rPr>
                    <w:t>.</w:t>
                  </w:r>
                  <w:r w:rsidR="0076395F">
                    <w:rPr>
                      <w:rFonts w:ascii="Arial Narrow" w:hAnsi="Arial Narrow"/>
                      <w:sz w:val="22"/>
                    </w:rPr>
                    <w:t>2022</w:t>
                  </w:r>
                  <w:r w:rsidRPr="00213704">
                    <w:rPr>
                      <w:rFonts w:ascii="Arial Narrow" w:hAnsi="Arial Narrow"/>
                      <w:sz w:val="22"/>
                      <w:szCs w:val="22"/>
                    </w:rPr>
                    <w:t xml:space="preserve"> issued by </w:t>
                  </w:r>
                  <w:r w:rsidR="00D87831" w:rsidRPr="005D0F81">
                    <w:rPr>
                      <w:rFonts w:ascii="Arial Narrow" w:hAnsi="Arial Narrow"/>
                      <w:sz w:val="22"/>
                      <w:szCs w:val="22"/>
                    </w:rPr>
                    <w:t xml:space="preserve">Executive Engineer Town Planning Department Nashik Municipal Corporation </w:t>
                  </w:r>
                </w:p>
                <w:p w14:paraId="575FEADC" w14:textId="61D2C2E0" w:rsidR="006E3E8E" w:rsidRDefault="006E3E8E" w:rsidP="006E3E8E">
                  <w:pPr>
                    <w:pStyle w:val="ListParagraph"/>
                    <w:numPr>
                      <w:ilvl w:val="0"/>
                      <w:numId w:val="28"/>
                    </w:numPr>
                    <w:spacing w:line="276" w:lineRule="auto"/>
                    <w:contextualSpacing/>
                    <w:jc w:val="both"/>
                    <w:rPr>
                      <w:rFonts w:ascii="Arial Narrow" w:hAnsi="Arial Narrow"/>
                      <w:sz w:val="22"/>
                      <w:szCs w:val="22"/>
                    </w:rPr>
                  </w:pPr>
                  <w:r w:rsidRPr="005D0F81">
                    <w:rPr>
                      <w:rFonts w:ascii="Arial Narrow" w:hAnsi="Arial Narrow"/>
                      <w:sz w:val="22"/>
                      <w:szCs w:val="22"/>
                    </w:rPr>
                    <w:t>Copy of Approved Plan acco</w:t>
                  </w:r>
                  <w:r w:rsidR="00504D83">
                    <w:rPr>
                      <w:rFonts w:ascii="Arial Narrow" w:hAnsi="Arial Narrow"/>
                      <w:sz w:val="22"/>
                      <w:szCs w:val="22"/>
                    </w:rPr>
                    <w:t>m</w:t>
                  </w:r>
                  <w:r w:rsidRPr="005D0F81">
                    <w:rPr>
                      <w:rFonts w:ascii="Arial Narrow" w:hAnsi="Arial Narrow"/>
                      <w:sz w:val="22"/>
                      <w:szCs w:val="22"/>
                    </w:rPr>
                    <w:t xml:space="preserve">paining </w:t>
                  </w:r>
                  <w:r w:rsidRPr="00615960">
                    <w:rPr>
                      <w:rFonts w:ascii="Arial Narrow" w:hAnsi="Arial Narrow"/>
                      <w:color w:val="000000"/>
                      <w:sz w:val="22"/>
                      <w:szCs w:val="22"/>
                    </w:rPr>
                    <w:t>Commencemen</w:t>
                  </w:r>
                  <w:r>
                    <w:rPr>
                      <w:rFonts w:ascii="Arial Narrow" w:hAnsi="Arial Narrow"/>
                      <w:color w:val="000000"/>
                      <w:sz w:val="22"/>
                      <w:szCs w:val="22"/>
                    </w:rPr>
                    <w:t>t</w:t>
                  </w:r>
                  <w:r w:rsidRPr="005D0F81">
                    <w:rPr>
                      <w:rFonts w:ascii="Arial Narrow" w:hAnsi="Arial Narrow"/>
                      <w:sz w:val="22"/>
                      <w:szCs w:val="22"/>
                    </w:rPr>
                    <w:t xml:space="preserve"> Certificate vide</w:t>
                  </w:r>
                  <w:r>
                    <w:rPr>
                      <w:rFonts w:ascii="Arial Narrow" w:hAnsi="Arial Narrow"/>
                      <w:sz w:val="22"/>
                      <w:szCs w:val="22"/>
                    </w:rPr>
                    <w:t xml:space="preserve"> No.</w:t>
                  </w:r>
                  <w:r w:rsidR="00BD5CF9">
                    <w:rPr>
                      <w:rFonts w:ascii="Arial Narrow" w:hAnsi="Arial Narrow"/>
                      <w:sz w:val="22"/>
                    </w:rPr>
                    <w:t xml:space="preserve"> C1</w:t>
                  </w:r>
                  <w:r w:rsidR="00594131">
                    <w:rPr>
                      <w:rFonts w:ascii="Arial Narrow" w:hAnsi="Arial Narrow"/>
                      <w:sz w:val="22"/>
                    </w:rPr>
                    <w:t xml:space="preserve"> </w:t>
                  </w:r>
                  <w:r w:rsidR="00BD5CF9">
                    <w:rPr>
                      <w:rFonts w:ascii="Arial Narrow" w:hAnsi="Arial Narrow"/>
                      <w:sz w:val="22"/>
                    </w:rPr>
                    <w:t>/</w:t>
                  </w:r>
                  <w:r w:rsidR="00594131">
                    <w:rPr>
                      <w:rFonts w:ascii="Arial Narrow" w:hAnsi="Arial Narrow"/>
                      <w:sz w:val="22"/>
                    </w:rPr>
                    <w:t xml:space="preserve"> </w:t>
                  </w:r>
                  <w:r w:rsidR="00BD5CF9">
                    <w:rPr>
                      <w:rFonts w:ascii="Arial Narrow" w:hAnsi="Arial Narrow"/>
                      <w:sz w:val="22"/>
                    </w:rPr>
                    <w:t>836</w:t>
                  </w:r>
                  <w:r w:rsidR="00594131">
                    <w:rPr>
                      <w:rFonts w:ascii="Arial Narrow" w:hAnsi="Arial Narrow"/>
                      <w:sz w:val="22"/>
                    </w:rPr>
                    <w:t xml:space="preserve"> </w:t>
                  </w:r>
                  <w:r w:rsidR="00BD5CF9">
                    <w:rPr>
                      <w:rFonts w:ascii="Arial Narrow" w:hAnsi="Arial Narrow"/>
                      <w:sz w:val="22"/>
                    </w:rPr>
                    <w:t>/</w:t>
                  </w:r>
                  <w:r w:rsidR="00594131">
                    <w:rPr>
                      <w:rFonts w:ascii="Arial Narrow" w:hAnsi="Arial Narrow"/>
                      <w:sz w:val="22"/>
                    </w:rPr>
                    <w:t xml:space="preserve"> </w:t>
                  </w:r>
                  <w:r w:rsidR="00BD5CF9">
                    <w:rPr>
                      <w:rFonts w:ascii="Arial Narrow" w:hAnsi="Arial Narrow"/>
                      <w:sz w:val="22"/>
                    </w:rPr>
                    <w:t>2022</w:t>
                  </w:r>
                  <w:r w:rsidR="00BD5CF9" w:rsidRPr="00CA2520">
                    <w:rPr>
                      <w:rFonts w:ascii="Arial Narrow" w:hAnsi="Arial Narrow"/>
                      <w:sz w:val="22"/>
                    </w:rPr>
                    <w:t xml:space="preserve"> dated </w:t>
                  </w:r>
                  <w:r w:rsidR="00BD5CF9">
                    <w:rPr>
                      <w:rFonts w:ascii="Arial Narrow" w:hAnsi="Arial Narrow"/>
                      <w:sz w:val="22"/>
                    </w:rPr>
                    <w:t>24</w:t>
                  </w:r>
                  <w:r w:rsidR="00BD5CF9" w:rsidRPr="00CA2520">
                    <w:rPr>
                      <w:rFonts w:ascii="Arial Narrow" w:hAnsi="Arial Narrow"/>
                      <w:sz w:val="22"/>
                    </w:rPr>
                    <w:t>.</w:t>
                  </w:r>
                  <w:r w:rsidR="00BD5CF9">
                    <w:rPr>
                      <w:rFonts w:ascii="Arial Narrow" w:hAnsi="Arial Narrow"/>
                      <w:sz w:val="22"/>
                    </w:rPr>
                    <w:t>01</w:t>
                  </w:r>
                  <w:r w:rsidR="00BD5CF9" w:rsidRPr="00CA2520">
                    <w:rPr>
                      <w:rFonts w:ascii="Arial Narrow" w:hAnsi="Arial Narrow"/>
                      <w:sz w:val="22"/>
                    </w:rPr>
                    <w:t>.</w:t>
                  </w:r>
                  <w:r w:rsidR="00BD5CF9">
                    <w:rPr>
                      <w:rFonts w:ascii="Arial Narrow" w:hAnsi="Arial Narrow"/>
                      <w:sz w:val="22"/>
                    </w:rPr>
                    <w:t>2022</w:t>
                  </w:r>
                  <w:r w:rsidRPr="005D0F81">
                    <w:rPr>
                      <w:rFonts w:ascii="Arial Narrow" w:hAnsi="Arial Narrow"/>
                      <w:sz w:val="22"/>
                      <w:szCs w:val="22"/>
                    </w:rPr>
                    <w:t xml:space="preserve"> issued by Executive Engineer Town Planning Department Nashik Municipal Corporation</w:t>
                  </w:r>
                </w:p>
                <w:p w14:paraId="71CF1F67" w14:textId="239D426B" w:rsidR="003306D9" w:rsidRPr="006E3E8E" w:rsidRDefault="003306D9" w:rsidP="006E3E8E">
                  <w:pPr>
                    <w:numPr>
                      <w:ilvl w:val="0"/>
                      <w:numId w:val="28"/>
                    </w:numPr>
                    <w:autoSpaceDE w:val="0"/>
                    <w:autoSpaceDN w:val="0"/>
                    <w:adjustRightInd w:val="0"/>
                    <w:spacing w:line="276" w:lineRule="auto"/>
                    <w:jc w:val="both"/>
                    <w:rPr>
                      <w:rFonts w:ascii="Arial Narrow" w:hAnsi="Arial Narrow" w:cs="TTFFB52530t00"/>
                      <w:sz w:val="22"/>
                      <w:szCs w:val="22"/>
                    </w:rPr>
                  </w:pPr>
                  <w:r w:rsidRPr="00EF7D1F">
                    <w:rPr>
                      <w:rFonts w:ascii="Arial Narrow" w:hAnsi="Arial Narrow" w:cs="Arial"/>
                      <w:bCs/>
                      <w:sz w:val="22"/>
                      <w:szCs w:val="22"/>
                    </w:rPr>
                    <w:t xml:space="preserve">Copy of RERA Registration </w:t>
                  </w:r>
                  <w:r w:rsidR="00E01B1A">
                    <w:rPr>
                      <w:rFonts w:ascii="Arial Narrow" w:hAnsi="Arial Narrow" w:cs="Arial"/>
                      <w:bCs/>
                      <w:sz w:val="22"/>
                      <w:szCs w:val="22"/>
                    </w:rPr>
                    <w:t>Certificate No.</w:t>
                  </w:r>
                  <w:r w:rsidR="00504D83">
                    <w:rPr>
                      <w:rFonts w:ascii="Arial Narrow" w:hAnsi="Arial Narrow" w:cs="Arial"/>
                      <w:bCs/>
                      <w:sz w:val="22"/>
                      <w:szCs w:val="22"/>
                    </w:rPr>
                    <w:t xml:space="preserve"> </w:t>
                  </w:r>
                  <w:r w:rsidR="00E01B1A">
                    <w:rPr>
                      <w:rFonts w:ascii="Arial Narrow" w:hAnsi="Arial Narrow" w:cs="Arial"/>
                      <w:bCs/>
                      <w:sz w:val="22"/>
                      <w:szCs w:val="22"/>
                    </w:rPr>
                    <w:t>P51600047373</w:t>
                  </w:r>
                  <w:r w:rsidR="008260A7">
                    <w:rPr>
                      <w:rFonts w:ascii="Arial Narrow" w:hAnsi="Arial Narrow" w:cs="Arial"/>
                      <w:bCs/>
                      <w:sz w:val="22"/>
                      <w:szCs w:val="22"/>
                    </w:rPr>
                    <w:t xml:space="preserve"> dated 27.10.2022</w:t>
                  </w:r>
                  <w:r w:rsidRPr="00EF7D1F">
                    <w:rPr>
                      <w:rFonts w:ascii="Arial Narrow" w:hAnsi="Arial Narrow" w:cs="Arial"/>
                      <w:bCs/>
                      <w:sz w:val="22"/>
                      <w:szCs w:val="22"/>
                    </w:rPr>
                    <w:t xml:space="preserve"> </w:t>
                  </w:r>
                  <w:r w:rsidRPr="00EF7D1F">
                    <w:rPr>
                      <w:rFonts w:ascii="Arial Narrow" w:hAnsi="Arial Narrow"/>
                      <w:sz w:val="22"/>
                    </w:rPr>
                    <w:t>issued by Maharashtra Real Estate Regulatory Authority</w:t>
                  </w:r>
                </w:p>
              </w:tc>
            </w:tr>
            <w:tr w:rsidR="00176A8D" w:rsidRPr="00F4148E" w14:paraId="1A6ED875" w14:textId="77777777" w:rsidTr="00A41116">
              <w:trPr>
                <w:trHeight w:val="20"/>
              </w:trPr>
              <w:tc>
                <w:tcPr>
                  <w:tcW w:w="568" w:type="dxa"/>
                  <w:shd w:val="clear" w:color="auto" w:fill="auto"/>
                </w:tcPr>
                <w:p w14:paraId="0F8CFC84" w14:textId="77777777" w:rsidR="00124788" w:rsidRPr="00A36C06" w:rsidRDefault="00530229" w:rsidP="00A41116">
                  <w:pPr>
                    <w:spacing w:line="276" w:lineRule="auto"/>
                    <w:jc w:val="center"/>
                    <w:rPr>
                      <w:rFonts w:ascii="Arial Narrow" w:hAnsi="Arial Narrow"/>
                      <w:sz w:val="22"/>
                      <w:szCs w:val="22"/>
                    </w:rPr>
                  </w:pPr>
                  <w:r w:rsidRPr="00A36C06">
                    <w:rPr>
                      <w:rFonts w:ascii="Arial Narrow" w:hAnsi="Arial Narrow"/>
                      <w:sz w:val="22"/>
                      <w:szCs w:val="22"/>
                    </w:rPr>
                    <w:t>4</w:t>
                  </w:r>
                </w:p>
              </w:tc>
              <w:tc>
                <w:tcPr>
                  <w:tcW w:w="3868" w:type="dxa"/>
                  <w:gridSpan w:val="3"/>
                  <w:shd w:val="clear" w:color="auto" w:fill="auto"/>
                </w:tcPr>
                <w:p w14:paraId="2EC01CA3" w14:textId="77777777" w:rsidR="00124788" w:rsidRPr="00A36C06" w:rsidRDefault="00124788" w:rsidP="00A41116">
                  <w:pPr>
                    <w:autoSpaceDE w:val="0"/>
                    <w:autoSpaceDN w:val="0"/>
                    <w:adjustRightInd w:val="0"/>
                    <w:spacing w:line="276" w:lineRule="auto"/>
                    <w:jc w:val="both"/>
                    <w:rPr>
                      <w:rFonts w:ascii="Arial Narrow" w:hAnsi="Arial Narrow"/>
                      <w:sz w:val="22"/>
                      <w:szCs w:val="22"/>
                    </w:rPr>
                  </w:pPr>
                  <w:r w:rsidRPr="00A36C06">
                    <w:rPr>
                      <w:rFonts w:ascii="Arial Narrow" w:hAnsi="Arial Narrow" w:cs="TTFFB52530t00"/>
                      <w:sz w:val="22"/>
                      <w:szCs w:val="22"/>
                    </w:rPr>
                    <w:t>Name of the owner(s) and his / their address (es) with Phone no. (details of share of each owner in case of joint ownership)</w:t>
                  </w:r>
                </w:p>
              </w:tc>
              <w:tc>
                <w:tcPr>
                  <w:tcW w:w="283" w:type="dxa"/>
                  <w:shd w:val="clear" w:color="auto" w:fill="auto"/>
                </w:tcPr>
                <w:p w14:paraId="1B175409" w14:textId="77777777"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56B38DB3" w14:textId="74EF5111" w:rsidR="00125791" w:rsidRPr="00AE3CBE" w:rsidRDefault="00AE3CBE" w:rsidP="00AE3CBE">
                  <w:pPr>
                    <w:spacing w:line="360" w:lineRule="auto"/>
                    <w:jc w:val="both"/>
                    <w:rPr>
                      <w:rFonts w:ascii="Arial Narrow" w:hAnsi="Arial Narrow" w:cs="Arial"/>
                      <w:b/>
                      <w:bCs/>
                      <w:sz w:val="22"/>
                      <w:szCs w:val="22"/>
                    </w:rPr>
                  </w:pPr>
                  <w:r>
                    <w:rPr>
                      <w:rFonts w:ascii="Arial Narrow" w:hAnsi="Arial Narrow" w:cs="Tahoma"/>
                      <w:b/>
                      <w:sz w:val="22"/>
                      <w:szCs w:val="22"/>
                    </w:rPr>
                    <w:t>Supriya Jagannath Gaikwad</w:t>
                  </w:r>
                </w:p>
                <w:p w14:paraId="414FE4AB" w14:textId="77777777" w:rsidR="004E6BCC" w:rsidRPr="00244B25" w:rsidRDefault="004E6BCC" w:rsidP="007107EA">
                  <w:pPr>
                    <w:rPr>
                      <w:rFonts w:ascii="Arial Narrow" w:hAnsi="Arial Narrow" w:cs="Tahoma"/>
                      <w:b/>
                      <w:color w:val="FF0000"/>
                      <w:sz w:val="10"/>
                      <w:szCs w:val="10"/>
                      <w:u w:val="single"/>
                    </w:rPr>
                  </w:pPr>
                </w:p>
                <w:p w14:paraId="0C804FEE" w14:textId="0858D18F" w:rsidR="00EF7D1F" w:rsidRDefault="00DD6066" w:rsidP="00921881">
                  <w:pPr>
                    <w:spacing w:line="276" w:lineRule="auto"/>
                    <w:jc w:val="both"/>
                    <w:rPr>
                      <w:rFonts w:ascii="Arial Narrow" w:hAnsi="Arial Narrow" w:cs="Arial"/>
                      <w:sz w:val="22"/>
                      <w:szCs w:val="22"/>
                    </w:rPr>
                  </w:pPr>
                  <w:r w:rsidRPr="00921881">
                    <w:rPr>
                      <w:rFonts w:ascii="Arial Narrow" w:hAnsi="Arial Narrow" w:cs="Tahoma"/>
                      <w:b/>
                      <w:sz w:val="22"/>
                      <w:szCs w:val="22"/>
                      <w:u w:val="single"/>
                    </w:rPr>
                    <w:t>Address</w:t>
                  </w:r>
                  <w:r w:rsidRPr="00921881">
                    <w:rPr>
                      <w:rFonts w:ascii="Arial Narrow" w:hAnsi="Arial Narrow" w:cs="Tahoma"/>
                      <w:b/>
                      <w:sz w:val="22"/>
                      <w:szCs w:val="22"/>
                    </w:rPr>
                    <w:t>:</w:t>
                  </w:r>
                  <w:r w:rsidR="00B54527" w:rsidRPr="00921881">
                    <w:rPr>
                      <w:rFonts w:ascii="Arial Narrow" w:hAnsi="Arial Narrow" w:cs="Tahoma"/>
                      <w:b/>
                      <w:sz w:val="22"/>
                      <w:szCs w:val="22"/>
                    </w:rPr>
                    <w:t xml:space="preserve"> </w:t>
                  </w:r>
                  <w:r w:rsidR="00F01A53">
                    <w:rPr>
                      <w:rFonts w:ascii="Arial Narrow" w:hAnsi="Arial Narrow" w:cs="Arial"/>
                      <w:sz w:val="22"/>
                      <w:szCs w:val="22"/>
                    </w:rPr>
                    <w:t>Residential Flat No.102</w:t>
                  </w:r>
                  <w:r w:rsidR="00F01A53" w:rsidRPr="00C63201">
                    <w:rPr>
                      <w:rFonts w:ascii="Arial Narrow" w:hAnsi="Arial Narrow" w:cs="Arial"/>
                      <w:sz w:val="22"/>
                      <w:szCs w:val="22"/>
                    </w:rPr>
                    <w:t xml:space="preserve">, </w:t>
                  </w:r>
                  <w:r w:rsidR="00F01A53">
                    <w:rPr>
                      <w:rFonts w:ascii="Arial Narrow" w:hAnsi="Arial Narrow" w:cs="Arial"/>
                      <w:sz w:val="22"/>
                      <w:szCs w:val="22"/>
                    </w:rPr>
                    <w:t>First Floor</w:t>
                  </w:r>
                  <w:r w:rsidR="00F01A53" w:rsidRPr="00C63201">
                    <w:rPr>
                      <w:rFonts w:ascii="Arial Narrow" w:hAnsi="Arial Narrow" w:cs="Arial"/>
                      <w:sz w:val="22"/>
                      <w:szCs w:val="22"/>
                    </w:rPr>
                    <w:t xml:space="preserve">, </w:t>
                  </w:r>
                  <w:r w:rsidR="00F01A53" w:rsidRPr="00C63201">
                    <w:rPr>
                      <w:rFonts w:ascii="Arial Narrow" w:hAnsi="Arial Narrow" w:cs="Arial"/>
                      <w:b/>
                      <w:bCs/>
                      <w:sz w:val="22"/>
                      <w:szCs w:val="22"/>
                    </w:rPr>
                    <w:t>"</w:t>
                  </w:r>
                  <w:r w:rsidR="00F01A53">
                    <w:rPr>
                      <w:rFonts w:ascii="Arial Narrow" w:hAnsi="Arial Narrow" w:cs="BookmanOldStyle,Bold"/>
                      <w:b/>
                      <w:bCs/>
                      <w:sz w:val="22"/>
                      <w:szCs w:val="22"/>
                      <w:lang w:val="en-GB" w:eastAsia="en-IN"/>
                    </w:rPr>
                    <w:t xml:space="preserve"> Shree Murlidhar Heights Apartment</w:t>
                  </w:r>
                  <w:r w:rsidR="00F01A53" w:rsidRPr="00C63201">
                    <w:rPr>
                      <w:rFonts w:ascii="Arial Narrow" w:hAnsi="Arial Narrow" w:cs="Arial"/>
                      <w:b/>
                      <w:bCs/>
                      <w:sz w:val="22"/>
                      <w:szCs w:val="22"/>
                    </w:rPr>
                    <w:t>"</w:t>
                  </w:r>
                  <w:r w:rsidR="00F01A53" w:rsidRPr="00C63201">
                    <w:rPr>
                      <w:rFonts w:ascii="Arial Narrow" w:hAnsi="Arial Narrow" w:cs="Arial"/>
                      <w:sz w:val="22"/>
                      <w:szCs w:val="22"/>
                    </w:rPr>
                    <w:t>,</w:t>
                  </w:r>
                  <w:r w:rsidR="00F01A53">
                    <w:rPr>
                      <w:rFonts w:ascii="Arial Narrow" w:hAnsi="Arial Narrow" w:cs="Arial"/>
                      <w:sz w:val="22"/>
                      <w:szCs w:val="22"/>
                    </w:rPr>
                    <w:t xml:space="preserve"> Gat </w:t>
                  </w:r>
                  <w:r w:rsidR="00F01A53" w:rsidRPr="00C63201">
                    <w:rPr>
                      <w:rFonts w:ascii="Arial Narrow" w:hAnsi="Arial Narrow" w:cs="Arial"/>
                      <w:sz w:val="22"/>
                      <w:szCs w:val="22"/>
                    </w:rPr>
                    <w:t>No.</w:t>
                  </w:r>
                  <w:r w:rsidR="00F01A53">
                    <w:rPr>
                      <w:rFonts w:ascii="Arial Narrow" w:hAnsi="Arial Narrow" w:cs="Arial"/>
                      <w:sz w:val="22"/>
                      <w:szCs w:val="22"/>
                    </w:rPr>
                    <w:t>299, Plot</w:t>
                  </w:r>
                  <w:r w:rsidR="00F01A53" w:rsidRPr="00C63201">
                    <w:rPr>
                      <w:rFonts w:ascii="Arial Narrow" w:hAnsi="Arial Narrow" w:cs="Arial"/>
                      <w:sz w:val="22"/>
                      <w:szCs w:val="22"/>
                    </w:rPr>
                    <w:t xml:space="preserve"> No.</w:t>
                  </w:r>
                  <w:r w:rsidR="00F01A53">
                    <w:rPr>
                      <w:rFonts w:ascii="Arial Narrow" w:hAnsi="Arial Narrow" w:cs="Arial"/>
                      <w:sz w:val="22"/>
                      <w:szCs w:val="22"/>
                    </w:rPr>
                    <w:t>35</w:t>
                  </w:r>
                  <w:r w:rsidR="00F01A53" w:rsidRPr="00C63201">
                    <w:rPr>
                      <w:rFonts w:ascii="Arial Narrow" w:hAnsi="Arial Narrow" w:cs="Arial"/>
                      <w:sz w:val="22"/>
                      <w:szCs w:val="22"/>
                    </w:rPr>
                    <w:t>,</w:t>
                  </w:r>
                  <w:r w:rsidR="00F01A53">
                    <w:rPr>
                      <w:rFonts w:ascii="Arial Narrow" w:hAnsi="Arial Narrow" w:cs="Arial"/>
                      <w:sz w:val="22"/>
                      <w:szCs w:val="22"/>
                    </w:rPr>
                    <w:t xml:space="preserve"> </w:t>
                  </w:r>
                  <w:r w:rsidR="00F01A53">
                    <w:rPr>
                      <w:rFonts w:ascii="Arial Narrow" w:hAnsi="Arial Narrow" w:cs="Arial"/>
                      <w:bCs/>
                      <w:color w:val="000000" w:themeColor="text1"/>
                      <w:sz w:val="22"/>
                      <w:szCs w:val="22"/>
                    </w:rPr>
                    <w:t>Opposite Yashu Coaching Center, Lakshmi Colony, Konark Nagar</w:t>
                  </w:r>
                  <w:r w:rsidR="00F01A53">
                    <w:rPr>
                      <w:rFonts w:ascii="Arial Narrow" w:hAnsi="Arial Narrow" w:cs="Arial"/>
                      <w:sz w:val="22"/>
                      <w:szCs w:val="22"/>
                    </w:rPr>
                    <w:t xml:space="preserve">, </w:t>
                  </w:r>
                  <w:r w:rsidR="00F01A53" w:rsidRPr="00C63201">
                    <w:rPr>
                      <w:rFonts w:ascii="Arial Narrow" w:hAnsi="Arial Narrow" w:cs="Arial"/>
                      <w:sz w:val="22"/>
                      <w:szCs w:val="22"/>
                    </w:rPr>
                    <w:t>Village</w:t>
                  </w:r>
                  <w:r w:rsidR="00F01A53">
                    <w:rPr>
                      <w:rFonts w:ascii="Arial Narrow" w:hAnsi="Arial Narrow" w:cs="Arial"/>
                      <w:sz w:val="22"/>
                      <w:szCs w:val="22"/>
                    </w:rPr>
                    <w:t xml:space="preserve"> </w:t>
                  </w:r>
                  <w:r w:rsidR="00F01A53" w:rsidRPr="00C63201">
                    <w:rPr>
                      <w:rFonts w:ascii="Arial Narrow" w:hAnsi="Arial Narrow" w:cs="Arial"/>
                      <w:sz w:val="22"/>
                      <w:szCs w:val="22"/>
                    </w:rPr>
                    <w:t>–</w:t>
                  </w:r>
                  <w:r w:rsidR="00F01A53">
                    <w:rPr>
                      <w:rFonts w:ascii="Arial Narrow" w:hAnsi="Arial Narrow" w:cs="Arial"/>
                      <w:bCs/>
                      <w:color w:val="000000" w:themeColor="text1"/>
                      <w:sz w:val="22"/>
                      <w:szCs w:val="22"/>
                    </w:rPr>
                    <w:t xml:space="preserve"> Adgaon</w:t>
                  </w:r>
                  <w:r w:rsidR="00F01A53" w:rsidRPr="00C63201">
                    <w:rPr>
                      <w:rFonts w:ascii="Arial Narrow" w:hAnsi="Arial Narrow" w:cs="Arial"/>
                      <w:sz w:val="22"/>
                      <w:szCs w:val="22"/>
                    </w:rPr>
                    <w:t xml:space="preserve">, Taluka &amp; District - Nashik, PIN Code – 422 </w:t>
                  </w:r>
                  <w:r w:rsidR="00F01A53">
                    <w:rPr>
                      <w:rFonts w:ascii="Arial Narrow" w:hAnsi="Arial Narrow" w:cs="Arial"/>
                      <w:sz w:val="22"/>
                      <w:szCs w:val="22"/>
                    </w:rPr>
                    <w:t>003</w:t>
                  </w:r>
                  <w:r w:rsidR="00F01A53" w:rsidRPr="00C63201">
                    <w:rPr>
                      <w:rFonts w:ascii="Arial Narrow" w:hAnsi="Arial Narrow" w:cs="Arial"/>
                      <w:sz w:val="22"/>
                      <w:szCs w:val="22"/>
                    </w:rPr>
                    <w:t>, State – Maharashtra, Country – India</w:t>
                  </w:r>
                  <w:r w:rsidR="00921881" w:rsidRPr="00C828E8">
                    <w:rPr>
                      <w:rFonts w:ascii="Arial Narrow" w:hAnsi="Arial Narrow" w:cs="Arial"/>
                      <w:sz w:val="22"/>
                      <w:szCs w:val="22"/>
                    </w:rPr>
                    <w:t xml:space="preserve"> </w:t>
                  </w:r>
                </w:p>
                <w:p w14:paraId="0BDC55FB" w14:textId="77777777" w:rsidR="00F90C63" w:rsidRPr="00244B25" w:rsidRDefault="00F90C63" w:rsidP="00921881">
                  <w:pPr>
                    <w:spacing w:line="276" w:lineRule="auto"/>
                    <w:jc w:val="both"/>
                    <w:rPr>
                      <w:rFonts w:ascii="Arial Narrow" w:hAnsi="Arial Narrow" w:cs="Arial"/>
                      <w:b/>
                      <w:bCs/>
                      <w:color w:val="FF0000"/>
                      <w:sz w:val="16"/>
                      <w:szCs w:val="16"/>
                      <w:u w:val="single"/>
                    </w:rPr>
                  </w:pPr>
                </w:p>
                <w:p w14:paraId="318725B1" w14:textId="77777777" w:rsidR="00E625AD" w:rsidRPr="00E536F2" w:rsidRDefault="00243479" w:rsidP="0081728D">
                  <w:pPr>
                    <w:jc w:val="both"/>
                    <w:rPr>
                      <w:rFonts w:ascii="Arial Narrow" w:hAnsi="Arial Narrow" w:cs="Arial"/>
                      <w:b/>
                      <w:bCs/>
                      <w:sz w:val="22"/>
                      <w:szCs w:val="22"/>
                    </w:rPr>
                  </w:pPr>
                  <w:r w:rsidRPr="00E536F2">
                    <w:rPr>
                      <w:rFonts w:ascii="Arial Narrow" w:hAnsi="Arial Narrow" w:cs="Arial"/>
                      <w:b/>
                      <w:bCs/>
                      <w:sz w:val="22"/>
                      <w:szCs w:val="22"/>
                      <w:u w:val="single"/>
                    </w:rPr>
                    <w:t>Contact Person</w:t>
                  </w:r>
                  <w:r w:rsidR="00C5149A" w:rsidRPr="00E536F2">
                    <w:rPr>
                      <w:rFonts w:ascii="Arial Narrow" w:hAnsi="Arial Narrow" w:cs="Arial"/>
                      <w:b/>
                      <w:bCs/>
                      <w:sz w:val="22"/>
                      <w:szCs w:val="22"/>
                    </w:rPr>
                    <w:t xml:space="preserve">: </w:t>
                  </w:r>
                </w:p>
                <w:p w14:paraId="28BDD50A" w14:textId="6A2FF7F4" w:rsidR="00F321EA" w:rsidRPr="009B613A" w:rsidRDefault="009B613A" w:rsidP="009B613A">
                  <w:pPr>
                    <w:spacing w:line="360" w:lineRule="auto"/>
                    <w:jc w:val="both"/>
                    <w:rPr>
                      <w:rFonts w:ascii="Arial Narrow" w:hAnsi="Arial Narrow" w:cs="Arial"/>
                      <w:b/>
                      <w:bCs/>
                      <w:sz w:val="22"/>
                      <w:szCs w:val="22"/>
                    </w:rPr>
                  </w:pPr>
                  <w:r w:rsidRPr="009B613A">
                    <w:rPr>
                      <w:rFonts w:ascii="Arial Narrow" w:hAnsi="Arial Narrow" w:cs="Tahoma"/>
                      <w:sz w:val="22"/>
                      <w:szCs w:val="22"/>
                    </w:rPr>
                    <w:t>Supriya Jagannath Gaikwad</w:t>
                  </w:r>
                  <w:r w:rsidR="004805A3">
                    <w:rPr>
                      <w:rFonts w:ascii="Arial Narrow" w:hAnsi="Arial Narrow" w:cs="Arial"/>
                      <w:bCs/>
                      <w:sz w:val="22"/>
                      <w:szCs w:val="22"/>
                    </w:rPr>
                    <w:t xml:space="preserve"> </w:t>
                  </w:r>
                  <w:r>
                    <w:rPr>
                      <w:rFonts w:ascii="Arial Narrow" w:hAnsi="Arial Narrow" w:cs="Arial"/>
                      <w:bCs/>
                      <w:sz w:val="22"/>
                      <w:szCs w:val="22"/>
                    </w:rPr>
                    <w:t>(Owner Representative</w:t>
                  </w:r>
                  <w:r w:rsidR="00684B52">
                    <w:rPr>
                      <w:rFonts w:ascii="Arial Narrow" w:hAnsi="Arial Narrow" w:cs="Arial"/>
                      <w:bCs/>
                      <w:sz w:val="22"/>
                      <w:szCs w:val="22"/>
                    </w:rPr>
                    <w:t xml:space="preserve">) </w:t>
                  </w:r>
                  <w:r w:rsidR="00F321EA" w:rsidRPr="00747906">
                    <w:rPr>
                      <w:rFonts w:ascii="Arial Narrow" w:hAnsi="Arial Narrow" w:cs="Arial"/>
                      <w:bCs/>
                      <w:sz w:val="22"/>
                      <w:szCs w:val="22"/>
                    </w:rPr>
                    <w:t xml:space="preserve"> </w:t>
                  </w:r>
                </w:p>
                <w:p w14:paraId="15A29D07" w14:textId="2E26767D" w:rsidR="00FC033D" w:rsidRPr="00E762B7" w:rsidRDefault="00616726" w:rsidP="00747906">
                  <w:pPr>
                    <w:jc w:val="both"/>
                    <w:rPr>
                      <w:rFonts w:ascii="Arial Narrow" w:hAnsi="Arial Narrow" w:cs="Arial"/>
                      <w:bCs/>
                      <w:color w:val="FF0000"/>
                      <w:sz w:val="22"/>
                      <w:szCs w:val="22"/>
                    </w:rPr>
                  </w:pPr>
                  <w:r w:rsidRPr="00747906">
                    <w:rPr>
                      <w:rFonts w:ascii="Arial Narrow" w:hAnsi="Arial Narrow" w:cs="Arial"/>
                      <w:bCs/>
                      <w:sz w:val="22"/>
                      <w:szCs w:val="22"/>
                    </w:rPr>
                    <w:t xml:space="preserve">Mobile No. +91 </w:t>
                  </w:r>
                  <w:r w:rsidR="00AE3CBE">
                    <w:rPr>
                      <w:rFonts w:ascii="Arial Narrow" w:hAnsi="Arial Narrow" w:cs="Arial"/>
                      <w:bCs/>
                      <w:sz w:val="22"/>
                      <w:szCs w:val="22"/>
                    </w:rPr>
                    <w:t>9925791925</w:t>
                  </w:r>
                </w:p>
              </w:tc>
            </w:tr>
            <w:tr w:rsidR="00176A8D" w:rsidRPr="00F4148E" w14:paraId="5972C5DD" w14:textId="77777777" w:rsidTr="001967E9">
              <w:trPr>
                <w:trHeight w:val="558"/>
              </w:trPr>
              <w:tc>
                <w:tcPr>
                  <w:tcW w:w="568" w:type="dxa"/>
                  <w:shd w:val="clear" w:color="auto" w:fill="auto"/>
                </w:tcPr>
                <w:p w14:paraId="2972BBD9" w14:textId="77777777"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5.</w:t>
                  </w:r>
                </w:p>
              </w:tc>
              <w:tc>
                <w:tcPr>
                  <w:tcW w:w="3868" w:type="dxa"/>
                  <w:gridSpan w:val="3"/>
                  <w:shd w:val="clear" w:color="auto" w:fill="auto"/>
                </w:tcPr>
                <w:p w14:paraId="319D4847" w14:textId="77777777" w:rsidR="00124788" w:rsidRPr="00A36C06" w:rsidRDefault="00124788" w:rsidP="00A41116">
                  <w:pPr>
                    <w:spacing w:line="276" w:lineRule="auto"/>
                    <w:jc w:val="both"/>
                    <w:rPr>
                      <w:rFonts w:ascii="Arial Narrow" w:hAnsi="Arial Narrow"/>
                      <w:sz w:val="22"/>
                      <w:szCs w:val="22"/>
                    </w:rPr>
                  </w:pPr>
                  <w:r w:rsidRPr="00A36C06">
                    <w:rPr>
                      <w:rFonts w:ascii="Arial Narrow" w:hAnsi="Arial Narrow" w:cs="TTFFB52530t00"/>
                      <w:sz w:val="22"/>
                      <w:szCs w:val="22"/>
                    </w:rPr>
                    <w:t>Brief description of the property</w:t>
                  </w:r>
                  <w:r w:rsidR="00706156" w:rsidRPr="00A36C06">
                    <w:rPr>
                      <w:rFonts w:ascii="Arial Narrow" w:hAnsi="Arial Narrow" w:cs="TTFFB52530t00"/>
                      <w:sz w:val="22"/>
                      <w:szCs w:val="22"/>
                    </w:rPr>
                    <w:t xml:space="preserve"> (Including Leasehold / freehold etc.)</w:t>
                  </w:r>
                </w:p>
              </w:tc>
              <w:tc>
                <w:tcPr>
                  <w:tcW w:w="283" w:type="dxa"/>
                  <w:shd w:val="clear" w:color="auto" w:fill="auto"/>
                </w:tcPr>
                <w:p w14:paraId="79EA9A77" w14:textId="77777777"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7BC9412C" w14:textId="5BD09DD1" w:rsidR="00BF5889" w:rsidRPr="00736574" w:rsidRDefault="00542E39" w:rsidP="001967E9">
                  <w:pPr>
                    <w:spacing w:line="276" w:lineRule="auto"/>
                    <w:jc w:val="both"/>
                    <w:rPr>
                      <w:rFonts w:ascii="Arial Narrow" w:hAnsi="Arial Narrow"/>
                      <w:sz w:val="22"/>
                    </w:rPr>
                  </w:pPr>
                  <w:r w:rsidRPr="000042FF">
                    <w:rPr>
                      <w:rFonts w:ascii="Arial Narrow" w:hAnsi="Arial Narrow"/>
                      <w:sz w:val="22"/>
                    </w:rPr>
                    <w:t>The property i</w:t>
                  </w:r>
                  <w:r w:rsidR="000336E1">
                    <w:rPr>
                      <w:rFonts w:ascii="Arial Narrow" w:hAnsi="Arial Narrow"/>
                      <w:sz w:val="22"/>
                    </w:rPr>
                    <w:t>s a residential flat</w:t>
                  </w:r>
                  <w:r w:rsidR="009B613A">
                    <w:rPr>
                      <w:rFonts w:ascii="Arial Narrow" w:hAnsi="Arial Narrow"/>
                      <w:sz w:val="22"/>
                    </w:rPr>
                    <w:t xml:space="preserve"> is located on First </w:t>
                  </w:r>
                  <w:r w:rsidR="00BF5889">
                    <w:rPr>
                      <w:rFonts w:ascii="Arial Narrow" w:hAnsi="Arial Narrow"/>
                      <w:sz w:val="22"/>
                    </w:rPr>
                    <w:t xml:space="preserve"> </w:t>
                  </w:r>
                  <w:r w:rsidR="001953B9">
                    <w:rPr>
                      <w:rFonts w:ascii="Arial Narrow" w:hAnsi="Arial Narrow"/>
                      <w:sz w:val="22"/>
                    </w:rPr>
                    <w:t xml:space="preserve"> </w:t>
                  </w:r>
                  <w:r w:rsidR="00FF77BB">
                    <w:rPr>
                      <w:rFonts w:ascii="Arial Narrow" w:hAnsi="Arial Narrow"/>
                      <w:sz w:val="22"/>
                    </w:rPr>
                    <w:t xml:space="preserve"> </w:t>
                  </w:r>
                  <w:r w:rsidR="00BF5889">
                    <w:rPr>
                      <w:rFonts w:ascii="Arial Narrow" w:hAnsi="Arial Narrow"/>
                      <w:sz w:val="22"/>
                    </w:rPr>
                    <w:t xml:space="preserve">floor </w:t>
                  </w:r>
                </w:p>
                <w:p w14:paraId="40FEE3F8" w14:textId="6CA1FF1D" w:rsidR="00BF5889" w:rsidRPr="00045238" w:rsidRDefault="00BF5889" w:rsidP="00BF5889">
                  <w:pPr>
                    <w:spacing w:line="276" w:lineRule="auto"/>
                    <w:jc w:val="both"/>
                    <w:rPr>
                      <w:rFonts w:ascii="Arial Narrow" w:hAnsi="Arial Narrow"/>
                      <w:color w:val="000000"/>
                      <w:sz w:val="22"/>
                      <w:szCs w:val="22"/>
                    </w:rPr>
                  </w:pPr>
                  <w:r>
                    <w:rPr>
                      <w:rFonts w:ascii="Arial Narrow" w:hAnsi="Arial Narrow"/>
                      <w:color w:val="000000"/>
                      <w:sz w:val="22"/>
                      <w:szCs w:val="22"/>
                    </w:rPr>
                    <w:t xml:space="preserve">As per approved plan, </w:t>
                  </w:r>
                  <w:r w:rsidR="008B2F37" w:rsidRPr="00045238">
                    <w:rPr>
                      <w:rFonts w:ascii="Arial Narrow" w:hAnsi="Arial Narrow"/>
                      <w:color w:val="000000"/>
                      <w:sz w:val="22"/>
                      <w:szCs w:val="22"/>
                    </w:rPr>
                    <w:t>the</w:t>
                  </w:r>
                  <w:r w:rsidRPr="00045238">
                    <w:rPr>
                      <w:rFonts w:ascii="Arial Narrow" w:hAnsi="Arial Narrow"/>
                      <w:color w:val="000000"/>
                      <w:sz w:val="22"/>
                      <w:szCs w:val="22"/>
                    </w:rPr>
                    <w:t xml:space="preserve"> composition of </w:t>
                  </w:r>
                  <w:r>
                    <w:rPr>
                      <w:rFonts w:ascii="Arial Narrow" w:hAnsi="Arial Narrow"/>
                      <w:sz w:val="22"/>
                    </w:rPr>
                    <w:t>flat</w:t>
                  </w:r>
                  <w:r w:rsidRPr="00045238">
                    <w:rPr>
                      <w:rFonts w:ascii="Arial Narrow" w:hAnsi="Arial Narrow"/>
                      <w:color w:val="000000"/>
                      <w:sz w:val="22"/>
                      <w:szCs w:val="22"/>
                    </w:rPr>
                    <w:t xml:space="preserve"> is: </w:t>
                  </w:r>
                </w:p>
                <w:p w14:paraId="5DCE575B" w14:textId="77777777" w:rsidR="00BF5889" w:rsidRDefault="00BF5889" w:rsidP="001967E9">
                  <w:pPr>
                    <w:spacing w:line="276" w:lineRule="auto"/>
                    <w:jc w:val="both"/>
                    <w:rPr>
                      <w:rFonts w:ascii="Arial Narrow" w:hAnsi="Arial Narrow"/>
                      <w:sz w:val="22"/>
                      <w:szCs w:val="22"/>
                    </w:rPr>
                  </w:pPr>
                </w:p>
                <w:p w14:paraId="72D62812" w14:textId="6F23AA11" w:rsidR="00BF5889" w:rsidRDefault="006344A1" w:rsidP="001967E9">
                  <w:pPr>
                    <w:spacing w:line="276" w:lineRule="auto"/>
                    <w:jc w:val="both"/>
                    <w:rPr>
                      <w:rFonts w:ascii="Arial Narrow" w:hAnsi="Arial Narrow"/>
                      <w:b/>
                      <w:color w:val="FF0000"/>
                      <w:sz w:val="22"/>
                      <w:szCs w:val="22"/>
                    </w:rPr>
                  </w:pPr>
                  <w:r>
                    <w:rPr>
                      <w:rFonts w:ascii="Arial Narrow" w:hAnsi="Arial Narrow"/>
                      <w:sz w:val="22"/>
                      <w:szCs w:val="22"/>
                    </w:rPr>
                    <w:t xml:space="preserve">Living </w:t>
                  </w:r>
                  <w:r w:rsidRPr="000042FF">
                    <w:rPr>
                      <w:rFonts w:ascii="Arial Narrow" w:hAnsi="Arial Narrow"/>
                      <w:sz w:val="22"/>
                      <w:szCs w:val="22"/>
                    </w:rPr>
                    <w:t>+</w:t>
                  </w:r>
                  <w:r w:rsidR="00BE0DE1" w:rsidRPr="000042FF">
                    <w:rPr>
                      <w:rFonts w:ascii="Arial Narrow" w:hAnsi="Arial Narrow"/>
                      <w:sz w:val="22"/>
                      <w:szCs w:val="22"/>
                    </w:rPr>
                    <w:t xml:space="preserve"> </w:t>
                  </w:r>
                  <w:r w:rsidR="00736574">
                    <w:rPr>
                      <w:rFonts w:ascii="Arial Narrow" w:hAnsi="Arial Narrow"/>
                      <w:sz w:val="22"/>
                      <w:szCs w:val="22"/>
                    </w:rPr>
                    <w:t>1</w:t>
                  </w:r>
                  <w:r w:rsidR="009059D3">
                    <w:rPr>
                      <w:rFonts w:ascii="Arial Narrow" w:hAnsi="Arial Narrow"/>
                      <w:sz w:val="22"/>
                      <w:szCs w:val="22"/>
                    </w:rPr>
                    <w:t xml:space="preserve"> </w:t>
                  </w:r>
                  <w:r w:rsidR="00736574">
                    <w:rPr>
                      <w:rFonts w:ascii="Arial Narrow" w:hAnsi="Arial Narrow"/>
                      <w:sz w:val="22"/>
                      <w:szCs w:val="22"/>
                    </w:rPr>
                    <w:t xml:space="preserve">Bedroom+ </w:t>
                  </w:r>
                  <w:r w:rsidR="00BE0DE1" w:rsidRPr="000042FF">
                    <w:rPr>
                      <w:rFonts w:ascii="Arial Narrow" w:hAnsi="Arial Narrow"/>
                      <w:sz w:val="22"/>
                      <w:szCs w:val="22"/>
                    </w:rPr>
                    <w:t>Kitchen</w:t>
                  </w:r>
                  <w:r>
                    <w:rPr>
                      <w:rFonts w:ascii="Arial Narrow" w:hAnsi="Arial Narrow"/>
                      <w:sz w:val="22"/>
                      <w:szCs w:val="22"/>
                    </w:rPr>
                    <w:t xml:space="preserve"> </w:t>
                  </w:r>
                  <w:r w:rsidR="00EA1F9C">
                    <w:rPr>
                      <w:rFonts w:ascii="Arial Narrow" w:hAnsi="Arial Narrow"/>
                      <w:sz w:val="22"/>
                      <w:szCs w:val="22"/>
                    </w:rPr>
                    <w:t>+</w:t>
                  </w:r>
                  <w:r>
                    <w:rPr>
                      <w:rFonts w:ascii="Arial Narrow" w:hAnsi="Arial Narrow"/>
                      <w:sz w:val="22"/>
                      <w:szCs w:val="22"/>
                    </w:rPr>
                    <w:t xml:space="preserve"> Toilet </w:t>
                  </w:r>
                  <w:r w:rsidR="00594131">
                    <w:rPr>
                      <w:rFonts w:ascii="Arial Narrow" w:hAnsi="Arial Narrow"/>
                      <w:sz w:val="22"/>
                      <w:szCs w:val="22"/>
                    </w:rPr>
                    <w:t>+</w:t>
                  </w:r>
                  <w:r>
                    <w:rPr>
                      <w:rFonts w:ascii="Arial Narrow" w:hAnsi="Arial Narrow"/>
                      <w:sz w:val="22"/>
                      <w:szCs w:val="22"/>
                    </w:rPr>
                    <w:t xml:space="preserve"> Passage</w:t>
                  </w:r>
                  <w:r w:rsidR="00594131">
                    <w:rPr>
                      <w:rFonts w:ascii="Arial Narrow" w:hAnsi="Arial Narrow"/>
                      <w:sz w:val="22"/>
                      <w:szCs w:val="22"/>
                    </w:rPr>
                    <w:t xml:space="preserve"> </w:t>
                  </w:r>
                  <w:r>
                    <w:rPr>
                      <w:rFonts w:ascii="Arial Narrow" w:hAnsi="Arial Narrow"/>
                      <w:sz w:val="22"/>
                      <w:szCs w:val="22"/>
                    </w:rPr>
                    <w:t>+</w:t>
                  </w:r>
                  <w:r w:rsidR="00594131">
                    <w:rPr>
                      <w:rFonts w:ascii="Arial Narrow" w:hAnsi="Arial Narrow"/>
                      <w:sz w:val="22"/>
                      <w:szCs w:val="22"/>
                    </w:rPr>
                    <w:t xml:space="preserve"> </w:t>
                  </w:r>
                  <w:r>
                    <w:rPr>
                      <w:rFonts w:ascii="Arial Narrow" w:hAnsi="Arial Narrow"/>
                      <w:sz w:val="22"/>
                      <w:szCs w:val="22"/>
                    </w:rPr>
                    <w:t>Balcony</w:t>
                  </w:r>
                  <w:r w:rsidR="003E702C">
                    <w:rPr>
                      <w:rFonts w:ascii="Arial Narrow" w:hAnsi="Arial Narrow"/>
                      <w:b/>
                      <w:sz w:val="22"/>
                      <w:szCs w:val="22"/>
                    </w:rPr>
                    <w:t xml:space="preserve"> </w:t>
                  </w:r>
                  <w:r w:rsidR="00CC791D" w:rsidRPr="000042FF">
                    <w:rPr>
                      <w:rFonts w:ascii="Arial Narrow" w:hAnsi="Arial Narrow"/>
                      <w:b/>
                      <w:sz w:val="22"/>
                      <w:szCs w:val="22"/>
                    </w:rPr>
                    <w:t>(</w:t>
                  </w:r>
                  <w:r w:rsidR="00C76EFD" w:rsidRPr="000042FF">
                    <w:rPr>
                      <w:rFonts w:ascii="Arial Narrow" w:hAnsi="Arial Narrow"/>
                      <w:b/>
                      <w:sz w:val="22"/>
                      <w:szCs w:val="22"/>
                    </w:rPr>
                    <w:t>i.e.</w:t>
                  </w:r>
                  <w:r w:rsidR="00DC651D">
                    <w:rPr>
                      <w:rFonts w:ascii="Arial Narrow" w:hAnsi="Arial Narrow"/>
                      <w:b/>
                      <w:sz w:val="22"/>
                      <w:szCs w:val="22"/>
                    </w:rPr>
                    <w:t xml:space="preserve"> 1</w:t>
                  </w:r>
                  <w:r w:rsidR="00CC791D" w:rsidRPr="000042FF">
                    <w:rPr>
                      <w:rFonts w:ascii="Arial Narrow" w:hAnsi="Arial Narrow"/>
                      <w:b/>
                      <w:sz w:val="22"/>
                      <w:szCs w:val="22"/>
                    </w:rPr>
                    <w:t>BHK)</w:t>
                  </w:r>
                  <w:r w:rsidR="00C76EFD" w:rsidRPr="000042FF">
                    <w:rPr>
                      <w:rFonts w:ascii="Arial Narrow" w:hAnsi="Arial Narrow"/>
                      <w:b/>
                      <w:sz w:val="22"/>
                      <w:szCs w:val="22"/>
                    </w:rPr>
                    <w:t>.</w:t>
                  </w:r>
                  <w:r w:rsidR="00CE5C4B" w:rsidRPr="00244B25">
                    <w:rPr>
                      <w:rFonts w:ascii="Arial Narrow" w:hAnsi="Arial Narrow"/>
                      <w:b/>
                      <w:color w:val="FF0000"/>
                      <w:sz w:val="22"/>
                      <w:szCs w:val="22"/>
                    </w:rPr>
                    <w:t xml:space="preserve"> </w:t>
                  </w:r>
                </w:p>
                <w:p w14:paraId="038D3917" w14:textId="77777777" w:rsidR="00771746" w:rsidRDefault="00771746" w:rsidP="001967E9">
                  <w:pPr>
                    <w:spacing w:line="276" w:lineRule="auto"/>
                    <w:jc w:val="both"/>
                    <w:rPr>
                      <w:rFonts w:ascii="Arial Narrow" w:hAnsi="Arial Narrow"/>
                      <w:b/>
                      <w:color w:val="FF0000"/>
                      <w:sz w:val="22"/>
                      <w:szCs w:val="22"/>
                    </w:rPr>
                  </w:pPr>
                </w:p>
                <w:p w14:paraId="3834BCCB" w14:textId="4868E773" w:rsidR="00EE5AD5" w:rsidRDefault="00542E39" w:rsidP="001967E9">
                  <w:pPr>
                    <w:spacing w:line="276" w:lineRule="auto"/>
                    <w:jc w:val="both"/>
                    <w:rPr>
                      <w:rFonts w:ascii="Arial Narrow" w:hAnsi="Arial Narrow"/>
                      <w:sz w:val="22"/>
                      <w:szCs w:val="22"/>
                    </w:rPr>
                  </w:pPr>
                  <w:r w:rsidRPr="00BE10CD">
                    <w:rPr>
                      <w:rFonts w:ascii="Arial Narrow" w:hAnsi="Arial Narrow"/>
                      <w:sz w:val="22"/>
                      <w:szCs w:val="22"/>
                    </w:rPr>
                    <w:t xml:space="preserve">The property is at </w:t>
                  </w:r>
                  <w:r w:rsidR="00F979B5">
                    <w:rPr>
                      <w:rFonts w:ascii="Arial Narrow" w:hAnsi="Arial Narrow"/>
                      <w:sz w:val="22"/>
                      <w:szCs w:val="22"/>
                    </w:rPr>
                    <w:t>9.1</w:t>
                  </w:r>
                  <w:r w:rsidR="009A4877" w:rsidRPr="00BE10CD">
                    <w:rPr>
                      <w:rFonts w:ascii="Arial Narrow" w:hAnsi="Arial Narrow"/>
                      <w:sz w:val="22"/>
                      <w:szCs w:val="22"/>
                    </w:rPr>
                    <w:t xml:space="preserve"> </w:t>
                  </w:r>
                  <w:r w:rsidR="00E625AD" w:rsidRPr="00BE10CD">
                    <w:rPr>
                      <w:rFonts w:ascii="Arial Narrow" w:hAnsi="Arial Narrow"/>
                      <w:sz w:val="22"/>
                      <w:szCs w:val="22"/>
                    </w:rPr>
                    <w:t>Km.</w:t>
                  </w:r>
                  <w:r w:rsidR="00821427" w:rsidRPr="00BE10CD">
                    <w:rPr>
                      <w:rFonts w:ascii="Arial Narrow" w:hAnsi="Arial Narrow"/>
                      <w:sz w:val="22"/>
                      <w:szCs w:val="22"/>
                    </w:rPr>
                    <w:t xml:space="preserve"> </w:t>
                  </w:r>
                  <w:r w:rsidR="002E7455" w:rsidRPr="00BE10CD">
                    <w:rPr>
                      <w:rFonts w:ascii="Arial Narrow" w:hAnsi="Arial Narrow"/>
                      <w:sz w:val="22"/>
                      <w:szCs w:val="22"/>
                    </w:rPr>
                    <w:t>t</w:t>
                  </w:r>
                  <w:r w:rsidR="00E625AD" w:rsidRPr="00BE10CD">
                    <w:rPr>
                      <w:rFonts w:ascii="Arial Narrow" w:hAnsi="Arial Narrow"/>
                      <w:sz w:val="22"/>
                      <w:szCs w:val="22"/>
                    </w:rPr>
                    <w:t>ravelling</w:t>
                  </w:r>
                  <w:r w:rsidR="00F26A5B" w:rsidRPr="00BE10CD">
                    <w:rPr>
                      <w:rFonts w:ascii="Arial Narrow" w:hAnsi="Arial Narrow"/>
                      <w:sz w:val="22"/>
                      <w:szCs w:val="22"/>
                    </w:rPr>
                    <w:t xml:space="preserve"> </w:t>
                  </w:r>
                  <w:r w:rsidR="00855069" w:rsidRPr="00BE10CD">
                    <w:rPr>
                      <w:rFonts w:ascii="Arial Narrow" w:hAnsi="Arial Narrow"/>
                      <w:sz w:val="22"/>
                      <w:szCs w:val="22"/>
                    </w:rPr>
                    <w:t>distance from Nashik Road Railway Station</w:t>
                  </w:r>
                  <w:r w:rsidR="00CC488F" w:rsidRPr="00BE10CD">
                    <w:rPr>
                      <w:rFonts w:ascii="Arial Narrow" w:hAnsi="Arial Narrow"/>
                      <w:sz w:val="22"/>
                      <w:szCs w:val="22"/>
                    </w:rPr>
                    <w:t>.</w:t>
                  </w:r>
                </w:p>
                <w:p w14:paraId="051AA14D" w14:textId="77777777" w:rsidR="00F86770" w:rsidRDefault="00F86770" w:rsidP="001967E9">
                  <w:pPr>
                    <w:spacing w:line="276" w:lineRule="auto"/>
                    <w:jc w:val="both"/>
                    <w:rPr>
                      <w:rFonts w:ascii="Arial Narrow" w:hAnsi="Arial Narrow"/>
                      <w:b/>
                      <w:sz w:val="22"/>
                      <w:szCs w:val="22"/>
                    </w:rPr>
                  </w:pPr>
                </w:p>
                <w:p w14:paraId="420A494A" w14:textId="65E570FF" w:rsidR="001967E9" w:rsidRDefault="00EB2B6E" w:rsidP="001967E9">
                  <w:pPr>
                    <w:spacing w:line="276" w:lineRule="auto"/>
                    <w:jc w:val="both"/>
                    <w:rPr>
                      <w:rFonts w:ascii="Arial Narrow" w:hAnsi="Arial Narrow"/>
                      <w:sz w:val="22"/>
                      <w:szCs w:val="22"/>
                    </w:rPr>
                  </w:pPr>
                  <w:r w:rsidRPr="00EB2B6E">
                    <w:rPr>
                      <w:rFonts w:ascii="Arial Narrow" w:hAnsi="Arial Narrow"/>
                      <w:b/>
                      <w:sz w:val="22"/>
                      <w:szCs w:val="22"/>
                    </w:rPr>
                    <w:t>Landmark:</w:t>
                  </w:r>
                  <w:r>
                    <w:rPr>
                      <w:rFonts w:ascii="Arial Narrow" w:hAnsi="Arial Narrow"/>
                      <w:b/>
                      <w:sz w:val="22"/>
                      <w:szCs w:val="22"/>
                    </w:rPr>
                    <w:t xml:space="preserve"> </w:t>
                  </w:r>
                  <w:r w:rsidR="00F5353B">
                    <w:rPr>
                      <w:rFonts w:ascii="Arial Narrow" w:hAnsi="Arial Narrow" w:cs="Arial"/>
                      <w:bCs/>
                      <w:color w:val="000000" w:themeColor="text1"/>
                      <w:sz w:val="22"/>
                      <w:szCs w:val="22"/>
                    </w:rPr>
                    <w:t>Opposite Yashu Coaching Center</w:t>
                  </w:r>
                  <w:r w:rsidR="00026CA2">
                    <w:rPr>
                      <w:rFonts w:ascii="Arial Narrow" w:hAnsi="Arial Narrow"/>
                      <w:sz w:val="22"/>
                      <w:szCs w:val="22"/>
                    </w:rPr>
                    <w:t>.</w:t>
                  </w:r>
                </w:p>
                <w:p w14:paraId="1FAA79FF" w14:textId="77777777" w:rsidR="004C2406" w:rsidRDefault="004C2406" w:rsidP="001967E9">
                  <w:pPr>
                    <w:spacing w:line="276" w:lineRule="auto"/>
                    <w:jc w:val="both"/>
                    <w:rPr>
                      <w:rFonts w:ascii="Arial Narrow" w:hAnsi="Arial Narrow"/>
                      <w:sz w:val="22"/>
                      <w:szCs w:val="22"/>
                    </w:rPr>
                  </w:pPr>
                </w:p>
                <w:p w14:paraId="3A47396C" w14:textId="0FF2EBC6" w:rsidR="004C2406" w:rsidRPr="0040775F" w:rsidRDefault="004C2406" w:rsidP="001967E9">
                  <w:pPr>
                    <w:spacing w:line="276" w:lineRule="auto"/>
                    <w:jc w:val="both"/>
                    <w:rPr>
                      <w:rFonts w:ascii="Arial Narrow" w:hAnsi="Arial Narrow"/>
                      <w:sz w:val="22"/>
                      <w:szCs w:val="22"/>
                    </w:rPr>
                  </w:pPr>
                  <w:r w:rsidRPr="00FD4036">
                    <w:rPr>
                      <w:rFonts w:ascii="Arial Narrow" w:hAnsi="Arial Narrow"/>
                      <w:b/>
                      <w:sz w:val="22"/>
                      <w:szCs w:val="22"/>
                    </w:rPr>
                    <w:lastRenderedPageBreak/>
                    <w:t xml:space="preserve">At the time of inspection, the property was under construction. </w:t>
                  </w:r>
                  <w:r w:rsidRPr="00FD4036">
                    <w:rPr>
                      <w:rFonts w:ascii="Arial Narrow" w:eastAsia="Arial Narrow" w:hAnsi="Arial Narrow" w:cs="Arial Narrow"/>
                      <w:b/>
                      <w:sz w:val="22"/>
                      <w:szCs w:val="22"/>
                    </w:rPr>
                    <w:t>Extent of completion are as under:</w:t>
                  </w:r>
                </w:p>
              </w:tc>
            </w:tr>
            <w:tr w:rsidR="004C2406" w:rsidRPr="00F4148E" w14:paraId="6ACB5EE7" w14:textId="77777777" w:rsidTr="003855BC">
              <w:trPr>
                <w:trHeight w:val="20"/>
              </w:trPr>
              <w:tc>
                <w:tcPr>
                  <w:tcW w:w="568" w:type="dxa"/>
                  <w:shd w:val="clear" w:color="auto" w:fill="auto"/>
                </w:tcPr>
                <w:p w14:paraId="60470436" w14:textId="1B1B6506" w:rsidR="004C2406" w:rsidRPr="00A36C06" w:rsidRDefault="004C2406" w:rsidP="00A41116">
                  <w:pPr>
                    <w:spacing w:line="276" w:lineRule="auto"/>
                    <w:jc w:val="center"/>
                    <w:rPr>
                      <w:rFonts w:ascii="Arial Narrow" w:hAnsi="Arial Narrow"/>
                      <w:sz w:val="22"/>
                      <w:szCs w:val="22"/>
                    </w:rPr>
                  </w:pPr>
                </w:p>
              </w:tc>
              <w:tc>
                <w:tcPr>
                  <w:tcW w:w="8840" w:type="dxa"/>
                  <w:gridSpan w:val="7"/>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9"/>
                    <w:gridCol w:w="2070"/>
                    <w:gridCol w:w="1800"/>
                    <w:gridCol w:w="2520"/>
                  </w:tblGrid>
                  <w:tr w:rsidR="00BF752F" w:rsidRPr="008428B6" w14:paraId="45B26F4F" w14:textId="77777777" w:rsidTr="003855BC">
                    <w:tc>
                      <w:tcPr>
                        <w:tcW w:w="2199" w:type="dxa"/>
                        <w:shd w:val="clear" w:color="auto" w:fill="auto"/>
                      </w:tcPr>
                      <w:p w14:paraId="3D7AA33B" w14:textId="77777777" w:rsidR="00BF752F" w:rsidRPr="00FD4036" w:rsidRDefault="00BF752F" w:rsidP="00BF752F">
                        <w:pPr>
                          <w:jc w:val="center"/>
                          <w:rPr>
                            <w:rFonts w:ascii="Arial Narrow" w:hAnsi="Arial Narrow"/>
                            <w:color w:val="000000"/>
                            <w:sz w:val="22"/>
                            <w:szCs w:val="22"/>
                          </w:rPr>
                        </w:pPr>
                        <w:r w:rsidRPr="00FD4036">
                          <w:rPr>
                            <w:rFonts w:ascii="Arial Narrow" w:hAnsi="Arial Narrow"/>
                            <w:bCs/>
                            <w:color w:val="000000"/>
                            <w:sz w:val="22"/>
                            <w:szCs w:val="22"/>
                          </w:rPr>
                          <w:t>Foundation</w:t>
                        </w:r>
                      </w:p>
                    </w:tc>
                    <w:tc>
                      <w:tcPr>
                        <w:tcW w:w="2070" w:type="dxa"/>
                        <w:shd w:val="clear" w:color="auto" w:fill="auto"/>
                      </w:tcPr>
                      <w:p w14:paraId="24D4EC19" w14:textId="3F3F8DE6" w:rsidR="00BF752F" w:rsidRPr="008428B6" w:rsidRDefault="00BF752F" w:rsidP="00BF752F">
                        <w:pPr>
                          <w:rPr>
                            <w:rFonts w:ascii="Arial Narrow" w:hAnsi="Arial Narrow"/>
                            <w:b/>
                            <w:color w:val="000000"/>
                            <w:sz w:val="22"/>
                            <w:szCs w:val="22"/>
                          </w:rPr>
                        </w:pPr>
                        <w:r w:rsidRPr="00F12D14">
                          <w:rPr>
                            <w:rFonts w:ascii="Arial Narrow" w:hAnsi="Arial Narrow"/>
                            <w:b/>
                            <w:bCs/>
                            <w:color w:val="000000"/>
                            <w:sz w:val="22"/>
                            <w:szCs w:val="22"/>
                          </w:rPr>
                          <w:t>Completed</w:t>
                        </w:r>
                      </w:p>
                    </w:tc>
                    <w:tc>
                      <w:tcPr>
                        <w:tcW w:w="1800" w:type="dxa"/>
                        <w:shd w:val="clear" w:color="auto" w:fill="auto"/>
                      </w:tcPr>
                      <w:p w14:paraId="17723082" w14:textId="77777777" w:rsidR="00BF752F" w:rsidRPr="00FD4036" w:rsidRDefault="00BF752F" w:rsidP="00BF752F">
                        <w:pPr>
                          <w:jc w:val="center"/>
                          <w:rPr>
                            <w:rFonts w:ascii="Arial Narrow" w:hAnsi="Arial Narrow"/>
                            <w:color w:val="000000"/>
                            <w:sz w:val="22"/>
                            <w:szCs w:val="22"/>
                          </w:rPr>
                        </w:pPr>
                        <w:r>
                          <w:rPr>
                            <w:rFonts w:ascii="Arial Narrow" w:hAnsi="Arial Narrow"/>
                            <w:bCs/>
                            <w:color w:val="000000"/>
                            <w:sz w:val="22"/>
                            <w:szCs w:val="22"/>
                          </w:rPr>
                          <w:t xml:space="preserve">RCC </w:t>
                        </w:r>
                        <w:r w:rsidRPr="00FD4036">
                          <w:rPr>
                            <w:rFonts w:ascii="Arial Narrow" w:hAnsi="Arial Narrow"/>
                            <w:bCs/>
                            <w:color w:val="000000"/>
                            <w:sz w:val="22"/>
                            <w:szCs w:val="22"/>
                          </w:rPr>
                          <w:t>Plinth</w:t>
                        </w:r>
                      </w:p>
                    </w:tc>
                    <w:tc>
                      <w:tcPr>
                        <w:tcW w:w="2520" w:type="dxa"/>
                      </w:tcPr>
                      <w:p w14:paraId="12BBB243" w14:textId="466F08CC" w:rsidR="00BF752F" w:rsidRPr="008428B6" w:rsidRDefault="00BF752F" w:rsidP="00BF752F">
                        <w:pPr>
                          <w:rPr>
                            <w:rFonts w:ascii="Arial Narrow" w:hAnsi="Arial Narrow"/>
                            <w:b/>
                            <w:color w:val="000000"/>
                            <w:sz w:val="22"/>
                            <w:szCs w:val="22"/>
                          </w:rPr>
                        </w:pPr>
                        <w:r w:rsidRPr="00722A50">
                          <w:rPr>
                            <w:rFonts w:ascii="Arial Narrow" w:hAnsi="Arial Narrow"/>
                            <w:b/>
                            <w:bCs/>
                            <w:color w:val="000000"/>
                            <w:sz w:val="22"/>
                            <w:szCs w:val="22"/>
                          </w:rPr>
                          <w:t>Completed</w:t>
                        </w:r>
                      </w:p>
                    </w:tc>
                  </w:tr>
                  <w:tr w:rsidR="00BF752F" w:rsidRPr="008428B6" w14:paraId="50C3B023" w14:textId="77777777" w:rsidTr="003855BC">
                    <w:tc>
                      <w:tcPr>
                        <w:tcW w:w="2199" w:type="dxa"/>
                        <w:shd w:val="clear" w:color="auto" w:fill="auto"/>
                      </w:tcPr>
                      <w:p w14:paraId="696501AA" w14:textId="52F83FB1" w:rsidR="00BF752F" w:rsidRPr="00FD4036" w:rsidRDefault="00BF752F" w:rsidP="00BF752F">
                        <w:pPr>
                          <w:jc w:val="center"/>
                          <w:rPr>
                            <w:rFonts w:ascii="Arial Narrow" w:hAnsi="Arial Narrow"/>
                            <w:color w:val="000000"/>
                            <w:sz w:val="22"/>
                            <w:szCs w:val="22"/>
                          </w:rPr>
                        </w:pPr>
                        <w:r w:rsidRPr="00BF752F">
                          <w:rPr>
                            <w:rFonts w:ascii="Arial Narrow" w:hAnsi="Arial Narrow"/>
                            <w:color w:val="000000"/>
                            <w:sz w:val="22"/>
                            <w:szCs w:val="22"/>
                          </w:rPr>
                          <w:t>RCC Plinth</w:t>
                        </w:r>
                      </w:p>
                    </w:tc>
                    <w:tc>
                      <w:tcPr>
                        <w:tcW w:w="2070" w:type="dxa"/>
                        <w:shd w:val="clear" w:color="auto" w:fill="auto"/>
                      </w:tcPr>
                      <w:p w14:paraId="62FDBA09" w14:textId="455198E5" w:rsidR="00BF752F" w:rsidRPr="008428B6" w:rsidRDefault="00BF752F" w:rsidP="00BF752F">
                        <w:pPr>
                          <w:rPr>
                            <w:rFonts w:ascii="Arial Narrow" w:hAnsi="Arial Narrow"/>
                            <w:b/>
                            <w:color w:val="000000"/>
                            <w:sz w:val="22"/>
                            <w:szCs w:val="22"/>
                          </w:rPr>
                        </w:pPr>
                        <w:r w:rsidRPr="00F12D14">
                          <w:rPr>
                            <w:rFonts w:ascii="Arial Narrow" w:hAnsi="Arial Narrow"/>
                            <w:b/>
                            <w:bCs/>
                            <w:color w:val="000000"/>
                            <w:sz w:val="22"/>
                            <w:szCs w:val="22"/>
                          </w:rPr>
                          <w:t>Completed</w:t>
                        </w:r>
                      </w:p>
                    </w:tc>
                    <w:tc>
                      <w:tcPr>
                        <w:tcW w:w="1800" w:type="dxa"/>
                        <w:shd w:val="clear" w:color="auto" w:fill="auto"/>
                      </w:tcPr>
                      <w:p w14:paraId="3AD6DEF6" w14:textId="4E14B773" w:rsidR="00BF752F" w:rsidRPr="00FD4036" w:rsidRDefault="00BF752F" w:rsidP="00BF752F">
                        <w:pPr>
                          <w:jc w:val="center"/>
                          <w:rPr>
                            <w:rFonts w:ascii="Arial Narrow" w:hAnsi="Arial Narrow"/>
                            <w:color w:val="000000"/>
                            <w:sz w:val="22"/>
                            <w:szCs w:val="22"/>
                          </w:rPr>
                        </w:pPr>
                        <w:r w:rsidRPr="00BF752F">
                          <w:rPr>
                            <w:rFonts w:ascii="Arial Narrow" w:hAnsi="Arial Narrow"/>
                            <w:bCs/>
                            <w:color w:val="000000"/>
                            <w:sz w:val="22"/>
                            <w:szCs w:val="22"/>
                          </w:rPr>
                          <w:t>Full Building RCC</w:t>
                        </w:r>
                      </w:p>
                    </w:tc>
                    <w:tc>
                      <w:tcPr>
                        <w:tcW w:w="2520" w:type="dxa"/>
                      </w:tcPr>
                      <w:p w14:paraId="6034483A" w14:textId="29058D6D" w:rsidR="00BF752F" w:rsidRPr="008428B6" w:rsidRDefault="00BF752F" w:rsidP="00BF752F">
                        <w:pPr>
                          <w:rPr>
                            <w:rFonts w:ascii="Arial Narrow" w:hAnsi="Arial Narrow"/>
                            <w:b/>
                            <w:color w:val="000000"/>
                            <w:sz w:val="22"/>
                            <w:szCs w:val="22"/>
                          </w:rPr>
                        </w:pPr>
                        <w:r w:rsidRPr="00722A50">
                          <w:rPr>
                            <w:rFonts w:ascii="Arial Narrow" w:hAnsi="Arial Narrow"/>
                            <w:b/>
                            <w:bCs/>
                            <w:color w:val="000000"/>
                            <w:sz w:val="22"/>
                            <w:szCs w:val="22"/>
                          </w:rPr>
                          <w:t>Completed</w:t>
                        </w:r>
                      </w:p>
                    </w:tc>
                  </w:tr>
                  <w:tr w:rsidR="00BF752F" w:rsidRPr="008428B6" w14:paraId="769BB012" w14:textId="77777777" w:rsidTr="003855BC">
                    <w:tc>
                      <w:tcPr>
                        <w:tcW w:w="2199" w:type="dxa"/>
                        <w:shd w:val="clear" w:color="auto" w:fill="auto"/>
                      </w:tcPr>
                      <w:p w14:paraId="6E8354C8" w14:textId="2906FDB8" w:rsidR="00BF752F" w:rsidRDefault="00BF752F" w:rsidP="00BF752F">
                        <w:pPr>
                          <w:jc w:val="center"/>
                          <w:rPr>
                            <w:rFonts w:ascii="Arial Narrow" w:hAnsi="Arial Narrow"/>
                            <w:color w:val="000000"/>
                            <w:sz w:val="22"/>
                            <w:szCs w:val="22"/>
                          </w:rPr>
                        </w:pPr>
                        <w:r w:rsidRPr="00BF752F">
                          <w:rPr>
                            <w:rFonts w:ascii="Arial Narrow" w:hAnsi="Arial Narrow"/>
                            <w:color w:val="000000"/>
                            <w:sz w:val="22"/>
                            <w:szCs w:val="22"/>
                          </w:rPr>
                          <w:t>Internal Brick work</w:t>
                        </w:r>
                      </w:p>
                    </w:tc>
                    <w:tc>
                      <w:tcPr>
                        <w:tcW w:w="2070" w:type="dxa"/>
                        <w:shd w:val="clear" w:color="auto" w:fill="auto"/>
                      </w:tcPr>
                      <w:p w14:paraId="3F586EEC" w14:textId="6663565E" w:rsidR="00BF752F" w:rsidRDefault="00BF752F" w:rsidP="00BF752F">
                        <w:pPr>
                          <w:rPr>
                            <w:rFonts w:ascii="Arial Narrow" w:hAnsi="Arial Narrow"/>
                            <w:b/>
                            <w:color w:val="000000"/>
                            <w:sz w:val="22"/>
                            <w:szCs w:val="22"/>
                          </w:rPr>
                        </w:pPr>
                        <w:r w:rsidRPr="00F12D14">
                          <w:rPr>
                            <w:rFonts w:ascii="Arial Narrow" w:hAnsi="Arial Narrow"/>
                            <w:b/>
                            <w:bCs/>
                            <w:color w:val="000000"/>
                            <w:sz w:val="22"/>
                            <w:szCs w:val="22"/>
                          </w:rPr>
                          <w:t>Completed</w:t>
                        </w:r>
                      </w:p>
                    </w:tc>
                    <w:tc>
                      <w:tcPr>
                        <w:tcW w:w="1800" w:type="dxa"/>
                        <w:shd w:val="clear" w:color="auto" w:fill="auto"/>
                      </w:tcPr>
                      <w:p w14:paraId="3EA42DB9" w14:textId="44AE9321" w:rsidR="00BF752F" w:rsidRDefault="00BF752F" w:rsidP="00BF752F">
                        <w:pPr>
                          <w:jc w:val="center"/>
                          <w:rPr>
                            <w:rFonts w:ascii="Arial Narrow" w:hAnsi="Arial Narrow"/>
                            <w:bCs/>
                            <w:color w:val="000000"/>
                            <w:sz w:val="22"/>
                            <w:szCs w:val="22"/>
                          </w:rPr>
                        </w:pPr>
                        <w:r w:rsidRPr="00BF752F">
                          <w:rPr>
                            <w:rFonts w:ascii="Arial Narrow" w:hAnsi="Arial Narrow"/>
                            <w:bCs/>
                            <w:color w:val="000000"/>
                            <w:sz w:val="22"/>
                            <w:szCs w:val="22"/>
                          </w:rPr>
                          <w:t>External Brick work</w:t>
                        </w:r>
                      </w:p>
                    </w:tc>
                    <w:tc>
                      <w:tcPr>
                        <w:tcW w:w="2520" w:type="dxa"/>
                      </w:tcPr>
                      <w:p w14:paraId="3B7AF1D1" w14:textId="550F5C86" w:rsidR="00BF752F" w:rsidRPr="008428B6" w:rsidRDefault="00BF752F" w:rsidP="00BF752F">
                        <w:pPr>
                          <w:rPr>
                            <w:rFonts w:ascii="Arial Narrow" w:hAnsi="Arial Narrow"/>
                            <w:b/>
                            <w:color w:val="000000"/>
                            <w:sz w:val="22"/>
                            <w:szCs w:val="22"/>
                          </w:rPr>
                        </w:pPr>
                        <w:r w:rsidRPr="00722A50">
                          <w:rPr>
                            <w:rFonts w:ascii="Arial Narrow" w:hAnsi="Arial Narrow"/>
                            <w:b/>
                            <w:bCs/>
                            <w:color w:val="000000"/>
                            <w:sz w:val="22"/>
                            <w:szCs w:val="22"/>
                          </w:rPr>
                          <w:t>Completed</w:t>
                        </w:r>
                      </w:p>
                    </w:tc>
                  </w:tr>
                  <w:tr w:rsidR="00BF752F" w:rsidRPr="008428B6" w14:paraId="55F806EA" w14:textId="77777777" w:rsidTr="003855BC">
                    <w:tc>
                      <w:tcPr>
                        <w:tcW w:w="2199" w:type="dxa"/>
                        <w:shd w:val="clear" w:color="auto" w:fill="auto"/>
                      </w:tcPr>
                      <w:p w14:paraId="50BD3444" w14:textId="044D2CB9" w:rsidR="00BF752F" w:rsidRDefault="00BF752F" w:rsidP="00BF752F">
                        <w:pPr>
                          <w:jc w:val="center"/>
                          <w:rPr>
                            <w:rFonts w:ascii="Arial Narrow" w:hAnsi="Arial Narrow"/>
                            <w:color w:val="000000"/>
                            <w:sz w:val="22"/>
                            <w:szCs w:val="22"/>
                          </w:rPr>
                        </w:pPr>
                        <w:r w:rsidRPr="00BF752F">
                          <w:rPr>
                            <w:rFonts w:ascii="Arial Narrow" w:hAnsi="Arial Narrow"/>
                            <w:color w:val="000000"/>
                            <w:sz w:val="22"/>
                            <w:szCs w:val="22"/>
                          </w:rPr>
                          <w:t>Internal plastering</w:t>
                        </w:r>
                      </w:p>
                    </w:tc>
                    <w:tc>
                      <w:tcPr>
                        <w:tcW w:w="2070" w:type="dxa"/>
                        <w:shd w:val="clear" w:color="auto" w:fill="auto"/>
                      </w:tcPr>
                      <w:p w14:paraId="058B0433" w14:textId="0BF53170" w:rsidR="00BF752F" w:rsidRDefault="00BF752F" w:rsidP="00BF752F">
                        <w:pPr>
                          <w:rPr>
                            <w:rFonts w:ascii="Arial Narrow" w:hAnsi="Arial Narrow"/>
                            <w:b/>
                            <w:color w:val="000000"/>
                            <w:sz w:val="22"/>
                            <w:szCs w:val="22"/>
                          </w:rPr>
                        </w:pPr>
                        <w:r w:rsidRPr="00F12D14">
                          <w:rPr>
                            <w:rFonts w:ascii="Arial Narrow" w:hAnsi="Arial Narrow"/>
                            <w:b/>
                            <w:bCs/>
                            <w:color w:val="000000"/>
                            <w:sz w:val="22"/>
                            <w:szCs w:val="22"/>
                          </w:rPr>
                          <w:t>Completed</w:t>
                        </w:r>
                      </w:p>
                    </w:tc>
                    <w:tc>
                      <w:tcPr>
                        <w:tcW w:w="1800" w:type="dxa"/>
                        <w:shd w:val="clear" w:color="auto" w:fill="auto"/>
                      </w:tcPr>
                      <w:p w14:paraId="412CD6CB" w14:textId="08645425" w:rsidR="00BF752F" w:rsidRDefault="00BF752F" w:rsidP="00BF752F">
                        <w:pPr>
                          <w:jc w:val="center"/>
                          <w:rPr>
                            <w:rFonts w:ascii="Arial Narrow" w:hAnsi="Arial Narrow"/>
                            <w:bCs/>
                            <w:color w:val="000000"/>
                            <w:sz w:val="22"/>
                            <w:szCs w:val="22"/>
                          </w:rPr>
                        </w:pPr>
                        <w:r w:rsidRPr="00BF752F">
                          <w:rPr>
                            <w:rFonts w:ascii="Arial Narrow" w:hAnsi="Arial Narrow"/>
                            <w:bCs/>
                            <w:color w:val="000000"/>
                            <w:sz w:val="22"/>
                            <w:szCs w:val="22"/>
                          </w:rPr>
                          <w:t>External plastering</w:t>
                        </w:r>
                      </w:p>
                    </w:tc>
                    <w:tc>
                      <w:tcPr>
                        <w:tcW w:w="2520" w:type="dxa"/>
                      </w:tcPr>
                      <w:p w14:paraId="70390169" w14:textId="495D56EC" w:rsidR="00BF752F" w:rsidRPr="008428B6" w:rsidRDefault="00BF752F" w:rsidP="00BF752F">
                        <w:pPr>
                          <w:rPr>
                            <w:rFonts w:ascii="Arial Narrow" w:hAnsi="Arial Narrow"/>
                            <w:b/>
                            <w:color w:val="000000"/>
                            <w:sz w:val="22"/>
                            <w:szCs w:val="22"/>
                          </w:rPr>
                        </w:pPr>
                        <w:r w:rsidRPr="00722A50">
                          <w:rPr>
                            <w:rFonts w:ascii="Arial Narrow" w:hAnsi="Arial Narrow"/>
                            <w:b/>
                            <w:bCs/>
                            <w:color w:val="000000"/>
                            <w:sz w:val="22"/>
                            <w:szCs w:val="22"/>
                          </w:rPr>
                          <w:t>Completed</w:t>
                        </w:r>
                      </w:p>
                    </w:tc>
                  </w:tr>
                  <w:tr w:rsidR="00BF752F" w:rsidRPr="008428B6" w14:paraId="60CB7AB9" w14:textId="77777777" w:rsidTr="003855BC">
                    <w:tc>
                      <w:tcPr>
                        <w:tcW w:w="2199" w:type="dxa"/>
                        <w:shd w:val="clear" w:color="auto" w:fill="auto"/>
                      </w:tcPr>
                      <w:p w14:paraId="540B3A7B" w14:textId="78BC1FA4" w:rsidR="00BF752F" w:rsidRDefault="00BF752F" w:rsidP="00BF752F">
                        <w:pPr>
                          <w:jc w:val="center"/>
                          <w:rPr>
                            <w:rFonts w:ascii="Arial Narrow" w:hAnsi="Arial Narrow"/>
                            <w:color w:val="000000"/>
                            <w:sz w:val="22"/>
                            <w:szCs w:val="22"/>
                          </w:rPr>
                        </w:pPr>
                        <w:r w:rsidRPr="00BF752F">
                          <w:rPr>
                            <w:rFonts w:ascii="Arial Narrow" w:hAnsi="Arial Narrow"/>
                            <w:color w:val="000000"/>
                            <w:sz w:val="22"/>
                            <w:szCs w:val="22"/>
                          </w:rPr>
                          <w:t>Doors &amp; Windows</w:t>
                        </w:r>
                      </w:p>
                    </w:tc>
                    <w:tc>
                      <w:tcPr>
                        <w:tcW w:w="2070" w:type="dxa"/>
                        <w:shd w:val="clear" w:color="auto" w:fill="auto"/>
                      </w:tcPr>
                      <w:p w14:paraId="4DCF5294" w14:textId="3889CDAB" w:rsidR="00BF752F" w:rsidRDefault="00BF752F" w:rsidP="00BF752F">
                        <w:pPr>
                          <w:rPr>
                            <w:rFonts w:ascii="Arial Narrow" w:hAnsi="Arial Narrow"/>
                            <w:b/>
                            <w:color w:val="000000"/>
                            <w:sz w:val="22"/>
                            <w:szCs w:val="22"/>
                          </w:rPr>
                        </w:pPr>
                        <w:r>
                          <w:rPr>
                            <w:rFonts w:ascii="Arial Narrow" w:hAnsi="Arial Narrow"/>
                            <w:b/>
                            <w:bCs/>
                            <w:color w:val="000000"/>
                            <w:sz w:val="22"/>
                            <w:szCs w:val="22"/>
                          </w:rPr>
                          <w:t xml:space="preserve">Partly </w:t>
                        </w:r>
                        <w:r w:rsidRPr="00F12D14">
                          <w:rPr>
                            <w:rFonts w:ascii="Arial Narrow" w:hAnsi="Arial Narrow"/>
                            <w:b/>
                            <w:bCs/>
                            <w:color w:val="000000"/>
                            <w:sz w:val="22"/>
                            <w:szCs w:val="22"/>
                          </w:rPr>
                          <w:t>Completed</w:t>
                        </w:r>
                      </w:p>
                    </w:tc>
                    <w:tc>
                      <w:tcPr>
                        <w:tcW w:w="1800" w:type="dxa"/>
                        <w:shd w:val="clear" w:color="auto" w:fill="auto"/>
                      </w:tcPr>
                      <w:p w14:paraId="259FE610" w14:textId="7D9AA2DC" w:rsidR="00BF752F" w:rsidRDefault="00BF752F" w:rsidP="00BF752F">
                        <w:pPr>
                          <w:jc w:val="center"/>
                          <w:rPr>
                            <w:rFonts w:ascii="Arial Narrow" w:hAnsi="Arial Narrow"/>
                            <w:bCs/>
                            <w:color w:val="000000"/>
                            <w:sz w:val="22"/>
                            <w:szCs w:val="22"/>
                          </w:rPr>
                        </w:pPr>
                        <w:r w:rsidRPr="00BF752F">
                          <w:rPr>
                            <w:rFonts w:ascii="Arial Narrow" w:hAnsi="Arial Narrow"/>
                            <w:bCs/>
                            <w:color w:val="000000"/>
                            <w:sz w:val="22"/>
                            <w:szCs w:val="22"/>
                          </w:rPr>
                          <w:t>Flooring, Tiling, Kitchen Platform</w:t>
                        </w:r>
                      </w:p>
                    </w:tc>
                    <w:tc>
                      <w:tcPr>
                        <w:tcW w:w="2520" w:type="dxa"/>
                      </w:tcPr>
                      <w:p w14:paraId="0249B5AE" w14:textId="1CDC7833" w:rsidR="00BF752F" w:rsidRPr="008428B6" w:rsidRDefault="00BF752F" w:rsidP="00BF752F">
                        <w:pPr>
                          <w:rPr>
                            <w:rFonts w:ascii="Arial Narrow" w:hAnsi="Arial Narrow"/>
                            <w:b/>
                            <w:color w:val="000000"/>
                            <w:sz w:val="22"/>
                            <w:szCs w:val="22"/>
                          </w:rPr>
                        </w:pPr>
                        <w:r w:rsidRPr="00722A50">
                          <w:rPr>
                            <w:rFonts w:ascii="Arial Narrow" w:hAnsi="Arial Narrow"/>
                            <w:b/>
                            <w:bCs/>
                            <w:color w:val="000000"/>
                            <w:sz w:val="22"/>
                            <w:szCs w:val="22"/>
                          </w:rPr>
                          <w:t>Completed</w:t>
                        </w:r>
                      </w:p>
                    </w:tc>
                  </w:tr>
                  <w:tr w:rsidR="00BF752F" w:rsidRPr="008428B6" w14:paraId="35FB6C38" w14:textId="77777777" w:rsidTr="003855BC">
                    <w:tc>
                      <w:tcPr>
                        <w:tcW w:w="2199" w:type="dxa"/>
                        <w:shd w:val="clear" w:color="auto" w:fill="auto"/>
                      </w:tcPr>
                      <w:p w14:paraId="100B1C87" w14:textId="604D19EB" w:rsidR="00BF752F" w:rsidRPr="00BF752F" w:rsidRDefault="00BF752F" w:rsidP="00BF752F">
                        <w:pPr>
                          <w:jc w:val="center"/>
                          <w:rPr>
                            <w:rFonts w:ascii="Arial Narrow" w:hAnsi="Arial Narrow"/>
                            <w:color w:val="000000"/>
                            <w:sz w:val="22"/>
                            <w:szCs w:val="22"/>
                          </w:rPr>
                        </w:pPr>
                        <w:r w:rsidRPr="00BF752F">
                          <w:rPr>
                            <w:rFonts w:ascii="Arial Narrow" w:hAnsi="Arial Narrow"/>
                            <w:color w:val="000000"/>
                            <w:sz w:val="22"/>
                            <w:szCs w:val="22"/>
                          </w:rPr>
                          <w:t>Electrification, plumbing &amp; Sanitary installation</w:t>
                        </w:r>
                      </w:p>
                    </w:tc>
                    <w:tc>
                      <w:tcPr>
                        <w:tcW w:w="2070" w:type="dxa"/>
                        <w:shd w:val="clear" w:color="auto" w:fill="auto"/>
                      </w:tcPr>
                      <w:p w14:paraId="1552102E" w14:textId="19A3F0DD" w:rsidR="00BF752F" w:rsidRDefault="00BF752F" w:rsidP="00BF752F">
                        <w:pPr>
                          <w:rPr>
                            <w:rFonts w:ascii="Arial Narrow" w:hAnsi="Arial Narrow"/>
                            <w:b/>
                            <w:color w:val="000000"/>
                            <w:sz w:val="22"/>
                            <w:szCs w:val="22"/>
                          </w:rPr>
                        </w:pPr>
                        <w:r>
                          <w:rPr>
                            <w:rFonts w:ascii="Arial Narrow" w:hAnsi="Arial Narrow"/>
                            <w:b/>
                            <w:bCs/>
                            <w:color w:val="000000"/>
                            <w:sz w:val="22"/>
                            <w:szCs w:val="22"/>
                          </w:rPr>
                          <w:t xml:space="preserve">Partly </w:t>
                        </w:r>
                        <w:r w:rsidRPr="00F12D14">
                          <w:rPr>
                            <w:rFonts w:ascii="Arial Narrow" w:hAnsi="Arial Narrow"/>
                            <w:b/>
                            <w:bCs/>
                            <w:color w:val="000000"/>
                            <w:sz w:val="22"/>
                            <w:szCs w:val="22"/>
                          </w:rPr>
                          <w:t>Completed</w:t>
                        </w:r>
                      </w:p>
                    </w:tc>
                    <w:tc>
                      <w:tcPr>
                        <w:tcW w:w="1800" w:type="dxa"/>
                        <w:shd w:val="clear" w:color="auto" w:fill="auto"/>
                      </w:tcPr>
                      <w:p w14:paraId="084383D7" w14:textId="4A644BF1" w:rsidR="00BF752F" w:rsidRPr="00BF752F" w:rsidRDefault="00BF752F" w:rsidP="00BF752F">
                        <w:pPr>
                          <w:jc w:val="center"/>
                          <w:rPr>
                            <w:rFonts w:ascii="Arial Narrow" w:hAnsi="Arial Narrow"/>
                            <w:bCs/>
                            <w:color w:val="000000"/>
                            <w:sz w:val="22"/>
                            <w:szCs w:val="22"/>
                          </w:rPr>
                        </w:pPr>
                        <w:r w:rsidRPr="008428B6">
                          <w:rPr>
                            <w:rFonts w:ascii="Arial Narrow" w:hAnsi="Arial Narrow"/>
                            <w:b/>
                            <w:color w:val="000000"/>
                            <w:sz w:val="22"/>
                            <w:szCs w:val="22"/>
                          </w:rPr>
                          <w:t xml:space="preserve">Total </w:t>
                        </w:r>
                      </w:p>
                    </w:tc>
                    <w:tc>
                      <w:tcPr>
                        <w:tcW w:w="2520" w:type="dxa"/>
                      </w:tcPr>
                      <w:p w14:paraId="21257B64" w14:textId="7A715840" w:rsidR="00BF752F" w:rsidRPr="008428B6" w:rsidRDefault="004A780F" w:rsidP="00BF752F">
                        <w:pPr>
                          <w:rPr>
                            <w:rFonts w:ascii="Arial Narrow" w:hAnsi="Arial Narrow"/>
                            <w:b/>
                            <w:color w:val="000000"/>
                            <w:sz w:val="22"/>
                            <w:szCs w:val="22"/>
                          </w:rPr>
                        </w:pPr>
                        <w:r>
                          <w:rPr>
                            <w:rFonts w:ascii="Arial Narrow" w:hAnsi="Arial Narrow"/>
                            <w:b/>
                            <w:color w:val="000000"/>
                            <w:sz w:val="22"/>
                            <w:szCs w:val="22"/>
                          </w:rPr>
                          <w:t>86</w:t>
                        </w:r>
                        <w:r w:rsidR="00BF752F" w:rsidRPr="008428B6">
                          <w:rPr>
                            <w:rFonts w:ascii="Arial Narrow" w:hAnsi="Arial Narrow"/>
                            <w:b/>
                            <w:color w:val="000000"/>
                            <w:sz w:val="22"/>
                            <w:szCs w:val="22"/>
                          </w:rPr>
                          <w:t xml:space="preserve">% </w:t>
                        </w:r>
                        <w:r w:rsidR="00BF752F">
                          <w:rPr>
                            <w:rFonts w:ascii="Arial Narrow" w:hAnsi="Arial Narrow"/>
                            <w:b/>
                            <w:color w:val="000000"/>
                            <w:sz w:val="22"/>
                            <w:szCs w:val="22"/>
                          </w:rPr>
                          <w:t xml:space="preserve">work </w:t>
                        </w:r>
                        <w:r w:rsidR="00BF752F" w:rsidRPr="008428B6">
                          <w:rPr>
                            <w:rFonts w:ascii="Arial Narrow" w:hAnsi="Arial Narrow"/>
                            <w:b/>
                            <w:color w:val="000000"/>
                            <w:sz w:val="22"/>
                            <w:szCs w:val="22"/>
                          </w:rPr>
                          <w:t xml:space="preserve">completed </w:t>
                        </w:r>
                      </w:p>
                    </w:tc>
                  </w:tr>
                </w:tbl>
                <w:p w14:paraId="2F12441A" w14:textId="2107A611" w:rsidR="004C2406" w:rsidRPr="004E13F9" w:rsidRDefault="004C2406" w:rsidP="00A41116">
                  <w:pPr>
                    <w:spacing w:line="276" w:lineRule="auto"/>
                    <w:jc w:val="both"/>
                    <w:rPr>
                      <w:rFonts w:ascii="Arial Narrow" w:hAnsi="Arial Narrow"/>
                      <w:color w:val="FF0000"/>
                      <w:sz w:val="22"/>
                      <w:szCs w:val="22"/>
                    </w:rPr>
                  </w:pPr>
                </w:p>
              </w:tc>
            </w:tr>
            <w:tr w:rsidR="004C2406" w:rsidRPr="00F4148E" w14:paraId="0BBBF47A" w14:textId="77777777" w:rsidTr="00A41116">
              <w:trPr>
                <w:trHeight w:val="20"/>
              </w:trPr>
              <w:tc>
                <w:tcPr>
                  <w:tcW w:w="568" w:type="dxa"/>
                  <w:shd w:val="clear" w:color="auto" w:fill="auto"/>
                </w:tcPr>
                <w:p w14:paraId="108027A4" w14:textId="04821FA5" w:rsidR="004C2406" w:rsidRPr="00A36C06" w:rsidRDefault="004C2406" w:rsidP="004C2406">
                  <w:pPr>
                    <w:spacing w:line="276" w:lineRule="auto"/>
                    <w:jc w:val="center"/>
                    <w:rPr>
                      <w:rFonts w:ascii="Arial Narrow" w:hAnsi="Arial Narrow"/>
                      <w:sz w:val="22"/>
                      <w:szCs w:val="22"/>
                    </w:rPr>
                  </w:pPr>
                  <w:r w:rsidRPr="00A36C06">
                    <w:rPr>
                      <w:rFonts w:ascii="Arial Narrow" w:hAnsi="Arial Narrow"/>
                      <w:sz w:val="22"/>
                      <w:szCs w:val="22"/>
                    </w:rPr>
                    <w:t>6.</w:t>
                  </w:r>
                </w:p>
              </w:tc>
              <w:tc>
                <w:tcPr>
                  <w:tcW w:w="3868" w:type="dxa"/>
                  <w:gridSpan w:val="3"/>
                  <w:shd w:val="clear" w:color="auto" w:fill="auto"/>
                </w:tcPr>
                <w:p w14:paraId="1F7D7773" w14:textId="0F04C09B" w:rsidR="004C2406" w:rsidRPr="00A36C06" w:rsidRDefault="004C2406" w:rsidP="004C2406">
                  <w:pPr>
                    <w:spacing w:line="276" w:lineRule="auto"/>
                    <w:jc w:val="both"/>
                    <w:rPr>
                      <w:rFonts w:ascii="Arial Narrow" w:hAnsi="Arial Narrow" w:cs="TTFFB52530t00"/>
                      <w:sz w:val="22"/>
                      <w:szCs w:val="22"/>
                    </w:rPr>
                  </w:pPr>
                  <w:r w:rsidRPr="00A36C06">
                    <w:rPr>
                      <w:rFonts w:ascii="Arial Narrow" w:hAnsi="Arial Narrow" w:cs="TTFFB52530t00"/>
                      <w:sz w:val="22"/>
                      <w:szCs w:val="22"/>
                    </w:rPr>
                    <w:t>Location of property</w:t>
                  </w:r>
                </w:p>
              </w:tc>
              <w:tc>
                <w:tcPr>
                  <w:tcW w:w="283" w:type="dxa"/>
                  <w:shd w:val="clear" w:color="auto" w:fill="auto"/>
                </w:tcPr>
                <w:p w14:paraId="2B5C4B73" w14:textId="77777777" w:rsidR="004C2406" w:rsidRPr="00A36C06" w:rsidRDefault="004C2406" w:rsidP="004C2406">
                  <w:pPr>
                    <w:spacing w:line="276" w:lineRule="auto"/>
                    <w:jc w:val="center"/>
                    <w:rPr>
                      <w:rFonts w:ascii="Arial Narrow" w:hAnsi="Arial Narrow"/>
                      <w:sz w:val="22"/>
                      <w:szCs w:val="22"/>
                    </w:rPr>
                  </w:pPr>
                </w:p>
              </w:tc>
              <w:tc>
                <w:tcPr>
                  <w:tcW w:w="4689" w:type="dxa"/>
                  <w:gridSpan w:val="3"/>
                  <w:shd w:val="clear" w:color="auto" w:fill="auto"/>
                </w:tcPr>
                <w:p w14:paraId="0EC737FF" w14:textId="77777777" w:rsidR="004C2406" w:rsidRPr="004E13F9" w:rsidRDefault="004C2406" w:rsidP="004C2406">
                  <w:pPr>
                    <w:spacing w:line="276" w:lineRule="auto"/>
                    <w:jc w:val="both"/>
                    <w:rPr>
                      <w:rFonts w:ascii="Arial Narrow" w:hAnsi="Arial Narrow"/>
                      <w:color w:val="FF0000"/>
                      <w:sz w:val="22"/>
                      <w:szCs w:val="22"/>
                    </w:rPr>
                  </w:pPr>
                </w:p>
              </w:tc>
            </w:tr>
            <w:tr w:rsidR="004C2406" w:rsidRPr="00F4148E" w14:paraId="3F7F1F1A" w14:textId="77777777" w:rsidTr="00A41116">
              <w:trPr>
                <w:trHeight w:val="20"/>
              </w:trPr>
              <w:tc>
                <w:tcPr>
                  <w:tcW w:w="568" w:type="dxa"/>
                  <w:shd w:val="clear" w:color="auto" w:fill="auto"/>
                </w:tcPr>
                <w:p w14:paraId="1704AC5F" w14:textId="77777777" w:rsidR="004C2406" w:rsidRPr="00A36C06" w:rsidRDefault="004C2406" w:rsidP="004C2406">
                  <w:pPr>
                    <w:spacing w:line="276" w:lineRule="auto"/>
                    <w:jc w:val="center"/>
                    <w:rPr>
                      <w:rFonts w:ascii="Arial Narrow" w:hAnsi="Arial Narrow"/>
                      <w:sz w:val="22"/>
                      <w:szCs w:val="22"/>
                    </w:rPr>
                  </w:pPr>
                </w:p>
              </w:tc>
              <w:tc>
                <w:tcPr>
                  <w:tcW w:w="545" w:type="dxa"/>
                  <w:shd w:val="clear" w:color="auto" w:fill="auto"/>
                </w:tcPr>
                <w:p w14:paraId="29557415" w14:textId="77777777" w:rsidR="004C2406" w:rsidRPr="00A36C06" w:rsidRDefault="004C2406" w:rsidP="004C2406">
                  <w:pPr>
                    <w:spacing w:line="276" w:lineRule="auto"/>
                    <w:jc w:val="both"/>
                    <w:rPr>
                      <w:rFonts w:ascii="Arial Narrow" w:hAnsi="Arial Narrow"/>
                      <w:sz w:val="22"/>
                      <w:szCs w:val="22"/>
                    </w:rPr>
                  </w:pPr>
                  <w:r w:rsidRPr="00A36C06">
                    <w:rPr>
                      <w:rFonts w:ascii="Arial Narrow" w:hAnsi="Arial Narrow"/>
                      <w:sz w:val="22"/>
                      <w:szCs w:val="22"/>
                    </w:rPr>
                    <w:t>a)</w:t>
                  </w:r>
                </w:p>
              </w:tc>
              <w:tc>
                <w:tcPr>
                  <w:tcW w:w="3323" w:type="dxa"/>
                  <w:gridSpan w:val="2"/>
                  <w:shd w:val="clear" w:color="auto" w:fill="auto"/>
                </w:tcPr>
                <w:p w14:paraId="4E530C9D" w14:textId="77777777" w:rsidR="004C2406" w:rsidRPr="00A36C06" w:rsidRDefault="004C2406" w:rsidP="004C2406">
                  <w:pPr>
                    <w:spacing w:line="276" w:lineRule="auto"/>
                    <w:jc w:val="both"/>
                    <w:rPr>
                      <w:rFonts w:ascii="Arial Narrow" w:hAnsi="Arial Narrow"/>
                      <w:sz w:val="22"/>
                      <w:szCs w:val="22"/>
                    </w:rPr>
                  </w:pPr>
                  <w:r w:rsidRPr="00A36C06">
                    <w:rPr>
                      <w:rFonts w:ascii="Arial Narrow" w:hAnsi="Arial Narrow" w:cs="TTFFB52530t00"/>
                      <w:sz w:val="22"/>
                      <w:szCs w:val="22"/>
                    </w:rPr>
                    <w:t>Plot No. / Survey No.</w:t>
                  </w:r>
                </w:p>
              </w:tc>
              <w:tc>
                <w:tcPr>
                  <w:tcW w:w="283" w:type="dxa"/>
                  <w:shd w:val="clear" w:color="auto" w:fill="auto"/>
                </w:tcPr>
                <w:p w14:paraId="6317CBB5" w14:textId="77777777" w:rsidR="004C2406" w:rsidRPr="00A36C06" w:rsidRDefault="004C2406" w:rsidP="004C240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22EED571" w14:textId="21FEFD50" w:rsidR="004C2406" w:rsidRPr="00244B25" w:rsidRDefault="00ED73AB" w:rsidP="004C2406">
                  <w:pPr>
                    <w:spacing w:line="276" w:lineRule="auto"/>
                    <w:rPr>
                      <w:rFonts w:ascii="Arial Narrow" w:hAnsi="Arial Narrow" w:cs="Arial"/>
                      <w:color w:val="FF0000"/>
                      <w:sz w:val="22"/>
                      <w:szCs w:val="22"/>
                    </w:rPr>
                  </w:pPr>
                  <w:r>
                    <w:rPr>
                      <w:rFonts w:ascii="Arial Narrow" w:hAnsi="Arial Narrow" w:cs="Arial"/>
                      <w:sz w:val="22"/>
                      <w:szCs w:val="22"/>
                    </w:rPr>
                    <w:t xml:space="preserve">Gat </w:t>
                  </w:r>
                  <w:r w:rsidRPr="00C63201">
                    <w:rPr>
                      <w:rFonts w:ascii="Arial Narrow" w:hAnsi="Arial Narrow" w:cs="Arial"/>
                      <w:sz w:val="22"/>
                      <w:szCs w:val="22"/>
                    </w:rPr>
                    <w:t>No.</w:t>
                  </w:r>
                  <w:r>
                    <w:rPr>
                      <w:rFonts w:ascii="Arial Narrow" w:hAnsi="Arial Narrow" w:cs="Arial"/>
                      <w:sz w:val="22"/>
                      <w:szCs w:val="22"/>
                    </w:rPr>
                    <w:t>299,</w:t>
                  </w:r>
                  <w:r w:rsidR="00E055AA">
                    <w:rPr>
                      <w:rFonts w:ascii="Arial Narrow" w:hAnsi="Arial Narrow" w:cs="Arial"/>
                      <w:sz w:val="22"/>
                      <w:szCs w:val="22"/>
                    </w:rPr>
                    <w:t xml:space="preserve"> </w:t>
                  </w:r>
                  <w:r>
                    <w:rPr>
                      <w:rFonts w:ascii="Arial Narrow" w:hAnsi="Arial Narrow" w:cs="Arial"/>
                      <w:sz w:val="22"/>
                      <w:szCs w:val="22"/>
                    </w:rPr>
                    <w:t xml:space="preserve">Plot </w:t>
                  </w:r>
                  <w:r w:rsidRPr="00C63201">
                    <w:rPr>
                      <w:rFonts w:ascii="Arial Narrow" w:hAnsi="Arial Narrow" w:cs="Arial"/>
                      <w:sz w:val="22"/>
                      <w:szCs w:val="22"/>
                    </w:rPr>
                    <w:t>No.</w:t>
                  </w:r>
                  <w:r>
                    <w:rPr>
                      <w:rFonts w:ascii="Arial Narrow" w:hAnsi="Arial Narrow" w:cs="Arial"/>
                      <w:sz w:val="22"/>
                      <w:szCs w:val="22"/>
                    </w:rPr>
                    <w:t>35</w:t>
                  </w:r>
                </w:p>
              </w:tc>
            </w:tr>
            <w:tr w:rsidR="004C2406" w:rsidRPr="00F4148E" w14:paraId="690F496B" w14:textId="77777777" w:rsidTr="00A41116">
              <w:trPr>
                <w:trHeight w:val="20"/>
              </w:trPr>
              <w:tc>
                <w:tcPr>
                  <w:tcW w:w="568" w:type="dxa"/>
                  <w:shd w:val="clear" w:color="auto" w:fill="auto"/>
                </w:tcPr>
                <w:p w14:paraId="0AD8F420" w14:textId="77777777" w:rsidR="004C2406" w:rsidRPr="00A36C06" w:rsidRDefault="004C2406" w:rsidP="004C2406">
                  <w:pPr>
                    <w:spacing w:line="276" w:lineRule="auto"/>
                    <w:jc w:val="center"/>
                    <w:rPr>
                      <w:rFonts w:ascii="Arial Narrow" w:hAnsi="Arial Narrow"/>
                      <w:sz w:val="22"/>
                      <w:szCs w:val="22"/>
                    </w:rPr>
                  </w:pPr>
                </w:p>
              </w:tc>
              <w:tc>
                <w:tcPr>
                  <w:tcW w:w="545" w:type="dxa"/>
                  <w:shd w:val="clear" w:color="auto" w:fill="auto"/>
                </w:tcPr>
                <w:p w14:paraId="401A34A2" w14:textId="77777777" w:rsidR="004C2406" w:rsidRPr="00A36C06" w:rsidRDefault="004C2406" w:rsidP="004C2406">
                  <w:pPr>
                    <w:spacing w:line="276" w:lineRule="auto"/>
                    <w:jc w:val="both"/>
                    <w:rPr>
                      <w:rFonts w:ascii="Arial Narrow" w:hAnsi="Arial Narrow"/>
                      <w:sz w:val="22"/>
                      <w:szCs w:val="22"/>
                    </w:rPr>
                  </w:pPr>
                  <w:r w:rsidRPr="00A36C06">
                    <w:rPr>
                      <w:rFonts w:ascii="Arial Narrow" w:hAnsi="Arial Narrow"/>
                      <w:sz w:val="22"/>
                      <w:szCs w:val="22"/>
                    </w:rPr>
                    <w:t>b)</w:t>
                  </w:r>
                </w:p>
              </w:tc>
              <w:tc>
                <w:tcPr>
                  <w:tcW w:w="3323" w:type="dxa"/>
                  <w:gridSpan w:val="2"/>
                  <w:shd w:val="clear" w:color="auto" w:fill="auto"/>
                </w:tcPr>
                <w:p w14:paraId="48620FDB" w14:textId="77777777" w:rsidR="004C2406" w:rsidRPr="00A36C06" w:rsidRDefault="004C2406" w:rsidP="004C2406">
                  <w:pPr>
                    <w:spacing w:line="276" w:lineRule="auto"/>
                    <w:jc w:val="both"/>
                    <w:rPr>
                      <w:sz w:val="22"/>
                      <w:szCs w:val="22"/>
                    </w:rPr>
                  </w:pPr>
                  <w:r w:rsidRPr="00A36C06">
                    <w:rPr>
                      <w:rFonts w:ascii="Arial Narrow" w:hAnsi="Arial Narrow" w:cs="TTFFB52530t00"/>
                      <w:sz w:val="22"/>
                      <w:szCs w:val="22"/>
                    </w:rPr>
                    <w:t>Door No.</w:t>
                  </w:r>
                </w:p>
              </w:tc>
              <w:tc>
                <w:tcPr>
                  <w:tcW w:w="283" w:type="dxa"/>
                  <w:shd w:val="clear" w:color="auto" w:fill="auto"/>
                </w:tcPr>
                <w:p w14:paraId="750718B3" w14:textId="77777777" w:rsidR="004C2406" w:rsidRPr="00A36C06" w:rsidRDefault="004C2406" w:rsidP="004C240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2C4B8A8F" w14:textId="0AFE92BE" w:rsidR="004C2406" w:rsidRPr="004114B3" w:rsidRDefault="00ED73AB" w:rsidP="004C2406">
                  <w:pPr>
                    <w:spacing w:line="276" w:lineRule="auto"/>
                    <w:jc w:val="both"/>
                    <w:rPr>
                      <w:rFonts w:ascii="Arial Narrow" w:hAnsi="Arial Narrow"/>
                      <w:sz w:val="22"/>
                      <w:szCs w:val="22"/>
                    </w:rPr>
                  </w:pPr>
                  <w:r>
                    <w:rPr>
                      <w:rFonts w:ascii="Arial Narrow" w:hAnsi="Arial Narrow" w:cs="Arial"/>
                      <w:sz w:val="22"/>
                      <w:szCs w:val="22"/>
                    </w:rPr>
                    <w:t>Residential Flat No.102</w:t>
                  </w:r>
                </w:p>
              </w:tc>
            </w:tr>
            <w:tr w:rsidR="004C2406" w:rsidRPr="00F4148E" w14:paraId="2F363A66" w14:textId="77777777" w:rsidTr="00A41116">
              <w:trPr>
                <w:trHeight w:val="20"/>
              </w:trPr>
              <w:tc>
                <w:tcPr>
                  <w:tcW w:w="568" w:type="dxa"/>
                  <w:shd w:val="clear" w:color="auto" w:fill="auto"/>
                </w:tcPr>
                <w:p w14:paraId="0A8073ED" w14:textId="77777777" w:rsidR="004C2406" w:rsidRPr="00A36C06" w:rsidRDefault="004C2406" w:rsidP="004C2406">
                  <w:pPr>
                    <w:spacing w:line="276" w:lineRule="auto"/>
                    <w:jc w:val="center"/>
                    <w:rPr>
                      <w:rFonts w:ascii="Arial Narrow" w:hAnsi="Arial Narrow"/>
                      <w:sz w:val="22"/>
                      <w:szCs w:val="22"/>
                    </w:rPr>
                  </w:pPr>
                </w:p>
              </w:tc>
              <w:tc>
                <w:tcPr>
                  <w:tcW w:w="545" w:type="dxa"/>
                  <w:shd w:val="clear" w:color="auto" w:fill="auto"/>
                </w:tcPr>
                <w:p w14:paraId="7CEC0DB5" w14:textId="77777777" w:rsidR="004C2406" w:rsidRPr="00A36C06" w:rsidRDefault="004C2406" w:rsidP="004C2406">
                  <w:pPr>
                    <w:spacing w:line="276" w:lineRule="auto"/>
                    <w:jc w:val="both"/>
                    <w:rPr>
                      <w:rFonts w:ascii="Arial Narrow" w:hAnsi="Arial Narrow"/>
                      <w:sz w:val="22"/>
                      <w:szCs w:val="22"/>
                    </w:rPr>
                  </w:pPr>
                  <w:r w:rsidRPr="00A36C06">
                    <w:rPr>
                      <w:rFonts w:ascii="Arial Narrow" w:hAnsi="Arial Narrow"/>
                      <w:sz w:val="22"/>
                      <w:szCs w:val="22"/>
                    </w:rPr>
                    <w:t>c)</w:t>
                  </w:r>
                </w:p>
              </w:tc>
              <w:tc>
                <w:tcPr>
                  <w:tcW w:w="3323" w:type="dxa"/>
                  <w:gridSpan w:val="2"/>
                  <w:shd w:val="clear" w:color="auto" w:fill="auto"/>
                </w:tcPr>
                <w:p w14:paraId="06D6C4F4" w14:textId="77777777" w:rsidR="004C2406" w:rsidRPr="00A36C06" w:rsidRDefault="004C2406" w:rsidP="004C2406">
                  <w:pPr>
                    <w:spacing w:line="276" w:lineRule="auto"/>
                    <w:jc w:val="both"/>
                    <w:rPr>
                      <w:rFonts w:ascii="Arial Narrow" w:hAnsi="Arial Narrow"/>
                      <w:sz w:val="22"/>
                      <w:szCs w:val="22"/>
                    </w:rPr>
                  </w:pPr>
                  <w:r w:rsidRPr="00A36C06">
                    <w:rPr>
                      <w:rFonts w:ascii="Arial Narrow" w:hAnsi="Arial Narrow" w:cs="TTFFB52530t00"/>
                      <w:sz w:val="22"/>
                      <w:szCs w:val="22"/>
                    </w:rPr>
                    <w:t>C.T.S. No. / Village</w:t>
                  </w:r>
                </w:p>
              </w:tc>
              <w:tc>
                <w:tcPr>
                  <w:tcW w:w="283" w:type="dxa"/>
                  <w:shd w:val="clear" w:color="auto" w:fill="auto"/>
                </w:tcPr>
                <w:p w14:paraId="784E8334" w14:textId="77777777" w:rsidR="004C2406" w:rsidRPr="00A36C06" w:rsidRDefault="004C2406" w:rsidP="004C240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770C556D" w14:textId="373FB491" w:rsidR="004C2406" w:rsidRPr="006D3EB4" w:rsidRDefault="00511B1D" w:rsidP="004C2406">
                  <w:pPr>
                    <w:spacing w:line="276" w:lineRule="auto"/>
                    <w:jc w:val="both"/>
                    <w:rPr>
                      <w:rFonts w:ascii="Arial Narrow" w:hAnsi="Arial Narrow"/>
                      <w:sz w:val="22"/>
                      <w:szCs w:val="22"/>
                    </w:rPr>
                  </w:pPr>
                  <w:r w:rsidRPr="00C63201">
                    <w:rPr>
                      <w:rFonts w:ascii="Arial Narrow" w:hAnsi="Arial Narrow" w:cs="Arial"/>
                      <w:sz w:val="22"/>
                      <w:szCs w:val="22"/>
                    </w:rPr>
                    <w:t xml:space="preserve">Village – </w:t>
                  </w:r>
                  <w:r>
                    <w:rPr>
                      <w:rFonts w:ascii="Arial Narrow" w:hAnsi="Arial Narrow" w:cs="Arial"/>
                      <w:bCs/>
                      <w:color w:val="000000" w:themeColor="text1"/>
                      <w:sz w:val="22"/>
                      <w:szCs w:val="22"/>
                    </w:rPr>
                    <w:t>Adgaon</w:t>
                  </w:r>
                </w:p>
              </w:tc>
            </w:tr>
            <w:tr w:rsidR="004C2406" w:rsidRPr="00F4148E" w14:paraId="73B98658" w14:textId="77777777" w:rsidTr="00A41116">
              <w:trPr>
                <w:trHeight w:val="20"/>
              </w:trPr>
              <w:tc>
                <w:tcPr>
                  <w:tcW w:w="568" w:type="dxa"/>
                  <w:shd w:val="clear" w:color="auto" w:fill="auto"/>
                </w:tcPr>
                <w:p w14:paraId="4E6B2203" w14:textId="77777777" w:rsidR="004C2406" w:rsidRPr="00A36C06" w:rsidRDefault="004C2406" w:rsidP="004C2406">
                  <w:pPr>
                    <w:spacing w:line="276" w:lineRule="auto"/>
                    <w:jc w:val="center"/>
                    <w:rPr>
                      <w:rFonts w:ascii="Arial Narrow" w:hAnsi="Arial Narrow"/>
                      <w:sz w:val="22"/>
                      <w:szCs w:val="22"/>
                    </w:rPr>
                  </w:pPr>
                </w:p>
              </w:tc>
              <w:tc>
                <w:tcPr>
                  <w:tcW w:w="545" w:type="dxa"/>
                  <w:shd w:val="clear" w:color="auto" w:fill="auto"/>
                </w:tcPr>
                <w:p w14:paraId="7F04A773" w14:textId="77777777" w:rsidR="004C2406" w:rsidRPr="00A36C06" w:rsidRDefault="004C2406" w:rsidP="004C2406">
                  <w:pPr>
                    <w:spacing w:line="276" w:lineRule="auto"/>
                    <w:jc w:val="both"/>
                    <w:rPr>
                      <w:rFonts w:ascii="Arial Narrow" w:hAnsi="Arial Narrow"/>
                      <w:sz w:val="22"/>
                      <w:szCs w:val="22"/>
                    </w:rPr>
                  </w:pPr>
                  <w:r w:rsidRPr="00A36C06">
                    <w:rPr>
                      <w:rFonts w:ascii="Arial Narrow" w:hAnsi="Arial Narrow"/>
                      <w:sz w:val="22"/>
                      <w:szCs w:val="22"/>
                    </w:rPr>
                    <w:t>d)</w:t>
                  </w:r>
                </w:p>
              </w:tc>
              <w:tc>
                <w:tcPr>
                  <w:tcW w:w="3323" w:type="dxa"/>
                  <w:gridSpan w:val="2"/>
                  <w:shd w:val="clear" w:color="auto" w:fill="auto"/>
                </w:tcPr>
                <w:p w14:paraId="7098E93A" w14:textId="77777777" w:rsidR="004C2406" w:rsidRPr="00A36C06" w:rsidRDefault="004C2406" w:rsidP="004C2406">
                  <w:pPr>
                    <w:spacing w:line="276" w:lineRule="auto"/>
                    <w:jc w:val="both"/>
                    <w:rPr>
                      <w:rFonts w:ascii="Arial Narrow" w:hAnsi="Arial Narrow"/>
                      <w:sz w:val="22"/>
                      <w:szCs w:val="22"/>
                    </w:rPr>
                  </w:pPr>
                  <w:r w:rsidRPr="00A36C06">
                    <w:rPr>
                      <w:rFonts w:ascii="Arial Narrow" w:hAnsi="Arial Narrow" w:cs="TTFFB52530t00"/>
                      <w:sz w:val="22"/>
                      <w:szCs w:val="22"/>
                    </w:rPr>
                    <w:t>Ward / Taluka</w:t>
                  </w:r>
                </w:p>
              </w:tc>
              <w:tc>
                <w:tcPr>
                  <w:tcW w:w="283" w:type="dxa"/>
                  <w:shd w:val="clear" w:color="auto" w:fill="auto"/>
                </w:tcPr>
                <w:p w14:paraId="3538390D" w14:textId="77777777" w:rsidR="004C2406" w:rsidRPr="00A36C06" w:rsidRDefault="004C2406" w:rsidP="004C240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48F17F9D" w14:textId="77777777" w:rsidR="004C2406" w:rsidRPr="006D3EB4" w:rsidRDefault="004C2406" w:rsidP="004C2406">
                  <w:pPr>
                    <w:spacing w:line="276" w:lineRule="auto"/>
                    <w:jc w:val="both"/>
                    <w:rPr>
                      <w:rFonts w:ascii="Arial Narrow" w:hAnsi="Arial Narrow"/>
                      <w:sz w:val="22"/>
                      <w:szCs w:val="22"/>
                    </w:rPr>
                  </w:pPr>
                  <w:r w:rsidRPr="006D3EB4">
                    <w:rPr>
                      <w:rFonts w:ascii="Arial Narrow" w:hAnsi="Arial Narrow" w:cs="Tahoma"/>
                      <w:sz w:val="22"/>
                      <w:szCs w:val="22"/>
                    </w:rPr>
                    <w:t>Taluka – Nashik</w:t>
                  </w:r>
                </w:p>
              </w:tc>
            </w:tr>
            <w:tr w:rsidR="004C2406" w:rsidRPr="00F4148E" w14:paraId="1BC48597" w14:textId="77777777" w:rsidTr="00A41116">
              <w:trPr>
                <w:trHeight w:val="20"/>
              </w:trPr>
              <w:tc>
                <w:tcPr>
                  <w:tcW w:w="568" w:type="dxa"/>
                  <w:shd w:val="clear" w:color="auto" w:fill="auto"/>
                </w:tcPr>
                <w:p w14:paraId="2F63D5C8" w14:textId="77777777" w:rsidR="004C2406" w:rsidRPr="00A36C06" w:rsidRDefault="004C2406" w:rsidP="004C2406">
                  <w:pPr>
                    <w:spacing w:line="276" w:lineRule="auto"/>
                    <w:jc w:val="center"/>
                    <w:rPr>
                      <w:rFonts w:ascii="Arial Narrow" w:hAnsi="Arial Narrow"/>
                      <w:sz w:val="22"/>
                      <w:szCs w:val="22"/>
                    </w:rPr>
                  </w:pPr>
                </w:p>
              </w:tc>
              <w:tc>
                <w:tcPr>
                  <w:tcW w:w="545" w:type="dxa"/>
                  <w:shd w:val="clear" w:color="auto" w:fill="auto"/>
                </w:tcPr>
                <w:p w14:paraId="240D1E38" w14:textId="77777777" w:rsidR="004C2406" w:rsidRPr="00A36C06" w:rsidRDefault="004C2406" w:rsidP="004C2406">
                  <w:pPr>
                    <w:spacing w:line="276" w:lineRule="auto"/>
                    <w:jc w:val="both"/>
                    <w:rPr>
                      <w:rFonts w:ascii="Arial Narrow" w:hAnsi="Arial Narrow"/>
                      <w:sz w:val="22"/>
                      <w:szCs w:val="22"/>
                    </w:rPr>
                  </w:pPr>
                  <w:r w:rsidRPr="00A36C06">
                    <w:rPr>
                      <w:rFonts w:ascii="Arial Narrow" w:hAnsi="Arial Narrow"/>
                      <w:sz w:val="22"/>
                      <w:szCs w:val="22"/>
                    </w:rPr>
                    <w:t>e)</w:t>
                  </w:r>
                </w:p>
              </w:tc>
              <w:tc>
                <w:tcPr>
                  <w:tcW w:w="3323" w:type="dxa"/>
                  <w:gridSpan w:val="2"/>
                  <w:shd w:val="clear" w:color="auto" w:fill="auto"/>
                </w:tcPr>
                <w:p w14:paraId="264D058A" w14:textId="77777777" w:rsidR="004C2406" w:rsidRPr="00A36C06" w:rsidRDefault="004C2406" w:rsidP="004C2406">
                  <w:pPr>
                    <w:spacing w:line="276" w:lineRule="auto"/>
                    <w:jc w:val="both"/>
                    <w:rPr>
                      <w:rFonts w:ascii="Arial Narrow" w:hAnsi="Arial Narrow"/>
                      <w:sz w:val="22"/>
                      <w:szCs w:val="22"/>
                    </w:rPr>
                  </w:pPr>
                  <w:r w:rsidRPr="00A36C06">
                    <w:rPr>
                      <w:rFonts w:ascii="Arial Narrow" w:hAnsi="Arial Narrow" w:cs="TTFFB52530t00"/>
                      <w:sz w:val="22"/>
                      <w:szCs w:val="22"/>
                    </w:rPr>
                    <w:t>Mandal / District</w:t>
                  </w:r>
                </w:p>
              </w:tc>
              <w:tc>
                <w:tcPr>
                  <w:tcW w:w="283" w:type="dxa"/>
                  <w:shd w:val="clear" w:color="auto" w:fill="auto"/>
                </w:tcPr>
                <w:p w14:paraId="73DA45A3" w14:textId="77777777" w:rsidR="004C2406" w:rsidRPr="00A36C06" w:rsidRDefault="004C2406" w:rsidP="004C240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17AE7B7F" w14:textId="77777777" w:rsidR="004C2406" w:rsidRPr="00A36C06" w:rsidRDefault="004C2406" w:rsidP="004C2406">
                  <w:pPr>
                    <w:spacing w:line="276" w:lineRule="auto"/>
                    <w:jc w:val="both"/>
                    <w:rPr>
                      <w:rFonts w:ascii="Arial Narrow" w:hAnsi="Arial Narrow"/>
                      <w:sz w:val="22"/>
                      <w:szCs w:val="22"/>
                    </w:rPr>
                  </w:pPr>
                  <w:r w:rsidRPr="00A36C06">
                    <w:rPr>
                      <w:rFonts w:ascii="Arial Narrow" w:hAnsi="Arial Narrow" w:cs="Tahoma"/>
                      <w:sz w:val="22"/>
                      <w:szCs w:val="22"/>
                    </w:rPr>
                    <w:t xml:space="preserve">District </w:t>
                  </w:r>
                  <w:r>
                    <w:rPr>
                      <w:rFonts w:ascii="Arial Narrow" w:hAnsi="Arial Narrow" w:cs="Tahoma"/>
                      <w:sz w:val="22"/>
                      <w:szCs w:val="22"/>
                    </w:rPr>
                    <w:t xml:space="preserve">– </w:t>
                  </w:r>
                  <w:r w:rsidRPr="00A36C06">
                    <w:rPr>
                      <w:rFonts w:ascii="Arial Narrow" w:hAnsi="Arial Narrow" w:cs="Tahoma"/>
                      <w:sz w:val="22"/>
                      <w:szCs w:val="22"/>
                    </w:rPr>
                    <w:t>Nashik</w:t>
                  </w:r>
                </w:p>
              </w:tc>
            </w:tr>
            <w:tr w:rsidR="004C2406" w:rsidRPr="00F4148E" w14:paraId="0D603956" w14:textId="77777777" w:rsidTr="00A41116">
              <w:trPr>
                <w:trHeight w:val="20"/>
              </w:trPr>
              <w:tc>
                <w:tcPr>
                  <w:tcW w:w="568" w:type="dxa"/>
                  <w:shd w:val="clear" w:color="auto" w:fill="auto"/>
                </w:tcPr>
                <w:p w14:paraId="5D45AC26" w14:textId="77777777" w:rsidR="004C2406" w:rsidRPr="00A36C06" w:rsidRDefault="004C2406" w:rsidP="004C2406">
                  <w:pPr>
                    <w:spacing w:line="276" w:lineRule="auto"/>
                    <w:jc w:val="center"/>
                    <w:rPr>
                      <w:rFonts w:ascii="Arial Narrow" w:hAnsi="Arial Narrow"/>
                      <w:sz w:val="22"/>
                      <w:szCs w:val="22"/>
                    </w:rPr>
                  </w:pPr>
                </w:p>
              </w:tc>
              <w:tc>
                <w:tcPr>
                  <w:tcW w:w="545" w:type="dxa"/>
                  <w:shd w:val="clear" w:color="auto" w:fill="auto"/>
                </w:tcPr>
                <w:p w14:paraId="54EA13C8" w14:textId="77777777" w:rsidR="004C2406" w:rsidRPr="00A36C06" w:rsidRDefault="004C2406" w:rsidP="004C2406">
                  <w:pPr>
                    <w:spacing w:line="276" w:lineRule="auto"/>
                    <w:jc w:val="both"/>
                    <w:rPr>
                      <w:rFonts w:ascii="Arial Narrow" w:hAnsi="Arial Narrow"/>
                      <w:sz w:val="22"/>
                      <w:szCs w:val="22"/>
                    </w:rPr>
                  </w:pPr>
                  <w:r w:rsidRPr="00A36C06">
                    <w:rPr>
                      <w:rFonts w:ascii="Arial Narrow" w:hAnsi="Arial Narrow"/>
                      <w:sz w:val="22"/>
                      <w:szCs w:val="22"/>
                    </w:rPr>
                    <w:t>f)</w:t>
                  </w:r>
                </w:p>
              </w:tc>
              <w:tc>
                <w:tcPr>
                  <w:tcW w:w="3323" w:type="dxa"/>
                  <w:gridSpan w:val="2"/>
                  <w:shd w:val="clear" w:color="auto" w:fill="auto"/>
                </w:tcPr>
                <w:p w14:paraId="3305C1AA" w14:textId="77777777" w:rsidR="004C2406" w:rsidRPr="00A36C06" w:rsidRDefault="004C2406" w:rsidP="004C2406">
                  <w:pPr>
                    <w:spacing w:line="276" w:lineRule="auto"/>
                    <w:jc w:val="both"/>
                    <w:rPr>
                      <w:rFonts w:ascii="Arial Narrow" w:hAnsi="Arial Narrow" w:cs="TTFFB52530t00"/>
                      <w:sz w:val="22"/>
                      <w:szCs w:val="22"/>
                    </w:rPr>
                  </w:pPr>
                  <w:r w:rsidRPr="00A36C06">
                    <w:rPr>
                      <w:rFonts w:ascii="Arial Narrow" w:hAnsi="Arial Narrow" w:cs="TTFFB52530t00"/>
                      <w:sz w:val="22"/>
                      <w:szCs w:val="22"/>
                    </w:rPr>
                    <w:t>Date of issue and validity of layout of approved map / plan</w:t>
                  </w:r>
                </w:p>
              </w:tc>
              <w:tc>
                <w:tcPr>
                  <w:tcW w:w="283" w:type="dxa"/>
                  <w:shd w:val="clear" w:color="auto" w:fill="auto"/>
                </w:tcPr>
                <w:p w14:paraId="7EE360B5" w14:textId="77777777" w:rsidR="004C2406" w:rsidRPr="00A36C06" w:rsidRDefault="004C2406" w:rsidP="004C240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vMerge w:val="restart"/>
                  <w:shd w:val="clear" w:color="auto" w:fill="auto"/>
                </w:tcPr>
                <w:p w14:paraId="74020AAB" w14:textId="0A2F4329" w:rsidR="004C2406" w:rsidRPr="00A977C8" w:rsidRDefault="001758A7" w:rsidP="004C2406">
                  <w:pPr>
                    <w:spacing w:line="276" w:lineRule="auto"/>
                    <w:contextualSpacing/>
                    <w:jc w:val="both"/>
                    <w:rPr>
                      <w:rFonts w:ascii="Arial Narrow" w:hAnsi="Arial Narrow"/>
                      <w:sz w:val="22"/>
                      <w:szCs w:val="22"/>
                    </w:rPr>
                  </w:pPr>
                  <w:r w:rsidRPr="001758A7">
                    <w:rPr>
                      <w:rFonts w:ascii="Arial Narrow" w:hAnsi="Arial Narrow"/>
                      <w:sz w:val="22"/>
                      <w:szCs w:val="22"/>
                    </w:rPr>
                    <w:t>Copy of Approved Plan acco</w:t>
                  </w:r>
                  <w:r w:rsidR="00E055AA">
                    <w:rPr>
                      <w:rFonts w:ascii="Arial Narrow" w:hAnsi="Arial Narrow"/>
                      <w:sz w:val="22"/>
                      <w:szCs w:val="22"/>
                    </w:rPr>
                    <w:t>m</w:t>
                  </w:r>
                  <w:r w:rsidRPr="001758A7">
                    <w:rPr>
                      <w:rFonts w:ascii="Arial Narrow" w:hAnsi="Arial Narrow"/>
                      <w:sz w:val="22"/>
                      <w:szCs w:val="22"/>
                    </w:rPr>
                    <w:t xml:space="preserve">paining </w:t>
                  </w:r>
                  <w:r w:rsidRPr="001758A7">
                    <w:rPr>
                      <w:rFonts w:ascii="Arial Narrow" w:hAnsi="Arial Narrow"/>
                      <w:color w:val="000000"/>
                      <w:sz w:val="22"/>
                      <w:szCs w:val="22"/>
                    </w:rPr>
                    <w:t>Commencement</w:t>
                  </w:r>
                  <w:r w:rsidRPr="001758A7">
                    <w:rPr>
                      <w:rFonts w:ascii="Arial Narrow" w:hAnsi="Arial Narrow"/>
                      <w:sz w:val="22"/>
                      <w:szCs w:val="22"/>
                    </w:rPr>
                    <w:t xml:space="preserve"> Certificate vide No.</w:t>
                  </w:r>
                  <w:r w:rsidRPr="001758A7">
                    <w:rPr>
                      <w:rFonts w:ascii="Arial Narrow" w:hAnsi="Arial Narrow"/>
                      <w:sz w:val="22"/>
                    </w:rPr>
                    <w:t xml:space="preserve"> C1/836/2022 dated 24.01.2022</w:t>
                  </w:r>
                  <w:r w:rsidRPr="001758A7">
                    <w:rPr>
                      <w:rFonts w:ascii="Arial Narrow" w:hAnsi="Arial Narrow"/>
                      <w:sz w:val="22"/>
                      <w:szCs w:val="22"/>
                    </w:rPr>
                    <w:t xml:space="preserve"> issued by Executive Engineer Town Planning Department Nashik Municipal Corporation</w:t>
                  </w:r>
                </w:p>
              </w:tc>
            </w:tr>
            <w:tr w:rsidR="004C2406" w:rsidRPr="00F4148E" w14:paraId="5FE822B9" w14:textId="77777777" w:rsidTr="00E762B7">
              <w:trPr>
                <w:trHeight w:val="143"/>
              </w:trPr>
              <w:tc>
                <w:tcPr>
                  <w:tcW w:w="568" w:type="dxa"/>
                  <w:shd w:val="clear" w:color="auto" w:fill="auto"/>
                </w:tcPr>
                <w:p w14:paraId="3F844B6B" w14:textId="77777777" w:rsidR="004C2406" w:rsidRPr="00A36C06" w:rsidRDefault="004C2406" w:rsidP="004C2406">
                  <w:pPr>
                    <w:spacing w:line="276" w:lineRule="auto"/>
                    <w:jc w:val="center"/>
                    <w:rPr>
                      <w:rFonts w:ascii="Arial Narrow" w:hAnsi="Arial Narrow"/>
                      <w:sz w:val="22"/>
                      <w:szCs w:val="22"/>
                    </w:rPr>
                  </w:pPr>
                </w:p>
              </w:tc>
              <w:tc>
                <w:tcPr>
                  <w:tcW w:w="545" w:type="dxa"/>
                  <w:shd w:val="clear" w:color="auto" w:fill="auto"/>
                </w:tcPr>
                <w:p w14:paraId="514E2408" w14:textId="77777777" w:rsidR="004C2406" w:rsidRPr="00A36C06" w:rsidRDefault="004C2406" w:rsidP="004C2406">
                  <w:pPr>
                    <w:spacing w:line="276" w:lineRule="auto"/>
                    <w:jc w:val="both"/>
                    <w:rPr>
                      <w:rFonts w:ascii="Arial Narrow" w:hAnsi="Arial Narrow"/>
                      <w:sz w:val="22"/>
                      <w:szCs w:val="22"/>
                    </w:rPr>
                  </w:pPr>
                  <w:r w:rsidRPr="00A36C06">
                    <w:rPr>
                      <w:rFonts w:ascii="Arial Narrow" w:hAnsi="Arial Narrow"/>
                      <w:sz w:val="22"/>
                      <w:szCs w:val="22"/>
                    </w:rPr>
                    <w:t>g)</w:t>
                  </w:r>
                </w:p>
              </w:tc>
              <w:tc>
                <w:tcPr>
                  <w:tcW w:w="3323" w:type="dxa"/>
                  <w:gridSpan w:val="2"/>
                  <w:shd w:val="clear" w:color="auto" w:fill="auto"/>
                </w:tcPr>
                <w:p w14:paraId="3DC930C8" w14:textId="77777777" w:rsidR="004C2406" w:rsidRPr="00A36C06" w:rsidRDefault="004C2406" w:rsidP="004C2406">
                  <w:pPr>
                    <w:spacing w:line="276" w:lineRule="auto"/>
                    <w:jc w:val="both"/>
                    <w:rPr>
                      <w:rFonts w:ascii="Arial Narrow" w:hAnsi="Arial Narrow" w:cs="TTFFB52530t00"/>
                      <w:sz w:val="22"/>
                      <w:szCs w:val="22"/>
                    </w:rPr>
                  </w:pPr>
                  <w:r w:rsidRPr="00A36C06">
                    <w:rPr>
                      <w:rFonts w:ascii="Arial Narrow" w:hAnsi="Arial Narrow" w:cs="TTFFB52530t00"/>
                      <w:sz w:val="22"/>
                      <w:szCs w:val="22"/>
                    </w:rPr>
                    <w:t>Approved map / plan issuing authority</w:t>
                  </w:r>
                </w:p>
              </w:tc>
              <w:tc>
                <w:tcPr>
                  <w:tcW w:w="283" w:type="dxa"/>
                  <w:shd w:val="clear" w:color="auto" w:fill="auto"/>
                </w:tcPr>
                <w:p w14:paraId="6A613561" w14:textId="77777777" w:rsidR="004C2406" w:rsidRPr="00A36C06" w:rsidRDefault="004C2406" w:rsidP="004C240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vMerge/>
                  <w:shd w:val="clear" w:color="auto" w:fill="auto"/>
                </w:tcPr>
                <w:p w14:paraId="2E49CA71" w14:textId="77777777" w:rsidR="004C2406" w:rsidRPr="00A36C06" w:rsidRDefault="004C2406" w:rsidP="004C2406">
                  <w:pPr>
                    <w:spacing w:line="276" w:lineRule="auto"/>
                    <w:jc w:val="both"/>
                    <w:rPr>
                      <w:rFonts w:ascii="Arial Narrow" w:hAnsi="Arial Narrow" w:cs="Arial"/>
                      <w:sz w:val="22"/>
                      <w:szCs w:val="22"/>
                    </w:rPr>
                  </w:pPr>
                </w:p>
              </w:tc>
            </w:tr>
            <w:tr w:rsidR="004C2406" w:rsidRPr="00F4148E" w14:paraId="3CF6A7AD" w14:textId="77777777" w:rsidTr="00A41116">
              <w:trPr>
                <w:trHeight w:val="20"/>
              </w:trPr>
              <w:tc>
                <w:tcPr>
                  <w:tcW w:w="568" w:type="dxa"/>
                  <w:shd w:val="clear" w:color="auto" w:fill="auto"/>
                </w:tcPr>
                <w:p w14:paraId="6788EC98" w14:textId="77777777" w:rsidR="004C2406" w:rsidRPr="00A36C06" w:rsidRDefault="004C2406" w:rsidP="004C2406">
                  <w:pPr>
                    <w:spacing w:line="276" w:lineRule="auto"/>
                    <w:jc w:val="center"/>
                    <w:rPr>
                      <w:rFonts w:ascii="Arial Narrow" w:hAnsi="Arial Narrow"/>
                      <w:sz w:val="22"/>
                      <w:szCs w:val="22"/>
                    </w:rPr>
                  </w:pPr>
                </w:p>
              </w:tc>
              <w:tc>
                <w:tcPr>
                  <w:tcW w:w="545" w:type="dxa"/>
                  <w:shd w:val="clear" w:color="auto" w:fill="auto"/>
                </w:tcPr>
                <w:p w14:paraId="0AE977D0" w14:textId="77777777" w:rsidR="004C2406" w:rsidRPr="00A36C06" w:rsidRDefault="004C2406" w:rsidP="004C2406">
                  <w:pPr>
                    <w:spacing w:line="276" w:lineRule="auto"/>
                    <w:jc w:val="both"/>
                    <w:rPr>
                      <w:rFonts w:ascii="Arial Narrow" w:hAnsi="Arial Narrow"/>
                      <w:sz w:val="22"/>
                      <w:szCs w:val="22"/>
                    </w:rPr>
                  </w:pPr>
                  <w:r w:rsidRPr="00A36C06">
                    <w:rPr>
                      <w:rFonts w:ascii="Arial Narrow" w:hAnsi="Arial Narrow"/>
                      <w:sz w:val="22"/>
                      <w:szCs w:val="22"/>
                    </w:rPr>
                    <w:t>h)</w:t>
                  </w:r>
                </w:p>
              </w:tc>
              <w:tc>
                <w:tcPr>
                  <w:tcW w:w="3323" w:type="dxa"/>
                  <w:gridSpan w:val="2"/>
                  <w:shd w:val="clear" w:color="auto" w:fill="auto"/>
                </w:tcPr>
                <w:p w14:paraId="39A60BF4" w14:textId="77777777" w:rsidR="004C2406" w:rsidRPr="00A36C06" w:rsidRDefault="004C2406" w:rsidP="004C2406">
                  <w:pPr>
                    <w:spacing w:line="276" w:lineRule="auto"/>
                    <w:jc w:val="both"/>
                    <w:rPr>
                      <w:rFonts w:ascii="Arial Narrow" w:hAnsi="Arial Narrow" w:cs="TTFFB52530t00"/>
                      <w:sz w:val="22"/>
                      <w:szCs w:val="22"/>
                    </w:rPr>
                  </w:pPr>
                  <w:r w:rsidRPr="00A36C06">
                    <w:rPr>
                      <w:rFonts w:ascii="Arial Narrow" w:hAnsi="Arial Narrow" w:cs="TTFFB52530t00"/>
                      <w:sz w:val="22"/>
                      <w:szCs w:val="22"/>
                    </w:rPr>
                    <w:t>Whether genuineness or authenticity of approved map/ plan is verified</w:t>
                  </w:r>
                </w:p>
              </w:tc>
              <w:tc>
                <w:tcPr>
                  <w:tcW w:w="283" w:type="dxa"/>
                  <w:shd w:val="clear" w:color="auto" w:fill="auto"/>
                </w:tcPr>
                <w:p w14:paraId="32255B9E" w14:textId="77777777" w:rsidR="004C2406" w:rsidRPr="00A36C06" w:rsidRDefault="004C2406" w:rsidP="004C240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5E389D47" w14:textId="77777777" w:rsidR="004C2406" w:rsidRPr="00A36C06" w:rsidRDefault="004C2406" w:rsidP="004C2406">
                  <w:pPr>
                    <w:spacing w:line="276" w:lineRule="auto"/>
                    <w:jc w:val="both"/>
                    <w:rPr>
                      <w:rFonts w:ascii="Arial Narrow" w:hAnsi="Arial Narrow" w:cs="Arial"/>
                      <w:sz w:val="22"/>
                      <w:szCs w:val="22"/>
                    </w:rPr>
                  </w:pPr>
                  <w:r w:rsidRPr="00A36C06">
                    <w:rPr>
                      <w:rFonts w:ascii="Arial Narrow" w:hAnsi="Arial Narrow" w:cs="Arial"/>
                      <w:sz w:val="22"/>
                      <w:szCs w:val="22"/>
                    </w:rPr>
                    <w:t>Yes</w:t>
                  </w:r>
                </w:p>
              </w:tc>
            </w:tr>
            <w:tr w:rsidR="004C2406" w:rsidRPr="00F4148E" w14:paraId="7E32D22E" w14:textId="77777777" w:rsidTr="00A41116">
              <w:trPr>
                <w:trHeight w:val="20"/>
              </w:trPr>
              <w:tc>
                <w:tcPr>
                  <w:tcW w:w="568" w:type="dxa"/>
                  <w:shd w:val="clear" w:color="auto" w:fill="auto"/>
                </w:tcPr>
                <w:p w14:paraId="5D8B6D7D" w14:textId="77777777" w:rsidR="004C2406" w:rsidRPr="00A36C06" w:rsidRDefault="004C2406" w:rsidP="004C2406">
                  <w:pPr>
                    <w:spacing w:line="276" w:lineRule="auto"/>
                    <w:jc w:val="center"/>
                    <w:rPr>
                      <w:rFonts w:ascii="Arial Narrow" w:hAnsi="Arial Narrow"/>
                      <w:sz w:val="22"/>
                      <w:szCs w:val="22"/>
                    </w:rPr>
                  </w:pPr>
                </w:p>
              </w:tc>
              <w:tc>
                <w:tcPr>
                  <w:tcW w:w="545" w:type="dxa"/>
                  <w:shd w:val="clear" w:color="auto" w:fill="auto"/>
                </w:tcPr>
                <w:p w14:paraId="48F445DA" w14:textId="77777777" w:rsidR="004C2406" w:rsidRPr="00A36C06" w:rsidRDefault="004C2406" w:rsidP="004C2406">
                  <w:pPr>
                    <w:spacing w:line="276" w:lineRule="auto"/>
                    <w:jc w:val="both"/>
                    <w:rPr>
                      <w:rFonts w:ascii="Arial Narrow" w:hAnsi="Arial Narrow"/>
                      <w:sz w:val="22"/>
                      <w:szCs w:val="22"/>
                    </w:rPr>
                  </w:pPr>
                  <w:r w:rsidRPr="00A36C06">
                    <w:rPr>
                      <w:rFonts w:ascii="Arial Narrow" w:hAnsi="Arial Narrow"/>
                      <w:sz w:val="22"/>
                      <w:szCs w:val="22"/>
                    </w:rPr>
                    <w:t>i)</w:t>
                  </w:r>
                </w:p>
              </w:tc>
              <w:tc>
                <w:tcPr>
                  <w:tcW w:w="3323" w:type="dxa"/>
                  <w:gridSpan w:val="2"/>
                  <w:shd w:val="clear" w:color="auto" w:fill="auto"/>
                </w:tcPr>
                <w:p w14:paraId="5E28962F" w14:textId="77777777" w:rsidR="004C2406" w:rsidRPr="00A36C06" w:rsidRDefault="004C2406" w:rsidP="004C2406">
                  <w:pPr>
                    <w:spacing w:line="276" w:lineRule="auto"/>
                    <w:jc w:val="both"/>
                    <w:rPr>
                      <w:rFonts w:ascii="Arial Narrow" w:hAnsi="Arial Narrow" w:cs="TTFFB52530t00"/>
                      <w:sz w:val="22"/>
                      <w:szCs w:val="22"/>
                    </w:rPr>
                  </w:pPr>
                  <w:r w:rsidRPr="00A36C06">
                    <w:rPr>
                      <w:rFonts w:ascii="Arial Narrow" w:hAnsi="Arial Narrow" w:cs="TTFFB52530t00"/>
                      <w:sz w:val="22"/>
                      <w:szCs w:val="22"/>
                    </w:rPr>
                    <w:t>Any other comments by our empanelled valuers on authentic of approved plan</w:t>
                  </w:r>
                </w:p>
              </w:tc>
              <w:tc>
                <w:tcPr>
                  <w:tcW w:w="283" w:type="dxa"/>
                  <w:shd w:val="clear" w:color="auto" w:fill="auto"/>
                </w:tcPr>
                <w:p w14:paraId="561668AF" w14:textId="77777777" w:rsidR="004C2406" w:rsidRPr="00A36C06" w:rsidRDefault="004C2406" w:rsidP="004C2406">
                  <w:pPr>
                    <w:spacing w:line="276" w:lineRule="auto"/>
                    <w:jc w:val="center"/>
                    <w:rPr>
                      <w:rFonts w:ascii="Arial Narrow" w:hAnsi="Arial Narrow"/>
                      <w:sz w:val="22"/>
                      <w:szCs w:val="22"/>
                    </w:rPr>
                  </w:pPr>
                </w:p>
              </w:tc>
              <w:tc>
                <w:tcPr>
                  <w:tcW w:w="4689" w:type="dxa"/>
                  <w:gridSpan w:val="3"/>
                  <w:shd w:val="clear" w:color="auto" w:fill="auto"/>
                </w:tcPr>
                <w:p w14:paraId="34BAD2B9" w14:textId="407CF03F" w:rsidR="004C2406" w:rsidRPr="00D577AA" w:rsidRDefault="00892F15" w:rsidP="004C2406">
                  <w:pPr>
                    <w:spacing w:line="276" w:lineRule="auto"/>
                    <w:jc w:val="both"/>
                    <w:rPr>
                      <w:rFonts w:ascii="Arial Narrow" w:hAnsi="Arial Narrow"/>
                      <w:b/>
                      <w:color w:val="FF0000"/>
                      <w:sz w:val="22"/>
                      <w:szCs w:val="22"/>
                    </w:rPr>
                  </w:pPr>
                  <w:r>
                    <w:rPr>
                      <w:rFonts w:ascii="Arial Narrow" w:hAnsi="Arial Narrow" w:cs="Arial"/>
                      <w:sz w:val="22"/>
                      <w:szCs w:val="22"/>
                    </w:rPr>
                    <w:t>No</w:t>
                  </w:r>
                  <w:r w:rsidR="004C2406" w:rsidRPr="00244B25">
                    <w:rPr>
                      <w:rFonts w:ascii="Arial Narrow" w:hAnsi="Arial Narrow"/>
                      <w:b/>
                      <w:color w:val="FF0000"/>
                      <w:sz w:val="22"/>
                      <w:szCs w:val="22"/>
                    </w:rPr>
                    <w:t xml:space="preserve"> </w:t>
                  </w:r>
                </w:p>
              </w:tc>
            </w:tr>
            <w:tr w:rsidR="004C2406" w:rsidRPr="00F4148E" w14:paraId="46963DC6" w14:textId="77777777" w:rsidTr="00A41116">
              <w:trPr>
                <w:trHeight w:val="20"/>
              </w:trPr>
              <w:tc>
                <w:tcPr>
                  <w:tcW w:w="568" w:type="dxa"/>
                  <w:shd w:val="clear" w:color="auto" w:fill="auto"/>
                </w:tcPr>
                <w:p w14:paraId="7EB619C8" w14:textId="77777777" w:rsidR="004C2406" w:rsidRPr="00A36C06" w:rsidRDefault="004C2406" w:rsidP="004C2406">
                  <w:pPr>
                    <w:spacing w:line="276" w:lineRule="auto"/>
                    <w:jc w:val="center"/>
                    <w:rPr>
                      <w:rFonts w:ascii="Arial Narrow" w:hAnsi="Arial Narrow"/>
                      <w:sz w:val="22"/>
                      <w:szCs w:val="22"/>
                    </w:rPr>
                  </w:pPr>
                  <w:r w:rsidRPr="00A36C06">
                    <w:rPr>
                      <w:rFonts w:ascii="Arial Narrow" w:hAnsi="Arial Narrow"/>
                      <w:sz w:val="22"/>
                      <w:szCs w:val="22"/>
                    </w:rPr>
                    <w:t>7.</w:t>
                  </w:r>
                </w:p>
              </w:tc>
              <w:tc>
                <w:tcPr>
                  <w:tcW w:w="3868" w:type="dxa"/>
                  <w:gridSpan w:val="3"/>
                  <w:shd w:val="clear" w:color="auto" w:fill="auto"/>
                </w:tcPr>
                <w:p w14:paraId="2B07FD3A" w14:textId="77777777" w:rsidR="004C2406" w:rsidRPr="00A36C06" w:rsidRDefault="004C2406" w:rsidP="004C2406">
                  <w:pPr>
                    <w:spacing w:line="276" w:lineRule="auto"/>
                    <w:jc w:val="both"/>
                    <w:rPr>
                      <w:rFonts w:ascii="Arial Narrow" w:hAnsi="Arial Narrow"/>
                      <w:sz w:val="22"/>
                      <w:szCs w:val="22"/>
                    </w:rPr>
                  </w:pPr>
                  <w:r w:rsidRPr="00A36C06">
                    <w:rPr>
                      <w:rFonts w:ascii="Arial Narrow" w:hAnsi="Arial Narrow" w:cs="TTFFB52530t00"/>
                      <w:sz w:val="22"/>
                      <w:szCs w:val="22"/>
                    </w:rPr>
                    <w:t>Postal address of the property</w:t>
                  </w:r>
                </w:p>
              </w:tc>
              <w:tc>
                <w:tcPr>
                  <w:tcW w:w="283" w:type="dxa"/>
                  <w:shd w:val="clear" w:color="auto" w:fill="auto"/>
                </w:tcPr>
                <w:p w14:paraId="6C8A5F60" w14:textId="77777777" w:rsidR="004C2406" w:rsidRPr="00A36C06" w:rsidRDefault="004C2406" w:rsidP="004C240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1379E6C1" w14:textId="49D3DC32" w:rsidR="004C2406" w:rsidRPr="006D1317" w:rsidRDefault="00792D25" w:rsidP="004C2406">
                  <w:pPr>
                    <w:spacing w:line="276" w:lineRule="auto"/>
                    <w:jc w:val="both"/>
                    <w:rPr>
                      <w:rFonts w:ascii="Arial Narrow" w:hAnsi="Arial Narrow" w:cs="Arial"/>
                      <w:sz w:val="22"/>
                      <w:szCs w:val="22"/>
                    </w:rPr>
                  </w:pPr>
                  <w:r>
                    <w:rPr>
                      <w:rFonts w:ascii="Arial Narrow" w:hAnsi="Arial Narrow" w:cs="Arial"/>
                      <w:sz w:val="22"/>
                      <w:szCs w:val="22"/>
                    </w:rPr>
                    <w:t>Residential Flat No.102</w:t>
                  </w:r>
                  <w:r w:rsidRPr="00C63201">
                    <w:rPr>
                      <w:rFonts w:ascii="Arial Narrow" w:hAnsi="Arial Narrow" w:cs="Arial"/>
                      <w:sz w:val="22"/>
                      <w:szCs w:val="22"/>
                    </w:rPr>
                    <w:t xml:space="preserve">, </w:t>
                  </w:r>
                  <w:r>
                    <w:rPr>
                      <w:rFonts w:ascii="Arial Narrow" w:hAnsi="Arial Narrow" w:cs="Arial"/>
                      <w:sz w:val="22"/>
                      <w:szCs w:val="22"/>
                    </w:rPr>
                    <w:t>First Floor</w:t>
                  </w:r>
                  <w:r w:rsidRPr="00C63201">
                    <w:rPr>
                      <w:rFonts w:ascii="Arial Narrow" w:hAnsi="Arial Narrow" w:cs="Arial"/>
                      <w:sz w:val="22"/>
                      <w:szCs w:val="22"/>
                    </w:rPr>
                    <w:t xml:space="preserve">, </w:t>
                  </w:r>
                  <w:r w:rsidRPr="00C63201">
                    <w:rPr>
                      <w:rFonts w:ascii="Arial Narrow" w:hAnsi="Arial Narrow" w:cs="Arial"/>
                      <w:b/>
                      <w:bCs/>
                      <w:sz w:val="22"/>
                      <w:szCs w:val="22"/>
                    </w:rPr>
                    <w:t>"</w:t>
                  </w:r>
                  <w:r>
                    <w:rPr>
                      <w:rFonts w:ascii="Arial Narrow" w:hAnsi="Arial Narrow" w:cs="BookmanOldStyle,Bold"/>
                      <w:b/>
                      <w:bCs/>
                      <w:sz w:val="22"/>
                      <w:szCs w:val="22"/>
                      <w:lang w:val="en-GB" w:eastAsia="en-IN"/>
                    </w:rPr>
                    <w:t xml:space="preserve"> Shree Murlidhar Heights Apartment</w:t>
                  </w:r>
                  <w:r w:rsidRPr="00C63201">
                    <w:rPr>
                      <w:rFonts w:ascii="Arial Narrow" w:hAnsi="Arial Narrow" w:cs="Arial"/>
                      <w:b/>
                      <w:bCs/>
                      <w:sz w:val="22"/>
                      <w:szCs w:val="22"/>
                    </w:rPr>
                    <w:t>"</w:t>
                  </w:r>
                  <w:r w:rsidRPr="00C63201">
                    <w:rPr>
                      <w:rFonts w:ascii="Arial Narrow" w:hAnsi="Arial Narrow" w:cs="Arial"/>
                      <w:sz w:val="22"/>
                      <w:szCs w:val="22"/>
                    </w:rPr>
                    <w:t>,</w:t>
                  </w:r>
                  <w:r>
                    <w:rPr>
                      <w:rFonts w:ascii="Arial Narrow" w:hAnsi="Arial Narrow" w:cs="Arial"/>
                      <w:sz w:val="22"/>
                      <w:szCs w:val="22"/>
                    </w:rPr>
                    <w:t xml:space="preserve"> Gat </w:t>
                  </w:r>
                  <w:r w:rsidRPr="00C63201">
                    <w:rPr>
                      <w:rFonts w:ascii="Arial Narrow" w:hAnsi="Arial Narrow" w:cs="Arial"/>
                      <w:sz w:val="22"/>
                      <w:szCs w:val="22"/>
                    </w:rPr>
                    <w:t>No.</w:t>
                  </w:r>
                  <w:r>
                    <w:rPr>
                      <w:rFonts w:ascii="Arial Narrow" w:hAnsi="Arial Narrow" w:cs="Arial"/>
                      <w:sz w:val="22"/>
                      <w:szCs w:val="22"/>
                    </w:rPr>
                    <w:t>299, Plot</w:t>
                  </w:r>
                  <w:r w:rsidRPr="00C63201">
                    <w:rPr>
                      <w:rFonts w:ascii="Arial Narrow" w:hAnsi="Arial Narrow" w:cs="Arial"/>
                      <w:sz w:val="22"/>
                      <w:szCs w:val="22"/>
                    </w:rPr>
                    <w:t xml:space="preserve"> No.</w:t>
                  </w:r>
                  <w:r>
                    <w:rPr>
                      <w:rFonts w:ascii="Arial Narrow" w:hAnsi="Arial Narrow" w:cs="Arial"/>
                      <w:sz w:val="22"/>
                      <w:szCs w:val="22"/>
                    </w:rPr>
                    <w:t>35</w:t>
                  </w:r>
                  <w:r w:rsidRPr="00C63201">
                    <w:rPr>
                      <w:rFonts w:ascii="Arial Narrow" w:hAnsi="Arial Narrow" w:cs="Arial"/>
                      <w:sz w:val="22"/>
                      <w:szCs w:val="22"/>
                    </w:rPr>
                    <w:t>,</w:t>
                  </w:r>
                  <w:r>
                    <w:rPr>
                      <w:rFonts w:ascii="Arial Narrow" w:hAnsi="Arial Narrow" w:cs="Arial"/>
                      <w:sz w:val="22"/>
                      <w:szCs w:val="22"/>
                    </w:rPr>
                    <w:t xml:space="preserve"> </w:t>
                  </w:r>
                  <w:r>
                    <w:rPr>
                      <w:rFonts w:ascii="Arial Narrow" w:hAnsi="Arial Narrow" w:cs="Arial"/>
                      <w:bCs/>
                      <w:color w:val="000000" w:themeColor="text1"/>
                      <w:sz w:val="22"/>
                      <w:szCs w:val="22"/>
                    </w:rPr>
                    <w:t>Opposite Yashu Coaching Center, Lakshmi Colony, Konark Nagar</w:t>
                  </w:r>
                  <w:r>
                    <w:rPr>
                      <w:rFonts w:ascii="Arial Narrow" w:hAnsi="Arial Narrow" w:cs="Arial"/>
                      <w:sz w:val="22"/>
                      <w:szCs w:val="22"/>
                    </w:rPr>
                    <w:t xml:space="preserve">, </w:t>
                  </w:r>
                  <w:r w:rsidRPr="00C63201">
                    <w:rPr>
                      <w:rFonts w:ascii="Arial Narrow" w:hAnsi="Arial Narrow" w:cs="Arial"/>
                      <w:sz w:val="22"/>
                      <w:szCs w:val="22"/>
                    </w:rPr>
                    <w:t>Village</w:t>
                  </w:r>
                  <w:r>
                    <w:rPr>
                      <w:rFonts w:ascii="Arial Narrow" w:hAnsi="Arial Narrow" w:cs="Arial"/>
                      <w:sz w:val="22"/>
                      <w:szCs w:val="22"/>
                    </w:rPr>
                    <w:t xml:space="preserve"> </w:t>
                  </w:r>
                  <w:r w:rsidRPr="00C63201">
                    <w:rPr>
                      <w:rFonts w:ascii="Arial Narrow" w:hAnsi="Arial Narrow" w:cs="Arial"/>
                      <w:sz w:val="22"/>
                      <w:szCs w:val="22"/>
                    </w:rPr>
                    <w:t>–</w:t>
                  </w:r>
                  <w:r>
                    <w:rPr>
                      <w:rFonts w:ascii="Arial Narrow" w:hAnsi="Arial Narrow" w:cs="Arial"/>
                      <w:bCs/>
                      <w:color w:val="000000" w:themeColor="text1"/>
                      <w:sz w:val="22"/>
                      <w:szCs w:val="22"/>
                    </w:rPr>
                    <w:t xml:space="preserve"> Adgaon</w:t>
                  </w:r>
                  <w:r w:rsidRPr="00C63201">
                    <w:rPr>
                      <w:rFonts w:ascii="Arial Narrow" w:hAnsi="Arial Narrow" w:cs="Arial"/>
                      <w:sz w:val="22"/>
                      <w:szCs w:val="22"/>
                    </w:rPr>
                    <w:t xml:space="preserve">, Taluka &amp; District - Nashik, PIN Code – 422 </w:t>
                  </w:r>
                  <w:r>
                    <w:rPr>
                      <w:rFonts w:ascii="Arial Narrow" w:hAnsi="Arial Narrow" w:cs="Arial"/>
                      <w:sz w:val="22"/>
                      <w:szCs w:val="22"/>
                    </w:rPr>
                    <w:t>003</w:t>
                  </w:r>
                  <w:r w:rsidRPr="00C63201">
                    <w:rPr>
                      <w:rFonts w:ascii="Arial Narrow" w:hAnsi="Arial Narrow" w:cs="Arial"/>
                      <w:sz w:val="22"/>
                      <w:szCs w:val="22"/>
                    </w:rPr>
                    <w:t>, State – Maharashtra, Country – India</w:t>
                  </w:r>
                </w:p>
              </w:tc>
            </w:tr>
            <w:tr w:rsidR="004C2406" w:rsidRPr="00F4148E" w14:paraId="69C981A9" w14:textId="77777777" w:rsidTr="00A41116">
              <w:trPr>
                <w:trHeight w:val="20"/>
              </w:trPr>
              <w:tc>
                <w:tcPr>
                  <w:tcW w:w="568" w:type="dxa"/>
                  <w:shd w:val="clear" w:color="auto" w:fill="auto"/>
                </w:tcPr>
                <w:p w14:paraId="0CCCAF99" w14:textId="77777777" w:rsidR="004C2406" w:rsidRPr="00A36C06" w:rsidRDefault="004C2406" w:rsidP="004C2406">
                  <w:pPr>
                    <w:spacing w:line="276" w:lineRule="auto"/>
                    <w:jc w:val="center"/>
                    <w:rPr>
                      <w:rFonts w:ascii="Arial Narrow" w:hAnsi="Arial Narrow"/>
                      <w:sz w:val="22"/>
                      <w:szCs w:val="22"/>
                    </w:rPr>
                  </w:pPr>
                  <w:r w:rsidRPr="00A36C06">
                    <w:rPr>
                      <w:rFonts w:ascii="Arial Narrow" w:hAnsi="Arial Narrow"/>
                      <w:sz w:val="22"/>
                      <w:szCs w:val="22"/>
                    </w:rPr>
                    <w:t>8.</w:t>
                  </w:r>
                </w:p>
              </w:tc>
              <w:tc>
                <w:tcPr>
                  <w:tcW w:w="3868" w:type="dxa"/>
                  <w:gridSpan w:val="3"/>
                  <w:shd w:val="clear" w:color="auto" w:fill="auto"/>
                </w:tcPr>
                <w:p w14:paraId="23792BD1" w14:textId="77777777" w:rsidR="004C2406" w:rsidRPr="00A36C06" w:rsidRDefault="004C2406" w:rsidP="004C2406">
                  <w:pPr>
                    <w:spacing w:line="276" w:lineRule="auto"/>
                    <w:jc w:val="both"/>
                    <w:rPr>
                      <w:rFonts w:ascii="Arial Narrow" w:hAnsi="Arial Narrow"/>
                      <w:sz w:val="22"/>
                      <w:szCs w:val="22"/>
                    </w:rPr>
                  </w:pPr>
                  <w:r w:rsidRPr="00A36C06">
                    <w:rPr>
                      <w:rFonts w:ascii="Arial Narrow" w:hAnsi="Arial Narrow" w:cs="TTFFB52530t00"/>
                      <w:sz w:val="22"/>
                      <w:szCs w:val="22"/>
                    </w:rPr>
                    <w:t>City / Town</w:t>
                  </w:r>
                </w:p>
              </w:tc>
              <w:tc>
                <w:tcPr>
                  <w:tcW w:w="283" w:type="dxa"/>
                  <w:shd w:val="clear" w:color="auto" w:fill="auto"/>
                </w:tcPr>
                <w:p w14:paraId="7A92C358" w14:textId="77777777" w:rsidR="004C2406" w:rsidRPr="00A36C06" w:rsidRDefault="004C2406" w:rsidP="004C240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6B5CFFAD" w14:textId="1ED8B8D3" w:rsidR="004C2406" w:rsidRPr="00F31164" w:rsidRDefault="004C2406" w:rsidP="004C2406">
                  <w:pPr>
                    <w:spacing w:line="276" w:lineRule="auto"/>
                    <w:jc w:val="both"/>
                    <w:rPr>
                      <w:rFonts w:ascii="Arial Narrow" w:hAnsi="Arial Narrow"/>
                      <w:sz w:val="22"/>
                      <w:szCs w:val="22"/>
                    </w:rPr>
                  </w:pPr>
                  <w:r w:rsidRPr="00F31164">
                    <w:rPr>
                      <w:rFonts w:ascii="Arial Narrow" w:hAnsi="Arial Narrow" w:cs="Tahoma"/>
                      <w:sz w:val="22"/>
                      <w:szCs w:val="22"/>
                    </w:rPr>
                    <w:t xml:space="preserve">Village – </w:t>
                  </w:r>
                  <w:r>
                    <w:rPr>
                      <w:rFonts w:ascii="Arial Narrow" w:hAnsi="Arial Narrow" w:cs="Arial"/>
                      <w:bCs/>
                      <w:color w:val="000000" w:themeColor="text1"/>
                      <w:sz w:val="22"/>
                      <w:szCs w:val="22"/>
                    </w:rPr>
                    <w:t>Nashik</w:t>
                  </w:r>
                </w:p>
              </w:tc>
            </w:tr>
            <w:tr w:rsidR="004C2406" w:rsidRPr="00F4148E" w14:paraId="1F115A28" w14:textId="77777777" w:rsidTr="00A41116">
              <w:trPr>
                <w:trHeight w:val="20"/>
              </w:trPr>
              <w:tc>
                <w:tcPr>
                  <w:tcW w:w="568" w:type="dxa"/>
                  <w:tcBorders>
                    <w:bottom w:val="single" w:sz="4" w:space="0" w:color="auto"/>
                  </w:tcBorders>
                  <w:shd w:val="clear" w:color="auto" w:fill="auto"/>
                </w:tcPr>
                <w:p w14:paraId="72802D4C" w14:textId="77777777" w:rsidR="004C2406" w:rsidRPr="00A36C06" w:rsidRDefault="004C2406" w:rsidP="004C2406">
                  <w:pPr>
                    <w:spacing w:line="276" w:lineRule="auto"/>
                    <w:jc w:val="both"/>
                    <w:rPr>
                      <w:rFonts w:ascii="Arial Narrow" w:hAnsi="Arial Narrow"/>
                      <w:sz w:val="22"/>
                      <w:szCs w:val="22"/>
                    </w:rPr>
                  </w:pPr>
                </w:p>
              </w:tc>
              <w:tc>
                <w:tcPr>
                  <w:tcW w:w="3868" w:type="dxa"/>
                  <w:gridSpan w:val="3"/>
                  <w:tcBorders>
                    <w:bottom w:val="single" w:sz="4" w:space="0" w:color="auto"/>
                  </w:tcBorders>
                  <w:shd w:val="clear" w:color="auto" w:fill="auto"/>
                </w:tcPr>
                <w:p w14:paraId="3A56B4F2" w14:textId="77777777" w:rsidR="004C2406" w:rsidRPr="00A36C06" w:rsidRDefault="004C2406" w:rsidP="004C2406">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Residential area</w:t>
                  </w:r>
                </w:p>
              </w:tc>
              <w:tc>
                <w:tcPr>
                  <w:tcW w:w="283" w:type="dxa"/>
                  <w:tcBorders>
                    <w:bottom w:val="single" w:sz="4" w:space="0" w:color="auto"/>
                  </w:tcBorders>
                  <w:shd w:val="clear" w:color="auto" w:fill="auto"/>
                </w:tcPr>
                <w:p w14:paraId="2B6876F7" w14:textId="77777777" w:rsidR="004C2406" w:rsidRPr="00A36C06" w:rsidRDefault="004C2406" w:rsidP="004C240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tcBorders>
                    <w:bottom w:val="single" w:sz="4" w:space="0" w:color="auto"/>
                  </w:tcBorders>
                  <w:shd w:val="clear" w:color="auto" w:fill="auto"/>
                </w:tcPr>
                <w:p w14:paraId="61A8AD68" w14:textId="77777777" w:rsidR="004C2406" w:rsidRPr="00A36C06" w:rsidRDefault="004C2406" w:rsidP="004C2406">
                  <w:pPr>
                    <w:spacing w:line="276" w:lineRule="auto"/>
                    <w:jc w:val="both"/>
                    <w:rPr>
                      <w:rFonts w:ascii="Arial Narrow" w:hAnsi="Arial Narrow"/>
                      <w:sz w:val="22"/>
                      <w:szCs w:val="22"/>
                    </w:rPr>
                  </w:pPr>
                  <w:r w:rsidRPr="00A36C06">
                    <w:rPr>
                      <w:rFonts w:ascii="Arial Narrow" w:hAnsi="Arial Narrow"/>
                      <w:sz w:val="22"/>
                      <w:szCs w:val="22"/>
                    </w:rPr>
                    <w:t>Yes</w:t>
                  </w:r>
                </w:p>
              </w:tc>
            </w:tr>
            <w:tr w:rsidR="004C2406" w:rsidRPr="00F4148E" w14:paraId="28828634" w14:textId="77777777" w:rsidTr="00A41116">
              <w:trPr>
                <w:trHeight w:val="20"/>
              </w:trPr>
              <w:tc>
                <w:tcPr>
                  <w:tcW w:w="568" w:type="dxa"/>
                  <w:shd w:val="clear" w:color="auto" w:fill="auto"/>
                </w:tcPr>
                <w:p w14:paraId="77BC6F2B" w14:textId="77777777" w:rsidR="004C2406" w:rsidRPr="00A36C06" w:rsidRDefault="004C2406" w:rsidP="004C2406">
                  <w:pPr>
                    <w:spacing w:line="276" w:lineRule="auto"/>
                    <w:jc w:val="both"/>
                    <w:rPr>
                      <w:rFonts w:ascii="Arial Narrow" w:hAnsi="Arial Narrow"/>
                      <w:sz w:val="22"/>
                      <w:szCs w:val="22"/>
                    </w:rPr>
                  </w:pPr>
                </w:p>
              </w:tc>
              <w:tc>
                <w:tcPr>
                  <w:tcW w:w="3868" w:type="dxa"/>
                  <w:gridSpan w:val="3"/>
                  <w:shd w:val="clear" w:color="auto" w:fill="auto"/>
                </w:tcPr>
                <w:p w14:paraId="1301BF22" w14:textId="77777777" w:rsidR="004C2406" w:rsidRPr="00A36C06" w:rsidRDefault="004C2406" w:rsidP="004C2406">
                  <w:pPr>
                    <w:tabs>
                      <w:tab w:val="right" w:pos="4014"/>
                    </w:tabs>
                    <w:spacing w:line="276" w:lineRule="auto"/>
                    <w:jc w:val="both"/>
                    <w:rPr>
                      <w:rFonts w:ascii="Arial Narrow" w:hAnsi="Arial Narrow"/>
                      <w:sz w:val="22"/>
                      <w:szCs w:val="22"/>
                    </w:rPr>
                  </w:pPr>
                  <w:r w:rsidRPr="00A36C06">
                    <w:rPr>
                      <w:rFonts w:ascii="Arial Narrow" w:hAnsi="Arial Narrow" w:cs="TTFFB52530t00"/>
                      <w:sz w:val="22"/>
                      <w:szCs w:val="22"/>
                    </w:rPr>
                    <w:t>Commercial area</w:t>
                  </w:r>
                </w:p>
              </w:tc>
              <w:tc>
                <w:tcPr>
                  <w:tcW w:w="283" w:type="dxa"/>
                  <w:shd w:val="clear" w:color="auto" w:fill="auto"/>
                </w:tcPr>
                <w:p w14:paraId="450E2E3A" w14:textId="77777777" w:rsidR="004C2406" w:rsidRPr="00A36C06" w:rsidRDefault="004C2406" w:rsidP="004C240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4C104DB9" w14:textId="39EDA0E1" w:rsidR="004C2406" w:rsidRPr="00A36C06" w:rsidRDefault="002671D7" w:rsidP="004C2406">
                  <w:pPr>
                    <w:spacing w:line="276" w:lineRule="auto"/>
                    <w:jc w:val="both"/>
                    <w:rPr>
                      <w:rFonts w:ascii="Arial Narrow" w:hAnsi="Arial Narrow"/>
                      <w:sz w:val="22"/>
                      <w:szCs w:val="22"/>
                    </w:rPr>
                  </w:pPr>
                  <w:r>
                    <w:rPr>
                      <w:rFonts w:ascii="Arial Narrow" w:hAnsi="Arial Narrow"/>
                      <w:sz w:val="22"/>
                      <w:szCs w:val="22"/>
                    </w:rPr>
                    <w:t>No</w:t>
                  </w:r>
                </w:p>
              </w:tc>
            </w:tr>
            <w:tr w:rsidR="004C2406" w:rsidRPr="00F4148E" w14:paraId="6A100969" w14:textId="77777777" w:rsidTr="00A41116">
              <w:trPr>
                <w:trHeight w:val="20"/>
              </w:trPr>
              <w:tc>
                <w:tcPr>
                  <w:tcW w:w="568" w:type="dxa"/>
                  <w:shd w:val="clear" w:color="auto" w:fill="auto"/>
                </w:tcPr>
                <w:p w14:paraId="3263441F" w14:textId="77777777" w:rsidR="004C2406" w:rsidRPr="00A36C06" w:rsidRDefault="004C2406" w:rsidP="004C2406">
                  <w:pPr>
                    <w:spacing w:line="276" w:lineRule="auto"/>
                    <w:jc w:val="both"/>
                    <w:rPr>
                      <w:rFonts w:ascii="Arial Narrow" w:hAnsi="Arial Narrow"/>
                      <w:sz w:val="22"/>
                      <w:szCs w:val="22"/>
                    </w:rPr>
                  </w:pPr>
                </w:p>
              </w:tc>
              <w:tc>
                <w:tcPr>
                  <w:tcW w:w="3868" w:type="dxa"/>
                  <w:gridSpan w:val="3"/>
                  <w:shd w:val="clear" w:color="auto" w:fill="auto"/>
                </w:tcPr>
                <w:p w14:paraId="25391AD3" w14:textId="77777777" w:rsidR="004C2406" w:rsidRPr="00A36C06" w:rsidRDefault="004C2406" w:rsidP="004C2406">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Industrial area</w:t>
                  </w:r>
                </w:p>
              </w:tc>
              <w:tc>
                <w:tcPr>
                  <w:tcW w:w="283" w:type="dxa"/>
                  <w:shd w:val="clear" w:color="auto" w:fill="auto"/>
                </w:tcPr>
                <w:p w14:paraId="1AC6E805" w14:textId="77777777" w:rsidR="004C2406" w:rsidRPr="00A36C06" w:rsidRDefault="004C2406" w:rsidP="004C240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5BBFD9B6" w14:textId="77777777" w:rsidR="004C2406" w:rsidRPr="00A36C06" w:rsidRDefault="004C2406" w:rsidP="004C2406">
                  <w:pPr>
                    <w:spacing w:line="276" w:lineRule="auto"/>
                    <w:jc w:val="both"/>
                    <w:rPr>
                      <w:rFonts w:ascii="Arial Narrow" w:hAnsi="Arial Narrow"/>
                      <w:sz w:val="22"/>
                      <w:szCs w:val="22"/>
                    </w:rPr>
                  </w:pPr>
                  <w:r w:rsidRPr="00A36C06">
                    <w:rPr>
                      <w:rFonts w:ascii="Arial Narrow" w:hAnsi="Arial Narrow"/>
                      <w:sz w:val="22"/>
                      <w:szCs w:val="22"/>
                    </w:rPr>
                    <w:t>No</w:t>
                  </w:r>
                </w:p>
              </w:tc>
            </w:tr>
            <w:tr w:rsidR="004C2406" w:rsidRPr="00F4148E" w14:paraId="2E990148" w14:textId="77777777" w:rsidTr="00A41116">
              <w:trPr>
                <w:trHeight w:val="20"/>
              </w:trPr>
              <w:tc>
                <w:tcPr>
                  <w:tcW w:w="568" w:type="dxa"/>
                  <w:shd w:val="clear" w:color="auto" w:fill="auto"/>
                </w:tcPr>
                <w:p w14:paraId="0445E960" w14:textId="77777777" w:rsidR="004C2406" w:rsidRPr="00A36C06" w:rsidRDefault="004C2406" w:rsidP="004C2406">
                  <w:pPr>
                    <w:spacing w:line="276" w:lineRule="auto"/>
                    <w:jc w:val="both"/>
                    <w:rPr>
                      <w:rFonts w:ascii="Arial Narrow" w:hAnsi="Arial Narrow"/>
                      <w:sz w:val="22"/>
                      <w:szCs w:val="22"/>
                    </w:rPr>
                  </w:pPr>
                  <w:r w:rsidRPr="00A36C06">
                    <w:rPr>
                      <w:rFonts w:ascii="Arial Narrow" w:hAnsi="Arial Narrow"/>
                      <w:sz w:val="22"/>
                      <w:szCs w:val="22"/>
                    </w:rPr>
                    <w:t>9.</w:t>
                  </w:r>
                </w:p>
              </w:tc>
              <w:tc>
                <w:tcPr>
                  <w:tcW w:w="3868" w:type="dxa"/>
                  <w:gridSpan w:val="3"/>
                  <w:shd w:val="clear" w:color="auto" w:fill="auto"/>
                </w:tcPr>
                <w:p w14:paraId="0916AE64" w14:textId="77777777" w:rsidR="004C2406" w:rsidRPr="00A36C06" w:rsidRDefault="004C2406" w:rsidP="004C2406">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Classification of the area</w:t>
                  </w:r>
                </w:p>
              </w:tc>
              <w:tc>
                <w:tcPr>
                  <w:tcW w:w="283" w:type="dxa"/>
                  <w:shd w:val="clear" w:color="auto" w:fill="auto"/>
                </w:tcPr>
                <w:p w14:paraId="462CF3BE" w14:textId="77777777" w:rsidR="004C2406" w:rsidRPr="00A36C06" w:rsidRDefault="004C2406" w:rsidP="004C240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458F8974" w14:textId="77777777" w:rsidR="004C2406" w:rsidRPr="00A36C06" w:rsidRDefault="004C2406" w:rsidP="004C2406">
                  <w:pPr>
                    <w:spacing w:line="276" w:lineRule="auto"/>
                    <w:jc w:val="both"/>
                    <w:rPr>
                      <w:rFonts w:ascii="Arial Narrow" w:hAnsi="Arial Narrow"/>
                      <w:sz w:val="22"/>
                      <w:szCs w:val="22"/>
                    </w:rPr>
                  </w:pPr>
                </w:p>
              </w:tc>
            </w:tr>
            <w:tr w:rsidR="004C2406" w:rsidRPr="00F4148E" w14:paraId="64ED3D00" w14:textId="77777777" w:rsidTr="00A41116">
              <w:trPr>
                <w:trHeight w:val="20"/>
              </w:trPr>
              <w:tc>
                <w:tcPr>
                  <w:tcW w:w="568" w:type="dxa"/>
                  <w:shd w:val="clear" w:color="auto" w:fill="auto"/>
                </w:tcPr>
                <w:p w14:paraId="3ED2EE57" w14:textId="77777777" w:rsidR="004C2406" w:rsidRPr="00A36C06" w:rsidRDefault="004C2406" w:rsidP="004C2406">
                  <w:pPr>
                    <w:spacing w:line="276" w:lineRule="auto"/>
                    <w:jc w:val="both"/>
                    <w:rPr>
                      <w:rFonts w:ascii="Arial Narrow" w:hAnsi="Arial Narrow"/>
                      <w:sz w:val="22"/>
                      <w:szCs w:val="22"/>
                    </w:rPr>
                  </w:pPr>
                </w:p>
              </w:tc>
              <w:tc>
                <w:tcPr>
                  <w:tcW w:w="3868" w:type="dxa"/>
                  <w:gridSpan w:val="3"/>
                  <w:shd w:val="clear" w:color="auto" w:fill="auto"/>
                </w:tcPr>
                <w:p w14:paraId="3D0E4883" w14:textId="77777777" w:rsidR="004C2406" w:rsidRPr="00A36C06" w:rsidRDefault="004C2406" w:rsidP="004C2406">
                  <w:pPr>
                    <w:spacing w:line="276" w:lineRule="auto"/>
                    <w:jc w:val="both"/>
                    <w:rPr>
                      <w:rFonts w:ascii="Arial Narrow" w:hAnsi="Arial Narrow" w:cs="TTFFB52530t00"/>
                      <w:sz w:val="22"/>
                      <w:szCs w:val="22"/>
                    </w:rPr>
                  </w:pPr>
                  <w:r w:rsidRPr="00A36C06">
                    <w:rPr>
                      <w:rFonts w:ascii="Arial Narrow" w:hAnsi="Arial Narrow" w:cs="TTFFB52530t00"/>
                      <w:sz w:val="22"/>
                      <w:szCs w:val="22"/>
                    </w:rPr>
                    <w:t>i) High / Middle / Poor</w:t>
                  </w:r>
                </w:p>
              </w:tc>
              <w:tc>
                <w:tcPr>
                  <w:tcW w:w="283" w:type="dxa"/>
                  <w:shd w:val="clear" w:color="auto" w:fill="auto"/>
                </w:tcPr>
                <w:p w14:paraId="68009950" w14:textId="77777777" w:rsidR="004C2406" w:rsidRPr="00A36C06" w:rsidRDefault="004C2406" w:rsidP="004C240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7A067617" w14:textId="77777777" w:rsidR="004C2406" w:rsidRPr="00A36C06" w:rsidRDefault="004C2406" w:rsidP="004C2406">
                  <w:pPr>
                    <w:spacing w:line="276" w:lineRule="auto"/>
                    <w:jc w:val="both"/>
                    <w:rPr>
                      <w:rFonts w:ascii="Arial Narrow" w:hAnsi="Arial Narrow"/>
                      <w:sz w:val="22"/>
                      <w:szCs w:val="22"/>
                    </w:rPr>
                  </w:pPr>
                  <w:r w:rsidRPr="00A36C06">
                    <w:rPr>
                      <w:rFonts w:ascii="Arial Narrow" w:hAnsi="Arial Narrow"/>
                      <w:sz w:val="22"/>
                      <w:szCs w:val="22"/>
                    </w:rPr>
                    <w:t>Middle Class</w:t>
                  </w:r>
                </w:p>
              </w:tc>
            </w:tr>
            <w:tr w:rsidR="004C2406" w:rsidRPr="00F4148E" w14:paraId="3DF6D955" w14:textId="77777777" w:rsidTr="00A41116">
              <w:trPr>
                <w:trHeight w:val="20"/>
              </w:trPr>
              <w:tc>
                <w:tcPr>
                  <w:tcW w:w="568" w:type="dxa"/>
                  <w:shd w:val="clear" w:color="auto" w:fill="auto"/>
                </w:tcPr>
                <w:p w14:paraId="7C4A1186" w14:textId="77777777" w:rsidR="004C2406" w:rsidRPr="00A36C06" w:rsidRDefault="004C2406" w:rsidP="004C2406">
                  <w:pPr>
                    <w:spacing w:line="276" w:lineRule="auto"/>
                    <w:jc w:val="both"/>
                    <w:rPr>
                      <w:rFonts w:ascii="Arial Narrow" w:hAnsi="Arial Narrow"/>
                      <w:sz w:val="22"/>
                      <w:szCs w:val="22"/>
                    </w:rPr>
                  </w:pPr>
                </w:p>
              </w:tc>
              <w:tc>
                <w:tcPr>
                  <w:tcW w:w="3868" w:type="dxa"/>
                  <w:gridSpan w:val="3"/>
                  <w:shd w:val="clear" w:color="auto" w:fill="auto"/>
                </w:tcPr>
                <w:p w14:paraId="408F2A6E" w14:textId="77777777" w:rsidR="004C2406" w:rsidRPr="00A36C06" w:rsidRDefault="004C2406" w:rsidP="004C2406">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ii) Urban / Semi Urban / Rural</w:t>
                  </w:r>
                </w:p>
              </w:tc>
              <w:tc>
                <w:tcPr>
                  <w:tcW w:w="283" w:type="dxa"/>
                  <w:shd w:val="clear" w:color="auto" w:fill="auto"/>
                </w:tcPr>
                <w:p w14:paraId="4F5B9567" w14:textId="77777777" w:rsidR="004C2406" w:rsidRPr="00A36C06" w:rsidRDefault="004C2406" w:rsidP="004C240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077F6949" w14:textId="77777777" w:rsidR="004C2406" w:rsidRPr="00A36C06" w:rsidRDefault="004C2406" w:rsidP="004C2406">
                  <w:pPr>
                    <w:spacing w:line="276" w:lineRule="auto"/>
                    <w:jc w:val="both"/>
                    <w:rPr>
                      <w:rFonts w:ascii="Arial Narrow" w:hAnsi="Arial Narrow"/>
                      <w:sz w:val="22"/>
                      <w:szCs w:val="22"/>
                    </w:rPr>
                  </w:pPr>
                  <w:r w:rsidRPr="00A36C06">
                    <w:rPr>
                      <w:rFonts w:ascii="Arial Narrow" w:hAnsi="Arial Narrow"/>
                      <w:sz w:val="22"/>
                      <w:szCs w:val="22"/>
                    </w:rPr>
                    <w:t>Urban</w:t>
                  </w:r>
                </w:p>
              </w:tc>
            </w:tr>
            <w:tr w:rsidR="004C2406" w:rsidRPr="00F4148E" w14:paraId="2C627AD2" w14:textId="77777777" w:rsidTr="00A41116">
              <w:trPr>
                <w:trHeight w:val="20"/>
              </w:trPr>
              <w:tc>
                <w:tcPr>
                  <w:tcW w:w="568" w:type="dxa"/>
                  <w:shd w:val="clear" w:color="auto" w:fill="auto"/>
                </w:tcPr>
                <w:p w14:paraId="41FC541E" w14:textId="77777777" w:rsidR="004C2406" w:rsidRPr="00A36C06" w:rsidRDefault="004C2406" w:rsidP="004C2406">
                  <w:pPr>
                    <w:spacing w:line="276" w:lineRule="auto"/>
                    <w:jc w:val="both"/>
                    <w:rPr>
                      <w:rFonts w:ascii="Arial Narrow" w:hAnsi="Arial Narrow"/>
                      <w:sz w:val="22"/>
                      <w:szCs w:val="22"/>
                    </w:rPr>
                  </w:pPr>
                  <w:r w:rsidRPr="00A36C06">
                    <w:rPr>
                      <w:rFonts w:ascii="Arial Narrow" w:hAnsi="Arial Narrow"/>
                      <w:sz w:val="22"/>
                      <w:szCs w:val="22"/>
                    </w:rPr>
                    <w:t>10.</w:t>
                  </w:r>
                </w:p>
              </w:tc>
              <w:tc>
                <w:tcPr>
                  <w:tcW w:w="3868" w:type="dxa"/>
                  <w:gridSpan w:val="3"/>
                  <w:shd w:val="clear" w:color="auto" w:fill="auto"/>
                </w:tcPr>
                <w:p w14:paraId="0833CC42" w14:textId="77777777" w:rsidR="004C2406" w:rsidRPr="00A36C06" w:rsidRDefault="004C2406" w:rsidP="004C2406">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Coming under Corporation limit / Village Panchayat / Municipality</w:t>
                  </w:r>
                </w:p>
              </w:tc>
              <w:tc>
                <w:tcPr>
                  <w:tcW w:w="283" w:type="dxa"/>
                  <w:shd w:val="clear" w:color="auto" w:fill="auto"/>
                </w:tcPr>
                <w:p w14:paraId="462FACC9" w14:textId="77777777" w:rsidR="004C2406" w:rsidRPr="00A36C06" w:rsidRDefault="004C2406" w:rsidP="004C240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5B9F2CF1" w14:textId="481EE11E" w:rsidR="00FF281D" w:rsidRDefault="00FF281D" w:rsidP="004C2406">
                  <w:pPr>
                    <w:spacing w:line="276" w:lineRule="auto"/>
                    <w:jc w:val="both"/>
                    <w:rPr>
                      <w:rFonts w:ascii="Arial Narrow" w:hAnsi="Arial Narrow"/>
                      <w:sz w:val="22"/>
                      <w:szCs w:val="22"/>
                    </w:rPr>
                  </w:pPr>
                  <w:r w:rsidRPr="00C63201">
                    <w:rPr>
                      <w:rFonts w:ascii="Arial Narrow" w:hAnsi="Arial Narrow" w:cs="Arial"/>
                      <w:sz w:val="22"/>
                      <w:szCs w:val="22"/>
                    </w:rPr>
                    <w:t xml:space="preserve">Village – </w:t>
                  </w:r>
                  <w:r>
                    <w:rPr>
                      <w:rFonts w:ascii="Arial Narrow" w:hAnsi="Arial Narrow" w:cs="Arial"/>
                      <w:bCs/>
                      <w:color w:val="000000" w:themeColor="text1"/>
                      <w:sz w:val="22"/>
                      <w:szCs w:val="22"/>
                    </w:rPr>
                    <w:t>Adgaon</w:t>
                  </w:r>
                  <w:r w:rsidRPr="00A36C06">
                    <w:rPr>
                      <w:rFonts w:ascii="Arial Narrow" w:hAnsi="Arial Narrow"/>
                      <w:sz w:val="22"/>
                      <w:szCs w:val="22"/>
                    </w:rPr>
                    <w:t xml:space="preserve"> </w:t>
                  </w:r>
                </w:p>
                <w:p w14:paraId="79D646AE" w14:textId="048C0DB2" w:rsidR="004C2406" w:rsidRPr="00A36C06" w:rsidRDefault="004C2406" w:rsidP="004C2406">
                  <w:pPr>
                    <w:spacing w:line="276" w:lineRule="auto"/>
                    <w:jc w:val="both"/>
                    <w:rPr>
                      <w:rFonts w:ascii="Arial Narrow" w:hAnsi="Arial Narrow"/>
                      <w:sz w:val="22"/>
                      <w:szCs w:val="22"/>
                    </w:rPr>
                  </w:pPr>
                  <w:r w:rsidRPr="00A36C06">
                    <w:rPr>
                      <w:rFonts w:ascii="Arial Narrow" w:hAnsi="Arial Narrow"/>
                      <w:sz w:val="22"/>
                      <w:szCs w:val="22"/>
                    </w:rPr>
                    <w:t>Nashik Municipal Corporation</w:t>
                  </w:r>
                </w:p>
              </w:tc>
            </w:tr>
            <w:tr w:rsidR="004C2406" w:rsidRPr="00F4148E" w14:paraId="4F1D73BD" w14:textId="77777777" w:rsidTr="00A41116">
              <w:trPr>
                <w:trHeight w:val="20"/>
              </w:trPr>
              <w:tc>
                <w:tcPr>
                  <w:tcW w:w="568" w:type="dxa"/>
                  <w:shd w:val="clear" w:color="auto" w:fill="auto"/>
                </w:tcPr>
                <w:p w14:paraId="590E9CA2" w14:textId="77777777" w:rsidR="004C2406" w:rsidRPr="00A36C06" w:rsidRDefault="004C2406" w:rsidP="004C2406">
                  <w:pPr>
                    <w:spacing w:line="276" w:lineRule="auto"/>
                    <w:jc w:val="both"/>
                    <w:rPr>
                      <w:rFonts w:ascii="Arial Narrow" w:hAnsi="Arial Narrow"/>
                      <w:sz w:val="22"/>
                      <w:szCs w:val="22"/>
                    </w:rPr>
                  </w:pPr>
                  <w:r w:rsidRPr="00A36C06">
                    <w:rPr>
                      <w:rFonts w:ascii="Arial Narrow" w:hAnsi="Arial Narrow"/>
                      <w:sz w:val="22"/>
                      <w:szCs w:val="22"/>
                    </w:rPr>
                    <w:t>11.</w:t>
                  </w:r>
                </w:p>
              </w:tc>
              <w:tc>
                <w:tcPr>
                  <w:tcW w:w="3868" w:type="dxa"/>
                  <w:gridSpan w:val="3"/>
                  <w:shd w:val="clear" w:color="auto" w:fill="auto"/>
                </w:tcPr>
                <w:p w14:paraId="209BE498" w14:textId="77777777" w:rsidR="004C2406" w:rsidRPr="00A36C06" w:rsidRDefault="004C2406" w:rsidP="004C2406">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Whether covered under any State / Central Govt. enactments (e.g., Urban Land Ceiling Act) or notified under agency area/ scheduled area / cantonment area</w:t>
                  </w:r>
                </w:p>
              </w:tc>
              <w:tc>
                <w:tcPr>
                  <w:tcW w:w="283" w:type="dxa"/>
                  <w:shd w:val="clear" w:color="auto" w:fill="auto"/>
                </w:tcPr>
                <w:p w14:paraId="179D6AB8" w14:textId="77777777" w:rsidR="004C2406" w:rsidRPr="00A36C06" w:rsidRDefault="004C2406" w:rsidP="004C240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0D13E3F9" w14:textId="77777777" w:rsidR="004C2406" w:rsidRPr="00A36C06" w:rsidRDefault="004C2406" w:rsidP="004C2406">
                  <w:pPr>
                    <w:spacing w:line="276" w:lineRule="auto"/>
                    <w:jc w:val="both"/>
                    <w:rPr>
                      <w:rFonts w:ascii="Arial Narrow" w:hAnsi="Arial Narrow"/>
                      <w:sz w:val="22"/>
                      <w:szCs w:val="22"/>
                    </w:rPr>
                  </w:pPr>
                  <w:r w:rsidRPr="00A36C06">
                    <w:rPr>
                      <w:rFonts w:ascii="Arial Narrow" w:hAnsi="Arial Narrow"/>
                      <w:sz w:val="22"/>
                      <w:szCs w:val="22"/>
                    </w:rPr>
                    <w:t>No</w:t>
                  </w:r>
                </w:p>
              </w:tc>
            </w:tr>
            <w:tr w:rsidR="004C2406" w:rsidRPr="00F4148E" w14:paraId="5907313F" w14:textId="77777777" w:rsidTr="00A41116">
              <w:trPr>
                <w:trHeight w:val="20"/>
              </w:trPr>
              <w:tc>
                <w:tcPr>
                  <w:tcW w:w="568" w:type="dxa"/>
                  <w:tcBorders>
                    <w:top w:val="single" w:sz="4" w:space="0" w:color="auto"/>
                  </w:tcBorders>
                  <w:shd w:val="clear" w:color="auto" w:fill="auto"/>
                </w:tcPr>
                <w:p w14:paraId="37EE00EA" w14:textId="77777777" w:rsidR="004C2406" w:rsidRPr="00A36C06" w:rsidRDefault="004C2406" w:rsidP="004C2406">
                  <w:pPr>
                    <w:spacing w:line="276" w:lineRule="auto"/>
                    <w:jc w:val="both"/>
                    <w:rPr>
                      <w:rFonts w:ascii="Arial Narrow" w:hAnsi="Arial Narrow"/>
                      <w:sz w:val="22"/>
                      <w:szCs w:val="22"/>
                    </w:rPr>
                  </w:pPr>
                  <w:r w:rsidRPr="00A36C06">
                    <w:rPr>
                      <w:rFonts w:ascii="Arial Narrow" w:hAnsi="Arial Narrow"/>
                      <w:sz w:val="22"/>
                      <w:szCs w:val="22"/>
                    </w:rPr>
                    <w:t>12.</w:t>
                  </w:r>
                </w:p>
              </w:tc>
              <w:tc>
                <w:tcPr>
                  <w:tcW w:w="3868" w:type="dxa"/>
                  <w:gridSpan w:val="3"/>
                  <w:tcBorders>
                    <w:top w:val="single" w:sz="4" w:space="0" w:color="auto"/>
                  </w:tcBorders>
                  <w:shd w:val="clear" w:color="auto" w:fill="auto"/>
                </w:tcPr>
                <w:p w14:paraId="40A5D006" w14:textId="77777777" w:rsidR="004C2406" w:rsidRPr="00A36C06" w:rsidRDefault="004C2406" w:rsidP="004C2406">
                  <w:pPr>
                    <w:spacing w:line="276" w:lineRule="auto"/>
                    <w:jc w:val="both"/>
                    <w:rPr>
                      <w:rFonts w:ascii="Arial Narrow" w:hAnsi="Arial Narrow" w:cs="Arial"/>
                      <w:sz w:val="22"/>
                      <w:szCs w:val="22"/>
                    </w:rPr>
                  </w:pPr>
                  <w:r w:rsidRPr="00A36C06">
                    <w:rPr>
                      <w:rFonts w:ascii="Arial Narrow" w:hAnsi="Arial Narrow" w:cs="Arial"/>
                      <w:sz w:val="22"/>
                      <w:szCs w:val="22"/>
                    </w:rPr>
                    <w:t>Boundaries of the property</w:t>
                  </w:r>
                </w:p>
              </w:tc>
              <w:tc>
                <w:tcPr>
                  <w:tcW w:w="283" w:type="dxa"/>
                  <w:shd w:val="clear" w:color="auto" w:fill="auto"/>
                </w:tcPr>
                <w:p w14:paraId="342A46CE" w14:textId="77777777" w:rsidR="004C2406" w:rsidRPr="00A36C06" w:rsidRDefault="004C2406" w:rsidP="004C2406">
                  <w:pPr>
                    <w:spacing w:line="276" w:lineRule="auto"/>
                    <w:jc w:val="center"/>
                    <w:rPr>
                      <w:rFonts w:ascii="Arial Narrow" w:hAnsi="Arial Narrow" w:cs="Arial"/>
                      <w:sz w:val="22"/>
                      <w:szCs w:val="22"/>
                    </w:rPr>
                  </w:pPr>
                </w:p>
              </w:tc>
              <w:tc>
                <w:tcPr>
                  <w:tcW w:w="4689" w:type="dxa"/>
                  <w:gridSpan w:val="3"/>
                  <w:shd w:val="clear" w:color="auto" w:fill="auto"/>
                </w:tcPr>
                <w:p w14:paraId="54EB1165" w14:textId="77777777" w:rsidR="004C2406" w:rsidRPr="00A36C06" w:rsidRDefault="004C2406" w:rsidP="004C2406">
                  <w:pPr>
                    <w:spacing w:line="276" w:lineRule="auto"/>
                    <w:jc w:val="both"/>
                    <w:rPr>
                      <w:rFonts w:ascii="Arial Narrow" w:hAnsi="Arial Narrow" w:cs="Arial"/>
                      <w:sz w:val="22"/>
                      <w:szCs w:val="22"/>
                    </w:rPr>
                  </w:pPr>
                </w:p>
              </w:tc>
            </w:tr>
            <w:tr w:rsidR="004C2406" w:rsidRPr="00F4148E" w14:paraId="2845E670" w14:textId="3A1B3F75" w:rsidTr="001C3B31">
              <w:trPr>
                <w:trHeight w:val="361"/>
              </w:trPr>
              <w:tc>
                <w:tcPr>
                  <w:tcW w:w="568" w:type="dxa"/>
                  <w:tcBorders>
                    <w:top w:val="single" w:sz="4" w:space="0" w:color="auto"/>
                  </w:tcBorders>
                  <w:shd w:val="clear" w:color="auto" w:fill="auto"/>
                </w:tcPr>
                <w:p w14:paraId="03F92AC3" w14:textId="77777777" w:rsidR="004C2406" w:rsidRPr="00AE12D7" w:rsidRDefault="004C2406" w:rsidP="004C2406">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08EA2B66" w14:textId="77777777" w:rsidR="004C2406" w:rsidRPr="00AE12D7" w:rsidRDefault="004C2406" w:rsidP="004C2406">
                  <w:pPr>
                    <w:spacing w:line="276" w:lineRule="auto"/>
                    <w:jc w:val="both"/>
                    <w:rPr>
                      <w:rFonts w:ascii="Arial Narrow" w:hAnsi="Arial Narrow" w:cs="Arial"/>
                      <w:b/>
                      <w:sz w:val="22"/>
                      <w:szCs w:val="22"/>
                    </w:rPr>
                  </w:pPr>
                  <w:r w:rsidRPr="00AE12D7">
                    <w:rPr>
                      <w:rFonts w:ascii="Arial Narrow" w:hAnsi="Arial Narrow" w:cs="Arial"/>
                      <w:b/>
                      <w:sz w:val="22"/>
                      <w:szCs w:val="22"/>
                    </w:rPr>
                    <w:t>Building</w:t>
                  </w:r>
                </w:p>
              </w:tc>
              <w:tc>
                <w:tcPr>
                  <w:tcW w:w="283" w:type="dxa"/>
                  <w:shd w:val="clear" w:color="auto" w:fill="auto"/>
                </w:tcPr>
                <w:p w14:paraId="1A8F9025" w14:textId="77777777" w:rsidR="004C2406" w:rsidRPr="00AE12D7" w:rsidRDefault="004C2406" w:rsidP="004C2406">
                  <w:pPr>
                    <w:spacing w:line="276" w:lineRule="auto"/>
                    <w:jc w:val="center"/>
                    <w:rPr>
                      <w:rFonts w:ascii="Arial Narrow" w:hAnsi="Arial Narrow" w:cs="Arial"/>
                      <w:sz w:val="22"/>
                      <w:szCs w:val="22"/>
                    </w:rPr>
                  </w:pPr>
                </w:p>
              </w:tc>
              <w:tc>
                <w:tcPr>
                  <w:tcW w:w="2137" w:type="dxa"/>
                  <w:shd w:val="clear" w:color="auto" w:fill="auto"/>
                </w:tcPr>
                <w:p w14:paraId="109995BD" w14:textId="77777777" w:rsidR="004C2406" w:rsidRPr="00AE12D7" w:rsidRDefault="004C2406" w:rsidP="004C2406">
                  <w:pPr>
                    <w:spacing w:line="276" w:lineRule="auto"/>
                    <w:jc w:val="center"/>
                    <w:rPr>
                      <w:rFonts w:ascii="Arial Narrow" w:hAnsi="Arial Narrow" w:cs="Arial"/>
                      <w:b/>
                      <w:bCs/>
                      <w:sz w:val="22"/>
                      <w:szCs w:val="22"/>
                    </w:rPr>
                  </w:pPr>
                  <w:r w:rsidRPr="00AE12D7">
                    <w:rPr>
                      <w:rFonts w:ascii="Arial Narrow" w:hAnsi="Arial Narrow" w:cs="Arial"/>
                      <w:b/>
                      <w:bCs/>
                      <w:sz w:val="22"/>
                      <w:szCs w:val="22"/>
                    </w:rPr>
                    <w:t>As per Site</w:t>
                  </w:r>
                </w:p>
              </w:tc>
              <w:tc>
                <w:tcPr>
                  <w:tcW w:w="2552" w:type="dxa"/>
                  <w:gridSpan w:val="2"/>
                  <w:shd w:val="clear" w:color="auto" w:fill="auto"/>
                </w:tcPr>
                <w:p w14:paraId="425E4A83" w14:textId="7A4B123F" w:rsidR="004C2406" w:rsidRPr="00C362A9" w:rsidRDefault="004C2406" w:rsidP="004C2406">
                  <w:pPr>
                    <w:spacing w:line="276" w:lineRule="auto"/>
                    <w:jc w:val="center"/>
                    <w:rPr>
                      <w:rFonts w:ascii="Arial Narrow" w:hAnsi="Arial Narrow" w:cs="Arial"/>
                      <w:b/>
                      <w:bCs/>
                      <w:sz w:val="22"/>
                      <w:szCs w:val="22"/>
                    </w:rPr>
                  </w:pPr>
                  <w:r>
                    <w:rPr>
                      <w:rFonts w:ascii="Arial Narrow" w:hAnsi="Arial Narrow" w:cs="BookmanOldStyle,Bold"/>
                      <w:b/>
                      <w:bCs/>
                      <w:lang w:val="en-GB" w:eastAsia="en-IN"/>
                    </w:rPr>
                    <w:t>As per</w:t>
                  </w:r>
                  <w:r w:rsidR="00BE0547">
                    <w:rPr>
                      <w:rFonts w:ascii="Arial Narrow" w:hAnsi="Arial Narrow" w:cs="BookmanOldStyle,Bold"/>
                      <w:b/>
                      <w:bCs/>
                      <w:lang w:val="en-GB" w:eastAsia="en-IN"/>
                    </w:rPr>
                    <w:t xml:space="preserve"> Plan </w:t>
                  </w:r>
                </w:p>
              </w:tc>
            </w:tr>
            <w:tr w:rsidR="007573CC" w:rsidRPr="00F4148E" w14:paraId="3CEC9DD2" w14:textId="0DAB1362" w:rsidTr="003B0A9E">
              <w:trPr>
                <w:trHeight w:val="20"/>
              </w:trPr>
              <w:tc>
                <w:tcPr>
                  <w:tcW w:w="568" w:type="dxa"/>
                  <w:tcBorders>
                    <w:top w:val="single" w:sz="4" w:space="0" w:color="auto"/>
                  </w:tcBorders>
                  <w:shd w:val="clear" w:color="auto" w:fill="auto"/>
                </w:tcPr>
                <w:p w14:paraId="1CA620A5" w14:textId="77777777" w:rsidR="007573CC" w:rsidRPr="00AE12D7" w:rsidRDefault="007573CC" w:rsidP="007573CC">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2C3F1822" w14:textId="77777777" w:rsidR="007573CC" w:rsidRPr="00AE12D7" w:rsidRDefault="007573CC" w:rsidP="007573CC">
                  <w:pPr>
                    <w:spacing w:line="276" w:lineRule="auto"/>
                    <w:jc w:val="both"/>
                    <w:rPr>
                      <w:rFonts w:ascii="Arial Narrow" w:hAnsi="Arial Narrow" w:cs="Arial"/>
                      <w:sz w:val="22"/>
                      <w:szCs w:val="22"/>
                    </w:rPr>
                  </w:pPr>
                  <w:r w:rsidRPr="00AE12D7">
                    <w:rPr>
                      <w:rFonts w:ascii="Arial Narrow" w:hAnsi="Arial Narrow" w:cs="Arial"/>
                      <w:sz w:val="22"/>
                      <w:szCs w:val="22"/>
                    </w:rPr>
                    <w:t>North</w:t>
                  </w:r>
                </w:p>
              </w:tc>
              <w:tc>
                <w:tcPr>
                  <w:tcW w:w="283" w:type="dxa"/>
                  <w:shd w:val="clear" w:color="auto" w:fill="auto"/>
                </w:tcPr>
                <w:p w14:paraId="0B8DA10E" w14:textId="77777777" w:rsidR="007573CC" w:rsidRPr="00AE12D7" w:rsidRDefault="007573CC" w:rsidP="007573CC">
                  <w:pPr>
                    <w:spacing w:line="276" w:lineRule="auto"/>
                    <w:jc w:val="center"/>
                    <w:rPr>
                      <w:rFonts w:ascii="Arial Narrow" w:hAnsi="Arial Narrow" w:cs="Arial"/>
                      <w:sz w:val="22"/>
                      <w:szCs w:val="22"/>
                    </w:rPr>
                  </w:pPr>
                </w:p>
              </w:tc>
              <w:tc>
                <w:tcPr>
                  <w:tcW w:w="2137" w:type="dxa"/>
                  <w:shd w:val="clear" w:color="auto" w:fill="auto"/>
                </w:tcPr>
                <w:p w14:paraId="53683B40" w14:textId="15368472" w:rsidR="007573CC" w:rsidRPr="00CA76C0" w:rsidRDefault="00DF3DF4" w:rsidP="007573CC">
                  <w:pPr>
                    <w:spacing w:line="360" w:lineRule="auto"/>
                    <w:jc w:val="center"/>
                    <w:rPr>
                      <w:rFonts w:ascii="Arial Narrow" w:hAnsi="Arial Narrow"/>
                      <w:color w:val="000000" w:themeColor="text1"/>
                    </w:rPr>
                  </w:pPr>
                  <w:r>
                    <w:rPr>
                      <w:rFonts w:ascii="Arial Narrow" w:hAnsi="Arial Narrow"/>
                    </w:rPr>
                    <w:t xml:space="preserve">Colony Road </w:t>
                  </w:r>
                  <w:r>
                    <w:rPr>
                      <w:rFonts w:ascii="Arial Narrow" w:hAnsi="Arial Narrow"/>
                    </w:rPr>
                    <w:t xml:space="preserve">&amp; </w:t>
                  </w:r>
                  <w:r w:rsidR="007573CC">
                    <w:rPr>
                      <w:rFonts w:ascii="Arial Narrow" w:hAnsi="Arial Narrow"/>
                    </w:rPr>
                    <w:t>Plot No.36</w:t>
                  </w:r>
                </w:p>
              </w:tc>
              <w:tc>
                <w:tcPr>
                  <w:tcW w:w="2552" w:type="dxa"/>
                  <w:gridSpan w:val="2"/>
                  <w:shd w:val="clear" w:color="auto" w:fill="auto"/>
                </w:tcPr>
                <w:p w14:paraId="77134847" w14:textId="113D11CA" w:rsidR="007573CC" w:rsidRPr="001C3B31" w:rsidRDefault="00DF3DF4" w:rsidP="007573CC">
                  <w:pPr>
                    <w:spacing w:line="276" w:lineRule="auto"/>
                    <w:jc w:val="center"/>
                    <w:rPr>
                      <w:rFonts w:ascii="Arial Narrow" w:hAnsi="Arial Narrow" w:cs="Arial"/>
                      <w:color w:val="000000" w:themeColor="text1"/>
                      <w:sz w:val="22"/>
                      <w:szCs w:val="22"/>
                    </w:rPr>
                  </w:pPr>
                  <w:r>
                    <w:rPr>
                      <w:rFonts w:ascii="Arial Narrow" w:hAnsi="Arial Narrow"/>
                    </w:rPr>
                    <w:t>Colony Road &amp; Plot No.36</w:t>
                  </w:r>
                </w:p>
              </w:tc>
            </w:tr>
            <w:tr w:rsidR="007573CC" w:rsidRPr="00F4148E" w14:paraId="3673149A" w14:textId="6F38943E" w:rsidTr="003B0A9E">
              <w:trPr>
                <w:trHeight w:val="176"/>
              </w:trPr>
              <w:tc>
                <w:tcPr>
                  <w:tcW w:w="568" w:type="dxa"/>
                  <w:tcBorders>
                    <w:top w:val="single" w:sz="4" w:space="0" w:color="auto"/>
                  </w:tcBorders>
                  <w:shd w:val="clear" w:color="auto" w:fill="auto"/>
                </w:tcPr>
                <w:p w14:paraId="5C6F54AF" w14:textId="77777777" w:rsidR="007573CC" w:rsidRPr="00AE12D7" w:rsidRDefault="007573CC" w:rsidP="007573CC">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36109DC8" w14:textId="77777777" w:rsidR="007573CC" w:rsidRPr="00AE12D7" w:rsidRDefault="007573CC" w:rsidP="007573CC">
                  <w:pPr>
                    <w:spacing w:line="276" w:lineRule="auto"/>
                    <w:jc w:val="both"/>
                    <w:rPr>
                      <w:rFonts w:ascii="Arial Narrow" w:hAnsi="Arial Narrow" w:cs="Arial"/>
                      <w:sz w:val="22"/>
                      <w:szCs w:val="22"/>
                    </w:rPr>
                  </w:pPr>
                  <w:r w:rsidRPr="00AE12D7">
                    <w:rPr>
                      <w:rFonts w:ascii="Arial Narrow" w:hAnsi="Arial Narrow" w:cs="Arial"/>
                      <w:sz w:val="22"/>
                      <w:szCs w:val="22"/>
                    </w:rPr>
                    <w:t xml:space="preserve">South </w:t>
                  </w:r>
                </w:p>
              </w:tc>
              <w:tc>
                <w:tcPr>
                  <w:tcW w:w="283" w:type="dxa"/>
                  <w:shd w:val="clear" w:color="auto" w:fill="auto"/>
                </w:tcPr>
                <w:p w14:paraId="3681E430" w14:textId="77777777" w:rsidR="007573CC" w:rsidRPr="00AE12D7" w:rsidRDefault="007573CC" w:rsidP="007573CC">
                  <w:pPr>
                    <w:spacing w:line="276" w:lineRule="auto"/>
                    <w:jc w:val="center"/>
                    <w:rPr>
                      <w:rFonts w:ascii="Arial Narrow" w:hAnsi="Arial Narrow" w:cs="Arial"/>
                      <w:sz w:val="22"/>
                      <w:szCs w:val="22"/>
                    </w:rPr>
                  </w:pPr>
                </w:p>
              </w:tc>
              <w:tc>
                <w:tcPr>
                  <w:tcW w:w="2137" w:type="dxa"/>
                  <w:shd w:val="clear" w:color="auto" w:fill="auto"/>
                </w:tcPr>
                <w:p w14:paraId="301BD9CF" w14:textId="3B7E1077" w:rsidR="007573CC" w:rsidRPr="00CA76C0" w:rsidRDefault="007573CC" w:rsidP="007573CC">
                  <w:pPr>
                    <w:spacing w:line="360" w:lineRule="auto"/>
                    <w:jc w:val="center"/>
                    <w:rPr>
                      <w:rFonts w:ascii="Arial Narrow" w:hAnsi="Arial Narrow" w:cs="Arial"/>
                      <w:color w:val="000000" w:themeColor="text1"/>
                      <w:sz w:val="22"/>
                      <w:szCs w:val="22"/>
                    </w:rPr>
                  </w:pPr>
                  <w:r>
                    <w:rPr>
                      <w:rFonts w:ascii="Arial Narrow" w:hAnsi="Arial Narrow"/>
                    </w:rPr>
                    <w:t>Plot No.23,24</w:t>
                  </w:r>
                </w:p>
              </w:tc>
              <w:tc>
                <w:tcPr>
                  <w:tcW w:w="2552" w:type="dxa"/>
                  <w:gridSpan w:val="2"/>
                  <w:shd w:val="clear" w:color="auto" w:fill="auto"/>
                </w:tcPr>
                <w:p w14:paraId="689C0F19" w14:textId="32F6CDA9" w:rsidR="007573CC" w:rsidRPr="001C3B31" w:rsidRDefault="007573CC" w:rsidP="007573CC">
                  <w:pPr>
                    <w:spacing w:line="276" w:lineRule="auto"/>
                    <w:jc w:val="center"/>
                    <w:rPr>
                      <w:rFonts w:ascii="Arial Narrow" w:hAnsi="Arial Narrow" w:cs="Arial"/>
                      <w:color w:val="000000" w:themeColor="text1"/>
                      <w:sz w:val="22"/>
                      <w:szCs w:val="22"/>
                    </w:rPr>
                  </w:pPr>
                  <w:r>
                    <w:rPr>
                      <w:rFonts w:ascii="Arial Narrow" w:hAnsi="Arial Narrow"/>
                    </w:rPr>
                    <w:t>Plot No.23,24</w:t>
                  </w:r>
                </w:p>
              </w:tc>
            </w:tr>
            <w:tr w:rsidR="007573CC" w:rsidRPr="00F4148E" w14:paraId="6F06B235" w14:textId="77145D9A" w:rsidTr="003B0A9E">
              <w:trPr>
                <w:trHeight w:val="20"/>
              </w:trPr>
              <w:tc>
                <w:tcPr>
                  <w:tcW w:w="568" w:type="dxa"/>
                  <w:tcBorders>
                    <w:top w:val="single" w:sz="4" w:space="0" w:color="auto"/>
                  </w:tcBorders>
                  <w:shd w:val="clear" w:color="auto" w:fill="auto"/>
                </w:tcPr>
                <w:p w14:paraId="77EA312F" w14:textId="77777777" w:rsidR="007573CC" w:rsidRPr="00AE12D7" w:rsidRDefault="007573CC" w:rsidP="007573CC">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6E6DBEB9" w14:textId="77777777" w:rsidR="007573CC" w:rsidRPr="00AE12D7" w:rsidRDefault="007573CC" w:rsidP="007573CC">
                  <w:pPr>
                    <w:spacing w:line="276" w:lineRule="auto"/>
                    <w:jc w:val="both"/>
                    <w:rPr>
                      <w:rFonts w:ascii="Arial Narrow" w:hAnsi="Arial Narrow" w:cs="Arial"/>
                      <w:sz w:val="22"/>
                      <w:szCs w:val="22"/>
                    </w:rPr>
                  </w:pPr>
                  <w:r w:rsidRPr="00AE12D7">
                    <w:rPr>
                      <w:rFonts w:ascii="Arial Narrow" w:hAnsi="Arial Narrow" w:cs="Arial"/>
                      <w:sz w:val="22"/>
                      <w:szCs w:val="22"/>
                    </w:rPr>
                    <w:t>East</w:t>
                  </w:r>
                </w:p>
              </w:tc>
              <w:tc>
                <w:tcPr>
                  <w:tcW w:w="283" w:type="dxa"/>
                  <w:shd w:val="clear" w:color="auto" w:fill="auto"/>
                </w:tcPr>
                <w:p w14:paraId="033AB9B8" w14:textId="77777777" w:rsidR="007573CC" w:rsidRPr="00AE12D7" w:rsidRDefault="007573CC" w:rsidP="007573CC">
                  <w:pPr>
                    <w:spacing w:line="276" w:lineRule="auto"/>
                    <w:jc w:val="center"/>
                    <w:rPr>
                      <w:rFonts w:ascii="Arial Narrow" w:hAnsi="Arial Narrow" w:cs="Arial"/>
                      <w:sz w:val="22"/>
                      <w:szCs w:val="22"/>
                    </w:rPr>
                  </w:pPr>
                </w:p>
              </w:tc>
              <w:tc>
                <w:tcPr>
                  <w:tcW w:w="2137" w:type="dxa"/>
                  <w:shd w:val="clear" w:color="auto" w:fill="auto"/>
                </w:tcPr>
                <w:p w14:paraId="7EF37AB7" w14:textId="0CAF5361" w:rsidR="007573CC" w:rsidRPr="00CA76C0" w:rsidRDefault="007573CC" w:rsidP="007573CC">
                  <w:pPr>
                    <w:spacing w:line="360" w:lineRule="auto"/>
                    <w:jc w:val="center"/>
                    <w:rPr>
                      <w:rFonts w:ascii="Arial Narrow" w:hAnsi="Arial Narrow" w:cs="Arial"/>
                      <w:color w:val="000000" w:themeColor="text1"/>
                      <w:sz w:val="22"/>
                      <w:szCs w:val="22"/>
                    </w:rPr>
                  </w:pPr>
                  <w:r>
                    <w:rPr>
                      <w:rFonts w:ascii="Arial Narrow" w:hAnsi="Arial Narrow"/>
                    </w:rPr>
                    <w:t>Plot No.34</w:t>
                  </w:r>
                </w:p>
              </w:tc>
              <w:tc>
                <w:tcPr>
                  <w:tcW w:w="2552" w:type="dxa"/>
                  <w:gridSpan w:val="2"/>
                  <w:shd w:val="clear" w:color="auto" w:fill="auto"/>
                </w:tcPr>
                <w:p w14:paraId="6357C312" w14:textId="413C930D" w:rsidR="007573CC" w:rsidRPr="001C3B31" w:rsidRDefault="007573CC" w:rsidP="007573CC">
                  <w:pPr>
                    <w:spacing w:line="276" w:lineRule="auto"/>
                    <w:jc w:val="center"/>
                    <w:rPr>
                      <w:rFonts w:ascii="Arial Narrow" w:hAnsi="Arial Narrow" w:cs="Arial"/>
                      <w:color w:val="000000" w:themeColor="text1"/>
                      <w:sz w:val="22"/>
                      <w:szCs w:val="22"/>
                    </w:rPr>
                  </w:pPr>
                  <w:r>
                    <w:rPr>
                      <w:rFonts w:ascii="Arial Narrow" w:hAnsi="Arial Narrow"/>
                    </w:rPr>
                    <w:t>Plot No.34</w:t>
                  </w:r>
                </w:p>
              </w:tc>
            </w:tr>
            <w:tr w:rsidR="007573CC" w:rsidRPr="0083159D" w14:paraId="465D3E6E" w14:textId="6D8D7D1C" w:rsidTr="003B0A9E">
              <w:trPr>
                <w:trHeight w:val="20"/>
              </w:trPr>
              <w:tc>
                <w:tcPr>
                  <w:tcW w:w="568" w:type="dxa"/>
                  <w:tcBorders>
                    <w:top w:val="single" w:sz="4" w:space="0" w:color="auto"/>
                  </w:tcBorders>
                  <w:shd w:val="clear" w:color="auto" w:fill="auto"/>
                </w:tcPr>
                <w:p w14:paraId="6EEF8ABF" w14:textId="77777777" w:rsidR="007573CC" w:rsidRPr="00AE12D7" w:rsidRDefault="007573CC" w:rsidP="007573CC">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76AAA603" w14:textId="77777777" w:rsidR="007573CC" w:rsidRPr="00AE12D7" w:rsidRDefault="007573CC" w:rsidP="007573CC">
                  <w:pPr>
                    <w:spacing w:line="276" w:lineRule="auto"/>
                    <w:jc w:val="both"/>
                    <w:rPr>
                      <w:rFonts w:ascii="Arial Narrow" w:hAnsi="Arial Narrow" w:cs="Arial"/>
                      <w:sz w:val="22"/>
                      <w:szCs w:val="22"/>
                    </w:rPr>
                  </w:pPr>
                  <w:r w:rsidRPr="00AE12D7">
                    <w:rPr>
                      <w:rFonts w:ascii="Arial Narrow" w:hAnsi="Arial Narrow" w:cs="Arial"/>
                      <w:sz w:val="22"/>
                      <w:szCs w:val="22"/>
                    </w:rPr>
                    <w:t>West</w:t>
                  </w:r>
                </w:p>
              </w:tc>
              <w:tc>
                <w:tcPr>
                  <w:tcW w:w="283" w:type="dxa"/>
                  <w:shd w:val="clear" w:color="auto" w:fill="auto"/>
                </w:tcPr>
                <w:p w14:paraId="0BAFBF33" w14:textId="77777777" w:rsidR="007573CC" w:rsidRPr="00AE12D7" w:rsidRDefault="007573CC" w:rsidP="007573CC">
                  <w:pPr>
                    <w:spacing w:line="276" w:lineRule="auto"/>
                    <w:jc w:val="center"/>
                    <w:rPr>
                      <w:rFonts w:ascii="Arial Narrow" w:hAnsi="Arial Narrow" w:cs="Arial"/>
                      <w:sz w:val="22"/>
                      <w:szCs w:val="22"/>
                    </w:rPr>
                  </w:pPr>
                </w:p>
              </w:tc>
              <w:tc>
                <w:tcPr>
                  <w:tcW w:w="2137" w:type="dxa"/>
                  <w:shd w:val="clear" w:color="auto" w:fill="auto"/>
                </w:tcPr>
                <w:p w14:paraId="7046AF9D" w14:textId="1A9EEF19" w:rsidR="007573CC" w:rsidRPr="00CA76C0" w:rsidRDefault="007573CC" w:rsidP="007573CC">
                  <w:pPr>
                    <w:spacing w:line="360" w:lineRule="auto"/>
                    <w:jc w:val="center"/>
                    <w:rPr>
                      <w:rFonts w:ascii="Arial Narrow" w:hAnsi="Arial Narrow" w:cs="Arial"/>
                      <w:color w:val="000000" w:themeColor="text1"/>
                      <w:sz w:val="22"/>
                      <w:szCs w:val="22"/>
                    </w:rPr>
                  </w:pPr>
                  <w:r>
                    <w:rPr>
                      <w:rFonts w:ascii="Arial Narrow" w:hAnsi="Arial Narrow" w:cs="Arial"/>
                      <w:sz w:val="22"/>
                      <w:szCs w:val="22"/>
                    </w:rPr>
                    <w:t>Gat No.300</w:t>
                  </w:r>
                </w:p>
              </w:tc>
              <w:tc>
                <w:tcPr>
                  <w:tcW w:w="2552" w:type="dxa"/>
                  <w:gridSpan w:val="2"/>
                  <w:shd w:val="clear" w:color="auto" w:fill="auto"/>
                </w:tcPr>
                <w:p w14:paraId="68058E1C" w14:textId="4BE23E93" w:rsidR="007573CC" w:rsidRPr="001C3B31" w:rsidRDefault="007573CC" w:rsidP="007573CC">
                  <w:pPr>
                    <w:spacing w:line="276" w:lineRule="auto"/>
                    <w:jc w:val="center"/>
                    <w:rPr>
                      <w:rFonts w:ascii="Arial Narrow" w:hAnsi="Arial Narrow" w:cs="Arial"/>
                      <w:color w:val="000000" w:themeColor="text1"/>
                      <w:sz w:val="22"/>
                      <w:szCs w:val="22"/>
                    </w:rPr>
                  </w:pPr>
                  <w:r>
                    <w:rPr>
                      <w:rFonts w:ascii="Arial Narrow" w:hAnsi="Arial Narrow" w:cs="Arial"/>
                      <w:sz w:val="22"/>
                      <w:szCs w:val="22"/>
                    </w:rPr>
                    <w:t>Gat No.300</w:t>
                  </w:r>
                </w:p>
              </w:tc>
            </w:tr>
            <w:tr w:rsidR="007573CC" w:rsidRPr="00F4148E" w14:paraId="181A4387" w14:textId="77777777" w:rsidTr="00D53924">
              <w:trPr>
                <w:trHeight w:val="20"/>
              </w:trPr>
              <w:tc>
                <w:tcPr>
                  <w:tcW w:w="568" w:type="dxa"/>
                  <w:tcBorders>
                    <w:top w:val="single" w:sz="4" w:space="0" w:color="auto"/>
                  </w:tcBorders>
                  <w:shd w:val="clear" w:color="auto" w:fill="auto"/>
                </w:tcPr>
                <w:p w14:paraId="0230CB8B" w14:textId="77777777" w:rsidR="007573CC" w:rsidRPr="00AE12D7" w:rsidRDefault="007573CC" w:rsidP="007573CC">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24FD5536" w14:textId="77777777" w:rsidR="007573CC" w:rsidRPr="00AE12D7" w:rsidRDefault="007573CC" w:rsidP="007573CC">
                  <w:pPr>
                    <w:spacing w:line="276" w:lineRule="auto"/>
                    <w:jc w:val="both"/>
                    <w:rPr>
                      <w:rFonts w:ascii="Arial Narrow" w:hAnsi="Arial Narrow" w:cs="Arial"/>
                      <w:b/>
                      <w:sz w:val="22"/>
                      <w:szCs w:val="22"/>
                    </w:rPr>
                  </w:pPr>
                  <w:r w:rsidRPr="00AE12D7">
                    <w:rPr>
                      <w:rFonts w:ascii="Arial Narrow" w:hAnsi="Arial Narrow" w:cs="TTFFB52530t00"/>
                      <w:b/>
                      <w:sz w:val="22"/>
                      <w:szCs w:val="22"/>
                    </w:rPr>
                    <w:t>Flat</w:t>
                  </w:r>
                </w:p>
              </w:tc>
              <w:tc>
                <w:tcPr>
                  <w:tcW w:w="283" w:type="dxa"/>
                  <w:shd w:val="clear" w:color="auto" w:fill="auto"/>
                </w:tcPr>
                <w:p w14:paraId="25BAB790" w14:textId="77777777" w:rsidR="007573CC" w:rsidRPr="00AE12D7" w:rsidRDefault="007573CC" w:rsidP="007573CC">
                  <w:pPr>
                    <w:spacing w:line="276" w:lineRule="auto"/>
                    <w:jc w:val="center"/>
                    <w:rPr>
                      <w:rFonts w:ascii="Arial Narrow" w:hAnsi="Arial Narrow" w:cs="Arial"/>
                      <w:sz w:val="22"/>
                      <w:szCs w:val="22"/>
                    </w:rPr>
                  </w:pPr>
                </w:p>
              </w:tc>
              <w:tc>
                <w:tcPr>
                  <w:tcW w:w="2137" w:type="dxa"/>
                  <w:shd w:val="clear" w:color="auto" w:fill="auto"/>
                </w:tcPr>
                <w:p w14:paraId="0720C99C" w14:textId="12C98439" w:rsidR="007573CC" w:rsidRPr="007A43EA" w:rsidRDefault="007573CC" w:rsidP="005C3F3C">
                  <w:pPr>
                    <w:spacing w:line="276" w:lineRule="auto"/>
                    <w:jc w:val="center"/>
                    <w:rPr>
                      <w:rFonts w:ascii="Arial Narrow" w:hAnsi="Arial Narrow" w:cs="Arial"/>
                      <w:color w:val="000000" w:themeColor="text1"/>
                      <w:sz w:val="22"/>
                      <w:szCs w:val="22"/>
                    </w:rPr>
                  </w:pPr>
                  <w:r>
                    <w:rPr>
                      <w:rFonts w:ascii="Arial Narrow" w:hAnsi="Arial Narrow" w:cs="TTFFB52530t00"/>
                      <w:b/>
                      <w:bCs/>
                      <w:color w:val="000000" w:themeColor="text1"/>
                      <w:sz w:val="22"/>
                      <w:szCs w:val="22"/>
                    </w:rPr>
                    <w:t xml:space="preserve">As per </w:t>
                  </w:r>
                  <w:r w:rsidR="005C3F3C">
                    <w:rPr>
                      <w:rFonts w:ascii="Arial Narrow" w:hAnsi="Arial Narrow" w:cs="TTFFB52530t00"/>
                      <w:b/>
                      <w:bCs/>
                      <w:color w:val="000000" w:themeColor="text1"/>
                      <w:sz w:val="22"/>
                      <w:szCs w:val="22"/>
                    </w:rPr>
                    <w:t>Site</w:t>
                  </w:r>
                </w:p>
              </w:tc>
              <w:tc>
                <w:tcPr>
                  <w:tcW w:w="2552" w:type="dxa"/>
                  <w:gridSpan w:val="2"/>
                  <w:shd w:val="clear" w:color="auto" w:fill="auto"/>
                </w:tcPr>
                <w:p w14:paraId="0FE3254A" w14:textId="20D6A6FD" w:rsidR="007573CC" w:rsidRPr="0074777F" w:rsidRDefault="007573CC" w:rsidP="007573CC">
                  <w:pPr>
                    <w:spacing w:line="276" w:lineRule="auto"/>
                    <w:jc w:val="center"/>
                    <w:rPr>
                      <w:rFonts w:ascii="Arial Narrow" w:hAnsi="Arial Narrow" w:cs="Arial"/>
                      <w:color w:val="000000" w:themeColor="text1"/>
                      <w:sz w:val="22"/>
                      <w:szCs w:val="22"/>
                    </w:rPr>
                  </w:pPr>
                  <w:r w:rsidRPr="0074777F">
                    <w:rPr>
                      <w:rFonts w:ascii="Arial Narrow" w:hAnsi="Arial Narrow" w:cs="TTFFB52530t00"/>
                      <w:b/>
                      <w:bCs/>
                      <w:color w:val="000000" w:themeColor="text1"/>
                      <w:sz w:val="22"/>
                      <w:szCs w:val="22"/>
                    </w:rPr>
                    <w:t xml:space="preserve">As per </w:t>
                  </w:r>
                  <w:r w:rsidR="00BE0547">
                    <w:rPr>
                      <w:rFonts w:ascii="Arial Narrow" w:hAnsi="Arial Narrow" w:cs="BookmanOldStyle,Bold"/>
                      <w:b/>
                      <w:bCs/>
                      <w:lang w:val="en-GB" w:eastAsia="en-IN"/>
                    </w:rPr>
                    <w:t>Plan</w:t>
                  </w:r>
                </w:p>
              </w:tc>
            </w:tr>
            <w:tr w:rsidR="007573CC" w:rsidRPr="00F4148E" w14:paraId="653F6510" w14:textId="77777777" w:rsidTr="00D53924">
              <w:trPr>
                <w:trHeight w:val="20"/>
              </w:trPr>
              <w:tc>
                <w:tcPr>
                  <w:tcW w:w="568" w:type="dxa"/>
                  <w:tcBorders>
                    <w:top w:val="single" w:sz="4" w:space="0" w:color="auto"/>
                  </w:tcBorders>
                  <w:shd w:val="clear" w:color="auto" w:fill="auto"/>
                </w:tcPr>
                <w:p w14:paraId="429D5BFF" w14:textId="77777777" w:rsidR="007573CC" w:rsidRPr="00AE12D7" w:rsidRDefault="007573CC" w:rsidP="007573CC">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29DF2A31" w14:textId="77777777" w:rsidR="007573CC" w:rsidRPr="00AE12D7" w:rsidRDefault="007573CC" w:rsidP="007573CC">
                  <w:pPr>
                    <w:spacing w:line="276" w:lineRule="auto"/>
                    <w:jc w:val="both"/>
                    <w:rPr>
                      <w:rFonts w:ascii="Arial Narrow" w:hAnsi="Arial Narrow" w:cs="Arial"/>
                      <w:sz w:val="22"/>
                      <w:szCs w:val="22"/>
                    </w:rPr>
                  </w:pPr>
                  <w:r w:rsidRPr="00AE12D7">
                    <w:rPr>
                      <w:rFonts w:ascii="Arial Narrow" w:hAnsi="Arial Narrow" w:cs="TTFFB52530t00"/>
                      <w:sz w:val="22"/>
                      <w:szCs w:val="22"/>
                    </w:rPr>
                    <w:t>North</w:t>
                  </w:r>
                </w:p>
              </w:tc>
              <w:tc>
                <w:tcPr>
                  <w:tcW w:w="283" w:type="dxa"/>
                  <w:shd w:val="clear" w:color="auto" w:fill="auto"/>
                </w:tcPr>
                <w:p w14:paraId="71626A7F" w14:textId="77777777" w:rsidR="007573CC" w:rsidRPr="00AE12D7" w:rsidRDefault="007573CC" w:rsidP="007573CC">
                  <w:pPr>
                    <w:spacing w:line="276" w:lineRule="auto"/>
                    <w:jc w:val="center"/>
                    <w:rPr>
                      <w:rFonts w:ascii="Arial Narrow" w:hAnsi="Arial Narrow" w:cs="Arial"/>
                      <w:sz w:val="22"/>
                      <w:szCs w:val="22"/>
                    </w:rPr>
                  </w:pPr>
                </w:p>
              </w:tc>
              <w:tc>
                <w:tcPr>
                  <w:tcW w:w="2137" w:type="dxa"/>
                  <w:shd w:val="clear" w:color="auto" w:fill="auto"/>
                </w:tcPr>
                <w:p w14:paraId="679C7C07" w14:textId="01A7F00B" w:rsidR="007573CC" w:rsidRPr="00A26A0E" w:rsidRDefault="007573CC" w:rsidP="007573CC">
                  <w:pPr>
                    <w:spacing w:line="360" w:lineRule="auto"/>
                    <w:jc w:val="center"/>
                    <w:rPr>
                      <w:rFonts w:ascii="Arial Narrow" w:hAnsi="Arial Narrow" w:cs="Arial"/>
                      <w:sz w:val="22"/>
                      <w:szCs w:val="22"/>
                    </w:rPr>
                  </w:pPr>
                  <w:r>
                    <w:rPr>
                      <w:rFonts w:ascii="Arial Narrow" w:hAnsi="Arial Narrow" w:cs="Arial"/>
                    </w:rPr>
                    <w:t>Building Side Margin</w:t>
                  </w:r>
                </w:p>
              </w:tc>
              <w:tc>
                <w:tcPr>
                  <w:tcW w:w="2552" w:type="dxa"/>
                  <w:gridSpan w:val="2"/>
                  <w:shd w:val="clear" w:color="auto" w:fill="auto"/>
                </w:tcPr>
                <w:p w14:paraId="794EF5FA" w14:textId="57254BE9" w:rsidR="007573CC" w:rsidRPr="00244B25" w:rsidRDefault="007573CC" w:rsidP="007573CC">
                  <w:pPr>
                    <w:spacing w:line="276" w:lineRule="auto"/>
                    <w:jc w:val="center"/>
                    <w:rPr>
                      <w:rFonts w:ascii="Arial Narrow" w:hAnsi="Arial Narrow" w:cs="Arial"/>
                      <w:color w:val="FF0000"/>
                      <w:sz w:val="22"/>
                      <w:szCs w:val="22"/>
                    </w:rPr>
                  </w:pPr>
                  <w:r>
                    <w:rPr>
                      <w:rFonts w:ascii="Arial Narrow" w:hAnsi="Arial Narrow" w:cs="Arial"/>
                    </w:rPr>
                    <w:t>Building Side Margin</w:t>
                  </w:r>
                </w:p>
              </w:tc>
            </w:tr>
            <w:tr w:rsidR="007573CC" w:rsidRPr="00F4148E" w14:paraId="30F33F91" w14:textId="77777777" w:rsidTr="00D53924">
              <w:trPr>
                <w:trHeight w:val="20"/>
              </w:trPr>
              <w:tc>
                <w:tcPr>
                  <w:tcW w:w="568" w:type="dxa"/>
                  <w:tcBorders>
                    <w:top w:val="single" w:sz="4" w:space="0" w:color="auto"/>
                  </w:tcBorders>
                  <w:shd w:val="clear" w:color="auto" w:fill="auto"/>
                </w:tcPr>
                <w:p w14:paraId="4C1510B8" w14:textId="77777777" w:rsidR="007573CC" w:rsidRPr="00AE12D7" w:rsidRDefault="007573CC" w:rsidP="007573CC">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5F2F50FD" w14:textId="77777777" w:rsidR="007573CC" w:rsidRPr="00AE12D7" w:rsidRDefault="007573CC" w:rsidP="007573CC">
                  <w:pPr>
                    <w:spacing w:line="276" w:lineRule="auto"/>
                    <w:jc w:val="both"/>
                    <w:rPr>
                      <w:rFonts w:ascii="Arial Narrow" w:hAnsi="Arial Narrow" w:cs="Arial"/>
                      <w:sz w:val="22"/>
                      <w:szCs w:val="22"/>
                    </w:rPr>
                  </w:pPr>
                  <w:r w:rsidRPr="00AE12D7">
                    <w:rPr>
                      <w:rFonts w:ascii="Arial Narrow" w:hAnsi="Arial Narrow" w:cs="TTFFB52530t00"/>
                      <w:sz w:val="22"/>
                      <w:szCs w:val="22"/>
                    </w:rPr>
                    <w:t xml:space="preserve">South </w:t>
                  </w:r>
                </w:p>
              </w:tc>
              <w:tc>
                <w:tcPr>
                  <w:tcW w:w="283" w:type="dxa"/>
                  <w:shd w:val="clear" w:color="auto" w:fill="auto"/>
                </w:tcPr>
                <w:p w14:paraId="3542D433" w14:textId="77777777" w:rsidR="007573CC" w:rsidRPr="00AE12D7" w:rsidRDefault="007573CC" w:rsidP="007573CC">
                  <w:pPr>
                    <w:spacing w:line="276" w:lineRule="auto"/>
                    <w:jc w:val="center"/>
                    <w:rPr>
                      <w:rFonts w:ascii="Arial Narrow" w:hAnsi="Arial Narrow" w:cs="Arial"/>
                      <w:sz w:val="22"/>
                      <w:szCs w:val="22"/>
                    </w:rPr>
                  </w:pPr>
                </w:p>
              </w:tc>
              <w:tc>
                <w:tcPr>
                  <w:tcW w:w="2137" w:type="dxa"/>
                  <w:shd w:val="clear" w:color="auto" w:fill="auto"/>
                </w:tcPr>
                <w:p w14:paraId="5FD37DA5" w14:textId="6B292686" w:rsidR="007573CC" w:rsidRPr="00A26A0E" w:rsidRDefault="007573CC" w:rsidP="007573CC">
                  <w:pPr>
                    <w:spacing w:line="360" w:lineRule="auto"/>
                    <w:jc w:val="center"/>
                    <w:rPr>
                      <w:rFonts w:ascii="Arial Narrow" w:hAnsi="Arial Narrow" w:cs="Arial"/>
                      <w:sz w:val="22"/>
                      <w:szCs w:val="22"/>
                    </w:rPr>
                  </w:pPr>
                  <w:r>
                    <w:rPr>
                      <w:rFonts w:ascii="Arial Narrow" w:hAnsi="Arial Narrow" w:cs="Arial"/>
                    </w:rPr>
                    <w:t>Flat No.103</w:t>
                  </w:r>
                </w:p>
              </w:tc>
              <w:tc>
                <w:tcPr>
                  <w:tcW w:w="2552" w:type="dxa"/>
                  <w:gridSpan w:val="2"/>
                  <w:shd w:val="clear" w:color="auto" w:fill="auto"/>
                </w:tcPr>
                <w:p w14:paraId="4F8809F8" w14:textId="7C359DD8" w:rsidR="007573CC" w:rsidRPr="006454A5" w:rsidRDefault="007573CC" w:rsidP="007573CC">
                  <w:pPr>
                    <w:spacing w:line="276" w:lineRule="auto"/>
                    <w:jc w:val="center"/>
                    <w:rPr>
                      <w:rFonts w:ascii="Arial Narrow" w:hAnsi="Arial Narrow" w:cs="Arial"/>
                      <w:sz w:val="22"/>
                      <w:szCs w:val="22"/>
                    </w:rPr>
                  </w:pPr>
                  <w:r>
                    <w:rPr>
                      <w:rFonts w:ascii="Arial Narrow" w:hAnsi="Arial Narrow" w:cs="Arial"/>
                    </w:rPr>
                    <w:t>Flat No.103</w:t>
                  </w:r>
                </w:p>
              </w:tc>
            </w:tr>
            <w:tr w:rsidR="007573CC" w:rsidRPr="00F4148E" w14:paraId="5DE08447" w14:textId="77777777" w:rsidTr="00D53924">
              <w:trPr>
                <w:trHeight w:val="20"/>
              </w:trPr>
              <w:tc>
                <w:tcPr>
                  <w:tcW w:w="568" w:type="dxa"/>
                  <w:tcBorders>
                    <w:top w:val="single" w:sz="4" w:space="0" w:color="auto"/>
                  </w:tcBorders>
                  <w:shd w:val="clear" w:color="auto" w:fill="auto"/>
                </w:tcPr>
                <w:p w14:paraId="7EDA7AA9" w14:textId="77777777" w:rsidR="007573CC" w:rsidRPr="00AE12D7" w:rsidRDefault="007573CC" w:rsidP="007573CC">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1EA08F32" w14:textId="77777777" w:rsidR="007573CC" w:rsidRPr="00AE12D7" w:rsidRDefault="007573CC" w:rsidP="007573CC">
                  <w:pPr>
                    <w:spacing w:line="276" w:lineRule="auto"/>
                    <w:jc w:val="both"/>
                    <w:rPr>
                      <w:rFonts w:ascii="Arial Narrow" w:hAnsi="Arial Narrow" w:cs="Arial"/>
                      <w:sz w:val="22"/>
                      <w:szCs w:val="22"/>
                    </w:rPr>
                  </w:pPr>
                  <w:r w:rsidRPr="00AE12D7">
                    <w:rPr>
                      <w:rFonts w:ascii="Arial Narrow" w:hAnsi="Arial Narrow" w:cs="TTFFB52530t00"/>
                      <w:sz w:val="22"/>
                      <w:szCs w:val="22"/>
                    </w:rPr>
                    <w:t>East</w:t>
                  </w:r>
                </w:p>
              </w:tc>
              <w:tc>
                <w:tcPr>
                  <w:tcW w:w="283" w:type="dxa"/>
                  <w:shd w:val="clear" w:color="auto" w:fill="auto"/>
                </w:tcPr>
                <w:p w14:paraId="10A236ED" w14:textId="77777777" w:rsidR="007573CC" w:rsidRPr="00AE12D7" w:rsidRDefault="007573CC" w:rsidP="007573CC">
                  <w:pPr>
                    <w:spacing w:line="276" w:lineRule="auto"/>
                    <w:jc w:val="center"/>
                    <w:rPr>
                      <w:rFonts w:ascii="Arial Narrow" w:hAnsi="Arial Narrow" w:cs="Arial"/>
                      <w:sz w:val="22"/>
                      <w:szCs w:val="22"/>
                    </w:rPr>
                  </w:pPr>
                </w:p>
              </w:tc>
              <w:tc>
                <w:tcPr>
                  <w:tcW w:w="2137" w:type="dxa"/>
                  <w:shd w:val="clear" w:color="auto" w:fill="auto"/>
                </w:tcPr>
                <w:p w14:paraId="3A21D9B2" w14:textId="39368B9D" w:rsidR="007573CC" w:rsidRPr="00A26A0E" w:rsidRDefault="007573CC" w:rsidP="007573CC">
                  <w:pPr>
                    <w:spacing w:line="360" w:lineRule="auto"/>
                    <w:jc w:val="center"/>
                    <w:rPr>
                      <w:rFonts w:ascii="Arial Narrow" w:hAnsi="Arial Narrow" w:cs="Arial"/>
                      <w:sz w:val="22"/>
                      <w:szCs w:val="22"/>
                    </w:rPr>
                  </w:pPr>
                  <w:r>
                    <w:rPr>
                      <w:rFonts w:ascii="Arial Narrow" w:hAnsi="Arial Narrow" w:cs="Arial"/>
                    </w:rPr>
                    <w:t>Building Side Margin</w:t>
                  </w:r>
                </w:p>
              </w:tc>
              <w:tc>
                <w:tcPr>
                  <w:tcW w:w="2552" w:type="dxa"/>
                  <w:gridSpan w:val="2"/>
                  <w:shd w:val="clear" w:color="auto" w:fill="auto"/>
                </w:tcPr>
                <w:p w14:paraId="3FA952F6" w14:textId="7523DCD1" w:rsidR="007573CC" w:rsidRPr="006454A5" w:rsidRDefault="007573CC" w:rsidP="007573CC">
                  <w:pPr>
                    <w:spacing w:line="276" w:lineRule="auto"/>
                    <w:jc w:val="center"/>
                    <w:rPr>
                      <w:rFonts w:ascii="Arial Narrow" w:hAnsi="Arial Narrow" w:cs="Arial"/>
                      <w:sz w:val="22"/>
                      <w:szCs w:val="22"/>
                    </w:rPr>
                  </w:pPr>
                  <w:r>
                    <w:rPr>
                      <w:rFonts w:ascii="Arial Narrow" w:hAnsi="Arial Narrow" w:cs="Arial"/>
                    </w:rPr>
                    <w:t>Building Side Margin</w:t>
                  </w:r>
                </w:p>
              </w:tc>
            </w:tr>
            <w:tr w:rsidR="007573CC" w:rsidRPr="00F4148E" w14:paraId="52967CC1" w14:textId="77777777" w:rsidTr="00D53924">
              <w:trPr>
                <w:trHeight w:val="20"/>
              </w:trPr>
              <w:tc>
                <w:tcPr>
                  <w:tcW w:w="568" w:type="dxa"/>
                  <w:tcBorders>
                    <w:top w:val="single" w:sz="4" w:space="0" w:color="auto"/>
                  </w:tcBorders>
                  <w:shd w:val="clear" w:color="auto" w:fill="auto"/>
                </w:tcPr>
                <w:p w14:paraId="093F7AA1" w14:textId="77777777" w:rsidR="007573CC" w:rsidRPr="00AE12D7" w:rsidRDefault="007573CC" w:rsidP="007573CC">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63501601" w14:textId="77777777" w:rsidR="007573CC" w:rsidRPr="00AE12D7" w:rsidRDefault="007573CC" w:rsidP="007573CC">
                  <w:pPr>
                    <w:spacing w:line="276" w:lineRule="auto"/>
                    <w:jc w:val="both"/>
                    <w:rPr>
                      <w:rFonts w:ascii="Arial Narrow" w:hAnsi="Arial Narrow" w:cs="Arial"/>
                      <w:sz w:val="22"/>
                      <w:szCs w:val="22"/>
                    </w:rPr>
                  </w:pPr>
                  <w:r w:rsidRPr="00AE12D7">
                    <w:rPr>
                      <w:rFonts w:ascii="Arial Narrow" w:hAnsi="Arial Narrow" w:cs="TTFFB52530t00"/>
                      <w:sz w:val="22"/>
                      <w:szCs w:val="22"/>
                    </w:rPr>
                    <w:t>West</w:t>
                  </w:r>
                </w:p>
              </w:tc>
              <w:tc>
                <w:tcPr>
                  <w:tcW w:w="283" w:type="dxa"/>
                  <w:shd w:val="clear" w:color="auto" w:fill="auto"/>
                </w:tcPr>
                <w:p w14:paraId="126901F4" w14:textId="77777777" w:rsidR="007573CC" w:rsidRPr="00AE12D7" w:rsidRDefault="007573CC" w:rsidP="007573CC">
                  <w:pPr>
                    <w:spacing w:line="276" w:lineRule="auto"/>
                    <w:jc w:val="center"/>
                    <w:rPr>
                      <w:rFonts w:ascii="Arial Narrow" w:hAnsi="Arial Narrow" w:cs="Arial"/>
                      <w:sz w:val="22"/>
                      <w:szCs w:val="22"/>
                    </w:rPr>
                  </w:pPr>
                </w:p>
              </w:tc>
              <w:tc>
                <w:tcPr>
                  <w:tcW w:w="2137" w:type="dxa"/>
                  <w:shd w:val="clear" w:color="auto" w:fill="auto"/>
                </w:tcPr>
                <w:p w14:paraId="617C9C18" w14:textId="0FD2AAF3" w:rsidR="007573CC" w:rsidRPr="00A26A0E" w:rsidRDefault="005F2FAC" w:rsidP="007573CC">
                  <w:pPr>
                    <w:spacing w:line="360" w:lineRule="auto"/>
                    <w:jc w:val="center"/>
                    <w:rPr>
                      <w:rFonts w:ascii="Arial Narrow" w:hAnsi="Arial Narrow" w:cs="Arial"/>
                      <w:sz w:val="22"/>
                      <w:szCs w:val="22"/>
                    </w:rPr>
                  </w:pPr>
                  <w:r>
                    <w:rPr>
                      <w:rFonts w:ascii="Arial Narrow" w:hAnsi="Arial Narrow" w:cs="Arial"/>
                    </w:rPr>
                    <w:t>Passage &amp; Staircase</w:t>
                  </w:r>
                </w:p>
              </w:tc>
              <w:tc>
                <w:tcPr>
                  <w:tcW w:w="2552" w:type="dxa"/>
                  <w:gridSpan w:val="2"/>
                  <w:shd w:val="clear" w:color="auto" w:fill="auto"/>
                </w:tcPr>
                <w:p w14:paraId="047D363D" w14:textId="234421A1" w:rsidR="007573CC" w:rsidRPr="00244B25" w:rsidRDefault="005F2FAC" w:rsidP="007573CC">
                  <w:pPr>
                    <w:spacing w:line="276" w:lineRule="auto"/>
                    <w:jc w:val="center"/>
                    <w:rPr>
                      <w:rFonts w:ascii="Arial Narrow" w:hAnsi="Arial Narrow" w:cs="Arial"/>
                      <w:color w:val="FF0000"/>
                      <w:sz w:val="22"/>
                      <w:szCs w:val="22"/>
                    </w:rPr>
                  </w:pPr>
                  <w:r>
                    <w:rPr>
                      <w:rFonts w:ascii="Arial Narrow" w:hAnsi="Arial Narrow" w:cs="Arial"/>
                    </w:rPr>
                    <w:t>Passage &amp; Staircase</w:t>
                  </w:r>
                </w:p>
              </w:tc>
            </w:tr>
            <w:tr w:rsidR="007573CC" w:rsidRPr="00F4148E" w14:paraId="06C76506" w14:textId="77777777" w:rsidTr="00A41116">
              <w:trPr>
                <w:trHeight w:val="20"/>
              </w:trPr>
              <w:tc>
                <w:tcPr>
                  <w:tcW w:w="568" w:type="dxa"/>
                  <w:shd w:val="clear" w:color="auto" w:fill="auto"/>
                </w:tcPr>
                <w:p w14:paraId="723CD399" w14:textId="77777777" w:rsidR="007573CC" w:rsidRPr="00AE12D7" w:rsidRDefault="007573CC" w:rsidP="007573CC">
                  <w:pPr>
                    <w:spacing w:line="276" w:lineRule="auto"/>
                    <w:jc w:val="both"/>
                    <w:rPr>
                      <w:rFonts w:ascii="Arial Narrow" w:hAnsi="Arial Narrow"/>
                      <w:sz w:val="22"/>
                      <w:szCs w:val="22"/>
                    </w:rPr>
                  </w:pPr>
                  <w:r w:rsidRPr="00AE12D7">
                    <w:rPr>
                      <w:rFonts w:ascii="Arial Narrow" w:hAnsi="Arial Narrow"/>
                      <w:sz w:val="22"/>
                      <w:szCs w:val="22"/>
                    </w:rPr>
                    <w:t>13</w:t>
                  </w:r>
                </w:p>
              </w:tc>
              <w:tc>
                <w:tcPr>
                  <w:tcW w:w="3868" w:type="dxa"/>
                  <w:gridSpan w:val="3"/>
                  <w:shd w:val="clear" w:color="auto" w:fill="auto"/>
                </w:tcPr>
                <w:p w14:paraId="228E8C78" w14:textId="77777777" w:rsidR="007573CC" w:rsidRPr="00AE12D7" w:rsidRDefault="007573CC" w:rsidP="007573CC">
                  <w:pPr>
                    <w:spacing w:line="276" w:lineRule="auto"/>
                    <w:jc w:val="both"/>
                    <w:rPr>
                      <w:rFonts w:ascii="Arial Narrow" w:hAnsi="Arial Narrow" w:cs="TTFFB52530t00"/>
                      <w:sz w:val="22"/>
                      <w:szCs w:val="22"/>
                    </w:rPr>
                  </w:pPr>
                  <w:r w:rsidRPr="00AE12D7">
                    <w:rPr>
                      <w:rFonts w:ascii="Arial Narrow" w:hAnsi="Arial Narrow" w:cs="TTFFB52530t00"/>
                      <w:sz w:val="22"/>
                      <w:szCs w:val="22"/>
                    </w:rPr>
                    <w:t>Dimensions of the site</w:t>
                  </w:r>
                </w:p>
              </w:tc>
              <w:tc>
                <w:tcPr>
                  <w:tcW w:w="283" w:type="dxa"/>
                  <w:shd w:val="clear" w:color="auto" w:fill="auto"/>
                </w:tcPr>
                <w:p w14:paraId="51AFA30C" w14:textId="77777777" w:rsidR="007573CC" w:rsidRPr="00AE12D7" w:rsidRDefault="007573CC" w:rsidP="007573CC">
                  <w:pPr>
                    <w:spacing w:line="276" w:lineRule="auto"/>
                    <w:jc w:val="center"/>
                    <w:rPr>
                      <w:rFonts w:ascii="Arial Narrow" w:hAnsi="Arial Narrow"/>
                      <w:sz w:val="22"/>
                      <w:szCs w:val="22"/>
                    </w:rPr>
                  </w:pPr>
                </w:p>
              </w:tc>
              <w:tc>
                <w:tcPr>
                  <w:tcW w:w="4689" w:type="dxa"/>
                  <w:gridSpan w:val="3"/>
                  <w:shd w:val="clear" w:color="auto" w:fill="auto"/>
                </w:tcPr>
                <w:p w14:paraId="5A0ED9D3" w14:textId="77777777" w:rsidR="007573CC" w:rsidRPr="00AE12D7" w:rsidRDefault="007573CC" w:rsidP="007573CC">
                  <w:pPr>
                    <w:spacing w:line="276" w:lineRule="auto"/>
                    <w:jc w:val="both"/>
                    <w:rPr>
                      <w:rFonts w:ascii="Arial Narrow" w:hAnsi="Arial Narrow" w:cs="Arial"/>
                      <w:sz w:val="22"/>
                      <w:szCs w:val="22"/>
                    </w:rPr>
                  </w:pPr>
                  <w:r w:rsidRPr="00AE12D7">
                    <w:rPr>
                      <w:rFonts w:ascii="Arial Narrow" w:hAnsi="Arial Narrow" w:cs="Arial"/>
                      <w:sz w:val="22"/>
                      <w:szCs w:val="22"/>
                    </w:rPr>
                    <w:t xml:space="preserve">N. A. as property under consideration is a </w:t>
                  </w:r>
                  <w:r w:rsidRPr="00AE12D7">
                    <w:rPr>
                      <w:rFonts w:ascii="Arial Narrow" w:hAnsi="Arial Narrow" w:cs="Tahoma"/>
                      <w:sz w:val="22"/>
                      <w:szCs w:val="22"/>
                    </w:rPr>
                    <w:t>Residential Flat</w:t>
                  </w:r>
                  <w:r w:rsidRPr="00AE12D7">
                    <w:rPr>
                      <w:rFonts w:ascii="Arial Narrow" w:hAnsi="Arial Narrow" w:cs="Arial"/>
                      <w:sz w:val="22"/>
                      <w:szCs w:val="22"/>
                    </w:rPr>
                    <w:t xml:space="preserve"> in a building.             </w:t>
                  </w:r>
                </w:p>
              </w:tc>
            </w:tr>
            <w:tr w:rsidR="007573CC" w:rsidRPr="00F4148E" w14:paraId="662C89EB" w14:textId="77777777" w:rsidTr="00A41116">
              <w:trPr>
                <w:trHeight w:val="20"/>
              </w:trPr>
              <w:tc>
                <w:tcPr>
                  <w:tcW w:w="568" w:type="dxa"/>
                  <w:shd w:val="clear" w:color="auto" w:fill="auto"/>
                </w:tcPr>
                <w:p w14:paraId="2A7B43D7" w14:textId="77777777" w:rsidR="007573CC" w:rsidRPr="00AE12D7" w:rsidRDefault="007573CC" w:rsidP="007573CC">
                  <w:pPr>
                    <w:spacing w:line="276" w:lineRule="auto"/>
                    <w:jc w:val="both"/>
                    <w:rPr>
                      <w:rFonts w:ascii="Arial Narrow" w:hAnsi="Arial Narrow"/>
                      <w:sz w:val="22"/>
                      <w:szCs w:val="22"/>
                    </w:rPr>
                  </w:pPr>
                </w:p>
              </w:tc>
              <w:tc>
                <w:tcPr>
                  <w:tcW w:w="3868" w:type="dxa"/>
                  <w:gridSpan w:val="3"/>
                  <w:shd w:val="clear" w:color="auto" w:fill="auto"/>
                </w:tcPr>
                <w:p w14:paraId="55E64C79" w14:textId="77777777" w:rsidR="007573CC" w:rsidRPr="00AE12D7" w:rsidRDefault="007573CC" w:rsidP="007573CC">
                  <w:pPr>
                    <w:spacing w:line="276" w:lineRule="auto"/>
                    <w:jc w:val="both"/>
                    <w:rPr>
                      <w:rFonts w:ascii="Arial Narrow" w:hAnsi="Arial Narrow" w:cs="TTFFB52530t00"/>
                      <w:sz w:val="22"/>
                      <w:szCs w:val="22"/>
                    </w:rPr>
                  </w:pPr>
                </w:p>
              </w:tc>
              <w:tc>
                <w:tcPr>
                  <w:tcW w:w="283" w:type="dxa"/>
                  <w:shd w:val="clear" w:color="auto" w:fill="auto"/>
                </w:tcPr>
                <w:p w14:paraId="7F108EBA" w14:textId="77777777" w:rsidR="007573CC" w:rsidRPr="00AE12D7" w:rsidRDefault="007573CC" w:rsidP="007573CC">
                  <w:pPr>
                    <w:spacing w:line="276" w:lineRule="auto"/>
                    <w:jc w:val="center"/>
                    <w:rPr>
                      <w:rFonts w:ascii="Arial Narrow" w:hAnsi="Arial Narrow"/>
                      <w:sz w:val="22"/>
                      <w:szCs w:val="22"/>
                    </w:rPr>
                  </w:pPr>
                </w:p>
              </w:tc>
              <w:tc>
                <w:tcPr>
                  <w:tcW w:w="2234" w:type="dxa"/>
                  <w:gridSpan w:val="2"/>
                  <w:shd w:val="clear" w:color="auto" w:fill="auto"/>
                </w:tcPr>
                <w:p w14:paraId="39406E6E" w14:textId="77777777" w:rsidR="007573CC" w:rsidRPr="00AE12D7" w:rsidRDefault="007573CC" w:rsidP="007573CC">
                  <w:pPr>
                    <w:pStyle w:val="NoSpacing"/>
                    <w:spacing w:line="276" w:lineRule="auto"/>
                    <w:jc w:val="center"/>
                    <w:rPr>
                      <w:rFonts w:ascii="Arial Narrow" w:hAnsi="Arial Narrow"/>
                      <w:sz w:val="22"/>
                      <w:szCs w:val="22"/>
                    </w:rPr>
                  </w:pPr>
                  <w:r w:rsidRPr="00AE12D7">
                    <w:rPr>
                      <w:rFonts w:ascii="Arial Narrow" w:hAnsi="Arial Narrow"/>
                      <w:sz w:val="22"/>
                      <w:szCs w:val="22"/>
                    </w:rPr>
                    <w:t>A                                           As per the Deed</w:t>
                  </w:r>
                </w:p>
              </w:tc>
              <w:tc>
                <w:tcPr>
                  <w:tcW w:w="2455" w:type="dxa"/>
                  <w:shd w:val="clear" w:color="auto" w:fill="auto"/>
                </w:tcPr>
                <w:p w14:paraId="77D94B59" w14:textId="77777777" w:rsidR="007573CC" w:rsidRPr="00AE12D7" w:rsidRDefault="007573CC" w:rsidP="007573CC">
                  <w:pPr>
                    <w:pStyle w:val="NoSpacing"/>
                    <w:spacing w:line="276" w:lineRule="auto"/>
                    <w:jc w:val="center"/>
                    <w:rPr>
                      <w:rFonts w:ascii="Arial Narrow" w:hAnsi="Arial Narrow"/>
                      <w:sz w:val="22"/>
                      <w:szCs w:val="22"/>
                    </w:rPr>
                  </w:pPr>
                  <w:r w:rsidRPr="00AE12D7">
                    <w:rPr>
                      <w:rFonts w:ascii="Arial Narrow" w:hAnsi="Arial Narrow"/>
                      <w:sz w:val="22"/>
                      <w:szCs w:val="22"/>
                    </w:rPr>
                    <w:t>B                                  Actuals</w:t>
                  </w:r>
                </w:p>
              </w:tc>
            </w:tr>
            <w:tr w:rsidR="007573CC" w:rsidRPr="00F4148E" w14:paraId="24900494" w14:textId="77777777" w:rsidTr="00A41116">
              <w:trPr>
                <w:trHeight w:val="20"/>
              </w:trPr>
              <w:tc>
                <w:tcPr>
                  <w:tcW w:w="568" w:type="dxa"/>
                  <w:shd w:val="clear" w:color="auto" w:fill="auto"/>
                </w:tcPr>
                <w:p w14:paraId="55B3EE7C" w14:textId="77777777" w:rsidR="007573CC" w:rsidRPr="00AE12D7" w:rsidRDefault="007573CC" w:rsidP="007573CC">
                  <w:pPr>
                    <w:spacing w:line="276" w:lineRule="auto"/>
                    <w:jc w:val="both"/>
                    <w:rPr>
                      <w:rFonts w:ascii="Arial Narrow" w:hAnsi="Arial Narrow"/>
                      <w:sz w:val="22"/>
                      <w:szCs w:val="22"/>
                    </w:rPr>
                  </w:pPr>
                </w:p>
              </w:tc>
              <w:tc>
                <w:tcPr>
                  <w:tcW w:w="3868" w:type="dxa"/>
                  <w:gridSpan w:val="3"/>
                  <w:shd w:val="clear" w:color="auto" w:fill="auto"/>
                </w:tcPr>
                <w:p w14:paraId="72D0FD62" w14:textId="77777777" w:rsidR="007573CC" w:rsidRPr="00AE12D7" w:rsidRDefault="007573CC" w:rsidP="007573CC">
                  <w:pPr>
                    <w:spacing w:line="276" w:lineRule="auto"/>
                    <w:jc w:val="both"/>
                    <w:rPr>
                      <w:rFonts w:ascii="Arial Narrow" w:hAnsi="Arial Narrow" w:cs="TTFFB52530t00"/>
                      <w:sz w:val="22"/>
                      <w:szCs w:val="22"/>
                    </w:rPr>
                  </w:pPr>
                  <w:r w:rsidRPr="00AE12D7">
                    <w:rPr>
                      <w:rFonts w:ascii="Arial Narrow" w:hAnsi="Arial Narrow" w:cs="TTFFB52530t00"/>
                      <w:sz w:val="22"/>
                      <w:szCs w:val="22"/>
                    </w:rPr>
                    <w:t>North</w:t>
                  </w:r>
                </w:p>
              </w:tc>
              <w:tc>
                <w:tcPr>
                  <w:tcW w:w="283" w:type="dxa"/>
                  <w:shd w:val="clear" w:color="auto" w:fill="auto"/>
                </w:tcPr>
                <w:p w14:paraId="56959FD9" w14:textId="77777777" w:rsidR="007573CC" w:rsidRPr="00AE12D7" w:rsidRDefault="007573CC" w:rsidP="007573CC">
                  <w:pPr>
                    <w:spacing w:line="276" w:lineRule="auto"/>
                    <w:jc w:val="center"/>
                    <w:rPr>
                      <w:rFonts w:ascii="Arial Narrow" w:hAnsi="Arial Narrow"/>
                      <w:sz w:val="22"/>
                      <w:szCs w:val="22"/>
                    </w:rPr>
                  </w:pPr>
                  <w:r w:rsidRPr="00AE12D7">
                    <w:rPr>
                      <w:rFonts w:ascii="Arial Narrow" w:hAnsi="Arial Narrow"/>
                      <w:sz w:val="22"/>
                      <w:szCs w:val="22"/>
                    </w:rPr>
                    <w:t>:</w:t>
                  </w:r>
                </w:p>
              </w:tc>
              <w:tc>
                <w:tcPr>
                  <w:tcW w:w="2234" w:type="dxa"/>
                  <w:gridSpan w:val="2"/>
                  <w:shd w:val="clear" w:color="auto" w:fill="auto"/>
                </w:tcPr>
                <w:p w14:paraId="45221C6D" w14:textId="77777777" w:rsidR="007573CC" w:rsidRPr="00AE12D7" w:rsidRDefault="007573CC" w:rsidP="007573CC">
                  <w:pPr>
                    <w:spacing w:line="276" w:lineRule="auto"/>
                    <w:jc w:val="center"/>
                    <w:rPr>
                      <w:rFonts w:ascii="Arial Narrow" w:hAnsi="Arial Narrow"/>
                      <w:sz w:val="22"/>
                    </w:rPr>
                  </w:pPr>
                  <w:r w:rsidRPr="00AE12D7">
                    <w:rPr>
                      <w:rFonts w:ascii="Arial Narrow" w:hAnsi="Arial Narrow"/>
                      <w:sz w:val="22"/>
                    </w:rPr>
                    <w:t>-</w:t>
                  </w:r>
                </w:p>
              </w:tc>
              <w:tc>
                <w:tcPr>
                  <w:tcW w:w="2455" w:type="dxa"/>
                  <w:shd w:val="clear" w:color="auto" w:fill="auto"/>
                </w:tcPr>
                <w:p w14:paraId="48A95E35" w14:textId="77777777" w:rsidR="007573CC" w:rsidRPr="00AE12D7" w:rsidRDefault="007573CC" w:rsidP="007573CC">
                  <w:pPr>
                    <w:spacing w:line="276" w:lineRule="auto"/>
                    <w:jc w:val="center"/>
                    <w:rPr>
                      <w:rFonts w:ascii="Arial Narrow" w:hAnsi="Arial Narrow"/>
                      <w:sz w:val="22"/>
                    </w:rPr>
                  </w:pPr>
                  <w:r w:rsidRPr="00AE12D7">
                    <w:rPr>
                      <w:rFonts w:ascii="Arial Narrow" w:hAnsi="Arial Narrow"/>
                      <w:sz w:val="22"/>
                    </w:rPr>
                    <w:t>-</w:t>
                  </w:r>
                </w:p>
              </w:tc>
            </w:tr>
            <w:tr w:rsidR="007573CC" w:rsidRPr="00F4148E" w14:paraId="14503BC0" w14:textId="77777777" w:rsidTr="00A41116">
              <w:trPr>
                <w:trHeight w:val="20"/>
              </w:trPr>
              <w:tc>
                <w:tcPr>
                  <w:tcW w:w="568" w:type="dxa"/>
                  <w:shd w:val="clear" w:color="auto" w:fill="auto"/>
                </w:tcPr>
                <w:p w14:paraId="440C55C4" w14:textId="77777777" w:rsidR="007573CC" w:rsidRPr="00AE12D7" w:rsidRDefault="007573CC" w:rsidP="007573CC">
                  <w:pPr>
                    <w:spacing w:line="276" w:lineRule="auto"/>
                    <w:jc w:val="both"/>
                    <w:rPr>
                      <w:rFonts w:ascii="Arial Narrow" w:hAnsi="Arial Narrow"/>
                      <w:sz w:val="22"/>
                      <w:szCs w:val="22"/>
                    </w:rPr>
                  </w:pPr>
                </w:p>
              </w:tc>
              <w:tc>
                <w:tcPr>
                  <w:tcW w:w="3868" w:type="dxa"/>
                  <w:gridSpan w:val="3"/>
                  <w:shd w:val="clear" w:color="auto" w:fill="auto"/>
                </w:tcPr>
                <w:p w14:paraId="28431C4B" w14:textId="77777777" w:rsidR="007573CC" w:rsidRPr="00AE12D7" w:rsidRDefault="007573CC" w:rsidP="007573CC">
                  <w:pPr>
                    <w:spacing w:line="276" w:lineRule="auto"/>
                    <w:jc w:val="both"/>
                    <w:rPr>
                      <w:rFonts w:ascii="Arial Narrow" w:hAnsi="Arial Narrow" w:cs="TTFFB52530t00"/>
                      <w:sz w:val="22"/>
                      <w:szCs w:val="22"/>
                    </w:rPr>
                  </w:pPr>
                  <w:r w:rsidRPr="00AE12D7">
                    <w:rPr>
                      <w:rFonts w:ascii="Arial Narrow" w:hAnsi="Arial Narrow" w:cs="TTFFB52530t00"/>
                      <w:sz w:val="22"/>
                      <w:szCs w:val="22"/>
                    </w:rPr>
                    <w:t xml:space="preserve">South </w:t>
                  </w:r>
                </w:p>
              </w:tc>
              <w:tc>
                <w:tcPr>
                  <w:tcW w:w="283" w:type="dxa"/>
                  <w:shd w:val="clear" w:color="auto" w:fill="auto"/>
                </w:tcPr>
                <w:p w14:paraId="31A125CA" w14:textId="77777777" w:rsidR="007573CC" w:rsidRPr="00AE12D7" w:rsidRDefault="007573CC" w:rsidP="007573CC">
                  <w:pPr>
                    <w:spacing w:line="276" w:lineRule="auto"/>
                    <w:jc w:val="center"/>
                    <w:rPr>
                      <w:rFonts w:ascii="Arial Narrow" w:hAnsi="Arial Narrow"/>
                      <w:sz w:val="22"/>
                      <w:szCs w:val="22"/>
                    </w:rPr>
                  </w:pPr>
                  <w:r w:rsidRPr="00AE12D7">
                    <w:rPr>
                      <w:rFonts w:ascii="Arial Narrow" w:hAnsi="Arial Narrow"/>
                      <w:sz w:val="22"/>
                      <w:szCs w:val="22"/>
                    </w:rPr>
                    <w:t>:</w:t>
                  </w:r>
                </w:p>
              </w:tc>
              <w:tc>
                <w:tcPr>
                  <w:tcW w:w="2234" w:type="dxa"/>
                  <w:gridSpan w:val="2"/>
                  <w:shd w:val="clear" w:color="auto" w:fill="auto"/>
                </w:tcPr>
                <w:p w14:paraId="0E33873C" w14:textId="77777777" w:rsidR="007573CC" w:rsidRPr="00AE12D7" w:rsidRDefault="007573CC" w:rsidP="007573CC">
                  <w:pPr>
                    <w:spacing w:line="276" w:lineRule="auto"/>
                    <w:jc w:val="center"/>
                    <w:rPr>
                      <w:rFonts w:ascii="Arial Narrow" w:hAnsi="Arial Narrow"/>
                      <w:sz w:val="22"/>
                    </w:rPr>
                  </w:pPr>
                  <w:r w:rsidRPr="00AE12D7">
                    <w:rPr>
                      <w:rFonts w:ascii="Arial Narrow" w:hAnsi="Arial Narrow"/>
                      <w:sz w:val="22"/>
                    </w:rPr>
                    <w:t>-</w:t>
                  </w:r>
                </w:p>
              </w:tc>
              <w:tc>
                <w:tcPr>
                  <w:tcW w:w="2455" w:type="dxa"/>
                  <w:shd w:val="clear" w:color="auto" w:fill="auto"/>
                </w:tcPr>
                <w:p w14:paraId="69D7BBE5" w14:textId="77777777" w:rsidR="007573CC" w:rsidRPr="00AE12D7" w:rsidRDefault="007573CC" w:rsidP="007573CC">
                  <w:pPr>
                    <w:spacing w:line="276" w:lineRule="auto"/>
                    <w:jc w:val="center"/>
                    <w:rPr>
                      <w:rFonts w:ascii="Arial Narrow" w:hAnsi="Arial Narrow"/>
                      <w:sz w:val="22"/>
                    </w:rPr>
                  </w:pPr>
                  <w:r w:rsidRPr="00AE12D7">
                    <w:rPr>
                      <w:rFonts w:ascii="Arial Narrow" w:hAnsi="Arial Narrow"/>
                      <w:sz w:val="22"/>
                    </w:rPr>
                    <w:t>-</w:t>
                  </w:r>
                </w:p>
              </w:tc>
            </w:tr>
            <w:tr w:rsidR="007573CC" w:rsidRPr="00F4148E" w14:paraId="7D70B866" w14:textId="77777777" w:rsidTr="00A41116">
              <w:trPr>
                <w:trHeight w:val="20"/>
              </w:trPr>
              <w:tc>
                <w:tcPr>
                  <w:tcW w:w="568" w:type="dxa"/>
                  <w:shd w:val="clear" w:color="auto" w:fill="auto"/>
                </w:tcPr>
                <w:p w14:paraId="6510FC61" w14:textId="77777777" w:rsidR="007573CC" w:rsidRPr="00AE12D7" w:rsidRDefault="007573CC" w:rsidP="007573CC">
                  <w:pPr>
                    <w:spacing w:line="276" w:lineRule="auto"/>
                    <w:jc w:val="both"/>
                    <w:rPr>
                      <w:rFonts w:ascii="Arial Narrow" w:hAnsi="Arial Narrow"/>
                      <w:sz w:val="22"/>
                      <w:szCs w:val="22"/>
                    </w:rPr>
                  </w:pPr>
                </w:p>
              </w:tc>
              <w:tc>
                <w:tcPr>
                  <w:tcW w:w="3868" w:type="dxa"/>
                  <w:gridSpan w:val="3"/>
                  <w:shd w:val="clear" w:color="auto" w:fill="auto"/>
                </w:tcPr>
                <w:p w14:paraId="57AF07F4" w14:textId="77777777" w:rsidR="007573CC" w:rsidRPr="00AE12D7" w:rsidRDefault="007573CC" w:rsidP="007573CC">
                  <w:pPr>
                    <w:spacing w:line="276" w:lineRule="auto"/>
                    <w:jc w:val="both"/>
                    <w:rPr>
                      <w:rFonts w:ascii="Arial Narrow" w:hAnsi="Arial Narrow" w:cs="TTFFB52530t00"/>
                      <w:sz w:val="22"/>
                      <w:szCs w:val="22"/>
                    </w:rPr>
                  </w:pPr>
                  <w:r w:rsidRPr="00AE12D7">
                    <w:rPr>
                      <w:rFonts w:ascii="Arial Narrow" w:hAnsi="Arial Narrow" w:cs="TTFFB52530t00"/>
                      <w:sz w:val="22"/>
                      <w:szCs w:val="22"/>
                    </w:rPr>
                    <w:t>East</w:t>
                  </w:r>
                </w:p>
              </w:tc>
              <w:tc>
                <w:tcPr>
                  <w:tcW w:w="283" w:type="dxa"/>
                  <w:shd w:val="clear" w:color="auto" w:fill="auto"/>
                </w:tcPr>
                <w:p w14:paraId="70D0F900" w14:textId="77777777" w:rsidR="007573CC" w:rsidRPr="00AE12D7" w:rsidRDefault="007573CC" w:rsidP="007573CC">
                  <w:pPr>
                    <w:spacing w:line="276" w:lineRule="auto"/>
                    <w:jc w:val="center"/>
                    <w:rPr>
                      <w:rFonts w:ascii="Arial Narrow" w:hAnsi="Arial Narrow"/>
                      <w:sz w:val="22"/>
                      <w:szCs w:val="22"/>
                    </w:rPr>
                  </w:pPr>
                  <w:r w:rsidRPr="00AE12D7">
                    <w:rPr>
                      <w:rFonts w:ascii="Arial Narrow" w:hAnsi="Arial Narrow"/>
                      <w:sz w:val="22"/>
                      <w:szCs w:val="22"/>
                    </w:rPr>
                    <w:t>:</w:t>
                  </w:r>
                </w:p>
              </w:tc>
              <w:tc>
                <w:tcPr>
                  <w:tcW w:w="2234" w:type="dxa"/>
                  <w:gridSpan w:val="2"/>
                  <w:shd w:val="clear" w:color="auto" w:fill="auto"/>
                </w:tcPr>
                <w:p w14:paraId="1BED5B48" w14:textId="77777777" w:rsidR="007573CC" w:rsidRPr="00AE12D7" w:rsidRDefault="007573CC" w:rsidP="007573CC">
                  <w:pPr>
                    <w:spacing w:line="276" w:lineRule="auto"/>
                    <w:jc w:val="center"/>
                    <w:rPr>
                      <w:rFonts w:ascii="Arial Narrow" w:hAnsi="Arial Narrow"/>
                      <w:sz w:val="22"/>
                    </w:rPr>
                  </w:pPr>
                  <w:r w:rsidRPr="00AE12D7">
                    <w:rPr>
                      <w:rFonts w:ascii="Arial Narrow" w:hAnsi="Arial Narrow"/>
                      <w:sz w:val="22"/>
                    </w:rPr>
                    <w:t>-</w:t>
                  </w:r>
                </w:p>
              </w:tc>
              <w:tc>
                <w:tcPr>
                  <w:tcW w:w="2455" w:type="dxa"/>
                  <w:shd w:val="clear" w:color="auto" w:fill="auto"/>
                </w:tcPr>
                <w:p w14:paraId="7BD38A61" w14:textId="77777777" w:rsidR="007573CC" w:rsidRPr="00AE12D7" w:rsidRDefault="007573CC" w:rsidP="007573CC">
                  <w:pPr>
                    <w:spacing w:line="276" w:lineRule="auto"/>
                    <w:jc w:val="center"/>
                    <w:rPr>
                      <w:rFonts w:ascii="Arial Narrow" w:hAnsi="Arial Narrow"/>
                      <w:sz w:val="22"/>
                    </w:rPr>
                  </w:pPr>
                  <w:r w:rsidRPr="00AE12D7">
                    <w:rPr>
                      <w:rFonts w:ascii="Arial Narrow" w:hAnsi="Arial Narrow"/>
                      <w:sz w:val="22"/>
                    </w:rPr>
                    <w:t>-</w:t>
                  </w:r>
                </w:p>
              </w:tc>
            </w:tr>
            <w:tr w:rsidR="007573CC" w:rsidRPr="00F4148E" w14:paraId="487B485F" w14:textId="77777777" w:rsidTr="00AE12D7">
              <w:trPr>
                <w:trHeight w:val="50"/>
              </w:trPr>
              <w:tc>
                <w:tcPr>
                  <w:tcW w:w="568" w:type="dxa"/>
                  <w:shd w:val="clear" w:color="auto" w:fill="auto"/>
                </w:tcPr>
                <w:p w14:paraId="685F2959" w14:textId="77777777" w:rsidR="007573CC" w:rsidRPr="00AE12D7" w:rsidRDefault="007573CC" w:rsidP="007573CC">
                  <w:pPr>
                    <w:spacing w:line="276" w:lineRule="auto"/>
                    <w:jc w:val="both"/>
                    <w:rPr>
                      <w:rFonts w:ascii="Arial Narrow" w:hAnsi="Arial Narrow"/>
                      <w:sz w:val="22"/>
                      <w:szCs w:val="22"/>
                    </w:rPr>
                  </w:pPr>
                </w:p>
              </w:tc>
              <w:tc>
                <w:tcPr>
                  <w:tcW w:w="3868" w:type="dxa"/>
                  <w:gridSpan w:val="3"/>
                  <w:shd w:val="clear" w:color="auto" w:fill="auto"/>
                </w:tcPr>
                <w:p w14:paraId="25C224C2" w14:textId="77777777" w:rsidR="007573CC" w:rsidRPr="00AE12D7" w:rsidRDefault="007573CC" w:rsidP="007573CC">
                  <w:pPr>
                    <w:spacing w:line="276" w:lineRule="auto"/>
                    <w:jc w:val="both"/>
                    <w:rPr>
                      <w:rFonts w:ascii="Arial Narrow" w:hAnsi="Arial Narrow" w:cs="TTFFB52530t00"/>
                      <w:sz w:val="22"/>
                      <w:szCs w:val="22"/>
                    </w:rPr>
                  </w:pPr>
                  <w:r w:rsidRPr="00AE12D7">
                    <w:rPr>
                      <w:rFonts w:ascii="Arial Narrow" w:hAnsi="Arial Narrow" w:cs="TTFFB52530t00"/>
                      <w:sz w:val="22"/>
                      <w:szCs w:val="22"/>
                    </w:rPr>
                    <w:t>West</w:t>
                  </w:r>
                </w:p>
              </w:tc>
              <w:tc>
                <w:tcPr>
                  <w:tcW w:w="283" w:type="dxa"/>
                  <w:shd w:val="clear" w:color="auto" w:fill="auto"/>
                </w:tcPr>
                <w:p w14:paraId="2408EFC2" w14:textId="77777777" w:rsidR="007573CC" w:rsidRPr="00AE12D7" w:rsidRDefault="007573CC" w:rsidP="007573CC">
                  <w:pPr>
                    <w:spacing w:line="276" w:lineRule="auto"/>
                    <w:jc w:val="center"/>
                    <w:rPr>
                      <w:rFonts w:ascii="Arial Narrow" w:hAnsi="Arial Narrow"/>
                      <w:sz w:val="22"/>
                      <w:szCs w:val="22"/>
                    </w:rPr>
                  </w:pPr>
                  <w:r w:rsidRPr="00AE12D7">
                    <w:rPr>
                      <w:rFonts w:ascii="Arial Narrow" w:hAnsi="Arial Narrow"/>
                      <w:sz w:val="22"/>
                      <w:szCs w:val="22"/>
                    </w:rPr>
                    <w:t>:</w:t>
                  </w:r>
                </w:p>
              </w:tc>
              <w:tc>
                <w:tcPr>
                  <w:tcW w:w="2234" w:type="dxa"/>
                  <w:gridSpan w:val="2"/>
                  <w:shd w:val="clear" w:color="auto" w:fill="auto"/>
                </w:tcPr>
                <w:p w14:paraId="05E2B1AF" w14:textId="77777777" w:rsidR="007573CC" w:rsidRPr="00AE12D7" w:rsidRDefault="007573CC" w:rsidP="007573CC">
                  <w:pPr>
                    <w:spacing w:line="276" w:lineRule="auto"/>
                    <w:jc w:val="center"/>
                    <w:rPr>
                      <w:rFonts w:ascii="Arial Narrow" w:hAnsi="Arial Narrow"/>
                      <w:sz w:val="22"/>
                    </w:rPr>
                  </w:pPr>
                  <w:r w:rsidRPr="00AE12D7">
                    <w:rPr>
                      <w:rFonts w:ascii="Arial Narrow" w:hAnsi="Arial Narrow"/>
                      <w:sz w:val="22"/>
                    </w:rPr>
                    <w:t>-</w:t>
                  </w:r>
                </w:p>
              </w:tc>
              <w:tc>
                <w:tcPr>
                  <w:tcW w:w="2455" w:type="dxa"/>
                  <w:shd w:val="clear" w:color="auto" w:fill="auto"/>
                </w:tcPr>
                <w:p w14:paraId="64C72FA2" w14:textId="77777777" w:rsidR="007573CC" w:rsidRPr="00AE12D7" w:rsidRDefault="007573CC" w:rsidP="007573CC">
                  <w:pPr>
                    <w:spacing w:line="276" w:lineRule="auto"/>
                    <w:jc w:val="center"/>
                    <w:rPr>
                      <w:rFonts w:ascii="Arial Narrow" w:hAnsi="Arial Narrow"/>
                      <w:sz w:val="22"/>
                    </w:rPr>
                  </w:pPr>
                  <w:r w:rsidRPr="00AE12D7">
                    <w:rPr>
                      <w:rFonts w:ascii="Arial Narrow" w:hAnsi="Arial Narrow"/>
                      <w:sz w:val="22"/>
                    </w:rPr>
                    <w:t>-</w:t>
                  </w:r>
                </w:p>
              </w:tc>
            </w:tr>
            <w:tr w:rsidR="007573CC" w:rsidRPr="00F4148E" w14:paraId="5607D734" w14:textId="77777777" w:rsidTr="00DF288B">
              <w:trPr>
                <w:trHeight w:val="20"/>
              </w:trPr>
              <w:tc>
                <w:tcPr>
                  <w:tcW w:w="568" w:type="dxa"/>
                  <w:shd w:val="clear" w:color="auto" w:fill="auto"/>
                </w:tcPr>
                <w:p w14:paraId="3C943B47" w14:textId="77777777" w:rsidR="007573CC" w:rsidRPr="00081EBB" w:rsidRDefault="007573CC" w:rsidP="007573CC">
                  <w:pPr>
                    <w:spacing w:line="276" w:lineRule="auto"/>
                    <w:jc w:val="both"/>
                    <w:rPr>
                      <w:rFonts w:ascii="Arial Narrow" w:hAnsi="Arial Narrow"/>
                      <w:sz w:val="22"/>
                      <w:szCs w:val="22"/>
                    </w:rPr>
                  </w:pPr>
                  <w:r w:rsidRPr="00081EBB">
                    <w:rPr>
                      <w:rFonts w:ascii="Arial Narrow" w:hAnsi="Arial Narrow"/>
                      <w:sz w:val="22"/>
                      <w:szCs w:val="22"/>
                    </w:rPr>
                    <w:t>14.</w:t>
                  </w:r>
                </w:p>
              </w:tc>
              <w:tc>
                <w:tcPr>
                  <w:tcW w:w="3868" w:type="dxa"/>
                  <w:gridSpan w:val="3"/>
                  <w:shd w:val="clear" w:color="auto" w:fill="auto"/>
                </w:tcPr>
                <w:p w14:paraId="1DB2F9AC" w14:textId="77777777" w:rsidR="007573CC" w:rsidRPr="00081EBB" w:rsidRDefault="007573CC" w:rsidP="007573CC">
                  <w:pPr>
                    <w:spacing w:line="276" w:lineRule="auto"/>
                    <w:jc w:val="both"/>
                    <w:rPr>
                      <w:rFonts w:ascii="Arial Narrow" w:hAnsi="Arial Narrow" w:cs="TTFFB52530t00"/>
                      <w:sz w:val="22"/>
                      <w:szCs w:val="22"/>
                    </w:rPr>
                  </w:pPr>
                  <w:r w:rsidRPr="00081EBB">
                    <w:rPr>
                      <w:rFonts w:ascii="Arial Narrow" w:hAnsi="Arial Narrow" w:cs="TTFFB52530t00"/>
                      <w:sz w:val="22"/>
                      <w:szCs w:val="22"/>
                    </w:rPr>
                    <w:t>Extent of the site</w:t>
                  </w:r>
                </w:p>
              </w:tc>
              <w:tc>
                <w:tcPr>
                  <w:tcW w:w="283" w:type="dxa"/>
                  <w:shd w:val="clear" w:color="auto" w:fill="auto"/>
                </w:tcPr>
                <w:p w14:paraId="7620FE05" w14:textId="77777777" w:rsidR="007573CC" w:rsidRPr="00081EBB" w:rsidRDefault="007573CC" w:rsidP="007573CC">
                  <w:pPr>
                    <w:spacing w:line="276" w:lineRule="auto"/>
                    <w:jc w:val="center"/>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14:paraId="08E4392A" w14:textId="3C2A0CD7" w:rsidR="007573CC" w:rsidRPr="00226180" w:rsidRDefault="007573CC" w:rsidP="007573CC">
                  <w:pPr>
                    <w:spacing w:line="276" w:lineRule="auto"/>
                    <w:rPr>
                      <w:rFonts w:ascii="Arial Narrow" w:hAnsi="Arial Narrow" w:cs="TTFFB52530t00"/>
                      <w:sz w:val="22"/>
                      <w:szCs w:val="22"/>
                    </w:rPr>
                  </w:pPr>
                  <w:r w:rsidRPr="00226180">
                    <w:rPr>
                      <w:rFonts w:ascii="Arial Narrow" w:hAnsi="Arial Narrow" w:cs="TTFFB52530t00"/>
                      <w:sz w:val="22"/>
                      <w:szCs w:val="22"/>
                    </w:rPr>
                    <w:t>Carpet area in</w:t>
                  </w:r>
                  <w:r w:rsidR="003F36DA">
                    <w:rPr>
                      <w:rFonts w:ascii="Arial Narrow" w:hAnsi="Arial Narrow" w:cs="TTFFB52530t00"/>
                      <w:sz w:val="22"/>
                      <w:szCs w:val="22"/>
                    </w:rPr>
                    <w:t xml:space="preserve"> Sq. Ft. = 410</w:t>
                  </w:r>
                  <w:r w:rsidRPr="00226180">
                    <w:rPr>
                      <w:rFonts w:ascii="Arial Narrow" w:hAnsi="Arial Narrow" w:cs="TTFFB52530t00"/>
                      <w:sz w:val="22"/>
                      <w:szCs w:val="22"/>
                    </w:rPr>
                    <w:t>.00</w:t>
                  </w:r>
                </w:p>
                <w:p w14:paraId="72556A53" w14:textId="46DE937C" w:rsidR="007573CC" w:rsidRPr="00226180" w:rsidRDefault="0042145A" w:rsidP="007573CC">
                  <w:pPr>
                    <w:spacing w:line="276" w:lineRule="auto"/>
                    <w:rPr>
                      <w:rFonts w:ascii="Arial Narrow" w:hAnsi="Arial Narrow" w:cs="TTFFB52530t00"/>
                      <w:sz w:val="22"/>
                      <w:szCs w:val="22"/>
                    </w:rPr>
                  </w:pPr>
                  <w:r w:rsidRPr="00226180">
                    <w:rPr>
                      <w:rFonts w:ascii="Arial Narrow" w:hAnsi="Arial Narrow" w:cs="TTFFB52530t00"/>
                      <w:sz w:val="22"/>
                      <w:szCs w:val="22"/>
                    </w:rPr>
                    <w:t xml:space="preserve"> </w:t>
                  </w:r>
                  <w:r w:rsidR="007573CC" w:rsidRPr="00226180">
                    <w:rPr>
                      <w:rFonts w:ascii="Arial Narrow" w:hAnsi="Arial Narrow" w:cs="TTFFB52530t00"/>
                      <w:sz w:val="22"/>
                      <w:szCs w:val="22"/>
                    </w:rPr>
                    <w:t>(Area</w:t>
                  </w:r>
                  <w:r>
                    <w:rPr>
                      <w:rFonts w:ascii="Arial Narrow" w:hAnsi="Arial Narrow" w:cs="TTFFB52530t00"/>
                      <w:sz w:val="22"/>
                      <w:szCs w:val="22"/>
                    </w:rPr>
                    <w:t xml:space="preserve"> as per Site Measurement</w:t>
                  </w:r>
                  <w:r w:rsidR="007573CC" w:rsidRPr="00226180">
                    <w:rPr>
                      <w:rFonts w:ascii="Arial Narrow" w:hAnsi="Arial Narrow" w:cs="TTFFB52530t00"/>
                      <w:sz w:val="22"/>
                      <w:szCs w:val="22"/>
                    </w:rPr>
                    <w:t>)</w:t>
                  </w:r>
                </w:p>
                <w:p w14:paraId="51DCE5C4" w14:textId="77777777" w:rsidR="007573CC" w:rsidRPr="003573A7" w:rsidRDefault="007573CC" w:rsidP="007573CC">
                  <w:pPr>
                    <w:spacing w:line="276" w:lineRule="auto"/>
                    <w:rPr>
                      <w:rFonts w:ascii="Arial Narrow" w:hAnsi="Arial Narrow" w:cs="TTFFB52530t00"/>
                      <w:b/>
                      <w:color w:val="FF0000"/>
                      <w:sz w:val="10"/>
                      <w:szCs w:val="10"/>
                    </w:rPr>
                  </w:pPr>
                </w:p>
                <w:p w14:paraId="0D2CFC68" w14:textId="14D345EA" w:rsidR="00B560E9" w:rsidRPr="005A668C" w:rsidRDefault="00B560E9" w:rsidP="00B560E9">
                  <w:pPr>
                    <w:spacing w:line="276" w:lineRule="auto"/>
                    <w:rPr>
                      <w:rFonts w:ascii="Arial Narrow" w:hAnsi="Arial Narrow" w:cs="TTFFB52530t00"/>
                      <w:b/>
                      <w:sz w:val="22"/>
                      <w:szCs w:val="22"/>
                    </w:rPr>
                  </w:pPr>
                  <w:r w:rsidRPr="005A668C">
                    <w:rPr>
                      <w:rFonts w:ascii="Arial Narrow" w:hAnsi="Arial Narrow" w:cs="TTFFB52530t00"/>
                      <w:b/>
                      <w:sz w:val="22"/>
                      <w:szCs w:val="22"/>
                    </w:rPr>
                    <w:t>Carpet area in</w:t>
                  </w:r>
                  <w:r w:rsidR="005A668C">
                    <w:rPr>
                      <w:rFonts w:ascii="Arial Narrow" w:hAnsi="Arial Narrow" w:cs="TTFFB52530t00"/>
                      <w:b/>
                      <w:sz w:val="22"/>
                      <w:szCs w:val="22"/>
                    </w:rPr>
                    <w:t xml:space="preserve"> Sq. Ft. = 399</w:t>
                  </w:r>
                  <w:r w:rsidRPr="005A668C">
                    <w:rPr>
                      <w:rFonts w:ascii="Arial Narrow" w:hAnsi="Arial Narrow" w:cs="TTFFB52530t00"/>
                      <w:b/>
                      <w:sz w:val="22"/>
                      <w:szCs w:val="22"/>
                    </w:rPr>
                    <w:t>.00</w:t>
                  </w:r>
                </w:p>
                <w:p w14:paraId="11DBE0A6" w14:textId="76994B72" w:rsidR="00B560E9" w:rsidRPr="005A668C" w:rsidRDefault="00B560E9" w:rsidP="00B560E9">
                  <w:pPr>
                    <w:spacing w:line="276" w:lineRule="auto"/>
                    <w:rPr>
                      <w:rFonts w:ascii="Arial Narrow" w:hAnsi="Arial Narrow" w:cs="TTFFB52530t00"/>
                      <w:b/>
                      <w:sz w:val="22"/>
                      <w:szCs w:val="22"/>
                    </w:rPr>
                  </w:pPr>
                  <w:r w:rsidRPr="005A668C">
                    <w:rPr>
                      <w:rFonts w:ascii="Arial Narrow" w:hAnsi="Arial Narrow" w:cs="TTFFB52530t00"/>
                      <w:b/>
                      <w:sz w:val="22"/>
                      <w:szCs w:val="22"/>
                    </w:rPr>
                    <w:t xml:space="preserve"> (Area</w:t>
                  </w:r>
                  <w:r w:rsidR="00687528">
                    <w:rPr>
                      <w:rFonts w:ascii="Arial Narrow" w:hAnsi="Arial Narrow" w:cs="TTFFB52530t00"/>
                      <w:b/>
                      <w:sz w:val="22"/>
                      <w:szCs w:val="22"/>
                    </w:rPr>
                    <w:t xml:space="preserve"> as per </w:t>
                  </w:r>
                  <w:r w:rsidRPr="005A668C">
                    <w:rPr>
                      <w:rFonts w:ascii="Arial Narrow" w:hAnsi="Arial Narrow" w:cs="TTFFB52530t00"/>
                      <w:b/>
                      <w:sz w:val="22"/>
                      <w:szCs w:val="22"/>
                    </w:rPr>
                    <w:t>Agreement)</w:t>
                  </w:r>
                </w:p>
                <w:p w14:paraId="648C422D" w14:textId="77777777" w:rsidR="007573CC" w:rsidRDefault="007573CC" w:rsidP="007573CC">
                  <w:pPr>
                    <w:spacing w:line="276" w:lineRule="auto"/>
                    <w:rPr>
                      <w:rFonts w:ascii="Arial Narrow" w:hAnsi="Arial Narrow" w:cs="TTFFB52530t00"/>
                      <w:sz w:val="22"/>
                      <w:szCs w:val="22"/>
                    </w:rPr>
                  </w:pPr>
                </w:p>
                <w:p w14:paraId="22677489" w14:textId="537CC7D0" w:rsidR="007573CC" w:rsidRPr="00AF69B5" w:rsidRDefault="007573CC" w:rsidP="007573CC">
                  <w:pPr>
                    <w:spacing w:line="276" w:lineRule="auto"/>
                    <w:rPr>
                      <w:rFonts w:ascii="Arial Narrow" w:hAnsi="Arial Narrow" w:cs="TTFFB52530t00"/>
                      <w:sz w:val="22"/>
                      <w:szCs w:val="22"/>
                    </w:rPr>
                  </w:pPr>
                  <w:r w:rsidRPr="00AF69B5">
                    <w:rPr>
                      <w:rFonts w:ascii="Arial Narrow" w:hAnsi="Arial Narrow" w:cs="TTFFB52530t00"/>
                      <w:sz w:val="22"/>
                      <w:szCs w:val="22"/>
                    </w:rPr>
                    <w:t xml:space="preserve">Built up area in Sq. Ft. = </w:t>
                  </w:r>
                  <w:r w:rsidR="00B560E9" w:rsidRPr="00AF69B5">
                    <w:rPr>
                      <w:rFonts w:ascii="Arial Narrow" w:hAnsi="Arial Narrow" w:cs="TTFFB52530t00"/>
                      <w:sz w:val="22"/>
                      <w:szCs w:val="22"/>
                    </w:rPr>
                    <w:t>438</w:t>
                  </w:r>
                  <w:r w:rsidRPr="00AF69B5">
                    <w:rPr>
                      <w:rFonts w:ascii="Arial Narrow" w:hAnsi="Arial Narrow" w:cs="TTFFB52530t00"/>
                      <w:sz w:val="22"/>
                      <w:szCs w:val="22"/>
                    </w:rPr>
                    <w:t xml:space="preserve">.00 </w:t>
                  </w:r>
                </w:p>
                <w:p w14:paraId="75EE678F" w14:textId="1319560E" w:rsidR="007573CC" w:rsidRPr="00244B25" w:rsidRDefault="007573CC" w:rsidP="007573CC">
                  <w:pPr>
                    <w:spacing w:line="276" w:lineRule="auto"/>
                    <w:rPr>
                      <w:rFonts w:ascii="Arial Narrow" w:hAnsi="Arial Narrow" w:cs="TTFFB52530t00"/>
                      <w:color w:val="FF0000"/>
                      <w:sz w:val="22"/>
                      <w:szCs w:val="22"/>
                    </w:rPr>
                  </w:pPr>
                  <w:r w:rsidRPr="00AF69B5">
                    <w:rPr>
                      <w:rFonts w:ascii="Arial Narrow" w:hAnsi="Arial Narrow" w:cs="TTFFB52530t00"/>
                      <w:sz w:val="22"/>
                      <w:szCs w:val="22"/>
                    </w:rPr>
                    <w:t>(</w:t>
                  </w:r>
                  <w:r w:rsidR="003149B0">
                    <w:rPr>
                      <w:rFonts w:ascii="Arial Narrow" w:hAnsi="Arial Narrow" w:cs="TTFFB52530t00"/>
                      <w:sz w:val="22"/>
                      <w:szCs w:val="22"/>
                    </w:rPr>
                    <w:t>A</w:t>
                  </w:r>
                  <w:r w:rsidRPr="00AF69B5">
                    <w:rPr>
                      <w:rFonts w:ascii="Arial Narrow" w:hAnsi="Arial Narrow" w:cs="TTFFB52530t00"/>
                      <w:sz w:val="22"/>
                      <w:szCs w:val="22"/>
                    </w:rPr>
                    <w:t>rea as per Agreement</w:t>
                  </w:r>
                  <w:r w:rsidR="00AE3C88" w:rsidRPr="00AF69B5">
                    <w:rPr>
                      <w:rFonts w:ascii="Arial Narrow" w:hAnsi="Arial Narrow" w:cs="TTFFB52530t00"/>
                      <w:sz w:val="22"/>
                      <w:szCs w:val="22"/>
                    </w:rPr>
                    <w:t xml:space="preserve"> + 10%</w:t>
                  </w:r>
                  <w:r w:rsidRPr="00AF69B5">
                    <w:rPr>
                      <w:rFonts w:ascii="Arial Narrow" w:hAnsi="Arial Narrow" w:cs="TTFFB52530t00"/>
                      <w:sz w:val="22"/>
                      <w:szCs w:val="22"/>
                    </w:rPr>
                    <w:t>)</w:t>
                  </w:r>
                </w:p>
              </w:tc>
            </w:tr>
            <w:tr w:rsidR="007573CC" w:rsidRPr="00F4148E" w14:paraId="71D8ADE9" w14:textId="77777777" w:rsidTr="00A41116">
              <w:trPr>
                <w:trHeight w:val="20"/>
              </w:trPr>
              <w:tc>
                <w:tcPr>
                  <w:tcW w:w="568" w:type="dxa"/>
                  <w:shd w:val="clear" w:color="auto" w:fill="auto"/>
                </w:tcPr>
                <w:p w14:paraId="05D7C248" w14:textId="77777777" w:rsidR="007573CC" w:rsidRPr="00081EBB" w:rsidRDefault="007573CC" w:rsidP="007573CC">
                  <w:pPr>
                    <w:spacing w:line="276" w:lineRule="auto"/>
                    <w:jc w:val="both"/>
                    <w:rPr>
                      <w:rFonts w:ascii="Arial Narrow" w:hAnsi="Arial Narrow"/>
                      <w:sz w:val="22"/>
                      <w:szCs w:val="22"/>
                    </w:rPr>
                  </w:pPr>
                  <w:r w:rsidRPr="00081EBB">
                    <w:rPr>
                      <w:rFonts w:ascii="Arial Narrow" w:hAnsi="Arial Narrow"/>
                      <w:sz w:val="22"/>
                      <w:szCs w:val="22"/>
                    </w:rPr>
                    <w:t>14.1</w:t>
                  </w:r>
                </w:p>
              </w:tc>
              <w:tc>
                <w:tcPr>
                  <w:tcW w:w="3868" w:type="dxa"/>
                  <w:gridSpan w:val="3"/>
                  <w:shd w:val="clear" w:color="auto" w:fill="auto"/>
                </w:tcPr>
                <w:p w14:paraId="4144F635" w14:textId="77777777" w:rsidR="007573CC" w:rsidRPr="00081EBB" w:rsidRDefault="007573CC" w:rsidP="007573CC">
                  <w:pPr>
                    <w:spacing w:line="276" w:lineRule="auto"/>
                    <w:jc w:val="both"/>
                    <w:rPr>
                      <w:rFonts w:ascii="Arial Narrow" w:hAnsi="Arial Narrow" w:cs="TTFFB52530t00"/>
                      <w:sz w:val="22"/>
                      <w:szCs w:val="22"/>
                    </w:rPr>
                  </w:pPr>
                  <w:r w:rsidRPr="00081EBB">
                    <w:rPr>
                      <w:rFonts w:ascii="Arial Narrow" w:hAnsi="Arial Narrow" w:cs="TTFFB52530t00"/>
                      <w:sz w:val="22"/>
                      <w:szCs w:val="22"/>
                    </w:rPr>
                    <w:t>Latitude, Longitude &amp; Co-ordinates of Flat</w:t>
                  </w:r>
                </w:p>
              </w:tc>
              <w:tc>
                <w:tcPr>
                  <w:tcW w:w="283" w:type="dxa"/>
                  <w:shd w:val="clear" w:color="auto" w:fill="auto"/>
                </w:tcPr>
                <w:p w14:paraId="0DA635FC" w14:textId="77777777" w:rsidR="007573CC" w:rsidRPr="00081EBB" w:rsidRDefault="007573CC" w:rsidP="007573CC">
                  <w:pPr>
                    <w:spacing w:line="276" w:lineRule="auto"/>
                    <w:jc w:val="center"/>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14:paraId="3C71B926" w14:textId="73EF1D70" w:rsidR="007573CC" w:rsidRPr="00436B1D" w:rsidRDefault="007573CC" w:rsidP="007573CC">
                  <w:pPr>
                    <w:spacing w:line="276" w:lineRule="auto"/>
                    <w:jc w:val="both"/>
                    <w:rPr>
                      <w:rFonts w:ascii="Arial Narrow" w:hAnsi="Arial Narrow" w:cs="Arial"/>
                      <w:bCs/>
                      <w:sz w:val="22"/>
                      <w:szCs w:val="22"/>
                    </w:rPr>
                  </w:pPr>
                  <w:r w:rsidRPr="00436B1D">
                    <w:rPr>
                      <w:rFonts w:ascii="Arial Narrow" w:hAnsi="Arial Narrow" w:cs="Arial"/>
                      <w:bCs/>
                      <w:color w:val="202124"/>
                      <w:sz w:val="22"/>
                      <w:szCs w:val="22"/>
                    </w:rPr>
                    <w:t>20°01'04.6"N 73°48'43.1"E</w:t>
                  </w:r>
                </w:p>
              </w:tc>
            </w:tr>
            <w:tr w:rsidR="007573CC" w:rsidRPr="00F4148E" w14:paraId="37E231F5" w14:textId="77777777" w:rsidTr="00A41116">
              <w:trPr>
                <w:trHeight w:val="20"/>
              </w:trPr>
              <w:tc>
                <w:tcPr>
                  <w:tcW w:w="568" w:type="dxa"/>
                  <w:shd w:val="clear" w:color="auto" w:fill="auto"/>
                </w:tcPr>
                <w:p w14:paraId="2094ABF2" w14:textId="77777777" w:rsidR="007573CC" w:rsidRPr="00081EBB" w:rsidRDefault="007573CC" w:rsidP="007573CC">
                  <w:pPr>
                    <w:spacing w:line="276" w:lineRule="auto"/>
                    <w:jc w:val="both"/>
                    <w:rPr>
                      <w:rFonts w:ascii="Arial Narrow" w:hAnsi="Arial Narrow"/>
                      <w:sz w:val="22"/>
                      <w:szCs w:val="22"/>
                    </w:rPr>
                  </w:pPr>
                  <w:r w:rsidRPr="00081EBB">
                    <w:rPr>
                      <w:rFonts w:ascii="Arial Narrow" w:hAnsi="Arial Narrow"/>
                      <w:sz w:val="22"/>
                      <w:szCs w:val="22"/>
                    </w:rPr>
                    <w:t>15.</w:t>
                  </w:r>
                </w:p>
              </w:tc>
              <w:tc>
                <w:tcPr>
                  <w:tcW w:w="3868" w:type="dxa"/>
                  <w:gridSpan w:val="3"/>
                  <w:shd w:val="clear" w:color="auto" w:fill="auto"/>
                </w:tcPr>
                <w:p w14:paraId="029536C3" w14:textId="77777777" w:rsidR="007573CC" w:rsidRPr="00081EBB" w:rsidRDefault="007573CC" w:rsidP="007573CC">
                  <w:pPr>
                    <w:spacing w:line="276" w:lineRule="auto"/>
                    <w:jc w:val="both"/>
                    <w:rPr>
                      <w:rFonts w:ascii="Arial Narrow" w:hAnsi="Arial Narrow" w:cs="TTFFB52530t00"/>
                      <w:sz w:val="22"/>
                      <w:szCs w:val="22"/>
                    </w:rPr>
                  </w:pPr>
                  <w:r w:rsidRPr="00081EBB">
                    <w:rPr>
                      <w:rFonts w:ascii="Arial Narrow" w:hAnsi="Arial Narrow" w:cs="TTFFB52530t00"/>
                      <w:sz w:val="22"/>
                      <w:szCs w:val="22"/>
                    </w:rPr>
                    <w:t>Extent of the site considered for Valuation (least of 13A&amp; 13B)</w:t>
                  </w:r>
                </w:p>
              </w:tc>
              <w:tc>
                <w:tcPr>
                  <w:tcW w:w="283" w:type="dxa"/>
                  <w:shd w:val="clear" w:color="auto" w:fill="auto"/>
                </w:tcPr>
                <w:p w14:paraId="31629422" w14:textId="77777777" w:rsidR="007573CC" w:rsidRPr="00081EBB" w:rsidRDefault="007573CC" w:rsidP="007573CC">
                  <w:pPr>
                    <w:spacing w:line="276" w:lineRule="auto"/>
                    <w:jc w:val="center"/>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14:paraId="2322F634" w14:textId="77777777" w:rsidR="004918B1" w:rsidRPr="005A668C" w:rsidRDefault="004918B1" w:rsidP="004918B1">
                  <w:pPr>
                    <w:spacing w:line="276" w:lineRule="auto"/>
                    <w:rPr>
                      <w:rFonts w:ascii="Arial Narrow" w:hAnsi="Arial Narrow" w:cs="TTFFB52530t00"/>
                      <w:b/>
                      <w:sz w:val="22"/>
                      <w:szCs w:val="22"/>
                    </w:rPr>
                  </w:pPr>
                  <w:r w:rsidRPr="005A668C">
                    <w:rPr>
                      <w:rFonts w:ascii="Arial Narrow" w:hAnsi="Arial Narrow" w:cs="TTFFB52530t00"/>
                      <w:b/>
                      <w:sz w:val="22"/>
                      <w:szCs w:val="22"/>
                    </w:rPr>
                    <w:t>Carpet area in</w:t>
                  </w:r>
                  <w:r>
                    <w:rPr>
                      <w:rFonts w:ascii="Arial Narrow" w:hAnsi="Arial Narrow" w:cs="TTFFB52530t00"/>
                      <w:b/>
                      <w:sz w:val="22"/>
                      <w:szCs w:val="22"/>
                    </w:rPr>
                    <w:t xml:space="preserve"> Sq. Ft. = 399</w:t>
                  </w:r>
                  <w:r w:rsidRPr="005A668C">
                    <w:rPr>
                      <w:rFonts w:ascii="Arial Narrow" w:hAnsi="Arial Narrow" w:cs="TTFFB52530t00"/>
                      <w:b/>
                      <w:sz w:val="22"/>
                      <w:szCs w:val="22"/>
                    </w:rPr>
                    <w:t>.00</w:t>
                  </w:r>
                </w:p>
                <w:p w14:paraId="67AB7631" w14:textId="618EAE51" w:rsidR="007573CC" w:rsidRPr="00DF6201" w:rsidRDefault="004918B1" w:rsidP="007573CC">
                  <w:pPr>
                    <w:spacing w:line="276" w:lineRule="auto"/>
                    <w:rPr>
                      <w:rFonts w:ascii="Arial Narrow" w:hAnsi="Arial Narrow" w:cs="TTFFB52530t00"/>
                      <w:b/>
                      <w:sz w:val="22"/>
                      <w:szCs w:val="22"/>
                    </w:rPr>
                  </w:pPr>
                  <w:r w:rsidRPr="005A668C">
                    <w:rPr>
                      <w:rFonts w:ascii="Arial Narrow" w:hAnsi="Arial Narrow" w:cs="TTFFB52530t00"/>
                      <w:b/>
                      <w:sz w:val="22"/>
                      <w:szCs w:val="22"/>
                    </w:rPr>
                    <w:t xml:space="preserve"> (Area</w:t>
                  </w:r>
                  <w:r>
                    <w:rPr>
                      <w:rFonts w:ascii="Arial Narrow" w:hAnsi="Arial Narrow" w:cs="TTFFB52530t00"/>
                      <w:b/>
                      <w:sz w:val="22"/>
                      <w:szCs w:val="22"/>
                    </w:rPr>
                    <w:t xml:space="preserve"> as per </w:t>
                  </w:r>
                  <w:r w:rsidRPr="005A668C">
                    <w:rPr>
                      <w:rFonts w:ascii="Arial Narrow" w:hAnsi="Arial Narrow" w:cs="TTFFB52530t00"/>
                      <w:b/>
                      <w:sz w:val="22"/>
                      <w:szCs w:val="22"/>
                    </w:rPr>
                    <w:t>Agreement)</w:t>
                  </w:r>
                </w:p>
              </w:tc>
            </w:tr>
            <w:tr w:rsidR="007573CC" w:rsidRPr="00F4148E" w14:paraId="57D2FCDF" w14:textId="77777777" w:rsidTr="00A41116">
              <w:trPr>
                <w:trHeight w:val="20"/>
              </w:trPr>
              <w:tc>
                <w:tcPr>
                  <w:tcW w:w="568" w:type="dxa"/>
                  <w:shd w:val="clear" w:color="auto" w:fill="auto"/>
                </w:tcPr>
                <w:p w14:paraId="7BA35D04" w14:textId="77777777" w:rsidR="007573CC" w:rsidRPr="00081EBB" w:rsidRDefault="007573CC" w:rsidP="007573CC">
                  <w:pPr>
                    <w:spacing w:line="276" w:lineRule="auto"/>
                    <w:jc w:val="both"/>
                    <w:rPr>
                      <w:rFonts w:ascii="Arial Narrow" w:hAnsi="Arial Narrow"/>
                      <w:sz w:val="22"/>
                      <w:szCs w:val="22"/>
                    </w:rPr>
                  </w:pPr>
                  <w:r w:rsidRPr="00081EBB">
                    <w:rPr>
                      <w:rFonts w:ascii="Arial Narrow" w:hAnsi="Arial Narrow"/>
                      <w:sz w:val="22"/>
                      <w:szCs w:val="22"/>
                    </w:rPr>
                    <w:t>16</w:t>
                  </w:r>
                </w:p>
              </w:tc>
              <w:tc>
                <w:tcPr>
                  <w:tcW w:w="3868" w:type="dxa"/>
                  <w:gridSpan w:val="3"/>
                  <w:shd w:val="clear" w:color="auto" w:fill="auto"/>
                </w:tcPr>
                <w:p w14:paraId="45345A90" w14:textId="77777777" w:rsidR="007573CC" w:rsidRPr="00081EBB" w:rsidRDefault="007573CC" w:rsidP="007573CC">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Whether occupied by the owner / tenant? If occupied by tenant since how long? Rent received per month.</w:t>
                  </w:r>
                </w:p>
              </w:tc>
              <w:tc>
                <w:tcPr>
                  <w:tcW w:w="283" w:type="dxa"/>
                  <w:shd w:val="clear" w:color="auto" w:fill="auto"/>
                </w:tcPr>
                <w:p w14:paraId="048326C0" w14:textId="77777777" w:rsidR="007573CC" w:rsidRPr="00081EBB" w:rsidRDefault="007573CC" w:rsidP="007573CC">
                  <w:pPr>
                    <w:spacing w:line="276" w:lineRule="auto"/>
                    <w:jc w:val="center"/>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14:paraId="36723E76" w14:textId="667B65FA" w:rsidR="007573CC" w:rsidRPr="004E13F9" w:rsidRDefault="004918B1" w:rsidP="007573CC">
                  <w:pPr>
                    <w:spacing w:line="276" w:lineRule="auto"/>
                    <w:jc w:val="both"/>
                    <w:rPr>
                      <w:rFonts w:ascii="Arial Narrow" w:hAnsi="Arial Narrow" w:cs="TTFFB52530t00"/>
                      <w:color w:val="FF0000"/>
                      <w:sz w:val="22"/>
                      <w:szCs w:val="22"/>
                    </w:rPr>
                  </w:pPr>
                  <w:r>
                    <w:rPr>
                      <w:rFonts w:ascii="Arial Narrow" w:hAnsi="Arial Narrow"/>
                      <w:color w:val="000000" w:themeColor="text1"/>
                      <w:sz w:val="22"/>
                      <w:szCs w:val="22"/>
                      <w:lang w:val="en-IN"/>
                    </w:rPr>
                    <w:t xml:space="preserve">Building is Under Construction </w:t>
                  </w:r>
                </w:p>
              </w:tc>
            </w:tr>
            <w:tr w:rsidR="007573CC" w:rsidRPr="00F4148E" w14:paraId="4F814AEA" w14:textId="77777777" w:rsidTr="00A41116">
              <w:trPr>
                <w:trHeight w:val="20"/>
              </w:trPr>
              <w:tc>
                <w:tcPr>
                  <w:tcW w:w="568" w:type="dxa"/>
                  <w:shd w:val="clear" w:color="auto" w:fill="auto"/>
                </w:tcPr>
                <w:p w14:paraId="543BE634" w14:textId="77777777" w:rsidR="007573CC" w:rsidRPr="00081EBB" w:rsidRDefault="007573CC" w:rsidP="007573CC">
                  <w:pPr>
                    <w:jc w:val="both"/>
                    <w:rPr>
                      <w:rFonts w:ascii="Arial Narrow" w:hAnsi="Arial Narrow"/>
                      <w:b/>
                      <w:sz w:val="22"/>
                      <w:szCs w:val="22"/>
                    </w:rPr>
                  </w:pPr>
                  <w:r w:rsidRPr="00081EBB">
                    <w:rPr>
                      <w:rFonts w:ascii="Arial Narrow" w:hAnsi="Arial Narrow"/>
                      <w:b/>
                      <w:sz w:val="22"/>
                      <w:szCs w:val="22"/>
                    </w:rPr>
                    <w:t>II</w:t>
                  </w:r>
                </w:p>
              </w:tc>
              <w:tc>
                <w:tcPr>
                  <w:tcW w:w="3868" w:type="dxa"/>
                  <w:gridSpan w:val="3"/>
                  <w:shd w:val="clear" w:color="auto" w:fill="auto"/>
                </w:tcPr>
                <w:p w14:paraId="18FB4803" w14:textId="77777777" w:rsidR="007573CC" w:rsidRPr="00081EBB" w:rsidRDefault="007573CC" w:rsidP="007573CC">
                  <w:pPr>
                    <w:autoSpaceDE w:val="0"/>
                    <w:autoSpaceDN w:val="0"/>
                    <w:adjustRightInd w:val="0"/>
                    <w:jc w:val="both"/>
                    <w:rPr>
                      <w:rFonts w:ascii="Arial Narrow" w:hAnsi="Arial Narrow" w:cs="TTFFB52530t00"/>
                      <w:b/>
                      <w:sz w:val="22"/>
                      <w:szCs w:val="22"/>
                    </w:rPr>
                  </w:pPr>
                  <w:r w:rsidRPr="00081EBB">
                    <w:rPr>
                      <w:rFonts w:ascii="Arial Narrow" w:hAnsi="Arial Narrow" w:cs="Times-Bold"/>
                      <w:b/>
                      <w:bCs/>
                      <w:sz w:val="22"/>
                      <w:szCs w:val="22"/>
                    </w:rPr>
                    <w:t>APARTMENT BUILDING</w:t>
                  </w:r>
                </w:p>
              </w:tc>
              <w:tc>
                <w:tcPr>
                  <w:tcW w:w="283" w:type="dxa"/>
                  <w:shd w:val="clear" w:color="auto" w:fill="auto"/>
                </w:tcPr>
                <w:p w14:paraId="7B065CE0" w14:textId="77777777" w:rsidR="007573CC" w:rsidRPr="00081EBB" w:rsidRDefault="007573CC" w:rsidP="007573CC">
                  <w:pPr>
                    <w:jc w:val="both"/>
                    <w:rPr>
                      <w:rFonts w:ascii="Arial Narrow" w:hAnsi="Arial Narrow"/>
                      <w:sz w:val="22"/>
                      <w:szCs w:val="22"/>
                    </w:rPr>
                  </w:pPr>
                </w:p>
              </w:tc>
              <w:tc>
                <w:tcPr>
                  <w:tcW w:w="4689" w:type="dxa"/>
                  <w:gridSpan w:val="3"/>
                  <w:shd w:val="clear" w:color="auto" w:fill="auto"/>
                </w:tcPr>
                <w:p w14:paraId="3E25E9A6" w14:textId="77777777" w:rsidR="007573CC" w:rsidRPr="00081EBB" w:rsidRDefault="007573CC" w:rsidP="007573CC">
                  <w:pPr>
                    <w:jc w:val="both"/>
                    <w:rPr>
                      <w:rFonts w:ascii="Arial Narrow" w:hAnsi="Arial Narrow"/>
                      <w:sz w:val="22"/>
                      <w:szCs w:val="22"/>
                    </w:rPr>
                  </w:pPr>
                </w:p>
              </w:tc>
            </w:tr>
            <w:tr w:rsidR="007573CC" w:rsidRPr="00F4148E" w14:paraId="2E4BA585" w14:textId="77777777" w:rsidTr="00A41116">
              <w:trPr>
                <w:trHeight w:val="20"/>
              </w:trPr>
              <w:tc>
                <w:tcPr>
                  <w:tcW w:w="568" w:type="dxa"/>
                  <w:shd w:val="clear" w:color="auto" w:fill="auto"/>
                </w:tcPr>
                <w:p w14:paraId="2E23C308" w14:textId="77777777" w:rsidR="007573CC" w:rsidRPr="00081EBB" w:rsidRDefault="007573CC" w:rsidP="007573CC">
                  <w:pPr>
                    <w:numPr>
                      <w:ilvl w:val="0"/>
                      <w:numId w:val="8"/>
                    </w:numPr>
                    <w:jc w:val="both"/>
                    <w:rPr>
                      <w:rFonts w:ascii="Arial Narrow" w:hAnsi="Arial Narrow" w:cs="TTFFB52530t00"/>
                      <w:sz w:val="22"/>
                      <w:szCs w:val="22"/>
                    </w:rPr>
                  </w:pPr>
                </w:p>
              </w:tc>
              <w:tc>
                <w:tcPr>
                  <w:tcW w:w="3868" w:type="dxa"/>
                  <w:gridSpan w:val="3"/>
                  <w:shd w:val="clear" w:color="auto" w:fill="auto"/>
                </w:tcPr>
                <w:p w14:paraId="2CFDE372" w14:textId="77777777" w:rsidR="007573CC" w:rsidRPr="00081EBB" w:rsidRDefault="007573CC" w:rsidP="007573CC">
                  <w:pPr>
                    <w:autoSpaceDE w:val="0"/>
                    <w:autoSpaceDN w:val="0"/>
                    <w:adjustRightInd w:val="0"/>
                    <w:jc w:val="both"/>
                    <w:rPr>
                      <w:rFonts w:ascii="Arial Narrow" w:hAnsi="Arial Narrow" w:cs="TTFFB52530t00"/>
                      <w:sz w:val="22"/>
                      <w:szCs w:val="22"/>
                    </w:rPr>
                  </w:pPr>
                  <w:r w:rsidRPr="00081EBB">
                    <w:rPr>
                      <w:rFonts w:ascii="Arial Narrow" w:hAnsi="Arial Narrow" w:cs="TTFFB52530t00"/>
                      <w:sz w:val="22"/>
                      <w:szCs w:val="22"/>
                    </w:rPr>
                    <w:t>Nature of the Apartment</w:t>
                  </w:r>
                </w:p>
              </w:tc>
              <w:tc>
                <w:tcPr>
                  <w:tcW w:w="283" w:type="dxa"/>
                  <w:shd w:val="clear" w:color="auto" w:fill="auto"/>
                </w:tcPr>
                <w:p w14:paraId="230B6894" w14:textId="77777777" w:rsidR="007573CC" w:rsidRPr="00081EBB" w:rsidRDefault="007573CC" w:rsidP="007573CC">
                  <w:pPr>
                    <w:jc w:val="both"/>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14:paraId="07B7B948" w14:textId="7C72C280" w:rsidR="007573CC" w:rsidRPr="00081EBB" w:rsidRDefault="00DF27AE" w:rsidP="007573CC">
                  <w:pPr>
                    <w:jc w:val="both"/>
                    <w:rPr>
                      <w:rFonts w:ascii="Arial Narrow" w:hAnsi="Arial Narrow" w:cs="TTFFB52530t00"/>
                      <w:b/>
                      <w:sz w:val="22"/>
                      <w:szCs w:val="22"/>
                    </w:rPr>
                  </w:pPr>
                  <w:r>
                    <w:rPr>
                      <w:rFonts w:ascii="Arial Narrow" w:hAnsi="Arial Narrow" w:cs="TTFFB52530t00"/>
                      <w:sz w:val="22"/>
                      <w:szCs w:val="22"/>
                    </w:rPr>
                    <w:t>Residential</w:t>
                  </w:r>
                </w:p>
              </w:tc>
            </w:tr>
            <w:tr w:rsidR="007573CC" w:rsidRPr="00F4148E" w14:paraId="5ED3905A" w14:textId="77777777" w:rsidTr="00A41116">
              <w:trPr>
                <w:trHeight w:val="20"/>
              </w:trPr>
              <w:tc>
                <w:tcPr>
                  <w:tcW w:w="568" w:type="dxa"/>
                  <w:shd w:val="clear" w:color="auto" w:fill="auto"/>
                </w:tcPr>
                <w:p w14:paraId="2719B928" w14:textId="77777777" w:rsidR="007573CC" w:rsidRPr="00081EBB" w:rsidRDefault="007573CC" w:rsidP="007573CC">
                  <w:pPr>
                    <w:numPr>
                      <w:ilvl w:val="0"/>
                      <w:numId w:val="8"/>
                    </w:numPr>
                    <w:jc w:val="both"/>
                    <w:rPr>
                      <w:rFonts w:ascii="Arial Narrow" w:hAnsi="Arial Narrow" w:cs="TTFFB52530t00"/>
                      <w:sz w:val="22"/>
                      <w:szCs w:val="22"/>
                    </w:rPr>
                  </w:pPr>
                </w:p>
              </w:tc>
              <w:tc>
                <w:tcPr>
                  <w:tcW w:w="3868" w:type="dxa"/>
                  <w:gridSpan w:val="3"/>
                  <w:shd w:val="clear" w:color="auto" w:fill="auto"/>
                </w:tcPr>
                <w:p w14:paraId="20E10535" w14:textId="77777777" w:rsidR="007573CC" w:rsidRPr="00081EBB" w:rsidRDefault="007573CC" w:rsidP="007573CC">
                  <w:pPr>
                    <w:autoSpaceDE w:val="0"/>
                    <w:autoSpaceDN w:val="0"/>
                    <w:adjustRightInd w:val="0"/>
                    <w:jc w:val="both"/>
                    <w:rPr>
                      <w:rFonts w:ascii="Arial Narrow" w:hAnsi="Arial Narrow" w:cs="TTFFB52530t00"/>
                      <w:sz w:val="22"/>
                      <w:szCs w:val="22"/>
                    </w:rPr>
                  </w:pPr>
                  <w:r w:rsidRPr="00081EBB">
                    <w:rPr>
                      <w:rFonts w:ascii="Arial Narrow" w:hAnsi="Arial Narrow" w:cs="TTFFB52530t00"/>
                      <w:sz w:val="22"/>
                      <w:szCs w:val="22"/>
                    </w:rPr>
                    <w:t>Location</w:t>
                  </w:r>
                </w:p>
              </w:tc>
              <w:tc>
                <w:tcPr>
                  <w:tcW w:w="283" w:type="dxa"/>
                  <w:shd w:val="clear" w:color="auto" w:fill="auto"/>
                </w:tcPr>
                <w:p w14:paraId="73917547" w14:textId="77777777" w:rsidR="007573CC" w:rsidRPr="00081EBB" w:rsidRDefault="007573CC" w:rsidP="007573CC">
                  <w:pPr>
                    <w:jc w:val="both"/>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14:paraId="2E4D1962" w14:textId="77777777" w:rsidR="007573CC" w:rsidRPr="00081EBB" w:rsidRDefault="007573CC" w:rsidP="007573CC">
                  <w:pPr>
                    <w:jc w:val="both"/>
                    <w:rPr>
                      <w:rFonts w:ascii="Arial Narrow" w:hAnsi="Arial Narrow" w:cs="TTFFB52530t00"/>
                      <w:sz w:val="22"/>
                      <w:szCs w:val="22"/>
                    </w:rPr>
                  </w:pPr>
                </w:p>
              </w:tc>
            </w:tr>
            <w:tr w:rsidR="007573CC" w:rsidRPr="00F4148E" w14:paraId="349EC70B" w14:textId="77777777" w:rsidTr="00A41116">
              <w:trPr>
                <w:trHeight w:val="20"/>
              </w:trPr>
              <w:tc>
                <w:tcPr>
                  <w:tcW w:w="568" w:type="dxa"/>
                  <w:shd w:val="clear" w:color="auto" w:fill="auto"/>
                </w:tcPr>
                <w:p w14:paraId="7555BF08" w14:textId="77777777" w:rsidR="007573CC" w:rsidRPr="00081EBB" w:rsidRDefault="007573CC" w:rsidP="007573CC">
                  <w:pPr>
                    <w:jc w:val="both"/>
                    <w:rPr>
                      <w:rFonts w:ascii="Arial Narrow" w:hAnsi="Arial Narrow" w:cs="TTFFB52530t00"/>
                      <w:sz w:val="22"/>
                      <w:szCs w:val="22"/>
                    </w:rPr>
                  </w:pPr>
                </w:p>
              </w:tc>
              <w:tc>
                <w:tcPr>
                  <w:tcW w:w="3868" w:type="dxa"/>
                  <w:gridSpan w:val="3"/>
                  <w:shd w:val="clear" w:color="auto" w:fill="auto"/>
                </w:tcPr>
                <w:p w14:paraId="758E9D26" w14:textId="77777777" w:rsidR="007573CC" w:rsidRPr="00081EBB" w:rsidRDefault="007573CC" w:rsidP="007573CC">
                  <w:pPr>
                    <w:autoSpaceDE w:val="0"/>
                    <w:autoSpaceDN w:val="0"/>
                    <w:adjustRightInd w:val="0"/>
                    <w:jc w:val="both"/>
                    <w:rPr>
                      <w:rFonts w:ascii="Arial Narrow" w:hAnsi="Arial Narrow" w:cs="TTFFB52530t00"/>
                      <w:sz w:val="22"/>
                      <w:szCs w:val="22"/>
                    </w:rPr>
                  </w:pPr>
                  <w:r w:rsidRPr="00081EBB">
                    <w:rPr>
                      <w:rFonts w:ascii="Arial Narrow" w:hAnsi="Arial Narrow" w:cs="TTFFB52530t00"/>
                      <w:sz w:val="22"/>
                      <w:szCs w:val="22"/>
                    </w:rPr>
                    <w:t>S. No.</w:t>
                  </w:r>
                </w:p>
              </w:tc>
              <w:tc>
                <w:tcPr>
                  <w:tcW w:w="283" w:type="dxa"/>
                  <w:shd w:val="clear" w:color="auto" w:fill="auto"/>
                </w:tcPr>
                <w:p w14:paraId="7B2FB5C2" w14:textId="77777777" w:rsidR="007573CC" w:rsidRPr="00081EBB" w:rsidRDefault="007573CC" w:rsidP="007573CC">
                  <w:pPr>
                    <w:jc w:val="both"/>
                    <w:rPr>
                      <w:sz w:val="22"/>
                      <w:szCs w:val="22"/>
                    </w:rPr>
                  </w:pPr>
                  <w:r w:rsidRPr="00081EBB">
                    <w:rPr>
                      <w:rFonts w:ascii="Arial Narrow" w:hAnsi="Arial Narrow"/>
                      <w:sz w:val="22"/>
                      <w:szCs w:val="22"/>
                    </w:rPr>
                    <w:t>:</w:t>
                  </w:r>
                </w:p>
              </w:tc>
              <w:tc>
                <w:tcPr>
                  <w:tcW w:w="4689" w:type="dxa"/>
                  <w:gridSpan w:val="3"/>
                  <w:shd w:val="clear" w:color="auto" w:fill="auto"/>
                </w:tcPr>
                <w:p w14:paraId="705CD686" w14:textId="48F98D9F" w:rsidR="007573CC" w:rsidRPr="00244B25" w:rsidRDefault="00A3056C" w:rsidP="007573CC">
                  <w:pPr>
                    <w:spacing w:line="276" w:lineRule="auto"/>
                    <w:rPr>
                      <w:rFonts w:ascii="Arial Narrow" w:hAnsi="Arial Narrow" w:cs="Arial"/>
                      <w:color w:val="FF0000"/>
                      <w:sz w:val="22"/>
                      <w:szCs w:val="22"/>
                    </w:rPr>
                  </w:pPr>
                  <w:r>
                    <w:rPr>
                      <w:rFonts w:ascii="Arial Narrow" w:hAnsi="Arial Narrow" w:cs="Arial"/>
                      <w:sz w:val="22"/>
                      <w:szCs w:val="22"/>
                    </w:rPr>
                    <w:t xml:space="preserve">Gat </w:t>
                  </w:r>
                  <w:r w:rsidRPr="00C63201">
                    <w:rPr>
                      <w:rFonts w:ascii="Arial Narrow" w:hAnsi="Arial Narrow" w:cs="Arial"/>
                      <w:sz w:val="22"/>
                      <w:szCs w:val="22"/>
                    </w:rPr>
                    <w:t>No.</w:t>
                  </w:r>
                  <w:r w:rsidR="0096107D">
                    <w:rPr>
                      <w:rFonts w:ascii="Arial Narrow" w:hAnsi="Arial Narrow" w:cs="Arial"/>
                      <w:sz w:val="22"/>
                      <w:szCs w:val="22"/>
                    </w:rPr>
                    <w:t xml:space="preserve"> </w:t>
                  </w:r>
                  <w:r>
                    <w:rPr>
                      <w:rFonts w:ascii="Arial Narrow" w:hAnsi="Arial Narrow" w:cs="Arial"/>
                      <w:sz w:val="22"/>
                      <w:szCs w:val="22"/>
                    </w:rPr>
                    <w:t>299,</w:t>
                  </w:r>
                  <w:r w:rsidR="0096107D">
                    <w:rPr>
                      <w:rFonts w:ascii="Arial Narrow" w:hAnsi="Arial Narrow" w:cs="Arial"/>
                      <w:sz w:val="22"/>
                      <w:szCs w:val="22"/>
                    </w:rPr>
                    <w:t xml:space="preserve"> </w:t>
                  </w:r>
                  <w:r>
                    <w:rPr>
                      <w:rFonts w:ascii="Arial Narrow" w:hAnsi="Arial Narrow" w:cs="Arial"/>
                      <w:sz w:val="22"/>
                      <w:szCs w:val="22"/>
                    </w:rPr>
                    <w:t xml:space="preserve">Plot </w:t>
                  </w:r>
                  <w:r w:rsidRPr="00C63201">
                    <w:rPr>
                      <w:rFonts w:ascii="Arial Narrow" w:hAnsi="Arial Narrow" w:cs="Arial"/>
                      <w:sz w:val="22"/>
                      <w:szCs w:val="22"/>
                    </w:rPr>
                    <w:t>No.</w:t>
                  </w:r>
                  <w:r>
                    <w:rPr>
                      <w:rFonts w:ascii="Arial Narrow" w:hAnsi="Arial Narrow" w:cs="Arial"/>
                      <w:sz w:val="22"/>
                      <w:szCs w:val="22"/>
                    </w:rPr>
                    <w:t>35</w:t>
                  </w:r>
                </w:p>
              </w:tc>
            </w:tr>
            <w:tr w:rsidR="007573CC" w:rsidRPr="00F4148E" w14:paraId="4662B462" w14:textId="77777777" w:rsidTr="00A41116">
              <w:trPr>
                <w:trHeight w:val="20"/>
              </w:trPr>
              <w:tc>
                <w:tcPr>
                  <w:tcW w:w="568" w:type="dxa"/>
                  <w:shd w:val="clear" w:color="auto" w:fill="auto"/>
                </w:tcPr>
                <w:p w14:paraId="4A46CE48" w14:textId="77777777" w:rsidR="007573CC" w:rsidRPr="00081EBB" w:rsidRDefault="007573CC" w:rsidP="007573CC">
                  <w:pPr>
                    <w:jc w:val="both"/>
                    <w:rPr>
                      <w:rFonts w:ascii="Arial Narrow" w:hAnsi="Arial Narrow" w:cs="TTFFB52530t00"/>
                      <w:sz w:val="22"/>
                      <w:szCs w:val="22"/>
                    </w:rPr>
                  </w:pPr>
                </w:p>
              </w:tc>
              <w:tc>
                <w:tcPr>
                  <w:tcW w:w="3868" w:type="dxa"/>
                  <w:gridSpan w:val="3"/>
                  <w:shd w:val="clear" w:color="auto" w:fill="auto"/>
                </w:tcPr>
                <w:p w14:paraId="19647F78" w14:textId="77777777" w:rsidR="007573CC" w:rsidRPr="00081EBB" w:rsidRDefault="007573CC" w:rsidP="007573CC">
                  <w:pPr>
                    <w:autoSpaceDE w:val="0"/>
                    <w:autoSpaceDN w:val="0"/>
                    <w:adjustRightInd w:val="0"/>
                    <w:jc w:val="both"/>
                    <w:rPr>
                      <w:rFonts w:ascii="Arial Narrow" w:hAnsi="Arial Narrow" w:cs="TTFFB52530t00"/>
                      <w:sz w:val="22"/>
                      <w:szCs w:val="22"/>
                    </w:rPr>
                  </w:pPr>
                  <w:r w:rsidRPr="00081EBB">
                    <w:rPr>
                      <w:rFonts w:ascii="Arial Narrow" w:hAnsi="Arial Narrow" w:cs="TTFFB52530t00"/>
                      <w:sz w:val="22"/>
                      <w:szCs w:val="22"/>
                    </w:rPr>
                    <w:t>Block No.</w:t>
                  </w:r>
                </w:p>
              </w:tc>
              <w:tc>
                <w:tcPr>
                  <w:tcW w:w="283" w:type="dxa"/>
                  <w:shd w:val="clear" w:color="auto" w:fill="auto"/>
                </w:tcPr>
                <w:p w14:paraId="3F7AD3DE" w14:textId="77777777" w:rsidR="007573CC" w:rsidRPr="00081EBB" w:rsidRDefault="007573CC" w:rsidP="007573CC">
                  <w:pPr>
                    <w:jc w:val="both"/>
                    <w:rPr>
                      <w:sz w:val="22"/>
                      <w:szCs w:val="22"/>
                    </w:rPr>
                  </w:pPr>
                  <w:r w:rsidRPr="00081EBB">
                    <w:rPr>
                      <w:rFonts w:ascii="Arial Narrow" w:hAnsi="Arial Narrow"/>
                      <w:sz w:val="22"/>
                      <w:szCs w:val="22"/>
                    </w:rPr>
                    <w:t>:</w:t>
                  </w:r>
                </w:p>
              </w:tc>
              <w:tc>
                <w:tcPr>
                  <w:tcW w:w="4689" w:type="dxa"/>
                  <w:gridSpan w:val="3"/>
                  <w:shd w:val="clear" w:color="auto" w:fill="auto"/>
                </w:tcPr>
                <w:p w14:paraId="661ECB1B" w14:textId="77777777" w:rsidR="007573CC" w:rsidRPr="0034395F" w:rsidRDefault="007573CC" w:rsidP="007573CC">
                  <w:pPr>
                    <w:jc w:val="both"/>
                    <w:rPr>
                      <w:rFonts w:ascii="Arial Narrow" w:hAnsi="Arial Narrow" w:cs="Arial"/>
                      <w:sz w:val="22"/>
                      <w:szCs w:val="22"/>
                    </w:rPr>
                  </w:pPr>
                  <w:r w:rsidRPr="0034395F">
                    <w:rPr>
                      <w:rFonts w:ascii="Arial Narrow" w:hAnsi="Arial Narrow" w:cs="Arial"/>
                      <w:sz w:val="22"/>
                      <w:szCs w:val="22"/>
                    </w:rPr>
                    <w:t>-</w:t>
                  </w:r>
                </w:p>
              </w:tc>
            </w:tr>
            <w:tr w:rsidR="007573CC" w:rsidRPr="00F4148E" w14:paraId="6A54ECDA" w14:textId="77777777" w:rsidTr="00A41116">
              <w:trPr>
                <w:trHeight w:val="20"/>
              </w:trPr>
              <w:tc>
                <w:tcPr>
                  <w:tcW w:w="568" w:type="dxa"/>
                  <w:shd w:val="clear" w:color="auto" w:fill="auto"/>
                </w:tcPr>
                <w:p w14:paraId="53AEEAD1" w14:textId="77777777" w:rsidR="007573CC" w:rsidRPr="00081EBB" w:rsidRDefault="007573CC" w:rsidP="007573CC">
                  <w:pPr>
                    <w:jc w:val="both"/>
                    <w:rPr>
                      <w:rFonts w:ascii="Arial Narrow" w:hAnsi="Arial Narrow" w:cs="TTFFB52530t00"/>
                      <w:sz w:val="22"/>
                      <w:szCs w:val="22"/>
                    </w:rPr>
                  </w:pPr>
                </w:p>
              </w:tc>
              <w:tc>
                <w:tcPr>
                  <w:tcW w:w="3868" w:type="dxa"/>
                  <w:gridSpan w:val="3"/>
                  <w:shd w:val="clear" w:color="auto" w:fill="auto"/>
                </w:tcPr>
                <w:p w14:paraId="78733E3F" w14:textId="77777777" w:rsidR="007573CC" w:rsidRPr="00081EBB" w:rsidRDefault="007573CC" w:rsidP="007573CC">
                  <w:pPr>
                    <w:jc w:val="both"/>
                    <w:rPr>
                      <w:rFonts w:ascii="Arial Narrow" w:hAnsi="Arial Narrow" w:cs="TTFFB52530t00"/>
                      <w:sz w:val="22"/>
                      <w:szCs w:val="22"/>
                    </w:rPr>
                  </w:pPr>
                  <w:r w:rsidRPr="00081EBB">
                    <w:rPr>
                      <w:rFonts w:ascii="Arial Narrow" w:hAnsi="Arial Narrow" w:cs="TTFFB52530t00"/>
                      <w:sz w:val="22"/>
                      <w:szCs w:val="22"/>
                    </w:rPr>
                    <w:t>Ward No.</w:t>
                  </w:r>
                </w:p>
              </w:tc>
              <w:tc>
                <w:tcPr>
                  <w:tcW w:w="283" w:type="dxa"/>
                  <w:shd w:val="clear" w:color="auto" w:fill="auto"/>
                </w:tcPr>
                <w:p w14:paraId="7827ED6C" w14:textId="77777777" w:rsidR="007573CC" w:rsidRPr="00081EBB" w:rsidRDefault="007573CC" w:rsidP="007573CC">
                  <w:pPr>
                    <w:jc w:val="both"/>
                    <w:rPr>
                      <w:sz w:val="22"/>
                      <w:szCs w:val="22"/>
                    </w:rPr>
                  </w:pPr>
                  <w:r w:rsidRPr="00081EBB">
                    <w:rPr>
                      <w:rFonts w:ascii="Arial Narrow" w:hAnsi="Arial Narrow"/>
                      <w:sz w:val="22"/>
                      <w:szCs w:val="22"/>
                    </w:rPr>
                    <w:t>:</w:t>
                  </w:r>
                </w:p>
              </w:tc>
              <w:tc>
                <w:tcPr>
                  <w:tcW w:w="4689" w:type="dxa"/>
                  <w:gridSpan w:val="3"/>
                  <w:shd w:val="clear" w:color="auto" w:fill="auto"/>
                </w:tcPr>
                <w:p w14:paraId="2ECC2FDD" w14:textId="77777777" w:rsidR="007573CC" w:rsidRPr="00081EBB" w:rsidRDefault="007573CC" w:rsidP="007573CC">
                  <w:pPr>
                    <w:jc w:val="both"/>
                    <w:rPr>
                      <w:rFonts w:ascii="Arial Narrow" w:hAnsi="Arial Narrow"/>
                      <w:sz w:val="22"/>
                      <w:szCs w:val="22"/>
                    </w:rPr>
                  </w:pPr>
                  <w:r w:rsidRPr="00081EBB">
                    <w:rPr>
                      <w:rFonts w:ascii="Arial Narrow" w:hAnsi="Arial Narrow"/>
                      <w:sz w:val="22"/>
                      <w:szCs w:val="22"/>
                    </w:rPr>
                    <w:t>-</w:t>
                  </w:r>
                </w:p>
              </w:tc>
            </w:tr>
            <w:tr w:rsidR="007573CC" w:rsidRPr="00F4148E" w14:paraId="33C3AC2F" w14:textId="77777777" w:rsidTr="00A41116">
              <w:trPr>
                <w:trHeight w:val="20"/>
              </w:trPr>
              <w:tc>
                <w:tcPr>
                  <w:tcW w:w="568" w:type="dxa"/>
                  <w:shd w:val="clear" w:color="auto" w:fill="auto"/>
                </w:tcPr>
                <w:p w14:paraId="570F508B" w14:textId="77777777" w:rsidR="007573CC" w:rsidRPr="00081EBB" w:rsidRDefault="007573CC" w:rsidP="007573CC">
                  <w:pPr>
                    <w:spacing w:line="276" w:lineRule="auto"/>
                    <w:jc w:val="both"/>
                    <w:rPr>
                      <w:rFonts w:ascii="Arial Narrow" w:hAnsi="Arial Narrow" w:cs="TTFFB52530t00"/>
                      <w:sz w:val="22"/>
                      <w:szCs w:val="22"/>
                    </w:rPr>
                  </w:pPr>
                </w:p>
              </w:tc>
              <w:tc>
                <w:tcPr>
                  <w:tcW w:w="3868" w:type="dxa"/>
                  <w:gridSpan w:val="3"/>
                  <w:shd w:val="clear" w:color="auto" w:fill="auto"/>
                </w:tcPr>
                <w:p w14:paraId="0191CD2D" w14:textId="77777777" w:rsidR="007573CC" w:rsidRPr="00081EBB" w:rsidRDefault="007573CC" w:rsidP="007573CC">
                  <w:pPr>
                    <w:spacing w:line="276" w:lineRule="auto"/>
                    <w:jc w:val="both"/>
                    <w:rPr>
                      <w:rFonts w:ascii="Arial Narrow" w:hAnsi="Arial Narrow" w:cs="TTFFB52530t00"/>
                      <w:sz w:val="22"/>
                      <w:szCs w:val="22"/>
                    </w:rPr>
                  </w:pPr>
                  <w:r w:rsidRPr="00081EBB">
                    <w:rPr>
                      <w:rFonts w:ascii="Arial Narrow" w:hAnsi="Arial Narrow" w:cs="TTFFB52530t00"/>
                      <w:sz w:val="22"/>
                      <w:szCs w:val="22"/>
                    </w:rPr>
                    <w:t>Village / Municipality / Corporation</w:t>
                  </w:r>
                </w:p>
              </w:tc>
              <w:tc>
                <w:tcPr>
                  <w:tcW w:w="283" w:type="dxa"/>
                  <w:shd w:val="clear" w:color="auto" w:fill="auto"/>
                </w:tcPr>
                <w:p w14:paraId="5178E14F" w14:textId="77777777" w:rsidR="007573CC" w:rsidRPr="00081EBB" w:rsidRDefault="007573CC" w:rsidP="007573CC">
                  <w:pPr>
                    <w:spacing w:line="276" w:lineRule="auto"/>
                    <w:rPr>
                      <w:sz w:val="22"/>
                      <w:szCs w:val="22"/>
                    </w:rPr>
                  </w:pPr>
                  <w:r w:rsidRPr="00081EBB">
                    <w:rPr>
                      <w:sz w:val="22"/>
                      <w:szCs w:val="22"/>
                    </w:rPr>
                    <w:t>:</w:t>
                  </w:r>
                </w:p>
              </w:tc>
              <w:tc>
                <w:tcPr>
                  <w:tcW w:w="4689" w:type="dxa"/>
                  <w:gridSpan w:val="3"/>
                  <w:shd w:val="clear" w:color="auto" w:fill="auto"/>
                </w:tcPr>
                <w:p w14:paraId="39254863" w14:textId="28BADFC9" w:rsidR="00E13CFE" w:rsidRDefault="00E13CFE" w:rsidP="00E13CFE">
                  <w:pPr>
                    <w:spacing w:line="276" w:lineRule="auto"/>
                    <w:jc w:val="both"/>
                    <w:rPr>
                      <w:rFonts w:ascii="Arial Narrow" w:hAnsi="Arial Narrow"/>
                      <w:sz w:val="22"/>
                      <w:szCs w:val="22"/>
                    </w:rPr>
                  </w:pPr>
                  <w:r w:rsidRPr="00C63201">
                    <w:rPr>
                      <w:rFonts w:ascii="Arial Narrow" w:hAnsi="Arial Narrow" w:cs="Arial"/>
                      <w:sz w:val="22"/>
                      <w:szCs w:val="22"/>
                    </w:rPr>
                    <w:t xml:space="preserve">Village – </w:t>
                  </w:r>
                  <w:r>
                    <w:rPr>
                      <w:rFonts w:ascii="Arial Narrow" w:hAnsi="Arial Narrow" w:cs="Arial"/>
                      <w:bCs/>
                      <w:color w:val="000000" w:themeColor="text1"/>
                      <w:sz w:val="22"/>
                      <w:szCs w:val="22"/>
                    </w:rPr>
                    <w:t>Adgaon</w:t>
                  </w:r>
                  <w:r w:rsidRPr="00A36C06">
                    <w:rPr>
                      <w:rFonts w:ascii="Arial Narrow" w:hAnsi="Arial Narrow"/>
                      <w:sz w:val="22"/>
                      <w:szCs w:val="22"/>
                    </w:rPr>
                    <w:t xml:space="preserve"> </w:t>
                  </w:r>
                </w:p>
                <w:p w14:paraId="30A136E5" w14:textId="6656BF9A" w:rsidR="007573CC" w:rsidRPr="001F0CE4" w:rsidRDefault="00E13CFE" w:rsidP="00E13CFE">
                  <w:pPr>
                    <w:spacing w:line="276" w:lineRule="auto"/>
                    <w:jc w:val="both"/>
                    <w:rPr>
                      <w:rFonts w:ascii="Arial Narrow" w:hAnsi="Arial Narrow" w:cs="Arial"/>
                      <w:color w:val="FF0000"/>
                      <w:sz w:val="22"/>
                      <w:szCs w:val="22"/>
                    </w:rPr>
                  </w:pPr>
                  <w:r w:rsidRPr="00A36C06">
                    <w:rPr>
                      <w:rFonts w:ascii="Arial Narrow" w:hAnsi="Arial Narrow"/>
                      <w:sz w:val="22"/>
                      <w:szCs w:val="22"/>
                    </w:rPr>
                    <w:t>Nashik Municipal Corporation</w:t>
                  </w:r>
                </w:p>
              </w:tc>
            </w:tr>
            <w:tr w:rsidR="007573CC" w:rsidRPr="00F4148E" w14:paraId="5AE4526E" w14:textId="77777777" w:rsidTr="00A41116">
              <w:trPr>
                <w:trHeight w:val="20"/>
              </w:trPr>
              <w:tc>
                <w:tcPr>
                  <w:tcW w:w="568" w:type="dxa"/>
                  <w:shd w:val="clear" w:color="auto" w:fill="auto"/>
                </w:tcPr>
                <w:p w14:paraId="74B15B5E" w14:textId="77777777" w:rsidR="007573CC" w:rsidRPr="00081EBB" w:rsidRDefault="007573CC" w:rsidP="007573CC">
                  <w:pPr>
                    <w:spacing w:line="276" w:lineRule="auto"/>
                    <w:jc w:val="both"/>
                    <w:rPr>
                      <w:rFonts w:ascii="Arial Narrow" w:hAnsi="Arial Narrow" w:cs="TTFFB52530t00"/>
                      <w:sz w:val="22"/>
                      <w:szCs w:val="22"/>
                    </w:rPr>
                  </w:pPr>
                </w:p>
              </w:tc>
              <w:tc>
                <w:tcPr>
                  <w:tcW w:w="3868" w:type="dxa"/>
                  <w:gridSpan w:val="3"/>
                  <w:shd w:val="clear" w:color="auto" w:fill="auto"/>
                </w:tcPr>
                <w:p w14:paraId="530B0C40" w14:textId="77777777" w:rsidR="007573CC" w:rsidRPr="00081EBB" w:rsidRDefault="007573CC" w:rsidP="007573CC">
                  <w:pPr>
                    <w:spacing w:line="276" w:lineRule="auto"/>
                    <w:jc w:val="both"/>
                    <w:rPr>
                      <w:rFonts w:ascii="Arial Narrow" w:hAnsi="Arial Narrow" w:cs="TTFFB52530t00"/>
                      <w:sz w:val="22"/>
                      <w:szCs w:val="22"/>
                    </w:rPr>
                  </w:pPr>
                  <w:r w:rsidRPr="00081EBB">
                    <w:rPr>
                      <w:rFonts w:ascii="Arial Narrow" w:hAnsi="Arial Narrow" w:cs="TTFFB52530t00"/>
                      <w:sz w:val="22"/>
                      <w:szCs w:val="22"/>
                    </w:rPr>
                    <w:t>Door No., Street or Road (Pin Code)</w:t>
                  </w:r>
                </w:p>
              </w:tc>
              <w:tc>
                <w:tcPr>
                  <w:tcW w:w="283" w:type="dxa"/>
                  <w:shd w:val="clear" w:color="auto" w:fill="auto"/>
                </w:tcPr>
                <w:p w14:paraId="69E1CAB0" w14:textId="77777777" w:rsidR="007573CC" w:rsidRPr="00081EBB" w:rsidRDefault="007573CC" w:rsidP="007573CC">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1629C12B" w14:textId="199DAE72" w:rsidR="007573CC" w:rsidRPr="00E762B7" w:rsidRDefault="00BF1AC5" w:rsidP="007573CC">
                  <w:pPr>
                    <w:spacing w:line="276" w:lineRule="auto"/>
                    <w:jc w:val="both"/>
                    <w:rPr>
                      <w:rFonts w:ascii="Arial Narrow" w:hAnsi="Arial Narrow" w:cs="Arial"/>
                      <w:bCs/>
                      <w:color w:val="FF0000"/>
                      <w:sz w:val="22"/>
                      <w:szCs w:val="22"/>
                    </w:rPr>
                  </w:pPr>
                  <w:r>
                    <w:rPr>
                      <w:rFonts w:ascii="Arial Narrow" w:hAnsi="Arial Narrow" w:cs="Arial"/>
                      <w:sz w:val="22"/>
                      <w:szCs w:val="22"/>
                    </w:rPr>
                    <w:t>Residential Flat No.102</w:t>
                  </w:r>
                  <w:r w:rsidRPr="00C63201">
                    <w:rPr>
                      <w:rFonts w:ascii="Arial Narrow" w:hAnsi="Arial Narrow" w:cs="Arial"/>
                      <w:sz w:val="22"/>
                      <w:szCs w:val="22"/>
                    </w:rPr>
                    <w:t xml:space="preserve">, </w:t>
                  </w:r>
                  <w:r>
                    <w:rPr>
                      <w:rFonts w:ascii="Arial Narrow" w:hAnsi="Arial Narrow" w:cs="Arial"/>
                      <w:sz w:val="22"/>
                      <w:szCs w:val="22"/>
                    </w:rPr>
                    <w:t>First Floor</w:t>
                  </w:r>
                  <w:r w:rsidRPr="00C63201">
                    <w:rPr>
                      <w:rFonts w:ascii="Arial Narrow" w:hAnsi="Arial Narrow" w:cs="Arial"/>
                      <w:sz w:val="22"/>
                      <w:szCs w:val="22"/>
                    </w:rPr>
                    <w:t xml:space="preserve">, </w:t>
                  </w:r>
                  <w:r w:rsidRPr="00C63201">
                    <w:rPr>
                      <w:rFonts w:ascii="Arial Narrow" w:hAnsi="Arial Narrow" w:cs="Arial"/>
                      <w:b/>
                      <w:bCs/>
                      <w:sz w:val="22"/>
                      <w:szCs w:val="22"/>
                    </w:rPr>
                    <w:t>"</w:t>
                  </w:r>
                  <w:r>
                    <w:rPr>
                      <w:rFonts w:ascii="Arial Narrow" w:hAnsi="Arial Narrow" w:cs="BookmanOldStyle,Bold"/>
                      <w:b/>
                      <w:bCs/>
                      <w:sz w:val="22"/>
                      <w:szCs w:val="22"/>
                      <w:lang w:val="en-GB" w:eastAsia="en-IN"/>
                    </w:rPr>
                    <w:t xml:space="preserve"> Shree Murlidhar Heights Apartment</w:t>
                  </w:r>
                  <w:r w:rsidRPr="00C63201">
                    <w:rPr>
                      <w:rFonts w:ascii="Arial Narrow" w:hAnsi="Arial Narrow" w:cs="Arial"/>
                      <w:b/>
                      <w:bCs/>
                      <w:sz w:val="22"/>
                      <w:szCs w:val="22"/>
                    </w:rPr>
                    <w:t>"</w:t>
                  </w:r>
                  <w:r w:rsidRPr="00C63201">
                    <w:rPr>
                      <w:rFonts w:ascii="Arial Narrow" w:hAnsi="Arial Narrow" w:cs="Arial"/>
                      <w:sz w:val="22"/>
                      <w:szCs w:val="22"/>
                    </w:rPr>
                    <w:t>,</w:t>
                  </w:r>
                  <w:r>
                    <w:rPr>
                      <w:rFonts w:ascii="Arial Narrow" w:hAnsi="Arial Narrow" w:cs="Arial"/>
                      <w:sz w:val="22"/>
                      <w:szCs w:val="22"/>
                    </w:rPr>
                    <w:t xml:space="preserve"> Gat </w:t>
                  </w:r>
                  <w:r w:rsidRPr="00C63201">
                    <w:rPr>
                      <w:rFonts w:ascii="Arial Narrow" w:hAnsi="Arial Narrow" w:cs="Arial"/>
                      <w:sz w:val="22"/>
                      <w:szCs w:val="22"/>
                    </w:rPr>
                    <w:t>No.</w:t>
                  </w:r>
                  <w:r>
                    <w:rPr>
                      <w:rFonts w:ascii="Arial Narrow" w:hAnsi="Arial Narrow" w:cs="Arial"/>
                      <w:sz w:val="22"/>
                      <w:szCs w:val="22"/>
                    </w:rPr>
                    <w:t>299, Plot</w:t>
                  </w:r>
                  <w:r w:rsidRPr="00C63201">
                    <w:rPr>
                      <w:rFonts w:ascii="Arial Narrow" w:hAnsi="Arial Narrow" w:cs="Arial"/>
                      <w:sz w:val="22"/>
                      <w:szCs w:val="22"/>
                    </w:rPr>
                    <w:t xml:space="preserve"> No.</w:t>
                  </w:r>
                  <w:r>
                    <w:rPr>
                      <w:rFonts w:ascii="Arial Narrow" w:hAnsi="Arial Narrow" w:cs="Arial"/>
                      <w:sz w:val="22"/>
                      <w:szCs w:val="22"/>
                    </w:rPr>
                    <w:t>35</w:t>
                  </w:r>
                  <w:r w:rsidRPr="00C63201">
                    <w:rPr>
                      <w:rFonts w:ascii="Arial Narrow" w:hAnsi="Arial Narrow" w:cs="Arial"/>
                      <w:sz w:val="22"/>
                      <w:szCs w:val="22"/>
                    </w:rPr>
                    <w:t>,</w:t>
                  </w:r>
                  <w:r>
                    <w:rPr>
                      <w:rFonts w:ascii="Arial Narrow" w:hAnsi="Arial Narrow" w:cs="Arial"/>
                      <w:sz w:val="22"/>
                      <w:szCs w:val="22"/>
                    </w:rPr>
                    <w:t xml:space="preserve"> </w:t>
                  </w:r>
                  <w:r>
                    <w:rPr>
                      <w:rFonts w:ascii="Arial Narrow" w:hAnsi="Arial Narrow" w:cs="Arial"/>
                      <w:bCs/>
                      <w:color w:val="000000" w:themeColor="text1"/>
                      <w:sz w:val="22"/>
                      <w:szCs w:val="22"/>
                    </w:rPr>
                    <w:t xml:space="preserve">Opposite </w:t>
                  </w:r>
                  <w:r>
                    <w:rPr>
                      <w:rFonts w:ascii="Arial Narrow" w:hAnsi="Arial Narrow" w:cs="Arial"/>
                      <w:bCs/>
                      <w:color w:val="000000" w:themeColor="text1"/>
                      <w:sz w:val="22"/>
                      <w:szCs w:val="22"/>
                    </w:rPr>
                    <w:lastRenderedPageBreak/>
                    <w:t>Yashu Coaching Center, Lakshmi Colony, Konark Nagar</w:t>
                  </w:r>
                  <w:r>
                    <w:rPr>
                      <w:rFonts w:ascii="Arial Narrow" w:hAnsi="Arial Narrow" w:cs="Arial"/>
                      <w:sz w:val="22"/>
                      <w:szCs w:val="22"/>
                    </w:rPr>
                    <w:t xml:space="preserve">, </w:t>
                  </w:r>
                  <w:r w:rsidRPr="00C63201">
                    <w:rPr>
                      <w:rFonts w:ascii="Arial Narrow" w:hAnsi="Arial Narrow" w:cs="Arial"/>
                      <w:sz w:val="22"/>
                      <w:szCs w:val="22"/>
                    </w:rPr>
                    <w:t>Village</w:t>
                  </w:r>
                  <w:r>
                    <w:rPr>
                      <w:rFonts w:ascii="Arial Narrow" w:hAnsi="Arial Narrow" w:cs="Arial"/>
                      <w:sz w:val="22"/>
                      <w:szCs w:val="22"/>
                    </w:rPr>
                    <w:t xml:space="preserve"> </w:t>
                  </w:r>
                  <w:r w:rsidRPr="00C63201">
                    <w:rPr>
                      <w:rFonts w:ascii="Arial Narrow" w:hAnsi="Arial Narrow" w:cs="Arial"/>
                      <w:sz w:val="22"/>
                      <w:szCs w:val="22"/>
                    </w:rPr>
                    <w:t>–</w:t>
                  </w:r>
                  <w:r>
                    <w:rPr>
                      <w:rFonts w:ascii="Arial Narrow" w:hAnsi="Arial Narrow" w:cs="Arial"/>
                      <w:bCs/>
                      <w:color w:val="000000" w:themeColor="text1"/>
                      <w:sz w:val="22"/>
                      <w:szCs w:val="22"/>
                    </w:rPr>
                    <w:t xml:space="preserve"> Adgaon</w:t>
                  </w:r>
                  <w:r w:rsidRPr="00C63201">
                    <w:rPr>
                      <w:rFonts w:ascii="Arial Narrow" w:hAnsi="Arial Narrow" w:cs="Arial"/>
                      <w:sz w:val="22"/>
                      <w:szCs w:val="22"/>
                    </w:rPr>
                    <w:t xml:space="preserve">, Taluka &amp; District - Nashik, PIN Code – 422 </w:t>
                  </w:r>
                  <w:r>
                    <w:rPr>
                      <w:rFonts w:ascii="Arial Narrow" w:hAnsi="Arial Narrow" w:cs="Arial"/>
                      <w:sz w:val="22"/>
                      <w:szCs w:val="22"/>
                    </w:rPr>
                    <w:t>003</w:t>
                  </w:r>
                  <w:r w:rsidRPr="00C63201">
                    <w:rPr>
                      <w:rFonts w:ascii="Arial Narrow" w:hAnsi="Arial Narrow" w:cs="Arial"/>
                      <w:sz w:val="22"/>
                      <w:szCs w:val="22"/>
                    </w:rPr>
                    <w:t>, State – Maharashtra, Country – India</w:t>
                  </w:r>
                </w:p>
              </w:tc>
            </w:tr>
            <w:tr w:rsidR="007573CC" w:rsidRPr="00F4148E" w14:paraId="10503B7F" w14:textId="77777777" w:rsidTr="00A41116">
              <w:trPr>
                <w:trHeight w:val="20"/>
              </w:trPr>
              <w:tc>
                <w:tcPr>
                  <w:tcW w:w="568" w:type="dxa"/>
                  <w:shd w:val="clear" w:color="auto" w:fill="auto"/>
                </w:tcPr>
                <w:p w14:paraId="043B2E91" w14:textId="77777777" w:rsidR="007573CC" w:rsidRPr="00081EBB" w:rsidRDefault="007573CC" w:rsidP="007573CC">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6D7613AA" w14:textId="77777777" w:rsidR="007573CC" w:rsidRPr="00081EBB" w:rsidRDefault="007573CC" w:rsidP="007573CC">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Description of the locality Residential / Industrial / Mixed</w:t>
                  </w:r>
                </w:p>
              </w:tc>
              <w:tc>
                <w:tcPr>
                  <w:tcW w:w="283" w:type="dxa"/>
                  <w:shd w:val="clear" w:color="auto" w:fill="auto"/>
                </w:tcPr>
                <w:p w14:paraId="65DD5A4A" w14:textId="77777777" w:rsidR="007573CC" w:rsidRPr="00081EBB" w:rsidRDefault="007573CC" w:rsidP="007573CC">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77DDBAB2" w14:textId="1C96DE93" w:rsidR="007573CC" w:rsidRPr="00081EBB" w:rsidRDefault="007573CC" w:rsidP="007573CC">
                  <w:pPr>
                    <w:spacing w:line="276" w:lineRule="auto"/>
                    <w:rPr>
                      <w:rFonts w:ascii="Arial Narrow" w:hAnsi="Arial Narrow" w:cs="Arial"/>
                      <w:sz w:val="22"/>
                      <w:szCs w:val="22"/>
                    </w:rPr>
                  </w:pPr>
                  <w:r w:rsidRPr="00081EBB">
                    <w:rPr>
                      <w:rFonts w:ascii="Arial Narrow" w:hAnsi="Arial Narrow" w:cs="TTFFB52530t00"/>
                      <w:sz w:val="22"/>
                      <w:szCs w:val="22"/>
                    </w:rPr>
                    <w:t>Residential</w:t>
                  </w:r>
                </w:p>
              </w:tc>
            </w:tr>
            <w:tr w:rsidR="007573CC" w:rsidRPr="00F4148E" w14:paraId="7CD2EB31" w14:textId="77777777" w:rsidTr="00A41116">
              <w:trPr>
                <w:trHeight w:val="20"/>
              </w:trPr>
              <w:tc>
                <w:tcPr>
                  <w:tcW w:w="568" w:type="dxa"/>
                  <w:shd w:val="clear" w:color="auto" w:fill="auto"/>
                </w:tcPr>
                <w:p w14:paraId="7107424A" w14:textId="77777777" w:rsidR="007573CC" w:rsidRPr="00081EBB" w:rsidRDefault="007573CC" w:rsidP="007573CC">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3E86F1D7" w14:textId="77777777" w:rsidR="007573CC" w:rsidRPr="00081EBB" w:rsidRDefault="007573CC" w:rsidP="007573CC">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Year of Construction</w:t>
                  </w:r>
                </w:p>
              </w:tc>
              <w:tc>
                <w:tcPr>
                  <w:tcW w:w="283" w:type="dxa"/>
                  <w:shd w:val="clear" w:color="auto" w:fill="auto"/>
                </w:tcPr>
                <w:p w14:paraId="59F8A0BE" w14:textId="77777777" w:rsidR="007573CC" w:rsidRPr="00081EBB" w:rsidRDefault="007573CC" w:rsidP="007573CC">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2E89F042" w14:textId="188E80B3" w:rsidR="007573CC" w:rsidRPr="001F0CE4" w:rsidRDefault="00CA1435" w:rsidP="007573CC">
                  <w:pPr>
                    <w:spacing w:line="276" w:lineRule="auto"/>
                    <w:rPr>
                      <w:rFonts w:ascii="Arial Narrow" w:hAnsi="Arial Narrow"/>
                      <w:color w:val="FF0000"/>
                      <w:sz w:val="22"/>
                      <w:szCs w:val="22"/>
                      <w:lang w:val="en-IN"/>
                    </w:rPr>
                  </w:pPr>
                  <w:r>
                    <w:rPr>
                      <w:rFonts w:ascii="Arial Narrow" w:hAnsi="Arial Narrow"/>
                      <w:color w:val="000000" w:themeColor="text1"/>
                      <w:sz w:val="22"/>
                      <w:szCs w:val="22"/>
                      <w:lang w:val="en-IN"/>
                    </w:rPr>
                    <w:t>Building is Under Construction</w:t>
                  </w:r>
                </w:p>
              </w:tc>
            </w:tr>
            <w:tr w:rsidR="007573CC" w:rsidRPr="00F4148E" w14:paraId="25A6D196" w14:textId="77777777" w:rsidTr="00A41116">
              <w:trPr>
                <w:trHeight w:val="20"/>
              </w:trPr>
              <w:tc>
                <w:tcPr>
                  <w:tcW w:w="568" w:type="dxa"/>
                  <w:shd w:val="clear" w:color="auto" w:fill="auto"/>
                </w:tcPr>
                <w:p w14:paraId="4295A120" w14:textId="77777777" w:rsidR="007573CC" w:rsidRPr="00081EBB" w:rsidRDefault="007573CC" w:rsidP="007573CC">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015318E1" w14:textId="77777777" w:rsidR="007573CC" w:rsidRPr="00081EBB" w:rsidRDefault="007573CC" w:rsidP="007573CC">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Number of Floors</w:t>
                  </w:r>
                </w:p>
              </w:tc>
              <w:tc>
                <w:tcPr>
                  <w:tcW w:w="283" w:type="dxa"/>
                  <w:shd w:val="clear" w:color="auto" w:fill="auto"/>
                </w:tcPr>
                <w:p w14:paraId="6BEE1174" w14:textId="77777777" w:rsidR="007573CC" w:rsidRPr="00377DC0" w:rsidRDefault="007573CC" w:rsidP="007573CC">
                  <w:pPr>
                    <w:spacing w:line="276" w:lineRule="auto"/>
                    <w:rPr>
                      <w:color w:val="000000" w:themeColor="text1"/>
                      <w:sz w:val="22"/>
                      <w:szCs w:val="22"/>
                    </w:rPr>
                  </w:pPr>
                  <w:r w:rsidRPr="00377DC0">
                    <w:rPr>
                      <w:rFonts w:ascii="Arial Narrow" w:hAnsi="Arial Narrow"/>
                      <w:color w:val="000000" w:themeColor="text1"/>
                      <w:sz w:val="22"/>
                      <w:szCs w:val="22"/>
                    </w:rPr>
                    <w:t>:</w:t>
                  </w:r>
                </w:p>
              </w:tc>
              <w:tc>
                <w:tcPr>
                  <w:tcW w:w="4689" w:type="dxa"/>
                  <w:gridSpan w:val="3"/>
                  <w:shd w:val="clear" w:color="auto" w:fill="auto"/>
                </w:tcPr>
                <w:p w14:paraId="2720854E" w14:textId="7C8CF62B" w:rsidR="007573CC" w:rsidRPr="00190821" w:rsidRDefault="0078023D" w:rsidP="007573CC">
                  <w:pPr>
                    <w:spacing w:line="276" w:lineRule="auto"/>
                    <w:jc w:val="both"/>
                    <w:rPr>
                      <w:rFonts w:ascii="Arial Narrow" w:hAnsi="Arial Narrow" w:cs="TTFFB52530t00"/>
                      <w:sz w:val="22"/>
                      <w:szCs w:val="22"/>
                    </w:rPr>
                  </w:pPr>
                  <w:r>
                    <w:rPr>
                      <w:rFonts w:ascii="Arial Narrow" w:hAnsi="Arial Narrow" w:cs="TTFFB52530t00"/>
                      <w:sz w:val="22"/>
                      <w:szCs w:val="22"/>
                    </w:rPr>
                    <w:t>Ground</w:t>
                  </w:r>
                  <w:r w:rsidR="00CA1435">
                    <w:rPr>
                      <w:rFonts w:ascii="Arial Narrow" w:hAnsi="Arial Narrow" w:cs="TTFFB52530t00"/>
                      <w:sz w:val="22"/>
                      <w:szCs w:val="22"/>
                    </w:rPr>
                    <w:t xml:space="preserve"> (Parking) </w:t>
                  </w:r>
                  <w:r w:rsidR="007573CC">
                    <w:rPr>
                      <w:rFonts w:ascii="Arial Narrow" w:hAnsi="Arial Narrow" w:cs="TTFFB52530t00"/>
                      <w:sz w:val="22"/>
                      <w:szCs w:val="22"/>
                    </w:rPr>
                    <w:t>+</w:t>
                  </w:r>
                  <w:r w:rsidR="007573CC" w:rsidRPr="00190821">
                    <w:rPr>
                      <w:rFonts w:ascii="Arial Narrow" w:hAnsi="Arial Narrow" w:cs="TTFFB52530t00"/>
                      <w:sz w:val="22"/>
                      <w:szCs w:val="22"/>
                    </w:rPr>
                    <w:t xml:space="preserve"> </w:t>
                  </w:r>
                  <w:r w:rsidR="00CA1435">
                    <w:rPr>
                      <w:rFonts w:ascii="Arial Narrow" w:hAnsi="Arial Narrow" w:cs="TTFFB52530t00"/>
                      <w:sz w:val="22"/>
                      <w:szCs w:val="22"/>
                    </w:rPr>
                    <w:t>5</w:t>
                  </w:r>
                  <w:r w:rsidR="00CA1435" w:rsidRPr="00CA1435">
                    <w:rPr>
                      <w:rFonts w:ascii="Arial Narrow" w:hAnsi="Arial Narrow" w:cs="TTFFB52530t00"/>
                      <w:sz w:val="22"/>
                      <w:szCs w:val="22"/>
                      <w:vertAlign w:val="superscript"/>
                    </w:rPr>
                    <w:t>th</w:t>
                  </w:r>
                  <w:r w:rsidR="00CA1435">
                    <w:rPr>
                      <w:rFonts w:ascii="Arial Narrow" w:hAnsi="Arial Narrow" w:cs="TTFFB52530t00"/>
                      <w:sz w:val="22"/>
                      <w:szCs w:val="22"/>
                    </w:rPr>
                    <w:t xml:space="preserve"> </w:t>
                  </w:r>
                  <w:r w:rsidR="007573CC" w:rsidRPr="00190821">
                    <w:rPr>
                      <w:rFonts w:ascii="Arial Narrow" w:hAnsi="Arial Narrow" w:cs="TTFFB52530t00"/>
                      <w:sz w:val="22"/>
                      <w:szCs w:val="22"/>
                    </w:rPr>
                    <w:t>Upper Floors</w:t>
                  </w:r>
                </w:p>
              </w:tc>
            </w:tr>
            <w:tr w:rsidR="007573CC" w:rsidRPr="00F4148E" w14:paraId="743E75A3" w14:textId="77777777" w:rsidTr="00A41116">
              <w:trPr>
                <w:trHeight w:val="20"/>
              </w:trPr>
              <w:tc>
                <w:tcPr>
                  <w:tcW w:w="568" w:type="dxa"/>
                  <w:shd w:val="clear" w:color="auto" w:fill="auto"/>
                </w:tcPr>
                <w:p w14:paraId="0BC32F94" w14:textId="77777777" w:rsidR="007573CC" w:rsidRPr="00081EBB" w:rsidRDefault="007573CC" w:rsidP="007573CC">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5A04EA33" w14:textId="77777777" w:rsidR="007573CC" w:rsidRPr="00081EBB" w:rsidRDefault="007573CC" w:rsidP="007573CC">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Type of Structure</w:t>
                  </w:r>
                </w:p>
              </w:tc>
              <w:tc>
                <w:tcPr>
                  <w:tcW w:w="283" w:type="dxa"/>
                  <w:shd w:val="clear" w:color="auto" w:fill="auto"/>
                </w:tcPr>
                <w:p w14:paraId="09999187" w14:textId="77777777" w:rsidR="007573CC" w:rsidRPr="00081EBB" w:rsidRDefault="007573CC" w:rsidP="007573CC">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6370AA34" w14:textId="2C3376C9" w:rsidR="007573CC" w:rsidRPr="008A006C" w:rsidRDefault="007573CC" w:rsidP="007573CC">
                  <w:pPr>
                    <w:spacing w:line="276" w:lineRule="auto"/>
                    <w:rPr>
                      <w:rFonts w:ascii="Arial Narrow" w:hAnsi="Arial Narrow" w:cs="TTFFB52530t00"/>
                      <w:sz w:val="22"/>
                      <w:szCs w:val="22"/>
                    </w:rPr>
                  </w:pPr>
                  <w:r w:rsidRPr="008A006C">
                    <w:rPr>
                      <w:rFonts w:ascii="Arial Narrow" w:hAnsi="Arial Narrow" w:cs="TTFFB52530t00"/>
                      <w:sz w:val="22"/>
                      <w:szCs w:val="22"/>
                    </w:rPr>
                    <w:t xml:space="preserve">R.C.C. Framed Structure </w:t>
                  </w:r>
                </w:p>
              </w:tc>
            </w:tr>
            <w:tr w:rsidR="007573CC" w:rsidRPr="00F4148E" w14:paraId="6776B6B5" w14:textId="77777777" w:rsidTr="00A41116">
              <w:trPr>
                <w:trHeight w:val="20"/>
              </w:trPr>
              <w:tc>
                <w:tcPr>
                  <w:tcW w:w="568" w:type="dxa"/>
                  <w:shd w:val="clear" w:color="auto" w:fill="auto"/>
                </w:tcPr>
                <w:p w14:paraId="1B33EBDF" w14:textId="77777777" w:rsidR="007573CC" w:rsidRPr="00081EBB" w:rsidRDefault="007573CC" w:rsidP="007573CC">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31EC9504" w14:textId="77777777" w:rsidR="007573CC" w:rsidRPr="00081EBB" w:rsidRDefault="007573CC" w:rsidP="007573CC">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Number of Dwelling Flats in the building</w:t>
                  </w:r>
                </w:p>
              </w:tc>
              <w:tc>
                <w:tcPr>
                  <w:tcW w:w="283" w:type="dxa"/>
                  <w:shd w:val="clear" w:color="auto" w:fill="auto"/>
                </w:tcPr>
                <w:p w14:paraId="5C1D8D79" w14:textId="77777777" w:rsidR="007573CC" w:rsidRPr="00081EBB" w:rsidRDefault="007573CC" w:rsidP="007573CC">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74C93EAF" w14:textId="43FDBD38" w:rsidR="007573CC" w:rsidRPr="006D5EA9" w:rsidRDefault="00E56E1C" w:rsidP="007573CC">
                  <w:pPr>
                    <w:spacing w:line="276" w:lineRule="auto"/>
                    <w:rPr>
                      <w:rFonts w:ascii="Arial Narrow" w:hAnsi="Arial Narrow" w:cs="TTFFB52530t00"/>
                      <w:sz w:val="22"/>
                      <w:szCs w:val="22"/>
                    </w:rPr>
                  </w:pPr>
                  <w:r>
                    <w:rPr>
                      <w:rFonts w:ascii="Arial Narrow" w:hAnsi="Arial Narrow" w:cs="TTFFB52530t00"/>
                      <w:sz w:val="22"/>
                      <w:szCs w:val="22"/>
                    </w:rPr>
                    <w:t>3</w:t>
                  </w:r>
                  <w:r w:rsidR="007573CC" w:rsidRPr="006D5EA9">
                    <w:rPr>
                      <w:rFonts w:ascii="Arial Narrow" w:hAnsi="Arial Narrow" w:cs="TTFFB52530t00"/>
                      <w:sz w:val="22"/>
                      <w:szCs w:val="22"/>
                    </w:rPr>
                    <w:t xml:space="preserve"> Flats on </w:t>
                  </w:r>
                  <w:r w:rsidR="00E34120">
                    <w:rPr>
                      <w:rFonts w:ascii="Arial Narrow" w:hAnsi="Arial Narrow" w:cs="Arial"/>
                      <w:sz w:val="22"/>
                      <w:szCs w:val="22"/>
                    </w:rPr>
                    <w:t>First Floor</w:t>
                  </w:r>
                </w:p>
              </w:tc>
            </w:tr>
            <w:tr w:rsidR="00921EC7" w:rsidRPr="00F4148E" w14:paraId="104FB34C" w14:textId="77777777" w:rsidTr="00A41116">
              <w:trPr>
                <w:trHeight w:val="20"/>
              </w:trPr>
              <w:tc>
                <w:tcPr>
                  <w:tcW w:w="568" w:type="dxa"/>
                  <w:shd w:val="clear" w:color="auto" w:fill="auto"/>
                </w:tcPr>
                <w:p w14:paraId="504C36C3" w14:textId="77777777" w:rsidR="00921EC7" w:rsidRPr="00081EBB" w:rsidRDefault="00921EC7" w:rsidP="00921EC7">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16DDBE18" w14:textId="77777777" w:rsidR="00921EC7" w:rsidRPr="00081EBB" w:rsidRDefault="00921EC7" w:rsidP="00921EC7">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Quality of Construction</w:t>
                  </w:r>
                </w:p>
              </w:tc>
              <w:tc>
                <w:tcPr>
                  <w:tcW w:w="283" w:type="dxa"/>
                  <w:shd w:val="clear" w:color="auto" w:fill="auto"/>
                </w:tcPr>
                <w:p w14:paraId="53D25DBC" w14:textId="77777777" w:rsidR="00921EC7" w:rsidRPr="00081EBB" w:rsidRDefault="00921EC7" w:rsidP="00921EC7">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4862C5EB" w14:textId="670DA429" w:rsidR="00921EC7" w:rsidRPr="001B1D63" w:rsidRDefault="00921EC7" w:rsidP="00921EC7">
                  <w:pPr>
                    <w:spacing w:line="276" w:lineRule="auto"/>
                    <w:rPr>
                      <w:rFonts w:ascii="Arial Narrow" w:hAnsi="Arial Narrow" w:cs="TTFFB52530t00"/>
                      <w:sz w:val="22"/>
                      <w:szCs w:val="22"/>
                    </w:rPr>
                  </w:pPr>
                  <w:r w:rsidRPr="0065447E">
                    <w:rPr>
                      <w:rFonts w:ascii="Arial Narrow" w:hAnsi="Arial Narrow"/>
                      <w:color w:val="000000" w:themeColor="text1"/>
                      <w:sz w:val="22"/>
                      <w:szCs w:val="22"/>
                      <w:lang w:val="en-IN"/>
                    </w:rPr>
                    <w:t>Building is Under Construction</w:t>
                  </w:r>
                </w:p>
              </w:tc>
            </w:tr>
            <w:tr w:rsidR="00921EC7" w:rsidRPr="00F4148E" w14:paraId="63FC5FAA" w14:textId="77777777" w:rsidTr="00A41116">
              <w:trPr>
                <w:trHeight w:val="20"/>
              </w:trPr>
              <w:tc>
                <w:tcPr>
                  <w:tcW w:w="568" w:type="dxa"/>
                  <w:shd w:val="clear" w:color="auto" w:fill="auto"/>
                </w:tcPr>
                <w:p w14:paraId="5C9E25CD" w14:textId="77777777" w:rsidR="00921EC7" w:rsidRPr="00081EBB" w:rsidRDefault="00921EC7" w:rsidP="00921EC7">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3A1D1658" w14:textId="77777777" w:rsidR="00921EC7" w:rsidRPr="00081EBB" w:rsidRDefault="00921EC7" w:rsidP="00921EC7">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Appearance of the Building</w:t>
                  </w:r>
                </w:p>
              </w:tc>
              <w:tc>
                <w:tcPr>
                  <w:tcW w:w="283" w:type="dxa"/>
                  <w:shd w:val="clear" w:color="auto" w:fill="auto"/>
                </w:tcPr>
                <w:p w14:paraId="08EF04E4" w14:textId="77777777" w:rsidR="00921EC7" w:rsidRPr="00081EBB" w:rsidRDefault="00921EC7" w:rsidP="00921EC7">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549B46EA" w14:textId="1EBA57DD" w:rsidR="00921EC7" w:rsidRPr="001B1D63" w:rsidRDefault="00921EC7" w:rsidP="00921EC7">
                  <w:pPr>
                    <w:spacing w:line="276" w:lineRule="auto"/>
                    <w:rPr>
                      <w:rFonts w:ascii="Arial Narrow" w:hAnsi="Arial Narrow" w:cs="TTFFB52530t00"/>
                      <w:sz w:val="22"/>
                      <w:szCs w:val="22"/>
                    </w:rPr>
                  </w:pPr>
                  <w:r w:rsidRPr="0065447E">
                    <w:rPr>
                      <w:rFonts w:ascii="Arial Narrow" w:hAnsi="Arial Narrow"/>
                      <w:color w:val="000000" w:themeColor="text1"/>
                      <w:sz w:val="22"/>
                      <w:szCs w:val="22"/>
                      <w:lang w:val="en-IN"/>
                    </w:rPr>
                    <w:t>Building is Under Construction</w:t>
                  </w:r>
                </w:p>
              </w:tc>
            </w:tr>
            <w:tr w:rsidR="00921EC7" w:rsidRPr="00F4148E" w14:paraId="78115A62" w14:textId="77777777" w:rsidTr="00A41116">
              <w:trPr>
                <w:trHeight w:val="20"/>
              </w:trPr>
              <w:tc>
                <w:tcPr>
                  <w:tcW w:w="568" w:type="dxa"/>
                  <w:shd w:val="clear" w:color="auto" w:fill="auto"/>
                </w:tcPr>
                <w:p w14:paraId="63EEE2BC" w14:textId="77777777" w:rsidR="00921EC7" w:rsidRPr="00081EBB" w:rsidRDefault="00921EC7" w:rsidP="00921EC7">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5E7D284D" w14:textId="77777777" w:rsidR="00921EC7" w:rsidRPr="00081EBB" w:rsidRDefault="00921EC7" w:rsidP="00921EC7">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Maintenance of the Building</w:t>
                  </w:r>
                </w:p>
              </w:tc>
              <w:tc>
                <w:tcPr>
                  <w:tcW w:w="283" w:type="dxa"/>
                  <w:shd w:val="clear" w:color="auto" w:fill="auto"/>
                </w:tcPr>
                <w:p w14:paraId="0280024B" w14:textId="77777777" w:rsidR="00921EC7" w:rsidRPr="00081EBB" w:rsidRDefault="00921EC7" w:rsidP="00921EC7">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03E4B571" w14:textId="638684B3" w:rsidR="00921EC7" w:rsidRPr="001B1D63" w:rsidRDefault="00921EC7" w:rsidP="00921EC7">
                  <w:pPr>
                    <w:spacing w:line="276" w:lineRule="auto"/>
                    <w:rPr>
                      <w:rFonts w:ascii="Arial Narrow" w:hAnsi="Arial Narrow" w:cs="TTFFB52530t00"/>
                      <w:sz w:val="22"/>
                      <w:szCs w:val="22"/>
                    </w:rPr>
                  </w:pPr>
                  <w:r w:rsidRPr="0065447E">
                    <w:rPr>
                      <w:rFonts w:ascii="Arial Narrow" w:hAnsi="Arial Narrow"/>
                      <w:color w:val="000000" w:themeColor="text1"/>
                      <w:sz w:val="22"/>
                      <w:szCs w:val="22"/>
                      <w:lang w:val="en-IN"/>
                    </w:rPr>
                    <w:t>Building is Under Construction</w:t>
                  </w:r>
                </w:p>
              </w:tc>
            </w:tr>
            <w:tr w:rsidR="007573CC" w:rsidRPr="00F4148E" w14:paraId="5AB037E3" w14:textId="77777777" w:rsidTr="00010B48">
              <w:trPr>
                <w:trHeight w:val="60"/>
              </w:trPr>
              <w:tc>
                <w:tcPr>
                  <w:tcW w:w="568" w:type="dxa"/>
                  <w:shd w:val="clear" w:color="auto" w:fill="auto"/>
                </w:tcPr>
                <w:p w14:paraId="4CC56A7C" w14:textId="77777777" w:rsidR="007573CC" w:rsidRPr="00081EBB" w:rsidRDefault="007573CC" w:rsidP="007573CC">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4C930292" w14:textId="77777777" w:rsidR="007573CC" w:rsidRPr="00081EBB" w:rsidRDefault="007573CC" w:rsidP="007573CC">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Facilities Available</w:t>
                  </w:r>
                </w:p>
              </w:tc>
              <w:tc>
                <w:tcPr>
                  <w:tcW w:w="283" w:type="dxa"/>
                  <w:shd w:val="clear" w:color="auto" w:fill="auto"/>
                </w:tcPr>
                <w:p w14:paraId="3ED6679E" w14:textId="77777777" w:rsidR="007573CC" w:rsidRPr="00081EBB" w:rsidRDefault="007573CC" w:rsidP="007573CC">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4251E44D" w14:textId="77777777" w:rsidR="007573CC" w:rsidRPr="00010B48" w:rsidRDefault="007573CC" w:rsidP="007573CC">
                  <w:pPr>
                    <w:autoSpaceDE w:val="0"/>
                    <w:autoSpaceDN w:val="0"/>
                    <w:adjustRightInd w:val="0"/>
                    <w:spacing w:line="276" w:lineRule="auto"/>
                    <w:jc w:val="both"/>
                    <w:rPr>
                      <w:rFonts w:ascii="Arial Narrow" w:hAnsi="Arial Narrow" w:cs="TTFFB52530t00"/>
                      <w:color w:val="FF0000"/>
                      <w:sz w:val="22"/>
                      <w:szCs w:val="22"/>
                      <w:highlight w:val="yellow"/>
                    </w:rPr>
                  </w:pPr>
                </w:p>
              </w:tc>
            </w:tr>
            <w:tr w:rsidR="007573CC" w:rsidRPr="00F4148E" w14:paraId="4342A379" w14:textId="77777777" w:rsidTr="00A41116">
              <w:trPr>
                <w:trHeight w:val="20"/>
              </w:trPr>
              <w:tc>
                <w:tcPr>
                  <w:tcW w:w="568" w:type="dxa"/>
                  <w:shd w:val="clear" w:color="auto" w:fill="auto"/>
                </w:tcPr>
                <w:p w14:paraId="355CD81B" w14:textId="77777777" w:rsidR="007573CC" w:rsidRPr="00081EBB" w:rsidRDefault="007573CC" w:rsidP="007573CC">
                  <w:pPr>
                    <w:spacing w:line="276" w:lineRule="auto"/>
                    <w:jc w:val="both"/>
                    <w:rPr>
                      <w:rFonts w:ascii="Arial Narrow" w:hAnsi="Arial Narrow" w:cs="TTFFB52530t00"/>
                      <w:sz w:val="22"/>
                      <w:szCs w:val="22"/>
                    </w:rPr>
                  </w:pPr>
                </w:p>
              </w:tc>
              <w:tc>
                <w:tcPr>
                  <w:tcW w:w="3868" w:type="dxa"/>
                  <w:gridSpan w:val="3"/>
                  <w:shd w:val="clear" w:color="auto" w:fill="auto"/>
                </w:tcPr>
                <w:p w14:paraId="45DB5914" w14:textId="77777777" w:rsidR="007573CC" w:rsidRPr="00081EBB" w:rsidRDefault="007573CC" w:rsidP="007573CC">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Lift</w:t>
                  </w:r>
                </w:p>
              </w:tc>
              <w:tc>
                <w:tcPr>
                  <w:tcW w:w="283" w:type="dxa"/>
                  <w:shd w:val="clear" w:color="auto" w:fill="auto"/>
                </w:tcPr>
                <w:p w14:paraId="0AF522DE" w14:textId="77777777" w:rsidR="007573CC" w:rsidRPr="006D5EA9" w:rsidRDefault="007573CC" w:rsidP="007573CC">
                  <w:pPr>
                    <w:spacing w:line="276" w:lineRule="auto"/>
                    <w:rPr>
                      <w:sz w:val="22"/>
                      <w:szCs w:val="22"/>
                    </w:rPr>
                  </w:pPr>
                  <w:r w:rsidRPr="006D5EA9">
                    <w:rPr>
                      <w:rFonts w:ascii="Arial Narrow" w:hAnsi="Arial Narrow"/>
                      <w:sz w:val="22"/>
                      <w:szCs w:val="22"/>
                    </w:rPr>
                    <w:t>:</w:t>
                  </w:r>
                </w:p>
              </w:tc>
              <w:tc>
                <w:tcPr>
                  <w:tcW w:w="4689" w:type="dxa"/>
                  <w:gridSpan w:val="3"/>
                  <w:shd w:val="clear" w:color="auto" w:fill="auto"/>
                </w:tcPr>
                <w:p w14:paraId="794766E0" w14:textId="01B2668D" w:rsidR="007573CC" w:rsidRPr="006D5EA9" w:rsidRDefault="00921EC7" w:rsidP="007573CC">
                  <w:pPr>
                    <w:spacing w:line="276" w:lineRule="auto"/>
                    <w:jc w:val="both"/>
                    <w:rPr>
                      <w:rFonts w:ascii="Arial Narrow" w:hAnsi="Arial Narrow" w:cs="TTFFB52530t00"/>
                      <w:sz w:val="22"/>
                      <w:szCs w:val="22"/>
                      <w:highlight w:val="yellow"/>
                    </w:rPr>
                  </w:pPr>
                  <w:r>
                    <w:rPr>
                      <w:rFonts w:ascii="Arial Narrow" w:hAnsi="Arial Narrow"/>
                      <w:sz w:val="22"/>
                      <w:szCs w:val="22"/>
                    </w:rPr>
                    <w:t>Proposed – 1 Lift</w:t>
                  </w:r>
                </w:p>
              </w:tc>
            </w:tr>
            <w:tr w:rsidR="007573CC" w:rsidRPr="00F4148E" w14:paraId="31C5A34F" w14:textId="77777777" w:rsidTr="00A41116">
              <w:trPr>
                <w:trHeight w:val="20"/>
              </w:trPr>
              <w:tc>
                <w:tcPr>
                  <w:tcW w:w="568" w:type="dxa"/>
                  <w:shd w:val="clear" w:color="auto" w:fill="auto"/>
                </w:tcPr>
                <w:p w14:paraId="6E863BC9" w14:textId="77777777" w:rsidR="007573CC" w:rsidRPr="00081EBB" w:rsidRDefault="007573CC" w:rsidP="007573CC">
                  <w:pPr>
                    <w:spacing w:line="276" w:lineRule="auto"/>
                    <w:jc w:val="both"/>
                    <w:rPr>
                      <w:rFonts w:ascii="Arial Narrow" w:hAnsi="Arial Narrow" w:cs="TTFFB52530t00"/>
                      <w:sz w:val="22"/>
                      <w:szCs w:val="22"/>
                    </w:rPr>
                  </w:pPr>
                </w:p>
              </w:tc>
              <w:tc>
                <w:tcPr>
                  <w:tcW w:w="3868" w:type="dxa"/>
                  <w:gridSpan w:val="3"/>
                  <w:shd w:val="clear" w:color="auto" w:fill="auto"/>
                </w:tcPr>
                <w:p w14:paraId="2EB07E43" w14:textId="77777777" w:rsidR="007573CC" w:rsidRPr="00081EBB" w:rsidRDefault="007573CC" w:rsidP="007573CC">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Protected Water Supply</w:t>
                  </w:r>
                </w:p>
              </w:tc>
              <w:tc>
                <w:tcPr>
                  <w:tcW w:w="283" w:type="dxa"/>
                  <w:shd w:val="clear" w:color="auto" w:fill="auto"/>
                </w:tcPr>
                <w:p w14:paraId="43E8AE13" w14:textId="77777777" w:rsidR="007573CC" w:rsidRPr="00081EBB" w:rsidRDefault="007573CC" w:rsidP="007573CC">
                  <w:pPr>
                    <w:spacing w:line="276" w:lineRule="auto"/>
                    <w:rPr>
                      <w:sz w:val="22"/>
                      <w:szCs w:val="22"/>
                    </w:rPr>
                  </w:pPr>
                  <w:r w:rsidRPr="00081EBB">
                    <w:rPr>
                      <w:rFonts w:ascii="Arial Narrow" w:hAnsi="Arial Narrow"/>
                      <w:sz w:val="22"/>
                      <w:szCs w:val="22"/>
                    </w:rPr>
                    <w:t>:</w:t>
                  </w:r>
                </w:p>
              </w:tc>
              <w:tc>
                <w:tcPr>
                  <w:tcW w:w="4689" w:type="dxa"/>
                  <w:gridSpan w:val="3"/>
                  <w:tcBorders>
                    <w:bottom w:val="single" w:sz="4" w:space="0" w:color="auto"/>
                  </w:tcBorders>
                  <w:shd w:val="clear" w:color="auto" w:fill="auto"/>
                </w:tcPr>
                <w:p w14:paraId="506AF1A8" w14:textId="5C99CF53" w:rsidR="007573CC" w:rsidRPr="001B1D63" w:rsidRDefault="007573CC" w:rsidP="007573CC">
                  <w:pPr>
                    <w:spacing w:line="276" w:lineRule="auto"/>
                    <w:rPr>
                      <w:rFonts w:ascii="Arial Narrow" w:hAnsi="Arial Narrow" w:cs="TTFFB52530t00"/>
                      <w:sz w:val="22"/>
                      <w:szCs w:val="22"/>
                    </w:rPr>
                  </w:pPr>
                  <w:r w:rsidRPr="001B1D63">
                    <w:rPr>
                      <w:rFonts w:ascii="Arial Narrow" w:hAnsi="Arial Narrow"/>
                      <w:sz w:val="22"/>
                      <w:szCs w:val="22"/>
                    </w:rPr>
                    <w:t>Municipal Water supply</w:t>
                  </w:r>
                </w:p>
              </w:tc>
            </w:tr>
            <w:tr w:rsidR="007573CC" w:rsidRPr="00F4148E" w14:paraId="6CB9752E" w14:textId="77777777" w:rsidTr="00A41116">
              <w:trPr>
                <w:trHeight w:val="20"/>
              </w:trPr>
              <w:tc>
                <w:tcPr>
                  <w:tcW w:w="568" w:type="dxa"/>
                  <w:shd w:val="clear" w:color="auto" w:fill="auto"/>
                </w:tcPr>
                <w:p w14:paraId="0616C90C" w14:textId="77777777" w:rsidR="007573CC" w:rsidRPr="00081EBB" w:rsidRDefault="007573CC" w:rsidP="007573CC">
                  <w:pPr>
                    <w:spacing w:line="276" w:lineRule="auto"/>
                    <w:jc w:val="both"/>
                    <w:rPr>
                      <w:rFonts w:ascii="Arial Narrow" w:hAnsi="Arial Narrow" w:cs="TTFFB52530t00"/>
                      <w:sz w:val="22"/>
                      <w:szCs w:val="22"/>
                    </w:rPr>
                  </w:pPr>
                </w:p>
              </w:tc>
              <w:tc>
                <w:tcPr>
                  <w:tcW w:w="3868" w:type="dxa"/>
                  <w:gridSpan w:val="3"/>
                  <w:shd w:val="clear" w:color="auto" w:fill="auto"/>
                </w:tcPr>
                <w:p w14:paraId="332B7F71" w14:textId="77777777" w:rsidR="007573CC" w:rsidRPr="00081EBB" w:rsidRDefault="007573CC" w:rsidP="007573CC">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Underground Sewerage</w:t>
                  </w:r>
                </w:p>
              </w:tc>
              <w:tc>
                <w:tcPr>
                  <w:tcW w:w="283" w:type="dxa"/>
                  <w:shd w:val="clear" w:color="auto" w:fill="auto"/>
                </w:tcPr>
                <w:p w14:paraId="26C4E0BA" w14:textId="77777777" w:rsidR="007573CC" w:rsidRPr="00081EBB" w:rsidRDefault="007573CC" w:rsidP="007573CC">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69EE0EC4" w14:textId="13B39545" w:rsidR="007573CC" w:rsidRPr="001B1D63" w:rsidRDefault="007573CC" w:rsidP="007573CC">
                  <w:pPr>
                    <w:spacing w:line="276" w:lineRule="auto"/>
                    <w:rPr>
                      <w:rFonts w:ascii="Arial Narrow" w:hAnsi="Arial Narrow" w:cs="TTFFB52530t00"/>
                      <w:sz w:val="22"/>
                      <w:szCs w:val="22"/>
                    </w:rPr>
                  </w:pPr>
                  <w:r w:rsidRPr="001B1D63">
                    <w:rPr>
                      <w:rFonts w:ascii="Arial Narrow" w:hAnsi="Arial Narrow"/>
                      <w:sz w:val="22"/>
                      <w:szCs w:val="22"/>
                      <w:lang w:val="en-IN"/>
                    </w:rPr>
                    <w:t>Connected to Municipal Sewerage System</w:t>
                  </w:r>
                </w:p>
              </w:tc>
            </w:tr>
            <w:tr w:rsidR="007573CC" w:rsidRPr="00F4148E" w14:paraId="16154D97" w14:textId="77777777" w:rsidTr="00A41116">
              <w:trPr>
                <w:trHeight w:val="20"/>
              </w:trPr>
              <w:tc>
                <w:tcPr>
                  <w:tcW w:w="568" w:type="dxa"/>
                  <w:shd w:val="clear" w:color="auto" w:fill="auto"/>
                </w:tcPr>
                <w:p w14:paraId="21D148D8" w14:textId="77777777" w:rsidR="007573CC" w:rsidRPr="00081EBB" w:rsidRDefault="007573CC" w:rsidP="007573CC">
                  <w:pPr>
                    <w:spacing w:line="276" w:lineRule="auto"/>
                    <w:jc w:val="both"/>
                    <w:rPr>
                      <w:rFonts w:ascii="Arial Narrow" w:hAnsi="Arial Narrow" w:cs="TTFFB52530t00"/>
                      <w:sz w:val="22"/>
                      <w:szCs w:val="22"/>
                    </w:rPr>
                  </w:pPr>
                </w:p>
              </w:tc>
              <w:tc>
                <w:tcPr>
                  <w:tcW w:w="3868" w:type="dxa"/>
                  <w:gridSpan w:val="3"/>
                  <w:shd w:val="clear" w:color="auto" w:fill="auto"/>
                </w:tcPr>
                <w:p w14:paraId="74E445EE" w14:textId="77777777" w:rsidR="007573CC" w:rsidRPr="00081EBB" w:rsidRDefault="007573CC" w:rsidP="007573CC">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Car parking - Open / Covered</w:t>
                  </w:r>
                </w:p>
              </w:tc>
              <w:tc>
                <w:tcPr>
                  <w:tcW w:w="283" w:type="dxa"/>
                  <w:shd w:val="clear" w:color="auto" w:fill="auto"/>
                </w:tcPr>
                <w:p w14:paraId="745BB5E4" w14:textId="77777777" w:rsidR="007573CC" w:rsidRPr="00081EBB" w:rsidRDefault="007573CC" w:rsidP="007573CC">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7D5DE489" w14:textId="6B72440B" w:rsidR="007573CC" w:rsidRPr="001B1D63" w:rsidRDefault="007573CC" w:rsidP="007573CC">
                  <w:pPr>
                    <w:spacing w:line="276" w:lineRule="auto"/>
                    <w:rPr>
                      <w:rFonts w:ascii="Arial Narrow" w:hAnsi="Arial Narrow" w:cs="TTFFB52530t00"/>
                      <w:sz w:val="22"/>
                      <w:szCs w:val="22"/>
                    </w:rPr>
                  </w:pPr>
                  <w:r w:rsidRPr="001B1D63">
                    <w:rPr>
                      <w:rFonts w:ascii="Arial Narrow" w:hAnsi="Arial Narrow" w:cs="TTFFB52530t00"/>
                      <w:sz w:val="22"/>
                      <w:szCs w:val="22"/>
                    </w:rPr>
                    <w:t>Covered Car Parking</w:t>
                  </w:r>
                </w:p>
              </w:tc>
            </w:tr>
            <w:tr w:rsidR="007573CC" w:rsidRPr="00F4148E" w14:paraId="74D99FDB" w14:textId="77777777" w:rsidTr="00A41116">
              <w:trPr>
                <w:trHeight w:val="20"/>
              </w:trPr>
              <w:tc>
                <w:tcPr>
                  <w:tcW w:w="568" w:type="dxa"/>
                  <w:shd w:val="clear" w:color="auto" w:fill="auto"/>
                </w:tcPr>
                <w:p w14:paraId="4A4E4A09" w14:textId="77777777" w:rsidR="007573CC" w:rsidRPr="00081EBB" w:rsidRDefault="007573CC" w:rsidP="007573CC">
                  <w:pPr>
                    <w:spacing w:line="276" w:lineRule="auto"/>
                    <w:jc w:val="both"/>
                    <w:rPr>
                      <w:rFonts w:ascii="Arial Narrow" w:hAnsi="Arial Narrow" w:cs="TTFFB52530t00"/>
                      <w:sz w:val="22"/>
                      <w:szCs w:val="22"/>
                    </w:rPr>
                  </w:pPr>
                </w:p>
              </w:tc>
              <w:tc>
                <w:tcPr>
                  <w:tcW w:w="3868" w:type="dxa"/>
                  <w:gridSpan w:val="3"/>
                  <w:shd w:val="clear" w:color="auto" w:fill="auto"/>
                </w:tcPr>
                <w:p w14:paraId="387B0D3E" w14:textId="77777777" w:rsidR="007573CC" w:rsidRPr="00081EBB" w:rsidRDefault="007573CC" w:rsidP="007573CC">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Is Compound wall existing?</w:t>
                  </w:r>
                </w:p>
              </w:tc>
              <w:tc>
                <w:tcPr>
                  <w:tcW w:w="283" w:type="dxa"/>
                  <w:shd w:val="clear" w:color="auto" w:fill="auto"/>
                </w:tcPr>
                <w:p w14:paraId="63B7D26C" w14:textId="77777777" w:rsidR="007573CC" w:rsidRPr="00081EBB" w:rsidRDefault="007573CC" w:rsidP="007573CC">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1E105D57" w14:textId="19A93AE2" w:rsidR="007573CC" w:rsidRPr="001B1D63" w:rsidRDefault="007573CC" w:rsidP="007573CC">
                  <w:pPr>
                    <w:spacing w:line="276" w:lineRule="auto"/>
                  </w:pPr>
                  <w:r w:rsidRPr="001B1D63">
                    <w:rPr>
                      <w:rFonts w:ascii="Arial Narrow" w:hAnsi="Arial Narrow" w:cs="Arial"/>
                      <w:sz w:val="22"/>
                      <w:szCs w:val="22"/>
                    </w:rPr>
                    <w:t>Yes</w:t>
                  </w:r>
                </w:p>
              </w:tc>
            </w:tr>
            <w:tr w:rsidR="007573CC" w:rsidRPr="00F4148E" w14:paraId="107D0ABF" w14:textId="77777777" w:rsidTr="00A41116">
              <w:trPr>
                <w:trHeight w:val="20"/>
              </w:trPr>
              <w:tc>
                <w:tcPr>
                  <w:tcW w:w="568" w:type="dxa"/>
                  <w:shd w:val="clear" w:color="auto" w:fill="auto"/>
                </w:tcPr>
                <w:p w14:paraId="5BD678D0" w14:textId="77777777" w:rsidR="007573CC" w:rsidRPr="00081EBB" w:rsidRDefault="007573CC" w:rsidP="007573CC">
                  <w:pPr>
                    <w:spacing w:line="276" w:lineRule="auto"/>
                    <w:jc w:val="both"/>
                    <w:rPr>
                      <w:rFonts w:ascii="Arial Narrow" w:hAnsi="Arial Narrow" w:cs="TTFFB52530t00"/>
                      <w:sz w:val="22"/>
                      <w:szCs w:val="22"/>
                    </w:rPr>
                  </w:pPr>
                </w:p>
              </w:tc>
              <w:tc>
                <w:tcPr>
                  <w:tcW w:w="3868" w:type="dxa"/>
                  <w:gridSpan w:val="3"/>
                  <w:shd w:val="clear" w:color="auto" w:fill="auto"/>
                </w:tcPr>
                <w:p w14:paraId="4DE59EE6" w14:textId="77777777" w:rsidR="007573CC" w:rsidRPr="00081EBB" w:rsidRDefault="007573CC" w:rsidP="007573CC">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Is pavement laid around the building</w:t>
                  </w:r>
                </w:p>
              </w:tc>
              <w:tc>
                <w:tcPr>
                  <w:tcW w:w="283" w:type="dxa"/>
                  <w:shd w:val="clear" w:color="auto" w:fill="auto"/>
                </w:tcPr>
                <w:p w14:paraId="7D0DC780" w14:textId="77777777" w:rsidR="007573CC" w:rsidRPr="00081EBB" w:rsidRDefault="007573CC" w:rsidP="007573CC">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14AB7390" w14:textId="0C449E56" w:rsidR="007573CC" w:rsidRPr="001B1D63" w:rsidRDefault="007573CC" w:rsidP="007573CC">
                  <w:pPr>
                    <w:spacing w:line="276" w:lineRule="auto"/>
                  </w:pPr>
                  <w:r w:rsidRPr="001B1D63">
                    <w:rPr>
                      <w:rFonts w:ascii="Arial Narrow" w:hAnsi="Arial Narrow" w:cs="Arial"/>
                      <w:sz w:val="22"/>
                      <w:szCs w:val="22"/>
                    </w:rPr>
                    <w:t>Yes</w:t>
                  </w:r>
                </w:p>
              </w:tc>
            </w:tr>
          </w:tbl>
          <w:p w14:paraId="2811F40A" w14:textId="77777777" w:rsidR="001312BD" w:rsidRPr="00F4148E" w:rsidRDefault="001312BD">
            <w:pPr>
              <w:rPr>
                <w:color w:val="FF0000"/>
                <w:sz w:val="22"/>
                <w:szCs w:val="22"/>
              </w:rPr>
            </w:pP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3868"/>
              <w:gridCol w:w="283"/>
              <w:gridCol w:w="4689"/>
            </w:tblGrid>
            <w:tr w:rsidR="002371E8" w:rsidRPr="00F4148E" w14:paraId="149F11A2" w14:textId="77777777" w:rsidTr="004C44F8">
              <w:tc>
                <w:tcPr>
                  <w:tcW w:w="568" w:type="dxa"/>
                  <w:shd w:val="clear" w:color="auto" w:fill="auto"/>
                </w:tcPr>
                <w:p w14:paraId="53CBF561" w14:textId="77777777" w:rsidR="001312BD" w:rsidRPr="006863E5" w:rsidRDefault="001312BD" w:rsidP="00BF1BF0">
                  <w:pPr>
                    <w:jc w:val="both"/>
                    <w:rPr>
                      <w:rFonts w:ascii="Arial Narrow" w:hAnsi="Arial Narrow" w:cs="TTFFB52530t00"/>
                      <w:sz w:val="22"/>
                      <w:szCs w:val="22"/>
                    </w:rPr>
                  </w:pPr>
                  <w:r w:rsidRPr="006863E5">
                    <w:rPr>
                      <w:rFonts w:ascii="Arial Narrow" w:hAnsi="Arial Narrow"/>
                      <w:b/>
                      <w:sz w:val="22"/>
                      <w:szCs w:val="22"/>
                    </w:rPr>
                    <w:t>III</w:t>
                  </w:r>
                </w:p>
              </w:tc>
              <w:tc>
                <w:tcPr>
                  <w:tcW w:w="3868" w:type="dxa"/>
                  <w:shd w:val="clear" w:color="auto" w:fill="auto"/>
                </w:tcPr>
                <w:p w14:paraId="52916A98" w14:textId="77777777" w:rsidR="001312BD" w:rsidRPr="006863E5" w:rsidRDefault="00243479" w:rsidP="00BF1BF0">
                  <w:pPr>
                    <w:jc w:val="both"/>
                    <w:rPr>
                      <w:rFonts w:ascii="Arial Narrow" w:hAnsi="Arial Narrow" w:cs="TTFFB52530t00"/>
                      <w:b/>
                      <w:sz w:val="22"/>
                      <w:szCs w:val="22"/>
                    </w:rPr>
                  </w:pPr>
                  <w:r w:rsidRPr="006863E5">
                    <w:rPr>
                      <w:rFonts w:ascii="Arial Narrow" w:hAnsi="Arial Narrow" w:cs="TTFFB52530t00"/>
                      <w:b/>
                      <w:sz w:val="22"/>
                      <w:szCs w:val="22"/>
                    </w:rPr>
                    <w:t>FLAT</w:t>
                  </w:r>
                </w:p>
              </w:tc>
              <w:tc>
                <w:tcPr>
                  <w:tcW w:w="283" w:type="dxa"/>
                  <w:shd w:val="clear" w:color="auto" w:fill="auto"/>
                </w:tcPr>
                <w:p w14:paraId="2FB339B0" w14:textId="77777777" w:rsidR="001312BD" w:rsidRPr="006863E5" w:rsidRDefault="001312BD" w:rsidP="00BF1BF0">
                  <w:pPr>
                    <w:jc w:val="center"/>
                    <w:rPr>
                      <w:rFonts w:ascii="Arial Narrow" w:hAnsi="Arial Narrow"/>
                      <w:sz w:val="22"/>
                      <w:szCs w:val="22"/>
                    </w:rPr>
                  </w:pPr>
                </w:p>
              </w:tc>
              <w:tc>
                <w:tcPr>
                  <w:tcW w:w="4689" w:type="dxa"/>
                  <w:shd w:val="clear" w:color="auto" w:fill="auto"/>
                </w:tcPr>
                <w:p w14:paraId="09B8E111" w14:textId="77777777" w:rsidR="001312BD" w:rsidRPr="006863E5" w:rsidRDefault="001312BD" w:rsidP="006832F3">
                  <w:pPr>
                    <w:jc w:val="both"/>
                    <w:rPr>
                      <w:rFonts w:ascii="Arial Narrow" w:hAnsi="Arial Narrow" w:cs="Arial"/>
                      <w:sz w:val="22"/>
                      <w:szCs w:val="22"/>
                    </w:rPr>
                  </w:pPr>
                </w:p>
              </w:tc>
            </w:tr>
            <w:tr w:rsidR="002371E8" w:rsidRPr="00F4148E" w14:paraId="0671AD6B" w14:textId="77777777" w:rsidTr="004C44F8">
              <w:tc>
                <w:tcPr>
                  <w:tcW w:w="568" w:type="dxa"/>
                  <w:shd w:val="clear" w:color="auto" w:fill="auto"/>
                </w:tcPr>
                <w:p w14:paraId="35744021" w14:textId="77777777" w:rsidR="001312BD" w:rsidRPr="006863E5" w:rsidRDefault="001312BD" w:rsidP="00626DE1">
                  <w:pPr>
                    <w:jc w:val="both"/>
                    <w:rPr>
                      <w:rFonts w:ascii="Arial Narrow" w:hAnsi="Arial Narrow" w:cs="TTFFB52530t00"/>
                      <w:sz w:val="22"/>
                      <w:szCs w:val="22"/>
                    </w:rPr>
                  </w:pPr>
                  <w:r w:rsidRPr="006863E5">
                    <w:rPr>
                      <w:rFonts w:ascii="Arial Narrow" w:hAnsi="Arial Narrow" w:cs="TTFFB52530t00"/>
                      <w:sz w:val="22"/>
                      <w:szCs w:val="22"/>
                    </w:rPr>
                    <w:t>1</w:t>
                  </w:r>
                </w:p>
              </w:tc>
              <w:tc>
                <w:tcPr>
                  <w:tcW w:w="3868" w:type="dxa"/>
                  <w:shd w:val="clear" w:color="auto" w:fill="auto"/>
                </w:tcPr>
                <w:p w14:paraId="47CD0861" w14:textId="77777777" w:rsidR="001312BD" w:rsidRPr="006863E5" w:rsidRDefault="001312BD" w:rsidP="0062782B">
                  <w:pPr>
                    <w:jc w:val="both"/>
                    <w:rPr>
                      <w:rFonts w:ascii="Arial Narrow" w:hAnsi="Arial Narrow" w:cs="Times-Bold"/>
                      <w:b/>
                      <w:bCs/>
                      <w:sz w:val="22"/>
                      <w:szCs w:val="22"/>
                    </w:rPr>
                  </w:pPr>
                  <w:r w:rsidRPr="006863E5">
                    <w:rPr>
                      <w:rFonts w:ascii="Arial Narrow" w:hAnsi="Arial Narrow" w:cs="TTFFB52530t00"/>
                      <w:sz w:val="22"/>
                      <w:szCs w:val="22"/>
                    </w:rPr>
                    <w:t xml:space="preserve">The floor in which the </w:t>
                  </w:r>
                  <w:r w:rsidR="00243479" w:rsidRPr="006863E5">
                    <w:rPr>
                      <w:rFonts w:ascii="Arial Narrow" w:hAnsi="Arial Narrow" w:cs="TTFFB52530t00"/>
                      <w:sz w:val="22"/>
                      <w:szCs w:val="22"/>
                    </w:rPr>
                    <w:t>Flat</w:t>
                  </w:r>
                  <w:r w:rsidR="00373A02">
                    <w:rPr>
                      <w:rFonts w:ascii="Arial Narrow" w:hAnsi="Arial Narrow" w:cs="TTFFB52530t00"/>
                      <w:sz w:val="22"/>
                      <w:szCs w:val="22"/>
                    </w:rPr>
                    <w:t xml:space="preserve"> </w:t>
                  </w:r>
                  <w:r w:rsidRPr="006863E5">
                    <w:rPr>
                      <w:rFonts w:ascii="Arial Narrow" w:hAnsi="Arial Narrow" w:cs="TTFFB52530t00"/>
                      <w:sz w:val="22"/>
                      <w:szCs w:val="22"/>
                    </w:rPr>
                    <w:t>is situated</w:t>
                  </w:r>
                </w:p>
              </w:tc>
              <w:tc>
                <w:tcPr>
                  <w:tcW w:w="283" w:type="dxa"/>
                  <w:shd w:val="clear" w:color="auto" w:fill="auto"/>
                </w:tcPr>
                <w:p w14:paraId="1FC75BA4" w14:textId="77777777" w:rsidR="001312BD" w:rsidRPr="006863E5" w:rsidRDefault="001312BD" w:rsidP="00626DE1">
                  <w:pPr>
                    <w:jc w:val="center"/>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3E13535B" w14:textId="0BB691BD" w:rsidR="001312BD" w:rsidRPr="003330D4" w:rsidRDefault="00F74B45" w:rsidP="00714747">
                  <w:pPr>
                    <w:rPr>
                      <w:rFonts w:ascii="Arial Narrow" w:hAnsi="Arial Narrow" w:cs="Arial"/>
                      <w:sz w:val="22"/>
                      <w:szCs w:val="22"/>
                    </w:rPr>
                  </w:pPr>
                  <w:r>
                    <w:rPr>
                      <w:rFonts w:ascii="Arial Narrow" w:hAnsi="Arial Narrow" w:cs="Arial"/>
                      <w:sz w:val="22"/>
                      <w:szCs w:val="22"/>
                    </w:rPr>
                    <w:t>First Floor</w:t>
                  </w:r>
                </w:p>
              </w:tc>
            </w:tr>
            <w:tr w:rsidR="002371E8" w:rsidRPr="00F4148E" w14:paraId="7FFCCA0C" w14:textId="77777777" w:rsidTr="004C44F8">
              <w:tc>
                <w:tcPr>
                  <w:tcW w:w="568" w:type="dxa"/>
                  <w:shd w:val="clear" w:color="auto" w:fill="auto"/>
                </w:tcPr>
                <w:p w14:paraId="52168FCD" w14:textId="77777777" w:rsidR="001312BD" w:rsidRPr="006863E5" w:rsidRDefault="001312BD" w:rsidP="00626DE1">
                  <w:pPr>
                    <w:jc w:val="both"/>
                    <w:rPr>
                      <w:rFonts w:ascii="Arial Narrow" w:hAnsi="Arial Narrow" w:cs="TTFFB52530t00"/>
                      <w:sz w:val="22"/>
                      <w:szCs w:val="22"/>
                    </w:rPr>
                  </w:pPr>
                  <w:r w:rsidRPr="006863E5">
                    <w:rPr>
                      <w:rFonts w:ascii="Arial Narrow" w:hAnsi="Arial Narrow" w:cs="TTFFB52530t00"/>
                      <w:sz w:val="22"/>
                      <w:szCs w:val="22"/>
                    </w:rPr>
                    <w:t>2</w:t>
                  </w:r>
                </w:p>
              </w:tc>
              <w:tc>
                <w:tcPr>
                  <w:tcW w:w="3868" w:type="dxa"/>
                  <w:shd w:val="clear" w:color="auto" w:fill="auto"/>
                </w:tcPr>
                <w:p w14:paraId="46979293" w14:textId="77777777" w:rsidR="001312BD" w:rsidRPr="006863E5" w:rsidRDefault="001312BD" w:rsidP="0062782B">
                  <w:pPr>
                    <w:jc w:val="both"/>
                    <w:rPr>
                      <w:rFonts w:ascii="Arial Narrow" w:hAnsi="Arial Narrow" w:cs="TTFFB52530t00"/>
                      <w:sz w:val="22"/>
                      <w:szCs w:val="22"/>
                    </w:rPr>
                  </w:pPr>
                  <w:r w:rsidRPr="006863E5">
                    <w:rPr>
                      <w:rFonts w:ascii="Arial Narrow" w:hAnsi="Arial Narrow" w:cs="TTFFB52530t00"/>
                      <w:sz w:val="22"/>
                      <w:szCs w:val="22"/>
                    </w:rPr>
                    <w:t xml:space="preserve">Door No. of the </w:t>
                  </w:r>
                  <w:r w:rsidR="00243479" w:rsidRPr="006863E5">
                    <w:rPr>
                      <w:rFonts w:ascii="Arial Narrow" w:hAnsi="Arial Narrow" w:cs="TTFFB52530t00"/>
                      <w:sz w:val="22"/>
                      <w:szCs w:val="22"/>
                    </w:rPr>
                    <w:t>Flat</w:t>
                  </w:r>
                </w:p>
              </w:tc>
              <w:tc>
                <w:tcPr>
                  <w:tcW w:w="283" w:type="dxa"/>
                  <w:shd w:val="clear" w:color="auto" w:fill="auto"/>
                </w:tcPr>
                <w:p w14:paraId="3FDEE8D8" w14:textId="77777777" w:rsidR="001312BD" w:rsidRPr="006863E5" w:rsidRDefault="001312BD" w:rsidP="00626DE1">
                  <w:pPr>
                    <w:jc w:val="center"/>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65977F55" w14:textId="160B4C6C" w:rsidR="001312BD" w:rsidRPr="003330D4" w:rsidRDefault="00081EBB" w:rsidP="003330D4">
                  <w:pPr>
                    <w:rPr>
                      <w:rFonts w:ascii="Arial Narrow" w:hAnsi="Arial Narrow" w:cs="TTFFB52530t00"/>
                      <w:sz w:val="22"/>
                      <w:szCs w:val="22"/>
                    </w:rPr>
                  </w:pPr>
                  <w:r w:rsidRPr="003330D4">
                    <w:rPr>
                      <w:rFonts w:ascii="Arial Narrow" w:hAnsi="Arial Narrow" w:cs="Arial"/>
                      <w:sz w:val="22"/>
                      <w:szCs w:val="22"/>
                    </w:rPr>
                    <w:t xml:space="preserve">Residential </w:t>
                  </w:r>
                  <w:r w:rsidR="00400585" w:rsidRPr="003330D4">
                    <w:rPr>
                      <w:rFonts w:ascii="Arial Narrow" w:hAnsi="Arial Narrow" w:cs="Tahoma"/>
                      <w:sz w:val="22"/>
                      <w:szCs w:val="22"/>
                    </w:rPr>
                    <w:t>Flat No.</w:t>
                  </w:r>
                  <w:r w:rsidR="00F74B45">
                    <w:rPr>
                      <w:rFonts w:ascii="Arial Narrow" w:hAnsi="Arial Narrow" w:cs="Tahoma"/>
                      <w:sz w:val="22"/>
                      <w:szCs w:val="22"/>
                    </w:rPr>
                    <w:t>102</w:t>
                  </w:r>
                </w:p>
              </w:tc>
            </w:tr>
            <w:tr w:rsidR="002371E8" w:rsidRPr="00F4148E" w14:paraId="0CE1BDB2" w14:textId="77777777" w:rsidTr="004C44F8">
              <w:tc>
                <w:tcPr>
                  <w:tcW w:w="568" w:type="dxa"/>
                  <w:shd w:val="clear" w:color="auto" w:fill="auto"/>
                </w:tcPr>
                <w:p w14:paraId="1FE03D53" w14:textId="77777777" w:rsidR="001312BD" w:rsidRPr="006863E5" w:rsidRDefault="009672DF" w:rsidP="00626DE1">
                  <w:pPr>
                    <w:jc w:val="both"/>
                    <w:rPr>
                      <w:rFonts w:ascii="Arial Narrow" w:hAnsi="Arial Narrow" w:cs="TTFFB52530t00"/>
                      <w:sz w:val="22"/>
                      <w:szCs w:val="22"/>
                    </w:rPr>
                  </w:pPr>
                  <w:r w:rsidRPr="006863E5">
                    <w:rPr>
                      <w:rFonts w:ascii="Arial Narrow" w:hAnsi="Arial Narrow" w:cs="TTFFB52530t00"/>
                      <w:sz w:val="22"/>
                      <w:szCs w:val="22"/>
                    </w:rPr>
                    <w:t>3</w:t>
                  </w:r>
                </w:p>
              </w:tc>
              <w:tc>
                <w:tcPr>
                  <w:tcW w:w="3868" w:type="dxa"/>
                  <w:shd w:val="clear" w:color="auto" w:fill="auto"/>
                </w:tcPr>
                <w:p w14:paraId="789D6281" w14:textId="77777777" w:rsidR="001312BD" w:rsidRPr="006863E5" w:rsidRDefault="001312BD" w:rsidP="0062782B">
                  <w:pPr>
                    <w:jc w:val="both"/>
                    <w:rPr>
                      <w:rFonts w:ascii="Arial Narrow" w:hAnsi="Arial Narrow" w:cs="TTFFB52530t00"/>
                      <w:sz w:val="22"/>
                      <w:szCs w:val="22"/>
                    </w:rPr>
                  </w:pPr>
                  <w:r w:rsidRPr="006863E5">
                    <w:rPr>
                      <w:rFonts w:ascii="Arial Narrow" w:hAnsi="Arial Narrow" w:cs="TTFFB52530t00"/>
                      <w:sz w:val="22"/>
                      <w:szCs w:val="22"/>
                    </w:rPr>
                    <w:t xml:space="preserve">Specifications of the </w:t>
                  </w:r>
                  <w:r w:rsidR="00243479" w:rsidRPr="006863E5">
                    <w:rPr>
                      <w:rFonts w:ascii="Arial Narrow" w:hAnsi="Arial Narrow" w:cs="TTFFB52530t00"/>
                      <w:sz w:val="22"/>
                      <w:szCs w:val="22"/>
                    </w:rPr>
                    <w:t>Flat</w:t>
                  </w:r>
                </w:p>
              </w:tc>
              <w:tc>
                <w:tcPr>
                  <w:tcW w:w="283" w:type="dxa"/>
                  <w:shd w:val="clear" w:color="auto" w:fill="auto"/>
                </w:tcPr>
                <w:p w14:paraId="48D8E866" w14:textId="77777777" w:rsidR="001312BD" w:rsidRPr="006863E5" w:rsidRDefault="001312BD" w:rsidP="00626DE1">
                  <w:pPr>
                    <w:jc w:val="center"/>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44585C82" w14:textId="27089163" w:rsidR="001312BD" w:rsidRPr="006863E5" w:rsidRDefault="00D345E2" w:rsidP="00626DE1">
                  <w:pPr>
                    <w:rPr>
                      <w:rFonts w:ascii="Arial Narrow" w:hAnsi="Arial Narrow" w:cs="Arial"/>
                      <w:sz w:val="22"/>
                      <w:szCs w:val="22"/>
                    </w:rPr>
                  </w:pPr>
                  <w:r>
                    <w:rPr>
                      <w:rFonts w:ascii="Arial Narrow" w:hAnsi="Arial Narrow" w:cs="Arial"/>
                      <w:sz w:val="22"/>
                      <w:szCs w:val="22"/>
                    </w:rPr>
                    <w:t>1BHK</w:t>
                  </w:r>
                </w:p>
              </w:tc>
            </w:tr>
            <w:tr w:rsidR="00440720" w:rsidRPr="00F4148E" w14:paraId="64B86AF3" w14:textId="77777777" w:rsidTr="004C44F8">
              <w:tc>
                <w:tcPr>
                  <w:tcW w:w="568" w:type="dxa"/>
                  <w:tcBorders>
                    <w:bottom w:val="single" w:sz="4" w:space="0" w:color="auto"/>
                  </w:tcBorders>
                  <w:shd w:val="clear" w:color="auto" w:fill="auto"/>
                </w:tcPr>
                <w:p w14:paraId="4B3720AB" w14:textId="77777777" w:rsidR="00440720" w:rsidRPr="006863E5" w:rsidRDefault="00440720" w:rsidP="00440720">
                  <w:pPr>
                    <w:jc w:val="both"/>
                    <w:rPr>
                      <w:rFonts w:ascii="Arial Narrow" w:hAnsi="Arial Narrow" w:cs="TTFFB52530t00"/>
                      <w:sz w:val="22"/>
                      <w:szCs w:val="22"/>
                    </w:rPr>
                  </w:pPr>
                </w:p>
              </w:tc>
              <w:tc>
                <w:tcPr>
                  <w:tcW w:w="3868" w:type="dxa"/>
                  <w:tcBorders>
                    <w:bottom w:val="single" w:sz="4" w:space="0" w:color="auto"/>
                  </w:tcBorders>
                  <w:shd w:val="clear" w:color="auto" w:fill="auto"/>
                </w:tcPr>
                <w:p w14:paraId="1CED1325" w14:textId="77777777" w:rsidR="00440720" w:rsidRPr="006863E5" w:rsidRDefault="00440720" w:rsidP="00440720">
                  <w:pPr>
                    <w:jc w:val="both"/>
                    <w:rPr>
                      <w:rFonts w:ascii="Arial Narrow" w:hAnsi="Arial Narrow" w:cs="TTFFB52530t00"/>
                      <w:sz w:val="22"/>
                      <w:szCs w:val="22"/>
                    </w:rPr>
                  </w:pPr>
                  <w:r w:rsidRPr="006863E5">
                    <w:rPr>
                      <w:rFonts w:ascii="Arial Narrow" w:hAnsi="Arial Narrow" w:cs="TTFFB52530t00"/>
                      <w:sz w:val="22"/>
                      <w:szCs w:val="22"/>
                    </w:rPr>
                    <w:t>Roof</w:t>
                  </w:r>
                </w:p>
              </w:tc>
              <w:tc>
                <w:tcPr>
                  <w:tcW w:w="283" w:type="dxa"/>
                  <w:tcBorders>
                    <w:bottom w:val="single" w:sz="4" w:space="0" w:color="auto"/>
                  </w:tcBorders>
                  <w:shd w:val="clear" w:color="auto" w:fill="auto"/>
                </w:tcPr>
                <w:p w14:paraId="4E042FCF" w14:textId="77777777" w:rsidR="00440720" w:rsidRPr="006863E5" w:rsidRDefault="00440720" w:rsidP="00440720">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14:paraId="11AAE8FA" w14:textId="343B97EC" w:rsidR="00440720" w:rsidRDefault="00440720" w:rsidP="00440720">
                  <w:r w:rsidRPr="009C3312">
                    <w:rPr>
                      <w:rFonts w:ascii="Arial Narrow" w:hAnsi="Arial Narrow" w:cs="TTFFB52530t00"/>
                      <w:sz w:val="22"/>
                      <w:szCs w:val="22"/>
                    </w:rPr>
                    <w:t>R.C.C. Slab</w:t>
                  </w:r>
                </w:p>
              </w:tc>
            </w:tr>
            <w:tr w:rsidR="00440720" w:rsidRPr="00F4148E" w14:paraId="548FF888" w14:textId="77777777" w:rsidTr="004C44F8">
              <w:tc>
                <w:tcPr>
                  <w:tcW w:w="568" w:type="dxa"/>
                  <w:tcBorders>
                    <w:bottom w:val="single" w:sz="4" w:space="0" w:color="auto"/>
                  </w:tcBorders>
                  <w:shd w:val="clear" w:color="auto" w:fill="auto"/>
                </w:tcPr>
                <w:p w14:paraId="11EBEBF5" w14:textId="77777777" w:rsidR="00440720" w:rsidRPr="006863E5" w:rsidRDefault="00440720" w:rsidP="00440720">
                  <w:pPr>
                    <w:jc w:val="both"/>
                    <w:rPr>
                      <w:rFonts w:ascii="Arial Narrow" w:hAnsi="Arial Narrow" w:cs="TTFFB52530t00"/>
                      <w:sz w:val="22"/>
                      <w:szCs w:val="22"/>
                    </w:rPr>
                  </w:pPr>
                </w:p>
              </w:tc>
              <w:tc>
                <w:tcPr>
                  <w:tcW w:w="3868" w:type="dxa"/>
                  <w:tcBorders>
                    <w:bottom w:val="single" w:sz="4" w:space="0" w:color="auto"/>
                  </w:tcBorders>
                  <w:shd w:val="clear" w:color="auto" w:fill="auto"/>
                </w:tcPr>
                <w:p w14:paraId="22C7DD43" w14:textId="77777777" w:rsidR="00440720" w:rsidRPr="006863E5" w:rsidRDefault="00440720" w:rsidP="00440720">
                  <w:pPr>
                    <w:jc w:val="both"/>
                    <w:rPr>
                      <w:rFonts w:ascii="Arial Narrow" w:hAnsi="Arial Narrow" w:cs="TTFFB52530t00"/>
                      <w:sz w:val="22"/>
                      <w:szCs w:val="22"/>
                    </w:rPr>
                  </w:pPr>
                  <w:r w:rsidRPr="006863E5">
                    <w:rPr>
                      <w:rFonts w:ascii="Arial Narrow" w:hAnsi="Arial Narrow" w:cs="TTFFB52530t00"/>
                      <w:sz w:val="22"/>
                      <w:szCs w:val="22"/>
                    </w:rPr>
                    <w:t>Flooring</w:t>
                  </w:r>
                </w:p>
              </w:tc>
              <w:tc>
                <w:tcPr>
                  <w:tcW w:w="283" w:type="dxa"/>
                  <w:tcBorders>
                    <w:bottom w:val="single" w:sz="4" w:space="0" w:color="auto"/>
                  </w:tcBorders>
                  <w:shd w:val="clear" w:color="auto" w:fill="auto"/>
                </w:tcPr>
                <w:p w14:paraId="68802336" w14:textId="77777777" w:rsidR="00440720" w:rsidRPr="006863E5" w:rsidRDefault="00440720" w:rsidP="00440720">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14:paraId="16D3C096" w14:textId="7601A5DF" w:rsidR="00440720" w:rsidRDefault="00440720" w:rsidP="00440720">
                  <w:r>
                    <w:rPr>
                      <w:rFonts w:ascii="Arial Narrow" w:hAnsi="Arial Narrow" w:cs="TTFFB52530t00"/>
                      <w:sz w:val="22"/>
                      <w:szCs w:val="22"/>
                    </w:rPr>
                    <w:t>Vitrified</w:t>
                  </w:r>
                  <w:r w:rsidRPr="009C3312">
                    <w:rPr>
                      <w:rFonts w:ascii="Arial Narrow" w:hAnsi="Arial Narrow" w:cs="TTFFB52530t00"/>
                      <w:sz w:val="22"/>
                      <w:szCs w:val="22"/>
                    </w:rPr>
                    <w:t xml:space="preserve"> tile flooring</w:t>
                  </w:r>
                </w:p>
              </w:tc>
            </w:tr>
            <w:tr w:rsidR="00440720" w:rsidRPr="00F4148E" w14:paraId="70403D67" w14:textId="77777777" w:rsidTr="004C44F8">
              <w:tc>
                <w:tcPr>
                  <w:tcW w:w="568" w:type="dxa"/>
                  <w:tcBorders>
                    <w:bottom w:val="single" w:sz="4" w:space="0" w:color="auto"/>
                  </w:tcBorders>
                  <w:shd w:val="clear" w:color="auto" w:fill="auto"/>
                </w:tcPr>
                <w:p w14:paraId="323E6288" w14:textId="77777777" w:rsidR="00440720" w:rsidRPr="006863E5" w:rsidRDefault="00440720" w:rsidP="00440720">
                  <w:pPr>
                    <w:jc w:val="both"/>
                    <w:rPr>
                      <w:rFonts w:ascii="Arial Narrow" w:hAnsi="Arial Narrow" w:cs="TTFFB52530t00"/>
                      <w:sz w:val="22"/>
                      <w:szCs w:val="22"/>
                    </w:rPr>
                  </w:pPr>
                </w:p>
              </w:tc>
              <w:tc>
                <w:tcPr>
                  <w:tcW w:w="3868" w:type="dxa"/>
                  <w:tcBorders>
                    <w:bottom w:val="single" w:sz="4" w:space="0" w:color="auto"/>
                  </w:tcBorders>
                  <w:shd w:val="clear" w:color="auto" w:fill="auto"/>
                </w:tcPr>
                <w:p w14:paraId="1E56CF2E" w14:textId="77777777" w:rsidR="00440720" w:rsidRPr="006863E5" w:rsidRDefault="00440720" w:rsidP="00440720">
                  <w:pPr>
                    <w:jc w:val="both"/>
                    <w:rPr>
                      <w:rFonts w:ascii="Arial Narrow" w:hAnsi="Arial Narrow" w:cs="TTFFB52530t00"/>
                      <w:sz w:val="22"/>
                      <w:szCs w:val="22"/>
                    </w:rPr>
                  </w:pPr>
                  <w:r w:rsidRPr="006863E5">
                    <w:rPr>
                      <w:rFonts w:ascii="Arial Narrow" w:hAnsi="Arial Narrow" w:cs="TTFFB52530t00"/>
                      <w:sz w:val="22"/>
                      <w:szCs w:val="22"/>
                    </w:rPr>
                    <w:t>Doors</w:t>
                  </w:r>
                </w:p>
              </w:tc>
              <w:tc>
                <w:tcPr>
                  <w:tcW w:w="283" w:type="dxa"/>
                  <w:tcBorders>
                    <w:bottom w:val="single" w:sz="4" w:space="0" w:color="auto"/>
                  </w:tcBorders>
                  <w:shd w:val="clear" w:color="auto" w:fill="auto"/>
                </w:tcPr>
                <w:p w14:paraId="0356CE0A" w14:textId="77777777" w:rsidR="00440720" w:rsidRPr="006863E5" w:rsidRDefault="00440720" w:rsidP="00440720">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14:paraId="342AFD32" w14:textId="6BCCDE68" w:rsidR="00440720" w:rsidRDefault="00440720" w:rsidP="00440720">
                  <w:r w:rsidRPr="009C3312">
                    <w:rPr>
                      <w:rFonts w:ascii="Arial Narrow" w:hAnsi="Arial Narrow" w:cs="DejaVuSansCondensed"/>
                      <w:sz w:val="22"/>
                      <w:szCs w:val="22"/>
                    </w:rPr>
                    <w:t>Teak Wood door framed with flush doors</w:t>
                  </w:r>
                </w:p>
              </w:tc>
            </w:tr>
            <w:tr w:rsidR="00440720" w:rsidRPr="00F4148E" w14:paraId="49F55DB8" w14:textId="77777777" w:rsidTr="00C65A8D">
              <w:trPr>
                <w:trHeight w:val="90"/>
              </w:trPr>
              <w:tc>
                <w:tcPr>
                  <w:tcW w:w="568" w:type="dxa"/>
                  <w:shd w:val="clear" w:color="auto" w:fill="auto"/>
                </w:tcPr>
                <w:p w14:paraId="6B809B3E" w14:textId="77777777" w:rsidR="00440720" w:rsidRPr="006863E5" w:rsidRDefault="00440720" w:rsidP="00440720">
                  <w:pPr>
                    <w:jc w:val="both"/>
                    <w:rPr>
                      <w:rFonts w:ascii="Arial Narrow" w:hAnsi="Arial Narrow" w:cs="TTFFB52530t00"/>
                      <w:sz w:val="22"/>
                      <w:szCs w:val="22"/>
                    </w:rPr>
                  </w:pPr>
                </w:p>
              </w:tc>
              <w:tc>
                <w:tcPr>
                  <w:tcW w:w="3868" w:type="dxa"/>
                  <w:shd w:val="clear" w:color="auto" w:fill="auto"/>
                </w:tcPr>
                <w:p w14:paraId="3FD0790F" w14:textId="77777777" w:rsidR="00440720" w:rsidRPr="006863E5" w:rsidRDefault="00440720" w:rsidP="00440720">
                  <w:pPr>
                    <w:jc w:val="both"/>
                    <w:rPr>
                      <w:rFonts w:ascii="Arial Narrow" w:hAnsi="Arial Narrow" w:cs="TTFFB52530t00"/>
                      <w:sz w:val="22"/>
                      <w:szCs w:val="22"/>
                    </w:rPr>
                  </w:pPr>
                  <w:r w:rsidRPr="006863E5">
                    <w:rPr>
                      <w:rFonts w:ascii="Arial Narrow" w:hAnsi="Arial Narrow" w:cs="TTFFB52530t00"/>
                      <w:sz w:val="22"/>
                      <w:szCs w:val="22"/>
                    </w:rPr>
                    <w:t>Windows</w:t>
                  </w:r>
                </w:p>
              </w:tc>
              <w:tc>
                <w:tcPr>
                  <w:tcW w:w="283" w:type="dxa"/>
                  <w:shd w:val="clear" w:color="auto" w:fill="auto"/>
                </w:tcPr>
                <w:p w14:paraId="3BC0FEB4" w14:textId="77777777" w:rsidR="00440720" w:rsidRPr="006863E5" w:rsidRDefault="00440720" w:rsidP="0044072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75F81974" w14:textId="37CC4BCC" w:rsidR="00440720" w:rsidRDefault="00440720" w:rsidP="00440720">
                  <w:r w:rsidRPr="009C3312">
                    <w:rPr>
                      <w:rFonts w:ascii="Arial Narrow" w:hAnsi="Arial Narrow" w:cs="DejaVuSansCondensed"/>
                      <w:sz w:val="22"/>
                      <w:szCs w:val="22"/>
                    </w:rPr>
                    <w:t>Aluminum Sliding windows</w:t>
                  </w:r>
                </w:p>
              </w:tc>
            </w:tr>
            <w:tr w:rsidR="00440720" w:rsidRPr="00F4148E" w14:paraId="5D1386D7" w14:textId="77777777" w:rsidTr="004C44F8">
              <w:tc>
                <w:tcPr>
                  <w:tcW w:w="568" w:type="dxa"/>
                  <w:tcBorders>
                    <w:bottom w:val="single" w:sz="4" w:space="0" w:color="auto"/>
                  </w:tcBorders>
                  <w:shd w:val="clear" w:color="auto" w:fill="auto"/>
                </w:tcPr>
                <w:p w14:paraId="651928F1" w14:textId="77777777" w:rsidR="00440720" w:rsidRPr="006863E5" w:rsidRDefault="00440720" w:rsidP="00440720">
                  <w:pPr>
                    <w:jc w:val="both"/>
                    <w:rPr>
                      <w:rFonts w:ascii="Arial Narrow" w:hAnsi="Arial Narrow" w:cs="TTFFB52530t00"/>
                      <w:sz w:val="22"/>
                      <w:szCs w:val="22"/>
                    </w:rPr>
                  </w:pPr>
                </w:p>
              </w:tc>
              <w:tc>
                <w:tcPr>
                  <w:tcW w:w="3868" w:type="dxa"/>
                  <w:tcBorders>
                    <w:bottom w:val="single" w:sz="4" w:space="0" w:color="auto"/>
                  </w:tcBorders>
                  <w:shd w:val="clear" w:color="auto" w:fill="auto"/>
                </w:tcPr>
                <w:p w14:paraId="1144A23C" w14:textId="77777777" w:rsidR="00440720" w:rsidRPr="006863E5" w:rsidRDefault="00440720" w:rsidP="00440720">
                  <w:pPr>
                    <w:jc w:val="both"/>
                    <w:rPr>
                      <w:rFonts w:ascii="Arial Narrow" w:hAnsi="Arial Narrow" w:cs="TTFFB52530t00"/>
                      <w:sz w:val="22"/>
                      <w:szCs w:val="22"/>
                    </w:rPr>
                  </w:pPr>
                  <w:r w:rsidRPr="006863E5">
                    <w:rPr>
                      <w:rFonts w:ascii="Arial Narrow" w:hAnsi="Arial Narrow" w:cs="TTFFB52530t00"/>
                      <w:sz w:val="22"/>
                      <w:szCs w:val="22"/>
                    </w:rPr>
                    <w:t>Fittings</w:t>
                  </w:r>
                </w:p>
              </w:tc>
              <w:tc>
                <w:tcPr>
                  <w:tcW w:w="283" w:type="dxa"/>
                  <w:tcBorders>
                    <w:bottom w:val="single" w:sz="4" w:space="0" w:color="auto"/>
                  </w:tcBorders>
                  <w:shd w:val="clear" w:color="auto" w:fill="auto"/>
                </w:tcPr>
                <w:p w14:paraId="111094DE" w14:textId="77777777" w:rsidR="00440720" w:rsidRPr="006863E5" w:rsidRDefault="00440720" w:rsidP="00440720">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14:paraId="4EB91DB4" w14:textId="77777777" w:rsidR="00440720" w:rsidRPr="009C3312" w:rsidRDefault="00440720" w:rsidP="00440720">
                  <w:pPr>
                    <w:jc w:val="both"/>
                    <w:rPr>
                      <w:rFonts w:ascii="Arial Narrow" w:hAnsi="Arial Narrow" w:cs="TTFFB52530t00"/>
                      <w:sz w:val="22"/>
                      <w:szCs w:val="22"/>
                    </w:rPr>
                  </w:pPr>
                  <w:r w:rsidRPr="009C3312">
                    <w:rPr>
                      <w:rFonts w:ascii="Arial Narrow" w:hAnsi="Arial Narrow" w:cs="TTFFB52530t00"/>
                      <w:sz w:val="22"/>
                      <w:szCs w:val="22"/>
                    </w:rPr>
                    <w:t xml:space="preserve">Concealed plumbing with C.P. fittings. </w:t>
                  </w:r>
                </w:p>
                <w:p w14:paraId="442BBD8C" w14:textId="2EB54EF8" w:rsidR="00440720" w:rsidRDefault="00440720" w:rsidP="00440720">
                  <w:r w:rsidRPr="009C3312">
                    <w:rPr>
                      <w:rFonts w:ascii="Arial Narrow" w:hAnsi="Arial Narrow" w:cs="TTFFB52530t00"/>
                      <w:sz w:val="22"/>
                      <w:szCs w:val="22"/>
                    </w:rPr>
                    <w:t xml:space="preserve">Electrical wiring with concealed </w:t>
                  </w:r>
                </w:p>
              </w:tc>
            </w:tr>
            <w:tr w:rsidR="00440720" w:rsidRPr="00F4148E" w14:paraId="3C1CAA61" w14:textId="77777777" w:rsidTr="004C44F8">
              <w:tc>
                <w:tcPr>
                  <w:tcW w:w="568" w:type="dxa"/>
                  <w:shd w:val="clear" w:color="auto" w:fill="auto"/>
                </w:tcPr>
                <w:p w14:paraId="5128BDEC" w14:textId="77777777" w:rsidR="00440720" w:rsidRPr="006863E5" w:rsidRDefault="00440720" w:rsidP="00440720">
                  <w:pPr>
                    <w:jc w:val="both"/>
                    <w:rPr>
                      <w:rFonts w:ascii="Arial Narrow" w:hAnsi="Arial Narrow" w:cs="TTFFB52530t00"/>
                      <w:sz w:val="22"/>
                      <w:szCs w:val="22"/>
                    </w:rPr>
                  </w:pPr>
                </w:p>
              </w:tc>
              <w:tc>
                <w:tcPr>
                  <w:tcW w:w="3868" w:type="dxa"/>
                  <w:shd w:val="clear" w:color="auto" w:fill="auto"/>
                </w:tcPr>
                <w:p w14:paraId="230ADC14" w14:textId="77777777" w:rsidR="00440720" w:rsidRPr="006863E5" w:rsidRDefault="00440720" w:rsidP="00440720">
                  <w:pPr>
                    <w:jc w:val="both"/>
                    <w:rPr>
                      <w:rFonts w:ascii="Arial Narrow" w:hAnsi="Arial Narrow" w:cs="TTFFB52530t00"/>
                      <w:sz w:val="22"/>
                      <w:szCs w:val="22"/>
                    </w:rPr>
                  </w:pPr>
                  <w:r w:rsidRPr="006863E5">
                    <w:rPr>
                      <w:rFonts w:ascii="Arial Narrow" w:hAnsi="Arial Narrow" w:cs="TTFFB52530t00"/>
                      <w:sz w:val="22"/>
                      <w:szCs w:val="22"/>
                    </w:rPr>
                    <w:t>Finishing</w:t>
                  </w:r>
                </w:p>
              </w:tc>
              <w:tc>
                <w:tcPr>
                  <w:tcW w:w="283" w:type="dxa"/>
                  <w:shd w:val="clear" w:color="auto" w:fill="auto"/>
                </w:tcPr>
                <w:p w14:paraId="72A9C0D5" w14:textId="77777777" w:rsidR="00440720" w:rsidRPr="006863E5" w:rsidRDefault="00440720" w:rsidP="0044072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755795D9" w14:textId="1FA74F8E" w:rsidR="00440720" w:rsidRDefault="00440720" w:rsidP="00440720">
                  <w:r w:rsidRPr="009C3312">
                    <w:rPr>
                      <w:rFonts w:ascii="Arial Narrow" w:hAnsi="Arial Narrow" w:cs="TTFFB52530t00"/>
                      <w:sz w:val="22"/>
                      <w:szCs w:val="22"/>
                      <w:lang w:val="en-IN"/>
                    </w:rPr>
                    <w:t>Cemen</w:t>
                  </w:r>
                  <w:r>
                    <w:rPr>
                      <w:rFonts w:ascii="Arial Narrow" w:hAnsi="Arial Narrow" w:cs="TTFFB52530t00"/>
                      <w:sz w:val="22"/>
                      <w:szCs w:val="22"/>
                      <w:lang w:val="en-IN"/>
                    </w:rPr>
                    <w:t>t Plastering</w:t>
                  </w:r>
                </w:p>
              </w:tc>
            </w:tr>
            <w:tr w:rsidR="00CF08A0" w:rsidRPr="00F4148E" w14:paraId="0863855C" w14:textId="77777777" w:rsidTr="004C44F8">
              <w:tc>
                <w:tcPr>
                  <w:tcW w:w="568" w:type="dxa"/>
                  <w:shd w:val="clear" w:color="auto" w:fill="auto"/>
                </w:tcPr>
                <w:p w14:paraId="32C13184" w14:textId="77777777" w:rsidR="00CF08A0" w:rsidRPr="006863E5" w:rsidRDefault="00CF08A0" w:rsidP="00626DE1">
                  <w:pPr>
                    <w:jc w:val="both"/>
                    <w:rPr>
                      <w:rFonts w:ascii="Arial Narrow" w:hAnsi="Arial Narrow" w:cs="TTFFB52530t00"/>
                      <w:sz w:val="22"/>
                      <w:szCs w:val="22"/>
                    </w:rPr>
                  </w:pPr>
                  <w:r w:rsidRPr="006863E5">
                    <w:rPr>
                      <w:rFonts w:ascii="Arial Narrow" w:hAnsi="Arial Narrow" w:cs="TTFFB52530t00"/>
                      <w:sz w:val="22"/>
                      <w:szCs w:val="22"/>
                    </w:rPr>
                    <w:t>4</w:t>
                  </w:r>
                </w:p>
              </w:tc>
              <w:tc>
                <w:tcPr>
                  <w:tcW w:w="3868" w:type="dxa"/>
                  <w:shd w:val="clear" w:color="auto" w:fill="auto"/>
                </w:tcPr>
                <w:p w14:paraId="38956C78" w14:textId="77777777" w:rsidR="00CF08A0" w:rsidRPr="006863E5" w:rsidRDefault="00CF08A0" w:rsidP="00626DE1">
                  <w:pPr>
                    <w:jc w:val="both"/>
                    <w:rPr>
                      <w:rFonts w:ascii="Arial Narrow" w:hAnsi="Arial Narrow" w:cs="TTFFB52530t00"/>
                      <w:sz w:val="22"/>
                      <w:szCs w:val="22"/>
                    </w:rPr>
                  </w:pPr>
                  <w:r w:rsidRPr="006863E5">
                    <w:rPr>
                      <w:rFonts w:ascii="Arial Narrow" w:hAnsi="Arial Narrow" w:cs="TTFFB52530t00"/>
                      <w:sz w:val="22"/>
                      <w:szCs w:val="22"/>
                    </w:rPr>
                    <w:t xml:space="preserve">House Tax </w:t>
                  </w:r>
                </w:p>
              </w:tc>
              <w:tc>
                <w:tcPr>
                  <w:tcW w:w="283" w:type="dxa"/>
                  <w:shd w:val="clear" w:color="auto" w:fill="auto"/>
                </w:tcPr>
                <w:p w14:paraId="576F176D" w14:textId="77777777" w:rsidR="00CF08A0" w:rsidRPr="006863E5" w:rsidRDefault="00CF08A0" w:rsidP="00626DE1">
                  <w:pPr>
                    <w:jc w:val="both"/>
                    <w:rPr>
                      <w:rFonts w:ascii="Arial Narrow" w:hAnsi="Arial Narrow"/>
                      <w:sz w:val="22"/>
                      <w:szCs w:val="22"/>
                    </w:rPr>
                  </w:pPr>
                  <w:r w:rsidRPr="006863E5">
                    <w:rPr>
                      <w:rFonts w:ascii="Arial Narrow" w:hAnsi="Arial Narrow"/>
                      <w:sz w:val="22"/>
                      <w:szCs w:val="22"/>
                    </w:rPr>
                    <w:t>:</w:t>
                  </w:r>
                </w:p>
              </w:tc>
              <w:tc>
                <w:tcPr>
                  <w:tcW w:w="4689" w:type="dxa"/>
                  <w:vMerge w:val="restart"/>
                  <w:shd w:val="clear" w:color="auto" w:fill="auto"/>
                </w:tcPr>
                <w:p w14:paraId="5BE296A6" w14:textId="77777777" w:rsidR="00CF08A0" w:rsidRDefault="00CF08A0" w:rsidP="00CF08A0">
                  <w:pPr>
                    <w:jc w:val="center"/>
                    <w:rPr>
                      <w:rFonts w:ascii="Arial Narrow" w:hAnsi="Arial Narrow" w:cs="TTFFB52530t00"/>
                      <w:sz w:val="22"/>
                      <w:szCs w:val="22"/>
                    </w:rPr>
                  </w:pPr>
                </w:p>
                <w:p w14:paraId="1EBA4748" w14:textId="77777777" w:rsidR="00CF08A0" w:rsidRDefault="00CF08A0" w:rsidP="00CF08A0">
                  <w:pPr>
                    <w:jc w:val="center"/>
                    <w:rPr>
                      <w:rFonts w:ascii="Arial Narrow" w:hAnsi="Arial Narrow" w:cs="TTFFB52530t00"/>
                      <w:sz w:val="22"/>
                      <w:szCs w:val="22"/>
                    </w:rPr>
                  </w:pPr>
                </w:p>
                <w:p w14:paraId="6B4D5AFD" w14:textId="77777777" w:rsidR="00CF08A0" w:rsidRDefault="00CF08A0" w:rsidP="00CF08A0">
                  <w:pPr>
                    <w:jc w:val="center"/>
                    <w:rPr>
                      <w:rFonts w:ascii="Arial Narrow" w:hAnsi="Arial Narrow" w:cs="TTFFB52530t00"/>
                      <w:sz w:val="22"/>
                      <w:szCs w:val="22"/>
                    </w:rPr>
                  </w:pPr>
                </w:p>
                <w:p w14:paraId="11A880D7" w14:textId="2B13EDB2" w:rsidR="00CF08A0" w:rsidRPr="00B057DB" w:rsidRDefault="0073746A" w:rsidP="00CF08A0">
                  <w:pPr>
                    <w:rPr>
                      <w:rFonts w:ascii="Arial Narrow" w:hAnsi="Arial Narrow" w:cs="TTFFB52530t00"/>
                    </w:rPr>
                  </w:pPr>
                  <w:r w:rsidRPr="0065447E">
                    <w:rPr>
                      <w:rFonts w:ascii="Arial Narrow" w:hAnsi="Arial Narrow"/>
                      <w:color w:val="000000" w:themeColor="text1"/>
                      <w:sz w:val="22"/>
                      <w:szCs w:val="22"/>
                      <w:lang w:val="en-IN"/>
                    </w:rPr>
                    <w:t>Building is Under Construction</w:t>
                  </w:r>
                </w:p>
              </w:tc>
            </w:tr>
            <w:tr w:rsidR="00CF08A0" w:rsidRPr="00F4148E" w14:paraId="505E4BA7" w14:textId="77777777" w:rsidTr="00971F5C">
              <w:tc>
                <w:tcPr>
                  <w:tcW w:w="568" w:type="dxa"/>
                  <w:tcBorders>
                    <w:bottom w:val="single" w:sz="4" w:space="0" w:color="auto"/>
                  </w:tcBorders>
                  <w:shd w:val="clear" w:color="auto" w:fill="auto"/>
                </w:tcPr>
                <w:p w14:paraId="6CFFD84F" w14:textId="77777777" w:rsidR="00CF08A0" w:rsidRPr="006863E5" w:rsidRDefault="00CF08A0" w:rsidP="00626DE1">
                  <w:pPr>
                    <w:jc w:val="both"/>
                    <w:rPr>
                      <w:rFonts w:ascii="Arial Narrow" w:hAnsi="Arial Narrow" w:cs="TTFFB52530t00"/>
                      <w:sz w:val="22"/>
                      <w:szCs w:val="22"/>
                    </w:rPr>
                  </w:pPr>
                </w:p>
              </w:tc>
              <w:tc>
                <w:tcPr>
                  <w:tcW w:w="3868" w:type="dxa"/>
                  <w:tcBorders>
                    <w:bottom w:val="single" w:sz="4" w:space="0" w:color="auto"/>
                  </w:tcBorders>
                  <w:shd w:val="clear" w:color="auto" w:fill="auto"/>
                </w:tcPr>
                <w:p w14:paraId="2E1A5040" w14:textId="77777777" w:rsidR="00CF08A0" w:rsidRPr="006863E5" w:rsidRDefault="00CF08A0" w:rsidP="00626DE1">
                  <w:pPr>
                    <w:jc w:val="both"/>
                    <w:rPr>
                      <w:rFonts w:ascii="Arial Narrow" w:hAnsi="Arial Narrow" w:cs="TTFFB52530t00"/>
                      <w:sz w:val="22"/>
                      <w:szCs w:val="22"/>
                    </w:rPr>
                  </w:pPr>
                  <w:r w:rsidRPr="006863E5">
                    <w:rPr>
                      <w:rFonts w:ascii="Arial Narrow" w:hAnsi="Arial Narrow" w:cs="TTFFB52530t00"/>
                      <w:sz w:val="22"/>
                      <w:szCs w:val="22"/>
                    </w:rPr>
                    <w:t xml:space="preserve">Assessment No. </w:t>
                  </w:r>
                </w:p>
              </w:tc>
              <w:tc>
                <w:tcPr>
                  <w:tcW w:w="283" w:type="dxa"/>
                  <w:tcBorders>
                    <w:bottom w:val="single" w:sz="4" w:space="0" w:color="auto"/>
                  </w:tcBorders>
                  <w:shd w:val="clear" w:color="auto" w:fill="auto"/>
                </w:tcPr>
                <w:p w14:paraId="42858356" w14:textId="77777777" w:rsidR="00CF08A0" w:rsidRPr="006863E5" w:rsidRDefault="00CF08A0" w:rsidP="00626DE1">
                  <w:pPr>
                    <w:jc w:val="both"/>
                    <w:rPr>
                      <w:rFonts w:ascii="Arial Narrow" w:hAnsi="Arial Narrow"/>
                      <w:sz w:val="22"/>
                      <w:szCs w:val="22"/>
                    </w:rPr>
                  </w:pPr>
                  <w:r w:rsidRPr="006863E5">
                    <w:rPr>
                      <w:rFonts w:ascii="Arial Narrow" w:hAnsi="Arial Narrow"/>
                      <w:sz w:val="22"/>
                      <w:szCs w:val="22"/>
                    </w:rPr>
                    <w:t>:</w:t>
                  </w:r>
                </w:p>
              </w:tc>
              <w:tc>
                <w:tcPr>
                  <w:tcW w:w="4689" w:type="dxa"/>
                  <w:vMerge/>
                  <w:shd w:val="clear" w:color="auto" w:fill="auto"/>
                </w:tcPr>
                <w:p w14:paraId="170C5D26" w14:textId="77777777" w:rsidR="00CF08A0" w:rsidRPr="00B057DB" w:rsidRDefault="00CF08A0" w:rsidP="00971F5C">
                  <w:pPr>
                    <w:rPr>
                      <w:rFonts w:ascii="Arial Narrow" w:hAnsi="Arial Narrow" w:cs="TTFFB52530t00"/>
                    </w:rPr>
                  </w:pPr>
                </w:p>
              </w:tc>
            </w:tr>
            <w:tr w:rsidR="00CF08A0" w:rsidRPr="00F4148E" w14:paraId="081020FD" w14:textId="77777777" w:rsidTr="00971F5C">
              <w:tc>
                <w:tcPr>
                  <w:tcW w:w="568" w:type="dxa"/>
                  <w:tcBorders>
                    <w:bottom w:val="single" w:sz="4" w:space="0" w:color="auto"/>
                  </w:tcBorders>
                  <w:shd w:val="clear" w:color="auto" w:fill="auto"/>
                </w:tcPr>
                <w:p w14:paraId="4C891F22" w14:textId="77777777" w:rsidR="00CF08A0" w:rsidRPr="006863E5" w:rsidRDefault="00CF08A0" w:rsidP="002371E8">
                  <w:pPr>
                    <w:jc w:val="both"/>
                    <w:rPr>
                      <w:rFonts w:ascii="Arial Narrow" w:hAnsi="Arial Narrow" w:cs="TTFFB52530t00"/>
                      <w:sz w:val="22"/>
                      <w:szCs w:val="22"/>
                    </w:rPr>
                  </w:pPr>
                </w:p>
              </w:tc>
              <w:tc>
                <w:tcPr>
                  <w:tcW w:w="3868" w:type="dxa"/>
                  <w:tcBorders>
                    <w:bottom w:val="single" w:sz="4" w:space="0" w:color="auto"/>
                  </w:tcBorders>
                  <w:shd w:val="clear" w:color="auto" w:fill="auto"/>
                </w:tcPr>
                <w:p w14:paraId="437C308C" w14:textId="77777777" w:rsidR="00CF08A0" w:rsidRPr="006863E5" w:rsidRDefault="00CF08A0" w:rsidP="002371E8">
                  <w:pPr>
                    <w:jc w:val="both"/>
                    <w:rPr>
                      <w:rFonts w:ascii="Arial Narrow" w:hAnsi="Arial Narrow" w:cs="TTFFB52530t00"/>
                      <w:sz w:val="22"/>
                      <w:szCs w:val="22"/>
                    </w:rPr>
                  </w:pPr>
                  <w:r w:rsidRPr="006863E5">
                    <w:rPr>
                      <w:rFonts w:ascii="Arial Narrow" w:hAnsi="Arial Narrow" w:cs="TTFFB52530t00"/>
                      <w:sz w:val="22"/>
                      <w:szCs w:val="22"/>
                    </w:rPr>
                    <w:t>Tax paid in the name of:</w:t>
                  </w:r>
                </w:p>
              </w:tc>
              <w:tc>
                <w:tcPr>
                  <w:tcW w:w="283" w:type="dxa"/>
                  <w:tcBorders>
                    <w:bottom w:val="single" w:sz="4" w:space="0" w:color="auto"/>
                  </w:tcBorders>
                  <w:shd w:val="clear" w:color="auto" w:fill="auto"/>
                </w:tcPr>
                <w:p w14:paraId="0E5F327F" w14:textId="77777777" w:rsidR="00CF08A0" w:rsidRPr="006863E5" w:rsidRDefault="00CF08A0" w:rsidP="002371E8">
                  <w:pPr>
                    <w:jc w:val="both"/>
                    <w:rPr>
                      <w:rFonts w:ascii="Arial Narrow" w:hAnsi="Arial Narrow"/>
                      <w:sz w:val="22"/>
                      <w:szCs w:val="22"/>
                    </w:rPr>
                  </w:pPr>
                  <w:r w:rsidRPr="006863E5">
                    <w:rPr>
                      <w:rFonts w:ascii="Arial Narrow" w:hAnsi="Arial Narrow"/>
                      <w:sz w:val="22"/>
                      <w:szCs w:val="22"/>
                    </w:rPr>
                    <w:t>:</w:t>
                  </w:r>
                </w:p>
              </w:tc>
              <w:tc>
                <w:tcPr>
                  <w:tcW w:w="4689" w:type="dxa"/>
                  <w:vMerge/>
                  <w:shd w:val="clear" w:color="auto" w:fill="auto"/>
                </w:tcPr>
                <w:p w14:paraId="7520D81F" w14:textId="77777777" w:rsidR="00CF08A0" w:rsidRPr="00B057DB" w:rsidRDefault="00CF08A0" w:rsidP="00971F5C">
                  <w:pPr>
                    <w:rPr>
                      <w:rFonts w:ascii="Arial Narrow" w:hAnsi="Arial Narrow" w:cs="TTFFB52530t00"/>
                    </w:rPr>
                  </w:pPr>
                </w:p>
              </w:tc>
            </w:tr>
            <w:tr w:rsidR="00CF08A0" w:rsidRPr="00F4148E" w14:paraId="1C616B4C" w14:textId="77777777" w:rsidTr="00971F5C">
              <w:tc>
                <w:tcPr>
                  <w:tcW w:w="568" w:type="dxa"/>
                  <w:tcBorders>
                    <w:bottom w:val="single" w:sz="4" w:space="0" w:color="auto"/>
                  </w:tcBorders>
                  <w:shd w:val="clear" w:color="auto" w:fill="auto"/>
                </w:tcPr>
                <w:p w14:paraId="6DCE49F9" w14:textId="77777777" w:rsidR="00CF08A0" w:rsidRPr="006863E5" w:rsidRDefault="00CF08A0" w:rsidP="00FB298E">
                  <w:pPr>
                    <w:jc w:val="both"/>
                    <w:rPr>
                      <w:rFonts w:ascii="Arial Narrow" w:hAnsi="Arial Narrow" w:cs="TTFFB52530t00"/>
                      <w:sz w:val="22"/>
                      <w:szCs w:val="22"/>
                    </w:rPr>
                  </w:pPr>
                </w:p>
              </w:tc>
              <w:tc>
                <w:tcPr>
                  <w:tcW w:w="3868" w:type="dxa"/>
                  <w:tcBorders>
                    <w:bottom w:val="single" w:sz="4" w:space="0" w:color="auto"/>
                  </w:tcBorders>
                  <w:shd w:val="clear" w:color="auto" w:fill="auto"/>
                </w:tcPr>
                <w:p w14:paraId="1DF8BAEA"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 xml:space="preserve">Tax amount: </w:t>
                  </w:r>
                </w:p>
              </w:tc>
              <w:tc>
                <w:tcPr>
                  <w:tcW w:w="283" w:type="dxa"/>
                  <w:tcBorders>
                    <w:bottom w:val="single" w:sz="4" w:space="0" w:color="auto"/>
                  </w:tcBorders>
                  <w:shd w:val="clear" w:color="auto" w:fill="auto"/>
                </w:tcPr>
                <w:p w14:paraId="6A275462" w14:textId="77777777"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vMerge/>
                  <w:shd w:val="clear" w:color="auto" w:fill="auto"/>
                </w:tcPr>
                <w:p w14:paraId="01DD2858" w14:textId="77777777" w:rsidR="00CF08A0" w:rsidRPr="00B057DB" w:rsidRDefault="00CF08A0" w:rsidP="00971F5C">
                  <w:pPr>
                    <w:rPr>
                      <w:rFonts w:ascii="Arial Narrow" w:hAnsi="Arial Narrow" w:cs="TTFFB52530t00"/>
                    </w:rPr>
                  </w:pPr>
                </w:p>
              </w:tc>
            </w:tr>
            <w:tr w:rsidR="00CF08A0" w:rsidRPr="00F4148E" w14:paraId="0BA7CDFC" w14:textId="77777777" w:rsidTr="00971F5C">
              <w:tc>
                <w:tcPr>
                  <w:tcW w:w="568" w:type="dxa"/>
                  <w:tcBorders>
                    <w:bottom w:val="single" w:sz="4" w:space="0" w:color="auto"/>
                  </w:tcBorders>
                  <w:shd w:val="clear" w:color="auto" w:fill="auto"/>
                </w:tcPr>
                <w:p w14:paraId="605E0658"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5</w:t>
                  </w:r>
                </w:p>
              </w:tc>
              <w:tc>
                <w:tcPr>
                  <w:tcW w:w="3868" w:type="dxa"/>
                  <w:tcBorders>
                    <w:bottom w:val="single" w:sz="4" w:space="0" w:color="auto"/>
                  </w:tcBorders>
                  <w:shd w:val="clear" w:color="auto" w:fill="auto"/>
                </w:tcPr>
                <w:p w14:paraId="1226569B"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Electricity Service connection No.:</w:t>
                  </w:r>
                </w:p>
              </w:tc>
              <w:tc>
                <w:tcPr>
                  <w:tcW w:w="283" w:type="dxa"/>
                  <w:tcBorders>
                    <w:bottom w:val="single" w:sz="4" w:space="0" w:color="auto"/>
                  </w:tcBorders>
                  <w:shd w:val="clear" w:color="auto" w:fill="auto"/>
                </w:tcPr>
                <w:p w14:paraId="63D53CB7" w14:textId="77777777"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vMerge/>
                  <w:shd w:val="clear" w:color="auto" w:fill="auto"/>
                </w:tcPr>
                <w:p w14:paraId="06873278" w14:textId="77777777" w:rsidR="00CF08A0" w:rsidRPr="00B057DB" w:rsidRDefault="00CF08A0" w:rsidP="00971F5C">
                  <w:pPr>
                    <w:rPr>
                      <w:rFonts w:ascii="Arial Narrow" w:hAnsi="Arial Narrow" w:cs="TTFFB52530t00"/>
                    </w:rPr>
                  </w:pPr>
                </w:p>
              </w:tc>
            </w:tr>
            <w:tr w:rsidR="00CF08A0" w:rsidRPr="00F4148E" w14:paraId="2C467484" w14:textId="77777777" w:rsidTr="004C44F8">
              <w:tc>
                <w:tcPr>
                  <w:tcW w:w="568" w:type="dxa"/>
                  <w:tcBorders>
                    <w:bottom w:val="single" w:sz="4" w:space="0" w:color="auto"/>
                  </w:tcBorders>
                  <w:shd w:val="clear" w:color="auto" w:fill="auto"/>
                </w:tcPr>
                <w:p w14:paraId="3F95EC5A" w14:textId="77777777" w:rsidR="00CF08A0" w:rsidRPr="006863E5" w:rsidRDefault="00CF08A0" w:rsidP="00FB298E">
                  <w:pPr>
                    <w:jc w:val="both"/>
                    <w:rPr>
                      <w:rFonts w:ascii="Arial Narrow" w:hAnsi="Arial Narrow" w:cs="TTFFB52530t00"/>
                      <w:sz w:val="22"/>
                      <w:szCs w:val="22"/>
                    </w:rPr>
                  </w:pPr>
                </w:p>
              </w:tc>
              <w:tc>
                <w:tcPr>
                  <w:tcW w:w="3868" w:type="dxa"/>
                  <w:tcBorders>
                    <w:bottom w:val="single" w:sz="4" w:space="0" w:color="auto"/>
                  </w:tcBorders>
                  <w:shd w:val="clear" w:color="auto" w:fill="auto"/>
                </w:tcPr>
                <w:p w14:paraId="75990E30"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Meter Card is in the name of:</w:t>
                  </w:r>
                </w:p>
              </w:tc>
              <w:tc>
                <w:tcPr>
                  <w:tcW w:w="283" w:type="dxa"/>
                  <w:tcBorders>
                    <w:bottom w:val="single" w:sz="4" w:space="0" w:color="auto"/>
                  </w:tcBorders>
                  <w:shd w:val="clear" w:color="auto" w:fill="auto"/>
                </w:tcPr>
                <w:p w14:paraId="0BC22AF2" w14:textId="77777777"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vMerge/>
                  <w:tcBorders>
                    <w:bottom w:val="single" w:sz="4" w:space="0" w:color="auto"/>
                  </w:tcBorders>
                  <w:shd w:val="clear" w:color="auto" w:fill="auto"/>
                </w:tcPr>
                <w:p w14:paraId="32F641C8" w14:textId="77777777" w:rsidR="00CF08A0" w:rsidRPr="00B057DB" w:rsidRDefault="00CF08A0" w:rsidP="00971F5C">
                  <w:pPr>
                    <w:rPr>
                      <w:rFonts w:ascii="Arial Narrow" w:hAnsi="Arial Narrow" w:cs="TTFFB52530t00"/>
                    </w:rPr>
                  </w:pPr>
                </w:p>
              </w:tc>
            </w:tr>
            <w:tr w:rsidR="00CF08A0" w:rsidRPr="00F4148E" w14:paraId="0E87F477" w14:textId="77777777" w:rsidTr="004C44F8">
              <w:tc>
                <w:tcPr>
                  <w:tcW w:w="568" w:type="dxa"/>
                  <w:tcBorders>
                    <w:bottom w:val="single" w:sz="4" w:space="0" w:color="auto"/>
                  </w:tcBorders>
                  <w:shd w:val="clear" w:color="auto" w:fill="auto"/>
                </w:tcPr>
                <w:p w14:paraId="25F0C425"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6</w:t>
                  </w:r>
                </w:p>
              </w:tc>
              <w:tc>
                <w:tcPr>
                  <w:tcW w:w="3868" w:type="dxa"/>
                  <w:tcBorders>
                    <w:bottom w:val="single" w:sz="4" w:space="0" w:color="auto"/>
                  </w:tcBorders>
                  <w:shd w:val="clear" w:color="auto" w:fill="auto"/>
                </w:tcPr>
                <w:p w14:paraId="20A19144"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How is the maintenance of the Flat?</w:t>
                  </w:r>
                </w:p>
              </w:tc>
              <w:tc>
                <w:tcPr>
                  <w:tcW w:w="283" w:type="dxa"/>
                  <w:tcBorders>
                    <w:bottom w:val="single" w:sz="4" w:space="0" w:color="auto"/>
                  </w:tcBorders>
                  <w:shd w:val="clear" w:color="auto" w:fill="auto"/>
                </w:tcPr>
                <w:p w14:paraId="714E9EAA" w14:textId="77777777"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14:paraId="7029CC1A" w14:textId="1E35AF01" w:rsidR="00CF08A0" w:rsidRPr="00B057DB" w:rsidRDefault="00303F07" w:rsidP="00971F5C">
                  <w:pPr>
                    <w:rPr>
                      <w:rFonts w:ascii="Arial Narrow" w:hAnsi="Arial Narrow" w:cs="TTFFB52530t00"/>
                    </w:rPr>
                  </w:pPr>
                  <w:r>
                    <w:rPr>
                      <w:rFonts w:ascii="Arial Narrow" w:hAnsi="Arial Narrow" w:cs="TTFFB52530t00"/>
                      <w:sz w:val="22"/>
                      <w:szCs w:val="22"/>
                    </w:rPr>
                    <w:t>Good</w:t>
                  </w:r>
                </w:p>
              </w:tc>
            </w:tr>
            <w:tr w:rsidR="00CF08A0" w:rsidRPr="00F4148E" w14:paraId="37A23B85" w14:textId="77777777" w:rsidTr="00C65A8D">
              <w:trPr>
                <w:trHeight w:val="116"/>
              </w:trPr>
              <w:tc>
                <w:tcPr>
                  <w:tcW w:w="568" w:type="dxa"/>
                  <w:shd w:val="clear" w:color="auto" w:fill="auto"/>
                </w:tcPr>
                <w:p w14:paraId="10BA25D1"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7</w:t>
                  </w:r>
                </w:p>
              </w:tc>
              <w:tc>
                <w:tcPr>
                  <w:tcW w:w="3868" w:type="dxa"/>
                  <w:shd w:val="clear" w:color="auto" w:fill="auto"/>
                </w:tcPr>
                <w:p w14:paraId="50497953"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Sale Deed executed in the name of</w:t>
                  </w:r>
                </w:p>
              </w:tc>
              <w:tc>
                <w:tcPr>
                  <w:tcW w:w="283" w:type="dxa"/>
                  <w:shd w:val="clear" w:color="auto" w:fill="auto"/>
                </w:tcPr>
                <w:p w14:paraId="2DC03A0C" w14:textId="77777777"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427FB07B" w14:textId="54AB7D21" w:rsidR="00CF08A0" w:rsidRPr="00836D64" w:rsidRDefault="00836D64" w:rsidP="00836D64">
                  <w:pPr>
                    <w:spacing w:line="360" w:lineRule="auto"/>
                    <w:jc w:val="both"/>
                    <w:rPr>
                      <w:rFonts w:ascii="Arial Narrow" w:hAnsi="Arial Narrow" w:cs="Arial"/>
                      <w:b/>
                      <w:bCs/>
                      <w:sz w:val="22"/>
                      <w:szCs w:val="22"/>
                    </w:rPr>
                  </w:pPr>
                  <w:r>
                    <w:rPr>
                      <w:rFonts w:ascii="Arial Narrow" w:hAnsi="Arial Narrow" w:cs="Tahoma"/>
                      <w:b/>
                      <w:sz w:val="22"/>
                      <w:szCs w:val="22"/>
                    </w:rPr>
                    <w:t>Supriya Jagannath Gaikwad</w:t>
                  </w:r>
                </w:p>
              </w:tc>
            </w:tr>
            <w:tr w:rsidR="00FB298E" w:rsidRPr="00F4148E" w14:paraId="6C7D7132" w14:textId="77777777" w:rsidTr="0093305F">
              <w:trPr>
                <w:trHeight w:val="60"/>
              </w:trPr>
              <w:tc>
                <w:tcPr>
                  <w:tcW w:w="568" w:type="dxa"/>
                  <w:shd w:val="clear" w:color="auto" w:fill="auto"/>
                </w:tcPr>
                <w:p w14:paraId="65D2392D"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8</w:t>
                  </w:r>
                </w:p>
              </w:tc>
              <w:tc>
                <w:tcPr>
                  <w:tcW w:w="3868" w:type="dxa"/>
                  <w:shd w:val="clear" w:color="auto" w:fill="auto"/>
                </w:tcPr>
                <w:p w14:paraId="4CE867B6"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What is the undivided area of land as per Sale Deed?</w:t>
                  </w:r>
                </w:p>
              </w:tc>
              <w:tc>
                <w:tcPr>
                  <w:tcW w:w="283" w:type="dxa"/>
                  <w:shd w:val="clear" w:color="auto" w:fill="auto"/>
                </w:tcPr>
                <w:p w14:paraId="0ADF8E55"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79DB489C" w14:textId="3B3D5543" w:rsidR="00FB298E" w:rsidRPr="00D00934" w:rsidRDefault="00D00934" w:rsidP="00F1366D">
                  <w:pPr>
                    <w:spacing w:line="276" w:lineRule="auto"/>
                    <w:rPr>
                      <w:rFonts w:ascii="Arial Narrow" w:hAnsi="Arial Narrow" w:cs="Arial"/>
                      <w:b/>
                      <w:bCs/>
                      <w:color w:val="FF0000"/>
                      <w:sz w:val="22"/>
                      <w:szCs w:val="22"/>
                    </w:rPr>
                  </w:pPr>
                  <w:r w:rsidRPr="00D00934">
                    <w:rPr>
                      <w:rFonts w:ascii="Arial Narrow" w:hAnsi="Arial Narrow" w:cs="Tahoma"/>
                      <w:sz w:val="22"/>
                      <w:szCs w:val="22"/>
                    </w:rPr>
                    <w:t>NA</w:t>
                  </w:r>
                </w:p>
              </w:tc>
            </w:tr>
            <w:tr w:rsidR="00FB298E" w:rsidRPr="00F4148E" w14:paraId="41154F96" w14:textId="77777777" w:rsidTr="00D17AC9">
              <w:trPr>
                <w:trHeight w:val="70"/>
              </w:trPr>
              <w:tc>
                <w:tcPr>
                  <w:tcW w:w="568" w:type="dxa"/>
                  <w:shd w:val="clear" w:color="auto" w:fill="auto"/>
                </w:tcPr>
                <w:p w14:paraId="236C73FE"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9</w:t>
                  </w:r>
                </w:p>
              </w:tc>
              <w:tc>
                <w:tcPr>
                  <w:tcW w:w="3868" w:type="dxa"/>
                  <w:shd w:val="clear" w:color="auto" w:fill="auto"/>
                </w:tcPr>
                <w:p w14:paraId="12AA8F3F"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What is the plinth area of the Flat?</w:t>
                  </w:r>
                </w:p>
              </w:tc>
              <w:tc>
                <w:tcPr>
                  <w:tcW w:w="283" w:type="dxa"/>
                  <w:shd w:val="clear" w:color="auto" w:fill="auto"/>
                </w:tcPr>
                <w:p w14:paraId="344631AA"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6B36A0B1" w14:textId="77777777" w:rsidR="005A00F5" w:rsidRPr="00AF69B5" w:rsidRDefault="005A00F5" w:rsidP="005A00F5">
                  <w:pPr>
                    <w:spacing w:line="276" w:lineRule="auto"/>
                    <w:rPr>
                      <w:rFonts w:ascii="Arial Narrow" w:hAnsi="Arial Narrow" w:cs="TTFFB52530t00"/>
                      <w:sz w:val="22"/>
                      <w:szCs w:val="22"/>
                    </w:rPr>
                  </w:pPr>
                  <w:r w:rsidRPr="00AF69B5">
                    <w:rPr>
                      <w:rFonts w:ascii="Arial Narrow" w:hAnsi="Arial Narrow" w:cs="TTFFB52530t00"/>
                      <w:sz w:val="22"/>
                      <w:szCs w:val="22"/>
                    </w:rPr>
                    <w:t xml:space="preserve">Built up area in Sq. Ft. = 438.00 </w:t>
                  </w:r>
                </w:p>
                <w:p w14:paraId="120ABD85" w14:textId="38454E47" w:rsidR="00FB298E" w:rsidRPr="00244B25" w:rsidRDefault="005A00F5" w:rsidP="005A00F5">
                  <w:pPr>
                    <w:rPr>
                      <w:color w:val="FF0000"/>
                    </w:rPr>
                  </w:pPr>
                  <w:r w:rsidRPr="00AF69B5">
                    <w:rPr>
                      <w:rFonts w:ascii="Arial Narrow" w:hAnsi="Arial Narrow" w:cs="TTFFB52530t00"/>
                      <w:sz w:val="22"/>
                      <w:szCs w:val="22"/>
                    </w:rPr>
                    <w:t>(</w:t>
                  </w:r>
                  <w:r w:rsidR="0052680E">
                    <w:rPr>
                      <w:rFonts w:ascii="Arial Narrow" w:hAnsi="Arial Narrow" w:cs="TTFFB52530t00"/>
                      <w:sz w:val="22"/>
                      <w:szCs w:val="22"/>
                    </w:rPr>
                    <w:t>A</w:t>
                  </w:r>
                  <w:r w:rsidRPr="00AF69B5">
                    <w:rPr>
                      <w:rFonts w:ascii="Arial Narrow" w:hAnsi="Arial Narrow" w:cs="TTFFB52530t00"/>
                      <w:sz w:val="22"/>
                      <w:szCs w:val="22"/>
                    </w:rPr>
                    <w:t>rea as per Agreement + 10%)</w:t>
                  </w:r>
                </w:p>
              </w:tc>
            </w:tr>
            <w:tr w:rsidR="00FB298E" w:rsidRPr="00F4148E" w14:paraId="3B8A00F3" w14:textId="77777777" w:rsidTr="00CB4849">
              <w:trPr>
                <w:trHeight w:val="140"/>
              </w:trPr>
              <w:tc>
                <w:tcPr>
                  <w:tcW w:w="568" w:type="dxa"/>
                  <w:shd w:val="clear" w:color="auto" w:fill="auto"/>
                </w:tcPr>
                <w:p w14:paraId="699B1724"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10</w:t>
                  </w:r>
                </w:p>
              </w:tc>
              <w:tc>
                <w:tcPr>
                  <w:tcW w:w="3868" w:type="dxa"/>
                  <w:shd w:val="clear" w:color="auto" w:fill="auto"/>
                </w:tcPr>
                <w:p w14:paraId="7DD39E42"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What is the floor space index (app.)</w:t>
                  </w:r>
                </w:p>
              </w:tc>
              <w:tc>
                <w:tcPr>
                  <w:tcW w:w="283" w:type="dxa"/>
                  <w:shd w:val="clear" w:color="auto" w:fill="auto"/>
                </w:tcPr>
                <w:p w14:paraId="3A6B568B"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42E3E30B" w14:textId="77777777" w:rsidR="00FB298E" w:rsidRPr="006863E5" w:rsidRDefault="00FB298E" w:rsidP="00FB298E">
                  <w:pPr>
                    <w:rPr>
                      <w:rFonts w:ascii="Arial Narrow" w:hAnsi="Arial Narrow" w:cs="TTFFB52530t00"/>
                      <w:sz w:val="22"/>
                      <w:szCs w:val="22"/>
                    </w:rPr>
                  </w:pPr>
                  <w:r w:rsidRPr="006863E5">
                    <w:rPr>
                      <w:rFonts w:ascii="Arial Narrow" w:hAnsi="Arial Narrow" w:cs="TTFFB52530t00"/>
                      <w:sz w:val="22"/>
                      <w:szCs w:val="22"/>
                    </w:rPr>
                    <w:t>As per Nashik Municipal Corporation norms</w:t>
                  </w:r>
                </w:p>
              </w:tc>
            </w:tr>
            <w:tr w:rsidR="005A00F5" w:rsidRPr="00F4148E" w14:paraId="3564BE08" w14:textId="77777777" w:rsidTr="00B6310C">
              <w:trPr>
                <w:trHeight w:val="288"/>
              </w:trPr>
              <w:tc>
                <w:tcPr>
                  <w:tcW w:w="568" w:type="dxa"/>
                  <w:shd w:val="clear" w:color="auto" w:fill="auto"/>
                </w:tcPr>
                <w:p w14:paraId="38534FF5" w14:textId="77777777" w:rsidR="005A00F5" w:rsidRPr="006863E5" w:rsidRDefault="005A00F5" w:rsidP="005A00F5">
                  <w:pPr>
                    <w:jc w:val="both"/>
                    <w:rPr>
                      <w:rFonts w:ascii="Arial Narrow" w:hAnsi="Arial Narrow" w:cs="TTFFB52530t00"/>
                      <w:sz w:val="22"/>
                      <w:szCs w:val="22"/>
                    </w:rPr>
                  </w:pPr>
                  <w:r w:rsidRPr="006863E5">
                    <w:rPr>
                      <w:rFonts w:ascii="Arial Narrow" w:hAnsi="Arial Narrow" w:cs="TTFFB52530t00"/>
                      <w:sz w:val="22"/>
                      <w:szCs w:val="22"/>
                    </w:rPr>
                    <w:t>11</w:t>
                  </w:r>
                </w:p>
              </w:tc>
              <w:tc>
                <w:tcPr>
                  <w:tcW w:w="3868" w:type="dxa"/>
                  <w:shd w:val="clear" w:color="auto" w:fill="auto"/>
                </w:tcPr>
                <w:p w14:paraId="6F2F3022" w14:textId="77777777" w:rsidR="005A00F5" w:rsidRPr="006863E5" w:rsidRDefault="005A00F5" w:rsidP="005A00F5">
                  <w:pPr>
                    <w:spacing w:line="276" w:lineRule="auto"/>
                    <w:jc w:val="both"/>
                    <w:rPr>
                      <w:rFonts w:ascii="Arial Narrow" w:hAnsi="Arial Narrow" w:cs="TTFFB52530t00"/>
                      <w:sz w:val="22"/>
                      <w:szCs w:val="22"/>
                    </w:rPr>
                  </w:pPr>
                  <w:r w:rsidRPr="006863E5">
                    <w:rPr>
                      <w:rFonts w:ascii="Arial Narrow" w:hAnsi="Arial Narrow" w:cs="TTFFB52530t00"/>
                      <w:sz w:val="22"/>
                      <w:szCs w:val="22"/>
                    </w:rPr>
                    <w:t>What is the Carpet Area of the Flat?</w:t>
                  </w:r>
                </w:p>
              </w:tc>
              <w:tc>
                <w:tcPr>
                  <w:tcW w:w="283" w:type="dxa"/>
                  <w:shd w:val="clear" w:color="auto" w:fill="auto"/>
                </w:tcPr>
                <w:p w14:paraId="00568928" w14:textId="77777777" w:rsidR="005A00F5" w:rsidRPr="006863E5" w:rsidRDefault="005A00F5" w:rsidP="005A00F5">
                  <w:pPr>
                    <w:spacing w:line="276" w:lineRule="auto"/>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7B75C526" w14:textId="77777777" w:rsidR="005A00F5" w:rsidRPr="00226180" w:rsidRDefault="005A00F5" w:rsidP="005A00F5">
                  <w:pPr>
                    <w:spacing w:line="276" w:lineRule="auto"/>
                    <w:rPr>
                      <w:rFonts w:ascii="Arial Narrow" w:hAnsi="Arial Narrow" w:cs="TTFFB52530t00"/>
                      <w:sz w:val="22"/>
                      <w:szCs w:val="22"/>
                    </w:rPr>
                  </w:pPr>
                  <w:r w:rsidRPr="00226180">
                    <w:rPr>
                      <w:rFonts w:ascii="Arial Narrow" w:hAnsi="Arial Narrow" w:cs="TTFFB52530t00"/>
                      <w:sz w:val="22"/>
                      <w:szCs w:val="22"/>
                    </w:rPr>
                    <w:t>Carpet area in</w:t>
                  </w:r>
                  <w:r>
                    <w:rPr>
                      <w:rFonts w:ascii="Arial Narrow" w:hAnsi="Arial Narrow" w:cs="TTFFB52530t00"/>
                      <w:sz w:val="22"/>
                      <w:szCs w:val="22"/>
                    </w:rPr>
                    <w:t xml:space="preserve"> Sq. Ft. = 410</w:t>
                  </w:r>
                  <w:r w:rsidRPr="00226180">
                    <w:rPr>
                      <w:rFonts w:ascii="Arial Narrow" w:hAnsi="Arial Narrow" w:cs="TTFFB52530t00"/>
                      <w:sz w:val="22"/>
                      <w:szCs w:val="22"/>
                    </w:rPr>
                    <w:t>.00</w:t>
                  </w:r>
                </w:p>
                <w:p w14:paraId="70192A94" w14:textId="75DE8E3E" w:rsidR="005A00F5" w:rsidRPr="00226180" w:rsidRDefault="005A00F5" w:rsidP="005A00F5">
                  <w:pPr>
                    <w:spacing w:line="276" w:lineRule="auto"/>
                    <w:rPr>
                      <w:rFonts w:ascii="Arial Narrow" w:hAnsi="Arial Narrow" w:cs="TTFFB52530t00"/>
                      <w:sz w:val="22"/>
                      <w:szCs w:val="22"/>
                    </w:rPr>
                  </w:pPr>
                  <w:r w:rsidRPr="00226180">
                    <w:rPr>
                      <w:rFonts w:ascii="Arial Narrow" w:hAnsi="Arial Narrow" w:cs="TTFFB52530t00"/>
                      <w:sz w:val="22"/>
                      <w:szCs w:val="22"/>
                    </w:rPr>
                    <w:t xml:space="preserve"> (Area</w:t>
                  </w:r>
                  <w:r>
                    <w:rPr>
                      <w:rFonts w:ascii="Arial Narrow" w:hAnsi="Arial Narrow" w:cs="TTFFB52530t00"/>
                      <w:sz w:val="22"/>
                      <w:szCs w:val="22"/>
                    </w:rPr>
                    <w:t xml:space="preserve"> as per Site Measurement</w:t>
                  </w:r>
                  <w:r w:rsidRPr="00226180">
                    <w:rPr>
                      <w:rFonts w:ascii="Arial Narrow" w:hAnsi="Arial Narrow" w:cs="TTFFB52530t00"/>
                      <w:sz w:val="22"/>
                      <w:szCs w:val="22"/>
                    </w:rPr>
                    <w:t>)</w:t>
                  </w:r>
                </w:p>
                <w:p w14:paraId="10835FA3" w14:textId="77777777" w:rsidR="005A00F5" w:rsidRPr="003573A7" w:rsidRDefault="005A00F5" w:rsidP="005A00F5">
                  <w:pPr>
                    <w:spacing w:line="276" w:lineRule="auto"/>
                    <w:rPr>
                      <w:rFonts w:ascii="Arial Narrow" w:hAnsi="Arial Narrow" w:cs="TTFFB52530t00"/>
                      <w:b/>
                      <w:color w:val="FF0000"/>
                      <w:sz w:val="10"/>
                      <w:szCs w:val="10"/>
                    </w:rPr>
                  </w:pPr>
                </w:p>
                <w:p w14:paraId="1AF8AB09" w14:textId="77777777" w:rsidR="005A00F5" w:rsidRPr="005A668C" w:rsidRDefault="005A00F5" w:rsidP="005A00F5">
                  <w:pPr>
                    <w:spacing w:line="276" w:lineRule="auto"/>
                    <w:rPr>
                      <w:rFonts w:ascii="Arial Narrow" w:hAnsi="Arial Narrow" w:cs="TTFFB52530t00"/>
                      <w:b/>
                      <w:sz w:val="22"/>
                      <w:szCs w:val="22"/>
                    </w:rPr>
                  </w:pPr>
                  <w:r w:rsidRPr="005A668C">
                    <w:rPr>
                      <w:rFonts w:ascii="Arial Narrow" w:hAnsi="Arial Narrow" w:cs="TTFFB52530t00"/>
                      <w:b/>
                      <w:sz w:val="22"/>
                      <w:szCs w:val="22"/>
                    </w:rPr>
                    <w:t>Carpet area in</w:t>
                  </w:r>
                  <w:r>
                    <w:rPr>
                      <w:rFonts w:ascii="Arial Narrow" w:hAnsi="Arial Narrow" w:cs="TTFFB52530t00"/>
                      <w:b/>
                      <w:sz w:val="22"/>
                      <w:szCs w:val="22"/>
                    </w:rPr>
                    <w:t xml:space="preserve"> Sq. Ft. = 399</w:t>
                  </w:r>
                  <w:r w:rsidRPr="005A668C">
                    <w:rPr>
                      <w:rFonts w:ascii="Arial Narrow" w:hAnsi="Arial Narrow" w:cs="TTFFB52530t00"/>
                      <w:b/>
                      <w:sz w:val="22"/>
                      <w:szCs w:val="22"/>
                    </w:rPr>
                    <w:t>.00</w:t>
                  </w:r>
                </w:p>
                <w:p w14:paraId="772DDC2E" w14:textId="5345E384" w:rsidR="005A00F5" w:rsidRPr="005A00F5" w:rsidRDefault="005A00F5" w:rsidP="005A00F5">
                  <w:pPr>
                    <w:spacing w:line="276" w:lineRule="auto"/>
                    <w:rPr>
                      <w:rFonts w:ascii="Arial Narrow" w:hAnsi="Arial Narrow" w:cs="TTFFB52530t00"/>
                      <w:b/>
                      <w:sz w:val="22"/>
                      <w:szCs w:val="22"/>
                    </w:rPr>
                  </w:pPr>
                  <w:r w:rsidRPr="005A668C">
                    <w:rPr>
                      <w:rFonts w:ascii="Arial Narrow" w:hAnsi="Arial Narrow" w:cs="TTFFB52530t00"/>
                      <w:b/>
                      <w:sz w:val="22"/>
                      <w:szCs w:val="22"/>
                    </w:rPr>
                    <w:lastRenderedPageBreak/>
                    <w:t xml:space="preserve"> (Area</w:t>
                  </w:r>
                  <w:r>
                    <w:rPr>
                      <w:rFonts w:ascii="Arial Narrow" w:hAnsi="Arial Narrow" w:cs="TTFFB52530t00"/>
                      <w:b/>
                      <w:sz w:val="22"/>
                      <w:szCs w:val="22"/>
                    </w:rPr>
                    <w:t xml:space="preserve"> as per </w:t>
                  </w:r>
                  <w:r w:rsidRPr="005A668C">
                    <w:rPr>
                      <w:rFonts w:ascii="Arial Narrow" w:hAnsi="Arial Narrow" w:cs="TTFFB52530t00"/>
                      <w:b/>
                      <w:sz w:val="22"/>
                      <w:szCs w:val="22"/>
                    </w:rPr>
                    <w:t>Agreement</w:t>
                  </w:r>
                  <w:r w:rsidR="00DA27E0">
                    <w:rPr>
                      <w:rFonts w:ascii="Arial Narrow" w:hAnsi="Arial Narrow" w:cs="TTFFB52530t00"/>
                      <w:b/>
                      <w:sz w:val="22"/>
                      <w:szCs w:val="22"/>
                    </w:rPr>
                    <w:t>)</w:t>
                  </w:r>
                </w:p>
              </w:tc>
            </w:tr>
            <w:tr w:rsidR="00FB298E" w:rsidRPr="00F4148E" w14:paraId="5CAD0483" w14:textId="77777777" w:rsidTr="0093305F">
              <w:trPr>
                <w:trHeight w:val="60"/>
              </w:trPr>
              <w:tc>
                <w:tcPr>
                  <w:tcW w:w="568" w:type="dxa"/>
                  <w:shd w:val="clear" w:color="auto" w:fill="auto"/>
                </w:tcPr>
                <w:p w14:paraId="74DB1358"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12</w:t>
                  </w:r>
                </w:p>
              </w:tc>
              <w:tc>
                <w:tcPr>
                  <w:tcW w:w="3868" w:type="dxa"/>
                  <w:shd w:val="clear" w:color="auto" w:fill="auto"/>
                </w:tcPr>
                <w:p w14:paraId="1381FA07"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Is it Posh / I Class / Medium / Ordinary?</w:t>
                  </w:r>
                </w:p>
              </w:tc>
              <w:tc>
                <w:tcPr>
                  <w:tcW w:w="283" w:type="dxa"/>
                  <w:shd w:val="clear" w:color="auto" w:fill="auto"/>
                </w:tcPr>
                <w:p w14:paraId="7C61971C"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46EF12B2" w14:textId="77777777" w:rsidR="00FB298E" w:rsidRPr="00010B48" w:rsidRDefault="00FB298E" w:rsidP="00FB298E">
                  <w:pPr>
                    <w:rPr>
                      <w:rFonts w:ascii="Arial Narrow" w:hAnsi="Arial Narrow" w:cs="TTFFB52530t00"/>
                      <w:sz w:val="22"/>
                      <w:szCs w:val="22"/>
                      <w:highlight w:val="yellow"/>
                    </w:rPr>
                  </w:pPr>
                  <w:r w:rsidRPr="001751C6">
                    <w:rPr>
                      <w:rFonts w:ascii="Arial Narrow" w:hAnsi="Arial Narrow" w:cs="TTFFB52530t00"/>
                      <w:sz w:val="22"/>
                      <w:szCs w:val="22"/>
                    </w:rPr>
                    <w:t>Medium</w:t>
                  </w:r>
                </w:p>
              </w:tc>
            </w:tr>
            <w:tr w:rsidR="00FB298E" w:rsidRPr="00F4148E" w14:paraId="68BD914A" w14:textId="77777777" w:rsidTr="0093305F">
              <w:trPr>
                <w:trHeight w:val="60"/>
              </w:trPr>
              <w:tc>
                <w:tcPr>
                  <w:tcW w:w="568" w:type="dxa"/>
                  <w:shd w:val="clear" w:color="auto" w:fill="auto"/>
                </w:tcPr>
                <w:p w14:paraId="74930B39"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13</w:t>
                  </w:r>
                </w:p>
              </w:tc>
              <w:tc>
                <w:tcPr>
                  <w:tcW w:w="3868" w:type="dxa"/>
                  <w:shd w:val="clear" w:color="auto" w:fill="auto"/>
                </w:tcPr>
                <w:p w14:paraId="482290A7"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Is it being used for Residential or Industrial purpose?</w:t>
                  </w:r>
                </w:p>
              </w:tc>
              <w:tc>
                <w:tcPr>
                  <w:tcW w:w="283" w:type="dxa"/>
                  <w:shd w:val="clear" w:color="auto" w:fill="auto"/>
                </w:tcPr>
                <w:p w14:paraId="711435C0"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2F5EF3D9" w14:textId="082A4182" w:rsidR="00FB298E" w:rsidRPr="00010B48" w:rsidRDefault="00035B40" w:rsidP="00FB298E">
                  <w:pPr>
                    <w:rPr>
                      <w:rFonts w:ascii="Arial Narrow" w:hAnsi="Arial Narrow" w:cs="TTFFB52530t00"/>
                      <w:sz w:val="22"/>
                      <w:szCs w:val="22"/>
                      <w:highlight w:val="yellow"/>
                    </w:rPr>
                  </w:pPr>
                  <w:r w:rsidRPr="00081EBB">
                    <w:rPr>
                      <w:rFonts w:ascii="Arial Narrow" w:hAnsi="Arial Narrow" w:cs="TTFFB52530t00"/>
                      <w:sz w:val="22"/>
                      <w:szCs w:val="22"/>
                    </w:rPr>
                    <w:t>Residential</w:t>
                  </w:r>
                  <w:r w:rsidR="001751C6" w:rsidRPr="001B1D63">
                    <w:rPr>
                      <w:rFonts w:ascii="Arial Narrow" w:hAnsi="Arial Narrow" w:cs="TTFFB52530t00"/>
                      <w:sz w:val="22"/>
                      <w:szCs w:val="22"/>
                    </w:rPr>
                    <w:t xml:space="preserve"> purpose</w:t>
                  </w:r>
                </w:p>
              </w:tc>
            </w:tr>
            <w:tr w:rsidR="00035B40" w:rsidRPr="00F4148E" w14:paraId="74D98EAF" w14:textId="77777777" w:rsidTr="0093305F">
              <w:trPr>
                <w:trHeight w:val="60"/>
              </w:trPr>
              <w:tc>
                <w:tcPr>
                  <w:tcW w:w="568" w:type="dxa"/>
                  <w:shd w:val="clear" w:color="auto" w:fill="auto"/>
                </w:tcPr>
                <w:p w14:paraId="4B7BAC55"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14</w:t>
                  </w:r>
                </w:p>
              </w:tc>
              <w:tc>
                <w:tcPr>
                  <w:tcW w:w="3868" w:type="dxa"/>
                  <w:shd w:val="clear" w:color="auto" w:fill="auto"/>
                </w:tcPr>
                <w:p w14:paraId="628F1AA9"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Is it Owner-occupied or let out?</w:t>
                  </w:r>
                </w:p>
              </w:tc>
              <w:tc>
                <w:tcPr>
                  <w:tcW w:w="283" w:type="dxa"/>
                  <w:shd w:val="clear" w:color="auto" w:fill="auto"/>
                </w:tcPr>
                <w:p w14:paraId="26FEA0CF" w14:textId="77777777" w:rsidR="00035B40" w:rsidRPr="006863E5" w:rsidRDefault="00035B40" w:rsidP="00035B4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116BEFC2" w14:textId="0DBDC679" w:rsidR="00035B40" w:rsidRPr="007B4B68" w:rsidRDefault="006824F0" w:rsidP="006824F0">
                  <w:pPr>
                    <w:tabs>
                      <w:tab w:val="left" w:pos="1716"/>
                    </w:tabs>
                    <w:spacing w:line="276" w:lineRule="auto"/>
                    <w:jc w:val="both"/>
                    <w:rPr>
                      <w:rFonts w:ascii="Arial Narrow" w:hAnsi="Arial Narrow" w:cs="TTFFB52530t00"/>
                      <w:color w:val="000000" w:themeColor="text1"/>
                      <w:sz w:val="22"/>
                      <w:szCs w:val="22"/>
                      <w:highlight w:val="yellow"/>
                    </w:rPr>
                  </w:pPr>
                  <w:r w:rsidRPr="0065447E">
                    <w:rPr>
                      <w:rFonts w:ascii="Arial Narrow" w:hAnsi="Arial Narrow"/>
                      <w:color w:val="000000" w:themeColor="text1"/>
                      <w:sz w:val="22"/>
                      <w:szCs w:val="22"/>
                      <w:lang w:val="en-IN"/>
                    </w:rPr>
                    <w:t>Building is Under Construction</w:t>
                  </w:r>
                </w:p>
              </w:tc>
            </w:tr>
            <w:tr w:rsidR="00035B40" w:rsidRPr="00F4148E" w14:paraId="058C40EB" w14:textId="77777777" w:rsidTr="0093305F">
              <w:trPr>
                <w:trHeight w:val="60"/>
              </w:trPr>
              <w:tc>
                <w:tcPr>
                  <w:tcW w:w="568" w:type="dxa"/>
                  <w:shd w:val="clear" w:color="auto" w:fill="auto"/>
                </w:tcPr>
                <w:p w14:paraId="5943CC07"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15</w:t>
                  </w:r>
                </w:p>
              </w:tc>
              <w:tc>
                <w:tcPr>
                  <w:tcW w:w="3868" w:type="dxa"/>
                  <w:shd w:val="clear" w:color="auto" w:fill="auto"/>
                </w:tcPr>
                <w:p w14:paraId="18F71D82"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If rented, what is the monthly rent?</w:t>
                  </w:r>
                </w:p>
              </w:tc>
              <w:tc>
                <w:tcPr>
                  <w:tcW w:w="283" w:type="dxa"/>
                  <w:shd w:val="clear" w:color="auto" w:fill="auto"/>
                </w:tcPr>
                <w:p w14:paraId="5B33CC75" w14:textId="77777777" w:rsidR="00035B40" w:rsidRPr="00700734" w:rsidRDefault="00035B40" w:rsidP="00035B40">
                  <w:pPr>
                    <w:jc w:val="both"/>
                    <w:rPr>
                      <w:rFonts w:ascii="Arial Narrow" w:hAnsi="Arial Narrow"/>
                      <w:color w:val="000000" w:themeColor="text1"/>
                      <w:sz w:val="22"/>
                      <w:szCs w:val="22"/>
                    </w:rPr>
                  </w:pPr>
                  <w:r w:rsidRPr="00700734">
                    <w:rPr>
                      <w:rFonts w:ascii="Arial Narrow" w:hAnsi="Arial Narrow"/>
                      <w:color w:val="000000" w:themeColor="text1"/>
                      <w:sz w:val="22"/>
                      <w:szCs w:val="22"/>
                    </w:rPr>
                    <w:t>:</w:t>
                  </w:r>
                </w:p>
              </w:tc>
              <w:tc>
                <w:tcPr>
                  <w:tcW w:w="4689" w:type="dxa"/>
                  <w:shd w:val="clear" w:color="auto" w:fill="auto"/>
                </w:tcPr>
                <w:p w14:paraId="6D37823D" w14:textId="5CCAE81A" w:rsidR="00035B40" w:rsidRPr="007B4B68" w:rsidRDefault="00B01D0C" w:rsidP="00035B40">
                  <w:pPr>
                    <w:jc w:val="both"/>
                    <w:rPr>
                      <w:rFonts w:ascii="Arial Narrow" w:hAnsi="Arial Narrow" w:cs="TTFFB52530t00"/>
                      <w:b/>
                      <w:color w:val="000000" w:themeColor="text1"/>
                      <w:sz w:val="14"/>
                      <w:szCs w:val="22"/>
                      <w:highlight w:val="yellow"/>
                    </w:rPr>
                  </w:pPr>
                  <w:r w:rsidRPr="00EF00DB">
                    <w:rPr>
                      <w:rFonts w:ascii="Rupee Foradian" w:hAnsi="Rupee Foradian" w:cs="TTFFB52530t00"/>
                      <w:sz w:val="22"/>
                      <w:szCs w:val="22"/>
                    </w:rPr>
                    <w:t>`</w:t>
                  </w:r>
                  <w:r w:rsidRPr="00B01D0C">
                    <w:rPr>
                      <w:rFonts w:ascii="Arial Narrow" w:hAnsi="Arial Narrow"/>
                      <w:color w:val="000000" w:themeColor="text1"/>
                      <w:sz w:val="22"/>
                      <w:szCs w:val="22"/>
                    </w:rPr>
                    <w:t>3</w:t>
                  </w:r>
                  <w:r w:rsidR="00035B40">
                    <w:rPr>
                      <w:rFonts w:ascii="Arial Narrow" w:hAnsi="Arial Narrow"/>
                      <w:sz w:val="22"/>
                      <w:szCs w:val="22"/>
                    </w:rPr>
                    <w:t>,0</w:t>
                  </w:r>
                  <w:r w:rsidR="00035B40" w:rsidRPr="0047510D">
                    <w:rPr>
                      <w:rFonts w:ascii="Arial Narrow" w:hAnsi="Arial Narrow"/>
                      <w:sz w:val="22"/>
                      <w:szCs w:val="22"/>
                    </w:rPr>
                    <w:t>00.00 Expected</w:t>
                  </w:r>
                  <w:r w:rsidR="00035B40" w:rsidRPr="001751C6">
                    <w:rPr>
                      <w:rFonts w:ascii="Arial Narrow" w:hAnsi="Arial Narrow"/>
                      <w:color w:val="000000" w:themeColor="text1"/>
                      <w:sz w:val="22"/>
                      <w:szCs w:val="22"/>
                    </w:rPr>
                    <w:t xml:space="preserve"> rental income per month</w:t>
                  </w:r>
                  <w:r w:rsidR="002E2F03">
                    <w:rPr>
                      <w:rFonts w:ascii="Arial Narrow" w:hAnsi="Arial Narrow"/>
                      <w:color w:val="000000" w:themeColor="text1"/>
                      <w:sz w:val="22"/>
                      <w:szCs w:val="22"/>
                    </w:rPr>
                    <w:t xml:space="preserve"> after Completion </w:t>
                  </w:r>
                </w:p>
              </w:tc>
            </w:tr>
            <w:tr w:rsidR="00035B40" w:rsidRPr="00F4148E" w14:paraId="1AA36965" w14:textId="77777777" w:rsidTr="0093305F">
              <w:trPr>
                <w:trHeight w:val="60"/>
              </w:trPr>
              <w:tc>
                <w:tcPr>
                  <w:tcW w:w="568" w:type="dxa"/>
                  <w:shd w:val="clear" w:color="auto" w:fill="auto"/>
                </w:tcPr>
                <w:p w14:paraId="70A33A6E" w14:textId="77777777" w:rsidR="00035B40" w:rsidRPr="006863E5" w:rsidRDefault="00035B40" w:rsidP="00035B40">
                  <w:pPr>
                    <w:jc w:val="both"/>
                    <w:rPr>
                      <w:rFonts w:ascii="Arial Narrow" w:hAnsi="Arial Narrow" w:cs="TTFFB52530t00"/>
                      <w:sz w:val="22"/>
                      <w:szCs w:val="22"/>
                    </w:rPr>
                  </w:pPr>
                </w:p>
              </w:tc>
              <w:tc>
                <w:tcPr>
                  <w:tcW w:w="3868" w:type="dxa"/>
                  <w:shd w:val="clear" w:color="auto" w:fill="auto"/>
                </w:tcPr>
                <w:p w14:paraId="41057D9B" w14:textId="77777777" w:rsidR="00035B40" w:rsidRPr="006863E5" w:rsidRDefault="00035B40" w:rsidP="00035B40">
                  <w:pPr>
                    <w:jc w:val="both"/>
                    <w:rPr>
                      <w:rFonts w:ascii="Arial Narrow" w:hAnsi="Arial Narrow" w:cs="TTFFB52530t00"/>
                      <w:sz w:val="22"/>
                      <w:szCs w:val="22"/>
                    </w:rPr>
                  </w:pPr>
                </w:p>
              </w:tc>
              <w:tc>
                <w:tcPr>
                  <w:tcW w:w="283" w:type="dxa"/>
                  <w:shd w:val="clear" w:color="auto" w:fill="auto"/>
                </w:tcPr>
                <w:p w14:paraId="0AB06FAA" w14:textId="77777777" w:rsidR="00035B40" w:rsidRPr="006863E5" w:rsidRDefault="00035B40" w:rsidP="00035B40">
                  <w:pPr>
                    <w:jc w:val="both"/>
                    <w:rPr>
                      <w:rFonts w:ascii="Arial Narrow" w:hAnsi="Arial Narrow"/>
                      <w:sz w:val="22"/>
                      <w:szCs w:val="22"/>
                    </w:rPr>
                  </w:pPr>
                </w:p>
              </w:tc>
              <w:tc>
                <w:tcPr>
                  <w:tcW w:w="4689" w:type="dxa"/>
                  <w:shd w:val="clear" w:color="auto" w:fill="auto"/>
                </w:tcPr>
                <w:p w14:paraId="2DB883C2" w14:textId="77777777" w:rsidR="00035B40" w:rsidRPr="006863E5" w:rsidRDefault="00035B40" w:rsidP="00035B40">
                  <w:pPr>
                    <w:rPr>
                      <w:rFonts w:ascii="Rupee Foradian" w:hAnsi="Rupee Foradian"/>
                      <w:sz w:val="22"/>
                      <w:szCs w:val="22"/>
                    </w:rPr>
                  </w:pPr>
                </w:p>
              </w:tc>
            </w:tr>
            <w:tr w:rsidR="00035B40" w:rsidRPr="00F4148E" w14:paraId="1309551C" w14:textId="77777777" w:rsidTr="0093305F">
              <w:trPr>
                <w:trHeight w:val="60"/>
              </w:trPr>
              <w:tc>
                <w:tcPr>
                  <w:tcW w:w="568" w:type="dxa"/>
                  <w:shd w:val="clear" w:color="auto" w:fill="auto"/>
                </w:tcPr>
                <w:p w14:paraId="0A0EF8D9"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b/>
                      <w:sz w:val="22"/>
                      <w:szCs w:val="22"/>
                    </w:rPr>
                    <w:t>IV</w:t>
                  </w:r>
                </w:p>
              </w:tc>
              <w:tc>
                <w:tcPr>
                  <w:tcW w:w="3868" w:type="dxa"/>
                  <w:shd w:val="clear" w:color="auto" w:fill="auto"/>
                </w:tcPr>
                <w:p w14:paraId="7B6D564C"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b/>
                      <w:sz w:val="22"/>
                      <w:szCs w:val="22"/>
                    </w:rPr>
                    <w:t>MARKETABILITY</w:t>
                  </w:r>
                </w:p>
              </w:tc>
              <w:tc>
                <w:tcPr>
                  <w:tcW w:w="283" w:type="dxa"/>
                  <w:shd w:val="clear" w:color="auto" w:fill="auto"/>
                </w:tcPr>
                <w:p w14:paraId="2C94AE07" w14:textId="77777777" w:rsidR="00035B40" w:rsidRPr="006863E5" w:rsidRDefault="00035B40" w:rsidP="00035B4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5EE5054D" w14:textId="77777777" w:rsidR="00035B40" w:rsidRPr="006863E5" w:rsidRDefault="00035B40" w:rsidP="00035B40">
                  <w:pPr>
                    <w:rPr>
                      <w:rFonts w:ascii="Arial Narrow" w:hAnsi="Arial Narrow"/>
                      <w:sz w:val="22"/>
                      <w:szCs w:val="22"/>
                    </w:rPr>
                  </w:pPr>
                </w:p>
              </w:tc>
            </w:tr>
            <w:tr w:rsidR="00035B40" w:rsidRPr="00F4148E" w14:paraId="59353E3E" w14:textId="77777777" w:rsidTr="0093305F">
              <w:trPr>
                <w:trHeight w:val="60"/>
              </w:trPr>
              <w:tc>
                <w:tcPr>
                  <w:tcW w:w="568" w:type="dxa"/>
                  <w:shd w:val="clear" w:color="auto" w:fill="auto"/>
                </w:tcPr>
                <w:p w14:paraId="6812C97E"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1</w:t>
                  </w:r>
                </w:p>
              </w:tc>
              <w:tc>
                <w:tcPr>
                  <w:tcW w:w="3868" w:type="dxa"/>
                  <w:shd w:val="clear" w:color="auto" w:fill="auto"/>
                </w:tcPr>
                <w:p w14:paraId="33C8DB10" w14:textId="77777777"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sz w:val="22"/>
                      <w:szCs w:val="22"/>
                    </w:rPr>
                    <w:t>How is the marketability?</w:t>
                  </w:r>
                </w:p>
              </w:tc>
              <w:tc>
                <w:tcPr>
                  <w:tcW w:w="283" w:type="dxa"/>
                  <w:shd w:val="clear" w:color="auto" w:fill="auto"/>
                </w:tcPr>
                <w:p w14:paraId="3B88CB0E" w14:textId="77777777" w:rsidR="00035B40" w:rsidRPr="006863E5" w:rsidRDefault="00035B40" w:rsidP="00035B4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09E2B48D" w14:textId="77777777" w:rsidR="00035B40" w:rsidRPr="006863E5" w:rsidRDefault="00035B40" w:rsidP="00035B40">
                  <w:pPr>
                    <w:rPr>
                      <w:rFonts w:ascii="Arial Narrow" w:hAnsi="Arial Narrow" w:cs="TTFFB52530t00"/>
                      <w:sz w:val="22"/>
                      <w:szCs w:val="22"/>
                    </w:rPr>
                  </w:pPr>
                  <w:r w:rsidRPr="006863E5">
                    <w:rPr>
                      <w:rFonts w:ascii="Arial Narrow" w:hAnsi="Arial Narrow" w:cs="TTFFB52530t00"/>
                      <w:sz w:val="22"/>
                      <w:szCs w:val="22"/>
                    </w:rPr>
                    <w:t>Good</w:t>
                  </w:r>
                </w:p>
              </w:tc>
            </w:tr>
            <w:tr w:rsidR="00035B40" w:rsidRPr="00F4148E" w14:paraId="737E3DCB" w14:textId="77777777" w:rsidTr="00EF1E39">
              <w:trPr>
                <w:trHeight w:val="330"/>
              </w:trPr>
              <w:tc>
                <w:tcPr>
                  <w:tcW w:w="568" w:type="dxa"/>
                  <w:shd w:val="clear" w:color="auto" w:fill="auto"/>
                </w:tcPr>
                <w:p w14:paraId="6AA1B320"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2</w:t>
                  </w:r>
                </w:p>
              </w:tc>
              <w:tc>
                <w:tcPr>
                  <w:tcW w:w="3868" w:type="dxa"/>
                  <w:shd w:val="clear" w:color="auto" w:fill="auto"/>
                </w:tcPr>
                <w:p w14:paraId="5861D453"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What are the factors favouring for an extra Potential Value?</w:t>
                  </w:r>
                </w:p>
              </w:tc>
              <w:tc>
                <w:tcPr>
                  <w:tcW w:w="283" w:type="dxa"/>
                  <w:shd w:val="clear" w:color="auto" w:fill="auto"/>
                </w:tcPr>
                <w:p w14:paraId="3C1B5E1A" w14:textId="77777777" w:rsidR="00035B40" w:rsidRPr="006863E5" w:rsidRDefault="00035B40" w:rsidP="00035B4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00F5DF25" w14:textId="77777777" w:rsidR="00035B40" w:rsidRPr="006863E5" w:rsidRDefault="00035B40" w:rsidP="00035B40">
                  <w:pPr>
                    <w:rPr>
                      <w:rFonts w:ascii="Arial Narrow" w:hAnsi="Arial Narrow" w:cs="TTFFB52530t00"/>
                      <w:sz w:val="22"/>
                      <w:szCs w:val="22"/>
                    </w:rPr>
                  </w:pPr>
                  <w:r w:rsidRPr="006863E5">
                    <w:rPr>
                      <w:rFonts w:ascii="Arial Narrow" w:hAnsi="Arial Narrow"/>
                      <w:sz w:val="22"/>
                      <w:szCs w:val="22"/>
                    </w:rPr>
                    <w:t>Located in developed area</w:t>
                  </w:r>
                </w:p>
              </w:tc>
            </w:tr>
            <w:tr w:rsidR="00035B40" w:rsidRPr="00F4148E" w14:paraId="6B9DBF23" w14:textId="77777777" w:rsidTr="0093305F">
              <w:trPr>
                <w:trHeight w:val="314"/>
              </w:trPr>
              <w:tc>
                <w:tcPr>
                  <w:tcW w:w="568" w:type="dxa"/>
                  <w:shd w:val="clear" w:color="auto" w:fill="auto"/>
                </w:tcPr>
                <w:p w14:paraId="4D158D28"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3</w:t>
                  </w:r>
                </w:p>
              </w:tc>
              <w:tc>
                <w:tcPr>
                  <w:tcW w:w="3868" w:type="dxa"/>
                  <w:shd w:val="clear" w:color="auto" w:fill="auto"/>
                </w:tcPr>
                <w:p w14:paraId="4ED51903"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Any negative factors are observed which affect the market value in general?</w:t>
                  </w:r>
                </w:p>
              </w:tc>
              <w:tc>
                <w:tcPr>
                  <w:tcW w:w="283" w:type="dxa"/>
                  <w:shd w:val="clear" w:color="auto" w:fill="auto"/>
                </w:tcPr>
                <w:p w14:paraId="602D6DFE" w14:textId="77777777" w:rsidR="00035B40" w:rsidRPr="006863E5" w:rsidRDefault="00035B40" w:rsidP="00035B4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49E18450" w14:textId="77777777" w:rsidR="00035B40" w:rsidRPr="006863E5" w:rsidRDefault="00035B40" w:rsidP="00035B40">
                  <w:pPr>
                    <w:rPr>
                      <w:rFonts w:ascii="Arial Narrow" w:hAnsi="Arial Narrow"/>
                      <w:sz w:val="22"/>
                      <w:szCs w:val="22"/>
                    </w:rPr>
                  </w:pPr>
                  <w:r w:rsidRPr="006863E5">
                    <w:rPr>
                      <w:rFonts w:ascii="Arial Narrow" w:hAnsi="Arial Narrow" w:cs="TTFFB52530t00"/>
                      <w:sz w:val="22"/>
                      <w:szCs w:val="22"/>
                    </w:rPr>
                    <w:t>No</w:t>
                  </w:r>
                </w:p>
              </w:tc>
            </w:tr>
            <w:tr w:rsidR="00035B40" w:rsidRPr="00F4148E" w14:paraId="0C09B8C1" w14:textId="77777777" w:rsidTr="00EF1E39">
              <w:trPr>
                <w:trHeight w:val="145"/>
              </w:trPr>
              <w:tc>
                <w:tcPr>
                  <w:tcW w:w="568" w:type="dxa"/>
                  <w:shd w:val="clear" w:color="auto" w:fill="auto"/>
                </w:tcPr>
                <w:p w14:paraId="1DBA85E5" w14:textId="77777777"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b/>
                      <w:sz w:val="22"/>
                      <w:szCs w:val="22"/>
                    </w:rPr>
                    <w:t>V</w:t>
                  </w:r>
                </w:p>
              </w:tc>
              <w:tc>
                <w:tcPr>
                  <w:tcW w:w="3868" w:type="dxa"/>
                  <w:shd w:val="clear" w:color="auto" w:fill="auto"/>
                </w:tcPr>
                <w:p w14:paraId="17AF767D" w14:textId="77777777"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b/>
                      <w:sz w:val="22"/>
                      <w:szCs w:val="22"/>
                    </w:rPr>
                    <w:t>Rate</w:t>
                  </w:r>
                </w:p>
              </w:tc>
              <w:tc>
                <w:tcPr>
                  <w:tcW w:w="283" w:type="dxa"/>
                  <w:shd w:val="clear" w:color="auto" w:fill="auto"/>
                </w:tcPr>
                <w:p w14:paraId="41615A26" w14:textId="77777777" w:rsidR="00035B40" w:rsidRPr="006863E5" w:rsidRDefault="00035B40" w:rsidP="00035B4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4ECC3B3F" w14:textId="77777777" w:rsidR="00035B40" w:rsidRPr="006863E5" w:rsidRDefault="00035B40" w:rsidP="00035B40">
                  <w:pPr>
                    <w:rPr>
                      <w:rFonts w:ascii="Arial Narrow" w:hAnsi="Arial Narrow" w:cs="TTFFB52530t00"/>
                      <w:sz w:val="22"/>
                      <w:szCs w:val="22"/>
                    </w:rPr>
                  </w:pPr>
                </w:p>
              </w:tc>
            </w:tr>
            <w:tr w:rsidR="00035B40" w:rsidRPr="006863E5" w14:paraId="6FFC186A" w14:textId="77777777" w:rsidTr="004C44F8">
              <w:trPr>
                <w:trHeight w:val="638"/>
              </w:trPr>
              <w:tc>
                <w:tcPr>
                  <w:tcW w:w="568" w:type="dxa"/>
                  <w:shd w:val="clear" w:color="auto" w:fill="auto"/>
                </w:tcPr>
                <w:p w14:paraId="6C0187EC"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1</w:t>
                  </w:r>
                </w:p>
              </w:tc>
              <w:tc>
                <w:tcPr>
                  <w:tcW w:w="3868" w:type="dxa"/>
                  <w:shd w:val="clear" w:color="auto" w:fill="auto"/>
                </w:tcPr>
                <w:p w14:paraId="11C85156"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After analyzing the comparable sale instances, what is the composite rate for a similar Flat with same specifications in the adjoining locality? - (Along with details / reference of at - least two latest deals / transactions with respect to adjacent properties in the areas)</w:t>
                  </w:r>
                </w:p>
              </w:tc>
              <w:tc>
                <w:tcPr>
                  <w:tcW w:w="283" w:type="dxa"/>
                  <w:shd w:val="clear" w:color="auto" w:fill="auto"/>
                </w:tcPr>
                <w:p w14:paraId="4CE51999"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0C13D5C2" w14:textId="05C903BA" w:rsidR="00035B40" w:rsidRPr="00EF00DB" w:rsidRDefault="00035B40" w:rsidP="00035B40">
                  <w:pPr>
                    <w:rPr>
                      <w:rFonts w:ascii="Arial Narrow" w:hAnsi="Arial Narrow" w:cs="TTFFB52530t00"/>
                      <w:sz w:val="22"/>
                      <w:szCs w:val="22"/>
                    </w:rPr>
                  </w:pPr>
                  <w:r w:rsidRPr="00EF00DB">
                    <w:rPr>
                      <w:rFonts w:ascii="Rupee Foradian" w:hAnsi="Rupee Foradian" w:cs="TTFFB52530t00"/>
                      <w:sz w:val="22"/>
                      <w:szCs w:val="22"/>
                    </w:rPr>
                    <w:t xml:space="preserve">` </w:t>
                  </w:r>
                  <w:r w:rsidR="00E47F13">
                    <w:rPr>
                      <w:rFonts w:ascii="Arial Narrow" w:hAnsi="Arial Narrow" w:cs="TTFFB52530t00"/>
                      <w:sz w:val="22"/>
                      <w:szCs w:val="22"/>
                    </w:rPr>
                    <w:t>3</w:t>
                  </w:r>
                  <w:r w:rsidRPr="00EF00DB">
                    <w:rPr>
                      <w:rFonts w:ascii="Arial Narrow" w:hAnsi="Arial Narrow" w:cs="TTFFB52530t00"/>
                      <w:sz w:val="22"/>
                      <w:szCs w:val="22"/>
                    </w:rPr>
                    <w:t xml:space="preserve">,500.00 to </w:t>
                  </w:r>
                  <w:r w:rsidRPr="00EF00DB">
                    <w:rPr>
                      <w:rFonts w:ascii="Rupee Foradian" w:hAnsi="Rupee Foradian" w:cs="TTFFB52530t00"/>
                      <w:sz w:val="22"/>
                      <w:szCs w:val="22"/>
                    </w:rPr>
                    <w:t>`</w:t>
                  </w:r>
                  <w:r w:rsidR="00E47F13">
                    <w:rPr>
                      <w:rFonts w:ascii="Arial Narrow" w:hAnsi="Arial Narrow" w:cs="TTFFB52530t00"/>
                      <w:sz w:val="22"/>
                      <w:szCs w:val="22"/>
                    </w:rPr>
                    <w:t>4</w:t>
                  </w:r>
                  <w:r w:rsidRPr="00EF00DB">
                    <w:rPr>
                      <w:rFonts w:ascii="Arial Narrow" w:hAnsi="Arial Narrow" w:cs="TTFFB52530t00"/>
                      <w:sz w:val="22"/>
                      <w:szCs w:val="22"/>
                    </w:rPr>
                    <w:t>,</w:t>
                  </w:r>
                  <w:r w:rsidR="00B01D0C">
                    <w:rPr>
                      <w:rFonts w:ascii="Arial Narrow" w:hAnsi="Arial Narrow" w:cs="TTFFB52530t00"/>
                      <w:sz w:val="22"/>
                      <w:szCs w:val="22"/>
                    </w:rPr>
                    <w:t>5</w:t>
                  </w:r>
                  <w:r w:rsidRPr="00EF00DB">
                    <w:rPr>
                      <w:rFonts w:ascii="Arial Narrow" w:hAnsi="Arial Narrow" w:cs="TTFFB52530t00"/>
                      <w:sz w:val="22"/>
                      <w:szCs w:val="22"/>
                    </w:rPr>
                    <w:t>00.</w:t>
                  </w:r>
                  <w:r w:rsidR="00E97EC9">
                    <w:rPr>
                      <w:rFonts w:ascii="Arial Narrow" w:hAnsi="Arial Narrow" w:cs="TTFFB52530t00"/>
                      <w:sz w:val="22"/>
                      <w:szCs w:val="22"/>
                    </w:rPr>
                    <w:t>00 per Sq. Ft. on Carpet</w:t>
                  </w:r>
                  <w:r w:rsidRPr="00EF00DB">
                    <w:rPr>
                      <w:rFonts w:ascii="Arial Narrow" w:hAnsi="Arial Narrow" w:cs="TTFFB52530t00"/>
                      <w:sz w:val="22"/>
                      <w:szCs w:val="22"/>
                    </w:rPr>
                    <w:t xml:space="preserve"> Area</w:t>
                  </w:r>
                </w:p>
              </w:tc>
            </w:tr>
            <w:tr w:rsidR="00035B40" w:rsidRPr="006863E5" w14:paraId="6223781B" w14:textId="77777777" w:rsidTr="004C44F8">
              <w:trPr>
                <w:trHeight w:val="638"/>
              </w:trPr>
              <w:tc>
                <w:tcPr>
                  <w:tcW w:w="568" w:type="dxa"/>
                  <w:shd w:val="clear" w:color="auto" w:fill="auto"/>
                </w:tcPr>
                <w:p w14:paraId="35418967"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2</w:t>
                  </w:r>
                </w:p>
              </w:tc>
              <w:tc>
                <w:tcPr>
                  <w:tcW w:w="3868" w:type="dxa"/>
                  <w:shd w:val="clear" w:color="auto" w:fill="auto"/>
                </w:tcPr>
                <w:p w14:paraId="2E4107AA"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Assuming it is a new construction, what is the adopted basic composite rate of the Flat under valuation after comparing with the specifications and other factors with the Flat under comparison (give details).</w:t>
                  </w:r>
                </w:p>
              </w:tc>
              <w:tc>
                <w:tcPr>
                  <w:tcW w:w="283" w:type="dxa"/>
                  <w:shd w:val="clear" w:color="auto" w:fill="auto"/>
                </w:tcPr>
                <w:p w14:paraId="0FCFD708"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46C0810C" w14:textId="6168D148" w:rsidR="00035B40" w:rsidRPr="00EF00DB" w:rsidRDefault="00035B40" w:rsidP="00035B40">
                  <w:pPr>
                    <w:rPr>
                      <w:rFonts w:ascii="Arial Narrow" w:hAnsi="Arial Narrow" w:cs="TTFFB52530t00"/>
                      <w:sz w:val="22"/>
                      <w:szCs w:val="22"/>
                    </w:rPr>
                  </w:pPr>
                  <w:r w:rsidRPr="00EF00DB">
                    <w:rPr>
                      <w:rFonts w:ascii="Rupee Foradian" w:hAnsi="Rupee Foradian" w:cs="TTFFB52530t00"/>
                      <w:sz w:val="22"/>
                      <w:szCs w:val="22"/>
                    </w:rPr>
                    <w:t>`</w:t>
                  </w:r>
                  <w:r w:rsidR="00E47F13">
                    <w:rPr>
                      <w:rFonts w:ascii="Rupee Foradian" w:hAnsi="Rupee Foradian" w:cs="TTFFB52530t00"/>
                      <w:sz w:val="22"/>
                      <w:szCs w:val="22"/>
                    </w:rPr>
                    <w:t xml:space="preserve"> </w:t>
                  </w:r>
                  <w:r w:rsidR="004B31B9">
                    <w:rPr>
                      <w:rFonts w:ascii="Arial Narrow" w:hAnsi="Arial Narrow" w:cs="TTFFB52530t00"/>
                      <w:sz w:val="22"/>
                      <w:szCs w:val="22"/>
                    </w:rPr>
                    <w:t>3,8</w:t>
                  </w:r>
                  <w:r w:rsidRPr="00EF00DB">
                    <w:rPr>
                      <w:rFonts w:ascii="Arial Narrow" w:hAnsi="Arial Narrow" w:cs="TTFFB52530t00"/>
                      <w:sz w:val="22"/>
                      <w:szCs w:val="22"/>
                    </w:rPr>
                    <w:t xml:space="preserve">00.00 per Sq. Ft. </w:t>
                  </w:r>
                  <w:r w:rsidR="00A02A13">
                    <w:rPr>
                      <w:rFonts w:ascii="Arial Narrow" w:hAnsi="Arial Narrow" w:cs="TTFFB52530t00"/>
                      <w:sz w:val="22"/>
                      <w:szCs w:val="22"/>
                    </w:rPr>
                    <w:t>on Carpet</w:t>
                  </w:r>
                  <w:r w:rsidR="00A02A13" w:rsidRPr="00EF00DB">
                    <w:rPr>
                      <w:rFonts w:ascii="Arial Narrow" w:hAnsi="Arial Narrow" w:cs="TTFFB52530t00"/>
                      <w:sz w:val="22"/>
                      <w:szCs w:val="22"/>
                    </w:rPr>
                    <w:t xml:space="preserve"> Area </w:t>
                  </w:r>
                </w:p>
              </w:tc>
            </w:tr>
            <w:tr w:rsidR="00035B40" w:rsidRPr="006863E5" w14:paraId="11213112" w14:textId="77777777" w:rsidTr="00CB4849">
              <w:trPr>
                <w:trHeight w:val="53"/>
              </w:trPr>
              <w:tc>
                <w:tcPr>
                  <w:tcW w:w="568" w:type="dxa"/>
                  <w:shd w:val="clear" w:color="auto" w:fill="auto"/>
                </w:tcPr>
                <w:p w14:paraId="05C3A058"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3</w:t>
                  </w:r>
                </w:p>
              </w:tc>
              <w:tc>
                <w:tcPr>
                  <w:tcW w:w="3868" w:type="dxa"/>
                  <w:shd w:val="clear" w:color="auto" w:fill="auto"/>
                </w:tcPr>
                <w:p w14:paraId="3CEAFF19"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Break – up for the rate</w:t>
                  </w:r>
                </w:p>
              </w:tc>
              <w:tc>
                <w:tcPr>
                  <w:tcW w:w="283" w:type="dxa"/>
                  <w:shd w:val="clear" w:color="auto" w:fill="auto"/>
                </w:tcPr>
                <w:p w14:paraId="1E494597"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7BFF6DB8" w14:textId="77777777" w:rsidR="00035B40" w:rsidRPr="004E13F9" w:rsidRDefault="00035B40" w:rsidP="00035B40">
                  <w:pPr>
                    <w:rPr>
                      <w:rFonts w:ascii="Rupee Foradian" w:hAnsi="Rupee Foradian" w:cs="TTFFB52530t00"/>
                      <w:color w:val="FF0000"/>
                      <w:sz w:val="22"/>
                      <w:szCs w:val="22"/>
                    </w:rPr>
                  </w:pPr>
                </w:p>
              </w:tc>
            </w:tr>
            <w:tr w:rsidR="00035B40" w:rsidRPr="006863E5" w14:paraId="1197BD96" w14:textId="77777777" w:rsidTr="00CB4849">
              <w:trPr>
                <w:trHeight w:val="72"/>
              </w:trPr>
              <w:tc>
                <w:tcPr>
                  <w:tcW w:w="568" w:type="dxa"/>
                  <w:shd w:val="clear" w:color="auto" w:fill="auto"/>
                </w:tcPr>
                <w:p w14:paraId="41643184" w14:textId="77777777" w:rsidR="00035B40" w:rsidRPr="006863E5" w:rsidRDefault="00035B40" w:rsidP="00035B40">
                  <w:pPr>
                    <w:jc w:val="both"/>
                    <w:rPr>
                      <w:rFonts w:ascii="Arial Narrow" w:hAnsi="Arial Narrow" w:cs="TTFFB52530t00"/>
                      <w:b/>
                      <w:sz w:val="22"/>
                      <w:szCs w:val="22"/>
                    </w:rPr>
                  </w:pPr>
                </w:p>
              </w:tc>
              <w:tc>
                <w:tcPr>
                  <w:tcW w:w="3868" w:type="dxa"/>
                  <w:shd w:val="clear" w:color="auto" w:fill="auto"/>
                </w:tcPr>
                <w:p w14:paraId="3BCC74B6" w14:textId="77777777"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sz w:val="22"/>
                      <w:szCs w:val="22"/>
                    </w:rPr>
                    <w:t>I. Building + Services</w:t>
                  </w:r>
                </w:p>
              </w:tc>
              <w:tc>
                <w:tcPr>
                  <w:tcW w:w="283" w:type="dxa"/>
                  <w:shd w:val="clear" w:color="auto" w:fill="auto"/>
                </w:tcPr>
                <w:p w14:paraId="2DA64934"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5F53169F" w14:textId="77777777" w:rsidR="00035B40" w:rsidRPr="007D248F" w:rsidRDefault="00035B40" w:rsidP="00035B40">
                  <w:pPr>
                    <w:rPr>
                      <w:rFonts w:ascii="Rupee Foradian" w:hAnsi="Rupee Foradian" w:cs="TTFFB52530t00"/>
                      <w:sz w:val="22"/>
                      <w:szCs w:val="22"/>
                    </w:rPr>
                  </w:pPr>
                  <w:r w:rsidRPr="007D248F">
                    <w:rPr>
                      <w:rFonts w:ascii="Rupee Foradian" w:hAnsi="Rupee Foradian" w:cs="TTFFB52530t00"/>
                      <w:sz w:val="22"/>
                      <w:szCs w:val="22"/>
                    </w:rPr>
                    <w:t>`</w:t>
                  </w:r>
                  <w:r w:rsidRPr="007D248F">
                    <w:rPr>
                      <w:rFonts w:ascii="Arial Narrow" w:hAnsi="Arial Narrow" w:cs="TTFFB52530t00"/>
                      <w:sz w:val="22"/>
                      <w:szCs w:val="22"/>
                    </w:rPr>
                    <w:t xml:space="preserve"> 2,000.00 per Sq. Ft.</w:t>
                  </w:r>
                </w:p>
              </w:tc>
            </w:tr>
            <w:tr w:rsidR="00035B40" w:rsidRPr="006863E5" w14:paraId="2555A433" w14:textId="77777777" w:rsidTr="00EF1E39">
              <w:trPr>
                <w:trHeight w:val="105"/>
              </w:trPr>
              <w:tc>
                <w:tcPr>
                  <w:tcW w:w="568" w:type="dxa"/>
                  <w:shd w:val="clear" w:color="auto" w:fill="auto"/>
                </w:tcPr>
                <w:p w14:paraId="0550E595" w14:textId="77777777" w:rsidR="00035B40" w:rsidRPr="006863E5" w:rsidRDefault="00035B40" w:rsidP="00035B40">
                  <w:pPr>
                    <w:jc w:val="both"/>
                    <w:rPr>
                      <w:rFonts w:ascii="Arial Narrow" w:hAnsi="Arial Narrow" w:cs="TTFFB52530t00"/>
                      <w:b/>
                      <w:sz w:val="22"/>
                      <w:szCs w:val="22"/>
                    </w:rPr>
                  </w:pPr>
                </w:p>
              </w:tc>
              <w:tc>
                <w:tcPr>
                  <w:tcW w:w="3868" w:type="dxa"/>
                  <w:shd w:val="clear" w:color="auto" w:fill="auto"/>
                </w:tcPr>
                <w:p w14:paraId="0B84408D"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II. Land + others</w:t>
                  </w:r>
                </w:p>
              </w:tc>
              <w:tc>
                <w:tcPr>
                  <w:tcW w:w="283" w:type="dxa"/>
                  <w:shd w:val="clear" w:color="auto" w:fill="auto"/>
                </w:tcPr>
                <w:p w14:paraId="6BAD1645"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6A3C45FB" w14:textId="0E508E9F" w:rsidR="00035B40" w:rsidRPr="007D248F" w:rsidRDefault="00035B40" w:rsidP="00035B40">
                  <w:pPr>
                    <w:rPr>
                      <w:rFonts w:ascii="Rupee Foradian" w:hAnsi="Rupee Foradian" w:cs="TTFFB52530t00"/>
                      <w:sz w:val="22"/>
                      <w:szCs w:val="22"/>
                    </w:rPr>
                  </w:pPr>
                  <w:r w:rsidRPr="007D248F">
                    <w:rPr>
                      <w:rFonts w:ascii="Rupee Foradian" w:hAnsi="Rupee Foradian" w:cs="TTFFB52530t00"/>
                      <w:sz w:val="22"/>
                      <w:szCs w:val="22"/>
                    </w:rPr>
                    <w:t xml:space="preserve">` </w:t>
                  </w:r>
                  <w:r w:rsidR="00675E55">
                    <w:rPr>
                      <w:rFonts w:ascii="Arial Narrow" w:hAnsi="Arial Narrow" w:cs="TTFFB52530t00"/>
                      <w:sz w:val="22"/>
                      <w:szCs w:val="22"/>
                    </w:rPr>
                    <w:t>1,8</w:t>
                  </w:r>
                  <w:r w:rsidRPr="007D248F">
                    <w:rPr>
                      <w:rFonts w:ascii="Arial Narrow" w:hAnsi="Arial Narrow" w:cs="TTFFB52530t00"/>
                      <w:sz w:val="22"/>
                      <w:szCs w:val="22"/>
                    </w:rPr>
                    <w:t>00.00 per Sq. Ft.</w:t>
                  </w:r>
                </w:p>
              </w:tc>
            </w:tr>
            <w:tr w:rsidR="00035B40" w:rsidRPr="006863E5" w14:paraId="0DB58F62" w14:textId="77777777" w:rsidTr="00EF1E39">
              <w:trPr>
                <w:trHeight w:val="250"/>
              </w:trPr>
              <w:tc>
                <w:tcPr>
                  <w:tcW w:w="568" w:type="dxa"/>
                  <w:shd w:val="clear" w:color="auto" w:fill="auto"/>
                </w:tcPr>
                <w:p w14:paraId="6188EF39"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4</w:t>
                  </w:r>
                </w:p>
              </w:tc>
              <w:tc>
                <w:tcPr>
                  <w:tcW w:w="3868" w:type="dxa"/>
                  <w:shd w:val="clear" w:color="auto" w:fill="auto"/>
                </w:tcPr>
                <w:p w14:paraId="5D4E4E79"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Guideline rate obtained from the Registrar's Office (evidence thereof to be enclosed)</w:t>
                  </w:r>
                </w:p>
              </w:tc>
              <w:tc>
                <w:tcPr>
                  <w:tcW w:w="283" w:type="dxa"/>
                  <w:shd w:val="clear" w:color="auto" w:fill="auto"/>
                </w:tcPr>
                <w:p w14:paraId="20255FF6"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54DF1856" w14:textId="5FD67B4A" w:rsidR="00035B40" w:rsidRPr="007D248F" w:rsidRDefault="00035B40" w:rsidP="00035B40">
                  <w:pPr>
                    <w:rPr>
                      <w:rFonts w:ascii="Rupee Foradian" w:hAnsi="Rupee Foradian" w:cs="TTFFB52530t00"/>
                      <w:sz w:val="22"/>
                      <w:szCs w:val="22"/>
                    </w:rPr>
                  </w:pPr>
                  <w:r w:rsidRPr="007D248F">
                    <w:rPr>
                      <w:rFonts w:ascii="Rupee Foradian" w:hAnsi="Rupee Foradian" w:cs="TTFFB52530t00"/>
                      <w:sz w:val="22"/>
                      <w:szCs w:val="22"/>
                    </w:rPr>
                    <w:t xml:space="preserve">` </w:t>
                  </w:r>
                  <w:r w:rsidR="00736145">
                    <w:rPr>
                      <w:rFonts w:ascii="Arial Narrow" w:hAnsi="Arial Narrow" w:cs="TTFFB52530t00"/>
                      <w:sz w:val="22"/>
                      <w:szCs w:val="22"/>
                    </w:rPr>
                    <w:t>31</w:t>
                  </w:r>
                  <w:r w:rsidRPr="007D248F">
                    <w:rPr>
                      <w:rFonts w:ascii="Arial Narrow" w:hAnsi="Arial Narrow" w:cs="TTFFB52530t00"/>
                      <w:sz w:val="22"/>
                      <w:szCs w:val="22"/>
                    </w:rPr>
                    <w:t>,</w:t>
                  </w:r>
                  <w:r w:rsidR="00736145">
                    <w:rPr>
                      <w:rFonts w:ascii="Arial Narrow" w:hAnsi="Arial Narrow" w:cs="TTFFB52530t00"/>
                      <w:sz w:val="22"/>
                      <w:szCs w:val="22"/>
                    </w:rPr>
                    <w:t>1</w:t>
                  </w:r>
                  <w:r w:rsidRPr="007D248F">
                    <w:rPr>
                      <w:rFonts w:ascii="Arial Narrow" w:hAnsi="Arial Narrow" w:cs="TTFFB52530t00"/>
                      <w:sz w:val="22"/>
                      <w:szCs w:val="22"/>
                    </w:rPr>
                    <w:t>00.00 per Sq. M. i.e.</w:t>
                  </w:r>
                  <w:r w:rsidRPr="007D248F">
                    <w:rPr>
                      <w:rFonts w:ascii="Arial Narrow" w:hAnsi="Arial Narrow" w:cs="TTFFB52530t00"/>
                      <w:sz w:val="22"/>
                      <w:szCs w:val="22"/>
                    </w:rPr>
                    <w:br/>
                  </w:r>
                  <w:r w:rsidRPr="007D248F">
                    <w:rPr>
                      <w:rFonts w:ascii="Rupee Foradian" w:hAnsi="Rupee Foradian" w:cs="TTFFB52530t00"/>
                      <w:sz w:val="22"/>
                      <w:szCs w:val="22"/>
                    </w:rPr>
                    <w:t xml:space="preserve">` </w:t>
                  </w:r>
                  <w:r w:rsidR="007E1A46">
                    <w:rPr>
                      <w:rFonts w:ascii="Arial Narrow" w:hAnsi="Arial Narrow" w:cs="TTFFB52530t00"/>
                      <w:sz w:val="22"/>
                      <w:szCs w:val="22"/>
                    </w:rPr>
                    <w:t>2</w:t>
                  </w:r>
                  <w:r w:rsidRPr="007D248F">
                    <w:rPr>
                      <w:rFonts w:ascii="Arial Narrow" w:hAnsi="Arial Narrow" w:cs="TTFFB52530t00"/>
                      <w:sz w:val="22"/>
                      <w:szCs w:val="22"/>
                    </w:rPr>
                    <w:t>,</w:t>
                  </w:r>
                  <w:r w:rsidR="007E1A46">
                    <w:rPr>
                      <w:rFonts w:ascii="Arial Narrow" w:hAnsi="Arial Narrow" w:cs="TTFFB52530t00"/>
                      <w:sz w:val="22"/>
                      <w:szCs w:val="22"/>
                    </w:rPr>
                    <w:t>889</w:t>
                  </w:r>
                  <w:r w:rsidRPr="007D248F">
                    <w:rPr>
                      <w:rFonts w:ascii="Arial Narrow" w:hAnsi="Arial Narrow" w:cs="TTFFB52530t00"/>
                      <w:sz w:val="22"/>
                      <w:szCs w:val="22"/>
                    </w:rPr>
                    <w:t>.00 per Sq. Ft.</w:t>
                  </w:r>
                </w:p>
              </w:tc>
            </w:tr>
            <w:tr w:rsidR="00035B40" w:rsidRPr="006863E5" w14:paraId="7DD0819A" w14:textId="77777777" w:rsidTr="00EF1E39">
              <w:trPr>
                <w:trHeight w:val="250"/>
              </w:trPr>
              <w:tc>
                <w:tcPr>
                  <w:tcW w:w="568" w:type="dxa"/>
                  <w:shd w:val="clear" w:color="auto" w:fill="auto"/>
                </w:tcPr>
                <w:p w14:paraId="094A6AE9" w14:textId="77777777" w:rsidR="00035B40" w:rsidRPr="006863E5" w:rsidRDefault="00035B40" w:rsidP="00035B40">
                  <w:pPr>
                    <w:jc w:val="both"/>
                    <w:rPr>
                      <w:rFonts w:ascii="Arial Narrow" w:hAnsi="Arial Narrow" w:cs="TTFFB52530t00"/>
                      <w:sz w:val="22"/>
                      <w:szCs w:val="22"/>
                    </w:rPr>
                  </w:pPr>
                  <w:r>
                    <w:rPr>
                      <w:rFonts w:ascii="Arial Narrow" w:hAnsi="Arial Narrow" w:cs="TTFFB52530t00"/>
                      <w:sz w:val="22"/>
                      <w:szCs w:val="22"/>
                    </w:rPr>
                    <w:t>4A</w:t>
                  </w:r>
                </w:p>
              </w:tc>
              <w:tc>
                <w:tcPr>
                  <w:tcW w:w="3868" w:type="dxa"/>
                  <w:shd w:val="clear" w:color="auto" w:fill="auto"/>
                </w:tcPr>
                <w:p w14:paraId="06F42AFD"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 xml:space="preserve">Guideline rate obtained from the Registrar's Office </w:t>
                  </w:r>
                  <w:r>
                    <w:rPr>
                      <w:rFonts w:ascii="Arial Narrow" w:hAnsi="Arial Narrow" w:cs="TTFFB52530t00"/>
                      <w:sz w:val="22"/>
                      <w:szCs w:val="22"/>
                    </w:rPr>
                    <w:t xml:space="preserve">(after Depreciation </w:t>
                  </w:r>
                  <w:r w:rsidRPr="006863E5">
                    <w:rPr>
                      <w:rFonts w:ascii="Arial Narrow" w:hAnsi="Arial Narrow" w:cs="TTFFB52530t00"/>
                      <w:sz w:val="22"/>
                      <w:szCs w:val="22"/>
                    </w:rPr>
                    <w:t>)</w:t>
                  </w:r>
                </w:p>
              </w:tc>
              <w:tc>
                <w:tcPr>
                  <w:tcW w:w="283" w:type="dxa"/>
                  <w:shd w:val="clear" w:color="auto" w:fill="auto"/>
                </w:tcPr>
                <w:p w14:paraId="6021E42E" w14:textId="77777777" w:rsidR="00035B40" w:rsidRPr="006863E5" w:rsidRDefault="00035B40" w:rsidP="00035B40">
                  <w:pPr>
                    <w:jc w:val="both"/>
                    <w:rPr>
                      <w:rFonts w:ascii="Arial Narrow" w:hAnsi="Arial Narrow" w:cs="TTFFB52530t00"/>
                      <w:sz w:val="22"/>
                      <w:szCs w:val="22"/>
                    </w:rPr>
                  </w:pPr>
                </w:p>
              </w:tc>
              <w:tc>
                <w:tcPr>
                  <w:tcW w:w="4689" w:type="dxa"/>
                  <w:shd w:val="clear" w:color="auto" w:fill="auto"/>
                </w:tcPr>
                <w:p w14:paraId="0F3BA25D" w14:textId="091F5357" w:rsidR="00035B40" w:rsidRPr="006519CD" w:rsidRDefault="0063484E" w:rsidP="00035B40">
                  <w:pPr>
                    <w:rPr>
                      <w:rFonts w:ascii="Arial Narrow" w:hAnsi="Arial Narrow" w:cs="TTFFB52530t00"/>
                      <w:color w:val="000000" w:themeColor="text1"/>
                      <w:sz w:val="22"/>
                      <w:szCs w:val="22"/>
                    </w:rPr>
                  </w:pPr>
                  <w:r w:rsidRPr="006863E5">
                    <w:rPr>
                      <w:rFonts w:ascii="Arial Narrow" w:hAnsi="Arial Narrow" w:cs="TTFFB52530t00"/>
                      <w:sz w:val="22"/>
                      <w:szCs w:val="22"/>
                    </w:rPr>
                    <w:t>N.A. as the age of the property is below 5 years</w:t>
                  </w:r>
                </w:p>
              </w:tc>
            </w:tr>
            <w:tr w:rsidR="00035B40" w:rsidRPr="006863E5" w14:paraId="0112489C" w14:textId="77777777" w:rsidTr="00EF1E39">
              <w:trPr>
                <w:trHeight w:val="250"/>
              </w:trPr>
              <w:tc>
                <w:tcPr>
                  <w:tcW w:w="568" w:type="dxa"/>
                  <w:shd w:val="clear" w:color="auto" w:fill="auto"/>
                </w:tcPr>
                <w:p w14:paraId="4308FD83" w14:textId="77777777" w:rsidR="00035B40" w:rsidRPr="006863E5" w:rsidRDefault="00035B40" w:rsidP="00035B40">
                  <w:pPr>
                    <w:jc w:val="both"/>
                    <w:rPr>
                      <w:rFonts w:ascii="Arial Narrow" w:hAnsi="Arial Narrow" w:cs="TTFFB52530t00"/>
                      <w:sz w:val="22"/>
                      <w:szCs w:val="22"/>
                    </w:rPr>
                  </w:pPr>
                  <w:r>
                    <w:rPr>
                      <w:rFonts w:ascii="Arial Narrow" w:hAnsi="Arial Narrow" w:cs="TTFFB52530t00"/>
                      <w:sz w:val="22"/>
                      <w:szCs w:val="22"/>
                    </w:rPr>
                    <w:t>4B</w:t>
                  </w:r>
                </w:p>
              </w:tc>
              <w:tc>
                <w:tcPr>
                  <w:tcW w:w="3868" w:type="dxa"/>
                  <w:shd w:val="clear" w:color="auto" w:fill="auto"/>
                </w:tcPr>
                <w:p w14:paraId="4AF25B23" w14:textId="77777777" w:rsidR="00035B40" w:rsidRPr="006863E5" w:rsidRDefault="00035B40" w:rsidP="00035B40">
                  <w:pPr>
                    <w:jc w:val="both"/>
                    <w:rPr>
                      <w:rFonts w:ascii="Arial Narrow" w:hAnsi="Arial Narrow" w:cs="TTFFB52530t00"/>
                      <w:sz w:val="22"/>
                      <w:szCs w:val="22"/>
                    </w:rPr>
                  </w:pPr>
                  <w:r w:rsidRPr="007661E9">
                    <w:rPr>
                      <w:rFonts w:ascii="Arial Narrow" w:hAnsi="Arial Narrow" w:cs="TTFFB52530t00"/>
                      <w:sz w:val="22"/>
                      <w:szCs w:val="22"/>
                      <w:lang w:val="en-IN"/>
                    </w:rPr>
                    <w:t>Registered Value (if available)</w:t>
                  </w:r>
                </w:p>
              </w:tc>
              <w:tc>
                <w:tcPr>
                  <w:tcW w:w="283" w:type="dxa"/>
                  <w:shd w:val="clear" w:color="auto" w:fill="auto"/>
                </w:tcPr>
                <w:p w14:paraId="4E9F31AB" w14:textId="77777777" w:rsidR="00035B40" w:rsidRPr="006863E5" w:rsidRDefault="00035B40" w:rsidP="00035B40">
                  <w:pPr>
                    <w:jc w:val="both"/>
                    <w:rPr>
                      <w:rFonts w:ascii="Arial Narrow" w:hAnsi="Arial Narrow" w:cs="TTFFB52530t00"/>
                      <w:sz w:val="22"/>
                      <w:szCs w:val="22"/>
                    </w:rPr>
                  </w:pPr>
                </w:p>
              </w:tc>
              <w:tc>
                <w:tcPr>
                  <w:tcW w:w="4689" w:type="dxa"/>
                  <w:shd w:val="clear" w:color="auto" w:fill="auto"/>
                </w:tcPr>
                <w:p w14:paraId="2E0F859E" w14:textId="7CC809D5" w:rsidR="00035B40" w:rsidRPr="003C2708" w:rsidRDefault="0063484E" w:rsidP="00035B40">
                  <w:pPr>
                    <w:rPr>
                      <w:rFonts w:ascii="Arial Narrow" w:hAnsi="Arial Narrow" w:cs="TTFFB52530t00"/>
                      <w:sz w:val="22"/>
                      <w:szCs w:val="22"/>
                    </w:rPr>
                  </w:pPr>
                  <w:r w:rsidRPr="003C2708">
                    <w:rPr>
                      <w:rFonts w:ascii="Arial Narrow" w:hAnsi="Arial Narrow" w:cs="Arial"/>
                      <w:sz w:val="22"/>
                      <w:szCs w:val="22"/>
                    </w:rPr>
                    <w:t xml:space="preserve">Purchase Value - </w:t>
                  </w:r>
                  <w:r w:rsidR="003C2708" w:rsidRPr="007D248F">
                    <w:rPr>
                      <w:rFonts w:ascii="Rupee Foradian" w:hAnsi="Rupee Foradian" w:cs="TTFFB52530t00"/>
                      <w:sz w:val="22"/>
                      <w:szCs w:val="22"/>
                    </w:rPr>
                    <w:t>`</w:t>
                  </w:r>
                  <w:r w:rsidRPr="003C2708">
                    <w:rPr>
                      <w:rFonts w:ascii="Arial Narrow" w:hAnsi="Arial Narrow" w:cs="TTFFB52530t00"/>
                      <w:sz w:val="22"/>
                      <w:szCs w:val="22"/>
                    </w:rPr>
                    <w:t>12,67,000.00</w:t>
                  </w:r>
                </w:p>
                <w:p w14:paraId="77894846" w14:textId="77777777" w:rsidR="003C2708" w:rsidRPr="003C2708" w:rsidRDefault="003C2708" w:rsidP="00035B40">
                  <w:pPr>
                    <w:rPr>
                      <w:rFonts w:ascii="Arial Narrow" w:hAnsi="Arial Narrow"/>
                      <w:sz w:val="22"/>
                      <w:szCs w:val="22"/>
                    </w:rPr>
                  </w:pPr>
                  <w:r w:rsidRPr="003C2708">
                    <w:rPr>
                      <w:rFonts w:ascii="Arial Narrow" w:hAnsi="Arial Narrow" w:cs="TTFFB52530t00"/>
                      <w:color w:val="000000" w:themeColor="text1"/>
                      <w:sz w:val="22"/>
                      <w:szCs w:val="22"/>
                    </w:rPr>
                    <w:t>Document No-</w:t>
                  </w:r>
                  <w:r w:rsidRPr="003C2708">
                    <w:rPr>
                      <w:rFonts w:ascii="Arial Narrow" w:hAnsi="Arial Narrow"/>
                      <w:sz w:val="22"/>
                      <w:szCs w:val="22"/>
                    </w:rPr>
                    <w:t xml:space="preserve"> No.13934/2023 </w:t>
                  </w:r>
                </w:p>
                <w:p w14:paraId="4C4152CC" w14:textId="68A69EBD" w:rsidR="0058573E" w:rsidRPr="004632BA" w:rsidRDefault="003C2708" w:rsidP="00035B40">
                  <w:pPr>
                    <w:rPr>
                      <w:rFonts w:ascii="Rupee Foradian" w:hAnsi="Rupee Foradian" w:cs="TTFFB52530t00"/>
                      <w:color w:val="000000" w:themeColor="text1"/>
                      <w:sz w:val="22"/>
                      <w:szCs w:val="22"/>
                    </w:rPr>
                  </w:pPr>
                  <w:r w:rsidRPr="003C2708">
                    <w:rPr>
                      <w:rFonts w:ascii="Arial Narrow" w:hAnsi="Arial Narrow"/>
                      <w:sz w:val="22"/>
                      <w:szCs w:val="22"/>
                    </w:rPr>
                    <w:t>Dated.21.12.2023</w:t>
                  </w:r>
                </w:p>
              </w:tc>
            </w:tr>
            <w:tr w:rsidR="00035B40" w:rsidRPr="006863E5" w14:paraId="6C8CB7F1" w14:textId="77777777" w:rsidTr="00EF1E39">
              <w:trPr>
                <w:trHeight w:val="335"/>
              </w:trPr>
              <w:tc>
                <w:tcPr>
                  <w:tcW w:w="568" w:type="dxa"/>
                  <w:shd w:val="clear" w:color="auto" w:fill="auto"/>
                </w:tcPr>
                <w:p w14:paraId="35783CBF" w14:textId="77777777"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b/>
                      <w:sz w:val="22"/>
                      <w:szCs w:val="22"/>
                    </w:rPr>
                    <w:t>VI</w:t>
                  </w:r>
                </w:p>
              </w:tc>
              <w:tc>
                <w:tcPr>
                  <w:tcW w:w="3868" w:type="dxa"/>
                  <w:shd w:val="clear" w:color="auto" w:fill="auto"/>
                </w:tcPr>
                <w:p w14:paraId="60BF4E71"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b/>
                      <w:sz w:val="22"/>
                      <w:szCs w:val="22"/>
                    </w:rPr>
                    <w:t>COMPOSITE RATE ADOPTED AFTER DEPRECIATION</w:t>
                  </w:r>
                </w:p>
              </w:tc>
              <w:tc>
                <w:tcPr>
                  <w:tcW w:w="283" w:type="dxa"/>
                  <w:shd w:val="clear" w:color="auto" w:fill="auto"/>
                </w:tcPr>
                <w:p w14:paraId="26312F4D" w14:textId="77777777" w:rsidR="00035B40" w:rsidRPr="006863E5" w:rsidRDefault="00035B40" w:rsidP="00035B40">
                  <w:pPr>
                    <w:jc w:val="both"/>
                    <w:rPr>
                      <w:rFonts w:ascii="Arial Narrow" w:hAnsi="Arial Narrow" w:cs="TTFFB52530t00"/>
                      <w:sz w:val="22"/>
                      <w:szCs w:val="22"/>
                    </w:rPr>
                  </w:pPr>
                </w:p>
              </w:tc>
              <w:tc>
                <w:tcPr>
                  <w:tcW w:w="4689" w:type="dxa"/>
                  <w:shd w:val="clear" w:color="auto" w:fill="auto"/>
                </w:tcPr>
                <w:p w14:paraId="47F0662D" w14:textId="77777777" w:rsidR="00035B40" w:rsidRPr="006863E5" w:rsidRDefault="00035B40" w:rsidP="00035B40">
                  <w:pPr>
                    <w:rPr>
                      <w:rFonts w:ascii="Rupee Foradian" w:hAnsi="Rupee Foradian" w:cs="TTFFB52530t00"/>
                      <w:sz w:val="22"/>
                      <w:szCs w:val="22"/>
                    </w:rPr>
                  </w:pPr>
                </w:p>
              </w:tc>
            </w:tr>
            <w:tr w:rsidR="00035B40" w:rsidRPr="006863E5" w14:paraId="427E9A3C" w14:textId="77777777" w:rsidTr="00EF1E39">
              <w:trPr>
                <w:trHeight w:val="102"/>
              </w:trPr>
              <w:tc>
                <w:tcPr>
                  <w:tcW w:w="568" w:type="dxa"/>
                  <w:shd w:val="clear" w:color="auto" w:fill="auto"/>
                </w:tcPr>
                <w:p w14:paraId="6D799275" w14:textId="77777777"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b/>
                      <w:sz w:val="22"/>
                      <w:szCs w:val="22"/>
                    </w:rPr>
                    <w:t>a</w:t>
                  </w:r>
                </w:p>
              </w:tc>
              <w:tc>
                <w:tcPr>
                  <w:tcW w:w="3868" w:type="dxa"/>
                  <w:shd w:val="clear" w:color="auto" w:fill="auto"/>
                </w:tcPr>
                <w:p w14:paraId="6BF480B9" w14:textId="77777777"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sz w:val="22"/>
                      <w:szCs w:val="22"/>
                    </w:rPr>
                    <w:t>Depreciated building rate</w:t>
                  </w:r>
                </w:p>
              </w:tc>
              <w:tc>
                <w:tcPr>
                  <w:tcW w:w="283" w:type="dxa"/>
                  <w:shd w:val="clear" w:color="auto" w:fill="auto"/>
                </w:tcPr>
                <w:p w14:paraId="1DFB1A8B"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4535F82C" w14:textId="687A027A" w:rsidR="00035B40" w:rsidRPr="006863E5" w:rsidRDefault="004D56D4" w:rsidP="00035B40">
                  <w:pPr>
                    <w:rPr>
                      <w:rFonts w:ascii="Arial Narrow" w:hAnsi="Arial Narrow" w:cs="TTFFB52530t00"/>
                      <w:sz w:val="22"/>
                      <w:szCs w:val="22"/>
                    </w:rPr>
                  </w:pPr>
                  <w:r w:rsidRPr="006863E5">
                    <w:rPr>
                      <w:rFonts w:ascii="Arial Narrow" w:hAnsi="Arial Narrow" w:cs="TTFFB52530t00"/>
                      <w:sz w:val="22"/>
                      <w:szCs w:val="22"/>
                    </w:rPr>
                    <w:t>N.A. as the age of the property is below 5 years</w:t>
                  </w:r>
                </w:p>
              </w:tc>
            </w:tr>
            <w:tr w:rsidR="00035B40" w:rsidRPr="006863E5" w14:paraId="099DBDDC" w14:textId="77777777" w:rsidTr="00EF1E39">
              <w:trPr>
                <w:trHeight w:val="261"/>
              </w:trPr>
              <w:tc>
                <w:tcPr>
                  <w:tcW w:w="568" w:type="dxa"/>
                  <w:shd w:val="clear" w:color="auto" w:fill="auto"/>
                </w:tcPr>
                <w:p w14:paraId="0DEFB901" w14:textId="77777777" w:rsidR="00035B40" w:rsidRPr="006863E5" w:rsidRDefault="00035B40" w:rsidP="00035B40">
                  <w:pPr>
                    <w:jc w:val="both"/>
                    <w:rPr>
                      <w:rFonts w:ascii="Arial Narrow" w:hAnsi="Arial Narrow" w:cs="TTFFB52530t00"/>
                      <w:b/>
                      <w:sz w:val="22"/>
                      <w:szCs w:val="22"/>
                    </w:rPr>
                  </w:pPr>
                </w:p>
              </w:tc>
              <w:tc>
                <w:tcPr>
                  <w:tcW w:w="3868" w:type="dxa"/>
                  <w:shd w:val="clear" w:color="auto" w:fill="auto"/>
                </w:tcPr>
                <w:p w14:paraId="40992099"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Replacement cost of Flat with Services (v(3)i)</w:t>
                  </w:r>
                </w:p>
              </w:tc>
              <w:tc>
                <w:tcPr>
                  <w:tcW w:w="283" w:type="dxa"/>
                  <w:shd w:val="clear" w:color="auto" w:fill="auto"/>
                </w:tcPr>
                <w:p w14:paraId="4D846120"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6A8EF6C4" w14:textId="77777777" w:rsidR="00035B40" w:rsidRPr="00F377EA" w:rsidRDefault="00035B40" w:rsidP="00035B40">
                  <w:pPr>
                    <w:rPr>
                      <w:rFonts w:ascii="Rupee Foradian" w:hAnsi="Rupee Foradian" w:cs="TTFFB52530t00"/>
                      <w:sz w:val="22"/>
                      <w:szCs w:val="22"/>
                    </w:rPr>
                  </w:pPr>
                  <w:r w:rsidRPr="00F377EA">
                    <w:rPr>
                      <w:rFonts w:ascii="Rupee Foradian" w:hAnsi="Rupee Foradian" w:cs="TTFFB52530t00"/>
                      <w:sz w:val="22"/>
                      <w:szCs w:val="22"/>
                    </w:rPr>
                    <w:t>`</w:t>
                  </w:r>
                  <w:r w:rsidRPr="00F377EA">
                    <w:rPr>
                      <w:rFonts w:ascii="Arial Narrow" w:hAnsi="Arial Narrow" w:cs="TTFFB52530t00"/>
                      <w:sz w:val="22"/>
                      <w:szCs w:val="22"/>
                    </w:rPr>
                    <w:t xml:space="preserve"> 2,000.00 per Sq. Ft.</w:t>
                  </w:r>
                </w:p>
              </w:tc>
            </w:tr>
            <w:tr w:rsidR="00035B40" w:rsidRPr="006863E5" w14:paraId="72923FB9" w14:textId="77777777" w:rsidTr="00EF1E39">
              <w:trPr>
                <w:trHeight w:val="138"/>
              </w:trPr>
              <w:tc>
                <w:tcPr>
                  <w:tcW w:w="568" w:type="dxa"/>
                  <w:shd w:val="clear" w:color="auto" w:fill="auto"/>
                </w:tcPr>
                <w:p w14:paraId="03894FAE" w14:textId="77777777" w:rsidR="00035B40" w:rsidRPr="006863E5" w:rsidRDefault="00035B40" w:rsidP="00035B40">
                  <w:pPr>
                    <w:jc w:val="both"/>
                    <w:rPr>
                      <w:rFonts w:ascii="Arial Narrow" w:hAnsi="Arial Narrow" w:cs="TTFFB52530t00"/>
                      <w:b/>
                      <w:sz w:val="22"/>
                      <w:szCs w:val="22"/>
                    </w:rPr>
                  </w:pPr>
                </w:p>
              </w:tc>
              <w:tc>
                <w:tcPr>
                  <w:tcW w:w="3868" w:type="dxa"/>
                  <w:shd w:val="clear" w:color="auto" w:fill="auto"/>
                </w:tcPr>
                <w:p w14:paraId="45C286E0"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Age of the building</w:t>
                  </w:r>
                </w:p>
              </w:tc>
              <w:tc>
                <w:tcPr>
                  <w:tcW w:w="283" w:type="dxa"/>
                  <w:shd w:val="clear" w:color="auto" w:fill="auto"/>
                </w:tcPr>
                <w:p w14:paraId="52BD0FD9"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3A15D4D2" w14:textId="0561588F" w:rsidR="00035B40" w:rsidRPr="00F377EA" w:rsidRDefault="00B65CDA" w:rsidP="00035B40">
                  <w:pPr>
                    <w:rPr>
                      <w:rFonts w:ascii="Arial Narrow" w:hAnsi="Arial Narrow" w:cs="TTFFB52530t00"/>
                      <w:sz w:val="22"/>
                      <w:szCs w:val="22"/>
                    </w:rPr>
                  </w:pPr>
                  <w:r w:rsidRPr="0065447E">
                    <w:rPr>
                      <w:rFonts w:ascii="Arial Narrow" w:hAnsi="Arial Narrow"/>
                      <w:color w:val="000000" w:themeColor="text1"/>
                      <w:sz w:val="22"/>
                      <w:szCs w:val="22"/>
                      <w:lang w:val="en-IN"/>
                    </w:rPr>
                    <w:t>Building is Under Construction</w:t>
                  </w:r>
                </w:p>
              </w:tc>
            </w:tr>
            <w:tr w:rsidR="00035B40" w:rsidRPr="006863E5" w14:paraId="33A9627F" w14:textId="77777777" w:rsidTr="00010B48">
              <w:trPr>
                <w:trHeight w:val="60"/>
              </w:trPr>
              <w:tc>
                <w:tcPr>
                  <w:tcW w:w="568" w:type="dxa"/>
                  <w:shd w:val="clear" w:color="auto" w:fill="auto"/>
                </w:tcPr>
                <w:p w14:paraId="6FA38853" w14:textId="77777777" w:rsidR="00035B40" w:rsidRPr="006863E5" w:rsidRDefault="00035B40" w:rsidP="00035B40">
                  <w:pPr>
                    <w:jc w:val="both"/>
                    <w:rPr>
                      <w:rFonts w:ascii="Arial Narrow" w:hAnsi="Arial Narrow" w:cs="TTFFB52530t00"/>
                      <w:b/>
                      <w:sz w:val="22"/>
                      <w:szCs w:val="22"/>
                    </w:rPr>
                  </w:pPr>
                </w:p>
              </w:tc>
              <w:tc>
                <w:tcPr>
                  <w:tcW w:w="3868" w:type="dxa"/>
                  <w:shd w:val="clear" w:color="auto" w:fill="auto"/>
                </w:tcPr>
                <w:p w14:paraId="6FB1DC8C"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Life of the building estimated</w:t>
                  </w:r>
                </w:p>
              </w:tc>
              <w:tc>
                <w:tcPr>
                  <w:tcW w:w="283" w:type="dxa"/>
                  <w:shd w:val="clear" w:color="auto" w:fill="auto"/>
                </w:tcPr>
                <w:p w14:paraId="1566E591"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2781A526" w14:textId="19ADA9C6" w:rsidR="00035B40" w:rsidRPr="001B1D63" w:rsidRDefault="00B65CDA" w:rsidP="00035B40">
                  <w:pPr>
                    <w:jc w:val="both"/>
                    <w:rPr>
                      <w:rFonts w:ascii="Arial Narrow" w:hAnsi="Arial Narrow" w:cs="TTFFB52530t00"/>
                      <w:sz w:val="22"/>
                      <w:szCs w:val="22"/>
                    </w:rPr>
                  </w:pPr>
                  <w:r>
                    <w:rPr>
                      <w:rFonts w:ascii="Arial Narrow" w:hAnsi="Arial Narrow" w:cs="TTFFB52530t00"/>
                      <w:sz w:val="22"/>
                      <w:szCs w:val="22"/>
                    </w:rPr>
                    <w:t>60</w:t>
                  </w:r>
                  <w:r w:rsidR="00704647">
                    <w:rPr>
                      <w:rFonts w:ascii="Arial Narrow" w:hAnsi="Arial Narrow" w:cs="TTFFB52530t00"/>
                      <w:sz w:val="22"/>
                      <w:szCs w:val="22"/>
                    </w:rPr>
                    <w:t xml:space="preserve"> years</w:t>
                  </w:r>
                  <w:r>
                    <w:rPr>
                      <w:rFonts w:ascii="Arial Narrow" w:hAnsi="Arial Narrow" w:cs="TTFFB52530t00"/>
                      <w:sz w:val="22"/>
                      <w:szCs w:val="22"/>
                    </w:rPr>
                    <w:t xml:space="preserve"> after Completion</w:t>
                  </w:r>
                  <w:r w:rsidR="00035B40" w:rsidRPr="001B1D63">
                    <w:rPr>
                      <w:rFonts w:ascii="Arial Narrow" w:hAnsi="Arial Narrow" w:cs="TTFFB52530t00"/>
                      <w:sz w:val="22"/>
                      <w:szCs w:val="22"/>
                    </w:rPr>
                    <w:t xml:space="preserve"> Subject to proper, preventive periodic maintenance &amp; structural repairs</w:t>
                  </w:r>
                  <w:r w:rsidR="00035B40" w:rsidRPr="001B1D63">
                    <w:rPr>
                      <w:rFonts w:ascii="Arial Narrow" w:hAnsi="Arial Narrow"/>
                      <w:sz w:val="22"/>
                      <w:szCs w:val="22"/>
                    </w:rPr>
                    <w:t>.</w:t>
                  </w:r>
                </w:p>
              </w:tc>
            </w:tr>
            <w:tr w:rsidR="00035B40" w:rsidRPr="006863E5" w14:paraId="128A4F6A" w14:textId="77777777" w:rsidTr="00EF1E39">
              <w:trPr>
                <w:trHeight w:val="222"/>
              </w:trPr>
              <w:tc>
                <w:tcPr>
                  <w:tcW w:w="568" w:type="dxa"/>
                  <w:shd w:val="clear" w:color="auto" w:fill="auto"/>
                </w:tcPr>
                <w:p w14:paraId="043464C0" w14:textId="77777777" w:rsidR="00035B40" w:rsidRPr="006863E5" w:rsidRDefault="00035B40" w:rsidP="00035B40">
                  <w:pPr>
                    <w:jc w:val="both"/>
                    <w:rPr>
                      <w:rFonts w:ascii="Arial Narrow" w:hAnsi="Arial Narrow" w:cs="TTFFB52530t00"/>
                      <w:b/>
                      <w:sz w:val="22"/>
                      <w:szCs w:val="22"/>
                    </w:rPr>
                  </w:pPr>
                </w:p>
              </w:tc>
              <w:tc>
                <w:tcPr>
                  <w:tcW w:w="3868" w:type="dxa"/>
                  <w:shd w:val="clear" w:color="auto" w:fill="auto"/>
                </w:tcPr>
                <w:p w14:paraId="6909DF95"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Depreciation percentage assuming the salvage value as 10%</w:t>
                  </w:r>
                </w:p>
              </w:tc>
              <w:tc>
                <w:tcPr>
                  <w:tcW w:w="283" w:type="dxa"/>
                  <w:shd w:val="clear" w:color="auto" w:fill="auto"/>
                </w:tcPr>
                <w:p w14:paraId="3AD33C0F"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54B3D8A0" w14:textId="3705DE03" w:rsidR="00035B40" w:rsidRPr="006519CD" w:rsidRDefault="00E23474" w:rsidP="00035B40">
                  <w:pPr>
                    <w:rPr>
                      <w:rFonts w:ascii="Arial Narrow" w:hAnsi="Arial Narrow" w:cs="TTFFB52530t00"/>
                      <w:color w:val="000000" w:themeColor="text1"/>
                      <w:sz w:val="22"/>
                      <w:szCs w:val="22"/>
                    </w:rPr>
                  </w:pPr>
                  <w:r w:rsidRPr="006863E5">
                    <w:rPr>
                      <w:rFonts w:ascii="Arial Narrow" w:hAnsi="Arial Narrow" w:cs="TTFFB52530t00"/>
                      <w:sz w:val="22"/>
                      <w:szCs w:val="22"/>
                    </w:rPr>
                    <w:t>N.A. as the age of the property is below 5 years</w:t>
                  </w:r>
                </w:p>
              </w:tc>
            </w:tr>
            <w:tr w:rsidR="00035B40" w:rsidRPr="006863E5" w14:paraId="726FB25E" w14:textId="77777777" w:rsidTr="006519CD">
              <w:trPr>
                <w:trHeight w:val="70"/>
              </w:trPr>
              <w:tc>
                <w:tcPr>
                  <w:tcW w:w="568" w:type="dxa"/>
                  <w:shd w:val="clear" w:color="auto" w:fill="auto"/>
                </w:tcPr>
                <w:p w14:paraId="5F154E74" w14:textId="77777777" w:rsidR="00035B40" w:rsidRPr="006863E5" w:rsidRDefault="00035B40" w:rsidP="00035B40">
                  <w:pPr>
                    <w:jc w:val="both"/>
                    <w:rPr>
                      <w:rFonts w:ascii="Arial Narrow" w:hAnsi="Arial Narrow" w:cs="TTFFB52530t00"/>
                      <w:b/>
                      <w:sz w:val="22"/>
                      <w:szCs w:val="22"/>
                    </w:rPr>
                  </w:pPr>
                </w:p>
              </w:tc>
              <w:tc>
                <w:tcPr>
                  <w:tcW w:w="3868" w:type="dxa"/>
                  <w:shd w:val="clear" w:color="auto" w:fill="auto"/>
                </w:tcPr>
                <w:p w14:paraId="4F6F93C7"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Depreciated Ratio of the building</w:t>
                  </w:r>
                </w:p>
              </w:tc>
              <w:tc>
                <w:tcPr>
                  <w:tcW w:w="283" w:type="dxa"/>
                  <w:shd w:val="clear" w:color="auto" w:fill="auto"/>
                </w:tcPr>
                <w:p w14:paraId="068518C1"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3B136753" w14:textId="59334A95" w:rsidR="00035B40" w:rsidRPr="006519CD" w:rsidRDefault="00035B40" w:rsidP="00035B40">
                  <w:pPr>
                    <w:rPr>
                      <w:rFonts w:ascii="Arial Narrow" w:hAnsi="Arial Narrow" w:cs="TTFFB52530t00"/>
                      <w:color w:val="000000" w:themeColor="text1"/>
                      <w:sz w:val="22"/>
                      <w:szCs w:val="22"/>
                    </w:rPr>
                  </w:pPr>
                </w:p>
              </w:tc>
            </w:tr>
            <w:tr w:rsidR="00035B40" w:rsidRPr="006863E5" w14:paraId="77A636B4" w14:textId="77777777" w:rsidTr="00EF1E39">
              <w:trPr>
                <w:trHeight w:val="165"/>
              </w:trPr>
              <w:tc>
                <w:tcPr>
                  <w:tcW w:w="568" w:type="dxa"/>
                  <w:shd w:val="clear" w:color="auto" w:fill="auto"/>
                </w:tcPr>
                <w:p w14:paraId="421AAA79" w14:textId="77777777"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b/>
                      <w:sz w:val="22"/>
                      <w:szCs w:val="22"/>
                    </w:rPr>
                    <w:t>b</w:t>
                  </w:r>
                </w:p>
              </w:tc>
              <w:tc>
                <w:tcPr>
                  <w:tcW w:w="3868" w:type="dxa"/>
                  <w:shd w:val="clear" w:color="auto" w:fill="auto"/>
                </w:tcPr>
                <w:p w14:paraId="140AB435"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Total composite rate arrived for Valuation</w:t>
                  </w:r>
                </w:p>
              </w:tc>
              <w:tc>
                <w:tcPr>
                  <w:tcW w:w="283" w:type="dxa"/>
                  <w:shd w:val="clear" w:color="auto" w:fill="auto"/>
                </w:tcPr>
                <w:p w14:paraId="79B01D55"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74623C0A" w14:textId="77777777" w:rsidR="00035B40" w:rsidRPr="001F0CE4" w:rsidRDefault="00035B40" w:rsidP="00035B40">
                  <w:pPr>
                    <w:jc w:val="both"/>
                    <w:rPr>
                      <w:rFonts w:ascii="Arial Narrow" w:hAnsi="Arial Narrow" w:cs="TTFFB52530t00"/>
                      <w:color w:val="FF0000"/>
                      <w:sz w:val="22"/>
                      <w:szCs w:val="22"/>
                    </w:rPr>
                  </w:pPr>
                </w:p>
              </w:tc>
            </w:tr>
            <w:tr w:rsidR="00BE7688" w:rsidRPr="006863E5" w14:paraId="6CBCC626" w14:textId="77777777" w:rsidTr="00EF1E39">
              <w:trPr>
                <w:trHeight w:val="172"/>
              </w:trPr>
              <w:tc>
                <w:tcPr>
                  <w:tcW w:w="568" w:type="dxa"/>
                  <w:shd w:val="clear" w:color="auto" w:fill="auto"/>
                </w:tcPr>
                <w:p w14:paraId="3E8D86F6" w14:textId="77777777" w:rsidR="00BE7688" w:rsidRPr="006863E5" w:rsidRDefault="00BE7688" w:rsidP="00BE7688">
                  <w:pPr>
                    <w:jc w:val="both"/>
                    <w:rPr>
                      <w:rFonts w:ascii="Arial Narrow" w:hAnsi="Arial Narrow" w:cs="TTFFB52530t00"/>
                      <w:b/>
                      <w:sz w:val="22"/>
                      <w:szCs w:val="22"/>
                    </w:rPr>
                  </w:pPr>
                </w:p>
              </w:tc>
              <w:tc>
                <w:tcPr>
                  <w:tcW w:w="3868" w:type="dxa"/>
                  <w:shd w:val="clear" w:color="auto" w:fill="auto"/>
                </w:tcPr>
                <w:p w14:paraId="567F50AD" w14:textId="77777777" w:rsidR="00BE7688" w:rsidRPr="006863E5" w:rsidRDefault="00BE7688" w:rsidP="00BE7688">
                  <w:pPr>
                    <w:jc w:val="both"/>
                    <w:rPr>
                      <w:rFonts w:ascii="Arial Narrow" w:hAnsi="Arial Narrow" w:cs="TTFFB52530t00"/>
                      <w:sz w:val="22"/>
                      <w:szCs w:val="22"/>
                    </w:rPr>
                  </w:pPr>
                  <w:r w:rsidRPr="006863E5">
                    <w:rPr>
                      <w:rFonts w:ascii="Arial Narrow" w:hAnsi="Arial Narrow" w:cs="TTFFB52530t00"/>
                      <w:sz w:val="22"/>
                      <w:szCs w:val="22"/>
                    </w:rPr>
                    <w:t>Depreciated building rate VI (a)</w:t>
                  </w:r>
                </w:p>
              </w:tc>
              <w:tc>
                <w:tcPr>
                  <w:tcW w:w="283" w:type="dxa"/>
                  <w:shd w:val="clear" w:color="auto" w:fill="auto"/>
                </w:tcPr>
                <w:p w14:paraId="6D46D75C" w14:textId="77777777" w:rsidR="00BE7688" w:rsidRPr="006863E5" w:rsidRDefault="00BE7688" w:rsidP="00BE768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51C0CE72" w14:textId="1B4FFE5D" w:rsidR="00BE7688" w:rsidRPr="00AD5652" w:rsidRDefault="00BE7688" w:rsidP="00BE7688">
                  <w:pPr>
                    <w:rPr>
                      <w:rFonts w:ascii="Rupee Foradian" w:hAnsi="Rupee Foradian" w:cs="TTFFB52530t00"/>
                      <w:sz w:val="22"/>
                      <w:szCs w:val="22"/>
                    </w:rPr>
                  </w:pPr>
                  <w:r w:rsidRPr="007D248F">
                    <w:rPr>
                      <w:rFonts w:ascii="Rupee Foradian" w:hAnsi="Rupee Foradian" w:cs="TTFFB52530t00"/>
                      <w:sz w:val="22"/>
                      <w:szCs w:val="22"/>
                    </w:rPr>
                    <w:t>`</w:t>
                  </w:r>
                  <w:r w:rsidRPr="007D248F">
                    <w:rPr>
                      <w:rFonts w:ascii="Arial Narrow" w:hAnsi="Arial Narrow" w:cs="TTFFB52530t00"/>
                      <w:sz w:val="22"/>
                      <w:szCs w:val="22"/>
                    </w:rPr>
                    <w:t xml:space="preserve"> 2,000.00 per Sq. Ft.</w:t>
                  </w:r>
                </w:p>
              </w:tc>
            </w:tr>
            <w:tr w:rsidR="00BE7688" w:rsidRPr="006863E5" w14:paraId="278C1177" w14:textId="77777777" w:rsidTr="00EF1E39">
              <w:trPr>
                <w:trHeight w:val="164"/>
              </w:trPr>
              <w:tc>
                <w:tcPr>
                  <w:tcW w:w="568" w:type="dxa"/>
                  <w:shd w:val="clear" w:color="auto" w:fill="auto"/>
                </w:tcPr>
                <w:p w14:paraId="210A9EBC" w14:textId="77777777" w:rsidR="00BE7688" w:rsidRPr="006863E5" w:rsidRDefault="00BE7688" w:rsidP="00BE7688">
                  <w:pPr>
                    <w:jc w:val="both"/>
                    <w:rPr>
                      <w:rFonts w:ascii="Arial Narrow" w:hAnsi="Arial Narrow" w:cs="TTFFB52530t00"/>
                      <w:b/>
                      <w:sz w:val="22"/>
                      <w:szCs w:val="22"/>
                    </w:rPr>
                  </w:pPr>
                </w:p>
              </w:tc>
              <w:tc>
                <w:tcPr>
                  <w:tcW w:w="3868" w:type="dxa"/>
                  <w:shd w:val="clear" w:color="auto" w:fill="auto"/>
                </w:tcPr>
                <w:p w14:paraId="2F7860C0" w14:textId="77777777" w:rsidR="00BE7688" w:rsidRPr="006863E5" w:rsidRDefault="00BE7688" w:rsidP="00BE7688">
                  <w:pPr>
                    <w:jc w:val="both"/>
                    <w:rPr>
                      <w:rFonts w:ascii="Arial Narrow" w:hAnsi="Arial Narrow" w:cs="TTFFB52530t00"/>
                      <w:sz w:val="22"/>
                      <w:szCs w:val="22"/>
                    </w:rPr>
                  </w:pPr>
                  <w:r w:rsidRPr="006863E5">
                    <w:rPr>
                      <w:rFonts w:ascii="Arial Narrow" w:hAnsi="Arial Narrow" w:cs="TTFFB52530t00"/>
                      <w:sz w:val="22"/>
                      <w:szCs w:val="22"/>
                    </w:rPr>
                    <w:t>Rate for Land &amp; other V (3) ii</w:t>
                  </w:r>
                </w:p>
              </w:tc>
              <w:tc>
                <w:tcPr>
                  <w:tcW w:w="283" w:type="dxa"/>
                  <w:shd w:val="clear" w:color="auto" w:fill="auto"/>
                </w:tcPr>
                <w:p w14:paraId="3824600C" w14:textId="77777777" w:rsidR="00BE7688" w:rsidRPr="006863E5" w:rsidRDefault="00BE7688" w:rsidP="00BE768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66856BF9" w14:textId="69700AD7" w:rsidR="00BE7688" w:rsidRPr="00AD5652" w:rsidRDefault="00BE7688" w:rsidP="00BE7688">
                  <w:pPr>
                    <w:rPr>
                      <w:rFonts w:ascii="Rupee Foradian" w:hAnsi="Rupee Foradian" w:cs="TTFFB52530t00"/>
                      <w:sz w:val="22"/>
                      <w:szCs w:val="22"/>
                    </w:rPr>
                  </w:pPr>
                  <w:r w:rsidRPr="007D248F">
                    <w:rPr>
                      <w:rFonts w:ascii="Rupee Foradian" w:hAnsi="Rupee Foradian" w:cs="TTFFB52530t00"/>
                      <w:sz w:val="22"/>
                      <w:szCs w:val="22"/>
                    </w:rPr>
                    <w:t xml:space="preserve">` </w:t>
                  </w:r>
                  <w:r>
                    <w:rPr>
                      <w:rFonts w:ascii="Arial Narrow" w:hAnsi="Arial Narrow" w:cs="TTFFB52530t00"/>
                      <w:sz w:val="22"/>
                      <w:szCs w:val="22"/>
                    </w:rPr>
                    <w:t>1,8</w:t>
                  </w:r>
                  <w:r w:rsidRPr="007D248F">
                    <w:rPr>
                      <w:rFonts w:ascii="Arial Narrow" w:hAnsi="Arial Narrow" w:cs="TTFFB52530t00"/>
                      <w:sz w:val="22"/>
                      <w:szCs w:val="22"/>
                    </w:rPr>
                    <w:t>00.00 per Sq. Ft.</w:t>
                  </w:r>
                </w:p>
              </w:tc>
            </w:tr>
            <w:tr w:rsidR="00035B40" w:rsidRPr="0031199B" w14:paraId="4206DD2B" w14:textId="77777777" w:rsidTr="00EF1E39">
              <w:trPr>
                <w:trHeight w:val="53"/>
              </w:trPr>
              <w:tc>
                <w:tcPr>
                  <w:tcW w:w="568" w:type="dxa"/>
                  <w:shd w:val="clear" w:color="auto" w:fill="auto"/>
                </w:tcPr>
                <w:p w14:paraId="4386CC2F" w14:textId="77777777" w:rsidR="00035B40" w:rsidRPr="0031199B" w:rsidRDefault="00035B40" w:rsidP="00035B40">
                  <w:pPr>
                    <w:jc w:val="both"/>
                    <w:rPr>
                      <w:rFonts w:ascii="Arial Narrow" w:hAnsi="Arial Narrow" w:cs="TTFFB52530t00"/>
                      <w:b/>
                      <w:sz w:val="22"/>
                      <w:szCs w:val="22"/>
                    </w:rPr>
                  </w:pPr>
                </w:p>
              </w:tc>
              <w:tc>
                <w:tcPr>
                  <w:tcW w:w="3868" w:type="dxa"/>
                  <w:shd w:val="clear" w:color="auto" w:fill="auto"/>
                </w:tcPr>
                <w:p w14:paraId="25540BA1" w14:textId="77777777" w:rsidR="00035B40" w:rsidRPr="0031199B" w:rsidRDefault="00035B40" w:rsidP="00035B40">
                  <w:pPr>
                    <w:jc w:val="both"/>
                    <w:rPr>
                      <w:rFonts w:ascii="Arial Narrow" w:hAnsi="Arial Narrow" w:cs="TTFFB52530t00"/>
                      <w:b/>
                      <w:sz w:val="22"/>
                      <w:szCs w:val="22"/>
                    </w:rPr>
                  </w:pPr>
                  <w:r w:rsidRPr="0031199B">
                    <w:rPr>
                      <w:rFonts w:ascii="Arial Narrow" w:hAnsi="Arial Narrow" w:cs="TTFFB52530t00"/>
                      <w:b/>
                      <w:sz w:val="22"/>
                      <w:szCs w:val="22"/>
                    </w:rPr>
                    <w:t>Total Composite Rate</w:t>
                  </w:r>
                </w:p>
              </w:tc>
              <w:tc>
                <w:tcPr>
                  <w:tcW w:w="283" w:type="dxa"/>
                  <w:shd w:val="clear" w:color="auto" w:fill="auto"/>
                </w:tcPr>
                <w:p w14:paraId="244EF030" w14:textId="77777777" w:rsidR="00035B40" w:rsidRPr="0031199B" w:rsidRDefault="00035B40" w:rsidP="00035B40">
                  <w:pPr>
                    <w:jc w:val="both"/>
                    <w:rPr>
                      <w:rFonts w:ascii="Arial Narrow" w:hAnsi="Arial Narrow" w:cs="TTFFB52530t00"/>
                      <w:sz w:val="22"/>
                      <w:szCs w:val="22"/>
                    </w:rPr>
                  </w:pPr>
                  <w:r w:rsidRPr="0031199B">
                    <w:rPr>
                      <w:rFonts w:ascii="Arial Narrow" w:hAnsi="Arial Narrow" w:cs="TTFFB52530t00"/>
                      <w:sz w:val="22"/>
                      <w:szCs w:val="22"/>
                    </w:rPr>
                    <w:t>:</w:t>
                  </w:r>
                </w:p>
              </w:tc>
              <w:tc>
                <w:tcPr>
                  <w:tcW w:w="4689" w:type="dxa"/>
                  <w:shd w:val="clear" w:color="auto" w:fill="auto"/>
                </w:tcPr>
                <w:p w14:paraId="03612CF8" w14:textId="22505280" w:rsidR="00035B40" w:rsidRPr="00DC3674" w:rsidRDefault="00035B40" w:rsidP="00035B40">
                  <w:pPr>
                    <w:jc w:val="both"/>
                    <w:rPr>
                      <w:rFonts w:ascii="Arial Narrow" w:hAnsi="Arial Narrow" w:cs="TTFFB52530t00"/>
                      <w:b/>
                      <w:sz w:val="22"/>
                      <w:szCs w:val="22"/>
                    </w:rPr>
                  </w:pPr>
                  <w:r w:rsidRPr="00DC3674">
                    <w:rPr>
                      <w:rFonts w:ascii="Rupee Foradian" w:hAnsi="Rupee Foradian" w:cs="TTFFB52530t00"/>
                      <w:b/>
                      <w:sz w:val="22"/>
                      <w:szCs w:val="22"/>
                    </w:rPr>
                    <w:t xml:space="preserve">` </w:t>
                  </w:r>
                  <w:r w:rsidR="00BE7688">
                    <w:rPr>
                      <w:rFonts w:ascii="Arial Narrow" w:hAnsi="Arial Narrow" w:cs="TTFFB52530t00"/>
                      <w:b/>
                      <w:sz w:val="22"/>
                      <w:szCs w:val="22"/>
                    </w:rPr>
                    <w:t>3,800</w:t>
                  </w:r>
                  <w:r w:rsidRPr="00DC3674">
                    <w:rPr>
                      <w:rFonts w:ascii="Arial Narrow" w:hAnsi="Arial Narrow" w:cs="TTFFB52530t00"/>
                      <w:b/>
                      <w:sz w:val="22"/>
                      <w:szCs w:val="22"/>
                    </w:rPr>
                    <w:t>.00 per Sq. Ft.</w:t>
                  </w:r>
                </w:p>
              </w:tc>
            </w:tr>
            <w:tr w:rsidR="00035B40" w:rsidRPr="0031199B" w14:paraId="43EE952F" w14:textId="77777777" w:rsidTr="00C65A8D">
              <w:trPr>
                <w:trHeight w:val="63"/>
              </w:trPr>
              <w:tc>
                <w:tcPr>
                  <w:tcW w:w="568" w:type="dxa"/>
                  <w:shd w:val="clear" w:color="auto" w:fill="auto"/>
                </w:tcPr>
                <w:p w14:paraId="1C5F8181" w14:textId="77777777" w:rsidR="00035B40" w:rsidRPr="0031199B" w:rsidRDefault="00035B40" w:rsidP="00035B40">
                  <w:pPr>
                    <w:jc w:val="both"/>
                    <w:rPr>
                      <w:rFonts w:ascii="Arial Narrow" w:hAnsi="Arial Narrow" w:cs="TTFFB52530t00"/>
                      <w:b/>
                      <w:sz w:val="22"/>
                      <w:szCs w:val="22"/>
                    </w:rPr>
                  </w:pPr>
                </w:p>
              </w:tc>
              <w:tc>
                <w:tcPr>
                  <w:tcW w:w="8840" w:type="dxa"/>
                  <w:gridSpan w:val="3"/>
                  <w:shd w:val="clear" w:color="auto" w:fill="auto"/>
                </w:tcPr>
                <w:p w14:paraId="16F80543" w14:textId="77777777" w:rsidR="00035B40" w:rsidRPr="0031199B" w:rsidRDefault="00035B40" w:rsidP="00035B40">
                  <w:pPr>
                    <w:jc w:val="both"/>
                    <w:rPr>
                      <w:rFonts w:ascii="Arial Narrow" w:hAnsi="Arial Narrow" w:cs="TTFFB52530t00"/>
                      <w:sz w:val="22"/>
                      <w:szCs w:val="22"/>
                    </w:rPr>
                  </w:pPr>
                  <w:r w:rsidRPr="0031199B">
                    <w:rPr>
                      <w:rFonts w:ascii="Arial Narrow" w:hAnsi="Arial Narrow" w:cs="TTFFB52530t00"/>
                      <w:b/>
                      <w:bCs/>
                      <w:i/>
                      <w:iCs/>
                      <w:sz w:val="22"/>
                      <w:szCs w:val="22"/>
                      <w:u w:val="single"/>
                    </w:rPr>
                    <w:t>Remark</w:t>
                  </w:r>
                  <w:r w:rsidRPr="0031199B">
                    <w:rPr>
                      <w:rFonts w:ascii="Arial Narrow" w:hAnsi="Arial Narrow" w:cs="TTFFB52530t00"/>
                      <w:b/>
                      <w:bCs/>
                      <w:i/>
                      <w:iCs/>
                      <w:sz w:val="22"/>
                      <w:szCs w:val="22"/>
                    </w:rPr>
                    <w:t xml:space="preserve">: </w:t>
                  </w:r>
                </w:p>
              </w:tc>
            </w:tr>
          </w:tbl>
          <w:p w14:paraId="32DE0E9B" w14:textId="77777777" w:rsidR="00D323A8" w:rsidRPr="0031199B" w:rsidRDefault="00D323A8" w:rsidP="003412FD">
            <w:pPr>
              <w:rPr>
                <w:rFonts w:ascii="Arial Narrow" w:hAnsi="Arial Narrow"/>
                <w:b/>
                <w:sz w:val="22"/>
                <w:szCs w:val="22"/>
              </w:rPr>
            </w:pPr>
          </w:p>
          <w:p w14:paraId="0BE324AE" w14:textId="77777777" w:rsidR="00B31E05" w:rsidRPr="0031199B" w:rsidRDefault="00EE66B8" w:rsidP="003412FD">
            <w:pPr>
              <w:rPr>
                <w:rFonts w:ascii="Arial Narrow" w:hAnsi="Arial Narrow"/>
                <w:b/>
                <w:sz w:val="22"/>
                <w:szCs w:val="22"/>
              </w:rPr>
            </w:pPr>
            <w:r w:rsidRPr="0031199B">
              <w:rPr>
                <w:rFonts w:ascii="Arial Narrow" w:hAnsi="Arial Narrow"/>
                <w:b/>
                <w:sz w:val="22"/>
                <w:szCs w:val="22"/>
              </w:rPr>
              <w:t>D</w:t>
            </w:r>
            <w:r w:rsidR="003412FD" w:rsidRPr="0031199B">
              <w:rPr>
                <w:rFonts w:ascii="Arial Narrow" w:hAnsi="Arial Narrow"/>
                <w:b/>
                <w:sz w:val="22"/>
                <w:szCs w:val="22"/>
              </w:rPr>
              <w:t>etails of Valuation:</w:t>
            </w:r>
          </w:p>
          <w:p w14:paraId="2402EEEB" w14:textId="77777777" w:rsidR="00B31E05" w:rsidRPr="0031199B" w:rsidRDefault="00B31E05" w:rsidP="000C235B">
            <w:pPr>
              <w:ind w:firstLine="720"/>
              <w:rPr>
                <w:rFonts w:ascii="Arial Narrow" w:hAnsi="Arial Narrow"/>
                <w:sz w:val="2"/>
                <w:szCs w:val="22"/>
              </w:rPr>
            </w:pPr>
          </w:p>
          <w:p w14:paraId="1F9480B2" w14:textId="77777777" w:rsidR="00B31E05" w:rsidRPr="0031199B" w:rsidRDefault="00B31E05" w:rsidP="000C235B">
            <w:pPr>
              <w:ind w:firstLine="720"/>
              <w:rPr>
                <w:rFonts w:ascii="Arial Narrow" w:hAnsi="Arial Narrow"/>
                <w:sz w:val="2"/>
                <w:szCs w:val="22"/>
              </w:rPr>
            </w:pPr>
          </w:p>
          <w:p w14:paraId="1F19DF8B" w14:textId="77777777" w:rsidR="00B31E05" w:rsidRPr="0031199B" w:rsidRDefault="00B31E05" w:rsidP="000C235B">
            <w:pPr>
              <w:ind w:firstLine="720"/>
              <w:rPr>
                <w:rFonts w:ascii="Arial Narrow" w:hAnsi="Arial Narrow"/>
                <w:sz w:val="2"/>
                <w:szCs w:val="22"/>
              </w:rPr>
            </w:pPr>
          </w:p>
          <w:p w14:paraId="3EA197C9" w14:textId="77777777" w:rsidR="00A42502" w:rsidRPr="0031199B" w:rsidRDefault="00A42502" w:rsidP="000C235B">
            <w:pPr>
              <w:ind w:firstLine="720"/>
              <w:rPr>
                <w:rFonts w:ascii="Arial Narrow" w:hAnsi="Arial Narrow"/>
                <w:sz w:val="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
              <w:gridCol w:w="3855"/>
              <w:gridCol w:w="1455"/>
              <w:gridCol w:w="1440"/>
              <w:gridCol w:w="2160"/>
            </w:tblGrid>
            <w:tr w:rsidR="00940778" w:rsidRPr="0031199B" w14:paraId="5B583CE2" w14:textId="77777777" w:rsidTr="00CB4849">
              <w:trPr>
                <w:trHeight w:val="226"/>
              </w:trPr>
              <w:tc>
                <w:tcPr>
                  <w:tcW w:w="535" w:type="dxa"/>
                  <w:shd w:val="clear" w:color="auto" w:fill="auto"/>
                </w:tcPr>
                <w:p w14:paraId="5848CE03" w14:textId="77777777" w:rsidR="001312BD" w:rsidRPr="0031199B" w:rsidRDefault="003412FD" w:rsidP="000B2DD2">
                  <w:pPr>
                    <w:jc w:val="center"/>
                    <w:rPr>
                      <w:rFonts w:ascii="Arial Narrow" w:hAnsi="Arial Narrow"/>
                      <w:b/>
                      <w:sz w:val="22"/>
                      <w:szCs w:val="22"/>
                    </w:rPr>
                  </w:pPr>
                  <w:r w:rsidRPr="0031199B">
                    <w:rPr>
                      <w:rFonts w:ascii="Arial Narrow" w:hAnsi="Arial Narrow"/>
                      <w:b/>
                      <w:sz w:val="22"/>
                      <w:szCs w:val="22"/>
                    </w:rPr>
                    <w:t xml:space="preserve">Sr. </w:t>
                  </w:r>
                  <w:r w:rsidR="001312BD" w:rsidRPr="0031199B">
                    <w:rPr>
                      <w:rFonts w:ascii="Arial Narrow" w:hAnsi="Arial Narrow"/>
                      <w:b/>
                      <w:sz w:val="22"/>
                      <w:szCs w:val="22"/>
                    </w:rPr>
                    <w:t>No.</w:t>
                  </w:r>
                </w:p>
              </w:tc>
              <w:tc>
                <w:tcPr>
                  <w:tcW w:w="3855" w:type="dxa"/>
                  <w:shd w:val="clear" w:color="auto" w:fill="auto"/>
                </w:tcPr>
                <w:p w14:paraId="7C143AAE" w14:textId="77777777" w:rsidR="001312BD" w:rsidRPr="0031199B" w:rsidRDefault="001312BD" w:rsidP="000B2DD2">
                  <w:pPr>
                    <w:jc w:val="center"/>
                    <w:rPr>
                      <w:rFonts w:ascii="Arial Narrow" w:hAnsi="Arial Narrow"/>
                      <w:sz w:val="22"/>
                      <w:szCs w:val="22"/>
                    </w:rPr>
                  </w:pPr>
                  <w:r w:rsidRPr="0031199B">
                    <w:rPr>
                      <w:rFonts w:ascii="Arial Narrow" w:hAnsi="Arial Narrow" w:cs="TTFFB2C840t00"/>
                      <w:b/>
                      <w:sz w:val="22"/>
                      <w:szCs w:val="22"/>
                    </w:rPr>
                    <w:t>Description</w:t>
                  </w:r>
                </w:p>
              </w:tc>
              <w:tc>
                <w:tcPr>
                  <w:tcW w:w="1455" w:type="dxa"/>
                  <w:shd w:val="clear" w:color="auto" w:fill="auto"/>
                </w:tcPr>
                <w:p w14:paraId="2F1C0D23" w14:textId="77777777" w:rsidR="001312BD" w:rsidRPr="0031199B" w:rsidRDefault="001312BD" w:rsidP="000B2DD2">
                  <w:pPr>
                    <w:jc w:val="center"/>
                    <w:rPr>
                      <w:rFonts w:ascii="Arial Narrow" w:hAnsi="Arial Narrow"/>
                      <w:sz w:val="22"/>
                      <w:szCs w:val="22"/>
                    </w:rPr>
                  </w:pPr>
                  <w:r w:rsidRPr="0031199B">
                    <w:rPr>
                      <w:rFonts w:ascii="Arial Narrow" w:hAnsi="Arial Narrow" w:cs="TTFFB2C840t00"/>
                      <w:b/>
                      <w:sz w:val="22"/>
                      <w:szCs w:val="22"/>
                    </w:rPr>
                    <w:t>Qty.</w:t>
                  </w:r>
                </w:p>
              </w:tc>
              <w:tc>
                <w:tcPr>
                  <w:tcW w:w="1440" w:type="dxa"/>
                  <w:shd w:val="clear" w:color="auto" w:fill="auto"/>
                </w:tcPr>
                <w:p w14:paraId="6230CF28" w14:textId="21447B4D" w:rsidR="001312BD" w:rsidRPr="0031199B" w:rsidRDefault="001312BD" w:rsidP="000B2DD2">
                  <w:pPr>
                    <w:autoSpaceDE w:val="0"/>
                    <w:autoSpaceDN w:val="0"/>
                    <w:adjustRightInd w:val="0"/>
                    <w:jc w:val="center"/>
                    <w:rPr>
                      <w:rFonts w:ascii="Arial Narrow" w:hAnsi="Arial Narrow"/>
                      <w:sz w:val="22"/>
                      <w:szCs w:val="22"/>
                    </w:rPr>
                  </w:pPr>
                  <w:r w:rsidRPr="0031199B">
                    <w:rPr>
                      <w:rFonts w:ascii="Arial Narrow" w:hAnsi="Arial Narrow" w:cs="TTFFB2C840t00"/>
                      <w:b/>
                      <w:sz w:val="22"/>
                      <w:szCs w:val="22"/>
                    </w:rPr>
                    <w:t xml:space="preserve">Rate per </w:t>
                  </w:r>
                  <w:r w:rsidRPr="0031199B">
                    <w:rPr>
                      <w:rFonts w:ascii="Arial Narrow" w:hAnsi="Arial Narrow" w:cs="TTFFB2C840t00"/>
                      <w:b/>
                      <w:sz w:val="22"/>
                      <w:szCs w:val="22"/>
                    </w:rPr>
                    <w:br/>
                  </w:r>
                  <w:r w:rsidR="00471967" w:rsidRPr="0031199B">
                    <w:rPr>
                      <w:rFonts w:ascii="Arial Narrow" w:hAnsi="Arial Narrow" w:cs="TTFFB2C840t00"/>
                      <w:b/>
                      <w:sz w:val="22"/>
                      <w:szCs w:val="22"/>
                    </w:rPr>
                    <w:t>Unit</w:t>
                  </w:r>
                  <w:r w:rsidR="007F6411">
                    <w:rPr>
                      <w:rFonts w:ascii="Arial Narrow" w:hAnsi="Arial Narrow" w:cs="TTFFB2C840t00"/>
                      <w:b/>
                      <w:sz w:val="22"/>
                      <w:szCs w:val="22"/>
                    </w:rPr>
                    <w:t xml:space="preserve"> </w:t>
                  </w:r>
                  <w:r w:rsidRPr="0031199B">
                    <w:rPr>
                      <w:rFonts w:ascii="Arial Narrow" w:hAnsi="Arial Narrow" w:cs="TTFFB2C840t00"/>
                      <w:b/>
                      <w:sz w:val="22"/>
                      <w:szCs w:val="22"/>
                    </w:rPr>
                    <w:t>(</w:t>
                  </w:r>
                  <w:r w:rsidRPr="0031199B">
                    <w:rPr>
                      <w:rFonts w:ascii="Rupee Foradian" w:hAnsi="Rupee Foradian" w:cs="TTFFB2C840t00"/>
                      <w:b/>
                      <w:sz w:val="22"/>
                      <w:szCs w:val="22"/>
                    </w:rPr>
                    <w:t>`</w:t>
                  </w:r>
                  <w:r w:rsidRPr="0031199B">
                    <w:rPr>
                      <w:rFonts w:ascii="Arial Narrow" w:hAnsi="Arial Narrow" w:cs="TTFFB2C840t00"/>
                      <w:b/>
                      <w:sz w:val="22"/>
                      <w:szCs w:val="22"/>
                    </w:rPr>
                    <w:t>)</w:t>
                  </w:r>
                </w:p>
              </w:tc>
              <w:tc>
                <w:tcPr>
                  <w:tcW w:w="2160" w:type="dxa"/>
                  <w:shd w:val="clear" w:color="auto" w:fill="auto"/>
                </w:tcPr>
                <w:p w14:paraId="05880A66" w14:textId="77777777" w:rsidR="001312BD" w:rsidRPr="0031199B" w:rsidRDefault="001312BD" w:rsidP="000B2DD2">
                  <w:pPr>
                    <w:autoSpaceDE w:val="0"/>
                    <w:autoSpaceDN w:val="0"/>
                    <w:adjustRightInd w:val="0"/>
                    <w:jc w:val="center"/>
                    <w:rPr>
                      <w:rFonts w:ascii="Arial Narrow" w:hAnsi="Arial Narrow" w:cs="Times-Bold"/>
                      <w:b/>
                      <w:bCs/>
                      <w:sz w:val="22"/>
                      <w:szCs w:val="22"/>
                    </w:rPr>
                  </w:pPr>
                  <w:r w:rsidRPr="0031199B">
                    <w:rPr>
                      <w:rFonts w:ascii="Arial Narrow" w:hAnsi="Arial Narrow" w:cs="Times-Bold"/>
                      <w:b/>
                      <w:bCs/>
                      <w:sz w:val="22"/>
                      <w:szCs w:val="22"/>
                    </w:rPr>
                    <w:t>Estimated</w:t>
                  </w:r>
                </w:p>
                <w:p w14:paraId="4F03AEDD" w14:textId="77777777" w:rsidR="001312BD" w:rsidRPr="0031199B" w:rsidRDefault="001312BD" w:rsidP="000B2DD2">
                  <w:pPr>
                    <w:jc w:val="center"/>
                    <w:rPr>
                      <w:rFonts w:ascii="Arial Narrow" w:hAnsi="Arial Narrow"/>
                      <w:sz w:val="22"/>
                      <w:szCs w:val="22"/>
                    </w:rPr>
                  </w:pPr>
                  <w:r w:rsidRPr="0031199B">
                    <w:rPr>
                      <w:rFonts w:ascii="Arial Narrow" w:hAnsi="Arial Narrow" w:cs="Times-Bold"/>
                      <w:b/>
                      <w:bCs/>
                      <w:sz w:val="22"/>
                      <w:szCs w:val="22"/>
                    </w:rPr>
                    <w:t>Value (</w:t>
                  </w:r>
                  <w:r w:rsidRPr="0031199B">
                    <w:rPr>
                      <w:rFonts w:ascii="Rupee Foradian" w:hAnsi="Rupee Foradian" w:cs="TTFFB2C840t00"/>
                      <w:b/>
                      <w:sz w:val="22"/>
                      <w:szCs w:val="22"/>
                    </w:rPr>
                    <w:t>`</w:t>
                  </w:r>
                  <w:r w:rsidRPr="0031199B">
                    <w:rPr>
                      <w:rFonts w:ascii="Arial Narrow" w:hAnsi="Arial Narrow" w:cs="TTFFB2C840t00"/>
                      <w:b/>
                      <w:sz w:val="22"/>
                      <w:szCs w:val="22"/>
                    </w:rPr>
                    <w:t>)</w:t>
                  </w:r>
                </w:p>
              </w:tc>
            </w:tr>
            <w:tr w:rsidR="00940778" w:rsidRPr="0031199B" w14:paraId="6A8167CC" w14:textId="77777777" w:rsidTr="00626DE1">
              <w:tc>
                <w:tcPr>
                  <w:tcW w:w="535" w:type="dxa"/>
                  <w:shd w:val="clear" w:color="auto" w:fill="auto"/>
                </w:tcPr>
                <w:p w14:paraId="632499D1" w14:textId="77777777" w:rsidR="001312BD" w:rsidRPr="0031199B" w:rsidRDefault="001312BD" w:rsidP="000B2DD2">
                  <w:pPr>
                    <w:rPr>
                      <w:rFonts w:ascii="Arial Narrow" w:hAnsi="Arial Narrow"/>
                      <w:sz w:val="22"/>
                      <w:szCs w:val="22"/>
                    </w:rPr>
                  </w:pPr>
                  <w:r w:rsidRPr="0031199B">
                    <w:rPr>
                      <w:rFonts w:ascii="Arial Narrow" w:hAnsi="Arial Narrow"/>
                      <w:sz w:val="22"/>
                      <w:szCs w:val="22"/>
                    </w:rPr>
                    <w:t>1</w:t>
                  </w:r>
                </w:p>
              </w:tc>
              <w:tc>
                <w:tcPr>
                  <w:tcW w:w="3855" w:type="dxa"/>
                  <w:shd w:val="clear" w:color="auto" w:fill="auto"/>
                </w:tcPr>
                <w:p w14:paraId="0E2DE076" w14:textId="77777777" w:rsidR="001312BD" w:rsidRPr="0031199B" w:rsidRDefault="001312BD" w:rsidP="0086762B">
                  <w:pPr>
                    <w:autoSpaceDE w:val="0"/>
                    <w:autoSpaceDN w:val="0"/>
                    <w:adjustRightInd w:val="0"/>
                    <w:jc w:val="both"/>
                    <w:rPr>
                      <w:rFonts w:ascii="Arial Narrow" w:hAnsi="Arial Narrow"/>
                      <w:sz w:val="22"/>
                      <w:szCs w:val="22"/>
                    </w:rPr>
                  </w:pPr>
                  <w:r w:rsidRPr="0031199B">
                    <w:rPr>
                      <w:rFonts w:ascii="Arial Narrow" w:hAnsi="Arial Narrow" w:cs="TTFFB52530t00"/>
                      <w:sz w:val="22"/>
                      <w:szCs w:val="22"/>
                    </w:rPr>
                    <w:t xml:space="preserve">Present </w:t>
                  </w:r>
                  <w:r w:rsidR="00A55495" w:rsidRPr="0031199B">
                    <w:rPr>
                      <w:rFonts w:ascii="Arial Narrow" w:hAnsi="Arial Narrow" w:cs="TTFFB52530t00"/>
                      <w:sz w:val="22"/>
                      <w:szCs w:val="22"/>
                    </w:rPr>
                    <w:t xml:space="preserve">total </w:t>
                  </w:r>
                  <w:r w:rsidRPr="0031199B">
                    <w:rPr>
                      <w:rFonts w:ascii="Arial Narrow" w:hAnsi="Arial Narrow" w:cs="TTFFB52530t00"/>
                      <w:sz w:val="22"/>
                      <w:szCs w:val="22"/>
                    </w:rPr>
                    <w:t xml:space="preserve">value of the </w:t>
                  </w:r>
                  <w:r w:rsidR="00243479" w:rsidRPr="0031199B">
                    <w:rPr>
                      <w:rFonts w:ascii="Arial Narrow" w:hAnsi="Arial Narrow" w:cs="TTFFB52530t00"/>
                      <w:sz w:val="22"/>
                      <w:szCs w:val="22"/>
                    </w:rPr>
                    <w:t>Flat</w:t>
                  </w:r>
                </w:p>
              </w:tc>
              <w:tc>
                <w:tcPr>
                  <w:tcW w:w="1455" w:type="dxa"/>
                  <w:shd w:val="clear" w:color="auto" w:fill="auto"/>
                </w:tcPr>
                <w:p w14:paraId="1108DA2C" w14:textId="088DE18E" w:rsidR="001312BD" w:rsidRPr="0031199B" w:rsidRDefault="00AC37D5" w:rsidP="009C7CAF">
                  <w:pPr>
                    <w:jc w:val="center"/>
                    <w:rPr>
                      <w:rFonts w:ascii="Arial Narrow" w:hAnsi="Arial Narrow"/>
                      <w:b/>
                      <w:sz w:val="22"/>
                      <w:szCs w:val="22"/>
                    </w:rPr>
                  </w:pPr>
                  <w:r>
                    <w:rPr>
                      <w:rFonts w:ascii="Arial Narrow" w:hAnsi="Arial Narrow" w:cs="TTFFB52530t00"/>
                      <w:b/>
                      <w:sz w:val="22"/>
                      <w:szCs w:val="22"/>
                    </w:rPr>
                    <w:t>399.00</w:t>
                  </w:r>
                  <w:r w:rsidR="00AC3A0D" w:rsidRPr="0031199B">
                    <w:rPr>
                      <w:rFonts w:ascii="Arial Narrow" w:hAnsi="Arial Narrow" w:cs="TTFFB52530t00"/>
                      <w:b/>
                      <w:sz w:val="22"/>
                      <w:szCs w:val="22"/>
                    </w:rPr>
                    <w:t xml:space="preserve"> Sq.</w:t>
                  </w:r>
                  <w:r w:rsidR="00080D34" w:rsidRPr="0031199B">
                    <w:rPr>
                      <w:rFonts w:ascii="Arial Narrow" w:hAnsi="Arial Narrow" w:cs="TTFFB52530t00"/>
                      <w:b/>
                      <w:sz w:val="22"/>
                      <w:szCs w:val="22"/>
                    </w:rPr>
                    <w:t xml:space="preserve"> </w:t>
                  </w:r>
                  <w:r w:rsidR="00AC3A0D" w:rsidRPr="0031199B">
                    <w:rPr>
                      <w:rFonts w:ascii="Arial Narrow" w:hAnsi="Arial Narrow" w:cs="TTFFB52530t00"/>
                      <w:b/>
                      <w:sz w:val="22"/>
                      <w:szCs w:val="22"/>
                    </w:rPr>
                    <w:t>Ft</w:t>
                  </w:r>
                  <w:r w:rsidR="00224641" w:rsidRPr="0031199B">
                    <w:rPr>
                      <w:rFonts w:ascii="Arial Narrow" w:hAnsi="Arial Narrow" w:cs="TTFFB52530t00"/>
                      <w:b/>
                      <w:sz w:val="22"/>
                      <w:szCs w:val="22"/>
                    </w:rPr>
                    <w:t>.</w:t>
                  </w:r>
                </w:p>
              </w:tc>
              <w:tc>
                <w:tcPr>
                  <w:tcW w:w="1440" w:type="dxa"/>
                  <w:shd w:val="clear" w:color="auto" w:fill="auto"/>
                </w:tcPr>
                <w:p w14:paraId="1BA69284" w14:textId="0F5BF2E3" w:rsidR="001312BD" w:rsidRPr="0031199B" w:rsidRDefault="001E49BC" w:rsidP="00B904E3">
                  <w:pPr>
                    <w:jc w:val="center"/>
                    <w:rPr>
                      <w:rFonts w:ascii="Arial Narrow" w:hAnsi="Arial Narrow"/>
                      <w:b/>
                      <w:sz w:val="22"/>
                      <w:szCs w:val="22"/>
                    </w:rPr>
                  </w:pPr>
                  <w:r>
                    <w:rPr>
                      <w:rFonts w:ascii="Arial Narrow" w:hAnsi="Arial Narrow" w:cs="TTFFB52530t00"/>
                      <w:b/>
                      <w:bCs/>
                      <w:sz w:val="22"/>
                      <w:szCs w:val="22"/>
                    </w:rPr>
                    <w:t>3,800</w:t>
                  </w:r>
                  <w:r w:rsidR="006519CD" w:rsidRPr="0031199B">
                    <w:rPr>
                      <w:rFonts w:ascii="Arial Narrow" w:hAnsi="Arial Narrow" w:cs="TTFFB52530t00"/>
                      <w:b/>
                      <w:bCs/>
                      <w:sz w:val="22"/>
                      <w:szCs w:val="22"/>
                    </w:rPr>
                    <w:t>.00</w:t>
                  </w:r>
                </w:p>
              </w:tc>
              <w:tc>
                <w:tcPr>
                  <w:tcW w:w="2160" w:type="dxa"/>
                  <w:shd w:val="clear" w:color="auto" w:fill="auto"/>
                </w:tcPr>
                <w:p w14:paraId="604FA532" w14:textId="7FB5FDAC" w:rsidR="001312BD" w:rsidRPr="0031199B" w:rsidRDefault="00B14A83" w:rsidP="003C4161">
                  <w:pPr>
                    <w:jc w:val="right"/>
                    <w:rPr>
                      <w:rFonts w:ascii="Arial Narrow" w:hAnsi="Arial Narrow"/>
                      <w:b/>
                      <w:sz w:val="22"/>
                      <w:szCs w:val="22"/>
                    </w:rPr>
                  </w:pPr>
                  <w:r>
                    <w:rPr>
                      <w:rFonts w:ascii="Arial Narrow" w:hAnsi="Arial Narrow"/>
                      <w:b/>
                      <w:sz w:val="22"/>
                      <w:szCs w:val="22"/>
                    </w:rPr>
                    <w:t>15</w:t>
                  </w:r>
                  <w:r w:rsidR="006519CD" w:rsidRPr="0031199B">
                    <w:rPr>
                      <w:rFonts w:ascii="Arial Narrow" w:hAnsi="Arial Narrow"/>
                      <w:b/>
                      <w:sz w:val="22"/>
                      <w:szCs w:val="22"/>
                    </w:rPr>
                    <w:t>,</w:t>
                  </w:r>
                  <w:r>
                    <w:rPr>
                      <w:rFonts w:ascii="Arial Narrow" w:hAnsi="Arial Narrow"/>
                      <w:b/>
                      <w:sz w:val="22"/>
                      <w:szCs w:val="22"/>
                    </w:rPr>
                    <w:t>16,200</w:t>
                  </w:r>
                  <w:r w:rsidR="00B904E3" w:rsidRPr="0031199B">
                    <w:rPr>
                      <w:rFonts w:ascii="Arial Narrow" w:hAnsi="Arial Narrow"/>
                      <w:b/>
                      <w:sz w:val="22"/>
                      <w:szCs w:val="22"/>
                    </w:rPr>
                    <w:t>.00</w:t>
                  </w:r>
                </w:p>
              </w:tc>
            </w:tr>
            <w:tr w:rsidR="00940778" w:rsidRPr="00B904E3" w14:paraId="363E75D3" w14:textId="77777777" w:rsidTr="00CB4849">
              <w:trPr>
                <w:trHeight w:val="53"/>
              </w:trPr>
              <w:tc>
                <w:tcPr>
                  <w:tcW w:w="535" w:type="dxa"/>
                  <w:shd w:val="clear" w:color="auto" w:fill="auto"/>
                </w:tcPr>
                <w:p w14:paraId="0177E7E3"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2</w:t>
                  </w:r>
                </w:p>
              </w:tc>
              <w:tc>
                <w:tcPr>
                  <w:tcW w:w="3855" w:type="dxa"/>
                  <w:shd w:val="clear" w:color="auto" w:fill="auto"/>
                </w:tcPr>
                <w:p w14:paraId="70079CB8" w14:textId="77777777" w:rsidR="001312BD" w:rsidRPr="00B904E3" w:rsidRDefault="00A5474A" w:rsidP="000B2DD2">
                  <w:pPr>
                    <w:rPr>
                      <w:rFonts w:ascii="Arial Narrow" w:hAnsi="Arial Narrow"/>
                      <w:sz w:val="22"/>
                      <w:szCs w:val="22"/>
                    </w:rPr>
                  </w:pPr>
                  <w:r w:rsidRPr="00B904E3">
                    <w:rPr>
                      <w:rFonts w:ascii="Arial Narrow" w:hAnsi="Arial Narrow" w:cs="TTFFB52530t00"/>
                      <w:sz w:val="22"/>
                      <w:szCs w:val="22"/>
                    </w:rPr>
                    <w:t xml:space="preserve">Showcases </w:t>
                  </w:r>
                </w:p>
              </w:tc>
              <w:tc>
                <w:tcPr>
                  <w:tcW w:w="1455" w:type="dxa"/>
                  <w:shd w:val="clear" w:color="auto" w:fill="auto"/>
                </w:tcPr>
                <w:p w14:paraId="6F1433F5" w14:textId="77777777" w:rsidR="001312BD" w:rsidRPr="00B904E3" w:rsidRDefault="001312BD" w:rsidP="000B2DD2">
                  <w:pPr>
                    <w:rPr>
                      <w:rFonts w:ascii="Arial Narrow" w:hAnsi="Arial Narrow"/>
                      <w:sz w:val="22"/>
                      <w:szCs w:val="22"/>
                    </w:rPr>
                  </w:pPr>
                </w:p>
              </w:tc>
              <w:tc>
                <w:tcPr>
                  <w:tcW w:w="1440" w:type="dxa"/>
                  <w:shd w:val="clear" w:color="auto" w:fill="auto"/>
                </w:tcPr>
                <w:p w14:paraId="751A1FC8" w14:textId="77777777" w:rsidR="001312BD" w:rsidRPr="00B904E3" w:rsidRDefault="001312BD" w:rsidP="000B2DD2">
                  <w:pPr>
                    <w:rPr>
                      <w:rFonts w:ascii="Arial Narrow" w:hAnsi="Arial Narrow"/>
                      <w:sz w:val="22"/>
                      <w:szCs w:val="22"/>
                    </w:rPr>
                  </w:pPr>
                </w:p>
              </w:tc>
              <w:tc>
                <w:tcPr>
                  <w:tcW w:w="2160" w:type="dxa"/>
                  <w:shd w:val="clear" w:color="auto" w:fill="auto"/>
                </w:tcPr>
                <w:p w14:paraId="06423D83" w14:textId="77777777" w:rsidR="001312BD" w:rsidRPr="00B904E3" w:rsidRDefault="001312BD" w:rsidP="000B2DD2">
                  <w:pPr>
                    <w:jc w:val="right"/>
                    <w:rPr>
                      <w:rFonts w:ascii="Arial Narrow" w:hAnsi="Arial Narrow"/>
                      <w:sz w:val="22"/>
                      <w:szCs w:val="22"/>
                    </w:rPr>
                  </w:pPr>
                </w:p>
              </w:tc>
            </w:tr>
            <w:tr w:rsidR="00940778" w:rsidRPr="00B904E3" w14:paraId="6645A26A" w14:textId="77777777" w:rsidTr="00626DE1">
              <w:tc>
                <w:tcPr>
                  <w:tcW w:w="535" w:type="dxa"/>
                  <w:shd w:val="clear" w:color="auto" w:fill="auto"/>
                </w:tcPr>
                <w:p w14:paraId="153AF214"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3</w:t>
                  </w:r>
                </w:p>
              </w:tc>
              <w:tc>
                <w:tcPr>
                  <w:tcW w:w="3855" w:type="dxa"/>
                  <w:shd w:val="clear" w:color="auto" w:fill="auto"/>
                </w:tcPr>
                <w:p w14:paraId="11659540" w14:textId="77777777" w:rsidR="001312BD" w:rsidRPr="00B904E3" w:rsidRDefault="001312BD" w:rsidP="000B2DD2">
                  <w:pPr>
                    <w:rPr>
                      <w:rFonts w:ascii="Arial Narrow" w:hAnsi="Arial Narrow" w:cs="TTFFB52530t00"/>
                      <w:sz w:val="22"/>
                      <w:szCs w:val="22"/>
                    </w:rPr>
                  </w:pPr>
                  <w:r w:rsidRPr="00B904E3">
                    <w:rPr>
                      <w:rFonts w:ascii="Arial Narrow" w:hAnsi="Arial Narrow" w:cs="TTFFB52530t00"/>
                      <w:sz w:val="22"/>
                      <w:szCs w:val="22"/>
                    </w:rPr>
                    <w:t>Kitchen arrangements</w:t>
                  </w:r>
                </w:p>
              </w:tc>
              <w:tc>
                <w:tcPr>
                  <w:tcW w:w="1455" w:type="dxa"/>
                  <w:shd w:val="clear" w:color="auto" w:fill="auto"/>
                </w:tcPr>
                <w:p w14:paraId="011B83A2" w14:textId="77777777" w:rsidR="001312BD" w:rsidRPr="00B904E3" w:rsidRDefault="001312BD" w:rsidP="000B2DD2">
                  <w:pPr>
                    <w:rPr>
                      <w:rFonts w:ascii="Arial Narrow" w:hAnsi="Arial Narrow"/>
                      <w:sz w:val="22"/>
                      <w:szCs w:val="22"/>
                    </w:rPr>
                  </w:pPr>
                </w:p>
              </w:tc>
              <w:tc>
                <w:tcPr>
                  <w:tcW w:w="1440" w:type="dxa"/>
                  <w:shd w:val="clear" w:color="auto" w:fill="auto"/>
                </w:tcPr>
                <w:p w14:paraId="179586FD" w14:textId="77777777" w:rsidR="001312BD" w:rsidRPr="00B904E3" w:rsidRDefault="001312BD" w:rsidP="000B2DD2">
                  <w:pPr>
                    <w:rPr>
                      <w:rFonts w:ascii="Arial Narrow" w:hAnsi="Arial Narrow"/>
                      <w:sz w:val="22"/>
                      <w:szCs w:val="22"/>
                    </w:rPr>
                  </w:pPr>
                </w:p>
              </w:tc>
              <w:tc>
                <w:tcPr>
                  <w:tcW w:w="2160" w:type="dxa"/>
                  <w:shd w:val="clear" w:color="auto" w:fill="auto"/>
                </w:tcPr>
                <w:p w14:paraId="5E686709" w14:textId="77777777" w:rsidR="001312BD" w:rsidRPr="00B904E3" w:rsidRDefault="001312BD" w:rsidP="000B2DD2">
                  <w:pPr>
                    <w:jc w:val="right"/>
                    <w:rPr>
                      <w:rFonts w:ascii="Arial Narrow" w:hAnsi="Arial Narrow"/>
                      <w:sz w:val="22"/>
                      <w:szCs w:val="22"/>
                    </w:rPr>
                  </w:pPr>
                </w:p>
              </w:tc>
            </w:tr>
            <w:tr w:rsidR="00940778" w:rsidRPr="00B904E3" w14:paraId="76FE8350" w14:textId="77777777" w:rsidTr="00626DE1">
              <w:tc>
                <w:tcPr>
                  <w:tcW w:w="535" w:type="dxa"/>
                  <w:shd w:val="clear" w:color="auto" w:fill="auto"/>
                </w:tcPr>
                <w:p w14:paraId="1874B273"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4</w:t>
                  </w:r>
                </w:p>
              </w:tc>
              <w:tc>
                <w:tcPr>
                  <w:tcW w:w="3855" w:type="dxa"/>
                  <w:shd w:val="clear" w:color="auto" w:fill="auto"/>
                </w:tcPr>
                <w:p w14:paraId="4FEE9582" w14:textId="77777777" w:rsidR="001312BD" w:rsidRPr="00B904E3" w:rsidRDefault="001312BD" w:rsidP="000B2DD2">
                  <w:pPr>
                    <w:rPr>
                      <w:rFonts w:ascii="Arial Narrow" w:hAnsi="Arial Narrow" w:cs="TTFFB52530t00"/>
                      <w:sz w:val="22"/>
                      <w:szCs w:val="22"/>
                    </w:rPr>
                  </w:pPr>
                  <w:r w:rsidRPr="00B904E3">
                    <w:rPr>
                      <w:rFonts w:ascii="Arial Narrow" w:hAnsi="Arial Narrow" w:cs="TTFFB52530t00"/>
                      <w:sz w:val="22"/>
                      <w:szCs w:val="22"/>
                    </w:rPr>
                    <w:t>Superfine finish</w:t>
                  </w:r>
                </w:p>
              </w:tc>
              <w:tc>
                <w:tcPr>
                  <w:tcW w:w="1455" w:type="dxa"/>
                  <w:shd w:val="clear" w:color="auto" w:fill="auto"/>
                </w:tcPr>
                <w:p w14:paraId="0EEA6AC1" w14:textId="77777777" w:rsidR="001312BD" w:rsidRPr="00B904E3" w:rsidRDefault="001312BD" w:rsidP="000B2DD2">
                  <w:pPr>
                    <w:rPr>
                      <w:rFonts w:ascii="Arial Narrow" w:hAnsi="Arial Narrow"/>
                      <w:sz w:val="22"/>
                      <w:szCs w:val="22"/>
                    </w:rPr>
                  </w:pPr>
                </w:p>
              </w:tc>
              <w:tc>
                <w:tcPr>
                  <w:tcW w:w="1440" w:type="dxa"/>
                  <w:shd w:val="clear" w:color="auto" w:fill="auto"/>
                </w:tcPr>
                <w:p w14:paraId="520E2F60" w14:textId="77777777" w:rsidR="001312BD" w:rsidRPr="00B904E3" w:rsidRDefault="001312BD" w:rsidP="000B2DD2">
                  <w:pPr>
                    <w:rPr>
                      <w:rFonts w:ascii="Arial Narrow" w:hAnsi="Arial Narrow"/>
                      <w:sz w:val="22"/>
                      <w:szCs w:val="22"/>
                    </w:rPr>
                  </w:pPr>
                </w:p>
              </w:tc>
              <w:tc>
                <w:tcPr>
                  <w:tcW w:w="2160" w:type="dxa"/>
                  <w:shd w:val="clear" w:color="auto" w:fill="auto"/>
                </w:tcPr>
                <w:p w14:paraId="053C57BC" w14:textId="77777777" w:rsidR="001312BD" w:rsidRPr="00B904E3" w:rsidRDefault="001312BD" w:rsidP="000B2DD2">
                  <w:pPr>
                    <w:jc w:val="right"/>
                    <w:rPr>
                      <w:rFonts w:ascii="Arial Narrow" w:hAnsi="Arial Narrow"/>
                      <w:sz w:val="22"/>
                      <w:szCs w:val="22"/>
                    </w:rPr>
                  </w:pPr>
                </w:p>
              </w:tc>
            </w:tr>
            <w:tr w:rsidR="00940778" w:rsidRPr="00B904E3" w14:paraId="6E897730" w14:textId="77777777" w:rsidTr="00626DE1">
              <w:tc>
                <w:tcPr>
                  <w:tcW w:w="535" w:type="dxa"/>
                  <w:shd w:val="clear" w:color="auto" w:fill="auto"/>
                </w:tcPr>
                <w:p w14:paraId="1D0080DC"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5</w:t>
                  </w:r>
                </w:p>
              </w:tc>
              <w:tc>
                <w:tcPr>
                  <w:tcW w:w="3855" w:type="dxa"/>
                  <w:shd w:val="clear" w:color="auto" w:fill="auto"/>
                </w:tcPr>
                <w:p w14:paraId="375C47DF" w14:textId="77777777"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Interior Decorations</w:t>
                  </w:r>
                </w:p>
              </w:tc>
              <w:tc>
                <w:tcPr>
                  <w:tcW w:w="1455" w:type="dxa"/>
                  <w:shd w:val="clear" w:color="auto" w:fill="auto"/>
                </w:tcPr>
                <w:p w14:paraId="6A3E0895" w14:textId="77777777" w:rsidR="001312BD" w:rsidRPr="00B904E3" w:rsidRDefault="001312BD" w:rsidP="000B2DD2">
                  <w:pPr>
                    <w:rPr>
                      <w:rFonts w:ascii="Arial Narrow" w:hAnsi="Arial Narrow"/>
                      <w:sz w:val="22"/>
                      <w:szCs w:val="22"/>
                    </w:rPr>
                  </w:pPr>
                </w:p>
              </w:tc>
              <w:tc>
                <w:tcPr>
                  <w:tcW w:w="1440" w:type="dxa"/>
                  <w:shd w:val="clear" w:color="auto" w:fill="auto"/>
                </w:tcPr>
                <w:p w14:paraId="68DC1C69" w14:textId="77777777" w:rsidR="001312BD" w:rsidRPr="00B904E3" w:rsidRDefault="001312BD" w:rsidP="000B2DD2">
                  <w:pPr>
                    <w:rPr>
                      <w:rFonts w:ascii="Arial Narrow" w:hAnsi="Arial Narrow"/>
                      <w:sz w:val="22"/>
                      <w:szCs w:val="22"/>
                    </w:rPr>
                  </w:pPr>
                </w:p>
              </w:tc>
              <w:tc>
                <w:tcPr>
                  <w:tcW w:w="2160" w:type="dxa"/>
                  <w:shd w:val="clear" w:color="auto" w:fill="auto"/>
                </w:tcPr>
                <w:p w14:paraId="5F3AD1A4" w14:textId="77777777" w:rsidR="001312BD" w:rsidRPr="00B904E3" w:rsidRDefault="001312BD" w:rsidP="000B2DD2">
                  <w:pPr>
                    <w:jc w:val="right"/>
                    <w:rPr>
                      <w:rFonts w:ascii="Arial Narrow" w:hAnsi="Arial Narrow"/>
                      <w:sz w:val="22"/>
                      <w:szCs w:val="22"/>
                    </w:rPr>
                  </w:pPr>
                </w:p>
              </w:tc>
            </w:tr>
            <w:tr w:rsidR="00940778" w:rsidRPr="00B904E3" w14:paraId="57398AAD" w14:textId="77777777" w:rsidTr="00626DE1">
              <w:tc>
                <w:tcPr>
                  <w:tcW w:w="535" w:type="dxa"/>
                  <w:shd w:val="clear" w:color="auto" w:fill="auto"/>
                </w:tcPr>
                <w:p w14:paraId="2AAE5AE2"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6</w:t>
                  </w:r>
                </w:p>
              </w:tc>
              <w:tc>
                <w:tcPr>
                  <w:tcW w:w="3855" w:type="dxa"/>
                  <w:shd w:val="clear" w:color="auto" w:fill="auto"/>
                </w:tcPr>
                <w:p w14:paraId="7DE1600C" w14:textId="77777777"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Electricity deposits / electrical fittings, etc.</w:t>
                  </w:r>
                </w:p>
              </w:tc>
              <w:tc>
                <w:tcPr>
                  <w:tcW w:w="1455" w:type="dxa"/>
                  <w:shd w:val="clear" w:color="auto" w:fill="auto"/>
                </w:tcPr>
                <w:p w14:paraId="4A2EA54B" w14:textId="77777777" w:rsidR="001312BD" w:rsidRPr="00B904E3" w:rsidRDefault="001312BD" w:rsidP="000B2DD2">
                  <w:pPr>
                    <w:rPr>
                      <w:rFonts w:ascii="Arial Narrow" w:hAnsi="Arial Narrow"/>
                      <w:sz w:val="22"/>
                      <w:szCs w:val="22"/>
                    </w:rPr>
                  </w:pPr>
                </w:p>
              </w:tc>
              <w:tc>
                <w:tcPr>
                  <w:tcW w:w="1440" w:type="dxa"/>
                  <w:shd w:val="clear" w:color="auto" w:fill="auto"/>
                </w:tcPr>
                <w:p w14:paraId="7A880EAD" w14:textId="77777777" w:rsidR="001312BD" w:rsidRPr="00B904E3" w:rsidRDefault="001312BD" w:rsidP="000B2DD2">
                  <w:pPr>
                    <w:rPr>
                      <w:rFonts w:ascii="Arial Narrow" w:hAnsi="Arial Narrow"/>
                      <w:sz w:val="22"/>
                      <w:szCs w:val="22"/>
                    </w:rPr>
                  </w:pPr>
                </w:p>
              </w:tc>
              <w:tc>
                <w:tcPr>
                  <w:tcW w:w="2160" w:type="dxa"/>
                  <w:shd w:val="clear" w:color="auto" w:fill="auto"/>
                </w:tcPr>
                <w:p w14:paraId="50A7FA48" w14:textId="77777777" w:rsidR="001312BD" w:rsidRPr="00B904E3" w:rsidRDefault="001312BD" w:rsidP="000B2DD2">
                  <w:pPr>
                    <w:jc w:val="right"/>
                    <w:rPr>
                      <w:rFonts w:ascii="Arial Narrow" w:hAnsi="Arial Narrow"/>
                      <w:sz w:val="22"/>
                      <w:szCs w:val="22"/>
                    </w:rPr>
                  </w:pPr>
                </w:p>
              </w:tc>
            </w:tr>
            <w:tr w:rsidR="00940778" w:rsidRPr="00B904E3" w14:paraId="1428E8C8" w14:textId="77777777" w:rsidTr="00626DE1">
              <w:tc>
                <w:tcPr>
                  <w:tcW w:w="535" w:type="dxa"/>
                  <w:shd w:val="clear" w:color="auto" w:fill="auto"/>
                </w:tcPr>
                <w:p w14:paraId="5589E59D"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7</w:t>
                  </w:r>
                </w:p>
              </w:tc>
              <w:tc>
                <w:tcPr>
                  <w:tcW w:w="3855" w:type="dxa"/>
                  <w:shd w:val="clear" w:color="auto" w:fill="auto"/>
                </w:tcPr>
                <w:p w14:paraId="263A9EEA" w14:textId="77777777"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Extra collapsible gates / grill works etc.</w:t>
                  </w:r>
                </w:p>
              </w:tc>
              <w:tc>
                <w:tcPr>
                  <w:tcW w:w="1455" w:type="dxa"/>
                  <w:shd w:val="clear" w:color="auto" w:fill="auto"/>
                </w:tcPr>
                <w:p w14:paraId="31EF398C" w14:textId="77777777" w:rsidR="001312BD" w:rsidRPr="00B904E3" w:rsidRDefault="001312BD" w:rsidP="000B2DD2">
                  <w:pPr>
                    <w:rPr>
                      <w:rFonts w:ascii="Arial Narrow" w:hAnsi="Arial Narrow"/>
                      <w:sz w:val="22"/>
                      <w:szCs w:val="22"/>
                    </w:rPr>
                  </w:pPr>
                </w:p>
              </w:tc>
              <w:tc>
                <w:tcPr>
                  <w:tcW w:w="1440" w:type="dxa"/>
                  <w:shd w:val="clear" w:color="auto" w:fill="auto"/>
                </w:tcPr>
                <w:p w14:paraId="417F6EB9" w14:textId="77777777" w:rsidR="001312BD" w:rsidRPr="00B904E3" w:rsidRDefault="001312BD" w:rsidP="000B2DD2">
                  <w:pPr>
                    <w:rPr>
                      <w:rFonts w:ascii="Arial Narrow" w:hAnsi="Arial Narrow"/>
                      <w:sz w:val="22"/>
                      <w:szCs w:val="22"/>
                    </w:rPr>
                  </w:pPr>
                </w:p>
              </w:tc>
              <w:tc>
                <w:tcPr>
                  <w:tcW w:w="2160" w:type="dxa"/>
                  <w:shd w:val="clear" w:color="auto" w:fill="auto"/>
                </w:tcPr>
                <w:p w14:paraId="50C79841" w14:textId="77777777" w:rsidR="001312BD" w:rsidRPr="00B904E3" w:rsidRDefault="001312BD" w:rsidP="000B2DD2">
                  <w:pPr>
                    <w:jc w:val="right"/>
                    <w:rPr>
                      <w:rFonts w:ascii="Arial Narrow" w:hAnsi="Arial Narrow"/>
                      <w:sz w:val="22"/>
                      <w:szCs w:val="22"/>
                    </w:rPr>
                  </w:pPr>
                </w:p>
              </w:tc>
            </w:tr>
            <w:tr w:rsidR="00940778" w:rsidRPr="00B904E3" w14:paraId="5B62F1F1" w14:textId="77777777" w:rsidTr="00626DE1">
              <w:tc>
                <w:tcPr>
                  <w:tcW w:w="535" w:type="dxa"/>
                  <w:shd w:val="clear" w:color="auto" w:fill="auto"/>
                </w:tcPr>
                <w:p w14:paraId="0076FB1B"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8</w:t>
                  </w:r>
                </w:p>
              </w:tc>
              <w:tc>
                <w:tcPr>
                  <w:tcW w:w="3855" w:type="dxa"/>
                  <w:shd w:val="clear" w:color="auto" w:fill="auto"/>
                </w:tcPr>
                <w:p w14:paraId="6F8BE1FE" w14:textId="77777777"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Potential value, if any</w:t>
                  </w:r>
                </w:p>
              </w:tc>
              <w:tc>
                <w:tcPr>
                  <w:tcW w:w="1455" w:type="dxa"/>
                  <w:shd w:val="clear" w:color="auto" w:fill="auto"/>
                </w:tcPr>
                <w:p w14:paraId="6469CD66" w14:textId="77777777" w:rsidR="001312BD" w:rsidRPr="00B904E3" w:rsidRDefault="001312BD" w:rsidP="000B2DD2">
                  <w:pPr>
                    <w:rPr>
                      <w:rFonts w:ascii="Arial Narrow" w:hAnsi="Arial Narrow"/>
                      <w:sz w:val="22"/>
                      <w:szCs w:val="22"/>
                    </w:rPr>
                  </w:pPr>
                </w:p>
              </w:tc>
              <w:tc>
                <w:tcPr>
                  <w:tcW w:w="1440" w:type="dxa"/>
                  <w:shd w:val="clear" w:color="auto" w:fill="auto"/>
                </w:tcPr>
                <w:p w14:paraId="49F9BEA9" w14:textId="77777777" w:rsidR="001312BD" w:rsidRPr="00B904E3" w:rsidRDefault="001312BD" w:rsidP="000B2DD2">
                  <w:pPr>
                    <w:rPr>
                      <w:rFonts w:ascii="Arial Narrow" w:hAnsi="Arial Narrow"/>
                      <w:sz w:val="22"/>
                      <w:szCs w:val="22"/>
                    </w:rPr>
                  </w:pPr>
                </w:p>
              </w:tc>
              <w:tc>
                <w:tcPr>
                  <w:tcW w:w="2160" w:type="dxa"/>
                  <w:shd w:val="clear" w:color="auto" w:fill="auto"/>
                </w:tcPr>
                <w:p w14:paraId="0D1435DC" w14:textId="77777777" w:rsidR="001312BD" w:rsidRPr="00B904E3" w:rsidRDefault="001312BD" w:rsidP="000B2DD2">
                  <w:pPr>
                    <w:jc w:val="right"/>
                    <w:rPr>
                      <w:rFonts w:ascii="Arial Narrow" w:hAnsi="Arial Narrow"/>
                      <w:sz w:val="22"/>
                      <w:szCs w:val="22"/>
                    </w:rPr>
                  </w:pPr>
                </w:p>
              </w:tc>
            </w:tr>
            <w:tr w:rsidR="00940778" w:rsidRPr="00B904E3" w14:paraId="28DE9995" w14:textId="77777777" w:rsidTr="00626DE1">
              <w:tc>
                <w:tcPr>
                  <w:tcW w:w="535" w:type="dxa"/>
                  <w:shd w:val="clear" w:color="auto" w:fill="auto"/>
                </w:tcPr>
                <w:p w14:paraId="7DE88D27"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9</w:t>
                  </w:r>
                </w:p>
              </w:tc>
              <w:tc>
                <w:tcPr>
                  <w:tcW w:w="3855" w:type="dxa"/>
                  <w:shd w:val="clear" w:color="auto" w:fill="auto"/>
                </w:tcPr>
                <w:p w14:paraId="5D7C12DE" w14:textId="77777777"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Others</w:t>
                  </w:r>
                </w:p>
              </w:tc>
              <w:tc>
                <w:tcPr>
                  <w:tcW w:w="1455" w:type="dxa"/>
                  <w:shd w:val="clear" w:color="auto" w:fill="auto"/>
                </w:tcPr>
                <w:p w14:paraId="7BECB8AB" w14:textId="77777777" w:rsidR="001312BD" w:rsidRPr="00B904E3" w:rsidRDefault="001312BD" w:rsidP="000B2DD2">
                  <w:pPr>
                    <w:rPr>
                      <w:rFonts w:ascii="Arial Narrow" w:hAnsi="Arial Narrow"/>
                      <w:sz w:val="22"/>
                      <w:szCs w:val="22"/>
                    </w:rPr>
                  </w:pPr>
                </w:p>
              </w:tc>
              <w:tc>
                <w:tcPr>
                  <w:tcW w:w="1440" w:type="dxa"/>
                  <w:shd w:val="clear" w:color="auto" w:fill="auto"/>
                </w:tcPr>
                <w:p w14:paraId="43757926" w14:textId="77777777" w:rsidR="001312BD" w:rsidRPr="00B904E3" w:rsidRDefault="001312BD" w:rsidP="000B2DD2">
                  <w:pPr>
                    <w:rPr>
                      <w:rFonts w:ascii="Arial Narrow" w:hAnsi="Arial Narrow"/>
                      <w:sz w:val="22"/>
                      <w:szCs w:val="22"/>
                    </w:rPr>
                  </w:pPr>
                </w:p>
              </w:tc>
              <w:tc>
                <w:tcPr>
                  <w:tcW w:w="2160" w:type="dxa"/>
                  <w:shd w:val="clear" w:color="auto" w:fill="auto"/>
                </w:tcPr>
                <w:p w14:paraId="0CB5788E" w14:textId="77777777" w:rsidR="001312BD" w:rsidRPr="00B904E3" w:rsidRDefault="001312BD" w:rsidP="000B2DD2">
                  <w:pPr>
                    <w:jc w:val="right"/>
                    <w:rPr>
                      <w:rFonts w:ascii="Arial Narrow" w:hAnsi="Arial Narrow"/>
                      <w:sz w:val="22"/>
                      <w:szCs w:val="22"/>
                    </w:rPr>
                  </w:pPr>
                </w:p>
              </w:tc>
            </w:tr>
            <w:tr w:rsidR="00940778" w:rsidRPr="00B904E3" w14:paraId="35DEFFDD" w14:textId="77777777" w:rsidTr="000B2DD2">
              <w:trPr>
                <w:trHeight w:val="64"/>
              </w:trPr>
              <w:tc>
                <w:tcPr>
                  <w:tcW w:w="535" w:type="dxa"/>
                  <w:shd w:val="clear" w:color="auto" w:fill="auto"/>
                </w:tcPr>
                <w:p w14:paraId="7EB6B33B" w14:textId="77777777" w:rsidR="00B46E66" w:rsidRPr="00B904E3" w:rsidRDefault="00B46E66" w:rsidP="000B2DD2">
                  <w:pPr>
                    <w:rPr>
                      <w:rFonts w:ascii="Arial Narrow" w:hAnsi="Arial Narrow"/>
                      <w:sz w:val="22"/>
                      <w:szCs w:val="22"/>
                    </w:rPr>
                  </w:pPr>
                </w:p>
              </w:tc>
              <w:tc>
                <w:tcPr>
                  <w:tcW w:w="6750" w:type="dxa"/>
                  <w:gridSpan w:val="3"/>
                  <w:shd w:val="clear" w:color="auto" w:fill="auto"/>
                </w:tcPr>
                <w:p w14:paraId="4206D0ED" w14:textId="21E83C37" w:rsidR="00B46E66" w:rsidRPr="00B904E3" w:rsidRDefault="00B46E66" w:rsidP="000B2DD2">
                  <w:pPr>
                    <w:rPr>
                      <w:rFonts w:ascii="Arial Narrow" w:hAnsi="Arial Narrow"/>
                      <w:sz w:val="22"/>
                      <w:szCs w:val="22"/>
                    </w:rPr>
                  </w:pPr>
                  <w:r w:rsidRPr="00B904E3">
                    <w:rPr>
                      <w:rFonts w:ascii="Arial Narrow" w:hAnsi="Arial Narrow" w:cs="TTFFB52530t00"/>
                      <w:b/>
                      <w:sz w:val="22"/>
                      <w:szCs w:val="22"/>
                    </w:rPr>
                    <w:t>Total</w:t>
                  </w:r>
                  <w:r w:rsidR="003F2D73">
                    <w:rPr>
                      <w:rFonts w:ascii="Arial Narrow" w:hAnsi="Arial Narrow" w:cs="TTFFB52530t00"/>
                      <w:b/>
                      <w:sz w:val="22"/>
                      <w:szCs w:val="22"/>
                    </w:rPr>
                    <w:t xml:space="preserve"> </w:t>
                  </w:r>
                  <w:r w:rsidR="002A6C52" w:rsidRPr="00B904E3">
                    <w:rPr>
                      <w:rFonts w:ascii="Arial Narrow" w:hAnsi="Arial Narrow" w:cs="TTFFB52530t00"/>
                      <w:b/>
                      <w:sz w:val="22"/>
                      <w:szCs w:val="22"/>
                    </w:rPr>
                    <w:t>Value of the property</w:t>
                  </w:r>
                  <w:r w:rsidR="0033083A">
                    <w:rPr>
                      <w:rFonts w:ascii="Arial Narrow" w:hAnsi="Arial Narrow" w:cs="TTFFB52530t00"/>
                      <w:b/>
                      <w:sz w:val="22"/>
                      <w:szCs w:val="22"/>
                    </w:rPr>
                    <w:t xml:space="preserve"> </w:t>
                  </w:r>
                  <w:r w:rsidR="0033083A">
                    <w:rPr>
                      <w:rFonts w:ascii="Arial Narrow" w:hAnsi="Arial Narrow"/>
                      <w:b/>
                      <w:sz w:val="22"/>
                      <w:szCs w:val="22"/>
                    </w:rPr>
                    <w:t>– After Completion</w:t>
                  </w:r>
                </w:p>
              </w:tc>
              <w:tc>
                <w:tcPr>
                  <w:tcW w:w="2160" w:type="dxa"/>
                  <w:shd w:val="clear" w:color="auto" w:fill="auto"/>
                </w:tcPr>
                <w:p w14:paraId="1A89DC8E" w14:textId="5CBE6113" w:rsidR="00B46E66" w:rsidRPr="00244B25" w:rsidRDefault="005F4589" w:rsidP="000B2DD2">
                  <w:pPr>
                    <w:jc w:val="right"/>
                    <w:rPr>
                      <w:rFonts w:ascii="Arial Narrow" w:hAnsi="Arial Narrow"/>
                      <w:b/>
                      <w:color w:val="FF0000"/>
                      <w:sz w:val="22"/>
                      <w:szCs w:val="22"/>
                    </w:rPr>
                  </w:pPr>
                  <w:r>
                    <w:rPr>
                      <w:rFonts w:ascii="Arial Narrow" w:hAnsi="Arial Narrow"/>
                      <w:b/>
                      <w:sz w:val="22"/>
                      <w:szCs w:val="22"/>
                    </w:rPr>
                    <w:t>15</w:t>
                  </w:r>
                  <w:r w:rsidRPr="0031199B">
                    <w:rPr>
                      <w:rFonts w:ascii="Arial Narrow" w:hAnsi="Arial Narrow"/>
                      <w:b/>
                      <w:sz w:val="22"/>
                      <w:szCs w:val="22"/>
                    </w:rPr>
                    <w:t>,</w:t>
                  </w:r>
                  <w:r>
                    <w:rPr>
                      <w:rFonts w:ascii="Arial Narrow" w:hAnsi="Arial Narrow"/>
                      <w:b/>
                      <w:sz w:val="22"/>
                      <w:szCs w:val="22"/>
                    </w:rPr>
                    <w:t>16,200</w:t>
                  </w:r>
                  <w:r w:rsidRPr="0031199B">
                    <w:rPr>
                      <w:rFonts w:ascii="Arial Narrow" w:hAnsi="Arial Narrow"/>
                      <w:b/>
                      <w:sz w:val="22"/>
                      <w:szCs w:val="22"/>
                    </w:rPr>
                    <w:t>.00</w:t>
                  </w:r>
                </w:p>
              </w:tc>
            </w:tr>
            <w:tr w:rsidR="00940778" w:rsidRPr="00701D83" w14:paraId="463CD9F9" w14:textId="77777777" w:rsidTr="00626DE1">
              <w:tc>
                <w:tcPr>
                  <w:tcW w:w="535" w:type="dxa"/>
                  <w:shd w:val="clear" w:color="auto" w:fill="auto"/>
                </w:tcPr>
                <w:p w14:paraId="470A97AD" w14:textId="77777777" w:rsidR="001312BD" w:rsidRPr="00B904E3" w:rsidRDefault="001312BD" w:rsidP="000B2DD2">
                  <w:pPr>
                    <w:rPr>
                      <w:rFonts w:ascii="Arial Narrow" w:hAnsi="Arial Narrow"/>
                      <w:sz w:val="22"/>
                      <w:szCs w:val="22"/>
                    </w:rPr>
                  </w:pPr>
                </w:p>
              </w:tc>
              <w:tc>
                <w:tcPr>
                  <w:tcW w:w="6750" w:type="dxa"/>
                  <w:gridSpan w:val="3"/>
                  <w:shd w:val="clear" w:color="auto" w:fill="auto"/>
                </w:tcPr>
                <w:p w14:paraId="7C69B23E" w14:textId="66C9902A" w:rsidR="001312BD" w:rsidRPr="00B904E3" w:rsidRDefault="001312BD" w:rsidP="000B2DD2">
                  <w:pPr>
                    <w:rPr>
                      <w:rFonts w:ascii="Arial Narrow" w:hAnsi="Arial Narrow"/>
                      <w:sz w:val="22"/>
                      <w:szCs w:val="22"/>
                    </w:rPr>
                  </w:pPr>
                  <w:r w:rsidRPr="00B904E3">
                    <w:rPr>
                      <w:rFonts w:ascii="Arial Narrow" w:hAnsi="Arial Narrow"/>
                      <w:b/>
                      <w:sz w:val="22"/>
                      <w:szCs w:val="22"/>
                    </w:rPr>
                    <w:t xml:space="preserve">The </w:t>
                  </w:r>
                  <w:r w:rsidR="00B35526" w:rsidRPr="00B904E3">
                    <w:rPr>
                      <w:rFonts w:ascii="Arial Narrow" w:hAnsi="Arial Narrow"/>
                      <w:b/>
                      <w:sz w:val="22"/>
                      <w:szCs w:val="22"/>
                    </w:rPr>
                    <w:t>R</w:t>
                  </w:r>
                  <w:r w:rsidRPr="00B904E3">
                    <w:rPr>
                      <w:rFonts w:ascii="Arial Narrow" w:hAnsi="Arial Narrow"/>
                      <w:b/>
                      <w:sz w:val="22"/>
                      <w:szCs w:val="22"/>
                    </w:rPr>
                    <w:t>ealizable value of the property</w:t>
                  </w:r>
                  <w:r w:rsidR="0033083A">
                    <w:rPr>
                      <w:rFonts w:ascii="Arial Narrow" w:hAnsi="Arial Narrow"/>
                      <w:b/>
                      <w:sz w:val="22"/>
                      <w:szCs w:val="22"/>
                    </w:rPr>
                    <w:t xml:space="preserve"> – After Completion</w:t>
                  </w:r>
                </w:p>
              </w:tc>
              <w:tc>
                <w:tcPr>
                  <w:tcW w:w="2160" w:type="dxa"/>
                  <w:shd w:val="clear" w:color="auto" w:fill="auto"/>
                </w:tcPr>
                <w:p w14:paraId="7DE7F206" w14:textId="5C07ACCC" w:rsidR="00A8013D" w:rsidRPr="00701D83" w:rsidRDefault="005F4589" w:rsidP="00701D83">
                  <w:pPr>
                    <w:jc w:val="right"/>
                    <w:rPr>
                      <w:rFonts w:ascii="Arial Narrow" w:hAnsi="Arial Narrow"/>
                      <w:b/>
                      <w:sz w:val="22"/>
                      <w:szCs w:val="22"/>
                      <w:highlight w:val="yellow"/>
                    </w:rPr>
                  </w:pPr>
                  <w:r>
                    <w:rPr>
                      <w:rFonts w:ascii="Arial Narrow" w:hAnsi="Arial Narrow"/>
                      <w:b/>
                      <w:bCs/>
                      <w:sz w:val="22"/>
                      <w:szCs w:val="22"/>
                    </w:rPr>
                    <w:t>14</w:t>
                  </w:r>
                  <w:r w:rsidR="006519CD" w:rsidRPr="00701D83">
                    <w:rPr>
                      <w:rFonts w:ascii="Arial Narrow" w:hAnsi="Arial Narrow"/>
                      <w:b/>
                      <w:bCs/>
                      <w:sz w:val="22"/>
                      <w:szCs w:val="22"/>
                    </w:rPr>
                    <w:t>,</w:t>
                  </w:r>
                  <w:r>
                    <w:rPr>
                      <w:rFonts w:ascii="Arial Narrow" w:hAnsi="Arial Narrow"/>
                      <w:b/>
                      <w:bCs/>
                      <w:sz w:val="22"/>
                      <w:szCs w:val="22"/>
                    </w:rPr>
                    <w:t>40</w:t>
                  </w:r>
                  <w:r w:rsidR="001A6A39" w:rsidRPr="00701D83">
                    <w:rPr>
                      <w:rFonts w:ascii="Arial Narrow" w:hAnsi="Arial Narrow"/>
                      <w:b/>
                      <w:bCs/>
                      <w:sz w:val="22"/>
                      <w:szCs w:val="22"/>
                    </w:rPr>
                    <w:t>,</w:t>
                  </w:r>
                  <w:r>
                    <w:rPr>
                      <w:rFonts w:ascii="Arial Narrow" w:hAnsi="Arial Narrow"/>
                      <w:b/>
                      <w:bCs/>
                      <w:sz w:val="22"/>
                      <w:szCs w:val="22"/>
                    </w:rPr>
                    <w:t>390</w:t>
                  </w:r>
                  <w:r w:rsidR="00B904E3" w:rsidRPr="00701D83">
                    <w:rPr>
                      <w:rFonts w:ascii="Arial Narrow" w:hAnsi="Arial Narrow"/>
                      <w:b/>
                      <w:bCs/>
                      <w:sz w:val="22"/>
                      <w:szCs w:val="22"/>
                    </w:rPr>
                    <w:t>.00</w:t>
                  </w:r>
                </w:p>
              </w:tc>
            </w:tr>
            <w:tr w:rsidR="00940778" w:rsidRPr="00094C31" w14:paraId="30C9DC24" w14:textId="77777777" w:rsidTr="00626DE1">
              <w:tc>
                <w:tcPr>
                  <w:tcW w:w="535" w:type="dxa"/>
                  <w:shd w:val="clear" w:color="auto" w:fill="auto"/>
                </w:tcPr>
                <w:p w14:paraId="278300CC" w14:textId="77777777" w:rsidR="001312BD" w:rsidRPr="00B904E3" w:rsidRDefault="001312BD" w:rsidP="000B2DD2">
                  <w:pPr>
                    <w:rPr>
                      <w:rFonts w:ascii="Arial Narrow" w:hAnsi="Arial Narrow"/>
                      <w:sz w:val="22"/>
                      <w:szCs w:val="22"/>
                    </w:rPr>
                  </w:pPr>
                </w:p>
              </w:tc>
              <w:tc>
                <w:tcPr>
                  <w:tcW w:w="6750" w:type="dxa"/>
                  <w:gridSpan w:val="3"/>
                  <w:shd w:val="clear" w:color="auto" w:fill="auto"/>
                </w:tcPr>
                <w:p w14:paraId="67C255B1" w14:textId="3D3764B1" w:rsidR="001312BD" w:rsidRPr="00B904E3" w:rsidRDefault="001312BD" w:rsidP="000B2DD2">
                  <w:pPr>
                    <w:rPr>
                      <w:rFonts w:ascii="Arial Narrow" w:hAnsi="Arial Narrow"/>
                      <w:sz w:val="22"/>
                      <w:szCs w:val="22"/>
                    </w:rPr>
                  </w:pPr>
                  <w:r w:rsidRPr="00B904E3">
                    <w:rPr>
                      <w:rFonts w:ascii="Arial Narrow" w:hAnsi="Arial Narrow"/>
                      <w:b/>
                      <w:sz w:val="22"/>
                      <w:szCs w:val="22"/>
                    </w:rPr>
                    <w:t>Distress value of the property</w:t>
                  </w:r>
                  <w:r w:rsidR="0033083A">
                    <w:rPr>
                      <w:rFonts w:ascii="Arial Narrow" w:hAnsi="Arial Narrow"/>
                      <w:b/>
                      <w:sz w:val="22"/>
                      <w:szCs w:val="22"/>
                    </w:rPr>
                    <w:t xml:space="preserve"> – After Completion</w:t>
                  </w:r>
                </w:p>
              </w:tc>
              <w:tc>
                <w:tcPr>
                  <w:tcW w:w="2160" w:type="dxa"/>
                  <w:shd w:val="clear" w:color="auto" w:fill="auto"/>
                </w:tcPr>
                <w:p w14:paraId="255E615C" w14:textId="7C8EDE3C" w:rsidR="001312BD" w:rsidRPr="00AF518F" w:rsidRDefault="00747E70" w:rsidP="00AF518F">
                  <w:pPr>
                    <w:jc w:val="right"/>
                    <w:rPr>
                      <w:rFonts w:ascii="Arial Narrow" w:hAnsi="Arial Narrow"/>
                      <w:b/>
                      <w:sz w:val="22"/>
                      <w:szCs w:val="22"/>
                    </w:rPr>
                  </w:pPr>
                  <w:r>
                    <w:rPr>
                      <w:rFonts w:ascii="Arial Narrow" w:hAnsi="Arial Narrow"/>
                      <w:b/>
                      <w:sz w:val="22"/>
                      <w:szCs w:val="22"/>
                    </w:rPr>
                    <w:t>12</w:t>
                  </w:r>
                  <w:r w:rsidR="006519CD" w:rsidRPr="00AF518F">
                    <w:rPr>
                      <w:rFonts w:ascii="Arial Narrow" w:hAnsi="Arial Narrow"/>
                      <w:b/>
                      <w:sz w:val="22"/>
                      <w:szCs w:val="22"/>
                    </w:rPr>
                    <w:t>,</w:t>
                  </w:r>
                  <w:r>
                    <w:rPr>
                      <w:rFonts w:ascii="Arial Narrow" w:hAnsi="Arial Narrow"/>
                      <w:b/>
                      <w:sz w:val="22"/>
                      <w:szCs w:val="22"/>
                    </w:rPr>
                    <w:t>12</w:t>
                  </w:r>
                  <w:r w:rsidR="00094C31" w:rsidRPr="00AF518F">
                    <w:rPr>
                      <w:rFonts w:ascii="Arial Narrow" w:hAnsi="Arial Narrow"/>
                      <w:b/>
                      <w:sz w:val="22"/>
                      <w:szCs w:val="22"/>
                    </w:rPr>
                    <w:t>,</w:t>
                  </w:r>
                  <w:r>
                    <w:rPr>
                      <w:rFonts w:ascii="Arial Narrow" w:hAnsi="Arial Narrow"/>
                      <w:b/>
                      <w:sz w:val="22"/>
                      <w:szCs w:val="22"/>
                    </w:rPr>
                    <w:t>960</w:t>
                  </w:r>
                  <w:r w:rsidR="00B904E3" w:rsidRPr="00AF518F">
                    <w:rPr>
                      <w:rFonts w:ascii="Arial Narrow" w:hAnsi="Arial Narrow"/>
                      <w:b/>
                      <w:sz w:val="22"/>
                      <w:szCs w:val="22"/>
                    </w:rPr>
                    <w:t>.00</w:t>
                  </w:r>
                </w:p>
              </w:tc>
            </w:tr>
            <w:tr w:rsidR="00176A8D" w:rsidRPr="00B904E3" w14:paraId="33B1151A" w14:textId="77777777" w:rsidTr="00BA5AEA">
              <w:tc>
                <w:tcPr>
                  <w:tcW w:w="535" w:type="dxa"/>
                  <w:shd w:val="clear" w:color="auto" w:fill="auto"/>
                </w:tcPr>
                <w:p w14:paraId="4B0F2320" w14:textId="77777777" w:rsidR="001312BD" w:rsidRPr="00B904E3" w:rsidRDefault="001312BD" w:rsidP="000B2DD2">
                  <w:pPr>
                    <w:rPr>
                      <w:rFonts w:ascii="Arial Narrow" w:hAnsi="Arial Narrow"/>
                      <w:sz w:val="22"/>
                      <w:szCs w:val="22"/>
                    </w:rPr>
                  </w:pPr>
                </w:p>
              </w:tc>
              <w:tc>
                <w:tcPr>
                  <w:tcW w:w="6750" w:type="dxa"/>
                  <w:gridSpan w:val="3"/>
                  <w:shd w:val="clear" w:color="auto" w:fill="auto"/>
                </w:tcPr>
                <w:p w14:paraId="1EC3587F" w14:textId="00790577" w:rsidR="001312BD" w:rsidRPr="00CF08A0" w:rsidRDefault="001312BD" w:rsidP="00204F34">
                  <w:pPr>
                    <w:rPr>
                      <w:rFonts w:ascii="Arial Narrow" w:hAnsi="Arial Narrow"/>
                      <w:color w:val="000000" w:themeColor="text1"/>
                      <w:sz w:val="22"/>
                      <w:szCs w:val="22"/>
                    </w:rPr>
                  </w:pPr>
                  <w:r w:rsidRPr="00CF08A0">
                    <w:rPr>
                      <w:rFonts w:ascii="Arial Narrow" w:hAnsi="Arial Narrow"/>
                      <w:b/>
                      <w:color w:val="000000" w:themeColor="text1"/>
                      <w:sz w:val="22"/>
                      <w:szCs w:val="22"/>
                    </w:rPr>
                    <w:t>Insurable value of the property</w:t>
                  </w:r>
                  <w:r w:rsidR="00B35526" w:rsidRPr="00CF08A0">
                    <w:rPr>
                      <w:rFonts w:ascii="Arial Narrow" w:hAnsi="Arial Narrow"/>
                      <w:b/>
                      <w:color w:val="000000" w:themeColor="text1"/>
                      <w:sz w:val="22"/>
                      <w:szCs w:val="22"/>
                    </w:rPr>
                    <w:t xml:space="preserve"> (</w:t>
                  </w:r>
                  <w:r w:rsidR="008F2C94">
                    <w:rPr>
                      <w:rFonts w:ascii="Arial Narrow" w:hAnsi="Arial Narrow"/>
                      <w:b/>
                      <w:sz w:val="22"/>
                      <w:szCs w:val="22"/>
                    </w:rPr>
                    <w:t>438</w:t>
                  </w:r>
                  <w:r w:rsidR="00B93751" w:rsidRPr="00CF08A0">
                    <w:rPr>
                      <w:rFonts w:ascii="Arial Narrow" w:hAnsi="Arial Narrow"/>
                      <w:b/>
                      <w:color w:val="000000" w:themeColor="text1"/>
                      <w:sz w:val="22"/>
                      <w:szCs w:val="22"/>
                    </w:rPr>
                    <w:t>.00</w:t>
                  </w:r>
                  <w:r w:rsidR="00727CD7" w:rsidRPr="00CF08A0">
                    <w:rPr>
                      <w:rFonts w:ascii="Arial Narrow" w:hAnsi="Arial Narrow"/>
                      <w:b/>
                      <w:color w:val="000000" w:themeColor="text1"/>
                      <w:sz w:val="22"/>
                      <w:szCs w:val="22"/>
                    </w:rPr>
                    <w:t xml:space="preserve"> Sq. Ft.</w:t>
                  </w:r>
                  <w:r w:rsidR="00B35526" w:rsidRPr="00CF08A0">
                    <w:rPr>
                      <w:rFonts w:ascii="Arial Narrow" w:hAnsi="Arial Narrow"/>
                      <w:b/>
                      <w:color w:val="000000" w:themeColor="text1"/>
                      <w:sz w:val="22"/>
                      <w:szCs w:val="22"/>
                    </w:rPr>
                    <w:t xml:space="preserve"> X </w:t>
                  </w:r>
                  <w:r w:rsidR="00727CD7" w:rsidRPr="00CF08A0">
                    <w:rPr>
                      <w:rFonts w:ascii="Rupee Foradian" w:hAnsi="Rupee Foradian" w:cs="TTFFB52530t00"/>
                      <w:color w:val="000000" w:themeColor="text1"/>
                      <w:sz w:val="22"/>
                      <w:szCs w:val="22"/>
                    </w:rPr>
                    <w:t xml:space="preserve">` </w:t>
                  </w:r>
                  <w:r w:rsidR="00B35526" w:rsidRPr="00CF08A0">
                    <w:rPr>
                      <w:rFonts w:ascii="Arial Narrow" w:hAnsi="Arial Narrow"/>
                      <w:b/>
                      <w:color w:val="000000" w:themeColor="text1"/>
                      <w:sz w:val="22"/>
                      <w:szCs w:val="22"/>
                    </w:rPr>
                    <w:t>2,</w:t>
                  </w:r>
                  <w:r w:rsidR="00A5474A" w:rsidRPr="00CF08A0">
                    <w:rPr>
                      <w:rFonts w:ascii="Arial Narrow" w:hAnsi="Arial Narrow"/>
                      <w:b/>
                      <w:color w:val="000000" w:themeColor="text1"/>
                      <w:sz w:val="22"/>
                      <w:szCs w:val="22"/>
                    </w:rPr>
                    <w:t>0</w:t>
                  </w:r>
                  <w:r w:rsidR="00614B48" w:rsidRPr="00CF08A0">
                    <w:rPr>
                      <w:rFonts w:ascii="Arial Narrow" w:hAnsi="Arial Narrow"/>
                      <w:b/>
                      <w:color w:val="000000" w:themeColor="text1"/>
                      <w:sz w:val="22"/>
                      <w:szCs w:val="22"/>
                    </w:rPr>
                    <w:t>00</w:t>
                  </w:r>
                  <w:r w:rsidR="00B35526" w:rsidRPr="00CF08A0">
                    <w:rPr>
                      <w:rFonts w:ascii="Arial Narrow" w:hAnsi="Arial Narrow"/>
                      <w:b/>
                      <w:color w:val="000000" w:themeColor="text1"/>
                      <w:sz w:val="22"/>
                      <w:szCs w:val="22"/>
                    </w:rPr>
                    <w:t>.00)</w:t>
                  </w:r>
                </w:p>
              </w:tc>
              <w:tc>
                <w:tcPr>
                  <w:tcW w:w="2160" w:type="dxa"/>
                  <w:shd w:val="clear" w:color="auto" w:fill="auto"/>
                </w:tcPr>
                <w:p w14:paraId="4726B9C2" w14:textId="1D391035" w:rsidR="001312BD" w:rsidRPr="00AF518F" w:rsidRDefault="00753FEC" w:rsidP="00AF518F">
                  <w:pPr>
                    <w:jc w:val="right"/>
                    <w:rPr>
                      <w:rFonts w:ascii="Arial Narrow" w:hAnsi="Arial Narrow"/>
                      <w:b/>
                      <w:sz w:val="22"/>
                      <w:szCs w:val="22"/>
                    </w:rPr>
                  </w:pPr>
                  <w:r>
                    <w:rPr>
                      <w:rFonts w:ascii="Arial Narrow" w:hAnsi="Arial Narrow"/>
                      <w:b/>
                      <w:sz w:val="22"/>
                      <w:szCs w:val="22"/>
                    </w:rPr>
                    <w:t>8</w:t>
                  </w:r>
                  <w:r w:rsidR="00CF08A0" w:rsidRPr="00AF518F">
                    <w:rPr>
                      <w:rFonts w:ascii="Arial Narrow" w:hAnsi="Arial Narrow"/>
                      <w:b/>
                      <w:sz w:val="22"/>
                      <w:szCs w:val="22"/>
                    </w:rPr>
                    <w:t>,</w:t>
                  </w:r>
                  <w:r>
                    <w:rPr>
                      <w:rFonts w:ascii="Arial Narrow" w:hAnsi="Arial Narrow"/>
                      <w:b/>
                      <w:sz w:val="22"/>
                      <w:szCs w:val="22"/>
                    </w:rPr>
                    <w:t>76</w:t>
                  </w:r>
                  <w:r w:rsidR="00B904E3" w:rsidRPr="00AF518F">
                    <w:rPr>
                      <w:rFonts w:ascii="Arial Narrow" w:hAnsi="Arial Narrow"/>
                      <w:b/>
                      <w:sz w:val="22"/>
                      <w:szCs w:val="22"/>
                    </w:rPr>
                    <w:t>,000.00</w:t>
                  </w:r>
                </w:p>
              </w:tc>
            </w:tr>
            <w:tr w:rsidR="00176A8D" w:rsidRPr="00CD4993" w14:paraId="4A8EF7C1" w14:textId="77777777" w:rsidTr="00BA5AEA">
              <w:tc>
                <w:tcPr>
                  <w:tcW w:w="535" w:type="dxa"/>
                  <w:shd w:val="clear" w:color="auto" w:fill="auto"/>
                </w:tcPr>
                <w:p w14:paraId="2B83672E" w14:textId="77777777" w:rsidR="00482912" w:rsidRPr="0010155F" w:rsidRDefault="00482912" w:rsidP="000B2DD2">
                  <w:pPr>
                    <w:rPr>
                      <w:rFonts w:ascii="Arial Narrow" w:hAnsi="Arial Narrow"/>
                      <w:sz w:val="22"/>
                      <w:szCs w:val="22"/>
                    </w:rPr>
                  </w:pPr>
                </w:p>
              </w:tc>
              <w:tc>
                <w:tcPr>
                  <w:tcW w:w="6750" w:type="dxa"/>
                  <w:gridSpan w:val="3"/>
                  <w:shd w:val="clear" w:color="auto" w:fill="auto"/>
                </w:tcPr>
                <w:p w14:paraId="6B1A164B" w14:textId="2F806D03" w:rsidR="00482912" w:rsidRPr="00CF08A0" w:rsidRDefault="00327E32" w:rsidP="00AF518F">
                  <w:pPr>
                    <w:rPr>
                      <w:rFonts w:ascii="Arial Narrow" w:hAnsi="Arial Narrow"/>
                      <w:b/>
                      <w:color w:val="000000" w:themeColor="text1"/>
                      <w:sz w:val="22"/>
                      <w:szCs w:val="22"/>
                    </w:rPr>
                  </w:pPr>
                  <w:r w:rsidRPr="00CF08A0">
                    <w:rPr>
                      <w:rFonts w:ascii="Arial Narrow" w:hAnsi="Arial Narrow"/>
                      <w:b/>
                      <w:color w:val="000000" w:themeColor="text1"/>
                      <w:sz w:val="22"/>
                      <w:szCs w:val="22"/>
                    </w:rPr>
                    <w:t>Guideline value of the property</w:t>
                  </w:r>
                  <w:r w:rsidR="00080D34">
                    <w:rPr>
                      <w:rFonts w:ascii="Arial Narrow" w:hAnsi="Arial Narrow"/>
                      <w:b/>
                      <w:color w:val="000000" w:themeColor="text1"/>
                      <w:sz w:val="22"/>
                      <w:szCs w:val="22"/>
                    </w:rPr>
                    <w:t xml:space="preserve"> </w:t>
                  </w:r>
                  <w:r w:rsidR="009D2477" w:rsidRPr="00CF08A0">
                    <w:rPr>
                      <w:rFonts w:ascii="Arial Narrow" w:hAnsi="Arial Narrow"/>
                      <w:b/>
                      <w:color w:val="000000" w:themeColor="text1"/>
                      <w:sz w:val="22"/>
                      <w:szCs w:val="22"/>
                    </w:rPr>
                    <w:t>(</w:t>
                  </w:r>
                  <w:r w:rsidR="002779AB">
                    <w:rPr>
                      <w:rFonts w:ascii="Arial Narrow" w:hAnsi="Arial Narrow"/>
                      <w:b/>
                      <w:sz w:val="22"/>
                      <w:szCs w:val="22"/>
                    </w:rPr>
                    <w:t>as per Agreement</w:t>
                  </w:r>
                  <w:r w:rsidR="009D2477" w:rsidRPr="00CF08A0">
                    <w:rPr>
                      <w:rFonts w:ascii="Arial Narrow" w:hAnsi="Arial Narrow"/>
                      <w:b/>
                      <w:color w:val="000000" w:themeColor="text1"/>
                      <w:sz w:val="22"/>
                      <w:szCs w:val="22"/>
                    </w:rPr>
                    <w:t>)</w:t>
                  </w:r>
                </w:p>
              </w:tc>
              <w:tc>
                <w:tcPr>
                  <w:tcW w:w="2160" w:type="dxa"/>
                  <w:shd w:val="clear" w:color="auto" w:fill="auto"/>
                </w:tcPr>
                <w:p w14:paraId="62D61921" w14:textId="1DAB3AF0" w:rsidR="00482912" w:rsidRPr="00CD4993" w:rsidRDefault="00B94987" w:rsidP="00CD4993">
                  <w:pPr>
                    <w:jc w:val="right"/>
                    <w:rPr>
                      <w:rFonts w:ascii="Arial Narrow" w:hAnsi="Arial Narrow"/>
                      <w:b/>
                      <w:sz w:val="22"/>
                      <w:szCs w:val="22"/>
                    </w:rPr>
                  </w:pPr>
                  <w:r>
                    <w:rPr>
                      <w:rFonts w:ascii="Arial Narrow" w:hAnsi="Arial Narrow"/>
                      <w:b/>
                      <w:sz w:val="22"/>
                      <w:szCs w:val="22"/>
                    </w:rPr>
                    <w:t>12,67,000</w:t>
                  </w:r>
                  <w:r w:rsidR="000F730B">
                    <w:rPr>
                      <w:rFonts w:ascii="Arial Narrow" w:hAnsi="Arial Narrow"/>
                      <w:b/>
                      <w:sz w:val="22"/>
                      <w:szCs w:val="22"/>
                    </w:rPr>
                    <w:t>.00</w:t>
                  </w:r>
                </w:p>
              </w:tc>
            </w:tr>
          </w:tbl>
          <w:p w14:paraId="69C38F1D" w14:textId="77777777" w:rsidR="00A42502" w:rsidRPr="00F4148E" w:rsidRDefault="00A42502" w:rsidP="000C235B">
            <w:pPr>
              <w:ind w:firstLine="720"/>
              <w:rPr>
                <w:rFonts w:ascii="Arial Narrow" w:hAnsi="Arial Narrow"/>
                <w:color w:val="FF0000"/>
                <w:sz w:val="2"/>
                <w:szCs w:val="22"/>
              </w:rPr>
            </w:pPr>
          </w:p>
          <w:p w14:paraId="0E5629E0" w14:textId="77777777" w:rsidR="00A42502" w:rsidRPr="00F4148E" w:rsidRDefault="00A42502" w:rsidP="000C235B">
            <w:pPr>
              <w:ind w:firstLine="720"/>
              <w:rPr>
                <w:rFonts w:ascii="Arial Narrow" w:hAnsi="Arial Narrow"/>
                <w:color w:val="FF0000"/>
                <w:sz w:val="2"/>
                <w:szCs w:val="22"/>
              </w:rPr>
            </w:pPr>
          </w:p>
          <w:p w14:paraId="387EBBBD" w14:textId="77777777" w:rsidR="000F730B" w:rsidRDefault="000F730B" w:rsidP="00A54FB7">
            <w:pPr>
              <w:pStyle w:val="BodyText"/>
              <w:rPr>
                <w:rFonts w:ascii="Arial Narrow" w:hAnsi="Arial Narrow"/>
                <w:b/>
                <w:sz w:val="28"/>
                <w:szCs w:val="28"/>
                <w:u w:val="single"/>
              </w:rPr>
            </w:pPr>
          </w:p>
          <w:p w14:paraId="2BFE6D78" w14:textId="77777777" w:rsidR="000E15B3" w:rsidRDefault="000E15B3" w:rsidP="004D7DCA">
            <w:pPr>
              <w:pStyle w:val="BodyText"/>
              <w:jc w:val="center"/>
              <w:rPr>
                <w:rFonts w:ascii="Arial Narrow" w:hAnsi="Arial Narrow"/>
                <w:b/>
                <w:sz w:val="28"/>
                <w:szCs w:val="28"/>
                <w:u w:val="single"/>
              </w:rPr>
            </w:pPr>
          </w:p>
          <w:p w14:paraId="5ABA4EBD" w14:textId="77777777" w:rsidR="000E15B3" w:rsidRDefault="000E15B3" w:rsidP="004D7DCA">
            <w:pPr>
              <w:pStyle w:val="BodyText"/>
              <w:jc w:val="center"/>
              <w:rPr>
                <w:rFonts w:ascii="Arial Narrow" w:hAnsi="Arial Narrow"/>
                <w:b/>
                <w:sz w:val="28"/>
                <w:szCs w:val="28"/>
                <w:u w:val="single"/>
              </w:rPr>
            </w:pPr>
          </w:p>
          <w:p w14:paraId="386B80B4" w14:textId="77777777" w:rsidR="000E15B3" w:rsidRDefault="000E15B3" w:rsidP="004D7DCA">
            <w:pPr>
              <w:pStyle w:val="BodyText"/>
              <w:jc w:val="center"/>
              <w:rPr>
                <w:rFonts w:ascii="Arial Narrow" w:hAnsi="Arial Narrow"/>
                <w:b/>
                <w:sz w:val="28"/>
                <w:szCs w:val="28"/>
                <w:u w:val="single"/>
              </w:rPr>
            </w:pPr>
          </w:p>
          <w:p w14:paraId="6082CB5D" w14:textId="77777777" w:rsidR="00667010" w:rsidRDefault="00667010" w:rsidP="004D7DCA">
            <w:pPr>
              <w:pStyle w:val="BodyText"/>
              <w:jc w:val="center"/>
              <w:rPr>
                <w:rFonts w:ascii="Arial Narrow" w:hAnsi="Arial Narrow"/>
                <w:b/>
                <w:sz w:val="28"/>
                <w:szCs w:val="28"/>
                <w:u w:val="single"/>
              </w:rPr>
            </w:pPr>
          </w:p>
          <w:p w14:paraId="14C0967D" w14:textId="77777777" w:rsidR="00667010" w:rsidRDefault="00667010" w:rsidP="004D7DCA">
            <w:pPr>
              <w:pStyle w:val="BodyText"/>
              <w:jc w:val="center"/>
              <w:rPr>
                <w:rFonts w:ascii="Arial Narrow" w:hAnsi="Arial Narrow"/>
                <w:b/>
                <w:sz w:val="28"/>
                <w:szCs w:val="28"/>
                <w:u w:val="single"/>
              </w:rPr>
            </w:pPr>
          </w:p>
          <w:p w14:paraId="3B59FBDF" w14:textId="77777777" w:rsidR="00667010" w:rsidRDefault="00667010" w:rsidP="004D7DCA">
            <w:pPr>
              <w:pStyle w:val="BodyText"/>
              <w:jc w:val="center"/>
              <w:rPr>
                <w:rFonts w:ascii="Arial Narrow" w:hAnsi="Arial Narrow"/>
                <w:b/>
                <w:sz w:val="28"/>
                <w:szCs w:val="28"/>
                <w:u w:val="single"/>
              </w:rPr>
            </w:pPr>
          </w:p>
          <w:p w14:paraId="06207846" w14:textId="77777777" w:rsidR="00667010" w:rsidRDefault="00667010" w:rsidP="004D7DCA">
            <w:pPr>
              <w:pStyle w:val="BodyText"/>
              <w:jc w:val="center"/>
              <w:rPr>
                <w:rFonts w:ascii="Arial Narrow" w:hAnsi="Arial Narrow"/>
                <w:b/>
                <w:sz w:val="28"/>
                <w:szCs w:val="28"/>
                <w:u w:val="single"/>
              </w:rPr>
            </w:pPr>
          </w:p>
          <w:p w14:paraId="5939CFF8" w14:textId="77777777" w:rsidR="00C14EBC" w:rsidRDefault="00C14EBC" w:rsidP="004D7DCA">
            <w:pPr>
              <w:pStyle w:val="BodyText"/>
              <w:jc w:val="center"/>
              <w:rPr>
                <w:rFonts w:ascii="Arial Narrow" w:hAnsi="Arial Narrow"/>
                <w:b/>
                <w:sz w:val="28"/>
                <w:szCs w:val="28"/>
                <w:u w:val="single"/>
              </w:rPr>
            </w:pPr>
          </w:p>
          <w:p w14:paraId="19EC4792" w14:textId="77777777" w:rsidR="00C14EBC" w:rsidRDefault="00C14EBC" w:rsidP="004D7DCA">
            <w:pPr>
              <w:pStyle w:val="BodyText"/>
              <w:jc w:val="center"/>
              <w:rPr>
                <w:rFonts w:ascii="Arial Narrow" w:hAnsi="Arial Narrow"/>
                <w:b/>
                <w:sz w:val="28"/>
                <w:szCs w:val="28"/>
                <w:u w:val="single"/>
              </w:rPr>
            </w:pPr>
          </w:p>
          <w:p w14:paraId="188263CA" w14:textId="77777777" w:rsidR="00C14EBC" w:rsidRDefault="00C14EBC" w:rsidP="004D7DCA">
            <w:pPr>
              <w:pStyle w:val="BodyText"/>
              <w:jc w:val="center"/>
              <w:rPr>
                <w:rFonts w:ascii="Arial Narrow" w:hAnsi="Arial Narrow"/>
                <w:b/>
                <w:sz w:val="28"/>
                <w:szCs w:val="28"/>
                <w:u w:val="single"/>
              </w:rPr>
            </w:pPr>
          </w:p>
          <w:p w14:paraId="5D3AF540" w14:textId="77777777" w:rsidR="00C14EBC" w:rsidRDefault="00C14EBC" w:rsidP="004D7DCA">
            <w:pPr>
              <w:pStyle w:val="BodyText"/>
              <w:jc w:val="center"/>
              <w:rPr>
                <w:rFonts w:ascii="Arial Narrow" w:hAnsi="Arial Narrow"/>
                <w:b/>
                <w:sz w:val="28"/>
                <w:szCs w:val="28"/>
                <w:u w:val="single"/>
              </w:rPr>
            </w:pPr>
          </w:p>
          <w:p w14:paraId="39DF9348" w14:textId="77777777" w:rsidR="00C14EBC" w:rsidRDefault="00C14EBC" w:rsidP="004D7DCA">
            <w:pPr>
              <w:pStyle w:val="BodyText"/>
              <w:jc w:val="center"/>
              <w:rPr>
                <w:rFonts w:ascii="Arial Narrow" w:hAnsi="Arial Narrow"/>
                <w:b/>
                <w:sz w:val="28"/>
                <w:szCs w:val="28"/>
                <w:u w:val="single"/>
              </w:rPr>
            </w:pPr>
          </w:p>
          <w:p w14:paraId="512214BC" w14:textId="77777777" w:rsidR="00C14EBC" w:rsidRDefault="00C14EBC" w:rsidP="004D7DCA">
            <w:pPr>
              <w:pStyle w:val="BodyText"/>
              <w:jc w:val="center"/>
              <w:rPr>
                <w:rFonts w:ascii="Arial Narrow" w:hAnsi="Arial Narrow"/>
                <w:b/>
                <w:sz w:val="28"/>
                <w:szCs w:val="28"/>
                <w:u w:val="single"/>
              </w:rPr>
            </w:pPr>
          </w:p>
          <w:p w14:paraId="23825980" w14:textId="77777777" w:rsidR="00C14EBC" w:rsidRDefault="00C14EBC" w:rsidP="004D7DCA">
            <w:pPr>
              <w:pStyle w:val="BodyText"/>
              <w:jc w:val="center"/>
              <w:rPr>
                <w:rFonts w:ascii="Arial Narrow" w:hAnsi="Arial Narrow"/>
                <w:b/>
                <w:sz w:val="28"/>
                <w:szCs w:val="28"/>
                <w:u w:val="single"/>
              </w:rPr>
            </w:pPr>
          </w:p>
          <w:p w14:paraId="5AB037E0" w14:textId="77777777" w:rsidR="00C14EBC" w:rsidRDefault="00C14EBC" w:rsidP="004D7DCA">
            <w:pPr>
              <w:pStyle w:val="BodyText"/>
              <w:jc w:val="center"/>
              <w:rPr>
                <w:rFonts w:ascii="Arial Narrow" w:hAnsi="Arial Narrow"/>
                <w:b/>
                <w:sz w:val="28"/>
                <w:szCs w:val="28"/>
                <w:u w:val="single"/>
              </w:rPr>
            </w:pPr>
          </w:p>
          <w:p w14:paraId="355C64F1" w14:textId="6CE2E5A0" w:rsidR="00C14EBC" w:rsidRDefault="00C14EBC" w:rsidP="004D7DCA">
            <w:pPr>
              <w:pStyle w:val="BodyText"/>
              <w:jc w:val="center"/>
              <w:rPr>
                <w:rFonts w:ascii="Arial Narrow" w:hAnsi="Arial Narrow"/>
                <w:b/>
                <w:sz w:val="28"/>
                <w:szCs w:val="28"/>
                <w:u w:val="single"/>
              </w:rPr>
            </w:pPr>
          </w:p>
          <w:p w14:paraId="57902DA6" w14:textId="51342354" w:rsidR="00433023" w:rsidRDefault="00433023" w:rsidP="004D7DCA">
            <w:pPr>
              <w:pStyle w:val="BodyText"/>
              <w:jc w:val="center"/>
              <w:rPr>
                <w:rFonts w:ascii="Arial Narrow" w:hAnsi="Arial Narrow"/>
                <w:b/>
                <w:sz w:val="28"/>
                <w:szCs w:val="28"/>
                <w:u w:val="single"/>
              </w:rPr>
            </w:pPr>
          </w:p>
          <w:p w14:paraId="583C282D" w14:textId="16DE3E50" w:rsidR="00433023" w:rsidRDefault="00433023" w:rsidP="004D7DCA">
            <w:pPr>
              <w:pStyle w:val="BodyText"/>
              <w:jc w:val="center"/>
              <w:rPr>
                <w:rFonts w:ascii="Arial Narrow" w:hAnsi="Arial Narrow"/>
                <w:b/>
                <w:sz w:val="28"/>
                <w:szCs w:val="28"/>
                <w:u w:val="single"/>
              </w:rPr>
            </w:pPr>
          </w:p>
          <w:p w14:paraId="67092F1E" w14:textId="66618A9B" w:rsidR="00433023" w:rsidRDefault="00433023" w:rsidP="004D7DCA">
            <w:pPr>
              <w:pStyle w:val="BodyText"/>
              <w:jc w:val="center"/>
              <w:rPr>
                <w:rFonts w:ascii="Arial Narrow" w:hAnsi="Arial Narrow"/>
                <w:b/>
                <w:sz w:val="28"/>
                <w:szCs w:val="28"/>
                <w:u w:val="single"/>
              </w:rPr>
            </w:pPr>
          </w:p>
          <w:p w14:paraId="470F4E0D" w14:textId="77777777" w:rsidR="00433023" w:rsidRDefault="00433023" w:rsidP="004D7DCA">
            <w:pPr>
              <w:pStyle w:val="BodyText"/>
              <w:jc w:val="center"/>
              <w:rPr>
                <w:rFonts w:ascii="Arial Narrow" w:hAnsi="Arial Narrow"/>
                <w:b/>
                <w:sz w:val="28"/>
                <w:szCs w:val="28"/>
                <w:u w:val="single"/>
              </w:rPr>
            </w:pPr>
          </w:p>
          <w:p w14:paraId="26B2DC3D" w14:textId="77777777" w:rsidR="00667010" w:rsidRDefault="00667010" w:rsidP="004D7DCA">
            <w:pPr>
              <w:pStyle w:val="BodyText"/>
              <w:jc w:val="center"/>
              <w:rPr>
                <w:rFonts w:ascii="Arial Narrow" w:hAnsi="Arial Narrow"/>
                <w:b/>
                <w:sz w:val="28"/>
                <w:szCs w:val="28"/>
                <w:u w:val="single"/>
              </w:rPr>
            </w:pPr>
          </w:p>
          <w:p w14:paraId="5C85C5D2" w14:textId="77777777" w:rsidR="00E47F13" w:rsidRDefault="00E47F13" w:rsidP="004D7DCA">
            <w:pPr>
              <w:pStyle w:val="BodyText"/>
              <w:jc w:val="center"/>
              <w:rPr>
                <w:rFonts w:ascii="Arial Narrow" w:hAnsi="Arial Narrow"/>
                <w:b/>
                <w:sz w:val="28"/>
                <w:szCs w:val="28"/>
                <w:u w:val="single"/>
              </w:rPr>
            </w:pPr>
          </w:p>
          <w:p w14:paraId="1302E754" w14:textId="77777777" w:rsidR="00E47F13" w:rsidRDefault="00E47F13" w:rsidP="004D7DCA">
            <w:pPr>
              <w:pStyle w:val="BodyText"/>
              <w:jc w:val="center"/>
              <w:rPr>
                <w:rFonts w:ascii="Arial Narrow" w:hAnsi="Arial Narrow"/>
                <w:b/>
                <w:sz w:val="28"/>
                <w:szCs w:val="28"/>
                <w:u w:val="single"/>
              </w:rPr>
            </w:pPr>
          </w:p>
          <w:p w14:paraId="7171336A" w14:textId="77777777" w:rsidR="00E47F13" w:rsidRDefault="00E47F13" w:rsidP="004D7DCA">
            <w:pPr>
              <w:pStyle w:val="BodyText"/>
              <w:jc w:val="center"/>
              <w:rPr>
                <w:rFonts w:ascii="Arial Narrow" w:hAnsi="Arial Narrow"/>
                <w:b/>
                <w:sz w:val="28"/>
                <w:szCs w:val="28"/>
                <w:u w:val="single"/>
              </w:rPr>
            </w:pPr>
          </w:p>
          <w:p w14:paraId="7F11C2A3" w14:textId="3E395500" w:rsidR="004D7DCA" w:rsidRPr="00B904E3" w:rsidRDefault="004D7DCA" w:rsidP="004D7DCA">
            <w:pPr>
              <w:pStyle w:val="BodyText"/>
              <w:jc w:val="center"/>
              <w:rPr>
                <w:rFonts w:ascii="Arial Narrow" w:hAnsi="Arial Narrow"/>
                <w:b/>
                <w:sz w:val="28"/>
                <w:szCs w:val="28"/>
                <w:u w:val="single"/>
              </w:rPr>
            </w:pPr>
            <w:r w:rsidRPr="00B904E3">
              <w:rPr>
                <w:rFonts w:ascii="Arial Narrow" w:hAnsi="Arial Narrow"/>
                <w:b/>
                <w:sz w:val="28"/>
                <w:szCs w:val="28"/>
                <w:u w:val="single"/>
              </w:rPr>
              <w:lastRenderedPageBreak/>
              <w:t>Justification for price / rate</w:t>
            </w:r>
          </w:p>
          <w:p w14:paraId="6764EC36" w14:textId="77777777" w:rsidR="004D7DCA" w:rsidRPr="00B904E3" w:rsidRDefault="004D7DCA" w:rsidP="00CC678D">
            <w:pPr>
              <w:pStyle w:val="NoSpacing"/>
              <w:spacing w:line="276" w:lineRule="auto"/>
              <w:ind w:right="388"/>
              <w:jc w:val="both"/>
              <w:rPr>
                <w:rFonts w:ascii="Arial Narrow" w:hAnsi="Arial Narrow" w:cs="Times-Roman"/>
                <w:sz w:val="22"/>
                <w:szCs w:val="22"/>
              </w:rPr>
            </w:pPr>
            <w:r w:rsidRPr="00B904E3">
              <w:rPr>
                <w:rFonts w:ascii="Arial Narrow" w:hAnsi="Arial Narrow" w:cs="Times-Roman"/>
                <w:sz w:val="22"/>
                <w:szCs w:val="22"/>
              </w:rPr>
              <w:t>The Market Value of the property is based on facts of markets discovered by us during our enquiries, however the government rate value in this case is less than the market value arrived by us. We are of the opinion that the value arrive by us will prove to be correct if an Auction of the subject property is carried out. As far as Market Value in Index II is concerned, it is not possible to comment on same, may be government rates are fixed by sampling during same point of time in part and whereas, Market values change every month.</w:t>
            </w:r>
          </w:p>
          <w:p w14:paraId="25C6BD58" w14:textId="77777777" w:rsidR="004D7DCA" w:rsidRPr="00B904E3" w:rsidRDefault="004D7DCA" w:rsidP="00CC678D">
            <w:pPr>
              <w:spacing w:line="276" w:lineRule="auto"/>
              <w:jc w:val="both"/>
              <w:rPr>
                <w:rFonts w:ascii="Arial Narrow" w:hAnsi="Arial Narrow" w:cs="Times-Roman"/>
                <w:sz w:val="22"/>
                <w:szCs w:val="22"/>
              </w:rPr>
            </w:pPr>
            <w:r w:rsidRPr="00B904E3">
              <w:rPr>
                <w:rFonts w:ascii="Arial Narrow" w:hAnsi="Arial Narrow" w:cs="Times-Roman"/>
                <w:sz w:val="22"/>
                <w:szCs w:val="22"/>
              </w:rPr>
              <w:t>In most of the cases the actual deal amount or Transaction value is not reflected in Index II because of various Market practices. As Valuer, we always try to give a value which is correct reflection of actual transaction value irrespective of any factors in market</w:t>
            </w:r>
          </w:p>
          <w:p w14:paraId="545A97C2" w14:textId="77777777" w:rsidR="004D7DCA" w:rsidRPr="00B904E3" w:rsidRDefault="004D7DCA" w:rsidP="004D7DCA">
            <w:pPr>
              <w:spacing w:line="360" w:lineRule="auto"/>
              <w:jc w:val="center"/>
              <w:rPr>
                <w:rFonts w:ascii="Arial Narrow" w:hAnsi="Arial Narrow" w:cs="Times-Roman"/>
                <w:sz w:val="22"/>
                <w:szCs w:val="22"/>
              </w:rPr>
            </w:pPr>
            <w:r w:rsidRPr="00B904E3">
              <w:rPr>
                <w:rFonts w:ascii="Arial Narrow" w:hAnsi="Arial Narrow"/>
                <w:b/>
                <w:sz w:val="28"/>
                <w:szCs w:val="28"/>
                <w:u w:val="single"/>
              </w:rPr>
              <w:t>Method of Valuation / Approach</w:t>
            </w:r>
          </w:p>
          <w:p w14:paraId="327CCF8F" w14:textId="09A10A89" w:rsidR="00E8556D" w:rsidRPr="00B904E3" w:rsidRDefault="001312BD" w:rsidP="00CC678D">
            <w:pPr>
              <w:spacing w:line="276" w:lineRule="auto"/>
              <w:jc w:val="both"/>
              <w:rPr>
                <w:rFonts w:ascii="Arial Narrow" w:hAnsi="Arial Narrow" w:cs="Times-Roman"/>
                <w:sz w:val="22"/>
                <w:szCs w:val="22"/>
              </w:rPr>
            </w:pPr>
            <w:r w:rsidRPr="00B904E3">
              <w:rPr>
                <w:rFonts w:ascii="Arial Narrow" w:hAnsi="Arial Narrow" w:cs="Times-Roman"/>
                <w:sz w:val="22"/>
                <w:szCs w:val="22"/>
              </w:rPr>
              <w:t xml:space="preserve">The sales comparison approach uses the market data of sale prices to estimate the value of a real estate </w:t>
            </w:r>
            <w:r w:rsidR="00F338FB" w:rsidRPr="00B904E3">
              <w:rPr>
                <w:rFonts w:ascii="Arial Narrow" w:hAnsi="Arial Narrow" w:cs="Times-Roman"/>
                <w:sz w:val="22"/>
                <w:szCs w:val="22"/>
              </w:rPr>
              <w:t xml:space="preserve">property. </w:t>
            </w:r>
            <w:r w:rsidRPr="00B904E3">
              <w:rPr>
                <w:rFonts w:ascii="Arial Narrow" w:hAnsi="Arial Narrow" w:cs="Times-Roman"/>
                <w:sz w:val="22"/>
                <w:szCs w:val="22"/>
              </w:rPr>
              <w:t xml:space="preserve">Property valuation in this method is done by comparing a property to other similar properties that have been recently sold. Comparable </w:t>
            </w:r>
            <w:r w:rsidR="00F338FB" w:rsidRPr="00B904E3">
              <w:rPr>
                <w:rFonts w:ascii="Arial Narrow" w:hAnsi="Arial Narrow" w:cs="Times-Roman"/>
                <w:sz w:val="22"/>
                <w:szCs w:val="22"/>
              </w:rPr>
              <w:t>properties,</w:t>
            </w:r>
            <w:r w:rsidRPr="00B904E3">
              <w:rPr>
                <w:rFonts w:ascii="Arial Narrow" w:hAnsi="Arial Narrow" w:cs="Times-Roman"/>
                <w:sz w:val="22"/>
                <w:szCs w:val="22"/>
              </w:rPr>
              <w:t xml:space="preserve"> also known as </w:t>
            </w:r>
            <w:r w:rsidR="00384705" w:rsidRPr="00B904E3">
              <w:rPr>
                <w:rFonts w:ascii="Arial Narrow" w:hAnsi="Arial Narrow" w:cs="Times-Roman"/>
                <w:sz w:val="22"/>
                <w:szCs w:val="22"/>
              </w:rPr>
              <w:t>comparable</w:t>
            </w:r>
            <w:r w:rsidR="00F338FB" w:rsidRPr="00B904E3">
              <w:rPr>
                <w:rFonts w:ascii="Arial Narrow" w:hAnsi="Arial Narrow" w:cs="Times-Roman"/>
                <w:sz w:val="22"/>
                <w:szCs w:val="22"/>
              </w:rPr>
              <w:t>,</w:t>
            </w:r>
            <w:r w:rsidRPr="00B904E3">
              <w:rPr>
                <w:rFonts w:ascii="Arial Narrow" w:hAnsi="Arial Narrow" w:cs="Times-Roman"/>
                <w:sz w:val="22"/>
                <w:szCs w:val="22"/>
              </w:rPr>
              <w:t xml:space="preserve"> or </w:t>
            </w:r>
            <w:r w:rsidR="00F338FB" w:rsidRPr="00B904E3">
              <w:rPr>
                <w:rFonts w:ascii="Arial Narrow" w:hAnsi="Arial Narrow" w:cs="Times-Roman"/>
                <w:sz w:val="22"/>
                <w:szCs w:val="22"/>
              </w:rPr>
              <w:t>comps,</w:t>
            </w:r>
            <w:r w:rsidRPr="00B904E3">
              <w:rPr>
                <w:rFonts w:ascii="Arial Narrow" w:hAnsi="Arial Narrow" w:cs="Times-Roman"/>
                <w:sz w:val="22"/>
                <w:szCs w:val="22"/>
              </w:rPr>
              <w:t xml:space="preserve"> must share certain features with the property in </w:t>
            </w:r>
            <w:r w:rsidR="00F338FB" w:rsidRPr="00B904E3">
              <w:rPr>
                <w:rFonts w:ascii="Arial Narrow" w:hAnsi="Arial Narrow" w:cs="Times-Roman"/>
                <w:sz w:val="22"/>
                <w:szCs w:val="22"/>
              </w:rPr>
              <w:t xml:space="preserve">question. </w:t>
            </w:r>
            <w:r w:rsidRPr="00B904E3">
              <w:rPr>
                <w:rFonts w:ascii="Arial Narrow" w:hAnsi="Arial Narrow" w:cs="Times-Roman"/>
                <w:sz w:val="22"/>
                <w:szCs w:val="22"/>
              </w:rPr>
              <w:t xml:space="preserve">Some of these include physical features such as square footage, number of rooms, </w:t>
            </w:r>
            <w:r w:rsidR="00F338FB" w:rsidRPr="00B904E3">
              <w:rPr>
                <w:rFonts w:ascii="Arial Narrow" w:hAnsi="Arial Narrow" w:cs="Times-Roman"/>
                <w:sz w:val="22"/>
                <w:szCs w:val="22"/>
              </w:rPr>
              <w:t>condition,</w:t>
            </w:r>
            <w:r w:rsidRPr="00B904E3">
              <w:rPr>
                <w:rFonts w:ascii="Arial Narrow" w:hAnsi="Arial Narrow" w:cs="Times-Roman"/>
                <w:sz w:val="22"/>
                <w:szCs w:val="22"/>
              </w:rPr>
              <w:t xml:space="preserve"> and age of the building; however, the most important factor is no doubt the location of the </w:t>
            </w:r>
            <w:r w:rsidR="00F338FB" w:rsidRPr="00B904E3">
              <w:rPr>
                <w:rFonts w:ascii="Arial Narrow" w:hAnsi="Arial Narrow" w:cs="Times-Roman"/>
                <w:sz w:val="22"/>
                <w:szCs w:val="22"/>
              </w:rPr>
              <w:t xml:space="preserve">property. </w:t>
            </w:r>
            <w:r w:rsidRPr="00B904E3">
              <w:rPr>
                <w:rFonts w:ascii="Arial Narrow" w:hAnsi="Arial Narrow" w:cs="Times-Roman"/>
                <w:sz w:val="22"/>
                <w:szCs w:val="22"/>
              </w:rPr>
              <w:t xml:space="preserve">Adjustments are usually needed to account for differences as no two properties are exactly the </w:t>
            </w:r>
            <w:r w:rsidR="00F338FB" w:rsidRPr="00B904E3">
              <w:rPr>
                <w:rFonts w:ascii="Arial Narrow" w:hAnsi="Arial Narrow" w:cs="Times-Roman"/>
                <w:sz w:val="22"/>
                <w:szCs w:val="22"/>
              </w:rPr>
              <w:t xml:space="preserve">same. </w:t>
            </w:r>
            <w:r w:rsidRPr="00B904E3">
              <w:rPr>
                <w:rFonts w:ascii="Arial Narrow" w:hAnsi="Arial Narrow" w:cs="Times-Roman"/>
                <w:sz w:val="22"/>
                <w:szCs w:val="22"/>
              </w:rPr>
              <w:t xml:space="preserve">To make proper adjustments when comparing </w:t>
            </w:r>
            <w:r w:rsidR="00F338FB" w:rsidRPr="00B904E3">
              <w:rPr>
                <w:rFonts w:ascii="Arial Narrow" w:hAnsi="Arial Narrow" w:cs="Times-Roman"/>
                <w:sz w:val="22"/>
                <w:szCs w:val="22"/>
              </w:rPr>
              <w:t>properties,</w:t>
            </w:r>
            <w:r w:rsidRPr="00B904E3">
              <w:rPr>
                <w:rFonts w:ascii="Arial Narrow" w:hAnsi="Arial Narrow" w:cs="Times-Roman"/>
                <w:sz w:val="22"/>
                <w:szCs w:val="22"/>
              </w:rPr>
              <w:t xml:space="preserve"> real estate appraisers must know the differences between the comparable properties and how to value these </w:t>
            </w:r>
            <w:r w:rsidR="00F338FB" w:rsidRPr="00B904E3">
              <w:rPr>
                <w:rFonts w:ascii="Arial Narrow" w:hAnsi="Arial Narrow" w:cs="Times-Roman"/>
                <w:sz w:val="22"/>
                <w:szCs w:val="22"/>
              </w:rPr>
              <w:t xml:space="preserve">differences. </w:t>
            </w:r>
            <w:r w:rsidRPr="00B904E3">
              <w:rPr>
                <w:rFonts w:ascii="Arial Narrow" w:hAnsi="Arial Narrow" w:cs="Times-Roman"/>
                <w:sz w:val="22"/>
                <w:szCs w:val="22"/>
              </w:rPr>
              <w:t xml:space="preserve">The sales comparison approach is commonly used for </w:t>
            </w:r>
            <w:r w:rsidR="00995A55" w:rsidRPr="00B904E3">
              <w:rPr>
                <w:rFonts w:ascii="Arial Narrow" w:hAnsi="Arial Narrow" w:cs="Times-Roman"/>
                <w:sz w:val="22"/>
                <w:szCs w:val="22"/>
              </w:rPr>
              <w:t>Residential Flat</w:t>
            </w:r>
            <w:r w:rsidR="00F338FB" w:rsidRPr="00B904E3">
              <w:rPr>
                <w:rFonts w:ascii="Arial Narrow" w:hAnsi="Arial Narrow" w:cs="Times-Roman"/>
                <w:sz w:val="22"/>
                <w:szCs w:val="22"/>
              </w:rPr>
              <w:t>,</w:t>
            </w:r>
            <w:r w:rsidRPr="00B904E3">
              <w:rPr>
                <w:rFonts w:ascii="Arial Narrow" w:hAnsi="Arial Narrow" w:cs="Times-Roman"/>
                <w:sz w:val="22"/>
                <w:szCs w:val="22"/>
              </w:rPr>
              <w:t xml:space="preserve"> where there are typically many </w:t>
            </w:r>
            <w:r w:rsidR="00384705" w:rsidRPr="00B904E3">
              <w:rPr>
                <w:rFonts w:ascii="Arial Narrow" w:hAnsi="Arial Narrow" w:cs="Times-Roman"/>
                <w:sz w:val="22"/>
                <w:szCs w:val="22"/>
              </w:rPr>
              <w:t>comparable</w:t>
            </w:r>
            <w:r w:rsidRPr="00B904E3">
              <w:rPr>
                <w:rFonts w:ascii="Arial Narrow" w:hAnsi="Arial Narrow" w:cs="Times-Roman"/>
                <w:sz w:val="22"/>
                <w:szCs w:val="22"/>
              </w:rPr>
              <w:t xml:space="preserve"> available to analyze. As the property is a </w:t>
            </w:r>
            <w:r w:rsidR="00995A55" w:rsidRPr="00B904E3">
              <w:rPr>
                <w:rFonts w:ascii="Arial Narrow" w:hAnsi="Arial Narrow" w:cs="Times-Roman"/>
                <w:sz w:val="22"/>
                <w:szCs w:val="22"/>
              </w:rPr>
              <w:t>Residential Flat</w:t>
            </w:r>
            <w:r w:rsidRPr="00B904E3">
              <w:rPr>
                <w:rFonts w:ascii="Arial Narrow" w:hAnsi="Arial Narrow" w:cs="Times-Roman"/>
                <w:sz w:val="22"/>
                <w:szCs w:val="22"/>
              </w:rPr>
              <w:t>, we have adopted Sale Comparison Approach Method for the purpose of valuation.</w:t>
            </w:r>
            <w:r w:rsidR="007046F7">
              <w:rPr>
                <w:rFonts w:ascii="Arial Narrow" w:hAnsi="Arial Narrow" w:cs="Times-Roman"/>
                <w:sz w:val="22"/>
                <w:szCs w:val="22"/>
              </w:rPr>
              <w:t xml:space="preserve"> </w:t>
            </w:r>
            <w:r w:rsidRPr="00B904E3">
              <w:rPr>
                <w:rFonts w:ascii="Arial Narrow" w:hAnsi="Arial Narrow" w:cs="Times-Roman"/>
                <w:sz w:val="22"/>
                <w:szCs w:val="22"/>
              </w:rPr>
              <w:t xml:space="preserve">The Price for similar type of property in the nearby vicinity is in the range of </w:t>
            </w:r>
            <w:r w:rsidR="00614B48" w:rsidRPr="002A5760">
              <w:rPr>
                <w:rFonts w:ascii="Rupee Foradian" w:hAnsi="Rupee Foradian" w:cs="TTFFB52530t00"/>
                <w:sz w:val="22"/>
                <w:szCs w:val="22"/>
              </w:rPr>
              <w:t xml:space="preserve">` </w:t>
            </w:r>
            <w:r w:rsidR="00CB67F2">
              <w:rPr>
                <w:rFonts w:ascii="Arial Narrow" w:hAnsi="Arial Narrow" w:cs="TTFFB52530t00"/>
                <w:sz w:val="22"/>
                <w:szCs w:val="22"/>
              </w:rPr>
              <w:t>3</w:t>
            </w:r>
            <w:r w:rsidR="002D6BC9" w:rsidRPr="002A5760">
              <w:rPr>
                <w:rFonts w:ascii="Arial Narrow" w:hAnsi="Arial Narrow" w:cs="TTFFB52530t00"/>
                <w:sz w:val="22"/>
                <w:szCs w:val="22"/>
              </w:rPr>
              <w:t>,</w:t>
            </w:r>
            <w:r w:rsidR="00685E7D" w:rsidRPr="002A5760">
              <w:rPr>
                <w:rFonts w:ascii="Arial Narrow" w:hAnsi="Arial Narrow" w:cs="TTFFB52530t00"/>
                <w:sz w:val="22"/>
                <w:szCs w:val="22"/>
              </w:rPr>
              <w:t>5</w:t>
            </w:r>
            <w:r w:rsidR="00614B48" w:rsidRPr="002A5760">
              <w:rPr>
                <w:rFonts w:ascii="Arial Narrow" w:hAnsi="Arial Narrow" w:cs="TTFFB52530t00"/>
                <w:sz w:val="22"/>
                <w:szCs w:val="22"/>
              </w:rPr>
              <w:t xml:space="preserve">00.00 to </w:t>
            </w:r>
            <w:r w:rsidR="00614B48" w:rsidRPr="002A5760">
              <w:rPr>
                <w:rFonts w:ascii="Rupee Foradian" w:hAnsi="Rupee Foradian" w:cs="TTFFB52530t00"/>
                <w:sz w:val="22"/>
                <w:szCs w:val="22"/>
              </w:rPr>
              <w:t>`</w:t>
            </w:r>
            <w:r w:rsidR="00CB67F2">
              <w:rPr>
                <w:rFonts w:ascii="Arial Narrow" w:hAnsi="Arial Narrow" w:cs="TTFFB52530t00"/>
                <w:sz w:val="22"/>
                <w:szCs w:val="22"/>
              </w:rPr>
              <w:t>4</w:t>
            </w:r>
            <w:r w:rsidR="002D6BC9" w:rsidRPr="002A5760">
              <w:rPr>
                <w:rFonts w:ascii="Arial Narrow" w:hAnsi="Arial Narrow" w:cs="TTFFB52530t00"/>
                <w:sz w:val="22"/>
                <w:szCs w:val="22"/>
              </w:rPr>
              <w:t>,</w:t>
            </w:r>
            <w:r w:rsidR="006637B0">
              <w:rPr>
                <w:rFonts w:ascii="Arial Narrow" w:hAnsi="Arial Narrow" w:cs="TTFFB52530t00"/>
                <w:sz w:val="22"/>
                <w:szCs w:val="22"/>
              </w:rPr>
              <w:t>5</w:t>
            </w:r>
            <w:r w:rsidR="00312D55" w:rsidRPr="002A5760">
              <w:rPr>
                <w:rFonts w:ascii="Arial Narrow" w:hAnsi="Arial Narrow" w:cs="TTFFB52530t00"/>
                <w:sz w:val="22"/>
                <w:szCs w:val="22"/>
              </w:rPr>
              <w:t xml:space="preserve">00.00 per Sq. Ft. on </w:t>
            </w:r>
            <w:r w:rsidR="00CB67F2">
              <w:rPr>
                <w:rFonts w:ascii="Arial Narrow" w:hAnsi="Arial Narrow" w:cs="TTFFB52530t00"/>
                <w:sz w:val="22"/>
                <w:szCs w:val="22"/>
              </w:rPr>
              <w:t>Built Up</w:t>
            </w:r>
            <w:r w:rsidR="00E762B7" w:rsidRPr="002A5760">
              <w:rPr>
                <w:rFonts w:ascii="Arial Narrow" w:hAnsi="Arial Narrow" w:cs="TTFFB52530t00"/>
                <w:sz w:val="22"/>
                <w:szCs w:val="22"/>
              </w:rPr>
              <w:t xml:space="preserve"> </w:t>
            </w:r>
            <w:r w:rsidR="00614B48" w:rsidRPr="002A5760">
              <w:rPr>
                <w:rFonts w:ascii="Arial Narrow" w:hAnsi="Arial Narrow" w:cs="TTFFB52530t00"/>
                <w:sz w:val="22"/>
                <w:szCs w:val="22"/>
              </w:rPr>
              <w:t>Area</w:t>
            </w:r>
            <w:r w:rsidR="003166C6" w:rsidRPr="002A5760">
              <w:rPr>
                <w:rFonts w:ascii="Arial Narrow" w:hAnsi="Arial Narrow" w:cs="TTFFB52530t00"/>
                <w:sz w:val="22"/>
                <w:szCs w:val="22"/>
              </w:rPr>
              <w:t xml:space="preserve">. </w:t>
            </w:r>
            <w:r w:rsidRPr="002A5760">
              <w:rPr>
                <w:rFonts w:ascii="Arial Narrow" w:hAnsi="Arial Narrow" w:cs="Times-Roman"/>
                <w:sz w:val="22"/>
                <w:szCs w:val="22"/>
              </w:rPr>
              <w:t>Considering the rate with attached report</w:t>
            </w:r>
            <w:r w:rsidR="00543FF8" w:rsidRPr="002A5760">
              <w:rPr>
                <w:rFonts w:ascii="Arial Narrow" w:hAnsi="Arial Narrow" w:cs="Times-Roman"/>
                <w:sz w:val="22"/>
                <w:szCs w:val="22"/>
              </w:rPr>
              <w:t>,</w:t>
            </w:r>
            <w:r w:rsidRPr="002A5760">
              <w:rPr>
                <w:rFonts w:ascii="Arial Narrow" w:hAnsi="Arial Narrow" w:cs="Times-Roman"/>
                <w:sz w:val="22"/>
                <w:szCs w:val="22"/>
              </w:rPr>
              <w:t xml:space="preserve"> current market conditions, demand</w:t>
            </w:r>
            <w:r w:rsidRPr="00B904E3">
              <w:rPr>
                <w:rFonts w:ascii="Arial Narrow" w:hAnsi="Arial Narrow" w:cs="Times-Roman"/>
                <w:sz w:val="22"/>
                <w:szCs w:val="22"/>
              </w:rPr>
              <w:t xml:space="preserve"> and supply position, </w:t>
            </w:r>
            <w:r w:rsidR="00243479" w:rsidRPr="00B904E3">
              <w:rPr>
                <w:rFonts w:ascii="Arial Narrow" w:hAnsi="Arial Narrow" w:cs="Times-Roman"/>
                <w:sz w:val="22"/>
                <w:szCs w:val="22"/>
              </w:rPr>
              <w:t>Flat</w:t>
            </w:r>
            <w:r w:rsidRPr="00B904E3">
              <w:rPr>
                <w:rFonts w:ascii="Arial Narrow" w:hAnsi="Arial Narrow" w:cs="Times-Roman"/>
                <w:sz w:val="22"/>
                <w:szCs w:val="22"/>
              </w:rPr>
              <w:t xml:space="preserve"> size, location, upswing in real estate prices, sustained demand </w:t>
            </w:r>
            <w:r w:rsidRPr="009E0510">
              <w:rPr>
                <w:rFonts w:ascii="Arial Narrow" w:hAnsi="Arial Narrow" w:cs="Times-Roman"/>
                <w:sz w:val="22"/>
                <w:szCs w:val="22"/>
              </w:rPr>
              <w:t xml:space="preserve">for </w:t>
            </w:r>
            <w:r w:rsidR="00995A55" w:rsidRPr="009E0510">
              <w:rPr>
                <w:rFonts w:ascii="Arial Narrow" w:hAnsi="Arial Narrow" w:cs="Times-Roman"/>
                <w:sz w:val="22"/>
                <w:szCs w:val="22"/>
              </w:rPr>
              <w:t>Residential Flat</w:t>
            </w:r>
            <w:r w:rsidRPr="009E0510">
              <w:rPr>
                <w:rFonts w:ascii="Arial Narrow" w:hAnsi="Arial Narrow" w:cs="Times-Roman"/>
                <w:sz w:val="22"/>
                <w:szCs w:val="22"/>
              </w:rPr>
              <w:t xml:space="preserve">, </w:t>
            </w:r>
            <w:r w:rsidR="00AC1529" w:rsidRPr="009E0510">
              <w:rPr>
                <w:rFonts w:ascii="Arial Narrow" w:hAnsi="Arial Narrow" w:cs="Times-Roman"/>
                <w:sz w:val="22"/>
                <w:szCs w:val="22"/>
              </w:rPr>
              <w:t>all-round</w:t>
            </w:r>
            <w:r w:rsidRPr="009E0510">
              <w:rPr>
                <w:rFonts w:ascii="Arial Narrow" w:hAnsi="Arial Narrow" w:cs="Times-Roman"/>
                <w:sz w:val="22"/>
                <w:szCs w:val="22"/>
              </w:rPr>
              <w:t xml:space="preserve"> development of </w:t>
            </w:r>
            <w:r w:rsidR="005A6A04" w:rsidRPr="009E0510">
              <w:rPr>
                <w:rFonts w:ascii="Arial Narrow" w:hAnsi="Arial Narrow" w:cs="Times-Roman"/>
                <w:sz w:val="22"/>
                <w:szCs w:val="22"/>
              </w:rPr>
              <w:t>Industrial</w:t>
            </w:r>
            <w:r w:rsidRPr="009E0510">
              <w:rPr>
                <w:rFonts w:ascii="Arial Narrow" w:hAnsi="Arial Narrow" w:cs="Times-Roman"/>
                <w:sz w:val="22"/>
                <w:szCs w:val="22"/>
              </w:rPr>
              <w:t xml:space="preserve"> a</w:t>
            </w:r>
            <w:r w:rsidR="004C7AAE" w:rsidRPr="009E0510">
              <w:rPr>
                <w:rFonts w:ascii="Arial Narrow" w:hAnsi="Arial Narrow" w:cs="Times-Roman"/>
                <w:sz w:val="22"/>
                <w:szCs w:val="22"/>
              </w:rPr>
              <w:t>pplication in the locality etc.</w:t>
            </w:r>
            <w:r w:rsidR="00E762B7" w:rsidRPr="009E0510">
              <w:rPr>
                <w:rFonts w:ascii="Arial Narrow" w:hAnsi="Arial Narrow" w:cs="Times-Roman"/>
                <w:sz w:val="22"/>
                <w:szCs w:val="22"/>
              </w:rPr>
              <w:t xml:space="preserve"> </w:t>
            </w:r>
            <w:r w:rsidR="003E60FD" w:rsidRPr="009E0510">
              <w:rPr>
                <w:rFonts w:ascii="Arial Narrow" w:hAnsi="Arial Narrow" w:cs="Times-Roman"/>
                <w:sz w:val="22"/>
                <w:szCs w:val="22"/>
              </w:rPr>
              <w:t xml:space="preserve">We estimate </w:t>
            </w:r>
            <w:r w:rsidR="003E60FD" w:rsidRPr="009E0510">
              <w:rPr>
                <w:rFonts w:ascii="Rupee Foradian" w:hAnsi="Rupee Foradian" w:cs="TTFFB52530t00"/>
                <w:sz w:val="22"/>
                <w:szCs w:val="22"/>
              </w:rPr>
              <w:t xml:space="preserve">` </w:t>
            </w:r>
            <w:r w:rsidR="002E2163">
              <w:rPr>
                <w:rFonts w:ascii="Arial Narrow" w:hAnsi="Arial Narrow" w:cs="TTFFB52530t00"/>
                <w:sz w:val="22"/>
                <w:szCs w:val="22"/>
              </w:rPr>
              <w:t>3</w:t>
            </w:r>
            <w:r w:rsidR="003E60FD" w:rsidRPr="009E0510">
              <w:rPr>
                <w:rFonts w:ascii="Arial Narrow" w:hAnsi="Arial Narrow" w:cs="TTFFB52530t00"/>
                <w:sz w:val="22"/>
                <w:szCs w:val="22"/>
              </w:rPr>
              <w:t>,</w:t>
            </w:r>
            <w:r w:rsidR="00EF1C24">
              <w:rPr>
                <w:rFonts w:ascii="Arial Narrow" w:hAnsi="Arial Narrow" w:cs="TTFFB52530t00"/>
                <w:sz w:val="22"/>
                <w:szCs w:val="22"/>
              </w:rPr>
              <w:t>800</w:t>
            </w:r>
            <w:r w:rsidR="003E60FD" w:rsidRPr="009E0510">
              <w:rPr>
                <w:rFonts w:ascii="Arial Narrow" w:hAnsi="Arial Narrow" w:cs="TTFFB52530t00"/>
                <w:sz w:val="22"/>
                <w:szCs w:val="22"/>
              </w:rPr>
              <w:t>.00</w:t>
            </w:r>
            <w:r w:rsidR="00BE0BA9" w:rsidRPr="009E0510">
              <w:rPr>
                <w:rFonts w:ascii="Arial Narrow" w:hAnsi="Arial Narrow" w:cs="TTFFB52530t00"/>
                <w:sz w:val="22"/>
                <w:szCs w:val="22"/>
              </w:rPr>
              <w:t xml:space="preserve"> </w:t>
            </w:r>
            <w:r w:rsidR="003E60FD" w:rsidRPr="009E0510">
              <w:rPr>
                <w:rFonts w:ascii="Arial Narrow" w:hAnsi="Arial Narrow" w:cs="Times-Roman"/>
                <w:sz w:val="22"/>
                <w:szCs w:val="22"/>
              </w:rPr>
              <w:t xml:space="preserve">per Sq. Ft. on </w:t>
            </w:r>
            <w:r w:rsidR="00BE29B3" w:rsidRPr="009E0510">
              <w:rPr>
                <w:rFonts w:ascii="Arial Narrow" w:hAnsi="Arial Narrow" w:cs="TTFFB52530t00"/>
                <w:sz w:val="22"/>
                <w:szCs w:val="22"/>
              </w:rPr>
              <w:t>Carpet</w:t>
            </w:r>
            <w:r w:rsidR="003E60FD" w:rsidRPr="009E0510">
              <w:rPr>
                <w:rFonts w:ascii="Arial Narrow" w:hAnsi="Arial Narrow" w:cs="TTFFB52530t00"/>
                <w:sz w:val="22"/>
                <w:szCs w:val="22"/>
              </w:rPr>
              <w:t xml:space="preserve"> Area</w:t>
            </w:r>
            <w:r w:rsidR="00E762B7" w:rsidRPr="009E0510">
              <w:rPr>
                <w:rFonts w:ascii="Arial Narrow" w:hAnsi="Arial Narrow" w:cs="TTFFB52530t00"/>
                <w:sz w:val="22"/>
                <w:szCs w:val="22"/>
              </w:rPr>
              <w:t xml:space="preserve"> </w:t>
            </w:r>
            <w:r w:rsidR="003E60FD" w:rsidRPr="009E0510">
              <w:rPr>
                <w:rFonts w:ascii="Arial Narrow" w:hAnsi="Arial Narrow" w:cs="Times-Roman"/>
                <w:sz w:val="22"/>
                <w:szCs w:val="22"/>
              </w:rPr>
              <w:t>for valuation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4"/>
              <w:gridCol w:w="4559"/>
            </w:tblGrid>
            <w:tr w:rsidR="00176A8D" w:rsidRPr="00B904E3" w14:paraId="4CE1DE90" w14:textId="77777777" w:rsidTr="00AC1529">
              <w:tc>
                <w:tcPr>
                  <w:tcW w:w="4934" w:type="dxa"/>
                </w:tcPr>
                <w:p w14:paraId="793371DE" w14:textId="77777777" w:rsidR="004F6B0A" w:rsidRPr="00B904E3" w:rsidRDefault="004F6B0A" w:rsidP="000E3CE0">
                  <w:pPr>
                    <w:jc w:val="both"/>
                    <w:rPr>
                      <w:rFonts w:ascii="Arial Narrow" w:hAnsi="Arial Narrow" w:cs="Times-Roman"/>
                      <w:sz w:val="22"/>
                      <w:szCs w:val="22"/>
                    </w:rPr>
                  </w:pPr>
                  <w:r w:rsidRPr="00B904E3">
                    <w:rPr>
                      <w:rFonts w:ascii="Arial Narrow" w:hAnsi="Arial Narrow" w:cs="Times-Roman"/>
                      <w:sz w:val="22"/>
                      <w:szCs w:val="22"/>
                    </w:rPr>
                    <w:t xml:space="preserve">Impending threat of acquisition by </w:t>
                  </w:r>
                  <w:r w:rsidR="00C52831" w:rsidRPr="00B904E3">
                    <w:rPr>
                      <w:rFonts w:ascii="Arial Narrow" w:hAnsi="Arial Narrow" w:cs="Times-Roman"/>
                      <w:sz w:val="22"/>
                      <w:szCs w:val="22"/>
                    </w:rPr>
                    <w:t>government for</w:t>
                  </w:r>
                  <w:r w:rsidRPr="00B904E3">
                    <w:rPr>
                      <w:rFonts w:ascii="Arial Narrow" w:hAnsi="Arial Narrow" w:cs="Times-Roman"/>
                      <w:sz w:val="22"/>
                      <w:szCs w:val="22"/>
                    </w:rPr>
                    <w:t xml:space="preserve"> road </w:t>
                  </w:r>
                  <w:r w:rsidR="00C52831" w:rsidRPr="00B904E3">
                    <w:rPr>
                      <w:rFonts w:ascii="Arial Narrow" w:hAnsi="Arial Narrow" w:cs="Times-Roman"/>
                      <w:sz w:val="22"/>
                      <w:szCs w:val="22"/>
                    </w:rPr>
                    <w:t>widening /</w:t>
                  </w:r>
                  <w:r w:rsidRPr="00B904E3">
                    <w:rPr>
                      <w:rFonts w:ascii="Arial Narrow" w:hAnsi="Arial Narrow" w:cs="Times-Roman"/>
                      <w:sz w:val="22"/>
                      <w:szCs w:val="22"/>
                    </w:rPr>
                    <w:t xml:space="preserve"> publics </w:t>
                  </w:r>
                  <w:r w:rsidR="00C52831" w:rsidRPr="00B904E3">
                    <w:rPr>
                      <w:rFonts w:ascii="Arial Narrow" w:hAnsi="Arial Narrow" w:cs="Times-Roman"/>
                      <w:sz w:val="22"/>
                      <w:szCs w:val="22"/>
                    </w:rPr>
                    <w:t>service purposes</w:t>
                  </w:r>
                  <w:r w:rsidRPr="00B904E3">
                    <w:rPr>
                      <w:rFonts w:ascii="Arial Narrow" w:hAnsi="Arial Narrow" w:cs="Times-Roman"/>
                      <w:sz w:val="22"/>
                      <w:szCs w:val="22"/>
                    </w:rPr>
                    <w:t xml:space="preserve">, sub merging </w:t>
                  </w:r>
                  <w:r w:rsidR="00C52831" w:rsidRPr="00B904E3">
                    <w:rPr>
                      <w:rFonts w:ascii="Arial Narrow" w:hAnsi="Arial Narrow" w:cs="Times-Roman"/>
                      <w:sz w:val="22"/>
                      <w:szCs w:val="22"/>
                    </w:rPr>
                    <w:t>&amp; applicability</w:t>
                  </w:r>
                  <w:r w:rsidRPr="00B904E3">
                    <w:rPr>
                      <w:rFonts w:ascii="Arial Narrow" w:hAnsi="Arial Narrow" w:cs="Times-Roman"/>
                      <w:sz w:val="22"/>
                      <w:szCs w:val="22"/>
                    </w:rPr>
                    <w:t xml:space="preserve"> of CRZ provisions (Distance from sea-cost / tidal level must be incorporated) and their effect on </w:t>
                  </w:r>
                </w:p>
              </w:tc>
              <w:tc>
                <w:tcPr>
                  <w:tcW w:w="4559" w:type="dxa"/>
                </w:tcPr>
                <w:p w14:paraId="45A45872" w14:textId="77777777" w:rsidR="004F6B0A" w:rsidRPr="00B904E3" w:rsidRDefault="004F6B0A" w:rsidP="000E3CE0">
                  <w:pPr>
                    <w:jc w:val="both"/>
                    <w:rPr>
                      <w:rFonts w:ascii="Arial Narrow" w:hAnsi="Arial Narrow" w:cs="Times-Roman"/>
                      <w:sz w:val="22"/>
                      <w:szCs w:val="22"/>
                    </w:rPr>
                  </w:pPr>
                </w:p>
              </w:tc>
            </w:tr>
            <w:tr w:rsidR="00176A8D" w:rsidRPr="00B904E3" w14:paraId="7B403058" w14:textId="77777777" w:rsidTr="00AC1529">
              <w:tc>
                <w:tcPr>
                  <w:tcW w:w="4934" w:type="dxa"/>
                </w:tcPr>
                <w:p w14:paraId="1024094A" w14:textId="77777777" w:rsidR="004F6B0A" w:rsidRPr="00B904E3" w:rsidRDefault="004F6B0A" w:rsidP="000E3CE0">
                  <w:pPr>
                    <w:numPr>
                      <w:ilvl w:val="0"/>
                      <w:numId w:val="23"/>
                    </w:numPr>
                    <w:jc w:val="both"/>
                    <w:rPr>
                      <w:rFonts w:ascii="Arial Narrow" w:hAnsi="Arial Narrow" w:cs="Times-Roman"/>
                      <w:sz w:val="22"/>
                      <w:szCs w:val="22"/>
                    </w:rPr>
                  </w:pPr>
                  <w:r w:rsidRPr="00B904E3">
                    <w:rPr>
                      <w:rFonts w:ascii="Arial Narrow" w:hAnsi="Arial Narrow" w:cs="Times-Roman"/>
                      <w:sz w:val="22"/>
                      <w:szCs w:val="22"/>
                    </w:rPr>
                    <w:t>Saleability</w:t>
                  </w:r>
                </w:p>
              </w:tc>
              <w:tc>
                <w:tcPr>
                  <w:tcW w:w="4559" w:type="dxa"/>
                </w:tcPr>
                <w:p w14:paraId="51852097" w14:textId="77777777" w:rsidR="004F6B0A" w:rsidRPr="00EF00DB" w:rsidRDefault="00140F07" w:rsidP="000E3CE0">
                  <w:pPr>
                    <w:jc w:val="both"/>
                    <w:rPr>
                      <w:rFonts w:ascii="Arial Narrow" w:hAnsi="Arial Narrow" w:cs="Times-Roman"/>
                      <w:sz w:val="22"/>
                      <w:szCs w:val="22"/>
                    </w:rPr>
                  </w:pPr>
                  <w:r w:rsidRPr="00EF00DB">
                    <w:rPr>
                      <w:rFonts w:ascii="Arial Narrow" w:hAnsi="Arial Narrow" w:cs="Times-Roman"/>
                      <w:sz w:val="22"/>
                      <w:szCs w:val="22"/>
                    </w:rPr>
                    <w:t>Good</w:t>
                  </w:r>
                </w:p>
              </w:tc>
            </w:tr>
            <w:tr w:rsidR="00176A8D" w:rsidRPr="00B904E3" w14:paraId="65283B8C" w14:textId="77777777" w:rsidTr="00AC1529">
              <w:trPr>
                <w:trHeight w:val="101"/>
              </w:trPr>
              <w:tc>
                <w:tcPr>
                  <w:tcW w:w="4934" w:type="dxa"/>
                </w:tcPr>
                <w:p w14:paraId="688BAAF5" w14:textId="77777777" w:rsidR="00C016EB" w:rsidRPr="00B904E3" w:rsidRDefault="00C016EB" w:rsidP="000E3CE0">
                  <w:pPr>
                    <w:numPr>
                      <w:ilvl w:val="0"/>
                      <w:numId w:val="23"/>
                    </w:numPr>
                    <w:jc w:val="both"/>
                    <w:rPr>
                      <w:rFonts w:ascii="Arial Narrow" w:hAnsi="Arial Narrow" w:cs="Times-Roman"/>
                      <w:sz w:val="22"/>
                      <w:szCs w:val="22"/>
                    </w:rPr>
                  </w:pPr>
                  <w:r w:rsidRPr="00B904E3">
                    <w:rPr>
                      <w:rFonts w:ascii="Arial Narrow" w:hAnsi="Arial Narrow" w:cs="Times-Roman"/>
                      <w:sz w:val="22"/>
                      <w:szCs w:val="22"/>
                    </w:rPr>
                    <w:t>Likely rental values in future in</w:t>
                  </w:r>
                </w:p>
              </w:tc>
              <w:tc>
                <w:tcPr>
                  <w:tcW w:w="4559" w:type="dxa"/>
                </w:tcPr>
                <w:p w14:paraId="512A771C" w14:textId="6BA0DC26" w:rsidR="00C016EB" w:rsidRPr="00EF00DB" w:rsidRDefault="00B904E3" w:rsidP="00645F5B">
                  <w:pPr>
                    <w:jc w:val="both"/>
                    <w:rPr>
                      <w:rFonts w:ascii="Arial Narrow" w:hAnsi="Arial Narrow"/>
                      <w:sz w:val="22"/>
                      <w:szCs w:val="22"/>
                    </w:rPr>
                  </w:pPr>
                  <w:r w:rsidRPr="00EF00DB">
                    <w:rPr>
                      <w:rFonts w:ascii="Rupee Foradian" w:hAnsi="Rupee Foradian"/>
                      <w:sz w:val="22"/>
                      <w:szCs w:val="22"/>
                    </w:rPr>
                    <w:t xml:space="preserve">` </w:t>
                  </w:r>
                  <w:r w:rsidR="00BA5AD6">
                    <w:rPr>
                      <w:rFonts w:ascii="Arial Narrow" w:hAnsi="Arial Narrow"/>
                      <w:sz w:val="22"/>
                      <w:szCs w:val="22"/>
                    </w:rPr>
                    <w:t>3</w:t>
                  </w:r>
                  <w:r w:rsidR="00645F5B" w:rsidRPr="00EF00DB">
                    <w:rPr>
                      <w:rFonts w:ascii="Arial Narrow" w:hAnsi="Arial Narrow"/>
                      <w:sz w:val="22"/>
                      <w:szCs w:val="22"/>
                    </w:rPr>
                    <w:t>,</w:t>
                  </w:r>
                  <w:r w:rsidR="00EF00DB" w:rsidRPr="00EF00DB">
                    <w:rPr>
                      <w:rFonts w:ascii="Arial Narrow" w:hAnsi="Arial Narrow"/>
                      <w:sz w:val="22"/>
                      <w:szCs w:val="22"/>
                    </w:rPr>
                    <w:t>0</w:t>
                  </w:r>
                  <w:r w:rsidR="006A0E05" w:rsidRPr="00EF00DB">
                    <w:rPr>
                      <w:rFonts w:ascii="Arial Narrow" w:hAnsi="Arial Narrow"/>
                      <w:sz w:val="22"/>
                      <w:szCs w:val="22"/>
                    </w:rPr>
                    <w:t>0</w:t>
                  </w:r>
                  <w:r w:rsidRPr="00EF00DB">
                    <w:rPr>
                      <w:rFonts w:ascii="Arial Narrow" w:hAnsi="Arial Narrow"/>
                      <w:sz w:val="22"/>
                      <w:szCs w:val="22"/>
                    </w:rPr>
                    <w:t>0.00 Expected rental income per month</w:t>
                  </w:r>
                  <w:r w:rsidR="005112D3">
                    <w:rPr>
                      <w:rFonts w:ascii="Arial Narrow" w:hAnsi="Arial Narrow"/>
                      <w:sz w:val="22"/>
                      <w:szCs w:val="22"/>
                    </w:rPr>
                    <w:t xml:space="preserve"> after Completion </w:t>
                  </w:r>
                </w:p>
              </w:tc>
            </w:tr>
            <w:tr w:rsidR="00176A8D" w:rsidRPr="00B904E3" w14:paraId="7A4E07A2" w14:textId="77777777" w:rsidTr="00AC1529">
              <w:tc>
                <w:tcPr>
                  <w:tcW w:w="4934" w:type="dxa"/>
                </w:tcPr>
                <w:p w14:paraId="5381438C" w14:textId="77777777" w:rsidR="00C016EB" w:rsidRPr="00B904E3" w:rsidRDefault="00C016EB" w:rsidP="000E3CE0">
                  <w:pPr>
                    <w:numPr>
                      <w:ilvl w:val="0"/>
                      <w:numId w:val="23"/>
                    </w:numPr>
                    <w:jc w:val="both"/>
                    <w:rPr>
                      <w:rFonts w:ascii="Arial Narrow" w:hAnsi="Arial Narrow" w:cs="Times-Roman"/>
                      <w:sz w:val="22"/>
                      <w:szCs w:val="22"/>
                    </w:rPr>
                  </w:pPr>
                  <w:r w:rsidRPr="00B904E3">
                    <w:rPr>
                      <w:rFonts w:ascii="Arial Narrow" w:hAnsi="Arial Narrow" w:cs="Times-Roman"/>
                      <w:sz w:val="22"/>
                      <w:szCs w:val="22"/>
                    </w:rPr>
                    <w:t>Any likely income it may generate</w:t>
                  </w:r>
                </w:p>
              </w:tc>
              <w:tc>
                <w:tcPr>
                  <w:tcW w:w="4559" w:type="dxa"/>
                </w:tcPr>
                <w:p w14:paraId="21093BF6" w14:textId="77777777" w:rsidR="00C016EB" w:rsidRPr="00826C2E" w:rsidRDefault="00C016EB" w:rsidP="000E3CE0">
                  <w:pPr>
                    <w:jc w:val="both"/>
                    <w:rPr>
                      <w:rFonts w:ascii="Arial Narrow" w:hAnsi="Arial Narrow" w:cs="Times-Roman"/>
                      <w:sz w:val="22"/>
                      <w:szCs w:val="22"/>
                    </w:rPr>
                  </w:pPr>
                  <w:r w:rsidRPr="00826C2E">
                    <w:rPr>
                      <w:rFonts w:ascii="Arial Narrow" w:hAnsi="Arial Narrow" w:cs="Times-Roman"/>
                      <w:sz w:val="22"/>
                      <w:szCs w:val="22"/>
                    </w:rPr>
                    <w:t>Rental Income</w:t>
                  </w:r>
                </w:p>
              </w:tc>
            </w:tr>
          </w:tbl>
          <w:p w14:paraId="1E87C5B1" w14:textId="77777777" w:rsidR="00BF4D0D" w:rsidRPr="00F4148E" w:rsidRDefault="00BF4D0D" w:rsidP="00614B48">
            <w:pPr>
              <w:autoSpaceDE w:val="0"/>
              <w:autoSpaceDN w:val="0"/>
              <w:adjustRightInd w:val="0"/>
              <w:rPr>
                <w:rFonts w:ascii="Arial Narrow" w:hAnsi="Arial Narrow" w:cs="TTFFB52530t00"/>
                <w:color w:val="FF0000"/>
                <w:sz w:val="22"/>
                <w:szCs w:val="22"/>
              </w:rPr>
            </w:pPr>
          </w:p>
        </w:tc>
      </w:tr>
    </w:tbl>
    <w:p w14:paraId="7FA24FA5" w14:textId="77777777" w:rsidR="004E13F9" w:rsidRDefault="004E13F9" w:rsidP="002A4EEE">
      <w:pPr>
        <w:pStyle w:val="BodyText"/>
        <w:tabs>
          <w:tab w:val="left" w:pos="3761"/>
        </w:tabs>
        <w:rPr>
          <w:rFonts w:ascii="Arial Narrow" w:hAnsi="Arial Narrow"/>
          <w:b/>
          <w:bCs/>
          <w:color w:val="FF0000"/>
          <w:sz w:val="36"/>
          <w:szCs w:val="36"/>
          <w:u w:val="single"/>
        </w:rPr>
      </w:pPr>
    </w:p>
    <w:p w14:paraId="10D66834" w14:textId="77777777" w:rsidR="006225DB" w:rsidRDefault="006225DB" w:rsidP="002A4EEE">
      <w:pPr>
        <w:pStyle w:val="BodyText"/>
        <w:tabs>
          <w:tab w:val="left" w:pos="3761"/>
        </w:tabs>
        <w:rPr>
          <w:rFonts w:ascii="Arial Narrow" w:hAnsi="Arial Narrow"/>
          <w:b/>
          <w:bCs/>
          <w:color w:val="FF0000"/>
          <w:sz w:val="36"/>
          <w:szCs w:val="36"/>
          <w:u w:val="single"/>
        </w:rPr>
      </w:pPr>
    </w:p>
    <w:p w14:paraId="0C683EBA" w14:textId="77777777" w:rsidR="00CB30EA" w:rsidRDefault="00CB30EA" w:rsidP="002A4EEE">
      <w:pPr>
        <w:pStyle w:val="BodyText"/>
        <w:tabs>
          <w:tab w:val="left" w:pos="3761"/>
        </w:tabs>
        <w:rPr>
          <w:rFonts w:ascii="Arial Narrow" w:hAnsi="Arial Narrow"/>
          <w:b/>
          <w:bCs/>
          <w:color w:val="FF0000"/>
          <w:sz w:val="36"/>
          <w:szCs w:val="36"/>
          <w:u w:val="single"/>
        </w:rPr>
      </w:pPr>
    </w:p>
    <w:p w14:paraId="163B2304" w14:textId="77777777" w:rsidR="00D323A8" w:rsidRDefault="00D323A8" w:rsidP="00EC6129">
      <w:pPr>
        <w:pStyle w:val="BodyText"/>
        <w:tabs>
          <w:tab w:val="left" w:pos="3761"/>
        </w:tabs>
        <w:rPr>
          <w:rFonts w:ascii="Arial Narrow" w:hAnsi="Arial Narrow"/>
          <w:b/>
          <w:bCs/>
          <w:sz w:val="36"/>
          <w:szCs w:val="36"/>
          <w:u w:val="single"/>
        </w:rPr>
      </w:pPr>
    </w:p>
    <w:p w14:paraId="75BB01D4" w14:textId="77777777" w:rsidR="001A6A39" w:rsidRDefault="001A6A39" w:rsidP="00EC6129">
      <w:pPr>
        <w:pStyle w:val="BodyText"/>
        <w:tabs>
          <w:tab w:val="left" w:pos="3761"/>
        </w:tabs>
        <w:rPr>
          <w:rFonts w:ascii="Arial Narrow" w:hAnsi="Arial Narrow"/>
          <w:b/>
          <w:bCs/>
          <w:sz w:val="36"/>
          <w:szCs w:val="36"/>
          <w:u w:val="single"/>
        </w:rPr>
      </w:pPr>
    </w:p>
    <w:p w14:paraId="224216C2" w14:textId="77777777" w:rsidR="00DB01AD" w:rsidRPr="002C6977" w:rsidRDefault="00DB01AD" w:rsidP="00DB01AD">
      <w:pPr>
        <w:pStyle w:val="BodyText"/>
        <w:jc w:val="both"/>
        <w:rPr>
          <w:rFonts w:ascii="Arial Narrow" w:hAnsi="Arial Narrow"/>
          <w:b/>
          <w:bCs/>
          <w:noProof/>
          <w:sz w:val="36"/>
          <w:szCs w:val="36"/>
          <w:lang w:val="en-IN" w:eastAsia="en-IN"/>
        </w:rPr>
      </w:pPr>
    </w:p>
    <w:p w14:paraId="5C6FC3F3" w14:textId="32E51CFC" w:rsidR="00AE72E2" w:rsidRDefault="00AE72E2" w:rsidP="00AE72E2">
      <w:pPr>
        <w:pStyle w:val="BodyText"/>
        <w:tabs>
          <w:tab w:val="left" w:pos="3761"/>
        </w:tabs>
        <w:jc w:val="center"/>
        <w:rPr>
          <w:rFonts w:ascii="Arial Narrow" w:hAnsi="Arial Narrow"/>
          <w:b/>
          <w:bCs/>
          <w:sz w:val="36"/>
          <w:szCs w:val="36"/>
          <w:u w:val="single"/>
        </w:rPr>
      </w:pPr>
      <w:r w:rsidRPr="002C6977">
        <w:rPr>
          <w:rFonts w:ascii="Arial Narrow" w:hAnsi="Arial Narrow"/>
          <w:b/>
          <w:bCs/>
          <w:sz w:val="36"/>
          <w:szCs w:val="36"/>
          <w:u w:val="single"/>
        </w:rPr>
        <w:lastRenderedPageBreak/>
        <w:t xml:space="preserve">Actual Site </w:t>
      </w:r>
      <w:r w:rsidR="001515B5" w:rsidRPr="002C6977">
        <w:rPr>
          <w:rFonts w:ascii="Arial Narrow" w:hAnsi="Arial Narrow"/>
          <w:b/>
          <w:bCs/>
          <w:sz w:val="36"/>
          <w:szCs w:val="36"/>
          <w:u w:val="single"/>
        </w:rPr>
        <w:t>Photograph</w:t>
      </w:r>
      <w:r w:rsidR="007C0066" w:rsidRPr="007C0066">
        <w:rPr>
          <w:rFonts w:ascii="Times New Roman" w:hAnsi="Times New Roman"/>
          <w:snapToGrid w:val="0"/>
          <w:color w:val="000000"/>
          <w:w w:val="0"/>
          <w:sz w:val="0"/>
          <w:szCs w:val="0"/>
          <w:u w:color="000000"/>
          <w:bdr w:val="none" w:sz="0" w:space="0" w:color="000000"/>
          <w:shd w:val="clear" w:color="000000" w:fill="000000"/>
          <w:lang w:val="x-none" w:eastAsia="x-none" w:bidi="x-none"/>
        </w:rPr>
        <w:t xml:space="preserve"> </w:t>
      </w:r>
      <w:r w:rsidR="001515B5">
        <w:rPr>
          <w:rFonts w:ascii="Arial Narrow" w:hAnsi="Arial Narrow"/>
          <w:b/>
          <w:bCs/>
          <w:sz w:val="36"/>
          <w:szCs w:val="36"/>
          <w:u w:val="single"/>
        </w:rPr>
        <w:t>s</w:t>
      </w:r>
    </w:p>
    <w:p w14:paraId="46BD3950" w14:textId="7FD891D4" w:rsidR="00BC6581" w:rsidRPr="002C6977" w:rsidRDefault="00250067" w:rsidP="00AE72E2">
      <w:pPr>
        <w:pStyle w:val="BodyText"/>
        <w:tabs>
          <w:tab w:val="left" w:pos="3761"/>
        </w:tabs>
        <w:jc w:val="center"/>
        <w:rPr>
          <w:rFonts w:ascii="Arial Narrow" w:hAnsi="Arial Narrow"/>
          <w:b/>
          <w:bCs/>
          <w:sz w:val="36"/>
          <w:szCs w:val="36"/>
          <w:u w:val="single"/>
        </w:rPr>
      </w:pPr>
      <w:r w:rsidRPr="001515B5">
        <w:rPr>
          <w:rFonts w:ascii="Arial Narrow" w:hAnsi="Arial Narrow"/>
          <w:b/>
          <w:bCs/>
          <w:noProof/>
          <w:sz w:val="36"/>
          <w:szCs w:val="36"/>
          <w:u w:val="single"/>
          <w:lang w:val="en-GB" w:eastAsia="en-GB"/>
        </w:rPr>
        <w:drawing>
          <wp:anchor distT="0" distB="0" distL="114300" distR="114300" simplePos="0" relativeHeight="251683840" behindDoc="1" locked="0" layoutInCell="1" allowOverlap="1" wp14:anchorId="732A0053" wp14:editId="344A2E0F">
            <wp:simplePos x="0" y="0"/>
            <wp:positionH relativeFrom="column">
              <wp:posOffset>4137826</wp:posOffset>
            </wp:positionH>
            <wp:positionV relativeFrom="paragraph">
              <wp:posOffset>163112</wp:posOffset>
            </wp:positionV>
            <wp:extent cx="1906603" cy="2628265"/>
            <wp:effectExtent l="19050" t="19050" r="17780" b="19685"/>
            <wp:wrapNone/>
            <wp:docPr id="17" name="Picture 17" descr="C:\Users\Chetan\Desktop\Supriya Gaikwad\Photos\WhatsApp Image 2023-12-26 at 12.30.35 PM (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hetan\Desktop\Supriya Gaikwad\Photos\WhatsApp Image 2023-12-26 at 12.30.35 PM (7).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12062" cy="263579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1515B5">
        <w:rPr>
          <w:rFonts w:ascii="Arial Narrow" w:hAnsi="Arial Narrow"/>
          <w:b/>
          <w:bCs/>
          <w:noProof/>
          <w:sz w:val="36"/>
          <w:szCs w:val="36"/>
          <w:u w:val="single"/>
          <w:lang w:val="en-GB" w:eastAsia="en-GB"/>
        </w:rPr>
        <w:drawing>
          <wp:anchor distT="0" distB="0" distL="114300" distR="114300" simplePos="0" relativeHeight="251668480" behindDoc="1" locked="0" layoutInCell="1" allowOverlap="1" wp14:anchorId="23B32EFC" wp14:editId="604AAED5">
            <wp:simplePos x="0" y="0"/>
            <wp:positionH relativeFrom="column">
              <wp:posOffset>2062535</wp:posOffset>
            </wp:positionH>
            <wp:positionV relativeFrom="paragraph">
              <wp:posOffset>163112</wp:posOffset>
            </wp:positionV>
            <wp:extent cx="1958949" cy="2628735"/>
            <wp:effectExtent l="19050" t="19050" r="22860" b="19685"/>
            <wp:wrapNone/>
            <wp:docPr id="16" name="Picture 16" descr="C:\Users\Chetan\Desktop\Supriya Gaikwad\Photos\WhatsApp Image 2023-12-26 at 12.30.36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hetan\Desktop\Supriya Gaikwad\Photos\WhatsApp Image 2023-12-26 at 12.30.36 PM (1).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68707" cy="2641829"/>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1515B5">
        <w:rPr>
          <w:rFonts w:ascii="Arial Narrow" w:hAnsi="Arial Narrow"/>
          <w:b/>
          <w:bCs/>
          <w:noProof/>
          <w:sz w:val="36"/>
          <w:szCs w:val="36"/>
          <w:u w:val="single"/>
          <w:lang w:val="en-GB" w:eastAsia="en-GB"/>
        </w:rPr>
        <w:drawing>
          <wp:anchor distT="0" distB="0" distL="114300" distR="114300" simplePos="0" relativeHeight="251619328" behindDoc="1" locked="0" layoutInCell="1" allowOverlap="1" wp14:anchorId="4C4BEB03" wp14:editId="4B24F54D">
            <wp:simplePos x="0" y="0"/>
            <wp:positionH relativeFrom="column">
              <wp:posOffset>-60325</wp:posOffset>
            </wp:positionH>
            <wp:positionV relativeFrom="paragraph">
              <wp:posOffset>146519</wp:posOffset>
            </wp:positionV>
            <wp:extent cx="1992630" cy="2634587"/>
            <wp:effectExtent l="19050" t="19050" r="26670" b="13970"/>
            <wp:wrapNone/>
            <wp:docPr id="11" name="Picture 11" descr="C:\Users\Chetan\Desktop\Supriya Gaikwad\Photos\WhatsApp Image 2023-12-26 at 12.30.36 PM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etan\Desktop\Supriya Gaikwad\Photos\WhatsApp Image 2023-12-26 at 12.30.36 PM (3).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92630" cy="2634587"/>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FE54A5" w:rsidRPr="00FE54A5">
        <w:rPr>
          <w:rFonts w:ascii="Arial Narrow" w:hAnsi="Arial Narrow"/>
          <w:b/>
          <w:bCs/>
          <w:sz w:val="36"/>
          <w:szCs w:val="36"/>
          <w:u w:val="single"/>
        </w:rPr>
        <w:t xml:space="preserve"> </w:t>
      </w:r>
    </w:p>
    <w:p w14:paraId="644C8B73" w14:textId="28EAC31E" w:rsidR="00AE72E2" w:rsidRDefault="00AE72E2" w:rsidP="001116E0">
      <w:pPr>
        <w:pStyle w:val="BodyText"/>
        <w:jc w:val="center"/>
        <w:rPr>
          <w:rFonts w:ascii="Arial Narrow" w:hAnsi="Arial Narrow"/>
          <w:b/>
          <w:bCs/>
          <w:sz w:val="36"/>
          <w:szCs w:val="36"/>
          <w:u w:val="single"/>
        </w:rPr>
      </w:pPr>
    </w:p>
    <w:p w14:paraId="67EA74E6" w14:textId="354F41D5" w:rsidR="00A41B6B" w:rsidRPr="00B904E3" w:rsidRDefault="00250067" w:rsidP="007C0066">
      <w:pPr>
        <w:jc w:val="center"/>
        <w:rPr>
          <w:rFonts w:ascii="Arial Narrow" w:hAnsi="Arial Narrow"/>
          <w:b/>
          <w:bCs/>
          <w:sz w:val="36"/>
          <w:szCs w:val="36"/>
          <w:u w:val="single"/>
        </w:rPr>
      </w:pPr>
      <w:r w:rsidRPr="001515B5">
        <w:rPr>
          <w:rFonts w:ascii="Arial Narrow" w:hAnsi="Arial Narrow"/>
          <w:b/>
          <w:bCs/>
          <w:noProof/>
          <w:sz w:val="36"/>
          <w:szCs w:val="36"/>
          <w:u w:val="single"/>
          <w:lang w:val="en-GB" w:eastAsia="en-GB"/>
        </w:rPr>
        <w:drawing>
          <wp:anchor distT="0" distB="0" distL="114300" distR="114300" simplePos="0" relativeHeight="251722752" behindDoc="1" locked="0" layoutInCell="1" allowOverlap="1" wp14:anchorId="0A2432AD" wp14:editId="4C5CE6B2">
            <wp:simplePos x="0" y="0"/>
            <wp:positionH relativeFrom="column">
              <wp:posOffset>2960701</wp:posOffset>
            </wp:positionH>
            <wp:positionV relativeFrom="paragraph">
              <wp:posOffset>4904942</wp:posOffset>
            </wp:positionV>
            <wp:extent cx="2930884" cy="2277849"/>
            <wp:effectExtent l="19050" t="19050" r="22225" b="27305"/>
            <wp:wrapNone/>
            <wp:docPr id="22" name="Picture 22" descr="C:\Users\Chetan\Desktop\Supriya Gaikwad\Photos\WhatsApp Image 2023-12-26 at 12.30.33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hetan\Desktop\Supriya Gaikwad\Photos\WhatsApp Image 2023-12-26 at 12.30.33 PM.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30884" cy="2277849"/>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1515B5">
        <w:rPr>
          <w:rFonts w:ascii="Arial Narrow" w:hAnsi="Arial Narrow"/>
          <w:b/>
          <w:bCs/>
          <w:noProof/>
          <w:sz w:val="36"/>
          <w:szCs w:val="36"/>
          <w:u w:val="single"/>
          <w:lang w:val="en-GB" w:eastAsia="en-GB"/>
        </w:rPr>
        <w:drawing>
          <wp:anchor distT="0" distB="0" distL="114300" distR="114300" simplePos="0" relativeHeight="251710464" behindDoc="1" locked="0" layoutInCell="1" allowOverlap="1" wp14:anchorId="660B3B63" wp14:editId="1CF1CDE1">
            <wp:simplePos x="0" y="0"/>
            <wp:positionH relativeFrom="column">
              <wp:posOffset>-99778</wp:posOffset>
            </wp:positionH>
            <wp:positionV relativeFrom="paragraph">
              <wp:posOffset>4895877</wp:posOffset>
            </wp:positionV>
            <wp:extent cx="2962689" cy="2286724"/>
            <wp:effectExtent l="19050" t="19050" r="28575" b="18415"/>
            <wp:wrapNone/>
            <wp:docPr id="21" name="Picture 21" descr="C:\Users\Chetan\Desktop\Supriya Gaikwad\Photos\WhatsApp Image 2023-12-26 at 12.30.35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hetan\Desktop\Supriya Gaikwad\Photos\WhatsApp Image 2023-12-26 at 12.30.35 PM (2).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62689" cy="2286724"/>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1515B5">
        <w:rPr>
          <w:rFonts w:ascii="Arial Narrow" w:hAnsi="Arial Narrow"/>
          <w:b/>
          <w:bCs/>
          <w:noProof/>
          <w:sz w:val="36"/>
          <w:szCs w:val="36"/>
          <w:u w:val="single"/>
          <w:lang w:val="en-GB" w:eastAsia="en-GB"/>
        </w:rPr>
        <w:drawing>
          <wp:anchor distT="0" distB="0" distL="114300" distR="114300" simplePos="0" relativeHeight="251704320" behindDoc="1" locked="0" layoutInCell="1" allowOverlap="1" wp14:anchorId="5567E6AD" wp14:editId="6CE4A4C0">
            <wp:simplePos x="0" y="0"/>
            <wp:positionH relativeFrom="column">
              <wp:posOffset>4153728</wp:posOffset>
            </wp:positionH>
            <wp:positionV relativeFrom="paragraph">
              <wp:posOffset>2439366</wp:posOffset>
            </wp:positionV>
            <wp:extent cx="1906698" cy="2302234"/>
            <wp:effectExtent l="19050" t="19050" r="17780" b="22225"/>
            <wp:wrapNone/>
            <wp:docPr id="20" name="Picture 20" descr="C:\Users\Chetan\Desktop\Supriya Gaikwad\Photos\WhatsApp Image 2023-12-26 at 12.30.35 PM (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hetan\Desktop\Supriya Gaikwad\Photos\WhatsApp Image 2023-12-26 at 12.30.35 PM (5).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29862" cy="2330204"/>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1515B5">
        <w:rPr>
          <w:rFonts w:ascii="Arial Narrow" w:hAnsi="Arial Narrow"/>
          <w:b/>
          <w:bCs/>
          <w:noProof/>
          <w:sz w:val="36"/>
          <w:szCs w:val="36"/>
          <w:u w:val="single"/>
          <w:lang w:val="en-GB" w:eastAsia="en-GB"/>
        </w:rPr>
        <w:drawing>
          <wp:anchor distT="0" distB="0" distL="114300" distR="114300" simplePos="0" relativeHeight="251698176" behindDoc="1" locked="0" layoutInCell="1" allowOverlap="1" wp14:anchorId="7CB6BC9B" wp14:editId="6699DFE5">
            <wp:simplePos x="0" y="0"/>
            <wp:positionH relativeFrom="column">
              <wp:posOffset>2062535</wp:posOffset>
            </wp:positionH>
            <wp:positionV relativeFrom="paragraph">
              <wp:posOffset>2463220</wp:posOffset>
            </wp:positionV>
            <wp:extent cx="1937737" cy="2278877"/>
            <wp:effectExtent l="19050" t="19050" r="24765" b="26670"/>
            <wp:wrapNone/>
            <wp:docPr id="19" name="Picture 19" descr="C:\Users\Chetan\Desktop\Supriya Gaikwad\Photos\WhatsApp Image 2023-12-26 at 12.30.35 PM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hetan\Desktop\Supriya Gaikwad\Photos\WhatsApp Image 2023-12-26 at 12.30.35 PM (4).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50845" cy="2294292"/>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1515B5">
        <w:rPr>
          <w:rFonts w:ascii="Arial Narrow" w:hAnsi="Arial Narrow"/>
          <w:b/>
          <w:bCs/>
          <w:noProof/>
          <w:sz w:val="36"/>
          <w:szCs w:val="36"/>
          <w:u w:val="single"/>
          <w:lang w:val="en-GB" w:eastAsia="en-GB"/>
        </w:rPr>
        <w:drawing>
          <wp:anchor distT="0" distB="0" distL="114300" distR="114300" simplePos="0" relativeHeight="251691008" behindDoc="1" locked="0" layoutInCell="1" allowOverlap="1" wp14:anchorId="4D81495A" wp14:editId="64ACF917">
            <wp:simplePos x="0" y="0"/>
            <wp:positionH relativeFrom="column">
              <wp:posOffset>-225491</wp:posOffset>
            </wp:positionH>
            <wp:positionV relativeFrom="paragraph">
              <wp:posOffset>2587584</wp:posOffset>
            </wp:positionV>
            <wp:extent cx="2287075" cy="2030838"/>
            <wp:effectExtent l="13653" t="24447" r="13017" b="13018"/>
            <wp:wrapNone/>
            <wp:docPr id="18" name="Picture 18" descr="C:\Users\Chetan\Desktop\Supriya Gaikwad\Photos\WhatsApp Image 2023-12-26 at 12.30.35 PM (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hetan\Desktop\Supriya Gaikwad\Photos\WhatsApp Image 2023-12-26 at 12.30.35 PM (6).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16200000">
                      <a:off x="0" y="0"/>
                      <a:ext cx="2287075" cy="2030838"/>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7C0066" w:rsidRPr="007C0066">
        <w:rPr>
          <w:rFonts w:ascii="Arial Narrow" w:hAnsi="Arial Narrow"/>
          <w:b/>
          <w:bCs/>
          <w:sz w:val="36"/>
          <w:szCs w:val="36"/>
          <w:u w:val="single"/>
        </w:rPr>
        <w:t xml:space="preserve"> </w:t>
      </w:r>
      <w:r w:rsidR="00265735" w:rsidRPr="00265735">
        <w:rPr>
          <w:rFonts w:ascii="Arial Narrow" w:hAnsi="Arial Narrow"/>
          <w:b/>
          <w:bCs/>
          <w:sz w:val="36"/>
          <w:szCs w:val="36"/>
          <w:u w:val="single"/>
        </w:rPr>
        <w:t xml:space="preserve"> </w:t>
      </w:r>
      <w:r w:rsidR="00AE72E2">
        <w:rPr>
          <w:rFonts w:ascii="Arial Narrow" w:hAnsi="Arial Narrow"/>
          <w:b/>
          <w:bCs/>
          <w:sz w:val="36"/>
          <w:szCs w:val="36"/>
          <w:u w:val="single"/>
        </w:rPr>
        <w:br w:type="page"/>
      </w:r>
      <w:r w:rsidR="00796BAC" w:rsidRPr="00B904E3">
        <w:rPr>
          <w:rFonts w:ascii="Arial Narrow" w:hAnsi="Arial Narrow"/>
          <w:b/>
          <w:bCs/>
          <w:sz w:val="36"/>
          <w:szCs w:val="36"/>
          <w:u w:val="single"/>
        </w:rPr>
        <w:lastRenderedPageBreak/>
        <w:t>R</w:t>
      </w:r>
      <w:r w:rsidR="00A41B6B" w:rsidRPr="00B904E3">
        <w:rPr>
          <w:rFonts w:ascii="Arial Narrow" w:hAnsi="Arial Narrow"/>
          <w:b/>
          <w:bCs/>
          <w:sz w:val="36"/>
          <w:szCs w:val="36"/>
          <w:u w:val="single"/>
        </w:rPr>
        <w:t>oute Map of the property</w:t>
      </w:r>
    </w:p>
    <w:p w14:paraId="28938DE6" w14:textId="5309DCC7" w:rsidR="00A41B6B" w:rsidRPr="00B904E3" w:rsidRDefault="002E4645" w:rsidP="00A41B6B">
      <w:pPr>
        <w:jc w:val="center"/>
        <w:rPr>
          <w:rFonts w:ascii="Arial Narrow" w:hAnsi="Arial Narrow"/>
          <w:b/>
          <w:sz w:val="20"/>
          <w:szCs w:val="20"/>
          <w:u w:val="single"/>
        </w:rPr>
      </w:pPr>
      <w:r>
        <w:rPr>
          <w:noProof/>
          <w:color w:val="000000" w:themeColor="text1"/>
          <w:sz w:val="22"/>
          <w:szCs w:val="22"/>
          <w:lang w:val="en-IN" w:eastAsia="en-IN"/>
        </w:rPr>
        <mc:AlternateContent>
          <mc:Choice Requires="wps">
            <w:drawing>
              <wp:anchor distT="0" distB="0" distL="114300" distR="114300" simplePos="0" relativeHeight="251666944" behindDoc="0" locked="0" layoutInCell="1" allowOverlap="1" wp14:anchorId="5D7E2A55" wp14:editId="125B48F0">
                <wp:simplePos x="0" y="0"/>
                <wp:positionH relativeFrom="column">
                  <wp:posOffset>2576195</wp:posOffset>
                </wp:positionH>
                <wp:positionV relativeFrom="paragraph">
                  <wp:posOffset>123825</wp:posOffset>
                </wp:positionV>
                <wp:extent cx="275590" cy="1835150"/>
                <wp:effectExtent l="61595" t="6350" r="5715" b="25400"/>
                <wp:wrapNone/>
                <wp:docPr id="4" name="AutoShape 2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75590" cy="1835150"/>
                        </a:xfrm>
                        <a:prstGeom prst="straightConnector1">
                          <a:avLst/>
                        </a:prstGeom>
                        <a:noFill/>
                        <a:ln w="9525">
                          <a:solidFill>
                            <a:srgbClr val="FFFF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8082D92" id="_x0000_t32" coordsize="21600,21600" o:spt="32" o:oned="t" path="m,l21600,21600e" filled="f">
                <v:path arrowok="t" fillok="f" o:connecttype="none"/>
                <o:lock v:ext="edit" shapetype="t"/>
              </v:shapetype>
              <v:shape id="AutoShape 251" o:spid="_x0000_s1026" type="#_x0000_t32" style="position:absolute;margin-left:202.85pt;margin-top:9.75pt;width:21.7pt;height:144.5pt;flip:x;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" strokecolor="yellow">
                <v:stroke endarrow="block"/>
              </v:shape>
            </w:pict>
          </mc:Fallback>
        </mc:AlternateContent>
      </w:r>
      <w:r w:rsidR="00816247" w:rsidRPr="00B904E3">
        <w:rPr>
          <w:rFonts w:ascii="Arial Narrow" w:hAnsi="Arial Narrow"/>
          <w:b/>
          <w:sz w:val="20"/>
          <w:szCs w:val="20"/>
          <w:u w:val="single"/>
        </w:rPr>
        <w:t>site u/r</w:t>
      </w:r>
    </w:p>
    <w:p w14:paraId="3FB76B13" w14:textId="4B6B7907" w:rsidR="00CC1848" w:rsidRPr="00B904E3" w:rsidRDefault="00D3677E" w:rsidP="00A41B6B">
      <w:pPr>
        <w:jc w:val="center"/>
        <w:rPr>
          <w:rFonts w:ascii="Arial Narrow" w:hAnsi="Arial Narrow"/>
          <w:b/>
          <w:sz w:val="20"/>
          <w:szCs w:val="20"/>
          <w:u w:val="single"/>
        </w:rPr>
      </w:pPr>
      <w:r>
        <w:rPr>
          <w:noProof/>
          <w:lang w:val="en-GB" w:eastAsia="en-GB"/>
        </w:rPr>
        <w:drawing>
          <wp:anchor distT="0" distB="0" distL="114300" distR="114300" simplePos="0" relativeHeight="251730944" behindDoc="1" locked="0" layoutInCell="1" allowOverlap="1" wp14:anchorId="2C44B4CB" wp14:editId="127503C8">
            <wp:simplePos x="0" y="0"/>
            <wp:positionH relativeFrom="column">
              <wp:posOffset>2648</wp:posOffset>
            </wp:positionH>
            <wp:positionV relativeFrom="paragraph">
              <wp:posOffset>96352</wp:posOffset>
            </wp:positionV>
            <wp:extent cx="5733415" cy="3569970"/>
            <wp:effectExtent l="19050" t="19050" r="635"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5733415" cy="356997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7A938C6B" w14:textId="460F137D" w:rsidR="00A41B6B" w:rsidRPr="00F4148E" w:rsidRDefault="00CC1848" w:rsidP="00CC1848">
      <w:pPr>
        <w:pStyle w:val="BodyText"/>
        <w:tabs>
          <w:tab w:val="left" w:pos="3364"/>
          <w:tab w:val="center" w:pos="4514"/>
        </w:tabs>
        <w:rPr>
          <w:color w:val="FF0000"/>
          <w:sz w:val="22"/>
          <w:szCs w:val="22"/>
        </w:rPr>
      </w:pPr>
      <w:r w:rsidRPr="00F4148E">
        <w:rPr>
          <w:color w:val="FF0000"/>
        </w:rPr>
        <w:tab/>
      </w:r>
    </w:p>
    <w:p w14:paraId="097EE0E2" w14:textId="551F6E13" w:rsidR="00A41B6B" w:rsidRPr="00F4148E" w:rsidRDefault="00A41B6B" w:rsidP="00CC1848">
      <w:pPr>
        <w:pStyle w:val="BodyText"/>
        <w:rPr>
          <w:rFonts w:ascii="Arial Narrow" w:hAnsi="Arial Narrow"/>
          <w:b/>
          <w:color w:val="FF0000"/>
          <w:sz w:val="22"/>
          <w:szCs w:val="22"/>
        </w:rPr>
      </w:pPr>
    </w:p>
    <w:p w14:paraId="6385E2E4"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225E25CA"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10DC6B83"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73152BBF" w14:textId="32C181DB" w:rsidR="00A41B6B" w:rsidRPr="00F4148E" w:rsidRDefault="00A41B6B" w:rsidP="00A41B6B">
      <w:pPr>
        <w:pStyle w:val="BodyText"/>
        <w:tabs>
          <w:tab w:val="left" w:pos="1020"/>
        </w:tabs>
        <w:ind w:firstLine="720"/>
        <w:rPr>
          <w:rFonts w:ascii="Arial Narrow" w:hAnsi="Arial Narrow"/>
          <w:b/>
          <w:color w:val="FF0000"/>
          <w:sz w:val="22"/>
          <w:szCs w:val="22"/>
        </w:rPr>
      </w:pPr>
    </w:p>
    <w:p w14:paraId="0E3C3035" w14:textId="59B133DA" w:rsidR="00A41B6B" w:rsidRPr="00F4148E" w:rsidRDefault="00A41B6B" w:rsidP="00A41B6B">
      <w:pPr>
        <w:pStyle w:val="BodyText"/>
        <w:tabs>
          <w:tab w:val="left" w:pos="1020"/>
        </w:tabs>
        <w:ind w:firstLine="720"/>
        <w:rPr>
          <w:rFonts w:ascii="Arial Narrow" w:hAnsi="Arial Narrow"/>
          <w:b/>
          <w:color w:val="FF0000"/>
          <w:sz w:val="22"/>
          <w:szCs w:val="22"/>
        </w:rPr>
      </w:pPr>
    </w:p>
    <w:p w14:paraId="3612116F" w14:textId="77777777" w:rsidR="00A41B6B" w:rsidRPr="00F4148E" w:rsidRDefault="00A41B6B" w:rsidP="00E81F35">
      <w:pPr>
        <w:pStyle w:val="BodyText"/>
        <w:tabs>
          <w:tab w:val="left" w:pos="1020"/>
        </w:tabs>
        <w:ind w:firstLine="720"/>
        <w:jc w:val="center"/>
        <w:rPr>
          <w:rFonts w:ascii="Arial Narrow" w:hAnsi="Arial Narrow"/>
          <w:b/>
          <w:color w:val="FF0000"/>
          <w:sz w:val="22"/>
          <w:szCs w:val="22"/>
        </w:rPr>
      </w:pPr>
    </w:p>
    <w:p w14:paraId="6E33A14B" w14:textId="7A67F170" w:rsidR="00A41B6B" w:rsidRPr="00F4148E" w:rsidRDefault="00A41B6B" w:rsidP="00A41B6B">
      <w:pPr>
        <w:pStyle w:val="BodyText"/>
        <w:tabs>
          <w:tab w:val="left" w:pos="1020"/>
        </w:tabs>
        <w:ind w:firstLine="720"/>
        <w:rPr>
          <w:rFonts w:ascii="Arial Narrow" w:hAnsi="Arial Narrow"/>
          <w:b/>
          <w:color w:val="FF0000"/>
          <w:sz w:val="22"/>
          <w:szCs w:val="22"/>
        </w:rPr>
      </w:pPr>
    </w:p>
    <w:p w14:paraId="4DBFAF82"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4DBCF268"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64AC5400" w14:textId="5ED02617" w:rsidR="00A41B6B" w:rsidRPr="00F4148E" w:rsidRDefault="00A41B6B" w:rsidP="00A41B6B">
      <w:pPr>
        <w:pStyle w:val="BodyText"/>
        <w:tabs>
          <w:tab w:val="left" w:pos="1020"/>
        </w:tabs>
        <w:ind w:firstLine="720"/>
        <w:rPr>
          <w:rFonts w:ascii="Arial Narrow" w:hAnsi="Arial Narrow"/>
          <w:b/>
          <w:color w:val="FF0000"/>
          <w:sz w:val="22"/>
          <w:szCs w:val="22"/>
        </w:rPr>
      </w:pPr>
    </w:p>
    <w:p w14:paraId="421F6422" w14:textId="77777777" w:rsidR="00710804" w:rsidRPr="00F4148E" w:rsidRDefault="00710804" w:rsidP="00A41B6B">
      <w:pPr>
        <w:pStyle w:val="BodyText"/>
        <w:jc w:val="center"/>
        <w:rPr>
          <w:rFonts w:ascii="Arial Narrow" w:hAnsi="Arial Narrow"/>
          <w:b/>
          <w:color w:val="FF0000"/>
          <w:sz w:val="22"/>
          <w:szCs w:val="22"/>
          <w:u w:val="single"/>
        </w:rPr>
      </w:pPr>
    </w:p>
    <w:p w14:paraId="495147EA" w14:textId="77777777" w:rsidR="00710804" w:rsidRPr="00F4148E" w:rsidRDefault="00710804" w:rsidP="00A41B6B">
      <w:pPr>
        <w:pStyle w:val="BodyText"/>
        <w:jc w:val="center"/>
        <w:rPr>
          <w:rFonts w:ascii="Arial Narrow" w:hAnsi="Arial Narrow"/>
          <w:b/>
          <w:color w:val="FF0000"/>
          <w:sz w:val="22"/>
          <w:szCs w:val="22"/>
          <w:u w:val="single"/>
        </w:rPr>
      </w:pPr>
    </w:p>
    <w:p w14:paraId="4E40B47F" w14:textId="77777777" w:rsidR="00710804" w:rsidRPr="00F4148E" w:rsidRDefault="00710804" w:rsidP="00A41B6B">
      <w:pPr>
        <w:pStyle w:val="BodyText"/>
        <w:jc w:val="center"/>
        <w:rPr>
          <w:rFonts w:ascii="Arial Narrow" w:hAnsi="Arial Narrow"/>
          <w:b/>
          <w:color w:val="FF0000"/>
          <w:sz w:val="22"/>
          <w:szCs w:val="22"/>
          <w:u w:val="single"/>
        </w:rPr>
      </w:pPr>
    </w:p>
    <w:p w14:paraId="235959D5" w14:textId="77777777" w:rsidR="00710804" w:rsidRPr="00F4148E" w:rsidRDefault="00710804" w:rsidP="00A41B6B">
      <w:pPr>
        <w:pStyle w:val="BodyText"/>
        <w:jc w:val="center"/>
        <w:rPr>
          <w:rFonts w:ascii="Arial Narrow" w:hAnsi="Arial Narrow"/>
          <w:b/>
          <w:color w:val="FF0000"/>
          <w:sz w:val="22"/>
          <w:szCs w:val="22"/>
          <w:u w:val="single"/>
        </w:rPr>
      </w:pPr>
    </w:p>
    <w:p w14:paraId="35D81739" w14:textId="77777777" w:rsidR="00710804" w:rsidRPr="00F4148E" w:rsidRDefault="00710804" w:rsidP="00A41B6B">
      <w:pPr>
        <w:pStyle w:val="BodyText"/>
        <w:jc w:val="center"/>
        <w:rPr>
          <w:rFonts w:ascii="Arial Narrow" w:hAnsi="Arial Narrow"/>
          <w:b/>
          <w:color w:val="FF0000"/>
          <w:sz w:val="22"/>
          <w:szCs w:val="22"/>
          <w:u w:val="single"/>
        </w:rPr>
      </w:pPr>
    </w:p>
    <w:p w14:paraId="3DFFAD30" w14:textId="77777777" w:rsidR="00DB0B27" w:rsidRPr="00F4148E" w:rsidRDefault="00DB0B27" w:rsidP="00DB0B27">
      <w:pPr>
        <w:pStyle w:val="Heading1"/>
        <w:rPr>
          <w:rFonts w:ascii="Arial Narrow" w:hAnsi="Arial Narrow"/>
          <w:b/>
          <w:color w:val="FF0000"/>
          <w:sz w:val="22"/>
          <w:szCs w:val="22"/>
          <w:u w:val="single"/>
        </w:rPr>
      </w:pPr>
    </w:p>
    <w:p w14:paraId="14A3EF38" w14:textId="77777777" w:rsidR="00C820F5" w:rsidRPr="00F4148E" w:rsidRDefault="00C820F5" w:rsidP="00C5544E">
      <w:pPr>
        <w:pStyle w:val="BodyText"/>
        <w:jc w:val="center"/>
        <w:rPr>
          <w:b/>
          <w:i/>
          <w:color w:val="FF0000"/>
        </w:rPr>
      </w:pPr>
    </w:p>
    <w:p w14:paraId="701CF695" w14:textId="77777777" w:rsidR="00690777" w:rsidRPr="00F4148E" w:rsidRDefault="00690777" w:rsidP="00CC1848">
      <w:pPr>
        <w:pStyle w:val="BodyText"/>
        <w:rPr>
          <w:b/>
          <w:i/>
          <w:color w:val="FF0000"/>
          <w:u w:val="single"/>
        </w:rPr>
      </w:pPr>
    </w:p>
    <w:p w14:paraId="222C97A9" w14:textId="5526162B" w:rsidR="00690777" w:rsidRPr="00F4148E" w:rsidRDefault="00F52AF9" w:rsidP="00CC1848">
      <w:pPr>
        <w:pStyle w:val="BodyText"/>
        <w:rPr>
          <w:b/>
          <w:color w:val="FF0000"/>
          <w:u w:val="single"/>
        </w:rPr>
      </w:pPr>
      <w:r w:rsidRPr="00F4148E">
        <w:rPr>
          <w:b/>
          <w:noProof/>
          <w:color w:val="FF0000"/>
          <w:u w:val="single"/>
          <w:lang w:val="en-GB" w:eastAsia="en-GB"/>
        </w:rPr>
        <w:drawing>
          <wp:anchor distT="0" distB="0" distL="114300" distR="114300" simplePos="0" relativeHeight="251625472" behindDoc="1" locked="0" layoutInCell="1" allowOverlap="1" wp14:anchorId="0E825322" wp14:editId="312D41E5">
            <wp:simplePos x="0" y="0"/>
            <wp:positionH relativeFrom="column">
              <wp:posOffset>1361440</wp:posOffset>
            </wp:positionH>
            <wp:positionV relativeFrom="paragraph">
              <wp:posOffset>7655560</wp:posOffset>
            </wp:positionV>
            <wp:extent cx="5092700" cy="2880995"/>
            <wp:effectExtent l="19050" t="1905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92700" cy="2880995"/>
                    </a:xfrm>
                    <a:prstGeom prst="rect">
                      <a:avLst/>
                    </a:prstGeom>
                    <a:noFill/>
                    <a:ln w="12700">
                      <a:solidFill>
                        <a:srgbClr val="000000"/>
                      </a:solidFill>
                      <a:miter lim="800000"/>
                      <a:headEnd/>
                      <a:tailEnd/>
                    </a:ln>
                  </pic:spPr>
                </pic:pic>
              </a:graphicData>
            </a:graphic>
          </wp:anchor>
        </w:drawing>
      </w:r>
      <w:r w:rsidR="00690777" w:rsidRPr="00F4148E">
        <w:rPr>
          <w:b/>
          <w:noProof/>
          <w:color w:val="FF0000"/>
          <w:u w:val="single"/>
          <w:lang w:val="en-GB" w:eastAsia="en-GB"/>
        </w:rPr>
        <w:drawing>
          <wp:anchor distT="0" distB="0" distL="114300" distR="114300" simplePos="0" relativeHeight="251622400" behindDoc="1" locked="0" layoutInCell="1" allowOverlap="1" wp14:anchorId="1D2EA2E3" wp14:editId="1F0C57DE">
            <wp:simplePos x="0" y="0"/>
            <wp:positionH relativeFrom="column">
              <wp:posOffset>1361440</wp:posOffset>
            </wp:positionH>
            <wp:positionV relativeFrom="paragraph">
              <wp:posOffset>7655560</wp:posOffset>
            </wp:positionV>
            <wp:extent cx="2554605" cy="1434465"/>
            <wp:effectExtent l="19050" t="1905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54605" cy="1434465"/>
                    </a:xfrm>
                    <a:prstGeom prst="rect">
                      <a:avLst/>
                    </a:prstGeom>
                    <a:noFill/>
                    <a:ln w="12700" cmpd="sng">
                      <a:solidFill>
                        <a:srgbClr val="000000"/>
                      </a:solidFill>
                      <a:miter lim="800000"/>
                      <a:headEnd/>
                      <a:tailEnd/>
                    </a:ln>
                  </pic:spPr>
                </pic:pic>
              </a:graphicData>
            </a:graphic>
          </wp:anchor>
        </w:drawing>
      </w:r>
    </w:p>
    <w:p w14:paraId="23C2E6AB" w14:textId="105EE8A7" w:rsidR="00DE3F8A" w:rsidRPr="00F4148E" w:rsidRDefault="00DE3F8A" w:rsidP="00CC1848">
      <w:pPr>
        <w:pStyle w:val="BodyText"/>
        <w:rPr>
          <w:b/>
          <w:color w:val="FF0000"/>
          <w:u w:val="single"/>
        </w:rPr>
      </w:pPr>
    </w:p>
    <w:p w14:paraId="0717F169" w14:textId="430B06F5" w:rsidR="00DE3F8A" w:rsidRPr="00F4148E" w:rsidRDefault="00D3677E" w:rsidP="00CC1848">
      <w:pPr>
        <w:pStyle w:val="BodyText"/>
        <w:rPr>
          <w:b/>
          <w:color w:val="FF0000"/>
          <w:u w:val="single"/>
        </w:rPr>
      </w:pPr>
      <w:r>
        <w:rPr>
          <w:noProof/>
          <w:lang w:val="en-GB" w:eastAsia="en-GB"/>
        </w:rPr>
        <w:drawing>
          <wp:anchor distT="0" distB="0" distL="114300" distR="114300" simplePos="0" relativeHeight="251734016" behindDoc="1" locked="0" layoutInCell="1" allowOverlap="1" wp14:anchorId="1F1CCB7E" wp14:editId="2A49FC8A">
            <wp:simplePos x="0" y="0"/>
            <wp:positionH relativeFrom="column">
              <wp:posOffset>0</wp:posOffset>
            </wp:positionH>
            <wp:positionV relativeFrom="paragraph">
              <wp:posOffset>111125</wp:posOffset>
            </wp:positionV>
            <wp:extent cx="5733415" cy="3143250"/>
            <wp:effectExtent l="19050" t="19050" r="635"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5733415" cy="314325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3C9500F7" w14:textId="75A7D7B4" w:rsidR="00DE3F8A" w:rsidRPr="00F4148E" w:rsidRDefault="00DE3F8A" w:rsidP="00CC1848">
      <w:pPr>
        <w:pStyle w:val="BodyText"/>
        <w:rPr>
          <w:b/>
          <w:color w:val="FF0000"/>
          <w:u w:val="single"/>
        </w:rPr>
      </w:pPr>
    </w:p>
    <w:p w14:paraId="3B52E9EF" w14:textId="573429EB" w:rsidR="00DE3F8A" w:rsidRPr="00F4148E" w:rsidRDefault="00DE3F8A" w:rsidP="00CC1848">
      <w:pPr>
        <w:pStyle w:val="BodyText"/>
        <w:rPr>
          <w:b/>
          <w:color w:val="FF0000"/>
          <w:u w:val="single"/>
        </w:rPr>
      </w:pPr>
    </w:p>
    <w:p w14:paraId="76E5465E" w14:textId="77777777" w:rsidR="00DE3F8A" w:rsidRPr="00F4148E" w:rsidRDefault="00DE3F8A" w:rsidP="00CC1848">
      <w:pPr>
        <w:pStyle w:val="BodyText"/>
        <w:rPr>
          <w:b/>
          <w:color w:val="FF0000"/>
          <w:u w:val="single"/>
        </w:rPr>
      </w:pPr>
    </w:p>
    <w:p w14:paraId="54C98E77" w14:textId="77777777" w:rsidR="00DE3F8A" w:rsidRPr="00F4148E" w:rsidRDefault="00DE3F8A" w:rsidP="005E6EBB">
      <w:pPr>
        <w:pStyle w:val="BodyText"/>
        <w:jc w:val="center"/>
        <w:rPr>
          <w:b/>
          <w:color w:val="FF0000"/>
          <w:u w:val="single"/>
        </w:rPr>
      </w:pPr>
    </w:p>
    <w:p w14:paraId="536B510F" w14:textId="77777777" w:rsidR="00DE3F8A" w:rsidRPr="00F4148E" w:rsidRDefault="00DE3F8A" w:rsidP="00CC1848">
      <w:pPr>
        <w:pStyle w:val="BodyText"/>
        <w:rPr>
          <w:b/>
          <w:color w:val="FF0000"/>
          <w:u w:val="single"/>
        </w:rPr>
      </w:pPr>
    </w:p>
    <w:p w14:paraId="57118085" w14:textId="77777777" w:rsidR="00DE3F8A" w:rsidRPr="00F4148E" w:rsidRDefault="00DE3F8A" w:rsidP="005E6EBB">
      <w:pPr>
        <w:pStyle w:val="BodyText"/>
        <w:jc w:val="center"/>
        <w:rPr>
          <w:b/>
          <w:color w:val="FF0000"/>
          <w:u w:val="single"/>
        </w:rPr>
      </w:pPr>
    </w:p>
    <w:p w14:paraId="557C4083" w14:textId="77777777" w:rsidR="00DE3F8A" w:rsidRPr="00F4148E" w:rsidRDefault="00DE3F8A" w:rsidP="00CC1848">
      <w:pPr>
        <w:pStyle w:val="BodyText"/>
        <w:rPr>
          <w:b/>
          <w:color w:val="FF0000"/>
          <w:u w:val="single"/>
        </w:rPr>
      </w:pPr>
    </w:p>
    <w:p w14:paraId="1AC3C566" w14:textId="77777777" w:rsidR="00DE3F8A" w:rsidRPr="00F4148E" w:rsidRDefault="00DE3F8A" w:rsidP="00CC1848">
      <w:pPr>
        <w:pStyle w:val="BodyText"/>
        <w:rPr>
          <w:b/>
          <w:color w:val="FF0000"/>
          <w:u w:val="single"/>
        </w:rPr>
      </w:pPr>
    </w:p>
    <w:p w14:paraId="63788B6E" w14:textId="77777777" w:rsidR="00DE3F8A" w:rsidRPr="00F4148E" w:rsidRDefault="00DE3F8A" w:rsidP="00CC1848">
      <w:pPr>
        <w:pStyle w:val="BodyText"/>
        <w:rPr>
          <w:b/>
          <w:color w:val="FF0000"/>
          <w:u w:val="single"/>
        </w:rPr>
      </w:pPr>
    </w:p>
    <w:p w14:paraId="2289EFB4" w14:textId="77777777" w:rsidR="00DE3F8A" w:rsidRPr="00F4148E" w:rsidRDefault="00DE3F8A" w:rsidP="00CC1848">
      <w:pPr>
        <w:pStyle w:val="BodyText"/>
        <w:rPr>
          <w:b/>
          <w:color w:val="FF0000"/>
          <w:u w:val="single"/>
        </w:rPr>
      </w:pPr>
    </w:p>
    <w:p w14:paraId="20BD7FB8" w14:textId="77777777" w:rsidR="00DE3F8A" w:rsidRPr="00F4148E" w:rsidRDefault="00DE3F8A" w:rsidP="00CC1848">
      <w:pPr>
        <w:pStyle w:val="BodyText"/>
        <w:rPr>
          <w:b/>
          <w:color w:val="FF0000"/>
          <w:u w:val="single"/>
        </w:rPr>
      </w:pPr>
    </w:p>
    <w:p w14:paraId="20D97995" w14:textId="77777777" w:rsidR="00DE3F8A" w:rsidRPr="00F4148E" w:rsidRDefault="00DE3F8A" w:rsidP="00CC1848">
      <w:pPr>
        <w:pStyle w:val="BodyText"/>
        <w:rPr>
          <w:b/>
          <w:color w:val="FF0000"/>
          <w:u w:val="single"/>
        </w:rPr>
      </w:pPr>
    </w:p>
    <w:p w14:paraId="521A0465" w14:textId="77777777" w:rsidR="00DE3F8A" w:rsidRPr="00F4148E" w:rsidRDefault="00DE3F8A" w:rsidP="00CC1848">
      <w:pPr>
        <w:pStyle w:val="BodyText"/>
        <w:rPr>
          <w:b/>
          <w:color w:val="FF0000"/>
          <w:u w:val="single"/>
        </w:rPr>
      </w:pPr>
    </w:p>
    <w:p w14:paraId="4B278A88" w14:textId="77777777" w:rsidR="00DE3F8A" w:rsidRDefault="00DE3F8A" w:rsidP="00CC1848">
      <w:pPr>
        <w:pStyle w:val="BodyText"/>
        <w:rPr>
          <w:b/>
          <w:color w:val="FF0000"/>
          <w:u w:val="single"/>
        </w:rPr>
      </w:pPr>
    </w:p>
    <w:p w14:paraId="46FA5634" w14:textId="77777777" w:rsidR="004C23C8" w:rsidRDefault="004C23C8" w:rsidP="007E3CE9">
      <w:pPr>
        <w:pStyle w:val="BodyText"/>
        <w:jc w:val="center"/>
        <w:rPr>
          <w:b/>
          <w:color w:val="FF0000"/>
          <w:u w:val="single"/>
        </w:rPr>
      </w:pPr>
    </w:p>
    <w:p w14:paraId="3665649E" w14:textId="77777777" w:rsidR="004C23C8" w:rsidRDefault="004C23C8" w:rsidP="00CC1848">
      <w:pPr>
        <w:pStyle w:val="BodyText"/>
        <w:rPr>
          <w:b/>
          <w:color w:val="FF0000"/>
          <w:u w:val="single"/>
        </w:rPr>
      </w:pPr>
    </w:p>
    <w:p w14:paraId="0E8FB373" w14:textId="77777777" w:rsidR="00D323A8" w:rsidRDefault="00D323A8" w:rsidP="00D25A0D">
      <w:pPr>
        <w:rPr>
          <w:rFonts w:ascii="Arial Narrow" w:hAnsi="Arial Narrow"/>
          <w:b/>
          <w:sz w:val="22"/>
          <w:szCs w:val="22"/>
          <w:u w:val="single"/>
        </w:rPr>
      </w:pPr>
    </w:p>
    <w:p w14:paraId="459F7FC7" w14:textId="77777777" w:rsidR="00D3677E" w:rsidRDefault="00D3677E" w:rsidP="007E3CE9">
      <w:pPr>
        <w:pStyle w:val="Heading1"/>
        <w:shd w:val="clear" w:color="auto" w:fill="FFFFFF"/>
        <w:ind w:left="0"/>
        <w:jc w:val="left"/>
        <w:textAlignment w:val="baseline"/>
        <w:rPr>
          <w:rFonts w:ascii="Arial Narrow" w:hAnsi="Arial Narrow"/>
          <w:b/>
          <w:sz w:val="22"/>
          <w:szCs w:val="22"/>
          <w:u w:val="single"/>
        </w:rPr>
      </w:pPr>
    </w:p>
    <w:p w14:paraId="1E8397C6" w14:textId="77777777" w:rsidR="007E3CE9" w:rsidRPr="007E3CE9" w:rsidRDefault="00B904E3" w:rsidP="007E3CE9">
      <w:pPr>
        <w:pStyle w:val="Heading1"/>
        <w:shd w:val="clear" w:color="auto" w:fill="FFFFFF"/>
        <w:textAlignment w:val="baseline"/>
        <w:rPr>
          <w:rFonts w:ascii="Arial Narrow" w:hAnsi="Arial Narrow" w:cs="Arial"/>
          <w:color w:val="202124"/>
          <w:sz w:val="22"/>
          <w:szCs w:val="22"/>
          <w:u w:val="single"/>
          <w:lang w:val="en-GB" w:eastAsia="en-GB"/>
        </w:rPr>
      </w:pPr>
      <w:r w:rsidRPr="007E3CE9">
        <w:rPr>
          <w:rFonts w:ascii="Arial Narrow" w:hAnsi="Arial Narrow"/>
          <w:b/>
          <w:sz w:val="22"/>
          <w:szCs w:val="22"/>
          <w:u w:val="single"/>
        </w:rPr>
        <w:t xml:space="preserve">Longitude Latitude: </w:t>
      </w:r>
      <w:r w:rsidR="007E3CE9" w:rsidRPr="007E3CE9">
        <w:rPr>
          <w:rFonts w:ascii="Arial Narrow" w:hAnsi="Arial Narrow" w:cs="Arial"/>
          <w:b/>
          <w:bCs/>
          <w:color w:val="202124"/>
          <w:sz w:val="22"/>
          <w:szCs w:val="22"/>
          <w:u w:val="single"/>
        </w:rPr>
        <w:t>20°00'55.3"N 73°51'05.6"E</w:t>
      </w:r>
    </w:p>
    <w:p w14:paraId="39E3FB33" w14:textId="2BFFCF1E" w:rsidR="00141CC1" w:rsidRPr="00A26A99" w:rsidRDefault="00141CC1" w:rsidP="007E3CE9">
      <w:pPr>
        <w:rPr>
          <w:rFonts w:ascii="Arial Narrow" w:hAnsi="Arial Narrow" w:cs="Arial"/>
          <w:b/>
          <w:bCs/>
          <w:sz w:val="22"/>
          <w:szCs w:val="22"/>
          <w:u w:val="single"/>
        </w:rPr>
      </w:pPr>
    </w:p>
    <w:p w14:paraId="7A28A4BF" w14:textId="6FE2A1FC" w:rsidR="00DE3F8A" w:rsidRPr="004F02F1" w:rsidRDefault="00DE3F8A" w:rsidP="00307AF3">
      <w:pPr>
        <w:jc w:val="center"/>
        <w:rPr>
          <w:rFonts w:ascii="Arial Narrow" w:hAnsi="Arial Narrow" w:cs="Arial"/>
          <w:b/>
          <w:bCs/>
          <w:sz w:val="22"/>
          <w:szCs w:val="22"/>
          <w:u w:val="single"/>
          <w:lang w:val="en-IN"/>
        </w:rPr>
      </w:pPr>
      <w:r w:rsidRPr="004F02F1">
        <w:rPr>
          <w:rFonts w:ascii="Arial Narrow" w:hAnsi="Arial Narrow"/>
          <w:b/>
          <w:sz w:val="22"/>
          <w:szCs w:val="22"/>
        </w:rPr>
        <w:t xml:space="preserve">Note: </w:t>
      </w:r>
      <w:r w:rsidRPr="004F02F1">
        <w:rPr>
          <w:rFonts w:ascii="Arial Narrow" w:hAnsi="Arial Narrow"/>
          <w:sz w:val="22"/>
          <w:szCs w:val="22"/>
        </w:rPr>
        <w:t>The Blue line shows th</w:t>
      </w:r>
      <w:r w:rsidR="00B904E3" w:rsidRPr="004F02F1">
        <w:rPr>
          <w:rFonts w:ascii="Arial Narrow" w:hAnsi="Arial Narrow"/>
          <w:sz w:val="22"/>
          <w:szCs w:val="22"/>
        </w:rPr>
        <w:t>e route to site from nearest railway</w:t>
      </w:r>
      <w:r w:rsidRPr="004F02F1">
        <w:rPr>
          <w:rFonts w:ascii="Arial Narrow" w:hAnsi="Arial Narrow"/>
          <w:sz w:val="22"/>
          <w:szCs w:val="22"/>
        </w:rPr>
        <w:t xml:space="preserve"> Station (Nashik</w:t>
      </w:r>
      <w:r w:rsidR="00F276F7" w:rsidRPr="004F02F1">
        <w:rPr>
          <w:rFonts w:ascii="Arial Narrow" w:hAnsi="Arial Narrow"/>
          <w:sz w:val="22"/>
          <w:szCs w:val="22"/>
        </w:rPr>
        <w:t xml:space="preserve"> </w:t>
      </w:r>
      <w:r w:rsidR="00B904E3" w:rsidRPr="004F02F1">
        <w:rPr>
          <w:rFonts w:ascii="Arial Narrow" w:hAnsi="Arial Narrow"/>
          <w:sz w:val="22"/>
          <w:szCs w:val="22"/>
        </w:rPr>
        <w:t>Road</w:t>
      </w:r>
      <w:r w:rsidRPr="004F02F1">
        <w:rPr>
          <w:rFonts w:ascii="Arial Narrow" w:hAnsi="Arial Narrow"/>
          <w:sz w:val="22"/>
          <w:szCs w:val="22"/>
        </w:rPr>
        <w:t xml:space="preserve">– </w:t>
      </w:r>
      <w:r w:rsidR="00D3677E">
        <w:rPr>
          <w:rFonts w:ascii="Arial Narrow" w:hAnsi="Arial Narrow"/>
          <w:sz w:val="22"/>
          <w:szCs w:val="22"/>
        </w:rPr>
        <w:t>9.1</w:t>
      </w:r>
      <w:r w:rsidR="00141CC1" w:rsidRPr="004F02F1">
        <w:rPr>
          <w:rFonts w:ascii="Arial Narrow" w:hAnsi="Arial Narrow"/>
          <w:sz w:val="22"/>
          <w:szCs w:val="22"/>
        </w:rPr>
        <w:t xml:space="preserve"> </w:t>
      </w:r>
      <w:r w:rsidRPr="004F02F1">
        <w:rPr>
          <w:rFonts w:ascii="Arial Narrow" w:hAnsi="Arial Narrow"/>
          <w:sz w:val="22"/>
          <w:szCs w:val="22"/>
        </w:rPr>
        <w:t>Km.)</w:t>
      </w:r>
    </w:p>
    <w:p w14:paraId="04452FB2" w14:textId="77777777" w:rsidR="00DE3F8A" w:rsidRPr="00F4148E" w:rsidRDefault="00DE3F8A" w:rsidP="00CC1848">
      <w:pPr>
        <w:pStyle w:val="BodyText"/>
        <w:rPr>
          <w:b/>
          <w:color w:val="FF0000"/>
          <w:u w:val="single"/>
        </w:rPr>
      </w:pPr>
    </w:p>
    <w:p w14:paraId="6D438053" w14:textId="77777777" w:rsidR="00B9180F" w:rsidRPr="00B9180F" w:rsidRDefault="00B9180F" w:rsidP="00B9180F"/>
    <w:p w14:paraId="519EE6FD" w14:textId="77777777" w:rsidR="006D4D86" w:rsidRDefault="00C35E13" w:rsidP="00DE3F8A">
      <w:pPr>
        <w:pStyle w:val="Heading1"/>
        <w:shd w:val="clear" w:color="auto" w:fill="FFFFFF"/>
        <w:ind w:left="0"/>
        <w:textAlignment w:val="baseline"/>
        <w:rPr>
          <w:rFonts w:ascii="Arial Narrow" w:hAnsi="Arial Narrow"/>
          <w:b/>
          <w:sz w:val="36"/>
          <w:szCs w:val="36"/>
          <w:u w:val="single"/>
        </w:rPr>
      </w:pPr>
      <w:r w:rsidRPr="0010155F">
        <w:rPr>
          <w:rFonts w:ascii="Arial Narrow" w:hAnsi="Arial Narrow"/>
          <w:b/>
          <w:sz w:val="36"/>
          <w:szCs w:val="36"/>
          <w:u w:val="single"/>
        </w:rPr>
        <w:t>Ready Reckoner Rate</w:t>
      </w:r>
    </w:p>
    <w:p w14:paraId="5810550B" w14:textId="242BCCCB" w:rsidR="00B9180F" w:rsidRPr="00B9180F" w:rsidRDefault="00F901C2" w:rsidP="00B9180F">
      <w:r>
        <w:rPr>
          <w:noProof/>
          <w:lang w:val="en-GB" w:eastAsia="en-GB"/>
        </w:rPr>
        <w:drawing>
          <wp:anchor distT="0" distB="0" distL="114300" distR="114300" simplePos="0" relativeHeight="251640832" behindDoc="1" locked="0" layoutInCell="1" allowOverlap="1" wp14:anchorId="763247AA" wp14:editId="3793A40F">
            <wp:simplePos x="0" y="0"/>
            <wp:positionH relativeFrom="column">
              <wp:posOffset>0</wp:posOffset>
            </wp:positionH>
            <wp:positionV relativeFrom="paragraph">
              <wp:posOffset>28575</wp:posOffset>
            </wp:positionV>
            <wp:extent cx="5733415" cy="4581525"/>
            <wp:effectExtent l="19050" t="19050" r="635"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5733415" cy="458152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059B7EBC" w14:textId="77FC5871" w:rsidR="00B9180F" w:rsidRPr="00B9180F" w:rsidRDefault="00B9180F" w:rsidP="00B9180F"/>
    <w:p w14:paraId="3959AFD0" w14:textId="77777777" w:rsidR="00B9180F" w:rsidRPr="00B9180F" w:rsidRDefault="00B9180F" w:rsidP="00B9180F"/>
    <w:p w14:paraId="40BA9D46" w14:textId="77777777" w:rsidR="0016530A" w:rsidRPr="00F4148E" w:rsidRDefault="0016530A" w:rsidP="00DE3F8A">
      <w:pPr>
        <w:jc w:val="center"/>
        <w:rPr>
          <w:b/>
          <w:color w:val="FF0000"/>
          <w:sz w:val="22"/>
          <w:szCs w:val="36"/>
        </w:rPr>
      </w:pPr>
    </w:p>
    <w:p w14:paraId="523050AF" w14:textId="77777777" w:rsidR="00E63DB3" w:rsidRPr="00F4148E" w:rsidRDefault="00E63DB3" w:rsidP="00F116D3">
      <w:pPr>
        <w:jc w:val="center"/>
        <w:rPr>
          <w:color w:val="FF0000"/>
        </w:rPr>
      </w:pPr>
    </w:p>
    <w:p w14:paraId="229423A4" w14:textId="77777777" w:rsidR="00FA1BE5" w:rsidRPr="00F4148E" w:rsidRDefault="00FA1BE5" w:rsidP="00F116D3">
      <w:pPr>
        <w:jc w:val="center"/>
        <w:rPr>
          <w:color w:val="FF0000"/>
        </w:rPr>
      </w:pPr>
    </w:p>
    <w:p w14:paraId="28280ACB" w14:textId="77777777" w:rsidR="00FA1BE5" w:rsidRPr="00F4148E" w:rsidRDefault="00FA1BE5" w:rsidP="00F116D3">
      <w:pPr>
        <w:jc w:val="center"/>
        <w:rPr>
          <w:color w:val="FF0000"/>
        </w:rPr>
      </w:pPr>
    </w:p>
    <w:p w14:paraId="2332DAC6" w14:textId="77777777" w:rsidR="00FA1BE5" w:rsidRPr="00F4148E" w:rsidRDefault="00FA1BE5" w:rsidP="00F116D3">
      <w:pPr>
        <w:jc w:val="center"/>
        <w:rPr>
          <w:color w:val="FF0000"/>
        </w:rPr>
      </w:pPr>
    </w:p>
    <w:p w14:paraId="70FFAD47" w14:textId="77777777" w:rsidR="00FA1BE5" w:rsidRPr="00F4148E" w:rsidRDefault="00FA1BE5" w:rsidP="00F116D3">
      <w:pPr>
        <w:jc w:val="center"/>
        <w:rPr>
          <w:color w:val="FF0000"/>
        </w:rPr>
      </w:pPr>
    </w:p>
    <w:p w14:paraId="1BA76459" w14:textId="77777777" w:rsidR="00FA1BE5" w:rsidRPr="00F4148E" w:rsidRDefault="00FA1BE5" w:rsidP="00F116D3">
      <w:pPr>
        <w:jc w:val="center"/>
        <w:rPr>
          <w:color w:val="FF0000"/>
        </w:rPr>
      </w:pPr>
    </w:p>
    <w:p w14:paraId="7FC15F01" w14:textId="77777777" w:rsidR="00FA1BE5" w:rsidRPr="00F4148E" w:rsidRDefault="00FA1BE5" w:rsidP="00F116D3">
      <w:pPr>
        <w:jc w:val="center"/>
        <w:rPr>
          <w:color w:val="FF0000"/>
        </w:rPr>
      </w:pPr>
    </w:p>
    <w:p w14:paraId="38669DCD" w14:textId="77777777" w:rsidR="00FA1BE5" w:rsidRPr="00F4148E" w:rsidRDefault="00FA1BE5" w:rsidP="00F116D3">
      <w:pPr>
        <w:jc w:val="center"/>
        <w:rPr>
          <w:color w:val="FF0000"/>
        </w:rPr>
      </w:pPr>
    </w:p>
    <w:p w14:paraId="53C0A5CD" w14:textId="77777777" w:rsidR="00FA1BE5" w:rsidRPr="00F4148E" w:rsidRDefault="00FA1BE5" w:rsidP="00F116D3">
      <w:pPr>
        <w:jc w:val="center"/>
        <w:rPr>
          <w:color w:val="FF0000"/>
        </w:rPr>
      </w:pPr>
    </w:p>
    <w:p w14:paraId="20A58BA2" w14:textId="77777777" w:rsidR="00FA1BE5" w:rsidRPr="00F4148E" w:rsidRDefault="00FA1BE5" w:rsidP="00F116D3">
      <w:pPr>
        <w:jc w:val="center"/>
        <w:rPr>
          <w:color w:val="FF0000"/>
        </w:rPr>
      </w:pPr>
    </w:p>
    <w:p w14:paraId="09EA7762" w14:textId="77777777" w:rsidR="00FA1BE5" w:rsidRPr="00F4148E" w:rsidRDefault="00FA1BE5" w:rsidP="00F116D3">
      <w:pPr>
        <w:jc w:val="center"/>
        <w:rPr>
          <w:color w:val="FF0000"/>
        </w:rPr>
      </w:pPr>
    </w:p>
    <w:p w14:paraId="02F2A08E" w14:textId="77777777" w:rsidR="00FA1BE5" w:rsidRPr="00F4148E" w:rsidRDefault="00FA1BE5" w:rsidP="00F116D3">
      <w:pPr>
        <w:jc w:val="center"/>
        <w:rPr>
          <w:color w:val="FF0000"/>
        </w:rPr>
      </w:pPr>
    </w:p>
    <w:p w14:paraId="310612AC" w14:textId="77777777" w:rsidR="008F19F3" w:rsidRPr="00F4148E" w:rsidRDefault="008F19F3" w:rsidP="00F116D3">
      <w:pPr>
        <w:jc w:val="center"/>
        <w:rPr>
          <w:rFonts w:ascii="Arial Narrow" w:hAnsi="Arial Narrow"/>
          <w:b/>
          <w:color w:val="FF0000"/>
          <w:sz w:val="28"/>
          <w:szCs w:val="28"/>
          <w:u w:val="single"/>
        </w:rPr>
      </w:pPr>
    </w:p>
    <w:p w14:paraId="510714F8" w14:textId="77777777" w:rsidR="008F19F3" w:rsidRPr="00F4148E" w:rsidRDefault="008F19F3" w:rsidP="00F116D3">
      <w:pPr>
        <w:jc w:val="center"/>
        <w:rPr>
          <w:rFonts w:ascii="Arial Narrow" w:hAnsi="Arial Narrow"/>
          <w:b/>
          <w:color w:val="FF0000"/>
          <w:sz w:val="28"/>
          <w:szCs w:val="28"/>
          <w:u w:val="single"/>
        </w:rPr>
      </w:pPr>
    </w:p>
    <w:p w14:paraId="17BC5FB0" w14:textId="77777777" w:rsidR="008F19F3" w:rsidRPr="00F4148E" w:rsidRDefault="008F19F3" w:rsidP="00F116D3">
      <w:pPr>
        <w:jc w:val="center"/>
        <w:rPr>
          <w:rFonts w:ascii="Arial Narrow" w:hAnsi="Arial Narrow"/>
          <w:b/>
          <w:color w:val="FF0000"/>
          <w:sz w:val="28"/>
          <w:szCs w:val="28"/>
          <w:u w:val="single"/>
        </w:rPr>
      </w:pPr>
    </w:p>
    <w:p w14:paraId="30AFA480" w14:textId="77777777" w:rsidR="008F19F3" w:rsidRPr="00F4148E" w:rsidRDefault="008F19F3" w:rsidP="00F116D3">
      <w:pPr>
        <w:jc w:val="center"/>
        <w:rPr>
          <w:rFonts w:ascii="Arial Narrow" w:hAnsi="Arial Narrow"/>
          <w:b/>
          <w:color w:val="FF0000"/>
          <w:sz w:val="28"/>
          <w:szCs w:val="28"/>
          <w:u w:val="single"/>
        </w:rPr>
      </w:pPr>
    </w:p>
    <w:p w14:paraId="5D4699DD" w14:textId="54EC5ADE" w:rsidR="008F19F3" w:rsidRPr="00F4148E" w:rsidRDefault="008F19F3" w:rsidP="00F116D3">
      <w:pPr>
        <w:jc w:val="center"/>
        <w:rPr>
          <w:rFonts w:ascii="Arial Narrow" w:hAnsi="Arial Narrow"/>
          <w:b/>
          <w:color w:val="FF0000"/>
          <w:sz w:val="28"/>
          <w:szCs w:val="28"/>
          <w:u w:val="single"/>
        </w:rPr>
      </w:pPr>
    </w:p>
    <w:p w14:paraId="7889AB8B" w14:textId="025D16CA" w:rsidR="008F19F3" w:rsidRPr="00F4148E" w:rsidRDefault="002E4645" w:rsidP="00F116D3">
      <w:pPr>
        <w:jc w:val="center"/>
        <w:rPr>
          <w:rFonts w:ascii="Arial Narrow" w:hAnsi="Arial Narrow"/>
          <w:b/>
          <w:color w:val="FF0000"/>
          <w:sz w:val="28"/>
          <w:szCs w:val="28"/>
          <w:u w:val="single"/>
        </w:rPr>
      </w:pPr>
      <w:r>
        <w:rPr>
          <w:noProof/>
          <w:color w:val="FF0000"/>
        </w:rPr>
        <mc:AlternateContent>
          <mc:Choice Requires="wps">
            <w:drawing>
              <wp:anchor distT="0" distB="0" distL="114300" distR="114300" simplePos="0" relativeHeight="251665920" behindDoc="0" locked="0" layoutInCell="1" allowOverlap="1" wp14:anchorId="6340091A" wp14:editId="7707D401">
                <wp:simplePos x="0" y="0"/>
                <wp:positionH relativeFrom="column">
                  <wp:posOffset>3179445</wp:posOffset>
                </wp:positionH>
                <wp:positionV relativeFrom="paragraph">
                  <wp:posOffset>189230</wp:posOffset>
                </wp:positionV>
                <wp:extent cx="518160" cy="560705"/>
                <wp:effectExtent l="17145" t="13970" r="17145" b="15875"/>
                <wp:wrapNone/>
                <wp:docPr id="3" name="Rectangle 2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8160" cy="560705"/>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0DE472" id="Rectangle 248" o:spid="_x0000_s1026" style="position:absolute;margin-left:250.35pt;margin-top:14.9pt;width:40.8pt;height:44.1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" filled="f" strokecolor="red" strokeweight="1.5pt"/>
            </w:pict>
          </mc:Fallback>
        </mc:AlternateContent>
      </w:r>
    </w:p>
    <w:p w14:paraId="5486E1CA" w14:textId="77777777" w:rsidR="008F19F3" w:rsidRPr="00F4148E" w:rsidRDefault="008F19F3" w:rsidP="00F116D3">
      <w:pPr>
        <w:jc w:val="center"/>
        <w:rPr>
          <w:rFonts w:ascii="Arial Narrow" w:hAnsi="Arial Narrow"/>
          <w:b/>
          <w:color w:val="FF0000"/>
          <w:sz w:val="28"/>
          <w:szCs w:val="28"/>
          <w:u w:val="single"/>
        </w:rPr>
      </w:pPr>
    </w:p>
    <w:p w14:paraId="5590EA9B" w14:textId="77777777" w:rsidR="008F19F3" w:rsidRPr="00F4148E" w:rsidRDefault="008F19F3" w:rsidP="00F116D3">
      <w:pPr>
        <w:jc w:val="center"/>
        <w:rPr>
          <w:rFonts w:ascii="Arial Narrow" w:hAnsi="Arial Narrow"/>
          <w:b/>
          <w:color w:val="FF0000"/>
          <w:sz w:val="28"/>
          <w:szCs w:val="28"/>
          <w:u w:val="single"/>
        </w:rPr>
      </w:pPr>
    </w:p>
    <w:p w14:paraId="33852F8D" w14:textId="77777777" w:rsidR="008F19F3" w:rsidRPr="00F4148E" w:rsidRDefault="008F19F3" w:rsidP="00F116D3">
      <w:pPr>
        <w:jc w:val="center"/>
        <w:rPr>
          <w:rFonts w:ascii="Arial Narrow" w:hAnsi="Arial Narrow"/>
          <w:b/>
          <w:color w:val="FF0000"/>
          <w:sz w:val="28"/>
          <w:szCs w:val="28"/>
          <w:u w:val="single"/>
        </w:rPr>
      </w:pPr>
    </w:p>
    <w:p w14:paraId="177DF5A3" w14:textId="77777777" w:rsidR="008F19F3" w:rsidRPr="00F4148E" w:rsidRDefault="008F19F3" w:rsidP="00F116D3">
      <w:pPr>
        <w:jc w:val="center"/>
        <w:rPr>
          <w:rFonts w:ascii="Arial Narrow" w:hAnsi="Arial Narrow"/>
          <w:b/>
          <w:color w:val="FF0000"/>
          <w:sz w:val="28"/>
          <w:szCs w:val="28"/>
          <w:u w:val="single"/>
        </w:rPr>
      </w:pPr>
    </w:p>
    <w:p w14:paraId="564537A5" w14:textId="77777777" w:rsidR="008F19F3" w:rsidRPr="00F4148E" w:rsidRDefault="008F19F3" w:rsidP="00F116D3">
      <w:pPr>
        <w:jc w:val="center"/>
        <w:rPr>
          <w:rFonts w:ascii="Arial Narrow" w:hAnsi="Arial Narrow"/>
          <w:b/>
          <w:color w:val="FF0000"/>
          <w:sz w:val="28"/>
          <w:szCs w:val="28"/>
          <w:u w:val="single"/>
        </w:rPr>
      </w:pPr>
    </w:p>
    <w:p w14:paraId="38748F15" w14:textId="77777777" w:rsidR="008F19F3" w:rsidRPr="00F4148E" w:rsidRDefault="008F19F3" w:rsidP="00F116D3">
      <w:pPr>
        <w:jc w:val="center"/>
        <w:rPr>
          <w:rFonts w:ascii="Arial Narrow" w:hAnsi="Arial Narrow"/>
          <w:b/>
          <w:color w:val="FF0000"/>
          <w:sz w:val="28"/>
          <w:szCs w:val="28"/>
          <w:u w:val="single"/>
        </w:rPr>
      </w:pPr>
    </w:p>
    <w:p w14:paraId="6AA1DFCF" w14:textId="77777777" w:rsidR="008F19F3" w:rsidRPr="00F4148E" w:rsidRDefault="008F19F3" w:rsidP="00F116D3">
      <w:pPr>
        <w:jc w:val="center"/>
        <w:rPr>
          <w:rFonts w:ascii="Arial Narrow" w:hAnsi="Arial Narrow"/>
          <w:b/>
          <w:color w:val="FF0000"/>
          <w:sz w:val="28"/>
          <w:szCs w:val="28"/>
          <w:u w:val="single"/>
        </w:rPr>
      </w:pPr>
    </w:p>
    <w:p w14:paraId="5F13F777" w14:textId="77777777" w:rsidR="008F19F3" w:rsidRPr="00F4148E" w:rsidRDefault="008F19F3" w:rsidP="00F116D3">
      <w:pPr>
        <w:jc w:val="center"/>
        <w:rPr>
          <w:rFonts w:ascii="Arial Narrow" w:hAnsi="Arial Narrow"/>
          <w:b/>
          <w:color w:val="FF0000"/>
          <w:sz w:val="28"/>
          <w:szCs w:val="28"/>
          <w:u w:val="single"/>
        </w:rPr>
      </w:pPr>
    </w:p>
    <w:p w14:paraId="1C098652" w14:textId="77777777" w:rsidR="008F19F3" w:rsidRPr="00F4148E" w:rsidRDefault="008F19F3" w:rsidP="00F116D3">
      <w:pPr>
        <w:jc w:val="center"/>
        <w:rPr>
          <w:rFonts w:ascii="Arial Narrow" w:hAnsi="Arial Narrow"/>
          <w:b/>
          <w:color w:val="FF0000"/>
          <w:sz w:val="28"/>
          <w:szCs w:val="28"/>
          <w:u w:val="single"/>
        </w:rPr>
      </w:pPr>
    </w:p>
    <w:p w14:paraId="3472B575" w14:textId="77777777" w:rsidR="00B13C0B" w:rsidRPr="00F4148E" w:rsidRDefault="00B13C0B" w:rsidP="00FC5C67">
      <w:pPr>
        <w:jc w:val="center"/>
        <w:rPr>
          <w:rFonts w:ascii="Arial Narrow" w:hAnsi="Arial Narrow"/>
          <w:b/>
          <w:color w:val="FF0000"/>
          <w:sz w:val="32"/>
          <w:szCs w:val="32"/>
          <w:u w:val="single"/>
        </w:rPr>
      </w:pPr>
    </w:p>
    <w:p w14:paraId="2FA80FCA" w14:textId="77777777" w:rsidR="00755424" w:rsidRPr="00F4148E" w:rsidRDefault="00755424" w:rsidP="002908E9">
      <w:pPr>
        <w:jc w:val="center"/>
        <w:rPr>
          <w:rFonts w:ascii="Arial Narrow" w:hAnsi="Arial Narrow"/>
          <w:b/>
          <w:color w:val="FF0000"/>
          <w:sz w:val="36"/>
          <w:szCs w:val="36"/>
          <w:u w:val="single"/>
        </w:rPr>
      </w:pPr>
    </w:p>
    <w:p w14:paraId="5D727A65" w14:textId="77777777" w:rsidR="00185ED0" w:rsidRPr="00F4148E" w:rsidRDefault="00185ED0" w:rsidP="00A25AE3">
      <w:pPr>
        <w:jc w:val="center"/>
        <w:rPr>
          <w:rFonts w:ascii="Arial Narrow" w:hAnsi="Arial Narrow"/>
          <w:b/>
          <w:color w:val="FF0000"/>
          <w:sz w:val="36"/>
          <w:szCs w:val="36"/>
          <w:u w:val="single"/>
        </w:rPr>
      </w:pPr>
    </w:p>
    <w:p w14:paraId="0BCE4F82" w14:textId="77777777" w:rsidR="00DE3F8A" w:rsidRPr="00F4148E" w:rsidRDefault="00DE3F8A" w:rsidP="00A25AE3">
      <w:pPr>
        <w:jc w:val="center"/>
        <w:rPr>
          <w:rFonts w:ascii="Arial Narrow" w:hAnsi="Arial Narrow"/>
          <w:b/>
          <w:color w:val="FF0000"/>
          <w:sz w:val="36"/>
          <w:szCs w:val="36"/>
          <w:u w:val="single"/>
        </w:rPr>
      </w:pPr>
    </w:p>
    <w:p w14:paraId="04CCE767" w14:textId="77777777" w:rsidR="00DE3F8A" w:rsidRDefault="00DE3F8A" w:rsidP="00A25AE3">
      <w:pPr>
        <w:jc w:val="center"/>
        <w:rPr>
          <w:rFonts w:ascii="Arial Narrow" w:hAnsi="Arial Narrow"/>
          <w:b/>
          <w:color w:val="FF0000"/>
          <w:sz w:val="36"/>
          <w:szCs w:val="36"/>
          <w:u w:val="single"/>
        </w:rPr>
      </w:pPr>
    </w:p>
    <w:p w14:paraId="43D5FE3C" w14:textId="77777777" w:rsidR="00693C20" w:rsidRPr="00F4148E" w:rsidRDefault="00693C20" w:rsidP="00A25AE3">
      <w:pPr>
        <w:jc w:val="center"/>
        <w:rPr>
          <w:rFonts w:ascii="Arial Narrow" w:hAnsi="Arial Narrow"/>
          <w:b/>
          <w:color w:val="FF0000"/>
          <w:sz w:val="36"/>
          <w:szCs w:val="36"/>
          <w:u w:val="single"/>
        </w:rPr>
      </w:pPr>
    </w:p>
    <w:p w14:paraId="038716E5" w14:textId="77777777" w:rsidR="00DE3F8A" w:rsidRPr="00F4148E" w:rsidRDefault="00DE3F8A" w:rsidP="00A25AE3">
      <w:pPr>
        <w:jc w:val="center"/>
        <w:rPr>
          <w:rFonts w:ascii="Arial Narrow" w:hAnsi="Arial Narrow"/>
          <w:b/>
          <w:color w:val="FF0000"/>
          <w:sz w:val="36"/>
          <w:szCs w:val="36"/>
          <w:u w:val="single"/>
        </w:rPr>
      </w:pPr>
    </w:p>
    <w:p w14:paraId="70861386" w14:textId="77777777" w:rsidR="001F051D" w:rsidRDefault="001F051D" w:rsidP="00DE3F8A">
      <w:pPr>
        <w:jc w:val="center"/>
        <w:rPr>
          <w:rFonts w:ascii="Arial Narrow" w:hAnsi="Arial Narrow"/>
          <w:b/>
          <w:sz w:val="36"/>
          <w:szCs w:val="36"/>
          <w:u w:val="single"/>
        </w:rPr>
      </w:pPr>
    </w:p>
    <w:p w14:paraId="62A7EEB1" w14:textId="77777777" w:rsidR="00DE3F8A" w:rsidRPr="00D54A30" w:rsidRDefault="00DE3F8A" w:rsidP="00DE3F8A">
      <w:pPr>
        <w:jc w:val="center"/>
        <w:rPr>
          <w:rFonts w:ascii="Arial Narrow" w:hAnsi="Arial Narrow"/>
          <w:b/>
          <w:sz w:val="36"/>
          <w:szCs w:val="36"/>
          <w:u w:val="single"/>
        </w:rPr>
      </w:pPr>
      <w:r w:rsidRPr="00D54A30">
        <w:rPr>
          <w:rFonts w:ascii="Arial Narrow" w:hAnsi="Arial Narrow"/>
          <w:b/>
          <w:sz w:val="36"/>
          <w:szCs w:val="36"/>
          <w:u w:val="single"/>
        </w:rPr>
        <w:lastRenderedPageBreak/>
        <w:t>Price Indicators</w:t>
      </w:r>
    </w:p>
    <w:p w14:paraId="5F7CF59C" w14:textId="2508A0B5" w:rsidR="00DE3F8A" w:rsidRPr="00F4148E" w:rsidRDefault="00DE3F8A" w:rsidP="00DE3F8A">
      <w:pPr>
        <w:jc w:val="center"/>
        <w:rPr>
          <w:color w:val="FF0000"/>
        </w:rPr>
      </w:pPr>
      <w:r w:rsidRPr="00F4148E">
        <w:rPr>
          <w:noProof/>
          <w:color w:val="FF0000"/>
          <w:lang w:val="en-GB" w:eastAsia="en-GB"/>
        </w:rPr>
        <w:drawing>
          <wp:anchor distT="0" distB="0" distL="114300" distR="114300" simplePos="0" relativeHeight="251631616" behindDoc="0" locked="0" layoutInCell="1" allowOverlap="1" wp14:anchorId="28B036B0" wp14:editId="3609A712">
            <wp:simplePos x="0" y="0"/>
            <wp:positionH relativeFrom="column">
              <wp:posOffset>571500</wp:posOffset>
            </wp:positionH>
            <wp:positionV relativeFrom="paragraph">
              <wp:posOffset>9334500</wp:posOffset>
            </wp:positionV>
            <wp:extent cx="5733415" cy="3439795"/>
            <wp:effectExtent l="76200" t="76200" r="57785" b="65405"/>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33415" cy="3439795"/>
                    </a:xfrm>
                    <a:prstGeom prst="rect">
                      <a:avLst/>
                    </a:prstGeom>
                    <a:noFill/>
                    <a:ln w="76200">
                      <a:solidFill>
                        <a:srgbClr val="FF0000"/>
                      </a:solidFill>
                      <a:miter lim="800000"/>
                      <a:headEnd/>
                      <a:tailEnd/>
                    </a:ln>
                  </pic:spPr>
                </pic:pic>
              </a:graphicData>
            </a:graphic>
          </wp:anchor>
        </w:drawing>
      </w:r>
      <w:r w:rsidRPr="00F4148E">
        <w:rPr>
          <w:noProof/>
          <w:color w:val="FF0000"/>
          <w:lang w:val="en-GB" w:eastAsia="en-GB"/>
        </w:rPr>
        <w:drawing>
          <wp:anchor distT="0" distB="0" distL="114300" distR="114300" simplePos="0" relativeHeight="251634688" behindDoc="0" locked="0" layoutInCell="1" allowOverlap="1" wp14:anchorId="1BC5E53F" wp14:editId="2B5B2C4A">
            <wp:simplePos x="0" y="0"/>
            <wp:positionH relativeFrom="column">
              <wp:posOffset>4000500</wp:posOffset>
            </wp:positionH>
            <wp:positionV relativeFrom="paragraph">
              <wp:posOffset>37909500</wp:posOffset>
            </wp:positionV>
            <wp:extent cx="5733415" cy="3439795"/>
            <wp:effectExtent l="76200" t="76200" r="57785" b="65405"/>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33415" cy="3439795"/>
                    </a:xfrm>
                    <a:prstGeom prst="rect">
                      <a:avLst/>
                    </a:prstGeom>
                    <a:noFill/>
                    <a:ln w="76200">
                      <a:solidFill>
                        <a:srgbClr val="FF0000"/>
                      </a:solidFill>
                      <a:miter lim="800000"/>
                      <a:headEnd/>
                      <a:tailEnd/>
                    </a:ln>
                  </pic:spPr>
                </pic:pic>
              </a:graphicData>
            </a:graphic>
          </wp:anchor>
        </w:drawing>
      </w:r>
      <w:r w:rsidRPr="00F4148E">
        <w:rPr>
          <w:noProof/>
          <w:color w:val="FF0000"/>
          <w:lang w:val="en-GB" w:eastAsia="en-GB"/>
        </w:rPr>
        <w:drawing>
          <wp:anchor distT="0" distB="0" distL="114300" distR="114300" simplePos="0" relativeHeight="251637760" behindDoc="0" locked="0" layoutInCell="1" allowOverlap="1" wp14:anchorId="03732E79" wp14:editId="63BEE90C">
            <wp:simplePos x="0" y="0"/>
            <wp:positionH relativeFrom="column">
              <wp:posOffset>4572000</wp:posOffset>
            </wp:positionH>
            <wp:positionV relativeFrom="paragraph">
              <wp:posOffset>48196500</wp:posOffset>
            </wp:positionV>
            <wp:extent cx="5733415" cy="3439795"/>
            <wp:effectExtent l="76200" t="76200" r="57785" b="65405"/>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33415" cy="3439795"/>
                    </a:xfrm>
                    <a:prstGeom prst="rect">
                      <a:avLst/>
                    </a:prstGeom>
                    <a:noFill/>
                    <a:ln w="76200">
                      <a:solidFill>
                        <a:srgbClr val="FF0000"/>
                      </a:solidFill>
                      <a:miter lim="800000"/>
                      <a:headEnd/>
                      <a:tailEnd/>
                    </a:ln>
                  </pic:spPr>
                </pic:pic>
              </a:graphicData>
            </a:graphic>
          </wp:anchor>
        </w:drawing>
      </w:r>
    </w:p>
    <w:p w14:paraId="57E73E6F" w14:textId="4E86AD3A" w:rsidR="00066B41" w:rsidRPr="00F4148E" w:rsidRDefault="00F901C2" w:rsidP="00DE3F8A">
      <w:pPr>
        <w:jc w:val="center"/>
        <w:rPr>
          <w:color w:val="FF0000"/>
          <w:sz w:val="36"/>
          <w:szCs w:val="36"/>
        </w:rPr>
      </w:pPr>
      <w:r>
        <w:rPr>
          <w:noProof/>
          <w:lang w:val="en-GB" w:eastAsia="en-GB"/>
        </w:rPr>
        <w:drawing>
          <wp:inline distT="0" distB="0" distL="0" distR="0" wp14:anchorId="1FB0609D" wp14:editId="4C773902">
            <wp:extent cx="5687668" cy="3962400"/>
            <wp:effectExtent l="19050" t="19050" r="27940" b="1905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87668" cy="39624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a:graphicData>
            </a:graphic>
          </wp:inline>
        </w:drawing>
      </w:r>
    </w:p>
    <w:p w14:paraId="5D52FD37" w14:textId="115DB6C2" w:rsidR="002908E9" w:rsidRPr="00F4148E" w:rsidRDefault="002908E9" w:rsidP="00FC5C67">
      <w:pPr>
        <w:jc w:val="center"/>
        <w:rPr>
          <w:rFonts w:ascii="Arial Narrow" w:hAnsi="Arial Narrow"/>
          <w:b/>
          <w:color w:val="FF0000"/>
          <w:sz w:val="36"/>
          <w:szCs w:val="36"/>
          <w:u w:val="single"/>
        </w:rPr>
      </w:pPr>
    </w:p>
    <w:p w14:paraId="0F5A428B" w14:textId="0271F764" w:rsidR="00C90D1F" w:rsidRPr="00F901C2" w:rsidRDefault="00F901C2" w:rsidP="00F901C2">
      <w:pPr>
        <w:jc w:val="center"/>
        <w:rPr>
          <w:noProof/>
          <w:color w:val="FF0000"/>
          <w:lang w:val="en-IN" w:eastAsia="en-IN"/>
        </w:rPr>
      </w:pPr>
      <w:r>
        <w:rPr>
          <w:noProof/>
          <w:lang w:val="en-GB" w:eastAsia="en-GB"/>
        </w:rPr>
        <w:drawing>
          <wp:inline distT="0" distB="0" distL="0" distR="0" wp14:anchorId="3B2FDF7D" wp14:editId="619EC367">
            <wp:extent cx="5733415" cy="3666490"/>
            <wp:effectExtent l="19050" t="19050" r="635"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33415" cy="3666490"/>
                    </a:xfrm>
                    <a:prstGeom prst="rect">
                      <a:avLst/>
                    </a:prstGeom>
                    <a:noFill/>
                    <a:ln w="9525">
                      <a:solidFill>
                        <a:srgbClr val="000000"/>
                      </a:solidFill>
                      <a:miter lim="800000"/>
                      <a:headEnd/>
                      <a:tailEnd/>
                    </a:ln>
                  </pic:spPr>
                </pic:pic>
              </a:graphicData>
            </a:graphic>
          </wp:inline>
        </w:drawing>
      </w:r>
    </w:p>
    <w:p w14:paraId="6066B501" w14:textId="509F9390" w:rsidR="00DE3F8A" w:rsidRPr="000B2CE3" w:rsidRDefault="00DE3F8A" w:rsidP="00DE3F8A">
      <w:pPr>
        <w:jc w:val="center"/>
        <w:rPr>
          <w:rFonts w:ascii="Arial Narrow" w:hAnsi="Arial Narrow" w:cs="Times-Roman"/>
          <w:sz w:val="22"/>
          <w:szCs w:val="22"/>
        </w:rPr>
      </w:pPr>
      <w:r w:rsidRPr="000B2CE3">
        <w:rPr>
          <w:rFonts w:ascii="Arial Narrow" w:hAnsi="Arial Narrow"/>
          <w:b/>
          <w:sz w:val="36"/>
          <w:szCs w:val="36"/>
          <w:u w:val="single"/>
        </w:rPr>
        <w:lastRenderedPageBreak/>
        <w:t>Price Indicators</w:t>
      </w:r>
    </w:p>
    <w:p w14:paraId="5F3AE47E" w14:textId="48AF416B" w:rsidR="00DE3F8A" w:rsidRPr="00F4148E" w:rsidRDefault="00DE3F8A" w:rsidP="00DE3F8A">
      <w:pPr>
        <w:spacing w:line="360" w:lineRule="auto"/>
        <w:jc w:val="both"/>
        <w:rPr>
          <w:rFonts w:ascii="Arial Narrow" w:hAnsi="Arial Narrow" w:cs="Times-Roman"/>
          <w:color w:val="FF0000"/>
          <w:sz w:val="22"/>
          <w:szCs w:val="22"/>
        </w:rPr>
      </w:pPr>
    </w:p>
    <w:p w14:paraId="02B4AABC" w14:textId="772942E0" w:rsidR="0069639E" w:rsidRPr="00F901C2" w:rsidRDefault="00F901C2" w:rsidP="00F901C2">
      <w:pPr>
        <w:spacing w:line="360" w:lineRule="auto"/>
        <w:jc w:val="both"/>
        <w:rPr>
          <w:rFonts w:ascii="Arial Narrow" w:hAnsi="Arial Narrow" w:cs="Times-Roman"/>
          <w:color w:val="FF0000"/>
          <w:sz w:val="22"/>
          <w:szCs w:val="22"/>
        </w:rPr>
      </w:pPr>
      <w:r>
        <w:rPr>
          <w:noProof/>
          <w:lang w:val="en-GB" w:eastAsia="en-GB"/>
        </w:rPr>
        <w:drawing>
          <wp:inline distT="0" distB="0" distL="0" distR="0" wp14:anchorId="1E85686E" wp14:editId="7F03F6C2">
            <wp:extent cx="5676900" cy="3448050"/>
            <wp:effectExtent l="19050" t="19050" r="19050" b="1905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76900" cy="34480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a:graphicData>
            </a:graphic>
          </wp:inline>
        </w:drawing>
      </w:r>
    </w:p>
    <w:p w14:paraId="1F5390C9" w14:textId="39BEA23C" w:rsidR="00C90D1F" w:rsidRDefault="00F901C2" w:rsidP="004A0C21">
      <w:pPr>
        <w:rPr>
          <w:rFonts w:ascii="Arial Narrow" w:hAnsi="Arial Narrow"/>
          <w:b/>
          <w:color w:val="FF0000"/>
          <w:sz w:val="36"/>
          <w:szCs w:val="36"/>
          <w:u w:val="single"/>
        </w:rPr>
      </w:pPr>
      <w:r>
        <w:rPr>
          <w:noProof/>
          <w:lang w:val="en-GB" w:eastAsia="en-GB"/>
        </w:rPr>
        <w:drawing>
          <wp:inline distT="0" distB="0" distL="0" distR="0" wp14:anchorId="61629DC7" wp14:editId="1F4BCE29">
            <wp:extent cx="5693709" cy="3771900"/>
            <wp:effectExtent l="19050" t="19050" r="21590" b="1905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93709" cy="37719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a:graphicData>
            </a:graphic>
          </wp:inline>
        </w:drawing>
      </w:r>
    </w:p>
    <w:p w14:paraId="63E62258" w14:textId="77777777" w:rsidR="00C90D1F" w:rsidRDefault="00C90D1F" w:rsidP="004A0C21">
      <w:pPr>
        <w:rPr>
          <w:rFonts w:ascii="Arial Narrow" w:hAnsi="Arial Narrow"/>
          <w:b/>
          <w:color w:val="FF0000"/>
          <w:sz w:val="36"/>
          <w:szCs w:val="36"/>
          <w:u w:val="single"/>
        </w:rPr>
      </w:pPr>
    </w:p>
    <w:p w14:paraId="6806A4C5" w14:textId="77777777" w:rsidR="00E20CA9" w:rsidRPr="00832BEB" w:rsidRDefault="00E20CA9" w:rsidP="00DE3F8A">
      <w:pPr>
        <w:rPr>
          <w:rFonts w:ascii="Arial Narrow" w:hAnsi="Arial Narrow"/>
          <w:b/>
          <w:sz w:val="36"/>
          <w:szCs w:val="36"/>
          <w:u w:val="single"/>
        </w:rPr>
      </w:pPr>
    </w:p>
    <w:p w14:paraId="61EBF56E" w14:textId="4268C048" w:rsidR="003C480F" w:rsidRPr="005942F4" w:rsidRDefault="00F12A95" w:rsidP="007B56ED">
      <w:pPr>
        <w:spacing w:line="360" w:lineRule="auto"/>
        <w:jc w:val="both"/>
        <w:rPr>
          <w:rFonts w:ascii="Arial Narrow" w:hAnsi="Arial Narrow"/>
          <w:b/>
          <w:sz w:val="22"/>
          <w:szCs w:val="22"/>
        </w:rPr>
      </w:pPr>
      <w:r w:rsidRPr="00832BEB">
        <w:rPr>
          <w:rFonts w:ascii="Arial Narrow" w:hAnsi="Arial Narrow" w:cs="Times-Roman"/>
          <w:sz w:val="22"/>
          <w:szCs w:val="22"/>
        </w:rPr>
        <w:lastRenderedPageBreak/>
        <w:t xml:space="preserve">As a result of my appraisal and analysis, it is my considered opinion that the present fair market value of the above property in the prevailing condition with aforesaid </w:t>
      </w:r>
      <w:r w:rsidRPr="00CD2511">
        <w:rPr>
          <w:rFonts w:ascii="Arial Narrow" w:hAnsi="Arial Narrow" w:cs="Times-Roman"/>
          <w:sz w:val="22"/>
          <w:szCs w:val="22"/>
        </w:rPr>
        <w:t xml:space="preserve">specifications is </w:t>
      </w:r>
      <w:r w:rsidR="00E20CA9" w:rsidRPr="00CD2511">
        <w:rPr>
          <w:rFonts w:ascii="Arial Narrow" w:hAnsi="Arial Narrow"/>
          <w:sz w:val="22"/>
          <w:szCs w:val="22"/>
        </w:rPr>
        <w:t xml:space="preserve">at </w:t>
      </w:r>
      <w:r w:rsidR="00CB30EA" w:rsidRPr="00CD2511">
        <w:rPr>
          <w:rFonts w:ascii="Rupee Foradian" w:hAnsi="Rupee Foradian" w:cs="Times-Roman"/>
          <w:b/>
          <w:sz w:val="22"/>
          <w:szCs w:val="22"/>
        </w:rPr>
        <w:t>`</w:t>
      </w:r>
      <w:r w:rsidR="00A04E18">
        <w:rPr>
          <w:rFonts w:ascii="Rupee Foradian" w:hAnsi="Rupee Foradian" w:cs="Times-Roman"/>
          <w:b/>
          <w:sz w:val="22"/>
          <w:szCs w:val="22"/>
        </w:rPr>
        <w:t xml:space="preserve"> </w:t>
      </w:r>
      <w:r w:rsidR="00E9298A">
        <w:rPr>
          <w:rFonts w:ascii="Arial Narrow" w:hAnsi="Arial Narrow"/>
          <w:b/>
          <w:sz w:val="22"/>
          <w:szCs w:val="22"/>
        </w:rPr>
        <w:t>15,16,200</w:t>
      </w:r>
      <w:r w:rsidR="0067082F" w:rsidRPr="003F2EC9">
        <w:rPr>
          <w:rFonts w:ascii="Arial Narrow" w:hAnsi="Arial Narrow"/>
          <w:b/>
          <w:sz w:val="22"/>
          <w:szCs w:val="22"/>
        </w:rPr>
        <w:t xml:space="preserve">.00 (Rupees </w:t>
      </w:r>
      <w:r w:rsidR="00656546" w:rsidRPr="00656546">
        <w:rPr>
          <w:rFonts w:ascii="Arial Narrow" w:hAnsi="Arial Narrow"/>
          <w:b/>
          <w:sz w:val="22"/>
          <w:szCs w:val="22"/>
        </w:rPr>
        <w:t xml:space="preserve">Fifteen Lakh Sixteen Thousand Two Hundred </w:t>
      </w:r>
      <w:r w:rsidR="0067082F" w:rsidRPr="003F2EC9">
        <w:rPr>
          <w:rFonts w:ascii="Arial Narrow" w:hAnsi="Arial Narrow"/>
          <w:b/>
          <w:sz w:val="22"/>
          <w:szCs w:val="22"/>
        </w:rPr>
        <w:t>Only).</w:t>
      </w:r>
      <w:r w:rsidR="00FB3A09">
        <w:rPr>
          <w:rFonts w:ascii="Arial Narrow" w:hAnsi="Arial Narrow"/>
          <w:b/>
          <w:sz w:val="22"/>
          <w:szCs w:val="22"/>
        </w:rPr>
        <w:t xml:space="preserve"> </w:t>
      </w:r>
      <w:r w:rsidRPr="00BD5A05">
        <w:rPr>
          <w:rFonts w:ascii="Arial Narrow" w:hAnsi="Arial Narrow" w:cs="Times-Roman"/>
          <w:sz w:val="22"/>
          <w:szCs w:val="22"/>
        </w:rPr>
        <w:t>The Realizable Value</w:t>
      </w:r>
      <w:r w:rsidR="00215CC3" w:rsidRPr="00BD5A05">
        <w:rPr>
          <w:rFonts w:ascii="Arial Narrow" w:hAnsi="Arial Narrow" w:cs="Times-Roman"/>
          <w:sz w:val="22"/>
          <w:szCs w:val="22"/>
        </w:rPr>
        <w:t xml:space="preserve"> </w:t>
      </w:r>
      <w:r w:rsidRPr="00BD5A05">
        <w:rPr>
          <w:rFonts w:ascii="Arial Narrow" w:hAnsi="Arial Narrow" w:cs="Times-Roman"/>
          <w:sz w:val="22"/>
          <w:szCs w:val="22"/>
        </w:rPr>
        <w:t>of the above property</w:t>
      </w:r>
      <w:r w:rsidR="0017455D" w:rsidRPr="00BD5A05">
        <w:rPr>
          <w:rFonts w:ascii="Arial Narrow" w:hAnsi="Arial Narrow" w:cs="Times-Roman"/>
          <w:sz w:val="22"/>
          <w:szCs w:val="22"/>
        </w:rPr>
        <w:t xml:space="preserve"> </w:t>
      </w:r>
      <w:r w:rsidRPr="00BD5A05">
        <w:rPr>
          <w:rFonts w:ascii="Arial Narrow" w:hAnsi="Arial Narrow" w:cs="Times-Roman"/>
          <w:sz w:val="22"/>
          <w:szCs w:val="22"/>
        </w:rPr>
        <w:t>is</w:t>
      </w:r>
      <w:r w:rsidR="00621253" w:rsidRPr="00BD5A05">
        <w:rPr>
          <w:rFonts w:ascii="Arial Narrow" w:hAnsi="Arial Narrow" w:cs="Times-Roman"/>
          <w:b/>
          <w:sz w:val="22"/>
          <w:szCs w:val="22"/>
        </w:rPr>
        <w:t xml:space="preserve"> </w:t>
      </w:r>
      <w:r w:rsidRPr="00BD5A05">
        <w:rPr>
          <w:rFonts w:ascii="Rupee Foradian" w:hAnsi="Rupee Foradian" w:cs="Times-Roman"/>
          <w:b/>
          <w:sz w:val="22"/>
          <w:szCs w:val="22"/>
        </w:rPr>
        <w:t>`</w:t>
      </w:r>
      <w:r w:rsidR="00A04E18">
        <w:rPr>
          <w:rFonts w:ascii="Rupee Foradian" w:hAnsi="Rupee Foradian" w:cs="Times-Roman"/>
          <w:b/>
          <w:sz w:val="22"/>
          <w:szCs w:val="22"/>
        </w:rPr>
        <w:t xml:space="preserve"> </w:t>
      </w:r>
      <w:r w:rsidR="002A2DBD">
        <w:rPr>
          <w:rFonts w:ascii="Arial Narrow" w:hAnsi="Arial Narrow"/>
          <w:b/>
          <w:bCs/>
          <w:sz w:val="22"/>
          <w:szCs w:val="22"/>
        </w:rPr>
        <w:t>14</w:t>
      </w:r>
      <w:r w:rsidR="001A6A39" w:rsidRPr="00BD5A05">
        <w:rPr>
          <w:rFonts w:ascii="Arial Narrow" w:hAnsi="Arial Narrow"/>
          <w:b/>
          <w:bCs/>
          <w:sz w:val="22"/>
          <w:szCs w:val="22"/>
        </w:rPr>
        <w:t>,</w:t>
      </w:r>
      <w:r w:rsidR="002A2DBD">
        <w:rPr>
          <w:rFonts w:ascii="Arial Narrow" w:hAnsi="Arial Narrow"/>
          <w:b/>
          <w:bCs/>
          <w:sz w:val="22"/>
          <w:szCs w:val="22"/>
        </w:rPr>
        <w:t>40</w:t>
      </w:r>
      <w:r w:rsidR="001A6A39" w:rsidRPr="00BD5A05">
        <w:rPr>
          <w:rFonts w:ascii="Arial Narrow" w:hAnsi="Arial Narrow"/>
          <w:b/>
          <w:bCs/>
          <w:sz w:val="22"/>
          <w:szCs w:val="22"/>
        </w:rPr>
        <w:t>,</w:t>
      </w:r>
      <w:r w:rsidR="002A2DBD">
        <w:rPr>
          <w:rFonts w:ascii="Arial Narrow" w:hAnsi="Arial Narrow"/>
          <w:b/>
          <w:bCs/>
          <w:sz w:val="22"/>
          <w:szCs w:val="22"/>
        </w:rPr>
        <w:t>390</w:t>
      </w:r>
      <w:r w:rsidR="000B2CE3" w:rsidRPr="00BD5A05">
        <w:rPr>
          <w:rFonts w:ascii="Arial Narrow" w:hAnsi="Arial Narrow"/>
          <w:b/>
          <w:bCs/>
          <w:sz w:val="22"/>
          <w:szCs w:val="22"/>
        </w:rPr>
        <w:t xml:space="preserve">.00 </w:t>
      </w:r>
      <w:r w:rsidRPr="00BD5A05">
        <w:rPr>
          <w:rFonts w:ascii="Arial Narrow" w:hAnsi="Arial Narrow" w:cs="Times-Roman"/>
          <w:b/>
          <w:sz w:val="22"/>
          <w:szCs w:val="22"/>
        </w:rPr>
        <w:t>(Rupees</w:t>
      </w:r>
      <w:r w:rsidR="007C468D" w:rsidRPr="00BD5A05">
        <w:rPr>
          <w:rFonts w:ascii="Arial Narrow" w:hAnsi="Arial Narrow" w:cs="Times-Roman"/>
          <w:b/>
          <w:sz w:val="22"/>
          <w:szCs w:val="22"/>
        </w:rPr>
        <w:t xml:space="preserve"> </w:t>
      </w:r>
      <w:r w:rsidR="00F97507" w:rsidRPr="00F97507">
        <w:rPr>
          <w:rFonts w:ascii="Arial Narrow" w:hAnsi="Arial Narrow"/>
          <w:b/>
          <w:sz w:val="22"/>
          <w:szCs w:val="22"/>
        </w:rPr>
        <w:t xml:space="preserve">Fourteen Lakh Forty Thousand Three Hundred Ninety </w:t>
      </w:r>
      <w:r w:rsidR="00B71A37" w:rsidRPr="00B71A37">
        <w:rPr>
          <w:rFonts w:ascii="Arial Narrow" w:hAnsi="Arial Narrow"/>
          <w:b/>
          <w:sz w:val="22"/>
          <w:szCs w:val="22"/>
        </w:rPr>
        <w:t xml:space="preserve"> </w:t>
      </w:r>
      <w:r w:rsidR="00451BBF" w:rsidRPr="00451BBF">
        <w:rPr>
          <w:rFonts w:ascii="Arial Narrow" w:hAnsi="Arial Narrow"/>
          <w:b/>
          <w:sz w:val="22"/>
          <w:szCs w:val="22"/>
        </w:rPr>
        <w:t xml:space="preserve"> </w:t>
      </w:r>
      <w:r w:rsidR="00BD5A05" w:rsidRPr="00304BC1">
        <w:rPr>
          <w:rFonts w:ascii="Arial Narrow" w:hAnsi="Arial Narrow"/>
          <w:b/>
          <w:sz w:val="22"/>
          <w:szCs w:val="22"/>
        </w:rPr>
        <w:t xml:space="preserve"> </w:t>
      </w:r>
      <w:r w:rsidR="004C394C" w:rsidRPr="00304BC1">
        <w:rPr>
          <w:rFonts w:ascii="Arial Narrow" w:hAnsi="Arial Narrow" w:cs="Times-Roman"/>
          <w:b/>
          <w:sz w:val="22"/>
          <w:szCs w:val="22"/>
        </w:rPr>
        <w:t>O</w:t>
      </w:r>
      <w:r w:rsidR="00AD63AA" w:rsidRPr="00304BC1">
        <w:rPr>
          <w:rFonts w:ascii="Arial Narrow" w:hAnsi="Arial Narrow" w:cs="Times-Roman"/>
          <w:b/>
          <w:sz w:val="22"/>
          <w:szCs w:val="22"/>
        </w:rPr>
        <w:t>nly)</w:t>
      </w:r>
      <w:r w:rsidR="0037614A">
        <w:rPr>
          <w:rFonts w:ascii="Arial Narrow" w:hAnsi="Arial Narrow" w:cs="Times-Roman"/>
          <w:b/>
          <w:sz w:val="22"/>
          <w:szCs w:val="22"/>
        </w:rPr>
        <w:t>.</w:t>
      </w:r>
      <w:r w:rsidR="00197519" w:rsidRPr="00304BC1">
        <w:rPr>
          <w:rFonts w:ascii="Arial Narrow" w:hAnsi="Arial Narrow" w:cs="Times-Roman"/>
          <w:b/>
          <w:sz w:val="22"/>
          <w:szCs w:val="22"/>
        </w:rPr>
        <w:t xml:space="preserve"> </w:t>
      </w:r>
      <w:r w:rsidR="00AE328D" w:rsidRPr="00304BC1">
        <w:rPr>
          <w:rFonts w:ascii="Arial Narrow" w:hAnsi="Arial Narrow" w:cs="Times-Roman"/>
          <w:b/>
          <w:sz w:val="22"/>
          <w:szCs w:val="22"/>
        </w:rPr>
        <w:t>and the D</w:t>
      </w:r>
      <w:r w:rsidRPr="00304BC1">
        <w:rPr>
          <w:rFonts w:ascii="Arial Narrow" w:hAnsi="Arial Narrow" w:cs="Times-Roman"/>
          <w:b/>
          <w:sz w:val="22"/>
          <w:szCs w:val="22"/>
        </w:rPr>
        <w:t>istre</w:t>
      </w:r>
      <w:r w:rsidR="00AE328D" w:rsidRPr="00304BC1">
        <w:rPr>
          <w:rFonts w:ascii="Arial Narrow" w:hAnsi="Arial Narrow" w:cs="Times-Roman"/>
          <w:b/>
          <w:sz w:val="22"/>
          <w:szCs w:val="22"/>
        </w:rPr>
        <w:t>ss V</w:t>
      </w:r>
      <w:r w:rsidRPr="00304BC1">
        <w:rPr>
          <w:rFonts w:ascii="Arial Narrow" w:hAnsi="Arial Narrow" w:cs="Times-Roman"/>
          <w:b/>
          <w:sz w:val="22"/>
          <w:szCs w:val="22"/>
        </w:rPr>
        <w:t>alue</w:t>
      </w:r>
      <w:r w:rsidR="007C468D" w:rsidRPr="00304BC1">
        <w:rPr>
          <w:rFonts w:ascii="Arial Narrow" w:hAnsi="Arial Narrow" w:cs="Times-Roman"/>
          <w:b/>
          <w:sz w:val="22"/>
          <w:szCs w:val="22"/>
        </w:rPr>
        <w:t xml:space="preserve"> </w:t>
      </w:r>
      <w:r w:rsidR="00AE328D" w:rsidRPr="00304BC1">
        <w:rPr>
          <w:rFonts w:ascii="Arial Narrow" w:hAnsi="Arial Narrow" w:cs="Times-Roman"/>
          <w:sz w:val="22"/>
          <w:szCs w:val="22"/>
        </w:rPr>
        <w:t>is</w:t>
      </w:r>
      <w:r w:rsidR="007C468D" w:rsidRPr="00304BC1">
        <w:rPr>
          <w:rFonts w:ascii="Arial Narrow" w:hAnsi="Arial Narrow" w:cs="Times-Roman"/>
          <w:sz w:val="22"/>
          <w:szCs w:val="22"/>
        </w:rPr>
        <w:t xml:space="preserve"> </w:t>
      </w:r>
      <w:r w:rsidRPr="00304BC1">
        <w:rPr>
          <w:rFonts w:ascii="Rupee Foradian" w:hAnsi="Rupee Foradian" w:cs="Times-Roman"/>
          <w:sz w:val="22"/>
          <w:szCs w:val="22"/>
        </w:rPr>
        <w:t>`</w:t>
      </w:r>
      <w:r w:rsidR="00A04E18">
        <w:rPr>
          <w:rFonts w:ascii="Rupee Foradian" w:hAnsi="Rupee Foradian" w:cs="Times-Roman"/>
          <w:sz w:val="22"/>
          <w:szCs w:val="22"/>
        </w:rPr>
        <w:t xml:space="preserve"> </w:t>
      </w:r>
      <w:r w:rsidR="00B31DB7">
        <w:rPr>
          <w:rFonts w:ascii="Arial Narrow" w:hAnsi="Arial Narrow"/>
          <w:b/>
          <w:sz w:val="22"/>
          <w:szCs w:val="22"/>
        </w:rPr>
        <w:t>12</w:t>
      </w:r>
      <w:r w:rsidR="00CB30EA" w:rsidRPr="00304BC1">
        <w:rPr>
          <w:rFonts w:ascii="Arial Narrow" w:hAnsi="Arial Narrow"/>
          <w:b/>
          <w:sz w:val="22"/>
          <w:szCs w:val="22"/>
        </w:rPr>
        <w:t>,</w:t>
      </w:r>
      <w:r w:rsidR="00B31DB7">
        <w:rPr>
          <w:rFonts w:ascii="Arial Narrow" w:hAnsi="Arial Narrow"/>
          <w:b/>
          <w:sz w:val="22"/>
          <w:szCs w:val="22"/>
        </w:rPr>
        <w:t>12</w:t>
      </w:r>
      <w:r w:rsidR="000D5D6A" w:rsidRPr="00304BC1">
        <w:rPr>
          <w:rFonts w:ascii="Arial Narrow" w:hAnsi="Arial Narrow"/>
          <w:b/>
          <w:sz w:val="22"/>
          <w:szCs w:val="22"/>
        </w:rPr>
        <w:t>,</w:t>
      </w:r>
      <w:r w:rsidR="00B31DB7">
        <w:rPr>
          <w:rFonts w:ascii="Arial Narrow" w:hAnsi="Arial Narrow"/>
          <w:b/>
          <w:sz w:val="22"/>
          <w:szCs w:val="22"/>
        </w:rPr>
        <w:t>960</w:t>
      </w:r>
      <w:r w:rsidR="000B2CE3" w:rsidRPr="00304BC1">
        <w:rPr>
          <w:rFonts w:ascii="Arial Narrow" w:hAnsi="Arial Narrow"/>
          <w:b/>
          <w:sz w:val="22"/>
          <w:szCs w:val="22"/>
        </w:rPr>
        <w:t xml:space="preserve">.00 </w:t>
      </w:r>
      <w:r w:rsidR="00FE1578" w:rsidRPr="00304BC1">
        <w:rPr>
          <w:rFonts w:ascii="Arial Narrow" w:hAnsi="Arial Narrow" w:cs="Times-Roman"/>
          <w:b/>
          <w:sz w:val="22"/>
          <w:szCs w:val="22"/>
        </w:rPr>
        <w:t>(Rupees</w:t>
      </w:r>
      <w:r w:rsidR="00197519" w:rsidRPr="00304BC1">
        <w:rPr>
          <w:rFonts w:ascii="Arial Narrow" w:hAnsi="Arial Narrow" w:cs="Times-Roman"/>
          <w:b/>
          <w:sz w:val="22"/>
          <w:szCs w:val="22"/>
        </w:rPr>
        <w:t xml:space="preserve"> </w:t>
      </w:r>
      <w:r w:rsidR="004B3217" w:rsidRPr="004B3217">
        <w:rPr>
          <w:rFonts w:ascii="Arial Narrow" w:hAnsi="Arial Narrow" w:cs="Times-Roman"/>
          <w:b/>
          <w:sz w:val="22"/>
          <w:szCs w:val="22"/>
        </w:rPr>
        <w:t xml:space="preserve">Twelve Lakh Twelve Thousand Nine Hundred Sixty </w:t>
      </w:r>
      <w:r w:rsidR="00640F6C" w:rsidRPr="00640F6C">
        <w:rPr>
          <w:rFonts w:ascii="Arial Narrow" w:hAnsi="Arial Narrow" w:cs="Times-Roman"/>
          <w:b/>
          <w:sz w:val="22"/>
          <w:szCs w:val="22"/>
        </w:rPr>
        <w:t xml:space="preserve"> </w:t>
      </w:r>
      <w:r w:rsidR="00304BC1" w:rsidRPr="00304BC1">
        <w:rPr>
          <w:rFonts w:ascii="Arial Narrow" w:hAnsi="Arial Narrow" w:cs="Times-Roman"/>
          <w:b/>
          <w:sz w:val="22"/>
          <w:szCs w:val="22"/>
        </w:rPr>
        <w:t xml:space="preserve"> </w:t>
      </w:r>
      <w:r w:rsidR="00650A02" w:rsidRPr="00304BC1">
        <w:rPr>
          <w:rFonts w:ascii="Arial Narrow" w:hAnsi="Arial Narrow" w:cs="Times-Roman"/>
          <w:b/>
          <w:sz w:val="22"/>
          <w:szCs w:val="22"/>
        </w:rPr>
        <w:t>O</w:t>
      </w:r>
      <w:r w:rsidRPr="00304BC1">
        <w:rPr>
          <w:rFonts w:ascii="Arial Narrow" w:hAnsi="Arial Narrow" w:cs="Times-Roman"/>
          <w:b/>
          <w:sz w:val="22"/>
          <w:szCs w:val="22"/>
        </w:rPr>
        <w:t>nly).</w:t>
      </w:r>
      <w:r w:rsidR="00197519" w:rsidRPr="00304BC1">
        <w:rPr>
          <w:rFonts w:ascii="Arial Narrow" w:hAnsi="Arial Narrow"/>
          <w:sz w:val="22"/>
          <w:szCs w:val="22"/>
        </w:rPr>
        <w:t xml:space="preserve"> </w:t>
      </w:r>
    </w:p>
    <w:p w14:paraId="343361F7" w14:textId="77777777" w:rsidR="00C35E13" w:rsidRPr="00244B25" w:rsidRDefault="00C35E13" w:rsidP="00523BBD">
      <w:pPr>
        <w:jc w:val="center"/>
        <w:rPr>
          <w:color w:val="FF0000"/>
          <w:sz w:val="20"/>
        </w:rPr>
      </w:pPr>
    </w:p>
    <w:p w14:paraId="324214E0" w14:textId="77777777" w:rsidR="0026229C" w:rsidRPr="00F4148E" w:rsidRDefault="0026229C" w:rsidP="00031C8D">
      <w:pPr>
        <w:autoSpaceDE w:val="0"/>
        <w:autoSpaceDN w:val="0"/>
        <w:adjustRightInd w:val="0"/>
        <w:spacing w:line="360" w:lineRule="auto"/>
        <w:jc w:val="both"/>
        <w:rPr>
          <w:rFonts w:ascii="Arial Narrow" w:hAnsi="Arial Narrow" w:cs="TTFFB52530t00"/>
          <w:color w:val="FF0000"/>
          <w:sz w:val="22"/>
          <w:szCs w:val="22"/>
        </w:rPr>
      </w:pPr>
    </w:p>
    <w:p w14:paraId="2C27AE8B" w14:textId="501614A5" w:rsidR="00031C8D" w:rsidRPr="00700734" w:rsidRDefault="00031C8D" w:rsidP="00031C8D">
      <w:pPr>
        <w:autoSpaceDE w:val="0"/>
        <w:autoSpaceDN w:val="0"/>
        <w:adjustRightInd w:val="0"/>
        <w:spacing w:line="360" w:lineRule="auto"/>
        <w:jc w:val="both"/>
        <w:rPr>
          <w:rFonts w:ascii="Arial Narrow" w:hAnsi="Arial Narrow" w:cs="Tahoma"/>
          <w:i/>
          <w:color w:val="000000" w:themeColor="text1"/>
          <w:sz w:val="22"/>
          <w:szCs w:val="22"/>
        </w:rPr>
      </w:pPr>
      <w:r w:rsidRPr="00700734">
        <w:rPr>
          <w:rFonts w:ascii="Arial Narrow" w:hAnsi="Arial Narrow" w:cs="TTFFB52530t00"/>
          <w:color w:val="000000" w:themeColor="text1"/>
          <w:sz w:val="22"/>
          <w:szCs w:val="22"/>
        </w:rPr>
        <w:t xml:space="preserve">Place: </w:t>
      </w:r>
      <w:r w:rsidR="0036144E" w:rsidRPr="00700734">
        <w:rPr>
          <w:rFonts w:ascii="Arial Narrow" w:hAnsi="Arial Narrow" w:cs="TTFFB52530t00"/>
          <w:color w:val="000000" w:themeColor="text1"/>
          <w:sz w:val="22"/>
          <w:szCs w:val="22"/>
        </w:rPr>
        <w:t>Nashik</w:t>
      </w:r>
    </w:p>
    <w:p w14:paraId="095FC3D2" w14:textId="4477BB0E" w:rsidR="00031C8D" w:rsidRPr="00700734" w:rsidRDefault="00031C8D" w:rsidP="00031C8D">
      <w:pPr>
        <w:autoSpaceDE w:val="0"/>
        <w:autoSpaceDN w:val="0"/>
        <w:adjustRightInd w:val="0"/>
        <w:rPr>
          <w:rFonts w:ascii="Arial Narrow" w:hAnsi="Arial Narrow"/>
          <w:color w:val="000000" w:themeColor="text1"/>
          <w:sz w:val="22"/>
          <w:szCs w:val="22"/>
        </w:rPr>
      </w:pPr>
      <w:r w:rsidRPr="00700734">
        <w:rPr>
          <w:rFonts w:ascii="Arial Narrow" w:hAnsi="Arial Narrow" w:cs="TTFFB52530t00"/>
          <w:color w:val="000000" w:themeColor="text1"/>
          <w:sz w:val="22"/>
          <w:szCs w:val="22"/>
        </w:rPr>
        <w:t>Date:</w:t>
      </w:r>
      <w:r w:rsidR="008E3938">
        <w:rPr>
          <w:rFonts w:ascii="Arial Narrow" w:hAnsi="Arial Narrow" w:cs="TTFFB52530t00"/>
          <w:color w:val="000000" w:themeColor="text1"/>
          <w:sz w:val="22"/>
          <w:szCs w:val="22"/>
        </w:rPr>
        <w:t xml:space="preserve"> </w:t>
      </w:r>
      <w:r w:rsidR="00521590">
        <w:rPr>
          <w:rFonts w:ascii="Arial Narrow" w:hAnsi="Arial Narrow" w:cs="TTFFB52530t00"/>
          <w:color w:val="000000" w:themeColor="text1"/>
          <w:sz w:val="22"/>
          <w:szCs w:val="22"/>
        </w:rPr>
        <w:t>26.12.2023</w:t>
      </w:r>
    </w:p>
    <w:p w14:paraId="39E8010B" w14:textId="77777777" w:rsidR="003942F7" w:rsidRPr="00832BEB" w:rsidRDefault="008E3938" w:rsidP="00031C8D">
      <w:pPr>
        <w:autoSpaceDE w:val="0"/>
        <w:autoSpaceDN w:val="0"/>
        <w:adjustRightInd w:val="0"/>
        <w:rPr>
          <w:rFonts w:ascii="Arial Narrow" w:hAnsi="Arial Narrow"/>
          <w:sz w:val="22"/>
          <w:szCs w:val="22"/>
        </w:rPr>
      </w:pPr>
      <w:r>
        <w:rPr>
          <w:rFonts w:ascii="Arial Narrow" w:hAnsi="Arial Narrow"/>
          <w:sz w:val="22"/>
          <w:szCs w:val="22"/>
        </w:rPr>
        <w:t xml:space="preserve"> </w:t>
      </w:r>
    </w:p>
    <w:p w14:paraId="147CCDDA" w14:textId="77777777" w:rsidR="00C35E13" w:rsidRPr="00832BEB" w:rsidRDefault="00C35E13" w:rsidP="00031C8D"/>
    <w:p w14:paraId="658F34C3" w14:textId="77777777" w:rsidR="00C35E13" w:rsidRPr="00832BEB" w:rsidRDefault="00C35E13" w:rsidP="00523BBD">
      <w:pPr>
        <w:jc w:val="center"/>
      </w:pPr>
    </w:p>
    <w:p w14:paraId="41E8133A" w14:textId="77777777" w:rsidR="00CE2DA2" w:rsidRDefault="00CE2DA2" w:rsidP="00CE2DA2">
      <w:pPr>
        <w:pStyle w:val="BodyText3"/>
        <w:rPr>
          <w:rFonts w:ascii="Arial Narrow" w:hAnsi="Arial Narrow" w:cs="Tahoma"/>
          <w:b/>
          <w:bCs/>
          <w:iCs/>
          <w:sz w:val="22"/>
          <w:szCs w:val="22"/>
        </w:rPr>
      </w:pPr>
      <w:r>
        <w:rPr>
          <w:rFonts w:ascii="Arial Narrow" w:hAnsi="Arial Narrow" w:cs="Tahoma"/>
          <w:b/>
          <w:bCs/>
          <w:iCs/>
          <w:sz w:val="22"/>
          <w:szCs w:val="22"/>
        </w:rPr>
        <w:t>Sharadkumar B. Chalikwar</w:t>
      </w:r>
    </w:p>
    <w:p w14:paraId="7F36719B" w14:textId="77777777" w:rsidR="00CE2DA2" w:rsidRDefault="00CE2DA2" w:rsidP="00CE2DA2">
      <w:pPr>
        <w:pStyle w:val="BodyText3"/>
        <w:rPr>
          <w:rFonts w:ascii="Arial Narrow" w:hAnsi="Arial Narrow" w:cs="Tahoma"/>
          <w:bCs/>
          <w:iCs/>
          <w:sz w:val="22"/>
          <w:szCs w:val="22"/>
        </w:rPr>
      </w:pPr>
      <w:r>
        <w:rPr>
          <w:rFonts w:ascii="Arial Narrow" w:hAnsi="Arial Narrow" w:cs="Tahoma"/>
          <w:bCs/>
          <w:iCs/>
          <w:sz w:val="22"/>
          <w:szCs w:val="22"/>
        </w:rPr>
        <w:t>Govt. Reg. Valuer</w:t>
      </w:r>
    </w:p>
    <w:p w14:paraId="66B149D5" w14:textId="77777777" w:rsidR="00CE2DA2" w:rsidRDefault="00CE2DA2" w:rsidP="00CE2DA2">
      <w:pPr>
        <w:pStyle w:val="BodyText3"/>
        <w:rPr>
          <w:rFonts w:ascii="Arial Narrow" w:hAnsi="Arial Narrow" w:cs="Tahoma"/>
          <w:bCs/>
          <w:iCs/>
          <w:sz w:val="22"/>
          <w:szCs w:val="22"/>
        </w:rPr>
      </w:pPr>
      <w:r>
        <w:rPr>
          <w:rFonts w:ascii="Arial Narrow" w:hAnsi="Arial Narrow" w:cs="Tahoma"/>
          <w:bCs/>
          <w:iCs/>
          <w:sz w:val="22"/>
          <w:szCs w:val="22"/>
        </w:rPr>
        <w:t>Chartered Engineer (India)</w:t>
      </w:r>
    </w:p>
    <w:p w14:paraId="3A6A5A67" w14:textId="77777777" w:rsidR="00C35E13" w:rsidRDefault="00CE2DA2" w:rsidP="00CE2DA2">
      <w:pPr>
        <w:autoSpaceDE w:val="0"/>
        <w:autoSpaceDN w:val="0"/>
        <w:adjustRightInd w:val="0"/>
        <w:spacing w:line="276" w:lineRule="auto"/>
        <w:rPr>
          <w:rFonts w:ascii="Arial Narrow" w:hAnsi="Arial Narrow" w:cs="Tahoma"/>
          <w:bCs/>
          <w:iCs/>
          <w:sz w:val="22"/>
          <w:szCs w:val="22"/>
        </w:rPr>
      </w:pPr>
      <w:r>
        <w:rPr>
          <w:rFonts w:ascii="Arial Narrow" w:hAnsi="Arial Narrow" w:cs="Tahoma"/>
          <w:bCs/>
          <w:iCs/>
          <w:sz w:val="22"/>
          <w:szCs w:val="22"/>
        </w:rPr>
        <w:t>Reg. No. (N) CCIT/1-14/52/2008-09</w:t>
      </w:r>
    </w:p>
    <w:p w14:paraId="1398A9C1" w14:textId="77777777" w:rsidR="000714A1" w:rsidRDefault="000714A1" w:rsidP="00CE2DA2">
      <w:pPr>
        <w:autoSpaceDE w:val="0"/>
        <w:autoSpaceDN w:val="0"/>
        <w:adjustRightInd w:val="0"/>
        <w:spacing w:line="276" w:lineRule="auto"/>
        <w:rPr>
          <w:rFonts w:ascii="Arial Narrow" w:hAnsi="Arial Narrow" w:cs="Tahoma"/>
          <w:bCs/>
          <w:iCs/>
          <w:sz w:val="22"/>
          <w:szCs w:val="22"/>
        </w:rPr>
      </w:pPr>
    </w:p>
    <w:p w14:paraId="62B5155F" w14:textId="77777777" w:rsidR="000714A1" w:rsidRPr="00832BEB" w:rsidRDefault="000714A1" w:rsidP="00CE2DA2">
      <w:pPr>
        <w:autoSpaceDE w:val="0"/>
        <w:autoSpaceDN w:val="0"/>
        <w:adjustRightInd w:val="0"/>
        <w:spacing w:line="276" w:lineRule="auto"/>
        <w:rPr>
          <w:rFonts w:ascii="Arial Narrow" w:hAnsi="Arial Narrow" w:cs="Tahoma"/>
          <w:sz w:val="22"/>
          <w:szCs w:val="22"/>
        </w:rPr>
      </w:pPr>
    </w:p>
    <w:p w14:paraId="1D1AFC15" w14:textId="77777777" w:rsidR="00C35E13" w:rsidRPr="00832BEB" w:rsidRDefault="00C35E13" w:rsidP="00523BBD">
      <w:pPr>
        <w:jc w:val="center"/>
      </w:pPr>
    </w:p>
    <w:p w14:paraId="2F45833A" w14:textId="77777777" w:rsidR="00634891" w:rsidRPr="00832BEB" w:rsidRDefault="00634891" w:rsidP="00523BBD">
      <w:pPr>
        <w:jc w:val="center"/>
        <w:rPr>
          <w:rFonts w:ascii="Arial Narrow" w:hAnsi="Arial Narrow"/>
          <w:b/>
          <w:sz w:val="28"/>
          <w:u w:val="single"/>
        </w:rPr>
      </w:pPr>
      <w:r w:rsidRPr="00832BEB">
        <w:rPr>
          <w:rFonts w:ascii="Arial Narrow" w:hAnsi="Arial Narrow"/>
          <w:b/>
          <w:sz w:val="28"/>
          <w:u w:val="single"/>
        </w:rPr>
        <w:t>Certificate</w:t>
      </w:r>
    </w:p>
    <w:p w14:paraId="18C81A7F" w14:textId="77777777" w:rsidR="00634891" w:rsidRPr="00832BEB" w:rsidRDefault="00634891" w:rsidP="00523BBD">
      <w:pPr>
        <w:jc w:val="center"/>
        <w:rPr>
          <w:rFonts w:ascii="Arial Narrow" w:hAnsi="Arial Narrow"/>
          <w:sz w:val="22"/>
        </w:rPr>
      </w:pPr>
    </w:p>
    <w:p w14:paraId="4FAD261E" w14:textId="1437D81B" w:rsidR="00634891" w:rsidRPr="00832BEB" w:rsidRDefault="00634891" w:rsidP="001850CF">
      <w:pPr>
        <w:pBdr>
          <w:bottom w:val="double" w:sz="6" w:space="1" w:color="auto"/>
        </w:pBdr>
        <w:spacing w:line="360" w:lineRule="auto"/>
        <w:jc w:val="both"/>
        <w:rPr>
          <w:rFonts w:ascii="Arial Narrow" w:hAnsi="Arial Narrow" w:cs="Tahoma"/>
          <w:b/>
          <w:sz w:val="22"/>
          <w:szCs w:val="22"/>
        </w:rPr>
      </w:pPr>
      <w:r w:rsidRPr="00700734">
        <w:rPr>
          <w:rFonts w:ascii="Arial Narrow" w:hAnsi="Arial Narrow"/>
          <w:color w:val="000000" w:themeColor="text1"/>
          <w:sz w:val="22"/>
        </w:rPr>
        <w:t xml:space="preserve">This is to certify </w:t>
      </w:r>
      <w:r w:rsidR="00BB1223" w:rsidRPr="005D54F2">
        <w:rPr>
          <w:rFonts w:ascii="Arial Narrow" w:hAnsi="Arial Narrow"/>
          <w:sz w:val="22"/>
        </w:rPr>
        <w:t xml:space="preserve">that </w:t>
      </w:r>
      <w:r w:rsidR="001E5C2D" w:rsidRPr="005D54F2">
        <w:rPr>
          <w:rFonts w:ascii="Arial Narrow" w:hAnsi="Arial Narrow"/>
          <w:sz w:val="22"/>
        </w:rPr>
        <w:t xml:space="preserve">Approved Building Plan Accompanying Commencement </w:t>
      </w:r>
      <w:r w:rsidR="001E5C2D" w:rsidRPr="005D54F2">
        <w:rPr>
          <w:rFonts w:ascii="Arial Narrow" w:hAnsi="Arial Narrow"/>
          <w:sz w:val="22"/>
          <w:szCs w:val="22"/>
        </w:rPr>
        <w:t xml:space="preserve">Certificate </w:t>
      </w:r>
      <w:r w:rsidR="000714A1">
        <w:rPr>
          <w:rFonts w:ascii="Arial Narrow" w:hAnsi="Arial Narrow"/>
          <w:sz w:val="22"/>
          <w:szCs w:val="22"/>
        </w:rPr>
        <w:t>No.</w:t>
      </w:r>
      <w:r w:rsidR="000714A1">
        <w:rPr>
          <w:rFonts w:ascii="Arial Narrow" w:hAnsi="Arial Narrow"/>
          <w:sz w:val="22"/>
        </w:rPr>
        <w:t xml:space="preserve"> C1/836/2022</w:t>
      </w:r>
      <w:r w:rsidR="000714A1" w:rsidRPr="00CA2520">
        <w:rPr>
          <w:rFonts w:ascii="Arial Narrow" w:hAnsi="Arial Narrow"/>
          <w:sz w:val="22"/>
        </w:rPr>
        <w:t xml:space="preserve"> dated </w:t>
      </w:r>
      <w:r w:rsidR="000714A1">
        <w:rPr>
          <w:rFonts w:ascii="Arial Narrow" w:hAnsi="Arial Narrow"/>
          <w:sz w:val="22"/>
        </w:rPr>
        <w:t>24</w:t>
      </w:r>
      <w:r w:rsidR="000714A1" w:rsidRPr="00CA2520">
        <w:rPr>
          <w:rFonts w:ascii="Arial Narrow" w:hAnsi="Arial Narrow"/>
          <w:sz w:val="22"/>
        </w:rPr>
        <w:t>.</w:t>
      </w:r>
      <w:r w:rsidR="000714A1">
        <w:rPr>
          <w:rFonts w:ascii="Arial Narrow" w:hAnsi="Arial Narrow"/>
          <w:sz w:val="22"/>
        </w:rPr>
        <w:t>01</w:t>
      </w:r>
      <w:r w:rsidR="000714A1" w:rsidRPr="00CA2520">
        <w:rPr>
          <w:rFonts w:ascii="Arial Narrow" w:hAnsi="Arial Narrow"/>
          <w:sz w:val="22"/>
        </w:rPr>
        <w:t>.</w:t>
      </w:r>
      <w:r w:rsidR="000714A1">
        <w:rPr>
          <w:rFonts w:ascii="Arial Narrow" w:hAnsi="Arial Narrow"/>
          <w:sz w:val="22"/>
        </w:rPr>
        <w:t>2022</w:t>
      </w:r>
      <w:r w:rsidR="00700734" w:rsidRPr="005D54F2">
        <w:rPr>
          <w:rFonts w:ascii="Arial Narrow" w:hAnsi="Arial Narrow"/>
          <w:sz w:val="22"/>
        </w:rPr>
        <w:t xml:space="preserve"> </w:t>
      </w:r>
      <w:r w:rsidR="008A18C0" w:rsidRPr="005D54F2">
        <w:rPr>
          <w:rFonts w:ascii="Arial Narrow" w:hAnsi="Arial Narrow"/>
          <w:sz w:val="22"/>
        </w:rPr>
        <w:t xml:space="preserve">of </w:t>
      </w:r>
      <w:r w:rsidRPr="00291CC0">
        <w:rPr>
          <w:rFonts w:ascii="Arial Narrow" w:hAnsi="Arial Narrow"/>
          <w:sz w:val="22"/>
        </w:rPr>
        <w:t xml:space="preserve">Building </w:t>
      </w:r>
      <w:r w:rsidR="002E69C1" w:rsidRPr="00291CC0">
        <w:rPr>
          <w:rFonts w:ascii="Arial Narrow" w:hAnsi="Arial Narrow" w:cs="Tahoma"/>
          <w:b/>
          <w:bCs/>
          <w:sz w:val="22"/>
          <w:szCs w:val="22"/>
        </w:rPr>
        <w:t>“</w:t>
      </w:r>
      <w:r w:rsidR="00A54034">
        <w:rPr>
          <w:rFonts w:ascii="Arial Narrow" w:hAnsi="Arial Narrow" w:cs="BookmanOldStyle,Bold"/>
          <w:b/>
          <w:bCs/>
          <w:sz w:val="22"/>
          <w:szCs w:val="22"/>
          <w:lang w:val="en-GB" w:eastAsia="en-IN"/>
        </w:rPr>
        <w:t>Shree Murlidhar Heights Apartment</w:t>
      </w:r>
      <w:r w:rsidR="002E69C1" w:rsidRPr="007B7E5F">
        <w:rPr>
          <w:rFonts w:ascii="Arial Narrow" w:hAnsi="Arial Narrow" w:cs="Tahoma"/>
          <w:b/>
          <w:bCs/>
          <w:sz w:val="22"/>
          <w:szCs w:val="22"/>
        </w:rPr>
        <w:t>”</w:t>
      </w:r>
      <w:r w:rsidR="00E762B7" w:rsidRPr="007B7E5F">
        <w:rPr>
          <w:rFonts w:ascii="Arial Narrow" w:hAnsi="Arial Narrow" w:cs="Tahoma"/>
          <w:b/>
          <w:bCs/>
          <w:sz w:val="22"/>
          <w:szCs w:val="22"/>
        </w:rPr>
        <w:t xml:space="preserve"> </w:t>
      </w:r>
      <w:r w:rsidR="008A18C0" w:rsidRPr="007B7E5F">
        <w:rPr>
          <w:rFonts w:ascii="Arial Narrow" w:hAnsi="Arial Narrow" w:cs="Tahoma"/>
          <w:sz w:val="22"/>
          <w:szCs w:val="22"/>
        </w:rPr>
        <w:t>is</w:t>
      </w:r>
      <w:r w:rsidR="00CE1AC0" w:rsidRPr="007B7E5F">
        <w:rPr>
          <w:rFonts w:ascii="Arial Narrow" w:hAnsi="Arial Narrow" w:cs="Tahoma"/>
          <w:sz w:val="22"/>
          <w:szCs w:val="22"/>
        </w:rPr>
        <w:t xml:space="preserve"> </w:t>
      </w:r>
      <w:r w:rsidR="001850CF" w:rsidRPr="007B7E5F">
        <w:rPr>
          <w:rFonts w:ascii="Arial Narrow" w:hAnsi="Arial Narrow" w:cs="Tahoma"/>
          <w:sz w:val="22"/>
          <w:szCs w:val="22"/>
        </w:rPr>
        <w:t>ap</w:t>
      </w:r>
      <w:r w:rsidR="001850CF" w:rsidRPr="005D54F2">
        <w:rPr>
          <w:rFonts w:ascii="Arial Narrow" w:hAnsi="Arial Narrow" w:cs="Tahoma"/>
          <w:sz w:val="22"/>
          <w:szCs w:val="22"/>
        </w:rPr>
        <w:t>proved by</w:t>
      </w:r>
      <w:r w:rsidR="00E762B7" w:rsidRPr="005D54F2">
        <w:rPr>
          <w:rFonts w:ascii="Arial Narrow" w:hAnsi="Arial Narrow" w:cs="Tahoma"/>
          <w:sz w:val="22"/>
          <w:szCs w:val="22"/>
        </w:rPr>
        <w:t xml:space="preserve"> </w:t>
      </w:r>
      <w:r w:rsidR="00F47A09" w:rsidRPr="005D54F2">
        <w:rPr>
          <w:rFonts w:ascii="Arial Narrow" w:hAnsi="Arial Narrow" w:cs="Arial"/>
          <w:bCs/>
          <w:sz w:val="22"/>
          <w:szCs w:val="22"/>
        </w:rPr>
        <w:t xml:space="preserve">Executive Engineer Town Planning </w:t>
      </w:r>
      <w:r w:rsidR="001850CF" w:rsidRPr="005D54F2">
        <w:rPr>
          <w:rFonts w:ascii="Arial Narrow" w:hAnsi="Arial Narrow" w:cs="Tahoma"/>
          <w:b/>
          <w:sz w:val="22"/>
          <w:szCs w:val="22"/>
        </w:rPr>
        <w:t>Nashik</w:t>
      </w:r>
      <w:r w:rsidR="006F00F0" w:rsidRPr="005D54F2">
        <w:rPr>
          <w:rFonts w:ascii="Arial Narrow" w:hAnsi="Arial Narrow" w:cs="Tahoma"/>
          <w:b/>
          <w:sz w:val="22"/>
          <w:szCs w:val="22"/>
        </w:rPr>
        <w:t xml:space="preserve"> </w:t>
      </w:r>
      <w:r w:rsidR="00DA6F1F" w:rsidRPr="005D54F2">
        <w:rPr>
          <w:rFonts w:ascii="Arial Narrow" w:hAnsi="Arial Narrow" w:cs="Tahoma"/>
          <w:b/>
          <w:sz w:val="22"/>
          <w:szCs w:val="22"/>
        </w:rPr>
        <w:t>Municipal</w:t>
      </w:r>
      <w:r w:rsidR="001850CF" w:rsidRPr="005D54F2">
        <w:rPr>
          <w:rFonts w:ascii="Arial Narrow" w:hAnsi="Arial Narrow" w:cs="Tahoma"/>
          <w:b/>
          <w:sz w:val="22"/>
          <w:szCs w:val="22"/>
        </w:rPr>
        <w:t xml:space="preserve"> Corporation, Nashik</w:t>
      </w:r>
      <w:r w:rsidR="00E762B7" w:rsidRPr="005D54F2">
        <w:rPr>
          <w:rFonts w:ascii="Arial Narrow" w:hAnsi="Arial Narrow" w:cs="Tahoma"/>
          <w:b/>
          <w:sz w:val="22"/>
          <w:szCs w:val="22"/>
        </w:rPr>
        <w:t xml:space="preserve"> </w:t>
      </w:r>
      <w:r w:rsidR="002230E6" w:rsidRPr="005D54F2">
        <w:rPr>
          <w:rFonts w:ascii="Arial Narrow" w:hAnsi="Arial Narrow" w:cs="Tahoma"/>
          <w:sz w:val="22"/>
          <w:szCs w:val="22"/>
        </w:rPr>
        <w:t>is genuine &amp; constr</w:t>
      </w:r>
      <w:r w:rsidR="002230E6" w:rsidRPr="00832BEB">
        <w:rPr>
          <w:rFonts w:ascii="Arial Narrow" w:hAnsi="Arial Narrow" w:cs="Tahoma"/>
          <w:sz w:val="22"/>
          <w:szCs w:val="22"/>
        </w:rPr>
        <w:t>uction is as per copy of Approved Building Plan furnished.</w:t>
      </w:r>
    </w:p>
    <w:p w14:paraId="409C3EA4" w14:textId="77777777" w:rsidR="00F14BFC" w:rsidRPr="00832BEB" w:rsidRDefault="00F14BFC" w:rsidP="00F14BFC">
      <w:pPr>
        <w:pStyle w:val="BodyText"/>
        <w:jc w:val="both"/>
        <w:rPr>
          <w:rFonts w:ascii="Arial Narrow" w:hAnsi="Arial Narrow"/>
          <w:bCs/>
          <w:sz w:val="22"/>
          <w:szCs w:val="22"/>
        </w:rPr>
      </w:pPr>
    </w:p>
    <w:p w14:paraId="451BE914" w14:textId="77777777" w:rsidR="00C35E13" w:rsidRPr="00832BEB" w:rsidRDefault="00C35E13" w:rsidP="00F14BFC">
      <w:pPr>
        <w:pStyle w:val="BodyText"/>
        <w:jc w:val="both"/>
        <w:rPr>
          <w:rFonts w:ascii="Arial Narrow" w:hAnsi="Arial Narrow"/>
          <w:bCs/>
          <w:sz w:val="22"/>
          <w:szCs w:val="22"/>
        </w:rPr>
      </w:pPr>
      <w:r w:rsidRPr="00832BEB">
        <w:rPr>
          <w:rFonts w:ascii="Arial Narrow" w:hAnsi="Arial Narrow"/>
          <w:bCs/>
          <w:sz w:val="22"/>
          <w:szCs w:val="22"/>
        </w:rPr>
        <w:t xml:space="preserve">The undersigned has inspected the property detailed in the Valuation Report dated _______________________ </w:t>
      </w:r>
    </w:p>
    <w:p w14:paraId="5AC97363" w14:textId="77777777" w:rsidR="00C35E13" w:rsidRPr="00832BEB" w:rsidRDefault="00C35E13" w:rsidP="00F14BFC">
      <w:pPr>
        <w:pStyle w:val="BodyText"/>
        <w:jc w:val="both"/>
        <w:rPr>
          <w:rFonts w:ascii="Arial Narrow" w:hAnsi="Arial Narrow"/>
          <w:bCs/>
          <w:sz w:val="22"/>
          <w:szCs w:val="22"/>
        </w:rPr>
      </w:pPr>
    </w:p>
    <w:p w14:paraId="7D5C95F8" w14:textId="77777777" w:rsidR="00C35E13" w:rsidRPr="00832BEB" w:rsidRDefault="00C35E13" w:rsidP="00F14BFC">
      <w:pPr>
        <w:pStyle w:val="BodyText"/>
        <w:jc w:val="both"/>
        <w:rPr>
          <w:rFonts w:ascii="Arial Narrow" w:hAnsi="Arial Narrow"/>
          <w:bCs/>
          <w:sz w:val="22"/>
          <w:szCs w:val="22"/>
        </w:rPr>
      </w:pPr>
      <w:r w:rsidRPr="00832BEB">
        <w:rPr>
          <w:rFonts w:ascii="Arial Narrow" w:hAnsi="Arial Narrow"/>
          <w:bCs/>
          <w:sz w:val="22"/>
          <w:szCs w:val="22"/>
        </w:rPr>
        <w:t xml:space="preserve">on ____________________. We </w:t>
      </w:r>
      <w:r w:rsidR="00BC5D7C" w:rsidRPr="00832BEB">
        <w:rPr>
          <w:rFonts w:ascii="Arial Narrow" w:hAnsi="Arial Narrow"/>
          <w:bCs/>
          <w:sz w:val="22"/>
          <w:szCs w:val="22"/>
        </w:rPr>
        <w:t xml:space="preserve">are </w:t>
      </w:r>
      <w:r w:rsidRPr="00832BEB">
        <w:rPr>
          <w:rFonts w:ascii="Arial Narrow" w:hAnsi="Arial Narrow"/>
          <w:bCs/>
          <w:sz w:val="22"/>
          <w:szCs w:val="22"/>
        </w:rPr>
        <w:t xml:space="preserve">satisfied that the fair and reasonable market value of the property </w:t>
      </w:r>
      <w:r w:rsidR="009B103E" w:rsidRPr="00832BEB">
        <w:rPr>
          <w:rFonts w:ascii="Arial Narrow" w:hAnsi="Arial Narrow"/>
          <w:bCs/>
          <w:sz w:val="22"/>
          <w:szCs w:val="22"/>
        </w:rPr>
        <w:t>is</w:t>
      </w:r>
      <w:r w:rsidRPr="00832BEB">
        <w:rPr>
          <w:rFonts w:ascii="Rupee Foradian" w:hAnsi="Rupee Foradian"/>
          <w:bCs/>
          <w:sz w:val="22"/>
          <w:szCs w:val="22"/>
        </w:rPr>
        <w:t>`</w:t>
      </w:r>
      <w:r w:rsidRPr="00832BEB">
        <w:rPr>
          <w:rFonts w:ascii="Arial Narrow" w:hAnsi="Arial Narrow"/>
          <w:bCs/>
          <w:sz w:val="22"/>
          <w:szCs w:val="22"/>
        </w:rPr>
        <w:t>_________________________ (Rupees ________________________________________________________</w:t>
      </w:r>
    </w:p>
    <w:p w14:paraId="63F258B5" w14:textId="77777777" w:rsidR="00C35E13" w:rsidRPr="00832BEB" w:rsidRDefault="00C35E13" w:rsidP="00F14BFC">
      <w:pPr>
        <w:pStyle w:val="BodyText"/>
        <w:jc w:val="both"/>
        <w:rPr>
          <w:rFonts w:ascii="Arial Narrow" w:hAnsi="Arial Narrow"/>
          <w:bCs/>
          <w:sz w:val="22"/>
          <w:szCs w:val="22"/>
        </w:rPr>
      </w:pPr>
    </w:p>
    <w:p w14:paraId="6341FD48" w14:textId="77777777" w:rsidR="00C35E13" w:rsidRPr="00832BEB" w:rsidRDefault="00C35E13" w:rsidP="00F14BFC">
      <w:pPr>
        <w:pStyle w:val="BodyText"/>
        <w:jc w:val="both"/>
        <w:rPr>
          <w:rFonts w:ascii="Arial Narrow" w:hAnsi="Arial Narrow"/>
          <w:bCs/>
          <w:sz w:val="22"/>
          <w:szCs w:val="22"/>
        </w:rPr>
      </w:pPr>
      <w:r w:rsidRPr="00832BEB">
        <w:rPr>
          <w:rFonts w:ascii="Arial Narrow" w:hAnsi="Arial Narrow"/>
          <w:bCs/>
          <w:sz w:val="22"/>
          <w:szCs w:val="22"/>
        </w:rPr>
        <w:t xml:space="preserve"> ________________________________________only).</w:t>
      </w:r>
    </w:p>
    <w:p w14:paraId="759E91B6" w14:textId="77777777" w:rsidR="00C35E13" w:rsidRPr="00832BEB" w:rsidRDefault="00C35E13" w:rsidP="00C35E13">
      <w:pPr>
        <w:pStyle w:val="BodyText"/>
        <w:rPr>
          <w:rFonts w:ascii="Arial Narrow" w:hAnsi="Arial Narrow"/>
          <w:bCs/>
          <w:sz w:val="22"/>
          <w:szCs w:val="22"/>
        </w:rPr>
      </w:pPr>
    </w:p>
    <w:p w14:paraId="5F48FC29" w14:textId="77777777" w:rsidR="00C35E13" w:rsidRPr="000F730B" w:rsidRDefault="00C35E13" w:rsidP="00C35E13">
      <w:pPr>
        <w:pStyle w:val="BodyText"/>
        <w:jc w:val="center"/>
        <w:rPr>
          <w:rFonts w:ascii="Arial Narrow" w:hAnsi="Arial Narrow"/>
          <w:bCs/>
          <w:sz w:val="28"/>
          <w:szCs w:val="28"/>
          <w:u w:val="single"/>
        </w:rPr>
      </w:pPr>
    </w:p>
    <w:p w14:paraId="0DFE9347" w14:textId="77777777" w:rsidR="00C35E13" w:rsidRPr="00832BEB" w:rsidRDefault="00C35E13" w:rsidP="00C35E13">
      <w:pPr>
        <w:pStyle w:val="BodyText"/>
        <w:rPr>
          <w:rFonts w:ascii="Arial Narrow" w:hAnsi="Arial Narrow"/>
          <w:bCs/>
          <w:sz w:val="22"/>
          <w:szCs w:val="22"/>
        </w:rPr>
      </w:pPr>
      <w:r w:rsidRPr="00832BEB">
        <w:rPr>
          <w:rFonts w:ascii="Arial Narrow" w:hAnsi="Arial Narrow"/>
          <w:bCs/>
          <w:sz w:val="22"/>
          <w:szCs w:val="22"/>
        </w:rPr>
        <w:t xml:space="preserve">Date                                                                                                                                             </w:t>
      </w:r>
    </w:p>
    <w:p w14:paraId="7A64D139" w14:textId="77777777" w:rsidR="00F338FB" w:rsidRPr="00832BEB" w:rsidRDefault="00F338FB" w:rsidP="00F338FB">
      <w:pPr>
        <w:pStyle w:val="BodyText"/>
        <w:rPr>
          <w:rFonts w:ascii="Arial Narrow" w:hAnsi="Arial Narrow"/>
          <w:bCs/>
          <w:sz w:val="22"/>
          <w:szCs w:val="22"/>
        </w:rPr>
      </w:pPr>
      <w:r w:rsidRPr="00832BEB">
        <w:rPr>
          <w:rFonts w:ascii="Arial Narrow" w:hAnsi="Arial Narrow"/>
          <w:bCs/>
          <w:sz w:val="22"/>
          <w:szCs w:val="22"/>
        </w:rPr>
        <w:t xml:space="preserve">Signature </w:t>
      </w:r>
    </w:p>
    <w:p w14:paraId="08BB6E06" w14:textId="77777777" w:rsidR="00C35E13" w:rsidRPr="00832BEB" w:rsidRDefault="00F338FB" w:rsidP="00F338FB">
      <w:pPr>
        <w:pStyle w:val="BodyText"/>
        <w:rPr>
          <w:rFonts w:ascii="Arial Narrow" w:hAnsi="Arial Narrow"/>
          <w:bCs/>
          <w:sz w:val="22"/>
          <w:szCs w:val="22"/>
        </w:rPr>
      </w:pPr>
      <w:r w:rsidRPr="00832BEB">
        <w:rPr>
          <w:rFonts w:ascii="Arial Narrow" w:hAnsi="Arial Narrow"/>
          <w:bCs/>
          <w:sz w:val="22"/>
          <w:szCs w:val="22"/>
        </w:rPr>
        <w:t xml:space="preserve">                                                                                                      (Name of the Branch Manager with </w:t>
      </w:r>
      <w:r w:rsidR="00832BEB" w:rsidRPr="00832BEB">
        <w:rPr>
          <w:rFonts w:ascii="Arial Narrow" w:hAnsi="Arial Narrow"/>
          <w:bCs/>
          <w:sz w:val="22"/>
          <w:szCs w:val="22"/>
        </w:rPr>
        <w:t>Office</w:t>
      </w:r>
      <w:r w:rsidRPr="00832BEB">
        <w:rPr>
          <w:rFonts w:ascii="Arial Narrow" w:hAnsi="Arial Narrow"/>
          <w:bCs/>
          <w:sz w:val="22"/>
          <w:szCs w:val="22"/>
        </w:rPr>
        <w:t xml:space="preserve"> Seal)</w:t>
      </w:r>
    </w:p>
    <w:p w14:paraId="19788877" w14:textId="77777777" w:rsidR="005C2497" w:rsidRPr="00F4148E" w:rsidRDefault="005C2497" w:rsidP="00C35E13">
      <w:pPr>
        <w:pStyle w:val="BodyText"/>
        <w:rPr>
          <w:rFonts w:ascii="Arial Narrow" w:hAnsi="Arial Narrow"/>
          <w:bCs/>
          <w:color w:val="FF0000"/>
          <w:sz w:val="22"/>
          <w:szCs w:val="22"/>
        </w:rPr>
      </w:pPr>
    </w:p>
    <w:p w14:paraId="4017FE1E" w14:textId="77777777" w:rsidR="00D11907" w:rsidRPr="00F4148E" w:rsidRDefault="00D11907" w:rsidP="00C35E13">
      <w:pPr>
        <w:pStyle w:val="BodyText"/>
        <w:rPr>
          <w:rFonts w:ascii="Arial Narrow" w:hAnsi="Arial Narrow"/>
          <w:bCs/>
          <w:color w:val="FF0000"/>
          <w:sz w:val="22"/>
          <w:szCs w:val="22"/>
        </w:rPr>
      </w:pPr>
    </w:p>
    <w:tbl>
      <w:tblPr>
        <w:tblW w:w="4578" w:type="pct"/>
        <w:jc w:val="center"/>
        <w:tblLook w:val="0000" w:firstRow="0" w:lastRow="0" w:firstColumn="0" w:lastColumn="0" w:noHBand="0" w:noVBand="0"/>
      </w:tblPr>
      <w:tblGrid>
        <w:gridCol w:w="463"/>
        <w:gridCol w:w="5346"/>
        <w:gridCol w:w="2449"/>
      </w:tblGrid>
      <w:tr w:rsidR="00745154" w:rsidRPr="00832BEB" w14:paraId="109D366B" w14:textId="77777777" w:rsidTr="0012096E">
        <w:trPr>
          <w:trHeight w:val="20"/>
          <w:jc w:val="center"/>
        </w:trPr>
        <w:tc>
          <w:tcPr>
            <w:tcW w:w="5000" w:type="pct"/>
            <w:gridSpan w:val="3"/>
            <w:tcBorders>
              <w:top w:val="single" w:sz="4" w:space="0" w:color="000000"/>
              <w:left w:val="single" w:sz="4" w:space="0" w:color="000000"/>
              <w:bottom w:val="single" w:sz="4" w:space="0" w:color="000000"/>
              <w:right w:val="single" w:sz="4" w:space="0" w:color="000000"/>
            </w:tcBorders>
          </w:tcPr>
          <w:p w14:paraId="737CAA46" w14:textId="77777777" w:rsidR="00F338FB" w:rsidRPr="00832BEB" w:rsidRDefault="00F338FB" w:rsidP="0012096E">
            <w:pPr>
              <w:pStyle w:val="Default"/>
              <w:spacing w:line="276" w:lineRule="auto"/>
              <w:rPr>
                <w:rFonts w:ascii="Arial Narrow" w:hAnsi="Arial Narrow" w:cs="Arial"/>
                <w:b/>
                <w:color w:val="auto"/>
                <w:sz w:val="22"/>
                <w:szCs w:val="22"/>
              </w:rPr>
            </w:pPr>
            <w:r w:rsidRPr="00832BEB">
              <w:rPr>
                <w:rFonts w:ascii="Arial Narrow" w:hAnsi="Arial Narrow" w:cs="Arial"/>
                <w:b/>
                <w:color w:val="auto"/>
                <w:sz w:val="22"/>
                <w:szCs w:val="22"/>
              </w:rPr>
              <w:t xml:space="preserve">Enclosures </w:t>
            </w:r>
          </w:p>
        </w:tc>
      </w:tr>
      <w:tr w:rsidR="00745154" w:rsidRPr="00832BEB" w14:paraId="3B4DB550" w14:textId="77777777" w:rsidTr="00B13C0B">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7A3D6B6D" w14:textId="77777777" w:rsidR="00F338FB" w:rsidRPr="00832BEB" w:rsidRDefault="00F338FB" w:rsidP="0012096E">
            <w:pPr>
              <w:pStyle w:val="Default"/>
              <w:spacing w:line="276" w:lineRule="auto"/>
              <w:jc w:val="center"/>
              <w:rPr>
                <w:rFonts w:ascii="Arial Narrow" w:hAnsi="Arial Narrow" w:cs="Arial"/>
                <w:color w:val="auto"/>
                <w:sz w:val="22"/>
                <w:szCs w:val="22"/>
              </w:rPr>
            </w:pPr>
          </w:p>
        </w:tc>
        <w:tc>
          <w:tcPr>
            <w:tcW w:w="3237" w:type="pct"/>
            <w:tcBorders>
              <w:top w:val="single" w:sz="4" w:space="0" w:color="000000"/>
              <w:left w:val="single" w:sz="4" w:space="0" w:color="000000"/>
              <w:bottom w:val="single" w:sz="4" w:space="0" w:color="000000"/>
              <w:right w:val="single" w:sz="4" w:space="0" w:color="000000"/>
            </w:tcBorders>
          </w:tcPr>
          <w:p w14:paraId="214F3C85" w14:textId="77777777" w:rsidR="00F338FB" w:rsidRPr="00832BEB" w:rsidRDefault="00F338FB" w:rsidP="0012096E">
            <w:pPr>
              <w:pStyle w:val="Default"/>
              <w:spacing w:line="276" w:lineRule="auto"/>
              <w:jc w:val="both"/>
              <w:rPr>
                <w:rFonts w:ascii="Arial Narrow" w:hAnsi="Arial Narrow" w:cs="Arial"/>
                <w:color w:val="auto"/>
                <w:sz w:val="22"/>
                <w:szCs w:val="22"/>
              </w:rPr>
            </w:pPr>
            <w:r w:rsidRPr="00832BEB">
              <w:rPr>
                <w:rFonts w:ascii="Arial Narrow" w:hAnsi="Arial Narrow" w:cs="Arial"/>
                <w:color w:val="auto"/>
                <w:sz w:val="22"/>
                <w:szCs w:val="22"/>
              </w:rPr>
              <w:t>Declaration From Valuers (Annexure</w:t>
            </w:r>
            <w:r w:rsidR="00B13C0B" w:rsidRPr="00832BEB">
              <w:rPr>
                <w:rFonts w:ascii="Arial Narrow" w:hAnsi="Arial Narrow" w:cs="Arial"/>
                <w:color w:val="auto"/>
                <w:sz w:val="22"/>
                <w:szCs w:val="22"/>
              </w:rPr>
              <w:t xml:space="preserve"> –</w:t>
            </w:r>
            <w:r w:rsidRPr="00832BEB">
              <w:rPr>
                <w:rFonts w:ascii="Arial Narrow" w:hAnsi="Arial Narrow" w:cs="Arial"/>
                <w:color w:val="auto"/>
                <w:sz w:val="22"/>
                <w:szCs w:val="22"/>
              </w:rPr>
              <w:t>I)</w:t>
            </w:r>
          </w:p>
        </w:tc>
        <w:tc>
          <w:tcPr>
            <w:tcW w:w="1483" w:type="pct"/>
            <w:tcBorders>
              <w:top w:val="single" w:sz="4" w:space="0" w:color="000000"/>
              <w:left w:val="single" w:sz="4" w:space="0" w:color="000000"/>
              <w:bottom w:val="single" w:sz="4" w:space="0" w:color="000000"/>
              <w:right w:val="single" w:sz="4" w:space="0" w:color="000000"/>
            </w:tcBorders>
          </w:tcPr>
          <w:p w14:paraId="77D180F9" w14:textId="77777777" w:rsidR="00F338FB" w:rsidRPr="00832BEB" w:rsidRDefault="00F338FB" w:rsidP="0012096E">
            <w:pPr>
              <w:pStyle w:val="Default"/>
              <w:jc w:val="both"/>
              <w:rPr>
                <w:rFonts w:ascii="Arial Narrow" w:hAnsi="Arial Narrow" w:cs="Arial"/>
                <w:color w:val="auto"/>
                <w:sz w:val="22"/>
                <w:szCs w:val="22"/>
              </w:rPr>
            </w:pPr>
            <w:r w:rsidRPr="00832BEB">
              <w:rPr>
                <w:rFonts w:ascii="Arial Narrow" w:hAnsi="Arial Narrow" w:cs="Arial"/>
                <w:color w:val="auto"/>
                <w:sz w:val="22"/>
                <w:szCs w:val="22"/>
              </w:rPr>
              <w:t>Attached</w:t>
            </w:r>
          </w:p>
        </w:tc>
      </w:tr>
      <w:tr w:rsidR="00745154" w:rsidRPr="00832BEB" w14:paraId="2EB53665" w14:textId="77777777" w:rsidTr="00B13C0B">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2F31846C" w14:textId="77777777" w:rsidR="00F338FB" w:rsidRPr="00832BEB" w:rsidRDefault="00F338FB" w:rsidP="0012096E">
            <w:pPr>
              <w:pStyle w:val="Default"/>
              <w:spacing w:line="276" w:lineRule="auto"/>
              <w:jc w:val="center"/>
              <w:rPr>
                <w:rFonts w:ascii="Arial Narrow" w:hAnsi="Arial Narrow" w:cs="Arial"/>
                <w:color w:val="auto"/>
                <w:sz w:val="22"/>
                <w:szCs w:val="22"/>
              </w:rPr>
            </w:pPr>
          </w:p>
        </w:tc>
        <w:tc>
          <w:tcPr>
            <w:tcW w:w="3237" w:type="pct"/>
            <w:tcBorders>
              <w:top w:val="single" w:sz="4" w:space="0" w:color="000000"/>
              <w:left w:val="single" w:sz="4" w:space="0" w:color="000000"/>
              <w:bottom w:val="single" w:sz="4" w:space="0" w:color="auto"/>
              <w:right w:val="single" w:sz="4" w:space="0" w:color="000000"/>
            </w:tcBorders>
          </w:tcPr>
          <w:p w14:paraId="19B1EC38" w14:textId="77777777" w:rsidR="00F338FB" w:rsidRPr="00832BEB" w:rsidRDefault="00F338FB" w:rsidP="0012096E">
            <w:pPr>
              <w:pStyle w:val="Default"/>
              <w:spacing w:line="276" w:lineRule="auto"/>
              <w:jc w:val="both"/>
              <w:rPr>
                <w:rFonts w:ascii="Arial Narrow" w:hAnsi="Arial Narrow" w:cs="Arial"/>
                <w:color w:val="auto"/>
                <w:sz w:val="22"/>
                <w:szCs w:val="22"/>
              </w:rPr>
            </w:pPr>
            <w:r w:rsidRPr="00832BEB">
              <w:rPr>
                <w:rFonts w:ascii="Arial Narrow" w:hAnsi="Arial Narrow" w:cs="Arial"/>
                <w:color w:val="auto"/>
                <w:sz w:val="22"/>
                <w:szCs w:val="22"/>
              </w:rPr>
              <w:t xml:space="preserve">Model code of conduct for valuer (Annexure </w:t>
            </w:r>
            <w:r w:rsidR="00B13C0B" w:rsidRPr="00832BEB">
              <w:rPr>
                <w:rFonts w:ascii="Arial Narrow" w:hAnsi="Arial Narrow" w:cs="Arial"/>
                <w:color w:val="auto"/>
                <w:sz w:val="22"/>
                <w:szCs w:val="22"/>
              </w:rPr>
              <w:t xml:space="preserve">– </w:t>
            </w:r>
            <w:r w:rsidRPr="00832BEB">
              <w:rPr>
                <w:rFonts w:ascii="Arial Narrow" w:hAnsi="Arial Narrow" w:cs="Arial"/>
                <w:color w:val="auto"/>
                <w:sz w:val="22"/>
                <w:szCs w:val="22"/>
              </w:rPr>
              <w:t>II)</w:t>
            </w:r>
          </w:p>
        </w:tc>
        <w:tc>
          <w:tcPr>
            <w:tcW w:w="1483" w:type="pct"/>
            <w:tcBorders>
              <w:top w:val="single" w:sz="4" w:space="0" w:color="000000"/>
              <w:left w:val="single" w:sz="4" w:space="0" w:color="000000"/>
              <w:bottom w:val="single" w:sz="4" w:space="0" w:color="auto"/>
              <w:right w:val="single" w:sz="4" w:space="0" w:color="000000"/>
            </w:tcBorders>
          </w:tcPr>
          <w:p w14:paraId="59BFD0AC" w14:textId="77777777" w:rsidR="00F338FB" w:rsidRPr="00832BEB" w:rsidRDefault="00F338FB" w:rsidP="0012096E">
            <w:pPr>
              <w:pStyle w:val="Default"/>
              <w:jc w:val="both"/>
              <w:rPr>
                <w:b/>
                <w:color w:val="auto"/>
              </w:rPr>
            </w:pPr>
            <w:r w:rsidRPr="00832BEB">
              <w:rPr>
                <w:rFonts w:ascii="Arial Narrow" w:hAnsi="Arial Narrow" w:cs="Arial"/>
                <w:color w:val="auto"/>
                <w:sz w:val="22"/>
                <w:szCs w:val="22"/>
              </w:rPr>
              <w:t>Attached</w:t>
            </w:r>
          </w:p>
        </w:tc>
      </w:tr>
    </w:tbl>
    <w:p w14:paraId="78F48758" w14:textId="77777777" w:rsidR="003A130C" w:rsidRDefault="003A130C" w:rsidP="00460571">
      <w:pPr>
        <w:pStyle w:val="BodyText"/>
        <w:spacing w:before="76"/>
        <w:ind w:right="655"/>
        <w:rPr>
          <w:rFonts w:ascii="Arial Narrow" w:hAnsi="Arial Narrow"/>
          <w:b/>
        </w:rPr>
      </w:pPr>
    </w:p>
    <w:p w14:paraId="3D7C0C17" w14:textId="77777777" w:rsidR="00ED0156" w:rsidRPr="00832BEB" w:rsidRDefault="00F338FB" w:rsidP="00ED0156">
      <w:pPr>
        <w:pStyle w:val="BodyText"/>
        <w:spacing w:before="76"/>
        <w:ind w:right="655"/>
        <w:jc w:val="right"/>
        <w:rPr>
          <w:rFonts w:ascii="Arial Narrow" w:hAnsi="Arial Narrow"/>
          <w:b/>
        </w:rPr>
      </w:pPr>
      <w:r w:rsidRPr="00832BEB">
        <w:rPr>
          <w:rFonts w:ascii="Arial Narrow" w:hAnsi="Arial Narrow"/>
          <w:b/>
        </w:rPr>
        <w:lastRenderedPageBreak/>
        <w:t>Annexure</w:t>
      </w:r>
      <w:r w:rsidR="00B13C0B" w:rsidRPr="00832BEB">
        <w:rPr>
          <w:rFonts w:ascii="Arial Narrow" w:hAnsi="Arial Narrow"/>
          <w:b/>
        </w:rPr>
        <w:t xml:space="preserve"> – </w:t>
      </w:r>
      <w:r w:rsidRPr="00832BEB">
        <w:rPr>
          <w:rFonts w:ascii="Arial Narrow" w:hAnsi="Arial Narrow"/>
          <w:b/>
        </w:rPr>
        <w:t>I</w:t>
      </w:r>
    </w:p>
    <w:p w14:paraId="5AE8A50C" w14:textId="77777777" w:rsidR="00ED0156" w:rsidRPr="00832BEB" w:rsidRDefault="00ED0156" w:rsidP="00ED0156">
      <w:pPr>
        <w:pStyle w:val="BodyText"/>
        <w:spacing w:before="9"/>
        <w:rPr>
          <w:rFonts w:ascii="Arial Narrow" w:hAnsi="Arial Narrow"/>
          <w:sz w:val="12"/>
        </w:rPr>
      </w:pPr>
    </w:p>
    <w:p w14:paraId="2A109D45" w14:textId="77777777" w:rsidR="00F338FB" w:rsidRPr="00832BEB" w:rsidRDefault="00F338FB" w:rsidP="00F338FB">
      <w:pPr>
        <w:pStyle w:val="BodyText"/>
        <w:spacing w:before="92"/>
        <w:jc w:val="center"/>
        <w:rPr>
          <w:rFonts w:ascii="Arial Narrow" w:hAnsi="Arial Narrow"/>
          <w:b/>
        </w:rPr>
      </w:pPr>
      <w:r w:rsidRPr="00832BEB">
        <w:rPr>
          <w:rFonts w:ascii="Arial Narrow" w:hAnsi="Arial Narrow"/>
          <w:b/>
          <w:w w:val="105"/>
        </w:rPr>
        <w:t>DECLARATION FROM VALUERS</w:t>
      </w:r>
    </w:p>
    <w:p w14:paraId="5A6E26B9" w14:textId="77777777" w:rsidR="00F338FB" w:rsidRPr="00832BEB" w:rsidRDefault="00F338FB" w:rsidP="00F338FB">
      <w:pPr>
        <w:pStyle w:val="BodyText"/>
        <w:rPr>
          <w:rFonts w:ascii="Arial Narrow" w:hAnsi="Arial Narrow"/>
          <w:sz w:val="13"/>
        </w:rPr>
      </w:pPr>
    </w:p>
    <w:p w14:paraId="4ED06C0F" w14:textId="5A1EE3CC" w:rsidR="00F338FB" w:rsidRPr="00832BEB" w:rsidRDefault="00F338FB" w:rsidP="00F338FB">
      <w:pPr>
        <w:pStyle w:val="BodyText"/>
        <w:spacing w:before="92"/>
        <w:ind w:left="220"/>
        <w:rPr>
          <w:rFonts w:ascii="Arial Narrow" w:hAnsi="Arial Narrow"/>
          <w:sz w:val="22"/>
          <w:szCs w:val="22"/>
        </w:rPr>
      </w:pPr>
      <w:r w:rsidRPr="00832BEB">
        <w:rPr>
          <w:rFonts w:ascii="Arial Narrow" w:hAnsi="Arial Narrow"/>
          <w:w w:val="105"/>
          <w:sz w:val="22"/>
          <w:szCs w:val="22"/>
        </w:rPr>
        <w:t>I,</w:t>
      </w:r>
      <w:r w:rsidR="00A04E18">
        <w:rPr>
          <w:rFonts w:ascii="Arial Narrow" w:hAnsi="Arial Narrow"/>
          <w:w w:val="105"/>
          <w:sz w:val="22"/>
          <w:szCs w:val="22"/>
        </w:rPr>
        <w:t xml:space="preserve"> </w:t>
      </w:r>
      <w:r w:rsidR="00A04E18">
        <w:rPr>
          <w:rFonts w:ascii="Arial Narrow" w:hAnsi="Arial Narrow"/>
          <w:w w:val="105"/>
          <w:sz w:val="20"/>
        </w:rPr>
        <w:t>Sharadkumar B. Chalikwar</w:t>
      </w:r>
      <w:r w:rsidRPr="00832BEB">
        <w:rPr>
          <w:rFonts w:ascii="Arial Narrow" w:hAnsi="Arial Narrow"/>
          <w:w w:val="105"/>
          <w:sz w:val="22"/>
          <w:szCs w:val="22"/>
        </w:rPr>
        <w:t xml:space="preserve"> hereby declare that:</w:t>
      </w:r>
    </w:p>
    <w:p w14:paraId="2CCE6806" w14:textId="77777777" w:rsidR="00F338FB" w:rsidRPr="00832BEB" w:rsidRDefault="00F338FB" w:rsidP="005D16A6">
      <w:pPr>
        <w:pStyle w:val="BodyText"/>
        <w:spacing w:before="6" w:line="276" w:lineRule="auto"/>
        <w:rPr>
          <w:rFonts w:ascii="Arial Narrow" w:hAnsi="Arial Narrow"/>
          <w:sz w:val="22"/>
          <w:szCs w:val="22"/>
        </w:rPr>
      </w:pPr>
    </w:p>
    <w:p w14:paraId="0579693A" w14:textId="555B7E98" w:rsidR="00F338FB" w:rsidRPr="00832BEB" w:rsidRDefault="00F338FB" w:rsidP="005D16A6">
      <w:pPr>
        <w:pStyle w:val="ListParagraph"/>
        <w:widowControl w:val="0"/>
        <w:numPr>
          <w:ilvl w:val="0"/>
          <w:numId w:val="19"/>
        </w:numPr>
        <w:tabs>
          <w:tab w:val="left" w:pos="940"/>
        </w:tabs>
        <w:autoSpaceDE w:val="0"/>
        <w:autoSpaceDN w:val="0"/>
        <w:spacing w:line="276" w:lineRule="auto"/>
        <w:ind w:right="601"/>
        <w:jc w:val="both"/>
        <w:rPr>
          <w:rFonts w:ascii="Arial Narrow" w:hAnsi="Arial Narrow"/>
          <w:sz w:val="22"/>
          <w:szCs w:val="22"/>
        </w:rPr>
      </w:pPr>
      <w:r w:rsidRPr="00832BEB">
        <w:rPr>
          <w:rFonts w:ascii="Arial Narrow" w:hAnsi="Arial Narrow"/>
          <w:w w:val="105"/>
          <w:sz w:val="22"/>
          <w:szCs w:val="22"/>
        </w:rPr>
        <w:t xml:space="preserve">The information furnished in my valuation report dated </w:t>
      </w:r>
      <w:r w:rsidR="00521590">
        <w:rPr>
          <w:rFonts w:ascii="Arial Narrow" w:hAnsi="Arial Narrow"/>
          <w:color w:val="000000" w:themeColor="text1"/>
          <w:w w:val="105"/>
          <w:sz w:val="22"/>
          <w:szCs w:val="22"/>
        </w:rPr>
        <w:t>26.12.2023</w:t>
      </w:r>
      <w:r w:rsidRPr="000D5D6A">
        <w:rPr>
          <w:rFonts w:ascii="Arial Narrow" w:hAnsi="Arial Narrow"/>
          <w:color w:val="000000" w:themeColor="text1"/>
          <w:w w:val="105"/>
          <w:sz w:val="22"/>
          <w:szCs w:val="22"/>
        </w:rPr>
        <w:t xml:space="preserve"> is</w:t>
      </w:r>
      <w:r w:rsidRPr="00832BEB">
        <w:rPr>
          <w:rFonts w:ascii="Arial Narrow" w:hAnsi="Arial Narrow"/>
          <w:w w:val="105"/>
          <w:sz w:val="22"/>
          <w:szCs w:val="22"/>
        </w:rPr>
        <w:t xml:space="preserve"> true and correct to the best of my knowledge and belief and I have made an impartial and true valuation of the property.</w:t>
      </w:r>
    </w:p>
    <w:p w14:paraId="1DC68EA5" w14:textId="77777777" w:rsidR="00F338FB" w:rsidRPr="00832BEB" w:rsidRDefault="00F338FB" w:rsidP="005D16A6">
      <w:pPr>
        <w:pStyle w:val="ListParagraph"/>
        <w:widowControl w:val="0"/>
        <w:tabs>
          <w:tab w:val="left" w:pos="940"/>
        </w:tabs>
        <w:autoSpaceDE w:val="0"/>
        <w:autoSpaceDN w:val="0"/>
        <w:spacing w:line="276" w:lineRule="auto"/>
        <w:ind w:left="940" w:right="601"/>
        <w:jc w:val="both"/>
        <w:rPr>
          <w:rFonts w:ascii="Arial Narrow" w:hAnsi="Arial Narrow"/>
          <w:sz w:val="22"/>
          <w:szCs w:val="22"/>
        </w:rPr>
      </w:pPr>
    </w:p>
    <w:p w14:paraId="655B08BC" w14:textId="77777777" w:rsidR="00F338FB" w:rsidRPr="00832BEB" w:rsidRDefault="00F338FB" w:rsidP="005D16A6">
      <w:pPr>
        <w:pStyle w:val="ListParagraph"/>
        <w:widowControl w:val="0"/>
        <w:numPr>
          <w:ilvl w:val="0"/>
          <w:numId w:val="19"/>
        </w:numPr>
        <w:tabs>
          <w:tab w:val="left" w:pos="940"/>
        </w:tabs>
        <w:autoSpaceDE w:val="0"/>
        <w:autoSpaceDN w:val="0"/>
        <w:spacing w:line="276" w:lineRule="auto"/>
        <w:ind w:right="601"/>
        <w:jc w:val="both"/>
        <w:rPr>
          <w:rFonts w:ascii="Arial Narrow" w:hAnsi="Arial Narrow"/>
          <w:sz w:val="22"/>
          <w:szCs w:val="22"/>
        </w:rPr>
      </w:pPr>
      <w:r w:rsidRPr="00832BEB">
        <w:rPr>
          <w:rFonts w:ascii="Arial Narrow" w:hAnsi="Arial Narrow"/>
          <w:sz w:val="22"/>
          <w:szCs w:val="22"/>
        </w:rPr>
        <w:t>I have no direct or indirect interest in the property valued;</w:t>
      </w:r>
    </w:p>
    <w:p w14:paraId="706B085C" w14:textId="77777777" w:rsidR="00F338FB" w:rsidRPr="00832BEB" w:rsidRDefault="00F338FB" w:rsidP="005D16A6">
      <w:pPr>
        <w:pStyle w:val="ListParagraph"/>
        <w:spacing w:line="276" w:lineRule="auto"/>
        <w:ind w:left="940" w:right="601"/>
        <w:jc w:val="both"/>
        <w:rPr>
          <w:rFonts w:ascii="Arial Narrow" w:hAnsi="Arial Narrow"/>
          <w:sz w:val="22"/>
          <w:szCs w:val="22"/>
        </w:rPr>
      </w:pPr>
    </w:p>
    <w:p w14:paraId="552C991F" w14:textId="50A62B76" w:rsidR="00F338FB" w:rsidRPr="00832BEB"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832BEB">
        <w:rPr>
          <w:rFonts w:ascii="Arial Narrow" w:hAnsi="Arial Narrow"/>
          <w:w w:val="105"/>
          <w:sz w:val="22"/>
          <w:szCs w:val="22"/>
        </w:rPr>
        <w:t xml:space="preserve">I/ my authorized representative </w:t>
      </w:r>
      <w:r w:rsidR="007C5ED5" w:rsidRPr="00832BEB">
        <w:rPr>
          <w:rFonts w:ascii="Arial Narrow" w:hAnsi="Arial Narrow"/>
          <w:w w:val="105"/>
          <w:sz w:val="22"/>
          <w:szCs w:val="22"/>
        </w:rPr>
        <w:t>has</w:t>
      </w:r>
      <w:r w:rsidRPr="00832BEB">
        <w:rPr>
          <w:rFonts w:ascii="Arial Narrow" w:hAnsi="Arial Narrow"/>
          <w:w w:val="105"/>
          <w:sz w:val="22"/>
          <w:szCs w:val="22"/>
        </w:rPr>
        <w:t xml:space="preserve"> personally inspected the property on </w:t>
      </w:r>
      <w:r w:rsidR="007B1E7C">
        <w:rPr>
          <w:rFonts w:ascii="Arial Narrow" w:hAnsi="Arial Narrow"/>
          <w:color w:val="000000" w:themeColor="text1"/>
          <w:sz w:val="22"/>
          <w:szCs w:val="22"/>
        </w:rPr>
        <w:t>15.12.2023</w:t>
      </w:r>
      <w:r w:rsidR="0076534D">
        <w:rPr>
          <w:rFonts w:ascii="Arial Narrow" w:hAnsi="Arial Narrow"/>
          <w:color w:val="000000" w:themeColor="text1"/>
          <w:sz w:val="22"/>
          <w:szCs w:val="22"/>
        </w:rPr>
        <w:t xml:space="preserve"> </w:t>
      </w:r>
      <w:r w:rsidRPr="000C5B14">
        <w:rPr>
          <w:rFonts w:ascii="Arial Narrow" w:hAnsi="Arial Narrow"/>
          <w:color w:val="000000" w:themeColor="text1"/>
          <w:w w:val="105"/>
          <w:sz w:val="22"/>
          <w:szCs w:val="22"/>
        </w:rPr>
        <w:t>The work</w:t>
      </w:r>
      <w:r w:rsidRPr="00832BEB">
        <w:rPr>
          <w:rFonts w:ascii="Arial Narrow" w:hAnsi="Arial Narrow"/>
          <w:w w:val="105"/>
          <w:sz w:val="22"/>
          <w:szCs w:val="22"/>
        </w:rPr>
        <w:t xml:space="preserve"> is not sub - contracted to any other valuer and carried out by myself.</w:t>
      </w:r>
    </w:p>
    <w:p w14:paraId="2AFB2317" w14:textId="77777777" w:rsidR="00F338FB" w:rsidRPr="00832BEB" w:rsidRDefault="00F338FB" w:rsidP="005D16A6">
      <w:pPr>
        <w:pStyle w:val="ListParagraph"/>
        <w:spacing w:line="276" w:lineRule="auto"/>
        <w:rPr>
          <w:rFonts w:ascii="Arial Narrow" w:hAnsi="Arial Narrow"/>
          <w:sz w:val="22"/>
          <w:szCs w:val="22"/>
        </w:rPr>
      </w:pPr>
    </w:p>
    <w:p w14:paraId="7F7DE140" w14:textId="77777777" w:rsidR="00F338FB" w:rsidRPr="00832BEB"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832BEB">
        <w:rPr>
          <w:rFonts w:ascii="Arial Narrow" w:hAnsi="Arial Narrow"/>
          <w:sz w:val="22"/>
          <w:szCs w:val="22"/>
        </w:rPr>
        <w:tab/>
        <w:t>I have not been convicted of any offence and sentenced to a term of Imprisonment;</w:t>
      </w:r>
    </w:p>
    <w:p w14:paraId="1B37416C" w14:textId="77777777" w:rsidR="00F338FB" w:rsidRPr="00832BEB" w:rsidRDefault="00F338FB" w:rsidP="005D16A6">
      <w:pPr>
        <w:pStyle w:val="ListParagraph"/>
        <w:spacing w:line="276" w:lineRule="auto"/>
        <w:rPr>
          <w:rFonts w:ascii="Arial Narrow" w:hAnsi="Arial Narrow"/>
          <w:sz w:val="22"/>
          <w:szCs w:val="22"/>
        </w:rPr>
      </w:pPr>
    </w:p>
    <w:p w14:paraId="31D598BD" w14:textId="77777777" w:rsidR="00F338FB" w:rsidRPr="00832BEB"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832BEB">
        <w:rPr>
          <w:rFonts w:ascii="Arial Narrow" w:hAnsi="Arial Narrow"/>
          <w:sz w:val="22"/>
          <w:szCs w:val="22"/>
        </w:rPr>
        <w:tab/>
        <w:t>I have not been found guilty of misconduct in my professional capacity.</w:t>
      </w:r>
    </w:p>
    <w:p w14:paraId="6A514F98" w14:textId="77777777" w:rsidR="00F338FB" w:rsidRPr="00832BEB" w:rsidRDefault="00F338FB" w:rsidP="005D16A6">
      <w:pPr>
        <w:pStyle w:val="ListParagraph"/>
        <w:spacing w:line="276" w:lineRule="auto"/>
        <w:rPr>
          <w:rFonts w:ascii="Arial Narrow" w:hAnsi="Arial Narrow"/>
          <w:sz w:val="22"/>
          <w:szCs w:val="22"/>
        </w:rPr>
      </w:pPr>
    </w:p>
    <w:p w14:paraId="4C675841" w14:textId="77777777" w:rsidR="00F338FB" w:rsidRPr="00832BEB"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832BEB">
        <w:rPr>
          <w:rFonts w:ascii="Arial Narrow" w:hAnsi="Arial Narrow"/>
          <w:sz w:val="22"/>
          <w:szCs w:val="22"/>
        </w:rPr>
        <w:t xml:space="preserve">I have read the   Handbook   on   </w:t>
      </w:r>
      <w:r w:rsidR="00B13C0B" w:rsidRPr="00832BEB">
        <w:rPr>
          <w:rFonts w:ascii="Arial Narrow" w:hAnsi="Arial Narrow"/>
          <w:sz w:val="22"/>
          <w:szCs w:val="22"/>
        </w:rPr>
        <w:t>Policy, Standards</w:t>
      </w:r>
      <w:r w:rsidRPr="00832BEB">
        <w:rPr>
          <w:rFonts w:ascii="Arial Narrow" w:hAnsi="Arial Narrow"/>
          <w:sz w:val="22"/>
          <w:szCs w:val="22"/>
        </w:rPr>
        <w:t xml:space="preserve">   and   procedure   for   Real   Estate Valuation, 2011 of the IBA and this report is in conformity to the "Standards" enshrined for valuation in the Part - B of the above handbook to the best of my ability.</w:t>
      </w:r>
    </w:p>
    <w:p w14:paraId="33B18DE1" w14:textId="77777777" w:rsidR="00F338FB" w:rsidRPr="00832BEB" w:rsidRDefault="00F338FB" w:rsidP="005D16A6">
      <w:pPr>
        <w:pStyle w:val="ListParagraph"/>
        <w:widowControl w:val="0"/>
        <w:tabs>
          <w:tab w:val="left" w:pos="939"/>
          <w:tab w:val="left" w:pos="940"/>
        </w:tabs>
        <w:autoSpaceDE w:val="0"/>
        <w:autoSpaceDN w:val="0"/>
        <w:spacing w:before="11" w:line="276" w:lineRule="auto"/>
        <w:ind w:left="940" w:right="601"/>
        <w:jc w:val="both"/>
        <w:rPr>
          <w:rFonts w:ascii="Arial Narrow" w:hAnsi="Arial Narrow"/>
          <w:sz w:val="22"/>
          <w:szCs w:val="22"/>
        </w:rPr>
      </w:pPr>
    </w:p>
    <w:p w14:paraId="3D9CC987" w14:textId="77777777" w:rsidR="00F338FB" w:rsidRPr="00832BEB" w:rsidRDefault="00F338FB" w:rsidP="005D16A6">
      <w:pPr>
        <w:pStyle w:val="ListParagraph"/>
        <w:widowControl w:val="0"/>
        <w:numPr>
          <w:ilvl w:val="0"/>
          <w:numId w:val="19"/>
        </w:numPr>
        <w:tabs>
          <w:tab w:val="left" w:pos="939"/>
          <w:tab w:val="left" w:pos="940"/>
        </w:tabs>
        <w:autoSpaceDE w:val="0"/>
        <w:autoSpaceDN w:val="0"/>
        <w:spacing w:before="1" w:line="276" w:lineRule="auto"/>
        <w:ind w:right="601"/>
        <w:jc w:val="both"/>
        <w:rPr>
          <w:rFonts w:ascii="Arial Narrow" w:hAnsi="Arial Narrow"/>
          <w:sz w:val="22"/>
          <w:szCs w:val="22"/>
        </w:rPr>
      </w:pPr>
      <w:r w:rsidRPr="00832BEB">
        <w:rPr>
          <w:rFonts w:ascii="Arial Narrow" w:hAnsi="Arial Narrow"/>
          <w:w w:val="110"/>
          <w:sz w:val="22"/>
          <w:szCs w:val="22"/>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14:paraId="42EC2340" w14:textId="77777777" w:rsidR="00F338FB" w:rsidRPr="00832BEB" w:rsidRDefault="00F338FB" w:rsidP="005D16A6">
      <w:pPr>
        <w:pStyle w:val="BodyText"/>
        <w:spacing w:before="1" w:line="276" w:lineRule="auto"/>
        <w:rPr>
          <w:rFonts w:ascii="Arial Narrow" w:hAnsi="Arial Narrow"/>
          <w:sz w:val="22"/>
          <w:szCs w:val="22"/>
        </w:rPr>
      </w:pPr>
    </w:p>
    <w:p w14:paraId="7811149B" w14:textId="77777777" w:rsidR="00F338FB" w:rsidRPr="00832BEB" w:rsidRDefault="00F338FB" w:rsidP="00AD6706">
      <w:pPr>
        <w:pStyle w:val="ListParagraph"/>
        <w:widowControl w:val="0"/>
        <w:numPr>
          <w:ilvl w:val="0"/>
          <w:numId w:val="19"/>
        </w:numPr>
        <w:tabs>
          <w:tab w:val="left" w:pos="939"/>
          <w:tab w:val="left" w:pos="940"/>
        </w:tabs>
        <w:autoSpaceDE w:val="0"/>
        <w:autoSpaceDN w:val="0"/>
        <w:spacing w:before="91" w:line="276" w:lineRule="auto"/>
        <w:ind w:right="665"/>
        <w:jc w:val="both"/>
        <w:rPr>
          <w:rFonts w:ascii="Arial Narrow" w:hAnsi="Arial Narrow"/>
          <w:sz w:val="22"/>
          <w:szCs w:val="22"/>
        </w:rPr>
      </w:pPr>
      <w:r w:rsidRPr="00832BEB">
        <w:rPr>
          <w:rFonts w:ascii="Arial Narrow" w:hAnsi="Arial Narrow"/>
          <w:w w:val="105"/>
          <w:sz w:val="22"/>
          <w:szCs w:val="22"/>
        </w:rPr>
        <w:t>I abide by the Model Code of Conduct for empanelment of valuer in the Bank. (</w:t>
      </w:r>
      <w:r w:rsidR="00B13C0B" w:rsidRPr="00832BEB">
        <w:rPr>
          <w:rFonts w:ascii="Arial Narrow" w:hAnsi="Arial Narrow"/>
          <w:w w:val="105"/>
          <w:sz w:val="22"/>
          <w:szCs w:val="22"/>
        </w:rPr>
        <w:t>Annexure III</w:t>
      </w:r>
      <w:r w:rsidRPr="00832BEB">
        <w:rPr>
          <w:rFonts w:ascii="Arial Narrow" w:hAnsi="Arial Narrow"/>
          <w:w w:val="105"/>
          <w:sz w:val="22"/>
          <w:szCs w:val="22"/>
        </w:rPr>
        <w:t xml:space="preserve"> - A signed copy of same </w:t>
      </w:r>
      <w:r w:rsidRPr="00832BEB">
        <w:rPr>
          <w:rFonts w:ascii="Arial Narrow" w:hAnsi="Arial Narrow"/>
          <w:spacing w:val="2"/>
          <w:w w:val="105"/>
          <w:sz w:val="22"/>
          <w:szCs w:val="22"/>
        </w:rPr>
        <w:t xml:space="preserve">to </w:t>
      </w:r>
      <w:r w:rsidRPr="00832BEB">
        <w:rPr>
          <w:rFonts w:ascii="Arial Narrow" w:hAnsi="Arial Narrow"/>
          <w:w w:val="105"/>
          <w:sz w:val="22"/>
          <w:szCs w:val="22"/>
        </w:rPr>
        <w:t>be taken and kept along with this declaration)</w:t>
      </w:r>
    </w:p>
    <w:p w14:paraId="42506DA7" w14:textId="77777777" w:rsidR="00F338FB" w:rsidRPr="00832BEB" w:rsidRDefault="00F338FB" w:rsidP="005D16A6">
      <w:pPr>
        <w:pStyle w:val="ListParagraph"/>
        <w:widowControl w:val="0"/>
        <w:tabs>
          <w:tab w:val="left" w:pos="939"/>
          <w:tab w:val="left" w:pos="940"/>
        </w:tabs>
        <w:autoSpaceDE w:val="0"/>
        <w:autoSpaceDN w:val="0"/>
        <w:spacing w:line="276" w:lineRule="auto"/>
        <w:ind w:left="0"/>
        <w:rPr>
          <w:rFonts w:ascii="Arial Narrow" w:hAnsi="Arial Narrow"/>
          <w:sz w:val="22"/>
          <w:szCs w:val="22"/>
        </w:rPr>
      </w:pPr>
    </w:p>
    <w:p w14:paraId="228B7683" w14:textId="77777777" w:rsidR="00F338FB" w:rsidRPr="00832BEB" w:rsidRDefault="00F338FB" w:rsidP="005D16A6">
      <w:pPr>
        <w:pStyle w:val="ListParagraph"/>
        <w:widowControl w:val="0"/>
        <w:numPr>
          <w:ilvl w:val="0"/>
          <w:numId w:val="19"/>
        </w:numPr>
        <w:tabs>
          <w:tab w:val="left" w:pos="939"/>
          <w:tab w:val="left" w:pos="940"/>
        </w:tabs>
        <w:autoSpaceDE w:val="0"/>
        <w:autoSpaceDN w:val="0"/>
        <w:spacing w:line="276" w:lineRule="auto"/>
        <w:ind w:right="663"/>
        <w:jc w:val="both"/>
        <w:rPr>
          <w:rFonts w:ascii="Arial Narrow" w:hAnsi="Arial Narrow"/>
          <w:sz w:val="22"/>
          <w:szCs w:val="22"/>
        </w:rPr>
      </w:pPr>
      <w:r w:rsidRPr="00832BEB">
        <w:rPr>
          <w:rFonts w:ascii="Arial Narrow" w:hAnsi="Arial Narrow"/>
          <w:w w:val="105"/>
          <w:sz w:val="22"/>
          <w:szCs w:val="22"/>
        </w:rPr>
        <w:t>I am Director of the company, who is competent to sign this valuation report.</w:t>
      </w:r>
    </w:p>
    <w:p w14:paraId="5B4E4712" w14:textId="77777777" w:rsidR="00F338FB" w:rsidRPr="00832BEB" w:rsidRDefault="00F338FB" w:rsidP="005D16A6">
      <w:pPr>
        <w:pStyle w:val="BodyText"/>
        <w:spacing w:line="276" w:lineRule="auto"/>
        <w:rPr>
          <w:rFonts w:ascii="Arial Narrow" w:hAnsi="Arial Narrow"/>
          <w:sz w:val="22"/>
          <w:szCs w:val="22"/>
        </w:rPr>
      </w:pPr>
    </w:p>
    <w:p w14:paraId="65096251" w14:textId="77777777" w:rsidR="00ED0156" w:rsidRPr="00832BEB" w:rsidRDefault="00F338FB" w:rsidP="005D16A6">
      <w:pPr>
        <w:pStyle w:val="ListParagraph"/>
        <w:widowControl w:val="0"/>
        <w:numPr>
          <w:ilvl w:val="0"/>
          <w:numId w:val="19"/>
        </w:numPr>
        <w:tabs>
          <w:tab w:val="left" w:pos="939"/>
          <w:tab w:val="left" w:pos="940"/>
        </w:tabs>
        <w:autoSpaceDE w:val="0"/>
        <w:autoSpaceDN w:val="0"/>
        <w:spacing w:line="276" w:lineRule="auto"/>
        <w:ind w:right="663"/>
        <w:jc w:val="both"/>
        <w:rPr>
          <w:rFonts w:ascii="Arial Narrow" w:hAnsi="Arial Narrow"/>
        </w:rPr>
      </w:pPr>
      <w:r w:rsidRPr="00832BEB">
        <w:rPr>
          <w:rFonts w:ascii="Arial Narrow" w:hAnsi="Arial Narrow"/>
          <w:w w:val="105"/>
          <w:sz w:val="22"/>
          <w:szCs w:val="22"/>
        </w:rPr>
        <w:t>Further, I hereby provide the following information.</w:t>
      </w:r>
    </w:p>
    <w:p w14:paraId="340DA308" w14:textId="77777777" w:rsidR="003151A6" w:rsidRPr="00832BEB" w:rsidRDefault="003151A6" w:rsidP="005D16A6">
      <w:pPr>
        <w:pStyle w:val="ListParagraph"/>
        <w:spacing w:line="276" w:lineRule="auto"/>
        <w:rPr>
          <w:rFonts w:ascii="Arial Narrow" w:hAnsi="Arial Narrow"/>
        </w:rPr>
      </w:pPr>
    </w:p>
    <w:p w14:paraId="0A342913" w14:textId="77777777" w:rsidR="0026229C" w:rsidRDefault="0026229C" w:rsidP="005D16A6">
      <w:pPr>
        <w:pStyle w:val="ListParagraph"/>
        <w:spacing w:line="276" w:lineRule="auto"/>
        <w:rPr>
          <w:rFonts w:ascii="Arial Narrow" w:hAnsi="Arial Narrow"/>
          <w:color w:val="FF0000"/>
        </w:rPr>
      </w:pPr>
    </w:p>
    <w:p w14:paraId="0E18761A" w14:textId="77777777" w:rsidR="00832BEB" w:rsidRDefault="00832BEB" w:rsidP="005D16A6">
      <w:pPr>
        <w:pStyle w:val="ListParagraph"/>
        <w:spacing w:line="276" w:lineRule="auto"/>
        <w:rPr>
          <w:rFonts w:ascii="Arial Narrow" w:hAnsi="Arial Narrow"/>
          <w:color w:val="FF0000"/>
        </w:rPr>
      </w:pPr>
    </w:p>
    <w:p w14:paraId="5B777FC3" w14:textId="77777777" w:rsidR="00C00907" w:rsidRDefault="00C00907" w:rsidP="005D16A6">
      <w:pPr>
        <w:pStyle w:val="ListParagraph"/>
        <w:spacing w:line="276" w:lineRule="auto"/>
        <w:rPr>
          <w:rFonts w:ascii="Arial Narrow" w:hAnsi="Arial Narrow"/>
          <w:color w:val="FF0000"/>
        </w:rPr>
      </w:pPr>
    </w:p>
    <w:p w14:paraId="126D3E26" w14:textId="77777777" w:rsidR="00832BEB" w:rsidRPr="00F4148E" w:rsidRDefault="00832BEB" w:rsidP="005D16A6">
      <w:pPr>
        <w:pStyle w:val="ListParagraph"/>
        <w:spacing w:line="276" w:lineRule="auto"/>
        <w:rPr>
          <w:rFonts w:ascii="Arial Narrow" w:hAnsi="Arial Narrow"/>
          <w:color w:val="FF0000"/>
        </w:rPr>
      </w:pPr>
    </w:p>
    <w:p w14:paraId="03F5F746" w14:textId="00D15B33" w:rsidR="0026229C" w:rsidRDefault="0026229C" w:rsidP="005D16A6">
      <w:pPr>
        <w:pStyle w:val="ListParagraph"/>
        <w:spacing w:line="276" w:lineRule="auto"/>
        <w:rPr>
          <w:rFonts w:ascii="Arial Narrow" w:hAnsi="Arial Narrow"/>
          <w:color w:val="FF0000"/>
        </w:rPr>
      </w:pPr>
    </w:p>
    <w:p w14:paraId="7AA463C7" w14:textId="0F94C89A" w:rsidR="000F730B" w:rsidRDefault="000F730B" w:rsidP="005D16A6">
      <w:pPr>
        <w:pStyle w:val="ListParagraph"/>
        <w:spacing w:line="276" w:lineRule="auto"/>
        <w:rPr>
          <w:rFonts w:ascii="Arial Narrow" w:hAnsi="Arial Narrow"/>
          <w:color w:val="FF0000"/>
        </w:rPr>
      </w:pPr>
    </w:p>
    <w:p w14:paraId="59E06BF9" w14:textId="77777777" w:rsidR="000F730B" w:rsidRDefault="000F730B" w:rsidP="005D16A6">
      <w:pPr>
        <w:pStyle w:val="ListParagraph"/>
        <w:spacing w:line="276" w:lineRule="auto"/>
        <w:rPr>
          <w:rFonts w:ascii="Arial Narrow" w:hAnsi="Arial Narrow"/>
          <w:color w:val="FF0000"/>
        </w:rPr>
      </w:pPr>
    </w:p>
    <w:p w14:paraId="0E1BE624" w14:textId="77777777" w:rsidR="00317038" w:rsidRDefault="00317038" w:rsidP="005D16A6">
      <w:pPr>
        <w:pStyle w:val="ListParagraph"/>
        <w:spacing w:line="276" w:lineRule="auto"/>
        <w:rPr>
          <w:rFonts w:ascii="Arial Narrow" w:hAnsi="Arial Narrow"/>
          <w:color w:val="FF0000"/>
        </w:rPr>
      </w:pPr>
    </w:p>
    <w:p w14:paraId="4CB79BAA" w14:textId="77777777" w:rsidR="00947CF6" w:rsidRDefault="00947CF6" w:rsidP="005D16A6">
      <w:pPr>
        <w:pStyle w:val="ListParagraph"/>
        <w:spacing w:line="276" w:lineRule="auto"/>
        <w:rPr>
          <w:rFonts w:ascii="Arial Narrow" w:hAnsi="Arial Narrow"/>
          <w:color w:val="FF0000"/>
        </w:rPr>
      </w:pPr>
    </w:p>
    <w:p w14:paraId="3ADB97A8" w14:textId="77777777" w:rsidR="00947CF6" w:rsidRDefault="00947CF6" w:rsidP="005D16A6">
      <w:pPr>
        <w:pStyle w:val="ListParagraph"/>
        <w:spacing w:line="276" w:lineRule="auto"/>
        <w:rPr>
          <w:rFonts w:ascii="Arial Narrow" w:hAnsi="Arial Narrow"/>
          <w:color w:val="FF0000"/>
        </w:rPr>
      </w:pPr>
    </w:p>
    <w:p w14:paraId="4B96DED7" w14:textId="77777777" w:rsidR="007F0DAD" w:rsidRPr="004E6F54" w:rsidRDefault="007F0DAD" w:rsidP="004E6F54">
      <w:pPr>
        <w:spacing w:line="276" w:lineRule="auto"/>
        <w:rPr>
          <w:rFonts w:ascii="Arial Narrow" w:hAnsi="Arial Narrow"/>
          <w:color w:val="FF0000"/>
        </w:rPr>
      </w:pPr>
    </w:p>
    <w:tbl>
      <w:tblPr>
        <w:tblpPr w:leftFromText="180" w:rightFromText="180" w:vertAnchor="text" w:tblpX="114" w:tblpY="1"/>
        <w:tblOverlap w:val="never"/>
        <w:tblW w:w="88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887"/>
        <w:gridCol w:w="3827"/>
        <w:gridCol w:w="4111"/>
      </w:tblGrid>
      <w:tr w:rsidR="00176A8D" w:rsidRPr="00F4148E" w14:paraId="2683C603" w14:textId="77777777" w:rsidTr="00837A4A">
        <w:trPr>
          <w:trHeight w:val="242"/>
        </w:trPr>
        <w:tc>
          <w:tcPr>
            <w:tcW w:w="887" w:type="dxa"/>
          </w:tcPr>
          <w:p w14:paraId="3F49F785" w14:textId="77777777" w:rsidR="00ED0156" w:rsidRPr="002D30BE" w:rsidRDefault="00ED0156" w:rsidP="00837A4A">
            <w:pPr>
              <w:pStyle w:val="TableParagraph"/>
              <w:rPr>
                <w:rFonts w:ascii="Arial Narrow" w:hAnsi="Arial Narrow"/>
                <w:b/>
                <w:sz w:val="20"/>
                <w:szCs w:val="20"/>
              </w:rPr>
            </w:pPr>
            <w:r w:rsidRPr="002D30BE">
              <w:rPr>
                <w:rFonts w:ascii="Arial Narrow" w:hAnsi="Arial Narrow"/>
                <w:b/>
                <w:w w:val="110"/>
                <w:sz w:val="20"/>
                <w:szCs w:val="20"/>
              </w:rPr>
              <w:t>S</w:t>
            </w:r>
            <w:r w:rsidR="00077D81" w:rsidRPr="002D30BE">
              <w:rPr>
                <w:rFonts w:ascii="Arial Narrow" w:hAnsi="Arial Narrow"/>
                <w:b/>
                <w:w w:val="110"/>
                <w:sz w:val="20"/>
                <w:szCs w:val="20"/>
              </w:rPr>
              <w:t>r.</w:t>
            </w:r>
            <w:r w:rsidRPr="002D30BE">
              <w:rPr>
                <w:rFonts w:ascii="Arial Narrow" w:hAnsi="Arial Narrow"/>
                <w:b/>
                <w:w w:val="110"/>
                <w:sz w:val="20"/>
                <w:szCs w:val="20"/>
              </w:rPr>
              <w:t xml:space="preserve"> No.</w:t>
            </w:r>
          </w:p>
        </w:tc>
        <w:tc>
          <w:tcPr>
            <w:tcW w:w="3827" w:type="dxa"/>
          </w:tcPr>
          <w:p w14:paraId="13A977B2" w14:textId="77777777" w:rsidR="00ED0156" w:rsidRPr="002D30BE" w:rsidRDefault="00ED0156" w:rsidP="00837A4A">
            <w:pPr>
              <w:pStyle w:val="TableParagraph"/>
              <w:rPr>
                <w:rFonts w:ascii="Arial Narrow" w:hAnsi="Arial Narrow"/>
                <w:b/>
                <w:sz w:val="20"/>
                <w:szCs w:val="20"/>
              </w:rPr>
            </w:pPr>
            <w:r w:rsidRPr="002D30BE">
              <w:rPr>
                <w:rFonts w:ascii="Arial Narrow" w:hAnsi="Arial Narrow"/>
                <w:b/>
                <w:w w:val="120"/>
                <w:sz w:val="20"/>
                <w:szCs w:val="20"/>
              </w:rPr>
              <w:t>Particulars</w:t>
            </w:r>
          </w:p>
        </w:tc>
        <w:tc>
          <w:tcPr>
            <w:tcW w:w="4111" w:type="dxa"/>
          </w:tcPr>
          <w:p w14:paraId="67619AFD" w14:textId="77777777" w:rsidR="00ED0156" w:rsidRPr="002D30BE" w:rsidRDefault="00ED0156" w:rsidP="00837A4A">
            <w:pPr>
              <w:pStyle w:val="TableParagraph"/>
              <w:rPr>
                <w:rFonts w:ascii="Arial Narrow" w:hAnsi="Arial Narrow"/>
                <w:b/>
                <w:sz w:val="20"/>
                <w:szCs w:val="20"/>
              </w:rPr>
            </w:pPr>
            <w:r w:rsidRPr="002D30BE">
              <w:rPr>
                <w:rFonts w:ascii="Arial Narrow" w:hAnsi="Arial Narrow"/>
                <w:b/>
                <w:w w:val="120"/>
                <w:sz w:val="20"/>
                <w:szCs w:val="20"/>
              </w:rPr>
              <w:t>Valuer comment</w:t>
            </w:r>
          </w:p>
        </w:tc>
      </w:tr>
      <w:tr w:rsidR="00176A8D" w:rsidRPr="00F4148E" w14:paraId="46527F85" w14:textId="77777777" w:rsidTr="00054A5D">
        <w:trPr>
          <w:trHeight w:val="397"/>
        </w:trPr>
        <w:tc>
          <w:tcPr>
            <w:tcW w:w="887" w:type="dxa"/>
          </w:tcPr>
          <w:p w14:paraId="28501C5C"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245CC2E6" w14:textId="77777777" w:rsidR="00ED0156" w:rsidRPr="002D30BE" w:rsidRDefault="001240D0" w:rsidP="00832BEB">
            <w:pPr>
              <w:pStyle w:val="TableParagraph"/>
              <w:ind w:left="104" w:right="134"/>
              <w:jc w:val="both"/>
              <w:rPr>
                <w:rFonts w:ascii="Arial Narrow" w:hAnsi="Arial Narrow"/>
                <w:w w:val="105"/>
                <w:sz w:val="20"/>
                <w:szCs w:val="20"/>
              </w:rPr>
            </w:pPr>
            <w:r w:rsidRPr="002D30BE">
              <w:rPr>
                <w:rFonts w:ascii="Arial Narrow" w:hAnsi="Arial Narrow"/>
                <w:w w:val="105"/>
                <w:sz w:val="20"/>
                <w:szCs w:val="20"/>
              </w:rPr>
              <w:t>B</w:t>
            </w:r>
            <w:r w:rsidR="00ED0156" w:rsidRPr="002D30BE">
              <w:rPr>
                <w:rFonts w:ascii="Arial Narrow" w:hAnsi="Arial Narrow"/>
                <w:w w:val="105"/>
                <w:sz w:val="20"/>
                <w:szCs w:val="20"/>
              </w:rPr>
              <w:t>ackground information of the asset being valued;</w:t>
            </w:r>
          </w:p>
        </w:tc>
        <w:tc>
          <w:tcPr>
            <w:tcW w:w="4111" w:type="dxa"/>
            <w:shd w:val="clear" w:color="auto" w:fill="auto"/>
          </w:tcPr>
          <w:p w14:paraId="15ADC45A" w14:textId="6466047C" w:rsidR="00ED0156" w:rsidRPr="00161538" w:rsidRDefault="009D2626" w:rsidP="00054A5D">
            <w:pPr>
              <w:pStyle w:val="TableParagraph"/>
              <w:ind w:left="104" w:right="134"/>
              <w:jc w:val="both"/>
              <w:rPr>
                <w:rFonts w:ascii="Arial Narrow" w:hAnsi="Arial Narrow" w:cs="Tahoma"/>
                <w:sz w:val="21"/>
                <w:szCs w:val="21"/>
              </w:rPr>
            </w:pPr>
            <w:r w:rsidRPr="00054A5D">
              <w:rPr>
                <w:rFonts w:ascii="Arial Narrow" w:hAnsi="Arial Narrow"/>
                <w:color w:val="000000" w:themeColor="text1"/>
                <w:w w:val="105"/>
                <w:sz w:val="20"/>
                <w:szCs w:val="20"/>
              </w:rPr>
              <w:t xml:space="preserve">The </w:t>
            </w:r>
            <w:r w:rsidR="00832BEB" w:rsidRPr="00054A5D">
              <w:rPr>
                <w:rFonts w:ascii="Arial Narrow" w:hAnsi="Arial Narrow"/>
                <w:color w:val="000000" w:themeColor="text1"/>
                <w:w w:val="105"/>
                <w:sz w:val="20"/>
                <w:szCs w:val="20"/>
              </w:rPr>
              <w:t xml:space="preserve">property under consideration </w:t>
            </w:r>
            <w:r w:rsidR="00E03AC9" w:rsidRPr="00054A5D">
              <w:rPr>
                <w:rFonts w:ascii="Arial Narrow" w:hAnsi="Arial Narrow"/>
                <w:color w:val="000000" w:themeColor="text1"/>
                <w:w w:val="105"/>
                <w:sz w:val="20"/>
                <w:szCs w:val="20"/>
              </w:rPr>
              <w:t>is being</w:t>
            </w:r>
            <w:r w:rsidR="00161538" w:rsidRPr="00054A5D">
              <w:rPr>
                <w:rFonts w:ascii="Arial Narrow" w:hAnsi="Arial Narrow"/>
                <w:color w:val="000000" w:themeColor="text1"/>
                <w:w w:val="105"/>
                <w:sz w:val="20"/>
                <w:szCs w:val="20"/>
              </w:rPr>
              <w:t xml:space="preserve"> </w:t>
            </w:r>
            <w:r w:rsidR="00832BEB" w:rsidRPr="00054A5D">
              <w:rPr>
                <w:rFonts w:ascii="Arial Narrow" w:hAnsi="Arial Narrow"/>
                <w:color w:val="000000" w:themeColor="text1"/>
                <w:w w:val="105"/>
                <w:sz w:val="20"/>
                <w:szCs w:val="20"/>
              </w:rPr>
              <w:t xml:space="preserve">purchased by </w:t>
            </w:r>
            <w:r w:rsidR="005331A7" w:rsidRPr="00054A5D">
              <w:rPr>
                <w:rFonts w:ascii="Arial Narrow" w:hAnsi="Arial Narrow"/>
                <w:color w:val="000000" w:themeColor="text1"/>
                <w:w w:val="105"/>
                <w:sz w:val="20"/>
                <w:szCs w:val="20"/>
              </w:rPr>
              <w:t xml:space="preserve"> </w:t>
            </w:r>
            <w:r w:rsidR="00E03AC9" w:rsidRPr="00054A5D">
              <w:rPr>
                <w:rFonts w:ascii="Arial Narrow" w:hAnsi="Arial Narrow"/>
                <w:color w:val="000000" w:themeColor="text1"/>
                <w:w w:val="105"/>
                <w:sz w:val="20"/>
                <w:szCs w:val="20"/>
              </w:rPr>
              <w:t xml:space="preserve"> </w:t>
            </w:r>
            <w:r w:rsidR="00161538" w:rsidRPr="00054A5D">
              <w:rPr>
                <w:rFonts w:ascii="Arial Narrow" w:hAnsi="Arial Narrow"/>
                <w:color w:val="000000" w:themeColor="text1"/>
                <w:w w:val="105"/>
                <w:sz w:val="20"/>
                <w:szCs w:val="20"/>
              </w:rPr>
              <w:t xml:space="preserve"> Supriya Jagannath Gaikwad </w:t>
            </w:r>
            <w:r w:rsidR="00E03AC9" w:rsidRPr="00054A5D">
              <w:rPr>
                <w:rFonts w:ascii="Arial Narrow" w:hAnsi="Arial Narrow"/>
                <w:color w:val="000000" w:themeColor="text1"/>
                <w:w w:val="105"/>
                <w:sz w:val="20"/>
                <w:szCs w:val="20"/>
              </w:rPr>
              <w:t xml:space="preserve"> </w:t>
            </w:r>
            <w:r w:rsidR="00EF3301" w:rsidRPr="00054A5D">
              <w:rPr>
                <w:rFonts w:ascii="Arial Narrow" w:hAnsi="Arial Narrow"/>
                <w:color w:val="000000" w:themeColor="text1"/>
                <w:w w:val="105"/>
                <w:sz w:val="20"/>
                <w:szCs w:val="20"/>
              </w:rPr>
              <w:t xml:space="preserve"> </w:t>
            </w:r>
            <w:r w:rsidR="00832BEB" w:rsidRPr="00054A5D">
              <w:rPr>
                <w:rFonts w:ascii="Arial Narrow" w:hAnsi="Arial Narrow"/>
                <w:color w:val="000000" w:themeColor="text1"/>
                <w:w w:val="105"/>
                <w:sz w:val="20"/>
                <w:szCs w:val="20"/>
              </w:rPr>
              <w:t xml:space="preserve">from </w:t>
            </w:r>
            <w:r w:rsidR="00AD01FA" w:rsidRPr="00054A5D">
              <w:rPr>
                <w:rFonts w:ascii="Arial Narrow" w:hAnsi="Arial Narrow"/>
                <w:color w:val="000000" w:themeColor="text1"/>
                <w:w w:val="105"/>
                <w:sz w:val="20"/>
                <w:szCs w:val="20"/>
              </w:rPr>
              <w:t xml:space="preserve"> </w:t>
            </w:r>
            <w:r w:rsidR="00161538" w:rsidRPr="00054A5D">
              <w:rPr>
                <w:rFonts w:ascii="Arial Narrow" w:hAnsi="Arial Narrow"/>
                <w:color w:val="000000" w:themeColor="text1"/>
                <w:w w:val="105"/>
                <w:sz w:val="20"/>
                <w:szCs w:val="20"/>
              </w:rPr>
              <w:t xml:space="preserve"> M/s.Shree Buildcon Partnership Firm as per Agreement Dated.20.12.2023</w:t>
            </w:r>
          </w:p>
        </w:tc>
      </w:tr>
      <w:tr w:rsidR="00176A8D" w:rsidRPr="00F4148E" w14:paraId="5EB8DC4D" w14:textId="77777777" w:rsidTr="00837A4A">
        <w:trPr>
          <w:trHeight w:val="397"/>
        </w:trPr>
        <w:tc>
          <w:tcPr>
            <w:tcW w:w="887" w:type="dxa"/>
          </w:tcPr>
          <w:p w14:paraId="65F2EE73"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33B2A984"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P</w:t>
            </w:r>
            <w:r w:rsidR="00ED0156" w:rsidRPr="002D30BE">
              <w:rPr>
                <w:rFonts w:ascii="Arial Narrow" w:hAnsi="Arial Narrow"/>
                <w:w w:val="110"/>
                <w:sz w:val="20"/>
                <w:szCs w:val="20"/>
              </w:rPr>
              <w:t>urpose of valuation and appointing authority</w:t>
            </w:r>
          </w:p>
        </w:tc>
        <w:tc>
          <w:tcPr>
            <w:tcW w:w="4111" w:type="dxa"/>
          </w:tcPr>
          <w:p w14:paraId="681DEA78" w14:textId="77777777" w:rsidR="00ED0156" w:rsidRPr="00E03AC9" w:rsidRDefault="009C266C" w:rsidP="00E762B7">
            <w:pPr>
              <w:pStyle w:val="TableParagraph"/>
              <w:ind w:left="104" w:right="134"/>
              <w:jc w:val="both"/>
              <w:rPr>
                <w:rFonts w:ascii="Arial Narrow" w:hAnsi="Arial Narrow"/>
                <w:color w:val="000000" w:themeColor="text1"/>
                <w:w w:val="105"/>
                <w:sz w:val="20"/>
                <w:szCs w:val="20"/>
              </w:rPr>
            </w:pPr>
            <w:r w:rsidRPr="00E03AC9">
              <w:rPr>
                <w:rFonts w:ascii="Arial Narrow" w:hAnsi="Arial Narrow"/>
                <w:color w:val="000000" w:themeColor="text1"/>
                <w:w w:val="105"/>
                <w:sz w:val="20"/>
                <w:szCs w:val="20"/>
              </w:rPr>
              <w:t xml:space="preserve">As per the request from Union Bank of India, </w:t>
            </w:r>
            <w:r w:rsidR="00E762B7" w:rsidRPr="00E03AC9">
              <w:rPr>
                <w:rFonts w:ascii="Arial Narrow" w:hAnsi="Arial Narrow"/>
                <w:color w:val="000000" w:themeColor="text1"/>
                <w:w w:val="105"/>
                <w:sz w:val="20"/>
                <w:szCs w:val="20"/>
              </w:rPr>
              <w:t>Gangapur</w:t>
            </w:r>
            <w:r w:rsidRPr="00E03AC9">
              <w:rPr>
                <w:rFonts w:ascii="Arial Narrow" w:hAnsi="Arial Narrow"/>
                <w:color w:val="000000" w:themeColor="text1"/>
                <w:w w:val="105"/>
                <w:sz w:val="20"/>
                <w:szCs w:val="20"/>
              </w:rPr>
              <w:t xml:space="preserve"> Road, Nashik Branch, to assess fair market value of the property for Banking purpose</w:t>
            </w:r>
          </w:p>
        </w:tc>
      </w:tr>
      <w:tr w:rsidR="00176A8D" w:rsidRPr="00F4148E" w14:paraId="4B46D916" w14:textId="77777777" w:rsidTr="00837A4A">
        <w:trPr>
          <w:trHeight w:val="397"/>
        </w:trPr>
        <w:tc>
          <w:tcPr>
            <w:tcW w:w="887" w:type="dxa"/>
          </w:tcPr>
          <w:p w14:paraId="74E86696"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12B488EC"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I</w:t>
            </w:r>
            <w:r w:rsidR="00ED0156" w:rsidRPr="002D30BE">
              <w:rPr>
                <w:rFonts w:ascii="Arial Narrow" w:hAnsi="Arial Narrow"/>
                <w:w w:val="110"/>
                <w:sz w:val="20"/>
                <w:szCs w:val="20"/>
              </w:rPr>
              <w:t>dentity of the valuer and any other experts involved in the valuation;</w:t>
            </w:r>
          </w:p>
        </w:tc>
        <w:tc>
          <w:tcPr>
            <w:tcW w:w="4111" w:type="dxa"/>
          </w:tcPr>
          <w:p w14:paraId="32F58619" w14:textId="5B48CFB2" w:rsidR="00C00907" w:rsidRDefault="00C00907" w:rsidP="00837A4A">
            <w:pPr>
              <w:pStyle w:val="TableParagraph"/>
              <w:ind w:left="104" w:right="134"/>
              <w:jc w:val="both"/>
              <w:rPr>
                <w:rFonts w:ascii="Arial Narrow" w:hAnsi="Arial Narrow"/>
                <w:w w:val="105"/>
                <w:sz w:val="20"/>
                <w:szCs w:val="20"/>
              </w:rPr>
            </w:pPr>
            <w:r>
              <w:rPr>
                <w:rFonts w:ascii="Arial Narrow" w:hAnsi="Arial Narrow"/>
                <w:w w:val="105"/>
                <w:sz w:val="20"/>
                <w:szCs w:val="20"/>
              </w:rPr>
              <w:t>Sharadkumar B. Chalikwar</w:t>
            </w:r>
            <w:r w:rsidR="00E134D0">
              <w:rPr>
                <w:rFonts w:ascii="Arial Narrow" w:hAnsi="Arial Narrow"/>
                <w:w w:val="105"/>
                <w:sz w:val="20"/>
                <w:szCs w:val="20"/>
              </w:rPr>
              <w:t xml:space="preserve"> </w:t>
            </w:r>
            <w:r>
              <w:rPr>
                <w:rFonts w:ascii="Arial Narrow" w:hAnsi="Arial Narrow"/>
                <w:w w:val="105"/>
                <w:sz w:val="20"/>
                <w:szCs w:val="20"/>
              </w:rPr>
              <w:t>-</w:t>
            </w:r>
            <w:r w:rsidRPr="002D30BE">
              <w:rPr>
                <w:rFonts w:ascii="Arial Narrow" w:hAnsi="Arial Narrow"/>
                <w:w w:val="105"/>
                <w:sz w:val="20"/>
                <w:szCs w:val="20"/>
              </w:rPr>
              <w:t xml:space="preserve"> Regd. Valuer</w:t>
            </w:r>
          </w:p>
          <w:p w14:paraId="27A6BB78" w14:textId="7BD2C184" w:rsidR="004F571D" w:rsidRPr="000F730B" w:rsidRDefault="002A1EB8"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 xml:space="preserve">Sanjay </w:t>
            </w:r>
            <w:r w:rsidRPr="000F730B">
              <w:rPr>
                <w:rFonts w:ascii="Arial Narrow" w:hAnsi="Arial Narrow"/>
                <w:w w:val="105"/>
                <w:sz w:val="20"/>
                <w:szCs w:val="20"/>
              </w:rPr>
              <w:t>Ph</w:t>
            </w:r>
            <w:r w:rsidR="004F571D" w:rsidRPr="000F730B">
              <w:rPr>
                <w:rFonts w:ascii="Arial Narrow" w:hAnsi="Arial Narrow"/>
                <w:w w:val="105"/>
                <w:sz w:val="20"/>
                <w:szCs w:val="20"/>
              </w:rPr>
              <w:t>adol</w:t>
            </w:r>
            <w:r w:rsidR="00E134D0">
              <w:rPr>
                <w:rFonts w:ascii="Arial Narrow" w:hAnsi="Arial Narrow"/>
                <w:w w:val="105"/>
                <w:sz w:val="20"/>
                <w:szCs w:val="20"/>
              </w:rPr>
              <w:t xml:space="preserve"> </w:t>
            </w:r>
            <w:r w:rsidR="004F571D" w:rsidRPr="000F730B">
              <w:rPr>
                <w:rFonts w:ascii="Arial Narrow" w:hAnsi="Arial Narrow"/>
                <w:w w:val="105"/>
                <w:sz w:val="20"/>
                <w:szCs w:val="20"/>
              </w:rPr>
              <w:t>-</w:t>
            </w:r>
            <w:r w:rsidR="00E134D0">
              <w:rPr>
                <w:rFonts w:ascii="Arial Narrow" w:hAnsi="Arial Narrow"/>
                <w:w w:val="105"/>
                <w:sz w:val="20"/>
                <w:szCs w:val="20"/>
              </w:rPr>
              <w:t xml:space="preserve"> </w:t>
            </w:r>
            <w:r w:rsidR="004F571D" w:rsidRPr="000F730B">
              <w:rPr>
                <w:rFonts w:ascii="Arial Narrow" w:hAnsi="Arial Narrow"/>
                <w:w w:val="105"/>
                <w:sz w:val="20"/>
                <w:szCs w:val="20"/>
              </w:rPr>
              <w:t xml:space="preserve">Regional Technical Manager </w:t>
            </w:r>
          </w:p>
          <w:p w14:paraId="4272AC88" w14:textId="59467A17" w:rsidR="0022544A" w:rsidRPr="000F730B" w:rsidRDefault="00D97B0F" w:rsidP="0022544A">
            <w:pPr>
              <w:pStyle w:val="TableParagraph"/>
              <w:ind w:left="104" w:right="134"/>
              <w:jc w:val="both"/>
              <w:rPr>
                <w:rFonts w:ascii="Arial Narrow" w:hAnsi="Arial Narrow"/>
                <w:w w:val="105"/>
                <w:sz w:val="20"/>
                <w:szCs w:val="20"/>
              </w:rPr>
            </w:pPr>
            <w:r>
              <w:rPr>
                <w:rFonts w:ascii="Arial Narrow" w:hAnsi="Arial Narrow"/>
                <w:w w:val="105"/>
                <w:sz w:val="20"/>
                <w:szCs w:val="20"/>
              </w:rPr>
              <w:t>S</w:t>
            </w:r>
            <w:r w:rsidR="009C348E">
              <w:rPr>
                <w:rFonts w:ascii="Arial Narrow" w:hAnsi="Arial Narrow"/>
                <w:w w:val="105"/>
                <w:sz w:val="20"/>
                <w:szCs w:val="20"/>
              </w:rPr>
              <w:t>a</w:t>
            </w:r>
            <w:r>
              <w:rPr>
                <w:rFonts w:ascii="Arial Narrow" w:hAnsi="Arial Narrow"/>
                <w:w w:val="105"/>
                <w:sz w:val="20"/>
                <w:szCs w:val="20"/>
              </w:rPr>
              <w:t>chin Raundal</w:t>
            </w:r>
            <w:r w:rsidR="0022544A" w:rsidRPr="000F730B">
              <w:rPr>
                <w:rFonts w:ascii="Arial Narrow" w:hAnsi="Arial Narrow"/>
                <w:w w:val="105"/>
                <w:sz w:val="20"/>
                <w:szCs w:val="20"/>
              </w:rPr>
              <w:t xml:space="preserve"> – Site Engineer</w:t>
            </w:r>
          </w:p>
          <w:p w14:paraId="4451B140" w14:textId="1354D6BA" w:rsidR="00B9327D" w:rsidRPr="000F730B" w:rsidRDefault="00400B0E" w:rsidP="00837A4A">
            <w:pPr>
              <w:pStyle w:val="TableParagraph"/>
              <w:ind w:left="104" w:right="134"/>
              <w:jc w:val="both"/>
              <w:rPr>
                <w:rFonts w:ascii="Arial Narrow" w:hAnsi="Arial Narrow"/>
                <w:w w:val="105"/>
                <w:sz w:val="20"/>
                <w:szCs w:val="20"/>
              </w:rPr>
            </w:pPr>
            <w:r>
              <w:rPr>
                <w:rFonts w:ascii="Arial Narrow" w:hAnsi="Arial Narrow"/>
                <w:w w:val="105"/>
                <w:sz w:val="20"/>
                <w:szCs w:val="20"/>
              </w:rPr>
              <w:t>Rashmi Jadhav</w:t>
            </w:r>
            <w:r w:rsidR="00E057E9">
              <w:rPr>
                <w:rFonts w:ascii="Arial Narrow" w:hAnsi="Arial Narrow"/>
                <w:w w:val="105"/>
                <w:sz w:val="20"/>
                <w:szCs w:val="20"/>
              </w:rPr>
              <w:t xml:space="preserve"> </w:t>
            </w:r>
            <w:r w:rsidR="000674A9" w:rsidRPr="000F730B">
              <w:rPr>
                <w:rFonts w:ascii="Arial Narrow" w:hAnsi="Arial Narrow"/>
                <w:w w:val="105"/>
                <w:sz w:val="20"/>
                <w:szCs w:val="20"/>
              </w:rPr>
              <w:t xml:space="preserve">– </w:t>
            </w:r>
            <w:r w:rsidR="00B9327D" w:rsidRPr="000F730B">
              <w:rPr>
                <w:rFonts w:ascii="Arial Narrow" w:hAnsi="Arial Narrow"/>
                <w:w w:val="105"/>
                <w:sz w:val="20"/>
                <w:szCs w:val="20"/>
              </w:rPr>
              <w:t>Technical Manager</w:t>
            </w:r>
          </w:p>
          <w:p w14:paraId="0D09C7E8" w14:textId="3A00A912" w:rsidR="00584939" w:rsidRPr="002D30BE" w:rsidRDefault="00E057E9" w:rsidP="0022544A">
            <w:pPr>
              <w:pStyle w:val="TableParagraph"/>
              <w:ind w:left="104" w:right="134"/>
              <w:jc w:val="both"/>
              <w:rPr>
                <w:rFonts w:ascii="Arial Narrow" w:hAnsi="Arial Narrow"/>
                <w:w w:val="105"/>
                <w:sz w:val="20"/>
                <w:szCs w:val="20"/>
              </w:rPr>
            </w:pPr>
            <w:r>
              <w:rPr>
                <w:rFonts w:ascii="Arial Narrow" w:hAnsi="Arial Narrow"/>
                <w:w w:val="105"/>
                <w:sz w:val="20"/>
                <w:szCs w:val="20"/>
              </w:rPr>
              <w:t>Chintamani Chaudhari</w:t>
            </w:r>
            <w:r w:rsidR="0022544A" w:rsidRPr="000F730B">
              <w:rPr>
                <w:rFonts w:ascii="Arial Narrow" w:hAnsi="Arial Narrow"/>
                <w:w w:val="105"/>
                <w:sz w:val="20"/>
                <w:szCs w:val="20"/>
              </w:rPr>
              <w:t xml:space="preserve"> -</w:t>
            </w:r>
            <w:r w:rsidR="00832BEB" w:rsidRPr="000F730B">
              <w:rPr>
                <w:rFonts w:ascii="Arial Narrow" w:hAnsi="Arial Narrow"/>
                <w:w w:val="105"/>
                <w:sz w:val="20"/>
                <w:szCs w:val="20"/>
              </w:rPr>
              <w:t>Technical Officer</w:t>
            </w:r>
            <w:r w:rsidR="00B06120">
              <w:rPr>
                <w:rFonts w:ascii="Arial Narrow" w:hAnsi="Arial Narrow"/>
                <w:w w:val="105"/>
                <w:sz w:val="20"/>
                <w:szCs w:val="20"/>
              </w:rPr>
              <w:t>.</w:t>
            </w:r>
          </w:p>
        </w:tc>
      </w:tr>
      <w:tr w:rsidR="00176A8D" w:rsidRPr="00F4148E" w14:paraId="2DF2F0EA" w14:textId="77777777" w:rsidTr="00837A4A">
        <w:trPr>
          <w:trHeight w:val="397"/>
        </w:trPr>
        <w:tc>
          <w:tcPr>
            <w:tcW w:w="887" w:type="dxa"/>
          </w:tcPr>
          <w:p w14:paraId="7802F79B"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24E1F49D"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D</w:t>
            </w:r>
            <w:r w:rsidR="00ED0156" w:rsidRPr="002D30BE">
              <w:rPr>
                <w:rFonts w:ascii="Arial Narrow" w:hAnsi="Arial Narrow"/>
                <w:w w:val="110"/>
                <w:sz w:val="20"/>
                <w:szCs w:val="20"/>
              </w:rPr>
              <w:t>isclosure of valuer interest or conflict, if any;</w:t>
            </w:r>
          </w:p>
        </w:tc>
        <w:tc>
          <w:tcPr>
            <w:tcW w:w="4111" w:type="dxa"/>
          </w:tcPr>
          <w:p w14:paraId="0B71F5E4" w14:textId="77777777" w:rsidR="00ED0156" w:rsidRPr="002D30BE" w:rsidRDefault="003A7786"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We have no interest, either direct or indirect, in the property valued. Further to state that we do not have relation or any connection with property owner / applicant directly or indirectly. Further to state that we are an independent Valuer and in no way related to property owner / applicant</w:t>
            </w:r>
          </w:p>
        </w:tc>
      </w:tr>
      <w:tr w:rsidR="00176A8D" w:rsidRPr="00F4148E" w14:paraId="258C9B29" w14:textId="77777777" w:rsidTr="00837A4A">
        <w:trPr>
          <w:trHeight w:val="397"/>
        </w:trPr>
        <w:tc>
          <w:tcPr>
            <w:tcW w:w="887" w:type="dxa"/>
          </w:tcPr>
          <w:p w14:paraId="5C11069D"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1437AB6D"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D</w:t>
            </w:r>
            <w:r w:rsidR="00ED0156" w:rsidRPr="002D30BE">
              <w:rPr>
                <w:rFonts w:ascii="Arial Narrow" w:hAnsi="Arial Narrow"/>
                <w:w w:val="110"/>
                <w:sz w:val="20"/>
                <w:szCs w:val="20"/>
              </w:rPr>
              <w:t>ate of appointment, valuation date and date ofreport;</w:t>
            </w:r>
          </w:p>
        </w:tc>
        <w:tc>
          <w:tcPr>
            <w:tcW w:w="4111" w:type="dxa"/>
          </w:tcPr>
          <w:p w14:paraId="36B827C6" w14:textId="4F33C28B" w:rsidR="003A7786" w:rsidRPr="008B20B9" w:rsidRDefault="003A7786" w:rsidP="00837A4A">
            <w:pPr>
              <w:pStyle w:val="TableParagraph"/>
              <w:ind w:left="104" w:right="134"/>
              <w:jc w:val="both"/>
              <w:rPr>
                <w:rFonts w:ascii="Arial Narrow" w:hAnsi="Arial Narrow"/>
                <w:color w:val="000000" w:themeColor="text1"/>
                <w:w w:val="105"/>
                <w:sz w:val="20"/>
                <w:szCs w:val="20"/>
              </w:rPr>
            </w:pPr>
            <w:r w:rsidRPr="008B20B9">
              <w:rPr>
                <w:rFonts w:ascii="Arial Narrow" w:hAnsi="Arial Narrow"/>
                <w:color w:val="000000" w:themeColor="text1"/>
                <w:w w:val="105"/>
                <w:sz w:val="20"/>
                <w:szCs w:val="20"/>
              </w:rPr>
              <w:t xml:space="preserve">Date of Appointment </w:t>
            </w:r>
            <w:r w:rsidR="0008226E" w:rsidRPr="008B20B9">
              <w:rPr>
                <w:rFonts w:ascii="Arial Narrow" w:hAnsi="Arial Narrow"/>
                <w:color w:val="000000" w:themeColor="text1"/>
                <w:w w:val="105"/>
                <w:sz w:val="20"/>
                <w:szCs w:val="20"/>
              </w:rPr>
              <w:t>–</w:t>
            </w:r>
            <w:r w:rsidR="007B1E7C">
              <w:rPr>
                <w:rFonts w:ascii="Arial Narrow" w:hAnsi="Arial Narrow"/>
                <w:color w:val="000000" w:themeColor="text1"/>
                <w:sz w:val="20"/>
                <w:szCs w:val="20"/>
              </w:rPr>
              <w:t>15.12.2023</w:t>
            </w:r>
          </w:p>
          <w:p w14:paraId="51DAB317" w14:textId="5515ACDC" w:rsidR="00CA631C" w:rsidRPr="008B20B9" w:rsidRDefault="003A7786" w:rsidP="00837A4A">
            <w:pPr>
              <w:pStyle w:val="TableParagraph"/>
              <w:ind w:left="104" w:right="134"/>
              <w:jc w:val="both"/>
              <w:rPr>
                <w:rFonts w:ascii="Arial Narrow" w:hAnsi="Arial Narrow"/>
                <w:color w:val="000000" w:themeColor="text1"/>
                <w:w w:val="105"/>
                <w:sz w:val="20"/>
                <w:szCs w:val="20"/>
              </w:rPr>
            </w:pPr>
            <w:r w:rsidRPr="008B20B9">
              <w:rPr>
                <w:rFonts w:ascii="Arial Narrow" w:hAnsi="Arial Narrow"/>
                <w:color w:val="000000" w:themeColor="text1"/>
                <w:w w:val="105"/>
                <w:sz w:val="20"/>
                <w:szCs w:val="20"/>
              </w:rPr>
              <w:t xml:space="preserve">Valuation Date </w:t>
            </w:r>
            <w:r w:rsidR="00742171" w:rsidRPr="008B20B9">
              <w:rPr>
                <w:rFonts w:ascii="Arial Narrow" w:hAnsi="Arial Narrow"/>
                <w:color w:val="000000" w:themeColor="text1"/>
                <w:w w:val="105"/>
                <w:sz w:val="20"/>
                <w:szCs w:val="20"/>
              </w:rPr>
              <w:t>–</w:t>
            </w:r>
            <w:r w:rsidR="00521590">
              <w:rPr>
                <w:rFonts w:ascii="Arial Narrow" w:hAnsi="Arial Narrow"/>
                <w:color w:val="000000" w:themeColor="text1"/>
                <w:sz w:val="20"/>
                <w:szCs w:val="20"/>
              </w:rPr>
              <w:t>26.12.2023</w:t>
            </w:r>
          </w:p>
          <w:p w14:paraId="4E15633B" w14:textId="6BA0EED1" w:rsidR="00ED0156" w:rsidRPr="008B20B9" w:rsidRDefault="003A7786" w:rsidP="008B20B9">
            <w:pPr>
              <w:pStyle w:val="TableParagraph"/>
              <w:ind w:left="104" w:right="134"/>
              <w:jc w:val="both"/>
              <w:rPr>
                <w:rFonts w:ascii="Arial Narrow" w:hAnsi="Arial Narrow"/>
                <w:color w:val="000000" w:themeColor="text1"/>
                <w:w w:val="105"/>
                <w:sz w:val="20"/>
                <w:szCs w:val="20"/>
              </w:rPr>
            </w:pPr>
            <w:r w:rsidRPr="008B20B9">
              <w:rPr>
                <w:rFonts w:ascii="Arial Narrow" w:hAnsi="Arial Narrow"/>
                <w:color w:val="000000" w:themeColor="text1"/>
                <w:w w:val="105"/>
                <w:sz w:val="20"/>
                <w:szCs w:val="20"/>
              </w:rPr>
              <w:t xml:space="preserve">Date of Report </w:t>
            </w:r>
            <w:r w:rsidR="00742171" w:rsidRPr="008B20B9">
              <w:rPr>
                <w:rFonts w:ascii="Arial Narrow" w:hAnsi="Arial Narrow"/>
                <w:color w:val="000000" w:themeColor="text1"/>
                <w:w w:val="105"/>
                <w:sz w:val="20"/>
                <w:szCs w:val="20"/>
              </w:rPr>
              <w:t>–</w:t>
            </w:r>
            <w:r w:rsidR="00521590">
              <w:rPr>
                <w:rFonts w:ascii="Arial Narrow" w:hAnsi="Arial Narrow"/>
                <w:color w:val="000000" w:themeColor="text1"/>
                <w:sz w:val="20"/>
                <w:szCs w:val="20"/>
              </w:rPr>
              <w:t>26.12.2023</w:t>
            </w:r>
          </w:p>
        </w:tc>
      </w:tr>
      <w:tr w:rsidR="00176A8D" w:rsidRPr="00F4148E" w14:paraId="13AAA046" w14:textId="77777777" w:rsidTr="00837A4A">
        <w:trPr>
          <w:trHeight w:val="397"/>
        </w:trPr>
        <w:tc>
          <w:tcPr>
            <w:tcW w:w="887" w:type="dxa"/>
          </w:tcPr>
          <w:p w14:paraId="1E294DBC"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3197F6F8"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I</w:t>
            </w:r>
            <w:r w:rsidR="00ED0156" w:rsidRPr="002D30BE">
              <w:rPr>
                <w:rFonts w:ascii="Arial Narrow" w:hAnsi="Arial Narrow"/>
                <w:w w:val="110"/>
                <w:sz w:val="20"/>
                <w:szCs w:val="20"/>
              </w:rPr>
              <w:t>nspections and/or investigations undertaken;</w:t>
            </w:r>
          </w:p>
        </w:tc>
        <w:tc>
          <w:tcPr>
            <w:tcW w:w="4111" w:type="dxa"/>
          </w:tcPr>
          <w:p w14:paraId="2DEA617C" w14:textId="194F4532" w:rsidR="00ED0156" w:rsidRPr="008B20B9" w:rsidRDefault="00ED0156" w:rsidP="00A00F84">
            <w:pPr>
              <w:pStyle w:val="TableParagraph"/>
              <w:ind w:left="104" w:right="134"/>
              <w:jc w:val="both"/>
              <w:rPr>
                <w:rFonts w:ascii="Arial Narrow" w:hAnsi="Arial Narrow"/>
                <w:color w:val="000000" w:themeColor="text1"/>
                <w:w w:val="105"/>
                <w:sz w:val="20"/>
                <w:szCs w:val="20"/>
              </w:rPr>
            </w:pPr>
            <w:r w:rsidRPr="008B20B9">
              <w:rPr>
                <w:rFonts w:ascii="Arial Narrow" w:hAnsi="Arial Narrow"/>
                <w:color w:val="000000" w:themeColor="text1"/>
                <w:w w:val="105"/>
                <w:sz w:val="20"/>
                <w:szCs w:val="20"/>
              </w:rPr>
              <w:t xml:space="preserve">Physical Inspection done </w:t>
            </w:r>
            <w:r w:rsidR="00A00F84" w:rsidRPr="008B20B9">
              <w:rPr>
                <w:rFonts w:ascii="Arial Narrow" w:hAnsi="Arial Narrow"/>
                <w:color w:val="000000" w:themeColor="text1"/>
                <w:w w:val="105"/>
                <w:sz w:val="20"/>
                <w:szCs w:val="20"/>
              </w:rPr>
              <w:t xml:space="preserve">- </w:t>
            </w:r>
            <w:r w:rsidR="007B1E7C">
              <w:rPr>
                <w:rFonts w:ascii="Arial Narrow" w:hAnsi="Arial Narrow"/>
                <w:color w:val="000000" w:themeColor="text1"/>
                <w:sz w:val="20"/>
                <w:szCs w:val="20"/>
              </w:rPr>
              <w:t>15.12.2023</w:t>
            </w:r>
          </w:p>
        </w:tc>
      </w:tr>
      <w:tr w:rsidR="00176A8D" w:rsidRPr="00F4148E" w14:paraId="40721CC6" w14:textId="77777777" w:rsidTr="00837A4A">
        <w:trPr>
          <w:trHeight w:val="397"/>
        </w:trPr>
        <w:tc>
          <w:tcPr>
            <w:tcW w:w="887" w:type="dxa"/>
          </w:tcPr>
          <w:p w14:paraId="13D3692F"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3076FC0E"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N</w:t>
            </w:r>
            <w:r w:rsidR="00ED0156" w:rsidRPr="002D30BE">
              <w:rPr>
                <w:rFonts w:ascii="Arial Narrow" w:hAnsi="Arial Narrow"/>
                <w:w w:val="110"/>
                <w:sz w:val="20"/>
                <w:szCs w:val="20"/>
              </w:rPr>
              <w:t>ature and sources of the information used or relied upon;</w:t>
            </w:r>
          </w:p>
        </w:tc>
        <w:tc>
          <w:tcPr>
            <w:tcW w:w="4111" w:type="dxa"/>
          </w:tcPr>
          <w:p w14:paraId="5FB05F9A" w14:textId="77777777" w:rsidR="00194B29"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 xml:space="preserve">Market Survey at the time of site visit </w:t>
            </w:r>
          </w:p>
          <w:p w14:paraId="0C5091D5" w14:textId="77777777" w:rsidR="00194B29"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Ready Reckoner rates / Circle rates</w:t>
            </w:r>
          </w:p>
          <w:p w14:paraId="09F747AA" w14:textId="77777777" w:rsidR="00194B29"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Online search for Registered Transactions</w:t>
            </w:r>
          </w:p>
          <w:p w14:paraId="6E84E978" w14:textId="77777777" w:rsidR="00194B29"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Online Price Indicators on real estate portals</w:t>
            </w:r>
          </w:p>
          <w:p w14:paraId="7BFDA0F1" w14:textId="77777777" w:rsidR="00A41116"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Enquiries with Real estate consultants</w:t>
            </w:r>
          </w:p>
          <w:p w14:paraId="4C144399" w14:textId="77777777" w:rsidR="00ED0156"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Existing data of Valuation assignments carried out by us</w:t>
            </w:r>
          </w:p>
        </w:tc>
      </w:tr>
      <w:tr w:rsidR="00176A8D" w:rsidRPr="00F4148E" w14:paraId="396CF6A0" w14:textId="77777777" w:rsidTr="00837A4A">
        <w:trPr>
          <w:trHeight w:val="397"/>
        </w:trPr>
        <w:tc>
          <w:tcPr>
            <w:tcW w:w="887" w:type="dxa"/>
          </w:tcPr>
          <w:p w14:paraId="74C6A9C0"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046B1215"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P</w:t>
            </w:r>
            <w:r w:rsidR="00ED0156" w:rsidRPr="002D30BE">
              <w:rPr>
                <w:rFonts w:ascii="Arial Narrow" w:hAnsi="Arial Narrow"/>
                <w:w w:val="110"/>
                <w:sz w:val="20"/>
                <w:szCs w:val="20"/>
              </w:rPr>
              <w:t>rocedures adopted in carrying out the valuation and valuation standards followed;</w:t>
            </w:r>
          </w:p>
        </w:tc>
        <w:tc>
          <w:tcPr>
            <w:tcW w:w="4111" w:type="dxa"/>
          </w:tcPr>
          <w:p w14:paraId="1AA14F54" w14:textId="77777777" w:rsidR="00ED0156" w:rsidRPr="002D30BE" w:rsidRDefault="00297B2A"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Sales Comparis</w:t>
            </w:r>
            <w:r w:rsidR="00B13C0B" w:rsidRPr="002D30BE">
              <w:rPr>
                <w:rFonts w:ascii="Arial Narrow" w:hAnsi="Arial Narrow"/>
                <w:w w:val="105"/>
                <w:sz w:val="20"/>
                <w:szCs w:val="20"/>
              </w:rPr>
              <w:t>on</w:t>
            </w:r>
            <w:r w:rsidR="00ED0156" w:rsidRPr="002D30BE">
              <w:rPr>
                <w:rFonts w:ascii="Arial Narrow" w:hAnsi="Arial Narrow"/>
                <w:w w:val="105"/>
                <w:sz w:val="20"/>
                <w:szCs w:val="20"/>
              </w:rPr>
              <w:t xml:space="preserve"> Method</w:t>
            </w:r>
          </w:p>
        </w:tc>
      </w:tr>
      <w:tr w:rsidR="00176A8D" w:rsidRPr="00F4148E" w14:paraId="177189C7" w14:textId="77777777" w:rsidTr="00837A4A">
        <w:trPr>
          <w:trHeight w:val="397"/>
        </w:trPr>
        <w:tc>
          <w:tcPr>
            <w:tcW w:w="887" w:type="dxa"/>
            <w:tcBorders>
              <w:top w:val="single" w:sz="4" w:space="0" w:color="000000"/>
            </w:tcBorders>
          </w:tcPr>
          <w:p w14:paraId="243E18F1"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Borders>
              <w:top w:val="single" w:sz="4" w:space="0" w:color="000000"/>
            </w:tcBorders>
          </w:tcPr>
          <w:p w14:paraId="7D4F8D98"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R</w:t>
            </w:r>
            <w:r w:rsidR="00ED0156" w:rsidRPr="002D30BE">
              <w:rPr>
                <w:rFonts w:ascii="Arial Narrow" w:hAnsi="Arial Narrow"/>
                <w:w w:val="110"/>
                <w:sz w:val="20"/>
                <w:szCs w:val="20"/>
              </w:rPr>
              <w:t>estrictions on use of the report, if any;</w:t>
            </w:r>
          </w:p>
        </w:tc>
        <w:tc>
          <w:tcPr>
            <w:tcW w:w="4111" w:type="dxa"/>
            <w:tcBorders>
              <w:top w:val="single" w:sz="4" w:space="0" w:color="000000"/>
            </w:tcBorders>
          </w:tcPr>
          <w:p w14:paraId="6FF7FB53" w14:textId="77777777" w:rsidR="00ED0156" w:rsidRPr="002D30BE" w:rsidRDefault="003A7786"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 xml:space="preserve">This valuation is for the use of the party to whom it is addressed and for no other purpose. No responsibility is accepted to any third party who may use or rely on the whole or any part of this valuation. The valuer has no pecuniary interest that </w:t>
            </w:r>
            <w:r w:rsidR="00F338FB" w:rsidRPr="002D30BE">
              <w:rPr>
                <w:rFonts w:ascii="Arial Narrow" w:hAnsi="Arial Narrow"/>
                <w:w w:val="105"/>
                <w:sz w:val="20"/>
                <w:szCs w:val="20"/>
              </w:rPr>
              <w:t>would conflict</w:t>
            </w:r>
            <w:r w:rsidRPr="002D30BE">
              <w:rPr>
                <w:rFonts w:ascii="Arial Narrow" w:hAnsi="Arial Narrow"/>
                <w:w w:val="105"/>
                <w:sz w:val="20"/>
                <w:szCs w:val="20"/>
              </w:rPr>
              <w:t xml:space="preserve"> with the proper valuation of the property.</w:t>
            </w:r>
          </w:p>
        </w:tc>
      </w:tr>
      <w:tr w:rsidR="00176A8D" w:rsidRPr="00F4148E" w14:paraId="5D8FB658" w14:textId="77777777" w:rsidTr="00837A4A">
        <w:trPr>
          <w:trHeight w:val="1436"/>
        </w:trPr>
        <w:tc>
          <w:tcPr>
            <w:tcW w:w="887" w:type="dxa"/>
          </w:tcPr>
          <w:p w14:paraId="79BF5D0C"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3D6199AF" w14:textId="77777777" w:rsidR="00ED0156" w:rsidRPr="002D30BE" w:rsidRDefault="00ED0156"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major factors that were taken into account during the valuation;</w:t>
            </w:r>
          </w:p>
          <w:p w14:paraId="6451A005" w14:textId="77777777" w:rsidR="00ED0156" w:rsidRPr="002D30BE" w:rsidRDefault="00ED0156" w:rsidP="00837A4A">
            <w:pPr>
              <w:pStyle w:val="TableParagraph"/>
              <w:spacing w:before="1"/>
              <w:ind w:right="91"/>
              <w:jc w:val="both"/>
              <w:rPr>
                <w:rFonts w:ascii="Arial Narrow" w:hAnsi="Arial Narrow"/>
                <w:w w:val="110"/>
                <w:sz w:val="20"/>
                <w:szCs w:val="20"/>
              </w:rPr>
            </w:pPr>
          </w:p>
        </w:tc>
        <w:tc>
          <w:tcPr>
            <w:tcW w:w="4111" w:type="dxa"/>
          </w:tcPr>
          <w:p w14:paraId="2A74CAAA" w14:textId="77777777" w:rsidR="00ED0156" w:rsidRPr="002D30BE" w:rsidRDefault="00ED0156"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 xml:space="preserve">current market conditions, demand and supply position, </w:t>
            </w:r>
            <w:r w:rsidR="00995A55" w:rsidRPr="002D30BE">
              <w:rPr>
                <w:rFonts w:ascii="Arial Narrow" w:hAnsi="Arial Narrow"/>
                <w:w w:val="105"/>
                <w:sz w:val="20"/>
                <w:szCs w:val="20"/>
              </w:rPr>
              <w:t>Residential Flat</w:t>
            </w:r>
            <w:r w:rsidRPr="002D30BE">
              <w:rPr>
                <w:rFonts w:ascii="Arial Narrow" w:hAnsi="Arial Narrow"/>
                <w:w w:val="105"/>
                <w:sz w:val="20"/>
                <w:szCs w:val="20"/>
              </w:rPr>
              <w:t xml:space="preserve"> size, location, upswing in real estate prices, sustained demand for </w:t>
            </w:r>
            <w:r w:rsidR="00995A55" w:rsidRPr="002D30BE">
              <w:rPr>
                <w:rFonts w:ascii="Arial Narrow" w:hAnsi="Arial Narrow"/>
                <w:w w:val="105"/>
                <w:sz w:val="20"/>
                <w:szCs w:val="20"/>
              </w:rPr>
              <w:t>Residential Flat</w:t>
            </w:r>
            <w:r w:rsidRPr="002D30BE">
              <w:rPr>
                <w:rFonts w:ascii="Arial Narrow" w:hAnsi="Arial Narrow"/>
                <w:w w:val="105"/>
                <w:sz w:val="20"/>
                <w:szCs w:val="20"/>
              </w:rPr>
              <w:t xml:space="preserve">, allround development of </w:t>
            </w:r>
            <w:r w:rsidR="005A6A04" w:rsidRPr="002D30BE">
              <w:rPr>
                <w:rFonts w:ascii="Arial Narrow" w:hAnsi="Arial Narrow"/>
                <w:w w:val="105"/>
                <w:sz w:val="20"/>
                <w:szCs w:val="20"/>
              </w:rPr>
              <w:t>Industrial</w:t>
            </w:r>
            <w:r w:rsidRPr="002D30BE">
              <w:rPr>
                <w:rFonts w:ascii="Arial Narrow" w:hAnsi="Arial Narrow"/>
                <w:w w:val="105"/>
                <w:sz w:val="20"/>
                <w:szCs w:val="20"/>
              </w:rPr>
              <w:t xml:space="preserve"> and residential application in the locality etc.</w:t>
            </w:r>
          </w:p>
        </w:tc>
      </w:tr>
      <w:tr w:rsidR="00ED0156" w:rsidRPr="00F4148E" w14:paraId="6EA3692B" w14:textId="77777777" w:rsidTr="00837A4A">
        <w:trPr>
          <w:trHeight w:val="100"/>
        </w:trPr>
        <w:tc>
          <w:tcPr>
            <w:tcW w:w="887" w:type="dxa"/>
          </w:tcPr>
          <w:p w14:paraId="6D533EF5"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2DA339E9" w14:textId="77777777" w:rsidR="00ED0156" w:rsidRPr="002D30BE" w:rsidRDefault="00ED0156"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Caveats, limitations and disclaimers to the extent they explain or elucidate the limitations faced by valuer, which shall not be for the purpose of limiting his responsibility for the valuation report.</w:t>
            </w:r>
          </w:p>
        </w:tc>
        <w:tc>
          <w:tcPr>
            <w:tcW w:w="4111" w:type="dxa"/>
          </w:tcPr>
          <w:p w14:paraId="69F171B0" w14:textId="77777777" w:rsidR="00ED0156" w:rsidRPr="002D30BE" w:rsidRDefault="00ED0156"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 xml:space="preserve">Attached </w:t>
            </w:r>
          </w:p>
        </w:tc>
      </w:tr>
    </w:tbl>
    <w:p w14:paraId="63E4CC42" w14:textId="77777777" w:rsidR="004E6F54" w:rsidRDefault="00837A4A" w:rsidP="0017455D">
      <w:pPr>
        <w:pStyle w:val="BodyText"/>
        <w:jc w:val="center"/>
        <w:rPr>
          <w:rFonts w:ascii="Arial Narrow" w:hAnsi="Arial Narrow"/>
          <w:b/>
          <w:bCs/>
          <w:u w:val="single"/>
        </w:rPr>
      </w:pPr>
      <w:r w:rsidRPr="00F4148E">
        <w:rPr>
          <w:rFonts w:ascii="Arial Narrow" w:hAnsi="Arial Narrow"/>
          <w:color w:val="FF0000"/>
          <w:sz w:val="20"/>
        </w:rPr>
        <w:br w:type="textWrapping" w:clear="all"/>
      </w:r>
    </w:p>
    <w:p w14:paraId="207467E3" w14:textId="77777777" w:rsidR="00A7543E" w:rsidRDefault="00A7543E" w:rsidP="0017455D">
      <w:pPr>
        <w:pStyle w:val="BodyText"/>
        <w:jc w:val="center"/>
        <w:rPr>
          <w:rFonts w:ascii="Arial Narrow" w:hAnsi="Arial Narrow"/>
          <w:b/>
          <w:bCs/>
          <w:u w:val="single"/>
        </w:rPr>
      </w:pPr>
    </w:p>
    <w:p w14:paraId="0E06769C" w14:textId="5B7CEBF2" w:rsidR="00BA7A31" w:rsidRPr="002D30BE" w:rsidRDefault="00BA7A31" w:rsidP="0017455D">
      <w:pPr>
        <w:pStyle w:val="BodyText"/>
        <w:jc w:val="center"/>
        <w:rPr>
          <w:rFonts w:ascii="Arial Narrow" w:hAnsi="Arial Narrow"/>
          <w:b/>
          <w:bCs/>
          <w:u w:val="single"/>
        </w:rPr>
      </w:pPr>
      <w:r w:rsidRPr="002D30BE">
        <w:rPr>
          <w:rFonts w:ascii="Arial Narrow" w:hAnsi="Arial Narrow"/>
          <w:b/>
          <w:bCs/>
          <w:u w:val="single"/>
        </w:rPr>
        <w:lastRenderedPageBreak/>
        <w:t>Assumptions, Disclaimers, Limitations &amp; Qualifications</w:t>
      </w:r>
    </w:p>
    <w:p w14:paraId="2900E603" w14:textId="77777777" w:rsidR="00A41116" w:rsidRPr="002D30BE" w:rsidRDefault="00A41116" w:rsidP="00A41116"/>
    <w:p w14:paraId="2284C26E"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Value Subject to Change</w:t>
      </w:r>
    </w:p>
    <w:p w14:paraId="5A23B86C" w14:textId="6235A21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 xml:space="preserve">The subject appraisal exercise is based on prevailing market dynamics as on </w:t>
      </w:r>
      <w:r w:rsidR="005C0610">
        <w:rPr>
          <w:rFonts w:ascii="Arial Narrow" w:hAnsi="Arial Narrow"/>
          <w:b/>
          <w:color w:val="000000" w:themeColor="text1"/>
          <w:sz w:val="22"/>
          <w:szCs w:val="22"/>
        </w:rPr>
        <w:t>26</w:t>
      </w:r>
      <w:r w:rsidR="005C0610" w:rsidRPr="005C0610">
        <w:rPr>
          <w:rFonts w:ascii="Arial Narrow" w:hAnsi="Arial Narrow"/>
          <w:b/>
          <w:color w:val="000000" w:themeColor="text1"/>
          <w:sz w:val="22"/>
          <w:szCs w:val="22"/>
          <w:vertAlign w:val="superscript"/>
        </w:rPr>
        <w:t>th</w:t>
      </w:r>
      <w:r w:rsidR="005C0610">
        <w:rPr>
          <w:rFonts w:ascii="Arial Narrow" w:hAnsi="Arial Narrow"/>
          <w:b/>
          <w:color w:val="000000" w:themeColor="text1"/>
          <w:sz w:val="22"/>
          <w:szCs w:val="22"/>
        </w:rPr>
        <w:t xml:space="preserve"> December</w:t>
      </w:r>
      <w:r w:rsidR="00232455" w:rsidRPr="008B20B9">
        <w:rPr>
          <w:rFonts w:ascii="Arial Narrow" w:hAnsi="Arial Narrow"/>
          <w:b/>
          <w:color w:val="000000" w:themeColor="text1"/>
          <w:sz w:val="22"/>
          <w:szCs w:val="22"/>
        </w:rPr>
        <w:t xml:space="preserve"> </w:t>
      </w:r>
      <w:r w:rsidR="00077D81" w:rsidRPr="008B20B9">
        <w:rPr>
          <w:rFonts w:ascii="Arial Narrow" w:hAnsi="Arial Narrow"/>
          <w:b/>
          <w:color w:val="000000" w:themeColor="text1"/>
          <w:sz w:val="22"/>
          <w:szCs w:val="22"/>
        </w:rPr>
        <w:t>202</w:t>
      </w:r>
      <w:r w:rsidR="000E1CE5" w:rsidRPr="008B20B9">
        <w:rPr>
          <w:rFonts w:ascii="Arial Narrow" w:hAnsi="Arial Narrow"/>
          <w:b/>
          <w:color w:val="000000" w:themeColor="text1"/>
          <w:sz w:val="22"/>
          <w:szCs w:val="22"/>
        </w:rPr>
        <w:t>3</w:t>
      </w:r>
      <w:r w:rsidRPr="00DC3E19">
        <w:rPr>
          <w:rFonts w:ascii="Arial Narrow" w:hAnsi="Arial Narrow"/>
          <w:color w:val="000000" w:themeColor="text1"/>
          <w:sz w:val="22"/>
          <w:szCs w:val="22"/>
        </w:rPr>
        <w:t xml:space="preserve"> and</w:t>
      </w:r>
      <w:r w:rsidRPr="002D30BE">
        <w:rPr>
          <w:rFonts w:ascii="Arial Narrow" w:hAnsi="Arial Narrow"/>
          <w:sz w:val="22"/>
          <w:szCs w:val="22"/>
        </w:rPr>
        <w:t xml:space="preserve"> does not take into account any unforeseeable developments which could impact the same in the future.</w:t>
      </w:r>
    </w:p>
    <w:p w14:paraId="2766E57F"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Our Investigations</w:t>
      </w:r>
    </w:p>
    <w:p w14:paraId="317EFFF2"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We are not engaged to carry out all possible investigations in relation to the subject property. Where in our report we identify certain limitations to our investigations, this is to enable the reliant party to instruct further investigations where considered appropriate or where we recommend as necessary prior to reliance. Vastukala Consultants India Pvt. Ltd. (VCIPL) is not liable for any loss occasioned by a decision not to conduct further investigations</w:t>
      </w:r>
    </w:p>
    <w:p w14:paraId="702DB357"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Assumptions</w:t>
      </w:r>
    </w:p>
    <w:p w14:paraId="2445F4F0"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Assumptions are a necessary part of undertaking valuations. VCIPL adopts assumptions for the purpose of providing valuation advise because some matters are not capable of accurate calculations or fall outside the scope of our expertise, or out instructions. The reliant party accepts that the valuation contains certain specific assumptions and acknowledge and accept the risk of that if any of the assumptions adopted in the valuation are incorrect, then this may have an effect on the valuation.</w:t>
      </w:r>
    </w:p>
    <w:p w14:paraId="2AD2570F"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Information Supplied by Others</w:t>
      </w:r>
    </w:p>
    <w:p w14:paraId="626292F2"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The appraisal is based on the information provided by the client. The same has been assumed to be correct and has been used for appraisal exercise. Where it is stated in the report that another party has supplied information to VCIPL, this information is believed to be reliable but VCIPL can accept no responsibility if this should prove not to be so.</w:t>
      </w:r>
    </w:p>
    <w:p w14:paraId="7AAC261A"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Future Matters</w:t>
      </w:r>
    </w:p>
    <w:p w14:paraId="393EABA2"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To the extent that the valuation includes any statement as to a future matter, that statement is provided as an estimate and/or opinion based on the information known to VCIPL at the date of this document. VCIPL does not warrant that such statements are accurate or correct.</w:t>
      </w:r>
    </w:p>
    <w:p w14:paraId="344B26D1"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Map and Plans</w:t>
      </w:r>
    </w:p>
    <w:p w14:paraId="421CE5E9"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Any sketch, plan or map in this report is included to assist the reader while visualising the property and assume no responsibility in connection with such matters.</w:t>
      </w:r>
    </w:p>
    <w:p w14:paraId="69ACE825"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Site Details</w:t>
      </w:r>
    </w:p>
    <w:p w14:paraId="714DE9CE" w14:textId="4CF1E4E3" w:rsidR="001C3211" w:rsidRPr="001C3211" w:rsidRDefault="00BA7A31" w:rsidP="004A6087">
      <w:pPr>
        <w:spacing w:line="276" w:lineRule="auto"/>
        <w:rPr>
          <w:rFonts w:ascii="Arial Narrow" w:hAnsi="Arial Narrow" w:cs="Tahoma"/>
          <w:b/>
          <w:sz w:val="22"/>
          <w:szCs w:val="22"/>
        </w:rPr>
      </w:pPr>
      <w:r w:rsidRPr="002D30BE">
        <w:rPr>
          <w:rFonts w:ascii="Arial Narrow" w:hAnsi="Arial Narrow"/>
          <w:sz w:val="22"/>
          <w:szCs w:val="22"/>
        </w:rPr>
        <w:t xml:space="preserve">Based on inputs received from Client's representative and site visit conducted, we understand that the subject property is </w:t>
      </w:r>
      <w:r w:rsidR="00995A55" w:rsidRPr="00693C20">
        <w:rPr>
          <w:rFonts w:ascii="Arial Narrow" w:hAnsi="Arial Narrow"/>
          <w:color w:val="000000" w:themeColor="text1"/>
          <w:sz w:val="22"/>
          <w:szCs w:val="22"/>
        </w:rPr>
        <w:t>Residential Flat</w:t>
      </w:r>
      <w:r w:rsidRPr="00693C20">
        <w:rPr>
          <w:rFonts w:ascii="Arial Narrow" w:hAnsi="Arial Narrow"/>
          <w:color w:val="000000" w:themeColor="text1"/>
          <w:sz w:val="22"/>
          <w:szCs w:val="22"/>
        </w:rPr>
        <w:t>,</w:t>
      </w:r>
      <w:r w:rsidR="00D55C4B">
        <w:rPr>
          <w:rFonts w:ascii="Arial Narrow" w:hAnsi="Arial Narrow"/>
          <w:color w:val="000000" w:themeColor="text1"/>
          <w:sz w:val="22"/>
          <w:szCs w:val="22"/>
        </w:rPr>
        <w:t xml:space="preserve"> </w:t>
      </w:r>
      <w:r w:rsidR="00A41116" w:rsidRPr="00693C20">
        <w:rPr>
          <w:rFonts w:ascii="Arial Narrow" w:hAnsi="Arial Narrow"/>
          <w:color w:val="000000" w:themeColor="text1"/>
          <w:sz w:val="22"/>
          <w:szCs w:val="22"/>
        </w:rPr>
        <w:t>admeasuring</w:t>
      </w:r>
      <w:r w:rsidR="00D55C4B">
        <w:rPr>
          <w:rFonts w:ascii="Arial Narrow" w:hAnsi="Arial Narrow"/>
          <w:color w:val="000000" w:themeColor="text1"/>
          <w:sz w:val="22"/>
          <w:szCs w:val="22"/>
        </w:rPr>
        <w:t xml:space="preserve"> </w:t>
      </w:r>
      <w:r w:rsidR="0017455D">
        <w:rPr>
          <w:rFonts w:ascii="Arial Narrow" w:hAnsi="Arial Narrow"/>
          <w:color w:val="000000" w:themeColor="text1"/>
          <w:sz w:val="22"/>
          <w:szCs w:val="22"/>
        </w:rPr>
        <w:t xml:space="preserve">Total </w:t>
      </w:r>
      <w:r w:rsidR="00F061D5">
        <w:rPr>
          <w:rFonts w:ascii="Arial Narrow" w:hAnsi="Arial Narrow" w:cs="TTFFB52530t00"/>
          <w:b/>
          <w:sz w:val="22"/>
          <w:szCs w:val="22"/>
        </w:rPr>
        <w:t>Carpet</w:t>
      </w:r>
      <w:r w:rsidR="001B5272" w:rsidRPr="00A253C5">
        <w:rPr>
          <w:rFonts w:ascii="Arial Narrow" w:hAnsi="Arial Narrow" w:cs="TTFFB52530t00"/>
          <w:b/>
          <w:sz w:val="22"/>
          <w:szCs w:val="22"/>
        </w:rPr>
        <w:t xml:space="preserve"> </w:t>
      </w:r>
      <w:r w:rsidR="008B3282" w:rsidRPr="00A253C5">
        <w:rPr>
          <w:rFonts w:ascii="Arial Narrow" w:hAnsi="Arial Narrow" w:cs="TTFFB52530t00"/>
          <w:b/>
          <w:sz w:val="22"/>
          <w:szCs w:val="22"/>
        </w:rPr>
        <w:t xml:space="preserve">Area in = </w:t>
      </w:r>
      <w:r w:rsidR="00D52D40">
        <w:rPr>
          <w:rFonts w:ascii="Arial Narrow" w:hAnsi="Arial Narrow" w:cs="TTFFB52530t00"/>
          <w:b/>
          <w:sz w:val="22"/>
          <w:szCs w:val="22"/>
        </w:rPr>
        <w:t>399</w:t>
      </w:r>
      <w:r w:rsidR="00D46252" w:rsidRPr="00A253C5">
        <w:rPr>
          <w:rFonts w:ascii="Arial Narrow" w:hAnsi="Arial Narrow" w:cs="TTFFB52530t00"/>
          <w:b/>
          <w:sz w:val="22"/>
          <w:szCs w:val="22"/>
        </w:rPr>
        <w:t>.00 Sq. Ft.</w:t>
      </w:r>
      <w:r w:rsidR="00812066" w:rsidRPr="00A253C5">
        <w:rPr>
          <w:rFonts w:ascii="Arial Narrow" w:hAnsi="Arial Narrow" w:cs="TTFFB52530t00"/>
          <w:b/>
          <w:sz w:val="22"/>
          <w:szCs w:val="22"/>
        </w:rPr>
        <w:t xml:space="preserve"> </w:t>
      </w:r>
      <w:r w:rsidR="00682992">
        <w:rPr>
          <w:rFonts w:ascii="Arial Narrow" w:hAnsi="Arial Narrow"/>
          <w:sz w:val="22"/>
          <w:szCs w:val="22"/>
        </w:rPr>
        <w:t xml:space="preserve">is being Owned </w:t>
      </w:r>
      <w:r w:rsidR="000F730B">
        <w:rPr>
          <w:rFonts w:ascii="Arial Narrow" w:hAnsi="Arial Narrow"/>
          <w:sz w:val="22"/>
          <w:szCs w:val="22"/>
        </w:rPr>
        <w:t>by</w:t>
      </w:r>
      <w:r w:rsidR="00F80CC1" w:rsidRPr="00E26DD1">
        <w:rPr>
          <w:rFonts w:ascii="Arial Narrow" w:hAnsi="Arial Narrow"/>
          <w:sz w:val="22"/>
          <w:szCs w:val="22"/>
        </w:rPr>
        <w:t xml:space="preserve"> </w:t>
      </w:r>
      <w:r w:rsidR="00AC73B0" w:rsidRPr="00AC73B0">
        <w:rPr>
          <w:rFonts w:ascii="Arial Narrow" w:hAnsi="Arial Narrow" w:cs="Tahoma"/>
          <w:b/>
          <w:sz w:val="21"/>
          <w:szCs w:val="21"/>
        </w:rPr>
        <w:t>Supriya Jagannath Gaikwad</w:t>
      </w:r>
      <w:r w:rsidR="001C3211">
        <w:rPr>
          <w:rFonts w:ascii="Arial Narrow" w:hAnsi="Arial Narrow" w:cs="Tahoma"/>
          <w:b/>
          <w:sz w:val="22"/>
          <w:szCs w:val="22"/>
        </w:rPr>
        <w:t>.</w:t>
      </w:r>
      <w:r w:rsidRPr="00E26DD1">
        <w:rPr>
          <w:rFonts w:ascii="Arial Narrow" w:hAnsi="Arial Narrow"/>
          <w:sz w:val="22"/>
          <w:szCs w:val="22"/>
        </w:rPr>
        <w:t>Further</w:t>
      </w:r>
      <w:r w:rsidRPr="00693C20">
        <w:rPr>
          <w:rFonts w:ascii="Arial Narrow" w:hAnsi="Arial Narrow"/>
          <w:color w:val="000000" w:themeColor="text1"/>
          <w:sz w:val="22"/>
          <w:szCs w:val="22"/>
        </w:rPr>
        <w:t>, VCIPL has assumed that the subject property is free from any encroachment and is available as on the date of the appraisal</w:t>
      </w:r>
      <w:r w:rsidRPr="002D30BE">
        <w:rPr>
          <w:rFonts w:ascii="Arial Narrow" w:hAnsi="Arial Narrow"/>
          <w:sz w:val="22"/>
          <w:szCs w:val="22"/>
        </w:rPr>
        <w:t>.</w:t>
      </w:r>
    </w:p>
    <w:p w14:paraId="607B22EE" w14:textId="76E6C28F" w:rsidR="00CC678D" w:rsidRDefault="00CC678D" w:rsidP="000F730B">
      <w:pPr>
        <w:pStyle w:val="BodyText3"/>
        <w:spacing w:line="276" w:lineRule="auto"/>
        <w:rPr>
          <w:rFonts w:ascii="Arial Narrow" w:hAnsi="Arial Narrow"/>
          <w:b/>
          <w:bCs/>
          <w:sz w:val="22"/>
          <w:szCs w:val="22"/>
        </w:rPr>
      </w:pPr>
    </w:p>
    <w:p w14:paraId="0DC2EFF3" w14:textId="77777777" w:rsidR="000A1E5A" w:rsidRPr="002D30BE" w:rsidRDefault="000A1E5A" w:rsidP="000F730B">
      <w:pPr>
        <w:pStyle w:val="BodyText3"/>
        <w:spacing w:line="276" w:lineRule="auto"/>
        <w:rPr>
          <w:rFonts w:ascii="Arial Narrow" w:hAnsi="Arial Narrow"/>
          <w:b/>
          <w:bCs/>
          <w:sz w:val="22"/>
          <w:szCs w:val="22"/>
        </w:rPr>
      </w:pPr>
    </w:p>
    <w:p w14:paraId="624E6F6A" w14:textId="77777777" w:rsidR="004A6087" w:rsidRDefault="004A6087" w:rsidP="00BA7A31">
      <w:pPr>
        <w:pStyle w:val="BodyText3"/>
        <w:spacing w:line="360" w:lineRule="auto"/>
        <w:rPr>
          <w:rFonts w:ascii="Arial Narrow" w:hAnsi="Arial Narrow"/>
          <w:b/>
          <w:bCs/>
          <w:sz w:val="22"/>
          <w:szCs w:val="22"/>
        </w:rPr>
      </w:pPr>
    </w:p>
    <w:p w14:paraId="6EF7DD40"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lastRenderedPageBreak/>
        <w:t>Property Title</w:t>
      </w:r>
    </w:p>
    <w:p w14:paraId="35EFC375" w14:textId="4DF882FE" w:rsidR="00BA7A31" w:rsidRPr="002D30BE" w:rsidRDefault="00BA7A31" w:rsidP="00C00907">
      <w:pPr>
        <w:spacing w:line="360" w:lineRule="auto"/>
        <w:jc w:val="both"/>
        <w:rPr>
          <w:rFonts w:ascii="Arial Narrow" w:hAnsi="Arial Narrow"/>
          <w:sz w:val="22"/>
          <w:szCs w:val="22"/>
        </w:rPr>
      </w:pPr>
      <w:r w:rsidRPr="002D30BE">
        <w:rPr>
          <w:rFonts w:ascii="Arial Narrow" w:hAnsi="Arial Narrow"/>
          <w:sz w:val="22"/>
          <w:szCs w:val="22"/>
        </w:rPr>
        <w:t xml:space="preserve">Based on our discussion with the Client, we understand that the subject property </w:t>
      </w:r>
      <w:r w:rsidR="008D26B4">
        <w:rPr>
          <w:rFonts w:ascii="Arial Narrow" w:hAnsi="Arial Narrow"/>
          <w:sz w:val="22"/>
          <w:szCs w:val="22"/>
        </w:rPr>
        <w:t>is being Owned by</w:t>
      </w:r>
      <w:r w:rsidR="00A37AB1" w:rsidRPr="00E26DD1">
        <w:rPr>
          <w:rFonts w:ascii="Arial Narrow" w:hAnsi="Arial Narrow" w:cs="Tahoma"/>
          <w:sz w:val="22"/>
          <w:szCs w:val="22"/>
        </w:rPr>
        <w:t xml:space="preserve">: </w:t>
      </w:r>
      <w:r w:rsidR="00C45A59" w:rsidRPr="00AC73B0">
        <w:rPr>
          <w:rFonts w:ascii="Arial Narrow" w:hAnsi="Arial Narrow" w:cs="Tahoma"/>
          <w:b/>
          <w:sz w:val="21"/>
          <w:szCs w:val="21"/>
        </w:rPr>
        <w:t>Supriya Jagannath Gaikwad</w:t>
      </w:r>
      <w:r w:rsidR="005A21A7" w:rsidRPr="00E26DD1">
        <w:rPr>
          <w:rFonts w:ascii="Arial Narrow" w:hAnsi="Arial Narrow" w:cs="Arial"/>
          <w:b/>
          <w:bCs/>
          <w:sz w:val="22"/>
          <w:szCs w:val="22"/>
        </w:rPr>
        <w:t>.</w:t>
      </w:r>
      <w:r w:rsidR="005A21A7">
        <w:rPr>
          <w:rFonts w:ascii="Arial Narrow" w:hAnsi="Arial Narrow" w:cs="Arial"/>
          <w:b/>
          <w:bCs/>
          <w:sz w:val="22"/>
          <w:szCs w:val="22"/>
        </w:rPr>
        <w:t xml:space="preserve"> </w:t>
      </w:r>
      <w:r w:rsidRPr="00693C20">
        <w:rPr>
          <w:rFonts w:ascii="Arial Narrow" w:hAnsi="Arial Narrow"/>
          <w:color w:val="000000" w:themeColor="text1"/>
          <w:sz w:val="22"/>
          <w:szCs w:val="22"/>
        </w:rPr>
        <w:t>For</w:t>
      </w:r>
      <w:r w:rsidRPr="002D30BE">
        <w:rPr>
          <w:rFonts w:ascii="Arial Narrow" w:hAnsi="Arial Narrow"/>
          <w:sz w:val="22"/>
          <w:szCs w:val="22"/>
        </w:rPr>
        <w:t xml:space="preserve"> the purpose of this appraisal exercise, we have assumed that the subject property has a clear title and is free from any encumbrances, disputes and claims. VCIPL has made no further enquiries with the relevant local authorities in this regard and does not certify the property as having a clear and marketable title. Further, no legal advice regarding the title and ownership of the subject property has been obtained for the purpose of this appraisal exercise. It has been assumed that the title deeds are clear and marketable.</w:t>
      </w:r>
    </w:p>
    <w:p w14:paraId="4A2A25DC"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Environmental Conditions</w:t>
      </w:r>
    </w:p>
    <w:p w14:paraId="4DFB5844"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We have assumed that the subject property is not contaminated and is not adversely affected by any existing or proposed environmental law and any processes which are carried out on the property are regulated by environmental legislation and are properly licensed by the appropriate authorities.</w:t>
      </w:r>
    </w:p>
    <w:p w14:paraId="3E75FF65"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Area</w:t>
      </w:r>
    </w:p>
    <w:p w14:paraId="4FD3A599" w14:textId="6233930B" w:rsidR="002D30BE" w:rsidRPr="00A253C5" w:rsidRDefault="00BA7A31" w:rsidP="00AE31B8">
      <w:pPr>
        <w:spacing w:line="276" w:lineRule="auto"/>
        <w:jc w:val="both"/>
        <w:rPr>
          <w:rFonts w:ascii="Arial Narrow" w:hAnsi="Arial Narrow" w:cs="TTFFB52530t00"/>
          <w:b/>
          <w:sz w:val="22"/>
          <w:szCs w:val="22"/>
        </w:rPr>
      </w:pPr>
      <w:r w:rsidRPr="002D30BE">
        <w:rPr>
          <w:rFonts w:ascii="Arial Narrow" w:hAnsi="Arial Narrow"/>
          <w:sz w:val="22"/>
          <w:szCs w:val="22"/>
        </w:rPr>
        <w:t xml:space="preserve">Based on the information provided by the Client's representative, we understand that the </w:t>
      </w:r>
      <w:r w:rsidR="00995A55" w:rsidRPr="002D30BE">
        <w:rPr>
          <w:rFonts w:ascii="Arial Narrow" w:hAnsi="Arial Narrow"/>
          <w:sz w:val="22"/>
          <w:szCs w:val="22"/>
        </w:rPr>
        <w:t>Residential Flat</w:t>
      </w:r>
      <w:r w:rsidR="00897830" w:rsidRPr="002D30BE">
        <w:rPr>
          <w:rFonts w:ascii="Arial Narrow" w:hAnsi="Arial Narrow"/>
          <w:sz w:val="22"/>
          <w:szCs w:val="22"/>
        </w:rPr>
        <w:t>,</w:t>
      </w:r>
      <w:r w:rsidR="0097086F">
        <w:rPr>
          <w:rFonts w:ascii="Arial Narrow" w:hAnsi="Arial Narrow"/>
          <w:sz w:val="22"/>
          <w:szCs w:val="22"/>
        </w:rPr>
        <w:t xml:space="preserve"> </w:t>
      </w:r>
      <w:r w:rsidR="00A41116" w:rsidRPr="002D30BE">
        <w:rPr>
          <w:rFonts w:ascii="Arial Narrow" w:hAnsi="Arial Narrow"/>
          <w:sz w:val="22"/>
          <w:szCs w:val="22"/>
          <w:lang w:val="en-IN"/>
        </w:rPr>
        <w:t>admeasuring</w:t>
      </w:r>
      <w:r w:rsidR="00D55C4B">
        <w:rPr>
          <w:rFonts w:ascii="Arial Narrow" w:hAnsi="Arial Narrow"/>
          <w:sz w:val="22"/>
          <w:szCs w:val="22"/>
          <w:lang w:val="en-IN"/>
        </w:rPr>
        <w:t xml:space="preserve"> </w:t>
      </w:r>
      <w:r w:rsidR="008826DB">
        <w:rPr>
          <w:rFonts w:ascii="Arial Narrow" w:hAnsi="Arial Narrow" w:cs="TTFFB52530t00"/>
          <w:b/>
          <w:sz w:val="22"/>
          <w:szCs w:val="22"/>
        </w:rPr>
        <w:t>Carpet</w:t>
      </w:r>
      <w:r w:rsidR="008826DB" w:rsidRPr="00A253C5">
        <w:rPr>
          <w:rFonts w:ascii="Arial Narrow" w:hAnsi="Arial Narrow" w:cs="TTFFB52530t00"/>
          <w:b/>
          <w:sz w:val="22"/>
          <w:szCs w:val="22"/>
        </w:rPr>
        <w:t xml:space="preserve"> Area in = </w:t>
      </w:r>
      <w:r w:rsidR="008826DB">
        <w:rPr>
          <w:rFonts w:ascii="Arial Narrow" w:hAnsi="Arial Narrow" w:cs="TTFFB52530t00"/>
          <w:b/>
          <w:sz w:val="22"/>
          <w:szCs w:val="22"/>
        </w:rPr>
        <w:t>399</w:t>
      </w:r>
      <w:r w:rsidR="008826DB" w:rsidRPr="00A253C5">
        <w:rPr>
          <w:rFonts w:ascii="Arial Narrow" w:hAnsi="Arial Narrow" w:cs="TTFFB52530t00"/>
          <w:b/>
          <w:sz w:val="22"/>
          <w:szCs w:val="22"/>
        </w:rPr>
        <w:t>.00 Sq. Ft</w:t>
      </w:r>
    </w:p>
    <w:p w14:paraId="0584CB9B" w14:textId="77777777" w:rsidR="002D30BE" w:rsidRPr="002D30BE" w:rsidRDefault="002D30BE" w:rsidP="00AE31B8">
      <w:pPr>
        <w:spacing w:line="276" w:lineRule="auto"/>
        <w:jc w:val="both"/>
        <w:rPr>
          <w:rFonts w:ascii="Arial Narrow" w:hAnsi="Arial Narrow" w:cs="TTFFB52530t00"/>
          <w:b/>
          <w:sz w:val="22"/>
          <w:szCs w:val="22"/>
        </w:rPr>
      </w:pPr>
    </w:p>
    <w:p w14:paraId="5283B7CC" w14:textId="77777777" w:rsidR="00BA7A31" w:rsidRPr="002D30BE" w:rsidRDefault="00BA7A31" w:rsidP="00DA6F4E">
      <w:pPr>
        <w:spacing w:line="276" w:lineRule="auto"/>
        <w:rPr>
          <w:rFonts w:ascii="Arial Narrow" w:hAnsi="Arial Narrow"/>
          <w:b/>
          <w:bCs/>
          <w:sz w:val="22"/>
          <w:szCs w:val="22"/>
        </w:rPr>
      </w:pPr>
      <w:r w:rsidRPr="002D30BE">
        <w:rPr>
          <w:rFonts w:ascii="Arial Narrow" w:hAnsi="Arial Narrow"/>
          <w:b/>
          <w:bCs/>
          <w:sz w:val="22"/>
          <w:szCs w:val="22"/>
        </w:rPr>
        <w:t>Condition &amp; Repair</w:t>
      </w:r>
    </w:p>
    <w:p w14:paraId="222EF9AF"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In the absence of any information to the contrary, we have assumed that there are no abnormal ground conditions, nor archaeological remains present which might adversely affect the current or future occupation, development or value of the property. The property is free from rat, infestation, structural or latent defect. No currently known deleterious or hazardous materials or suspect techniques will be used in the construction of or subsequent alteration or additions to the property and comments made in the property details do not purport to express an opinion about, or advise upon, the condition of uninspected parts and should not be taken as making an implied representation or statement about such parts</w:t>
      </w:r>
    </w:p>
    <w:p w14:paraId="7F2D699D"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Valuation Methodology</w:t>
      </w:r>
    </w:p>
    <w:p w14:paraId="0C39B156"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 xml:space="preserve">For the purpose of this valuation exercise, the valuation methodology used is Direct Comparison Approach Method and </w:t>
      </w:r>
      <w:r w:rsidR="0087103E" w:rsidRPr="002D30BE">
        <w:rPr>
          <w:rFonts w:ascii="Arial Narrow" w:hAnsi="Arial Narrow"/>
          <w:sz w:val="22"/>
          <w:szCs w:val="22"/>
        </w:rPr>
        <w:t>proposed Current use / Existing use premise is considered for this assignment</w:t>
      </w:r>
      <w:r w:rsidRPr="002D30BE">
        <w:rPr>
          <w:rFonts w:ascii="Arial Narrow" w:hAnsi="Arial Narrow"/>
          <w:sz w:val="22"/>
          <w:szCs w:val="22"/>
        </w:rPr>
        <w:t>.</w:t>
      </w:r>
    </w:p>
    <w:p w14:paraId="1C54E91E" w14:textId="77777777" w:rsidR="00BA7A31" w:rsidRPr="002D30BE" w:rsidRDefault="00BA7A31" w:rsidP="00BA7A31">
      <w:pPr>
        <w:pStyle w:val="BodyText3"/>
        <w:spacing w:line="360" w:lineRule="auto"/>
        <w:rPr>
          <w:rFonts w:ascii="Arial Narrow" w:hAnsi="Arial Narrow"/>
          <w:sz w:val="22"/>
          <w:szCs w:val="22"/>
        </w:rPr>
      </w:pPr>
      <w:r w:rsidRPr="002D30BE">
        <w:rPr>
          <w:rFonts w:ascii="Arial Narrow" w:hAnsi="Arial Narrow"/>
          <w:sz w:val="22"/>
          <w:szCs w:val="22"/>
        </w:rPr>
        <w:tab/>
        <w:t xml:space="preserve">The Direct Comparison Approach involves a comparison of the property being valued to similar properties that have actually been sold in arms - length transactions or are offered for sale. This approach demonstrates what buyers have historically been willing to pay (and sellers willing to accept) for similar properties in an open and competitive market and is particularly useful in estimating the value of the </w:t>
      </w:r>
      <w:r w:rsidR="005C2393" w:rsidRPr="002D30BE">
        <w:rPr>
          <w:rFonts w:ascii="Arial Narrow" w:hAnsi="Arial Narrow"/>
          <w:sz w:val="22"/>
          <w:szCs w:val="22"/>
        </w:rPr>
        <w:t>shop</w:t>
      </w:r>
      <w:r w:rsidRPr="002D30BE">
        <w:rPr>
          <w:rFonts w:ascii="Arial Narrow" w:hAnsi="Arial Narrow"/>
          <w:sz w:val="22"/>
          <w:szCs w:val="22"/>
        </w:rPr>
        <w:t xml:space="preserve"> and properties that are typically traded on a </w:t>
      </w:r>
      <w:r w:rsidR="00243479" w:rsidRPr="002D30BE">
        <w:rPr>
          <w:rFonts w:ascii="Arial Narrow" w:hAnsi="Arial Narrow"/>
          <w:sz w:val="22"/>
          <w:szCs w:val="22"/>
        </w:rPr>
        <w:t>Flat</w:t>
      </w:r>
      <w:r w:rsidRPr="002D30BE">
        <w:rPr>
          <w:rFonts w:ascii="Arial Narrow" w:hAnsi="Arial Narrow"/>
          <w:sz w:val="22"/>
          <w:szCs w:val="22"/>
        </w:rPr>
        <w:t xml:space="preserve"> basis.</w:t>
      </w:r>
    </w:p>
    <w:p w14:paraId="007FD235" w14:textId="77777777" w:rsidR="00BA7A31" w:rsidRPr="002D30BE" w:rsidRDefault="00BA7A31" w:rsidP="00C3661C">
      <w:pPr>
        <w:pStyle w:val="BodyText3"/>
        <w:spacing w:line="360" w:lineRule="auto"/>
        <w:rPr>
          <w:rFonts w:ascii="Arial Narrow" w:hAnsi="Arial Narrow"/>
          <w:sz w:val="22"/>
          <w:szCs w:val="22"/>
        </w:rPr>
      </w:pPr>
      <w:r w:rsidRPr="002D30BE">
        <w:rPr>
          <w:rFonts w:ascii="Arial Narrow" w:hAnsi="Arial Narrow"/>
          <w:sz w:val="22"/>
          <w:szCs w:val="22"/>
        </w:rPr>
        <w:tab/>
        <w:t xml:space="preserve">In case of inadequate recent transaction activity in the subject micro-market, the appraiser would collate details of older transactions. Subsequently, the appraiser would </w:t>
      </w:r>
      <w:r w:rsidR="00584939" w:rsidRPr="002D30BE">
        <w:rPr>
          <w:rFonts w:ascii="Arial Narrow" w:hAnsi="Arial Narrow"/>
          <w:sz w:val="22"/>
          <w:szCs w:val="22"/>
        </w:rPr>
        <w:t>analyze</w:t>
      </w:r>
      <w:r w:rsidRPr="002D30BE">
        <w:rPr>
          <w:rFonts w:ascii="Arial Narrow" w:hAnsi="Arial Narrow"/>
          <w:sz w:val="22"/>
          <w:szCs w:val="22"/>
        </w:rPr>
        <w:t xml:space="preserve"> rental / capital value trends in the subject micro-market in order to calculate the percentage increase / decrease in values since the date of the identified transactions. This percentage would then be adopted to project the current value of the same.</w:t>
      </w:r>
    </w:p>
    <w:p w14:paraId="42AFF878" w14:textId="77777777" w:rsidR="00BA7A31" w:rsidRPr="002D30BE" w:rsidRDefault="00BA7A31" w:rsidP="00C3661C">
      <w:pPr>
        <w:pStyle w:val="BodyText3"/>
        <w:spacing w:line="360" w:lineRule="auto"/>
        <w:rPr>
          <w:rFonts w:ascii="Arial Narrow" w:hAnsi="Arial Narrow"/>
          <w:sz w:val="22"/>
          <w:szCs w:val="22"/>
        </w:rPr>
      </w:pPr>
      <w:r w:rsidRPr="002D30BE">
        <w:rPr>
          <w:rFonts w:ascii="Arial Narrow" w:hAnsi="Arial Narrow"/>
          <w:sz w:val="22"/>
          <w:szCs w:val="22"/>
        </w:rPr>
        <w:lastRenderedPageBreak/>
        <w:tab/>
        <w:t>Where reliance has been placed upon external sources of information in applying the valuation methodologies, unless otherwise specifically instructed by Client and/or stated in the valuation, VCIPL has not independently verified that information and VCIPL does not advise nor accept it as reliable. The person or entity to whom the report is addressed acknowledges and accepts the risk that if any of the unverified information in the valuation is incorrect, then this may have an effect on the valuation.</w:t>
      </w:r>
    </w:p>
    <w:p w14:paraId="73DBFCCB" w14:textId="77777777" w:rsidR="00BA7A31" w:rsidRPr="002D30BE" w:rsidRDefault="00BA7A31" w:rsidP="00C3661C">
      <w:pPr>
        <w:pStyle w:val="BodyText3"/>
        <w:rPr>
          <w:rFonts w:ascii="Arial Narrow" w:hAnsi="Arial Narrow"/>
          <w:b/>
          <w:bCs/>
          <w:sz w:val="22"/>
          <w:szCs w:val="22"/>
        </w:rPr>
      </w:pPr>
      <w:r w:rsidRPr="002D30BE">
        <w:rPr>
          <w:rFonts w:ascii="Arial Narrow" w:hAnsi="Arial Narrow"/>
          <w:b/>
          <w:bCs/>
          <w:sz w:val="22"/>
          <w:szCs w:val="22"/>
        </w:rPr>
        <w:t>Not a Structural Survey</w:t>
      </w:r>
    </w:p>
    <w:p w14:paraId="597DDDF2" w14:textId="77777777" w:rsidR="00BA7A31" w:rsidRPr="002D30BE" w:rsidRDefault="00BA7A31" w:rsidP="00C3661C">
      <w:pPr>
        <w:pStyle w:val="BodyText3"/>
        <w:ind w:firstLine="720"/>
        <w:rPr>
          <w:rFonts w:ascii="Arial Narrow" w:hAnsi="Arial Narrow"/>
          <w:sz w:val="22"/>
          <w:szCs w:val="22"/>
        </w:rPr>
      </w:pPr>
      <w:r w:rsidRPr="002D30BE">
        <w:rPr>
          <w:rFonts w:ascii="Arial Narrow" w:hAnsi="Arial Narrow"/>
          <w:sz w:val="22"/>
          <w:szCs w:val="22"/>
        </w:rPr>
        <w:t>We state that this is a valuation report and not a structural survey</w:t>
      </w:r>
    </w:p>
    <w:p w14:paraId="4CB883D3" w14:textId="77777777" w:rsidR="00BA7A31" w:rsidRPr="002D30BE" w:rsidRDefault="00BA7A31" w:rsidP="00C3661C">
      <w:pPr>
        <w:pStyle w:val="BodyText3"/>
        <w:rPr>
          <w:rFonts w:ascii="Arial Narrow" w:hAnsi="Arial Narrow"/>
          <w:b/>
          <w:bCs/>
          <w:sz w:val="22"/>
          <w:szCs w:val="22"/>
        </w:rPr>
      </w:pPr>
      <w:r w:rsidRPr="002D30BE">
        <w:rPr>
          <w:rFonts w:ascii="Arial Narrow" w:hAnsi="Arial Narrow"/>
          <w:b/>
          <w:bCs/>
          <w:sz w:val="22"/>
          <w:szCs w:val="22"/>
        </w:rPr>
        <w:t>Other</w:t>
      </w:r>
    </w:p>
    <w:p w14:paraId="5DA6199B" w14:textId="77777777" w:rsidR="00BA7A31" w:rsidRPr="002D30BE" w:rsidRDefault="00BA7A31" w:rsidP="00C3661C">
      <w:pPr>
        <w:pStyle w:val="BodyText3"/>
        <w:ind w:firstLine="720"/>
        <w:rPr>
          <w:rFonts w:ascii="Arial Narrow" w:hAnsi="Arial Narrow"/>
          <w:sz w:val="22"/>
          <w:szCs w:val="22"/>
        </w:rPr>
      </w:pPr>
      <w:r w:rsidRPr="002D30BE">
        <w:rPr>
          <w:rFonts w:ascii="Arial Narrow" w:hAnsi="Arial Narrow"/>
          <w:sz w:val="22"/>
          <w:szCs w:val="22"/>
        </w:rPr>
        <w:t>All measurements, areas and ages quoted in our report are approximate</w:t>
      </w:r>
    </w:p>
    <w:p w14:paraId="483134FC" w14:textId="77777777" w:rsidR="00BA7A31" w:rsidRPr="002D30BE" w:rsidRDefault="00BA7A31" w:rsidP="00C3661C">
      <w:pPr>
        <w:pStyle w:val="BodyText3"/>
        <w:spacing w:line="360" w:lineRule="auto"/>
        <w:rPr>
          <w:rFonts w:ascii="Arial Narrow" w:hAnsi="Arial Narrow"/>
          <w:b/>
          <w:bCs/>
          <w:sz w:val="22"/>
          <w:szCs w:val="22"/>
        </w:rPr>
      </w:pPr>
      <w:r w:rsidRPr="002D30BE">
        <w:rPr>
          <w:rFonts w:ascii="Arial Narrow" w:hAnsi="Arial Narrow"/>
          <w:b/>
          <w:bCs/>
          <w:sz w:val="22"/>
          <w:szCs w:val="22"/>
        </w:rPr>
        <w:t>Legal</w:t>
      </w:r>
    </w:p>
    <w:p w14:paraId="22CA940C" w14:textId="77777777" w:rsidR="00BA7A31" w:rsidRPr="002D30BE" w:rsidRDefault="00BA7A31" w:rsidP="00C3661C">
      <w:pPr>
        <w:pStyle w:val="BodyText3"/>
        <w:spacing w:line="360" w:lineRule="auto"/>
        <w:ind w:firstLine="720"/>
        <w:rPr>
          <w:rFonts w:ascii="Arial Narrow" w:hAnsi="Arial Narrow"/>
          <w:sz w:val="22"/>
          <w:szCs w:val="22"/>
        </w:rPr>
      </w:pPr>
      <w:r w:rsidRPr="002D30BE">
        <w:rPr>
          <w:rFonts w:ascii="Arial Narrow" w:hAnsi="Arial Narrow"/>
          <w:sz w:val="22"/>
          <w:szCs w:val="22"/>
        </w:rPr>
        <w:t>We have not made any allowances with respect to any existing or proposed local legislation relating to taxation on realization of the sale value of the subject property. VCIPL is not required to give testimony or to appear in court by reason of this appraisal report, with reference to the property in question, unless arrangement has been made thereof. Further, no legal advice on any aspects has been obtained for the purpose of this appraisal exercise</w:t>
      </w:r>
    </w:p>
    <w:p w14:paraId="509E446F" w14:textId="77777777" w:rsidR="00BA7A31" w:rsidRPr="002D30BE" w:rsidRDefault="00BA7A31" w:rsidP="00C3661C">
      <w:pPr>
        <w:pStyle w:val="BodyText3"/>
        <w:spacing w:line="360" w:lineRule="auto"/>
        <w:rPr>
          <w:rFonts w:ascii="Arial Narrow" w:hAnsi="Arial Narrow"/>
          <w:b/>
          <w:bCs/>
          <w:sz w:val="22"/>
          <w:szCs w:val="22"/>
        </w:rPr>
      </w:pPr>
      <w:r w:rsidRPr="002D30BE">
        <w:rPr>
          <w:rFonts w:ascii="Arial Narrow" w:hAnsi="Arial Narrow"/>
          <w:b/>
          <w:bCs/>
          <w:sz w:val="22"/>
          <w:szCs w:val="22"/>
        </w:rPr>
        <w:t>Property specific assumptions</w:t>
      </w:r>
    </w:p>
    <w:p w14:paraId="370A1D06" w14:textId="74BA4A19" w:rsidR="002D30BE" w:rsidRDefault="00BA7A31" w:rsidP="002D30BE">
      <w:pPr>
        <w:spacing w:line="276" w:lineRule="auto"/>
        <w:rPr>
          <w:rFonts w:ascii="Arial Narrow" w:hAnsi="Arial Narrow" w:cs="TTFFB52530t00"/>
          <w:b/>
          <w:sz w:val="22"/>
          <w:szCs w:val="22"/>
        </w:rPr>
      </w:pPr>
      <w:r w:rsidRPr="002D30BE">
        <w:rPr>
          <w:rFonts w:ascii="Arial Narrow" w:hAnsi="Arial Narrow"/>
          <w:sz w:val="22"/>
          <w:szCs w:val="22"/>
        </w:rPr>
        <w:t xml:space="preserve">Based on inputs received from the client and site visit conducted, we understand that the subject property is </w:t>
      </w:r>
      <w:r w:rsidR="00995A55" w:rsidRPr="002D30BE">
        <w:rPr>
          <w:rFonts w:ascii="Arial Narrow" w:hAnsi="Arial Narrow"/>
          <w:sz w:val="22"/>
          <w:szCs w:val="22"/>
        </w:rPr>
        <w:t>Residential Flat</w:t>
      </w:r>
      <w:r w:rsidR="00897830" w:rsidRPr="002D30BE">
        <w:rPr>
          <w:rFonts w:ascii="Arial Narrow" w:hAnsi="Arial Narrow"/>
          <w:sz w:val="22"/>
          <w:szCs w:val="22"/>
        </w:rPr>
        <w:t xml:space="preserve">, </w:t>
      </w:r>
      <w:r w:rsidR="00A41116" w:rsidRPr="002D7544">
        <w:rPr>
          <w:rFonts w:ascii="Arial Narrow" w:hAnsi="Arial Narrow"/>
          <w:sz w:val="22"/>
          <w:szCs w:val="22"/>
          <w:lang w:val="en-IN"/>
        </w:rPr>
        <w:t xml:space="preserve">admeasuring </w:t>
      </w:r>
      <w:r w:rsidR="008826DB">
        <w:rPr>
          <w:rFonts w:ascii="Arial Narrow" w:hAnsi="Arial Narrow" w:cs="TTFFB52530t00"/>
          <w:b/>
          <w:sz w:val="22"/>
          <w:szCs w:val="22"/>
        </w:rPr>
        <w:t>Carpet</w:t>
      </w:r>
      <w:r w:rsidR="008826DB" w:rsidRPr="00A253C5">
        <w:rPr>
          <w:rFonts w:ascii="Arial Narrow" w:hAnsi="Arial Narrow" w:cs="TTFFB52530t00"/>
          <w:b/>
          <w:sz w:val="22"/>
          <w:szCs w:val="22"/>
        </w:rPr>
        <w:t xml:space="preserve"> Area in = </w:t>
      </w:r>
      <w:r w:rsidR="008826DB">
        <w:rPr>
          <w:rFonts w:ascii="Arial Narrow" w:hAnsi="Arial Narrow" w:cs="TTFFB52530t00"/>
          <w:b/>
          <w:sz w:val="22"/>
          <w:szCs w:val="22"/>
        </w:rPr>
        <w:t>399</w:t>
      </w:r>
      <w:r w:rsidR="008826DB" w:rsidRPr="00A253C5">
        <w:rPr>
          <w:rFonts w:ascii="Arial Narrow" w:hAnsi="Arial Narrow" w:cs="TTFFB52530t00"/>
          <w:b/>
          <w:sz w:val="22"/>
          <w:szCs w:val="22"/>
        </w:rPr>
        <w:t>.00 Sq. Ft</w:t>
      </w:r>
    </w:p>
    <w:p w14:paraId="29B987CF" w14:textId="77777777" w:rsidR="008826DB" w:rsidRPr="0094139A" w:rsidRDefault="008826DB" w:rsidP="002D30BE">
      <w:pPr>
        <w:spacing w:line="276" w:lineRule="auto"/>
        <w:rPr>
          <w:rFonts w:ascii="Arial Narrow" w:hAnsi="Arial Narrow"/>
          <w:b/>
          <w:color w:val="FF0000"/>
          <w:sz w:val="22"/>
          <w:szCs w:val="22"/>
          <w:u w:val="single"/>
        </w:rPr>
      </w:pPr>
    </w:p>
    <w:p w14:paraId="1A084068" w14:textId="77777777" w:rsidR="009E2588" w:rsidRPr="002D30BE" w:rsidRDefault="009E2588" w:rsidP="00B22A88">
      <w:pPr>
        <w:pStyle w:val="BodyText3"/>
        <w:jc w:val="center"/>
        <w:rPr>
          <w:rFonts w:ascii="Arial Narrow" w:hAnsi="Arial Narrow"/>
          <w:b/>
          <w:sz w:val="22"/>
          <w:szCs w:val="22"/>
          <w:u w:val="single"/>
        </w:rPr>
      </w:pPr>
      <w:r w:rsidRPr="002D30BE">
        <w:rPr>
          <w:rFonts w:ascii="Arial Narrow" w:hAnsi="Arial Narrow"/>
          <w:b/>
          <w:sz w:val="22"/>
          <w:szCs w:val="22"/>
          <w:u w:val="single"/>
        </w:rPr>
        <w:t>ASSUMPTIONS, CAVEATS, LIMITATION AND DISCLAIMERS</w:t>
      </w:r>
    </w:p>
    <w:p w14:paraId="499B855C" w14:textId="77777777" w:rsidR="009E2588" w:rsidRPr="002D30BE" w:rsidRDefault="009E2588" w:rsidP="00C3661C">
      <w:pPr>
        <w:pStyle w:val="BodyText2"/>
        <w:spacing w:before="240" w:line="240" w:lineRule="auto"/>
        <w:ind w:left="720" w:hanging="720"/>
        <w:jc w:val="both"/>
        <w:rPr>
          <w:rFonts w:ascii="Arial Narrow" w:hAnsi="Arial Narrow"/>
          <w:sz w:val="22"/>
          <w:szCs w:val="22"/>
        </w:rPr>
      </w:pPr>
      <w:r w:rsidRPr="002D30BE">
        <w:rPr>
          <w:rFonts w:ascii="Arial Narrow" w:hAnsi="Arial Narrow"/>
          <w:sz w:val="22"/>
          <w:szCs w:val="22"/>
        </w:rPr>
        <w:t>1.</w:t>
      </w:r>
      <w:r w:rsidRPr="002D30BE">
        <w:rPr>
          <w:rFonts w:ascii="Arial Narrow" w:hAnsi="Arial Narrow"/>
          <w:sz w:val="22"/>
          <w:szCs w:val="22"/>
        </w:rPr>
        <w:tab/>
        <w:t xml:space="preserve">We assume no responsibility for matters of legal nature affecting the property appraised or the title thereto, nor do we render our opinion as to the title, which is assumed to be good and marketable. </w:t>
      </w:r>
    </w:p>
    <w:p w14:paraId="6E58015F" w14:textId="77777777" w:rsidR="009E2588" w:rsidRPr="002D30BE" w:rsidRDefault="009E2588" w:rsidP="009E2588">
      <w:pPr>
        <w:pStyle w:val="BodyText2"/>
        <w:spacing w:before="240" w:line="276" w:lineRule="auto"/>
        <w:rPr>
          <w:rFonts w:ascii="Arial Narrow" w:hAnsi="Arial Narrow"/>
          <w:sz w:val="22"/>
          <w:szCs w:val="22"/>
        </w:rPr>
      </w:pPr>
      <w:r w:rsidRPr="002D30BE">
        <w:rPr>
          <w:rFonts w:ascii="Arial Narrow" w:hAnsi="Arial Narrow"/>
          <w:sz w:val="22"/>
          <w:szCs w:val="22"/>
        </w:rPr>
        <w:t>2.</w:t>
      </w:r>
      <w:r w:rsidRPr="002D30BE">
        <w:rPr>
          <w:rFonts w:ascii="Arial Narrow" w:hAnsi="Arial Narrow"/>
          <w:sz w:val="22"/>
          <w:szCs w:val="22"/>
        </w:rPr>
        <w:tab/>
        <w:t>The property is valued as though under responsible ownership.</w:t>
      </w:r>
    </w:p>
    <w:p w14:paraId="41398961" w14:textId="77777777" w:rsidR="009E2588" w:rsidRPr="002D30BE" w:rsidRDefault="009E2588" w:rsidP="009E2588">
      <w:pPr>
        <w:pStyle w:val="BodyTextIndent"/>
        <w:spacing w:before="240" w:line="276" w:lineRule="auto"/>
        <w:ind w:left="0"/>
        <w:rPr>
          <w:rFonts w:ascii="Arial Narrow" w:hAnsi="Arial Narrow"/>
          <w:sz w:val="22"/>
          <w:szCs w:val="22"/>
        </w:rPr>
      </w:pPr>
      <w:r w:rsidRPr="002D30BE">
        <w:rPr>
          <w:rFonts w:ascii="Arial Narrow" w:hAnsi="Arial Narrow"/>
          <w:sz w:val="22"/>
          <w:szCs w:val="22"/>
        </w:rPr>
        <w:t>3.</w:t>
      </w:r>
      <w:r w:rsidRPr="002D30BE">
        <w:rPr>
          <w:rFonts w:ascii="Arial Narrow" w:hAnsi="Arial Narrow"/>
          <w:sz w:val="22"/>
          <w:szCs w:val="22"/>
        </w:rPr>
        <w:tab/>
        <w:t>It is assumed that the property is free of liens and encumbrances.</w:t>
      </w:r>
    </w:p>
    <w:p w14:paraId="57582F6B" w14:textId="77777777" w:rsidR="00B22A88" w:rsidRPr="002D30BE" w:rsidRDefault="009E2588" w:rsidP="00B22A88">
      <w:pPr>
        <w:pStyle w:val="BodyTextIndent"/>
        <w:spacing w:before="240" w:line="276" w:lineRule="auto"/>
        <w:ind w:left="720" w:hanging="720"/>
        <w:jc w:val="both"/>
        <w:rPr>
          <w:rFonts w:ascii="Arial Narrow" w:hAnsi="Arial Narrow"/>
          <w:sz w:val="22"/>
          <w:szCs w:val="22"/>
        </w:rPr>
      </w:pPr>
      <w:r w:rsidRPr="002D30BE">
        <w:rPr>
          <w:rFonts w:ascii="Arial Narrow" w:hAnsi="Arial Narrow"/>
          <w:sz w:val="22"/>
          <w:szCs w:val="22"/>
        </w:rPr>
        <w:t>4.</w:t>
      </w:r>
      <w:r w:rsidRPr="002D30BE">
        <w:rPr>
          <w:rFonts w:ascii="Arial Narrow" w:hAnsi="Arial Narrow"/>
          <w:sz w:val="22"/>
          <w:szCs w:val="22"/>
        </w:rPr>
        <w:tab/>
        <w:t>It is assumed that there are no hidden or unapparent conditions of the subsoil or structure that would render it more or less valuable. No responsibility is assumed for such conditions or for engineering that might be required to discover such factors.</w:t>
      </w:r>
    </w:p>
    <w:p w14:paraId="6D200C43" w14:textId="77777777" w:rsidR="00B22A88" w:rsidRPr="002D30BE" w:rsidRDefault="009E2588" w:rsidP="00B22A88">
      <w:pPr>
        <w:pStyle w:val="BodyTextIndent"/>
        <w:spacing w:before="240" w:line="276" w:lineRule="auto"/>
        <w:ind w:left="720" w:hanging="720"/>
        <w:jc w:val="both"/>
        <w:rPr>
          <w:rFonts w:ascii="Arial Narrow" w:hAnsi="Arial Narrow"/>
          <w:sz w:val="22"/>
          <w:szCs w:val="22"/>
        </w:rPr>
      </w:pPr>
      <w:r w:rsidRPr="002D30BE">
        <w:rPr>
          <w:rFonts w:ascii="Arial Narrow" w:hAnsi="Arial Narrow"/>
          <w:sz w:val="22"/>
          <w:szCs w:val="22"/>
        </w:rPr>
        <w:t>5.</w:t>
      </w:r>
      <w:r w:rsidRPr="002D30BE">
        <w:rPr>
          <w:rFonts w:ascii="Arial Narrow" w:hAnsi="Arial Narrow"/>
          <w:sz w:val="22"/>
          <w:szCs w:val="22"/>
        </w:rPr>
        <w:tab/>
        <w:t>There is no direct/ indirect interest in the property valued.</w:t>
      </w:r>
    </w:p>
    <w:p w14:paraId="018351DE" w14:textId="77777777" w:rsidR="00D42E8F" w:rsidRPr="002D30BE" w:rsidRDefault="009E2588" w:rsidP="00DB4A1E">
      <w:pPr>
        <w:pStyle w:val="BodyTextIndent"/>
        <w:spacing w:before="240" w:line="276" w:lineRule="auto"/>
        <w:ind w:left="720" w:hanging="720"/>
        <w:jc w:val="both"/>
        <w:rPr>
          <w:rFonts w:ascii="Arial Narrow" w:hAnsi="Arial Narrow"/>
          <w:sz w:val="22"/>
          <w:szCs w:val="22"/>
        </w:rPr>
      </w:pPr>
      <w:r w:rsidRPr="002D30BE">
        <w:rPr>
          <w:rFonts w:ascii="Arial Narrow" w:hAnsi="Arial Narrow"/>
          <w:sz w:val="22"/>
          <w:szCs w:val="22"/>
        </w:rPr>
        <w:t>6.</w:t>
      </w:r>
      <w:r w:rsidRPr="002D30BE">
        <w:rPr>
          <w:rFonts w:ascii="Arial Narrow" w:hAnsi="Arial Narrow"/>
          <w:sz w:val="22"/>
          <w:szCs w:val="22"/>
        </w:rPr>
        <w:tab/>
        <w:t>The rates for valuation of the property are in accordance with the Govt. approved rates and prevailing market rates.</w:t>
      </w:r>
    </w:p>
    <w:p w14:paraId="25E857F0" w14:textId="77777777" w:rsidR="00807544" w:rsidRDefault="00807544" w:rsidP="00D42E8F">
      <w:pPr>
        <w:jc w:val="right"/>
        <w:rPr>
          <w:rFonts w:ascii="Arial Narrow" w:hAnsi="Arial Narrow"/>
          <w:b/>
        </w:rPr>
      </w:pPr>
    </w:p>
    <w:p w14:paraId="5D82650F" w14:textId="77777777" w:rsidR="00C00907" w:rsidRDefault="00C00907" w:rsidP="00D42E8F">
      <w:pPr>
        <w:jc w:val="right"/>
        <w:rPr>
          <w:rFonts w:ascii="Arial Narrow" w:hAnsi="Arial Narrow"/>
          <w:b/>
        </w:rPr>
      </w:pPr>
    </w:p>
    <w:p w14:paraId="6E6BD1BE" w14:textId="77777777" w:rsidR="0017455D" w:rsidRDefault="0017455D" w:rsidP="00D42E8F">
      <w:pPr>
        <w:jc w:val="right"/>
        <w:rPr>
          <w:rFonts w:ascii="Arial Narrow" w:hAnsi="Arial Narrow"/>
          <w:b/>
        </w:rPr>
      </w:pPr>
    </w:p>
    <w:p w14:paraId="395A4DBA" w14:textId="77777777" w:rsidR="00C00907" w:rsidRDefault="00C00907" w:rsidP="00D42E8F">
      <w:pPr>
        <w:jc w:val="right"/>
        <w:rPr>
          <w:rFonts w:ascii="Arial Narrow" w:hAnsi="Arial Narrow"/>
          <w:b/>
        </w:rPr>
      </w:pPr>
    </w:p>
    <w:p w14:paraId="58649B08" w14:textId="51C63B57" w:rsidR="00C00907" w:rsidRDefault="00C00907" w:rsidP="00D42E8F">
      <w:pPr>
        <w:jc w:val="right"/>
        <w:rPr>
          <w:rFonts w:ascii="Arial Narrow" w:hAnsi="Arial Narrow"/>
          <w:b/>
        </w:rPr>
      </w:pPr>
    </w:p>
    <w:p w14:paraId="3CDF561E" w14:textId="5EF78ABF" w:rsidR="000A1E5A" w:rsidRDefault="000A1E5A" w:rsidP="00D42E8F">
      <w:pPr>
        <w:jc w:val="right"/>
        <w:rPr>
          <w:rFonts w:ascii="Arial Narrow" w:hAnsi="Arial Narrow"/>
          <w:b/>
        </w:rPr>
      </w:pPr>
    </w:p>
    <w:p w14:paraId="5992B706" w14:textId="77777777" w:rsidR="000A1E5A" w:rsidRDefault="000A1E5A" w:rsidP="00D42E8F">
      <w:pPr>
        <w:jc w:val="right"/>
        <w:rPr>
          <w:rFonts w:ascii="Arial Narrow" w:hAnsi="Arial Narrow"/>
          <w:b/>
        </w:rPr>
      </w:pPr>
    </w:p>
    <w:p w14:paraId="269C602B" w14:textId="77777777" w:rsidR="00C00907" w:rsidRPr="002D30BE" w:rsidRDefault="00C00907" w:rsidP="00D42E8F">
      <w:pPr>
        <w:jc w:val="right"/>
        <w:rPr>
          <w:rFonts w:ascii="Arial Narrow" w:hAnsi="Arial Narrow"/>
          <w:b/>
        </w:rPr>
      </w:pPr>
    </w:p>
    <w:p w14:paraId="5822186D" w14:textId="77777777" w:rsidR="00F80CC1" w:rsidRPr="002D30BE" w:rsidRDefault="00F80CC1" w:rsidP="0021496D">
      <w:pPr>
        <w:rPr>
          <w:rFonts w:ascii="Arial Narrow" w:hAnsi="Arial Narrow"/>
          <w:b/>
        </w:rPr>
      </w:pPr>
    </w:p>
    <w:p w14:paraId="2F100064" w14:textId="77777777" w:rsidR="00055808" w:rsidRPr="002D30BE" w:rsidRDefault="00055808" w:rsidP="00D42E8F">
      <w:pPr>
        <w:jc w:val="right"/>
        <w:rPr>
          <w:rFonts w:ascii="Arial Narrow" w:hAnsi="Arial Narrow"/>
          <w:spacing w:val="-3"/>
          <w:w w:val="120"/>
          <w:sz w:val="22"/>
          <w:szCs w:val="22"/>
        </w:rPr>
      </w:pPr>
      <w:r w:rsidRPr="002D30BE">
        <w:rPr>
          <w:rFonts w:ascii="Arial Narrow" w:hAnsi="Arial Narrow"/>
          <w:b/>
        </w:rPr>
        <w:lastRenderedPageBreak/>
        <w:t xml:space="preserve">Annexure </w:t>
      </w:r>
      <w:r w:rsidR="00077D81" w:rsidRPr="002D30BE">
        <w:rPr>
          <w:rFonts w:ascii="Arial Narrow" w:hAnsi="Arial Narrow"/>
          <w:b/>
        </w:rPr>
        <w:t>–</w:t>
      </w:r>
      <w:r w:rsidRPr="002D30BE">
        <w:rPr>
          <w:rFonts w:ascii="Arial Narrow" w:hAnsi="Arial Narrow"/>
          <w:b/>
        </w:rPr>
        <w:t xml:space="preserve"> II</w:t>
      </w:r>
    </w:p>
    <w:p w14:paraId="13EBBA4C" w14:textId="77777777" w:rsidR="00055808" w:rsidRPr="002D30BE" w:rsidRDefault="00055808" w:rsidP="00CE79F0">
      <w:pPr>
        <w:pStyle w:val="BodyText"/>
        <w:spacing w:before="92"/>
        <w:ind w:right="1092"/>
        <w:jc w:val="center"/>
        <w:rPr>
          <w:rFonts w:ascii="Arial Narrow" w:hAnsi="Arial Narrow"/>
          <w:b/>
          <w:w w:val="105"/>
        </w:rPr>
      </w:pPr>
      <w:r w:rsidRPr="002D30BE">
        <w:rPr>
          <w:rFonts w:ascii="Arial Narrow" w:hAnsi="Arial Narrow"/>
          <w:b/>
          <w:w w:val="105"/>
        </w:rPr>
        <w:t>MODEL CODE OF CONDUCT FOR VALUERS</w:t>
      </w:r>
    </w:p>
    <w:p w14:paraId="5556B167" w14:textId="77777777" w:rsidR="00055808" w:rsidRPr="002D30BE" w:rsidRDefault="00055808" w:rsidP="00055808">
      <w:pPr>
        <w:pStyle w:val="BodyText"/>
        <w:spacing w:before="92"/>
        <w:ind w:left="650" w:right="29"/>
        <w:jc w:val="center"/>
        <w:rPr>
          <w:rFonts w:ascii="Arial Narrow" w:hAnsi="Arial Narrow"/>
          <w:b/>
        </w:rPr>
      </w:pPr>
      <w:r w:rsidRPr="002D30BE">
        <w:rPr>
          <w:rFonts w:ascii="Arial Narrow" w:hAnsi="Arial Narrow"/>
          <w:b/>
        </w:rPr>
        <w:t>{Adopted in line with Companies (Registered Valuers and Valuation Rules, 2017)}</w:t>
      </w:r>
    </w:p>
    <w:p w14:paraId="79E0944E" w14:textId="77777777" w:rsidR="00055808" w:rsidRPr="002D30BE" w:rsidRDefault="00055808" w:rsidP="00055808">
      <w:pPr>
        <w:pStyle w:val="BodyText"/>
        <w:spacing w:before="92"/>
        <w:ind w:right="29"/>
        <w:jc w:val="both"/>
        <w:rPr>
          <w:rFonts w:ascii="Arial Narrow" w:hAnsi="Arial Narrow"/>
        </w:rPr>
      </w:pPr>
      <w:r w:rsidRPr="002D30BE">
        <w:rPr>
          <w:rFonts w:ascii="Arial Narrow" w:hAnsi="Arial Narrow"/>
        </w:rPr>
        <w:t>All valuers empanelled with bank shall strictly adhere to the following code of conduct:</w:t>
      </w:r>
    </w:p>
    <w:p w14:paraId="37A67703" w14:textId="77777777" w:rsidR="00055808" w:rsidRPr="002D30BE" w:rsidRDefault="00055808" w:rsidP="00055808">
      <w:pPr>
        <w:pStyle w:val="BodyText"/>
        <w:spacing w:before="6"/>
        <w:jc w:val="both"/>
        <w:rPr>
          <w:rFonts w:ascii="Arial Narrow" w:hAnsi="Arial Narrow"/>
          <w:b/>
          <w:sz w:val="20"/>
        </w:rPr>
      </w:pPr>
    </w:p>
    <w:p w14:paraId="08307F8A"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Integrity and Fairness</w:t>
      </w:r>
    </w:p>
    <w:p w14:paraId="4799959E"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in the conduct of his/its business, follow high standards of integrity and fairness in all his/its dealings with his/its clients and other valuers.</w:t>
      </w:r>
    </w:p>
    <w:p w14:paraId="6A0DA8FC"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maintain integrity by being honest, straightforward, and forthright in all professional relationships.</w:t>
      </w:r>
    </w:p>
    <w:p w14:paraId="2918BC8A"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endeavour to ensure that he/it provides true and adequate information and shall not misrepresent any facts or situations.</w:t>
      </w:r>
    </w:p>
    <w:p w14:paraId="3505D0AD"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refrain from being involved in any action that would bring disrepute to the profession.</w:t>
      </w:r>
    </w:p>
    <w:p w14:paraId="3B234ED2"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keep public interest foremost while delivering his services.</w:t>
      </w:r>
    </w:p>
    <w:p w14:paraId="54939D30" w14:textId="77777777" w:rsidR="00055808" w:rsidRPr="002D30BE" w:rsidRDefault="00055808" w:rsidP="00055808">
      <w:pPr>
        <w:pStyle w:val="BodyText"/>
        <w:spacing w:before="7"/>
        <w:rPr>
          <w:rFonts w:ascii="Arial Narrow" w:hAnsi="Arial Narrow"/>
          <w:sz w:val="22"/>
          <w:szCs w:val="22"/>
        </w:rPr>
      </w:pPr>
    </w:p>
    <w:p w14:paraId="3E021E8B"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Professional Competence and Due Care</w:t>
      </w:r>
    </w:p>
    <w:p w14:paraId="725A87BF"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render at all times high standards of service, exercise due diligence, ensure proper care and exercise independent professional judgment.</w:t>
      </w:r>
    </w:p>
    <w:p w14:paraId="16168EA5"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carry out professional services in accordance with the relevant technical and professional standards that may be specified from time to time.</w:t>
      </w:r>
    </w:p>
    <w:p w14:paraId="7A6B04EA"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continuously maintain professional knowledge and skill to provide competent professional service based on up-to-date developments in practice, prevailing regulations / guidelines and techniques.</w:t>
      </w:r>
    </w:p>
    <w:p w14:paraId="76A86EF4"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36B580D9"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carry out any instruction of the client insofar as they are incompatible with the requirements of integrity, objectivity and independence.</w:t>
      </w:r>
    </w:p>
    <w:p w14:paraId="6C1CE88F"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clearly state to his client the services that he would be competent to provide and the services for which he would be relying on other valuers or professionals or for which the client can have a separate arrangement with other valuers.</w:t>
      </w:r>
    </w:p>
    <w:p w14:paraId="2C12AD16" w14:textId="77777777" w:rsidR="00055808" w:rsidRPr="002D30BE" w:rsidRDefault="00055808" w:rsidP="00055808">
      <w:pPr>
        <w:pStyle w:val="BodyText"/>
        <w:widowControl w:val="0"/>
        <w:autoSpaceDE w:val="0"/>
        <w:autoSpaceDN w:val="0"/>
        <w:spacing w:before="200"/>
        <w:ind w:left="709"/>
        <w:jc w:val="both"/>
        <w:rPr>
          <w:rFonts w:ascii="Arial Narrow" w:hAnsi="Arial Narrow"/>
          <w:w w:val="105"/>
          <w:sz w:val="22"/>
          <w:szCs w:val="22"/>
        </w:rPr>
      </w:pPr>
    </w:p>
    <w:p w14:paraId="6386F7A3"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Independence and Disclosure of Interest</w:t>
      </w:r>
    </w:p>
    <w:p w14:paraId="4BD70F77"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14792D9D"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take up an assignment if he/it or any of his/its relatives or associates is not independent in terms of association to the company.</w:t>
      </w:r>
    </w:p>
    <w:p w14:paraId="07D78A4C"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lastRenderedPageBreak/>
        <w:t>A valuer shall maintain complete independence in his/its professional relationships and shall conduct the valuation independent of external influences.</w:t>
      </w:r>
    </w:p>
    <w:p w14:paraId="72E14A2A"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valuer shall wherever </w:t>
      </w:r>
      <w:r w:rsidR="007E5F10" w:rsidRPr="002D30BE">
        <w:rPr>
          <w:rFonts w:ascii="Arial Narrow" w:hAnsi="Arial Narrow"/>
          <w:w w:val="105"/>
          <w:sz w:val="22"/>
          <w:szCs w:val="22"/>
        </w:rPr>
        <w:t>necessarily</w:t>
      </w:r>
      <w:r w:rsidRPr="002D30BE">
        <w:rPr>
          <w:rFonts w:ascii="Arial Narrow" w:hAnsi="Arial Narrow"/>
          <w:w w:val="105"/>
          <w:sz w:val="22"/>
          <w:szCs w:val="22"/>
        </w:rPr>
        <w:t xml:space="preserve"> disclose to the clients, possible sources of conflicts of duties and interests, while providing unbiased services.</w:t>
      </w:r>
    </w:p>
    <w:p w14:paraId="47E7352D" w14:textId="7480F986"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deal in securities of any subject company after any time when he/it first becomes aware of the possibility of his / its association with the valuation, and in accordance with the Securities and Exchange Board of India (Prohibition of Insider Trading)</w:t>
      </w:r>
      <w:r w:rsidR="00902375">
        <w:rPr>
          <w:rFonts w:ascii="Arial Narrow" w:hAnsi="Arial Narrow"/>
          <w:w w:val="105"/>
          <w:sz w:val="22"/>
          <w:szCs w:val="22"/>
        </w:rPr>
        <w:t xml:space="preserve"> </w:t>
      </w:r>
      <w:r w:rsidRPr="002D30BE">
        <w:rPr>
          <w:rFonts w:ascii="Arial Narrow" w:hAnsi="Arial Narrow"/>
          <w:w w:val="105"/>
          <w:sz w:val="22"/>
          <w:szCs w:val="22"/>
        </w:rPr>
        <w:t>Regulations,2015 or till the time the valuation report becomes public, whichever is earlier.</w:t>
      </w:r>
    </w:p>
    <w:p w14:paraId="0BEFEC5F"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indulge in "mandate snatching" or offering "convenience valuations" in order to cater to a company or client's needs.</w:t>
      </w:r>
    </w:p>
    <w:p w14:paraId="0E4BB701"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As an independent valuer, the valuer shall not charge success fee. (Success fees may be defined as a compensation / incentive paid to any third party for successful closure of transaction. In this case, approval of credit proposals).  </w:t>
      </w:r>
    </w:p>
    <w:p w14:paraId="09B86793"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In any fairness opinion or independent expert opinion submitted by a valuer, if there has been a prior engagement in an unconnected transaction, the valuer shall declare the association with the company during the last five years.</w:t>
      </w:r>
    </w:p>
    <w:p w14:paraId="026A2D73"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15"/>
          <w:sz w:val="22"/>
          <w:szCs w:val="22"/>
        </w:rPr>
        <w:t>Confidentiality</w:t>
      </w:r>
    </w:p>
    <w:p w14:paraId="3E5E4D59" w14:textId="77777777" w:rsidR="00055808" w:rsidRPr="002D30BE" w:rsidRDefault="00055808" w:rsidP="00055808">
      <w:pPr>
        <w:pStyle w:val="ListParagraph"/>
        <w:tabs>
          <w:tab w:val="left" w:pos="653"/>
        </w:tabs>
        <w:spacing w:line="276" w:lineRule="auto"/>
        <w:ind w:right="659"/>
        <w:jc w:val="both"/>
        <w:rPr>
          <w:rFonts w:ascii="Arial Narrow" w:hAnsi="Arial Narrow"/>
          <w:sz w:val="22"/>
          <w:szCs w:val="22"/>
        </w:rPr>
      </w:pPr>
    </w:p>
    <w:p w14:paraId="42CA2E7E"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use or divulge to other clients or any other party any confidential information about the subject company, which has come to his / its knowledge without proper and specific authority or unless there is a legal or professional right or duty to disclose.</w:t>
      </w:r>
    </w:p>
    <w:p w14:paraId="61667C7A"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15"/>
          <w:sz w:val="22"/>
          <w:szCs w:val="22"/>
        </w:rPr>
        <w:t>Information Management</w:t>
      </w:r>
    </w:p>
    <w:p w14:paraId="33C232F5" w14:textId="77777777" w:rsidR="00055808" w:rsidRPr="002D30BE" w:rsidRDefault="00055808" w:rsidP="00055808">
      <w:pPr>
        <w:pStyle w:val="BodyText"/>
        <w:rPr>
          <w:rFonts w:ascii="Arial Narrow" w:hAnsi="Arial Narrow"/>
          <w:sz w:val="22"/>
          <w:szCs w:val="22"/>
        </w:rPr>
      </w:pPr>
    </w:p>
    <w:p w14:paraId="3C29A44A"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 /its decisions and actions. </w:t>
      </w:r>
    </w:p>
    <w:p w14:paraId="24908912" w14:textId="2E779EAA"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valuer shall appear, co-operate and be available for inspections and investigations carried out by the authority, any person </w:t>
      </w:r>
      <w:r w:rsidR="00365B7D" w:rsidRPr="002D30BE">
        <w:rPr>
          <w:rFonts w:ascii="Arial Narrow" w:hAnsi="Arial Narrow"/>
          <w:w w:val="105"/>
          <w:sz w:val="22"/>
          <w:szCs w:val="22"/>
        </w:rPr>
        <w:t>authorized</w:t>
      </w:r>
      <w:r w:rsidRPr="002D30BE">
        <w:rPr>
          <w:rFonts w:ascii="Arial Narrow" w:hAnsi="Arial Narrow"/>
          <w:w w:val="105"/>
          <w:sz w:val="22"/>
          <w:szCs w:val="22"/>
        </w:rPr>
        <w:t xml:space="preserve"> by the authority, the registered valuer</w:t>
      </w:r>
      <w:r w:rsidR="00365B7D">
        <w:rPr>
          <w:rFonts w:ascii="Arial Narrow" w:hAnsi="Arial Narrow"/>
          <w:w w:val="105"/>
          <w:sz w:val="22"/>
          <w:szCs w:val="22"/>
        </w:rPr>
        <w:t xml:space="preserve"> </w:t>
      </w:r>
      <w:r w:rsidR="00365B7D" w:rsidRPr="002D30BE">
        <w:rPr>
          <w:rFonts w:ascii="Arial Narrow" w:hAnsi="Arial Narrow"/>
          <w:w w:val="105"/>
          <w:sz w:val="22"/>
          <w:szCs w:val="22"/>
        </w:rPr>
        <w:t>organization</w:t>
      </w:r>
      <w:r w:rsidRPr="002D30BE">
        <w:rPr>
          <w:rFonts w:ascii="Arial Narrow" w:hAnsi="Arial Narrow"/>
          <w:w w:val="105"/>
          <w:sz w:val="22"/>
          <w:szCs w:val="22"/>
        </w:rPr>
        <w:t xml:space="preserve"> with which he/it is registered or any other statutory regulatory body.</w:t>
      </w:r>
    </w:p>
    <w:p w14:paraId="57E73760" w14:textId="77A27536"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provide all information and records as may be required by the authority, the Tribunal, Appellate Tribunal, the registered valuer</w:t>
      </w:r>
      <w:r w:rsidR="00365B7D">
        <w:rPr>
          <w:rFonts w:ascii="Arial Narrow" w:hAnsi="Arial Narrow"/>
          <w:w w:val="105"/>
          <w:sz w:val="22"/>
          <w:szCs w:val="22"/>
        </w:rPr>
        <w:t xml:space="preserve"> </w:t>
      </w:r>
      <w:r w:rsidR="00365B7D" w:rsidRPr="002D30BE">
        <w:rPr>
          <w:rFonts w:ascii="Arial Narrow" w:hAnsi="Arial Narrow"/>
          <w:w w:val="105"/>
          <w:sz w:val="22"/>
          <w:szCs w:val="22"/>
        </w:rPr>
        <w:t>organization</w:t>
      </w:r>
      <w:r w:rsidRPr="002D30BE">
        <w:rPr>
          <w:rFonts w:ascii="Arial Narrow" w:hAnsi="Arial Narrow"/>
          <w:w w:val="105"/>
          <w:sz w:val="22"/>
          <w:szCs w:val="22"/>
        </w:rPr>
        <w:t xml:space="preserve"> with which he/it is registered, or any other statutory regulatory body.</w:t>
      </w:r>
    </w:p>
    <w:p w14:paraId="5C4454C9"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447586F9" w14:textId="77777777" w:rsidR="00E94E17" w:rsidRDefault="00E94E17" w:rsidP="00055808">
      <w:pPr>
        <w:pStyle w:val="BodyText"/>
        <w:jc w:val="both"/>
        <w:rPr>
          <w:rFonts w:ascii="Arial Narrow" w:hAnsi="Arial Narrow"/>
          <w:b/>
          <w:w w:val="120"/>
          <w:sz w:val="22"/>
          <w:szCs w:val="22"/>
        </w:rPr>
      </w:pPr>
    </w:p>
    <w:p w14:paraId="5594483F" w14:textId="77777777" w:rsidR="00902375" w:rsidRDefault="00902375" w:rsidP="00055808">
      <w:pPr>
        <w:pStyle w:val="BodyText"/>
        <w:jc w:val="both"/>
        <w:rPr>
          <w:rFonts w:ascii="Arial Narrow" w:hAnsi="Arial Narrow"/>
          <w:b/>
          <w:w w:val="120"/>
          <w:sz w:val="22"/>
          <w:szCs w:val="22"/>
        </w:rPr>
      </w:pPr>
    </w:p>
    <w:p w14:paraId="2572E87E" w14:textId="77777777" w:rsidR="00902375" w:rsidRDefault="00902375" w:rsidP="00055808">
      <w:pPr>
        <w:pStyle w:val="BodyText"/>
        <w:jc w:val="both"/>
        <w:rPr>
          <w:rFonts w:ascii="Arial Narrow" w:hAnsi="Arial Narrow"/>
          <w:b/>
          <w:w w:val="120"/>
          <w:sz w:val="22"/>
          <w:szCs w:val="22"/>
        </w:rPr>
      </w:pPr>
    </w:p>
    <w:p w14:paraId="7C8C36A1" w14:textId="77777777" w:rsidR="00902375" w:rsidRDefault="00902375" w:rsidP="00055808">
      <w:pPr>
        <w:pStyle w:val="BodyText"/>
        <w:jc w:val="both"/>
        <w:rPr>
          <w:rFonts w:ascii="Arial Narrow" w:hAnsi="Arial Narrow"/>
          <w:b/>
          <w:w w:val="120"/>
          <w:sz w:val="22"/>
          <w:szCs w:val="22"/>
        </w:rPr>
      </w:pPr>
    </w:p>
    <w:p w14:paraId="1432A8A3" w14:textId="77777777" w:rsidR="00902375" w:rsidRDefault="00902375" w:rsidP="00055808">
      <w:pPr>
        <w:pStyle w:val="BodyText"/>
        <w:jc w:val="both"/>
        <w:rPr>
          <w:rFonts w:ascii="Arial Narrow" w:hAnsi="Arial Narrow"/>
          <w:b/>
          <w:w w:val="120"/>
          <w:sz w:val="22"/>
          <w:szCs w:val="22"/>
        </w:rPr>
      </w:pPr>
    </w:p>
    <w:p w14:paraId="15B5EE84" w14:textId="77777777" w:rsidR="00902375" w:rsidRDefault="00902375" w:rsidP="00055808">
      <w:pPr>
        <w:pStyle w:val="BodyText"/>
        <w:jc w:val="both"/>
        <w:rPr>
          <w:rFonts w:ascii="Arial Narrow" w:hAnsi="Arial Narrow"/>
          <w:b/>
          <w:w w:val="120"/>
          <w:sz w:val="22"/>
          <w:szCs w:val="22"/>
        </w:rPr>
      </w:pPr>
    </w:p>
    <w:p w14:paraId="39887A4D" w14:textId="77777777" w:rsidR="00902375" w:rsidRDefault="00902375" w:rsidP="00055808">
      <w:pPr>
        <w:pStyle w:val="BodyText"/>
        <w:jc w:val="both"/>
        <w:rPr>
          <w:rFonts w:ascii="Arial Narrow" w:hAnsi="Arial Narrow"/>
          <w:b/>
          <w:w w:val="120"/>
          <w:sz w:val="22"/>
          <w:szCs w:val="22"/>
        </w:rPr>
      </w:pPr>
    </w:p>
    <w:p w14:paraId="6BC7E422" w14:textId="7F8C0428"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Gifts and hospitality:</w:t>
      </w:r>
    </w:p>
    <w:p w14:paraId="6E87D8D8"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or his / its relative shall not accept gifts or hospitality which undermines or affects his independence as a valuer.</w:t>
      </w:r>
    </w:p>
    <w:p w14:paraId="6C96D745" w14:textId="77777777" w:rsidR="00055808" w:rsidRPr="002D30BE" w:rsidRDefault="00055808" w:rsidP="00055808">
      <w:pPr>
        <w:pStyle w:val="BodyText"/>
        <w:spacing w:before="200"/>
        <w:ind w:left="709"/>
        <w:jc w:val="both"/>
        <w:rPr>
          <w:rFonts w:ascii="Arial Narrow" w:hAnsi="Arial Narrow"/>
          <w:w w:val="105"/>
          <w:sz w:val="22"/>
          <w:szCs w:val="22"/>
        </w:rPr>
      </w:pPr>
      <w:r w:rsidRPr="002D30BE">
        <w:rPr>
          <w:rFonts w:ascii="Arial Narrow" w:hAnsi="Arial Narrow"/>
          <w:w w:val="105"/>
          <w:sz w:val="22"/>
          <w:szCs w:val="22"/>
        </w:rPr>
        <w:t>Explanation: For the purposes of this code the term 'relative' shall have the same meaning as defined in clause (77) of Section 2 of the Companies Act, 2013 (18 of 2013).</w:t>
      </w:r>
    </w:p>
    <w:p w14:paraId="71CD5532"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offer gifts or hospitality or a financial or any other advantage to a public servant or any other person with a view to obtain or retain work for himself / itself, or to obtain or retain an advantage in the conduct of profession for himself / itself.</w:t>
      </w:r>
    </w:p>
    <w:p w14:paraId="6D4A44FD" w14:textId="77777777" w:rsidR="001916F1" w:rsidRPr="002D30BE" w:rsidRDefault="001916F1" w:rsidP="001916F1">
      <w:pPr>
        <w:pStyle w:val="BodyText"/>
        <w:widowControl w:val="0"/>
        <w:autoSpaceDE w:val="0"/>
        <w:autoSpaceDN w:val="0"/>
        <w:spacing w:before="200"/>
        <w:ind w:left="709"/>
        <w:jc w:val="both"/>
        <w:rPr>
          <w:rFonts w:ascii="Arial Narrow" w:hAnsi="Arial Narrow"/>
          <w:w w:val="105"/>
          <w:sz w:val="10"/>
          <w:szCs w:val="22"/>
        </w:rPr>
      </w:pPr>
    </w:p>
    <w:p w14:paraId="5545986B"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Remuneration and Costs.</w:t>
      </w:r>
    </w:p>
    <w:p w14:paraId="69F51A1C" w14:textId="77777777" w:rsidR="00055808" w:rsidRPr="002D30BE" w:rsidRDefault="00055808" w:rsidP="00055808">
      <w:pPr>
        <w:pStyle w:val="BodyText"/>
        <w:spacing w:before="9"/>
        <w:rPr>
          <w:rFonts w:ascii="Arial Narrow" w:hAnsi="Arial Narrow"/>
          <w:sz w:val="12"/>
          <w:szCs w:val="22"/>
        </w:rPr>
      </w:pPr>
    </w:p>
    <w:p w14:paraId="7AF78AD2"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provide services for remuneration which is charged in a transparent manner, is a reasonable reflection of the work necessarily and properly undertaken, and is not inconsistent with the applicable rules.</w:t>
      </w:r>
    </w:p>
    <w:p w14:paraId="059594A7"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accept any fees or charges other than those which are disclosed in a written contract with the person to whom he would be rendering service.</w:t>
      </w:r>
    </w:p>
    <w:p w14:paraId="56746F9B" w14:textId="77777777" w:rsidR="001916F1" w:rsidRPr="002D30BE" w:rsidRDefault="001916F1" w:rsidP="001916F1">
      <w:pPr>
        <w:pStyle w:val="BodyText"/>
        <w:widowControl w:val="0"/>
        <w:autoSpaceDE w:val="0"/>
        <w:autoSpaceDN w:val="0"/>
        <w:spacing w:before="200"/>
        <w:ind w:left="709"/>
        <w:jc w:val="both"/>
        <w:rPr>
          <w:rFonts w:ascii="Arial Narrow" w:hAnsi="Arial Narrow"/>
          <w:w w:val="105"/>
          <w:sz w:val="10"/>
          <w:szCs w:val="22"/>
        </w:rPr>
      </w:pPr>
    </w:p>
    <w:p w14:paraId="4BEA7C34"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Occupation, employability and restrictions.</w:t>
      </w:r>
    </w:p>
    <w:p w14:paraId="7DABAA22" w14:textId="77777777" w:rsidR="00055808" w:rsidRPr="002D30BE" w:rsidRDefault="00055808" w:rsidP="00055808">
      <w:pPr>
        <w:pStyle w:val="BodyText"/>
        <w:spacing w:before="9"/>
        <w:rPr>
          <w:rFonts w:ascii="Arial Narrow" w:hAnsi="Arial Narrow"/>
          <w:sz w:val="12"/>
          <w:szCs w:val="22"/>
        </w:rPr>
      </w:pPr>
    </w:p>
    <w:p w14:paraId="3DAAD2FD"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refrain from accepting too many assignments, if he/it is unlikely to be able to devote adequate time to each of his/ its assignments.</w:t>
      </w:r>
    </w:p>
    <w:p w14:paraId="5D6CF878" w14:textId="14B0933F" w:rsidR="00ED0156"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conduct business which in the opinion of the authority or the registered valuer</w:t>
      </w:r>
      <w:r w:rsidR="00076516">
        <w:rPr>
          <w:rFonts w:ascii="Arial Narrow" w:hAnsi="Arial Narrow"/>
          <w:w w:val="105"/>
          <w:sz w:val="22"/>
          <w:szCs w:val="22"/>
        </w:rPr>
        <w:t xml:space="preserve"> </w:t>
      </w:r>
      <w:r w:rsidR="00D83512" w:rsidRPr="002D30BE">
        <w:rPr>
          <w:rFonts w:ascii="Arial Narrow" w:hAnsi="Arial Narrow"/>
          <w:w w:val="105"/>
          <w:sz w:val="22"/>
          <w:szCs w:val="22"/>
        </w:rPr>
        <w:t>organization</w:t>
      </w:r>
      <w:r w:rsidRPr="002D30BE">
        <w:rPr>
          <w:rFonts w:ascii="Arial Narrow" w:hAnsi="Arial Narrow"/>
          <w:w w:val="105"/>
          <w:sz w:val="22"/>
          <w:szCs w:val="22"/>
        </w:rPr>
        <w:t xml:space="preserve"> discredits the profession.</w:t>
      </w:r>
    </w:p>
    <w:p w14:paraId="3884F527" w14:textId="77777777" w:rsidR="00ED0156" w:rsidRPr="002D30BE" w:rsidRDefault="00ED0156" w:rsidP="00055808">
      <w:pPr>
        <w:pStyle w:val="BodyText"/>
        <w:widowControl w:val="0"/>
        <w:autoSpaceDE w:val="0"/>
        <w:autoSpaceDN w:val="0"/>
        <w:spacing w:before="200"/>
        <w:ind w:left="709"/>
        <w:jc w:val="both"/>
        <w:rPr>
          <w:rFonts w:ascii="Arial Narrow" w:hAnsi="Arial Narrow"/>
          <w:w w:val="105"/>
          <w:sz w:val="22"/>
          <w:szCs w:val="22"/>
        </w:rPr>
      </w:pPr>
    </w:p>
    <w:p w14:paraId="5FBD9FAD" w14:textId="77777777" w:rsidR="000C0B77" w:rsidRDefault="000C0B77" w:rsidP="00ED0156"/>
    <w:p w14:paraId="08A386C5" w14:textId="77777777" w:rsidR="0017455D" w:rsidRPr="002D30BE" w:rsidRDefault="0017455D" w:rsidP="00ED0156"/>
    <w:p w14:paraId="0475DBA8" w14:textId="77777777" w:rsidR="0067357A" w:rsidRPr="002D30BE" w:rsidRDefault="0067357A" w:rsidP="002C035F">
      <w:pPr>
        <w:jc w:val="center"/>
        <w:rPr>
          <w:rFonts w:ascii="Arial Narrow" w:hAnsi="Arial Narrow"/>
          <w:b/>
          <w:sz w:val="22"/>
          <w:szCs w:val="22"/>
          <w:u w:val="single"/>
        </w:rPr>
      </w:pPr>
    </w:p>
    <w:p w14:paraId="38787654" w14:textId="77777777" w:rsidR="00420895" w:rsidRPr="002D30BE" w:rsidRDefault="00420895" w:rsidP="00AD6706">
      <w:pPr>
        <w:pStyle w:val="Heading2"/>
        <w:spacing w:before="0"/>
        <w:rPr>
          <w:rFonts w:ascii="Arial Narrow" w:hAnsi="Arial Narrow" w:cs="Tahoma"/>
          <w:i w:val="0"/>
          <w:sz w:val="22"/>
          <w:szCs w:val="22"/>
        </w:rPr>
      </w:pPr>
    </w:p>
    <w:p w14:paraId="00603422" w14:textId="77777777" w:rsidR="00C00907" w:rsidRDefault="00C00907" w:rsidP="00C00907">
      <w:pPr>
        <w:pStyle w:val="BodyText3"/>
        <w:rPr>
          <w:rFonts w:ascii="Arial Narrow" w:hAnsi="Arial Narrow" w:cs="Tahoma"/>
          <w:b/>
          <w:bCs/>
          <w:iCs/>
          <w:sz w:val="22"/>
          <w:szCs w:val="22"/>
        </w:rPr>
      </w:pPr>
      <w:r>
        <w:rPr>
          <w:rFonts w:ascii="Arial Narrow" w:hAnsi="Arial Narrow" w:cs="Tahoma"/>
          <w:b/>
          <w:bCs/>
          <w:iCs/>
          <w:sz w:val="22"/>
          <w:szCs w:val="22"/>
        </w:rPr>
        <w:t>Sharadkumar B. Chalikwar</w:t>
      </w:r>
    </w:p>
    <w:p w14:paraId="05BCB800" w14:textId="77777777" w:rsidR="00C00907" w:rsidRDefault="00C00907" w:rsidP="00C00907">
      <w:pPr>
        <w:pStyle w:val="BodyText3"/>
        <w:rPr>
          <w:rFonts w:ascii="Arial Narrow" w:hAnsi="Arial Narrow" w:cs="Tahoma"/>
          <w:bCs/>
          <w:iCs/>
          <w:sz w:val="22"/>
          <w:szCs w:val="22"/>
        </w:rPr>
      </w:pPr>
      <w:r>
        <w:rPr>
          <w:rFonts w:ascii="Arial Narrow" w:hAnsi="Arial Narrow" w:cs="Tahoma"/>
          <w:bCs/>
          <w:iCs/>
          <w:sz w:val="22"/>
          <w:szCs w:val="22"/>
        </w:rPr>
        <w:t>Govt. Reg. Valuer</w:t>
      </w:r>
    </w:p>
    <w:p w14:paraId="33EB7B98" w14:textId="77777777" w:rsidR="00C00907" w:rsidRDefault="00C00907" w:rsidP="00C00907">
      <w:pPr>
        <w:pStyle w:val="BodyText3"/>
        <w:rPr>
          <w:rFonts w:ascii="Arial Narrow" w:hAnsi="Arial Narrow" w:cs="Tahoma"/>
          <w:bCs/>
          <w:iCs/>
          <w:sz w:val="22"/>
          <w:szCs w:val="22"/>
        </w:rPr>
      </w:pPr>
      <w:r>
        <w:rPr>
          <w:rFonts w:ascii="Arial Narrow" w:hAnsi="Arial Narrow" w:cs="Tahoma"/>
          <w:bCs/>
          <w:iCs/>
          <w:sz w:val="22"/>
          <w:szCs w:val="22"/>
        </w:rPr>
        <w:t>Chartered Engineer (India)</w:t>
      </w:r>
    </w:p>
    <w:p w14:paraId="6BF142C7" w14:textId="77777777" w:rsidR="005277C2" w:rsidRPr="002D30BE" w:rsidRDefault="00C00907" w:rsidP="00C00907">
      <w:pPr>
        <w:pStyle w:val="BodyText"/>
        <w:tabs>
          <w:tab w:val="center" w:pos="4514"/>
        </w:tabs>
        <w:rPr>
          <w:rFonts w:ascii="Arial Narrow" w:hAnsi="Arial Narrow" w:cs="Tahoma"/>
          <w:sz w:val="22"/>
          <w:szCs w:val="22"/>
        </w:rPr>
      </w:pPr>
      <w:r>
        <w:rPr>
          <w:rFonts w:ascii="Arial Narrow" w:hAnsi="Arial Narrow" w:cs="Tahoma"/>
          <w:bCs/>
          <w:iCs/>
          <w:sz w:val="22"/>
          <w:szCs w:val="22"/>
        </w:rPr>
        <w:t>Reg. No. (N) CCIT/1-14/52/2008-09</w:t>
      </w:r>
      <w:r w:rsidR="00563A79" w:rsidRPr="002D30BE">
        <w:rPr>
          <w:rFonts w:ascii="Arial Narrow" w:hAnsi="Arial Narrow" w:cs="Tahoma"/>
          <w:sz w:val="22"/>
          <w:szCs w:val="22"/>
        </w:rPr>
        <w:tab/>
      </w:r>
    </w:p>
    <w:sectPr w:rsidR="005277C2" w:rsidRPr="002D30BE" w:rsidSect="00DE7B2D">
      <w:headerReference w:type="default" r:id="rId29"/>
      <w:footerReference w:type="default" r:id="rId30"/>
      <w:pgSz w:w="11909" w:h="16834" w:code="9"/>
      <w:pgMar w:top="1170" w:right="1440" w:bottom="1440" w:left="1440" w:header="1584" w:footer="1440" w:gutter="0"/>
      <w:pgBorders w:display="firstPage">
        <w:top w:val="basicWideInline" w:sz="4" w:space="4" w:color="auto"/>
        <w:left w:val="basicWideInline" w:sz="4" w:space="8" w:color="auto"/>
        <w:bottom w:val="basicWideInline" w:sz="4" w:space="4" w:color="auto"/>
        <w:right w:val="basicWideInline" w:sz="4" w:space="4" w:color="auto"/>
      </w:pgBorders>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D907FE7" w14:textId="77777777" w:rsidR="00C05517" w:rsidRDefault="00C05517" w:rsidP="00CC2D1E">
      <w:r>
        <w:separator/>
      </w:r>
    </w:p>
  </w:endnote>
  <w:endnote w:type="continuationSeparator" w:id="0">
    <w:p w14:paraId="701A2A2D" w14:textId="77777777" w:rsidR="00C05517" w:rsidRDefault="00C05517" w:rsidP="00CC2D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Narrow">
    <w:charset w:val="00"/>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Omega">
    <w:altName w:val="Segoe UI"/>
    <w:charset w:val="00"/>
    <w:family w:val="swiss"/>
    <w:pitch w:val="variable"/>
    <w:sig w:usb0="00000001"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Arial Rounded MT Bold">
    <w:altName w:val="Calibri"/>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BookmanOldStyle,Bold">
    <w:panose1 w:val="00000000000000000000"/>
    <w:charset w:val="00"/>
    <w:family w:val="auto"/>
    <w:notTrueType/>
    <w:pitch w:val="default"/>
    <w:sig w:usb0="00000003" w:usb1="00000000" w:usb2="00000000" w:usb3="00000000" w:csb0="00000001" w:csb1="00000000"/>
  </w:font>
  <w:font w:name="DejaVuSansCondensed-Bold">
    <w:panose1 w:val="00000000000000000000"/>
    <w:charset w:val="00"/>
    <w:family w:val="auto"/>
    <w:notTrueType/>
    <w:pitch w:val="default"/>
    <w:sig w:usb0="00000003" w:usb1="00000000" w:usb2="00000000" w:usb3="00000000" w:csb0="00000001" w:csb1="00000000"/>
  </w:font>
  <w:font w:name="Rupee Foradian">
    <w:altName w:val="Malgun Gothic"/>
    <w:panose1 w:val="020B0603030804020204"/>
    <w:charset w:val="00"/>
    <w:family w:val="swiss"/>
    <w:pitch w:val="variable"/>
    <w:sig w:usb0="800000AF" w:usb1="1000204A" w:usb2="00000000" w:usb3="00000000" w:csb0="00000001" w:csb1="00000000"/>
  </w:font>
  <w:font w:name="Times-Roman">
    <w:panose1 w:val="00000000000000000000"/>
    <w:charset w:val="00"/>
    <w:family w:val="auto"/>
    <w:notTrueType/>
    <w:pitch w:val="default"/>
    <w:sig w:usb0="00000003" w:usb1="00000000" w:usb2="00000000" w:usb3="00000000" w:csb0="00000001" w:csb1="00000000"/>
  </w:font>
  <w:font w:name="TTFFB52530t00">
    <w:panose1 w:val="00000000000000000000"/>
    <w:charset w:val="00"/>
    <w:family w:val="auto"/>
    <w:notTrueType/>
    <w:pitch w:val="default"/>
    <w:sig w:usb0="00000003" w:usb1="00000000" w:usb2="00000000" w:usb3="00000000" w:csb0="00000001" w:csb1="00000000"/>
  </w:font>
  <w:font w:name="Times-Bold">
    <w:panose1 w:val="00000000000000000000"/>
    <w:charset w:val="00"/>
    <w:family w:val="auto"/>
    <w:notTrueType/>
    <w:pitch w:val="default"/>
    <w:sig w:usb0="00000003" w:usb1="00000000" w:usb2="00000000" w:usb3="00000000" w:csb0="00000001" w:csb1="00000000"/>
  </w:font>
  <w:font w:name="DejaVuSansCondensed">
    <w:altName w:val="Calibri"/>
    <w:panose1 w:val="00000000000000000000"/>
    <w:charset w:val="00"/>
    <w:family w:val="auto"/>
    <w:notTrueType/>
    <w:pitch w:val="default"/>
    <w:sig w:usb0="00000003" w:usb1="00000000" w:usb2="00000000" w:usb3="00000000" w:csb0="00000001" w:csb1="00000000"/>
  </w:font>
  <w:font w:name="TTFFB2C840t00">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A2E1BA" w14:textId="77777777" w:rsidR="003855BC" w:rsidRDefault="003855BC">
    <w:pPr>
      <w:pStyle w:val="Foo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4CE232A" w14:textId="77777777" w:rsidR="00C05517" w:rsidRDefault="00C05517" w:rsidP="00CC2D1E">
      <w:r>
        <w:separator/>
      </w:r>
    </w:p>
  </w:footnote>
  <w:footnote w:type="continuationSeparator" w:id="0">
    <w:p w14:paraId="78875B88" w14:textId="77777777" w:rsidR="00C05517" w:rsidRDefault="00C05517" w:rsidP="00CC2D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32E4C5" w14:textId="2441B5C5" w:rsidR="003855BC" w:rsidRPr="00994F48" w:rsidRDefault="003855BC" w:rsidP="00BB6DD6">
    <w:pPr>
      <w:autoSpaceDE w:val="0"/>
      <w:autoSpaceDN w:val="0"/>
      <w:adjustRightInd w:val="0"/>
      <w:jc w:val="both"/>
      <w:rPr>
        <w:rFonts w:ascii="Arial Narrow" w:hAnsi="Arial Narrow" w:cs="Arial"/>
        <w:bCs/>
        <w:sz w:val="16"/>
        <w:szCs w:val="16"/>
      </w:rPr>
    </w:pPr>
    <w:r w:rsidRPr="00647383">
      <w:rPr>
        <w:rFonts w:ascii="Arial Narrow" w:hAnsi="Arial Narrow"/>
        <w:sz w:val="16"/>
        <w:szCs w:val="16"/>
      </w:rPr>
      <w:t>Valuation Report P</w:t>
    </w:r>
    <w:r>
      <w:rPr>
        <w:rFonts w:ascii="Arial Narrow" w:hAnsi="Arial Narrow"/>
        <w:sz w:val="16"/>
        <w:szCs w:val="16"/>
      </w:rPr>
      <w:t xml:space="preserve">repared For: </w:t>
    </w:r>
    <w:r w:rsidRPr="008E23C3">
      <w:rPr>
        <w:rFonts w:ascii="Arial Narrow" w:hAnsi="Arial Narrow"/>
        <w:sz w:val="16"/>
        <w:szCs w:val="16"/>
      </w:rPr>
      <w:t xml:space="preserve">UBI / Gangapur Road, Nashik Branch / </w:t>
    </w:r>
    <w:r w:rsidRPr="008E23C3">
      <w:rPr>
        <w:rFonts w:ascii="Arial Narrow" w:hAnsi="Arial Narrow" w:cs="Tahoma"/>
        <w:sz w:val="16"/>
        <w:szCs w:val="16"/>
      </w:rPr>
      <w:t>Supriya Jagannath Gaikwad</w:t>
    </w:r>
    <w:r w:rsidRPr="008E23C3">
      <w:rPr>
        <w:rFonts w:ascii="Arial Narrow" w:hAnsi="Arial Narrow"/>
        <w:sz w:val="16"/>
        <w:szCs w:val="16"/>
      </w:rPr>
      <w:t xml:space="preserve"> (</w:t>
    </w:r>
    <w:r w:rsidR="008E23C3" w:rsidRPr="008E23C3">
      <w:rPr>
        <w:rFonts w:ascii="Arial Narrow" w:hAnsi="Arial Narrow"/>
        <w:sz w:val="16"/>
        <w:szCs w:val="16"/>
      </w:rPr>
      <w:t>5898/2304200</w:t>
    </w:r>
    <w:r w:rsidRPr="008E23C3">
      <w:rPr>
        <w:rFonts w:ascii="Arial Narrow" w:hAnsi="Arial Narrow"/>
        <w:sz w:val="16"/>
        <w:szCs w:val="16"/>
      </w:rPr>
      <w:t>) Page</w:t>
    </w:r>
    <w:r w:rsidRPr="008E23C3">
      <w:rPr>
        <w:rFonts w:ascii="Arial Narrow" w:hAnsi="Arial Narrow"/>
        <w:color w:val="000000" w:themeColor="text1"/>
        <w:sz w:val="16"/>
        <w:szCs w:val="16"/>
      </w:rPr>
      <w:t xml:space="preserve"> </w:t>
    </w:r>
    <w:r w:rsidRPr="008E23C3">
      <w:rPr>
        <w:rFonts w:ascii="Arial Narrow" w:hAnsi="Arial Narrow"/>
        <w:color w:val="000000" w:themeColor="text1"/>
        <w:sz w:val="16"/>
        <w:szCs w:val="16"/>
      </w:rPr>
      <w:fldChar w:fldCharType="begin"/>
    </w:r>
    <w:r w:rsidRPr="008E23C3">
      <w:rPr>
        <w:rFonts w:ascii="Arial Narrow" w:hAnsi="Arial Narrow"/>
        <w:color w:val="000000" w:themeColor="text1"/>
        <w:sz w:val="16"/>
        <w:szCs w:val="16"/>
      </w:rPr>
      <w:instrText xml:space="preserve"> PAGE </w:instrText>
    </w:r>
    <w:r w:rsidRPr="008E23C3">
      <w:rPr>
        <w:rFonts w:ascii="Arial Narrow" w:hAnsi="Arial Narrow"/>
        <w:color w:val="000000" w:themeColor="text1"/>
        <w:sz w:val="16"/>
        <w:szCs w:val="16"/>
      </w:rPr>
      <w:fldChar w:fldCharType="separate"/>
    </w:r>
    <w:r w:rsidRPr="008E23C3">
      <w:rPr>
        <w:rFonts w:ascii="Arial Narrow" w:hAnsi="Arial Narrow"/>
        <w:noProof/>
        <w:color w:val="000000" w:themeColor="text1"/>
        <w:sz w:val="16"/>
        <w:szCs w:val="16"/>
      </w:rPr>
      <w:t>8</w:t>
    </w:r>
    <w:r w:rsidRPr="008E23C3">
      <w:rPr>
        <w:rFonts w:ascii="Arial Narrow" w:hAnsi="Arial Narrow"/>
        <w:color w:val="000000" w:themeColor="text1"/>
        <w:sz w:val="16"/>
        <w:szCs w:val="16"/>
      </w:rPr>
      <w:fldChar w:fldCharType="end"/>
    </w:r>
    <w:r w:rsidRPr="008E23C3">
      <w:rPr>
        <w:rFonts w:ascii="Arial Narrow" w:hAnsi="Arial Narrow"/>
        <w:sz w:val="16"/>
        <w:szCs w:val="16"/>
      </w:rPr>
      <w:t xml:space="preserve"> of </w:t>
    </w:r>
    <w:r w:rsidRPr="008E23C3">
      <w:rPr>
        <w:rFonts w:ascii="Arial Narrow" w:hAnsi="Arial Narrow"/>
        <w:sz w:val="16"/>
        <w:szCs w:val="16"/>
      </w:rPr>
      <w:fldChar w:fldCharType="begin"/>
    </w:r>
    <w:r w:rsidRPr="008E23C3">
      <w:rPr>
        <w:rFonts w:ascii="Arial Narrow" w:hAnsi="Arial Narrow"/>
        <w:sz w:val="16"/>
        <w:szCs w:val="16"/>
      </w:rPr>
      <w:instrText xml:space="preserve"> NUMPAGES  </w:instrText>
    </w:r>
    <w:r w:rsidRPr="008E23C3">
      <w:rPr>
        <w:rFonts w:ascii="Arial Narrow" w:hAnsi="Arial Narrow"/>
        <w:sz w:val="16"/>
        <w:szCs w:val="16"/>
      </w:rPr>
      <w:fldChar w:fldCharType="separate"/>
    </w:r>
    <w:r w:rsidRPr="008E23C3">
      <w:rPr>
        <w:rFonts w:ascii="Arial Narrow" w:hAnsi="Arial Narrow"/>
        <w:noProof/>
        <w:sz w:val="16"/>
        <w:szCs w:val="16"/>
      </w:rPr>
      <w:t>23</w:t>
    </w:r>
    <w:r w:rsidRPr="008E23C3">
      <w:rPr>
        <w:rFonts w:ascii="Arial Narrow" w:hAnsi="Arial Narrow"/>
        <w:sz w:val="16"/>
        <w:szCs w:val="16"/>
      </w:rPr>
      <w:fldChar w:fldCharType="end"/>
    </w:r>
  </w:p>
  <w:p w14:paraId="127F25C6" w14:textId="77777777" w:rsidR="003855BC" w:rsidRPr="00647383" w:rsidRDefault="003855BC" w:rsidP="00601A42">
    <w:pPr>
      <w:tabs>
        <w:tab w:val="center" w:pos="4514"/>
        <w:tab w:val="left" w:pos="5643"/>
      </w:tabs>
      <w:jc w:val="right"/>
      <w:rPr>
        <w:rFonts w:ascii="Arial Narrow" w:hAnsi="Arial Narrow"/>
        <w:sz w:val="10"/>
        <w:szCs w:val="1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A96A76"/>
    <w:multiLevelType w:val="hybridMultilevel"/>
    <w:tmpl w:val="A8F65280"/>
    <w:lvl w:ilvl="0" w:tplc="4C8C1BD6">
      <w:start w:val="1"/>
      <w:numFmt w:val="decimal"/>
      <w:lvlText w:val="%1."/>
      <w:lvlJc w:val="right"/>
      <w:pPr>
        <w:ind w:left="501"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8683BF8"/>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A1D23F0"/>
    <w:multiLevelType w:val="hybridMultilevel"/>
    <w:tmpl w:val="EAF2EA8C"/>
    <w:lvl w:ilvl="0" w:tplc="C96A59F8">
      <w:start w:val="1"/>
      <w:numFmt w:val="decimal"/>
      <w:lvlText w:val="%1."/>
      <w:lvlJc w:val="center"/>
      <w:pPr>
        <w:ind w:left="825" w:hanging="360"/>
      </w:pPr>
      <w:rPr>
        <w:rFonts w:hint="default"/>
      </w:rPr>
    </w:lvl>
    <w:lvl w:ilvl="1" w:tplc="40090019" w:tentative="1">
      <w:start w:val="1"/>
      <w:numFmt w:val="lowerLetter"/>
      <w:lvlText w:val="%2."/>
      <w:lvlJc w:val="left"/>
      <w:pPr>
        <w:ind w:left="1545" w:hanging="360"/>
      </w:pPr>
    </w:lvl>
    <w:lvl w:ilvl="2" w:tplc="4009001B" w:tentative="1">
      <w:start w:val="1"/>
      <w:numFmt w:val="lowerRoman"/>
      <w:lvlText w:val="%3."/>
      <w:lvlJc w:val="right"/>
      <w:pPr>
        <w:ind w:left="2265" w:hanging="180"/>
      </w:pPr>
    </w:lvl>
    <w:lvl w:ilvl="3" w:tplc="4009000F" w:tentative="1">
      <w:start w:val="1"/>
      <w:numFmt w:val="decimal"/>
      <w:lvlText w:val="%4."/>
      <w:lvlJc w:val="left"/>
      <w:pPr>
        <w:ind w:left="2985" w:hanging="360"/>
      </w:pPr>
    </w:lvl>
    <w:lvl w:ilvl="4" w:tplc="40090019" w:tentative="1">
      <w:start w:val="1"/>
      <w:numFmt w:val="lowerLetter"/>
      <w:lvlText w:val="%5."/>
      <w:lvlJc w:val="left"/>
      <w:pPr>
        <w:ind w:left="3705" w:hanging="360"/>
      </w:pPr>
    </w:lvl>
    <w:lvl w:ilvl="5" w:tplc="4009001B" w:tentative="1">
      <w:start w:val="1"/>
      <w:numFmt w:val="lowerRoman"/>
      <w:lvlText w:val="%6."/>
      <w:lvlJc w:val="right"/>
      <w:pPr>
        <w:ind w:left="4425" w:hanging="180"/>
      </w:pPr>
    </w:lvl>
    <w:lvl w:ilvl="6" w:tplc="4009000F" w:tentative="1">
      <w:start w:val="1"/>
      <w:numFmt w:val="decimal"/>
      <w:lvlText w:val="%7."/>
      <w:lvlJc w:val="left"/>
      <w:pPr>
        <w:ind w:left="5145" w:hanging="360"/>
      </w:pPr>
    </w:lvl>
    <w:lvl w:ilvl="7" w:tplc="40090019" w:tentative="1">
      <w:start w:val="1"/>
      <w:numFmt w:val="lowerLetter"/>
      <w:lvlText w:val="%8."/>
      <w:lvlJc w:val="left"/>
      <w:pPr>
        <w:ind w:left="5865" w:hanging="360"/>
      </w:pPr>
    </w:lvl>
    <w:lvl w:ilvl="8" w:tplc="4009001B" w:tentative="1">
      <w:start w:val="1"/>
      <w:numFmt w:val="lowerRoman"/>
      <w:lvlText w:val="%9."/>
      <w:lvlJc w:val="right"/>
      <w:pPr>
        <w:ind w:left="6585" w:hanging="180"/>
      </w:pPr>
    </w:lvl>
  </w:abstractNum>
  <w:abstractNum w:abstractNumId="3" w15:restartNumberingAfterBreak="0">
    <w:nsid w:val="0BB07DDA"/>
    <w:multiLevelType w:val="hybridMultilevel"/>
    <w:tmpl w:val="BACCD63E"/>
    <w:lvl w:ilvl="0" w:tplc="70EA33EE">
      <w:start w:val="1"/>
      <w:numFmt w:val="decimal"/>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0BFC06E8"/>
    <w:multiLevelType w:val="hybridMultilevel"/>
    <w:tmpl w:val="62C4795C"/>
    <w:lvl w:ilvl="0" w:tplc="01D46F42">
      <w:start w:val="1"/>
      <w:numFmt w:val="decimal"/>
      <w:lvlText w:val="%1."/>
      <w:lvlJc w:val="center"/>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118301BD"/>
    <w:multiLevelType w:val="hybridMultilevel"/>
    <w:tmpl w:val="DB14118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209296D"/>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13B95A80"/>
    <w:multiLevelType w:val="hybridMultilevel"/>
    <w:tmpl w:val="C2C6E1E4"/>
    <w:lvl w:ilvl="0" w:tplc="6BD64F9E">
      <w:start w:val="1"/>
      <w:numFmt w:val="decimal"/>
      <w:lvlText w:val="%1)"/>
      <w:lvlJc w:val="right"/>
      <w:pPr>
        <w:ind w:left="494" w:hanging="360"/>
      </w:pPr>
      <w:rPr>
        <w:rFonts w:ascii="Arial Narrow" w:eastAsia="Times New Roman" w:hAnsi="Arial Narrow" w:cs="Times New Roman"/>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8" w15:restartNumberingAfterBreak="0">
    <w:nsid w:val="17AA7B20"/>
    <w:multiLevelType w:val="hybridMultilevel"/>
    <w:tmpl w:val="C2C6E1E4"/>
    <w:lvl w:ilvl="0" w:tplc="6BD64F9E">
      <w:start w:val="1"/>
      <w:numFmt w:val="decimal"/>
      <w:lvlText w:val="%1)"/>
      <w:lvlJc w:val="right"/>
      <w:pPr>
        <w:ind w:left="494" w:hanging="360"/>
      </w:pPr>
      <w:rPr>
        <w:rFonts w:ascii="Arial Narrow" w:eastAsia="Times New Roman" w:hAnsi="Arial Narrow" w:cs="Times New Roman"/>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9" w15:restartNumberingAfterBreak="0">
    <w:nsid w:val="1E73497F"/>
    <w:multiLevelType w:val="hybridMultilevel"/>
    <w:tmpl w:val="DA06BA4A"/>
    <w:lvl w:ilvl="0" w:tplc="B3EAC6B6">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6AB27D7"/>
    <w:multiLevelType w:val="hybridMultilevel"/>
    <w:tmpl w:val="5E9CEBB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2DDB74CA"/>
    <w:multiLevelType w:val="hybridMultilevel"/>
    <w:tmpl w:val="676CF9B4"/>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31141C04"/>
    <w:multiLevelType w:val="hybridMultilevel"/>
    <w:tmpl w:val="C2C6E1E4"/>
    <w:lvl w:ilvl="0" w:tplc="6BD64F9E">
      <w:start w:val="1"/>
      <w:numFmt w:val="decimal"/>
      <w:lvlText w:val="%1)"/>
      <w:lvlJc w:val="right"/>
      <w:pPr>
        <w:ind w:left="494" w:hanging="360"/>
      </w:pPr>
      <w:rPr>
        <w:rFonts w:ascii="Arial Narrow" w:eastAsia="Times New Roman" w:hAnsi="Arial Narrow" w:cs="Times New Roman"/>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13" w15:restartNumberingAfterBreak="0">
    <w:nsid w:val="327A37F7"/>
    <w:multiLevelType w:val="hybridMultilevel"/>
    <w:tmpl w:val="5EA420D8"/>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4" w15:restartNumberingAfterBreak="0">
    <w:nsid w:val="33A15D3E"/>
    <w:multiLevelType w:val="hybridMultilevel"/>
    <w:tmpl w:val="D42C5ABE"/>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5" w15:restartNumberingAfterBreak="0">
    <w:nsid w:val="3EC4134E"/>
    <w:multiLevelType w:val="hybridMultilevel"/>
    <w:tmpl w:val="78247FBC"/>
    <w:lvl w:ilvl="0" w:tplc="4D36A372">
      <w:start w:val="1"/>
      <w:numFmt w:val="lowerRoman"/>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3EDE0B19"/>
    <w:multiLevelType w:val="hybridMultilevel"/>
    <w:tmpl w:val="D3BC8A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EDF37A1"/>
    <w:multiLevelType w:val="hybridMultilevel"/>
    <w:tmpl w:val="C2C6E1E4"/>
    <w:lvl w:ilvl="0" w:tplc="6BD64F9E">
      <w:start w:val="1"/>
      <w:numFmt w:val="decimal"/>
      <w:lvlText w:val="%1)"/>
      <w:lvlJc w:val="right"/>
      <w:pPr>
        <w:ind w:left="720" w:hanging="360"/>
      </w:pPr>
      <w:rPr>
        <w:rFonts w:ascii="Arial Narrow" w:eastAsia="Times New Roman" w:hAnsi="Arial Narrow" w:cs="Times New Roman"/>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4D556BEC"/>
    <w:multiLevelType w:val="hybridMultilevel"/>
    <w:tmpl w:val="232825F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4F78664E"/>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579D6E86"/>
    <w:multiLevelType w:val="hybridMultilevel"/>
    <w:tmpl w:val="C2C6E1E4"/>
    <w:lvl w:ilvl="0" w:tplc="6BD64F9E">
      <w:start w:val="1"/>
      <w:numFmt w:val="decimal"/>
      <w:lvlText w:val="%1)"/>
      <w:lvlJc w:val="right"/>
      <w:pPr>
        <w:ind w:left="494" w:hanging="360"/>
      </w:pPr>
      <w:rPr>
        <w:rFonts w:ascii="Arial Narrow" w:eastAsia="Times New Roman" w:hAnsi="Arial Narrow" w:cs="Times New Roman"/>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21" w15:restartNumberingAfterBreak="0">
    <w:nsid w:val="57C61FD8"/>
    <w:multiLevelType w:val="hybridMultilevel"/>
    <w:tmpl w:val="2C6216F4"/>
    <w:lvl w:ilvl="0" w:tplc="4009001B">
      <w:start w:val="1"/>
      <w:numFmt w:val="lowerRoman"/>
      <w:lvlText w:val="%1."/>
      <w:lvlJc w:val="right"/>
      <w:pPr>
        <w:ind w:left="765" w:hanging="360"/>
      </w:pPr>
    </w:lvl>
    <w:lvl w:ilvl="1" w:tplc="40090019" w:tentative="1">
      <w:start w:val="1"/>
      <w:numFmt w:val="lowerLetter"/>
      <w:lvlText w:val="%2."/>
      <w:lvlJc w:val="left"/>
      <w:pPr>
        <w:ind w:left="1485" w:hanging="360"/>
      </w:pPr>
    </w:lvl>
    <w:lvl w:ilvl="2" w:tplc="4009001B" w:tentative="1">
      <w:start w:val="1"/>
      <w:numFmt w:val="lowerRoman"/>
      <w:lvlText w:val="%3."/>
      <w:lvlJc w:val="right"/>
      <w:pPr>
        <w:ind w:left="2205" w:hanging="180"/>
      </w:pPr>
    </w:lvl>
    <w:lvl w:ilvl="3" w:tplc="4009000F" w:tentative="1">
      <w:start w:val="1"/>
      <w:numFmt w:val="decimal"/>
      <w:lvlText w:val="%4."/>
      <w:lvlJc w:val="left"/>
      <w:pPr>
        <w:ind w:left="2925" w:hanging="360"/>
      </w:pPr>
    </w:lvl>
    <w:lvl w:ilvl="4" w:tplc="40090019" w:tentative="1">
      <w:start w:val="1"/>
      <w:numFmt w:val="lowerLetter"/>
      <w:lvlText w:val="%5."/>
      <w:lvlJc w:val="left"/>
      <w:pPr>
        <w:ind w:left="3645" w:hanging="360"/>
      </w:pPr>
    </w:lvl>
    <w:lvl w:ilvl="5" w:tplc="4009001B" w:tentative="1">
      <w:start w:val="1"/>
      <w:numFmt w:val="lowerRoman"/>
      <w:lvlText w:val="%6."/>
      <w:lvlJc w:val="right"/>
      <w:pPr>
        <w:ind w:left="4365" w:hanging="180"/>
      </w:pPr>
    </w:lvl>
    <w:lvl w:ilvl="6" w:tplc="4009000F" w:tentative="1">
      <w:start w:val="1"/>
      <w:numFmt w:val="decimal"/>
      <w:lvlText w:val="%7."/>
      <w:lvlJc w:val="left"/>
      <w:pPr>
        <w:ind w:left="5085" w:hanging="360"/>
      </w:pPr>
    </w:lvl>
    <w:lvl w:ilvl="7" w:tplc="40090019" w:tentative="1">
      <w:start w:val="1"/>
      <w:numFmt w:val="lowerLetter"/>
      <w:lvlText w:val="%8."/>
      <w:lvlJc w:val="left"/>
      <w:pPr>
        <w:ind w:left="5805" w:hanging="360"/>
      </w:pPr>
    </w:lvl>
    <w:lvl w:ilvl="8" w:tplc="4009001B" w:tentative="1">
      <w:start w:val="1"/>
      <w:numFmt w:val="lowerRoman"/>
      <w:lvlText w:val="%9."/>
      <w:lvlJc w:val="right"/>
      <w:pPr>
        <w:ind w:left="6525" w:hanging="180"/>
      </w:pPr>
    </w:lvl>
  </w:abstractNum>
  <w:abstractNum w:abstractNumId="22" w15:restartNumberingAfterBreak="0">
    <w:nsid w:val="5E1D4025"/>
    <w:multiLevelType w:val="hybridMultilevel"/>
    <w:tmpl w:val="1058568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62937EB0"/>
    <w:multiLevelType w:val="hybridMultilevel"/>
    <w:tmpl w:val="DD024F46"/>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62E127AD"/>
    <w:multiLevelType w:val="hybridMultilevel"/>
    <w:tmpl w:val="11ECDE92"/>
    <w:lvl w:ilvl="0" w:tplc="07FA7E34">
      <w:start w:val="1"/>
      <w:numFmt w:val="decimal"/>
      <w:lvlText w:val="%1."/>
      <w:lvlJc w:val="left"/>
      <w:pPr>
        <w:ind w:left="360" w:hanging="360"/>
      </w:pPr>
      <w:rPr>
        <w:rFonts w:ascii="Arial Narrow" w:hAnsi="Arial Narrow" w:hint="default"/>
        <w:b/>
        <w:color w:val="00000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5" w15:restartNumberingAfterBreak="0">
    <w:nsid w:val="6326043B"/>
    <w:multiLevelType w:val="hybridMultilevel"/>
    <w:tmpl w:val="EC2617A4"/>
    <w:lvl w:ilvl="0" w:tplc="C07E281C">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15:restartNumberingAfterBreak="0">
    <w:nsid w:val="64F8540A"/>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15:restartNumberingAfterBreak="0">
    <w:nsid w:val="661A355E"/>
    <w:multiLevelType w:val="hybridMultilevel"/>
    <w:tmpl w:val="48927AF2"/>
    <w:lvl w:ilvl="0" w:tplc="C07E281C">
      <w:start w:val="1"/>
      <w:numFmt w:val="lowerRoman"/>
      <w:lvlText w:val="%1)"/>
      <w:lvlJc w:val="right"/>
      <w:pPr>
        <w:ind w:left="5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683D4A9A"/>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15:restartNumberingAfterBreak="0">
    <w:nsid w:val="68C06C8E"/>
    <w:multiLevelType w:val="hybridMultilevel"/>
    <w:tmpl w:val="3086E432"/>
    <w:lvl w:ilvl="0" w:tplc="0409000F">
      <w:start w:val="1"/>
      <w:numFmt w:val="decimal"/>
      <w:lvlText w:val="%1."/>
      <w:lvlJc w:val="left"/>
      <w:pPr>
        <w:ind w:left="720" w:hanging="360"/>
      </w:pPr>
      <w:rPr>
        <w:rFonts w:hint="default"/>
        <w:b w:val="0"/>
        <w:i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9A23AD4"/>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15:restartNumberingAfterBreak="0">
    <w:nsid w:val="6FE8652E"/>
    <w:multiLevelType w:val="hybridMultilevel"/>
    <w:tmpl w:val="C2C6E1E4"/>
    <w:lvl w:ilvl="0" w:tplc="6BD64F9E">
      <w:start w:val="1"/>
      <w:numFmt w:val="decimal"/>
      <w:lvlText w:val="%1)"/>
      <w:lvlJc w:val="right"/>
      <w:pPr>
        <w:ind w:left="494" w:hanging="360"/>
      </w:pPr>
      <w:rPr>
        <w:rFonts w:ascii="Arial Narrow" w:eastAsia="Times New Roman" w:hAnsi="Arial Narrow" w:cs="Times New Roman"/>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32" w15:restartNumberingAfterBreak="0">
    <w:nsid w:val="72B27086"/>
    <w:multiLevelType w:val="hybridMultilevel"/>
    <w:tmpl w:val="01D6B42C"/>
    <w:lvl w:ilvl="0" w:tplc="8152CA66">
      <w:start w:val="1"/>
      <w:numFmt w:val="decimal"/>
      <w:lvlText w:val="%1."/>
      <w:lvlJc w:val="center"/>
      <w:pPr>
        <w:ind w:left="786" w:hanging="360"/>
      </w:pPr>
      <w:rPr>
        <w:rFonts w:hint="default"/>
        <w:color w:val="auto"/>
      </w:rPr>
    </w:lvl>
    <w:lvl w:ilvl="1" w:tplc="40090019" w:tentative="1">
      <w:start w:val="1"/>
      <w:numFmt w:val="lowerLetter"/>
      <w:lvlText w:val="%2."/>
      <w:lvlJc w:val="left"/>
      <w:pPr>
        <w:ind w:left="1660" w:hanging="360"/>
      </w:pPr>
    </w:lvl>
    <w:lvl w:ilvl="2" w:tplc="4009001B" w:tentative="1">
      <w:start w:val="1"/>
      <w:numFmt w:val="lowerRoman"/>
      <w:lvlText w:val="%3."/>
      <w:lvlJc w:val="right"/>
      <w:pPr>
        <w:ind w:left="2380" w:hanging="180"/>
      </w:pPr>
    </w:lvl>
    <w:lvl w:ilvl="3" w:tplc="4009000F" w:tentative="1">
      <w:start w:val="1"/>
      <w:numFmt w:val="decimal"/>
      <w:lvlText w:val="%4."/>
      <w:lvlJc w:val="left"/>
      <w:pPr>
        <w:ind w:left="3100" w:hanging="360"/>
      </w:pPr>
    </w:lvl>
    <w:lvl w:ilvl="4" w:tplc="40090019" w:tentative="1">
      <w:start w:val="1"/>
      <w:numFmt w:val="lowerLetter"/>
      <w:lvlText w:val="%5."/>
      <w:lvlJc w:val="left"/>
      <w:pPr>
        <w:ind w:left="3820" w:hanging="360"/>
      </w:pPr>
    </w:lvl>
    <w:lvl w:ilvl="5" w:tplc="4009001B" w:tentative="1">
      <w:start w:val="1"/>
      <w:numFmt w:val="lowerRoman"/>
      <w:lvlText w:val="%6."/>
      <w:lvlJc w:val="right"/>
      <w:pPr>
        <w:ind w:left="4540" w:hanging="180"/>
      </w:pPr>
    </w:lvl>
    <w:lvl w:ilvl="6" w:tplc="4009000F" w:tentative="1">
      <w:start w:val="1"/>
      <w:numFmt w:val="decimal"/>
      <w:lvlText w:val="%7."/>
      <w:lvlJc w:val="left"/>
      <w:pPr>
        <w:ind w:left="5260" w:hanging="360"/>
      </w:pPr>
    </w:lvl>
    <w:lvl w:ilvl="7" w:tplc="40090019" w:tentative="1">
      <w:start w:val="1"/>
      <w:numFmt w:val="lowerLetter"/>
      <w:lvlText w:val="%8."/>
      <w:lvlJc w:val="left"/>
      <w:pPr>
        <w:ind w:left="5980" w:hanging="360"/>
      </w:pPr>
    </w:lvl>
    <w:lvl w:ilvl="8" w:tplc="4009001B" w:tentative="1">
      <w:start w:val="1"/>
      <w:numFmt w:val="lowerRoman"/>
      <w:lvlText w:val="%9."/>
      <w:lvlJc w:val="right"/>
      <w:pPr>
        <w:ind w:left="6700" w:hanging="180"/>
      </w:pPr>
    </w:lvl>
  </w:abstractNum>
  <w:abstractNum w:abstractNumId="33" w15:restartNumberingAfterBreak="0">
    <w:nsid w:val="764E5D30"/>
    <w:multiLevelType w:val="hybridMultilevel"/>
    <w:tmpl w:val="09F45328"/>
    <w:lvl w:ilvl="0" w:tplc="79AC2A44">
      <w:start w:val="1"/>
      <w:numFmt w:val="lowerLetter"/>
      <w:lvlText w:val="%1."/>
      <w:lvlJc w:val="left"/>
      <w:pPr>
        <w:ind w:left="940" w:hanging="720"/>
      </w:pPr>
      <w:rPr>
        <w:rFonts w:ascii="Arial Narrow" w:eastAsia="Times New Roman" w:hAnsi="Arial Narrow" w:cs="Times New Roman" w:hint="default"/>
        <w:color w:val="auto"/>
        <w:spacing w:val="-2"/>
        <w:w w:val="111"/>
        <w:sz w:val="22"/>
        <w:szCs w:val="22"/>
      </w:rPr>
    </w:lvl>
    <w:lvl w:ilvl="1" w:tplc="72ACCE4E">
      <w:numFmt w:val="bullet"/>
      <w:lvlText w:val="•"/>
      <w:lvlJc w:val="left"/>
      <w:pPr>
        <w:ind w:left="1870" w:hanging="720"/>
      </w:pPr>
      <w:rPr>
        <w:rFonts w:hint="default"/>
      </w:rPr>
    </w:lvl>
    <w:lvl w:ilvl="2" w:tplc="1E3E9E26">
      <w:numFmt w:val="bullet"/>
      <w:lvlText w:val="•"/>
      <w:lvlJc w:val="left"/>
      <w:pPr>
        <w:ind w:left="2800" w:hanging="720"/>
      </w:pPr>
      <w:rPr>
        <w:rFonts w:hint="default"/>
      </w:rPr>
    </w:lvl>
    <w:lvl w:ilvl="3" w:tplc="B7A6DB14">
      <w:numFmt w:val="bullet"/>
      <w:lvlText w:val="•"/>
      <w:lvlJc w:val="left"/>
      <w:pPr>
        <w:ind w:left="3730" w:hanging="720"/>
      </w:pPr>
      <w:rPr>
        <w:rFonts w:hint="default"/>
      </w:rPr>
    </w:lvl>
    <w:lvl w:ilvl="4" w:tplc="19704898">
      <w:numFmt w:val="bullet"/>
      <w:lvlText w:val="•"/>
      <w:lvlJc w:val="left"/>
      <w:pPr>
        <w:ind w:left="4660" w:hanging="720"/>
      </w:pPr>
      <w:rPr>
        <w:rFonts w:hint="default"/>
      </w:rPr>
    </w:lvl>
    <w:lvl w:ilvl="5" w:tplc="3D461B90">
      <w:numFmt w:val="bullet"/>
      <w:lvlText w:val="•"/>
      <w:lvlJc w:val="left"/>
      <w:pPr>
        <w:ind w:left="5590" w:hanging="720"/>
      </w:pPr>
      <w:rPr>
        <w:rFonts w:hint="default"/>
      </w:rPr>
    </w:lvl>
    <w:lvl w:ilvl="6" w:tplc="CCAC9598">
      <w:numFmt w:val="bullet"/>
      <w:lvlText w:val="•"/>
      <w:lvlJc w:val="left"/>
      <w:pPr>
        <w:ind w:left="6520" w:hanging="720"/>
      </w:pPr>
      <w:rPr>
        <w:rFonts w:hint="default"/>
      </w:rPr>
    </w:lvl>
    <w:lvl w:ilvl="7" w:tplc="51C0B9C4">
      <w:numFmt w:val="bullet"/>
      <w:lvlText w:val="•"/>
      <w:lvlJc w:val="left"/>
      <w:pPr>
        <w:ind w:left="7450" w:hanging="720"/>
      </w:pPr>
      <w:rPr>
        <w:rFonts w:hint="default"/>
      </w:rPr>
    </w:lvl>
    <w:lvl w:ilvl="8" w:tplc="38CEB928">
      <w:numFmt w:val="bullet"/>
      <w:lvlText w:val="•"/>
      <w:lvlJc w:val="left"/>
      <w:pPr>
        <w:ind w:left="8380" w:hanging="720"/>
      </w:pPr>
      <w:rPr>
        <w:rFonts w:hint="default"/>
      </w:rPr>
    </w:lvl>
  </w:abstractNum>
  <w:abstractNum w:abstractNumId="34" w15:restartNumberingAfterBreak="0">
    <w:nsid w:val="77820775"/>
    <w:multiLevelType w:val="hybridMultilevel"/>
    <w:tmpl w:val="BF56D70C"/>
    <w:lvl w:ilvl="0" w:tplc="92E00490">
      <w:start w:val="1"/>
      <w:numFmt w:val="upperLetter"/>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7FA01E9"/>
    <w:multiLevelType w:val="hybridMultilevel"/>
    <w:tmpl w:val="864C788A"/>
    <w:lvl w:ilvl="0" w:tplc="C4987F22">
      <w:start w:val="1"/>
      <w:numFmt w:val="lowerRoman"/>
      <w:lvlText w:val="%1)"/>
      <w:lvlJc w:val="right"/>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15:restartNumberingAfterBreak="0">
    <w:nsid w:val="78C86C3A"/>
    <w:multiLevelType w:val="hybridMultilevel"/>
    <w:tmpl w:val="3A8ED91C"/>
    <w:lvl w:ilvl="0" w:tplc="5A525200">
      <w:start w:val="1"/>
      <w:numFmt w:val="upperLetter"/>
      <w:lvlText w:val="%1."/>
      <w:lvlJc w:val="left"/>
      <w:pPr>
        <w:ind w:left="4785" w:hanging="360"/>
      </w:pPr>
      <w:rPr>
        <w:rFonts w:hint="default"/>
      </w:rPr>
    </w:lvl>
    <w:lvl w:ilvl="1" w:tplc="04090019" w:tentative="1">
      <w:start w:val="1"/>
      <w:numFmt w:val="lowerLetter"/>
      <w:lvlText w:val="%2."/>
      <w:lvlJc w:val="left"/>
      <w:pPr>
        <w:ind w:left="5505" w:hanging="360"/>
      </w:pPr>
    </w:lvl>
    <w:lvl w:ilvl="2" w:tplc="0409001B" w:tentative="1">
      <w:start w:val="1"/>
      <w:numFmt w:val="lowerRoman"/>
      <w:lvlText w:val="%3."/>
      <w:lvlJc w:val="right"/>
      <w:pPr>
        <w:ind w:left="6225" w:hanging="180"/>
      </w:pPr>
    </w:lvl>
    <w:lvl w:ilvl="3" w:tplc="0409000F" w:tentative="1">
      <w:start w:val="1"/>
      <w:numFmt w:val="decimal"/>
      <w:lvlText w:val="%4."/>
      <w:lvlJc w:val="left"/>
      <w:pPr>
        <w:ind w:left="6945" w:hanging="360"/>
      </w:pPr>
    </w:lvl>
    <w:lvl w:ilvl="4" w:tplc="04090019" w:tentative="1">
      <w:start w:val="1"/>
      <w:numFmt w:val="lowerLetter"/>
      <w:lvlText w:val="%5."/>
      <w:lvlJc w:val="left"/>
      <w:pPr>
        <w:ind w:left="7665" w:hanging="360"/>
      </w:pPr>
    </w:lvl>
    <w:lvl w:ilvl="5" w:tplc="0409001B" w:tentative="1">
      <w:start w:val="1"/>
      <w:numFmt w:val="lowerRoman"/>
      <w:lvlText w:val="%6."/>
      <w:lvlJc w:val="right"/>
      <w:pPr>
        <w:ind w:left="8385" w:hanging="180"/>
      </w:pPr>
    </w:lvl>
    <w:lvl w:ilvl="6" w:tplc="0409000F" w:tentative="1">
      <w:start w:val="1"/>
      <w:numFmt w:val="decimal"/>
      <w:lvlText w:val="%7."/>
      <w:lvlJc w:val="left"/>
      <w:pPr>
        <w:ind w:left="9105" w:hanging="360"/>
      </w:pPr>
    </w:lvl>
    <w:lvl w:ilvl="7" w:tplc="04090019" w:tentative="1">
      <w:start w:val="1"/>
      <w:numFmt w:val="lowerLetter"/>
      <w:lvlText w:val="%8."/>
      <w:lvlJc w:val="left"/>
      <w:pPr>
        <w:ind w:left="9825" w:hanging="360"/>
      </w:pPr>
    </w:lvl>
    <w:lvl w:ilvl="8" w:tplc="0409001B" w:tentative="1">
      <w:start w:val="1"/>
      <w:numFmt w:val="lowerRoman"/>
      <w:lvlText w:val="%9."/>
      <w:lvlJc w:val="right"/>
      <w:pPr>
        <w:ind w:left="10545" w:hanging="180"/>
      </w:pPr>
    </w:lvl>
  </w:abstractNum>
  <w:abstractNum w:abstractNumId="37" w15:restartNumberingAfterBreak="0">
    <w:nsid w:val="7D42327D"/>
    <w:multiLevelType w:val="hybridMultilevel"/>
    <w:tmpl w:val="25185CB8"/>
    <w:lvl w:ilvl="0" w:tplc="4009000F">
      <w:start w:val="1"/>
      <w:numFmt w:val="decimal"/>
      <w:lvlText w:val="%1."/>
      <w:lvlJc w:val="left"/>
      <w:pPr>
        <w:ind w:left="360" w:hanging="360"/>
      </w:p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num w:numId="1">
    <w:abstractNumId w:val="16"/>
  </w:num>
  <w:num w:numId="2">
    <w:abstractNumId w:val="9"/>
  </w:num>
  <w:num w:numId="3">
    <w:abstractNumId w:val="5"/>
  </w:num>
  <w:num w:numId="4">
    <w:abstractNumId w:val="27"/>
  </w:num>
  <w:num w:numId="5">
    <w:abstractNumId w:val="36"/>
  </w:num>
  <w:num w:numId="6">
    <w:abstractNumId w:val="34"/>
  </w:num>
  <w:num w:numId="7">
    <w:abstractNumId w:val="23"/>
  </w:num>
  <w:num w:numId="8">
    <w:abstractNumId w:val="0"/>
  </w:num>
  <w:num w:numId="9">
    <w:abstractNumId w:val="18"/>
  </w:num>
  <w:num w:numId="10">
    <w:abstractNumId w:val="26"/>
  </w:num>
  <w:num w:numId="11">
    <w:abstractNumId w:val="3"/>
  </w:num>
  <w:num w:numId="12">
    <w:abstractNumId w:val="22"/>
  </w:num>
  <w:num w:numId="13">
    <w:abstractNumId w:val="19"/>
  </w:num>
  <w:num w:numId="14">
    <w:abstractNumId w:val="28"/>
  </w:num>
  <w:num w:numId="15">
    <w:abstractNumId w:val="30"/>
  </w:num>
  <w:num w:numId="16">
    <w:abstractNumId w:val="1"/>
  </w:num>
  <w:num w:numId="17">
    <w:abstractNumId w:val="6"/>
  </w:num>
  <w:num w:numId="18">
    <w:abstractNumId w:val="32"/>
  </w:num>
  <w:num w:numId="19">
    <w:abstractNumId w:val="33"/>
  </w:num>
  <w:num w:numId="20">
    <w:abstractNumId w:val="2"/>
  </w:num>
  <w:num w:numId="21">
    <w:abstractNumId w:val="10"/>
  </w:num>
  <w:num w:numId="22">
    <w:abstractNumId w:val="15"/>
  </w:num>
  <w:num w:numId="23">
    <w:abstractNumId w:val="11"/>
  </w:num>
  <w:num w:numId="24">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5"/>
  </w:num>
  <w:num w:numId="26">
    <w:abstractNumId w:val="24"/>
  </w:num>
  <w:num w:numId="27">
    <w:abstractNumId w:val="4"/>
  </w:num>
  <w:num w:numId="28">
    <w:abstractNumId w:val="8"/>
  </w:num>
  <w:num w:numId="29">
    <w:abstractNumId w:val="14"/>
  </w:num>
  <w:num w:numId="3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9"/>
  </w:num>
  <w:num w:numId="3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5"/>
  </w:num>
  <w:num w:numId="34">
    <w:abstractNumId w:val="17"/>
  </w:num>
  <w:num w:numId="35">
    <w:abstractNumId w:val="12"/>
  </w:num>
  <w:num w:numId="36">
    <w:abstractNumId w:val="7"/>
  </w:num>
  <w:num w:numId="37">
    <w:abstractNumId w:val="21"/>
  </w:num>
  <w:num w:numId="38">
    <w:abstractNumId w:val="31"/>
  </w:num>
  <w:num w:numId="39">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defaultTabStop w:val="720"/>
  <w:noPunctuationKerning/>
  <w:characterSpacingControl w:val="doNotCompress"/>
  <w:hdrShapeDefaults>
    <o:shapedefaults v:ext="edit" spidmax="2049">
      <o:colormru v:ext="edit" colors="#ddd8c2"/>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384D"/>
    <w:rsid w:val="00000D67"/>
    <w:rsid w:val="00000FC7"/>
    <w:rsid w:val="00001E3B"/>
    <w:rsid w:val="000029DE"/>
    <w:rsid w:val="00002F94"/>
    <w:rsid w:val="000039C6"/>
    <w:rsid w:val="000042FF"/>
    <w:rsid w:val="00004795"/>
    <w:rsid w:val="000047CA"/>
    <w:rsid w:val="00004A70"/>
    <w:rsid w:val="00004B61"/>
    <w:rsid w:val="00004B7C"/>
    <w:rsid w:val="00005529"/>
    <w:rsid w:val="00005B57"/>
    <w:rsid w:val="00005BA7"/>
    <w:rsid w:val="000062F8"/>
    <w:rsid w:val="000065C3"/>
    <w:rsid w:val="00006C19"/>
    <w:rsid w:val="00007824"/>
    <w:rsid w:val="00007901"/>
    <w:rsid w:val="00007A84"/>
    <w:rsid w:val="00010A2C"/>
    <w:rsid w:val="00010B48"/>
    <w:rsid w:val="000110D5"/>
    <w:rsid w:val="00011C3A"/>
    <w:rsid w:val="00011C89"/>
    <w:rsid w:val="000122B8"/>
    <w:rsid w:val="00012C7C"/>
    <w:rsid w:val="0001441A"/>
    <w:rsid w:val="00014954"/>
    <w:rsid w:val="00014B2C"/>
    <w:rsid w:val="00014C7F"/>
    <w:rsid w:val="00014F05"/>
    <w:rsid w:val="00015A45"/>
    <w:rsid w:val="000162A1"/>
    <w:rsid w:val="00016AD6"/>
    <w:rsid w:val="00016F62"/>
    <w:rsid w:val="00017651"/>
    <w:rsid w:val="00017E3C"/>
    <w:rsid w:val="00020174"/>
    <w:rsid w:val="00020AC6"/>
    <w:rsid w:val="00020E41"/>
    <w:rsid w:val="00021AED"/>
    <w:rsid w:val="00021FBF"/>
    <w:rsid w:val="000221E2"/>
    <w:rsid w:val="0002256E"/>
    <w:rsid w:val="00022A9B"/>
    <w:rsid w:val="00022B95"/>
    <w:rsid w:val="00023456"/>
    <w:rsid w:val="000235FA"/>
    <w:rsid w:val="0002462B"/>
    <w:rsid w:val="0002548A"/>
    <w:rsid w:val="00025B22"/>
    <w:rsid w:val="00025DA6"/>
    <w:rsid w:val="0002650F"/>
    <w:rsid w:val="00026906"/>
    <w:rsid w:val="00026A94"/>
    <w:rsid w:val="00026CA2"/>
    <w:rsid w:val="00026F23"/>
    <w:rsid w:val="00026F8B"/>
    <w:rsid w:val="000270E6"/>
    <w:rsid w:val="000278A4"/>
    <w:rsid w:val="000278F8"/>
    <w:rsid w:val="00027CDD"/>
    <w:rsid w:val="00031698"/>
    <w:rsid w:val="00031BB1"/>
    <w:rsid w:val="00031C8D"/>
    <w:rsid w:val="00032663"/>
    <w:rsid w:val="00032A20"/>
    <w:rsid w:val="000336E1"/>
    <w:rsid w:val="0003387C"/>
    <w:rsid w:val="00033A43"/>
    <w:rsid w:val="0003457C"/>
    <w:rsid w:val="00034688"/>
    <w:rsid w:val="000355AD"/>
    <w:rsid w:val="000356C1"/>
    <w:rsid w:val="00035B40"/>
    <w:rsid w:val="00036240"/>
    <w:rsid w:val="00037CAD"/>
    <w:rsid w:val="00037CD4"/>
    <w:rsid w:val="00037D0A"/>
    <w:rsid w:val="00040823"/>
    <w:rsid w:val="00040D42"/>
    <w:rsid w:val="000421E6"/>
    <w:rsid w:val="00042BF1"/>
    <w:rsid w:val="0004375A"/>
    <w:rsid w:val="000445E8"/>
    <w:rsid w:val="00044D02"/>
    <w:rsid w:val="00044F77"/>
    <w:rsid w:val="000451D5"/>
    <w:rsid w:val="000454A0"/>
    <w:rsid w:val="00045E1B"/>
    <w:rsid w:val="0004620D"/>
    <w:rsid w:val="000465AD"/>
    <w:rsid w:val="00046628"/>
    <w:rsid w:val="00047242"/>
    <w:rsid w:val="00047BB4"/>
    <w:rsid w:val="000505B8"/>
    <w:rsid w:val="00050F7B"/>
    <w:rsid w:val="000515A4"/>
    <w:rsid w:val="00052B81"/>
    <w:rsid w:val="0005343C"/>
    <w:rsid w:val="00053FB8"/>
    <w:rsid w:val="00054A5D"/>
    <w:rsid w:val="00054ACF"/>
    <w:rsid w:val="00054BAB"/>
    <w:rsid w:val="000550A5"/>
    <w:rsid w:val="00055345"/>
    <w:rsid w:val="0005534C"/>
    <w:rsid w:val="000554D8"/>
    <w:rsid w:val="00055808"/>
    <w:rsid w:val="00055865"/>
    <w:rsid w:val="00055B2C"/>
    <w:rsid w:val="00055D02"/>
    <w:rsid w:val="00055E6D"/>
    <w:rsid w:val="00056930"/>
    <w:rsid w:val="00056C10"/>
    <w:rsid w:val="00056D42"/>
    <w:rsid w:val="000574E7"/>
    <w:rsid w:val="00057F5E"/>
    <w:rsid w:val="00060215"/>
    <w:rsid w:val="00060B1C"/>
    <w:rsid w:val="00060E1D"/>
    <w:rsid w:val="00060F80"/>
    <w:rsid w:val="00061250"/>
    <w:rsid w:val="000612D6"/>
    <w:rsid w:val="000617C4"/>
    <w:rsid w:val="0006195D"/>
    <w:rsid w:val="00061AA6"/>
    <w:rsid w:val="00061FF6"/>
    <w:rsid w:val="00062458"/>
    <w:rsid w:val="00062700"/>
    <w:rsid w:val="00062810"/>
    <w:rsid w:val="00062BA8"/>
    <w:rsid w:val="00062C18"/>
    <w:rsid w:val="00063978"/>
    <w:rsid w:val="00063A4B"/>
    <w:rsid w:val="000640CD"/>
    <w:rsid w:val="0006456F"/>
    <w:rsid w:val="000645A8"/>
    <w:rsid w:val="00064C08"/>
    <w:rsid w:val="00064FBA"/>
    <w:rsid w:val="000655FE"/>
    <w:rsid w:val="00065709"/>
    <w:rsid w:val="00065733"/>
    <w:rsid w:val="0006584F"/>
    <w:rsid w:val="000659C1"/>
    <w:rsid w:val="000664C9"/>
    <w:rsid w:val="00066A40"/>
    <w:rsid w:val="00066B41"/>
    <w:rsid w:val="000672F0"/>
    <w:rsid w:val="000674A9"/>
    <w:rsid w:val="00070507"/>
    <w:rsid w:val="00070618"/>
    <w:rsid w:val="000714A1"/>
    <w:rsid w:val="0007189B"/>
    <w:rsid w:val="0007189C"/>
    <w:rsid w:val="00071C2E"/>
    <w:rsid w:val="00071F5C"/>
    <w:rsid w:val="0007210E"/>
    <w:rsid w:val="00072538"/>
    <w:rsid w:val="000725DD"/>
    <w:rsid w:val="00072CF1"/>
    <w:rsid w:val="00073057"/>
    <w:rsid w:val="0007356E"/>
    <w:rsid w:val="000737F1"/>
    <w:rsid w:val="0007407F"/>
    <w:rsid w:val="00074584"/>
    <w:rsid w:val="000746F8"/>
    <w:rsid w:val="00075917"/>
    <w:rsid w:val="00075DE8"/>
    <w:rsid w:val="000762FD"/>
    <w:rsid w:val="00076516"/>
    <w:rsid w:val="00076555"/>
    <w:rsid w:val="000767D9"/>
    <w:rsid w:val="00076AE3"/>
    <w:rsid w:val="00077982"/>
    <w:rsid w:val="00077C9D"/>
    <w:rsid w:val="00077D81"/>
    <w:rsid w:val="00080BB9"/>
    <w:rsid w:val="00080D34"/>
    <w:rsid w:val="000819B0"/>
    <w:rsid w:val="000819EF"/>
    <w:rsid w:val="00081A96"/>
    <w:rsid w:val="00081EBB"/>
    <w:rsid w:val="0008226E"/>
    <w:rsid w:val="0008239C"/>
    <w:rsid w:val="00082BF7"/>
    <w:rsid w:val="00082C83"/>
    <w:rsid w:val="00082D33"/>
    <w:rsid w:val="0008310E"/>
    <w:rsid w:val="0008340D"/>
    <w:rsid w:val="0008404E"/>
    <w:rsid w:val="000841CD"/>
    <w:rsid w:val="00084379"/>
    <w:rsid w:val="00084464"/>
    <w:rsid w:val="00084795"/>
    <w:rsid w:val="00084BB2"/>
    <w:rsid w:val="000859B5"/>
    <w:rsid w:val="000868D3"/>
    <w:rsid w:val="0008706D"/>
    <w:rsid w:val="000872F3"/>
    <w:rsid w:val="000902F2"/>
    <w:rsid w:val="000909E5"/>
    <w:rsid w:val="0009188A"/>
    <w:rsid w:val="00091C70"/>
    <w:rsid w:val="00091EA0"/>
    <w:rsid w:val="00092FD7"/>
    <w:rsid w:val="000939F7"/>
    <w:rsid w:val="0009410E"/>
    <w:rsid w:val="000943F3"/>
    <w:rsid w:val="00094A8D"/>
    <w:rsid w:val="00094C31"/>
    <w:rsid w:val="00094E78"/>
    <w:rsid w:val="000950BC"/>
    <w:rsid w:val="000959FE"/>
    <w:rsid w:val="000960B6"/>
    <w:rsid w:val="000961CE"/>
    <w:rsid w:val="000965A6"/>
    <w:rsid w:val="00096619"/>
    <w:rsid w:val="000968B9"/>
    <w:rsid w:val="00096989"/>
    <w:rsid w:val="00096ACF"/>
    <w:rsid w:val="00096FA2"/>
    <w:rsid w:val="0009709D"/>
    <w:rsid w:val="000973C4"/>
    <w:rsid w:val="000978A0"/>
    <w:rsid w:val="000979CD"/>
    <w:rsid w:val="00097DDB"/>
    <w:rsid w:val="000A0688"/>
    <w:rsid w:val="000A06D3"/>
    <w:rsid w:val="000A08E6"/>
    <w:rsid w:val="000A119A"/>
    <w:rsid w:val="000A173A"/>
    <w:rsid w:val="000A1929"/>
    <w:rsid w:val="000A1E5A"/>
    <w:rsid w:val="000A27A0"/>
    <w:rsid w:val="000A286C"/>
    <w:rsid w:val="000A2C6D"/>
    <w:rsid w:val="000A33A2"/>
    <w:rsid w:val="000A3D9F"/>
    <w:rsid w:val="000A44E0"/>
    <w:rsid w:val="000A4A24"/>
    <w:rsid w:val="000A4A84"/>
    <w:rsid w:val="000A4CA9"/>
    <w:rsid w:val="000A53BC"/>
    <w:rsid w:val="000A5891"/>
    <w:rsid w:val="000A619A"/>
    <w:rsid w:val="000A6834"/>
    <w:rsid w:val="000A714D"/>
    <w:rsid w:val="000A7484"/>
    <w:rsid w:val="000A76D1"/>
    <w:rsid w:val="000A7E2D"/>
    <w:rsid w:val="000B0247"/>
    <w:rsid w:val="000B042B"/>
    <w:rsid w:val="000B0E4E"/>
    <w:rsid w:val="000B125E"/>
    <w:rsid w:val="000B169F"/>
    <w:rsid w:val="000B17A1"/>
    <w:rsid w:val="000B1860"/>
    <w:rsid w:val="000B19BB"/>
    <w:rsid w:val="000B1EBC"/>
    <w:rsid w:val="000B2063"/>
    <w:rsid w:val="000B26CD"/>
    <w:rsid w:val="000B2865"/>
    <w:rsid w:val="000B28AF"/>
    <w:rsid w:val="000B2CE3"/>
    <w:rsid w:val="000B2DD2"/>
    <w:rsid w:val="000B2F29"/>
    <w:rsid w:val="000B37A0"/>
    <w:rsid w:val="000B392C"/>
    <w:rsid w:val="000B3C79"/>
    <w:rsid w:val="000B3DF8"/>
    <w:rsid w:val="000B3EF8"/>
    <w:rsid w:val="000B4005"/>
    <w:rsid w:val="000B4562"/>
    <w:rsid w:val="000B4EAB"/>
    <w:rsid w:val="000B5C7A"/>
    <w:rsid w:val="000B5D0E"/>
    <w:rsid w:val="000B6343"/>
    <w:rsid w:val="000B64BA"/>
    <w:rsid w:val="000B66B4"/>
    <w:rsid w:val="000B67EA"/>
    <w:rsid w:val="000B6CCB"/>
    <w:rsid w:val="000B7263"/>
    <w:rsid w:val="000B77D9"/>
    <w:rsid w:val="000C04F7"/>
    <w:rsid w:val="000C076D"/>
    <w:rsid w:val="000C0B77"/>
    <w:rsid w:val="000C0F57"/>
    <w:rsid w:val="000C1022"/>
    <w:rsid w:val="000C1EDC"/>
    <w:rsid w:val="000C1FBE"/>
    <w:rsid w:val="000C235B"/>
    <w:rsid w:val="000C2460"/>
    <w:rsid w:val="000C299F"/>
    <w:rsid w:val="000C2C5F"/>
    <w:rsid w:val="000C2D3B"/>
    <w:rsid w:val="000C30CF"/>
    <w:rsid w:val="000C3A8A"/>
    <w:rsid w:val="000C3C45"/>
    <w:rsid w:val="000C3DAE"/>
    <w:rsid w:val="000C5B14"/>
    <w:rsid w:val="000C659F"/>
    <w:rsid w:val="000C6E6E"/>
    <w:rsid w:val="000C778C"/>
    <w:rsid w:val="000C7E51"/>
    <w:rsid w:val="000D010D"/>
    <w:rsid w:val="000D085B"/>
    <w:rsid w:val="000D0F3C"/>
    <w:rsid w:val="000D0FB9"/>
    <w:rsid w:val="000D11FD"/>
    <w:rsid w:val="000D1B35"/>
    <w:rsid w:val="000D1CEE"/>
    <w:rsid w:val="000D1F89"/>
    <w:rsid w:val="000D233A"/>
    <w:rsid w:val="000D2B5D"/>
    <w:rsid w:val="000D2C3C"/>
    <w:rsid w:val="000D417E"/>
    <w:rsid w:val="000D4538"/>
    <w:rsid w:val="000D497B"/>
    <w:rsid w:val="000D5226"/>
    <w:rsid w:val="000D548D"/>
    <w:rsid w:val="000D5D6A"/>
    <w:rsid w:val="000D6900"/>
    <w:rsid w:val="000D6C73"/>
    <w:rsid w:val="000D6EAA"/>
    <w:rsid w:val="000D6F02"/>
    <w:rsid w:val="000D7C14"/>
    <w:rsid w:val="000E0190"/>
    <w:rsid w:val="000E02AE"/>
    <w:rsid w:val="000E03A4"/>
    <w:rsid w:val="000E0DFC"/>
    <w:rsid w:val="000E0E1E"/>
    <w:rsid w:val="000E10F4"/>
    <w:rsid w:val="000E15B3"/>
    <w:rsid w:val="000E1B44"/>
    <w:rsid w:val="000E1CE5"/>
    <w:rsid w:val="000E2573"/>
    <w:rsid w:val="000E2589"/>
    <w:rsid w:val="000E2A13"/>
    <w:rsid w:val="000E2C98"/>
    <w:rsid w:val="000E2E0C"/>
    <w:rsid w:val="000E315A"/>
    <w:rsid w:val="000E32A2"/>
    <w:rsid w:val="000E32F3"/>
    <w:rsid w:val="000E3493"/>
    <w:rsid w:val="000E3C42"/>
    <w:rsid w:val="000E3CE0"/>
    <w:rsid w:val="000E3D65"/>
    <w:rsid w:val="000E3F77"/>
    <w:rsid w:val="000E43BA"/>
    <w:rsid w:val="000E56B3"/>
    <w:rsid w:val="000E5B6A"/>
    <w:rsid w:val="000E6CBD"/>
    <w:rsid w:val="000E6F4D"/>
    <w:rsid w:val="000E7378"/>
    <w:rsid w:val="000E7B85"/>
    <w:rsid w:val="000E7C68"/>
    <w:rsid w:val="000E7D6D"/>
    <w:rsid w:val="000F0102"/>
    <w:rsid w:val="000F0361"/>
    <w:rsid w:val="000F0E11"/>
    <w:rsid w:val="000F2416"/>
    <w:rsid w:val="000F26C5"/>
    <w:rsid w:val="000F2757"/>
    <w:rsid w:val="000F2F04"/>
    <w:rsid w:val="000F38A7"/>
    <w:rsid w:val="000F3B94"/>
    <w:rsid w:val="000F3E93"/>
    <w:rsid w:val="000F4FCC"/>
    <w:rsid w:val="000F5414"/>
    <w:rsid w:val="000F5AD1"/>
    <w:rsid w:val="000F5C20"/>
    <w:rsid w:val="000F5FC2"/>
    <w:rsid w:val="000F6203"/>
    <w:rsid w:val="000F730B"/>
    <w:rsid w:val="000F787C"/>
    <w:rsid w:val="000F7DE9"/>
    <w:rsid w:val="000F7DF3"/>
    <w:rsid w:val="000F7E0A"/>
    <w:rsid w:val="00100215"/>
    <w:rsid w:val="001007EF"/>
    <w:rsid w:val="00100B6B"/>
    <w:rsid w:val="00101391"/>
    <w:rsid w:val="001013E9"/>
    <w:rsid w:val="0010155F"/>
    <w:rsid w:val="00101E5A"/>
    <w:rsid w:val="00101F9F"/>
    <w:rsid w:val="001020F3"/>
    <w:rsid w:val="00103E03"/>
    <w:rsid w:val="0010429D"/>
    <w:rsid w:val="001042B5"/>
    <w:rsid w:val="0010548F"/>
    <w:rsid w:val="001068FD"/>
    <w:rsid w:val="00106E4E"/>
    <w:rsid w:val="00106F3E"/>
    <w:rsid w:val="0010768C"/>
    <w:rsid w:val="00110765"/>
    <w:rsid w:val="00110991"/>
    <w:rsid w:val="00110CD8"/>
    <w:rsid w:val="00110D7B"/>
    <w:rsid w:val="00110D7C"/>
    <w:rsid w:val="001110B6"/>
    <w:rsid w:val="001111C9"/>
    <w:rsid w:val="001116E0"/>
    <w:rsid w:val="001118A7"/>
    <w:rsid w:val="001118BE"/>
    <w:rsid w:val="00112980"/>
    <w:rsid w:val="00112BA3"/>
    <w:rsid w:val="00112CC0"/>
    <w:rsid w:val="00113958"/>
    <w:rsid w:val="00113980"/>
    <w:rsid w:val="0011413C"/>
    <w:rsid w:val="00114445"/>
    <w:rsid w:val="00114C6E"/>
    <w:rsid w:val="001151A0"/>
    <w:rsid w:val="001155D9"/>
    <w:rsid w:val="001159BB"/>
    <w:rsid w:val="0011629F"/>
    <w:rsid w:val="001165E6"/>
    <w:rsid w:val="001166E7"/>
    <w:rsid w:val="001167B3"/>
    <w:rsid w:val="0011705F"/>
    <w:rsid w:val="00117C32"/>
    <w:rsid w:val="001204C1"/>
    <w:rsid w:val="001208FE"/>
    <w:rsid w:val="0012096E"/>
    <w:rsid w:val="00121AEE"/>
    <w:rsid w:val="00121EA4"/>
    <w:rsid w:val="00122112"/>
    <w:rsid w:val="00122461"/>
    <w:rsid w:val="00122991"/>
    <w:rsid w:val="00122BB2"/>
    <w:rsid w:val="001232F4"/>
    <w:rsid w:val="0012383B"/>
    <w:rsid w:val="0012386E"/>
    <w:rsid w:val="00123C75"/>
    <w:rsid w:val="00124021"/>
    <w:rsid w:val="001240D0"/>
    <w:rsid w:val="00124146"/>
    <w:rsid w:val="00124600"/>
    <w:rsid w:val="00124788"/>
    <w:rsid w:val="00124FBC"/>
    <w:rsid w:val="001254C0"/>
    <w:rsid w:val="00125791"/>
    <w:rsid w:val="0012584C"/>
    <w:rsid w:val="0012597E"/>
    <w:rsid w:val="00126006"/>
    <w:rsid w:val="001263CF"/>
    <w:rsid w:val="00126D47"/>
    <w:rsid w:val="001275A2"/>
    <w:rsid w:val="00127C71"/>
    <w:rsid w:val="00130A91"/>
    <w:rsid w:val="00130AE5"/>
    <w:rsid w:val="00130C79"/>
    <w:rsid w:val="001312BD"/>
    <w:rsid w:val="001314B5"/>
    <w:rsid w:val="001317DB"/>
    <w:rsid w:val="0013224A"/>
    <w:rsid w:val="00132517"/>
    <w:rsid w:val="001327F3"/>
    <w:rsid w:val="00132814"/>
    <w:rsid w:val="00132A12"/>
    <w:rsid w:val="00132BAD"/>
    <w:rsid w:val="00133CAF"/>
    <w:rsid w:val="001346B4"/>
    <w:rsid w:val="00134BDE"/>
    <w:rsid w:val="00134FFF"/>
    <w:rsid w:val="001352B2"/>
    <w:rsid w:val="00135DE6"/>
    <w:rsid w:val="001361F6"/>
    <w:rsid w:val="0013655C"/>
    <w:rsid w:val="001365BB"/>
    <w:rsid w:val="00136621"/>
    <w:rsid w:val="001373A9"/>
    <w:rsid w:val="0013767E"/>
    <w:rsid w:val="00137C61"/>
    <w:rsid w:val="00137D0E"/>
    <w:rsid w:val="0014025E"/>
    <w:rsid w:val="001406E5"/>
    <w:rsid w:val="00140BAC"/>
    <w:rsid w:val="00140F07"/>
    <w:rsid w:val="001413AE"/>
    <w:rsid w:val="00141659"/>
    <w:rsid w:val="00141CC1"/>
    <w:rsid w:val="00141D43"/>
    <w:rsid w:val="00141E0C"/>
    <w:rsid w:val="0014249D"/>
    <w:rsid w:val="001426BB"/>
    <w:rsid w:val="00142C38"/>
    <w:rsid w:val="00142E33"/>
    <w:rsid w:val="001436B4"/>
    <w:rsid w:val="00144702"/>
    <w:rsid w:val="00144740"/>
    <w:rsid w:val="001447A9"/>
    <w:rsid w:val="001449A7"/>
    <w:rsid w:val="00144A98"/>
    <w:rsid w:val="001453AE"/>
    <w:rsid w:val="001461F6"/>
    <w:rsid w:val="0014669B"/>
    <w:rsid w:val="00146919"/>
    <w:rsid w:val="00146F86"/>
    <w:rsid w:val="00147CDB"/>
    <w:rsid w:val="00150A38"/>
    <w:rsid w:val="00150B09"/>
    <w:rsid w:val="00150FF1"/>
    <w:rsid w:val="001515B5"/>
    <w:rsid w:val="001518D6"/>
    <w:rsid w:val="00151D66"/>
    <w:rsid w:val="0015215B"/>
    <w:rsid w:val="00152284"/>
    <w:rsid w:val="001523F7"/>
    <w:rsid w:val="00152628"/>
    <w:rsid w:val="00152C27"/>
    <w:rsid w:val="001530BD"/>
    <w:rsid w:val="00153499"/>
    <w:rsid w:val="001534FD"/>
    <w:rsid w:val="001536D8"/>
    <w:rsid w:val="001538DD"/>
    <w:rsid w:val="0015411F"/>
    <w:rsid w:val="001546CF"/>
    <w:rsid w:val="0015492E"/>
    <w:rsid w:val="001549C4"/>
    <w:rsid w:val="001549D3"/>
    <w:rsid w:val="0015519F"/>
    <w:rsid w:val="001553D5"/>
    <w:rsid w:val="00155CDA"/>
    <w:rsid w:val="00155EC5"/>
    <w:rsid w:val="0015694E"/>
    <w:rsid w:val="001569C2"/>
    <w:rsid w:val="00156D14"/>
    <w:rsid w:val="00156EDF"/>
    <w:rsid w:val="00156F21"/>
    <w:rsid w:val="001570DC"/>
    <w:rsid w:val="00157284"/>
    <w:rsid w:val="001575FE"/>
    <w:rsid w:val="001601FA"/>
    <w:rsid w:val="00160391"/>
    <w:rsid w:val="001603B5"/>
    <w:rsid w:val="0016082C"/>
    <w:rsid w:val="00160E22"/>
    <w:rsid w:val="00161260"/>
    <w:rsid w:val="00161538"/>
    <w:rsid w:val="00161F6E"/>
    <w:rsid w:val="00162317"/>
    <w:rsid w:val="001624D6"/>
    <w:rsid w:val="00162B74"/>
    <w:rsid w:val="0016356D"/>
    <w:rsid w:val="00163853"/>
    <w:rsid w:val="00163A0F"/>
    <w:rsid w:val="00164153"/>
    <w:rsid w:val="00164845"/>
    <w:rsid w:val="001648DB"/>
    <w:rsid w:val="0016530A"/>
    <w:rsid w:val="00165530"/>
    <w:rsid w:val="00165731"/>
    <w:rsid w:val="00165E0C"/>
    <w:rsid w:val="00165F1B"/>
    <w:rsid w:val="0016676A"/>
    <w:rsid w:val="0016697C"/>
    <w:rsid w:val="00166D77"/>
    <w:rsid w:val="00166E23"/>
    <w:rsid w:val="00166EE4"/>
    <w:rsid w:val="00167039"/>
    <w:rsid w:val="001670B1"/>
    <w:rsid w:val="00167114"/>
    <w:rsid w:val="0016712F"/>
    <w:rsid w:val="00167641"/>
    <w:rsid w:val="0016765B"/>
    <w:rsid w:val="0016766D"/>
    <w:rsid w:val="00167D6D"/>
    <w:rsid w:val="001702EC"/>
    <w:rsid w:val="00170304"/>
    <w:rsid w:val="00170EA0"/>
    <w:rsid w:val="00170F03"/>
    <w:rsid w:val="00171BFA"/>
    <w:rsid w:val="00171CF9"/>
    <w:rsid w:val="00171FCD"/>
    <w:rsid w:val="00172B4A"/>
    <w:rsid w:val="00173B14"/>
    <w:rsid w:val="0017455D"/>
    <w:rsid w:val="00174608"/>
    <w:rsid w:val="0017465C"/>
    <w:rsid w:val="001748E8"/>
    <w:rsid w:val="00174AD1"/>
    <w:rsid w:val="00174C2C"/>
    <w:rsid w:val="001751C6"/>
    <w:rsid w:val="00175349"/>
    <w:rsid w:val="001758A7"/>
    <w:rsid w:val="00176A8D"/>
    <w:rsid w:val="00176EFF"/>
    <w:rsid w:val="00177E72"/>
    <w:rsid w:val="0018016F"/>
    <w:rsid w:val="00180A67"/>
    <w:rsid w:val="0018128B"/>
    <w:rsid w:val="00181B2E"/>
    <w:rsid w:val="00181BF9"/>
    <w:rsid w:val="00181D5C"/>
    <w:rsid w:val="00182478"/>
    <w:rsid w:val="00182A9D"/>
    <w:rsid w:val="00182AE1"/>
    <w:rsid w:val="00183232"/>
    <w:rsid w:val="00183690"/>
    <w:rsid w:val="00183B13"/>
    <w:rsid w:val="00183E59"/>
    <w:rsid w:val="00183FA8"/>
    <w:rsid w:val="00184FFC"/>
    <w:rsid w:val="001850CF"/>
    <w:rsid w:val="001850D0"/>
    <w:rsid w:val="001855F9"/>
    <w:rsid w:val="00185ED0"/>
    <w:rsid w:val="00186157"/>
    <w:rsid w:val="00186B59"/>
    <w:rsid w:val="00187018"/>
    <w:rsid w:val="00187247"/>
    <w:rsid w:val="0018724E"/>
    <w:rsid w:val="0018737D"/>
    <w:rsid w:val="001873DB"/>
    <w:rsid w:val="00187574"/>
    <w:rsid w:val="00187782"/>
    <w:rsid w:val="001879FB"/>
    <w:rsid w:val="00187EDE"/>
    <w:rsid w:val="0019001B"/>
    <w:rsid w:val="001902DC"/>
    <w:rsid w:val="00190771"/>
    <w:rsid w:val="00190821"/>
    <w:rsid w:val="001916F1"/>
    <w:rsid w:val="00191903"/>
    <w:rsid w:val="00192193"/>
    <w:rsid w:val="001925E1"/>
    <w:rsid w:val="00192672"/>
    <w:rsid w:val="0019325D"/>
    <w:rsid w:val="00193331"/>
    <w:rsid w:val="00193435"/>
    <w:rsid w:val="001936A1"/>
    <w:rsid w:val="001936C1"/>
    <w:rsid w:val="0019390F"/>
    <w:rsid w:val="00193CD5"/>
    <w:rsid w:val="00193FA3"/>
    <w:rsid w:val="001944CC"/>
    <w:rsid w:val="001947DF"/>
    <w:rsid w:val="00194B29"/>
    <w:rsid w:val="00194B45"/>
    <w:rsid w:val="00194EA8"/>
    <w:rsid w:val="00195361"/>
    <w:rsid w:val="001953B9"/>
    <w:rsid w:val="00195CEA"/>
    <w:rsid w:val="00195CFF"/>
    <w:rsid w:val="001967E9"/>
    <w:rsid w:val="00196AAE"/>
    <w:rsid w:val="00197519"/>
    <w:rsid w:val="001975FE"/>
    <w:rsid w:val="0019788D"/>
    <w:rsid w:val="001A0495"/>
    <w:rsid w:val="001A04E1"/>
    <w:rsid w:val="001A075D"/>
    <w:rsid w:val="001A0C10"/>
    <w:rsid w:val="001A0F6A"/>
    <w:rsid w:val="001A168E"/>
    <w:rsid w:val="001A1B86"/>
    <w:rsid w:val="001A226A"/>
    <w:rsid w:val="001A2276"/>
    <w:rsid w:val="001A2542"/>
    <w:rsid w:val="001A27C8"/>
    <w:rsid w:val="001A28FE"/>
    <w:rsid w:val="001A2BBC"/>
    <w:rsid w:val="001A30C9"/>
    <w:rsid w:val="001A3774"/>
    <w:rsid w:val="001A3AF5"/>
    <w:rsid w:val="001A3E97"/>
    <w:rsid w:val="001A45AC"/>
    <w:rsid w:val="001A4E16"/>
    <w:rsid w:val="001A5393"/>
    <w:rsid w:val="001A56E9"/>
    <w:rsid w:val="001A5D29"/>
    <w:rsid w:val="001A6A39"/>
    <w:rsid w:val="001A6DDD"/>
    <w:rsid w:val="001A7687"/>
    <w:rsid w:val="001A795F"/>
    <w:rsid w:val="001A7A86"/>
    <w:rsid w:val="001A7DD4"/>
    <w:rsid w:val="001B0178"/>
    <w:rsid w:val="001B0968"/>
    <w:rsid w:val="001B0CAF"/>
    <w:rsid w:val="001B13D3"/>
    <w:rsid w:val="001B16F3"/>
    <w:rsid w:val="001B17BE"/>
    <w:rsid w:val="001B22A5"/>
    <w:rsid w:val="001B24D7"/>
    <w:rsid w:val="001B2854"/>
    <w:rsid w:val="001B28C7"/>
    <w:rsid w:val="001B2BE1"/>
    <w:rsid w:val="001B370F"/>
    <w:rsid w:val="001B3F01"/>
    <w:rsid w:val="001B5272"/>
    <w:rsid w:val="001B5C5D"/>
    <w:rsid w:val="001B6A57"/>
    <w:rsid w:val="001B7413"/>
    <w:rsid w:val="001B7ABE"/>
    <w:rsid w:val="001C097D"/>
    <w:rsid w:val="001C2482"/>
    <w:rsid w:val="001C2F56"/>
    <w:rsid w:val="001C3211"/>
    <w:rsid w:val="001C3538"/>
    <w:rsid w:val="001C379C"/>
    <w:rsid w:val="001C3B31"/>
    <w:rsid w:val="001C40A0"/>
    <w:rsid w:val="001C4F14"/>
    <w:rsid w:val="001C4FA3"/>
    <w:rsid w:val="001C5281"/>
    <w:rsid w:val="001C59EA"/>
    <w:rsid w:val="001C5C35"/>
    <w:rsid w:val="001C5E43"/>
    <w:rsid w:val="001C678B"/>
    <w:rsid w:val="001C7178"/>
    <w:rsid w:val="001C7A20"/>
    <w:rsid w:val="001C7B32"/>
    <w:rsid w:val="001D086E"/>
    <w:rsid w:val="001D08A7"/>
    <w:rsid w:val="001D0927"/>
    <w:rsid w:val="001D0AF4"/>
    <w:rsid w:val="001D113A"/>
    <w:rsid w:val="001D1318"/>
    <w:rsid w:val="001D1425"/>
    <w:rsid w:val="001D1542"/>
    <w:rsid w:val="001D2BC9"/>
    <w:rsid w:val="001D2F43"/>
    <w:rsid w:val="001D3EF3"/>
    <w:rsid w:val="001D3F42"/>
    <w:rsid w:val="001D4638"/>
    <w:rsid w:val="001D50D7"/>
    <w:rsid w:val="001D57A6"/>
    <w:rsid w:val="001D5A11"/>
    <w:rsid w:val="001D616F"/>
    <w:rsid w:val="001D659F"/>
    <w:rsid w:val="001D68B1"/>
    <w:rsid w:val="001D69AB"/>
    <w:rsid w:val="001D7C15"/>
    <w:rsid w:val="001E024F"/>
    <w:rsid w:val="001E03F8"/>
    <w:rsid w:val="001E058D"/>
    <w:rsid w:val="001E068B"/>
    <w:rsid w:val="001E0874"/>
    <w:rsid w:val="001E1F66"/>
    <w:rsid w:val="001E1FDE"/>
    <w:rsid w:val="001E1FF1"/>
    <w:rsid w:val="001E31CB"/>
    <w:rsid w:val="001E3688"/>
    <w:rsid w:val="001E4200"/>
    <w:rsid w:val="001E4553"/>
    <w:rsid w:val="001E49BC"/>
    <w:rsid w:val="001E51D1"/>
    <w:rsid w:val="001E57D5"/>
    <w:rsid w:val="001E5842"/>
    <w:rsid w:val="001E5C2D"/>
    <w:rsid w:val="001E5D20"/>
    <w:rsid w:val="001E62B5"/>
    <w:rsid w:val="001E67F5"/>
    <w:rsid w:val="001E6B99"/>
    <w:rsid w:val="001E767A"/>
    <w:rsid w:val="001E7E53"/>
    <w:rsid w:val="001F02D8"/>
    <w:rsid w:val="001F051D"/>
    <w:rsid w:val="001F06DE"/>
    <w:rsid w:val="001F0CE4"/>
    <w:rsid w:val="001F0F88"/>
    <w:rsid w:val="001F1153"/>
    <w:rsid w:val="001F135A"/>
    <w:rsid w:val="001F1758"/>
    <w:rsid w:val="001F1A72"/>
    <w:rsid w:val="001F1AB3"/>
    <w:rsid w:val="001F1ADC"/>
    <w:rsid w:val="001F1D04"/>
    <w:rsid w:val="001F2286"/>
    <w:rsid w:val="001F3E2F"/>
    <w:rsid w:val="001F3E43"/>
    <w:rsid w:val="001F3E5A"/>
    <w:rsid w:val="001F41A3"/>
    <w:rsid w:val="001F4426"/>
    <w:rsid w:val="001F4478"/>
    <w:rsid w:val="001F48C9"/>
    <w:rsid w:val="001F4E5F"/>
    <w:rsid w:val="001F4FFA"/>
    <w:rsid w:val="001F5249"/>
    <w:rsid w:val="001F573B"/>
    <w:rsid w:val="001F5D75"/>
    <w:rsid w:val="001F5DBA"/>
    <w:rsid w:val="001F5DDD"/>
    <w:rsid w:val="001F62A3"/>
    <w:rsid w:val="001F6AAE"/>
    <w:rsid w:val="001F783A"/>
    <w:rsid w:val="001F7893"/>
    <w:rsid w:val="001F7B5F"/>
    <w:rsid w:val="001F7C30"/>
    <w:rsid w:val="001F7F3D"/>
    <w:rsid w:val="0020030A"/>
    <w:rsid w:val="00200565"/>
    <w:rsid w:val="002007FD"/>
    <w:rsid w:val="00200BB8"/>
    <w:rsid w:val="00200BFB"/>
    <w:rsid w:val="002012CB"/>
    <w:rsid w:val="0020161D"/>
    <w:rsid w:val="002017A9"/>
    <w:rsid w:val="002017E6"/>
    <w:rsid w:val="0020187F"/>
    <w:rsid w:val="00201D34"/>
    <w:rsid w:val="002022A2"/>
    <w:rsid w:val="002025B7"/>
    <w:rsid w:val="002029CF"/>
    <w:rsid w:val="00202C28"/>
    <w:rsid w:val="00202C74"/>
    <w:rsid w:val="00203F2E"/>
    <w:rsid w:val="0020472F"/>
    <w:rsid w:val="00204D17"/>
    <w:rsid w:val="00204F34"/>
    <w:rsid w:val="00205987"/>
    <w:rsid w:val="00205C6C"/>
    <w:rsid w:val="0020624A"/>
    <w:rsid w:val="0020689F"/>
    <w:rsid w:val="002068C0"/>
    <w:rsid w:val="002101DF"/>
    <w:rsid w:val="00210214"/>
    <w:rsid w:val="002104AA"/>
    <w:rsid w:val="00210ACE"/>
    <w:rsid w:val="00211C67"/>
    <w:rsid w:val="00212176"/>
    <w:rsid w:val="0021232E"/>
    <w:rsid w:val="00212A69"/>
    <w:rsid w:val="00212D26"/>
    <w:rsid w:val="002135BF"/>
    <w:rsid w:val="00213704"/>
    <w:rsid w:val="00213B2A"/>
    <w:rsid w:val="00213E48"/>
    <w:rsid w:val="0021403B"/>
    <w:rsid w:val="0021496D"/>
    <w:rsid w:val="00214DE4"/>
    <w:rsid w:val="0021539A"/>
    <w:rsid w:val="00215607"/>
    <w:rsid w:val="00215672"/>
    <w:rsid w:val="002158C0"/>
    <w:rsid w:val="00215CC3"/>
    <w:rsid w:val="0021619B"/>
    <w:rsid w:val="002163AE"/>
    <w:rsid w:val="00216D8C"/>
    <w:rsid w:val="00217244"/>
    <w:rsid w:val="00217FEE"/>
    <w:rsid w:val="00220403"/>
    <w:rsid w:val="002207D7"/>
    <w:rsid w:val="002209B1"/>
    <w:rsid w:val="00221659"/>
    <w:rsid w:val="00221E0F"/>
    <w:rsid w:val="002220AF"/>
    <w:rsid w:val="00222101"/>
    <w:rsid w:val="002221C9"/>
    <w:rsid w:val="00222746"/>
    <w:rsid w:val="00222AB4"/>
    <w:rsid w:val="00222DAA"/>
    <w:rsid w:val="002230E6"/>
    <w:rsid w:val="00223438"/>
    <w:rsid w:val="002234AB"/>
    <w:rsid w:val="002236F3"/>
    <w:rsid w:val="002237BC"/>
    <w:rsid w:val="00223A78"/>
    <w:rsid w:val="00223B4E"/>
    <w:rsid w:val="00223F62"/>
    <w:rsid w:val="0022418F"/>
    <w:rsid w:val="00224641"/>
    <w:rsid w:val="002253B2"/>
    <w:rsid w:val="0022544A"/>
    <w:rsid w:val="00225E4E"/>
    <w:rsid w:val="00225F23"/>
    <w:rsid w:val="00226180"/>
    <w:rsid w:val="00226CD6"/>
    <w:rsid w:val="00226E2F"/>
    <w:rsid w:val="00227322"/>
    <w:rsid w:val="0022771D"/>
    <w:rsid w:val="0023063F"/>
    <w:rsid w:val="00230E26"/>
    <w:rsid w:val="00231C20"/>
    <w:rsid w:val="002322FA"/>
    <w:rsid w:val="00232455"/>
    <w:rsid w:val="00232834"/>
    <w:rsid w:val="00232F79"/>
    <w:rsid w:val="002331BC"/>
    <w:rsid w:val="00233574"/>
    <w:rsid w:val="00233C8E"/>
    <w:rsid w:val="00235186"/>
    <w:rsid w:val="002353E4"/>
    <w:rsid w:val="002355F8"/>
    <w:rsid w:val="00235640"/>
    <w:rsid w:val="002360DA"/>
    <w:rsid w:val="0023719D"/>
    <w:rsid w:val="002371E8"/>
    <w:rsid w:val="00237995"/>
    <w:rsid w:val="00237A83"/>
    <w:rsid w:val="002405D1"/>
    <w:rsid w:val="00240750"/>
    <w:rsid w:val="00240D6E"/>
    <w:rsid w:val="00241687"/>
    <w:rsid w:val="00241AD3"/>
    <w:rsid w:val="00241E4B"/>
    <w:rsid w:val="00241E71"/>
    <w:rsid w:val="002430A0"/>
    <w:rsid w:val="00243212"/>
    <w:rsid w:val="00243479"/>
    <w:rsid w:val="0024356A"/>
    <w:rsid w:val="002435C2"/>
    <w:rsid w:val="0024374D"/>
    <w:rsid w:val="002438C8"/>
    <w:rsid w:val="002438EE"/>
    <w:rsid w:val="00243CFB"/>
    <w:rsid w:val="00244469"/>
    <w:rsid w:val="00244B25"/>
    <w:rsid w:val="00244BAF"/>
    <w:rsid w:val="00244C57"/>
    <w:rsid w:val="00244C9E"/>
    <w:rsid w:val="00245885"/>
    <w:rsid w:val="00245CB8"/>
    <w:rsid w:val="002460AA"/>
    <w:rsid w:val="0024624E"/>
    <w:rsid w:val="00246287"/>
    <w:rsid w:val="0024667E"/>
    <w:rsid w:val="00246966"/>
    <w:rsid w:val="00246F55"/>
    <w:rsid w:val="0024702C"/>
    <w:rsid w:val="00250031"/>
    <w:rsid w:val="00250067"/>
    <w:rsid w:val="0025144C"/>
    <w:rsid w:val="00251AF2"/>
    <w:rsid w:val="00251E69"/>
    <w:rsid w:val="00251F6D"/>
    <w:rsid w:val="00252557"/>
    <w:rsid w:val="00252969"/>
    <w:rsid w:val="00253266"/>
    <w:rsid w:val="00253341"/>
    <w:rsid w:val="00253457"/>
    <w:rsid w:val="00254038"/>
    <w:rsid w:val="00254395"/>
    <w:rsid w:val="00254911"/>
    <w:rsid w:val="00254D23"/>
    <w:rsid w:val="00254D2B"/>
    <w:rsid w:val="002555FA"/>
    <w:rsid w:val="00255B58"/>
    <w:rsid w:val="00256202"/>
    <w:rsid w:val="00256233"/>
    <w:rsid w:val="0025627D"/>
    <w:rsid w:val="002569D2"/>
    <w:rsid w:val="00256F18"/>
    <w:rsid w:val="00256F32"/>
    <w:rsid w:val="002571DB"/>
    <w:rsid w:val="00257F1B"/>
    <w:rsid w:val="00261445"/>
    <w:rsid w:val="00261BF2"/>
    <w:rsid w:val="00261E99"/>
    <w:rsid w:val="0026229C"/>
    <w:rsid w:val="00262B68"/>
    <w:rsid w:val="00262EA5"/>
    <w:rsid w:val="002636FB"/>
    <w:rsid w:val="00264084"/>
    <w:rsid w:val="0026460D"/>
    <w:rsid w:val="00264CE7"/>
    <w:rsid w:val="00265239"/>
    <w:rsid w:val="002656FF"/>
    <w:rsid w:val="00265735"/>
    <w:rsid w:val="00265A64"/>
    <w:rsid w:val="0026674F"/>
    <w:rsid w:val="00266ED9"/>
    <w:rsid w:val="002671D7"/>
    <w:rsid w:val="0026753D"/>
    <w:rsid w:val="0026794D"/>
    <w:rsid w:val="00267C67"/>
    <w:rsid w:val="00270E0D"/>
    <w:rsid w:val="00270ED3"/>
    <w:rsid w:val="00271094"/>
    <w:rsid w:val="00271328"/>
    <w:rsid w:val="002715B9"/>
    <w:rsid w:val="002722E2"/>
    <w:rsid w:val="00273F0B"/>
    <w:rsid w:val="00274966"/>
    <w:rsid w:val="00274CF5"/>
    <w:rsid w:val="00274D0F"/>
    <w:rsid w:val="002750E7"/>
    <w:rsid w:val="00275B1C"/>
    <w:rsid w:val="00275CF9"/>
    <w:rsid w:val="00275E79"/>
    <w:rsid w:val="0027640D"/>
    <w:rsid w:val="00276A0B"/>
    <w:rsid w:val="00276A90"/>
    <w:rsid w:val="00277199"/>
    <w:rsid w:val="0027725F"/>
    <w:rsid w:val="002779AB"/>
    <w:rsid w:val="002779AD"/>
    <w:rsid w:val="00277A7F"/>
    <w:rsid w:val="00277C24"/>
    <w:rsid w:val="00277E47"/>
    <w:rsid w:val="00280734"/>
    <w:rsid w:val="00280F1C"/>
    <w:rsid w:val="00281F45"/>
    <w:rsid w:val="00281FF6"/>
    <w:rsid w:val="002827F7"/>
    <w:rsid w:val="00282A2F"/>
    <w:rsid w:val="00282F8D"/>
    <w:rsid w:val="00283867"/>
    <w:rsid w:val="00283C4D"/>
    <w:rsid w:val="00284F02"/>
    <w:rsid w:val="002854DB"/>
    <w:rsid w:val="00285E25"/>
    <w:rsid w:val="00286194"/>
    <w:rsid w:val="002866A8"/>
    <w:rsid w:val="00286B5B"/>
    <w:rsid w:val="00286D5A"/>
    <w:rsid w:val="00286F47"/>
    <w:rsid w:val="00286FD3"/>
    <w:rsid w:val="002870D2"/>
    <w:rsid w:val="00287625"/>
    <w:rsid w:val="00287645"/>
    <w:rsid w:val="00287A1A"/>
    <w:rsid w:val="002900FE"/>
    <w:rsid w:val="002903A3"/>
    <w:rsid w:val="00290736"/>
    <w:rsid w:val="002908E9"/>
    <w:rsid w:val="00290911"/>
    <w:rsid w:val="00290FEB"/>
    <w:rsid w:val="002911E4"/>
    <w:rsid w:val="002912DD"/>
    <w:rsid w:val="002918D8"/>
    <w:rsid w:val="00291B73"/>
    <w:rsid w:val="00291CC0"/>
    <w:rsid w:val="0029204D"/>
    <w:rsid w:val="00293402"/>
    <w:rsid w:val="0029373B"/>
    <w:rsid w:val="0029390B"/>
    <w:rsid w:val="00293A6C"/>
    <w:rsid w:val="0029450E"/>
    <w:rsid w:val="00294688"/>
    <w:rsid w:val="002947A4"/>
    <w:rsid w:val="00294BF5"/>
    <w:rsid w:val="00295167"/>
    <w:rsid w:val="0029527A"/>
    <w:rsid w:val="0029534C"/>
    <w:rsid w:val="0029588D"/>
    <w:rsid w:val="002959FD"/>
    <w:rsid w:val="00296112"/>
    <w:rsid w:val="002963F9"/>
    <w:rsid w:val="00296621"/>
    <w:rsid w:val="00297B2A"/>
    <w:rsid w:val="00297E1C"/>
    <w:rsid w:val="00297E3B"/>
    <w:rsid w:val="002A0452"/>
    <w:rsid w:val="002A0765"/>
    <w:rsid w:val="002A07C9"/>
    <w:rsid w:val="002A0840"/>
    <w:rsid w:val="002A0C59"/>
    <w:rsid w:val="002A0C90"/>
    <w:rsid w:val="002A0DE1"/>
    <w:rsid w:val="002A0E0C"/>
    <w:rsid w:val="002A13E3"/>
    <w:rsid w:val="002A1D5C"/>
    <w:rsid w:val="002A1EB8"/>
    <w:rsid w:val="002A2591"/>
    <w:rsid w:val="002A2DBD"/>
    <w:rsid w:val="002A2DCE"/>
    <w:rsid w:val="002A3A05"/>
    <w:rsid w:val="002A3D2D"/>
    <w:rsid w:val="002A4392"/>
    <w:rsid w:val="002A4897"/>
    <w:rsid w:val="002A4EEE"/>
    <w:rsid w:val="002A5486"/>
    <w:rsid w:val="002A5760"/>
    <w:rsid w:val="002A5E7B"/>
    <w:rsid w:val="002A68C3"/>
    <w:rsid w:val="002A6C52"/>
    <w:rsid w:val="002B0731"/>
    <w:rsid w:val="002B0E7E"/>
    <w:rsid w:val="002B23FF"/>
    <w:rsid w:val="002B29E2"/>
    <w:rsid w:val="002B2CCC"/>
    <w:rsid w:val="002B37B7"/>
    <w:rsid w:val="002B3F30"/>
    <w:rsid w:val="002B4558"/>
    <w:rsid w:val="002B4D9B"/>
    <w:rsid w:val="002B518B"/>
    <w:rsid w:val="002B588C"/>
    <w:rsid w:val="002B5D69"/>
    <w:rsid w:val="002B5DCD"/>
    <w:rsid w:val="002B5F63"/>
    <w:rsid w:val="002B603E"/>
    <w:rsid w:val="002B6135"/>
    <w:rsid w:val="002B6362"/>
    <w:rsid w:val="002B6399"/>
    <w:rsid w:val="002B7361"/>
    <w:rsid w:val="002B7460"/>
    <w:rsid w:val="002B799B"/>
    <w:rsid w:val="002B7FE1"/>
    <w:rsid w:val="002C0104"/>
    <w:rsid w:val="002C035F"/>
    <w:rsid w:val="002C0513"/>
    <w:rsid w:val="002C1196"/>
    <w:rsid w:val="002C125A"/>
    <w:rsid w:val="002C1A01"/>
    <w:rsid w:val="002C225B"/>
    <w:rsid w:val="002C2471"/>
    <w:rsid w:val="002C250A"/>
    <w:rsid w:val="002C276F"/>
    <w:rsid w:val="002C2B93"/>
    <w:rsid w:val="002C3321"/>
    <w:rsid w:val="002C3D8F"/>
    <w:rsid w:val="002C446E"/>
    <w:rsid w:val="002C46B1"/>
    <w:rsid w:val="002C5E95"/>
    <w:rsid w:val="002C6977"/>
    <w:rsid w:val="002C7133"/>
    <w:rsid w:val="002C786B"/>
    <w:rsid w:val="002C7C4E"/>
    <w:rsid w:val="002C7D33"/>
    <w:rsid w:val="002D024F"/>
    <w:rsid w:val="002D0AD0"/>
    <w:rsid w:val="002D0E25"/>
    <w:rsid w:val="002D123C"/>
    <w:rsid w:val="002D1B3B"/>
    <w:rsid w:val="002D3048"/>
    <w:rsid w:val="002D30BE"/>
    <w:rsid w:val="002D32E9"/>
    <w:rsid w:val="002D334C"/>
    <w:rsid w:val="002D416A"/>
    <w:rsid w:val="002D4876"/>
    <w:rsid w:val="002D4FCC"/>
    <w:rsid w:val="002D5434"/>
    <w:rsid w:val="002D54C5"/>
    <w:rsid w:val="002D5D44"/>
    <w:rsid w:val="002D6089"/>
    <w:rsid w:val="002D6870"/>
    <w:rsid w:val="002D6BBB"/>
    <w:rsid w:val="002D6BC9"/>
    <w:rsid w:val="002D6C20"/>
    <w:rsid w:val="002D6C32"/>
    <w:rsid w:val="002D6E18"/>
    <w:rsid w:val="002D6F39"/>
    <w:rsid w:val="002D7544"/>
    <w:rsid w:val="002D7977"/>
    <w:rsid w:val="002D7FD8"/>
    <w:rsid w:val="002E0096"/>
    <w:rsid w:val="002E0C01"/>
    <w:rsid w:val="002E1695"/>
    <w:rsid w:val="002E174C"/>
    <w:rsid w:val="002E20AC"/>
    <w:rsid w:val="002E2163"/>
    <w:rsid w:val="002E26BE"/>
    <w:rsid w:val="002E2775"/>
    <w:rsid w:val="002E2E0B"/>
    <w:rsid w:val="002E2E59"/>
    <w:rsid w:val="002E2F03"/>
    <w:rsid w:val="002E3355"/>
    <w:rsid w:val="002E3523"/>
    <w:rsid w:val="002E367B"/>
    <w:rsid w:val="002E3AC6"/>
    <w:rsid w:val="002E3FD6"/>
    <w:rsid w:val="002E4108"/>
    <w:rsid w:val="002E4557"/>
    <w:rsid w:val="002E4645"/>
    <w:rsid w:val="002E4C5A"/>
    <w:rsid w:val="002E5246"/>
    <w:rsid w:val="002E5579"/>
    <w:rsid w:val="002E6086"/>
    <w:rsid w:val="002E60DC"/>
    <w:rsid w:val="002E69BB"/>
    <w:rsid w:val="002E69C1"/>
    <w:rsid w:val="002E6CF2"/>
    <w:rsid w:val="002E6FED"/>
    <w:rsid w:val="002E7455"/>
    <w:rsid w:val="002E7B4D"/>
    <w:rsid w:val="002E7CD8"/>
    <w:rsid w:val="002F024F"/>
    <w:rsid w:val="002F10B5"/>
    <w:rsid w:val="002F11EE"/>
    <w:rsid w:val="002F1555"/>
    <w:rsid w:val="002F1743"/>
    <w:rsid w:val="002F1852"/>
    <w:rsid w:val="002F1A7F"/>
    <w:rsid w:val="002F1AD5"/>
    <w:rsid w:val="002F2687"/>
    <w:rsid w:val="002F28FC"/>
    <w:rsid w:val="002F2B8B"/>
    <w:rsid w:val="002F2CC3"/>
    <w:rsid w:val="002F3455"/>
    <w:rsid w:val="002F35FC"/>
    <w:rsid w:val="002F4246"/>
    <w:rsid w:val="002F42F1"/>
    <w:rsid w:val="002F44AD"/>
    <w:rsid w:val="002F45F8"/>
    <w:rsid w:val="002F4838"/>
    <w:rsid w:val="002F49CD"/>
    <w:rsid w:val="002F5AB3"/>
    <w:rsid w:val="002F5D72"/>
    <w:rsid w:val="002F5E66"/>
    <w:rsid w:val="002F63AD"/>
    <w:rsid w:val="002F646D"/>
    <w:rsid w:val="002F69E6"/>
    <w:rsid w:val="002F6F46"/>
    <w:rsid w:val="002F777B"/>
    <w:rsid w:val="002F7BC9"/>
    <w:rsid w:val="002F7FBC"/>
    <w:rsid w:val="003001D0"/>
    <w:rsid w:val="003001E9"/>
    <w:rsid w:val="00300250"/>
    <w:rsid w:val="0030074C"/>
    <w:rsid w:val="00300EA8"/>
    <w:rsid w:val="00301063"/>
    <w:rsid w:val="00301415"/>
    <w:rsid w:val="0030184E"/>
    <w:rsid w:val="003019F9"/>
    <w:rsid w:val="003019FD"/>
    <w:rsid w:val="0030355C"/>
    <w:rsid w:val="00303848"/>
    <w:rsid w:val="003039A6"/>
    <w:rsid w:val="00303A6D"/>
    <w:rsid w:val="00303D77"/>
    <w:rsid w:val="00303F07"/>
    <w:rsid w:val="0030474D"/>
    <w:rsid w:val="00304830"/>
    <w:rsid w:val="003048D4"/>
    <w:rsid w:val="00304BC1"/>
    <w:rsid w:val="00304E1F"/>
    <w:rsid w:val="00305067"/>
    <w:rsid w:val="003054B3"/>
    <w:rsid w:val="00305B1B"/>
    <w:rsid w:val="00306AF8"/>
    <w:rsid w:val="00306DA8"/>
    <w:rsid w:val="00307AF3"/>
    <w:rsid w:val="00307B25"/>
    <w:rsid w:val="00310967"/>
    <w:rsid w:val="00310BFE"/>
    <w:rsid w:val="00310F78"/>
    <w:rsid w:val="0031199B"/>
    <w:rsid w:val="00311BA1"/>
    <w:rsid w:val="00312D55"/>
    <w:rsid w:val="00313DB3"/>
    <w:rsid w:val="003144F9"/>
    <w:rsid w:val="003149B0"/>
    <w:rsid w:val="00314CF7"/>
    <w:rsid w:val="003151A6"/>
    <w:rsid w:val="00315310"/>
    <w:rsid w:val="0031572E"/>
    <w:rsid w:val="00315D85"/>
    <w:rsid w:val="00315E12"/>
    <w:rsid w:val="0031602F"/>
    <w:rsid w:val="00316123"/>
    <w:rsid w:val="003166C6"/>
    <w:rsid w:val="0031693E"/>
    <w:rsid w:val="00316B72"/>
    <w:rsid w:val="00316F1A"/>
    <w:rsid w:val="00317038"/>
    <w:rsid w:val="003178F6"/>
    <w:rsid w:val="003179BE"/>
    <w:rsid w:val="00320222"/>
    <w:rsid w:val="00320BF1"/>
    <w:rsid w:val="00320F8C"/>
    <w:rsid w:val="00321121"/>
    <w:rsid w:val="0032183B"/>
    <w:rsid w:val="003221FA"/>
    <w:rsid w:val="003223DF"/>
    <w:rsid w:val="00323473"/>
    <w:rsid w:val="00323FEC"/>
    <w:rsid w:val="003246A0"/>
    <w:rsid w:val="003247D1"/>
    <w:rsid w:val="003248F1"/>
    <w:rsid w:val="00325806"/>
    <w:rsid w:val="00325C93"/>
    <w:rsid w:val="00325FDE"/>
    <w:rsid w:val="00326121"/>
    <w:rsid w:val="00326739"/>
    <w:rsid w:val="00327223"/>
    <w:rsid w:val="0032792F"/>
    <w:rsid w:val="00327BA3"/>
    <w:rsid w:val="00327E32"/>
    <w:rsid w:val="003306D9"/>
    <w:rsid w:val="0033083A"/>
    <w:rsid w:val="0033199C"/>
    <w:rsid w:val="00331F6A"/>
    <w:rsid w:val="0033218F"/>
    <w:rsid w:val="0033253D"/>
    <w:rsid w:val="00332B64"/>
    <w:rsid w:val="003330D4"/>
    <w:rsid w:val="00333244"/>
    <w:rsid w:val="00333618"/>
    <w:rsid w:val="00334922"/>
    <w:rsid w:val="00334BFF"/>
    <w:rsid w:val="00334D83"/>
    <w:rsid w:val="003352A0"/>
    <w:rsid w:val="003354E1"/>
    <w:rsid w:val="00335DF2"/>
    <w:rsid w:val="00336359"/>
    <w:rsid w:val="003369BE"/>
    <w:rsid w:val="00336F56"/>
    <w:rsid w:val="003374E4"/>
    <w:rsid w:val="00337695"/>
    <w:rsid w:val="003400D7"/>
    <w:rsid w:val="00340140"/>
    <w:rsid w:val="00340FA2"/>
    <w:rsid w:val="003410A7"/>
    <w:rsid w:val="0034121D"/>
    <w:rsid w:val="003412FD"/>
    <w:rsid w:val="003422AF"/>
    <w:rsid w:val="003422E4"/>
    <w:rsid w:val="00342E4E"/>
    <w:rsid w:val="00342EAB"/>
    <w:rsid w:val="003438E5"/>
    <w:rsid w:val="00343917"/>
    <w:rsid w:val="0034395F"/>
    <w:rsid w:val="00343CD0"/>
    <w:rsid w:val="00343FBD"/>
    <w:rsid w:val="003440F7"/>
    <w:rsid w:val="00345197"/>
    <w:rsid w:val="0034536B"/>
    <w:rsid w:val="00346270"/>
    <w:rsid w:val="00346C19"/>
    <w:rsid w:val="00346DBE"/>
    <w:rsid w:val="00346E5C"/>
    <w:rsid w:val="00347EB8"/>
    <w:rsid w:val="00351112"/>
    <w:rsid w:val="0035360F"/>
    <w:rsid w:val="003539A0"/>
    <w:rsid w:val="00353A45"/>
    <w:rsid w:val="00353B71"/>
    <w:rsid w:val="00353E40"/>
    <w:rsid w:val="00355581"/>
    <w:rsid w:val="00356348"/>
    <w:rsid w:val="0035651C"/>
    <w:rsid w:val="003566E0"/>
    <w:rsid w:val="0035737C"/>
    <w:rsid w:val="003573A7"/>
    <w:rsid w:val="00360106"/>
    <w:rsid w:val="0036059A"/>
    <w:rsid w:val="00360E31"/>
    <w:rsid w:val="00361097"/>
    <w:rsid w:val="0036144E"/>
    <w:rsid w:val="003615E1"/>
    <w:rsid w:val="0036178C"/>
    <w:rsid w:val="003624CC"/>
    <w:rsid w:val="00362D0E"/>
    <w:rsid w:val="00362D64"/>
    <w:rsid w:val="00362E5B"/>
    <w:rsid w:val="00362FF1"/>
    <w:rsid w:val="003636E8"/>
    <w:rsid w:val="0036374F"/>
    <w:rsid w:val="003638CD"/>
    <w:rsid w:val="00363AD7"/>
    <w:rsid w:val="00363B53"/>
    <w:rsid w:val="00364258"/>
    <w:rsid w:val="00364D60"/>
    <w:rsid w:val="00364E49"/>
    <w:rsid w:val="003651AF"/>
    <w:rsid w:val="00365B16"/>
    <w:rsid w:val="00365B7D"/>
    <w:rsid w:val="003673C5"/>
    <w:rsid w:val="0036750D"/>
    <w:rsid w:val="00370826"/>
    <w:rsid w:val="00370D51"/>
    <w:rsid w:val="003715DE"/>
    <w:rsid w:val="0037163A"/>
    <w:rsid w:val="00371BD9"/>
    <w:rsid w:val="003728A2"/>
    <w:rsid w:val="00372946"/>
    <w:rsid w:val="0037296D"/>
    <w:rsid w:val="0037308E"/>
    <w:rsid w:val="0037395A"/>
    <w:rsid w:val="00373A02"/>
    <w:rsid w:val="00373B45"/>
    <w:rsid w:val="00374299"/>
    <w:rsid w:val="003748FC"/>
    <w:rsid w:val="00374C14"/>
    <w:rsid w:val="00374EFD"/>
    <w:rsid w:val="0037579B"/>
    <w:rsid w:val="00375A58"/>
    <w:rsid w:val="00375AB7"/>
    <w:rsid w:val="0037614A"/>
    <w:rsid w:val="00376880"/>
    <w:rsid w:val="003775EE"/>
    <w:rsid w:val="003778E8"/>
    <w:rsid w:val="00377DC0"/>
    <w:rsid w:val="0038003B"/>
    <w:rsid w:val="0038010F"/>
    <w:rsid w:val="00380400"/>
    <w:rsid w:val="00380E36"/>
    <w:rsid w:val="0038223A"/>
    <w:rsid w:val="003825EF"/>
    <w:rsid w:val="0038267E"/>
    <w:rsid w:val="003831D2"/>
    <w:rsid w:val="00383294"/>
    <w:rsid w:val="0038361C"/>
    <w:rsid w:val="00383B6B"/>
    <w:rsid w:val="00383F88"/>
    <w:rsid w:val="0038445F"/>
    <w:rsid w:val="00384705"/>
    <w:rsid w:val="003855BC"/>
    <w:rsid w:val="00385655"/>
    <w:rsid w:val="00385773"/>
    <w:rsid w:val="00385873"/>
    <w:rsid w:val="00385E54"/>
    <w:rsid w:val="0038620E"/>
    <w:rsid w:val="0038694F"/>
    <w:rsid w:val="00386ADC"/>
    <w:rsid w:val="00386B77"/>
    <w:rsid w:val="00386C5E"/>
    <w:rsid w:val="00386F18"/>
    <w:rsid w:val="00387014"/>
    <w:rsid w:val="003871D4"/>
    <w:rsid w:val="00387A54"/>
    <w:rsid w:val="00387C29"/>
    <w:rsid w:val="00390647"/>
    <w:rsid w:val="003921D6"/>
    <w:rsid w:val="003924CF"/>
    <w:rsid w:val="00392536"/>
    <w:rsid w:val="003925DB"/>
    <w:rsid w:val="003926EE"/>
    <w:rsid w:val="00393001"/>
    <w:rsid w:val="003935F9"/>
    <w:rsid w:val="00393ED5"/>
    <w:rsid w:val="003942F7"/>
    <w:rsid w:val="00394610"/>
    <w:rsid w:val="00394829"/>
    <w:rsid w:val="0039526D"/>
    <w:rsid w:val="003952AE"/>
    <w:rsid w:val="00395545"/>
    <w:rsid w:val="003959C0"/>
    <w:rsid w:val="00396548"/>
    <w:rsid w:val="00397330"/>
    <w:rsid w:val="00397356"/>
    <w:rsid w:val="003975A0"/>
    <w:rsid w:val="00397CB6"/>
    <w:rsid w:val="003A0284"/>
    <w:rsid w:val="003A044E"/>
    <w:rsid w:val="003A05D1"/>
    <w:rsid w:val="003A0628"/>
    <w:rsid w:val="003A0AA9"/>
    <w:rsid w:val="003A10CD"/>
    <w:rsid w:val="003A1242"/>
    <w:rsid w:val="003A130C"/>
    <w:rsid w:val="003A16DC"/>
    <w:rsid w:val="003A1750"/>
    <w:rsid w:val="003A189F"/>
    <w:rsid w:val="003A1DE9"/>
    <w:rsid w:val="003A2F14"/>
    <w:rsid w:val="003A34EE"/>
    <w:rsid w:val="003A3529"/>
    <w:rsid w:val="003A3E48"/>
    <w:rsid w:val="003A4180"/>
    <w:rsid w:val="003A4FC6"/>
    <w:rsid w:val="003A4FE5"/>
    <w:rsid w:val="003A51DE"/>
    <w:rsid w:val="003A5944"/>
    <w:rsid w:val="003A5A34"/>
    <w:rsid w:val="003A640A"/>
    <w:rsid w:val="003A6560"/>
    <w:rsid w:val="003A65BD"/>
    <w:rsid w:val="003A6A33"/>
    <w:rsid w:val="003A6F06"/>
    <w:rsid w:val="003A716A"/>
    <w:rsid w:val="003A7268"/>
    <w:rsid w:val="003A7786"/>
    <w:rsid w:val="003A7ABD"/>
    <w:rsid w:val="003A7BA6"/>
    <w:rsid w:val="003B025F"/>
    <w:rsid w:val="003B0A3B"/>
    <w:rsid w:val="003B0A9E"/>
    <w:rsid w:val="003B0FBF"/>
    <w:rsid w:val="003B1194"/>
    <w:rsid w:val="003B1521"/>
    <w:rsid w:val="003B16BC"/>
    <w:rsid w:val="003B172D"/>
    <w:rsid w:val="003B1D28"/>
    <w:rsid w:val="003B1F6F"/>
    <w:rsid w:val="003B24B8"/>
    <w:rsid w:val="003B2626"/>
    <w:rsid w:val="003B2C68"/>
    <w:rsid w:val="003B390D"/>
    <w:rsid w:val="003B3DD2"/>
    <w:rsid w:val="003B3FCB"/>
    <w:rsid w:val="003B40A8"/>
    <w:rsid w:val="003B4568"/>
    <w:rsid w:val="003B4837"/>
    <w:rsid w:val="003B4DE2"/>
    <w:rsid w:val="003B4EC4"/>
    <w:rsid w:val="003B51F9"/>
    <w:rsid w:val="003B5797"/>
    <w:rsid w:val="003B5909"/>
    <w:rsid w:val="003B6332"/>
    <w:rsid w:val="003B6572"/>
    <w:rsid w:val="003B70EF"/>
    <w:rsid w:val="003B769F"/>
    <w:rsid w:val="003B7864"/>
    <w:rsid w:val="003B7EC8"/>
    <w:rsid w:val="003C18A2"/>
    <w:rsid w:val="003C2395"/>
    <w:rsid w:val="003C2441"/>
    <w:rsid w:val="003C2708"/>
    <w:rsid w:val="003C2890"/>
    <w:rsid w:val="003C2D16"/>
    <w:rsid w:val="003C3428"/>
    <w:rsid w:val="003C39B1"/>
    <w:rsid w:val="003C3B7E"/>
    <w:rsid w:val="003C4063"/>
    <w:rsid w:val="003C4161"/>
    <w:rsid w:val="003C4304"/>
    <w:rsid w:val="003C4498"/>
    <w:rsid w:val="003C480F"/>
    <w:rsid w:val="003C4C00"/>
    <w:rsid w:val="003C5456"/>
    <w:rsid w:val="003C55B5"/>
    <w:rsid w:val="003C567D"/>
    <w:rsid w:val="003C5DE0"/>
    <w:rsid w:val="003C622B"/>
    <w:rsid w:val="003C6F17"/>
    <w:rsid w:val="003C74C6"/>
    <w:rsid w:val="003C75A8"/>
    <w:rsid w:val="003C7830"/>
    <w:rsid w:val="003C7841"/>
    <w:rsid w:val="003C7914"/>
    <w:rsid w:val="003C7C07"/>
    <w:rsid w:val="003C7F21"/>
    <w:rsid w:val="003C7FE5"/>
    <w:rsid w:val="003D09ED"/>
    <w:rsid w:val="003D0B95"/>
    <w:rsid w:val="003D0BE2"/>
    <w:rsid w:val="003D1247"/>
    <w:rsid w:val="003D15AC"/>
    <w:rsid w:val="003D1678"/>
    <w:rsid w:val="003D1FC6"/>
    <w:rsid w:val="003D204B"/>
    <w:rsid w:val="003D22C5"/>
    <w:rsid w:val="003D25D4"/>
    <w:rsid w:val="003D300F"/>
    <w:rsid w:val="003D3061"/>
    <w:rsid w:val="003D3610"/>
    <w:rsid w:val="003D363B"/>
    <w:rsid w:val="003D3E35"/>
    <w:rsid w:val="003D411D"/>
    <w:rsid w:val="003D411F"/>
    <w:rsid w:val="003D42C1"/>
    <w:rsid w:val="003D55C1"/>
    <w:rsid w:val="003D5637"/>
    <w:rsid w:val="003D5780"/>
    <w:rsid w:val="003D5836"/>
    <w:rsid w:val="003D5A13"/>
    <w:rsid w:val="003D5E71"/>
    <w:rsid w:val="003D74EE"/>
    <w:rsid w:val="003D76FC"/>
    <w:rsid w:val="003D7C2D"/>
    <w:rsid w:val="003E05D2"/>
    <w:rsid w:val="003E0C12"/>
    <w:rsid w:val="003E0C39"/>
    <w:rsid w:val="003E0F3D"/>
    <w:rsid w:val="003E1166"/>
    <w:rsid w:val="003E182B"/>
    <w:rsid w:val="003E1AC0"/>
    <w:rsid w:val="003E1C4D"/>
    <w:rsid w:val="003E205B"/>
    <w:rsid w:val="003E27DD"/>
    <w:rsid w:val="003E2843"/>
    <w:rsid w:val="003E3207"/>
    <w:rsid w:val="003E327A"/>
    <w:rsid w:val="003E3914"/>
    <w:rsid w:val="003E3F29"/>
    <w:rsid w:val="003E401E"/>
    <w:rsid w:val="003E436A"/>
    <w:rsid w:val="003E47C3"/>
    <w:rsid w:val="003E4C91"/>
    <w:rsid w:val="003E4D26"/>
    <w:rsid w:val="003E5133"/>
    <w:rsid w:val="003E5374"/>
    <w:rsid w:val="003E568F"/>
    <w:rsid w:val="003E5925"/>
    <w:rsid w:val="003E60FD"/>
    <w:rsid w:val="003E66DE"/>
    <w:rsid w:val="003E6D3B"/>
    <w:rsid w:val="003E702C"/>
    <w:rsid w:val="003E7492"/>
    <w:rsid w:val="003E755A"/>
    <w:rsid w:val="003E7641"/>
    <w:rsid w:val="003E7A41"/>
    <w:rsid w:val="003E7A70"/>
    <w:rsid w:val="003E7F86"/>
    <w:rsid w:val="003F01B8"/>
    <w:rsid w:val="003F02C7"/>
    <w:rsid w:val="003F0F9B"/>
    <w:rsid w:val="003F116A"/>
    <w:rsid w:val="003F13E6"/>
    <w:rsid w:val="003F14CF"/>
    <w:rsid w:val="003F196C"/>
    <w:rsid w:val="003F1D2D"/>
    <w:rsid w:val="003F1EFA"/>
    <w:rsid w:val="003F2025"/>
    <w:rsid w:val="003F2137"/>
    <w:rsid w:val="003F2876"/>
    <w:rsid w:val="003F2B0C"/>
    <w:rsid w:val="003F2D73"/>
    <w:rsid w:val="003F2EC9"/>
    <w:rsid w:val="003F3609"/>
    <w:rsid w:val="003F36DA"/>
    <w:rsid w:val="003F3DCB"/>
    <w:rsid w:val="003F3EEA"/>
    <w:rsid w:val="003F4021"/>
    <w:rsid w:val="003F40BF"/>
    <w:rsid w:val="003F45CF"/>
    <w:rsid w:val="003F5CAE"/>
    <w:rsid w:val="003F6273"/>
    <w:rsid w:val="003F66B9"/>
    <w:rsid w:val="003F6849"/>
    <w:rsid w:val="003F68F5"/>
    <w:rsid w:val="003F6AA6"/>
    <w:rsid w:val="003F6B30"/>
    <w:rsid w:val="003F7781"/>
    <w:rsid w:val="003F78B3"/>
    <w:rsid w:val="00400585"/>
    <w:rsid w:val="00400B0E"/>
    <w:rsid w:val="00400D18"/>
    <w:rsid w:val="00400E42"/>
    <w:rsid w:val="00401F5F"/>
    <w:rsid w:val="00402EFD"/>
    <w:rsid w:val="00403107"/>
    <w:rsid w:val="00403745"/>
    <w:rsid w:val="004039EF"/>
    <w:rsid w:val="00403B36"/>
    <w:rsid w:val="00403C2D"/>
    <w:rsid w:val="00403F49"/>
    <w:rsid w:val="004043AF"/>
    <w:rsid w:val="00404CDE"/>
    <w:rsid w:val="004053E2"/>
    <w:rsid w:val="00405EC1"/>
    <w:rsid w:val="0040630A"/>
    <w:rsid w:val="004063B4"/>
    <w:rsid w:val="004063DD"/>
    <w:rsid w:val="004065AB"/>
    <w:rsid w:val="00407143"/>
    <w:rsid w:val="0040775F"/>
    <w:rsid w:val="00407BDC"/>
    <w:rsid w:val="00407E45"/>
    <w:rsid w:val="00407F52"/>
    <w:rsid w:val="00410046"/>
    <w:rsid w:val="0041049D"/>
    <w:rsid w:val="00410BF2"/>
    <w:rsid w:val="004114B3"/>
    <w:rsid w:val="00411570"/>
    <w:rsid w:val="00411A46"/>
    <w:rsid w:val="00411A93"/>
    <w:rsid w:val="00411AD1"/>
    <w:rsid w:val="004124BE"/>
    <w:rsid w:val="00412DA3"/>
    <w:rsid w:val="00413A6A"/>
    <w:rsid w:val="00413DFE"/>
    <w:rsid w:val="00413FD3"/>
    <w:rsid w:val="004141C0"/>
    <w:rsid w:val="004147AD"/>
    <w:rsid w:val="00414D91"/>
    <w:rsid w:val="00415478"/>
    <w:rsid w:val="00415510"/>
    <w:rsid w:val="004158B0"/>
    <w:rsid w:val="004160B7"/>
    <w:rsid w:val="004202A0"/>
    <w:rsid w:val="004203EA"/>
    <w:rsid w:val="004204FF"/>
    <w:rsid w:val="00420895"/>
    <w:rsid w:val="00420BCD"/>
    <w:rsid w:val="004212A8"/>
    <w:rsid w:val="0042145A"/>
    <w:rsid w:val="0042162D"/>
    <w:rsid w:val="004216BA"/>
    <w:rsid w:val="00421B32"/>
    <w:rsid w:val="00421CE6"/>
    <w:rsid w:val="00421D46"/>
    <w:rsid w:val="00421F4B"/>
    <w:rsid w:val="00422CD9"/>
    <w:rsid w:val="00422DE1"/>
    <w:rsid w:val="004230DE"/>
    <w:rsid w:val="00423119"/>
    <w:rsid w:val="004248FB"/>
    <w:rsid w:val="00425492"/>
    <w:rsid w:val="00425788"/>
    <w:rsid w:val="00425D83"/>
    <w:rsid w:val="00425FB4"/>
    <w:rsid w:val="004260A8"/>
    <w:rsid w:val="004267DC"/>
    <w:rsid w:val="00427413"/>
    <w:rsid w:val="0042766C"/>
    <w:rsid w:val="004305A5"/>
    <w:rsid w:val="004305EC"/>
    <w:rsid w:val="0043078A"/>
    <w:rsid w:val="00430A10"/>
    <w:rsid w:val="004312AE"/>
    <w:rsid w:val="004313AF"/>
    <w:rsid w:val="00431449"/>
    <w:rsid w:val="00431F34"/>
    <w:rsid w:val="00431F4D"/>
    <w:rsid w:val="00432C72"/>
    <w:rsid w:val="00433023"/>
    <w:rsid w:val="00433671"/>
    <w:rsid w:val="00433760"/>
    <w:rsid w:val="00433E3D"/>
    <w:rsid w:val="004346C7"/>
    <w:rsid w:val="00434A7B"/>
    <w:rsid w:val="0043507A"/>
    <w:rsid w:val="0043653E"/>
    <w:rsid w:val="00436640"/>
    <w:rsid w:val="00436929"/>
    <w:rsid w:val="00436ACF"/>
    <w:rsid w:val="00436B1D"/>
    <w:rsid w:val="00436E8A"/>
    <w:rsid w:val="004378AD"/>
    <w:rsid w:val="00437F53"/>
    <w:rsid w:val="00440443"/>
    <w:rsid w:val="00440720"/>
    <w:rsid w:val="004409C8"/>
    <w:rsid w:val="00440E98"/>
    <w:rsid w:val="004412B5"/>
    <w:rsid w:val="00441676"/>
    <w:rsid w:val="004416F5"/>
    <w:rsid w:val="00442B73"/>
    <w:rsid w:val="00443163"/>
    <w:rsid w:val="004437CC"/>
    <w:rsid w:val="00443E7C"/>
    <w:rsid w:val="00443E98"/>
    <w:rsid w:val="00443F45"/>
    <w:rsid w:val="00444254"/>
    <w:rsid w:val="004442CF"/>
    <w:rsid w:val="00444A9B"/>
    <w:rsid w:val="00444ADE"/>
    <w:rsid w:val="00444EEF"/>
    <w:rsid w:val="0044540D"/>
    <w:rsid w:val="004464C7"/>
    <w:rsid w:val="004467EC"/>
    <w:rsid w:val="004468AC"/>
    <w:rsid w:val="0044702A"/>
    <w:rsid w:val="004470DC"/>
    <w:rsid w:val="00447790"/>
    <w:rsid w:val="00450060"/>
    <w:rsid w:val="00450299"/>
    <w:rsid w:val="00450BEB"/>
    <w:rsid w:val="00450D63"/>
    <w:rsid w:val="00450E64"/>
    <w:rsid w:val="00451AE2"/>
    <w:rsid w:val="00451BBF"/>
    <w:rsid w:val="00451DB9"/>
    <w:rsid w:val="00452072"/>
    <w:rsid w:val="00452B98"/>
    <w:rsid w:val="00452E85"/>
    <w:rsid w:val="004530D6"/>
    <w:rsid w:val="004538F4"/>
    <w:rsid w:val="004541E4"/>
    <w:rsid w:val="00454339"/>
    <w:rsid w:val="00455908"/>
    <w:rsid w:val="00455A78"/>
    <w:rsid w:val="00455F70"/>
    <w:rsid w:val="004569DB"/>
    <w:rsid w:val="00456AD2"/>
    <w:rsid w:val="00456AEF"/>
    <w:rsid w:val="004571C7"/>
    <w:rsid w:val="004572F2"/>
    <w:rsid w:val="004579C5"/>
    <w:rsid w:val="004603B4"/>
    <w:rsid w:val="00460571"/>
    <w:rsid w:val="004618E7"/>
    <w:rsid w:val="00462701"/>
    <w:rsid w:val="00462C75"/>
    <w:rsid w:val="00462D7B"/>
    <w:rsid w:val="004632BA"/>
    <w:rsid w:val="00463884"/>
    <w:rsid w:val="004640F4"/>
    <w:rsid w:val="004641C3"/>
    <w:rsid w:val="00465401"/>
    <w:rsid w:val="00466773"/>
    <w:rsid w:val="004670FE"/>
    <w:rsid w:val="0046731F"/>
    <w:rsid w:val="00467389"/>
    <w:rsid w:val="0046760D"/>
    <w:rsid w:val="00467C62"/>
    <w:rsid w:val="0047013C"/>
    <w:rsid w:val="00470516"/>
    <w:rsid w:val="004707AB"/>
    <w:rsid w:val="00471037"/>
    <w:rsid w:val="00471410"/>
    <w:rsid w:val="004715F2"/>
    <w:rsid w:val="0047162E"/>
    <w:rsid w:val="00471711"/>
    <w:rsid w:val="00471967"/>
    <w:rsid w:val="00471B93"/>
    <w:rsid w:val="00471D72"/>
    <w:rsid w:val="00471F0B"/>
    <w:rsid w:val="00471F9C"/>
    <w:rsid w:val="004724FC"/>
    <w:rsid w:val="00472893"/>
    <w:rsid w:val="00472A8E"/>
    <w:rsid w:val="00472A97"/>
    <w:rsid w:val="00472A99"/>
    <w:rsid w:val="00472CCF"/>
    <w:rsid w:val="0047346C"/>
    <w:rsid w:val="004736AB"/>
    <w:rsid w:val="004746FB"/>
    <w:rsid w:val="0047510D"/>
    <w:rsid w:val="00475729"/>
    <w:rsid w:val="00475B7A"/>
    <w:rsid w:val="00475EA2"/>
    <w:rsid w:val="00475EEF"/>
    <w:rsid w:val="004763EB"/>
    <w:rsid w:val="00476499"/>
    <w:rsid w:val="004764C1"/>
    <w:rsid w:val="00476595"/>
    <w:rsid w:val="004765D3"/>
    <w:rsid w:val="00476E1E"/>
    <w:rsid w:val="004770B8"/>
    <w:rsid w:val="004771DB"/>
    <w:rsid w:val="00477615"/>
    <w:rsid w:val="00477702"/>
    <w:rsid w:val="00477D9F"/>
    <w:rsid w:val="004805A3"/>
    <w:rsid w:val="00480626"/>
    <w:rsid w:val="0048174D"/>
    <w:rsid w:val="00481F77"/>
    <w:rsid w:val="00482022"/>
    <w:rsid w:val="004822F0"/>
    <w:rsid w:val="004825C7"/>
    <w:rsid w:val="0048264E"/>
    <w:rsid w:val="004826C0"/>
    <w:rsid w:val="00482912"/>
    <w:rsid w:val="00482AB9"/>
    <w:rsid w:val="0048325D"/>
    <w:rsid w:val="00483723"/>
    <w:rsid w:val="00483748"/>
    <w:rsid w:val="004838B4"/>
    <w:rsid w:val="00483B15"/>
    <w:rsid w:val="004840B8"/>
    <w:rsid w:val="0048418A"/>
    <w:rsid w:val="004845A2"/>
    <w:rsid w:val="00485108"/>
    <w:rsid w:val="00486045"/>
    <w:rsid w:val="00486A95"/>
    <w:rsid w:val="00486D60"/>
    <w:rsid w:val="004874CA"/>
    <w:rsid w:val="0049050F"/>
    <w:rsid w:val="004905EB"/>
    <w:rsid w:val="004907F7"/>
    <w:rsid w:val="0049083F"/>
    <w:rsid w:val="00490D09"/>
    <w:rsid w:val="004913BE"/>
    <w:rsid w:val="004914BD"/>
    <w:rsid w:val="004914D8"/>
    <w:rsid w:val="00491508"/>
    <w:rsid w:val="004918B1"/>
    <w:rsid w:val="00492413"/>
    <w:rsid w:val="00492603"/>
    <w:rsid w:val="0049288C"/>
    <w:rsid w:val="00492E11"/>
    <w:rsid w:val="004933DE"/>
    <w:rsid w:val="00494083"/>
    <w:rsid w:val="004947FF"/>
    <w:rsid w:val="0049521D"/>
    <w:rsid w:val="004952FE"/>
    <w:rsid w:val="004953F6"/>
    <w:rsid w:val="004955FB"/>
    <w:rsid w:val="00495D56"/>
    <w:rsid w:val="004965E1"/>
    <w:rsid w:val="00496832"/>
    <w:rsid w:val="00496D7D"/>
    <w:rsid w:val="00497530"/>
    <w:rsid w:val="004A073F"/>
    <w:rsid w:val="004A0917"/>
    <w:rsid w:val="004A0955"/>
    <w:rsid w:val="004A098E"/>
    <w:rsid w:val="004A0A3E"/>
    <w:rsid w:val="004A0C21"/>
    <w:rsid w:val="004A0D26"/>
    <w:rsid w:val="004A0D6D"/>
    <w:rsid w:val="004A12A9"/>
    <w:rsid w:val="004A149B"/>
    <w:rsid w:val="004A16A5"/>
    <w:rsid w:val="004A272C"/>
    <w:rsid w:val="004A2823"/>
    <w:rsid w:val="004A2D4D"/>
    <w:rsid w:val="004A51DD"/>
    <w:rsid w:val="004A530B"/>
    <w:rsid w:val="004A56B1"/>
    <w:rsid w:val="004A56C5"/>
    <w:rsid w:val="004A590F"/>
    <w:rsid w:val="004A5BC6"/>
    <w:rsid w:val="004A5D89"/>
    <w:rsid w:val="004A6087"/>
    <w:rsid w:val="004A6A6C"/>
    <w:rsid w:val="004A720A"/>
    <w:rsid w:val="004A780F"/>
    <w:rsid w:val="004B016F"/>
    <w:rsid w:val="004B0246"/>
    <w:rsid w:val="004B06EC"/>
    <w:rsid w:val="004B0C44"/>
    <w:rsid w:val="004B1EEB"/>
    <w:rsid w:val="004B1F69"/>
    <w:rsid w:val="004B1FDF"/>
    <w:rsid w:val="004B23A1"/>
    <w:rsid w:val="004B31B9"/>
    <w:rsid w:val="004B3217"/>
    <w:rsid w:val="004B3847"/>
    <w:rsid w:val="004B3904"/>
    <w:rsid w:val="004B3D22"/>
    <w:rsid w:val="004B3F71"/>
    <w:rsid w:val="004B4999"/>
    <w:rsid w:val="004B5D55"/>
    <w:rsid w:val="004B6BE2"/>
    <w:rsid w:val="004B6D95"/>
    <w:rsid w:val="004B6F7D"/>
    <w:rsid w:val="004B70F6"/>
    <w:rsid w:val="004B77AE"/>
    <w:rsid w:val="004C0493"/>
    <w:rsid w:val="004C08FE"/>
    <w:rsid w:val="004C0985"/>
    <w:rsid w:val="004C0A1B"/>
    <w:rsid w:val="004C109C"/>
    <w:rsid w:val="004C1309"/>
    <w:rsid w:val="004C1831"/>
    <w:rsid w:val="004C18FF"/>
    <w:rsid w:val="004C215B"/>
    <w:rsid w:val="004C23C8"/>
    <w:rsid w:val="004C2406"/>
    <w:rsid w:val="004C25DA"/>
    <w:rsid w:val="004C25FE"/>
    <w:rsid w:val="004C2819"/>
    <w:rsid w:val="004C2DEC"/>
    <w:rsid w:val="004C3893"/>
    <w:rsid w:val="004C394C"/>
    <w:rsid w:val="004C3DCB"/>
    <w:rsid w:val="004C44DD"/>
    <w:rsid w:val="004C44F8"/>
    <w:rsid w:val="004C46E7"/>
    <w:rsid w:val="004C5AD1"/>
    <w:rsid w:val="004C62F7"/>
    <w:rsid w:val="004C6475"/>
    <w:rsid w:val="004C700A"/>
    <w:rsid w:val="004C70A8"/>
    <w:rsid w:val="004C70AB"/>
    <w:rsid w:val="004C7AAE"/>
    <w:rsid w:val="004C7C81"/>
    <w:rsid w:val="004D096F"/>
    <w:rsid w:val="004D0BB4"/>
    <w:rsid w:val="004D0D2C"/>
    <w:rsid w:val="004D15B3"/>
    <w:rsid w:val="004D15B5"/>
    <w:rsid w:val="004D2451"/>
    <w:rsid w:val="004D266D"/>
    <w:rsid w:val="004D26B9"/>
    <w:rsid w:val="004D27AD"/>
    <w:rsid w:val="004D2C6D"/>
    <w:rsid w:val="004D2DA7"/>
    <w:rsid w:val="004D3544"/>
    <w:rsid w:val="004D3ACA"/>
    <w:rsid w:val="004D3F41"/>
    <w:rsid w:val="004D4106"/>
    <w:rsid w:val="004D482E"/>
    <w:rsid w:val="004D4AA4"/>
    <w:rsid w:val="004D4E1A"/>
    <w:rsid w:val="004D56D4"/>
    <w:rsid w:val="004D5A6D"/>
    <w:rsid w:val="004D71B4"/>
    <w:rsid w:val="004D72D1"/>
    <w:rsid w:val="004D76AD"/>
    <w:rsid w:val="004D7DCA"/>
    <w:rsid w:val="004E0B4A"/>
    <w:rsid w:val="004E0DCA"/>
    <w:rsid w:val="004E1249"/>
    <w:rsid w:val="004E13F9"/>
    <w:rsid w:val="004E1E8F"/>
    <w:rsid w:val="004E1F3B"/>
    <w:rsid w:val="004E259C"/>
    <w:rsid w:val="004E2AC8"/>
    <w:rsid w:val="004E3146"/>
    <w:rsid w:val="004E365C"/>
    <w:rsid w:val="004E3FCB"/>
    <w:rsid w:val="004E4A33"/>
    <w:rsid w:val="004E53B9"/>
    <w:rsid w:val="004E53F0"/>
    <w:rsid w:val="004E5C85"/>
    <w:rsid w:val="004E678D"/>
    <w:rsid w:val="004E6AC5"/>
    <w:rsid w:val="004E6BCC"/>
    <w:rsid w:val="004E6DF8"/>
    <w:rsid w:val="004E6F54"/>
    <w:rsid w:val="004E73A7"/>
    <w:rsid w:val="004E770B"/>
    <w:rsid w:val="004E78A6"/>
    <w:rsid w:val="004E78F3"/>
    <w:rsid w:val="004E7DD0"/>
    <w:rsid w:val="004F02F1"/>
    <w:rsid w:val="004F0409"/>
    <w:rsid w:val="004F0B39"/>
    <w:rsid w:val="004F0C3B"/>
    <w:rsid w:val="004F0CF3"/>
    <w:rsid w:val="004F0EA7"/>
    <w:rsid w:val="004F0FF2"/>
    <w:rsid w:val="004F114B"/>
    <w:rsid w:val="004F1B6B"/>
    <w:rsid w:val="004F1BCD"/>
    <w:rsid w:val="004F2085"/>
    <w:rsid w:val="004F2650"/>
    <w:rsid w:val="004F30AF"/>
    <w:rsid w:val="004F339C"/>
    <w:rsid w:val="004F3555"/>
    <w:rsid w:val="004F35AF"/>
    <w:rsid w:val="004F3C40"/>
    <w:rsid w:val="004F44B8"/>
    <w:rsid w:val="004F457C"/>
    <w:rsid w:val="004F4A26"/>
    <w:rsid w:val="004F4B78"/>
    <w:rsid w:val="004F4B9B"/>
    <w:rsid w:val="004F4C4A"/>
    <w:rsid w:val="004F4D2D"/>
    <w:rsid w:val="004F4FA9"/>
    <w:rsid w:val="004F51D9"/>
    <w:rsid w:val="004F52B4"/>
    <w:rsid w:val="004F571D"/>
    <w:rsid w:val="004F57F4"/>
    <w:rsid w:val="004F6977"/>
    <w:rsid w:val="004F6B0A"/>
    <w:rsid w:val="004F6DCB"/>
    <w:rsid w:val="004F6E49"/>
    <w:rsid w:val="004F70AA"/>
    <w:rsid w:val="004F73F9"/>
    <w:rsid w:val="00500246"/>
    <w:rsid w:val="005002EC"/>
    <w:rsid w:val="00500347"/>
    <w:rsid w:val="00500825"/>
    <w:rsid w:val="00500915"/>
    <w:rsid w:val="00500BAC"/>
    <w:rsid w:val="00500C6A"/>
    <w:rsid w:val="005010E8"/>
    <w:rsid w:val="00501ACD"/>
    <w:rsid w:val="0050300D"/>
    <w:rsid w:val="0050312A"/>
    <w:rsid w:val="005033AD"/>
    <w:rsid w:val="005033DD"/>
    <w:rsid w:val="005036DA"/>
    <w:rsid w:val="00503C61"/>
    <w:rsid w:val="0050439B"/>
    <w:rsid w:val="005043DA"/>
    <w:rsid w:val="005044A6"/>
    <w:rsid w:val="00504554"/>
    <w:rsid w:val="0050469E"/>
    <w:rsid w:val="0050479B"/>
    <w:rsid w:val="0050490F"/>
    <w:rsid w:val="00504A8B"/>
    <w:rsid w:val="00504A95"/>
    <w:rsid w:val="00504D83"/>
    <w:rsid w:val="00505F67"/>
    <w:rsid w:val="005070C0"/>
    <w:rsid w:val="0050757E"/>
    <w:rsid w:val="005077F9"/>
    <w:rsid w:val="00507961"/>
    <w:rsid w:val="0051033A"/>
    <w:rsid w:val="005103AC"/>
    <w:rsid w:val="00510D9D"/>
    <w:rsid w:val="005112D3"/>
    <w:rsid w:val="005115C9"/>
    <w:rsid w:val="0051165A"/>
    <w:rsid w:val="00511777"/>
    <w:rsid w:val="00511945"/>
    <w:rsid w:val="00511B1D"/>
    <w:rsid w:val="0051249C"/>
    <w:rsid w:val="005129B2"/>
    <w:rsid w:val="00512CEA"/>
    <w:rsid w:val="00513199"/>
    <w:rsid w:val="00513285"/>
    <w:rsid w:val="00513398"/>
    <w:rsid w:val="005133D1"/>
    <w:rsid w:val="0051366D"/>
    <w:rsid w:val="0051379A"/>
    <w:rsid w:val="00513822"/>
    <w:rsid w:val="00513C2B"/>
    <w:rsid w:val="00513DF4"/>
    <w:rsid w:val="00513E39"/>
    <w:rsid w:val="0051440E"/>
    <w:rsid w:val="005149B5"/>
    <w:rsid w:val="00514DBA"/>
    <w:rsid w:val="00514DD4"/>
    <w:rsid w:val="005159ED"/>
    <w:rsid w:val="005168F4"/>
    <w:rsid w:val="00516A11"/>
    <w:rsid w:val="00516B94"/>
    <w:rsid w:val="00516D92"/>
    <w:rsid w:val="00517AB6"/>
    <w:rsid w:val="00517EEC"/>
    <w:rsid w:val="00520171"/>
    <w:rsid w:val="0052043F"/>
    <w:rsid w:val="005205EF"/>
    <w:rsid w:val="00520A37"/>
    <w:rsid w:val="00520F54"/>
    <w:rsid w:val="00521317"/>
    <w:rsid w:val="00521590"/>
    <w:rsid w:val="005225D1"/>
    <w:rsid w:val="005229CE"/>
    <w:rsid w:val="00522A89"/>
    <w:rsid w:val="00522BD2"/>
    <w:rsid w:val="00522FD9"/>
    <w:rsid w:val="0052328A"/>
    <w:rsid w:val="005235C1"/>
    <w:rsid w:val="00523BBD"/>
    <w:rsid w:val="00523D92"/>
    <w:rsid w:val="00523FCD"/>
    <w:rsid w:val="005246BA"/>
    <w:rsid w:val="005255DC"/>
    <w:rsid w:val="00525788"/>
    <w:rsid w:val="00525E42"/>
    <w:rsid w:val="0052666A"/>
    <w:rsid w:val="00526738"/>
    <w:rsid w:val="0052680E"/>
    <w:rsid w:val="005277A6"/>
    <w:rsid w:val="005277C2"/>
    <w:rsid w:val="00527A3B"/>
    <w:rsid w:val="00530229"/>
    <w:rsid w:val="00530D3D"/>
    <w:rsid w:val="00530F93"/>
    <w:rsid w:val="00531B6F"/>
    <w:rsid w:val="00531DC1"/>
    <w:rsid w:val="00531E11"/>
    <w:rsid w:val="00531E1D"/>
    <w:rsid w:val="00531F17"/>
    <w:rsid w:val="0053226E"/>
    <w:rsid w:val="00532AA0"/>
    <w:rsid w:val="00532AEA"/>
    <w:rsid w:val="00532B3E"/>
    <w:rsid w:val="00532D7F"/>
    <w:rsid w:val="005331A7"/>
    <w:rsid w:val="00533A03"/>
    <w:rsid w:val="00534212"/>
    <w:rsid w:val="00534418"/>
    <w:rsid w:val="00534446"/>
    <w:rsid w:val="005344C4"/>
    <w:rsid w:val="005347A5"/>
    <w:rsid w:val="00534A3C"/>
    <w:rsid w:val="00535412"/>
    <w:rsid w:val="00535693"/>
    <w:rsid w:val="00536733"/>
    <w:rsid w:val="00536C22"/>
    <w:rsid w:val="005372E3"/>
    <w:rsid w:val="005376D5"/>
    <w:rsid w:val="00537ABE"/>
    <w:rsid w:val="005401E5"/>
    <w:rsid w:val="00540459"/>
    <w:rsid w:val="00540735"/>
    <w:rsid w:val="0054084A"/>
    <w:rsid w:val="005413D7"/>
    <w:rsid w:val="00541591"/>
    <w:rsid w:val="00541B6B"/>
    <w:rsid w:val="00541CD7"/>
    <w:rsid w:val="00542369"/>
    <w:rsid w:val="00542E39"/>
    <w:rsid w:val="00543FF8"/>
    <w:rsid w:val="00544405"/>
    <w:rsid w:val="005448BF"/>
    <w:rsid w:val="00544B91"/>
    <w:rsid w:val="00544C40"/>
    <w:rsid w:val="005451B8"/>
    <w:rsid w:val="005453C1"/>
    <w:rsid w:val="005456A3"/>
    <w:rsid w:val="00545A14"/>
    <w:rsid w:val="00545ABA"/>
    <w:rsid w:val="005465CF"/>
    <w:rsid w:val="005467EA"/>
    <w:rsid w:val="0054690D"/>
    <w:rsid w:val="005469A3"/>
    <w:rsid w:val="00546B58"/>
    <w:rsid w:val="00546C63"/>
    <w:rsid w:val="0054704C"/>
    <w:rsid w:val="0054731C"/>
    <w:rsid w:val="005474CE"/>
    <w:rsid w:val="005475F5"/>
    <w:rsid w:val="00547623"/>
    <w:rsid w:val="0055015C"/>
    <w:rsid w:val="0055050A"/>
    <w:rsid w:val="00550868"/>
    <w:rsid w:val="005509E2"/>
    <w:rsid w:val="00550C83"/>
    <w:rsid w:val="00551374"/>
    <w:rsid w:val="0055152E"/>
    <w:rsid w:val="0055196D"/>
    <w:rsid w:val="00551A16"/>
    <w:rsid w:val="00551CFD"/>
    <w:rsid w:val="00552053"/>
    <w:rsid w:val="00552BD9"/>
    <w:rsid w:val="005536BA"/>
    <w:rsid w:val="005539A4"/>
    <w:rsid w:val="00553B30"/>
    <w:rsid w:val="005549F8"/>
    <w:rsid w:val="00554CED"/>
    <w:rsid w:val="00555503"/>
    <w:rsid w:val="0055553B"/>
    <w:rsid w:val="0055572E"/>
    <w:rsid w:val="0055595F"/>
    <w:rsid w:val="00556214"/>
    <w:rsid w:val="005564E0"/>
    <w:rsid w:val="005567FE"/>
    <w:rsid w:val="00557098"/>
    <w:rsid w:val="005576C8"/>
    <w:rsid w:val="00557C6F"/>
    <w:rsid w:val="00557EC8"/>
    <w:rsid w:val="00560395"/>
    <w:rsid w:val="00560FD2"/>
    <w:rsid w:val="005615AD"/>
    <w:rsid w:val="00561D25"/>
    <w:rsid w:val="00562E92"/>
    <w:rsid w:val="00562EB5"/>
    <w:rsid w:val="00563556"/>
    <w:rsid w:val="00563A79"/>
    <w:rsid w:val="00563C61"/>
    <w:rsid w:val="0056412A"/>
    <w:rsid w:val="00564E4E"/>
    <w:rsid w:val="00565265"/>
    <w:rsid w:val="005655AF"/>
    <w:rsid w:val="00565F1C"/>
    <w:rsid w:val="00566514"/>
    <w:rsid w:val="005665F4"/>
    <w:rsid w:val="00566D97"/>
    <w:rsid w:val="005674EF"/>
    <w:rsid w:val="00567A06"/>
    <w:rsid w:val="00567A6B"/>
    <w:rsid w:val="00567AFB"/>
    <w:rsid w:val="00570D33"/>
    <w:rsid w:val="00570F4E"/>
    <w:rsid w:val="005710E5"/>
    <w:rsid w:val="005717E3"/>
    <w:rsid w:val="00572122"/>
    <w:rsid w:val="00572C85"/>
    <w:rsid w:val="005735CD"/>
    <w:rsid w:val="0057395A"/>
    <w:rsid w:val="0057425B"/>
    <w:rsid w:val="005744BB"/>
    <w:rsid w:val="00574BC2"/>
    <w:rsid w:val="00575C48"/>
    <w:rsid w:val="005769D6"/>
    <w:rsid w:val="005771AA"/>
    <w:rsid w:val="00580150"/>
    <w:rsid w:val="00580442"/>
    <w:rsid w:val="00580529"/>
    <w:rsid w:val="005809FC"/>
    <w:rsid w:val="00580A74"/>
    <w:rsid w:val="00580C93"/>
    <w:rsid w:val="00580FE0"/>
    <w:rsid w:val="00581470"/>
    <w:rsid w:val="005815D9"/>
    <w:rsid w:val="0058171D"/>
    <w:rsid w:val="00581D28"/>
    <w:rsid w:val="00582356"/>
    <w:rsid w:val="00583BFF"/>
    <w:rsid w:val="00583CCE"/>
    <w:rsid w:val="00583D95"/>
    <w:rsid w:val="00583F7A"/>
    <w:rsid w:val="0058476D"/>
    <w:rsid w:val="00584771"/>
    <w:rsid w:val="00584832"/>
    <w:rsid w:val="00584939"/>
    <w:rsid w:val="0058518F"/>
    <w:rsid w:val="00585272"/>
    <w:rsid w:val="0058573E"/>
    <w:rsid w:val="0058580E"/>
    <w:rsid w:val="005870B2"/>
    <w:rsid w:val="00587488"/>
    <w:rsid w:val="00587FE3"/>
    <w:rsid w:val="00590238"/>
    <w:rsid w:val="005909DE"/>
    <w:rsid w:val="00590A2C"/>
    <w:rsid w:val="0059138E"/>
    <w:rsid w:val="00591859"/>
    <w:rsid w:val="005919C7"/>
    <w:rsid w:val="0059208B"/>
    <w:rsid w:val="00592742"/>
    <w:rsid w:val="00592872"/>
    <w:rsid w:val="0059295F"/>
    <w:rsid w:val="00593BDC"/>
    <w:rsid w:val="00594131"/>
    <w:rsid w:val="005942F4"/>
    <w:rsid w:val="00594488"/>
    <w:rsid w:val="00594587"/>
    <w:rsid w:val="00594AFD"/>
    <w:rsid w:val="00594CCC"/>
    <w:rsid w:val="0059549A"/>
    <w:rsid w:val="00595B40"/>
    <w:rsid w:val="00596653"/>
    <w:rsid w:val="00596795"/>
    <w:rsid w:val="0059775D"/>
    <w:rsid w:val="00597918"/>
    <w:rsid w:val="005A00F5"/>
    <w:rsid w:val="005A02AB"/>
    <w:rsid w:val="005A0454"/>
    <w:rsid w:val="005A08A9"/>
    <w:rsid w:val="005A098B"/>
    <w:rsid w:val="005A0D65"/>
    <w:rsid w:val="005A1980"/>
    <w:rsid w:val="005A1BD5"/>
    <w:rsid w:val="005A21A7"/>
    <w:rsid w:val="005A225D"/>
    <w:rsid w:val="005A2374"/>
    <w:rsid w:val="005A24B6"/>
    <w:rsid w:val="005A25F0"/>
    <w:rsid w:val="005A276C"/>
    <w:rsid w:val="005A27BF"/>
    <w:rsid w:val="005A28D6"/>
    <w:rsid w:val="005A2A69"/>
    <w:rsid w:val="005A2F6D"/>
    <w:rsid w:val="005A3319"/>
    <w:rsid w:val="005A3BD3"/>
    <w:rsid w:val="005A3D73"/>
    <w:rsid w:val="005A3ECD"/>
    <w:rsid w:val="005A4F1A"/>
    <w:rsid w:val="005A517A"/>
    <w:rsid w:val="005A51F2"/>
    <w:rsid w:val="005A5A5C"/>
    <w:rsid w:val="005A609F"/>
    <w:rsid w:val="005A668C"/>
    <w:rsid w:val="005A69E6"/>
    <w:rsid w:val="005A6A04"/>
    <w:rsid w:val="005A6CB8"/>
    <w:rsid w:val="005A6EDB"/>
    <w:rsid w:val="005A7102"/>
    <w:rsid w:val="005A725D"/>
    <w:rsid w:val="005A7526"/>
    <w:rsid w:val="005A7F6C"/>
    <w:rsid w:val="005B018C"/>
    <w:rsid w:val="005B07C5"/>
    <w:rsid w:val="005B09E1"/>
    <w:rsid w:val="005B0ECA"/>
    <w:rsid w:val="005B0ED5"/>
    <w:rsid w:val="005B1ED6"/>
    <w:rsid w:val="005B3A0F"/>
    <w:rsid w:val="005B3D2C"/>
    <w:rsid w:val="005B42CD"/>
    <w:rsid w:val="005B4662"/>
    <w:rsid w:val="005B46F9"/>
    <w:rsid w:val="005B472E"/>
    <w:rsid w:val="005B4C8B"/>
    <w:rsid w:val="005B4F66"/>
    <w:rsid w:val="005B5AFE"/>
    <w:rsid w:val="005B5FB5"/>
    <w:rsid w:val="005B62B8"/>
    <w:rsid w:val="005B68F7"/>
    <w:rsid w:val="005B6A60"/>
    <w:rsid w:val="005B6BD8"/>
    <w:rsid w:val="005B7177"/>
    <w:rsid w:val="005B749B"/>
    <w:rsid w:val="005B7B85"/>
    <w:rsid w:val="005C0238"/>
    <w:rsid w:val="005C0610"/>
    <w:rsid w:val="005C09BA"/>
    <w:rsid w:val="005C0D40"/>
    <w:rsid w:val="005C1282"/>
    <w:rsid w:val="005C17B4"/>
    <w:rsid w:val="005C20EB"/>
    <w:rsid w:val="005C22ED"/>
    <w:rsid w:val="005C2393"/>
    <w:rsid w:val="005C2497"/>
    <w:rsid w:val="005C2997"/>
    <w:rsid w:val="005C3044"/>
    <w:rsid w:val="005C30FB"/>
    <w:rsid w:val="005C3F3C"/>
    <w:rsid w:val="005C4438"/>
    <w:rsid w:val="005C5037"/>
    <w:rsid w:val="005C54C5"/>
    <w:rsid w:val="005C5550"/>
    <w:rsid w:val="005C6018"/>
    <w:rsid w:val="005C6591"/>
    <w:rsid w:val="005C66EC"/>
    <w:rsid w:val="005C6FCB"/>
    <w:rsid w:val="005C7074"/>
    <w:rsid w:val="005C73E4"/>
    <w:rsid w:val="005C75E2"/>
    <w:rsid w:val="005C7AAD"/>
    <w:rsid w:val="005C7E67"/>
    <w:rsid w:val="005D08CB"/>
    <w:rsid w:val="005D0BCA"/>
    <w:rsid w:val="005D0CFD"/>
    <w:rsid w:val="005D0D7F"/>
    <w:rsid w:val="005D108D"/>
    <w:rsid w:val="005D156B"/>
    <w:rsid w:val="005D1638"/>
    <w:rsid w:val="005D16A6"/>
    <w:rsid w:val="005D1BC1"/>
    <w:rsid w:val="005D1C1B"/>
    <w:rsid w:val="005D1D84"/>
    <w:rsid w:val="005D2131"/>
    <w:rsid w:val="005D2261"/>
    <w:rsid w:val="005D2391"/>
    <w:rsid w:val="005D28D4"/>
    <w:rsid w:val="005D2F3F"/>
    <w:rsid w:val="005D300D"/>
    <w:rsid w:val="005D5339"/>
    <w:rsid w:val="005D5459"/>
    <w:rsid w:val="005D54F2"/>
    <w:rsid w:val="005D59AE"/>
    <w:rsid w:val="005D7025"/>
    <w:rsid w:val="005D7385"/>
    <w:rsid w:val="005D790D"/>
    <w:rsid w:val="005D7C4B"/>
    <w:rsid w:val="005E00B8"/>
    <w:rsid w:val="005E0459"/>
    <w:rsid w:val="005E04E6"/>
    <w:rsid w:val="005E05AB"/>
    <w:rsid w:val="005E06EE"/>
    <w:rsid w:val="005E08B3"/>
    <w:rsid w:val="005E0BB6"/>
    <w:rsid w:val="005E0C38"/>
    <w:rsid w:val="005E11EE"/>
    <w:rsid w:val="005E181B"/>
    <w:rsid w:val="005E22EE"/>
    <w:rsid w:val="005E235E"/>
    <w:rsid w:val="005E2E9B"/>
    <w:rsid w:val="005E3106"/>
    <w:rsid w:val="005E3631"/>
    <w:rsid w:val="005E382D"/>
    <w:rsid w:val="005E4721"/>
    <w:rsid w:val="005E4976"/>
    <w:rsid w:val="005E4D49"/>
    <w:rsid w:val="005E535C"/>
    <w:rsid w:val="005E5A01"/>
    <w:rsid w:val="005E5D13"/>
    <w:rsid w:val="005E5DFE"/>
    <w:rsid w:val="005E5F9A"/>
    <w:rsid w:val="005E6EBB"/>
    <w:rsid w:val="005E708D"/>
    <w:rsid w:val="005E708F"/>
    <w:rsid w:val="005E7880"/>
    <w:rsid w:val="005E7DC7"/>
    <w:rsid w:val="005F07CD"/>
    <w:rsid w:val="005F0878"/>
    <w:rsid w:val="005F1644"/>
    <w:rsid w:val="005F190A"/>
    <w:rsid w:val="005F1914"/>
    <w:rsid w:val="005F1B5E"/>
    <w:rsid w:val="005F2FAC"/>
    <w:rsid w:val="005F3213"/>
    <w:rsid w:val="005F350B"/>
    <w:rsid w:val="005F3BF9"/>
    <w:rsid w:val="005F4589"/>
    <w:rsid w:val="005F4697"/>
    <w:rsid w:val="005F5466"/>
    <w:rsid w:val="005F6334"/>
    <w:rsid w:val="005F6A02"/>
    <w:rsid w:val="005F6DC1"/>
    <w:rsid w:val="005F6EE4"/>
    <w:rsid w:val="005F6FF0"/>
    <w:rsid w:val="005F7186"/>
    <w:rsid w:val="005F7400"/>
    <w:rsid w:val="005F740B"/>
    <w:rsid w:val="005F79F4"/>
    <w:rsid w:val="005F7BA1"/>
    <w:rsid w:val="006005F3"/>
    <w:rsid w:val="00600B01"/>
    <w:rsid w:val="00600D4A"/>
    <w:rsid w:val="00600DD5"/>
    <w:rsid w:val="00601081"/>
    <w:rsid w:val="006015EB"/>
    <w:rsid w:val="00601895"/>
    <w:rsid w:val="00601A42"/>
    <w:rsid w:val="00601D83"/>
    <w:rsid w:val="00602708"/>
    <w:rsid w:val="00602B4D"/>
    <w:rsid w:val="00602F82"/>
    <w:rsid w:val="006033AD"/>
    <w:rsid w:val="0060429D"/>
    <w:rsid w:val="0060452C"/>
    <w:rsid w:val="00604A97"/>
    <w:rsid w:val="00605B4C"/>
    <w:rsid w:val="00605E7F"/>
    <w:rsid w:val="00605FC4"/>
    <w:rsid w:val="00606434"/>
    <w:rsid w:val="006067DD"/>
    <w:rsid w:val="00606B53"/>
    <w:rsid w:val="006071CE"/>
    <w:rsid w:val="006073B9"/>
    <w:rsid w:val="006075D7"/>
    <w:rsid w:val="00607A51"/>
    <w:rsid w:val="00607F25"/>
    <w:rsid w:val="0061107F"/>
    <w:rsid w:val="00612161"/>
    <w:rsid w:val="00612522"/>
    <w:rsid w:val="00612869"/>
    <w:rsid w:val="00614521"/>
    <w:rsid w:val="006147BA"/>
    <w:rsid w:val="00614B48"/>
    <w:rsid w:val="00614DED"/>
    <w:rsid w:val="006155E8"/>
    <w:rsid w:val="00615695"/>
    <w:rsid w:val="0061578E"/>
    <w:rsid w:val="006157C0"/>
    <w:rsid w:val="00615D4D"/>
    <w:rsid w:val="00616726"/>
    <w:rsid w:val="006167CD"/>
    <w:rsid w:val="00616C54"/>
    <w:rsid w:val="006175A5"/>
    <w:rsid w:val="00617604"/>
    <w:rsid w:val="006176A2"/>
    <w:rsid w:val="00617839"/>
    <w:rsid w:val="00620028"/>
    <w:rsid w:val="00620104"/>
    <w:rsid w:val="006202C0"/>
    <w:rsid w:val="00620664"/>
    <w:rsid w:val="006207EC"/>
    <w:rsid w:val="00621253"/>
    <w:rsid w:val="006215E3"/>
    <w:rsid w:val="006217AF"/>
    <w:rsid w:val="00621887"/>
    <w:rsid w:val="00621A8D"/>
    <w:rsid w:val="00621C6E"/>
    <w:rsid w:val="00621DC7"/>
    <w:rsid w:val="00621E5B"/>
    <w:rsid w:val="006225DB"/>
    <w:rsid w:val="0062287F"/>
    <w:rsid w:val="006229A0"/>
    <w:rsid w:val="00622D5D"/>
    <w:rsid w:val="006238F9"/>
    <w:rsid w:val="006246C5"/>
    <w:rsid w:val="00624BD9"/>
    <w:rsid w:val="00625040"/>
    <w:rsid w:val="00625312"/>
    <w:rsid w:val="00625828"/>
    <w:rsid w:val="00625DD2"/>
    <w:rsid w:val="00625FD3"/>
    <w:rsid w:val="00626266"/>
    <w:rsid w:val="00626761"/>
    <w:rsid w:val="00626849"/>
    <w:rsid w:val="00626DE1"/>
    <w:rsid w:val="0062739E"/>
    <w:rsid w:val="0062782B"/>
    <w:rsid w:val="00630403"/>
    <w:rsid w:val="00630CB2"/>
    <w:rsid w:val="00630CEA"/>
    <w:rsid w:val="00631E6D"/>
    <w:rsid w:val="00632179"/>
    <w:rsid w:val="006322CF"/>
    <w:rsid w:val="00632348"/>
    <w:rsid w:val="0063259C"/>
    <w:rsid w:val="0063272E"/>
    <w:rsid w:val="00632A8E"/>
    <w:rsid w:val="0063309B"/>
    <w:rsid w:val="006340D9"/>
    <w:rsid w:val="006340EF"/>
    <w:rsid w:val="006344A1"/>
    <w:rsid w:val="006344CE"/>
    <w:rsid w:val="0063484E"/>
    <w:rsid w:val="00634891"/>
    <w:rsid w:val="00634DE1"/>
    <w:rsid w:val="00634DE8"/>
    <w:rsid w:val="00635037"/>
    <w:rsid w:val="006350E3"/>
    <w:rsid w:val="00635152"/>
    <w:rsid w:val="00635172"/>
    <w:rsid w:val="0063590F"/>
    <w:rsid w:val="006359E9"/>
    <w:rsid w:val="0063603F"/>
    <w:rsid w:val="00636297"/>
    <w:rsid w:val="006364F0"/>
    <w:rsid w:val="00636ADA"/>
    <w:rsid w:val="00637F9E"/>
    <w:rsid w:val="00640871"/>
    <w:rsid w:val="00640CCD"/>
    <w:rsid w:val="00640F6C"/>
    <w:rsid w:val="00642099"/>
    <w:rsid w:val="00643379"/>
    <w:rsid w:val="00643F61"/>
    <w:rsid w:val="00644E7B"/>
    <w:rsid w:val="006454A5"/>
    <w:rsid w:val="00645F5B"/>
    <w:rsid w:val="006472D1"/>
    <w:rsid w:val="00647383"/>
    <w:rsid w:val="00647494"/>
    <w:rsid w:val="00647D41"/>
    <w:rsid w:val="00647F5F"/>
    <w:rsid w:val="00647F84"/>
    <w:rsid w:val="00650A02"/>
    <w:rsid w:val="00651333"/>
    <w:rsid w:val="006519CD"/>
    <w:rsid w:val="00651D32"/>
    <w:rsid w:val="00652390"/>
    <w:rsid w:val="00652447"/>
    <w:rsid w:val="0065279C"/>
    <w:rsid w:val="0065284C"/>
    <w:rsid w:val="00652EF8"/>
    <w:rsid w:val="00652F55"/>
    <w:rsid w:val="0065384D"/>
    <w:rsid w:val="00654026"/>
    <w:rsid w:val="006542D8"/>
    <w:rsid w:val="006548BB"/>
    <w:rsid w:val="006548CE"/>
    <w:rsid w:val="00654927"/>
    <w:rsid w:val="00654AFD"/>
    <w:rsid w:val="00654C58"/>
    <w:rsid w:val="00654E06"/>
    <w:rsid w:val="00654E3A"/>
    <w:rsid w:val="006562D1"/>
    <w:rsid w:val="00656384"/>
    <w:rsid w:val="00656482"/>
    <w:rsid w:val="00656546"/>
    <w:rsid w:val="0065682F"/>
    <w:rsid w:val="00657512"/>
    <w:rsid w:val="006578A1"/>
    <w:rsid w:val="00657A38"/>
    <w:rsid w:val="006608B4"/>
    <w:rsid w:val="0066124F"/>
    <w:rsid w:val="0066127A"/>
    <w:rsid w:val="0066185E"/>
    <w:rsid w:val="0066189A"/>
    <w:rsid w:val="00661A0A"/>
    <w:rsid w:val="00661CC7"/>
    <w:rsid w:val="00661D4F"/>
    <w:rsid w:val="006623F2"/>
    <w:rsid w:val="00662BBA"/>
    <w:rsid w:val="006637B0"/>
    <w:rsid w:val="00663998"/>
    <w:rsid w:val="00663C7C"/>
    <w:rsid w:val="00664B2F"/>
    <w:rsid w:val="00664C36"/>
    <w:rsid w:val="0066577A"/>
    <w:rsid w:val="00665854"/>
    <w:rsid w:val="00666557"/>
    <w:rsid w:val="00666AD6"/>
    <w:rsid w:val="00666B49"/>
    <w:rsid w:val="00666FB8"/>
    <w:rsid w:val="00667010"/>
    <w:rsid w:val="00667149"/>
    <w:rsid w:val="00667167"/>
    <w:rsid w:val="00667D71"/>
    <w:rsid w:val="0067031F"/>
    <w:rsid w:val="0067044C"/>
    <w:rsid w:val="0067082F"/>
    <w:rsid w:val="0067154B"/>
    <w:rsid w:val="0067244F"/>
    <w:rsid w:val="006724C7"/>
    <w:rsid w:val="00672EFF"/>
    <w:rsid w:val="0067357A"/>
    <w:rsid w:val="00673588"/>
    <w:rsid w:val="00673AB2"/>
    <w:rsid w:val="0067446A"/>
    <w:rsid w:val="00675953"/>
    <w:rsid w:val="00675B7E"/>
    <w:rsid w:val="00675E55"/>
    <w:rsid w:val="00676138"/>
    <w:rsid w:val="006765B0"/>
    <w:rsid w:val="006766FC"/>
    <w:rsid w:val="00676856"/>
    <w:rsid w:val="00676A28"/>
    <w:rsid w:val="00676E26"/>
    <w:rsid w:val="006776F7"/>
    <w:rsid w:val="006777A1"/>
    <w:rsid w:val="00677CDE"/>
    <w:rsid w:val="0068007C"/>
    <w:rsid w:val="00680171"/>
    <w:rsid w:val="00680C22"/>
    <w:rsid w:val="00680CC8"/>
    <w:rsid w:val="00680DF8"/>
    <w:rsid w:val="006813E1"/>
    <w:rsid w:val="00681FD3"/>
    <w:rsid w:val="00682267"/>
    <w:rsid w:val="006824F0"/>
    <w:rsid w:val="00682992"/>
    <w:rsid w:val="00682E20"/>
    <w:rsid w:val="006832F3"/>
    <w:rsid w:val="00683635"/>
    <w:rsid w:val="00683B49"/>
    <w:rsid w:val="006840FA"/>
    <w:rsid w:val="0068424D"/>
    <w:rsid w:val="006848E4"/>
    <w:rsid w:val="00684B52"/>
    <w:rsid w:val="00685301"/>
    <w:rsid w:val="00685505"/>
    <w:rsid w:val="00685645"/>
    <w:rsid w:val="00685973"/>
    <w:rsid w:val="00685A8C"/>
    <w:rsid w:val="00685CB0"/>
    <w:rsid w:val="00685E7D"/>
    <w:rsid w:val="006863E5"/>
    <w:rsid w:val="00686C25"/>
    <w:rsid w:val="00687528"/>
    <w:rsid w:val="00687F5E"/>
    <w:rsid w:val="006900CF"/>
    <w:rsid w:val="006903D0"/>
    <w:rsid w:val="00690777"/>
    <w:rsid w:val="0069185C"/>
    <w:rsid w:val="00691983"/>
    <w:rsid w:val="00691D22"/>
    <w:rsid w:val="00691FA8"/>
    <w:rsid w:val="00692402"/>
    <w:rsid w:val="006924A2"/>
    <w:rsid w:val="00692FD2"/>
    <w:rsid w:val="006930F7"/>
    <w:rsid w:val="00693405"/>
    <w:rsid w:val="00693613"/>
    <w:rsid w:val="00693851"/>
    <w:rsid w:val="00693B3C"/>
    <w:rsid w:val="00693BAD"/>
    <w:rsid w:val="00693C20"/>
    <w:rsid w:val="00693CCE"/>
    <w:rsid w:val="00694042"/>
    <w:rsid w:val="00694F16"/>
    <w:rsid w:val="00695458"/>
    <w:rsid w:val="00695A5D"/>
    <w:rsid w:val="00695AD3"/>
    <w:rsid w:val="0069639E"/>
    <w:rsid w:val="00696884"/>
    <w:rsid w:val="00696CF9"/>
    <w:rsid w:val="00696F6D"/>
    <w:rsid w:val="00697B63"/>
    <w:rsid w:val="00697BB7"/>
    <w:rsid w:val="006A03C1"/>
    <w:rsid w:val="006A03CD"/>
    <w:rsid w:val="006A0927"/>
    <w:rsid w:val="006A0B98"/>
    <w:rsid w:val="006A0D42"/>
    <w:rsid w:val="006A0E05"/>
    <w:rsid w:val="006A156E"/>
    <w:rsid w:val="006A1C32"/>
    <w:rsid w:val="006A1DAD"/>
    <w:rsid w:val="006A2195"/>
    <w:rsid w:val="006A236E"/>
    <w:rsid w:val="006A2881"/>
    <w:rsid w:val="006A2FA9"/>
    <w:rsid w:val="006A2FC2"/>
    <w:rsid w:val="006A2FD3"/>
    <w:rsid w:val="006A3667"/>
    <w:rsid w:val="006A3D81"/>
    <w:rsid w:val="006A4158"/>
    <w:rsid w:val="006A4AE7"/>
    <w:rsid w:val="006A5185"/>
    <w:rsid w:val="006A530F"/>
    <w:rsid w:val="006A53FA"/>
    <w:rsid w:val="006A5700"/>
    <w:rsid w:val="006A58B3"/>
    <w:rsid w:val="006A5EB5"/>
    <w:rsid w:val="006A65AD"/>
    <w:rsid w:val="006A6E73"/>
    <w:rsid w:val="006A72FF"/>
    <w:rsid w:val="006B04CE"/>
    <w:rsid w:val="006B0730"/>
    <w:rsid w:val="006B15DB"/>
    <w:rsid w:val="006B1C79"/>
    <w:rsid w:val="006B1CD2"/>
    <w:rsid w:val="006B1FB8"/>
    <w:rsid w:val="006B200A"/>
    <w:rsid w:val="006B2137"/>
    <w:rsid w:val="006B258E"/>
    <w:rsid w:val="006B2B6C"/>
    <w:rsid w:val="006B424C"/>
    <w:rsid w:val="006B4B25"/>
    <w:rsid w:val="006B4FED"/>
    <w:rsid w:val="006B5570"/>
    <w:rsid w:val="006B594B"/>
    <w:rsid w:val="006B5D51"/>
    <w:rsid w:val="006B61BE"/>
    <w:rsid w:val="006B7372"/>
    <w:rsid w:val="006B74CB"/>
    <w:rsid w:val="006B79B5"/>
    <w:rsid w:val="006B7A0C"/>
    <w:rsid w:val="006B7ADE"/>
    <w:rsid w:val="006B7BA9"/>
    <w:rsid w:val="006B7E60"/>
    <w:rsid w:val="006C05B9"/>
    <w:rsid w:val="006C08B9"/>
    <w:rsid w:val="006C120F"/>
    <w:rsid w:val="006C144B"/>
    <w:rsid w:val="006C188E"/>
    <w:rsid w:val="006C18A0"/>
    <w:rsid w:val="006C1D53"/>
    <w:rsid w:val="006C1EDF"/>
    <w:rsid w:val="006C2313"/>
    <w:rsid w:val="006C2E18"/>
    <w:rsid w:val="006C324E"/>
    <w:rsid w:val="006C34A4"/>
    <w:rsid w:val="006C388A"/>
    <w:rsid w:val="006C486A"/>
    <w:rsid w:val="006C5114"/>
    <w:rsid w:val="006C5606"/>
    <w:rsid w:val="006C562F"/>
    <w:rsid w:val="006C5B03"/>
    <w:rsid w:val="006C5C33"/>
    <w:rsid w:val="006C5C54"/>
    <w:rsid w:val="006C6AE3"/>
    <w:rsid w:val="006C6B3F"/>
    <w:rsid w:val="006C71C6"/>
    <w:rsid w:val="006C7420"/>
    <w:rsid w:val="006C7C20"/>
    <w:rsid w:val="006C7F83"/>
    <w:rsid w:val="006D00F8"/>
    <w:rsid w:val="006D0BFC"/>
    <w:rsid w:val="006D1084"/>
    <w:rsid w:val="006D1317"/>
    <w:rsid w:val="006D145E"/>
    <w:rsid w:val="006D1866"/>
    <w:rsid w:val="006D1CD4"/>
    <w:rsid w:val="006D236F"/>
    <w:rsid w:val="006D237D"/>
    <w:rsid w:val="006D2892"/>
    <w:rsid w:val="006D2AAD"/>
    <w:rsid w:val="006D2E58"/>
    <w:rsid w:val="006D3EB4"/>
    <w:rsid w:val="006D4550"/>
    <w:rsid w:val="006D4A45"/>
    <w:rsid w:val="006D4BD2"/>
    <w:rsid w:val="006D4D78"/>
    <w:rsid w:val="006D4D86"/>
    <w:rsid w:val="006D5169"/>
    <w:rsid w:val="006D52CD"/>
    <w:rsid w:val="006D5606"/>
    <w:rsid w:val="006D5EA9"/>
    <w:rsid w:val="006D6000"/>
    <w:rsid w:val="006D6AD1"/>
    <w:rsid w:val="006D7269"/>
    <w:rsid w:val="006D73C9"/>
    <w:rsid w:val="006E0B59"/>
    <w:rsid w:val="006E0CBE"/>
    <w:rsid w:val="006E0D23"/>
    <w:rsid w:val="006E129B"/>
    <w:rsid w:val="006E194C"/>
    <w:rsid w:val="006E2139"/>
    <w:rsid w:val="006E288D"/>
    <w:rsid w:val="006E2B5A"/>
    <w:rsid w:val="006E2E86"/>
    <w:rsid w:val="006E2F8D"/>
    <w:rsid w:val="006E389F"/>
    <w:rsid w:val="006E39DF"/>
    <w:rsid w:val="006E3E8E"/>
    <w:rsid w:val="006E4098"/>
    <w:rsid w:val="006E42D6"/>
    <w:rsid w:val="006E45EF"/>
    <w:rsid w:val="006E5320"/>
    <w:rsid w:val="006E538F"/>
    <w:rsid w:val="006E543C"/>
    <w:rsid w:val="006E54C1"/>
    <w:rsid w:val="006E56CA"/>
    <w:rsid w:val="006E57B4"/>
    <w:rsid w:val="006E5D1E"/>
    <w:rsid w:val="006E604D"/>
    <w:rsid w:val="006E616F"/>
    <w:rsid w:val="006E6307"/>
    <w:rsid w:val="006E70C5"/>
    <w:rsid w:val="006E718C"/>
    <w:rsid w:val="006E76BE"/>
    <w:rsid w:val="006F00F0"/>
    <w:rsid w:val="006F051F"/>
    <w:rsid w:val="006F09BC"/>
    <w:rsid w:val="006F09ED"/>
    <w:rsid w:val="006F0A3A"/>
    <w:rsid w:val="006F0B52"/>
    <w:rsid w:val="006F0C04"/>
    <w:rsid w:val="006F13AB"/>
    <w:rsid w:val="006F190F"/>
    <w:rsid w:val="006F19EE"/>
    <w:rsid w:val="006F1CB9"/>
    <w:rsid w:val="006F3690"/>
    <w:rsid w:val="006F3856"/>
    <w:rsid w:val="006F3ABB"/>
    <w:rsid w:val="006F3BA8"/>
    <w:rsid w:val="006F406A"/>
    <w:rsid w:val="006F4241"/>
    <w:rsid w:val="006F42E0"/>
    <w:rsid w:val="006F4765"/>
    <w:rsid w:val="006F4AA1"/>
    <w:rsid w:val="006F4CF8"/>
    <w:rsid w:val="006F4F54"/>
    <w:rsid w:val="006F5665"/>
    <w:rsid w:val="006F5F09"/>
    <w:rsid w:val="006F6068"/>
    <w:rsid w:val="006F729E"/>
    <w:rsid w:val="00700734"/>
    <w:rsid w:val="00701459"/>
    <w:rsid w:val="007014BC"/>
    <w:rsid w:val="00701665"/>
    <w:rsid w:val="00701D83"/>
    <w:rsid w:val="00701F53"/>
    <w:rsid w:val="00703150"/>
    <w:rsid w:val="007032B9"/>
    <w:rsid w:val="0070357C"/>
    <w:rsid w:val="00703590"/>
    <w:rsid w:val="00703ED6"/>
    <w:rsid w:val="00704647"/>
    <w:rsid w:val="007046F7"/>
    <w:rsid w:val="007047E3"/>
    <w:rsid w:val="00705069"/>
    <w:rsid w:val="00706156"/>
    <w:rsid w:val="0070629E"/>
    <w:rsid w:val="007073F3"/>
    <w:rsid w:val="00707552"/>
    <w:rsid w:val="007077F7"/>
    <w:rsid w:val="00707CE3"/>
    <w:rsid w:val="007107EA"/>
    <w:rsid w:val="00710804"/>
    <w:rsid w:val="0071083D"/>
    <w:rsid w:val="00710EFF"/>
    <w:rsid w:val="00711647"/>
    <w:rsid w:val="007119A3"/>
    <w:rsid w:val="00711F21"/>
    <w:rsid w:val="00712435"/>
    <w:rsid w:val="00712DBF"/>
    <w:rsid w:val="0071364E"/>
    <w:rsid w:val="00713994"/>
    <w:rsid w:val="0071449F"/>
    <w:rsid w:val="00714747"/>
    <w:rsid w:val="00714900"/>
    <w:rsid w:val="00714A7F"/>
    <w:rsid w:val="007150CE"/>
    <w:rsid w:val="0071522B"/>
    <w:rsid w:val="0071527A"/>
    <w:rsid w:val="00715291"/>
    <w:rsid w:val="00715930"/>
    <w:rsid w:val="00715C4C"/>
    <w:rsid w:val="0071677E"/>
    <w:rsid w:val="00716C7C"/>
    <w:rsid w:val="0071743F"/>
    <w:rsid w:val="00720F34"/>
    <w:rsid w:val="00721485"/>
    <w:rsid w:val="00721DE5"/>
    <w:rsid w:val="00722536"/>
    <w:rsid w:val="00722A36"/>
    <w:rsid w:val="00723555"/>
    <w:rsid w:val="00723621"/>
    <w:rsid w:val="007236BD"/>
    <w:rsid w:val="007239C4"/>
    <w:rsid w:val="0072419F"/>
    <w:rsid w:val="00725036"/>
    <w:rsid w:val="007251CB"/>
    <w:rsid w:val="007252BB"/>
    <w:rsid w:val="00725321"/>
    <w:rsid w:val="0072583A"/>
    <w:rsid w:val="00725BD1"/>
    <w:rsid w:val="00726047"/>
    <w:rsid w:val="00727297"/>
    <w:rsid w:val="0072750D"/>
    <w:rsid w:val="00727669"/>
    <w:rsid w:val="007278A8"/>
    <w:rsid w:val="00727B24"/>
    <w:rsid w:val="00727CD7"/>
    <w:rsid w:val="00727ED7"/>
    <w:rsid w:val="00730DB9"/>
    <w:rsid w:val="00731156"/>
    <w:rsid w:val="007319CA"/>
    <w:rsid w:val="00731CF7"/>
    <w:rsid w:val="00731FB9"/>
    <w:rsid w:val="00732603"/>
    <w:rsid w:val="00732D1D"/>
    <w:rsid w:val="0073314F"/>
    <w:rsid w:val="00733786"/>
    <w:rsid w:val="00733BC8"/>
    <w:rsid w:val="00733CAD"/>
    <w:rsid w:val="00733CD1"/>
    <w:rsid w:val="0073484F"/>
    <w:rsid w:val="0073585F"/>
    <w:rsid w:val="00735B44"/>
    <w:rsid w:val="00736145"/>
    <w:rsid w:val="00736574"/>
    <w:rsid w:val="007367D3"/>
    <w:rsid w:val="00736834"/>
    <w:rsid w:val="00736FBB"/>
    <w:rsid w:val="007373CE"/>
    <w:rsid w:val="0073746A"/>
    <w:rsid w:val="00737671"/>
    <w:rsid w:val="00737D1C"/>
    <w:rsid w:val="00737D4D"/>
    <w:rsid w:val="00737FC0"/>
    <w:rsid w:val="0074015F"/>
    <w:rsid w:val="0074017D"/>
    <w:rsid w:val="00740582"/>
    <w:rsid w:val="00740BAD"/>
    <w:rsid w:val="00740C5C"/>
    <w:rsid w:val="00740E1F"/>
    <w:rsid w:val="00740F49"/>
    <w:rsid w:val="0074118A"/>
    <w:rsid w:val="0074210D"/>
    <w:rsid w:val="00742171"/>
    <w:rsid w:val="0074250A"/>
    <w:rsid w:val="007432A1"/>
    <w:rsid w:val="0074398D"/>
    <w:rsid w:val="00743EE9"/>
    <w:rsid w:val="00744389"/>
    <w:rsid w:val="00744696"/>
    <w:rsid w:val="00745154"/>
    <w:rsid w:val="007452A5"/>
    <w:rsid w:val="007453BE"/>
    <w:rsid w:val="007457ED"/>
    <w:rsid w:val="00745CBF"/>
    <w:rsid w:val="00745D90"/>
    <w:rsid w:val="0074671F"/>
    <w:rsid w:val="00746A38"/>
    <w:rsid w:val="0074712E"/>
    <w:rsid w:val="0074777F"/>
    <w:rsid w:val="00747906"/>
    <w:rsid w:val="00747CA8"/>
    <w:rsid w:val="00747CC4"/>
    <w:rsid w:val="00747E46"/>
    <w:rsid w:val="00747E70"/>
    <w:rsid w:val="00750189"/>
    <w:rsid w:val="00750AE7"/>
    <w:rsid w:val="00750C9F"/>
    <w:rsid w:val="007518F2"/>
    <w:rsid w:val="00751966"/>
    <w:rsid w:val="00752263"/>
    <w:rsid w:val="00752517"/>
    <w:rsid w:val="0075356E"/>
    <w:rsid w:val="007536AA"/>
    <w:rsid w:val="00753C84"/>
    <w:rsid w:val="00753FEC"/>
    <w:rsid w:val="0075478D"/>
    <w:rsid w:val="00754883"/>
    <w:rsid w:val="00754B11"/>
    <w:rsid w:val="00754B72"/>
    <w:rsid w:val="00755424"/>
    <w:rsid w:val="00755814"/>
    <w:rsid w:val="007560B4"/>
    <w:rsid w:val="007563D7"/>
    <w:rsid w:val="00756AAA"/>
    <w:rsid w:val="00756CBC"/>
    <w:rsid w:val="00756E80"/>
    <w:rsid w:val="007573CC"/>
    <w:rsid w:val="00760564"/>
    <w:rsid w:val="0076085B"/>
    <w:rsid w:val="0076095A"/>
    <w:rsid w:val="007609F0"/>
    <w:rsid w:val="00760AA6"/>
    <w:rsid w:val="007615A1"/>
    <w:rsid w:val="00761714"/>
    <w:rsid w:val="00761DEF"/>
    <w:rsid w:val="007623DA"/>
    <w:rsid w:val="00762519"/>
    <w:rsid w:val="00763270"/>
    <w:rsid w:val="007638B9"/>
    <w:rsid w:val="0076395F"/>
    <w:rsid w:val="00764630"/>
    <w:rsid w:val="00765138"/>
    <w:rsid w:val="007652FC"/>
    <w:rsid w:val="0076534D"/>
    <w:rsid w:val="00766D7C"/>
    <w:rsid w:val="00766FAC"/>
    <w:rsid w:val="00767098"/>
    <w:rsid w:val="007672B4"/>
    <w:rsid w:val="0076787D"/>
    <w:rsid w:val="007702DF"/>
    <w:rsid w:val="0077048A"/>
    <w:rsid w:val="007704AF"/>
    <w:rsid w:val="00771746"/>
    <w:rsid w:val="00771EFF"/>
    <w:rsid w:val="007720D0"/>
    <w:rsid w:val="00772284"/>
    <w:rsid w:val="00773B1D"/>
    <w:rsid w:val="00774118"/>
    <w:rsid w:val="007746B1"/>
    <w:rsid w:val="00774A58"/>
    <w:rsid w:val="00775826"/>
    <w:rsid w:val="00775B27"/>
    <w:rsid w:val="00775B63"/>
    <w:rsid w:val="00775F38"/>
    <w:rsid w:val="00776019"/>
    <w:rsid w:val="00777BF2"/>
    <w:rsid w:val="0078009A"/>
    <w:rsid w:val="0078023D"/>
    <w:rsid w:val="00780387"/>
    <w:rsid w:val="00780DE0"/>
    <w:rsid w:val="00780E4E"/>
    <w:rsid w:val="00781146"/>
    <w:rsid w:val="007815B7"/>
    <w:rsid w:val="0078164E"/>
    <w:rsid w:val="007817AC"/>
    <w:rsid w:val="00781A14"/>
    <w:rsid w:val="00781E06"/>
    <w:rsid w:val="00781ECE"/>
    <w:rsid w:val="00782694"/>
    <w:rsid w:val="00782E6A"/>
    <w:rsid w:val="0078351B"/>
    <w:rsid w:val="00783727"/>
    <w:rsid w:val="00784A32"/>
    <w:rsid w:val="00784BD8"/>
    <w:rsid w:val="007852BF"/>
    <w:rsid w:val="0078544B"/>
    <w:rsid w:val="00785E7D"/>
    <w:rsid w:val="0078674E"/>
    <w:rsid w:val="007867E4"/>
    <w:rsid w:val="007868A7"/>
    <w:rsid w:val="00786D44"/>
    <w:rsid w:val="0078703A"/>
    <w:rsid w:val="007879C6"/>
    <w:rsid w:val="00787C36"/>
    <w:rsid w:val="00790106"/>
    <w:rsid w:val="007906D9"/>
    <w:rsid w:val="007907B2"/>
    <w:rsid w:val="007907E0"/>
    <w:rsid w:val="00791601"/>
    <w:rsid w:val="00791ADC"/>
    <w:rsid w:val="00791CF3"/>
    <w:rsid w:val="00791D06"/>
    <w:rsid w:val="00792D25"/>
    <w:rsid w:val="00792DBC"/>
    <w:rsid w:val="00793A0C"/>
    <w:rsid w:val="00794BD0"/>
    <w:rsid w:val="00794EAF"/>
    <w:rsid w:val="0079524C"/>
    <w:rsid w:val="0079566F"/>
    <w:rsid w:val="007957C0"/>
    <w:rsid w:val="0079617B"/>
    <w:rsid w:val="007962EB"/>
    <w:rsid w:val="007967D2"/>
    <w:rsid w:val="00796BAC"/>
    <w:rsid w:val="0079716E"/>
    <w:rsid w:val="007974B2"/>
    <w:rsid w:val="007A04DC"/>
    <w:rsid w:val="007A0601"/>
    <w:rsid w:val="007A094A"/>
    <w:rsid w:val="007A09B3"/>
    <w:rsid w:val="007A0DB2"/>
    <w:rsid w:val="007A0E3E"/>
    <w:rsid w:val="007A14D8"/>
    <w:rsid w:val="007A2578"/>
    <w:rsid w:val="007A2B86"/>
    <w:rsid w:val="007A306C"/>
    <w:rsid w:val="007A364E"/>
    <w:rsid w:val="007A3937"/>
    <w:rsid w:val="007A3F45"/>
    <w:rsid w:val="007A43EA"/>
    <w:rsid w:val="007A4443"/>
    <w:rsid w:val="007A44E5"/>
    <w:rsid w:val="007A4AC1"/>
    <w:rsid w:val="007A4B6D"/>
    <w:rsid w:val="007A4E33"/>
    <w:rsid w:val="007A5C58"/>
    <w:rsid w:val="007A5F96"/>
    <w:rsid w:val="007A65B6"/>
    <w:rsid w:val="007A6732"/>
    <w:rsid w:val="007A6994"/>
    <w:rsid w:val="007A69D5"/>
    <w:rsid w:val="007A6BC3"/>
    <w:rsid w:val="007A779C"/>
    <w:rsid w:val="007A77F9"/>
    <w:rsid w:val="007A7A21"/>
    <w:rsid w:val="007A7FE5"/>
    <w:rsid w:val="007B0482"/>
    <w:rsid w:val="007B06A0"/>
    <w:rsid w:val="007B077D"/>
    <w:rsid w:val="007B0CA5"/>
    <w:rsid w:val="007B1359"/>
    <w:rsid w:val="007B178A"/>
    <w:rsid w:val="007B17D0"/>
    <w:rsid w:val="007B1AE9"/>
    <w:rsid w:val="007B1E7C"/>
    <w:rsid w:val="007B22FE"/>
    <w:rsid w:val="007B30D6"/>
    <w:rsid w:val="007B34BF"/>
    <w:rsid w:val="007B3F37"/>
    <w:rsid w:val="007B406A"/>
    <w:rsid w:val="007B488F"/>
    <w:rsid w:val="007B4918"/>
    <w:rsid w:val="007B4998"/>
    <w:rsid w:val="007B49C0"/>
    <w:rsid w:val="007B4B68"/>
    <w:rsid w:val="007B4B78"/>
    <w:rsid w:val="007B56BA"/>
    <w:rsid w:val="007B56ED"/>
    <w:rsid w:val="007B5A63"/>
    <w:rsid w:val="007B63E3"/>
    <w:rsid w:val="007B66BF"/>
    <w:rsid w:val="007B6E5E"/>
    <w:rsid w:val="007B71C6"/>
    <w:rsid w:val="007B7993"/>
    <w:rsid w:val="007B7D9E"/>
    <w:rsid w:val="007B7E5F"/>
    <w:rsid w:val="007C0066"/>
    <w:rsid w:val="007C019F"/>
    <w:rsid w:val="007C0E8B"/>
    <w:rsid w:val="007C0FFD"/>
    <w:rsid w:val="007C12F4"/>
    <w:rsid w:val="007C191C"/>
    <w:rsid w:val="007C19EB"/>
    <w:rsid w:val="007C1C3C"/>
    <w:rsid w:val="007C1E8E"/>
    <w:rsid w:val="007C1FDA"/>
    <w:rsid w:val="007C2DBD"/>
    <w:rsid w:val="007C2E8A"/>
    <w:rsid w:val="007C317A"/>
    <w:rsid w:val="007C31CE"/>
    <w:rsid w:val="007C33EA"/>
    <w:rsid w:val="007C361A"/>
    <w:rsid w:val="007C3847"/>
    <w:rsid w:val="007C39C9"/>
    <w:rsid w:val="007C468D"/>
    <w:rsid w:val="007C47AA"/>
    <w:rsid w:val="007C541A"/>
    <w:rsid w:val="007C57CE"/>
    <w:rsid w:val="007C582E"/>
    <w:rsid w:val="007C5CBA"/>
    <w:rsid w:val="007C5ED5"/>
    <w:rsid w:val="007C6307"/>
    <w:rsid w:val="007C6840"/>
    <w:rsid w:val="007C7081"/>
    <w:rsid w:val="007C7353"/>
    <w:rsid w:val="007C7A7E"/>
    <w:rsid w:val="007C7B9A"/>
    <w:rsid w:val="007D00E2"/>
    <w:rsid w:val="007D01C8"/>
    <w:rsid w:val="007D0225"/>
    <w:rsid w:val="007D074D"/>
    <w:rsid w:val="007D0C68"/>
    <w:rsid w:val="007D0E06"/>
    <w:rsid w:val="007D1074"/>
    <w:rsid w:val="007D1325"/>
    <w:rsid w:val="007D1499"/>
    <w:rsid w:val="007D1998"/>
    <w:rsid w:val="007D1DA3"/>
    <w:rsid w:val="007D1DBF"/>
    <w:rsid w:val="007D23E6"/>
    <w:rsid w:val="007D248F"/>
    <w:rsid w:val="007D2491"/>
    <w:rsid w:val="007D262E"/>
    <w:rsid w:val="007D36BB"/>
    <w:rsid w:val="007D47D6"/>
    <w:rsid w:val="007D4DB9"/>
    <w:rsid w:val="007D51FB"/>
    <w:rsid w:val="007D5727"/>
    <w:rsid w:val="007D588A"/>
    <w:rsid w:val="007D59A5"/>
    <w:rsid w:val="007D65F5"/>
    <w:rsid w:val="007D6D44"/>
    <w:rsid w:val="007D6F4F"/>
    <w:rsid w:val="007D7AE9"/>
    <w:rsid w:val="007E0066"/>
    <w:rsid w:val="007E0FBF"/>
    <w:rsid w:val="007E1465"/>
    <w:rsid w:val="007E1A46"/>
    <w:rsid w:val="007E1E81"/>
    <w:rsid w:val="007E1F04"/>
    <w:rsid w:val="007E2125"/>
    <w:rsid w:val="007E28BB"/>
    <w:rsid w:val="007E331E"/>
    <w:rsid w:val="007E387A"/>
    <w:rsid w:val="007E3CE9"/>
    <w:rsid w:val="007E45BB"/>
    <w:rsid w:val="007E5058"/>
    <w:rsid w:val="007E5F10"/>
    <w:rsid w:val="007E5FBE"/>
    <w:rsid w:val="007E6AAB"/>
    <w:rsid w:val="007E6B06"/>
    <w:rsid w:val="007E7734"/>
    <w:rsid w:val="007E7C35"/>
    <w:rsid w:val="007E7EE2"/>
    <w:rsid w:val="007F09C2"/>
    <w:rsid w:val="007F0DAD"/>
    <w:rsid w:val="007F1F82"/>
    <w:rsid w:val="007F202F"/>
    <w:rsid w:val="007F22E4"/>
    <w:rsid w:val="007F2E73"/>
    <w:rsid w:val="007F2EAC"/>
    <w:rsid w:val="007F342F"/>
    <w:rsid w:val="007F3F1A"/>
    <w:rsid w:val="007F44D2"/>
    <w:rsid w:val="007F4657"/>
    <w:rsid w:val="007F57FA"/>
    <w:rsid w:val="007F6411"/>
    <w:rsid w:val="007F667B"/>
    <w:rsid w:val="007F76AE"/>
    <w:rsid w:val="007F7B00"/>
    <w:rsid w:val="007F7C22"/>
    <w:rsid w:val="008000F2"/>
    <w:rsid w:val="0080020B"/>
    <w:rsid w:val="00800214"/>
    <w:rsid w:val="00800929"/>
    <w:rsid w:val="008012D3"/>
    <w:rsid w:val="00801365"/>
    <w:rsid w:val="0080286D"/>
    <w:rsid w:val="008028E2"/>
    <w:rsid w:val="00802931"/>
    <w:rsid w:val="00802A94"/>
    <w:rsid w:val="00802FCA"/>
    <w:rsid w:val="0080319A"/>
    <w:rsid w:val="00803421"/>
    <w:rsid w:val="0080422E"/>
    <w:rsid w:val="00805313"/>
    <w:rsid w:val="00806253"/>
    <w:rsid w:val="00807244"/>
    <w:rsid w:val="00807544"/>
    <w:rsid w:val="00807726"/>
    <w:rsid w:val="008079B6"/>
    <w:rsid w:val="00807C07"/>
    <w:rsid w:val="008106A7"/>
    <w:rsid w:val="008107CF"/>
    <w:rsid w:val="00810DDB"/>
    <w:rsid w:val="0081114E"/>
    <w:rsid w:val="00812066"/>
    <w:rsid w:val="008127D7"/>
    <w:rsid w:val="0081312F"/>
    <w:rsid w:val="00813FE6"/>
    <w:rsid w:val="00814175"/>
    <w:rsid w:val="008144A0"/>
    <w:rsid w:val="00814664"/>
    <w:rsid w:val="00815339"/>
    <w:rsid w:val="0081567E"/>
    <w:rsid w:val="00815C02"/>
    <w:rsid w:val="00816247"/>
    <w:rsid w:val="0081627E"/>
    <w:rsid w:val="008166CE"/>
    <w:rsid w:val="0081678D"/>
    <w:rsid w:val="00816961"/>
    <w:rsid w:val="00816B7B"/>
    <w:rsid w:val="00816B9D"/>
    <w:rsid w:val="0081728D"/>
    <w:rsid w:val="008179ED"/>
    <w:rsid w:val="008205B9"/>
    <w:rsid w:val="00820D4E"/>
    <w:rsid w:val="00820DEF"/>
    <w:rsid w:val="008210CB"/>
    <w:rsid w:val="0082130B"/>
    <w:rsid w:val="00821427"/>
    <w:rsid w:val="008217E3"/>
    <w:rsid w:val="00821A50"/>
    <w:rsid w:val="00821D4D"/>
    <w:rsid w:val="0082247C"/>
    <w:rsid w:val="00822546"/>
    <w:rsid w:val="00822A0E"/>
    <w:rsid w:val="008230A8"/>
    <w:rsid w:val="0082339A"/>
    <w:rsid w:val="00823490"/>
    <w:rsid w:val="00823973"/>
    <w:rsid w:val="00823DD7"/>
    <w:rsid w:val="00823DF5"/>
    <w:rsid w:val="00823E50"/>
    <w:rsid w:val="00823F5F"/>
    <w:rsid w:val="00823FEA"/>
    <w:rsid w:val="00824866"/>
    <w:rsid w:val="00824ED5"/>
    <w:rsid w:val="00825292"/>
    <w:rsid w:val="00825329"/>
    <w:rsid w:val="00825996"/>
    <w:rsid w:val="008260A7"/>
    <w:rsid w:val="00826545"/>
    <w:rsid w:val="00826558"/>
    <w:rsid w:val="008266CB"/>
    <w:rsid w:val="0082692B"/>
    <w:rsid w:val="00826B6F"/>
    <w:rsid w:val="00826C2E"/>
    <w:rsid w:val="00826DDB"/>
    <w:rsid w:val="00827623"/>
    <w:rsid w:val="00827881"/>
    <w:rsid w:val="00827CA9"/>
    <w:rsid w:val="008301F9"/>
    <w:rsid w:val="00831118"/>
    <w:rsid w:val="008312A3"/>
    <w:rsid w:val="008313A5"/>
    <w:rsid w:val="0083159D"/>
    <w:rsid w:val="008315EA"/>
    <w:rsid w:val="00831A3E"/>
    <w:rsid w:val="00831C29"/>
    <w:rsid w:val="008325B1"/>
    <w:rsid w:val="00832BEB"/>
    <w:rsid w:val="0083367D"/>
    <w:rsid w:val="00833DAF"/>
    <w:rsid w:val="00834075"/>
    <w:rsid w:val="00834CD0"/>
    <w:rsid w:val="00834CD2"/>
    <w:rsid w:val="00835513"/>
    <w:rsid w:val="00836128"/>
    <w:rsid w:val="0083631B"/>
    <w:rsid w:val="00836452"/>
    <w:rsid w:val="00836BF1"/>
    <w:rsid w:val="00836D64"/>
    <w:rsid w:val="00837008"/>
    <w:rsid w:val="00837A4A"/>
    <w:rsid w:val="008408AE"/>
    <w:rsid w:val="008412DF"/>
    <w:rsid w:val="008415EB"/>
    <w:rsid w:val="00842453"/>
    <w:rsid w:val="008425CA"/>
    <w:rsid w:val="00842F90"/>
    <w:rsid w:val="0084398B"/>
    <w:rsid w:val="00843E69"/>
    <w:rsid w:val="00844518"/>
    <w:rsid w:val="0084454D"/>
    <w:rsid w:val="0084475D"/>
    <w:rsid w:val="008448A0"/>
    <w:rsid w:val="00844B09"/>
    <w:rsid w:val="00844FEE"/>
    <w:rsid w:val="008468A4"/>
    <w:rsid w:val="00846A5E"/>
    <w:rsid w:val="00846CEA"/>
    <w:rsid w:val="008477E4"/>
    <w:rsid w:val="00847FDA"/>
    <w:rsid w:val="00850A3C"/>
    <w:rsid w:val="00850B94"/>
    <w:rsid w:val="00851974"/>
    <w:rsid w:val="008529AB"/>
    <w:rsid w:val="00852A4F"/>
    <w:rsid w:val="00852A7F"/>
    <w:rsid w:val="00852C28"/>
    <w:rsid w:val="00853385"/>
    <w:rsid w:val="00853760"/>
    <w:rsid w:val="00854029"/>
    <w:rsid w:val="00854B6F"/>
    <w:rsid w:val="00855069"/>
    <w:rsid w:val="008550C1"/>
    <w:rsid w:val="0085528F"/>
    <w:rsid w:val="0085596A"/>
    <w:rsid w:val="00855E7C"/>
    <w:rsid w:val="008561DF"/>
    <w:rsid w:val="00856603"/>
    <w:rsid w:val="00856860"/>
    <w:rsid w:val="008568F3"/>
    <w:rsid w:val="00856F1B"/>
    <w:rsid w:val="00856F47"/>
    <w:rsid w:val="0085798F"/>
    <w:rsid w:val="00857E50"/>
    <w:rsid w:val="008600ED"/>
    <w:rsid w:val="00860154"/>
    <w:rsid w:val="008601D3"/>
    <w:rsid w:val="00860E03"/>
    <w:rsid w:val="00861B8D"/>
    <w:rsid w:val="00862123"/>
    <w:rsid w:val="00862AE2"/>
    <w:rsid w:val="00863167"/>
    <w:rsid w:val="0086339B"/>
    <w:rsid w:val="0086371B"/>
    <w:rsid w:val="0086374D"/>
    <w:rsid w:val="00863785"/>
    <w:rsid w:val="00863B2B"/>
    <w:rsid w:val="00864147"/>
    <w:rsid w:val="00864698"/>
    <w:rsid w:val="008651F0"/>
    <w:rsid w:val="0086566A"/>
    <w:rsid w:val="00865AF8"/>
    <w:rsid w:val="0086617F"/>
    <w:rsid w:val="008662AA"/>
    <w:rsid w:val="0086635C"/>
    <w:rsid w:val="00866A33"/>
    <w:rsid w:val="00866D22"/>
    <w:rsid w:val="00866E68"/>
    <w:rsid w:val="0086762B"/>
    <w:rsid w:val="0086789D"/>
    <w:rsid w:val="00867F02"/>
    <w:rsid w:val="008703E3"/>
    <w:rsid w:val="00870442"/>
    <w:rsid w:val="0087089C"/>
    <w:rsid w:val="00870C18"/>
    <w:rsid w:val="00870EA7"/>
    <w:rsid w:val="0087103E"/>
    <w:rsid w:val="008710CC"/>
    <w:rsid w:val="00871163"/>
    <w:rsid w:val="008731D9"/>
    <w:rsid w:val="0087384C"/>
    <w:rsid w:val="00873C95"/>
    <w:rsid w:val="00873D48"/>
    <w:rsid w:val="00874014"/>
    <w:rsid w:val="008742C2"/>
    <w:rsid w:val="0087466C"/>
    <w:rsid w:val="008746C8"/>
    <w:rsid w:val="0087471B"/>
    <w:rsid w:val="00874844"/>
    <w:rsid w:val="00874E64"/>
    <w:rsid w:val="00874E95"/>
    <w:rsid w:val="00875746"/>
    <w:rsid w:val="008757BA"/>
    <w:rsid w:val="00875D42"/>
    <w:rsid w:val="00875DBE"/>
    <w:rsid w:val="008762AC"/>
    <w:rsid w:val="00876400"/>
    <w:rsid w:val="00876692"/>
    <w:rsid w:val="00876DA7"/>
    <w:rsid w:val="00876EA4"/>
    <w:rsid w:val="008773C1"/>
    <w:rsid w:val="00877719"/>
    <w:rsid w:val="00877798"/>
    <w:rsid w:val="00877894"/>
    <w:rsid w:val="00877913"/>
    <w:rsid w:val="008779D3"/>
    <w:rsid w:val="008800F0"/>
    <w:rsid w:val="0088039F"/>
    <w:rsid w:val="00880780"/>
    <w:rsid w:val="00880F1A"/>
    <w:rsid w:val="00880F31"/>
    <w:rsid w:val="008813D1"/>
    <w:rsid w:val="00881633"/>
    <w:rsid w:val="00881EC5"/>
    <w:rsid w:val="008820A9"/>
    <w:rsid w:val="008826DB"/>
    <w:rsid w:val="00883046"/>
    <w:rsid w:val="00883A62"/>
    <w:rsid w:val="00883BB4"/>
    <w:rsid w:val="00883EBF"/>
    <w:rsid w:val="00884014"/>
    <w:rsid w:val="00884204"/>
    <w:rsid w:val="008848AF"/>
    <w:rsid w:val="008854AC"/>
    <w:rsid w:val="008855B5"/>
    <w:rsid w:val="00886044"/>
    <w:rsid w:val="00886161"/>
    <w:rsid w:val="00886413"/>
    <w:rsid w:val="00886B56"/>
    <w:rsid w:val="00886E44"/>
    <w:rsid w:val="008870E3"/>
    <w:rsid w:val="008879C6"/>
    <w:rsid w:val="00890933"/>
    <w:rsid w:val="00890C84"/>
    <w:rsid w:val="008911B5"/>
    <w:rsid w:val="00891796"/>
    <w:rsid w:val="00891FDD"/>
    <w:rsid w:val="00892105"/>
    <w:rsid w:val="0089245A"/>
    <w:rsid w:val="00892939"/>
    <w:rsid w:val="008929E1"/>
    <w:rsid w:val="00892AF9"/>
    <w:rsid w:val="00892BA6"/>
    <w:rsid w:val="00892F15"/>
    <w:rsid w:val="00892F45"/>
    <w:rsid w:val="00892F8F"/>
    <w:rsid w:val="00893041"/>
    <w:rsid w:val="00893502"/>
    <w:rsid w:val="00893869"/>
    <w:rsid w:val="00893DFA"/>
    <w:rsid w:val="00894399"/>
    <w:rsid w:val="00894892"/>
    <w:rsid w:val="00894AAD"/>
    <w:rsid w:val="00894E74"/>
    <w:rsid w:val="008950FE"/>
    <w:rsid w:val="0089556D"/>
    <w:rsid w:val="008956A9"/>
    <w:rsid w:val="00895D5B"/>
    <w:rsid w:val="00895DA0"/>
    <w:rsid w:val="00896709"/>
    <w:rsid w:val="00896D3F"/>
    <w:rsid w:val="00896F5B"/>
    <w:rsid w:val="008973E1"/>
    <w:rsid w:val="00897830"/>
    <w:rsid w:val="008A0038"/>
    <w:rsid w:val="008A006C"/>
    <w:rsid w:val="008A15C1"/>
    <w:rsid w:val="008A18C0"/>
    <w:rsid w:val="008A2123"/>
    <w:rsid w:val="008A2500"/>
    <w:rsid w:val="008A331A"/>
    <w:rsid w:val="008A334C"/>
    <w:rsid w:val="008A36B2"/>
    <w:rsid w:val="008A3DB2"/>
    <w:rsid w:val="008A471A"/>
    <w:rsid w:val="008A5BAF"/>
    <w:rsid w:val="008A5E3E"/>
    <w:rsid w:val="008A6314"/>
    <w:rsid w:val="008A63CF"/>
    <w:rsid w:val="008A6DC0"/>
    <w:rsid w:val="008A72F1"/>
    <w:rsid w:val="008A7811"/>
    <w:rsid w:val="008A7993"/>
    <w:rsid w:val="008A7D1A"/>
    <w:rsid w:val="008B01B5"/>
    <w:rsid w:val="008B061D"/>
    <w:rsid w:val="008B0754"/>
    <w:rsid w:val="008B10F3"/>
    <w:rsid w:val="008B135D"/>
    <w:rsid w:val="008B1EEB"/>
    <w:rsid w:val="008B20B9"/>
    <w:rsid w:val="008B2F37"/>
    <w:rsid w:val="008B3282"/>
    <w:rsid w:val="008B379E"/>
    <w:rsid w:val="008B477F"/>
    <w:rsid w:val="008B4A96"/>
    <w:rsid w:val="008B4F30"/>
    <w:rsid w:val="008B4F54"/>
    <w:rsid w:val="008B517E"/>
    <w:rsid w:val="008B5193"/>
    <w:rsid w:val="008B534B"/>
    <w:rsid w:val="008B5390"/>
    <w:rsid w:val="008B5AAE"/>
    <w:rsid w:val="008B626B"/>
    <w:rsid w:val="008B6F8A"/>
    <w:rsid w:val="008B7013"/>
    <w:rsid w:val="008B7102"/>
    <w:rsid w:val="008B7111"/>
    <w:rsid w:val="008B7362"/>
    <w:rsid w:val="008B79BF"/>
    <w:rsid w:val="008B7E2C"/>
    <w:rsid w:val="008C0D5B"/>
    <w:rsid w:val="008C0E6F"/>
    <w:rsid w:val="008C1D5C"/>
    <w:rsid w:val="008C24B3"/>
    <w:rsid w:val="008C359B"/>
    <w:rsid w:val="008C3790"/>
    <w:rsid w:val="008C391E"/>
    <w:rsid w:val="008C3D0D"/>
    <w:rsid w:val="008C4727"/>
    <w:rsid w:val="008C5231"/>
    <w:rsid w:val="008C565B"/>
    <w:rsid w:val="008C5B21"/>
    <w:rsid w:val="008C64ED"/>
    <w:rsid w:val="008C657A"/>
    <w:rsid w:val="008C67FD"/>
    <w:rsid w:val="008C6C40"/>
    <w:rsid w:val="008C6D8D"/>
    <w:rsid w:val="008C7283"/>
    <w:rsid w:val="008C72C0"/>
    <w:rsid w:val="008C73F2"/>
    <w:rsid w:val="008C7421"/>
    <w:rsid w:val="008C77D6"/>
    <w:rsid w:val="008C7CDB"/>
    <w:rsid w:val="008D0161"/>
    <w:rsid w:val="008D024F"/>
    <w:rsid w:val="008D0BD2"/>
    <w:rsid w:val="008D12EF"/>
    <w:rsid w:val="008D13D0"/>
    <w:rsid w:val="008D1406"/>
    <w:rsid w:val="008D15B0"/>
    <w:rsid w:val="008D2629"/>
    <w:rsid w:val="008D26B4"/>
    <w:rsid w:val="008D2758"/>
    <w:rsid w:val="008D2889"/>
    <w:rsid w:val="008D3342"/>
    <w:rsid w:val="008D35C1"/>
    <w:rsid w:val="008D35D9"/>
    <w:rsid w:val="008D3674"/>
    <w:rsid w:val="008D3D99"/>
    <w:rsid w:val="008D43BA"/>
    <w:rsid w:val="008D45CE"/>
    <w:rsid w:val="008D498F"/>
    <w:rsid w:val="008D4D23"/>
    <w:rsid w:val="008D4D67"/>
    <w:rsid w:val="008D4EF1"/>
    <w:rsid w:val="008D4F20"/>
    <w:rsid w:val="008D50A5"/>
    <w:rsid w:val="008D52A2"/>
    <w:rsid w:val="008D5507"/>
    <w:rsid w:val="008D59FD"/>
    <w:rsid w:val="008D5A3E"/>
    <w:rsid w:val="008D5F9A"/>
    <w:rsid w:val="008D6B97"/>
    <w:rsid w:val="008D73ED"/>
    <w:rsid w:val="008D76FE"/>
    <w:rsid w:val="008D7737"/>
    <w:rsid w:val="008D798A"/>
    <w:rsid w:val="008D7DAE"/>
    <w:rsid w:val="008E0256"/>
    <w:rsid w:val="008E09E9"/>
    <w:rsid w:val="008E0E6E"/>
    <w:rsid w:val="008E0ED8"/>
    <w:rsid w:val="008E1BD0"/>
    <w:rsid w:val="008E2075"/>
    <w:rsid w:val="008E22A5"/>
    <w:rsid w:val="008E23C3"/>
    <w:rsid w:val="008E24C6"/>
    <w:rsid w:val="008E269D"/>
    <w:rsid w:val="008E329C"/>
    <w:rsid w:val="008E346C"/>
    <w:rsid w:val="008E34A8"/>
    <w:rsid w:val="008E3500"/>
    <w:rsid w:val="008E3938"/>
    <w:rsid w:val="008E39ED"/>
    <w:rsid w:val="008E3FDB"/>
    <w:rsid w:val="008E400E"/>
    <w:rsid w:val="008E400F"/>
    <w:rsid w:val="008E412E"/>
    <w:rsid w:val="008E4D4F"/>
    <w:rsid w:val="008E55ED"/>
    <w:rsid w:val="008E57EB"/>
    <w:rsid w:val="008E5F49"/>
    <w:rsid w:val="008E63B4"/>
    <w:rsid w:val="008E6C87"/>
    <w:rsid w:val="008E723E"/>
    <w:rsid w:val="008E77A5"/>
    <w:rsid w:val="008E7C1B"/>
    <w:rsid w:val="008E7C4F"/>
    <w:rsid w:val="008F0071"/>
    <w:rsid w:val="008F0546"/>
    <w:rsid w:val="008F19F3"/>
    <w:rsid w:val="008F223F"/>
    <w:rsid w:val="008F2C67"/>
    <w:rsid w:val="008F2C94"/>
    <w:rsid w:val="008F2D1A"/>
    <w:rsid w:val="008F359C"/>
    <w:rsid w:val="008F361F"/>
    <w:rsid w:val="008F4475"/>
    <w:rsid w:val="008F456C"/>
    <w:rsid w:val="008F5C4F"/>
    <w:rsid w:val="008F5EFC"/>
    <w:rsid w:val="008F5F09"/>
    <w:rsid w:val="008F6531"/>
    <w:rsid w:val="008F6C1A"/>
    <w:rsid w:val="008F6C79"/>
    <w:rsid w:val="008F70C6"/>
    <w:rsid w:val="00900424"/>
    <w:rsid w:val="009009BB"/>
    <w:rsid w:val="00900E5B"/>
    <w:rsid w:val="00900FF3"/>
    <w:rsid w:val="009012D2"/>
    <w:rsid w:val="00901478"/>
    <w:rsid w:val="0090152A"/>
    <w:rsid w:val="009021D2"/>
    <w:rsid w:val="00902375"/>
    <w:rsid w:val="00902D14"/>
    <w:rsid w:val="009036E5"/>
    <w:rsid w:val="0090439D"/>
    <w:rsid w:val="009046F2"/>
    <w:rsid w:val="00904859"/>
    <w:rsid w:val="00904967"/>
    <w:rsid w:val="00904F45"/>
    <w:rsid w:val="00905031"/>
    <w:rsid w:val="00905781"/>
    <w:rsid w:val="009059D3"/>
    <w:rsid w:val="00905B3E"/>
    <w:rsid w:val="00905CB8"/>
    <w:rsid w:val="00905F11"/>
    <w:rsid w:val="00906793"/>
    <w:rsid w:val="00906D7B"/>
    <w:rsid w:val="00906DAE"/>
    <w:rsid w:val="00907157"/>
    <w:rsid w:val="00907366"/>
    <w:rsid w:val="009077DD"/>
    <w:rsid w:val="00910074"/>
    <w:rsid w:val="0091055E"/>
    <w:rsid w:val="00910A94"/>
    <w:rsid w:val="00911CC5"/>
    <w:rsid w:val="009121B1"/>
    <w:rsid w:val="00912258"/>
    <w:rsid w:val="00912CA7"/>
    <w:rsid w:val="00912EE7"/>
    <w:rsid w:val="009132C9"/>
    <w:rsid w:val="009136B0"/>
    <w:rsid w:val="009136F0"/>
    <w:rsid w:val="00913DA1"/>
    <w:rsid w:val="00914A60"/>
    <w:rsid w:val="00914F5B"/>
    <w:rsid w:val="00915332"/>
    <w:rsid w:val="00915817"/>
    <w:rsid w:val="00915970"/>
    <w:rsid w:val="00916653"/>
    <w:rsid w:val="0091737D"/>
    <w:rsid w:val="009173C6"/>
    <w:rsid w:val="00920922"/>
    <w:rsid w:val="00921546"/>
    <w:rsid w:val="00921881"/>
    <w:rsid w:val="0092189B"/>
    <w:rsid w:val="00921EC7"/>
    <w:rsid w:val="00922050"/>
    <w:rsid w:val="0092230C"/>
    <w:rsid w:val="0092245F"/>
    <w:rsid w:val="0092273E"/>
    <w:rsid w:val="009229F1"/>
    <w:rsid w:val="00922A2F"/>
    <w:rsid w:val="00922ACF"/>
    <w:rsid w:val="0092397A"/>
    <w:rsid w:val="00923A8E"/>
    <w:rsid w:val="0092469A"/>
    <w:rsid w:val="00924B71"/>
    <w:rsid w:val="00924E13"/>
    <w:rsid w:val="00924E1A"/>
    <w:rsid w:val="009264F8"/>
    <w:rsid w:val="00926BB7"/>
    <w:rsid w:val="00926D80"/>
    <w:rsid w:val="00926F1D"/>
    <w:rsid w:val="00927246"/>
    <w:rsid w:val="00927319"/>
    <w:rsid w:val="00927449"/>
    <w:rsid w:val="00927650"/>
    <w:rsid w:val="00927D8B"/>
    <w:rsid w:val="009300B3"/>
    <w:rsid w:val="009300C5"/>
    <w:rsid w:val="009300EF"/>
    <w:rsid w:val="00930BC7"/>
    <w:rsid w:val="00930EE0"/>
    <w:rsid w:val="00931210"/>
    <w:rsid w:val="00931AA8"/>
    <w:rsid w:val="00931BEF"/>
    <w:rsid w:val="00931DD3"/>
    <w:rsid w:val="00932719"/>
    <w:rsid w:val="009327C7"/>
    <w:rsid w:val="00932C4E"/>
    <w:rsid w:val="0093305F"/>
    <w:rsid w:val="009338F7"/>
    <w:rsid w:val="00933B67"/>
    <w:rsid w:val="009344A8"/>
    <w:rsid w:val="0093473C"/>
    <w:rsid w:val="00934C76"/>
    <w:rsid w:val="00935096"/>
    <w:rsid w:val="009352B4"/>
    <w:rsid w:val="0093544E"/>
    <w:rsid w:val="009354B6"/>
    <w:rsid w:val="00935638"/>
    <w:rsid w:val="009356C0"/>
    <w:rsid w:val="00936747"/>
    <w:rsid w:val="00936A41"/>
    <w:rsid w:val="00936CDF"/>
    <w:rsid w:val="00936F6E"/>
    <w:rsid w:val="0093700A"/>
    <w:rsid w:val="00937A98"/>
    <w:rsid w:val="00937C63"/>
    <w:rsid w:val="00937D0F"/>
    <w:rsid w:val="0094009E"/>
    <w:rsid w:val="00940778"/>
    <w:rsid w:val="00940E1B"/>
    <w:rsid w:val="009411C2"/>
    <w:rsid w:val="0094139A"/>
    <w:rsid w:val="00941706"/>
    <w:rsid w:val="009430CF"/>
    <w:rsid w:val="00943214"/>
    <w:rsid w:val="00943469"/>
    <w:rsid w:val="009439F7"/>
    <w:rsid w:val="00943B35"/>
    <w:rsid w:val="00943C66"/>
    <w:rsid w:val="00943F67"/>
    <w:rsid w:val="00945248"/>
    <w:rsid w:val="009453FF"/>
    <w:rsid w:val="00945770"/>
    <w:rsid w:val="00945982"/>
    <w:rsid w:val="00945EC6"/>
    <w:rsid w:val="00946C99"/>
    <w:rsid w:val="009476DC"/>
    <w:rsid w:val="00947CF6"/>
    <w:rsid w:val="00950229"/>
    <w:rsid w:val="00950330"/>
    <w:rsid w:val="009521A9"/>
    <w:rsid w:val="00952434"/>
    <w:rsid w:val="00952776"/>
    <w:rsid w:val="009528C8"/>
    <w:rsid w:val="00952CD3"/>
    <w:rsid w:val="00952E16"/>
    <w:rsid w:val="009537D1"/>
    <w:rsid w:val="009537DA"/>
    <w:rsid w:val="00953A66"/>
    <w:rsid w:val="00954691"/>
    <w:rsid w:val="00954F7A"/>
    <w:rsid w:val="0095545D"/>
    <w:rsid w:val="00955570"/>
    <w:rsid w:val="00955774"/>
    <w:rsid w:val="00955BE4"/>
    <w:rsid w:val="009561DE"/>
    <w:rsid w:val="009567EE"/>
    <w:rsid w:val="009575C5"/>
    <w:rsid w:val="00960A53"/>
    <w:rsid w:val="0096107D"/>
    <w:rsid w:val="0096143E"/>
    <w:rsid w:val="0096152D"/>
    <w:rsid w:val="00961649"/>
    <w:rsid w:val="00961B1D"/>
    <w:rsid w:val="00962642"/>
    <w:rsid w:val="00962BAD"/>
    <w:rsid w:val="0096361B"/>
    <w:rsid w:val="00963BE0"/>
    <w:rsid w:val="00963CD0"/>
    <w:rsid w:val="00964847"/>
    <w:rsid w:val="00965565"/>
    <w:rsid w:val="00965BA8"/>
    <w:rsid w:val="00965E56"/>
    <w:rsid w:val="00966D6A"/>
    <w:rsid w:val="00966FD2"/>
    <w:rsid w:val="009672DF"/>
    <w:rsid w:val="00967476"/>
    <w:rsid w:val="00967611"/>
    <w:rsid w:val="00970318"/>
    <w:rsid w:val="009703B9"/>
    <w:rsid w:val="009707DC"/>
    <w:rsid w:val="0097086F"/>
    <w:rsid w:val="0097098A"/>
    <w:rsid w:val="00971A56"/>
    <w:rsid w:val="00971B8E"/>
    <w:rsid w:val="00971F5C"/>
    <w:rsid w:val="00972068"/>
    <w:rsid w:val="00972CC8"/>
    <w:rsid w:val="00973928"/>
    <w:rsid w:val="0097415B"/>
    <w:rsid w:val="009743D8"/>
    <w:rsid w:val="0097451A"/>
    <w:rsid w:val="00974638"/>
    <w:rsid w:val="00974C1F"/>
    <w:rsid w:val="009755CF"/>
    <w:rsid w:val="0097598C"/>
    <w:rsid w:val="00975FD2"/>
    <w:rsid w:val="009763AA"/>
    <w:rsid w:val="009765B3"/>
    <w:rsid w:val="00976767"/>
    <w:rsid w:val="00976A55"/>
    <w:rsid w:val="009771C0"/>
    <w:rsid w:val="00977BF6"/>
    <w:rsid w:val="00977DE0"/>
    <w:rsid w:val="00980C5F"/>
    <w:rsid w:val="00980C6D"/>
    <w:rsid w:val="00981407"/>
    <w:rsid w:val="009815B1"/>
    <w:rsid w:val="009819D6"/>
    <w:rsid w:val="00981A0F"/>
    <w:rsid w:val="009824BA"/>
    <w:rsid w:val="0098274A"/>
    <w:rsid w:val="00982DE2"/>
    <w:rsid w:val="00983242"/>
    <w:rsid w:val="00983AD4"/>
    <w:rsid w:val="00984478"/>
    <w:rsid w:val="0098500C"/>
    <w:rsid w:val="00985172"/>
    <w:rsid w:val="00985397"/>
    <w:rsid w:val="00985A83"/>
    <w:rsid w:val="00985BC6"/>
    <w:rsid w:val="009862EB"/>
    <w:rsid w:val="009866A6"/>
    <w:rsid w:val="009866B8"/>
    <w:rsid w:val="00986F55"/>
    <w:rsid w:val="00987B63"/>
    <w:rsid w:val="009901DB"/>
    <w:rsid w:val="00990C2D"/>
    <w:rsid w:val="00990DAE"/>
    <w:rsid w:val="00991841"/>
    <w:rsid w:val="00991E5D"/>
    <w:rsid w:val="009924C7"/>
    <w:rsid w:val="00992746"/>
    <w:rsid w:val="009928B9"/>
    <w:rsid w:val="00992CCF"/>
    <w:rsid w:val="00993093"/>
    <w:rsid w:val="009937F3"/>
    <w:rsid w:val="00993FC5"/>
    <w:rsid w:val="009944D3"/>
    <w:rsid w:val="00994A41"/>
    <w:rsid w:val="00994F48"/>
    <w:rsid w:val="00995A55"/>
    <w:rsid w:val="00995B0E"/>
    <w:rsid w:val="009963CA"/>
    <w:rsid w:val="009966BD"/>
    <w:rsid w:val="00997334"/>
    <w:rsid w:val="00997BCA"/>
    <w:rsid w:val="00997E98"/>
    <w:rsid w:val="009A04EC"/>
    <w:rsid w:val="009A08DA"/>
    <w:rsid w:val="009A1619"/>
    <w:rsid w:val="009A29A3"/>
    <w:rsid w:val="009A2BE4"/>
    <w:rsid w:val="009A30E4"/>
    <w:rsid w:val="009A3F39"/>
    <w:rsid w:val="009A41A9"/>
    <w:rsid w:val="009A4288"/>
    <w:rsid w:val="009A4877"/>
    <w:rsid w:val="009A48DA"/>
    <w:rsid w:val="009A4B5F"/>
    <w:rsid w:val="009A4F64"/>
    <w:rsid w:val="009A65CC"/>
    <w:rsid w:val="009A6792"/>
    <w:rsid w:val="009A70D9"/>
    <w:rsid w:val="009B019C"/>
    <w:rsid w:val="009B103E"/>
    <w:rsid w:val="009B15CD"/>
    <w:rsid w:val="009B1EBD"/>
    <w:rsid w:val="009B2875"/>
    <w:rsid w:val="009B2B43"/>
    <w:rsid w:val="009B2CF2"/>
    <w:rsid w:val="009B367E"/>
    <w:rsid w:val="009B371F"/>
    <w:rsid w:val="009B39EB"/>
    <w:rsid w:val="009B4F5C"/>
    <w:rsid w:val="009B5D71"/>
    <w:rsid w:val="009B5E74"/>
    <w:rsid w:val="009B613A"/>
    <w:rsid w:val="009B6C44"/>
    <w:rsid w:val="009B7501"/>
    <w:rsid w:val="009B7651"/>
    <w:rsid w:val="009B7713"/>
    <w:rsid w:val="009B7960"/>
    <w:rsid w:val="009C0439"/>
    <w:rsid w:val="009C05A8"/>
    <w:rsid w:val="009C10B6"/>
    <w:rsid w:val="009C128F"/>
    <w:rsid w:val="009C1E6F"/>
    <w:rsid w:val="009C2273"/>
    <w:rsid w:val="009C2605"/>
    <w:rsid w:val="009C266C"/>
    <w:rsid w:val="009C31AF"/>
    <w:rsid w:val="009C348E"/>
    <w:rsid w:val="009C3D74"/>
    <w:rsid w:val="009C3DBC"/>
    <w:rsid w:val="009C4AAB"/>
    <w:rsid w:val="009C4AD6"/>
    <w:rsid w:val="009C562B"/>
    <w:rsid w:val="009C57DD"/>
    <w:rsid w:val="009C635D"/>
    <w:rsid w:val="009C7119"/>
    <w:rsid w:val="009C7209"/>
    <w:rsid w:val="009C7657"/>
    <w:rsid w:val="009C785B"/>
    <w:rsid w:val="009C7CAF"/>
    <w:rsid w:val="009C7D75"/>
    <w:rsid w:val="009C7F0B"/>
    <w:rsid w:val="009D0306"/>
    <w:rsid w:val="009D0697"/>
    <w:rsid w:val="009D0A03"/>
    <w:rsid w:val="009D0D42"/>
    <w:rsid w:val="009D0ECE"/>
    <w:rsid w:val="009D1B0B"/>
    <w:rsid w:val="009D2477"/>
    <w:rsid w:val="009D2626"/>
    <w:rsid w:val="009D296C"/>
    <w:rsid w:val="009D2A9F"/>
    <w:rsid w:val="009D2D4B"/>
    <w:rsid w:val="009D335E"/>
    <w:rsid w:val="009D3C63"/>
    <w:rsid w:val="009D4BCE"/>
    <w:rsid w:val="009D4F0C"/>
    <w:rsid w:val="009D59CE"/>
    <w:rsid w:val="009D6848"/>
    <w:rsid w:val="009D6949"/>
    <w:rsid w:val="009D6A46"/>
    <w:rsid w:val="009D6B8B"/>
    <w:rsid w:val="009E0169"/>
    <w:rsid w:val="009E0510"/>
    <w:rsid w:val="009E06F5"/>
    <w:rsid w:val="009E0C01"/>
    <w:rsid w:val="009E0FD8"/>
    <w:rsid w:val="009E13E3"/>
    <w:rsid w:val="009E16B3"/>
    <w:rsid w:val="009E16C8"/>
    <w:rsid w:val="009E19F6"/>
    <w:rsid w:val="009E1ACC"/>
    <w:rsid w:val="009E2588"/>
    <w:rsid w:val="009E3C3C"/>
    <w:rsid w:val="009E3E19"/>
    <w:rsid w:val="009E4651"/>
    <w:rsid w:val="009E4CB3"/>
    <w:rsid w:val="009E5BBD"/>
    <w:rsid w:val="009E6600"/>
    <w:rsid w:val="009E6FFC"/>
    <w:rsid w:val="009E761D"/>
    <w:rsid w:val="009E767C"/>
    <w:rsid w:val="009E7A7A"/>
    <w:rsid w:val="009E7B24"/>
    <w:rsid w:val="009E7BB2"/>
    <w:rsid w:val="009E7D1B"/>
    <w:rsid w:val="009F0851"/>
    <w:rsid w:val="009F0DAF"/>
    <w:rsid w:val="009F14D2"/>
    <w:rsid w:val="009F157F"/>
    <w:rsid w:val="009F22A6"/>
    <w:rsid w:val="009F2352"/>
    <w:rsid w:val="009F23E8"/>
    <w:rsid w:val="009F2582"/>
    <w:rsid w:val="009F25E1"/>
    <w:rsid w:val="009F36D7"/>
    <w:rsid w:val="009F4322"/>
    <w:rsid w:val="009F4408"/>
    <w:rsid w:val="009F44DA"/>
    <w:rsid w:val="009F4AC1"/>
    <w:rsid w:val="009F4FC3"/>
    <w:rsid w:val="009F506E"/>
    <w:rsid w:val="009F50FF"/>
    <w:rsid w:val="009F514A"/>
    <w:rsid w:val="009F58D7"/>
    <w:rsid w:val="009F59BB"/>
    <w:rsid w:val="009F5D76"/>
    <w:rsid w:val="009F5E15"/>
    <w:rsid w:val="009F6EE9"/>
    <w:rsid w:val="009F7287"/>
    <w:rsid w:val="009F735A"/>
    <w:rsid w:val="009F761E"/>
    <w:rsid w:val="009F7630"/>
    <w:rsid w:val="009F79BC"/>
    <w:rsid w:val="00A00341"/>
    <w:rsid w:val="00A00458"/>
    <w:rsid w:val="00A00F84"/>
    <w:rsid w:val="00A011EB"/>
    <w:rsid w:val="00A01DA4"/>
    <w:rsid w:val="00A01F3C"/>
    <w:rsid w:val="00A02A13"/>
    <w:rsid w:val="00A02E08"/>
    <w:rsid w:val="00A02FF4"/>
    <w:rsid w:val="00A032A7"/>
    <w:rsid w:val="00A03310"/>
    <w:rsid w:val="00A03398"/>
    <w:rsid w:val="00A03444"/>
    <w:rsid w:val="00A03CD4"/>
    <w:rsid w:val="00A03D9A"/>
    <w:rsid w:val="00A03F95"/>
    <w:rsid w:val="00A04036"/>
    <w:rsid w:val="00A04442"/>
    <w:rsid w:val="00A0494C"/>
    <w:rsid w:val="00A04E18"/>
    <w:rsid w:val="00A05312"/>
    <w:rsid w:val="00A05A65"/>
    <w:rsid w:val="00A05D97"/>
    <w:rsid w:val="00A062C7"/>
    <w:rsid w:val="00A066F3"/>
    <w:rsid w:val="00A06E8C"/>
    <w:rsid w:val="00A06F8F"/>
    <w:rsid w:val="00A071F6"/>
    <w:rsid w:val="00A072F8"/>
    <w:rsid w:val="00A07A5F"/>
    <w:rsid w:val="00A1120B"/>
    <w:rsid w:val="00A1185A"/>
    <w:rsid w:val="00A1197D"/>
    <w:rsid w:val="00A11BF2"/>
    <w:rsid w:val="00A11E39"/>
    <w:rsid w:val="00A126A1"/>
    <w:rsid w:val="00A12AD7"/>
    <w:rsid w:val="00A12B6A"/>
    <w:rsid w:val="00A12E86"/>
    <w:rsid w:val="00A136D0"/>
    <w:rsid w:val="00A138E3"/>
    <w:rsid w:val="00A13B9C"/>
    <w:rsid w:val="00A14531"/>
    <w:rsid w:val="00A152D9"/>
    <w:rsid w:val="00A15C24"/>
    <w:rsid w:val="00A16262"/>
    <w:rsid w:val="00A16DF6"/>
    <w:rsid w:val="00A16E8B"/>
    <w:rsid w:val="00A17A6A"/>
    <w:rsid w:val="00A17A9F"/>
    <w:rsid w:val="00A200ED"/>
    <w:rsid w:val="00A2091E"/>
    <w:rsid w:val="00A20C5C"/>
    <w:rsid w:val="00A21330"/>
    <w:rsid w:val="00A2216D"/>
    <w:rsid w:val="00A226D5"/>
    <w:rsid w:val="00A2270C"/>
    <w:rsid w:val="00A2289E"/>
    <w:rsid w:val="00A22D1C"/>
    <w:rsid w:val="00A23131"/>
    <w:rsid w:val="00A234A4"/>
    <w:rsid w:val="00A23570"/>
    <w:rsid w:val="00A240F1"/>
    <w:rsid w:val="00A24DB1"/>
    <w:rsid w:val="00A24F82"/>
    <w:rsid w:val="00A253C5"/>
    <w:rsid w:val="00A2550D"/>
    <w:rsid w:val="00A25559"/>
    <w:rsid w:val="00A25861"/>
    <w:rsid w:val="00A25AE3"/>
    <w:rsid w:val="00A25FC0"/>
    <w:rsid w:val="00A26A0E"/>
    <w:rsid w:val="00A26A99"/>
    <w:rsid w:val="00A26CA4"/>
    <w:rsid w:val="00A26E40"/>
    <w:rsid w:val="00A2771D"/>
    <w:rsid w:val="00A27B8F"/>
    <w:rsid w:val="00A3056C"/>
    <w:rsid w:val="00A30604"/>
    <w:rsid w:val="00A30B2C"/>
    <w:rsid w:val="00A30DB7"/>
    <w:rsid w:val="00A3175F"/>
    <w:rsid w:val="00A31BE0"/>
    <w:rsid w:val="00A31D6F"/>
    <w:rsid w:val="00A32061"/>
    <w:rsid w:val="00A32A26"/>
    <w:rsid w:val="00A32F8C"/>
    <w:rsid w:val="00A33EB1"/>
    <w:rsid w:val="00A33F0F"/>
    <w:rsid w:val="00A3405B"/>
    <w:rsid w:val="00A34435"/>
    <w:rsid w:val="00A3696E"/>
    <w:rsid w:val="00A36B98"/>
    <w:rsid w:val="00A36C06"/>
    <w:rsid w:val="00A36FB0"/>
    <w:rsid w:val="00A372A2"/>
    <w:rsid w:val="00A37703"/>
    <w:rsid w:val="00A37AB1"/>
    <w:rsid w:val="00A37D77"/>
    <w:rsid w:val="00A404BF"/>
    <w:rsid w:val="00A405D7"/>
    <w:rsid w:val="00A40CCB"/>
    <w:rsid w:val="00A41116"/>
    <w:rsid w:val="00A41B6B"/>
    <w:rsid w:val="00A41F65"/>
    <w:rsid w:val="00A42502"/>
    <w:rsid w:val="00A42CCE"/>
    <w:rsid w:val="00A42D6A"/>
    <w:rsid w:val="00A42EDF"/>
    <w:rsid w:val="00A4330C"/>
    <w:rsid w:val="00A43700"/>
    <w:rsid w:val="00A43F68"/>
    <w:rsid w:val="00A45392"/>
    <w:rsid w:val="00A45D2A"/>
    <w:rsid w:val="00A4746B"/>
    <w:rsid w:val="00A47AAB"/>
    <w:rsid w:val="00A5072A"/>
    <w:rsid w:val="00A50763"/>
    <w:rsid w:val="00A50EA0"/>
    <w:rsid w:val="00A514F7"/>
    <w:rsid w:val="00A517B3"/>
    <w:rsid w:val="00A526EC"/>
    <w:rsid w:val="00A5270D"/>
    <w:rsid w:val="00A5277B"/>
    <w:rsid w:val="00A52C3F"/>
    <w:rsid w:val="00A53022"/>
    <w:rsid w:val="00A5307B"/>
    <w:rsid w:val="00A5369C"/>
    <w:rsid w:val="00A53E2B"/>
    <w:rsid w:val="00A54034"/>
    <w:rsid w:val="00A5430D"/>
    <w:rsid w:val="00A5448B"/>
    <w:rsid w:val="00A5474A"/>
    <w:rsid w:val="00A54832"/>
    <w:rsid w:val="00A54BDD"/>
    <w:rsid w:val="00A54D27"/>
    <w:rsid w:val="00A54F7E"/>
    <w:rsid w:val="00A54FB7"/>
    <w:rsid w:val="00A54FE2"/>
    <w:rsid w:val="00A55374"/>
    <w:rsid w:val="00A55495"/>
    <w:rsid w:val="00A55AE2"/>
    <w:rsid w:val="00A55FDE"/>
    <w:rsid w:val="00A5647E"/>
    <w:rsid w:val="00A56E27"/>
    <w:rsid w:val="00A57083"/>
    <w:rsid w:val="00A5794C"/>
    <w:rsid w:val="00A57D0D"/>
    <w:rsid w:val="00A57E67"/>
    <w:rsid w:val="00A60338"/>
    <w:rsid w:val="00A60643"/>
    <w:rsid w:val="00A61456"/>
    <w:rsid w:val="00A61D73"/>
    <w:rsid w:val="00A620DB"/>
    <w:rsid w:val="00A62205"/>
    <w:rsid w:val="00A62447"/>
    <w:rsid w:val="00A625A1"/>
    <w:rsid w:val="00A62858"/>
    <w:rsid w:val="00A64532"/>
    <w:rsid w:val="00A64FA8"/>
    <w:rsid w:val="00A6513C"/>
    <w:rsid w:val="00A654F7"/>
    <w:rsid w:val="00A6582B"/>
    <w:rsid w:val="00A65B16"/>
    <w:rsid w:val="00A65D85"/>
    <w:rsid w:val="00A6612C"/>
    <w:rsid w:val="00A662B7"/>
    <w:rsid w:val="00A66355"/>
    <w:rsid w:val="00A6682D"/>
    <w:rsid w:val="00A66CC1"/>
    <w:rsid w:val="00A66FD2"/>
    <w:rsid w:val="00A6719A"/>
    <w:rsid w:val="00A67533"/>
    <w:rsid w:val="00A67F42"/>
    <w:rsid w:val="00A70BE8"/>
    <w:rsid w:val="00A70D73"/>
    <w:rsid w:val="00A710CD"/>
    <w:rsid w:val="00A7190F"/>
    <w:rsid w:val="00A71FC9"/>
    <w:rsid w:val="00A72239"/>
    <w:rsid w:val="00A722CA"/>
    <w:rsid w:val="00A72589"/>
    <w:rsid w:val="00A729BD"/>
    <w:rsid w:val="00A73602"/>
    <w:rsid w:val="00A74612"/>
    <w:rsid w:val="00A74C2D"/>
    <w:rsid w:val="00A7501B"/>
    <w:rsid w:val="00A75104"/>
    <w:rsid w:val="00A7543E"/>
    <w:rsid w:val="00A75AC1"/>
    <w:rsid w:val="00A75E23"/>
    <w:rsid w:val="00A7645D"/>
    <w:rsid w:val="00A76595"/>
    <w:rsid w:val="00A76AAA"/>
    <w:rsid w:val="00A76D64"/>
    <w:rsid w:val="00A76F7E"/>
    <w:rsid w:val="00A770C9"/>
    <w:rsid w:val="00A77555"/>
    <w:rsid w:val="00A77A3D"/>
    <w:rsid w:val="00A8013D"/>
    <w:rsid w:val="00A80248"/>
    <w:rsid w:val="00A80A2D"/>
    <w:rsid w:val="00A80AEE"/>
    <w:rsid w:val="00A812F3"/>
    <w:rsid w:val="00A815D7"/>
    <w:rsid w:val="00A81F0E"/>
    <w:rsid w:val="00A82450"/>
    <w:rsid w:val="00A82504"/>
    <w:rsid w:val="00A82694"/>
    <w:rsid w:val="00A827B2"/>
    <w:rsid w:val="00A828BC"/>
    <w:rsid w:val="00A82DD7"/>
    <w:rsid w:val="00A83252"/>
    <w:rsid w:val="00A833DB"/>
    <w:rsid w:val="00A836F9"/>
    <w:rsid w:val="00A83766"/>
    <w:rsid w:val="00A84201"/>
    <w:rsid w:val="00A855E3"/>
    <w:rsid w:val="00A8583D"/>
    <w:rsid w:val="00A858EF"/>
    <w:rsid w:val="00A85C84"/>
    <w:rsid w:val="00A85DFC"/>
    <w:rsid w:val="00A86E73"/>
    <w:rsid w:val="00A86FCA"/>
    <w:rsid w:val="00A900EE"/>
    <w:rsid w:val="00A901D2"/>
    <w:rsid w:val="00A902DD"/>
    <w:rsid w:val="00A90328"/>
    <w:rsid w:val="00A90755"/>
    <w:rsid w:val="00A909EB"/>
    <w:rsid w:val="00A9155D"/>
    <w:rsid w:val="00A91788"/>
    <w:rsid w:val="00A9189B"/>
    <w:rsid w:val="00A91D5D"/>
    <w:rsid w:val="00A9292F"/>
    <w:rsid w:val="00A92FBE"/>
    <w:rsid w:val="00A93054"/>
    <w:rsid w:val="00A93C74"/>
    <w:rsid w:val="00A9448A"/>
    <w:rsid w:val="00A94DF0"/>
    <w:rsid w:val="00A96472"/>
    <w:rsid w:val="00A9667C"/>
    <w:rsid w:val="00A96B64"/>
    <w:rsid w:val="00A977C8"/>
    <w:rsid w:val="00A978D8"/>
    <w:rsid w:val="00A97AEE"/>
    <w:rsid w:val="00AA046E"/>
    <w:rsid w:val="00AA04D7"/>
    <w:rsid w:val="00AA09E1"/>
    <w:rsid w:val="00AA0AC3"/>
    <w:rsid w:val="00AA1774"/>
    <w:rsid w:val="00AA1E89"/>
    <w:rsid w:val="00AA24E3"/>
    <w:rsid w:val="00AA2625"/>
    <w:rsid w:val="00AA263F"/>
    <w:rsid w:val="00AA2F95"/>
    <w:rsid w:val="00AA4A69"/>
    <w:rsid w:val="00AA5441"/>
    <w:rsid w:val="00AA587A"/>
    <w:rsid w:val="00AA68F1"/>
    <w:rsid w:val="00AA6EAB"/>
    <w:rsid w:val="00AA7003"/>
    <w:rsid w:val="00AA779E"/>
    <w:rsid w:val="00AA78D0"/>
    <w:rsid w:val="00AA7993"/>
    <w:rsid w:val="00AA7E39"/>
    <w:rsid w:val="00AB0A99"/>
    <w:rsid w:val="00AB0ACD"/>
    <w:rsid w:val="00AB0B51"/>
    <w:rsid w:val="00AB14A2"/>
    <w:rsid w:val="00AB1547"/>
    <w:rsid w:val="00AB2985"/>
    <w:rsid w:val="00AB2B17"/>
    <w:rsid w:val="00AB31E3"/>
    <w:rsid w:val="00AB3389"/>
    <w:rsid w:val="00AB3E1B"/>
    <w:rsid w:val="00AB4AD3"/>
    <w:rsid w:val="00AB5E64"/>
    <w:rsid w:val="00AB6686"/>
    <w:rsid w:val="00AB6861"/>
    <w:rsid w:val="00AB69E3"/>
    <w:rsid w:val="00AB6ED9"/>
    <w:rsid w:val="00AB6EEB"/>
    <w:rsid w:val="00AB72E6"/>
    <w:rsid w:val="00AB7B68"/>
    <w:rsid w:val="00AC0482"/>
    <w:rsid w:val="00AC0BF5"/>
    <w:rsid w:val="00AC1464"/>
    <w:rsid w:val="00AC1529"/>
    <w:rsid w:val="00AC1D7C"/>
    <w:rsid w:val="00AC2F21"/>
    <w:rsid w:val="00AC3246"/>
    <w:rsid w:val="00AC37D5"/>
    <w:rsid w:val="00AC3A0D"/>
    <w:rsid w:val="00AC3A65"/>
    <w:rsid w:val="00AC3D09"/>
    <w:rsid w:val="00AC42DC"/>
    <w:rsid w:val="00AC469C"/>
    <w:rsid w:val="00AC4ADA"/>
    <w:rsid w:val="00AC590A"/>
    <w:rsid w:val="00AC5ABB"/>
    <w:rsid w:val="00AC605A"/>
    <w:rsid w:val="00AC624E"/>
    <w:rsid w:val="00AC708F"/>
    <w:rsid w:val="00AC73B0"/>
    <w:rsid w:val="00AC7520"/>
    <w:rsid w:val="00AC771A"/>
    <w:rsid w:val="00AC7932"/>
    <w:rsid w:val="00AC7C05"/>
    <w:rsid w:val="00AC7F6C"/>
    <w:rsid w:val="00AD01E0"/>
    <w:rsid w:val="00AD01FA"/>
    <w:rsid w:val="00AD0372"/>
    <w:rsid w:val="00AD047A"/>
    <w:rsid w:val="00AD0AD2"/>
    <w:rsid w:val="00AD0C05"/>
    <w:rsid w:val="00AD0F1D"/>
    <w:rsid w:val="00AD1046"/>
    <w:rsid w:val="00AD1427"/>
    <w:rsid w:val="00AD1813"/>
    <w:rsid w:val="00AD185F"/>
    <w:rsid w:val="00AD1D30"/>
    <w:rsid w:val="00AD298B"/>
    <w:rsid w:val="00AD2A97"/>
    <w:rsid w:val="00AD326C"/>
    <w:rsid w:val="00AD3729"/>
    <w:rsid w:val="00AD39C7"/>
    <w:rsid w:val="00AD3F7E"/>
    <w:rsid w:val="00AD4824"/>
    <w:rsid w:val="00AD4850"/>
    <w:rsid w:val="00AD4CA0"/>
    <w:rsid w:val="00AD4FAF"/>
    <w:rsid w:val="00AD5000"/>
    <w:rsid w:val="00AD557F"/>
    <w:rsid w:val="00AD5652"/>
    <w:rsid w:val="00AD5CDB"/>
    <w:rsid w:val="00AD612A"/>
    <w:rsid w:val="00AD613C"/>
    <w:rsid w:val="00AD63AA"/>
    <w:rsid w:val="00AD6573"/>
    <w:rsid w:val="00AD6668"/>
    <w:rsid w:val="00AD669B"/>
    <w:rsid w:val="00AD6706"/>
    <w:rsid w:val="00AD6F40"/>
    <w:rsid w:val="00AD7284"/>
    <w:rsid w:val="00AD7F28"/>
    <w:rsid w:val="00AD7F8E"/>
    <w:rsid w:val="00AE057E"/>
    <w:rsid w:val="00AE0D38"/>
    <w:rsid w:val="00AE1166"/>
    <w:rsid w:val="00AE1259"/>
    <w:rsid w:val="00AE12C9"/>
    <w:rsid w:val="00AE12D7"/>
    <w:rsid w:val="00AE1855"/>
    <w:rsid w:val="00AE1AEE"/>
    <w:rsid w:val="00AE1D0F"/>
    <w:rsid w:val="00AE1DD1"/>
    <w:rsid w:val="00AE1E32"/>
    <w:rsid w:val="00AE23A2"/>
    <w:rsid w:val="00AE2C96"/>
    <w:rsid w:val="00AE2FE9"/>
    <w:rsid w:val="00AE31B8"/>
    <w:rsid w:val="00AE328D"/>
    <w:rsid w:val="00AE3399"/>
    <w:rsid w:val="00AE3561"/>
    <w:rsid w:val="00AE3B65"/>
    <w:rsid w:val="00AE3C88"/>
    <w:rsid w:val="00AE3CBE"/>
    <w:rsid w:val="00AE415D"/>
    <w:rsid w:val="00AE4576"/>
    <w:rsid w:val="00AE45D2"/>
    <w:rsid w:val="00AE4D12"/>
    <w:rsid w:val="00AE50D9"/>
    <w:rsid w:val="00AE5174"/>
    <w:rsid w:val="00AE54B4"/>
    <w:rsid w:val="00AE56C3"/>
    <w:rsid w:val="00AE6179"/>
    <w:rsid w:val="00AE6ECB"/>
    <w:rsid w:val="00AE72E2"/>
    <w:rsid w:val="00AE72FD"/>
    <w:rsid w:val="00AE78FA"/>
    <w:rsid w:val="00AE7D21"/>
    <w:rsid w:val="00AF124A"/>
    <w:rsid w:val="00AF1319"/>
    <w:rsid w:val="00AF18CC"/>
    <w:rsid w:val="00AF1DBA"/>
    <w:rsid w:val="00AF3494"/>
    <w:rsid w:val="00AF4024"/>
    <w:rsid w:val="00AF40BA"/>
    <w:rsid w:val="00AF4B54"/>
    <w:rsid w:val="00AF4DA5"/>
    <w:rsid w:val="00AF518F"/>
    <w:rsid w:val="00AF5605"/>
    <w:rsid w:val="00AF5FFE"/>
    <w:rsid w:val="00AF616E"/>
    <w:rsid w:val="00AF665B"/>
    <w:rsid w:val="00AF68B4"/>
    <w:rsid w:val="00AF6926"/>
    <w:rsid w:val="00AF69B5"/>
    <w:rsid w:val="00AF69BD"/>
    <w:rsid w:val="00AF6AA0"/>
    <w:rsid w:val="00AF6FD1"/>
    <w:rsid w:val="00AF702A"/>
    <w:rsid w:val="00AF7047"/>
    <w:rsid w:val="00AF70B8"/>
    <w:rsid w:val="00AF795F"/>
    <w:rsid w:val="00AF7E00"/>
    <w:rsid w:val="00B00151"/>
    <w:rsid w:val="00B0068A"/>
    <w:rsid w:val="00B006A3"/>
    <w:rsid w:val="00B00A34"/>
    <w:rsid w:val="00B00C05"/>
    <w:rsid w:val="00B011BB"/>
    <w:rsid w:val="00B0128F"/>
    <w:rsid w:val="00B01D0C"/>
    <w:rsid w:val="00B01D6D"/>
    <w:rsid w:val="00B02890"/>
    <w:rsid w:val="00B0295C"/>
    <w:rsid w:val="00B02B49"/>
    <w:rsid w:val="00B03A90"/>
    <w:rsid w:val="00B03DF9"/>
    <w:rsid w:val="00B03F50"/>
    <w:rsid w:val="00B0427B"/>
    <w:rsid w:val="00B04BC0"/>
    <w:rsid w:val="00B04D01"/>
    <w:rsid w:val="00B05B2F"/>
    <w:rsid w:val="00B05CFF"/>
    <w:rsid w:val="00B05D2A"/>
    <w:rsid w:val="00B05D8C"/>
    <w:rsid w:val="00B06120"/>
    <w:rsid w:val="00B0628E"/>
    <w:rsid w:val="00B06C07"/>
    <w:rsid w:val="00B07293"/>
    <w:rsid w:val="00B07540"/>
    <w:rsid w:val="00B106A3"/>
    <w:rsid w:val="00B109B6"/>
    <w:rsid w:val="00B10A55"/>
    <w:rsid w:val="00B10C70"/>
    <w:rsid w:val="00B10D11"/>
    <w:rsid w:val="00B10FF7"/>
    <w:rsid w:val="00B1133E"/>
    <w:rsid w:val="00B12142"/>
    <w:rsid w:val="00B12520"/>
    <w:rsid w:val="00B1282F"/>
    <w:rsid w:val="00B13268"/>
    <w:rsid w:val="00B13539"/>
    <w:rsid w:val="00B13692"/>
    <w:rsid w:val="00B13C0B"/>
    <w:rsid w:val="00B13FFE"/>
    <w:rsid w:val="00B141F5"/>
    <w:rsid w:val="00B143C0"/>
    <w:rsid w:val="00B14418"/>
    <w:rsid w:val="00B146C4"/>
    <w:rsid w:val="00B14A83"/>
    <w:rsid w:val="00B15396"/>
    <w:rsid w:val="00B15539"/>
    <w:rsid w:val="00B1581C"/>
    <w:rsid w:val="00B15CBF"/>
    <w:rsid w:val="00B15D56"/>
    <w:rsid w:val="00B15DD1"/>
    <w:rsid w:val="00B16479"/>
    <w:rsid w:val="00B16B93"/>
    <w:rsid w:val="00B16DEE"/>
    <w:rsid w:val="00B17952"/>
    <w:rsid w:val="00B20705"/>
    <w:rsid w:val="00B20D30"/>
    <w:rsid w:val="00B210A0"/>
    <w:rsid w:val="00B219EF"/>
    <w:rsid w:val="00B21BC0"/>
    <w:rsid w:val="00B220A7"/>
    <w:rsid w:val="00B22271"/>
    <w:rsid w:val="00B22658"/>
    <w:rsid w:val="00B22970"/>
    <w:rsid w:val="00B22A88"/>
    <w:rsid w:val="00B22CBC"/>
    <w:rsid w:val="00B23065"/>
    <w:rsid w:val="00B236C4"/>
    <w:rsid w:val="00B23F6B"/>
    <w:rsid w:val="00B240D6"/>
    <w:rsid w:val="00B2484F"/>
    <w:rsid w:val="00B24AD3"/>
    <w:rsid w:val="00B25550"/>
    <w:rsid w:val="00B25C22"/>
    <w:rsid w:val="00B26CDF"/>
    <w:rsid w:val="00B272ED"/>
    <w:rsid w:val="00B27550"/>
    <w:rsid w:val="00B30100"/>
    <w:rsid w:val="00B304A6"/>
    <w:rsid w:val="00B308B2"/>
    <w:rsid w:val="00B31297"/>
    <w:rsid w:val="00B31DB7"/>
    <w:rsid w:val="00B31E05"/>
    <w:rsid w:val="00B31EE0"/>
    <w:rsid w:val="00B32676"/>
    <w:rsid w:val="00B32B07"/>
    <w:rsid w:val="00B32FC8"/>
    <w:rsid w:val="00B33335"/>
    <w:rsid w:val="00B334B2"/>
    <w:rsid w:val="00B339B9"/>
    <w:rsid w:val="00B34322"/>
    <w:rsid w:val="00B3440C"/>
    <w:rsid w:val="00B345AF"/>
    <w:rsid w:val="00B345E1"/>
    <w:rsid w:val="00B3489B"/>
    <w:rsid w:val="00B34DFD"/>
    <w:rsid w:val="00B35003"/>
    <w:rsid w:val="00B352FE"/>
    <w:rsid w:val="00B35526"/>
    <w:rsid w:val="00B3708A"/>
    <w:rsid w:val="00B3725E"/>
    <w:rsid w:val="00B40172"/>
    <w:rsid w:val="00B40700"/>
    <w:rsid w:val="00B4079B"/>
    <w:rsid w:val="00B40874"/>
    <w:rsid w:val="00B417C4"/>
    <w:rsid w:val="00B41BE6"/>
    <w:rsid w:val="00B42031"/>
    <w:rsid w:val="00B42CAB"/>
    <w:rsid w:val="00B42FA1"/>
    <w:rsid w:val="00B43678"/>
    <w:rsid w:val="00B44642"/>
    <w:rsid w:val="00B4470B"/>
    <w:rsid w:val="00B45590"/>
    <w:rsid w:val="00B46CA6"/>
    <w:rsid w:val="00B46E66"/>
    <w:rsid w:val="00B47146"/>
    <w:rsid w:val="00B4738D"/>
    <w:rsid w:val="00B47651"/>
    <w:rsid w:val="00B50C12"/>
    <w:rsid w:val="00B5138A"/>
    <w:rsid w:val="00B51B9A"/>
    <w:rsid w:val="00B5232B"/>
    <w:rsid w:val="00B5255F"/>
    <w:rsid w:val="00B534A6"/>
    <w:rsid w:val="00B53733"/>
    <w:rsid w:val="00B5395B"/>
    <w:rsid w:val="00B54527"/>
    <w:rsid w:val="00B54609"/>
    <w:rsid w:val="00B5486E"/>
    <w:rsid w:val="00B54B2A"/>
    <w:rsid w:val="00B54E4A"/>
    <w:rsid w:val="00B54EC6"/>
    <w:rsid w:val="00B551B7"/>
    <w:rsid w:val="00B553C0"/>
    <w:rsid w:val="00B5597B"/>
    <w:rsid w:val="00B55B9F"/>
    <w:rsid w:val="00B560E9"/>
    <w:rsid w:val="00B5701D"/>
    <w:rsid w:val="00B570DE"/>
    <w:rsid w:val="00B571E0"/>
    <w:rsid w:val="00B572B3"/>
    <w:rsid w:val="00B57978"/>
    <w:rsid w:val="00B57CE7"/>
    <w:rsid w:val="00B57FF8"/>
    <w:rsid w:val="00B609F7"/>
    <w:rsid w:val="00B61E88"/>
    <w:rsid w:val="00B62072"/>
    <w:rsid w:val="00B620CC"/>
    <w:rsid w:val="00B621DD"/>
    <w:rsid w:val="00B6310C"/>
    <w:rsid w:val="00B6341D"/>
    <w:rsid w:val="00B636A9"/>
    <w:rsid w:val="00B64419"/>
    <w:rsid w:val="00B644AD"/>
    <w:rsid w:val="00B64BC1"/>
    <w:rsid w:val="00B65CDA"/>
    <w:rsid w:val="00B65F05"/>
    <w:rsid w:val="00B662A0"/>
    <w:rsid w:val="00B678A2"/>
    <w:rsid w:val="00B707F8"/>
    <w:rsid w:val="00B70F55"/>
    <w:rsid w:val="00B7151C"/>
    <w:rsid w:val="00B71598"/>
    <w:rsid w:val="00B71A37"/>
    <w:rsid w:val="00B71A84"/>
    <w:rsid w:val="00B71DD7"/>
    <w:rsid w:val="00B72551"/>
    <w:rsid w:val="00B7258D"/>
    <w:rsid w:val="00B7269E"/>
    <w:rsid w:val="00B73116"/>
    <w:rsid w:val="00B7317F"/>
    <w:rsid w:val="00B73659"/>
    <w:rsid w:val="00B73734"/>
    <w:rsid w:val="00B7384C"/>
    <w:rsid w:val="00B7395A"/>
    <w:rsid w:val="00B74468"/>
    <w:rsid w:val="00B755C8"/>
    <w:rsid w:val="00B755EB"/>
    <w:rsid w:val="00B7561A"/>
    <w:rsid w:val="00B75CEF"/>
    <w:rsid w:val="00B75EA3"/>
    <w:rsid w:val="00B75F00"/>
    <w:rsid w:val="00B7651E"/>
    <w:rsid w:val="00B769E8"/>
    <w:rsid w:val="00B76C21"/>
    <w:rsid w:val="00B774EC"/>
    <w:rsid w:val="00B77596"/>
    <w:rsid w:val="00B80F6A"/>
    <w:rsid w:val="00B81470"/>
    <w:rsid w:val="00B814A2"/>
    <w:rsid w:val="00B819FE"/>
    <w:rsid w:val="00B81D74"/>
    <w:rsid w:val="00B82577"/>
    <w:rsid w:val="00B825E5"/>
    <w:rsid w:val="00B826B4"/>
    <w:rsid w:val="00B82F24"/>
    <w:rsid w:val="00B8321D"/>
    <w:rsid w:val="00B83B38"/>
    <w:rsid w:val="00B83C26"/>
    <w:rsid w:val="00B83C5E"/>
    <w:rsid w:val="00B84F4D"/>
    <w:rsid w:val="00B856A9"/>
    <w:rsid w:val="00B85934"/>
    <w:rsid w:val="00B85B69"/>
    <w:rsid w:val="00B861F5"/>
    <w:rsid w:val="00B869AC"/>
    <w:rsid w:val="00B86AB9"/>
    <w:rsid w:val="00B86F6C"/>
    <w:rsid w:val="00B872C4"/>
    <w:rsid w:val="00B876B3"/>
    <w:rsid w:val="00B87C6D"/>
    <w:rsid w:val="00B902F9"/>
    <w:rsid w:val="00B904AE"/>
    <w:rsid w:val="00B904E3"/>
    <w:rsid w:val="00B9109E"/>
    <w:rsid w:val="00B9122C"/>
    <w:rsid w:val="00B9180F"/>
    <w:rsid w:val="00B919A4"/>
    <w:rsid w:val="00B926BA"/>
    <w:rsid w:val="00B92769"/>
    <w:rsid w:val="00B9293E"/>
    <w:rsid w:val="00B93005"/>
    <w:rsid w:val="00B93161"/>
    <w:rsid w:val="00B9327D"/>
    <w:rsid w:val="00B93283"/>
    <w:rsid w:val="00B93751"/>
    <w:rsid w:val="00B93AD8"/>
    <w:rsid w:val="00B94987"/>
    <w:rsid w:val="00B94CA4"/>
    <w:rsid w:val="00B95398"/>
    <w:rsid w:val="00B956A8"/>
    <w:rsid w:val="00B959A2"/>
    <w:rsid w:val="00B95C8D"/>
    <w:rsid w:val="00B96D35"/>
    <w:rsid w:val="00B9797A"/>
    <w:rsid w:val="00B97D13"/>
    <w:rsid w:val="00B97FB5"/>
    <w:rsid w:val="00B97FB9"/>
    <w:rsid w:val="00BA0666"/>
    <w:rsid w:val="00BA06F8"/>
    <w:rsid w:val="00BA072C"/>
    <w:rsid w:val="00BA0D2C"/>
    <w:rsid w:val="00BA0D95"/>
    <w:rsid w:val="00BA18A0"/>
    <w:rsid w:val="00BA248C"/>
    <w:rsid w:val="00BA2E2C"/>
    <w:rsid w:val="00BA3243"/>
    <w:rsid w:val="00BA37AC"/>
    <w:rsid w:val="00BA3C82"/>
    <w:rsid w:val="00BA467B"/>
    <w:rsid w:val="00BA46A5"/>
    <w:rsid w:val="00BA4732"/>
    <w:rsid w:val="00BA4837"/>
    <w:rsid w:val="00BA53BC"/>
    <w:rsid w:val="00BA55B5"/>
    <w:rsid w:val="00BA5AD6"/>
    <w:rsid w:val="00BA5AEA"/>
    <w:rsid w:val="00BA6170"/>
    <w:rsid w:val="00BA635D"/>
    <w:rsid w:val="00BA6994"/>
    <w:rsid w:val="00BA6E00"/>
    <w:rsid w:val="00BA6EC2"/>
    <w:rsid w:val="00BA7364"/>
    <w:rsid w:val="00BA789D"/>
    <w:rsid w:val="00BA7A31"/>
    <w:rsid w:val="00BA7AB8"/>
    <w:rsid w:val="00BA7DA7"/>
    <w:rsid w:val="00BA7DF9"/>
    <w:rsid w:val="00BB0C70"/>
    <w:rsid w:val="00BB1223"/>
    <w:rsid w:val="00BB124C"/>
    <w:rsid w:val="00BB1BE5"/>
    <w:rsid w:val="00BB249F"/>
    <w:rsid w:val="00BB2D00"/>
    <w:rsid w:val="00BB2DE6"/>
    <w:rsid w:val="00BB2FEB"/>
    <w:rsid w:val="00BB34C2"/>
    <w:rsid w:val="00BB378D"/>
    <w:rsid w:val="00BB3F16"/>
    <w:rsid w:val="00BB428B"/>
    <w:rsid w:val="00BB42D8"/>
    <w:rsid w:val="00BB4CC1"/>
    <w:rsid w:val="00BB4EBA"/>
    <w:rsid w:val="00BB51A6"/>
    <w:rsid w:val="00BB5286"/>
    <w:rsid w:val="00BB5353"/>
    <w:rsid w:val="00BB56A4"/>
    <w:rsid w:val="00BB5AB6"/>
    <w:rsid w:val="00BB6DD6"/>
    <w:rsid w:val="00BC1292"/>
    <w:rsid w:val="00BC205A"/>
    <w:rsid w:val="00BC215B"/>
    <w:rsid w:val="00BC21FD"/>
    <w:rsid w:val="00BC230F"/>
    <w:rsid w:val="00BC2CE5"/>
    <w:rsid w:val="00BC2D12"/>
    <w:rsid w:val="00BC2F8F"/>
    <w:rsid w:val="00BC3CFB"/>
    <w:rsid w:val="00BC3E88"/>
    <w:rsid w:val="00BC42BA"/>
    <w:rsid w:val="00BC4AA7"/>
    <w:rsid w:val="00BC54B9"/>
    <w:rsid w:val="00BC5D7C"/>
    <w:rsid w:val="00BC6154"/>
    <w:rsid w:val="00BC627C"/>
    <w:rsid w:val="00BC63B7"/>
    <w:rsid w:val="00BC6581"/>
    <w:rsid w:val="00BC6E6B"/>
    <w:rsid w:val="00BC7827"/>
    <w:rsid w:val="00BD128B"/>
    <w:rsid w:val="00BD12D9"/>
    <w:rsid w:val="00BD130D"/>
    <w:rsid w:val="00BD2650"/>
    <w:rsid w:val="00BD2868"/>
    <w:rsid w:val="00BD29C2"/>
    <w:rsid w:val="00BD2FB6"/>
    <w:rsid w:val="00BD3172"/>
    <w:rsid w:val="00BD33E4"/>
    <w:rsid w:val="00BD3628"/>
    <w:rsid w:val="00BD42FB"/>
    <w:rsid w:val="00BD4875"/>
    <w:rsid w:val="00BD4FE8"/>
    <w:rsid w:val="00BD5089"/>
    <w:rsid w:val="00BD5A05"/>
    <w:rsid w:val="00BD5A27"/>
    <w:rsid w:val="00BD5BBA"/>
    <w:rsid w:val="00BD5BEE"/>
    <w:rsid w:val="00BD5CF9"/>
    <w:rsid w:val="00BD5F78"/>
    <w:rsid w:val="00BD665B"/>
    <w:rsid w:val="00BD6774"/>
    <w:rsid w:val="00BD67EF"/>
    <w:rsid w:val="00BD6C9A"/>
    <w:rsid w:val="00BD7275"/>
    <w:rsid w:val="00BD7869"/>
    <w:rsid w:val="00BD7C05"/>
    <w:rsid w:val="00BD7D41"/>
    <w:rsid w:val="00BE00E5"/>
    <w:rsid w:val="00BE0289"/>
    <w:rsid w:val="00BE0547"/>
    <w:rsid w:val="00BE09B8"/>
    <w:rsid w:val="00BE0BA9"/>
    <w:rsid w:val="00BE0DE1"/>
    <w:rsid w:val="00BE10CD"/>
    <w:rsid w:val="00BE1884"/>
    <w:rsid w:val="00BE1A97"/>
    <w:rsid w:val="00BE1EAE"/>
    <w:rsid w:val="00BE22A1"/>
    <w:rsid w:val="00BE2314"/>
    <w:rsid w:val="00BE26C9"/>
    <w:rsid w:val="00BE29B3"/>
    <w:rsid w:val="00BE399C"/>
    <w:rsid w:val="00BE431D"/>
    <w:rsid w:val="00BE4DCC"/>
    <w:rsid w:val="00BE5491"/>
    <w:rsid w:val="00BE5A19"/>
    <w:rsid w:val="00BE716C"/>
    <w:rsid w:val="00BE7688"/>
    <w:rsid w:val="00BE7D47"/>
    <w:rsid w:val="00BF0155"/>
    <w:rsid w:val="00BF01F3"/>
    <w:rsid w:val="00BF085B"/>
    <w:rsid w:val="00BF0A92"/>
    <w:rsid w:val="00BF0AD4"/>
    <w:rsid w:val="00BF0BD3"/>
    <w:rsid w:val="00BF0DAD"/>
    <w:rsid w:val="00BF0E1B"/>
    <w:rsid w:val="00BF10C6"/>
    <w:rsid w:val="00BF1725"/>
    <w:rsid w:val="00BF1AC5"/>
    <w:rsid w:val="00BF1B4B"/>
    <w:rsid w:val="00BF1BF0"/>
    <w:rsid w:val="00BF1DAF"/>
    <w:rsid w:val="00BF2078"/>
    <w:rsid w:val="00BF268D"/>
    <w:rsid w:val="00BF29EC"/>
    <w:rsid w:val="00BF29FC"/>
    <w:rsid w:val="00BF2BE7"/>
    <w:rsid w:val="00BF2C5E"/>
    <w:rsid w:val="00BF3351"/>
    <w:rsid w:val="00BF3B7E"/>
    <w:rsid w:val="00BF4107"/>
    <w:rsid w:val="00BF488E"/>
    <w:rsid w:val="00BF490E"/>
    <w:rsid w:val="00BF4A86"/>
    <w:rsid w:val="00BF4D0D"/>
    <w:rsid w:val="00BF551E"/>
    <w:rsid w:val="00BF5889"/>
    <w:rsid w:val="00BF61BF"/>
    <w:rsid w:val="00BF672B"/>
    <w:rsid w:val="00BF6913"/>
    <w:rsid w:val="00BF6A23"/>
    <w:rsid w:val="00BF752F"/>
    <w:rsid w:val="00BF7978"/>
    <w:rsid w:val="00C0064A"/>
    <w:rsid w:val="00C0069C"/>
    <w:rsid w:val="00C00907"/>
    <w:rsid w:val="00C0129A"/>
    <w:rsid w:val="00C016EB"/>
    <w:rsid w:val="00C02971"/>
    <w:rsid w:val="00C02B6B"/>
    <w:rsid w:val="00C034BA"/>
    <w:rsid w:val="00C03684"/>
    <w:rsid w:val="00C03A29"/>
    <w:rsid w:val="00C03F50"/>
    <w:rsid w:val="00C03F7A"/>
    <w:rsid w:val="00C04480"/>
    <w:rsid w:val="00C04761"/>
    <w:rsid w:val="00C04798"/>
    <w:rsid w:val="00C049CD"/>
    <w:rsid w:val="00C052C3"/>
    <w:rsid w:val="00C05517"/>
    <w:rsid w:val="00C05578"/>
    <w:rsid w:val="00C0603C"/>
    <w:rsid w:val="00C063EB"/>
    <w:rsid w:val="00C066CF"/>
    <w:rsid w:val="00C06AE8"/>
    <w:rsid w:val="00C06B00"/>
    <w:rsid w:val="00C072AE"/>
    <w:rsid w:val="00C07402"/>
    <w:rsid w:val="00C07500"/>
    <w:rsid w:val="00C079DE"/>
    <w:rsid w:val="00C07AB8"/>
    <w:rsid w:val="00C07EBA"/>
    <w:rsid w:val="00C10359"/>
    <w:rsid w:val="00C10A91"/>
    <w:rsid w:val="00C10E77"/>
    <w:rsid w:val="00C10ECA"/>
    <w:rsid w:val="00C11255"/>
    <w:rsid w:val="00C11CA9"/>
    <w:rsid w:val="00C12393"/>
    <w:rsid w:val="00C129DA"/>
    <w:rsid w:val="00C12BF6"/>
    <w:rsid w:val="00C12D7E"/>
    <w:rsid w:val="00C12D91"/>
    <w:rsid w:val="00C1360C"/>
    <w:rsid w:val="00C1363E"/>
    <w:rsid w:val="00C13696"/>
    <w:rsid w:val="00C137A8"/>
    <w:rsid w:val="00C13FAB"/>
    <w:rsid w:val="00C14861"/>
    <w:rsid w:val="00C14BB8"/>
    <w:rsid w:val="00C14EBC"/>
    <w:rsid w:val="00C14F4E"/>
    <w:rsid w:val="00C15061"/>
    <w:rsid w:val="00C1532F"/>
    <w:rsid w:val="00C1556F"/>
    <w:rsid w:val="00C15DFA"/>
    <w:rsid w:val="00C16FDA"/>
    <w:rsid w:val="00C17D22"/>
    <w:rsid w:val="00C17E36"/>
    <w:rsid w:val="00C17ED6"/>
    <w:rsid w:val="00C2013A"/>
    <w:rsid w:val="00C206E0"/>
    <w:rsid w:val="00C20964"/>
    <w:rsid w:val="00C20BE8"/>
    <w:rsid w:val="00C21105"/>
    <w:rsid w:val="00C213AA"/>
    <w:rsid w:val="00C21C11"/>
    <w:rsid w:val="00C21D1E"/>
    <w:rsid w:val="00C2277C"/>
    <w:rsid w:val="00C22C22"/>
    <w:rsid w:val="00C231D7"/>
    <w:rsid w:val="00C23D09"/>
    <w:rsid w:val="00C24325"/>
    <w:rsid w:val="00C24440"/>
    <w:rsid w:val="00C24510"/>
    <w:rsid w:val="00C24630"/>
    <w:rsid w:val="00C26D3D"/>
    <w:rsid w:val="00C2717D"/>
    <w:rsid w:val="00C2718F"/>
    <w:rsid w:val="00C27273"/>
    <w:rsid w:val="00C2727E"/>
    <w:rsid w:val="00C27D08"/>
    <w:rsid w:val="00C27F56"/>
    <w:rsid w:val="00C30139"/>
    <w:rsid w:val="00C30760"/>
    <w:rsid w:val="00C309B2"/>
    <w:rsid w:val="00C30C34"/>
    <w:rsid w:val="00C31239"/>
    <w:rsid w:val="00C3126E"/>
    <w:rsid w:val="00C316BF"/>
    <w:rsid w:val="00C31BA3"/>
    <w:rsid w:val="00C31E38"/>
    <w:rsid w:val="00C32823"/>
    <w:rsid w:val="00C32915"/>
    <w:rsid w:val="00C33519"/>
    <w:rsid w:val="00C335BD"/>
    <w:rsid w:val="00C33B2E"/>
    <w:rsid w:val="00C33C82"/>
    <w:rsid w:val="00C33E3F"/>
    <w:rsid w:val="00C3416E"/>
    <w:rsid w:val="00C34449"/>
    <w:rsid w:val="00C3478E"/>
    <w:rsid w:val="00C347B9"/>
    <w:rsid w:val="00C34D11"/>
    <w:rsid w:val="00C35381"/>
    <w:rsid w:val="00C35496"/>
    <w:rsid w:val="00C35869"/>
    <w:rsid w:val="00C35E13"/>
    <w:rsid w:val="00C3618E"/>
    <w:rsid w:val="00C362A9"/>
    <w:rsid w:val="00C3661C"/>
    <w:rsid w:val="00C36CD5"/>
    <w:rsid w:val="00C36D43"/>
    <w:rsid w:val="00C36E02"/>
    <w:rsid w:val="00C36E79"/>
    <w:rsid w:val="00C370EB"/>
    <w:rsid w:val="00C37792"/>
    <w:rsid w:val="00C37B84"/>
    <w:rsid w:val="00C37BB3"/>
    <w:rsid w:val="00C37BB6"/>
    <w:rsid w:val="00C37D70"/>
    <w:rsid w:val="00C400C2"/>
    <w:rsid w:val="00C405AE"/>
    <w:rsid w:val="00C40795"/>
    <w:rsid w:val="00C40AB2"/>
    <w:rsid w:val="00C4168A"/>
    <w:rsid w:val="00C41B45"/>
    <w:rsid w:val="00C41B71"/>
    <w:rsid w:val="00C425B6"/>
    <w:rsid w:val="00C42A74"/>
    <w:rsid w:val="00C42E11"/>
    <w:rsid w:val="00C4373F"/>
    <w:rsid w:val="00C438FE"/>
    <w:rsid w:val="00C43954"/>
    <w:rsid w:val="00C43C96"/>
    <w:rsid w:val="00C43EA4"/>
    <w:rsid w:val="00C440E9"/>
    <w:rsid w:val="00C44ABF"/>
    <w:rsid w:val="00C44C40"/>
    <w:rsid w:val="00C44C75"/>
    <w:rsid w:val="00C44F6F"/>
    <w:rsid w:val="00C45A59"/>
    <w:rsid w:val="00C45E4D"/>
    <w:rsid w:val="00C4712B"/>
    <w:rsid w:val="00C47597"/>
    <w:rsid w:val="00C50461"/>
    <w:rsid w:val="00C5072A"/>
    <w:rsid w:val="00C509C0"/>
    <w:rsid w:val="00C50AB8"/>
    <w:rsid w:val="00C513D7"/>
    <w:rsid w:val="00C5149A"/>
    <w:rsid w:val="00C51939"/>
    <w:rsid w:val="00C51F71"/>
    <w:rsid w:val="00C52514"/>
    <w:rsid w:val="00C52831"/>
    <w:rsid w:val="00C52D2C"/>
    <w:rsid w:val="00C53655"/>
    <w:rsid w:val="00C5432A"/>
    <w:rsid w:val="00C54615"/>
    <w:rsid w:val="00C5544E"/>
    <w:rsid w:val="00C555E5"/>
    <w:rsid w:val="00C55E84"/>
    <w:rsid w:val="00C55F53"/>
    <w:rsid w:val="00C563F4"/>
    <w:rsid w:val="00C56CB1"/>
    <w:rsid w:val="00C572F5"/>
    <w:rsid w:val="00C57320"/>
    <w:rsid w:val="00C57FA8"/>
    <w:rsid w:val="00C6042B"/>
    <w:rsid w:val="00C60F82"/>
    <w:rsid w:val="00C61010"/>
    <w:rsid w:val="00C610C7"/>
    <w:rsid w:val="00C6142F"/>
    <w:rsid w:val="00C61557"/>
    <w:rsid w:val="00C617FA"/>
    <w:rsid w:val="00C6182F"/>
    <w:rsid w:val="00C61AD0"/>
    <w:rsid w:val="00C61C8E"/>
    <w:rsid w:val="00C626F9"/>
    <w:rsid w:val="00C62F09"/>
    <w:rsid w:val="00C62FE5"/>
    <w:rsid w:val="00C63201"/>
    <w:rsid w:val="00C6337F"/>
    <w:rsid w:val="00C63888"/>
    <w:rsid w:val="00C64367"/>
    <w:rsid w:val="00C6595C"/>
    <w:rsid w:val="00C65A8D"/>
    <w:rsid w:val="00C66481"/>
    <w:rsid w:val="00C664ED"/>
    <w:rsid w:val="00C666EF"/>
    <w:rsid w:val="00C668D5"/>
    <w:rsid w:val="00C67459"/>
    <w:rsid w:val="00C67492"/>
    <w:rsid w:val="00C67F83"/>
    <w:rsid w:val="00C70076"/>
    <w:rsid w:val="00C70333"/>
    <w:rsid w:val="00C709F1"/>
    <w:rsid w:val="00C70C00"/>
    <w:rsid w:val="00C70DCE"/>
    <w:rsid w:val="00C71F51"/>
    <w:rsid w:val="00C72667"/>
    <w:rsid w:val="00C73C8C"/>
    <w:rsid w:val="00C740D2"/>
    <w:rsid w:val="00C74AFE"/>
    <w:rsid w:val="00C7567D"/>
    <w:rsid w:val="00C75944"/>
    <w:rsid w:val="00C75A95"/>
    <w:rsid w:val="00C75D45"/>
    <w:rsid w:val="00C7657A"/>
    <w:rsid w:val="00C76BD7"/>
    <w:rsid w:val="00C76ECE"/>
    <w:rsid w:val="00C76EFD"/>
    <w:rsid w:val="00C77668"/>
    <w:rsid w:val="00C77CF2"/>
    <w:rsid w:val="00C80534"/>
    <w:rsid w:val="00C80900"/>
    <w:rsid w:val="00C80CD9"/>
    <w:rsid w:val="00C80DA2"/>
    <w:rsid w:val="00C80F79"/>
    <w:rsid w:val="00C813E0"/>
    <w:rsid w:val="00C81AD4"/>
    <w:rsid w:val="00C81ADE"/>
    <w:rsid w:val="00C81B15"/>
    <w:rsid w:val="00C820F5"/>
    <w:rsid w:val="00C828E8"/>
    <w:rsid w:val="00C82B40"/>
    <w:rsid w:val="00C83972"/>
    <w:rsid w:val="00C83F4E"/>
    <w:rsid w:val="00C8473A"/>
    <w:rsid w:val="00C8495B"/>
    <w:rsid w:val="00C855E7"/>
    <w:rsid w:val="00C85E76"/>
    <w:rsid w:val="00C86655"/>
    <w:rsid w:val="00C874DC"/>
    <w:rsid w:val="00C87EBD"/>
    <w:rsid w:val="00C87FF3"/>
    <w:rsid w:val="00C9027F"/>
    <w:rsid w:val="00C909A6"/>
    <w:rsid w:val="00C90CAC"/>
    <w:rsid w:val="00C90D1F"/>
    <w:rsid w:val="00C90F47"/>
    <w:rsid w:val="00C91053"/>
    <w:rsid w:val="00C91908"/>
    <w:rsid w:val="00C91B24"/>
    <w:rsid w:val="00C91CCF"/>
    <w:rsid w:val="00C91F35"/>
    <w:rsid w:val="00C92854"/>
    <w:rsid w:val="00C9290A"/>
    <w:rsid w:val="00C92D87"/>
    <w:rsid w:val="00C932D1"/>
    <w:rsid w:val="00C933FE"/>
    <w:rsid w:val="00C939A6"/>
    <w:rsid w:val="00C93B84"/>
    <w:rsid w:val="00C93C9B"/>
    <w:rsid w:val="00C93DC1"/>
    <w:rsid w:val="00C94243"/>
    <w:rsid w:val="00C9471D"/>
    <w:rsid w:val="00C96139"/>
    <w:rsid w:val="00C9755A"/>
    <w:rsid w:val="00C97C8C"/>
    <w:rsid w:val="00CA0FBC"/>
    <w:rsid w:val="00CA1435"/>
    <w:rsid w:val="00CA1738"/>
    <w:rsid w:val="00CA1805"/>
    <w:rsid w:val="00CA1835"/>
    <w:rsid w:val="00CA1C39"/>
    <w:rsid w:val="00CA2520"/>
    <w:rsid w:val="00CA2624"/>
    <w:rsid w:val="00CA26D9"/>
    <w:rsid w:val="00CA2890"/>
    <w:rsid w:val="00CA2949"/>
    <w:rsid w:val="00CA2B4A"/>
    <w:rsid w:val="00CA2F56"/>
    <w:rsid w:val="00CA334D"/>
    <w:rsid w:val="00CA33B4"/>
    <w:rsid w:val="00CA388A"/>
    <w:rsid w:val="00CA3A8D"/>
    <w:rsid w:val="00CA3C9D"/>
    <w:rsid w:val="00CA626A"/>
    <w:rsid w:val="00CA6312"/>
    <w:rsid w:val="00CA631C"/>
    <w:rsid w:val="00CA6AAC"/>
    <w:rsid w:val="00CA6E25"/>
    <w:rsid w:val="00CA6E74"/>
    <w:rsid w:val="00CA76C0"/>
    <w:rsid w:val="00CA79F2"/>
    <w:rsid w:val="00CB02AD"/>
    <w:rsid w:val="00CB04F4"/>
    <w:rsid w:val="00CB136B"/>
    <w:rsid w:val="00CB16BC"/>
    <w:rsid w:val="00CB182D"/>
    <w:rsid w:val="00CB1C6A"/>
    <w:rsid w:val="00CB223F"/>
    <w:rsid w:val="00CB2768"/>
    <w:rsid w:val="00CB2AAD"/>
    <w:rsid w:val="00CB30EA"/>
    <w:rsid w:val="00CB3E88"/>
    <w:rsid w:val="00CB47F5"/>
    <w:rsid w:val="00CB4849"/>
    <w:rsid w:val="00CB4C37"/>
    <w:rsid w:val="00CB56E0"/>
    <w:rsid w:val="00CB56F2"/>
    <w:rsid w:val="00CB67F2"/>
    <w:rsid w:val="00CB7E19"/>
    <w:rsid w:val="00CB7EDB"/>
    <w:rsid w:val="00CB7EF5"/>
    <w:rsid w:val="00CC0A04"/>
    <w:rsid w:val="00CC0E8E"/>
    <w:rsid w:val="00CC1315"/>
    <w:rsid w:val="00CC1848"/>
    <w:rsid w:val="00CC211E"/>
    <w:rsid w:val="00CC2A75"/>
    <w:rsid w:val="00CC2D1E"/>
    <w:rsid w:val="00CC2EE6"/>
    <w:rsid w:val="00CC2F77"/>
    <w:rsid w:val="00CC30D3"/>
    <w:rsid w:val="00CC349E"/>
    <w:rsid w:val="00CC3D42"/>
    <w:rsid w:val="00CC3F7E"/>
    <w:rsid w:val="00CC4282"/>
    <w:rsid w:val="00CC453F"/>
    <w:rsid w:val="00CC488F"/>
    <w:rsid w:val="00CC4FA6"/>
    <w:rsid w:val="00CC53D0"/>
    <w:rsid w:val="00CC53DF"/>
    <w:rsid w:val="00CC5503"/>
    <w:rsid w:val="00CC56EE"/>
    <w:rsid w:val="00CC6056"/>
    <w:rsid w:val="00CC60AC"/>
    <w:rsid w:val="00CC60B0"/>
    <w:rsid w:val="00CC66CB"/>
    <w:rsid w:val="00CC6718"/>
    <w:rsid w:val="00CC6761"/>
    <w:rsid w:val="00CC678D"/>
    <w:rsid w:val="00CC6A92"/>
    <w:rsid w:val="00CC6BD4"/>
    <w:rsid w:val="00CC6ED8"/>
    <w:rsid w:val="00CC791D"/>
    <w:rsid w:val="00CD02D6"/>
    <w:rsid w:val="00CD0572"/>
    <w:rsid w:val="00CD0CEE"/>
    <w:rsid w:val="00CD0D91"/>
    <w:rsid w:val="00CD17FC"/>
    <w:rsid w:val="00CD189D"/>
    <w:rsid w:val="00CD1E3D"/>
    <w:rsid w:val="00CD20B4"/>
    <w:rsid w:val="00CD221F"/>
    <w:rsid w:val="00CD2511"/>
    <w:rsid w:val="00CD2C82"/>
    <w:rsid w:val="00CD302C"/>
    <w:rsid w:val="00CD3CF7"/>
    <w:rsid w:val="00CD4571"/>
    <w:rsid w:val="00CD4836"/>
    <w:rsid w:val="00CD4993"/>
    <w:rsid w:val="00CD6480"/>
    <w:rsid w:val="00CD6917"/>
    <w:rsid w:val="00CD6A15"/>
    <w:rsid w:val="00CD6B44"/>
    <w:rsid w:val="00CD6B91"/>
    <w:rsid w:val="00CD6D89"/>
    <w:rsid w:val="00CD71BD"/>
    <w:rsid w:val="00CD7266"/>
    <w:rsid w:val="00CD74FD"/>
    <w:rsid w:val="00CD7BB2"/>
    <w:rsid w:val="00CD7C53"/>
    <w:rsid w:val="00CE0A92"/>
    <w:rsid w:val="00CE0CFC"/>
    <w:rsid w:val="00CE0D9F"/>
    <w:rsid w:val="00CE0F33"/>
    <w:rsid w:val="00CE1296"/>
    <w:rsid w:val="00CE1661"/>
    <w:rsid w:val="00CE179A"/>
    <w:rsid w:val="00CE184D"/>
    <w:rsid w:val="00CE1925"/>
    <w:rsid w:val="00CE1A1D"/>
    <w:rsid w:val="00CE1AC0"/>
    <w:rsid w:val="00CE1C5B"/>
    <w:rsid w:val="00CE2546"/>
    <w:rsid w:val="00CE2C81"/>
    <w:rsid w:val="00CE2DA2"/>
    <w:rsid w:val="00CE2DB0"/>
    <w:rsid w:val="00CE3059"/>
    <w:rsid w:val="00CE31A7"/>
    <w:rsid w:val="00CE31FC"/>
    <w:rsid w:val="00CE344B"/>
    <w:rsid w:val="00CE34F1"/>
    <w:rsid w:val="00CE3547"/>
    <w:rsid w:val="00CE38AE"/>
    <w:rsid w:val="00CE3964"/>
    <w:rsid w:val="00CE5052"/>
    <w:rsid w:val="00CE5202"/>
    <w:rsid w:val="00CE576E"/>
    <w:rsid w:val="00CE5C4B"/>
    <w:rsid w:val="00CE6295"/>
    <w:rsid w:val="00CE631A"/>
    <w:rsid w:val="00CE77F7"/>
    <w:rsid w:val="00CE79F0"/>
    <w:rsid w:val="00CE7BD9"/>
    <w:rsid w:val="00CF007A"/>
    <w:rsid w:val="00CF0413"/>
    <w:rsid w:val="00CF058C"/>
    <w:rsid w:val="00CF062D"/>
    <w:rsid w:val="00CF08A0"/>
    <w:rsid w:val="00CF0D70"/>
    <w:rsid w:val="00CF1042"/>
    <w:rsid w:val="00CF10F7"/>
    <w:rsid w:val="00CF1833"/>
    <w:rsid w:val="00CF19DB"/>
    <w:rsid w:val="00CF21FC"/>
    <w:rsid w:val="00CF2579"/>
    <w:rsid w:val="00CF2872"/>
    <w:rsid w:val="00CF2D09"/>
    <w:rsid w:val="00CF3A18"/>
    <w:rsid w:val="00CF3CCE"/>
    <w:rsid w:val="00CF3DDC"/>
    <w:rsid w:val="00CF4EA7"/>
    <w:rsid w:val="00CF584D"/>
    <w:rsid w:val="00CF621D"/>
    <w:rsid w:val="00CF6F94"/>
    <w:rsid w:val="00CF7377"/>
    <w:rsid w:val="00CF79D7"/>
    <w:rsid w:val="00CF7AE3"/>
    <w:rsid w:val="00CF7CC2"/>
    <w:rsid w:val="00D002C6"/>
    <w:rsid w:val="00D0052C"/>
    <w:rsid w:val="00D008CB"/>
    <w:rsid w:val="00D00934"/>
    <w:rsid w:val="00D01AC2"/>
    <w:rsid w:val="00D01C66"/>
    <w:rsid w:val="00D02743"/>
    <w:rsid w:val="00D02BD7"/>
    <w:rsid w:val="00D03045"/>
    <w:rsid w:val="00D03A08"/>
    <w:rsid w:val="00D03A88"/>
    <w:rsid w:val="00D03B3C"/>
    <w:rsid w:val="00D04038"/>
    <w:rsid w:val="00D0404E"/>
    <w:rsid w:val="00D0487F"/>
    <w:rsid w:val="00D04F15"/>
    <w:rsid w:val="00D050EA"/>
    <w:rsid w:val="00D055E0"/>
    <w:rsid w:val="00D0585D"/>
    <w:rsid w:val="00D05BDF"/>
    <w:rsid w:val="00D06549"/>
    <w:rsid w:val="00D06A8A"/>
    <w:rsid w:val="00D06F43"/>
    <w:rsid w:val="00D07161"/>
    <w:rsid w:val="00D07321"/>
    <w:rsid w:val="00D07490"/>
    <w:rsid w:val="00D07C7C"/>
    <w:rsid w:val="00D07F91"/>
    <w:rsid w:val="00D1070F"/>
    <w:rsid w:val="00D1074E"/>
    <w:rsid w:val="00D1095E"/>
    <w:rsid w:val="00D10B2C"/>
    <w:rsid w:val="00D10C01"/>
    <w:rsid w:val="00D11907"/>
    <w:rsid w:val="00D1192E"/>
    <w:rsid w:val="00D12183"/>
    <w:rsid w:val="00D125D9"/>
    <w:rsid w:val="00D13637"/>
    <w:rsid w:val="00D139B7"/>
    <w:rsid w:val="00D14640"/>
    <w:rsid w:val="00D14C11"/>
    <w:rsid w:val="00D15926"/>
    <w:rsid w:val="00D15B62"/>
    <w:rsid w:val="00D15BA1"/>
    <w:rsid w:val="00D1634D"/>
    <w:rsid w:val="00D16419"/>
    <w:rsid w:val="00D1673E"/>
    <w:rsid w:val="00D17078"/>
    <w:rsid w:val="00D17150"/>
    <w:rsid w:val="00D173F7"/>
    <w:rsid w:val="00D17A94"/>
    <w:rsid w:val="00D17AC9"/>
    <w:rsid w:val="00D17B6D"/>
    <w:rsid w:val="00D17F43"/>
    <w:rsid w:val="00D203FD"/>
    <w:rsid w:val="00D205A7"/>
    <w:rsid w:val="00D22676"/>
    <w:rsid w:val="00D2383A"/>
    <w:rsid w:val="00D23E67"/>
    <w:rsid w:val="00D24BB4"/>
    <w:rsid w:val="00D2574B"/>
    <w:rsid w:val="00D25A0D"/>
    <w:rsid w:val="00D25CEE"/>
    <w:rsid w:val="00D25DCD"/>
    <w:rsid w:val="00D264C5"/>
    <w:rsid w:val="00D30198"/>
    <w:rsid w:val="00D30670"/>
    <w:rsid w:val="00D3129B"/>
    <w:rsid w:val="00D31AE3"/>
    <w:rsid w:val="00D31C3E"/>
    <w:rsid w:val="00D31CA3"/>
    <w:rsid w:val="00D3231B"/>
    <w:rsid w:val="00D323A8"/>
    <w:rsid w:val="00D3275F"/>
    <w:rsid w:val="00D329F9"/>
    <w:rsid w:val="00D33691"/>
    <w:rsid w:val="00D336E1"/>
    <w:rsid w:val="00D341D0"/>
    <w:rsid w:val="00D3421F"/>
    <w:rsid w:val="00D34440"/>
    <w:rsid w:val="00D345E2"/>
    <w:rsid w:val="00D35A75"/>
    <w:rsid w:val="00D35E16"/>
    <w:rsid w:val="00D3677E"/>
    <w:rsid w:val="00D3692F"/>
    <w:rsid w:val="00D36BCE"/>
    <w:rsid w:val="00D36FD6"/>
    <w:rsid w:val="00D37922"/>
    <w:rsid w:val="00D37D37"/>
    <w:rsid w:val="00D40FD1"/>
    <w:rsid w:val="00D412C0"/>
    <w:rsid w:val="00D415E5"/>
    <w:rsid w:val="00D41CCD"/>
    <w:rsid w:val="00D41E65"/>
    <w:rsid w:val="00D41EC2"/>
    <w:rsid w:val="00D42727"/>
    <w:rsid w:val="00D42ABF"/>
    <w:rsid w:val="00D42E8F"/>
    <w:rsid w:val="00D42EDE"/>
    <w:rsid w:val="00D4381C"/>
    <w:rsid w:val="00D44127"/>
    <w:rsid w:val="00D4417D"/>
    <w:rsid w:val="00D4523E"/>
    <w:rsid w:val="00D45699"/>
    <w:rsid w:val="00D4572F"/>
    <w:rsid w:val="00D45ADC"/>
    <w:rsid w:val="00D45FBB"/>
    <w:rsid w:val="00D46252"/>
    <w:rsid w:val="00D46569"/>
    <w:rsid w:val="00D4705D"/>
    <w:rsid w:val="00D47226"/>
    <w:rsid w:val="00D477BF"/>
    <w:rsid w:val="00D479D8"/>
    <w:rsid w:val="00D506AF"/>
    <w:rsid w:val="00D51418"/>
    <w:rsid w:val="00D518C3"/>
    <w:rsid w:val="00D51914"/>
    <w:rsid w:val="00D526DA"/>
    <w:rsid w:val="00D529C2"/>
    <w:rsid w:val="00D52D40"/>
    <w:rsid w:val="00D535ED"/>
    <w:rsid w:val="00D53924"/>
    <w:rsid w:val="00D54176"/>
    <w:rsid w:val="00D545EB"/>
    <w:rsid w:val="00D54930"/>
    <w:rsid w:val="00D54A30"/>
    <w:rsid w:val="00D55520"/>
    <w:rsid w:val="00D55C4B"/>
    <w:rsid w:val="00D55F22"/>
    <w:rsid w:val="00D56082"/>
    <w:rsid w:val="00D560DD"/>
    <w:rsid w:val="00D56492"/>
    <w:rsid w:val="00D57021"/>
    <w:rsid w:val="00D577AA"/>
    <w:rsid w:val="00D57954"/>
    <w:rsid w:val="00D579AC"/>
    <w:rsid w:val="00D57AFA"/>
    <w:rsid w:val="00D57D27"/>
    <w:rsid w:val="00D606AC"/>
    <w:rsid w:val="00D607B4"/>
    <w:rsid w:val="00D6091F"/>
    <w:rsid w:val="00D60920"/>
    <w:rsid w:val="00D6104C"/>
    <w:rsid w:val="00D61058"/>
    <w:rsid w:val="00D61377"/>
    <w:rsid w:val="00D617A4"/>
    <w:rsid w:val="00D6205C"/>
    <w:rsid w:val="00D623FD"/>
    <w:rsid w:val="00D629CF"/>
    <w:rsid w:val="00D63991"/>
    <w:rsid w:val="00D63BB4"/>
    <w:rsid w:val="00D63C45"/>
    <w:rsid w:val="00D64438"/>
    <w:rsid w:val="00D64E03"/>
    <w:rsid w:val="00D6522F"/>
    <w:rsid w:val="00D657D7"/>
    <w:rsid w:val="00D6648F"/>
    <w:rsid w:val="00D6684D"/>
    <w:rsid w:val="00D66ACB"/>
    <w:rsid w:val="00D6707A"/>
    <w:rsid w:val="00D674FE"/>
    <w:rsid w:val="00D676B0"/>
    <w:rsid w:val="00D67751"/>
    <w:rsid w:val="00D67AE7"/>
    <w:rsid w:val="00D67ECF"/>
    <w:rsid w:val="00D70016"/>
    <w:rsid w:val="00D702E0"/>
    <w:rsid w:val="00D7098B"/>
    <w:rsid w:val="00D715F3"/>
    <w:rsid w:val="00D71A5A"/>
    <w:rsid w:val="00D71DBB"/>
    <w:rsid w:val="00D71E36"/>
    <w:rsid w:val="00D72026"/>
    <w:rsid w:val="00D7221E"/>
    <w:rsid w:val="00D72BB2"/>
    <w:rsid w:val="00D73352"/>
    <w:rsid w:val="00D734AC"/>
    <w:rsid w:val="00D73783"/>
    <w:rsid w:val="00D73BA9"/>
    <w:rsid w:val="00D73BE8"/>
    <w:rsid w:val="00D74775"/>
    <w:rsid w:val="00D74CD3"/>
    <w:rsid w:val="00D74E0B"/>
    <w:rsid w:val="00D750B6"/>
    <w:rsid w:val="00D756E0"/>
    <w:rsid w:val="00D757E0"/>
    <w:rsid w:val="00D75F3D"/>
    <w:rsid w:val="00D76015"/>
    <w:rsid w:val="00D76EC1"/>
    <w:rsid w:val="00D77312"/>
    <w:rsid w:val="00D77607"/>
    <w:rsid w:val="00D802CA"/>
    <w:rsid w:val="00D803FC"/>
    <w:rsid w:val="00D80540"/>
    <w:rsid w:val="00D80EE3"/>
    <w:rsid w:val="00D81E0D"/>
    <w:rsid w:val="00D81E4A"/>
    <w:rsid w:val="00D8208D"/>
    <w:rsid w:val="00D82A60"/>
    <w:rsid w:val="00D83438"/>
    <w:rsid w:val="00D83512"/>
    <w:rsid w:val="00D83D3A"/>
    <w:rsid w:val="00D83FDF"/>
    <w:rsid w:val="00D84236"/>
    <w:rsid w:val="00D84B6D"/>
    <w:rsid w:val="00D84FF4"/>
    <w:rsid w:val="00D85EF8"/>
    <w:rsid w:val="00D864A0"/>
    <w:rsid w:val="00D867AD"/>
    <w:rsid w:val="00D86E4F"/>
    <w:rsid w:val="00D87831"/>
    <w:rsid w:val="00D87986"/>
    <w:rsid w:val="00D87B10"/>
    <w:rsid w:val="00D906E3"/>
    <w:rsid w:val="00D90D46"/>
    <w:rsid w:val="00D90FBD"/>
    <w:rsid w:val="00D914E8"/>
    <w:rsid w:val="00D9184F"/>
    <w:rsid w:val="00D91D2D"/>
    <w:rsid w:val="00D922C6"/>
    <w:rsid w:val="00D9291A"/>
    <w:rsid w:val="00D9292B"/>
    <w:rsid w:val="00D92C35"/>
    <w:rsid w:val="00D92EC7"/>
    <w:rsid w:val="00D92FEA"/>
    <w:rsid w:val="00D930BF"/>
    <w:rsid w:val="00D933EA"/>
    <w:rsid w:val="00D93597"/>
    <w:rsid w:val="00D93941"/>
    <w:rsid w:val="00D939BF"/>
    <w:rsid w:val="00D93A76"/>
    <w:rsid w:val="00D93C96"/>
    <w:rsid w:val="00D943D6"/>
    <w:rsid w:val="00D94B31"/>
    <w:rsid w:val="00D94F93"/>
    <w:rsid w:val="00D95661"/>
    <w:rsid w:val="00D95FF5"/>
    <w:rsid w:val="00D96056"/>
    <w:rsid w:val="00D961C9"/>
    <w:rsid w:val="00D962BC"/>
    <w:rsid w:val="00D96466"/>
    <w:rsid w:val="00D96D33"/>
    <w:rsid w:val="00D9721F"/>
    <w:rsid w:val="00D97562"/>
    <w:rsid w:val="00D9762C"/>
    <w:rsid w:val="00D9764C"/>
    <w:rsid w:val="00D97717"/>
    <w:rsid w:val="00D97B0F"/>
    <w:rsid w:val="00D97DC5"/>
    <w:rsid w:val="00DA030D"/>
    <w:rsid w:val="00DA095B"/>
    <w:rsid w:val="00DA09BD"/>
    <w:rsid w:val="00DA0FEB"/>
    <w:rsid w:val="00DA183B"/>
    <w:rsid w:val="00DA19DE"/>
    <w:rsid w:val="00DA1FEB"/>
    <w:rsid w:val="00DA27E0"/>
    <w:rsid w:val="00DA2871"/>
    <w:rsid w:val="00DA3402"/>
    <w:rsid w:val="00DA3EFC"/>
    <w:rsid w:val="00DA497B"/>
    <w:rsid w:val="00DA4AE9"/>
    <w:rsid w:val="00DA55BE"/>
    <w:rsid w:val="00DA5678"/>
    <w:rsid w:val="00DA5B2D"/>
    <w:rsid w:val="00DA5DD9"/>
    <w:rsid w:val="00DA65E2"/>
    <w:rsid w:val="00DA6ACD"/>
    <w:rsid w:val="00DA6D29"/>
    <w:rsid w:val="00DA6F1F"/>
    <w:rsid w:val="00DA6F4E"/>
    <w:rsid w:val="00DA75E9"/>
    <w:rsid w:val="00DA77FA"/>
    <w:rsid w:val="00DA7EB6"/>
    <w:rsid w:val="00DB01AD"/>
    <w:rsid w:val="00DB0453"/>
    <w:rsid w:val="00DB05FF"/>
    <w:rsid w:val="00DB0B27"/>
    <w:rsid w:val="00DB0C93"/>
    <w:rsid w:val="00DB0E9A"/>
    <w:rsid w:val="00DB0F2D"/>
    <w:rsid w:val="00DB1105"/>
    <w:rsid w:val="00DB1269"/>
    <w:rsid w:val="00DB1454"/>
    <w:rsid w:val="00DB1526"/>
    <w:rsid w:val="00DB1728"/>
    <w:rsid w:val="00DB1E49"/>
    <w:rsid w:val="00DB20B5"/>
    <w:rsid w:val="00DB250E"/>
    <w:rsid w:val="00DB2C3C"/>
    <w:rsid w:val="00DB3919"/>
    <w:rsid w:val="00DB3BD6"/>
    <w:rsid w:val="00DB4018"/>
    <w:rsid w:val="00DB4A1E"/>
    <w:rsid w:val="00DB4B63"/>
    <w:rsid w:val="00DB4BD2"/>
    <w:rsid w:val="00DB4D59"/>
    <w:rsid w:val="00DB4D88"/>
    <w:rsid w:val="00DB55CA"/>
    <w:rsid w:val="00DB6DB1"/>
    <w:rsid w:val="00DB6EA1"/>
    <w:rsid w:val="00DB7971"/>
    <w:rsid w:val="00DB7B14"/>
    <w:rsid w:val="00DC0DB3"/>
    <w:rsid w:val="00DC1045"/>
    <w:rsid w:val="00DC165F"/>
    <w:rsid w:val="00DC1E5E"/>
    <w:rsid w:val="00DC3674"/>
    <w:rsid w:val="00DC38C9"/>
    <w:rsid w:val="00DC3910"/>
    <w:rsid w:val="00DC3E19"/>
    <w:rsid w:val="00DC40B3"/>
    <w:rsid w:val="00DC456E"/>
    <w:rsid w:val="00DC458C"/>
    <w:rsid w:val="00DC462D"/>
    <w:rsid w:val="00DC4E90"/>
    <w:rsid w:val="00DC519E"/>
    <w:rsid w:val="00DC53D2"/>
    <w:rsid w:val="00DC597D"/>
    <w:rsid w:val="00DC6292"/>
    <w:rsid w:val="00DC651D"/>
    <w:rsid w:val="00DC65D5"/>
    <w:rsid w:val="00DC66DC"/>
    <w:rsid w:val="00DC67B6"/>
    <w:rsid w:val="00DC6CB6"/>
    <w:rsid w:val="00DC6CDD"/>
    <w:rsid w:val="00DC7406"/>
    <w:rsid w:val="00DC7774"/>
    <w:rsid w:val="00DC7D5A"/>
    <w:rsid w:val="00DD080E"/>
    <w:rsid w:val="00DD1074"/>
    <w:rsid w:val="00DD111E"/>
    <w:rsid w:val="00DD1406"/>
    <w:rsid w:val="00DD15A8"/>
    <w:rsid w:val="00DD195C"/>
    <w:rsid w:val="00DD233F"/>
    <w:rsid w:val="00DD24D7"/>
    <w:rsid w:val="00DD2718"/>
    <w:rsid w:val="00DD30F3"/>
    <w:rsid w:val="00DD3265"/>
    <w:rsid w:val="00DD335A"/>
    <w:rsid w:val="00DD35ED"/>
    <w:rsid w:val="00DD38CC"/>
    <w:rsid w:val="00DD44E6"/>
    <w:rsid w:val="00DD4B7F"/>
    <w:rsid w:val="00DD4CFC"/>
    <w:rsid w:val="00DD50B5"/>
    <w:rsid w:val="00DD5E5F"/>
    <w:rsid w:val="00DD6066"/>
    <w:rsid w:val="00DD7B54"/>
    <w:rsid w:val="00DD7E3C"/>
    <w:rsid w:val="00DE0936"/>
    <w:rsid w:val="00DE0A0B"/>
    <w:rsid w:val="00DE0FEC"/>
    <w:rsid w:val="00DE138F"/>
    <w:rsid w:val="00DE17B3"/>
    <w:rsid w:val="00DE1B11"/>
    <w:rsid w:val="00DE1B1A"/>
    <w:rsid w:val="00DE1EA5"/>
    <w:rsid w:val="00DE205A"/>
    <w:rsid w:val="00DE2484"/>
    <w:rsid w:val="00DE29E9"/>
    <w:rsid w:val="00DE2B9C"/>
    <w:rsid w:val="00DE2E6C"/>
    <w:rsid w:val="00DE3081"/>
    <w:rsid w:val="00DE3B11"/>
    <w:rsid w:val="00DE3F8A"/>
    <w:rsid w:val="00DE41AA"/>
    <w:rsid w:val="00DE427E"/>
    <w:rsid w:val="00DE45BD"/>
    <w:rsid w:val="00DE4A14"/>
    <w:rsid w:val="00DE4A53"/>
    <w:rsid w:val="00DE52CB"/>
    <w:rsid w:val="00DE559E"/>
    <w:rsid w:val="00DE55E5"/>
    <w:rsid w:val="00DE5F1B"/>
    <w:rsid w:val="00DE60E9"/>
    <w:rsid w:val="00DE61C0"/>
    <w:rsid w:val="00DE622A"/>
    <w:rsid w:val="00DE7102"/>
    <w:rsid w:val="00DE72A1"/>
    <w:rsid w:val="00DE7B2D"/>
    <w:rsid w:val="00DE7EFF"/>
    <w:rsid w:val="00DE7F72"/>
    <w:rsid w:val="00DE7FC9"/>
    <w:rsid w:val="00DF022D"/>
    <w:rsid w:val="00DF0433"/>
    <w:rsid w:val="00DF0CDB"/>
    <w:rsid w:val="00DF0D11"/>
    <w:rsid w:val="00DF1B16"/>
    <w:rsid w:val="00DF1B7E"/>
    <w:rsid w:val="00DF27AE"/>
    <w:rsid w:val="00DF288B"/>
    <w:rsid w:val="00DF36F1"/>
    <w:rsid w:val="00DF370B"/>
    <w:rsid w:val="00DF3DF4"/>
    <w:rsid w:val="00DF404A"/>
    <w:rsid w:val="00DF4AC7"/>
    <w:rsid w:val="00DF5F84"/>
    <w:rsid w:val="00DF616D"/>
    <w:rsid w:val="00DF6201"/>
    <w:rsid w:val="00DF62AD"/>
    <w:rsid w:val="00DF66EC"/>
    <w:rsid w:val="00DF7108"/>
    <w:rsid w:val="00DF74EE"/>
    <w:rsid w:val="00DF7EA7"/>
    <w:rsid w:val="00E006B3"/>
    <w:rsid w:val="00E01341"/>
    <w:rsid w:val="00E01948"/>
    <w:rsid w:val="00E0194F"/>
    <w:rsid w:val="00E01AB4"/>
    <w:rsid w:val="00E01B1A"/>
    <w:rsid w:val="00E01D22"/>
    <w:rsid w:val="00E0207F"/>
    <w:rsid w:val="00E022B4"/>
    <w:rsid w:val="00E025B6"/>
    <w:rsid w:val="00E02A18"/>
    <w:rsid w:val="00E02BC1"/>
    <w:rsid w:val="00E02C4F"/>
    <w:rsid w:val="00E03220"/>
    <w:rsid w:val="00E0358A"/>
    <w:rsid w:val="00E03AC9"/>
    <w:rsid w:val="00E04946"/>
    <w:rsid w:val="00E0542D"/>
    <w:rsid w:val="00E055AA"/>
    <w:rsid w:val="00E057E9"/>
    <w:rsid w:val="00E064CB"/>
    <w:rsid w:val="00E067CB"/>
    <w:rsid w:val="00E069DB"/>
    <w:rsid w:val="00E06B49"/>
    <w:rsid w:val="00E07524"/>
    <w:rsid w:val="00E1030E"/>
    <w:rsid w:val="00E10370"/>
    <w:rsid w:val="00E1065D"/>
    <w:rsid w:val="00E1086C"/>
    <w:rsid w:val="00E10C42"/>
    <w:rsid w:val="00E10DC0"/>
    <w:rsid w:val="00E112B7"/>
    <w:rsid w:val="00E115BA"/>
    <w:rsid w:val="00E11939"/>
    <w:rsid w:val="00E11F3C"/>
    <w:rsid w:val="00E1202E"/>
    <w:rsid w:val="00E12E52"/>
    <w:rsid w:val="00E134D0"/>
    <w:rsid w:val="00E13918"/>
    <w:rsid w:val="00E13CFE"/>
    <w:rsid w:val="00E13E30"/>
    <w:rsid w:val="00E13E7D"/>
    <w:rsid w:val="00E14312"/>
    <w:rsid w:val="00E147C9"/>
    <w:rsid w:val="00E14BD8"/>
    <w:rsid w:val="00E15957"/>
    <w:rsid w:val="00E16361"/>
    <w:rsid w:val="00E16454"/>
    <w:rsid w:val="00E167F9"/>
    <w:rsid w:val="00E17900"/>
    <w:rsid w:val="00E17CCA"/>
    <w:rsid w:val="00E2000D"/>
    <w:rsid w:val="00E20245"/>
    <w:rsid w:val="00E20CA9"/>
    <w:rsid w:val="00E21B38"/>
    <w:rsid w:val="00E21F9B"/>
    <w:rsid w:val="00E22303"/>
    <w:rsid w:val="00E22480"/>
    <w:rsid w:val="00E224BC"/>
    <w:rsid w:val="00E22A24"/>
    <w:rsid w:val="00E232A0"/>
    <w:rsid w:val="00E2344C"/>
    <w:rsid w:val="00E23474"/>
    <w:rsid w:val="00E238D6"/>
    <w:rsid w:val="00E242ED"/>
    <w:rsid w:val="00E24AEF"/>
    <w:rsid w:val="00E25FE0"/>
    <w:rsid w:val="00E26532"/>
    <w:rsid w:val="00E26840"/>
    <w:rsid w:val="00E26DD1"/>
    <w:rsid w:val="00E26F59"/>
    <w:rsid w:val="00E26F89"/>
    <w:rsid w:val="00E2724B"/>
    <w:rsid w:val="00E274C0"/>
    <w:rsid w:val="00E2760F"/>
    <w:rsid w:val="00E27F82"/>
    <w:rsid w:val="00E30A73"/>
    <w:rsid w:val="00E30C34"/>
    <w:rsid w:val="00E30D18"/>
    <w:rsid w:val="00E31120"/>
    <w:rsid w:val="00E312A6"/>
    <w:rsid w:val="00E3159C"/>
    <w:rsid w:val="00E32551"/>
    <w:rsid w:val="00E326AE"/>
    <w:rsid w:val="00E32FCB"/>
    <w:rsid w:val="00E331EA"/>
    <w:rsid w:val="00E3325F"/>
    <w:rsid w:val="00E33C27"/>
    <w:rsid w:val="00E34120"/>
    <w:rsid w:val="00E34910"/>
    <w:rsid w:val="00E34F2E"/>
    <w:rsid w:val="00E355C3"/>
    <w:rsid w:val="00E35875"/>
    <w:rsid w:val="00E35C72"/>
    <w:rsid w:val="00E360C0"/>
    <w:rsid w:val="00E36459"/>
    <w:rsid w:val="00E36C59"/>
    <w:rsid w:val="00E370C0"/>
    <w:rsid w:val="00E371A3"/>
    <w:rsid w:val="00E3738A"/>
    <w:rsid w:val="00E373C1"/>
    <w:rsid w:val="00E375B8"/>
    <w:rsid w:val="00E4010F"/>
    <w:rsid w:val="00E405E1"/>
    <w:rsid w:val="00E406A6"/>
    <w:rsid w:val="00E40798"/>
    <w:rsid w:val="00E40C98"/>
    <w:rsid w:val="00E40D2F"/>
    <w:rsid w:val="00E40D35"/>
    <w:rsid w:val="00E40E10"/>
    <w:rsid w:val="00E4105A"/>
    <w:rsid w:val="00E412E4"/>
    <w:rsid w:val="00E41E1F"/>
    <w:rsid w:val="00E4264E"/>
    <w:rsid w:val="00E42CAE"/>
    <w:rsid w:val="00E43546"/>
    <w:rsid w:val="00E437DE"/>
    <w:rsid w:val="00E441E5"/>
    <w:rsid w:val="00E44289"/>
    <w:rsid w:val="00E448C5"/>
    <w:rsid w:val="00E44CEA"/>
    <w:rsid w:val="00E44DAF"/>
    <w:rsid w:val="00E44DFC"/>
    <w:rsid w:val="00E44E9D"/>
    <w:rsid w:val="00E458F8"/>
    <w:rsid w:val="00E459C9"/>
    <w:rsid w:val="00E45E9A"/>
    <w:rsid w:val="00E45FA6"/>
    <w:rsid w:val="00E4630D"/>
    <w:rsid w:val="00E465B6"/>
    <w:rsid w:val="00E474E3"/>
    <w:rsid w:val="00E4791A"/>
    <w:rsid w:val="00E47B16"/>
    <w:rsid w:val="00E47D97"/>
    <w:rsid w:val="00E47F13"/>
    <w:rsid w:val="00E47FFC"/>
    <w:rsid w:val="00E50093"/>
    <w:rsid w:val="00E502B6"/>
    <w:rsid w:val="00E502E0"/>
    <w:rsid w:val="00E5042E"/>
    <w:rsid w:val="00E505AD"/>
    <w:rsid w:val="00E50A16"/>
    <w:rsid w:val="00E511DE"/>
    <w:rsid w:val="00E51987"/>
    <w:rsid w:val="00E52B4D"/>
    <w:rsid w:val="00E5301E"/>
    <w:rsid w:val="00E531D7"/>
    <w:rsid w:val="00E535BF"/>
    <w:rsid w:val="00E536F2"/>
    <w:rsid w:val="00E53A2E"/>
    <w:rsid w:val="00E53CFA"/>
    <w:rsid w:val="00E53FFD"/>
    <w:rsid w:val="00E5456E"/>
    <w:rsid w:val="00E54742"/>
    <w:rsid w:val="00E54C31"/>
    <w:rsid w:val="00E5510D"/>
    <w:rsid w:val="00E56339"/>
    <w:rsid w:val="00E5665B"/>
    <w:rsid w:val="00E56E1C"/>
    <w:rsid w:val="00E57971"/>
    <w:rsid w:val="00E57C6A"/>
    <w:rsid w:val="00E6052B"/>
    <w:rsid w:val="00E60CF6"/>
    <w:rsid w:val="00E60F66"/>
    <w:rsid w:val="00E6170F"/>
    <w:rsid w:val="00E619C4"/>
    <w:rsid w:val="00E61B68"/>
    <w:rsid w:val="00E623DE"/>
    <w:rsid w:val="00E625AD"/>
    <w:rsid w:val="00E62AEE"/>
    <w:rsid w:val="00E62F8C"/>
    <w:rsid w:val="00E630C2"/>
    <w:rsid w:val="00E63307"/>
    <w:rsid w:val="00E634B9"/>
    <w:rsid w:val="00E637A4"/>
    <w:rsid w:val="00E63DB3"/>
    <w:rsid w:val="00E63DC7"/>
    <w:rsid w:val="00E665BD"/>
    <w:rsid w:val="00E6682E"/>
    <w:rsid w:val="00E672AF"/>
    <w:rsid w:val="00E67BCD"/>
    <w:rsid w:val="00E67CE4"/>
    <w:rsid w:val="00E67E23"/>
    <w:rsid w:val="00E702B5"/>
    <w:rsid w:val="00E70A34"/>
    <w:rsid w:val="00E70BA5"/>
    <w:rsid w:val="00E70C98"/>
    <w:rsid w:val="00E70E6F"/>
    <w:rsid w:val="00E70EC6"/>
    <w:rsid w:val="00E711F1"/>
    <w:rsid w:val="00E7159E"/>
    <w:rsid w:val="00E71A3A"/>
    <w:rsid w:val="00E72CF9"/>
    <w:rsid w:val="00E73394"/>
    <w:rsid w:val="00E7381E"/>
    <w:rsid w:val="00E7384D"/>
    <w:rsid w:val="00E73E0A"/>
    <w:rsid w:val="00E74892"/>
    <w:rsid w:val="00E749EA"/>
    <w:rsid w:val="00E750A3"/>
    <w:rsid w:val="00E753D5"/>
    <w:rsid w:val="00E762B7"/>
    <w:rsid w:val="00E7632B"/>
    <w:rsid w:val="00E76E42"/>
    <w:rsid w:val="00E772ED"/>
    <w:rsid w:val="00E775DD"/>
    <w:rsid w:val="00E77AA2"/>
    <w:rsid w:val="00E77B1B"/>
    <w:rsid w:val="00E77C48"/>
    <w:rsid w:val="00E77D04"/>
    <w:rsid w:val="00E77E3F"/>
    <w:rsid w:val="00E80405"/>
    <w:rsid w:val="00E80431"/>
    <w:rsid w:val="00E8179D"/>
    <w:rsid w:val="00E81AC1"/>
    <w:rsid w:val="00E81C85"/>
    <w:rsid w:val="00E81E0A"/>
    <w:rsid w:val="00E81F35"/>
    <w:rsid w:val="00E8215C"/>
    <w:rsid w:val="00E823E4"/>
    <w:rsid w:val="00E824CE"/>
    <w:rsid w:val="00E82A09"/>
    <w:rsid w:val="00E82CE3"/>
    <w:rsid w:val="00E85155"/>
    <w:rsid w:val="00E8556D"/>
    <w:rsid w:val="00E8583D"/>
    <w:rsid w:val="00E86F15"/>
    <w:rsid w:val="00E87184"/>
    <w:rsid w:val="00E900FB"/>
    <w:rsid w:val="00E90435"/>
    <w:rsid w:val="00E907D7"/>
    <w:rsid w:val="00E90C55"/>
    <w:rsid w:val="00E90D3A"/>
    <w:rsid w:val="00E90FF3"/>
    <w:rsid w:val="00E911CC"/>
    <w:rsid w:val="00E91E5E"/>
    <w:rsid w:val="00E920E5"/>
    <w:rsid w:val="00E9298A"/>
    <w:rsid w:val="00E92F4E"/>
    <w:rsid w:val="00E93328"/>
    <w:rsid w:val="00E93638"/>
    <w:rsid w:val="00E9384E"/>
    <w:rsid w:val="00E938CB"/>
    <w:rsid w:val="00E9418D"/>
    <w:rsid w:val="00E9464B"/>
    <w:rsid w:val="00E94999"/>
    <w:rsid w:val="00E94E17"/>
    <w:rsid w:val="00E95B9D"/>
    <w:rsid w:val="00E961DD"/>
    <w:rsid w:val="00E9682B"/>
    <w:rsid w:val="00E96FE2"/>
    <w:rsid w:val="00E971A6"/>
    <w:rsid w:val="00E9767B"/>
    <w:rsid w:val="00E97EC9"/>
    <w:rsid w:val="00EA0466"/>
    <w:rsid w:val="00EA07B2"/>
    <w:rsid w:val="00EA0CF4"/>
    <w:rsid w:val="00EA0D7E"/>
    <w:rsid w:val="00EA11B7"/>
    <w:rsid w:val="00EA128A"/>
    <w:rsid w:val="00EA12C9"/>
    <w:rsid w:val="00EA1396"/>
    <w:rsid w:val="00EA19C6"/>
    <w:rsid w:val="00EA1F9C"/>
    <w:rsid w:val="00EA3669"/>
    <w:rsid w:val="00EA38BF"/>
    <w:rsid w:val="00EA3A9E"/>
    <w:rsid w:val="00EA3E19"/>
    <w:rsid w:val="00EA3E8A"/>
    <w:rsid w:val="00EA3FE1"/>
    <w:rsid w:val="00EA4691"/>
    <w:rsid w:val="00EA5670"/>
    <w:rsid w:val="00EA5F1E"/>
    <w:rsid w:val="00EA60F4"/>
    <w:rsid w:val="00EA61D7"/>
    <w:rsid w:val="00EA6276"/>
    <w:rsid w:val="00EA73DF"/>
    <w:rsid w:val="00EB05B2"/>
    <w:rsid w:val="00EB0632"/>
    <w:rsid w:val="00EB0754"/>
    <w:rsid w:val="00EB2B6E"/>
    <w:rsid w:val="00EB2D56"/>
    <w:rsid w:val="00EB365A"/>
    <w:rsid w:val="00EB38B5"/>
    <w:rsid w:val="00EB3A9A"/>
    <w:rsid w:val="00EB4507"/>
    <w:rsid w:val="00EB4629"/>
    <w:rsid w:val="00EB5795"/>
    <w:rsid w:val="00EB5D67"/>
    <w:rsid w:val="00EB6468"/>
    <w:rsid w:val="00EB65F4"/>
    <w:rsid w:val="00EB6732"/>
    <w:rsid w:val="00EB68F5"/>
    <w:rsid w:val="00EB6EEE"/>
    <w:rsid w:val="00EB703C"/>
    <w:rsid w:val="00EB75CD"/>
    <w:rsid w:val="00EB78BD"/>
    <w:rsid w:val="00EB7DB3"/>
    <w:rsid w:val="00EC12E4"/>
    <w:rsid w:val="00EC146C"/>
    <w:rsid w:val="00EC190F"/>
    <w:rsid w:val="00EC1B28"/>
    <w:rsid w:val="00EC1C5F"/>
    <w:rsid w:val="00EC1CFA"/>
    <w:rsid w:val="00EC32D7"/>
    <w:rsid w:val="00EC33C3"/>
    <w:rsid w:val="00EC4315"/>
    <w:rsid w:val="00EC4919"/>
    <w:rsid w:val="00EC53C5"/>
    <w:rsid w:val="00EC5E16"/>
    <w:rsid w:val="00EC6129"/>
    <w:rsid w:val="00EC64D5"/>
    <w:rsid w:val="00EC653F"/>
    <w:rsid w:val="00EC6B39"/>
    <w:rsid w:val="00EC7098"/>
    <w:rsid w:val="00EC76C2"/>
    <w:rsid w:val="00ED0156"/>
    <w:rsid w:val="00ED01AA"/>
    <w:rsid w:val="00ED09D1"/>
    <w:rsid w:val="00ED0FC8"/>
    <w:rsid w:val="00ED1136"/>
    <w:rsid w:val="00ED115A"/>
    <w:rsid w:val="00ED1F73"/>
    <w:rsid w:val="00ED2E3A"/>
    <w:rsid w:val="00ED388A"/>
    <w:rsid w:val="00ED3EC9"/>
    <w:rsid w:val="00ED4E85"/>
    <w:rsid w:val="00ED5081"/>
    <w:rsid w:val="00ED58E2"/>
    <w:rsid w:val="00ED5AA6"/>
    <w:rsid w:val="00ED663A"/>
    <w:rsid w:val="00ED66E0"/>
    <w:rsid w:val="00ED6C83"/>
    <w:rsid w:val="00ED6CD4"/>
    <w:rsid w:val="00ED6E71"/>
    <w:rsid w:val="00ED7023"/>
    <w:rsid w:val="00ED7097"/>
    <w:rsid w:val="00ED71CB"/>
    <w:rsid w:val="00ED73AB"/>
    <w:rsid w:val="00ED7536"/>
    <w:rsid w:val="00ED7646"/>
    <w:rsid w:val="00EE0932"/>
    <w:rsid w:val="00EE0A99"/>
    <w:rsid w:val="00EE0E2E"/>
    <w:rsid w:val="00EE2BB0"/>
    <w:rsid w:val="00EE301B"/>
    <w:rsid w:val="00EE370C"/>
    <w:rsid w:val="00EE3868"/>
    <w:rsid w:val="00EE3AE4"/>
    <w:rsid w:val="00EE3BF6"/>
    <w:rsid w:val="00EE3FFD"/>
    <w:rsid w:val="00EE4106"/>
    <w:rsid w:val="00EE4200"/>
    <w:rsid w:val="00EE44B7"/>
    <w:rsid w:val="00EE480F"/>
    <w:rsid w:val="00EE4858"/>
    <w:rsid w:val="00EE587F"/>
    <w:rsid w:val="00EE5AD5"/>
    <w:rsid w:val="00EE5ECF"/>
    <w:rsid w:val="00EE5F5C"/>
    <w:rsid w:val="00EE6087"/>
    <w:rsid w:val="00EE633C"/>
    <w:rsid w:val="00EE66B8"/>
    <w:rsid w:val="00EE6746"/>
    <w:rsid w:val="00EE77DE"/>
    <w:rsid w:val="00EE79F1"/>
    <w:rsid w:val="00EE7D80"/>
    <w:rsid w:val="00EE7FC0"/>
    <w:rsid w:val="00EF00DB"/>
    <w:rsid w:val="00EF0BF6"/>
    <w:rsid w:val="00EF0D77"/>
    <w:rsid w:val="00EF0E44"/>
    <w:rsid w:val="00EF1C24"/>
    <w:rsid w:val="00EF1CE0"/>
    <w:rsid w:val="00EF1DA1"/>
    <w:rsid w:val="00EF1E39"/>
    <w:rsid w:val="00EF2309"/>
    <w:rsid w:val="00EF30CD"/>
    <w:rsid w:val="00EF3301"/>
    <w:rsid w:val="00EF40C1"/>
    <w:rsid w:val="00EF4C8A"/>
    <w:rsid w:val="00EF5026"/>
    <w:rsid w:val="00EF5427"/>
    <w:rsid w:val="00EF54E7"/>
    <w:rsid w:val="00EF5627"/>
    <w:rsid w:val="00EF6243"/>
    <w:rsid w:val="00EF6765"/>
    <w:rsid w:val="00EF7992"/>
    <w:rsid w:val="00EF7D1F"/>
    <w:rsid w:val="00F00DA2"/>
    <w:rsid w:val="00F0125F"/>
    <w:rsid w:val="00F01594"/>
    <w:rsid w:val="00F01A53"/>
    <w:rsid w:val="00F01F81"/>
    <w:rsid w:val="00F02107"/>
    <w:rsid w:val="00F02DB9"/>
    <w:rsid w:val="00F02EF5"/>
    <w:rsid w:val="00F039FA"/>
    <w:rsid w:val="00F03CE9"/>
    <w:rsid w:val="00F048DA"/>
    <w:rsid w:val="00F049E2"/>
    <w:rsid w:val="00F04C05"/>
    <w:rsid w:val="00F061D5"/>
    <w:rsid w:val="00F062F7"/>
    <w:rsid w:val="00F0691C"/>
    <w:rsid w:val="00F06A48"/>
    <w:rsid w:val="00F06E1F"/>
    <w:rsid w:val="00F07178"/>
    <w:rsid w:val="00F074DE"/>
    <w:rsid w:val="00F079B5"/>
    <w:rsid w:val="00F07CE9"/>
    <w:rsid w:val="00F10198"/>
    <w:rsid w:val="00F10CC6"/>
    <w:rsid w:val="00F112FE"/>
    <w:rsid w:val="00F116D3"/>
    <w:rsid w:val="00F1179A"/>
    <w:rsid w:val="00F11B06"/>
    <w:rsid w:val="00F11C74"/>
    <w:rsid w:val="00F11EC6"/>
    <w:rsid w:val="00F11F14"/>
    <w:rsid w:val="00F12A95"/>
    <w:rsid w:val="00F1366D"/>
    <w:rsid w:val="00F136B0"/>
    <w:rsid w:val="00F13F45"/>
    <w:rsid w:val="00F13FA6"/>
    <w:rsid w:val="00F142E5"/>
    <w:rsid w:val="00F145E7"/>
    <w:rsid w:val="00F14AD7"/>
    <w:rsid w:val="00F14BFC"/>
    <w:rsid w:val="00F15AF1"/>
    <w:rsid w:val="00F15FA8"/>
    <w:rsid w:val="00F16054"/>
    <w:rsid w:val="00F1624D"/>
    <w:rsid w:val="00F16D4B"/>
    <w:rsid w:val="00F16ECC"/>
    <w:rsid w:val="00F17AA2"/>
    <w:rsid w:val="00F20196"/>
    <w:rsid w:val="00F20F7D"/>
    <w:rsid w:val="00F216D8"/>
    <w:rsid w:val="00F21CCB"/>
    <w:rsid w:val="00F22366"/>
    <w:rsid w:val="00F223F1"/>
    <w:rsid w:val="00F22DA4"/>
    <w:rsid w:val="00F22F04"/>
    <w:rsid w:val="00F230FB"/>
    <w:rsid w:val="00F232CA"/>
    <w:rsid w:val="00F24156"/>
    <w:rsid w:val="00F24451"/>
    <w:rsid w:val="00F244BD"/>
    <w:rsid w:val="00F24C14"/>
    <w:rsid w:val="00F24E9B"/>
    <w:rsid w:val="00F251EB"/>
    <w:rsid w:val="00F25B3D"/>
    <w:rsid w:val="00F25EF3"/>
    <w:rsid w:val="00F26803"/>
    <w:rsid w:val="00F26A5B"/>
    <w:rsid w:val="00F26D21"/>
    <w:rsid w:val="00F26E5A"/>
    <w:rsid w:val="00F276F7"/>
    <w:rsid w:val="00F27C88"/>
    <w:rsid w:val="00F30043"/>
    <w:rsid w:val="00F30379"/>
    <w:rsid w:val="00F30986"/>
    <w:rsid w:val="00F31077"/>
    <w:rsid w:val="00F310CF"/>
    <w:rsid w:val="00F31164"/>
    <w:rsid w:val="00F31BB5"/>
    <w:rsid w:val="00F3219D"/>
    <w:rsid w:val="00F321EA"/>
    <w:rsid w:val="00F322BB"/>
    <w:rsid w:val="00F3375A"/>
    <w:rsid w:val="00F338FB"/>
    <w:rsid w:val="00F339B7"/>
    <w:rsid w:val="00F33B3B"/>
    <w:rsid w:val="00F33DC7"/>
    <w:rsid w:val="00F33F2F"/>
    <w:rsid w:val="00F344D9"/>
    <w:rsid w:val="00F34C9A"/>
    <w:rsid w:val="00F34E64"/>
    <w:rsid w:val="00F34F7E"/>
    <w:rsid w:val="00F35010"/>
    <w:rsid w:val="00F352F8"/>
    <w:rsid w:val="00F36CEE"/>
    <w:rsid w:val="00F36E16"/>
    <w:rsid w:val="00F37789"/>
    <w:rsid w:val="00F377EA"/>
    <w:rsid w:val="00F37A86"/>
    <w:rsid w:val="00F37B23"/>
    <w:rsid w:val="00F37FD4"/>
    <w:rsid w:val="00F4021C"/>
    <w:rsid w:val="00F4052C"/>
    <w:rsid w:val="00F40846"/>
    <w:rsid w:val="00F40967"/>
    <w:rsid w:val="00F40B40"/>
    <w:rsid w:val="00F40EFB"/>
    <w:rsid w:val="00F4148E"/>
    <w:rsid w:val="00F415F9"/>
    <w:rsid w:val="00F41A33"/>
    <w:rsid w:val="00F4260F"/>
    <w:rsid w:val="00F428A7"/>
    <w:rsid w:val="00F429B5"/>
    <w:rsid w:val="00F43DAC"/>
    <w:rsid w:val="00F43E1F"/>
    <w:rsid w:val="00F44621"/>
    <w:rsid w:val="00F44AC4"/>
    <w:rsid w:val="00F451C7"/>
    <w:rsid w:val="00F455B2"/>
    <w:rsid w:val="00F45C36"/>
    <w:rsid w:val="00F46134"/>
    <w:rsid w:val="00F4620F"/>
    <w:rsid w:val="00F46333"/>
    <w:rsid w:val="00F46365"/>
    <w:rsid w:val="00F46680"/>
    <w:rsid w:val="00F46852"/>
    <w:rsid w:val="00F4748A"/>
    <w:rsid w:val="00F47A09"/>
    <w:rsid w:val="00F47D1D"/>
    <w:rsid w:val="00F50093"/>
    <w:rsid w:val="00F501A2"/>
    <w:rsid w:val="00F506CF"/>
    <w:rsid w:val="00F50753"/>
    <w:rsid w:val="00F50853"/>
    <w:rsid w:val="00F517D8"/>
    <w:rsid w:val="00F51844"/>
    <w:rsid w:val="00F5287F"/>
    <w:rsid w:val="00F52AF9"/>
    <w:rsid w:val="00F52C56"/>
    <w:rsid w:val="00F52FE1"/>
    <w:rsid w:val="00F53153"/>
    <w:rsid w:val="00F5353B"/>
    <w:rsid w:val="00F53815"/>
    <w:rsid w:val="00F53BE7"/>
    <w:rsid w:val="00F53CBE"/>
    <w:rsid w:val="00F541B9"/>
    <w:rsid w:val="00F547A9"/>
    <w:rsid w:val="00F550AD"/>
    <w:rsid w:val="00F550D2"/>
    <w:rsid w:val="00F5555E"/>
    <w:rsid w:val="00F55C37"/>
    <w:rsid w:val="00F56482"/>
    <w:rsid w:val="00F564BB"/>
    <w:rsid w:val="00F5654F"/>
    <w:rsid w:val="00F56972"/>
    <w:rsid w:val="00F56C94"/>
    <w:rsid w:val="00F571F0"/>
    <w:rsid w:val="00F577E2"/>
    <w:rsid w:val="00F577FE"/>
    <w:rsid w:val="00F60E93"/>
    <w:rsid w:val="00F61E1C"/>
    <w:rsid w:val="00F62580"/>
    <w:rsid w:val="00F62F1E"/>
    <w:rsid w:val="00F62FBE"/>
    <w:rsid w:val="00F63574"/>
    <w:rsid w:val="00F63775"/>
    <w:rsid w:val="00F64014"/>
    <w:rsid w:val="00F642B7"/>
    <w:rsid w:val="00F645C8"/>
    <w:rsid w:val="00F64A46"/>
    <w:rsid w:val="00F64D6F"/>
    <w:rsid w:val="00F64FC9"/>
    <w:rsid w:val="00F657B0"/>
    <w:rsid w:val="00F65945"/>
    <w:rsid w:val="00F65DF1"/>
    <w:rsid w:val="00F66625"/>
    <w:rsid w:val="00F66DA8"/>
    <w:rsid w:val="00F67290"/>
    <w:rsid w:val="00F673EA"/>
    <w:rsid w:val="00F674D7"/>
    <w:rsid w:val="00F67AEC"/>
    <w:rsid w:val="00F67D7B"/>
    <w:rsid w:val="00F67D81"/>
    <w:rsid w:val="00F7064A"/>
    <w:rsid w:val="00F70BAC"/>
    <w:rsid w:val="00F70D24"/>
    <w:rsid w:val="00F7107B"/>
    <w:rsid w:val="00F713F1"/>
    <w:rsid w:val="00F714F4"/>
    <w:rsid w:val="00F732CC"/>
    <w:rsid w:val="00F738D4"/>
    <w:rsid w:val="00F73D0F"/>
    <w:rsid w:val="00F74351"/>
    <w:rsid w:val="00F74539"/>
    <w:rsid w:val="00F7473F"/>
    <w:rsid w:val="00F74B45"/>
    <w:rsid w:val="00F74B74"/>
    <w:rsid w:val="00F76177"/>
    <w:rsid w:val="00F76205"/>
    <w:rsid w:val="00F76372"/>
    <w:rsid w:val="00F76DEE"/>
    <w:rsid w:val="00F76E53"/>
    <w:rsid w:val="00F80CA9"/>
    <w:rsid w:val="00F80CC1"/>
    <w:rsid w:val="00F81174"/>
    <w:rsid w:val="00F81B19"/>
    <w:rsid w:val="00F81E00"/>
    <w:rsid w:val="00F81F3A"/>
    <w:rsid w:val="00F8276B"/>
    <w:rsid w:val="00F82C5A"/>
    <w:rsid w:val="00F82FA3"/>
    <w:rsid w:val="00F83697"/>
    <w:rsid w:val="00F83F75"/>
    <w:rsid w:val="00F84587"/>
    <w:rsid w:val="00F84A95"/>
    <w:rsid w:val="00F84CB9"/>
    <w:rsid w:val="00F84FC1"/>
    <w:rsid w:val="00F856AC"/>
    <w:rsid w:val="00F859EC"/>
    <w:rsid w:val="00F85BB8"/>
    <w:rsid w:val="00F85F6D"/>
    <w:rsid w:val="00F86770"/>
    <w:rsid w:val="00F86CB7"/>
    <w:rsid w:val="00F874D8"/>
    <w:rsid w:val="00F876CD"/>
    <w:rsid w:val="00F87A58"/>
    <w:rsid w:val="00F87C88"/>
    <w:rsid w:val="00F901C2"/>
    <w:rsid w:val="00F906E3"/>
    <w:rsid w:val="00F907BD"/>
    <w:rsid w:val="00F90C63"/>
    <w:rsid w:val="00F913F9"/>
    <w:rsid w:val="00F91A7E"/>
    <w:rsid w:val="00F920DA"/>
    <w:rsid w:val="00F92BD3"/>
    <w:rsid w:val="00F9342A"/>
    <w:rsid w:val="00F937F9"/>
    <w:rsid w:val="00F94696"/>
    <w:rsid w:val="00F952D2"/>
    <w:rsid w:val="00F95BD0"/>
    <w:rsid w:val="00F9663A"/>
    <w:rsid w:val="00F97399"/>
    <w:rsid w:val="00F9741A"/>
    <w:rsid w:val="00F97507"/>
    <w:rsid w:val="00F975F5"/>
    <w:rsid w:val="00F979B5"/>
    <w:rsid w:val="00F97A35"/>
    <w:rsid w:val="00FA039F"/>
    <w:rsid w:val="00FA0B32"/>
    <w:rsid w:val="00FA0B8C"/>
    <w:rsid w:val="00FA1347"/>
    <w:rsid w:val="00FA1BE5"/>
    <w:rsid w:val="00FA212E"/>
    <w:rsid w:val="00FA24AC"/>
    <w:rsid w:val="00FA2559"/>
    <w:rsid w:val="00FA3424"/>
    <w:rsid w:val="00FA34A4"/>
    <w:rsid w:val="00FA3561"/>
    <w:rsid w:val="00FA3B45"/>
    <w:rsid w:val="00FA423C"/>
    <w:rsid w:val="00FA4407"/>
    <w:rsid w:val="00FA491A"/>
    <w:rsid w:val="00FA4B20"/>
    <w:rsid w:val="00FA5521"/>
    <w:rsid w:val="00FA5B55"/>
    <w:rsid w:val="00FA5DBC"/>
    <w:rsid w:val="00FA654E"/>
    <w:rsid w:val="00FA6AAB"/>
    <w:rsid w:val="00FA7273"/>
    <w:rsid w:val="00FA72BA"/>
    <w:rsid w:val="00FA76E0"/>
    <w:rsid w:val="00FA7744"/>
    <w:rsid w:val="00FA7F58"/>
    <w:rsid w:val="00FB07A2"/>
    <w:rsid w:val="00FB0CD0"/>
    <w:rsid w:val="00FB1069"/>
    <w:rsid w:val="00FB1332"/>
    <w:rsid w:val="00FB1803"/>
    <w:rsid w:val="00FB298E"/>
    <w:rsid w:val="00FB2D47"/>
    <w:rsid w:val="00FB3144"/>
    <w:rsid w:val="00FB331B"/>
    <w:rsid w:val="00FB3416"/>
    <w:rsid w:val="00FB36F1"/>
    <w:rsid w:val="00FB3903"/>
    <w:rsid w:val="00FB3A09"/>
    <w:rsid w:val="00FB3B28"/>
    <w:rsid w:val="00FB3E0D"/>
    <w:rsid w:val="00FB4001"/>
    <w:rsid w:val="00FB4310"/>
    <w:rsid w:val="00FB47FD"/>
    <w:rsid w:val="00FB4EF0"/>
    <w:rsid w:val="00FB521B"/>
    <w:rsid w:val="00FB531B"/>
    <w:rsid w:val="00FB56BD"/>
    <w:rsid w:val="00FB5781"/>
    <w:rsid w:val="00FB5859"/>
    <w:rsid w:val="00FB5F6F"/>
    <w:rsid w:val="00FB68CC"/>
    <w:rsid w:val="00FB6B44"/>
    <w:rsid w:val="00FB7169"/>
    <w:rsid w:val="00FB7218"/>
    <w:rsid w:val="00FB7348"/>
    <w:rsid w:val="00FB7682"/>
    <w:rsid w:val="00FB7B1A"/>
    <w:rsid w:val="00FB7B3B"/>
    <w:rsid w:val="00FB7E4A"/>
    <w:rsid w:val="00FB7FAD"/>
    <w:rsid w:val="00FC033D"/>
    <w:rsid w:val="00FC1491"/>
    <w:rsid w:val="00FC1AD2"/>
    <w:rsid w:val="00FC1D59"/>
    <w:rsid w:val="00FC211E"/>
    <w:rsid w:val="00FC2794"/>
    <w:rsid w:val="00FC2C73"/>
    <w:rsid w:val="00FC32DE"/>
    <w:rsid w:val="00FC3551"/>
    <w:rsid w:val="00FC3C16"/>
    <w:rsid w:val="00FC3ECD"/>
    <w:rsid w:val="00FC3F9F"/>
    <w:rsid w:val="00FC4464"/>
    <w:rsid w:val="00FC53DD"/>
    <w:rsid w:val="00FC56B3"/>
    <w:rsid w:val="00FC5C67"/>
    <w:rsid w:val="00FC5E43"/>
    <w:rsid w:val="00FC619E"/>
    <w:rsid w:val="00FC632D"/>
    <w:rsid w:val="00FC65DC"/>
    <w:rsid w:val="00FC736F"/>
    <w:rsid w:val="00FC766F"/>
    <w:rsid w:val="00FC7A4C"/>
    <w:rsid w:val="00FD09DE"/>
    <w:rsid w:val="00FD1106"/>
    <w:rsid w:val="00FD16BC"/>
    <w:rsid w:val="00FD18C2"/>
    <w:rsid w:val="00FD1CB9"/>
    <w:rsid w:val="00FD22E1"/>
    <w:rsid w:val="00FD232A"/>
    <w:rsid w:val="00FD238C"/>
    <w:rsid w:val="00FD26A1"/>
    <w:rsid w:val="00FD28C1"/>
    <w:rsid w:val="00FD2916"/>
    <w:rsid w:val="00FD2DA6"/>
    <w:rsid w:val="00FD3378"/>
    <w:rsid w:val="00FD33C0"/>
    <w:rsid w:val="00FD35AC"/>
    <w:rsid w:val="00FD384B"/>
    <w:rsid w:val="00FD3920"/>
    <w:rsid w:val="00FD3D03"/>
    <w:rsid w:val="00FD4B5E"/>
    <w:rsid w:val="00FD5BA2"/>
    <w:rsid w:val="00FD5D09"/>
    <w:rsid w:val="00FD5DAD"/>
    <w:rsid w:val="00FD64C9"/>
    <w:rsid w:val="00FD64CD"/>
    <w:rsid w:val="00FD6716"/>
    <w:rsid w:val="00FD67C1"/>
    <w:rsid w:val="00FD6E46"/>
    <w:rsid w:val="00FE009A"/>
    <w:rsid w:val="00FE05EB"/>
    <w:rsid w:val="00FE0BEF"/>
    <w:rsid w:val="00FE1578"/>
    <w:rsid w:val="00FE2143"/>
    <w:rsid w:val="00FE2585"/>
    <w:rsid w:val="00FE2A9C"/>
    <w:rsid w:val="00FE2DDA"/>
    <w:rsid w:val="00FE2E80"/>
    <w:rsid w:val="00FE361C"/>
    <w:rsid w:val="00FE4077"/>
    <w:rsid w:val="00FE44B8"/>
    <w:rsid w:val="00FE4ECE"/>
    <w:rsid w:val="00FE54A5"/>
    <w:rsid w:val="00FE59F2"/>
    <w:rsid w:val="00FE5C5D"/>
    <w:rsid w:val="00FE6225"/>
    <w:rsid w:val="00FE633D"/>
    <w:rsid w:val="00FE78F2"/>
    <w:rsid w:val="00FE7B4A"/>
    <w:rsid w:val="00FF0357"/>
    <w:rsid w:val="00FF060C"/>
    <w:rsid w:val="00FF0E49"/>
    <w:rsid w:val="00FF1B41"/>
    <w:rsid w:val="00FF1F14"/>
    <w:rsid w:val="00FF1FBF"/>
    <w:rsid w:val="00FF211F"/>
    <w:rsid w:val="00FF24DD"/>
    <w:rsid w:val="00FF250E"/>
    <w:rsid w:val="00FF25DD"/>
    <w:rsid w:val="00FF281D"/>
    <w:rsid w:val="00FF2A79"/>
    <w:rsid w:val="00FF2BEE"/>
    <w:rsid w:val="00FF3228"/>
    <w:rsid w:val="00FF33DE"/>
    <w:rsid w:val="00FF3B94"/>
    <w:rsid w:val="00FF44B7"/>
    <w:rsid w:val="00FF45FB"/>
    <w:rsid w:val="00FF49CA"/>
    <w:rsid w:val="00FF5753"/>
    <w:rsid w:val="00FF5B60"/>
    <w:rsid w:val="00FF5CC1"/>
    <w:rsid w:val="00FF5D20"/>
    <w:rsid w:val="00FF647D"/>
    <w:rsid w:val="00FF70FA"/>
    <w:rsid w:val="00FF72B5"/>
    <w:rsid w:val="00FF77BB"/>
    <w:rsid w:val="00FF7A5E"/>
    <w:rsid w:val="00FF7C51"/>
    <w:rsid w:val="00FF7DD8"/>
    <w:rsid w:val="00FF7E5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ddd8c2"/>
    </o:shapedefaults>
    <o:shapelayout v:ext="edit">
      <o:idmap v:ext="edit" data="1"/>
    </o:shapelayout>
  </w:shapeDefaults>
  <w:decimalSymbol w:val="."/>
  <w:listSeparator w:val=","/>
  <w14:docId w14:val="3AED2D92"/>
  <w15:docId w15:val="{F349F4D3-5D36-46C9-AD84-25B2D93FA6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IN" w:eastAsia="en-I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573A7"/>
    <w:rPr>
      <w:sz w:val="24"/>
      <w:szCs w:val="24"/>
      <w:lang w:val="en-US" w:eastAsia="en-US"/>
    </w:rPr>
  </w:style>
  <w:style w:type="paragraph" w:styleId="Heading1">
    <w:name w:val="heading 1"/>
    <w:basedOn w:val="Normal"/>
    <w:next w:val="Normal"/>
    <w:link w:val="Heading1Char"/>
    <w:qFormat/>
    <w:rsid w:val="00AE1DD1"/>
    <w:pPr>
      <w:keepNext/>
      <w:ind w:left="360"/>
      <w:jc w:val="center"/>
      <w:outlineLvl w:val="0"/>
    </w:pPr>
    <w:rPr>
      <w:rFonts w:ascii="CG Omega" w:eastAsia="Batang" w:hAnsi="CG Omega"/>
      <w:sz w:val="28"/>
      <w:szCs w:val="28"/>
    </w:rPr>
  </w:style>
  <w:style w:type="paragraph" w:styleId="Heading2">
    <w:name w:val="heading 2"/>
    <w:basedOn w:val="Normal"/>
    <w:next w:val="Normal"/>
    <w:link w:val="Heading2Char"/>
    <w:uiPriority w:val="9"/>
    <w:semiHidden/>
    <w:unhideWhenUsed/>
    <w:qFormat/>
    <w:rsid w:val="009567EE"/>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9567EE"/>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9567EE"/>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9567EE"/>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E1DD1"/>
    <w:rPr>
      <w:rFonts w:ascii="CG Omega" w:eastAsia="Batang" w:hAnsi="CG Omega"/>
      <w:sz w:val="28"/>
      <w:szCs w:val="28"/>
    </w:rPr>
  </w:style>
  <w:style w:type="character" w:customStyle="1" w:styleId="Heading2Char">
    <w:name w:val="Heading 2 Char"/>
    <w:link w:val="Heading2"/>
    <w:uiPriority w:val="9"/>
    <w:semiHidden/>
    <w:rsid w:val="009567EE"/>
    <w:rPr>
      <w:rFonts w:ascii="Cambria" w:eastAsia="Times New Roman" w:hAnsi="Cambria" w:cs="Times New Roman"/>
      <w:b/>
      <w:bCs/>
      <w:i/>
      <w:iCs/>
      <w:sz w:val="28"/>
      <w:szCs w:val="28"/>
    </w:rPr>
  </w:style>
  <w:style w:type="character" w:customStyle="1" w:styleId="Heading3Char">
    <w:name w:val="Heading 3 Char"/>
    <w:link w:val="Heading3"/>
    <w:uiPriority w:val="9"/>
    <w:rsid w:val="009567EE"/>
    <w:rPr>
      <w:rFonts w:ascii="Cambria" w:eastAsia="Times New Roman" w:hAnsi="Cambria" w:cs="Times New Roman"/>
      <w:b/>
      <w:bCs/>
      <w:sz w:val="26"/>
      <w:szCs w:val="26"/>
    </w:rPr>
  </w:style>
  <w:style w:type="character" w:customStyle="1" w:styleId="Heading4Char">
    <w:name w:val="Heading 4 Char"/>
    <w:link w:val="Heading4"/>
    <w:uiPriority w:val="9"/>
    <w:semiHidden/>
    <w:rsid w:val="009567EE"/>
    <w:rPr>
      <w:rFonts w:ascii="Calibri" w:eastAsia="Times New Roman" w:hAnsi="Calibri" w:cs="Times New Roman"/>
      <w:b/>
      <w:bCs/>
      <w:sz w:val="28"/>
      <w:szCs w:val="28"/>
    </w:rPr>
  </w:style>
  <w:style w:type="character" w:customStyle="1" w:styleId="Heading5Char">
    <w:name w:val="Heading 5 Char"/>
    <w:link w:val="Heading5"/>
    <w:uiPriority w:val="9"/>
    <w:semiHidden/>
    <w:rsid w:val="009567EE"/>
    <w:rPr>
      <w:rFonts w:ascii="Calibri" w:eastAsia="Times New Roman" w:hAnsi="Calibri" w:cs="Times New Roman"/>
      <w:b/>
      <w:bCs/>
      <w:i/>
      <w:iCs/>
      <w:sz w:val="26"/>
      <w:szCs w:val="26"/>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9567EE"/>
    <w:rPr>
      <w:rFonts w:ascii="Verdana" w:hAnsi="Verdana"/>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link w:val="BodyText"/>
    <w:rsid w:val="009567EE"/>
    <w:rPr>
      <w:rFonts w:ascii="Verdana" w:hAnsi="Verdana"/>
      <w:sz w:val="24"/>
    </w:rPr>
  </w:style>
  <w:style w:type="paragraph" w:styleId="BodyText3">
    <w:name w:val="Body Text 3"/>
    <w:basedOn w:val="Normal"/>
    <w:link w:val="BodyText3Char"/>
    <w:uiPriority w:val="99"/>
    <w:semiHidden/>
    <w:rsid w:val="009567EE"/>
    <w:pPr>
      <w:jc w:val="both"/>
    </w:pPr>
    <w:rPr>
      <w:rFonts w:ascii="Verdana" w:hAnsi="Verdana"/>
      <w:szCs w:val="20"/>
    </w:rPr>
  </w:style>
  <w:style w:type="character" w:customStyle="1" w:styleId="BodyText3Char">
    <w:name w:val="Body Text 3 Char"/>
    <w:link w:val="BodyText3"/>
    <w:uiPriority w:val="99"/>
    <w:semiHidden/>
    <w:rsid w:val="009567EE"/>
    <w:rPr>
      <w:rFonts w:ascii="Verdana" w:hAnsi="Verdana"/>
      <w:sz w:val="24"/>
    </w:rPr>
  </w:style>
  <w:style w:type="paragraph" w:styleId="BodyText2">
    <w:name w:val="Body Text 2"/>
    <w:basedOn w:val="Normal"/>
    <w:link w:val="BodyText2Char"/>
    <w:uiPriority w:val="99"/>
    <w:unhideWhenUsed/>
    <w:rsid w:val="009567EE"/>
    <w:pPr>
      <w:spacing w:after="120" w:line="480" w:lineRule="auto"/>
    </w:pPr>
  </w:style>
  <w:style w:type="character" w:customStyle="1" w:styleId="BodyText2Char">
    <w:name w:val="Body Text 2 Char"/>
    <w:link w:val="BodyText2"/>
    <w:uiPriority w:val="99"/>
    <w:rsid w:val="009567EE"/>
    <w:rPr>
      <w:sz w:val="24"/>
      <w:szCs w:val="24"/>
    </w:rPr>
  </w:style>
  <w:style w:type="paragraph" w:styleId="BodyTextIndent">
    <w:name w:val="Body Text Indent"/>
    <w:basedOn w:val="Normal"/>
    <w:link w:val="BodyTextIndentChar"/>
    <w:uiPriority w:val="99"/>
    <w:unhideWhenUsed/>
    <w:rsid w:val="009567EE"/>
    <w:pPr>
      <w:spacing w:after="120"/>
      <w:ind w:left="360"/>
    </w:pPr>
  </w:style>
  <w:style w:type="character" w:customStyle="1" w:styleId="BodyTextIndentChar">
    <w:name w:val="Body Text Indent Char"/>
    <w:link w:val="BodyTextIndent"/>
    <w:uiPriority w:val="99"/>
    <w:rsid w:val="009567EE"/>
    <w:rPr>
      <w:sz w:val="24"/>
      <w:szCs w:val="24"/>
    </w:rPr>
  </w:style>
  <w:style w:type="paragraph" w:styleId="Header">
    <w:name w:val="header"/>
    <w:basedOn w:val="Normal"/>
    <w:link w:val="HeaderChar"/>
    <w:uiPriority w:val="99"/>
    <w:rsid w:val="009567EE"/>
    <w:pPr>
      <w:tabs>
        <w:tab w:val="center" w:pos="4320"/>
        <w:tab w:val="right" w:pos="8640"/>
      </w:tabs>
    </w:pPr>
  </w:style>
  <w:style w:type="character" w:customStyle="1" w:styleId="HeaderChar">
    <w:name w:val="Header Char"/>
    <w:link w:val="Header"/>
    <w:uiPriority w:val="99"/>
    <w:rsid w:val="009567EE"/>
    <w:rPr>
      <w:sz w:val="24"/>
      <w:szCs w:val="24"/>
    </w:rPr>
  </w:style>
  <w:style w:type="table" w:styleId="TableGrid">
    <w:name w:val="Table Grid"/>
    <w:basedOn w:val="TableNormal"/>
    <w:uiPriority w:val="59"/>
    <w:rsid w:val="00557E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CC2D1E"/>
    <w:pPr>
      <w:tabs>
        <w:tab w:val="center" w:pos="4680"/>
        <w:tab w:val="right" w:pos="9360"/>
      </w:tabs>
    </w:pPr>
  </w:style>
  <w:style w:type="character" w:customStyle="1" w:styleId="FooterChar">
    <w:name w:val="Footer Char"/>
    <w:link w:val="Footer"/>
    <w:uiPriority w:val="99"/>
    <w:rsid w:val="00CC2D1E"/>
    <w:rPr>
      <w:sz w:val="24"/>
      <w:szCs w:val="24"/>
    </w:rPr>
  </w:style>
  <w:style w:type="paragraph" w:styleId="BalloonText">
    <w:name w:val="Balloon Text"/>
    <w:basedOn w:val="Normal"/>
    <w:link w:val="BalloonTextChar"/>
    <w:uiPriority w:val="99"/>
    <w:semiHidden/>
    <w:unhideWhenUsed/>
    <w:rsid w:val="00CC2D1E"/>
    <w:rPr>
      <w:rFonts w:ascii="Tahoma" w:hAnsi="Tahoma"/>
      <w:sz w:val="16"/>
      <w:szCs w:val="16"/>
    </w:rPr>
  </w:style>
  <w:style w:type="character" w:customStyle="1" w:styleId="BalloonTextChar">
    <w:name w:val="Balloon Text Char"/>
    <w:link w:val="BalloonText"/>
    <w:uiPriority w:val="99"/>
    <w:semiHidden/>
    <w:rsid w:val="00CC2D1E"/>
    <w:rPr>
      <w:rFonts w:ascii="Tahoma" w:hAnsi="Tahoma" w:cs="Tahoma"/>
      <w:sz w:val="16"/>
      <w:szCs w:val="16"/>
    </w:rPr>
  </w:style>
  <w:style w:type="paragraph" w:styleId="NoSpacing">
    <w:name w:val="No Spacing"/>
    <w:uiPriority w:val="1"/>
    <w:qFormat/>
    <w:rsid w:val="005F190A"/>
    <w:rPr>
      <w:sz w:val="24"/>
      <w:szCs w:val="24"/>
      <w:lang w:val="en-US" w:eastAsia="en-US"/>
    </w:rPr>
  </w:style>
  <w:style w:type="character" w:customStyle="1" w:styleId="apple-converted-space">
    <w:name w:val="apple-converted-space"/>
    <w:rsid w:val="00AC1464"/>
  </w:style>
  <w:style w:type="paragraph" w:customStyle="1" w:styleId="Default">
    <w:name w:val="Default"/>
    <w:rsid w:val="001C40A0"/>
    <w:pPr>
      <w:widowControl w:val="0"/>
      <w:autoSpaceDE w:val="0"/>
      <w:autoSpaceDN w:val="0"/>
      <w:adjustRightInd w:val="0"/>
    </w:pPr>
    <w:rPr>
      <w:rFonts w:ascii="IHGLOA+MonotypeCorsiva" w:hAnsi="IHGLOA+MonotypeCorsiva" w:cs="IHGLOA+MonotypeCorsiva"/>
      <w:color w:val="000000"/>
      <w:sz w:val="24"/>
      <w:szCs w:val="24"/>
      <w:lang w:val="en-US" w:eastAsia="en-US"/>
    </w:rPr>
  </w:style>
  <w:style w:type="paragraph" w:styleId="ListParagraph">
    <w:name w:val="List Paragraph"/>
    <w:basedOn w:val="Normal"/>
    <w:uiPriority w:val="34"/>
    <w:qFormat/>
    <w:rsid w:val="00ED0156"/>
    <w:pPr>
      <w:ind w:left="720"/>
    </w:pPr>
  </w:style>
  <w:style w:type="paragraph" w:customStyle="1" w:styleId="TableParagraph">
    <w:name w:val="Table Paragraph"/>
    <w:basedOn w:val="Normal"/>
    <w:uiPriority w:val="1"/>
    <w:qFormat/>
    <w:rsid w:val="00ED0156"/>
    <w:pPr>
      <w:widowControl w:val="0"/>
      <w:autoSpaceDE w:val="0"/>
      <w:autoSpaceDN w:val="0"/>
      <w:ind w:left="105"/>
    </w:pPr>
    <w:rPr>
      <w:sz w:val="22"/>
      <w:szCs w:val="22"/>
    </w:rPr>
  </w:style>
  <w:style w:type="paragraph" w:styleId="CommentText">
    <w:name w:val="annotation text"/>
    <w:basedOn w:val="Normal"/>
    <w:link w:val="CommentTextChar"/>
    <w:rsid w:val="00194B29"/>
    <w:rPr>
      <w:bCs/>
      <w:kern w:val="32"/>
      <w:sz w:val="20"/>
      <w:szCs w:val="20"/>
    </w:rPr>
  </w:style>
  <w:style w:type="character" w:customStyle="1" w:styleId="CommentTextChar">
    <w:name w:val="Comment Text Char"/>
    <w:link w:val="CommentText"/>
    <w:rsid w:val="00194B29"/>
    <w:rPr>
      <w:bCs/>
      <w:kern w:val="3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3180">
      <w:bodyDiv w:val="1"/>
      <w:marLeft w:val="0"/>
      <w:marRight w:val="0"/>
      <w:marTop w:val="0"/>
      <w:marBottom w:val="0"/>
      <w:divBdr>
        <w:top w:val="none" w:sz="0" w:space="0" w:color="auto"/>
        <w:left w:val="none" w:sz="0" w:space="0" w:color="auto"/>
        <w:bottom w:val="none" w:sz="0" w:space="0" w:color="auto"/>
        <w:right w:val="none" w:sz="0" w:space="0" w:color="auto"/>
      </w:divBdr>
    </w:div>
    <w:div w:id="5405715">
      <w:bodyDiv w:val="1"/>
      <w:marLeft w:val="0"/>
      <w:marRight w:val="0"/>
      <w:marTop w:val="0"/>
      <w:marBottom w:val="0"/>
      <w:divBdr>
        <w:top w:val="none" w:sz="0" w:space="0" w:color="auto"/>
        <w:left w:val="none" w:sz="0" w:space="0" w:color="auto"/>
        <w:bottom w:val="none" w:sz="0" w:space="0" w:color="auto"/>
        <w:right w:val="none" w:sz="0" w:space="0" w:color="auto"/>
      </w:divBdr>
    </w:div>
    <w:div w:id="11106798">
      <w:bodyDiv w:val="1"/>
      <w:marLeft w:val="0"/>
      <w:marRight w:val="0"/>
      <w:marTop w:val="0"/>
      <w:marBottom w:val="0"/>
      <w:divBdr>
        <w:top w:val="none" w:sz="0" w:space="0" w:color="auto"/>
        <w:left w:val="none" w:sz="0" w:space="0" w:color="auto"/>
        <w:bottom w:val="none" w:sz="0" w:space="0" w:color="auto"/>
        <w:right w:val="none" w:sz="0" w:space="0" w:color="auto"/>
      </w:divBdr>
    </w:div>
    <w:div w:id="11148446">
      <w:bodyDiv w:val="1"/>
      <w:marLeft w:val="0"/>
      <w:marRight w:val="0"/>
      <w:marTop w:val="0"/>
      <w:marBottom w:val="0"/>
      <w:divBdr>
        <w:top w:val="none" w:sz="0" w:space="0" w:color="auto"/>
        <w:left w:val="none" w:sz="0" w:space="0" w:color="auto"/>
        <w:bottom w:val="none" w:sz="0" w:space="0" w:color="auto"/>
        <w:right w:val="none" w:sz="0" w:space="0" w:color="auto"/>
      </w:divBdr>
    </w:div>
    <w:div w:id="17854446">
      <w:bodyDiv w:val="1"/>
      <w:marLeft w:val="0"/>
      <w:marRight w:val="0"/>
      <w:marTop w:val="0"/>
      <w:marBottom w:val="0"/>
      <w:divBdr>
        <w:top w:val="none" w:sz="0" w:space="0" w:color="auto"/>
        <w:left w:val="none" w:sz="0" w:space="0" w:color="auto"/>
        <w:bottom w:val="none" w:sz="0" w:space="0" w:color="auto"/>
        <w:right w:val="none" w:sz="0" w:space="0" w:color="auto"/>
      </w:divBdr>
    </w:div>
    <w:div w:id="25646700">
      <w:bodyDiv w:val="1"/>
      <w:marLeft w:val="0"/>
      <w:marRight w:val="0"/>
      <w:marTop w:val="0"/>
      <w:marBottom w:val="0"/>
      <w:divBdr>
        <w:top w:val="none" w:sz="0" w:space="0" w:color="auto"/>
        <w:left w:val="none" w:sz="0" w:space="0" w:color="auto"/>
        <w:bottom w:val="none" w:sz="0" w:space="0" w:color="auto"/>
        <w:right w:val="none" w:sz="0" w:space="0" w:color="auto"/>
      </w:divBdr>
    </w:div>
    <w:div w:id="29381765">
      <w:bodyDiv w:val="1"/>
      <w:marLeft w:val="0"/>
      <w:marRight w:val="0"/>
      <w:marTop w:val="0"/>
      <w:marBottom w:val="0"/>
      <w:divBdr>
        <w:top w:val="none" w:sz="0" w:space="0" w:color="auto"/>
        <w:left w:val="none" w:sz="0" w:space="0" w:color="auto"/>
        <w:bottom w:val="none" w:sz="0" w:space="0" w:color="auto"/>
        <w:right w:val="none" w:sz="0" w:space="0" w:color="auto"/>
      </w:divBdr>
    </w:div>
    <w:div w:id="34963131">
      <w:bodyDiv w:val="1"/>
      <w:marLeft w:val="0"/>
      <w:marRight w:val="0"/>
      <w:marTop w:val="0"/>
      <w:marBottom w:val="0"/>
      <w:divBdr>
        <w:top w:val="none" w:sz="0" w:space="0" w:color="auto"/>
        <w:left w:val="none" w:sz="0" w:space="0" w:color="auto"/>
        <w:bottom w:val="none" w:sz="0" w:space="0" w:color="auto"/>
        <w:right w:val="none" w:sz="0" w:space="0" w:color="auto"/>
      </w:divBdr>
    </w:div>
    <w:div w:id="38095901">
      <w:bodyDiv w:val="1"/>
      <w:marLeft w:val="0"/>
      <w:marRight w:val="0"/>
      <w:marTop w:val="0"/>
      <w:marBottom w:val="0"/>
      <w:divBdr>
        <w:top w:val="none" w:sz="0" w:space="0" w:color="auto"/>
        <w:left w:val="none" w:sz="0" w:space="0" w:color="auto"/>
        <w:bottom w:val="none" w:sz="0" w:space="0" w:color="auto"/>
        <w:right w:val="none" w:sz="0" w:space="0" w:color="auto"/>
      </w:divBdr>
    </w:div>
    <w:div w:id="41102662">
      <w:bodyDiv w:val="1"/>
      <w:marLeft w:val="0"/>
      <w:marRight w:val="0"/>
      <w:marTop w:val="0"/>
      <w:marBottom w:val="0"/>
      <w:divBdr>
        <w:top w:val="none" w:sz="0" w:space="0" w:color="auto"/>
        <w:left w:val="none" w:sz="0" w:space="0" w:color="auto"/>
        <w:bottom w:val="none" w:sz="0" w:space="0" w:color="auto"/>
        <w:right w:val="none" w:sz="0" w:space="0" w:color="auto"/>
      </w:divBdr>
    </w:div>
    <w:div w:id="48845357">
      <w:bodyDiv w:val="1"/>
      <w:marLeft w:val="0"/>
      <w:marRight w:val="0"/>
      <w:marTop w:val="0"/>
      <w:marBottom w:val="0"/>
      <w:divBdr>
        <w:top w:val="none" w:sz="0" w:space="0" w:color="auto"/>
        <w:left w:val="none" w:sz="0" w:space="0" w:color="auto"/>
        <w:bottom w:val="none" w:sz="0" w:space="0" w:color="auto"/>
        <w:right w:val="none" w:sz="0" w:space="0" w:color="auto"/>
      </w:divBdr>
    </w:div>
    <w:div w:id="53621471">
      <w:bodyDiv w:val="1"/>
      <w:marLeft w:val="0"/>
      <w:marRight w:val="0"/>
      <w:marTop w:val="0"/>
      <w:marBottom w:val="0"/>
      <w:divBdr>
        <w:top w:val="none" w:sz="0" w:space="0" w:color="auto"/>
        <w:left w:val="none" w:sz="0" w:space="0" w:color="auto"/>
        <w:bottom w:val="none" w:sz="0" w:space="0" w:color="auto"/>
        <w:right w:val="none" w:sz="0" w:space="0" w:color="auto"/>
      </w:divBdr>
    </w:div>
    <w:div w:id="64186089">
      <w:bodyDiv w:val="1"/>
      <w:marLeft w:val="0"/>
      <w:marRight w:val="0"/>
      <w:marTop w:val="0"/>
      <w:marBottom w:val="0"/>
      <w:divBdr>
        <w:top w:val="none" w:sz="0" w:space="0" w:color="auto"/>
        <w:left w:val="none" w:sz="0" w:space="0" w:color="auto"/>
        <w:bottom w:val="none" w:sz="0" w:space="0" w:color="auto"/>
        <w:right w:val="none" w:sz="0" w:space="0" w:color="auto"/>
      </w:divBdr>
    </w:div>
    <w:div w:id="78333526">
      <w:bodyDiv w:val="1"/>
      <w:marLeft w:val="0"/>
      <w:marRight w:val="0"/>
      <w:marTop w:val="0"/>
      <w:marBottom w:val="0"/>
      <w:divBdr>
        <w:top w:val="none" w:sz="0" w:space="0" w:color="auto"/>
        <w:left w:val="none" w:sz="0" w:space="0" w:color="auto"/>
        <w:bottom w:val="none" w:sz="0" w:space="0" w:color="auto"/>
        <w:right w:val="none" w:sz="0" w:space="0" w:color="auto"/>
      </w:divBdr>
    </w:div>
    <w:div w:id="85539552">
      <w:bodyDiv w:val="1"/>
      <w:marLeft w:val="0"/>
      <w:marRight w:val="0"/>
      <w:marTop w:val="0"/>
      <w:marBottom w:val="0"/>
      <w:divBdr>
        <w:top w:val="none" w:sz="0" w:space="0" w:color="auto"/>
        <w:left w:val="none" w:sz="0" w:space="0" w:color="auto"/>
        <w:bottom w:val="none" w:sz="0" w:space="0" w:color="auto"/>
        <w:right w:val="none" w:sz="0" w:space="0" w:color="auto"/>
      </w:divBdr>
    </w:div>
    <w:div w:id="93983253">
      <w:bodyDiv w:val="1"/>
      <w:marLeft w:val="0"/>
      <w:marRight w:val="0"/>
      <w:marTop w:val="0"/>
      <w:marBottom w:val="0"/>
      <w:divBdr>
        <w:top w:val="none" w:sz="0" w:space="0" w:color="auto"/>
        <w:left w:val="none" w:sz="0" w:space="0" w:color="auto"/>
        <w:bottom w:val="none" w:sz="0" w:space="0" w:color="auto"/>
        <w:right w:val="none" w:sz="0" w:space="0" w:color="auto"/>
      </w:divBdr>
    </w:div>
    <w:div w:id="101806067">
      <w:bodyDiv w:val="1"/>
      <w:marLeft w:val="0"/>
      <w:marRight w:val="0"/>
      <w:marTop w:val="0"/>
      <w:marBottom w:val="0"/>
      <w:divBdr>
        <w:top w:val="none" w:sz="0" w:space="0" w:color="auto"/>
        <w:left w:val="none" w:sz="0" w:space="0" w:color="auto"/>
        <w:bottom w:val="none" w:sz="0" w:space="0" w:color="auto"/>
        <w:right w:val="none" w:sz="0" w:space="0" w:color="auto"/>
      </w:divBdr>
    </w:div>
    <w:div w:id="108162487">
      <w:bodyDiv w:val="1"/>
      <w:marLeft w:val="0"/>
      <w:marRight w:val="0"/>
      <w:marTop w:val="0"/>
      <w:marBottom w:val="0"/>
      <w:divBdr>
        <w:top w:val="none" w:sz="0" w:space="0" w:color="auto"/>
        <w:left w:val="none" w:sz="0" w:space="0" w:color="auto"/>
        <w:bottom w:val="none" w:sz="0" w:space="0" w:color="auto"/>
        <w:right w:val="none" w:sz="0" w:space="0" w:color="auto"/>
      </w:divBdr>
    </w:div>
    <w:div w:id="111367536">
      <w:bodyDiv w:val="1"/>
      <w:marLeft w:val="0"/>
      <w:marRight w:val="0"/>
      <w:marTop w:val="0"/>
      <w:marBottom w:val="0"/>
      <w:divBdr>
        <w:top w:val="none" w:sz="0" w:space="0" w:color="auto"/>
        <w:left w:val="none" w:sz="0" w:space="0" w:color="auto"/>
        <w:bottom w:val="none" w:sz="0" w:space="0" w:color="auto"/>
        <w:right w:val="none" w:sz="0" w:space="0" w:color="auto"/>
      </w:divBdr>
    </w:div>
    <w:div w:id="118693550">
      <w:bodyDiv w:val="1"/>
      <w:marLeft w:val="0"/>
      <w:marRight w:val="0"/>
      <w:marTop w:val="0"/>
      <w:marBottom w:val="0"/>
      <w:divBdr>
        <w:top w:val="none" w:sz="0" w:space="0" w:color="auto"/>
        <w:left w:val="none" w:sz="0" w:space="0" w:color="auto"/>
        <w:bottom w:val="none" w:sz="0" w:space="0" w:color="auto"/>
        <w:right w:val="none" w:sz="0" w:space="0" w:color="auto"/>
      </w:divBdr>
    </w:div>
    <w:div w:id="123812969">
      <w:bodyDiv w:val="1"/>
      <w:marLeft w:val="0"/>
      <w:marRight w:val="0"/>
      <w:marTop w:val="0"/>
      <w:marBottom w:val="0"/>
      <w:divBdr>
        <w:top w:val="none" w:sz="0" w:space="0" w:color="auto"/>
        <w:left w:val="none" w:sz="0" w:space="0" w:color="auto"/>
        <w:bottom w:val="none" w:sz="0" w:space="0" w:color="auto"/>
        <w:right w:val="none" w:sz="0" w:space="0" w:color="auto"/>
      </w:divBdr>
    </w:div>
    <w:div w:id="126516185">
      <w:bodyDiv w:val="1"/>
      <w:marLeft w:val="0"/>
      <w:marRight w:val="0"/>
      <w:marTop w:val="0"/>
      <w:marBottom w:val="0"/>
      <w:divBdr>
        <w:top w:val="none" w:sz="0" w:space="0" w:color="auto"/>
        <w:left w:val="none" w:sz="0" w:space="0" w:color="auto"/>
        <w:bottom w:val="none" w:sz="0" w:space="0" w:color="auto"/>
        <w:right w:val="none" w:sz="0" w:space="0" w:color="auto"/>
      </w:divBdr>
    </w:div>
    <w:div w:id="156653011">
      <w:bodyDiv w:val="1"/>
      <w:marLeft w:val="0"/>
      <w:marRight w:val="0"/>
      <w:marTop w:val="0"/>
      <w:marBottom w:val="0"/>
      <w:divBdr>
        <w:top w:val="none" w:sz="0" w:space="0" w:color="auto"/>
        <w:left w:val="none" w:sz="0" w:space="0" w:color="auto"/>
        <w:bottom w:val="none" w:sz="0" w:space="0" w:color="auto"/>
        <w:right w:val="none" w:sz="0" w:space="0" w:color="auto"/>
      </w:divBdr>
    </w:div>
    <w:div w:id="164251539">
      <w:bodyDiv w:val="1"/>
      <w:marLeft w:val="0"/>
      <w:marRight w:val="0"/>
      <w:marTop w:val="0"/>
      <w:marBottom w:val="0"/>
      <w:divBdr>
        <w:top w:val="none" w:sz="0" w:space="0" w:color="auto"/>
        <w:left w:val="none" w:sz="0" w:space="0" w:color="auto"/>
        <w:bottom w:val="none" w:sz="0" w:space="0" w:color="auto"/>
        <w:right w:val="none" w:sz="0" w:space="0" w:color="auto"/>
      </w:divBdr>
    </w:div>
    <w:div w:id="165361913">
      <w:bodyDiv w:val="1"/>
      <w:marLeft w:val="0"/>
      <w:marRight w:val="0"/>
      <w:marTop w:val="0"/>
      <w:marBottom w:val="0"/>
      <w:divBdr>
        <w:top w:val="none" w:sz="0" w:space="0" w:color="auto"/>
        <w:left w:val="none" w:sz="0" w:space="0" w:color="auto"/>
        <w:bottom w:val="none" w:sz="0" w:space="0" w:color="auto"/>
        <w:right w:val="none" w:sz="0" w:space="0" w:color="auto"/>
      </w:divBdr>
    </w:div>
    <w:div w:id="167134169">
      <w:bodyDiv w:val="1"/>
      <w:marLeft w:val="0"/>
      <w:marRight w:val="0"/>
      <w:marTop w:val="0"/>
      <w:marBottom w:val="0"/>
      <w:divBdr>
        <w:top w:val="none" w:sz="0" w:space="0" w:color="auto"/>
        <w:left w:val="none" w:sz="0" w:space="0" w:color="auto"/>
        <w:bottom w:val="none" w:sz="0" w:space="0" w:color="auto"/>
        <w:right w:val="none" w:sz="0" w:space="0" w:color="auto"/>
      </w:divBdr>
    </w:div>
    <w:div w:id="182600182">
      <w:bodyDiv w:val="1"/>
      <w:marLeft w:val="0"/>
      <w:marRight w:val="0"/>
      <w:marTop w:val="0"/>
      <w:marBottom w:val="0"/>
      <w:divBdr>
        <w:top w:val="none" w:sz="0" w:space="0" w:color="auto"/>
        <w:left w:val="none" w:sz="0" w:space="0" w:color="auto"/>
        <w:bottom w:val="none" w:sz="0" w:space="0" w:color="auto"/>
        <w:right w:val="none" w:sz="0" w:space="0" w:color="auto"/>
      </w:divBdr>
    </w:div>
    <w:div w:id="201132980">
      <w:bodyDiv w:val="1"/>
      <w:marLeft w:val="0"/>
      <w:marRight w:val="0"/>
      <w:marTop w:val="0"/>
      <w:marBottom w:val="0"/>
      <w:divBdr>
        <w:top w:val="none" w:sz="0" w:space="0" w:color="auto"/>
        <w:left w:val="none" w:sz="0" w:space="0" w:color="auto"/>
        <w:bottom w:val="none" w:sz="0" w:space="0" w:color="auto"/>
        <w:right w:val="none" w:sz="0" w:space="0" w:color="auto"/>
      </w:divBdr>
    </w:div>
    <w:div w:id="205260261">
      <w:bodyDiv w:val="1"/>
      <w:marLeft w:val="0"/>
      <w:marRight w:val="0"/>
      <w:marTop w:val="0"/>
      <w:marBottom w:val="0"/>
      <w:divBdr>
        <w:top w:val="none" w:sz="0" w:space="0" w:color="auto"/>
        <w:left w:val="none" w:sz="0" w:space="0" w:color="auto"/>
        <w:bottom w:val="none" w:sz="0" w:space="0" w:color="auto"/>
        <w:right w:val="none" w:sz="0" w:space="0" w:color="auto"/>
      </w:divBdr>
    </w:div>
    <w:div w:id="206069463">
      <w:bodyDiv w:val="1"/>
      <w:marLeft w:val="0"/>
      <w:marRight w:val="0"/>
      <w:marTop w:val="0"/>
      <w:marBottom w:val="0"/>
      <w:divBdr>
        <w:top w:val="none" w:sz="0" w:space="0" w:color="auto"/>
        <w:left w:val="none" w:sz="0" w:space="0" w:color="auto"/>
        <w:bottom w:val="none" w:sz="0" w:space="0" w:color="auto"/>
        <w:right w:val="none" w:sz="0" w:space="0" w:color="auto"/>
      </w:divBdr>
    </w:div>
    <w:div w:id="207769403">
      <w:bodyDiv w:val="1"/>
      <w:marLeft w:val="0"/>
      <w:marRight w:val="0"/>
      <w:marTop w:val="0"/>
      <w:marBottom w:val="0"/>
      <w:divBdr>
        <w:top w:val="none" w:sz="0" w:space="0" w:color="auto"/>
        <w:left w:val="none" w:sz="0" w:space="0" w:color="auto"/>
        <w:bottom w:val="none" w:sz="0" w:space="0" w:color="auto"/>
        <w:right w:val="none" w:sz="0" w:space="0" w:color="auto"/>
      </w:divBdr>
    </w:div>
    <w:div w:id="221991039">
      <w:bodyDiv w:val="1"/>
      <w:marLeft w:val="0"/>
      <w:marRight w:val="0"/>
      <w:marTop w:val="0"/>
      <w:marBottom w:val="0"/>
      <w:divBdr>
        <w:top w:val="none" w:sz="0" w:space="0" w:color="auto"/>
        <w:left w:val="none" w:sz="0" w:space="0" w:color="auto"/>
        <w:bottom w:val="none" w:sz="0" w:space="0" w:color="auto"/>
        <w:right w:val="none" w:sz="0" w:space="0" w:color="auto"/>
      </w:divBdr>
    </w:div>
    <w:div w:id="225576138">
      <w:bodyDiv w:val="1"/>
      <w:marLeft w:val="0"/>
      <w:marRight w:val="0"/>
      <w:marTop w:val="0"/>
      <w:marBottom w:val="0"/>
      <w:divBdr>
        <w:top w:val="none" w:sz="0" w:space="0" w:color="auto"/>
        <w:left w:val="none" w:sz="0" w:space="0" w:color="auto"/>
        <w:bottom w:val="none" w:sz="0" w:space="0" w:color="auto"/>
        <w:right w:val="none" w:sz="0" w:space="0" w:color="auto"/>
      </w:divBdr>
    </w:div>
    <w:div w:id="240911379">
      <w:bodyDiv w:val="1"/>
      <w:marLeft w:val="0"/>
      <w:marRight w:val="0"/>
      <w:marTop w:val="0"/>
      <w:marBottom w:val="0"/>
      <w:divBdr>
        <w:top w:val="none" w:sz="0" w:space="0" w:color="auto"/>
        <w:left w:val="none" w:sz="0" w:space="0" w:color="auto"/>
        <w:bottom w:val="none" w:sz="0" w:space="0" w:color="auto"/>
        <w:right w:val="none" w:sz="0" w:space="0" w:color="auto"/>
      </w:divBdr>
    </w:div>
    <w:div w:id="244190310">
      <w:bodyDiv w:val="1"/>
      <w:marLeft w:val="0"/>
      <w:marRight w:val="0"/>
      <w:marTop w:val="0"/>
      <w:marBottom w:val="0"/>
      <w:divBdr>
        <w:top w:val="none" w:sz="0" w:space="0" w:color="auto"/>
        <w:left w:val="none" w:sz="0" w:space="0" w:color="auto"/>
        <w:bottom w:val="none" w:sz="0" w:space="0" w:color="auto"/>
        <w:right w:val="none" w:sz="0" w:space="0" w:color="auto"/>
      </w:divBdr>
    </w:div>
    <w:div w:id="246378508">
      <w:bodyDiv w:val="1"/>
      <w:marLeft w:val="0"/>
      <w:marRight w:val="0"/>
      <w:marTop w:val="0"/>
      <w:marBottom w:val="0"/>
      <w:divBdr>
        <w:top w:val="none" w:sz="0" w:space="0" w:color="auto"/>
        <w:left w:val="none" w:sz="0" w:space="0" w:color="auto"/>
        <w:bottom w:val="none" w:sz="0" w:space="0" w:color="auto"/>
        <w:right w:val="none" w:sz="0" w:space="0" w:color="auto"/>
      </w:divBdr>
    </w:div>
    <w:div w:id="246427389">
      <w:bodyDiv w:val="1"/>
      <w:marLeft w:val="0"/>
      <w:marRight w:val="0"/>
      <w:marTop w:val="0"/>
      <w:marBottom w:val="0"/>
      <w:divBdr>
        <w:top w:val="none" w:sz="0" w:space="0" w:color="auto"/>
        <w:left w:val="none" w:sz="0" w:space="0" w:color="auto"/>
        <w:bottom w:val="none" w:sz="0" w:space="0" w:color="auto"/>
        <w:right w:val="none" w:sz="0" w:space="0" w:color="auto"/>
      </w:divBdr>
    </w:div>
    <w:div w:id="258609852">
      <w:bodyDiv w:val="1"/>
      <w:marLeft w:val="0"/>
      <w:marRight w:val="0"/>
      <w:marTop w:val="0"/>
      <w:marBottom w:val="0"/>
      <w:divBdr>
        <w:top w:val="none" w:sz="0" w:space="0" w:color="auto"/>
        <w:left w:val="none" w:sz="0" w:space="0" w:color="auto"/>
        <w:bottom w:val="none" w:sz="0" w:space="0" w:color="auto"/>
        <w:right w:val="none" w:sz="0" w:space="0" w:color="auto"/>
      </w:divBdr>
    </w:div>
    <w:div w:id="265314254">
      <w:bodyDiv w:val="1"/>
      <w:marLeft w:val="0"/>
      <w:marRight w:val="0"/>
      <w:marTop w:val="0"/>
      <w:marBottom w:val="0"/>
      <w:divBdr>
        <w:top w:val="none" w:sz="0" w:space="0" w:color="auto"/>
        <w:left w:val="none" w:sz="0" w:space="0" w:color="auto"/>
        <w:bottom w:val="none" w:sz="0" w:space="0" w:color="auto"/>
        <w:right w:val="none" w:sz="0" w:space="0" w:color="auto"/>
      </w:divBdr>
    </w:div>
    <w:div w:id="265771815">
      <w:bodyDiv w:val="1"/>
      <w:marLeft w:val="0"/>
      <w:marRight w:val="0"/>
      <w:marTop w:val="0"/>
      <w:marBottom w:val="0"/>
      <w:divBdr>
        <w:top w:val="none" w:sz="0" w:space="0" w:color="auto"/>
        <w:left w:val="none" w:sz="0" w:space="0" w:color="auto"/>
        <w:bottom w:val="none" w:sz="0" w:space="0" w:color="auto"/>
        <w:right w:val="none" w:sz="0" w:space="0" w:color="auto"/>
      </w:divBdr>
    </w:div>
    <w:div w:id="272592676">
      <w:bodyDiv w:val="1"/>
      <w:marLeft w:val="0"/>
      <w:marRight w:val="0"/>
      <w:marTop w:val="0"/>
      <w:marBottom w:val="0"/>
      <w:divBdr>
        <w:top w:val="none" w:sz="0" w:space="0" w:color="auto"/>
        <w:left w:val="none" w:sz="0" w:space="0" w:color="auto"/>
        <w:bottom w:val="none" w:sz="0" w:space="0" w:color="auto"/>
        <w:right w:val="none" w:sz="0" w:space="0" w:color="auto"/>
      </w:divBdr>
    </w:div>
    <w:div w:id="275140688">
      <w:bodyDiv w:val="1"/>
      <w:marLeft w:val="0"/>
      <w:marRight w:val="0"/>
      <w:marTop w:val="0"/>
      <w:marBottom w:val="0"/>
      <w:divBdr>
        <w:top w:val="none" w:sz="0" w:space="0" w:color="auto"/>
        <w:left w:val="none" w:sz="0" w:space="0" w:color="auto"/>
        <w:bottom w:val="none" w:sz="0" w:space="0" w:color="auto"/>
        <w:right w:val="none" w:sz="0" w:space="0" w:color="auto"/>
      </w:divBdr>
    </w:div>
    <w:div w:id="279076082">
      <w:bodyDiv w:val="1"/>
      <w:marLeft w:val="0"/>
      <w:marRight w:val="0"/>
      <w:marTop w:val="0"/>
      <w:marBottom w:val="0"/>
      <w:divBdr>
        <w:top w:val="none" w:sz="0" w:space="0" w:color="auto"/>
        <w:left w:val="none" w:sz="0" w:space="0" w:color="auto"/>
        <w:bottom w:val="none" w:sz="0" w:space="0" w:color="auto"/>
        <w:right w:val="none" w:sz="0" w:space="0" w:color="auto"/>
      </w:divBdr>
    </w:div>
    <w:div w:id="286817703">
      <w:bodyDiv w:val="1"/>
      <w:marLeft w:val="0"/>
      <w:marRight w:val="0"/>
      <w:marTop w:val="0"/>
      <w:marBottom w:val="0"/>
      <w:divBdr>
        <w:top w:val="none" w:sz="0" w:space="0" w:color="auto"/>
        <w:left w:val="none" w:sz="0" w:space="0" w:color="auto"/>
        <w:bottom w:val="none" w:sz="0" w:space="0" w:color="auto"/>
        <w:right w:val="none" w:sz="0" w:space="0" w:color="auto"/>
      </w:divBdr>
    </w:div>
    <w:div w:id="292828670">
      <w:bodyDiv w:val="1"/>
      <w:marLeft w:val="0"/>
      <w:marRight w:val="0"/>
      <w:marTop w:val="0"/>
      <w:marBottom w:val="0"/>
      <w:divBdr>
        <w:top w:val="none" w:sz="0" w:space="0" w:color="auto"/>
        <w:left w:val="none" w:sz="0" w:space="0" w:color="auto"/>
        <w:bottom w:val="none" w:sz="0" w:space="0" w:color="auto"/>
        <w:right w:val="none" w:sz="0" w:space="0" w:color="auto"/>
      </w:divBdr>
    </w:div>
    <w:div w:id="307439096">
      <w:bodyDiv w:val="1"/>
      <w:marLeft w:val="0"/>
      <w:marRight w:val="0"/>
      <w:marTop w:val="0"/>
      <w:marBottom w:val="0"/>
      <w:divBdr>
        <w:top w:val="none" w:sz="0" w:space="0" w:color="auto"/>
        <w:left w:val="none" w:sz="0" w:space="0" w:color="auto"/>
        <w:bottom w:val="none" w:sz="0" w:space="0" w:color="auto"/>
        <w:right w:val="none" w:sz="0" w:space="0" w:color="auto"/>
      </w:divBdr>
    </w:div>
    <w:div w:id="308898422">
      <w:bodyDiv w:val="1"/>
      <w:marLeft w:val="0"/>
      <w:marRight w:val="0"/>
      <w:marTop w:val="0"/>
      <w:marBottom w:val="0"/>
      <w:divBdr>
        <w:top w:val="none" w:sz="0" w:space="0" w:color="auto"/>
        <w:left w:val="none" w:sz="0" w:space="0" w:color="auto"/>
        <w:bottom w:val="none" w:sz="0" w:space="0" w:color="auto"/>
        <w:right w:val="none" w:sz="0" w:space="0" w:color="auto"/>
      </w:divBdr>
    </w:div>
    <w:div w:id="311451339">
      <w:bodyDiv w:val="1"/>
      <w:marLeft w:val="0"/>
      <w:marRight w:val="0"/>
      <w:marTop w:val="0"/>
      <w:marBottom w:val="0"/>
      <w:divBdr>
        <w:top w:val="none" w:sz="0" w:space="0" w:color="auto"/>
        <w:left w:val="none" w:sz="0" w:space="0" w:color="auto"/>
        <w:bottom w:val="none" w:sz="0" w:space="0" w:color="auto"/>
        <w:right w:val="none" w:sz="0" w:space="0" w:color="auto"/>
      </w:divBdr>
    </w:div>
    <w:div w:id="317927265">
      <w:bodyDiv w:val="1"/>
      <w:marLeft w:val="0"/>
      <w:marRight w:val="0"/>
      <w:marTop w:val="0"/>
      <w:marBottom w:val="0"/>
      <w:divBdr>
        <w:top w:val="none" w:sz="0" w:space="0" w:color="auto"/>
        <w:left w:val="none" w:sz="0" w:space="0" w:color="auto"/>
        <w:bottom w:val="none" w:sz="0" w:space="0" w:color="auto"/>
        <w:right w:val="none" w:sz="0" w:space="0" w:color="auto"/>
      </w:divBdr>
    </w:div>
    <w:div w:id="323777155">
      <w:bodyDiv w:val="1"/>
      <w:marLeft w:val="0"/>
      <w:marRight w:val="0"/>
      <w:marTop w:val="0"/>
      <w:marBottom w:val="0"/>
      <w:divBdr>
        <w:top w:val="none" w:sz="0" w:space="0" w:color="auto"/>
        <w:left w:val="none" w:sz="0" w:space="0" w:color="auto"/>
        <w:bottom w:val="none" w:sz="0" w:space="0" w:color="auto"/>
        <w:right w:val="none" w:sz="0" w:space="0" w:color="auto"/>
      </w:divBdr>
    </w:div>
    <w:div w:id="330763742">
      <w:bodyDiv w:val="1"/>
      <w:marLeft w:val="0"/>
      <w:marRight w:val="0"/>
      <w:marTop w:val="0"/>
      <w:marBottom w:val="0"/>
      <w:divBdr>
        <w:top w:val="none" w:sz="0" w:space="0" w:color="auto"/>
        <w:left w:val="none" w:sz="0" w:space="0" w:color="auto"/>
        <w:bottom w:val="none" w:sz="0" w:space="0" w:color="auto"/>
        <w:right w:val="none" w:sz="0" w:space="0" w:color="auto"/>
      </w:divBdr>
    </w:div>
    <w:div w:id="332152268">
      <w:bodyDiv w:val="1"/>
      <w:marLeft w:val="0"/>
      <w:marRight w:val="0"/>
      <w:marTop w:val="0"/>
      <w:marBottom w:val="0"/>
      <w:divBdr>
        <w:top w:val="none" w:sz="0" w:space="0" w:color="auto"/>
        <w:left w:val="none" w:sz="0" w:space="0" w:color="auto"/>
        <w:bottom w:val="none" w:sz="0" w:space="0" w:color="auto"/>
        <w:right w:val="none" w:sz="0" w:space="0" w:color="auto"/>
      </w:divBdr>
    </w:div>
    <w:div w:id="334957886">
      <w:bodyDiv w:val="1"/>
      <w:marLeft w:val="0"/>
      <w:marRight w:val="0"/>
      <w:marTop w:val="0"/>
      <w:marBottom w:val="0"/>
      <w:divBdr>
        <w:top w:val="none" w:sz="0" w:space="0" w:color="auto"/>
        <w:left w:val="none" w:sz="0" w:space="0" w:color="auto"/>
        <w:bottom w:val="none" w:sz="0" w:space="0" w:color="auto"/>
        <w:right w:val="none" w:sz="0" w:space="0" w:color="auto"/>
      </w:divBdr>
    </w:div>
    <w:div w:id="336856491">
      <w:bodyDiv w:val="1"/>
      <w:marLeft w:val="0"/>
      <w:marRight w:val="0"/>
      <w:marTop w:val="0"/>
      <w:marBottom w:val="0"/>
      <w:divBdr>
        <w:top w:val="none" w:sz="0" w:space="0" w:color="auto"/>
        <w:left w:val="none" w:sz="0" w:space="0" w:color="auto"/>
        <w:bottom w:val="none" w:sz="0" w:space="0" w:color="auto"/>
        <w:right w:val="none" w:sz="0" w:space="0" w:color="auto"/>
      </w:divBdr>
    </w:div>
    <w:div w:id="345329810">
      <w:bodyDiv w:val="1"/>
      <w:marLeft w:val="0"/>
      <w:marRight w:val="0"/>
      <w:marTop w:val="0"/>
      <w:marBottom w:val="0"/>
      <w:divBdr>
        <w:top w:val="none" w:sz="0" w:space="0" w:color="auto"/>
        <w:left w:val="none" w:sz="0" w:space="0" w:color="auto"/>
        <w:bottom w:val="none" w:sz="0" w:space="0" w:color="auto"/>
        <w:right w:val="none" w:sz="0" w:space="0" w:color="auto"/>
      </w:divBdr>
    </w:div>
    <w:div w:id="347099923">
      <w:bodyDiv w:val="1"/>
      <w:marLeft w:val="0"/>
      <w:marRight w:val="0"/>
      <w:marTop w:val="0"/>
      <w:marBottom w:val="0"/>
      <w:divBdr>
        <w:top w:val="none" w:sz="0" w:space="0" w:color="auto"/>
        <w:left w:val="none" w:sz="0" w:space="0" w:color="auto"/>
        <w:bottom w:val="none" w:sz="0" w:space="0" w:color="auto"/>
        <w:right w:val="none" w:sz="0" w:space="0" w:color="auto"/>
      </w:divBdr>
    </w:div>
    <w:div w:id="348917576">
      <w:bodyDiv w:val="1"/>
      <w:marLeft w:val="0"/>
      <w:marRight w:val="0"/>
      <w:marTop w:val="0"/>
      <w:marBottom w:val="0"/>
      <w:divBdr>
        <w:top w:val="none" w:sz="0" w:space="0" w:color="auto"/>
        <w:left w:val="none" w:sz="0" w:space="0" w:color="auto"/>
        <w:bottom w:val="none" w:sz="0" w:space="0" w:color="auto"/>
        <w:right w:val="none" w:sz="0" w:space="0" w:color="auto"/>
      </w:divBdr>
    </w:div>
    <w:div w:id="354187628">
      <w:bodyDiv w:val="1"/>
      <w:marLeft w:val="0"/>
      <w:marRight w:val="0"/>
      <w:marTop w:val="0"/>
      <w:marBottom w:val="0"/>
      <w:divBdr>
        <w:top w:val="none" w:sz="0" w:space="0" w:color="auto"/>
        <w:left w:val="none" w:sz="0" w:space="0" w:color="auto"/>
        <w:bottom w:val="none" w:sz="0" w:space="0" w:color="auto"/>
        <w:right w:val="none" w:sz="0" w:space="0" w:color="auto"/>
      </w:divBdr>
    </w:div>
    <w:div w:id="359939849">
      <w:bodyDiv w:val="1"/>
      <w:marLeft w:val="0"/>
      <w:marRight w:val="0"/>
      <w:marTop w:val="0"/>
      <w:marBottom w:val="0"/>
      <w:divBdr>
        <w:top w:val="none" w:sz="0" w:space="0" w:color="auto"/>
        <w:left w:val="none" w:sz="0" w:space="0" w:color="auto"/>
        <w:bottom w:val="none" w:sz="0" w:space="0" w:color="auto"/>
        <w:right w:val="none" w:sz="0" w:space="0" w:color="auto"/>
      </w:divBdr>
    </w:div>
    <w:div w:id="361323266">
      <w:bodyDiv w:val="1"/>
      <w:marLeft w:val="0"/>
      <w:marRight w:val="0"/>
      <w:marTop w:val="0"/>
      <w:marBottom w:val="0"/>
      <w:divBdr>
        <w:top w:val="none" w:sz="0" w:space="0" w:color="auto"/>
        <w:left w:val="none" w:sz="0" w:space="0" w:color="auto"/>
        <w:bottom w:val="none" w:sz="0" w:space="0" w:color="auto"/>
        <w:right w:val="none" w:sz="0" w:space="0" w:color="auto"/>
      </w:divBdr>
    </w:div>
    <w:div w:id="365566972">
      <w:bodyDiv w:val="1"/>
      <w:marLeft w:val="0"/>
      <w:marRight w:val="0"/>
      <w:marTop w:val="0"/>
      <w:marBottom w:val="0"/>
      <w:divBdr>
        <w:top w:val="none" w:sz="0" w:space="0" w:color="auto"/>
        <w:left w:val="none" w:sz="0" w:space="0" w:color="auto"/>
        <w:bottom w:val="none" w:sz="0" w:space="0" w:color="auto"/>
        <w:right w:val="none" w:sz="0" w:space="0" w:color="auto"/>
      </w:divBdr>
    </w:div>
    <w:div w:id="365911704">
      <w:bodyDiv w:val="1"/>
      <w:marLeft w:val="0"/>
      <w:marRight w:val="0"/>
      <w:marTop w:val="0"/>
      <w:marBottom w:val="0"/>
      <w:divBdr>
        <w:top w:val="none" w:sz="0" w:space="0" w:color="auto"/>
        <w:left w:val="none" w:sz="0" w:space="0" w:color="auto"/>
        <w:bottom w:val="none" w:sz="0" w:space="0" w:color="auto"/>
        <w:right w:val="none" w:sz="0" w:space="0" w:color="auto"/>
      </w:divBdr>
    </w:div>
    <w:div w:id="371348445">
      <w:bodyDiv w:val="1"/>
      <w:marLeft w:val="0"/>
      <w:marRight w:val="0"/>
      <w:marTop w:val="0"/>
      <w:marBottom w:val="0"/>
      <w:divBdr>
        <w:top w:val="none" w:sz="0" w:space="0" w:color="auto"/>
        <w:left w:val="none" w:sz="0" w:space="0" w:color="auto"/>
        <w:bottom w:val="none" w:sz="0" w:space="0" w:color="auto"/>
        <w:right w:val="none" w:sz="0" w:space="0" w:color="auto"/>
      </w:divBdr>
    </w:div>
    <w:div w:id="374042085">
      <w:bodyDiv w:val="1"/>
      <w:marLeft w:val="0"/>
      <w:marRight w:val="0"/>
      <w:marTop w:val="0"/>
      <w:marBottom w:val="0"/>
      <w:divBdr>
        <w:top w:val="none" w:sz="0" w:space="0" w:color="auto"/>
        <w:left w:val="none" w:sz="0" w:space="0" w:color="auto"/>
        <w:bottom w:val="none" w:sz="0" w:space="0" w:color="auto"/>
        <w:right w:val="none" w:sz="0" w:space="0" w:color="auto"/>
      </w:divBdr>
    </w:div>
    <w:div w:id="380524710">
      <w:bodyDiv w:val="1"/>
      <w:marLeft w:val="0"/>
      <w:marRight w:val="0"/>
      <w:marTop w:val="0"/>
      <w:marBottom w:val="0"/>
      <w:divBdr>
        <w:top w:val="none" w:sz="0" w:space="0" w:color="auto"/>
        <w:left w:val="none" w:sz="0" w:space="0" w:color="auto"/>
        <w:bottom w:val="none" w:sz="0" w:space="0" w:color="auto"/>
        <w:right w:val="none" w:sz="0" w:space="0" w:color="auto"/>
      </w:divBdr>
    </w:div>
    <w:div w:id="416680005">
      <w:bodyDiv w:val="1"/>
      <w:marLeft w:val="0"/>
      <w:marRight w:val="0"/>
      <w:marTop w:val="0"/>
      <w:marBottom w:val="0"/>
      <w:divBdr>
        <w:top w:val="none" w:sz="0" w:space="0" w:color="auto"/>
        <w:left w:val="none" w:sz="0" w:space="0" w:color="auto"/>
        <w:bottom w:val="none" w:sz="0" w:space="0" w:color="auto"/>
        <w:right w:val="none" w:sz="0" w:space="0" w:color="auto"/>
      </w:divBdr>
    </w:div>
    <w:div w:id="425003089">
      <w:bodyDiv w:val="1"/>
      <w:marLeft w:val="0"/>
      <w:marRight w:val="0"/>
      <w:marTop w:val="0"/>
      <w:marBottom w:val="0"/>
      <w:divBdr>
        <w:top w:val="none" w:sz="0" w:space="0" w:color="auto"/>
        <w:left w:val="none" w:sz="0" w:space="0" w:color="auto"/>
        <w:bottom w:val="none" w:sz="0" w:space="0" w:color="auto"/>
        <w:right w:val="none" w:sz="0" w:space="0" w:color="auto"/>
      </w:divBdr>
    </w:div>
    <w:div w:id="433479420">
      <w:bodyDiv w:val="1"/>
      <w:marLeft w:val="0"/>
      <w:marRight w:val="0"/>
      <w:marTop w:val="0"/>
      <w:marBottom w:val="0"/>
      <w:divBdr>
        <w:top w:val="none" w:sz="0" w:space="0" w:color="auto"/>
        <w:left w:val="none" w:sz="0" w:space="0" w:color="auto"/>
        <w:bottom w:val="none" w:sz="0" w:space="0" w:color="auto"/>
        <w:right w:val="none" w:sz="0" w:space="0" w:color="auto"/>
      </w:divBdr>
    </w:div>
    <w:div w:id="436482996">
      <w:bodyDiv w:val="1"/>
      <w:marLeft w:val="0"/>
      <w:marRight w:val="0"/>
      <w:marTop w:val="0"/>
      <w:marBottom w:val="0"/>
      <w:divBdr>
        <w:top w:val="none" w:sz="0" w:space="0" w:color="auto"/>
        <w:left w:val="none" w:sz="0" w:space="0" w:color="auto"/>
        <w:bottom w:val="none" w:sz="0" w:space="0" w:color="auto"/>
        <w:right w:val="none" w:sz="0" w:space="0" w:color="auto"/>
      </w:divBdr>
    </w:div>
    <w:div w:id="437067334">
      <w:bodyDiv w:val="1"/>
      <w:marLeft w:val="0"/>
      <w:marRight w:val="0"/>
      <w:marTop w:val="0"/>
      <w:marBottom w:val="0"/>
      <w:divBdr>
        <w:top w:val="none" w:sz="0" w:space="0" w:color="auto"/>
        <w:left w:val="none" w:sz="0" w:space="0" w:color="auto"/>
        <w:bottom w:val="none" w:sz="0" w:space="0" w:color="auto"/>
        <w:right w:val="none" w:sz="0" w:space="0" w:color="auto"/>
      </w:divBdr>
    </w:div>
    <w:div w:id="437724196">
      <w:bodyDiv w:val="1"/>
      <w:marLeft w:val="0"/>
      <w:marRight w:val="0"/>
      <w:marTop w:val="0"/>
      <w:marBottom w:val="0"/>
      <w:divBdr>
        <w:top w:val="none" w:sz="0" w:space="0" w:color="auto"/>
        <w:left w:val="none" w:sz="0" w:space="0" w:color="auto"/>
        <w:bottom w:val="none" w:sz="0" w:space="0" w:color="auto"/>
        <w:right w:val="none" w:sz="0" w:space="0" w:color="auto"/>
      </w:divBdr>
    </w:div>
    <w:div w:id="445201681">
      <w:bodyDiv w:val="1"/>
      <w:marLeft w:val="0"/>
      <w:marRight w:val="0"/>
      <w:marTop w:val="0"/>
      <w:marBottom w:val="0"/>
      <w:divBdr>
        <w:top w:val="none" w:sz="0" w:space="0" w:color="auto"/>
        <w:left w:val="none" w:sz="0" w:space="0" w:color="auto"/>
        <w:bottom w:val="none" w:sz="0" w:space="0" w:color="auto"/>
        <w:right w:val="none" w:sz="0" w:space="0" w:color="auto"/>
      </w:divBdr>
    </w:div>
    <w:div w:id="456216051">
      <w:bodyDiv w:val="1"/>
      <w:marLeft w:val="0"/>
      <w:marRight w:val="0"/>
      <w:marTop w:val="0"/>
      <w:marBottom w:val="0"/>
      <w:divBdr>
        <w:top w:val="none" w:sz="0" w:space="0" w:color="auto"/>
        <w:left w:val="none" w:sz="0" w:space="0" w:color="auto"/>
        <w:bottom w:val="none" w:sz="0" w:space="0" w:color="auto"/>
        <w:right w:val="none" w:sz="0" w:space="0" w:color="auto"/>
      </w:divBdr>
    </w:div>
    <w:div w:id="477265919">
      <w:bodyDiv w:val="1"/>
      <w:marLeft w:val="0"/>
      <w:marRight w:val="0"/>
      <w:marTop w:val="0"/>
      <w:marBottom w:val="0"/>
      <w:divBdr>
        <w:top w:val="none" w:sz="0" w:space="0" w:color="auto"/>
        <w:left w:val="none" w:sz="0" w:space="0" w:color="auto"/>
        <w:bottom w:val="none" w:sz="0" w:space="0" w:color="auto"/>
        <w:right w:val="none" w:sz="0" w:space="0" w:color="auto"/>
      </w:divBdr>
    </w:div>
    <w:div w:id="502667796">
      <w:bodyDiv w:val="1"/>
      <w:marLeft w:val="0"/>
      <w:marRight w:val="0"/>
      <w:marTop w:val="0"/>
      <w:marBottom w:val="0"/>
      <w:divBdr>
        <w:top w:val="none" w:sz="0" w:space="0" w:color="auto"/>
        <w:left w:val="none" w:sz="0" w:space="0" w:color="auto"/>
        <w:bottom w:val="none" w:sz="0" w:space="0" w:color="auto"/>
        <w:right w:val="none" w:sz="0" w:space="0" w:color="auto"/>
      </w:divBdr>
    </w:div>
    <w:div w:id="511918435">
      <w:bodyDiv w:val="1"/>
      <w:marLeft w:val="0"/>
      <w:marRight w:val="0"/>
      <w:marTop w:val="0"/>
      <w:marBottom w:val="0"/>
      <w:divBdr>
        <w:top w:val="none" w:sz="0" w:space="0" w:color="auto"/>
        <w:left w:val="none" w:sz="0" w:space="0" w:color="auto"/>
        <w:bottom w:val="none" w:sz="0" w:space="0" w:color="auto"/>
        <w:right w:val="none" w:sz="0" w:space="0" w:color="auto"/>
      </w:divBdr>
    </w:div>
    <w:div w:id="516232346">
      <w:bodyDiv w:val="1"/>
      <w:marLeft w:val="0"/>
      <w:marRight w:val="0"/>
      <w:marTop w:val="0"/>
      <w:marBottom w:val="0"/>
      <w:divBdr>
        <w:top w:val="none" w:sz="0" w:space="0" w:color="auto"/>
        <w:left w:val="none" w:sz="0" w:space="0" w:color="auto"/>
        <w:bottom w:val="none" w:sz="0" w:space="0" w:color="auto"/>
        <w:right w:val="none" w:sz="0" w:space="0" w:color="auto"/>
      </w:divBdr>
    </w:div>
    <w:div w:id="524097433">
      <w:bodyDiv w:val="1"/>
      <w:marLeft w:val="0"/>
      <w:marRight w:val="0"/>
      <w:marTop w:val="0"/>
      <w:marBottom w:val="0"/>
      <w:divBdr>
        <w:top w:val="none" w:sz="0" w:space="0" w:color="auto"/>
        <w:left w:val="none" w:sz="0" w:space="0" w:color="auto"/>
        <w:bottom w:val="none" w:sz="0" w:space="0" w:color="auto"/>
        <w:right w:val="none" w:sz="0" w:space="0" w:color="auto"/>
      </w:divBdr>
    </w:div>
    <w:div w:id="526523685">
      <w:bodyDiv w:val="1"/>
      <w:marLeft w:val="0"/>
      <w:marRight w:val="0"/>
      <w:marTop w:val="0"/>
      <w:marBottom w:val="0"/>
      <w:divBdr>
        <w:top w:val="none" w:sz="0" w:space="0" w:color="auto"/>
        <w:left w:val="none" w:sz="0" w:space="0" w:color="auto"/>
        <w:bottom w:val="none" w:sz="0" w:space="0" w:color="auto"/>
        <w:right w:val="none" w:sz="0" w:space="0" w:color="auto"/>
      </w:divBdr>
    </w:div>
    <w:div w:id="527260017">
      <w:bodyDiv w:val="1"/>
      <w:marLeft w:val="0"/>
      <w:marRight w:val="0"/>
      <w:marTop w:val="0"/>
      <w:marBottom w:val="0"/>
      <w:divBdr>
        <w:top w:val="none" w:sz="0" w:space="0" w:color="auto"/>
        <w:left w:val="none" w:sz="0" w:space="0" w:color="auto"/>
        <w:bottom w:val="none" w:sz="0" w:space="0" w:color="auto"/>
        <w:right w:val="none" w:sz="0" w:space="0" w:color="auto"/>
      </w:divBdr>
    </w:div>
    <w:div w:id="530652800">
      <w:bodyDiv w:val="1"/>
      <w:marLeft w:val="0"/>
      <w:marRight w:val="0"/>
      <w:marTop w:val="0"/>
      <w:marBottom w:val="0"/>
      <w:divBdr>
        <w:top w:val="none" w:sz="0" w:space="0" w:color="auto"/>
        <w:left w:val="none" w:sz="0" w:space="0" w:color="auto"/>
        <w:bottom w:val="none" w:sz="0" w:space="0" w:color="auto"/>
        <w:right w:val="none" w:sz="0" w:space="0" w:color="auto"/>
      </w:divBdr>
    </w:div>
    <w:div w:id="534079435">
      <w:bodyDiv w:val="1"/>
      <w:marLeft w:val="0"/>
      <w:marRight w:val="0"/>
      <w:marTop w:val="0"/>
      <w:marBottom w:val="0"/>
      <w:divBdr>
        <w:top w:val="none" w:sz="0" w:space="0" w:color="auto"/>
        <w:left w:val="none" w:sz="0" w:space="0" w:color="auto"/>
        <w:bottom w:val="none" w:sz="0" w:space="0" w:color="auto"/>
        <w:right w:val="none" w:sz="0" w:space="0" w:color="auto"/>
      </w:divBdr>
    </w:div>
    <w:div w:id="540476203">
      <w:bodyDiv w:val="1"/>
      <w:marLeft w:val="0"/>
      <w:marRight w:val="0"/>
      <w:marTop w:val="0"/>
      <w:marBottom w:val="0"/>
      <w:divBdr>
        <w:top w:val="none" w:sz="0" w:space="0" w:color="auto"/>
        <w:left w:val="none" w:sz="0" w:space="0" w:color="auto"/>
        <w:bottom w:val="none" w:sz="0" w:space="0" w:color="auto"/>
        <w:right w:val="none" w:sz="0" w:space="0" w:color="auto"/>
      </w:divBdr>
    </w:div>
    <w:div w:id="543059650">
      <w:bodyDiv w:val="1"/>
      <w:marLeft w:val="0"/>
      <w:marRight w:val="0"/>
      <w:marTop w:val="0"/>
      <w:marBottom w:val="0"/>
      <w:divBdr>
        <w:top w:val="none" w:sz="0" w:space="0" w:color="auto"/>
        <w:left w:val="none" w:sz="0" w:space="0" w:color="auto"/>
        <w:bottom w:val="none" w:sz="0" w:space="0" w:color="auto"/>
        <w:right w:val="none" w:sz="0" w:space="0" w:color="auto"/>
      </w:divBdr>
    </w:div>
    <w:div w:id="545919668">
      <w:bodyDiv w:val="1"/>
      <w:marLeft w:val="0"/>
      <w:marRight w:val="0"/>
      <w:marTop w:val="0"/>
      <w:marBottom w:val="0"/>
      <w:divBdr>
        <w:top w:val="none" w:sz="0" w:space="0" w:color="auto"/>
        <w:left w:val="none" w:sz="0" w:space="0" w:color="auto"/>
        <w:bottom w:val="none" w:sz="0" w:space="0" w:color="auto"/>
        <w:right w:val="none" w:sz="0" w:space="0" w:color="auto"/>
      </w:divBdr>
    </w:div>
    <w:div w:id="550505966">
      <w:bodyDiv w:val="1"/>
      <w:marLeft w:val="0"/>
      <w:marRight w:val="0"/>
      <w:marTop w:val="0"/>
      <w:marBottom w:val="0"/>
      <w:divBdr>
        <w:top w:val="none" w:sz="0" w:space="0" w:color="auto"/>
        <w:left w:val="none" w:sz="0" w:space="0" w:color="auto"/>
        <w:bottom w:val="none" w:sz="0" w:space="0" w:color="auto"/>
        <w:right w:val="none" w:sz="0" w:space="0" w:color="auto"/>
      </w:divBdr>
    </w:div>
    <w:div w:id="553279885">
      <w:bodyDiv w:val="1"/>
      <w:marLeft w:val="0"/>
      <w:marRight w:val="0"/>
      <w:marTop w:val="0"/>
      <w:marBottom w:val="0"/>
      <w:divBdr>
        <w:top w:val="none" w:sz="0" w:space="0" w:color="auto"/>
        <w:left w:val="none" w:sz="0" w:space="0" w:color="auto"/>
        <w:bottom w:val="none" w:sz="0" w:space="0" w:color="auto"/>
        <w:right w:val="none" w:sz="0" w:space="0" w:color="auto"/>
      </w:divBdr>
    </w:div>
    <w:div w:id="584533255">
      <w:bodyDiv w:val="1"/>
      <w:marLeft w:val="0"/>
      <w:marRight w:val="0"/>
      <w:marTop w:val="0"/>
      <w:marBottom w:val="0"/>
      <w:divBdr>
        <w:top w:val="none" w:sz="0" w:space="0" w:color="auto"/>
        <w:left w:val="none" w:sz="0" w:space="0" w:color="auto"/>
        <w:bottom w:val="none" w:sz="0" w:space="0" w:color="auto"/>
        <w:right w:val="none" w:sz="0" w:space="0" w:color="auto"/>
      </w:divBdr>
    </w:div>
    <w:div w:id="590285288">
      <w:bodyDiv w:val="1"/>
      <w:marLeft w:val="0"/>
      <w:marRight w:val="0"/>
      <w:marTop w:val="0"/>
      <w:marBottom w:val="0"/>
      <w:divBdr>
        <w:top w:val="none" w:sz="0" w:space="0" w:color="auto"/>
        <w:left w:val="none" w:sz="0" w:space="0" w:color="auto"/>
        <w:bottom w:val="none" w:sz="0" w:space="0" w:color="auto"/>
        <w:right w:val="none" w:sz="0" w:space="0" w:color="auto"/>
      </w:divBdr>
    </w:div>
    <w:div w:id="598100008">
      <w:bodyDiv w:val="1"/>
      <w:marLeft w:val="0"/>
      <w:marRight w:val="0"/>
      <w:marTop w:val="0"/>
      <w:marBottom w:val="0"/>
      <w:divBdr>
        <w:top w:val="none" w:sz="0" w:space="0" w:color="auto"/>
        <w:left w:val="none" w:sz="0" w:space="0" w:color="auto"/>
        <w:bottom w:val="none" w:sz="0" w:space="0" w:color="auto"/>
        <w:right w:val="none" w:sz="0" w:space="0" w:color="auto"/>
      </w:divBdr>
    </w:div>
    <w:div w:id="598758026">
      <w:bodyDiv w:val="1"/>
      <w:marLeft w:val="0"/>
      <w:marRight w:val="0"/>
      <w:marTop w:val="0"/>
      <w:marBottom w:val="0"/>
      <w:divBdr>
        <w:top w:val="none" w:sz="0" w:space="0" w:color="auto"/>
        <w:left w:val="none" w:sz="0" w:space="0" w:color="auto"/>
        <w:bottom w:val="none" w:sz="0" w:space="0" w:color="auto"/>
        <w:right w:val="none" w:sz="0" w:space="0" w:color="auto"/>
      </w:divBdr>
    </w:div>
    <w:div w:id="603150454">
      <w:bodyDiv w:val="1"/>
      <w:marLeft w:val="0"/>
      <w:marRight w:val="0"/>
      <w:marTop w:val="0"/>
      <w:marBottom w:val="0"/>
      <w:divBdr>
        <w:top w:val="none" w:sz="0" w:space="0" w:color="auto"/>
        <w:left w:val="none" w:sz="0" w:space="0" w:color="auto"/>
        <w:bottom w:val="none" w:sz="0" w:space="0" w:color="auto"/>
        <w:right w:val="none" w:sz="0" w:space="0" w:color="auto"/>
      </w:divBdr>
    </w:div>
    <w:div w:id="609431597">
      <w:bodyDiv w:val="1"/>
      <w:marLeft w:val="0"/>
      <w:marRight w:val="0"/>
      <w:marTop w:val="0"/>
      <w:marBottom w:val="0"/>
      <w:divBdr>
        <w:top w:val="none" w:sz="0" w:space="0" w:color="auto"/>
        <w:left w:val="none" w:sz="0" w:space="0" w:color="auto"/>
        <w:bottom w:val="none" w:sz="0" w:space="0" w:color="auto"/>
        <w:right w:val="none" w:sz="0" w:space="0" w:color="auto"/>
      </w:divBdr>
    </w:div>
    <w:div w:id="617836611">
      <w:bodyDiv w:val="1"/>
      <w:marLeft w:val="0"/>
      <w:marRight w:val="0"/>
      <w:marTop w:val="0"/>
      <w:marBottom w:val="0"/>
      <w:divBdr>
        <w:top w:val="none" w:sz="0" w:space="0" w:color="auto"/>
        <w:left w:val="none" w:sz="0" w:space="0" w:color="auto"/>
        <w:bottom w:val="none" w:sz="0" w:space="0" w:color="auto"/>
        <w:right w:val="none" w:sz="0" w:space="0" w:color="auto"/>
      </w:divBdr>
    </w:div>
    <w:div w:id="627051319">
      <w:bodyDiv w:val="1"/>
      <w:marLeft w:val="0"/>
      <w:marRight w:val="0"/>
      <w:marTop w:val="0"/>
      <w:marBottom w:val="0"/>
      <w:divBdr>
        <w:top w:val="none" w:sz="0" w:space="0" w:color="auto"/>
        <w:left w:val="none" w:sz="0" w:space="0" w:color="auto"/>
        <w:bottom w:val="none" w:sz="0" w:space="0" w:color="auto"/>
        <w:right w:val="none" w:sz="0" w:space="0" w:color="auto"/>
      </w:divBdr>
    </w:div>
    <w:div w:id="627397460">
      <w:bodyDiv w:val="1"/>
      <w:marLeft w:val="0"/>
      <w:marRight w:val="0"/>
      <w:marTop w:val="0"/>
      <w:marBottom w:val="0"/>
      <w:divBdr>
        <w:top w:val="none" w:sz="0" w:space="0" w:color="auto"/>
        <w:left w:val="none" w:sz="0" w:space="0" w:color="auto"/>
        <w:bottom w:val="none" w:sz="0" w:space="0" w:color="auto"/>
        <w:right w:val="none" w:sz="0" w:space="0" w:color="auto"/>
      </w:divBdr>
    </w:div>
    <w:div w:id="628433665">
      <w:bodyDiv w:val="1"/>
      <w:marLeft w:val="0"/>
      <w:marRight w:val="0"/>
      <w:marTop w:val="0"/>
      <w:marBottom w:val="0"/>
      <w:divBdr>
        <w:top w:val="none" w:sz="0" w:space="0" w:color="auto"/>
        <w:left w:val="none" w:sz="0" w:space="0" w:color="auto"/>
        <w:bottom w:val="none" w:sz="0" w:space="0" w:color="auto"/>
        <w:right w:val="none" w:sz="0" w:space="0" w:color="auto"/>
      </w:divBdr>
    </w:div>
    <w:div w:id="635257067">
      <w:bodyDiv w:val="1"/>
      <w:marLeft w:val="0"/>
      <w:marRight w:val="0"/>
      <w:marTop w:val="0"/>
      <w:marBottom w:val="0"/>
      <w:divBdr>
        <w:top w:val="none" w:sz="0" w:space="0" w:color="auto"/>
        <w:left w:val="none" w:sz="0" w:space="0" w:color="auto"/>
        <w:bottom w:val="none" w:sz="0" w:space="0" w:color="auto"/>
        <w:right w:val="none" w:sz="0" w:space="0" w:color="auto"/>
      </w:divBdr>
    </w:div>
    <w:div w:id="637879894">
      <w:bodyDiv w:val="1"/>
      <w:marLeft w:val="0"/>
      <w:marRight w:val="0"/>
      <w:marTop w:val="0"/>
      <w:marBottom w:val="0"/>
      <w:divBdr>
        <w:top w:val="none" w:sz="0" w:space="0" w:color="auto"/>
        <w:left w:val="none" w:sz="0" w:space="0" w:color="auto"/>
        <w:bottom w:val="none" w:sz="0" w:space="0" w:color="auto"/>
        <w:right w:val="none" w:sz="0" w:space="0" w:color="auto"/>
      </w:divBdr>
    </w:div>
    <w:div w:id="641082269">
      <w:bodyDiv w:val="1"/>
      <w:marLeft w:val="0"/>
      <w:marRight w:val="0"/>
      <w:marTop w:val="0"/>
      <w:marBottom w:val="0"/>
      <w:divBdr>
        <w:top w:val="none" w:sz="0" w:space="0" w:color="auto"/>
        <w:left w:val="none" w:sz="0" w:space="0" w:color="auto"/>
        <w:bottom w:val="none" w:sz="0" w:space="0" w:color="auto"/>
        <w:right w:val="none" w:sz="0" w:space="0" w:color="auto"/>
      </w:divBdr>
    </w:div>
    <w:div w:id="645474270">
      <w:bodyDiv w:val="1"/>
      <w:marLeft w:val="0"/>
      <w:marRight w:val="0"/>
      <w:marTop w:val="0"/>
      <w:marBottom w:val="0"/>
      <w:divBdr>
        <w:top w:val="none" w:sz="0" w:space="0" w:color="auto"/>
        <w:left w:val="none" w:sz="0" w:space="0" w:color="auto"/>
        <w:bottom w:val="none" w:sz="0" w:space="0" w:color="auto"/>
        <w:right w:val="none" w:sz="0" w:space="0" w:color="auto"/>
      </w:divBdr>
    </w:div>
    <w:div w:id="646203456">
      <w:bodyDiv w:val="1"/>
      <w:marLeft w:val="0"/>
      <w:marRight w:val="0"/>
      <w:marTop w:val="0"/>
      <w:marBottom w:val="0"/>
      <w:divBdr>
        <w:top w:val="none" w:sz="0" w:space="0" w:color="auto"/>
        <w:left w:val="none" w:sz="0" w:space="0" w:color="auto"/>
        <w:bottom w:val="none" w:sz="0" w:space="0" w:color="auto"/>
        <w:right w:val="none" w:sz="0" w:space="0" w:color="auto"/>
      </w:divBdr>
    </w:div>
    <w:div w:id="647443426">
      <w:bodyDiv w:val="1"/>
      <w:marLeft w:val="0"/>
      <w:marRight w:val="0"/>
      <w:marTop w:val="0"/>
      <w:marBottom w:val="0"/>
      <w:divBdr>
        <w:top w:val="none" w:sz="0" w:space="0" w:color="auto"/>
        <w:left w:val="none" w:sz="0" w:space="0" w:color="auto"/>
        <w:bottom w:val="none" w:sz="0" w:space="0" w:color="auto"/>
        <w:right w:val="none" w:sz="0" w:space="0" w:color="auto"/>
      </w:divBdr>
    </w:div>
    <w:div w:id="651370348">
      <w:bodyDiv w:val="1"/>
      <w:marLeft w:val="0"/>
      <w:marRight w:val="0"/>
      <w:marTop w:val="0"/>
      <w:marBottom w:val="0"/>
      <w:divBdr>
        <w:top w:val="none" w:sz="0" w:space="0" w:color="auto"/>
        <w:left w:val="none" w:sz="0" w:space="0" w:color="auto"/>
        <w:bottom w:val="none" w:sz="0" w:space="0" w:color="auto"/>
        <w:right w:val="none" w:sz="0" w:space="0" w:color="auto"/>
      </w:divBdr>
    </w:div>
    <w:div w:id="657265426">
      <w:bodyDiv w:val="1"/>
      <w:marLeft w:val="0"/>
      <w:marRight w:val="0"/>
      <w:marTop w:val="0"/>
      <w:marBottom w:val="0"/>
      <w:divBdr>
        <w:top w:val="none" w:sz="0" w:space="0" w:color="auto"/>
        <w:left w:val="none" w:sz="0" w:space="0" w:color="auto"/>
        <w:bottom w:val="none" w:sz="0" w:space="0" w:color="auto"/>
        <w:right w:val="none" w:sz="0" w:space="0" w:color="auto"/>
      </w:divBdr>
    </w:div>
    <w:div w:id="660814928">
      <w:bodyDiv w:val="1"/>
      <w:marLeft w:val="0"/>
      <w:marRight w:val="0"/>
      <w:marTop w:val="0"/>
      <w:marBottom w:val="0"/>
      <w:divBdr>
        <w:top w:val="none" w:sz="0" w:space="0" w:color="auto"/>
        <w:left w:val="none" w:sz="0" w:space="0" w:color="auto"/>
        <w:bottom w:val="none" w:sz="0" w:space="0" w:color="auto"/>
        <w:right w:val="none" w:sz="0" w:space="0" w:color="auto"/>
      </w:divBdr>
    </w:div>
    <w:div w:id="664209395">
      <w:bodyDiv w:val="1"/>
      <w:marLeft w:val="0"/>
      <w:marRight w:val="0"/>
      <w:marTop w:val="0"/>
      <w:marBottom w:val="0"/>
      <w:divBdr>
        <w:top w:val="none" w:sz="0" w:space="0" w:color="auto"/>
        <w:left w:val="none" w:sz="0" w:space="0" w:color="auto"/>
        <w:bottom w:val="none" w:sz="0" w:space="0" w:color="auto"/>
        <w:right w:val="none" w:sz="0" w:space="0" w:color="auto"/>
      </w:divBdr>
    </w:div>
    <w:div w:id="670258374">
      <w:bodyDiv w:val="1"/>
      <w:marLeft w:val="0"/>
      <w:marRight w:val="0"/>
      <w:marTop w:val="0"/>
      <w:marBottom w:val="0"/>
      <w:divBdr>
        <w:top w:val="none" w:sz="0" w:space="0" w:color="auto"/>
        <w:left w:val="none" w:sz="0" w:space="0" w:color="auto"/>
        <w:bottom w:val="none" w:sz="0" w:space="0" w:color="auto"/>
        <w:right w:val="none" w:sz="0" w:space="0" w:color="auto"/>
      </w:divBdr>
    </w:div>
    <w:div w:id="670454641">
      <w:bodyDiv w:val="1"/>
      <w:marLeft w:val="0"/>
      <w:marRight w:val="0"/>
      <w:marTop w:val="0"/>
      <w:marBottom w:val="0"/>
      <w:divBdr>
        <w:top w:val="none" w:sz="0" w:space="0" w:color="auto"/>
        <w:left w:val="none" w:sz="0" w:space="0" w:color="auto"/>
        <w:bottom w:val="none" w:sz="0" w:space="0" w:color="auto"/>
        <w:right w:val="none" w:sz="0" w:space="0" w:color="auto"/>
      </w:divBdr>
    </w:div>
    <w:div w:id="672224851">
      <w:bodyDiv w:val="1"/>
      <w:marLeft w:val="0"/>
      <w:marRight w:val="0"/>
      <w:marTop w:val="0"/>
      <w:marBottom w:val="0"/>
      <w:divBdr>
        <w:top w:val="none" w:sz="0" w:space="0" w:color="auto"/>
        <w:left w:val="none" w:sz="0" w:space="0" w:color="auto"/>
        <w:bottom w:val="none" w:sz="0" w:space="0" w:color="auto"/>
        <w:right w:val="none" w:sz="0" w:space="0" w:color="auto"/>
      </w:divBdr>
    </w:div>
    <w:div w:id="679047067">
      <w:bodyDiv w:val="1"/>
      <w:marLeft w:val="0"/>
      <w:marRight w:val="0"/>
      <w:marTop w:val="0"/>
      <w:marBottom w:val="0"/>
      <w:divBdr>
        <w:top w:val="none" w:sz="0" w:space="0" w:color="auto"/>
        <w:left w:val="none" w:sz="0" w:space="0" w:color="auto"/>
        <w:bottom w:val="none" w:sz="0" w:space="0" w:color="auto"/>
        <w:right w:val="none" w:sz="0" w:space="0" w:color="auto"/>
      </w:divBdr>
    </w:div>
    <w:div w:id="694961100">
      <w:bodyDiv w:val="1"/>
      <w:marLeft w:val="0"/>
      <w:marRight w:val="0"/>
      <w:marTop w:val="0"/>
      <w:marBottom w:val="0"/>
      <w:divBdr>
        <w:top w:val="none" w:sz="0" w:space="0" w:color="auto"/>
        <w:left w:val="none" w:sz="0" w:space="0" w:color="auto"/>
        <w:bottom w:val="none" w:sz="0" w:space="0" w:color="auto"/>
        <w:right w:val="none" w:sz="0" w:space="0" w:color="auto"/>
      </w:divBdr>
    </w:div>
    <w:div w:id="697851606">
      <w:bodyDiv w:val="1"/>
      <w:marLeft w:val="0"/>
      <w:marRight w:val="0"/>
      <w:marTop w:val="0"/>
      <w:marBottom w:val="0"/>
      <w:divBdr>
        <w:top w:val="none" w:sz="0" w:space="0" w:color="auto"/>
        <w:left w:val="none" w:sz="0" w:space="0" w:color="auto"/>
        <w:bottom w:val="none" w:sz="0" w:space="0" w:color="auto"/>
        <w:right w:val="none" w:sz="0" w:space="0" w:color="auto"/>
      </w:divBdr>
    </w:div>
    <w:div w:id="704057636">
      <w:bodyDiv w:val="1"/>
      <w:marLeft w:val="0"/>
      <w:marRight w:val="0"/>
      <w:marTop w:val="0"/>
      <w:marBottom w:val="0"/>
      <w:divBdr>
        <w:top w:val="none" w:sz="0" w:space="0" w:color="auto"/>
        <w:left w:val="none" w:sz="0" w:space="0" w:color="auto"/>
        <w:bottom w:val="none" w:sz="0" w:space="0" w:color="auto"/>
        <w:right w:val="none" w:sz="0" w:space="0" w:color="auto"/>
      </w:divBdr>
    </w:div>
    <w:div w:id="712340913">
      <w:bodyDiv w:val="1"/>
      <w:marLeft w:val="0"/>
      <w:marRight w:val="0"/>
      <w:marTop w:val="0"/>
      <w:marBottom w:val="0"/>
      <w:divBdr>
        <w:top w:val="none" w:sz="0" w:space="0" w:color="auto"/>
        <w:left w:val="none" w:sz="0" w:space="0" w:color="auto"/>
        <w:bottom w:val="none" w:sz="0" w:space="0" w:color="auto"/>
        <w:right w:val="none" w:sz="0" w:space="0" w:color="auto"/>
      </w:divBdr>
    </w:div>
    <w:div w:id="718548965">
      <w:bodyDiv w:val="1"/>
      <w:marLeft w:val="0"/>
      <w:marRight w:val="0"/>
      <w:marTop w:val="0"/>
      <w:marBottom w:val="0"/>
      <w:divBdr>
        <w:top w:val="none" w:sz="0" w:space="0" w:color="auto"/>
        <w:left w:val="none" w:sz="0" w:space="0" w:color="auto"/>
        <w:bottom w:val="none" w:sz="0" w:space="0" w:color="auto"/>
        <w:right w:val="none" w:sz="0" w:space="0" w:color="auto"/>
      </w:divBdr>
    </w:div>
    <w:div w:id="720908149">
      <w:bodyDiv w:val="1"/>
      <w:marLeft w:val="0"/>
      <w:marRight w:val="0"/>
      <w:marTop w:val="0"/>
      <w:marBottom w:val="0"/>
      <w:divBdr>
        <w:top w:val="none" w:sz="0" w:space="0" w:color="auto"/>
        <w:left w:val="none" w:sz="0" w:space="0" w:color="auto"/>
        <w:bottom w:val="none" w:sz="0" w:space="0" w:color="auto"/>
        <w:right w:val="none" w:sz="0" w:space="0" w:color="auto"/>
      </w:divBdr>
    </w:div>
    <w:div w:id="722141965">
      <w:bodyDiv w:val="1"/>
      <w:marLeft w:val="0"/>
      <w:marRight w:val="0"/>
      <w:marTop w:val="0"/>
      <w:marBottom w:val="0"/>
      <w:divBdr>
        <w:top w:val="none" w:sz="0" w:space="0" w:color="auto"/>
        <w:left w:val="none" w:sz="0" w:space="0" w:color="auto"/>
        <w:bottom w:val="none" w:sz="0" w:space="0" w:color="auto"/>
        <w:right w:val="none" w:sz="0" w:space="0" w:color="auto"/>
      </w:divBdr>
    </w:div>
    <w:div w:id="731267732">
      <w:bodyDiv w:val="1"/>
      <w:marLeft w:val="0"/>
      <w:marRight w:val="0"/>
      <w:marTop w:val="0"/>
      <w:marBottom w:val="0"/>
      <w:divBdr>
        <w:top w:val="none" w:sz="0" w:space="0" w:color="auto"/>
        <w:left w:val="none" w:sz="0" w:space="0" w:color="auto"/>
        <w:bottom w:val="none" w:sz="0" w:space="0" w:color="auto"/>
        <w:right w:val="none" w:sz="0" w:space="0" w:color="auto"/>
      </w:divBdr>
    </w:div>
    <w:div w:id="735972812">
      <w:bodyDiv w:val="1"/>
      <w:marLeft w:val="0"/>
      <w:marRight w:val="0"/>
      <w:marTop w:val="0"/>
      <w:marBottom w:val="0"/>
      <w:divBdr>
        <w:top w:val="none" w:sz="0" w:space="0" w:color="auto"/>
        <w:left w:val="none" w:sz="0" w:space="0" w:color="auto"/>
        <w:bottom w:val="none" w:sz="0" w:space="0" w:color="auto"/>
        <w:right w:val="none" w:sz="0" w:space="0" w:color="auto"/>
      </w:divBdr>
    </w:div>
    <w:div w:id="748622557">
      <w:bodyDiv w:val="1"/>
      <w:marLeft w:val="0"/>
      <w:marRight w:val="0"/>
      <w:marTop w:val="0"/>
      <w:marBottom w:val="0"/>
      <w:divBdr>
        <w:top w:val="none" w:sz="0" w:space="0" w:color="auto"/>
        <w:left w:val="none" w:sz="0" w:space="0" w:color="auto"/>
        <w:bottom w:val="none" w:sz="0" w:space="0" w:color="auto"/>
        <w:right w:val="none" w:sz="0" w:space="0" w:color="auto"/>
      </w:divBdr>
    </w:div>
    <w:div w:id="751897957">
      <w:bodyDiv w:val="1"/>
      <w:marLeft w:val="0"/>
      <w:marRight w:val="0"/>
      <w:marTop w:val="0"/>
      <w:marBottom w:val="0"/>
      <w:divBdr>
        <w:top w:val="none" w:sz="0" w:space="0" w:color="auto"/>
        <w:left w:val="none" w:sz="0" w:space="0" w:color="auto"/>
        <w:bottom w:val="none" w:sz="0" w:space="0" w:color="auto"/>
        <w:right w:val="none" w:sz="0" w:space="0" w:color="auto"/>
      </w:divBdr>
    </w:div>
    <w:div w:id="752163700">
      <w:bodyDiv w:val="1"/>
      <w:marLeft w:val="0"/>
      <w:marRight w:val="0"/>
      <w:marTop w:val="0"/>
      <w:marBottom w:val="0"/>
      <w:divBdr>
        <w:top w:val="none" w:sz="0" w:space="0" w:color="auto"/>
        <w:left w:val="none" w:sz="0" w:space="0" w:color="auto"/>
        <w:bottom w:val="none" w:sz="0" w:space="0" w:color="auto"/>
        <w:right w:val="none" w:sz="0" w:space="0" w:color="auto"/>
      </w:divBdr>
    </w:div>
    <w:div w:id="754203095">
      <w:bodyDiv w:val="1"/>
      <w:marLeft w:val="0"/>
      <w:marRight w:val="0"/>
      <w:marTop w:val="0"/>
      <w:marBottom w:val="0"/>
      <w:divBdr>
        <w:top w:val="none" w:sz="0" w:space="0" w:color="auto"/>
        <w:left w:val="none" w:sz="0" w:space="0" w:color="auto"/>
        <w:bottom w:val="none" w:sz="0" w:space="0" w:color="auto"/>
        <w:right w:val="none" w:sz="0" w:space="0" w:color="auto"/>
      </w:divBdr>
    </w:div>
    <w:div w:id="754782131">
      <w:bodyDiv w:val="1"/>
      <w:marLeft w:val="0"/>
      <w:marRight w:val="0"/>
      <w:marTop w:val="0"/>
      <w:marBottom w:val="0"/>
      <w:divBdr>
        <w:top w:val="none" w:sz="0" w:space="0" w:color="auto"/>
        <w:left w:val="none" w:sz="0" w:space="0" w:color="auto"/>
        <w:bottom w:val="none" w:sz="0" w:space="0" w:color="auto"/>
        <w:right w:val="none" w:sz="0" w:space="0" w:color="auto"/>
      </w:divBdr>
    </w:div>
    <w:div w:id="764424082">
      <w:bodyDiv w:val="1"/>
      <w:marLeft w:val="0"/>
      <w:marRight w:val="0"/>
      <w:marTop w:val="0"/>
      <w:marBottom w:val="0"/>
      <w:divBdr>
        <w:top w:val="none" w:sz="0" w:space="0" w:color="auto"/>
        <w:left w:val="none" w:sz="0" w:space="0" w:color="auto"/>
        <w:bottom w:val="none" w:sz="0" w:space="0" w:color="auto"/>
        <w:right w:val="none" w:sz="0" w:space="0" w:color="auto"/>
      </w:divBdr>
    </w:div>
    <w:div w:id="768430972">
      <w:bodyDiv w:val="1"/>
      <w:marLeft w:val="0"/>
      <w:marRight w:val="0"/>
      <w:marTop w:val="0"/>
      <w:marBottom w:val="0"/>
      <w:divBdr>
        <w:top w:val="none" w:sz="0" w:space="0" w:color="auto"/>
        <w:left w:val="none" w:sz="0" w:space="0" w:color="auto"/>
        <w:bottom w:val="none" w:sz="0" w:space="0" w:color="auto"/>
        <w:right w:val="none" w:sz="0" w:space="0" w:color="auto"/>
      </w:divBdr>
    </w:div>
    <w:div w:id="783307672">
      <w:bodyDiv w:val="1"/>
      <w:marLeft w:val="0"/>
      <w:marRight w:val="0"/>
      <w:marTop w:val="0"/>
      <w:marBottom w:val="0"/>
      <w:divBdr>
        <w:top w:val="none" w:sz="0" w:space="0" w:color="auto"/>
        <w:left w:val="none" w:sz="0" w:space="0" w:color="auto"/>
        <w:bottom w:val="none" w:sz="0" w:space="0" w:color="auto"/>
        <w:right w:val="none" w:sz="0" w:space="0" w:color="auto"/>
      </w:divBdr>
    </w:div>
    <w:div w:id="809784436">
      <w:bodyDiv w:val="1"/>
      <w:marLeft w:val="0"/>
      <w:marRight w:val="0"/>
      <w:marTop w:val="0"/>
      <w:marBottom w:val="0"/>
      <w:divBdr>
        <w:top w:val="none" w:sz="0" w:space="0" w:color="auto"/>
        <w:left w:val="none" w:sz="0" w:space="0" w:color="auto"/>
        <w:bottom w:val="none" w:sz="0" w:space="0" w:color="auto"/>
        <w:right w:val="none" w:sz="0" w:space="0" w:color="auto"/>
      </w:divBdr>
    </w:div>
    <w:div w:id="815799913">
      <w:bodyDiv w:val="1"/>
      <w:marLeft w:val="0"/>
      <w:marRight w:val="0"/>
      <w:marTop w:val="0"/>
      <w:marBottom w:val="0"/>
      <w:divBdr>
        <w:top w:val="none" w:sz="0" w:space="0" w:color="auto"/>
        <w:left w:val="none" w:sz="0" w:space="0" w:color="auto"/>
        <w:bottom w:val="none" w:sz="0" w:space="0" w:color="auto"/>
        <w:right w:val="none" w:sz="0" w:space="0" w:color="auto"/>
      </w:divBdr>
    </w:div>
    <w:div w:id="825362657">
      <w:bodyDiv w:val="1"/>
      <w:marLeft w:val="0"/>
      <w:marRight w:val="0"/>
      <w:marTop w:val="0"/>
      <w:marBottom w:val="0"/>
      <w:divBdr>
        <w:top w:val="none" w:sz="0" w:space="0" w:color="auto"/>
        <w:left w:val="none" w:sz="0" w:space="0" w:color="auto"/>
        <w:bottom w:val="none" w:sz="0" w:space="0" w:color="auto"/>
        <w:right w:val="none" w:sz="0" w:space="0" w:color="auto"/>
      </w:divBdr>
    </w:div>
    <w:div w:id="834952987">
      <w:bodyDiv w:val="1"/>
      <w:marLeft w:val="0"/>
      <w:marRight w:val="0"/>
      <w:marTop w:val="0"/>
      <w:marBottom w:val="0"/>
      <w:divBdr>
        <w:top w:val="none" w:sz="0" w:space="0" w:color="auto"/>
        <w:left w:val="none" w:sz="0" w:space="0" w:color="auto"/>
        <w:bottom w:val="none" w:sz="0" w:space="0" w:color="auto"/>
        <w:right w:val="none" w:sz="0" w:space="0" w:color="auto"/>
      </w:divBdr>
    </w:div>
    <w:div w:id="840581908">
      <w:bodyDiv w:val="1"/>
      <w:marLeft w:val="0"/>
      <w:marRight w:val="0"/>
      <w:marTop w:val="0"/>
      <w:marBottom w:val="0"/>
      <w:divBdr>
        <w:top w:val="none" w:sz="0" w:space="0" w:color="auto"/>
        <w:left w:val="none" w:sz="0" w:space="0" w:color="auto"/>
        <w:bottom w:val="none" w:sz="0" w:space="0" w:color="auto"/>
        <w:right w:val="none" w:sz="0" w:space="0" w:color="auto"/>
      </w:divBdr>
    </w:div>
    <w:div w:id="846211610">
      <w:bodyDiv w:val="1"/>
      <w:marLeft w:val="0"/>
      <w:marRight w:val="0"/>
      <w:marTop w:val="0"/>
      <w:marBottom w:val="0"/>
      <w:divBdr>
        <w:top w:val="none" w:sz="0" w:space="0" w:color="auto"/>
        <w:left w:val="none" w:sz="0" w:space="0" w:color="auto"/>
        <w:bottom w:val="none" w:sz="0" w:space="0" w:color="auto"/>
        <w:right w:val="none" w:sz="0" w:space="0" w:color="auto"/>
      </w:divBdr>
    </w:div>
    <w:div w:id="853886836">
      <w:bodyDiv w:val="1"/>
      <w:marLeft w:val="0"/>
      <w:marRight w:val="0"/>
      <w:marTop w:val="0"/>
      <w:marBottom w:val="0"/>
      <w:divBdr>
        <w:top w:val="none" w:sz="0" w:space="0" w:color="auto"/>
        <w:left w:val="none" w:sz="0" w:space="0" w:color="auto"/>
        <w:bottom w:val="none" w:sz="0" w:space="0" w:color="auto"/>
        <w:right w:val="none" w:sz="0" w:space="0" w:color="auto"/>
      </w:divBdr>
    </w:div>
    <w:div w:id="860899751">
      <w:bodyDiv w:val="1"/>
      <w:marLeft w:val="0"/>
      <w:marRight w:val="0"/>
      <w:marTop w:val="0"/>
      <w:marBottom w:val="0"/>
      <w:divBdr>
        <w:top w:val="none" w:sz="0" w:space="0" w:color="auto"/>
        <w:left w:val="none" w:sz="0" w:space="0" w:color="auto"/>
        <w:bottom w:val="none" w:sz="0" w:space="0" w:color="auto"/>
        <w:right w:val="none" w:sz="0" w:space="0" w:color="auto"/>
      </w:divBdr>
    </w:div>
    <w:div w:id="862665960">
      <w:bodyDiv w:val="1"/>
      <w:marLeft w:val="0"/>
      <w:marRight w:val="0"/>
      <w:marTop w:val="0"/>
      <w:marBottom w:val="0"/>
      <w:divBdr>
        <w:top w:val="none" w:sz="0" w:space="0" w:color="auto"/>
        <w:left w:val="none" w:sz="0" w:space="0" w:color="auto"/>
        <w:bottom w:val="none" w:sz="0" w:space="0" w:color="auto"/>
        <w:right w:val="none" w:sz="0" w:space="0" w:color="auto"/>
      </w:divBdr>
    </w:div>
    <w:div w:id="865017980">
      <w:bodyDiv w:val="1"/>
      <w:marLeft w:val="0"/>
      <w:marRight w:val="0"/>
      <w:marTop w:val="0"/>
      <w:marBottom w:val="0"/>
      <w:divBdr>
        <w:top w:val="none" w:sz="0" w:space="0" w:color="auto"/>
        <w:left w:val="none" w:sz="0" w:space="0" w:color="auto"/>
        <w:bottom w:val="none" w:sz="0" w:space="0" w:color="auto"/>
        <w:right w:val="none" w:sz="0" w:space="0" w:color="auto"/>
      </w:divBdr>
    </w:div>
    <w:div w:id="866870681">
      <w:bodyDiv w:val="1"/>
      <w:marLeft w:val="0"/>
      <w:marRight w:val="0"/>
      <w:marTop w:val="0"/>
      <w:marBottom w:val="0"/>
      <w:divBdr>
        <w:top w:val="none" w:sz="0" w:space="0" w:color="auto"/>
        <w:left w:val="none" w:sz="0" w:space="0" w:color="auto"/>
        <w:bottom w:val="none" w:sz="0" w:space="0" w:color="auto"/>
        <w:right w:val="none" w:sz="0" w:space="0" w:color="auto"/>
      </w:divBdr>
    </w:div>
    <w:div w:id="872111741">
      <w:bodyDiv w:val="1"/>
      <w:marLeft w:val="0"/>
      <w:marRight w:val="0"/>
      <w:marTop w:val="0"/>
      <w:marBottom w:val="0"/>
      <w:divBdr>
        <w:top w:val="none" w:sz="0" w:space="0" w:color="auto"/>
        <w:left w:val="none" w:sz="0" w:space="0" w:color="auto"/>
        <w:bottom w:val="none" w:sz="0" w:space="0" w:color="auto"/>
        <w:right w:val="none" w:sz="0" w:space="0" w:color="auto"/>
      </w:divBdr>
    </w:div>
    <w:div w:id="876358822">
      <w:bodyDiv w:val="1"/>
      <w:marLeft w:val="0"/>
      <w:marRight w:val="0"/>
      <w:marTop w:val="0"/>
      <w:marBottom w:val="0"/>
      <w:divBdr>
        <w:top w:val="none" w:sz="0" w:space="0" w:color="auto"/>
        <w:left w:val="none" w:sz="0" w:space="0" w:color="auto"/>
        <w:bottom w:val="none" w:sz="0" w:space="0" w:color="auto"/>
        <w:right w:val="none" w:sz="0" w:space="0" w:color="auto"/>
      </w:divBdr>
    </w:div>
    <w:div w:id="877936001">
      <w:bodyDiv w:val="1"/>
      <w:marLeft w:val="0"/>
      <w:marRight w:val="0"/>
      <w:marTop w:val="0"/>
      <w:marBottom w:val="0"/>
      <w:divBdr>
        <w:top w:val="none" w:sz="0" w:space="0" w:color="auto"/>
        <w:left w:val="none" w:sz="0" w:space="0" w:color="auto"/>
        <w:bottom w:val="none" w:sz="0" w:space="0" w:color="auto"/>
        <w:right w:val="none" w:sz="0" w:space="0" w:color="auto"/>
      </w:divBdr>
    </w:div>
    <w:div w:id="893468661">
      <w:bodyDiv w:val="1"/>
      <w:marLeft w:val="0"/>
      <w:marRight w:val="0"/>
      <w:marTop w:val="0"/>
      <w:marBottom w:val="0"/>
      <w:divBdr>
        <w:top w:val="none" w:sz="0" w:space="0" w:color="auto"/>
        <w:left w:val="none" w:sz="0" w:space="0" w:color="auto"/>
        <w:bottom w:val="none" w:sz="0" w:space="0" w:color="auto"/>
        <w:right w:val="none" w:sz="0" w:space="0" w:color="auto"/>
      </w:divBdr>
    </w:div>
    <w:div w:id="896938520">
      <w:bodyDiv w:val="1"/>
      <w:marLeft w:val="0"/>
      <w:marRight w:val="0"/>
      <w:marTop w:val="0"/>
      <w:marBottom w:val="0"/>
      <w:divBdr>
        <w:top w:val="none" w:sz="0" w:space="0" w:color="auto"/>
        <w:left w:val="none" w:sz="0" w:space="0" w:color="auto"/>
        <w:bottom w:val="none" w:sz="0" w:space="0" w:color="auto"/>
        <w:right w:val="none" w:sz="0" w:space="0" w:color="auto"/>
      </w:divBdr>
    </w:div>
    <w:div w:id="901251635">
      <w:bodyDiv w:val="1"/>
      <w:marLeft w:val="0"/>
      <w:marRight w:val="0"/>
      <w:marTop w:val="0"/>
      <w:marBottom w:val="0"/>
      <w:divBdr>
        <w:top w:val="none" w:sz="0" w:space="0" w:color="auto"/>
        <w:left w:val="none" w:sz="0" w:space="0" w:color="auto"/>
        <w:bottom w:val="none" w:sz="0" w:space="0" w:color="auto"/>
        <w:right w:val="none" w:sz="0" w:space="0" w:color="auto"/>
      </w:divBdr>
    </w:div>
    <w:div w:id="905726093">
      <w:bodyDiv w:val="1"/>
      <w:marLeft w:val="0"/>
      <w:marRight w:val="0"/>
      <w:marTop w:val="0"/>
      <w:marBottom w:val="0"/>
      <w:divBdr>
        <w:top w:val="none" w:sz="0" w:space="0" w:color="auto"/>
        <w:left w:val="none" w:sz="0" w:space="0" w:color="auto"/>
        <w:bottom w:val="none" w:sz="0" w:space="0" w:color="auto"/>
        <w:right w:val="none" w:sz="0" w:space="0" w:color="auto"/>
      </w:divBdr>
    </w:div>
    <w:div w:id="911888110">
      <w:bodyDiv w:val="1"/>
      <w:marLeft w:val="0"/>
      <w:marRight w:val="0"/>
      <w:marTop w:val="0"/>
      <w:marBottom w:val="0"/>
      <w:divBdr>
        <w:top w:val="none" w:sz="0" w:space="0" w:color="auto"/>
        <w:left w:val="none" w:sz="0" w:space="0" w:color="auto"/>
        <w:bottom w:val="none" w:sz="0" w:space="0" w:color="auto"/>
        <w:right w:val="none" w:sz="0" w:space="0" w:color="auto"/>
      </w:divBdr>
    </w:div>
    <w:div w:id="916550502">
      <w:bodyDiv w:val="1"/>
      <w:marLeft w:val="0"/>
      <w:marRight w:val="0"/>
      <w:marTop w:val="0"/>
      <w:marBottom w:val="0"/>
      <w:divBdr>
        <w:top w:val="none" w:sz="0" w:space="0" w:color="auto"/>
        <w:left w:val="none" w:sz="0" w:space="0" w:color="auto"/>
        <w:bottom w:val="none" w:sz="0" w:space="0" w:color="auto"/>
        <w:right w:val="none" w:sz="0" w:space="0" w:color="auto"/>
      </w:divBdr>
    </w:div>
    <w:div w:id="922180470">
      <w:bodyDiv w:val="1"/>
      <w:marLeft w:val="0"/>
      <w:marRight w:val="0"/>
      <w:marTop w:val="0"/>
      <w:marBottom w:val="0"/>
      <w:divBdr>
        <w:top w:val="none" w:sz="0" w:space="0" w:color="auto"/>
        <w:left w:val="none" w:sz="0" w:space="0" w:color="auto"/>
        <w:bottom w:val="none" w:sz="0" w:space="0" w:color="auto"/>
        <w:right w:val="none" w:sz="0" w:space="0" w:color="auto"/>
      </w:divBdr>
    </w:div>
    <w:div w:id="937715855">
      <w:bodyDiv w:val="1"/>
      <w:marLeft w:val="0"/>
      <w:marRight w:val="0"/>
      <w:marTop w:val="0"/>
      <w:marBottom w:val="0"/>
      <w:divBdr>
        <w:top w:val="none" w:sz="0" w:space="0" w:color="auto"/>
        <w:left w:val="none" w:sz="0" w:space="0" w:color="auto"/>
        <w:bottom w:val="none" w:sz="0" w:space="0" w:color="auto"/>
        <w:right w:val="none" w:sz="0" w:space="0" w:color="auto"/>
      </w:divBdr>
    </w:div>
    <w:div w:id="937717237">
      <w:bodyDiv w:val="1"/>
      <w:marLeft w:val="0"/>
      <w:marRight w:val="0"/>
      <w:marTop w:val="0"/>
      <w:marBottom w:val="0"/>
      <w:divBdr>
        <w:top w:val="none" w:sz="0" w:space="0" w:color="auto"/>
        <w:left w:val="none" w:sz="0" w:space="0" w:color="auto"/>
        <w:bottom w:val="none" w:sz="0" w:space="0" w:color="auto"/>
        <w:right w:val="none" w:sz="0" w:space="0" w:color="auto"/>
      </w:divBdr>
    </w:div>
    <w:div w:id="939021702">
      <w:bodyDiv w:val="1"/>
      <w:marLeft w:val="0"/>
      <w:marRight w:val="0"/>
      <w:marTop w:val="0"/>
      <w:marBottom w:val="0"/>
      <w:divBdr>
        <w:top w:val="none" w:sz="0" w:space="0" w:color="auto"/>
        <w:left w:val="none" w:sz="0" w:space="0" w:color="auto"/>
        <w:bottom w:val="none" w:sz="0" w:space="0" w:color="auto"/>
        <w:right w:val="none" w:sz="0" w:space="0" w:color="auto"/>
      </w:divBdr>
    </w:div>
    <w:div w:id="951983154">
      <w:bodyDiv w:val="1"/>
      <w:marLeft w:val="0"/>
      <w:marRight w:val="0"/>
      <w:marTop w:val="0"/>
      <w:marBottom w:val="0"/>
      <w:divBdr>
        <w:top w:val="none" w:sz="0" w:space="0" w:color="auto"/>
        <w:left w:val="none" w:sz="0" w:space="0" w:color="auto"/>
        <w:bottom w:val="none" w:sz="0" w:space="0" w:color="auto"/>
        <w:right w:val="none" w:sz="0" w:space="0" w:color="auto"/>
      </w:divBdr>
    </w:div>
    <w:div w:id="955910561">
      <w:bodyDiv w:val="1"/>
      <w:marLeft w:val="0"/>
      <w:marRight w:val="0"/>
      <w:marTop w:val="0"/>
      <w:marBottom w:val="0"/>
      <w:divBdr>
        <w:top w:val="none" w:sz="0" w:space="0" w:color="auto"/>
        <w:left w:val="none" w:sz="0" w:space="0" w:color="auto"/>
        <w:bottom w:val="none" w:sz="0" w:space="0" w:color="auto"/>
        <w:right w:val="none" w:sz="0" w:space="0" w:color="auto"/>
      </w:divBdr>
    </w:div>
    <w:div w:id="962737115">
      <w:bodyDiv w:val="1"/>
      <w:marLeft w:val="0"/>
      <w:marRight w:val="0"/>
      <w:marTop w:val="0"/>
      <w:marBottom w:val="0"/>
      <w:divBdr>
        <w:top w:val="none" w:sz="0" w:space="0" w:color="auto"/>
        <w:left w:val="none" w:sz="0" w:space="0" w:color="auto"/>
        <w:bottom w:val="none" w:sz="0" w:space="0" w:color="auto"/>
        <w:right w:val="none" w:sz="0" w:space="0" w:color="auto"/>
      </w:divBdr>
    </w:div>
    <w:div w:id="964123839">
      <w:bodyDiv w:val="1"/>
      <w:marLeft w:val="0"/>
      <w:marRight w:val="0"/>
      <w:marTop w:val="0"/>
      <w:marBottom w:val="0"/>
      <w:divBdr>
        <w:top w:val="none" w:sz="0" w:space="0" w:color="auto"/>
        <w:left w:val="none" w:sz="0" w:space="0" w:color="auto"/>
        <w:bottom w:val="none" w:sz="0" w:space="0" w:color="auto"/>
        <w:right w:val="none" w:sz="0" w:space="0" w:color="auto"/>
      </w:divBdr>
    </w:div>
    <w:div w:id="964775543">
      <w:bodyDiv w:val="1"/>
      <w:marLeft w:val="0"/>
      <w:marRight w:val="0"/>
      <w:marTop w:val="0"/>
      <w:marBottom w:val="0"/>
      <w:divBdr>
        <w:top w:val="none" w:sz="0" w:space="0" w:color="auto"/>
        <w:left w:val="none" w:sz="0" w:space="0" w:color="auto"/>
        <w:bottom w:val="none" w:sz="0" w:space="0" w:color="auto"/>
        <w:right w:val="none" w:sz="0" w:space="0" w:color="auto"/>
      </w:divBdr>
    </w:div>
    <w:div w:id="981540253">
      <w:bodyDiv w:val="1"/>
      <w:marLeft w:val="0"/>
      <w:marRight w:val="0"/>
      <w:marTop w:val="0"/>
      <w:marBottom w:val="0"/>
      <w:divBdr>
        <w:top w:val="none" w:sz="0" w:space="0" w:color="auto"/>
        <w:left w:val="none" w:sz="0" w:space="0" w:color="auto"/>
        <w:bottom w:val="none" w:sz="0" w:space="0" w:color="auto"/>
        <w:right w:val="none" w:sz="0" w:space="0" w:color="auto"/>
      </w:divBdr>
    </w:div>
    <w:div w:id="983433354">
      <w:bodyDiv w:val="1"/>
      <w:marLeft w:val="0"/>
      <w:marRight w:val="0"/>
      <w:marTop w:val="0"/>
      <w:marBottom w:val="0"/>
      <w:divBdr>
        <w:top w:val="none" w:sz="0" w:space="0" w:color="auto"/>
        <w:left w:val="none" w:sz="0" w:space="0" w:color="auto"/>
        <w:bottom w:val="none" w:sz="0" w:space="0" w:color="auto"/>
        <w:right w:val="none" w:sz="0" w:space="0" w:color="auto"/>
      </w:divBdr>
    </w:div>
    <w:div w:id="983511681">
      <w:bodyDiv w:val="1"/>
      <w:marLeft w:val="0"/>
      <w:marRight w:val="0"/>
      <w:marTop w:val="0"/>
      <w:marBottom w:val="0"/>
      <w:divBdr>
        <w:top w:val="none" w:sz="0" w:space="0" w:color="auto"/>
        <w:left w:val="none" w:sz="0" w:space="0" w:color="auto"/>
        <w:bottom w:val="none" w:sz="0" w:space="0" w:color="auto"/>
        <w:right w:val="none" w:sz="0" w:space="0" w:color="auto"/>
      </w:divBdr>
    </w:div>
    <w:div w:id="986740494">
      <w:bodyDiv w:val="1"/>
      <w:marLeft w:val="0"/>
      <w:marRight w:val="0"/>
      <w:marTop w:val="0"/>
      <w:marBottom w:val="0"/>
      <w:divBdr>
        <w:top w:val="none" w:sz="0" w:space="0" w:color="auto"/>
        <w:left w:val="none" w:sz="0" w:space="0" w:color="auto"/>
        <w:bottom w:val="none" w:sz="0" w:space="0" w:color="auto"/>
        <w:right w:val="none" w:sz="0" w:space="0" w:color="auto"/>
      </w:divBdr>
    </w:div>
    <w:div w:id="993223607">
      <w:bodyDiv w:val="1"/>
      <w:marLeft w:val="0"/>
      <w:marRight w:val="0"/>
      <w:marTop w:val="0"/>
      <w:marBottom w:val="0"/>
      <w:divBdr>
        <w:top w:val="none" w:sz="0" w:space="0" w:color="auto"/>
        <w:left w:val="none" w:sz="0" w:space="0" w:color="auto"/>
        <w:bottom w:val="none" w:sz="0" w:space="0" w:color="auto"/>
        <w:right w:val="none" w:sz="0" w:space="0" w:color="auto"/>
      </w:divBdr>
    </w:div>
    <w:div w:id="995299892">
      <w:bodyDiv w:val="1"/>
      <w:marLeft w:val="0"/>
      <w:marRight w:val="0"/>
      <w:marTop w:val="0"/>
      <w:marBottom w:val="0"/>
      <w:divBdr>
        <w:top w:val="none" w:sz="0" w:space="0" w:color="auto"/>
        <w:left w:val="none" w:sz="0" w:space="0" w:color="auto"/>
        <w:bottom w:val="none" w:sz="0" w:space="0" w:color="auto"/>
        <w:right w:val="none" w:sz="0" w:space="0" w:color="auto"/>
      </w:divBdr>
    </w:div>
    <w:div w:id="996572438">
      <w:bodyDiv w:val="1"/>
      <w:marLeft w:val="0"/>
      <w:marRight w:val="0"/>
      <w:marTop w:val="0"/>
      <w:marBottom w:val="0"/>
      <w:divBdr>
        <w:top w:val="none" w:sz="0" w:space="0" w:color="auto"/>
        <w:left w:val="none" w:sz="0" w:space="0" w:color="auto"/>
        <w:bottom w:val="none" w:sz="0" w:space="0" w:color="auto"/>
        <w:right w:val="none" w:sz="0" w:space="0" w:color="auto"/>
      </w:divBdr>
    </w:div>
    <w:div w:id="998339948">
      <w:bodyDiv w:val="1"/>
      <w:marLeft w:val="0"/>
      <w:marRight w:val="0"/>
      <w:marTop w:val="0"/>
      <w:marBottom w:val="0"/>
      <w:divBdr>
        <w:top w:val="none" w:sz="0" w:space="0" w:color="auto"/>
        <w:left w:val="none" w:sz="0" w:space="0" w:color="auto"/>
        <w:bottom w:val="none" w:sz="0" w:space="0" w:color="auto"/>
        <w:right w:val="none" w:sz="0" w:space="0" w:color="auto"/>
      </w:divBdr>
    </w:div>
    <w:div w:id="1000349086">
      <w:bodyDiv w:val="1"/>
      <w:marLeft w:val="0"/>
      <w:marRight w:val="0"/>
      <w:marTop w:val="0"/>
      <w:marBottom w:val="0"/>
      <w:divBdr>
        <w:top w:val="none" w:sz="0" w:space="0" w:color="auto"/>
        <w:left w:val="none" w:sz="0" w:space="0" w:color="auto"/>
        <w:bottom w:val="none" w:sz="0" w:space="0" w:color="auto"/>
        <w:right w:val="none" w:sz="0" w:space="0" w:color="auto"/>
      </w:divBdr>
    </w:div>
    <w:div w:id="1007750238">
      <w:bodyDiv w:val="1"/>
      <w:marLeft w:val="0"/>
      <w:marRight w:val="0"/>
      <w:marTop w:val="0"/>
      <w:marBottom w:val="0"/>
      <w:divBdr>
        <w:top w:val="none" w:sz="0" w:space="0" w:color="auto"/>
        <w:left w:val="none" w:sz="0" w:space="0" w:color="auto"/>
        <w:bottom w:val="none" w:sz="0" w:space="0" w:color="auto"/>
        <w:right w:val="none" w:sz="0" w:space="0" w:color="auto"/>
      </w:divBdr>
    </w:div>
    <w:div w:id="1017124229">
      <w:bodyDiv w:val="1"/>
      <w:marLeft w:val="0"/>
      <w:marRight w:val="0"/>
      <w:marTop w:val="0"/>
      <w:marBottom w:val="0"/>
      <w:divBdr>
        <w:top w:val="none" w:sz="0" w:space="0" w:color="auto"/>
        <w:left w:val="none" w:sz="0" w:space="0" w:color="auto"/>
        <w:bottom w:val="none" w:sz="0" w:space="0" w:color="auto"/>
        <w:right w:val="none" w:sz="0" w:space="0" w:color="auto"/>
      </w:divBdr>
    </w:div>
    <w:div w:id="1024090496">
      <w:bodyDiv w:val="1"/>
      <w:marLeft w:val="0"/>
      <w:marRight w:val="0"/>
      <w:marTop w:val="0"/>
      <w:marBottom w:val="0"/>
      <w:divBdr>
        <w:top w:val="none" w:sz="0" w:space="0" w:color="auto"/>
        <w:left w:val="none" w:sz="0" w:space="0" w:color="auto"/>
        <w:bottom w:val="none" w:sz="0" w:space="0" w:color="auto"/>
        <w:right w:val="none" w:sz="0" w:space="0" w:color="auto"/>
      </w:divBdr>
    </w:div>
    <w:div w:id="1025521589">
      <w:bodyDiv w:val="1"/>
      <w:marLeft w:val="0"/>
      <w:marRight w:val="0"/>
      <w:marTop w:val="0"/>
      <w:marBottom w:val="0"/>
      <w:divBdr>
        <w:top w:val="none" w:sz="0" w:space="0" w:color="auto"/>
        <w:left w:val="none" w:sz="0" w:space="0" w:color="auto"/>
        <w:bottom w:val="none" w:sz="0" w:space="0" w:color="auto"/>
        <w:right w:val="none" w:sz="0" w:space="0" w:color="auto"/>
      </w:divBdr>
    </w:div>
    <w:div w:id="1044257117">
      <w:bodyDiv w:val="1"/>
      <w:marLeft w:val="0"/>
      <w:marRight w:val="0"/>
      <w:marTop w:val="0"/>
      <w:marBottom w:val="0"/>
      <w:divBdr>
        <w:top w:val="none" w:sz="0" w:space="0" w:color="auto"/>
        <w:left w:val="none" w:sz="0" w:space="0" w:color="auto"/>
        <w:bottom w:val="none" w:sz="0" w:space="0" w:color="auto"/>
        <w:right w:val="none" w:sz="0" w:space="0" w:color="auto"/>
      </w:divBdr>
    </w:div>
    <w:div w:id="1052921200">
      <w:bodyDiv w:val="1"/>
      <w:marLeft w:val="0"/>
      <w:marRight w:val="0"/>
      <w:marTop w:val="0"/>
      <w:marBottom w:val="0"/>
      <w:divBdr>
        <w:top w:val="none" w:sz="0" w:space="0" w:color="auto"/>
        <w:left w:val="none" w:sz="0" w:space="0" w:color="auto"/>
        <w:bottom w:val="none" w:sz="0" w:space="0" w:color="auto"/>
        <w:right w:val="none" w:sz="0" w:space="0" w:color="auto"/>
      </w:divBdr>
    </w:div>
    <w:div w:id="1068334820">
      <w:bodyDiv w:val="1"/>
      <w:marLeft w:val="0"/>
      <w:marRight w:val="0"/>
      <w:marTop w:val="0"/>
      <w:marBottom w:val="0"/>
      <w:divBdr>
        <w:top w:val="none" w:sz="0" w:space="0" w:color="auto"/>
        <w:left w:val="none" w:sz="0" w:space="0" w:color="auto"/>
        <w:bottom w:val="none" w:sz="0" w:space="0" w:color="auto"/>
        <w:right w:val="none" w:sz="0" w:space="0" w:color="auto"/>
      </w:divBdr>
    </w:div>
    <w:div w:id="1074470692">
      <w:bodyDiv w:val="1"/>
      <w:marLeft w:val="0"/>
      <w:marRight w:val="0"/>
      <w:marTop w:val="0"/>
      <w:marBottom w:val="0"/>
      <w:divBdr>
        <w:top w:val="none" w:sz="0" w:space="0" w:color="auto"/>
        <w:left w:val="none" w:sz="0" w:space="0" w:color="auto"/>
        <w:bottom w:val="none" w:sz="0" w:space="0" w:color="auto"/>
        <w:right w:val="none" w:sz="0" w:space="0" w:color="auto"/>
      </w:divBdr>
    </w:div>
    <w:div w:id="1078284409">
      <w:bodyDiv w:val="1"/>
      <w:marLeft w:val="0"/>
      <w:marRight w:val="0"/>
      <w:marTop w:val="0"/>
      <w:marBottom w:val="0"/>
      <w:divBdr>
        <w:top w:val="none" w:sz="0" w:space="0" w:color="auto"/>
        <w:left w:val="none" w:sz="0" w:space="0" w:color="auto"/>
        <w:bottom w:val="none" w:sz="0" w:space="0" w:color="auto"/>
        <w:right w:val="none" w:sz="0" w:space="0" w:color="auto"/>
      </w:divBdr>
    </w:div>
    <w:div w:id="1083182182">
      <w:bodyDiv w:val="1"/>
      <w:marLeft w:val="0"/>
      <w:marRight w:val="0"/>
      <w:marTop w:val="0"/>
      <w:marBottom w:val="0"/>
      <w:divBdr>
        <w:top w:val="none" w:sz="0" w:space="0" w:color="auto"/>
        <w:left w:val="none" w:sz="0" w:space="0" w:color="auto"/>
        <w:bottom w:val="none" w:sz="0" w:space="0" w:color="auto"/>
        <w:right w:val="none" w:sz="0" w:space="0" w:color="auto"/>
      </w:divBdr>
    </w:div>
    <w:div w:id="1085301761">
      <w:bodyDiv w:val="1"/>
      <w:marLeft w:val="0"/>
      <w:marRight w:val="0"/>
      <w:marTop w:val="0"/>
      <w:marBottom w:val="0"/>
      <w:divBdr>
        <w:top w:val="none" w:sz="0" w:space="0" w:color="auto"/>
        <w:left w:val="none" w:sz="0" w:space="0" w:color="auto"/>
        <w:bottom w:val="none" w:sz="0" w:space="0" w:color="auto"/>
        <w:right w:val="none" w:sz="0" w:space="0" w:color="auto"/>
      </w:divBdr>
    </w:div>
    <w:div w:id="1090538789">
      <w:bodyDiv w:val="1"/>
      <w:marLeft w:val="0"/>
      <w:marRight w:val="0"/>
      <w:marTop w:val="0"/>
      <w:marBottom w:val="0"/>
      <w:divBdr>
        <w:top w:val="none" w:sz="0" w:space="0" w:color="auto"/>
        <w:left w:val="none" w:sz="0" w:space="0" w:color="auto"/>
        <w:bottom w:val="none" w:sz="0" w:space="0" w:color="auto"/>
        <w:right w:val="none" w:sz="0" w:space="0" w:color="auto"/>
      </w:divBdr>
    </w:div>
    <w:div w:id="1093865016">
      <w:bodyDiv w:val="1"/>
      <w:marLeft w:val="0"/>
      <w:marRight w:val="0"/>
      <w:marTop w:val="0"/>
      <w:marBottom w:val="0"/>
      <w:divBdr>
        <w:top w:val="none" w:sz="0" w:space="0" w:color="auto"/>
        <w:left w:val="none" w:sz="0" w:space="0" w:color="auto"/>
        <w:bottom w:val="none" w:sz="0" w:space="0" w:color="auto"/>
        <w:right w:val="none" w:sz="0" w:space="0" w:color="auto"/>
      </w:divBdr>
    </w:div>
    <w:div w:id="1095174705">
      <w:bodyDiv w:val="1"/>
      <w:marLeft w:val="0"/>
      <w:marRight w:val="0"/>
      <w:marTop w:val="0"/>
      <w:marBottom w:val="0"/>
      <w:divBdr>
        <w:top w:val="none" w:sz="0" w:space="0" w:color="auto"/>
        <w:left w:val="none" w:sz="0" w:space="0" w:color="auto"/>
        <w:bottom w:val="none" w:sz="0" w:space="0" w:color="auto"/>
        <w:right w:val="none" w:sz="0" w:space="0" w:color="auto"/>
      </w:divBdr>
    </w:div>
    <w:div w:id="1096903336">
      <w:bodyDiv w:val="1"/>
      <w:marLeft w:val="0"/>
      <w:marRight w:val="0"/>
      <w:marTop w:val="0"/>
      <w:marBottom w:val="0"/>
      <w:divBdr>
        <w:top w:val="none" w:sz="0" w:space="0" w:color="auto"/>
        <w:left w:val="none" w:sz="0" w:space="0" w:color="auto"/>
        <w:bottom w:val="none" w:sz="0" w:space="0" w:color="auto"/>
        <w:right w:val="none" w:sz="0" w:space="0" w:color="auto"/>
      </w:divBdr>
    </w:div>
    <w:div w:id="1101071993">
      <w:bodyDiv w:val="1"/>
      <w:marLeft w:val="0"/>
      <w:marRight w:val="0"/>
      <w:marTop w:val="0"/>
      <w:marBottom w:val="0"/>
      <w:divBdr>
        <w:top w:val="none" w:sz="0" w:space="0" w:color="auto"/>
        <w:left w:val="none" w:sz="0" w:space="0" w:color="auto"/>
        <w:bottom w:val="none" w:sz="0" w:space="0" w:color="auto"/>
        <w:right w:val="none" w:sz="0" w:space="0" w:color="auto"/>
      </w:divBdr>
    </w:div>
    <w:div w:id="1102920494">
      <w:bodyDiv w:val="1"/>
      <w:marLeft w:val="0"/>
      <w:marRight w:val="0"/>
      <w:marTop w:val="0"/>
      <w:marBottom w:val="0"/>
      <w:divBdr>
        <w:top w:val="none" w:sz="0" w:space="0" w:color="auto"/>
        <w:left w:val="none" w:sz="0" w:space="0" w:color="auto"/>
        <w:bottom w:val="none" w:sz="0" w:space="0" w:color="auto"/>
        <w:right w:val="none" w:sz="0" w:space="0" w:color="auto"/>
      </w:divBdr>
    </w:div>
    <w:div w:id="1105081181">
      <w:bodyDiv w:val="1"/>
      <w:marLeft w:val="0"/>
      <w:marRight w:val="0"/>
      <w:marTop w:val="0"/>
      <w:marBottom w:val="0"/>
      <w:divBdr>
        <w:top w:val="none" w:sz="0" w:space="0" w:color="auto"/>
        <w:left w:val="none" w:sz="0" w:space="0" w:color="auto"/>
        <w:bottom w:val="none" w:sz="0" w:space="0" w:color="auto"/>
        <w:right w:val="none" w:sz="0" w:space="0" w:color="auto"/>
      </w:divBdr>
    </w:div>
    <w:div w:id="1111048844">
      <w:bodyDiv w:val="1"/>
      <w:marLeft w:val="0"/>
      <w:marRight w:val="0"/>
      <w:marTop w:val="0"/>
      <w:marBottom w:val="0"/>
      <w:divBdr>
        <w:top w:val="none" w:sz="0" w:space="0" w:color="auto"/>
        <w:left w:val="none" w:sz="0" w:space="0" w:color="auto"/>
        <w:bottom w:val="none" w:sz="0" w:space="0" w:color="auto"/>
        <w:right w:val="none" w:sz="0" w:space="0" w:color="auto"/>
      </w:divBdr>
    </w:div>
    <w:div w:id="1115563950">
      <w:bodyDiv w:val="1"/>
      <w:marLeft w:val="0"/>
      <w:marRight w:val="0"/>
      <w:marTop w:val="0"/>
      <w:marBottom w:val="0"/>
      <w:divBdr>
        <w:top w:val="none" w:sz="0" w:space="0" w:color="auto"/>
        <w:left w:val="none" w:sz="0" w:space="0" w:color="auto"/>
        <w:bottom w:val="none" w:sz="0" w:space="0" w:color="auto"/>
        <w:right w:val="none" w:sz="0" w:space="0" w:color="auto"/>
      </w:divBdr>
    </w:div>
    <w:div w:id="1146241396">
      <w:bodyDiv w:val="1"/>
      <w:marLeft w:val="0"/>
      <w:marRight w:val="0"/>
      <w:marTop w:val="0"/>
      <w:marBottom w:val="0"/>
      <w:divBdr>
        <w:top w:val="none" w:sz="0" w:space="0" w:color="auto"/>
        <w:left w:val="none" w:sz="0" w:space="0" w:color="auto"/>
        <w:bottom w:val="none" w:sz="0" w:space="0" w:color="auto"/>
        <w:right w:val="none" w:sz="0" w:space="0" w:color="auto"/>
      </w:divBdr>
    </w:div>
    <w:div w:id="1147549399">
      <w:bodyDiv w:val="1"/>
      <w:marLeft w:val="0"/>
      <w:marRight w:val="0"/>
      <w:marTop w:val="0"/>
      <w:marBottom w:val="0"/>
      <w:divBdr>
        <w:top w:val="none" w:sz="0" w:space="0" w:color="auto"/>
        <w:left w:val="none" w:sz="0" w:space="0" w:color="auto"/>
        <w:bottom w:val="none" w:sz="0" w:space="0" w:color="auto"/>
        <w:right w:val="none" w:sz="0" w:space="0" w:color="auto"/>
      </w:divBdr>
    </w:div>
    <w:div w:id="1150902119">
      <w:bodyDiv w:val="1"/>
      <w:marLeft w:val="0"/>
      <w:marRight w:val="0"/>
      <w:marTop w:val="0"/>
      <w:marBottom w:val="0"/>
      <w:divBdr>
        <w:top w:val="none" w:sz="0" w:space="0" w:color="auto"/>
        <w:left w:val="none" w:sz="0" w:space="0" w:color="auto"/>
        <w:bottom w:val="none" w:sz="0" w:space="0" w:color="auto"/>
        <w:right w:val="none" w:sz="0" w:space="0" w:color="auto"/>
      </w:divBdr>
    </w:div>
    <w:div w:id="1151141607">
      <w:bodyDiv w:val="1"/>
      <w:marLeft w:val="0"/>
      <w:marRight w:val="0"/>
      <w:marTop w:val="0"/>
      <w:marBottom w:val="0"/>
      <w:divBdr>
        <w:top w:val="none" w:sz="0" w:space="0" w:color="auto"/>
        <w:left w:val="none" w:sz="0" w:space="0" w:color="auto"/>
        <w:bottom w:val="none" w:sz="0" w:space="0" w:color="auto"/>
        <w:right w:val="none" w:sz="0" w:space="0" w:color="auto"/>
      </w:divBdr>
    </w:div>
    <w:div w:id="1151605891">
      <w:bodyDiv w:val="1"/>
      <w:marLeft w:val="0"/>
      <w:marRight w:val="0"/>
      <w:marTop w:val="0"/>
      <w:marBottom w:val="0"/>
      <w:divBdr>
        <w:top w:val="none" w:sz="0" w:space="0" w:color="auto"/>
        <w:left w:val="none" w:sz="0" w:space="0" w:color="auto"/>
        <w:bottom w:val="none" w:sz="0" w:space="0" w:color="auto"/>
        <w:right w:val="none" w:sz="0" w:space="0" w:color="auto"/>
      </w:divBdr>
    </w:div>
    <w:div w:id="1160080590">
      <w:bodyDiv w:val="1"/>
      <w:marLeft w:val="0"/>
      <w:marRight w:val="0"/>
      <w:marTop w:val="0"/>
      <w:marBottom w:val="0"/>
      <w:divBdr>
        <w:top w:val="none" w:sz="0" w:space="0" w:color="auto"/>
        <w:left w:val="none" w:sz="0" w:space="0" w:color="auto"/>
        <w:bottom w:val="none" w:sz="0" w:space="0" w:color="auto"/>
        <w:right w:val="none" w:sz="0" w:space="0" w:color="auto"/>
      </w:divBdr>
    </w:div>
    <w:div w:id="1161853004">
      <w:bodyDiv w:val="1"/>
      <w:marLeft w:val="0"/>
      <w:marRight w:val="0"/>
      <w:marTop w:val="0"/>
      <w:marBottom w:val="0"/>
      <w:divBdr>
        <w:top w:val="none" w:sz="0" w:space="0" w:color="auto"/>
        <w:left w:val="none" w:sz="0" w:space="0" w:color="auto"/>
        <w:bottom w:val="none" w:sz="0" w:space="0" w:color="auto"/>
        <w:right w:val="none" w:sz="0" w:space="0" w:color="auto"/>
      </w:divBdr>
    </w:div>
    <w:div w:id="1169904268">
      <w:bodyDiv w:val="1"/>
      <w:marLeft w:val="0"/>
      <w:marRight w:val="0"/>
      <w:marTop w:val="0"/>
      <w:marBottom w:val="0"/>
      <w:divBdr>
        <w:top w:val="none" w:sz="0" w:space="0" w:color="auto"/>
        <w:left w:val="none" w:sz="0" w:space="0" w:color="auto"/>
        <w:bottom w:val="none" w:sz="0" w:space="0" w:color="auto"/>
        <w:right w:val="none" w:sz="0" w:space="0" w:color="auto"/>
      </w:divBdr>
    </w:div>
    <w:div w:id="1171019313">
      <w:bodyDiv w:val="1"/>
      <w:marLeft w:val="0"/>
      <w:marRight w:val="0"/>
      <w:marTop w:val="0"/>
      <w:marBottom w:val="0"/>
      <w:divBdr>
        <w:top w:val="none" w:sz="0" w:space="0" w:color="auto"/>
        <w:left w:val="none" w:sz="0" w:space="0" w:color="auto"/>
        <w:bottom w:val="none" w:sz="0" w:space="0" w:color="auto"/>
        <w:right w:val="none" w:sz="0" w:space="0" w:color="auto"/>
      </w:divBdr>
    </w:div>
    <w:div w:id="1172255100">
      <w:bodyDiv w:val="1"/>
      <w:marLeft w:val="0"/>
      <w:marRight w:val="0"/>
      <w:marTop w:val="0"/>
      <w:marBottom w:val="0"/>
      <w:divBdr>
        <w:top w:val="none" w:sz="0" w:space="0" w:color="auto"/>
        <w:left w:val="none" w:sz="0" w:space="0" w:color="auto"/>
        <w:bottom w:val="none" w:sz="0" w:space="0" w:color="auto"/>
        <w:right w:val="none" w:sz="0" w:space="0" w:color="auto"/>
      </w:divBdr>
    </w:div>
    <w:div w:id="1173648135">
      <w:bodyDiv w:val="1"/>
      <w:marLeft w:val="0"/>
      <w:marRight w:val="0"/>
      <w:marTop w:val="0"/>
      <w:marBottom w:val="0"/>
      <w:divBdr>
        <w:top w:val="none" w:sz="0" w:space="0" w:color="auto"/>
        <w:left w:val="none" w:sz="0" w:space="0" w:color="auto"/>
        <w:bottom w:val="none" w:sz="0" w:space="0" w:color="auto"/>
        <w:right w:val="none" w:sz="0" w:space="0" w:color="auto"/>
      </w:divBdr>
    </w:div>
    <w:div w:id="1176462032">
      <w:bodyDiv w:val="1"/>
      <w:marLeft w:val="0"/>
      <w:marRight w:val="0"/>
      <w:marTop w:val="0"/>
      <w:marBottom w:val="0"/>
      <w:divBdr>
        <w:top w:val="none" w:sz="0" w:space="0" w:color="auto"/>
        <w:left w:val="none" w:sz="0" w:space="0" w:color="auto"/>
        <w:bottom w:val="none" w:sz="0" w:space="0" w:color="auto"/>
        <w:right w:val="none" w:sz="0" w:space="0" w:color="auto"/>
      </w:divBdr>
    </w:div>
    <w:div w:id="1179270436">
      <w:bodyDiv w:val="1"/>
      <w:marLeft w:val="0"/>
      <w:marRight w:val="0"/>
      <w:marTop w:val="0"/>
      <w:marBottom w:val="0"/>
      <w:divBdr>
        <w:top w:val="none" w:sz="0" w:space="0" w:color="auto"/>
        <w:left w:val="none" w:sz="0" w:space="0" w:color="auto"/>
        <w:bottom w:val="none" w:sz="0" w:space="0" w:color="auto"/>
        <w:right w:val="none" w:sz="0" w:space="0" w:color="auto"/>
      </w:divBdr>
    </w:div>
    <w:div w:id="1185510287">
      <w:bodyDiv w:val="1"/>
      <w:marLeft w:val="0"/>
      <w:marRight w:val="0"/>
      <w:marTop w:val="0"/>
      <w:marBottom w:val="0"/>
      <w:divBdr>
        <w:top w:val="none" w:sz="0" w:space="0" w:color="auto"/>
        <w:left w:val="none" w:sz="0" w:space="0" w:color="auto"/>
        <w:bottom w:val="none" w:sz="0" w:space="0" w:color="auto"/>
        <w:right w:val="none" w:sz="0" w:space="0" w:color="auto"/>
      </w:divBdr>
    </w:div>
    <w:div w:id="1186754140">
      <w:bodyDiv w:val="1"/>
      <w:marLeft w:val="0"/>
      <w:marRight w:val="0"/>
      <w:marTop w:val="0"/>
      <w:marBottom w:val="0"/>
      <w:divBdr>
        <w:top w:val="none" w:sz="0" w:space="0" w:color="auto"/>
        <w:left w:val="none" w:sz="0" w:space="0" w:color="auto"/>
        <w:bottom w:val="none" w:sz="0" w:space="0" w:color="auto"/>
        <w:right w:val="none" w:sz="0" w:space="0" w:color="auto"/>
      </w:divBdr>
    </w:div>
    <w:div w:id="1187789748">
      <w:bodyDiv w:val="1"/>
      <w:marLeft w:val="0"/>
      <w:marRight w:val="0"/>
      <w:marTop w:val="0"/>
      <w:marBottom w:val="0"/>
      <w:divBdr>
        <w:top w:val="none" w:sz="0" w:space="0" w:color="auto"/>
        <w:left w:val="none" w:sz="0" w:space="0" w:color="auto"/>
        <w:bottom w:val="none" w:sz="0" w:space="0" w:color="auto"/>
        <w:right w:val="none" w:sz="0" w:space="0" w:color="auto"/>
      </w:divBdr>
    </w:div>
    <w:div w:id="1188520768">
      <w:bodyDiv w:val="1"/>
      <w:marLeft w:val="0"/>
      <w:marRight w:val="0"/>
      <w:marTop w:val="0"/>
      <w:marBottom w:val="0"/>
      <w:divBdr>
        <w:top w:val="none" w:sz="0" w:space="0" w:color="auto"/>
        <w:left w:val="none" w:sz="0" w:space="0" w:color="auto"/>
        <w:bottom w:val="none" w:sz="0" w:space="0" w:color="auto"/>
        <w:right w:val="none" w:sz="0" w:space="0" w:color="auto"/>
      </w:divBdr>
    </w:div>
    <w:div w:id="1200706361">
      <w:bodyDiv w:val="1"/>
      <w:marLeft w:val="0"/>
      <w:marRight w:val="0"/>
      <w:marTop w:val="0"/>
      <w:marBottom w:val="0"/>
      <w:divBdr>
        <w:top w:val="none" w:sz="0" w:space="0" w:color="auto"/>
        <w:left w:val="none" w:sz="0" w:space="0" w:color="auto"/>
        <w:bottom w:val="none" w:sz="0" w:space="0" w:color="auto"/>
        <w:right w:val="none" w:sz="0" w:space="0" w:color="auto"/>
      </w:divBdr>
    </w:div>
    <w:div w:id="1207642960">
      <w:bodyDiv w:val="1"/>
      <w:marLeft w:val="0"/>
      <w:marRight w:val="0"/>
      <w:marTop w:val="0"/>
      <w:marBottom w:val="0"/>
      <w:divBdr>
        <w:top w:val="none" w:sz="0" w:space="0" w:color="auto"/>
        <w:left w:val="none" w:sz="0" w:space="0" w:color="auto"/>
        <w:bottom w:val="none" w:sz="0" w:space="0" w:color="auto"/>
        <w:right w:val="none" w:sz="0" w:space="0" w:color="auto"/>
      </w:divBdr>
    </w:div>
    <w:div w:id="1208297023">
      <w:bodyDiv w:val="1"/>
      <w:marLeft w:val="0"/>
      <w:marRight w:val="0"/>
      <w:marTop w:val="0"/>
      <w:marBottom w:val="0"/>
      <w:divBdr>
        <w:top w:val="none" w:sz="0" w:space="0" w:color="auto"/>
        <w:left w:val="none" w:sz="0" w:space="0" w:color="auto"/>
        <w:bottom w:val="none" w:sz="0" w:space="0" w:color="auto"/>
        <w:right w:val="none" w:sz="0" w:space="0" w:color="auto"/>
      </w:divBdr>
    </w:div>
    <w:div w:id="1209606570">
      <w:bodyDiv w:val="1"/>
      <w:marLeft w:val="0"/>
      <w:marRight w:val="0"/>
      <w:marTop w:val="0"/>
      <w:marBottom w:val="0"/>
      <w:divBdr>
        <w:top w:val="none" w:sz="0" w:space="0" w:color="auto"/>
        <w:left w:val="none" w:sz="0" w:space="0" w:color="auto"/>
        <w:bottom w:val="none" w:sz="0" w:space="0" w:color="auto"/>
        <w:right w:val="none" w:sz="0" w:space="0" w:color="auto"/>
      </w:divBdr>
    </w:div>
    <w:div w:id="1210531221">
      <w:bodyDiv w:val="1"/>
      <w:marLeft w:val="0"/>
      <w:marRight w:val="0"/>
      <w:marTop w:val="0"/>
      <w:marBottom w:val="0"/>
      <w:divBdr>
        <w:top w:val="none" w:sz="0" w:space="0" w:color="auto"/>
        <w:left w:val="none" w:sz="0" w:space="0" w:color="auto"/>
        <w:bottom w:val="none" w:sz="0" w:space="0" w:color="auto"/>
        <w:right w:val="none" w:sz="0" w:space="0" w:color="auto"/>
      </w:divBdr>
    </w:div>
    <w:div w:id="1212379923">
      <w:bodyDiv w:val="1"/>
      <w:marLeft w:val="0"/>
      <w:marRight w:val="0"/>
      <w:marTop w:val="0"/>
      <w:marBottom w:val="0"/>
      <w:divBdr>
        <w:top w:val="none" w:sz="0" w:space="0" w:color="auto"/>
        <w:left w:val="none" w:sz="0" w:space="0" w:color="auto"/>
        <w:bottom w:val="none" w:sz="0" w:space="0" w:color="auto"/>
        <w:right w:val="none" w:sz="0" w:space="0" w:color="auto"/>
      </w:divBdr>
    </w:div>
    <w:div w:id="1213924583">
      <w:bodyDiv w:val="1"/>
      <w:marLeft w:val="0"/>
      <w:marRight w:val="0"/>
      <w:marTop w:val="0"/>
      <w:marBottom w:val="0"/>
      <w:divBdr>
        <w:top w:val="none" w:sz="0" w:space="0" w:color="auto"/>
        <w:left w:val="none" w:sz="0" w:space="0" w:color="auto"/>
        <w:bottom w:val="none" w:sz="0" w:space="0" w:color="auto"/>
        <w:right w:val="none" w:sz="0" w:space="0" w:color="auto"/>
      </w:divBdr>
    </w:div>
    <w:div w:id="1216968406">
      <w:bodyDiv w:val="1"/>
      <w:marLeft w:val="0"/>
      <w:marRight w:val="0"/>
      <w:marTop w:val="0"/>
      <w:marBottom w:val="0"/>
      <w:divBdr>
        <w:top w:val="none" w:sz="0" w:space="0" w:color="auto"/>
        <w:left w:val="none" w:sz="0" w:space="0" w:color="auto"/>
        <w:bottom w:val="none" w:sz="0" w:space="0" w:color="auto"/>
        <w:right w:val="none" w:sz="0" w:space="0" w:color="auto"/>
      </w:divBdr>
    </w:div>
    <w:div w:id="1217664427">
      <w:bodyDiv w:val="1"/>
      <w:marLeft w:val="0"/>
      <w:marRight w:val="0"/>
      <w:marTop w:val="0"/>
      <w:marBottom w:val="0"/>
      <w:divBdr>
        <w:top w:val="none" w:sz="0" w:space="0" w:color="auto"/>
        <w:left w:val="none" w:sz="0" w:space="0" w:color="auto"/>
        <w:bottom w:val="none" w:sz="0" w:space="0" w:color="auto"/>
        <w:right w:val="none" w:sz="0" w:space="0" w:color="auto"/>
      </w:divBdr>
    </w:div>
    <w:div w:id="1218470970">
      <w:bodyDiv w:val="1"/>
      <w:marLeft w:val="0"/>
      <w:marRight w:val="0"/>
      <w:marTop w:val="0"/>
      <w:marBottom w:val="0"/>
      <w:divBdr>
        <w:top w:val="none" w:sz="0" w:space="0" w:color="auto"/>
        <w:left w:val="none" w:sz="0" w:space="0" w:color="auto"/>
        <w:bottom w:val="none" w:sz="0" w:space="0" w:color="auto"/>
        <w:right w:val="none" w:sz="0" w:space="0" w:color="auto"/>
      </w:divBdr>
    </w:div>
    <w:div w:id="1226382057">
      <w:bodyDiv w:val="1"/>
      <w:marLeft w:val="0"/>
      <w:marRight w:val="0"/>
      <w:marTop w:val="0"/>
      <w:marBottom w:val="0"/>
      <w:divBdr>
        <w:top w:val="none" w:sz="0" w:space="0" w:color="auto"/>
        <w:left w:val="none" w:sz="0" w:space="0" w:color="auto"/>
        <w:bottom w:val="none" w:sz="0" w:space="0" w:color="auto"/>
        <w:right w:val="none" w:sz="0" w:space="0" w:color="auto"/>
      </w:divBdr>
    </w:div>
    <w:div w:id="1228102725">
      <w:bodyDiv w:val="1"/>
      <w:marLeft w:val="0"/>
      <w:marRight w:val="0"/>
      <w:marTop w:val="0"/>
      <w:marBottom w:val="0"/>
      <w:divBdr>
        <w:top w:val="none" w:sz="0" w:space="0" w:color="auto"/>
        <w:left w:val="none" w:sz="0" w:space="0" w:color="auto"/>
        <w:bottom w:val="none" w:sz="0" w:space="0" w:color="auto"/>
        <w:right w:val="none" w:sz="0" w:space="0" w:color="auto"/>
      </w:divBdr>
    </w:div>
    <w:div w:id="1236818891">
      <w:bodyDiv w:val="1"/>
      <w:marLeft w:val="0"/>
      <w:marRight w:val="0"/>
      <w:marTop w:val="0"/>
      <w:marBottom w:val="0"/>
      <w:divBdr>
        <w:top w:val="none" w:sz="0" w:space="0" w:color="auto"/>
        <w:left w:val="none" w:sz="0" w:space="0" w:color="auto"/>
        <w:bottom w:val="none" w:sz="0" w:space="0" w:color="auto"/>
        <w:right w:val="none" w:sz="0" w:space="0" w:color="auto"/>
      </w:divBdr>
    </w:div>
    <w:div w:id="1241719143">
      <w:bodyDiv w:val="1"/>
      <w:marLeft w:val="0"/>
      <w:marRight w:val="0"/>
      <w:marTop w:val="0"/>
      <w:marBottom w:val="0"/>
      <w:divBdr>
        <w:top w:val="none" w:sz="0" w:space="0" w:color="auto"/>
        <w:left w:val="none" w:sz="0" w:space="0" w:color="auto"/>
        <w:bottom w:val="none" w:sz="0" w:space="0" w:color="auto"/>
        <w:right w:val="none" w:sz="0" w:space="0" w:color="auto"/>
      </w:divBdr>
    </w:div>
    <w:div w:id="1252350565">
      <w:bodyDiv w:val="1"/>
      <w:marLeft w:val="0"/>
      <w:marRight w:val="0"/>
      <w:marTop w:val="0"/>
      <w:marBottom w:val="0"/>
      <w:divBdr>
        <w:top w:val="none" w:sz="0" w:space="0" w:color="auto"/>
        <w:left w:val="none" w:sz="0" w:space="0" w:color="auto"/>
        <w:bottom w:val="none" w:sz="0" w:space="0" w:color="auto"/>
        <w:right w:val="none" w:sz="0" w:space="0" w:color="auto"/>
      </w:divBdr>
    </w:div>
    <w:div w:id="1258908219">
      <w:bodyDiv w:val="1"/>
      <w:marLeft w:val="0"/>
      <w:marRight w:val="0"/>
      <w:marTop w:val="0"/>
      <w:marBottom w:val="0"/>
      <w:divBdr>
        <w:top w:val="none" w:sz="0" w:space="0" w:color="auto"/>
        <w:left w:val="none" w:sz="0" w:space="0" w:color="auto"/>
        <w:bottom w:val="none" w:sz="0" w:space="0" w:color="auto"/>
        <w:right w:val="none" w:sz="0" w:space="0" w:color="auto"/>
      </w:divBdr>
    </w:div>
    <w:div w:id="1264802049">
      <w:bodyDiv w:val="1"/>
      <w:marLeft w:val="0"/>
      <w:marRight w:val="0"/>
      <w:marTop w:val="0"/>
      <w:marBottom w:val="0"/>
      <w:divBdr>
        <w:top w:val="none" w:sz="0" w:space="0" w:color="auto"/>
        <w:left w:val="none" w:sz="0" w:space="0" w:color="auto"/>
        <w:bottom w:val="none" w:sz="0" w:space="0" w:color="auto"/>
        <w:right w:val="none" w:sz="0" w:space="0" w:color="auto"/>
      </w:divBdr>
    </w:div>
    <w:div w:id="1272593715">
      <w:bodyDiv w:val="1"/>
      <w:marLeft w:val="0"/>
      <w:marRight w:val="0"/>
      <w:marTop w:val="0"/>
      <w:marBottom w:val="0"/>
      <w:divBdr>
        <w:top w:val="none" w:sz="0" w:space="0" w:color="auto"/>
        <w:left w:val="none" w:sz="0" w:space="0" w:color="auto"/>
        <w:bottom w:val="none" w:sz="0" w:space="0" w:color="auto"/>
        <w:right w:val="none" w:sz="0" w:space="0" w:color="auto"/>
      </w:divBdr>
    </w:div>
    <w:div w:id="1290354312">
      <w:bodyDiv w:val="1"/>
      <w:marLeft w:val="0"/>
      <w:marRight w:val="0"/>
      <w:marTop w:val="0"/>
      <w:marBottom w:val="0"/>
      <w:divBdr>
        <w:top w:val="none" w:sz="0" w:space="0" w:color="auto"/>
        <w:left w:val="none" w:sz="0" w:space="0" w:color="auto"/>
        <w:bottom w:val="none" w:sz="0" w:space="0" w:color="auto"/>
        <w:right w:val="none" w:sz="0" w:space="0" w:color="auto"/>
      </w:divBdr>
    </w:div>
    <w:div w:id="1295063067">
      <w:bodyDiv w:val="1"/>
      <w:marLeft w:val="0"/>
      <w:marRight w:val="0"/>
      <w:marTop w:val="0"/>
      <w:marBottom w:val="0"/>
      <w:divBdr>
        <w:top w:val="none" w:sz="0" w:space="0" w:color="auto"/>
        <w:left w:val="none" w:sz="0" w:space="0" w:color="auto"/>
        <w:bottom w:val="none" w:sz="0" w:space="0" w:color="auto"/>
        <w:right w:val="none" w:sz="0" w:space="0" w:color="auto"/>
      </w:divBdr>
    </w:div>
    <w:div w:id="1296132797">
      <w:bodyDiv w:val="1"/>
      <w:marLeft w:val="0"/>
      <w:marRight w:val="0"/>
      <w:marTop w:val="0"/>
      <w:marBottom w:val="0"/>
      <w:divBdr>
        <w:top w:val="none" w:sz="0" w:space="0" w:color="auto"/>
        <w:left w:val="none" w:sz="0" w:space="0" w:color="auto"/>
        <w:bottom w:val="none" w:sz="0" w:space="0" w:color="auto"/>
        <w:right w:val="none" w:sz="0" w:space="0" w:color="auto"/>
      </w:divBdr>
    </w:div>
    <w:div w:id="1310213289">
      <w:bodyDiv w:val="1"/>
      <w:marLeft w:val="0"/>
      <w:marRight w:val="0"/>
      <w:marTop w:val="0"/>
      <w:marBottom w:val="0"/>
      <w:divBdr>
        <w:top w:val="none" w:sz="0" w:space="0" w:color="auto"/>
        <w:left w:val="none" w:sz="0" w:space="0" w:color="auto"/>
        <w:bottom w:val="none" w:sz="0" w:space="0" w:color="auto"/>
        <w:right w:val="none" w:sz="0" w:space="0" w:color="auto"/>
      </w:divBdr>
    </w:div>
    <w:div w:id="1313213713">
      <w:bodyDiv w:val="1"/>
      <w:marLeft w:val="0"/>
      <w:marRight w:val="0"/>
      <w:marTop w:val="0"/>
      <w:marBottom w:val="0"/>
      <w:divBdr>
        <w:top w:val="none" w:sz="0" w:space="0" w:color="auto"/>
        <w:left w:val="none" w:sz="0" w:space="0" w:color="auto"/>
        <w:bottom w:val="none" w:sz="0" w:space="0" w:color="auto"/>
        <w:right w:val="none" w:sz="0" w:space="0" w:color="auto"/>
      </w:divBdr>
    </w:div>
    <w:div w:id="1324045473">
      <w:bodyDiv w:val="1"/>
      <w:marLeft w:val="0"/>
      <w:marRight w:val="0"/>
      <w:marTop w:val="0"/>
      <w:marBottom w:val="0"/>
      <w:divBdr>
        <w:top w:val="none" w:sz="0" w:space="0" w:color="auto"/>
        <w:left w:val="none" w:sz="0" w:space="0" w:color="auto"/>
        <w:bottom w:val="none" w:sz="0" w:space="0" w:color="auto"/>
        <w:right w:val="none" w:sz="0" w:space="0" w:color="auto"/>
      </w:divBdr>
    </w:div>
    <w:div w:id="1328971482">
      <w:bodyDiv w:val="1"/>
      <w:marLeft w:val="0"/>
      <w:marRight w:val="0"/>
      <w:marTop w:val="0"/>
      <w:marBottom w:val="0"/>
      <w:divBdr>
        <w:top w:val="none" w:sz="0" w:space="0" w:color="auto"/>
        <w:left w:val="none" w:sz="0" w:space="0" w:color="auto"/>
        <w:bottom w:val="none" w:sz="0" w:space="0" w:color="auto"/>
        <w:right w:val="none" w:sz="0" w:space="0" w:color="auto"/>
      </w:divBdr>
    </w:div>
    <w:div w:id="1329209643">
      <w:bodyDiv w:val="1"/>
      <w:marLeft w:val="0"/>
      <w:marRight w:val="0"/>
      <w:marTop w:val="0"/>
      <w:marBottom w:val="0"/>
      <w:divBdr>
        <w:top w:val="none" w:sz="0" w:space="0" w:color="auto"/>
        <w:left w:val="none" w:sz="0" w:space="0" w:color="auto"/>
        <w:bottom w:val="none" w:sz="0" w:space="0" w:color="auto"/>
        <w:right w:val="none" w:sz="0" w:space="0" w:color="auto"/>
      </w:divBdr>
    </w:div>
    <w:div w:id="1342658059">
      <w:bodyDiv w:val="1"/>
      <w:marLeft w:val="0"/>
      <w:marRight w:val="0"/>
      <w:marTop w:val="0"/>
      <w:marBottom w:val="0"/>
      <w:divBdr>
        <w:top w:val="none" w:sz="0" w:space="0" w:color="auto"/>
        <w:left w:val="none" w:sz="0" w:space="0" w:color="auto"/>
        <w:bottom w:val="none" w:sz="0" w:space="0" w:color="auto"/>
        <w:right w:val="none" w:sz="0" w:space="0" w:color="auto"/>
      </w:divBdr>
    </w:div>
    <w:div w:id="1346592483">
      <w:bodyDiv w:val="1"/>
      <w:marLeft w:val="0"/>
      <w:marRight w:val="0"/>
      <w:marTop w:val="0"/>
      <w:marBottom w:val="0"/>
      <w:divBdr>
        <w:top w:val="none" w:sz="0" w:space="0" w:color="auto"/>
        <w:left w:val="none" w:sz="0" w:space="0" w:color="auto"/>
        <w:bottom w:val="none" w:sz="0" w:space="0" w:color="auto"/>
        <w:right w:val="none" w:sz="0" w:space="0" w:color="auto"/>
      </w:divBdr>
    </w:div>
    <w:div w:id="1356233324">
      <w:bodyDiv w:val="1"/>
      <w:marLeft w:val="0"/>
      <w:marRight w:val="0"/>
      <w:marTop w:val="0"/>
      <w:marBottom w:val="0"/>
      <w:divBdr>
        <w:top w:val="none" w:sz="0" w:space="0" w:color="auto"/>
        <w:left w:val="none" w:sz="0" w:space="0" w:color="auto"/>
        <w:bottom w:val="none" w:sz="0" w:space="0" w:color="auto"/>
        <w:right w:val="none" w:sz="0" w:space="0" w:color="auto"/>
      </w:divBdr>
    </w:div>
    <w:div w:id="1361591775">
      <w:bodyDiv w:val="1"/>
      <w:marLeft w:val="0"/>
      <w:marRight w:val="0"/>
      <w:marTop w:val="0"/>
      <w:marBottom w:val="0"/>
      <w:divBdr>
        <w:top w:val="none" w:sz="0" w:space="0" w:color="auto"/>
        <w:left w:val="none" w:sz="0" w:space="0" w:color="auto"/>
        <w:bottom w:val="none" w:sz="0" w:space="0" w:color="auto"/>
        <w:right w:val="none" w:sz="0" w:space="0" w:color="auto"/>
      </w:divBdr>
    </w:div>
    <w:div w:id="1361857326">
      <w:bodyDiv w:val="1"/>
      <w:marLeft w:val="0"/>
      <w:marRight w:val="0"/>
      <w:marTop w:val="0"/>
      <w:marBottom w:val="0"/>
      <w:divBdr>
        <w:top w:val="none" w:sz="0" w:space="0" w:color="auto"/>
        <w:left w:val="none" w:sz="0" w:space="0" w:color="auto"/>
        <w:bottom w:val="none" w:sz="0" w:space="0" w:color="auto"/>
        <w:right w:val="none" w:sz="0" w:space="0" w:color="auto"/>
      </w:divBdr>
    </w:div>
    <w:div w:id="1365666918">
      <w:bodyDiv w:val="1"/>
      <w:marLeft w:val="0"/>
      <w:marRight w:val="0"/>
      <w:marTop w:val="0"/>
      <w:marBottom w:val="0"/>
      <w:divBdr>
        <w:top w:val="none" w:sz="0" w:space="0" w:color="auto"/>
        <w:left w:val="none" w:sz="0" w:space="0" w:color="auto"/>
        <w:bottom w:val="none" w:sz="0" w:space="0" w:color="auto"/>
        <w:right w:val="none" w:sz="0" w:space="0" w:color="auto"/>
      </w:divBdr>
    </w:div>
    <w:div w:id="1367875969">
      <w:bodyDiv w:val="1"/>
      <w:marLeft w:val="0"/>
      <w:marRight w:val="0"/>
      <w:marTop w:val="0"/>
      <w:marBottom w:val="0"/>
      <w:divBdr>
        <w:top w:val="none" w:sz="0" w:space="0" w:color="auto"/>
        <w:left w:val="none" w:sz="0" w:space="0" w:color="auto"/>
        <w:bottom w:val="none" w:sz="0" w:space="0" w:color="auto"/>
        <w:right w:val="none" w:sz="0" w:space="0" w:color="auto"/>
      </w:divBdr>
    </w:div>
    <w:div w:id="1372925165">
      <w:bodyDiv w:val="1"/>
      <w:marLeft w:val="0"/>
      <w:marRight w:val="0"/>
      <w:marTop w:val="0"/>
      <w:marBottom w:val="0"/>
      <w:divBdr>
        <w:top w:val="none" w:sz="0" w:space="0" w:color="auto"/>
        <w:left w:val="none" w:sz="0" w:space="0" w:color="auto"/>
        <w:bottom w:val="none" w:sz="0" w:space="0" w:color="auto"/>
        <w:right w:val="none" w:sz="0" w:space="0" w:color="auto"/>
      </w:divBdr>
    </w:div>
    <w:div w:id="1379208567">
      <w:bodyDiv w:val="1"/>
      <w:marLeft w:val="0"/>
      <w:marRight w:val="0"/>
      <w:marTop w:val="0"/>
      <w:marBottom w:val="0"/>
      <w:divBdr>
        <w:top w:val="none" w:sz="0" w:space="0" w:color="auto"/>
        <w:left w:val="none" w:sz="0" w:space="0" w:color="auto"/>
        <w:bottom w:val="none" w:sz="0" w:space="0" w:color="auto"/>
        <w:right w:val="none" w:sz="0" w:space="0" w:color="auto"/>
      </w:divBdr>
    </w:div>
    <w:div w:id="1385331464">
      <w:bodyDiv w:val="1"/>
      <w:marLeft w:val="0"/>
      <w:marRight w:val="0"/>
      <w:marTop w:val="0"/>
      <w:marBottom w:val="0"/>
      <w:divBdr>
        <w:top w:val="none" w:sz="0" w:space="0" w:color="auto"/>
        <w:left w:val="none" w:sz="0" w:space="0" w:color="auto"/>
        <w:bottom w:val="none" w:sz="0" w:space="0" w:color="auto"/>
        <w:right w:val="none" w:sz="0" w:space="0" w:color="auto"/>
      </w:divBdr>
    </w:div>
    <w:div w:id="1388259507">
      <w:bodyDiv w:val="1"/>
      <w:marLeft w:val="0"/>
      <w:marRight w:val="0"/>
      <w:marTop w:val="0"/>
      <w:marBottom w:val="0"/>
      <w:divBdr>
        <w:top w:val="none" w:sz="0" w:space="0" w:color="auto"/>
        <w:left w:val="none" w:sz="0" w:space="0" w:color="auto"/>
        <w:bottom w:val="none" w:sz="0" w:space="0" w:color="auto"/>
        <w:right w:val="none" w:sz="0" w:space="0" w:color="auto"/>
      </w:divBdr>
    </w:div>
    <w:div w:id="1394769380">
      <w:bodyDiv w:val="1"/>
      <w:marLeft w:val="0"/>
      <w:marRight w:val="0"/>
      <w:marTop w:val="0"/>
      <w:marBottom w:val="0"/>
      <w:divBdr>
        <w:top w:val="none" w:sz="0" w:space="0" w:color="auto"/>
        <w:left w:val="none" w:sz="0" w:space="0" w:color="auto"/>
        <w:bottom w:val="none" w:sz="0" w:space="0" w:color="auto"/>
        <w:right w:val="none" w:sz="0" w:space="0" w:color="auto"/>
      </w:divBdr>
    </w:div>
    <w:div w:id="1398671429">
      <w:bodyDiv w:val="1"/>
      <w:marLeft w:val="0"/>
      <w:marRight w:val="0"/>
      <w:marTop w:val="0"/>
      <w:marBottom w:val="0"/>
      <w:divBdr>
        <w:top w:val="none" w:sz="0" w:space="0" w:color="auto"/>
        <w:left w:val="none" w:sz="0" w:space="0" w:color="auto"/>
        <w:bottom w:val="none" w:sz="0" w:space="0" w:color="auto"/>
        <w:right w:val="none" w:sz="0" w:space="0" w:color="auto"/>
      </w:divBdr>
    </w:div>
    <w:div w:id="1399785657">
      <w:bodyDiv w:val="1"/>
      <w:marLeft w:val="0"/>
      <w:marRight w:val="0"/>
      <w:marTop w:val="0"/>
      <w:marBottom w:val="0"/>
      <w:divBdr>
        <w:top w:val="none" w:sz="0" w:space="0" w:color="auto"/>
        <w:left w:val="none" w:sz="0" w:space="0" w:color="auto"/>
        <w:bottom w:val="none" w:sz="0" w:space="0" w:color="auto"/>
        <w:right w:val="none" w:sz="0" w:space="0" w:color="auto"/>
      </w:divBdr>
    </w:div>
    <w:div w:id="1400791589">
      <w:bodyDiv w:val="1"/>
      <w:marLeft w:val="0"/>
      <w:marRight w:val="0"/>
      <w:marTop w:val="0"/>
      <w:marBottom w:val="0"/>
      <w:divBdr>
        <w:top w:val="none" w:sz="0" w:space="0" w:color="auto"/>
        <w:left w:val="none" w:sz="0" w:space="0" w:color="auto"/>
        <w:bottom w:val="none" w:sz="0" w:space="0" w:color="auto"/>
        <w:right w:val="none" w:sz="0" w:space="0" w:color="auto"/>
      </w:divBdr>
    </w:div>
    <w:div w:id="1409812020">
      <w:bodyDiv w:val="1"/>
      <w:marLeft w:val="0"/>
      <w:marRight w:val="0"/>
      <w:marTop w:val="0"/>
      <w:marBottom w:val="0"/>
      <w:divBdr>
        <w:top w:val="none" w:sz="0" w:space="0" w:color="auto"/>
        <w:left w:val="none" w:sz="0" w:space="0" w:color="auto"/>
        <w:bottom w:val="none" w:sz="0" w:space="0" w:color="auto"/>
        <w:right w:val="none" w:sz="0" w:space="0" w:color="auto"/>
      </w:divBdr>
    </w:div>
    <w:div w:id="1411459844">
      <w:bodyDiv w:val="1"/>
      <w:marLeft w:val="0"/>
      <w:marRight w:val="0"/>
      <w:marTop w:val="0"/>
      <w:marBottom w:val="0"/>
      <w:divBdr>
        <w:top w:val="none" w:sz="0" w:space="0" w:color="auto"/>
        <w:left w:val="none" w:sz="0" w:space="0" w:color="auto"/>
        <w:bottom w:val="none" w:sz="0" w:space="0" w:color="auto"/>
        <w:right w:val="none" w:sz="0" w:space="0" w:color="auto"/>
      </w:divBdr>
    </w:div>
    <w:div w:id="1415931033">
      <w:bodyDiv w:val="1"/>
      <w:marLeft w:val="0"/>
      <w:marRight w:val="0"/>
      <w:marTop w:val="0"/>
      <w:marBottom w:val="0"/>
      <w:divBdr>
        <w:top w:val="none" w:sz="0" w:space="0" w:color="auto"/>
        <w:left w:val="none" w:sz="0" w:space="0" w:color="auto"/>
        <w:bottom w:val="none" w:sz="0" w:space="0" w:color="auto"/>
        <w:right w:val="none" w:sz="0" w:space="0" w:color="auto"/>
      </w:divBdr>
    </w:div>
    <w:div w:id="1417628559">
      <w:bodyDiv w:val="1"/>
      <w:marLeft w:val="0"/>
      <w:marRight w:val="0"/>
      <w:marTop w:val="0"/>
      <w:marBottom w:val="0"/>
      <w:divBdr>
        <w:top w:val="none" w:sz="0" w:space="0" w:color="auto"/>
        <w:left w:val="none" w:sz="0" w:space="0" w:color="auto"/>
        <w:bottom w:val="none" w:sz="0" w:space="0" w:color="auto"/>
        <w:right w:val="none" w:sz="0" w:space="0" w:color="auto"/>
      </w:divBdr>
    </w:div>
    <w:div w:id="1417938943">
      <w:bodyDiv w:val="1"/>
      <w:marLeft w:val="0"/>
      <w:marRight w:val="0"/>
      <w:marTop w:val="0"/>
      <w:marBottom w:val="0"/>
      <w:divBdr>
        <w:top w:val="none" w:sz="0" w:space="0" w:color="auto"/>
        <w:left w:val="none" w:sz="0" w:space="0" w:color="auto"/>
        <w:bottom w:val="none" w:sz="0" w:space="0" w:color="auto"/>
        <w:right w:val="none" w:sz="0" w:space="0" w:color="auto"/>
      </w:divBdr>
    </w:div>
    <w:div w:id="1433668119">
      <w:bodyDiv w:val="1"/>
      <w:marLeft w:val="0"/>
      <w:marRight w:val="0"/>
      <w:marTop w:val="0"/>
      <w:marBottom w:val="0"/>
      <w:divBdr>
        <w:top w:val="none" w:sz="0" w:space="0" w:color="auto"/>
        <w:left w:val="none" w:sz="0" w:space="0" w:color="auto"/>
        <w:bottom w:val="none" w:sz="0" w:space="0" w:color="auto"/>
        <w:right w:val="none" w:sz="0" w:space="0" w:color="auto"/>
      </w:divBdr>
    </w:div>
    <w:div w:id="1435709695">
      <w:bodyDiv w:val="1"/>
      <w:marLeft w:val="0"/>
      <w:marRight w:val="0"/>
      <w:marTop w:val="0"/>
      <w:marBottom w:val="0"/>
      <w:divBdr>
        <w:top w:val="none" w:sz="0" w:space="0" w:color="auto"/>
        <w:left w:val="none" w:sz="0" w:space="0" w:color="auto"/>
        <w:bottom w:val="none" w:sz="0" w:space="0" w:color="auto"/>
        <w:right w:val="none" w:sz="0" w:space="0" w:color="auto"/>
      </w:divBdr>
    </w:div>
    <w:div w:id="1445615272">
      <w:bodyDiv w:val="1"/>
      <w:marLeft w:val="0"/>
      <w:marRight w:val="0"/>
      <w:marTop w:val="0"/>
      <w:marBottom w:val="0"/>
      <w:divBdr>
        <w:top w:val="none" w:sz="0" w:space="0" w:color="auto"/>
        <w:left w:val="none" w:sz="0" w:space="0" w:color="auto"/>
        <w:bottom w:val="none" w:sz="0" w:space="0" w:color="auto"/>
        <w:right w:val="none" w:sz="0" w:space="0" w:color="auto"/>
      </w:divBdr>
    </w:div>
    <w:div w:id="1472669890">
      <w:bodyDiv w:val="1"/>
      <w:marLeft w:val="0"/>
      <w:marRight w:val="0"/>
      <w:marTop w:val="0"/>
      <w:marBottom w:val="0"/>
      <w:divBdr>
        <w:top w:val="none" w:sz="0" w:space="0" w:color="auto"/>
        <w:left w:val="none" w:sz="0" w:space="0" w:color="auto"/>
        <w:bottom w:val="none" w:sz="0" w:space="0" w:color="auto"/>
        <w:right w:val="none" w:sz="0" w:space="0" w:color="auto"/>
      </w:divBdr>
    </w:div>
    <w:div w:id="1486240514">
      <w:bodyDiv w:val="1"/>
      <w:marLeft w:val="0"/>
      <w:marRight w:val="0"/>
      <w:marTop w:val="0"/>
      <w:marBottom w:val="0"/>
      <w:divBdr>
        <w:top w:val="none" w:sz="0" w:space="0" w:color="auto"/>
        <w:left w:val="none" w:sz="0" w:space="0" w:color="auto"/>
        <w:bottom w:val="none" w:sz="0" w:space="0" w:color="auto"/>
        <w:right w:val="none" w:sz="0" w:space="0" w:color="auto"/>
      </w:divBdr>
    </w:div>
    <w:div w:id="1494878128">
      <w:bodyDiv w:val="1"/>
      <w:marLeft w:val="0"/>
      <w:marRight w:val="0"/>
      <w:marTop w:val="0"/>
      <w:marBottom w:val="0"/>
      <w:divBdr>
        <w:top w:val="none" w:sz="0" w:space="0" w:color="auto"/>
        <w:left w:val="none" w:sz="0" w:space="0" w:color="auto"/>
        <w:bottom w:val="none" w:sz="0" w:space="0" w:color="auto"/>
        <w:right w:val="none" w:sz="0" w:space="0" w:color="auto"/>
      </w:divBdr>
    </w:div>
    <w:div w:id="1503273261">
      <w:bodyDiv w:val="1"/>
      <w:marLeft w:val="0"/>
      <w:marRight w:val="0"/>
      <w:marTop w:val="0"/>
      <w:marBottom w:val="0"/>
      <w:divBdr>
        <w:top w:val="none" w:sz="0" w:space="0" w:color="auto"/>
        <w:left w:val="none" w:sz="0" w:space="0" w:color="auto"/>
        <w:bottom w:val="none" w:sz="0" w:space="0" w:color="auto"/>
        <w:right w:val="none" w:sz="0" w:space="0" w:color="auto"/>
      </w:divBdr>
    </w:div>
    <w:div w:id="1505823129">
      <w:bodyDiv w:val="1"/>
      <w:marLeft w:val="0"/>
      <w:marRight w:val="0"/>
      <w:marTop w:val="0"/>
      <w:marBottom w:val="0"/>
      <w:divBdr>
        <w:top w:val="none" w:sz="0" w:space="0" w:color="auto"/>
        <w:left w:val="none" w:sz="0" w:space="0" w:color="auto"/>
        <w:bottom w:val="none" w:sz="0" w:space="0" w:color="auto"/>
        <w:right w:val="none" w:sz="0" w:space="0" w:color="auto"/>
      </w:divBdr>
    </w:div>
    <w:div w:id="1512447432">
      <w:bodyDiv w:val="1"/>
      <w:marLeft w:val="0"/>
      <w:marRight w:val="0"/>
      <w:marTop w:val="0"/>
      <w:marBottom w:val="0"/>
      <w:divBdr>
        <w:top w:val="none" w:sz="0" w:space="0" w:color="auto"/>
        <w:left w:val="none" w:sz="0" w:space="0" w:color="auto"/>
        <w:bottom w:val="none" w:sz="0" w:space="0" w:color="auto"/>
        <w:right w:val="none" w:sz="0" w:space="0" w:color="auto"/>
      </w:divBdr>
    </w:div>
    <w:div w:id="1530413332">
      <w:bodyDiv w:val="1"/>
      <w:marLeft w:val="0"/>
      <w:marRight w:val="0"/>
      <w:marTop w:val="0"/>
      <w:marBottom w:val="0"/>
      <w:divBdr>
        <w:top w:val="none" w:sz="0" w:space="0" w:color="auto"/>
        <w:left w:val="none" w:sz="0" w:space="0" w:color="auto"/>
        <w:bottom w:val="none" w:sz="0" w:space="0" w:color="auto"/>
        <w:right w:val="none" w:sz="0" w:space="0" w:color="auto"/>
      </w:divBdr>
    </w:div>
    <w:div w:id="1541237660">
      <w:bodyDiv w:val="1"/>
      <w:marLeft w:val="0"/>
      <w:marRight w:val="0"/>
      <w:marTop w:val="0"/>
      <w:marBottom w:val="0"/>
      <w:divBdr>
        <w:top w:val="none" w:sz="0" w:space="0" w:color="auto"/>
        <w:left w:val="none" w:sz="0" w:space="0" w:color="auto"/>
        <w:bottom w:val="none" w:sz="0" w:space="0" w:color="auto"/>
        <w:right w:val="none" w:sz="0" w:space="0" w:color="auto"/>
      </w:divBdr>
    </w:div>
    <w:div w:id="1542209567">
      <w:bodyDiv w:val="1"/>
      <w:marLeft w:val="0"/>
      <w:marRight w:val="0"/>
      <w:marTop w:val="0"/>
      <w:marBottom w:val="0"/>
      <w:divBdr>
        <w:top w:val="none" w:sz="0" w:space="0" w:color="auto"/>
        <w:left w:val="none" w:sz="0" w:space="0" w:color="auto"/>
        <w:bottom w:val="none" w:sz="0" w:space="0" w:color="auto"/>
        <w:right w:val="none" w:sz="0" w:space="0" w:color="auto"/>
      </w:divBdr>
    </w:div>
    <w:div w:id="1545630160">
      <w:bodyDiv w:val="1"/>
      <w:marLeft w:val="0"/>
      <w:marRight w:val="0"/>
      <w:marTop w:val="0"/>
      <w:marBottom w:val="0"/>
      <w:divBdr>
        <w:top w:val="none" w:sz="0" w:space="0" w:color="auto"/>
        <w:left w:val="none" w:sz="0" w:space="0" w:color="auto"/>
        <w:bottom w:val="none" w:sz="0" w:space="0" w:color="auto"/>
        <w:right w:val="none" w:sz="0" w:space="0" w:color="auto"/>
      </w:divBdr>
    </w:div>
    <w:div w:id="1549105704">
      <w:bodyDiv w:val="1"/>
      <w:marLeft w:val="0"/>
      <w:marRight w:val="0"/>
      <w:marTop w:val="0"/>
      <w:marBottom w:val="0"/>
      <w:divBdr>
        <w:top w:val="none" w:sz="0" w:space="0" w:color="auto"/>
        <w:left w:val="none" w:sz="0" w:space="0" w:color="auto"/>
        <w:bottom w:val="none" w:sz="0" w:space="0" w:color="auto"/>
        <w:right w:val="none" w:sz="0" w:space="0" w:color="auto"/>
      </w:divBdr>
    </w:div>
    <w:div w:id="1550454130">
      <w:bodyDiv w:val="1"/>
      <w:marLeft w:val="0"/>
      <w:marRight w:val="0"/>
      <w:marTop w:val="0"/>
      <w:marBottom w:val="0"/>
      <w:divBdr>
        <w:top w:val="none" w:sz="0" w:space="0" w:color="auto"/>
        <w:left w:val="none" w:sz="0" w:space="0" w:color="auto"/>
        <w:bottom w:val="none" w:sz="0" w:space="0" w:color="auto"/>
        <w:right w:val="none" w:sz="0" w:space="0" w:color="auto"/>
      </w:divBdr>
    </w:div>
    <w:div w:id="1551306626">
      <w:bodyDiv w:val="1"/>
      <w:marLeft w:val="0"/>
      <w:marRight w:val="0"/>
      <w:marTop w:val="0"/>
      <w:marBottom w:val="0"/>
      <w:divBdr>
        <w:top w:val="none" w:sz="0" w:space="0" w:color="auto"/>
        <w:left w:val="none" w:sz="0" w:space="0" w:color="auto"/>
        <w:bottom w:val="none" w:sz="0" w:space="0" w:color="auto"/>
        <w:right w:val="none" w:sz="0" w:space="0" w:color="auto"/>
      </w:divBdr>
    </w:div>
    <w:div w:id="1564173108">
      <w:bodyDiv w:val="1"/>
      <w:marLeft w:val="0"/>
      <w:marRight w:val="0"/>
      <w:marTop w:val="0"/>
      <w:marBottom w:val="0"/>
      <w:divBdr>
        <w:top w:val="none" w:sz="0" w:space="0" w:color="auto"/>
        <w:left w:val="none" w:sz="0" w:space="0" w:color="auto"/>
        <w:bottom w:val="none" w:sz="0" w:space="0" w:color="auto"/>
        <w:right w:val="none" w:sz="0" w:space="0" w:color="auto"/>
      </w:divBdr>
    </w:div>
    <w:div w:id="1573543702">
      <w:bodyDiv w:val="1"/>
      <w:marLeft w:val="0"/>
      <w:marRight w:val="0"/>
      <w:marTop w:val="0"/>
      <w:marBottom w:val="0"/>
      <w:divBdr>
        <w:top w:val="none" w:sz="0" w:space="0" w:color="auto"/>
        <w:left w:val="none" w:sz="0" w:space="0" w:color="auto"/>
        <w:bottom w:val="none" w:sz="0" w:space="0" w:color="auto"/>
        <w:right w:val="none" w:sz="0" w:space="0" w:color="auto"/>
      </w:divBdr>
    </w:div>
    <w:div w:id="1577473054">
      <w:bodyDiv w:val="1"/>
      <w:marLeft w:val="0"/>
      <w:marRight w:val="0"/>
      <w:marTop w:val="0"/>
      <w:marBottom w:val="0"/>
      <w:divBdr>
        <w:top w:val="none" w:sz="0" w:space="0" w:color="auto"/>
        <w:left w:val="none" w:sz="0" w:space="0" w:color="auto"/>
        <w:bottom w:val="none" w:sz="0" w:space="0" w:color="auto"/>
        <w:right w:val="none" w:sz="0" w:space="0" w:color="auto"/>
      </w:divBdr>
    </w:div>
    <w:div w:id="1578594646">
      <w:bodyDiv w:val="1"/>
      <w:marLeft w:val="0"/>
      <w:marRight w:val="0"/>
      <w:marTop w:val="0"/>
      <w:marBottom w:val="0"/>
      <w:divBdr>
        <w:top w:val="none" w:sz="0" w:space="0" w:color="auto"/>
        <w:left w:val="none" w:sz="0" w:space="0" w:color="auto"/>
        <w:bottom w:val="none" w:sz="0" w:space="0" w:color="auto"/>
        <w:right w:val="none" w:sz="0" w:space="0" w:color="auto"/>
      </w:divBdr>
    </w:div>
    <w:div w:id="1597860913">
      <w:bodyDiv w:val="1"/>
      <w:marLeft w:val="0"/>
      <w:marRight w:val="0"/>
      <w:marTop w:val="0"/>
      <w:marBottom w:val="0"/>
      <w:divBdr>
        <w:top w:val="none" w:sz="0" w:space="0" w:color="auto"/>
        <w:left w:val="none" w:sz="0" w:space="0" w:color="auto"/>
        <w:bottom w:val="none" w:sz="0" w:space="0" w:color="auto"/>
        <w:right w:val="none" w:sz="0" w:space="0" w:color="auto"/>
      </w:divBdr>
    </w:div>
    <w:div w:id="1598367692">
      <w:bodyDiv w:val="1"/>
      <w:marLeft w:val="0"/>
      <w:marRight w:val="0"/>
      <w:marTop w:val="0"/>
      <w:marBottom w:val="0"/>
      <w:divBdr>
        <w:top w:val="none" w:sz="0" w:space="0" w:color="auto"/>
        <w:left w:val="none" w:sz="0" w:space="0" w:color="auto"/>
        <w:bottom w:val="none" w:sz="0" w:space="0" w:color="auto"/>
        <w:right w:val="none" w:sz="0" w:space="0" w:color="auto"/>
      </w:divBdr>
    </w:div>
    <w:div w:id="1603144877">
      <w:bodyDiv w:val="1"/>
      <w:marLeft w:val="0"/>
      <w:marRight w:val="0"/>
      <w:marTop w:val="0"/>
      <w:marBottom w:val="0"/>
      <w:divBdr>
        <w:top w:val="none" w:sz="0" w:space="0" w:color="auto"/>
        <w:left w:val="none" w:sz="0" w:space="0" w:color="auto"/>
        <w:bottom w:val="none" w:sz="0" w:space="0" w:color="auto"/>
        <w:right w:val="none" w:sz="0" w:space="0" w:color="auto"/>
      </w:divBdr>
    </w:div>
    <w:div w:id="1603994792">
      <w:bodyDiv w:val="1"/>
      <w:marLeft w:val="0"/>
      <w:marRight w:val="0"/>
      <w:marTop w:val="0"/>
      <w:marBottom w:val="0"/>
      <w:divBdr>
        <w:top w:val="none" w:sz="0" w:space="0" w:color="auto"/>
        <w:left w:val="none" w:sz="0" w:space="0" w:color="auto"/>
        <w:bottom w:val="none" w:sz="0" w:space="0" w:color="auto"/>
        <w:right w:val="none" w:sz="0" w:space="0" w:color="auto"/>
      </w:divBdr>
    </w:div>
    <w:div w:id="1609652741">
      <w:bodyDiv w:val="1"/>
      <w:marLeft w:val="0"/>
      <w:marRight w:val="0"/>
      <w:marTop w:val="0"/>
      <w:marBottom w:val="0"/>
      <w:divBdr>
        <w:top w:val="none" w:sz="0" w:space="0" w:color="auto"/>
        <w:left w:val="none" w:sz="0" w:space="0" w:color="auto"/>
        <w:bottom w:val="none" w:sz="0" w:space="0" w:color="auto"/>
        <w:right w:val="none" w:sz="0" w:space="0" w:color="auto"/>
      </w:divBdr>
    </w:div>
    <w:div w:id="1627618022">
      <w:bodyDiv w:val="1"/>
      <w:marLeft w:val="0"/>
      <w:marRight w:val="0"/>
      <w:marTop w:val="0"/>
      <w:marBottom w:val="0"/>
      <w:divBdr>
        <w:top w:val="none" w:sz="0" w:space="0" w:color="auto"/>
        <w:left w:val="none" w:sz="0" w:space="0" w:color="auto"/>
        <w:bottom w:val="none" w:sz="0" w:space="0" w:color="auto"/>
        <w:right w:val="none" w:sz="0" w:space="0" w:color="auto"/>
      </w:divBdr>
    </w:div>
    <w:div w:id="1628051842">
      <w:bodyDiv w:val="1"/>
      <w:marLeft w:val="0"/>
      <w:marRight w:val="0"/>
      <w:marTop w:val="0"/>
      <w:marBottom w:val="0"/>
      <w:divBdr>
        <w:top w:val="none" w:sz="0" w:space="0" w:color="auto"/>
        <w:left w:val="none" w:sz="0" w:space="0" w:color="auto"/>
        <w:bottom w:val="none" w:sz="0" w:space="0" w:color="auto"/>
        <w:right w:val="none" w:sz="0" w:space="0" w:color="auto"/>
      </w:divBdr>
    </w:div>
    <w:div w:id="1639607363">
      <w:bodyDiv w:val="1"/>
      <w:marLeft w:val="0"/>
      <w:marRight w:val="0"/>
      <w:marTop w:val="0"/>
      <w:marBottom w:val="0"/>
      <w:divBdr>
        <w:top w:val="none" w:sz="0" w:space="0" w:color="auto"/>
        <w:left w:val="none" w:sz="0" w:space="0" w:color="auto"/>
        <w:bottom w:val="none" w:sz="0" w:space="0" w:color="auto"/>
        <w:right w:val="none" w:sz="0" w:space="0" w:color="auto"/>
      </w:divBdr>
    </w:div>
    <w:div w:id="1640694508">
      <w:bodyDiv w:val="1"/>
      <w:marLeft w:val="0"/>
      <w:marRight w:val="0"/>
      <w:marTop w:val="0"/>
      <w:marBottom w:val="0"/>
      <w:divBdr>
        <w:top w:val="none" w:sz="0" w:space="0" w:color="auto"/>
        <w:left w:val="none" w:sz="0" w:space="0" w:color="auto"/>
        <w:bottom w:val="none" w:sz="0" w:space="0" w:color="auto"/>
        <w:right w:val="none" w:sz="0" w:space="0" w:color="auto"/>
      </w:divBdr>
    </w:div>
    <w:div w:id="1645624403">
      <w:bodyDiv w:val="1"/>
      <w:marLeft w:val="0"/>
      <w:marRight w:val="0"/>
      <w:marTop w:val="0"/>
      <w:marBottom w:val="0"/>
      <w:divBdr>
        <w:top w:val="none" w:sz="0" w:space="0" w:color="auto"/>
        <w:left w:val="none" w:sz="0" w:space="0" w:color="auto"/>
        <w:bottom w:val="none" w:sz="0" w:space="0" w:color="auto"/>
        <w:right w:val="none" w:sz="0" w:space="0" w:color="auto"/>
      </w:divBdr>
    </w:div>
    <w:div w:id="1672756731">
      <w:bodyDiv w:val="1"/>
      <w:marLeft w:val="0"/>
      <w:marRight w:val="0"/>
      <w:marTop w:val="0"/>
      <w:marBottom w:val="0"/>
      <w:divBdr>
        <w:top w:val="none" w:sz="0" w:space="0" w:color="auto"/>
        <w:left w:val="none" w:sz="0" w:space="0" w:color="auto"/>
        <w:bottom w:val="none" w:sz="0" w:space="0" w:color="auto"/>
        <w:right w:val="none" w:sz="0" w:space="0" w:color="auto"/>
      </w:divBdr>
    </w:div>
    <w:div w:id="1682928311">
      <w:bodyDiv w:val="1"/>
      <w:marLeft w:val="0"/>
      <w:marRight w:val="0"/>
      <w:marTop w:val="0"/>
      <w:marBottom w:val="0"/>
      <w:divBdr>
        <w:top w:val="none" w:sz="0" w:space="0" w:color="auto"/>
        <w:left w:val="none" w:sz="0" w:space="0" w:color="auto"/>
        <w:bottom w:val="none" w:sz="0" w:space="0" w:color="auto"/>
        <w:right w:val="none" w:sz="0" w:space="0" w:color="auto"/>
      </w:divBdr>
    </w:div>
    <w:div w:id="1686863052">
      <w:bodyDiv w:val="1"/>
      <w:marLeft w:val="0"/>
      <w:marRight w:val="0"/>
      <w:marTop w:val="0"/>
      <w:marBottom w:val="0"/>
      <w:divBdr>
        <w:top w:val="none" w:sz="0" w:space="0" w:color="auto"/>
        <w:left w:val="none" w:sz="0" w:space="0" w:color="auto"/>
        <w:bottom w:val="none" w:sz="0" w:space="0" w:color="auto"/>
        <w:right w:val="none" w:sz="0" w:space="0" w:color="auto"/>
      </w:divBdr>
    </w:div>
    <w:div w:id="1689407097">
      <w:bodyDiv w:val="1"/>
      <w:marLeft w:val="0"/>
      <w:marRight w:val="0"/>
      <w:marTop w:val="0"/>
      <w:marBottom w:val="0"/>
      <w:divBdr>
        <w:top w:val="none" w:sz="0" w:space="0" w:color="auto"/>
        <w:left w:val="none" w:sz="0" w:space="0" w:color="auto"/>
        <w:bottom w:val="none" w:sz="0" w:space="0" w:color="auto"/>
        <w:right w:val="none" w:sz="0" w:space="0" w:color="auto"/>
      </w:divBdr>
    </w:div>
    <w:div w:id="1692339788">
      <w:bodyDiv w:val="1"/>
      <w:marLeft w:val="0"/>
      <w:marRight w:val="0"/>
      <w:marTop w:val="0"/>
      <w:marBottom w:val="0"/>
      <w:divBdr>
        <w:top w:val="none" w:sz="0" w:space="0" w:color="auto"/>
        <w:left w:val="none" w:sz="0" w:space="0" w:color="auto"/>
        <w:bottom w:val="none" w:sz="0" w:space="0" w:color="auto"/>
        <w:right w:val="none" w:sz="0" w:space="0" w:color="auto"/>
      </w:divBdr>
    </w:div>
    <w:div w:id="1697727254">
      <w:bodyDiv w:val="1"/>
      <w:marLeft w:val="0"/>
      <w:marRight w:val="0"/>
      <w:marTop w:val="0"/>
      <w:marBottom w:val="0"/>
      <w:divBdr>
        <w:top w:val="none" w:sz="0" w:space="0" w:color="auto"/>
        <w:left w:val="none" w:sz="0" w:space="0" w:color="auto"/>
        <w:bottom w:val="none" w:sz="0" w:space="0" w:color="auto"/>
        <w:right w:val="none" w:sz="0" w:space="0" w:color="auto"/>
      </w:divBdr>
    </w:div>
    <w:div w:id="1699963136">
      <w:bodyDiv w:val="1"/>
      <w:marLeft w:val="0"/>
      <w:marRight w:val="0"/>
      <w:marTop w:val="0"/>
      <w:marBottom w:val="0"/>
      <w:divBdr>
        <w:top w:val="none" w:sz="0" w:space="0" w:color="auto"/>
        <w:left w:val="none" w:sz="0" w:space="0" w:color="auto"/>
        <w:bottom w:val="none" w:sz="0" w:space="0" w:color="auto"/>
        <w:right w:val="none" w:sz="0" w:space="0" w:color="auto"/>
      </w:divBdr>
    </w:div>
    <w:div w:id="1720980104">
      <w:bodyDiv w:val="1"/>
      <w:marLeft w:val="0"/>
      <w:marRight w:val="0"/>
      <w:marTop w:val="0"/>
      <w:marBottom w:val="0"/>
      <w:divBdr>
        <w:top w:val="none" w:sz="0" w:space="0" w:color="auto"/>
        <w:left w:val="none" w:sz="0" w:space="0" w:color="auto"/>
        <w:bottom w:val="none" w:sz="0" w:space="0" w:color="auto"/>
        <w:right w:val="none" w:sz="0" w:space="0" w:color="auto"/>
      </w:divBdr>
    </w:div>
    <w:div w:id="1723822750">
      <w:bodyDiv w:val="1"/>
      <w:marLeft w:val="0"/>
      <w:marRight w:val="0"/>
      <w:marTop w:val="0"/>
      <w:marBottom w:val="0"/>
      <w:divBdr>
        <w:top w:val="none" w:sz="0" w:space="0" w:color="auto"/>
        <w:left w:val="none" w:sz="0" w:space="0" w:color="auto"/>
        <w:bottom w:val="none" w:sz="0" w:space="0" w:color="auto"/>
        <w:right w:val="none" w:sz="0" w:space="0" w:color="auto"/>
      </w:divBdr>
    </w:div>
    <w:div w:id="1730618191">
      <w:bodyDiv w:val="1"/>
      <w:marLeft w:val="0"/>
      <w:marRight w:val="0"/>
      <w:marTop w:val="0"/>
      <w:marBottom w:val="0"/>
      <w:divBdr>
        <w:top w:val="none" w:sz="0" w:space="0" w:color="auto"/>
        <w:left w:val="none" w:sz="0" w:space="0" w:color="auto"/>
        <w:bottom w:val="none" w:sz="0" w:space="0" w:color="auto"/>
        <w:right w:val="none" w:sz="0" w:space="0" w:color="auto"/>
      </w:divBdr>
    </w:div>
    <w:div w:id="1732002188">
      <w:bodyDiv w:val="1"/>
      <w:marLeft w:val="0"/>
      <w:marRight w:val="0"/>
      <w:marTop w:val="0"/>
      <w:marBottom w:val="0"/>
      <w:divBdr>
        <w:top w:val="none" w:sz="0" w:space="0" w:color="auto"/>
        <w:left w:val="none" w:sz="0" w:space="0" w:color="auto"/>
        <w:bottom w:val="none" w:sz="0" w:space="0" w:color="auto"/>
        <w:right w:val="none" w:sz="0" w:space="0" w:color="auto"/>
      </w:divBdr>
    </w:div>
    <w:div w:id="1740785031">
      <w:bodyDiv w:val="1"/>
      <w:marLeft w:val="0"/>
      <w:marRight w:val="0"/>
      <w:marTop w:val="0"/>
      <w:marBottom w:val="0"/>
      <w:divBdr>
        <w:top w:val="none" w:sz="0" w:space="0" w:color="auto"/>
        <w:left w:val="none" w:sz="0" w:space="0" w:color="auto"/>
        <w:bottom w:val="none" w:sz="0" w:space="0" w:color="auto"/>
        <w:right w:val="none" w:sz="0" w:space="0" w:color="auto"/>
      </w:divBdr>
    </w:div>
    <w:div w:id="1747264149">
      <w:bodyDiv w:val="1"/>
      <w:marLeft w:val="0"/>
      <w:marRight w:val="0"/>
      <w:marTop w:val="0"/>
      <w:marBottom w:val="0"/>
      <w:divBdr>
        <w:top w:val="none" w:sz="0" w:space="0" w:color="auto"/>
        <w:left w:val="none" w:sz="0" w:space="0" w:color="auto"/>
        <w:bottom w:val="none" w:sz="0" w:space="0" w:color="auto"/>
        <w:right w:val="none" w:sz="0" w:space="0" w:color="auto"/>
      </w:divBdr>
    </w:div>
    <w:div w:id="1749957693">
      <w:bodyDiv w:val="1"/>
      <w:marLeft w:val="0"/>
      <w:marRight w:val="0"/>
      <w:marTop w:val="0"/>
      <w:marBottom w:val="0"/>
      <w:divBdr>
        <w:top w:val="none" w:sz="0" w:space="0" w:color="auto"/>
        <w:left w:val="none" w:sz="0" w:space="0" w:color="auto"/>
        <w:bottom w:val="none" w:sz="0" w:space="0" w:color="auto"/>
        <w:right w:val="none" w:sz="0" w:space="0" w:color="auto"/>
      </w:divBdr>
    </w:div>
    <w:div w:id="1759249494">
      <w:bodyDiv w:val="1"/>
      <w:marLeft w:val="0"/>
      <w:marRight w:val="0"/>
      <w:marTop w:val="0"/>
      <w:marBottom w:val="0"/>
      <w:divBdr>
        <w:top w:val="none" w:sz="0" w:space="0" w:color="auto"/>
        <w:left w:val="none" w:sz="0" w:space="0" w:color="auto"/>
        <w:bottom w:val="none" w:sz="0" w:space="0" w:color="auto"/>
        <w:right w:val="none" w:sz="0" w:space="0" w:color="auto"/>
      </w:divBdr>
    </w:div>
    <w:div w:id="1760982023">
      <w:bodyDiv w:val="1"/>
      <w:marLeft w:val="0"/>
      <w:marRight w:val="0"/>
      <w:marTop w:val="0"/>
      <w:marBottom w:val="0"/>
      <w:divBdr>
        <w:top w:val="none" w:sz="0" w:space="0" w:color="auto"/>
        <w:left w:val="none" w:sz="0" w:space="0" w:color="auto"/>
        <w:bottom w:val="none" w:sz="0" w:space="0" w:color="auto"/>
        <w:right w:val="none" w:sz="0" w:space="0" w:color="auto"/>
      </w:divBdr>
    </w:div>
    <w:div w:id="1761561054">
      <w:bodyDiv w:val="1"/>
      <w:marLeft w:val="0"/>
      <w:marRight w:val="0"/>
      <w:marTop w:val="0"/>
      <w:marBottom w:val="0"/>
      <w:divBdr>
        <w:top w:val="none" w:sz="0" w:space="0" w:color="auto"/>
        <w:left w:val="none" w:sz="0" w:space="0" w:color="auto"/>
        <w:bottom w:val="none" w:sz="0" w:space="0" w:color="auto"/>
        <w:right w:val="none" w:sz="0" w:space="0" w:color="auto"/>
      </w:divBdr>
    </w:div>
    <w:div w:id="1777863177">
      <w:bodyDiv w:val="1"/>
      <w:marLeft w:val="0"/>
      <w:marRight w:val="0"/>
      <w:marTop w:val="0"/>
      <w:marBottom w:val="0"/>
      <w:divBdr>
        <w:top w:val="none" w:sz="0" w:space="0" w:color="auto"/>
        <w:left w:val="none" w:sz="0" w:space="0" w:color="auto"/>
        <w:bottom w:val="none" w:sz="0" w:space="0" w:color="auto"/>
        <w:right w:val="none" w:sz="0" w:space="0" w:color="auto"/>
      </w:divBdr>
    </w:div>
    <w:div w:id="1779371039">
      <w:bodyDiv w:val="1"/>
      <w:marLeft w:val="0"/>
      <w:marRight w:val="0"/>
      <w:marTop w:val="0"/>
      <w:marBottom w:val="0"/>
      <w:divBdr>
        <w:top w:val="none" w:sz="0" w:space="0" w:color="auto"/>
        <w:left w:val="none" w:sz="0" w:space="0" w:color="auto"/>
        <w:bottom w:val="none" w:sz="0" w:space="0" w:color="auto"/>
        <w:right w:val="none" w:sz="0" w:space="0" w:color="auto"/>
      </w:divBdr>
    </w:div>
    <w:div w:id="1786971049">
      <w:bodyDiv w:val="1"/>
      <w:marLeft w:val="0"/>
      <w:marRight w:val="0"/>
      <w:marTop w:val="0"/>
      <w:marBottom w:val="0"/>
      <w:divBdr>
        <w:top w:val="none" w:sz="0" w:space="0" w:color="auto"/>
        <w:left w:val="none" w:sz="0" w:space="0" w:color="auto"/>
        <w:bottom w:val="none" w:sz="0" w:space="0" w:color="auto"/>
        <w:right w:val="none" w:sz="0" w:space="0" w:color="auto"/>
      </w:divBdr>
    </w:div>
    <w:div w:id="1788238499">
      <w:bodyDiv w:val="1"/>
      <w:marLeft w:val="0"/>
      <w:marRight w:val="0"/>
      <w:marTop w:val="0"/>
      <w:marBottom w:val="0"/>
      <w:divBdr>
        <w:top w:val="none" w:sz="0" w:space="0" w:color="auto"/>
        <w:left w:val="none" w:sz="0" w:space="0" w:color="auto"/>
        <w:bottom w:val="none" w:sz="0" w:space="0" w:color="auto"/>
        <w:right w:val="none" w:sz="0" w:space="0" w:color="auto"/>
      </w:divBdr>
    </w:div>
    <w:div w:id="1801873930">
      <w:bodyDiv w:val="1"/>
      <w:marLeft w:val="0"/>
      <w:marRight w:val="0"/>
      <w:marTop w:val="0"/>
      <w:marBottom w:val="0"/>
      <w:divBdr>
        <w:top w:val="none" w:sz="0" w:space="0" w:color="auto"/>
        <w:left w:val="none" w:sz="0" w:space="0" w:color="auto"/>
        <w:bottom w:val="none" w:sz="0" w:space="0" w:color="auto"/>
        <w:right w:val="none" w:sz="0" w:space="0" w:color="auto"/>
      </w:divBdr>
    </w:div>
    <w:div w:id="1802453929">
      <w:bodyDiv w:val="1"/>
      <w:marLeft w:val="0"/>
      <w:marRight w:val="0"/>
      <w:marTop w:val="0"/>
      <w:marBottom w:val="0"/>
      <w:divBdr>
        <w:top w:val="none" w:sz="0" w:space="0" w:color="auto"/>
        <w:left w:val="none" w:sz="0" w:space="0" w:color="auto"/>
        <w:bottom w:val="none" w:sz="0" w:space="0" w:color="auto"/>
        <w:right w:val="none" w:sz="0" w:space="0" w:color="auto"/>
      </w:divBdr>
    </w:div>
    <w:div w:id="1808081447">
      <w:bodyDiv w:val="1"/>
      <w:marLeft w:val="0"/>
      <w:marRight w:val="0"/>
      <w:marTop w:val="0"/>
      <w:marBottom w:val="0"/>
      <w:divBdr>
        <w:top w:val="none" w:sz="0" w:space="0" w:color="auto"/>
        <w:left w:val="none" w:sz="0" w:space="0" w:color="auto"/>
        <w:bottom w:val="none" w:sz="0" w:space="0" w:color="auto"/>
        <w:right w:val="none" w:sz="0" w:space="0" w:color="auto"/>
      </w:divBdr>
    </w:div>
    <w:div w:id="1809081197">
      <w:bodyDiv w:val="1"/>
      <w:marLeft w:val="0"/>
      <w:marRight w:val="0"/>
      <w:marTop w:val="0"/>
      <w:marBottom w:val="0"/>
      <w:divBdr>
        <w:top w:val="none" w:sz="0" w:space="0" w:color="auto"/>
        <w:left w:val="none" w:sz="0" w:space="0" w:color="auto"/>
        <w:bottom w:val="none" w:sz="0" w:space="0" w:color="auto"/>
        <w:right w:val="none" w:sz="0" w:space="0" w:color="auto"/>
      </w:divBdr>
    </w:div>
    <w:div w:id="1815415168">
      <w:bodyDiv w:val="1"/>
      <w:marLeft w:val="0"/>
      <w:marRight w:val="0"/>
      <w:marTop w:val="0"/>
      <w:marBottom w:val="0"/>
      <w:divBdr>
        <w:top w:val="none" w:sz="0" w:space="0" w:color="auto"/>
        <w:left w:val="none" w:sz="0" w:space="0" w:color="auto"/>
        <w:bottom w:val="none" w:sz="0" w:space="0" w:color="auto"/>
        <w:right w:val="none" w:sz="0" w:space="0" w:color="auto"/>
      </w:divBdr>
    </w:div>
    <w:div w:id="1826895774">
      <w:bodyDiv w:val="1"/>
      <w:marLeft w:val="0"/>
      <w:marRight w:val="0"/>
      <w:marTop w:val="0"/>
      <w:marBottom w:val="0"/>
      <w:divBdr>
        <w:top w:val="none" w:sz="0" w:space="0" w:color="auto"/>
        <w:left w:val="none" w:sz="0" w:space="0" w:color="auto"/>
        <w:bottom w:val="none" w:sz="0" w:space="0" w:color="auto"/>
        <w:right w:val="none" w:sz="0" w:space="0" w:color="auto"/>
      </w:divBdr>
    </w:div>
    <w:div w:id="1828784707">
      <w:bodyDiv w:val="1"/>
      <w:marLeft w:val="0"/>
      <w:marRight w:val="0"/>
      <w:marTop w:val="0"/>
      <w:marBottom w:val="0"/>
      <w:divBdr>
        <w:top w:val="none" w:sz="0" w:space="0" w:color="auto"/>
        <w:left w:val="none" w:sz="0" w:space="0" w:color="auto"/>
        <w:bottom w:val="none" w:sz="0" w:space="0" w:color="auto"/>
        <w:right w:val="none" w:sz="0" w:space="0" w:color="auto"/>
      </w:divBdr>
    </w:div>
    <w:div w:id="1838836059">
      <w:bodyDiv w:val="1"/>
      <w:marLeft w:val="0"/>
      <w:marRight w:val="0"/>
      <w:marTop w:val="0"/>
      <w:marBottom w:val="0"/>
      <w:divBdr>
        <w:top w:val="none" w:sz="0" w:space="0" w:color="auto"/>
        <w:left w:val="none" w:sz="0" w:space="0" w:color="auto"/>
        <w:bottom w:val="none" w:sz="0" w:space="0" w:color="auto"/>
        <w:right w:val="none" w:sz="0" w:space="0" w:color="auto"/>
      </w:divBdr>
    </w:div>
    <w:div w:id="1840119812">
      <w:bodyDiv w:val="1"/>
      <w:marLeft w:val="0"/>
      <w:marRight w:val="0"/>
      <w:marTop w:val="0"/>
      <w:marBottom w:val="0"/>
      <w:divBdr>
        <w:top w:val="none" w:sz="0" w:space="0" w:color="auto"/>
        <w:left w:val="none" w:sz="0" w:space="0" w:color="auto"/>
        <w:bottom w:val="none" w:sz="0" w:space="0" w:color="auto"/>
        <w:right w:val="none" w:sz="0" w:space="0" w:color="auto"/>
      </w:divBdr>
    </w:div>
    <w:div w:id="1840465360">
      <w:bodyDiv w:val="1"/>
      <w:marLeft w:val="0"/>
      <w:marRight w:val="0"/>
      <w:marTop w:val="0"/>
      <w:marBottom w:val="0"/>
      <w:divBdr>
        <w:top w:val="none" w:sz="0" w:space="0" w:color="auto"/>
        <w:left w:val="none" w:sz="0" w:space="0" w:color="auto"/>
        <w:bottom w:val="none" w:sz="0" w:space="0" w:color="auto"/>
        <w:right w:val="none" w:sz="0" w:space="0" w:color="auto"/>
      </w:divBdr>
    </w:div>
    <w:div w:id="1843230876">
      <w:bodyDiv w:val="1"/>
      <w:marLeft w:val="0"/>
      <w:marRight w:val="0"/>
      <w:marTop w:val="0"/>
      <w:marBottom w:val="0"/>
      <w:divBdr>
        <w:top w:val="none" w:sz="0" w:space="0" w:color="auto"/>
        <w:left w:val="none" w:sz="0" w:space="0" w:color="auto"/>
        <w:bottom w:val="none" w:sz="0" w:space="0" w:color="auto"/>
        <w:right w:val="none" w:sz="0" w:space="0" w:color="auto"/>
      </w:divBdr>
    </w:div>
    <w:div w:id="1845198639">
      <w:bodyDiv w:val="1"/>
      <w:marLeft w:val="0"/>
      <w:marRight w:val="0"/>
      <w:marTop w:val="0"/>
      <w:marBottom w:val="0"/>
      <w:divBdr>
        <w:top w:val="none" w:sz="0" w:space="0" w:color="auto"/>
        <w:left w:val="none" w:sz="0" w:space="0" w:color="auto"/>
        <w:bottom w:val="none" w:sz="0" w:space="0" w:color="auto"/>
        <w:right w:val="none" w:sz="0" w:space="0" w:color="auto"/>
      </w:divBdr>
    </w:div>
    <w:div w:id="1852796788">
      <w:bodyDiv w:val="1"/>
      <w:marLeft w:val="0"/>
      <w:marRight w:val="0"/>
      <w:marTop w:val="0"/>
      <w:marBottom w:val="0"/>
      <w:divBdr>
        <w:top w:val="none" w:sz="0" w:space="0" w:color="auto"/>
        <w:left w:val="none" w:sz="0" w:space="0" w:color="auto"/>
        <w:bottom w:val="none" w:sz="0" w:space="0" w:color="auto"/>
        <w:right w:val="none" w:sz="0" w:space="0" w:color="auto"/>
      </w:divBdr>
    </w:div>
    <w:div w:id="1855607870">
      <w:bodyDiv w:val="1"/>
      <w:marLeft w:val="0"/>
      <w:marRight w:val="0"/>
      <w:marTop w:val="0"/>
      <w:marBottom w:val="0"/>
      <w:divBdr>
        <w:top w:val="none" w:sz="0" w:space="0" w:color="auto"/>
        <w:left w:val="none" w:sz="0" w:space="0" w:color="auto"/>
        <w:bottom w:val="none" w:sz="0" w:space="0" w:color="auto"/>
        <w:right w:val="none" w:sz="0" w:space="0" w:color="auto"/>
      </w:divBdr>
    </w:div>
    <w:div w:id="1857230041">
      <w:bodyDiv w:val="1"/>
      <w:marLeft w:val="0"/>
      <w:marRight w:val="0"/>
      <w:marTop w:val="0"/>
      <w:marBottom w:val="0"/>
      <w:divBdr>
        <w:top w:val="none" w:sz="0" w:space="0" w:color="auto"/>
        <w:left w:val="none" w:sz="0" w:space="0" w:color="auto"/>
        <w:bottom w:val="none" w:sz="0" w:space="0" w:color="auto"/>
        <w:right w:val="none" w:sz="0" w:space="0" w:color="auto"/>
      </w:divBdr>
    </w:div>
    <w:div w:id="1859270396">
      <w:bodyDiv w:val="1"/>
      <w:marLeft w:val="0"/>
      <w:marRight w:val="0"/>
      <w:marTop w:val="0"/>
      <w:marBottom w:val="0"/>
      <w:divBdr>
        <w:top w:val="none" w:sz="0" w:space="0" w:color="auto"/>
        <w:left w:val="none" w:sz="0" w:space="0" w:color="auto"/>
        <w:bottom w:val="none" w:sz="0" w:space="0" w:color="auto"/>
        <w:right w:val="none" w:sz="0" w:space="0" w:color="auto"/>
      </w:divBdr>
    </w:div>
    <w:div w:id="1866480972">
      <w:bodyDiv w:val="1"/>
      <w:marLeft w:val="0"/>
      <w:marRight w:val="0"/>
      <w:marTop w:val="0"/>
      <w:marBottom w:val="0"/>
      <w:divBdr>
        <w:top w:val="none" w:sz="0" w:space="0" w:color="auto"/>
        <w:left w:val="none" w:sz="0" w:space="0" w:color="auto"/>
        <w:bottom w:val="none" w:sz="0" w:space="0" w:color="auto"/>
        <w:right w:val="none" w:sz="0" w:space="0" w:color="auto"/>
      </w:divBdr>
    </w:div>
    <w:div w:id="1868829284">
      <w:bodyDiv w:val="1"/>
      <w:marLeft w:val="0"/>
      <w:marRight w:val="0"/>
      <w:marTop w:val="0"/>
      <w:marBottom w:val="0"/>
      <w:divBdr>
        <w:top w:val="none" w:sz="0" w:space="0" w:color="auto"/>
        <w:left w:val="none" w:sz="0" w:space="0" w:color="auto"/>
        <w:bottom w:val="none" w:sz="0" w:space="0" w:color="auto"/>
        <w:right w:val="none" w:sz="0" w:space="0" w:color="auto"/>
      </w:divBdr>
    </w:div>
    <w:div w:id="1868978334">
      <w:bodyDiv w:val="1"/>
      <w:marLeft w:val="0"/>
      <w:marRight w:val="0"/>
      <w:marTop w:val="0"/>
      <w:marBottom w:val="0"/>
      <w:divBdr>
        <w:top w:val="none" w:sz="0" w:space="0" w:color="auto"/>
        <w:left w:val="none" w:sz="0" w:space="0" w:color="auto"/>
        <w:bottom w:val="none" w:sz="0" w:space="0" w:color="auto"/>
        <w:right w:val="none" w:sz="0" w:space="0" w:color="auto"/>
      </w:divBdr>
    </w:div>
    <w:div w:id="1874030682">
      <w:bodyDiv w:val="1"/>
      <w:marLeft w:val="0"/>
      <w:marRight w:val="0"/>
      <w:marTop w:val="0"/>
      <w:marBottom w:val="0"/>
      <w:divBdr>
        <w:top w:val="none" w:sz="0" w:space="0" w:color="auto"/>
        <w:left w:val="none" w:sz="0" w:space="0" w:color="auto"/>
        <w:bottom w:val="none" w:sz="0" w:space="0" w:color="auto"/>
        <w:right w:val="none" w:sz="0" w:space="0" w:color="auto"/>
      </w:divBdr>
    </w:div>
    <w:div w:id="1875575512">
      <w:bodyDiv w:val="1"/>
      <w:marLeft w:val="0"/>
      <w:marRight w:val="0"/>
      <w:marTop w:val="0"/>
      <w:marBottom w:val="0"/>
      <w:divBdr>
        <w:top w:val="none" w:sz="0" w:space="0" w:color="auto"/>
        <w:left w:val="none" w:sz="0" w:space="0" w:color="auto"/>
        <w:bottom w:val="none" w:sz="0" w:space="0" w:color="auto"/>
        <w:right w:val="none" w:sz="0" w:space="0" w:color="auto"/>
      </w:divBdr>
    </w:div>
    <w:div w:id="1876692580">
      <w:bodyDiv w:val="1"/>
      <w:marLeft w:val="0"/>
      <w:marRight w:val="0"/>
      <w:marTop w:val="0"/>
      <w:marBottom w:val="0"/>
      <w:divBdr>
        <w:top w:val="none" w:sz="0" w:space="0" w:color="auto"/>
        <w:left w:val="none" w:sz="0" w:space="0" w:color="auto"/>
        <w:bottom w:val="none" w:sz="0" w:space="0" w:color="auto"/>
        <w:right w:val="none" w:sz="0" w:space="0" w:color="auto"/>
      </w:divBdr>
    </w:div>
    <w:div w:id="1887328749">
      <w:bodyDiv w:val="1"/>
      <w:marLeft w:val="0"/>
      <w:marRight w:val="0"/>
      <w:marTop w:val="0"/>
      <w:marBottom w:val="0"/>
      <w:divBdr>
        <w:top w:val="none" w:sz="0" w:space="0" w:color="auto"/>
        <w:left w:val="none" w:sz="0" w:space="0" w:color="auto"/>
        <w:bottom w:val="none" w:sz="0" w:space="0" w:color="auto"/>
        <w:right w:val="none" w:sz="0" w:space="0" w:color="auto"/>
      </w:divBdr>
    </w:div>
    <w:div w:id="1891114497">
      <w:bodyDiv w:val="1"/>
      <w:marLeft w:val="0"/>
      <w:marRight w:val="0"/>
      <w:marTop w:val="0"/>
      <w:marBottom w:val="0"/>
      <w:divBdr>
        <w:top w:val="none" w:sz="0" w:space="0" w:color="auto"/>
        <w:left w:val="none" w:sz="0" w:space="0" w:color="auto"/>
        <w:bottom w:val="none" w:sz="0" w:space="0" w:color="auto"/>
        <w:right w:val="none" w:sz="0" w:space="0" w:color="auto"/>
      </w:divBdr>
    </w:div>
    <w:div w:id="1906454360">
      <w:bodyDiv w:val="1"/>
      <w:marLeft w:val="0"/>
      <w:marRight w:val="0"/>
      <w:marTop w:val="0"/>
      <w:marBottom w:val="0"/>
      <w:divBdr>
        <w:top w:val="none" w:sz="0" w:space="0" w:color="auto"/>
        <w:left w:val="none" w:sz="0" w:space="0" w:color="auto"/>
        <w:bottom w:val="none" w:sz="0" w:space="0" w:color="auto"/>
        <w:right w:val="none" w:sz="0" w:space="0" w:color="auto"/>
      </w:divBdr>
    </w:div>
    <w:div w:id="1922248724">
      <w:bodyDiv w:val="1"/>
      <w:marLeft w:val="0"/>
      <w:marRight w:val="0"/>
      <w:marTop w:val="0"/>
      <w:marBottom w:val="0"/>
      <w:divBdr>
        <w:top w:val="none" w:sz="0" w:space="0" w:color="auto"/>
        <w:left w:val="none" w:sz="0" w:space="0" w:color="auto"/>
        <w:bottom w:val="none" w:sz="0" w:space="0" w:color="auto"/>
        <w:right w:val="none" w:sz="0" w:space="0" w:color="auto"/>
      </w:divBdr>
    </w:div>
    <w:div w:id="1927108913">
      <w:bodyDiv w:val="1"/>
      <w:marLeft w:val="0"/>
      <w:marRight w:val="0"/>
      <w:marTop w:val="0"/>
      <w:marBottom w:val="0"/>
      <w:divBdr>
        <w:top w:val="none" w:sz="0" w:space="0" w:color="auto"/>
        <w:left w:val="none" w:sz="0" w:space="0" w:color="auto"/>
        <w:bottom w:val="none" w:sz="0" w:space="0" w:color="auto"/>
        <w:right w:val="none" w:sz="0" w:space="0" w:color="auto"/>
      </w:divBdr>
    </w:div>
    <w:div w:id="1933657777">
      <w:bodyDiv w:val="1"/>
      <w:marLeft w:val="0"/>
      <w:marRight w:val="0"/>
      <w:marTop w:val="0"/>
      <w:marBottom w:val="0"/>
      <w:divBdr>
        <w:top w:val="none" w:sz="0" w:space="0" w:color="auto"/>
        <w:left w:val="none" w:sz="0" w:space="0" w:color="auto"/>
        <w:bottom w:val="none" w:sz="0" w:space="0" w:color="auto"/>
        <w:right w:val="none" w:sz="0" w:space="0" w:color="auto"/>
      </w:divBdr>
    </w:div>
    <w:div w:id="1934704066">
      <w:bodyDiv w:val="1"/>
      <w:marLeft w:val="0"/>
      <w:marRight w:val="0"/>
      <w:marTop w:val="0"/>
      <w:marBottom w:val="0"/>
      <w:divBdr>
        <w:top w:val="none" w:sz="0" w:space="0" w:color="auto"/>
        <w:left w:val="none" w:sz="0" w:space="0" w:color="auto"/>
        <w:bottom w:val="none" w:sz="0" w:space="0" w:color="auto"/>
        <w:right w:val="none" w:sz="0" w:space="0" w:color="auto"/>
      </w:divBdr>
    </w:div>
    <w:div w:id="1946493468">
      <w:bodyDiv w:val="1"/>
      <w:marLeft w:val="0"/>
      <w:marRight w:val="0"/>
      <w:marTop w:val="0"/>
      <w:marBottom w:val="0"/>
      <w:divBdr>
        <w:top w:val="none" w:sz="0" w:space="0" w:color="auto"/>
        <w:left w:val="none" w:sz="0" w:space="0" w:color="auto"/>
        <w:bottom w:val="none" w:sz="0" w:space="0" w:color="auto"/>
        <w:right w:val="none" w:sz="0" w:space="0" w:color="auto"/>
      </w:divBdr>
    </w:div>
    <w:div w:id="1948349169">
      <w:bodyDiv w:val="1"/>
      <w:marLeft w:val="0"/>
      <w:marRight w:val="0"/>
      <w:marTop w:val="0"/>
      <w:marBottom w:val="0"/>
      <w:divBdr>
        <w:top w:val="none" w:sz="0" w:space="0" w:color="auto"/>
        <w:left w:val="none" w:sz="0" w:space="0" w:color="auto"/>
        <w:bottom w:val="none" w:sz="0" w:space="0" w:color="auto"/>
        <w:right w:val="none" w:sz="0" w:space="0" w:color="auto"/>
      </w:divBdr>
    </w:div>
    <w:div w:id="1948349254">
      <w:bodyDiv w:val="1"/>
      <w:marLeft w:val="0"/>
      <w:marRight w:val="0"/>
      <w:marTop w:val="0"/>
      <w:marBottom w:val="0"/>
      <w:divBdr>
        <w:top w:val="none" w:sz="0" w:space="0" w:color="auto"/>
        <w:left w:val="none" w:sz="0" w:space="0" w:color="auto"/>
        <w:bottom w:val="none" w:sz="0" w:space="0" w:color="auto"/>
        <w:right w:val="none" w:sz="0" w:space="0" w:color="auto"/>
      </w:divBdr>
    </w:div>
    <w:div w:id="1952126857">
      <w:bodyDiv w:val="1"/>
      <w:marLeft w:val="0"/>
      <w:marRight w:val="0"/>
      <w:marTop w:val="0"/>
      <w:marBottom w:val="0"/>
      <w:divBdr>
        <w:top w:val="none" w:sz="0" w:space="0" w:color="auto"/>
        <w:left w:val="none" w:sz="0" w:space="0" w:color="auto"/>
        <w:bottom w:val="none" w:sz="0" w:space="0" w:color="auto"/>
        <w:right w:val="none" w:sz="0" w:space="0" w:color="auto"/>
      </w:divBdr>
    </w:div>
    <w:div w:id="1956524243">
      <w:bodyDiv w:val="1"/>
      <w:marLeft w:val="0"/>
      <w:marRight w:val="0"/>
      <w:marTop w:val="0"/>
      <w:marBottom w:val="0"/>
      <w:divBdr>
        <w:top w:val="none" w:sz="0" w:space="0" w:color="auto"/>
        <w:left w:val="none" w:sz="0" w:space="0" w:color="auto"/>
        <w:bottom w:val="none" w:sz="0" w:space="0" w:color="auto"/>
        <w:right w:val="none" w:sz="0" w:space="0" w:color="auto"/>
      </w:divBdr>
    </w:div>
    <w:div w:id="1970479134">
      <w:bodyDiv w:val="1"/>
      <w:marLeft w:val="0"/>
      <w:marRight w:val="0"/>
      <w:marTop w:val="0"/>
      <w:marBottom w:val="0"/>
      <w:divBdr>
        <w:top w:val="none" w:sz="0" w:space="0" w:color="auto"/>
        <w:left w:val="none" w:sz="0" w:space="0" w:color="auto"/>
        <w:bottom w:val="none" w:sz="0" w:space="0" w:color="auto"/>
        <w:right w:val="none" w:sz="0" w:space="0" w:color="auto"/>
      </w:divBdr>
    </w:div>
    <w:div w:id="1972635875">
      <w:bodyDiv w:val="1"/>
      <w:marLeft w:val="0"/>
      <w:marRight w:val="0"/>
      <w:marTop w:val="0"/>
      <w:marBottom w:val="0"/>
      <w:divBdr>
        <w:top w:val="none" w:sz="0" w:space="0" w:color="auto"/>
        <w:left w:val="none" w:sz="0" w:space="0" w:color="auto"/>
        <w:bottom w:val="none" w:sz="0" w:space="0" w:color="auto"/>
        <w:right w:val="none" w:sz="0" w:space="0" w:color="auto"/>
      </w:divBdr>
    </w:div>
    <w:div w:id="1974405443">
      <w:bodyDiv w:val="1"/>
      <w:marLeft w:val="0"/>
      <w:marRight w:val="0"/>
      <w:marTop w:val="0"/>
      <w:marBottom w:val="0"/>
      <w:divBdr>
        <w:top w:val="none" w:sz="0" w:space="0" w:color="auto"/>
        <w:left w:val="none" w:sz="0" w:space="0" w:color="auto"/>
        <w:bottom w:val="none" w:sz="0" w:space="0" w:color="auto"/>
        <w:right w:val="none" w:sz="0" w:space="0" w:color="auto"/>
      </w:divBdr>
    </w:div>
    <w:div w:id="1992170503">
      <w:bodyDiv w:val="1"/>
      <w:marLeft w:val="0"/>
      <w:marRight w:val="0"/>
      <w:marTop w:val="0"/>
      <w:marBottom w:val="0"/>
      <w:divBdr>
        <w:top w:val="none" w:sz="0" w:space="0" w:color="auto"/>
        <w:left w:val="none" w:sz="0" w:space="0" w:color="auto"/>
        <w:bottom w:val="none" w:sz="0" w:space="0" w:color="auto"/>
        <w:right w:val="none" w:sz="0" w:space="0" w:color="auto"/>
      </w:divBdr>
    </w:div>
    <w:div w:id="1994023158">
      <w:bodyDiv w:val="1"/>
      <w:marLeft w:val="0"/>
      <w:marRight w:val="0"/>
      <w:marTop w:val="0"/>
      <w:marBottom w:val="0"/>
      <w:divBdr>
        <w:top w:val="none" w:sz="0" w:space="0" w:color="auto"/>
        <w:left w:val="none" w:sz="0" w:space="0" w:color="auto"/>
        <w:bottom w:val="none" w:sz="0" w:space="0" w:color="auto"/>
        <w:right w:val="none" w:sz="0" w:space="0" w:color="auto"/>
      </w:divBdr>
    </w:div>
    <w:div w:id="1994984966">
      <w:bodyDiv w:val="1"/>
      <w:marLeft w:val="0"/>
      <w:marRight w:val="0"/>
      <w:marTop w:val="0"/>
      <w:marBottom w:val="0"/>
      <w:divBdr>
        <w:top w:val="none" w:sz="0" w:space="0" w:color="auto"/>
        <w:left w:val="none" w:sz="0" w:space="0" w:color="auto"/>
        <w:bottom w:val="none" w:sz="0" w:space="0" w:color="auto"/>
        <w:right w:val="none" w:sz="0" w:space="0" w:color="auto"/>
      </w:divBdr>
    </w:div>
    <w:div w:id="1996376127">
      <w:bodyDiv w:val="1"/>
      <w:marLeft w:val="0"/>
      <w:marRight w:val="0"/>
      <w:marTop w:val="0"/>
      <w:marBottom w:val="0"/>
      <w:divBdr>
        <w:top w:val="none" w:sz="0" w:space="0" w:color="auto"/>
        <w:left w:val="none" w:sz="0" w:space="0" w:color="auto"/>
        <w:bottom w:val="none" w:sz="0" w:space="0" w:color="auto"/>
        <w:right w:val="none" w:sz="0" w:space="0" w:color="auto"/>
      </w:divBdr>
    </w:div>
    <w:div w:id="1999071012">
      <w:bodyDiv w:val="1"/>
      <w:marLeft w:val="0"/>
      <w:marRight w:val="0"/>
      <w:marTop w:val="0"/>
      <w:marBottom w:val="0"/>
      <w:divBdr>
        <w:top w:val="none" w:sz="0" w:space="0" w:color="auto"/>
        <w:left w:val="none" w:sz="0" w:space="0" w:color="auto"/>
        <w:bottom w:val="none" w:sz="0" w:space="0" w:color="auto"/>
        <w:right w:val="none" w:sz="0" w:space="0" w:color="auto"/>
      </w:divBdr>
    </w:div>
    <w:div w:id="2000033242">
      <w:bodyDiv w:val="1"/>
      <w:marLeft w:val="0"/>
      <w:marRight w:val="0"/>
      <w:marTop w:val="0"/>
      <w:marBottom w:val="0"/>
      <w:divBdr>
        <w:top w:val="none" w:sz="0" w:space="0" w:color="auto"/>
        <w:left w:val="none" w:sz="0" w:space="0" w:color="auto"/>
        <w:bottom w:val="none" w:sz="0" w:space="0" w:color="auto"/>
        <w:right w:val="none" w:sz="0" w:space="0" w:color="auto"/>
      </w:divBdr>
    </w:div>
    <w:div w:id="2007708013">
      <w:bodyDiv w:val="1"/>
      <w:marLeft w:val="0"/>
      <w:marRight w:val="0"/>
      <w:marTop w:val="0"/>
      <w:marBottom w:val="0"/>
      <w:divBdr>
        <w:top w:val="none" w:sz="0" w:space="0" w:color="auto"/>
        <w:left w:val="none" w:sz="0" w:space="0" w:color="auto"/>
        <w:bottom w:val="none" w:sz="0" w:space="0" w:color="auto"/>
        <w:right w:val="none" w:sz="0" w:space="0" w:color="auto"/>
      </w:divBdr>
    </w:div>
    <w:div w:id="2010984290">
      <w:bodyDiv w:val="1"/>
      <w:marLeft w:val="0"/>
      <w:marRight w:val="0"/>
      <w:marTop w:val="0"/>
      <w:marBottom w:val="0"/>
      <w:divBdr>
        <w:top w:val="none" w:sz="0" w:space="0" w:color="auto"/>
        <w:left w:val="none" w:sz="0" w:space="0" w:color="auto"/>
        <w:bottom w:val="none" w:sz="0" w:space="0" w:color="auto"/>
        <w:right w:val="none" w:sz="0" w:space="0" w:color="auto"/>
      </w:divBdr>
    </w:div>
    <w:div w:id="2012482722">
      <w:bodyDiv w:val="1"/>
      <w:marLeft w:val="0"/>
      <w:marRight w:val="0"/>
      <w:marTop w:val="0"/>
      <w:marBottom w:val="0"/>
      <w:divBdr>
        <w:top w:val="none" w:sz="0" w:space="0" w:color="auto"/>
        <w:left w:val="none" w:sz="0" w:space="0" w:color="auto"/>
        <w:bottom w:val="none" w:sz="0" w:space="0" w:color="auto"/>
        <w:right w:val="none" w:sz="0" w:space="0" w:color="auto"/>
      </w:divBdr>
    </w:div>
    <w:div w:id="2014532098">
      <w:bodyDiv w:val="1"/>
      <w:marLeft w:val="0"/>
      <w:marRight w:val="0"/>
      <w:marTop w:val="0"/>
      <w:marBottom w:val="0"/>
      <w:divBdr>
        <w:top w:val="none" w:sz="0" w:space="0" w:color="auto"/>
        <w:left w:val="none" w:sz="0" w:space="0" w:color="auto"/>
        <w:bottom w:val="none" w:sz="0" w:space="0" w:color="auto"/>
        <w:right w:val="none" w:sz="0" w:space="0" w:color="auto"/>
      </w:divBdr>
    </w:div>
    <w:div w:id="2018070841">
      <w:bodyDiv w:val="1"/>
      <w:marLeft w:val="0"/>
      <w:marRight w:val="0"/>
      <w:marTop w:val="0"/>
      <w:marBottom w:val="0"/>
      <w:divBdr>
        <w:top w:val="none" w:sz="0" w:space="0" w:color="auto"/>
        <w:left w:val="none" w:sz="0" w:space="0" w:color="auto"/>
        <w:bottom w:val="none" w:sz="0" w:space="0" w:color="auto"/>
        <w:right w:val="none" w:sz="0" w:space="0" w:color="auto"/>
      </w:divBdr>
    </w:div>
    <w:div w:id="2023359257">
      <w:bodyDiv w:val="1"/>
      <w:marLeft w:val="0"/>
      <w:marRight w:val="0"/>
      <w:marTop w:val="0"/>
      <w:marBottom w:val="0"/>
      <w:divBdr>
        <w:top w:val="none" w:sz="0" w:space="0" w:color="auto"/>
        <w:left w:val="none" w:sz="0" w:space="0" w:color="auto"/>
        <w:bottom w:val="none" w:sz="0" w:space="0" w:color="auto"/>
        <w:right w:val="none" w:sz="0" w:space="0" w:color="auto"/>
      </w:divBdr>
    </w:div>
    <w:div w:id="2025932517">
      <w:bodyDiv w:val="1"/>
      <w:marLeft w:val="0"/>
      <w:marRight w:val="0"/>
      <w:marTop w:val="0"/>
      <w:marBottom w:val="0"/>
      <w:divBdr>
        <w:top w:val="none" w:sz="0" w:space="0" w:color="auto"/>
        <w:left w:val="none" w:sz="0" w:space="0" w:color="auto"/>
        <w:bottom w:val="none" w:sz="0" w:space="0" w:color="auto"/>
        <w:right w:val="none" w:sz="0" w:space="0" w:color="auto"/>
      </w:divBdr>
    </w:div>
    <w:div w:id="2040350202">
      <w:bodyDiv w:val="1"/>
      <w:marLeft w:val="0"/>
      <w:marRight w:val="0"/>
      <w:marTop w:val="0"/>
      <w:marBottom w:val="0"/>
      <w:divBdr>
        <w:top w:val="none" w:sz="0" w:space="0" w:color="auto"/>
        <w:left w:val="none" w:sz="0" w:space="0" w:color="auto"/>
        <w:bottom w:val="none" w:sz="0" w:space="0" w:color="auto"/>
        <w:right w:val="none" w:sz="0" w:space="0" w:color="auto"/>
      </w:divBdr>
    </w:div>
    <w:div w:id="2046638953">
      <w:bodyDiv w:val="1"/>
      <w:marLeft w:val="0"/>
      <w:marRight w:val="0"/>
      <w:marTop w:val="0"/>
      <w:marBottom w:val="0"/>
      <w:divBdr>
        <w:top w:val="none" w:sz="0" w:space="0" w:color="auto"/>
        <w:left w:val="none" w:sz="0" w:space="0" w:color="auto"/>
        <w:bottom w:val="none" w:sz="0" w:space="0" w:color="auto"/>
        <w:right w:val="none" w:sz="0" w:space="0" w:color="auto"/>
      </w:divBdr>
    </w:div>
    <w:div w:id="2051880830">
      <w:bodyDiv w:val="1"/>
      <w:marLeft w:val="0"/>
      <w:marRight w:val="0"/>
      <w:marTop w:val="0"/>
      <w:marBottom w:val="0"/>
      <w:divBdr>
        <w:top w:val="none" w:sz="0" w:space="0" w:color="auto"/>
        <w:left w:val="none" w:sz="0" w:space="0" w:color="auto"/>
        <w:bottom w:val="none" w:sz="0" w:space="0" w:color="auto"/>
        <w:right w:val="none" w:sz="0" w:space="0" w:color="auto"/>
      </w:divBdr>
    </w:div>
    <w:div w:id="2054575584">
      <w:bodyDiv w:val="1"/>
      <w:marLeft w:val="0"/>
      <w:marRight w:val="0"/>
      <w:marTop w:val="0"/>
      <w:marBottom w:val="0"/>
      <w:divBdr>
        <w:top w:val="none" w:sz="0" w:space="0" w:color="auto"/>
        <w:left w:val="none" w:sz="0" w:space="0" w:color="auto"/>
        <w:bottom w:val="none" w:sz="0" w:space="0" w:color="auto"/>
        <w:right w:val="none" w:sz="0" w:space="0" w:color="auto"/>
      </w:divBdr>
    </w:div>
    <w:div w:id="2072271128">
      <w:bodyDiv w:val="1"/>
      <w:marLeft w:val="0"/>
      <w:marRight w:val="0"/>
      <w:marTop w:val="0"/>
      <w:marBottom w:val="0"/>
      <w:divBdr>
        <w:top w:val="none" w:sz="0" w:space="0" w:color="auto"/>
        <w:left w:val="none" w:sz="0" w:space="0" w:color="auto"/>
        <w:bottom w:val="none" w:sz="0" w:space="0" w:color="auto"/>
        <w:right w:val="none" w:sz="0" w:space="0" w:color="auto"/>
      </w:divBdr>
    </w:div>
    <w:div w:id="2076270436">
      <w:bodyDiv w:val="1"/>
      <w:marLeft w:val="0"/>
      <w:marRight w:val="0"/>
      <w:marTop w:val="0"/>
      <w:marBottom w:val="0"/>
      <w:divBdr>
        <w:top w:val="none" w:sz="0" w:space="0" w:color="auto"/>
        <w:left w:val="none" w:sz="0" w:space="0" w:color="auto"/>
        <w:bottom w:val="none" w:sz="0" w:space="0" w:color="auto"/>
        <w:right w:val="none" w:sz="0" w:space="0" w:color="auto"/>
      </w:divBdr>
    </w:div>
    <w:div w:id="2089694253">
      <w:bodyDiv w:val="1"/>
      <w:marLeft w:val="0"/>
      <w:marRight w:val="0"/>
      <w:marTop w:val="0"/>
      <w:marBottom w:val="0"/>
      <w:divBdr>
        <w:top w:val="none" w:sz="0" w:space="0" w:color="auto"/>
        <w:left w:val="none" w:sz="0" w:space="0" w:color="auto"/>
        <w:bottom w:val="none" w:sz="0" w:space="0" w:color="auto"/>
        <w:right w:val="none" w:sz="0" w:space="0" w:color="auto"/>
      </w:divBdr>
    </w:div>
    <w:div w:id="2093816418">
      <w:bodyDiv w:val="1"/>
      <w:marLeft w:val="0"/>
      <w:marRight w:val="0"/>
      <w:marTop w:val="0"/>
      <w:marBottom w:val="0"/>
      <w:divBdr>
        <w:top w:val="none" w:sz="0" w:space="0" w:color="auto"/>
        <w:left w:val="none" w:sz="0" w:space="0" w:color="auto"/>
        <w:bottom w:val="none" w:sz="0" w:space="0" w:color="auto"/>
        <w:right w:val="none" w:sz="0" w:space="0" w:color="auto"/>
      </w:divBdr>
    </w:div>
    <w:div w:id="2095660656">
      <w:bodyDiv w:val="1"/>
      <w:marLeft w:val="0"/>
      <w:marRight w:val="0"/>
      <w:marTop w:val="0"/>
      <w:marBottom w:val="0"/>
      <w:divBdr>
        <w:top w:val="none" w:sz="0" w:space="0" w:color="auto"/>
        <w:left w:val="none" w:sz="0" w:space="0" w:color="auto"/>
        <w:bottom w:val="none" w:sz="0" w:space="0" w:color="auto"/>
        <w:right w:val="none" w:sz="0" w:space="0" w:color="auto"/>
      </w:divBdr>
    </w:div>
    <w:div w:id="2096322109">
      <w:bodyDiv w:val="1"/>
      <w:marLeft w:val="0"/>
      <w:marRight w:val="0"/>
      <w:marTop w:val="0"/>
      <w:marBottom w:val="0"/>
      <w:divBdr>
        <w:top w:val="none" w:sz="0" w:space="0" w:color="auto"/>
        <w:left w:val="none" w:sz="0" w:space="0" w:color="auto"/>
        <w:bottom w:val="none" w:sz="0" w:space="0" w:color="auto"/>
        <w:right w:val="none" w:sz="0" w:space="0" w:color="auto"/>
      </w:divBdr>
    </w:div>
    <w:div w:id="2100058001">
      <w:bodyDiv w:val="1"/>
      <w:marLeft w:val="0"/>
      <w:marRight w:val="0"/>
      <w:marTop w:val="0"/>
      <w:marBottom w:val="0"/>
      <w:divBdr>
        <w:top w:val="none" w:sz="0" w:space="0" w:color="auto"/>
        <w:left w:val="none" w:sz="0" w:space="0" w:color="auto"/>
        <w:bottom w:val="none" w:sz="0" w:space="0" w:color="auto"/>
        <w:right w:val="none" w:sz="0" w:space="0" w:color="auto"/>
      </w:divBdr>
    </w:div>
    <w:div w:id="2121993778">
      <w:bodyDiv w:val="1"/>
      <w:marLeft w:val="0"/>
      <w:marRight w:val="0"/>
      <w:marTop w:val="0"/>
      <w:marBottom w:val="0"/>
      <w:divBdr>
        <w:top w:val="none" w:sz="0" w:space="0" w:color="auto"/>
        <w:left w:val="none" w:sz="0" w:space="0" w:color="auto"/>
        <w:bottom w:val="none" w:sz="0" w:space="0" w:color="auto"/>
        <w:right w:val="none" w:sz="0" w:space="0" w:color="auto"/>
      </w:divBdr>
    </w:div>
    <w:div w:id="2125925582">
      <w:bodyDiv w:val="1"/>
      <w:marLeft w:val="0"/>
      <w:marRight w:val="0"/>
      <w:marTop w:val="0"/>
      <w:marBottom w:val="0"/>
      <w:divBdr>
        <w:top w:val="none" w:sz="0" w:space="0" w:color="auto"/>
        <w:left w:val="none" w:sz="0" w:space="0" w:color="auto"/>
        <w:bottom w:val="none" w:sz="0" w:space="0" w:color="auto"/>
        <w:right w:val="none" w:sz="0" w:space="0" w:color="auto"/>
      </w:divBdr>
    </w:div>
    <w:div w:id="2140881367">
      <w:bodyDiv w:val="1"/>
      <w:marLeft w:val="0"/>
      <w:marRight w:val="0"/>
      <w:marTop w:val="0"/>
      <w:marBottom w:val="0"/>
      <w:divBdr>
        <w:top w:val="none" w:sz="0" w:space="0" w:color="auto"/>
        <w:left w:val="none" w:sz="0" w:space="0" w:color="auto"/>
        <w:bottom w:val="none" w:sz="0" w:space="0" w:color="auto"/>
        <w:right w:val="none" w:sz="0" w:space="0" w:color="auto"/>
      </w:divBdr>
    </w:div>
    <w:div w:id="21412591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B2F2FE-2AB2-45DF-8DE4-DD00001F0F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23</Pages>
  <Words>5523</Words>
  <Characters>31486</Characters>
  <Application>Microsoft Office Word</Application>
  <DocSecurity>0</DocSecurity>
  <Lines>262</Lines>
  <Paragraphs>73</Paragraphs>
  <ScaleCrop>false</ScaleCrop>
  <HeadingPairs>
    <vt:vector size="2" baseType="variant">
      <vt:variant>
        <vt:lpstr>Title</vt:lpstr>
      </vt:variant>
      <vt:variant>
        <vt:i4>1</vt:i4>
      </vt:variant>
    </vt:vector>
  </HeadingPairs>
  <TitlesOfParts>
    <vt:vector size="1" baseType="lpstr">
      <vt:lpstr>Valuation Report of the immovable property</vt:lpstr>
    </vt:vector>
  </TitlesOfParts>
  <Company>Vastukala</Company>
  <LinksUpToDate>false</LinksUpToDate>
  <CharactersWithSpaces>36936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 of the immovable property</dc:title>
  <dc:creator>Manoj Chalikwar</dc:creator>
  <cp:lastModifiedBy>vastukala</cp:lastModifiedBy>
  <cp:revision>113</cp:revision>
  <cp:lastPrinted>2022-06-14T11:52:00Z</cp:lastPrinted>
  <dcterms:created xsi:type="dcterms:W3CDTF">2023-12-26T11:14:00Z</dcterms:created>
  <dcterms:modified xsi:type="dcterms:W3CDTF">2023-12-26T11:49:00Z</dcterms:modified>
</cp:coreProperties>
</file>