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AC8FA5" w14:textId="77777777" w:rsidR="00AE1DD1" w:rsidRPr="007C093C" w:rsidRDefault="00AE1DD1" w:rsidP="00AE1DD1">
      <w:pPr>
        <w:jc w:val="center"/>
        <w:rPr>
          <w:rFonts w:ascii="Arial Rounded MT Bold" w:hAnsi="Arial Rounded MT Bold"/>
          <w:color w:val="000000"/>
          <w:sz w:val="40"/>
          <w:szCs w:val="40"/>
        </w:rPr>
      </w:pPr>
      <w:r w:rsidRPr="007C093C">
        <w:rPr>
          <w:rFonts w:ascii="Arial Rounded MT Bold" w:hAnsi="Arial Rounded MT Bold"/>
          <w:color w:val="000000"/>
          <w:sz w:val="40"/>
          <w:szCs w:val="40"/>
        </w:rPr>
        <w:t xml:space="preserve">Valuation Report of the </w:t>
      </w:r>
      <w:r w:rsidR="00AC590A" w:rsidRPr="007C093C">
        <w:rPr>
          <w:rFonts w:ascii="Arial Rounded MT Bold" w:hAnsi="Arial Rounded MT Bold"/>
          <w:color w:val="000000"/>
          <w:sz w:val="40"/>
          <w:szCs w:val="40"/>
        </w:rPr>
        <w:t>I</w:t>
      </w:r>
      <w:r w:rsidRPr="007C093C">
        <w:rPr>
          <w:rFonts w:ascii="Arial Rounded MT Bold" w:hAnsi="Arial Rounded MT Bold"/>
          <w:color w:val="000000"/>
          <w:sz w:val="40"/>
          <w:szCs w:val="40"/>
        </w:rPr>
        <w:t xml:space="preserve">mmovable </w:t>
      </w:r>
      <w:r w:rsidR="00AC590A" w:rsidRPr="007C093C">
        <w:rPr>
          <w:rFonts w:ascii="Arial Rounded MT Bold" w:hAnsi="Arial Rounded MT Bold"/>
          <w:color w:val="000000"/>
          <w:sz w:val="40"/>
          <w:szCs w:val="40"/>
        </w:rPr>
        <w:t>P</w:t>
      </w:r>
      <w:r w:rsidRPr="007C093C">
        <w:rPr>
          <w:rFonts w:ascii="Arial Rounded MT Bold" w:hAnsi="Arial Rounded MT Bold"/>
          <w:color w:val="000000"/>
          <w:sz w:val="40"/>
          <w:szCs w:val="40"/>
        </w:rPr>
        <w:t>roperty</w:t>
      </w:r>
    </w:p>
    <w:p w14:paraId="160F8669" w14:textId="77777777" w:rsidR="00C25BE2" w:rsidRPr="007C093C" w:rsidRDefault="0071212C" w:rsidP="00AE1DD1">
      <w:pPr>
        <w:jc w:val="center"/>
        <w:rPr>
          <w:rFonts w:ascii="Arial Rounded MT Bold" w:hAnsi="Arial Rounded MT Bold"/>
          <w:color w:val="000000"/>
          <w:sz w:val="40"/>
          <w:szCs w:val="40"/>
        </w:rPr>
      </w:pPr>
      <w:r>
        <w:rPr>
          <w:rFonts w:ascii="Arial Rounded MT Bold" w:hAnsi="Arial Rounded MT Bold"/>
          <w:noProof/>
          <w:color w:val="000000"/>
          <w:sz w:val="40"/>
          <w:szCs w:val="40"/>
        </w:rPr>
        <w:drawing>
          <wp:anchor distT="0" distB="0" distL="114300" distR="114300" simplePos="0" relativeHeight="251730432" behindDoc="1" locked="0" layoutInCell="1" allowOverlap="1" wp14:anchorId="2D46D323" wp14:editId="111EA58F">
            <wp:simplePos x="0" y="0"/>
            <wp:positionH relativeFrom="column">
              <wp:posOffset>1244009</wp:posOffset>
            </wp:positionH>
            <wp:positionV relativeFrom="paragraph">
              <wp:posOffset>98514</wp:posOffset>
            </wp:positionV>
            <wp:extent cx="3192841" cy="3713288"/>
            <wp:effectExtent l="38100" t="19050" r="26609" b="20512"/>
            <wp:wrapNone/>
            <wp:docPr id="1" name="Picture 1" descr="V:\VB\valuation\SBI\RACPC\Ghanshyam Nerkar Flat No. 6\Photos\WhatsApp Image 2023-11-29 at 1.06.3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B\valuation\SBI\RACPC\Ghanshyam Nerkar Flat No. 6\Photos\WhatsApp Image 2023-11-29 at 1.06.36 PM.jpeg"/>
                    <pic:cNvPicPr>
                      <a:picLocks noChangeAspect="1" noChangeArrowheads="1"/>
                    </pic:cNvPicPr>
                  </pic:nvPicPr>
                  <pic:blipFill>
                    <a:blip r:embed="rId8">
                      <a:lum bright="10000" contrast="20000"/>
                    </a:blip>
                    <a:srcRect/>
                    <a:stretch>
                      <a:fillRect/>
                    </a:stretch>
                  </pic:blipFill>
                  <pic:spPr bwMode="auto">
                    <a:xfrm>
                      <a:off x="0" y="0"/>
                      <a:ext cx="3197109" cy="3718252"/>
                    </a:xfrm>
                    <a:prstGeom prst="rect">
                      <a:avLst/>
                    </a:prstGeom>
                    <a:noFill/>
                    <a:ln w="12700">
                      <a:solidFill>
                        <a:schemeClr val="tx1"/>
                      </a:solidFill>
                      <a:miter lim="800000"/>
                      <a:headEnd/>
                      <a:tailEnd/>
                    </a:ln>
                  </pic:spPr>
                </pic:pic>
              </a:graphicData>
            </a:graphic>
          </wp:anchor>
        </w:drawing>
      </w:r>
    </w:p>
    <w:p w14:paraId="6CA418F9" w14:textId="77777777" w:rsidR="00AE1DD1" w:rsidRPr="007C093C" w:rsidRDefault="00AE1DD1" w:rsidP="00AE1DD1">
      <w:pPr>
        <w:jc w:val="center"/>
        <w:rPr>
          <w:rFonts w:ascii="Verdana" w:hAnsi="Verdana"/>
          <w:color w:val="000000"/>
          <w:sz w:val="40"/>
        </w:rPr>
      </w:pPr>
    </w:p>
    <w:p w14:paraId="6E5EF673" w14:textId="77777777" w:rsidR="00AE1DD1" w:rsidRPr="007C093C" w:rsidRDefault="00AE1DD1" w:rsidP="00AE1DD1">
      <w:pPr>
        <w:jc w:val="center"/>
        <w:rPr>
          <w:rFonts w:ascii="Arial Narrow" w:hAnsi="Arial Narrow"/>
          <w:color w:val="000000"/>
          <w:sz w:val="12"/>
          <w:szCs w:val="22"/>
        </w:rPr>
      </w:pPr>
    </w:p>
    <w:p w14:paraId="4C218C7E" w14:textId="77777777" w:rsidR="00DE7B2D" w:rsidRPr="007C093C" w:rsidRDefault="00DE7B2D" w:rsidP="00AE1DD1">
      <w:pPr>
        <w:jc w:val="center"/>
        <w:rPr>
          <w:rFonts w:ascii="Arial Narrow" w:hAnsi="Arial Narrow"/>
          <w:color w:val="000000"/>
          <w:szCs w:val="22"/>
        </w:rPr>
      </w:pPr>
    </w:p>
    <w:p w14:paraId="3E179B36" w14:textId="77777777" w:rsidR="00C462AD" w:rsidRPr="007C093C" w:rsidRDefault="00C462AD" w:rsidP="00C462AD">
      <w:pPr>
        <w:jc w:val="center"/>
        <w:rPr>
          <w:rFonts w:ascii="Arial Narrow" w:hAnsi="Arial Narrow" w:cs="Tahoma"/>
          <w:b/>
          <w:color w:val="000000"/>
          <w:u w:val="single"/>
        </w:rPr>
      </w:pPr>
    </w:p>
    <w:p w14:paraId="2AAA2D80" w14:textId="77777777" w:rsidR="00C462AD" w:rsidRPr="007C093C" w:rsidRDefault="00C462AD" w:rsidP="00C462AD">
      <w:pPr>
        <w:jc w:val="center"/>
        <w:rPr>
          <w:rFonts w:ascii="Arial Narrow" w:hAnsi="Arial Narrow" w:cs="Tahoma"/>
          <w:b/>
          <w:color w:val="000000"/>
          <w:u w:val="single"/>
        </w:rPr>
      </w:pPr>
    </w:p>
    <w:p w14:paraId="5DA05AE5" w14:textId="77777777" w:rsidR="00C462AD" w:rsidRPr="007C093C" w:rsidRDefault="00C462AD" w:rsidP="00C462AD">
      <w:pPr>
        <w:jc w:val="center"/>
        <w:rPr>
          <w:rFonts w:ascii="Arial Narrow" w:hAnsi="Arial Narrow" w:cs="Tahoma"/>
          <w:b/>
          <w:color w:val="000000"/>
          <w:u w:val="single"/>
        </w:rPr>
      </w:pPr>
    </w:p>
    <w:p w14:paraId="6BCBE366" w14:textId="77777777" w:rsidR="007F123C" w:rsidRPr="007C093C" w:rsidRDefault="007F123C" w:rsidP="007F123C">
      <w:pPr>
        <w:jc w:val="center"/>
        <w:rPr>
          <w:rFonts w:ascii="Arial Narrow" w:hAnsi="Arial Narrow" w:cs="Tahoma"/>
          <w:b/>
          <w:color w:val="000000"/>
          <w:u w:val="single"/>
        </w:rPr>
      </w:pPr>
    </w:p>
    <w:p w14:paraId="07DFA297" w14:textId="77777777" w:rsidR="007F123C" w:rsidRPr="007C093C" w:rsidRDefault="007F123C" w:rsidP="007F123C">
      <w:pPr>
        <w:jc w:val="center"/>
        <w:rPr>
          <w:rFonts w:ascii="Arial Narrow" w:hAnsi="Arial Narrow" w:cs="Tahoma"/>
          <w:b/>
          <w:color w:val="000000"/>
          <w:u w:val="single"/>
        </w:rPr>
      </w:pPr>
    </w:p>
    <w:p w14:paraId="296D28F0" w14:textId="77777777" w:rsidR="007F123C" w:rsidRPr="007C093C" w:rsidRDefault="007F123C" w:rsidP="007F123C">
      <w:pPr>
        <w:jc w:val="center"/>
        <w:rPr>
          <w:rFonts w:ascii="Arial Narrow" w:hAnsi="Arial Narrow" w:cs="Tahoma"/>
          <w:b/>
          <w:color w:val="000000"/>
          <w:u w:val="single"/>
        </w:rPr>
      </w:pPr>
    </w:p>
    <w:p w14:paraId="5BC84DDC" w14:textId="77777777" w:rsidR="00DE7B2D" w:rsidRPr="007C093C" w:rsidRDefault="00DE7B2D" w:rsidP="00AE1DD1">
      <w:pPr>
        <w:jc w:val="center"/>
        <w:rPr>
          <w:rFonts w:ascii="Arial Narrow" w:hAnsi="Arial Narrow"/>
          <w:color w:val="000000"/>
          <w:sz w:val="28"/>
          <w:szCs w:val="22"/>
        </w:rPr>
      </w:pPr>
    </w:p>
    <w:p w14:paraId="2E5FE67C" w14:textId="77777777" w:rsidR="00214DE5" w:rsidRPr="007C093C" w:rsidRDefault="00214DE5" w:rsidP="00AE1DD1">
      <w:pPr>
        <w:jc w:val="center"/>
        <w:rPr>
          <w:rFonts w:ascii="Arial Narrow" w:hAnsi="Arial Narrow" w:cs="Tahoma"/>
          <w:b/>
          <w:color w:val="000000"/>
          <w:u w:val="single"/>
        </w:rPr>
      </w:pPr>
    </w:p>
    <w:p w14:paraId="3019FCAA" w14:textId="77777777" w:rsidR="00C462AD" w:rsidRPr="007C093C" w:rsidRDefault="00C462AD" w:rsidP="00C462AD">
      <w:pPr>
        <w:jc w:val="center"/>
        <w:rPr>
          <w:rFonts w:ascii="Arial Narrow" w:hAnsi="Arial Narrow" w:cs="Tahoma"/>
          <w:b/>
          <w:color w:val="000000"/>
          <w:u w:val="single"/>
        </w:rPr>
      </w:pPr>
    </w:p>
    <w:p w14:paraId="6FFEC286" w14:textId="77777777" w:rsidR="00C462AD" w:rsidRPr="007C093C" w:rsidRDefault="00C462AD" w:rsidP="00C462AD">
      <w:pPr>
        <w:jc w:val="center"/>
        <w:rPr>
          <w:rFonts w:ascii="Arial Narrow" w:hAnsi="Arial Narrow" w:cs="Tahoma"/>
          <w:b/>
          <w:color w:val="000000"/>
          <w:u w:val="single"/>
        </w:rPr>
      </w:pPr>
    </w:p>
    <w:p w14:paraId="1B79746F" w14:textId="77777777" w:rsidR="00214DE5" w:rsidRPr="007C093C" w:rsidRDefault="00214DE5" w:rsidP="00AE1DD1">
      <w:pPr>
        <w:jc w:val="center"/>
        <w:rPr>
          <w:rFonts w:ascii="Arial Narrow" w:hAnsi="Arial Narrow" w:cs="Tahoma"/>
          <w:b/>
          <w:color w:val="000000"/>
          <w:u w:val="single"/>
        </w:rPr>
      </w:pPr>
    </w:p>
    <w:p w14:paraId="1D749394" w14:textId="77777777" w:rsidR="00FA004B" w:rsidRPr="007C093C" w:rsidRDefault="00FA004B" w:rsidP="00AE1DD1">
      <w:pPr>
        <w:jc w:val="center"/>
        <w:rPr>
          <w:rFonts w:ascii="Arial Narrow" w:hAnsi="Arial Narrow" w:cs="Tahoma"/>
          <w:b/>
          <w:color w:val="000000"/>
          <w:u w:val="single"/>
        </w:rPr>
      </w:pPr>
    </w:p>
    <w:p w14:paraId="1C4E52A9" w14:textId="77777777" w:rsidR="001C053B" w:rsidRDefault="001C053B" w:rsidP="00642605">
      <w:pPr>
        <w:jc w:val="center"/>
        <w:rPr>
          <w:rFonts w:ascii="Arial Narrow" w:hAnsi="Arial Narrow" w:cs="Tahoma"/>
          <w:b/>
          <w:color w:val="000000"/>
          <w:u w:val="single"/>
        </w:rPr>
      </w:pPr>
    </w:p>
    <w:p w14:paraId="03C5D239" w14:textId="77777777" w:rsidR="001C053B" w:rsidRDefault="001C053B" w:rsidP="00642605">
      <w:pPr>
        <w:jc w:val="center"/>
        <w:rPr>
          <w:rFonts w:ascii="Arial Narrow" w:hAnsi="Arial Narrow" w:cs="Tahoma"/>
          <w:b/>
          <w:color w:val="000000"/>
          <w:u w:val="single"/>
        </w:rPr>
      </w:pPr>
    </w:p>
    <w:p w14:paraId="571E8A5B" w14:textId="77777777" w:rsidR="00E37BFA" w:rsidRDefault="00E37BFA" w:rsidP="00642605">
      <w:pPr>
        <w:jc w:val="center"/>
        <w:rPr>
          <w:rFonts w:ascii="Arial Narrow" w:hAnsi="Arial Narrow" w:cs="Tahoma"/>
          <w:b/>
          <w:color w:val="000000"/>
          <w:u w:val="single"/>
        </w:rPr>
      </w:pPr>
    </w:p>
    <w:p w14:paraId="49AEA0FF" w14:textId="77777777" w:rsidR="0071212C" w:rsidRDefault="0071212C" w:rsidP="00642605">
      <w:pPr>
        <w:jc w:val="center"/>
        <w:rPr>
          <w:rFonts w:ascii="Arial Narrow" w:hAnsi="Arial Narrow" w:cs="Tahoma"/>
          <w:b/>
          <w:color w:val="000000"/>
          <w:u w:val="single"/>
        </w:rPr>
      </w:pPr>
    </w:p>
    <w:p w14:paraId="4B632B9B" w14:textId="77777777" w:rsidR="0071212C" w:rsidRDefault="0071212C" w:rsidP="00642605">
      <w:pPr>
        <w:jc w:val="center"/>
        <w:rPr>
          <w:rFonts w:ascii="Arial Narrow" w:hAnsi="Arial Narrow" w:cs="Tahoma"/>
          <w:b/>
          <w:color w:val="000000"/>
          <w:u w:val="single"/>
        </w:rPr>
      </w:pPr>
      <w:r>
        <w:rPr>
          <w:rFonts w:ascii="Arial Narrow" w:hAnsi="Arial Narrow" w:cs="Tahoma"/>
          <w:b/>
          <w:color w:val="000000"/>
          <w:u w:val="single"/>
        </w:rPr>
        <w:t xml:space="preserve"> </w:t>
      </w:r>
    </w:p>
    <w:p w14:paraId="368CB266" w14:textId="77777777" w:rsidR="00755EBF" w:rsidRPr="007C093C" w:rsidRDefault="00AE1DD1" w:rsidP="00642605">
      <w:pPr>
        <w:jc w:val="center"/>
        <w:rPr>
          <w:rFonts w:ascii="Arial Narrow" w:hAnsi="Arial Narrow" w:cs="Tahoma"/>
          <w:b/>
          <w:color w:val="000000"/>
          <w:sz w:val="22"/>
          <w:szCs w:val="22"/>
          <w:u w:val="single"/>
        </w:rPr>
      </w:pPr>
      <w:r w:rsidRPr="007C093C">
        <w:rPr>
          <w:rFonts w:ascii="Arial Narrow" w:hAnsi="Arial Narrow" w:cs="Tahoma"/>
          <w:b/>
          <w:color w:val="000000"/>
          <w:u w:val="single"/>
        </w:rPr>
        <w:t>Details of the property under consideration</w:t>
      </w:r>
      <w:r w:rsidRPr="007C093C">
        <w:rPr>
          <w:rFonts w:ascii="Arial Narrow" w:hAnsi="Arial Narrow" w:cs="Tahoma"/>
          <w:b/>
          <w:color w:val="000000"/>
          <w:sz w:val="22"/>
          <w:szCs w:val="22"/>
          <w:u w:val="single"/>
        </w:rPr>
        <w:t>:</w:t>
      </w:r>
    </w:p>
    <w:p w14:paraId="4EA4CBC5" w14:textId="77777777" w:rsidR="000A04BA" w:rsidRDefault="000A04BA" w:rsidP="000A04BA">
      <w:pPr>
        <w:jc w:val="center"/>
        <w:rPr>
          <w:rFonts w:ascii="Arial Narrow" w:hAnsi="Arial Narrow" w:cs="Tahoma"/>
          <w:b/>
          <w:sz w:val="22"/>
          <w:szCs w:val="22"/>
        </w:rPr>
      </w:pPr>
    </w:p>
    <w:p w14:paraId="232A20CE" w14:textId="77777777" w:rsidR="000A04BA" w:rsidRDefault="000A04BA" w:rsidP="000A04BA">
      <w:pPr>
        <w:jc w:val="center"/>
        <w:rPr>
          <w:rFonts w:ascii="Arial Narrow" w:hAnsi="Arial Narrow" w:cs="Tahoma"/>
          <w:b/>
          <w:sz w:val="22"/>
          <w:szCs w:val="22"/>
        </w:rPr>
      </w:pPr>
      <w:r>
        <w:rPr>
          <w:rFonts w:ascii="Arial Narrow" w:hAnsi="Arial Narrow" w:cs="Arial"/>
          <w:color w:val="000000" w:themeColor="text1"/>
          <w:sz w:val="22"/>
          <w:szCs w:val="22"/>
        </w:rPr>
        <w:t xml:space="preserve">               </w:t>
      </w:r>
      <w:r w:rsidRPr="00DD01DF">
        <w:rPr>
          <w:rFonts w:ascii="Arial Narrow" w:hAnsi="Arial Narrow" w:cs="Arial"/>
          <w:color w:val="000000" w:themeColor="text1"/>
          <w:sz w:val="22"/>
          <w:szCs w:val="22"/>
        </w:rPr>
        <w:t>Name of Owner:</w:t>
      </w:r>
      <w:r w:rsidR="007021D7">
        <w:rPr>
          <w:rFonts w:ascii="Arial Narrow" w:hAnsi="Arial Narrow" w:cs="Tahoma"/>
          <w:b/>
          <w:sz w:val="22"/>
          <w:szCs w:val="22"/>
        </w:rPr>
        <w:t xml:space="preserve"> Mr. Yogesh Tanaji Gunjal</w:t>
      </w:r>
      <w:r>
        <w:rPr>
          <w:rFonts w:ascii="Arial Narrow" w:hAnsi="Arial Narrow" w:cs="Tahoma"/>
          <w:b/>
          <w:sz w:val="22"/>
          <w:szCs w:val="22"/>
        </w:rPr>
        <w:t>.</w:t>
      </w:r>
    </w:p>
    <w:p w14:paraId="22394951" w14:textId="77777777" w:rsidR="0071212C" w:rsidRPr="000A04BA" w:rsidRDefault="0071212C" w:rsidP="000A04BA">
      <w:pPr>
        <w:jc w:val="center"/>
        <w:rPr>
          <w:rFonts w:ascii="Arial Narrow" w:hAnsi="Arial Narrow" w:cs="Tahoma"/>
          <w:b/>
          <w:sz w:val="22"/>
          <w:szCs w:val="22"/>
        </w:rPr>
      </w:pPr>
    </w:p>
    <w:p w14:paraId="0ABE7109" w14:textId="77777777" w:rsidR="00BB6AE6" w:rsidRPr="00AC149B" w:rsidRDefault="002F7A2E" w:rsidP="002F7A2E">
      <w:pPr>
        <w:tabs>
          <w:tab w:val="left" w:pos="5271"/>
        </w:tabs>
        <w:spacing w:line="276" w:lineRule="auto"/>
        <w:rPr>
          <w:rFonts w:ascii="Arial Narrow" w:hAnsi="Arial Narrow" w:cs="Arial"/>
          <w:b/>
          <w:color w:val="FF0000"/>
          <w:sz w:val="22"/>
          <w:szCs w:val="22"/>
        </w:rPr>
      </w:pPr>
      <w:bookmarkStart w:id="0" w:name="_Hlk106894195"/>
      <w:r>
        <w:rPr>
          <w:rFonts w:ascii="Arial Narrow" w:hAnsi="Arial Narrow" w:cs="Arial"/>
          <w:b/>
          <w:color w:val="FF0000"/>
          <w:sz w:val="22"/>
          <w:szCs w:val="22"/>
        </w:rPr>
        <w:tab/>
      </w:r>
    </w:p>
    <w:p w14:paraId="47031A1F" w14:textId="77777777" w:rsidR="007021D7" w:rsidRDefault="00BE75E1" w:rsidP="00BE75E1">
      <w:pPr>
        <w:spacing w:line="276" w:lineRule="auto"/>
        <w:jc w:val="center"/>
        <w:rPr>
          <w:rFonts w:ascii="Arial Narrow" w:hAnsi="Arial Narrow" w:cs="Tahoma"/>
          <w:bCs/>
          <w:sz w:val="22"/>
          <w:szCs w:val="22"/>
        </w:rPr>
      </w:pPr>
      <w:bookmarkStart w:id="1" w:name="_Hlk106807904"/>
      <w:bookmarkStart w:id="2" w:name="_Hlk106894523"/>
      <w:bookmarkEnd w:id="0"/>
      <w:r w:rsidRPr="00C072CD">
        <w:rPr>
          <w:rFonts w:ascii="Arial Narrow" w:hAnsi="Arial Narrow" w:cs="Arial"/>
          <w:bCs/>
          <w:sz w:val="22"/>
          <w:szCs w:val="22"/>
        </w:rPr>
        <w:t>Residential Flat No</w:t>
      </w:r>
      <w:r w:rsidR="000A04BA">
        <w:rPr>
          <w:rFonts w:ascii="Arial Narrow" w:hAnsi="Arial Narrow" w:cs="Arial"/>
          <w:bCs/>
          <w:sz w:val="22"/>
          <w:szCs w:val="22"/>
        </w:rPr>
        <w:t xml:space="preserve">. </w:t>
      </w:r>
      <w:r w:rsidR="007021D7">
        <w:rPr>
          <w:rFonts w:ascii="Arial Narrow" w:hAnsi="Arial Narrow" w:cs="Arial"/>
          <w:bCs/>
          <w:sz w:val="22"/>
          <w:szCs w:val="22"/>
        </w:rPr>
        <w:t>03</w:t>
      </w:r>
      <w:r w:rsidR="007021D7">
        <w:rPr>
          <w:rFonts w:ascii="Arial Narrow" w:hAnsi="Arial Narrow" w:cs="Tahoma"/>
          <w:bCs/>
          <w:sz w:val="22"/>
          <w:szCs w:val="22"/>
        </w:rPr>
        <w:t>,</w:t>
      </w:r>
      <w:r w:rsidR="00A05C09">
        <w:rPr>
          <w:rFonts w:ascii="Arial Narrow" w:hAnsi="Arial Narrow" w:cs="Tahoma"/>
          <w:bCs/>
          <w:sz w:val="22"/>
          <w:szCs w:val="22"/>
        </w:rPr>
        <w:t xml:space="preserve"> </w:t>
      </w:r>
      <w:r w:rsidR="007021D7">
        <w:rPr>
          <w:rFonts w:ascii="Arial Narrow" w:hAnsi="Arial Narrow" w:cs="Tahoma"/>
          <w:bCs/>
          <w:sz w:val="22"/>
          <w:szCs w:val="22"/>
        </w:rPr>
        <w:t>First</w:t>
      </w:r>
      <w:r w:rsidRPr="007E7711">
        <w:rPr>
          <w:rFonts w:ascii="Arial Narrow" w:hAnsi="Arial Narrow" w:cs="Tahoma"/>
          <w:bCs/>
          <w:sz w:val="22"/>
          <w:szCs w:val="22"/>
        </w:rPr>
        <w:t xml:space="preserve"> Floor</w:t>
      </w:r>
      <w:r w:rsidR="00CE4544">
        <w:rPr>
          <w:rFonts w:ascii="Arial Narrow" w:hAnsi="Arial Narrow" w:cs="Arial"/>
          <w:bCs/>
          <w:sz w:val="22"/>
          <w:szCs w:val="22"/>
        </w:rPr>
        <w:t>,</w:t>
      </w:r>
      <w:r w:rsidR="008D5CE0">
        <w:rPr>
          <w:rFonts w:ascii="Arial Narrow" w:hAnsi="Arial Narrow" w:cs="Arial"/>
          <w:bCs/>
          <w:sz w:val="22"/>
          <w:szCs w:val="22"/>
        </w:rPr>
        <w:t xml:space="preserve"> </w:t>
      </w:r>
      <w:r w:rsidRPr="007E7711">
        <w:rPr>
          <w:rFonts w:ascii="Arial Narrow" w:hAnsi="Arial Narrow" w:cs="Arial"/>
          <w:b/>
          <w:bCs/>
          <w:sz w:val="22"/>
          <w:szCs w:val="22"/>
        </w:rPr>
        <w:t>"</w:t>
      </w:r>
      <w:r w:rsidR="00CE4544">
        <w:rPr>
          <w:rFonts w:ascii="Arial Narrow" w:hAnsi="Arial Narrow" w:cs="Arial"/>
          <w:b/>
          <w:bCs/>
          <w:sz w:val="22"/>
          <w:szCs w:val="22"/>
        </w:rPr>
        <w:t xml:space="preserve"> </w:t>
      </w:r>
      <w:r w:rsidR="007021D7">
        <w:rPr>
          <w:rFonts w:ascii="Arial Narrow" w:hAnsi="Arial Narrow" w:cs="Arial"/>
          <w:b/>
          <w:bCs/>
          <w:sz w:val="22"/>
          <w:szCs w:val="22"/>
        </w:rPr>
        <w:t xml:space="preserve">Srujan Vastu </w:t>
      </w:r>
      <w:r w:rsidR="000A04BA">
        <w:rPr>
          <w:rFonts w:ascii="Arial Narrow" w:hAnsi="Arial Narrow" w:cs="Arial"/>
          <w:b/>
          <w:bCs/>
          <w:sz w:val="22"/>
          <w:szCs w:val="22"/>
        </w:rPr>
        <w:t xml:space="preserve">Apartment </w:t>
      </w:r>
      <w:r w:rsidRPr="004A27EF">
        <w:rPr>
          <w:rFonts w:ascii="Arial Narrow" w:hAnsi="Arial Narrow" w:cs="Arial"/>
          <w:b/>
          <w:bCs/>
          <w:sz w:val="22"/>
          <w:szCs w:val="22"/>
        </w:rPr>
        <w:t>"</w:t>
      </w:r>
      <w:r w:rsidR="00CE4544">
        <w:rPr>
          <w:rFonts w:ascii="Arial Narrow" w:hAnsi="Arial Narrow" w:cs="Tahoma"/>
          <w:bCs/>
          <w:sz w:val="22"/>
          <w:szCs w:val="22"/>
        </w:rPr>
        <w:t xml:space="preserve">, </w:t>
      </w:r>
      <w:r w:rsidR="000A04BA">
        <w:rPr>
          <w:rFonts w:ascii="Arial Narrow" w:hAnsi="Arial Narrow" w:cs="Tahoma"/>
          <w:bCs/>
          <w:sz w:val="22"/>
          <w:szCs w:val="22"/>
        </w:rPr>
        <w:t xml:space="preserve">Survey </w:t>
      </w:r>
      <w:r w:rsidRPr="004A27EF">
        <w:rPr>
          <w:rFonts w:ascii="Arial Narrow" w:hAnsi="Arial Narrow" w:cs="Tahoma"/>
          <w:bCs/>
          <w:sz w:val="22"/>
          <w:szCs w:val="22"/>
        </w:rPr>
        <w:t>No.</w:t>
      </w:r>
      <w:r w:rsidR="007021D7">
        <w:rPr>
          <w:rFonts w:ascii="Arial Narrow" w:hAnsi="Arial Narrow" w:cs="Tahoma"/>
          <w:bCs/>
          <w:sz w:val="22"/>
          <w:szCs w:val="22"/>
        </w:rPr>
        <w:t xml:space="preserve"> 3/ 2/ 1 + 3/ 2/ 2/ 4</w:t>
      </w:r>
      <w:r w:rsidRPr="004A27EF">
        <w:rPr>
          <w:rFonts w:ascii="Arial Narrow" w:hAnsi="Arial Narrow" w:cs="Tahoma"/>
          <w:bCs/>
          <w:sz w:val="22"/>
          <w:szCs w:val="22"/>
        </w:rPr>
        <w:t>,</w:t>
      </w:r>
      <w:r w:rsidR="00CE4544">
        <w:rPr>
          <w:rFonts w:ascii="Arial Narrow" w:hAnsi="Arial Narrow" w:cs="Tahoma"/>
          <w:bCs/>
          <w:sz w:val="22"/>
          <w:szCs w:val="22"/>
        </w:rPr>
        <w:t xml:space="preserve"> Plot No.</w:t>
      </w:r>
      <w:r w:rsidR="007021D7">
        <w:rPr>
          <w:rFonts w:ascii="Arial Narrow" w:hAnsi="Arial Narrow" w:cs="Tahoma"/>
          <w:bCs/>
          <w:sz w:val="22"/>
          <w:szCs w:val="22"/>
        </w:rPr>
        <w:t xml:space="preserve"> </w:t>
      </w:r>
    </w:p>
    <w:p w14:paraId="5D0DE569" w14:textId="77777777" w:rsidR="007021D7" w:rsidRDefault="007021D7" w:rsidP="00BE75E1">
      <w:pPr>
        <w:spacing w:line="276" w:lineRule="auto"/>
        <w:jc w:val="center"/>
        <w:rPr>
          <w:rFonts w:ascii="Arial Narrow" w:hAnsi="Arial Narrow" w:cs="Tahoma"/>
          <w:sz w:val="22"/>
          <w:szCs w:val="22"/>
        </w:rPr>
      </w:pPr>
      <w:r>
        <w:rPr>
          <w:rFonts w:ascii="Arial Narrow" w:hAnsi="Arial Narrow" w:cs="Tahoma"/>
          <w:bCs/>
          <w:sz w:val="22"/>
          <w:szCs w:val="22"/>
        </w:rPr>
        <w:t>04</w:t>
      </w:r>
      <w:r w:rsidR="00CE4544">
        <w:rPr>
          <w:rFonts w:ascii="Arial Narrow" w:hAnsi="Arial Narrow" w:cs="Tahoma"/>
          <w:bCs/>
          <w:sz w:val="22"/>
          <w:szCs w:val="22"/>
        </w:rPr>
        <w:t>,</w:t>
      </w:r>
      <w:r w:rsidR="00BE75E1" w:rsidRPr="004A27EF">
        <w:rPr>
          <w:rFonts w:ascii="Arial Narrow" w:hAnsi="Arial Narrow" w:cs="Tahoma"/>
          <w:bCs/>
          <w:sz w:val="22"/>
          <w:szCs w:val="22"/>
        </w:rPr>
        <w:t xml:space="preserve"> </w:t>
      </w:r>
      <w:r w:rsidR="000A04BA">
        <w:rPr>
          <w:rFonts w:ascii="Arial Narrow" w:hAnsi="Arial Narrow" w:cs="Tahoma"/>
          <w:bCs/>
          <w:sz w:val="22"/>
          <w:szCs w:val="22"/>
        </w:rPr>
        <w:t>Near</w:t>
      </w:r>
      <w:r>
        <w:rPr>
          <w:rFonts w:ascii="Arial Narrow" w:hAnsi="Arial Narrow" w:cs="Tahoma"/>
          <w:bCs/>
          <w:sz w:val="22"/>
          <w:szCs w:val="22"/>
        </w:rPr>
        <w:t xml:space="preserve"> Dhanvantari DMLT College</w:t>
      </w:r>
      <w:r w:rsidR="00CE4544">
        <w:rPr>
          <w:rFonts w:ascii="Arial Narrow" w:hAnsi="Arial Narrow" w:cs="Tahoma"/>
          <w:bCs/>
          <w:sz w:val="22"/>
          <w:szCs w:val="22"/>
        </w:rPr>
        <w:t xml:space="preserve">, </w:t>
      </w:r>
      <w:r>
        <w:rPr>
          <w:rFonts w:ascii="Arial Narrow" w:hAnsi="Arial Narrow" w:cs="Tahoma"/>
          <w:bCs/>
          <w:sz w:val="22"/>
          <w:szCs w:val="22"/>
        </w:rPr>
        <w:t xml:space="preserve">Trimurti - </w:t>
      </w:r>
      <w:r>
        <w:rPr>
          <w:rFonts w:ascii="Arial Narrow" w:hAnsi="Arial Narrow" w:cs="Tahoma"/>
          <w:sz w:val="22"/>
          <w:szCs w:val="22"/>
        </w:rPr>
        <w:t>Kamatwade Road</w:t>
      </w:r>
      <w:r w:rsidR="000A04BA">
        <w:rPr>
          <w:rFonts w:ascii="Arial Narrow" w:hAnsi="Arial Narrow" w:cs="Arial"/>
          <w:sz w:val="22"/>
          <w:szCs w:val="22"/>
        </w:rPr>
        <w:t xml:space="preserve">, </w:t>
      </w:r>
      <w:r w:rsidR="004F30C9" w:rsidRPr="004F30C9">
        <w:rPr>
          <w:rFonts w:ascii="Arial Narrow" w:hAnsi="Arial Narrow" w:cs="Tahoma"/>
          <w:sz w:val="22"/>
          <w:szCs w:val="22"/>
        </w:rPr>
        <w:t>Village –</w:t>
      </w:r>
      <w:r>
        <w:rPr>
          <w:rFonts w:ascii="Arial Narrow" w:hAnsi="Arial Narrow" w:cs="Tahoma"/>
          <w:sz w:val="22"/>
          <w:szCs w:val="22"/>
        </w:rPr>
        <w:t xml:space="preserve"> Kamatwade</w:t>
      </w:r>
      <w:r w:rsidR="002F7A2E">
        <w:rPr>
          <w:rFonts w:ascii="Arial Narrow" w:hAnsi="Arial Narrow" w:cs="Tahoma"/>
          <w:sz w:val="22"/>
          <w:szCs w:val="22"/>
        </w:rPr>
        <w:t xml:space="preserve">, Taluka &amp; </w:t>
      </w:r>
    </w:p>
    <w:p w14:paraId="7926D84A" w14:textId="77777777" w:rsidR="00957EE5" w:rsidRPr="00BE75E1" w:rsidRDefault="00BE75E1" w:rsidP="00BE75E1">
      <w:pPr>
        <w:spacing w:line="276" w:lineRule="auto"/>
        <w:jc w:val="center"/>
        <w:rPr>
          <w:rFonts w:ascii="Arial Narrow" w:hAnsi="Arial Narrow" w:cs="Tahoma"/>
          <w:sz w:val="22"/>
          <w:szCs w:val="22"/>
        </w:rPr>
      </w:pPr>
      <w:r w:rsidRPr="004F30C9">
        <w:rPr>
          <w:rFonts w:ascii="Arial Narrow" w:hAnsi="Arial Narrow" w:cs="Tahoma"/>
          <w:sz w:val="22"/>
          <w:szCs w:val="22"/>
        </w:rPr>
        <w:t>Distr</w:t>
      </w:r>
      <w:r w:rsidR="004F30C9" w:rsidRPr="004F30C9">
        <w:rPr>
          <w:rFonts w:ascii="Arial Narrow" w:hAnsi="Arial Narrow" w:cs="Tahoma"/>
          <w:sz w:val="22"/>
          <w:szCs w:val="22"/>
        </w:rPr>
        <w:t xml:space="preserve">ict - Nashik, PIN Code – </w:t>
      </w:r>
      <w:r w:rsidR="00A46688">
        <w:rPr>
          <w:rFonts w:ascii="Arial Narrow" w:hAnsi="Arial Narrow" w:cs="Tahoma"/>
          <w:sz w:val="22"/>
          <w:szCs w:val="22"/>
        </w:rPr>
        <w:t>422010</w:t>
      </w:r>
      <w:r w:rsidRPr="004F30C9">
        <w:rPr>
          <w:rFonts w:ascii="Arial Narrow" w:hAnsi="Arial Narrow" w:cs="Tahoma"/>
          <w:sz w:val="22"/>
          <w:szCs w:val="22"/>
        </w:rPr>
        <w:t>, State – Maharashtra, Country – India</w:t>
      </w:r>
      <w:r w:rsidR="00957EE5" w:rsidRPr="00901CD6">
        <w:rPr>
          <w:rFonts w:ascii="Arial Narrow" w:hAnsi="Arial Narrow" w:cs="Arial"/>
          <w:color w:val="000000" w:themeColor="text1"/>
          <w:sz w:val="22"/>
          <w:szCs w:val="22"/>
        </w:rPr>
        <w:t>.</w:t>
      </w:r>
      <w:bookmarkEnd w:id="1"/>
    </w:p>
    <w:bookmarkEnd w:id="2"/>
    <w:p w14:paraId="62448558" w14:textId="77777777" w:rsidR="004E7E85" w:rsidRDefault="004E7E85" w:rsidP="00957EE5">
      <w:pPr>
        <w:spacing w:line="276" w:lineRule="auto"/>
        <w:jc w:val="center"/>
        <w:rPr>
          <w:rFonts w:ascii="Arial Narrow" w:hAnsi="Arial Narrow" w:cs="Tahoma"/>
          <w:color w:val="FF0000"/>
          <w:sz w:val="22"/>
          <w:szCs w:val="22"/>
        </w:rPr>
      </w:pPr>
    </w:p>
    <w:p w14:paraId="79BC618C" w14:textId="77777777" w:rsidR="00E37BFA" w:rsidRDefault="00E37BFA" w:rsidP="00957EE5">
      <w:pPr>
        <w:spacing w:line="276" w:lineRule="auto"/>
        <w:jc w:val="center"/>
        <w:rPr>
          <w:rFonts w:ascii="Arial Narrow" w:hAnsi="Arial Narrow" w:cs="Tahoma"/>
          <w:color w:val="FF0000"/>
          <w:sz w:val="22"/>
          <w:szCs w:val="22"/>
        </w:rPr>
      </w:pPr>
    </w:p>
    <w:p w14:paraId="4AF73D3B" w14:textId="77777777" w:rsidR="004E7E85" w:rsidRPr="00AC50D1" w:rsidRDefault="004E7E85" w:rsidP="00957EE5">
      <w:pPr>
        <w:spacing w:line="276" w:lineRule="auto"/>
        <w:jc w:val="center"/>
        <w:rPr>
          <w:rFonts w:ascii="Arial Narrow" w:hAnsi="Arial Narrow" w:cs="Tahoma"/>
          <w:color w:val="FF0000"/>
          <w:sz w:val="22"/>
          <w:szCs w:val="22"/>
        </w:rPr>
      </w:pPr>
    </w:p>
    <w:p w14:paraId="09F4E691" w14:textId="77777777" w:rsidR="00067349" w:rsidRPr="00067349" w:rsidRDefault="0045508B" w:rsidP="00067349">
      <w:pPr>
        <w:pStyle w:val="Heading1"/>
        <w:shd w:val="clear" w:color="auto" w:fill="FFFFFF"/>
        <w:textAlignment w:val="baseline"/>
        <w:rPr>
          <w:rFonts w:ascii="Arial Narrow" w:hAnsi="Arial Narrow" w:cs="Arial"/>
          <w:b/>
          <w:bCs/>
          <w:sz w:val="22"/>
          <w:szCs w:val="22"/>
          <w:u w:val="single"/>
        </w:rPr>
      </w:pPr>
      <w:r w:rsidRPr="00E46C1C">
        <w:rPr>
          <w:rFonts w:ascii="Arial Narrow" w:hAnsi="Arial Narrow"/>
          <w:b/>
          <w:color w:val="000000"/>
          <w:sz w:val="22"/>
          <w:szCs w:val="22"/>
          <w:u w:val="single"/>
        </w:rPr>
        <w:t>Latitude Longitude:</w:t>
      </w:r>
      <w:r w:rsidR="004E7E85" w:rsidRPr="004E7E85">
        <w:rPr>
          <w:rFonts w:ascii="Arial Narrow" w:hAnsi="Arial Narrow" w:cs="Arial"/>
          <w:b/>
          <w:bCs/>
          <w:sz w:val="22"/>
          <w:szCs w:val="22"/>
          <w:u w:val="single"/>
          <w:lang w:val="en-IN"/>
        </w:rPr>
        <w:t xml:space="preserve"> </w:t>
      </w:r>
      <w:r w:rsidR="00067349" w:rsidRPr="00067349">
        <w:rPr>
          <w:rFonts w:ascii="Arial Narrow" w:hAnsi="Arial Narrow" w:cs="Arial"/>
          <w:b/>
          <w:bCs/>
          <w:sz w:val="22"/>
          <w:szCs w:val="22"/>
          <w:u w:val="single"/>
        </w:rPr>
        <w:t>19°58'41.9"N 73°45'02.5"E</w:t>
      </w:r>
    </w:p>
    <w:p w14:paraId="133DEBE5" w14:textId="77777777" w:rsidR="00A75162" w:rsidRPr="00A75162" w:rsidRDefault="00A75162" w:rsidP="00A75162">
      <w:pPr>
        <w:pStyle w:val="Heading1"/>
        <w:shd w:val="clear" w:color="auto" w:fill="FFFFFF"/>
        <w:textAlignment w:val="baseline"/>
        <w:rPr>
          <w:rFonts w:ascii="Arial Narrow" w:hAnsi="Arial Narrow"/>
          <w:b/>
          <w:bCs/>
          <w:color w:val="FF0000"/>
          <w:sz w:val="22"/>
          <w:szCs w:val="22"/>
          <w:u w:val="single"/>
          <w:lang w:val="en-IN"/>
        </w:rPr>
      </w:pPr>
    </w:p>
    <w:p w14:paraId="498F71E7" w14:textId="77777777" w:rsidR="00515589" w:rsidRDefault="00515589" w:rsidP="00515589">
      <w:pPr>
        <w:rPr>
          <w:rFonts w:ascii="Arial Narrow" w:hAnsi="Arial Narrow" w:cs="Tahoma"/>
          <w:color w:val="000000"/>
          <w:sz w:val="22"/>
          <w:szCs w:val="22"/>
        </w:rPr>
      </w:pPr>
    </w:p>
    <w:p w14:paraId="1F119039" w14:textId="77777777" w:rsidR="00D3447A" w:rsidRPr="00F2559B" w:rsidRDefault="00D3447A" w:rsidP="00515589">
      <w:pPr>
        <w:rPr>
          <w:rFonts w:ascii="Arial Narrow" w:hAnsi="Arial Narrow" w:cs="Tahoma"/>
          <w:color w:val="000000"/>
          <w:sz w:val="22"/>
          <w:szCs w:val="22"/>
        </w:rPr>
      </w:pPr>
    </w:p>
    <w:p w14:paraId="7FD6A45C" w14:textId="77777777" w:rsidR="00AE1DD1" w:rsidRPr="00F2559B" w:rsidRDefault="00AE1DD1" w:rsidP="0070688E">
      <w:pPr>
        <w:jc w:val="center"/>
        <w:rPr>
          <w:rFonts w:ascii="Arial Narrow" w:hAnsi="Arial Narrow" w:cs="Tahoma"/>
          <w:b/>
          <w:color w:val="000000"/>
          <w:sz w:val="28"/>
          <w:szCs w:val="28"/>
          <w:u w:val="single"/>
        </w:rPr>
      </w:pPr>
      <w:r w:rsidRPr="00F2559B">
        <w:rPr>
          <w:rFonts w:ascii="Arial Narrow" w:hAnsi="Arial Narrow" w:cs="Tahoma"/>
          <w:b/>
          <w:color w:val="000000"/>
          <w:sz w:val="28"/>
          <w:szCs w:val="28"/>
          <w:u w:val="single"/>
        </w:rPr>
        <w:t>Valuation Done for:</w:t>
      </w:r>
    </w:p>
    <w:p w14:paraId="686C4C77" w14:textId="77777777" w:rsidR="0067154B" w:rsidRPr="00984901" w:rsidRDefault="007A44E5" w:rsidP="0070688E">
      <w:pPr>
        <w:jc w:val="center"/>
        <w:rPr>
          <w:rFonts w:ascii="Arial Narrow" w:hAnsi="Arial Narrow" w:cs="Tahoma"/>
          <w:b/>
          <w:sz w:val="28"/>
          <w:szCs w:val="28"/>
        </w:rPr>
      </w:pPr>
      <w:r w:rsidRPr="00984901">
        <w:rPr>
          <w:rFonts w:ascii="Arial Narrow" w:hAnsi="Arial Narrow" w:cs="Tahoma"/>
          <w:b/>
          <w:sz w:val="28"/>
          <w:szCs w:val="28"/>
        </w:rPr>
        <w:t>State Bank of India</w:t>
      </w:r>
    </w:p>
    <w:p w14:paraId="1DBE5291" w14:textId="77777777" w:rsidR="00984901" w:rsidRPr="00984901" w:rsidRDefault="00984901" w:rsidP="00984901">
      <w:pPr>
        <w:jc w:val="center"/>
        <w:rPr>
          <w:rFonts w:ascii="Arial Narrow" w:hAnsi="Arial Narrow" w:cs="Tahoma"/>
          <w:b/>
          <w:sz w:val="22"/>
          <w:szCs w:val="22"/>
        </w:rPr>
      </w:pPr>
      <w:r w:rsidRPr="00984901">
        <w:rPr>
          <w:rFonts w:ascii="Arial Narrow" w:hAnsi="Arial Narrow" w:cs="Tahoma"/>
          <w:b/>
          <w:sz w:val="22"/>
          <w:szCs w:val="22"/>
        </w:rPr>
        <w:t>RACPC Nashik Branch</w:t>
      </w:r>
    </w:p>
    <w:p w14:paraId="29723648" w14:textId="77777777" w:rsidR="00984901" w:rsidRPr="00B36ECC" w:rsidRDefault="00984901" w:rsidP="00984901">
      <w:pPr>
        <w:jc w:val="center"/>
        <w:rPr>
          <w:rFonts w:ascii="Arial Narrow" w:hAnsi="Arial Narrow" w:cs="Tahoma"/>
          <w:sz w:val="22"/>
          <w:szCs w:val="22"/>
        </w:rPr>
      </w:pPr>
      <w:r w:rsidRPr="00B36ECC">
        <w:rPr>
          <w:rFonts w:ascii="Arial Narrow" w:hAnsi="Arial Narrow" w:cs="Tahoma"/>
          <w:sz w:val="22"/>
          <w:szCs w:val="22"/>
        </w:rPr>
        <w:t xml:space="preserve">1st Floor, Patel Plaza, N.D. Patel Road, Opp. BSNL, Landmark Seawoods Navratna Hotel, </w:t>
      </w:r>
    </w:p>
    <w:p w14:paraId="1D992513" w14:textId="77777777" w:rsidR="00217575" w:rsidRPr="00B36ECC" w:rsidRDefault="00984901" w:rsidP="00984901">
      <w:pPr>
        <w:jc w:val="center"/>
        <w:rPr>
          <w:rFonts w:ascii="Arial Narrow" w:hAnsi="Arial Narrow" w:cs="Tahoma"/>
          <w:sz w:val="22"/>
          <w:szCs w:val="22"/>
        </w:rPr>
      </w:pPr>
      <w:r w:rsidRPr="00B36ECC">
        <w:rPr>
          <w:rFonts w:ascii="Arial Narrow" w:hAnsi="Arial Narrow" w:cs="Tahoma"/>
          <w:sz w:val="22"/>
          <w:szCs w:val="22"/>
        </w:rPr>
        <w:t>Nashik - 422001, State – Maharashtra, Country – India.</w:t>
      </w:r>
    </w:p>
    <w:p w14:paraId="1730173B" w14:textId="77777777" w:rsidR="00217575" w:rsidRDefault="00217575" w:rsidP="00783727">
      <w:pPr>
        <w:jc w:val="center"/>
        <w:rPr>
          <w:rFonts w:ascii="Arial Narrow" w:hAnsi="Arial Narrow" w:cs="Tahoma"/>
          <w:color w:val="FF0000"/>
          <w:sz w:val="22"/>
          <w:szCs w:val="22"/>
        </w:rPr>
      </w:pPr>
    </w:p>
    <w:p w14:paraId="2AF7F74B" w14:textId="77777777" w:rsidR="00217575" w:rsidRPr="005146DA" w:rsidRDefault="00217575" w:rsidP="00783727">
      <w:pPr>
        <w:jc w:val="center"/>
        <w:rPr>
          <w:rFonts w:ascii="Verdana" w:eastAsia="Batang" w:hAnsi="Verdana"/>
          <w:color w:val="FF0000"/>
          <w:sz w:val="12"/>
          <w:szCs w:val="28"/>
        </w:rPr>
      </w:pPr>
    </w:p>
    <w:p w14:paraId="05D6CF51" w14:textId="77777777" w:rsidR="006176A2" w:rsidRDefault="006176A2" w:rsidP="00AE1DD1">
      <w:pPr>
        <w:ind w:left="360"/>
        <w:jc w:val="center"/>
        <w:rPr>
          <w:rFonts w:ascii="Verdana" w:eastAsia="Batang" w:hAnsi="Verdana"/>
          <w:color w:val="000000"/>
          <w:sz w:val="6"/>
          <w:szCs w:val="28"/>
        </w:rPr>
      </w:pPr>
    </w:p>
    <w:p w14:paraId="1CDC0C74" w14:textId="77777777" w:rsidR="00BE75E1" w:rsidRDefault="00BE75E1" w:rsidP="00AE1DD1">
      <w:pPr>
        <w:ind w:left="360"/>
        <w:jc w:val="center"/>
        <w:rPr>
          <w:rFonts w:ascii="Verdana" w:eastAsia="Batang" w:hAnsi="Verdana"/>
          <w:color w:val="000000"/>
          <w:sz w:val="6"/>
          <w:szCs w:val="28"/>
        </w:rPr>
      </w:pPr>
    </w:p>
    <w:p w14:paraId="40D67031" w14:textId="77777777" w:rsidR="00BE75E1" w:rsidRDefault="00BE75E1" w:rsidP="00AE1DD1">
      <w:pPr>
        <w:ind w:left="360"/>
        <w:jc w:val="center"/>
        <w:rPr>
          <w:rFonts w:ascii="Verdana" w:eastAsia="Batang" w:hAnsi="Verdana"/>
          <w:color w:val="000000"/>
          <w:sz w:val="6"/>
          <w:szCs w:val="28"/>
        </w:rPr>
      </w:pPr>
    </w:p>
    <w:p w14:paraId="7D9AEE86" w14:textId="77777777" w:rsidR="00BE75E1" w:rsidRDefault="00BE75E1" w:rsidP="00AE1DD1">
      <w:pPr>
        <w:ind w:left="360"/>
        <w:jc w:val="center"/>
        <w:rPr>
          <w:rFonts w:ascii="Verdana" w:eastAsia="Batang" w:hAnsi="Verdana"/>
          <w:color w:val="000000"/>
          <w:sz w:val="6"/>
          <w:szCs w:val="28"/>
        </w:rPr>
      </w:pPr>
    </w:p>
    <w:p w14:paraId="3BBD8C02" w14:textId="77777777" w:rsidR="00BE75E1" w:rsidRDefault="00BE75E1" w:rsidP="00AE1DD1">
      <w:pPr>
        <w:ind w:left="360"/>
        <w:jc w:val="center"/>
        <w:rPr>
          <w:rFonts w:ascii="Verdana" w:eastAsia="Batang" w:hAnsi="Verdana"/>
          <w:color w:val="000000"/>
          <w:sz w:val="6"/>
          <w:szCs w:val="28"/>
        </w:rPr>
      </w:pPr>
    </w:p>
    <w:p w14:paraId="71B0EFFB" w14:textId="77777777" w:rsidR="00BE75E1" w:rsidRDefault="00BE75E1" w:rsidP="00AE1DD1">
      <w:pPr>
        <w:ind w:left="360"/>
        <w:jc w:val="center"/>
        <w:rPr>
          <w:rFonts w:ascii="Verdana" w:eastAsia="Batang" w:hAnsi="Verdana"/>
          <w:color w:val="000000"/>
          <w:sz w:val="6"/>
          <w:szCs w:val="28"/>
        </w:rPr>
      </w:pPr>
    </w:p>
    <w:p w14:paraId="2BF3666C" w14:textId="77777777" w:rsidR="00BE75E1" w:rsidRDefault="00BE75E1" w:rsidP="00AE1DD1">
      <w:pPr>
        <w:ind w:left="360"/>
        <w:jc w:val="center"/>
        <w:rPr>
          <w:rFonts w:ascii="Verdana" w:eastAsia="Batang" w:hAnsi="Verdana"/>
          <w:color w:val="000000"/>
          <w:sz w:val="6"/>
          <w:szCs w:val="28"/>
        </w:rPr>
      </w:pPr>
    </w:p>
    <w:p w14:paraId="33AD08FD" w14:textId="77777777" w:rsidR="00BE75E1" w:rsidRDefault="00BE75E1" w:rsidP="00AE1DD1">
      <w:pPr>
        <w:ind w:left="360"/>
        <w:jc w:val="center"/>
        <w:rPr>
          <w:rFonts w:ascii="Verdana" w:eastAsia="Batang" w:hAnsi="Verdana"/>
          <w:color w:val="000000"/>
          <w:sz w:val="6"/>
          <w:szCs w:val="28"/>
        </w:rPr>
      </w:pPr>
    </w:p>
    <w:p w14:paraId="103E9DE4" w14:textId="77777777" w:rsidR="0071212C" w:rsidRDefault="0071212C" w:rsidP="00AE1DD1">
      <w:pPr>
        <w:ind w:left="360"/>
        <w:jc w:val="center"/>
        <w:rPr>
          <w:rFonts w:ascii="Verdana" w:eastAsia="Batang" w:hAnsi="Verdana"/>
          <w:color w:val="000000"/>
          <w:sz w:val="6"/>
          <w:szCs w:val="28"/>
        </w:rPr>
      </w:pPr>
    </w:p>
    <w:p w14:paraId="4D3BEE59" w14:textId="77777777" w:rsidR="0071212C" w:rsidRDefault="0071212C" w:rsidP="00AE1DD1">
      <w:pPr>
        <w:ind w:left="360"/>
        <w:jc w:val="center"/>
        <w:rPr>
          <w:rFonts w:ascii="Verdana" w:eastAsia="Batang" w:hAnsi="Verdana"/>
          <w:color w:val="000000"/>
          <w:sz w:val="6"/>
          <w:szCs w:val="28"/>
        </w:rPr>
      </w:pPr>
    </w:p>
    <w:p w14:paraId="0F33A0DB" w14:textId="77777777" w:rsidR="0071212C" w:rsidRDefault="0071212C" w:rsidP="00AE1DD1">
      <w:pPr>
        <w:ind w:left="360"/>
        <w:jc w:val="center"/>
        <w:rPr>
          <w:rFonts w:ascii="Verdana" w:eastAsia="Batang" w:hAnsi="Verdana"/>
          <w:color w:val="000000"/>
          <w:sz w:val="6"/>
          <w:szCs w:val="28"/>
        </w:rPr>
      </w:pPr>
    </w:p>
    <w:p w14:paraId="4AAEA0D7" w14:textId="77777777" w:rsidR="0071212C" w:rsidRDefault="0071212C" w:rsidP="00AE1DD1">
      <w:pPr>
        <w:ind w:left="360"/>
        <w:jc w:val="center"/>
        <w:rPr>
          <w:rFonts w:ascii="Verdana" w:eastAsia="Batang" w:hAnsi="Verdana"/>
          <w:color w:val="000000"/>
          <w:sz w:val="6"/>
          <w:szCs w:val="28"/>
        </w:rPr>
      </w:pPr>
    </w:p>
    <w:p w14:paraId="285D232F" w14:textId="77777777" w:rsidR="0071212C" w:rsidRDefault="0071212C" w:rsidP="00AE1DD1">
      <w:pPr>
        <w:ind w:left="360"/>
        <w:jc w:val="center"/>
        <w:rPr>
          <w:rFonts w:ascii="Verdana" w:eastAsia="Batang" w:hAnsi="Verdana"/>
          <w:color w:val="000000"/>
          <w:sz w:val="6"/>
          <w:szCs w:val="28"/>
        </w:rPr>
      </w:pPr>
    </w:p>
    <w:p w14:paraId="181B9C11" w14:textId="77777777" w:rsidR="0071212C" w:rsidRDefault="0071212C" w:rsidP="00AE1DD1">
      <w:pPr>
        <w:ind w:left="360"/>
        <w:jc w:val="center"/>
        <w:rPr>
          <w:rFonts w:ascii="Verdana" w:eastAsia="Batang" w:hAnsi="Verdana"/>
          <w:color w:val="000000"/>
          <w:sz w:val="6"/>
          <w:szCs w:val="28"/>
        </w:rPr>
      </w:pPr>
    </w:p>
    <w:p w14:paraId="763EF16B" w14:textId="77777777" w:rsidR="0071212C" w:rsidRDefault="0071212C" w:rsidP="00AE1DD1">
      <w:pPr>
        <w:ind w:left="360"/>
        <w:jc w:val="center"/>
        <w:rPr>
          <w:rFonts w:ascii="Verdana" w:eastAsia="Batang" w:hAnsi="Verdana"/>
          <w:color w:val="000000"/>
          <w:sz w:val="6"/>
          <w:szCs w:val="28"/>
        </w:rPr>
      </w:pPr>
    </w:p>
    <w:p w14:paraId="67C08D61" w14:textId="77777777" w:rsidR="0071212C" w:rsidRDefault="0071212C" w:rsidP="00AE1DD1">
      <w:pPr>
        <w:ind w:left="360"/>
        <w:jc w:val="center"/>
        <w:rPr>
          <w:rFonts w:ascii="Verdana" w:eastAsia="Batang" w:hAnsi="Verdana"/>
          <w:color w:val="000000"/>
          <w:sz w:val="6"/>
          <w:szCs w:val="28"/>
        </w:rPr>
      </w:pPr>
    </w:p>
    <w:p w14:paraId="60FCB7A6" w14:textId="77777777" w:rsidR="007021D7" w:rsidRDefault="007021D7" w:rsidP="00AE1DD1">
      <w:pPr>
        <w:ind w:left="360"/>
        <w:jc w:val="center"/>
        <w:rPr>
          <w:rFonts w:ascii="Verdana" w:eastAsia="Batang" w:hAnsi="Verdana"/>
          <w:color w:val="000000"/>
          <w:sz w:val="6"/>
          <w:szCs w:val="28"/>
        </w:rPr>
      </w:pPr>
    </w:p>
    <w:p w14:paraId="5A1E4D58" w14:textId="02F41085" w:rsidR="007021D7" w:rsidRDefault="007021D7" w:rsidP="00AE1DD1">
      <w:pPr>
        <w:ind w:left="360"/>
        <w:jc w:val="center"/>
        <w:rPr>
          <w:rFonts w:ascii="Verdana" w:eastAsia="Batang" w:hAnsi="Verdana"/>
          <w:color w:val="000000"/>
          <w:sz w:val="6"/>
          <w:szCs w:val="28"/>
        </w:rPr>
      </w:pPr>
    </w:p>
    <w:p w14:paraId="682A6D38" w14:textId="3EACF24F" w:rsidR="005C6B90" w:rsidRDefault="005C6B90" w:rsidP="00AE1DD1">
      <w:pPr>
        <w:ind w:left="360"/>
        <w:jc w:val="center"/>
        <w:rPr>
          <w:rFonts w:ascii="Verdana" w:eastAsia="Batang" w:hAnsi="Verdana"/>
          <w:color w:val="000000"/>
          <w:sz w:val="6"/>
          <w:szCs w:val="28"/>
        </w:rPr>
      </w:pPr>
    </w:p>
    <w:p w14:paraId="0BD89FF0" w14:textId="77777777" w:rsidR="005C6B90" w:rsidRDefault="005C6B90" w:rsidP="00AE1DD1">
      <w:pPr>
        <w:ind w:left="360"/>
        <w:jc w:val="center"/>
        <w:rPr>
          <w:rFonts w:ascii="Verdana" w:eastAsia="Batang" w:hAnsi="Verdana"/>
          <w:color w:val="000000"/>
          <w:sz w:val="6"/>
          <w:szCs w:val="28"/>
        </w:rPr>
      </w:pPr>
    </w:p>
    <w:p w14:paraId="578A1457" w14:textId="77777777" w:rsidR="0071212C" w:rsidRDefault="0071212C" w:rsidP="00AE1DD1">
      <w:pPr>
        <w:ind w:left="360"/>
        <w:jc w:val="center"/>
        <w:rPr>
          <w:rFonts w:ascii="Verdana" w:eastAsia="Batang" w:hAnsi="Verdana"/>
          <w:color w:val="000000"/>
          <w:sz w:val="6"/>
          <w:szCs w:val="28"/>
        </w:rPr>
      </w:pPr>
    </w:p>
    <w:p w14:paraId="673B329B" w14:textId="77777777" w:rsidR="0071212C" w:rsidRDefault="0071212C" w:rsidP="00AE1DD1">
      <w:pPr>
        <w:ind w:left="360"/>
        <w:jc w:val="center"/>
        <w:rPr>
          <w:rFonts w:ascii="Verdana" w:eastAsia="Batang" w:hAnsi="Verdana"/>
          <w:color w:val="000000"/>
          <w:sz w:val="6"/>
          <w:szCs w:val="28"/>
        </w:rPr>
      </w:pPr>
    </w:p>
    <w:p w14:paraId="65115ED0" w14:textId="77777777" w:rsidR="0071212C" w:rsidRDefault="0071212C" w:rsidP="00AE1DD1">
      <w:pPr>
        <w:ind w:left="360"/>
        <w:jc w:val="center"/>
        <w:rPr>
          <w:rFonts w:ascii="Verdana" w:eastAsia="Batang" w:hAnsi="Verdana"/>
          <w:color w:val="000000"/>
          <w:sz w:val="6"/>
          <w:szCs w:val="28"/>
        </w:rPr>
      </w:pPr>
    </w:p>
    <w:p w14:paraId="666F5117" w14:textId="77777777" w:rsidR="00BE75E1" w:rsidRDefault="00BE75E1" w:rsidP="00AE1DD1">
      <w:pPr>
        <w:ind w:left="360"/>
        <w:jc w:val="center"/>
        <w:rPr>
          <w:rFonts w:ascii="Verdana" w:eastAsia="Batang" w:hAnsi="Verdana"/>
          <w:color w:val="000000"/>
          <w:sz w:val="6"/>
          <w:szCs w:val="28"/>
        </w:rPr>
      </w:pPr>
    </w:p>
    <w:p w14:paraId="5786BF0A" w14:textId="15257B6A" w:rsidR="00111992" w:rsidRPr="003107E6" w:rsidRDefault="00111992" w:rsidP="00572D89">
      <w:pPr>
        <w:ind w:left="5040"/>
        <w:jc w:val="right"/>
        <w:rPr>
          <w:rFonts w:ascii="Arial Narrow" w:hAnsi="Arial Narrow"/>
          <w:color w:val="000000"/>
          <w:sz w:val="17"/>
          <w:szCs w:val="17"/>
        </w:rPr>
      </w:pPr>
      <w:r w:rsidRPr="003107E6">
        <w:rPr>
          <w:rFonts w:ascii="Arial Narrow" w:hAnsi="Arial Narrow"/>
          <w:sz w:val="17"/>
          <w:szCs w:val="17"/>
        </w:rPr>
        <w:lastRenderedPageBreak/>
        <w:t>Vastu/</w:t>
      </w:r>
      <w:r w:rsidR="0060158F" w:rsidRPr="003107E6">
        <w:rPr>
          <w:rFonts w:ascii="Arial Narrow" w:hAnsi="Arial Narrow"/>
          <w:sz w:val="17"/>
          <w:szCs w:val="17"/>
        </w:rPr>
        <w:t>Nashik</w:t>
      </w:r>
      <w:r w:rsidRPr="003107E6">
        <w:rPr>
          <w:rFonts w:ascii="Arial Narrow" w:hAnsi="Arial Narrow"/>
          <w:sz w:val="17"/>
          <w:szCs w:val="17"/>
        </w:rPr>
        <w:t>/</w:t>
      </w:r>
      <w:r w:rsidR="00102BA8" w:rsidRPr="003107E6">
        <w:rPr>
          <w:rFonts w:ascii="Arial Narrow" w:hAnsi="Arial Narrow"/>
          <w:sz w:val="17"/>
          <w:szCs w:val="17"/>
        </w:rPr>
        <w:t>0</w:t>
      </w:r>
      <w:r w:rsidR="003F0CB6" w:rsidRPr="003107E6">
        <w:rPr>
          <w:rFonts w:ascii="Arial Narrow" w:hAnsi="Arial Narrow"/>
          <w:sz w:val="17"/>
          <w:szCs w:val="17"/>
        </w:rPr>
        <w:t>2</w:t>
      </w:r>
      <w:r w:rsidRPr="003107E6">
        <w:rPr>
          <w:rFonts w:ascii="Arial Narrow" w:hAnsi="Arial Narrow"/>
          <w:sz w:val="17"/>
          <w:szCs w:val="17"/>
        </w:rPr>
        <w:t>/202</w:t>
      </w:r>
      <w:r w:rsidR="00102BA8" w:rsidRPr="003107E6">
        <w:rPr>
          <w:rFonts w:ascii="Arial Narrow" w:hAnsi="Arial Narrow"/>
          <w:sz w:val="17"/>
          <w:szCs w:val="17"/>
        </w:rPr>
        <w:t>3</w:t>
      </w:r>
      <w:r w:rsidRPr="003107E6">
        <w:rPr>
          <w:rFonts w:ascii="Arial Narrow" w:hAnsi="Arial Narrow"/>
          <w:sz w:val="17"/>
          <w:szCs w:val="17"/>
        </w:rPr>
        <w:t>/</w:t>
      </w:r>
      <w:r w:rsidR="003107E6">
        <w:rPr>
          <w:rFonts w:ascii="Arial Narrow" w:hAnsi="Arial Narrow"/>
          <w:sz w:val="17"/>
          <w:szCs w:val="17"/>
        </w:rPr>
        <w:t>5386</w:t>
      </w:r>
      <w:r w:rsidR="006C5918" w:rsidRPr="003107E6">
        <w:rPr>
          <w:rFonts w:ascii="Arial Narrow" w:hAnsi="Arial Narrow"/>
          <w:color w:val="000000"/>
          <w:sz w:val="17"/>
          <w:szCs w:val="17"/>
        </w:rPr>
        <w:t>/</w:t>
      </w:r>
      <w:r w:rsidR="003107E6" w:rsidRPr="003107E6">
        <w:rPr>
          <w:rFonts w:ascii="Arial Narrow" w:hAnsi="Arial Narrow"/>
          <w:color w:val="000000"/>
          <w:sz w:val="17"/>
          <w:szCs w:val="17"/>
        </w:rPr>
        <w:t>2303795</w:t>
      </w:r>
    </w:p>
    <w:p w14:paraId="675BBABF" w14:textId="47E751F9" w:rsidR="00111992" w:rsidRPr="003107E6" w:rsidRDefault="003107E6" w:rsidP="00111992">
      <w:pPr>
        <w:spacing w:line="276" w:lineRule="auto"/>
        <w:ind w:left="5040"/>
        <w:jc w:val="right"/>
        <w:rPr>
          <w:rFonts w:ascii="Arial Narrow" w:hAnsi="Arial Narrow"/>
          <w:color w:val="000000"/>
          <w:sz w:val="17"/>
          <w:szCs w:val="17"/>
        </w:rPr>
      </w:pPr>
      <w:r w:rsidRPr="003107E6">
        <w:rPr>
          <w:rFonts w:ascii="Arial Narrow" w:hAnsi="Arial Narrow"/>
          <w:color w:val="000000"/>
          <w:sz w:val="17"/>
          <w:szCs w:val="17"/>
        </w:rPr>
        <w:t>02/10-24</w:t>
      </w:r>
      <w:r w:rsidR="00DC0168" w:rsidRPr="003107E6">
        <w:rPr>
          <w:rFonts w:ascii="Arial Narrow" w:hAnsi="Arial Narrow"/>
          <w:color w:val="000000"/>
          <w:sz w:val="17"/>
          <w:szCs w:val="17"/>
        </w:rPr>
        <w:t>-RY</w:t>
      </w:r>
      <w:r w:rsidRPr="003107E6">
        <w:rPr>
          <w:rFonts w:ascii="Arial Narrow" w:hAnsi="Arial Narrow"/>
          <w:color w:val="000000"/>
          <w:sz w:val="17"/>
          <w:szCs w:val="17"/>
        </w:rPr>
        <w:t>RJ</w:t>
      </w:r>
    </w:p>
    <w:p w14:paraId="4518229A" w14:textId="77777777" w:rsidR="00111992" w:rsidRPr="003A0292" w:rsidRDefault="00111992" w:rsidP="00111992">
      <w:pPr>
        <w:spacing w:line="276" w:lineRule="auto"/>
        <w:ind w:left="3600"/>
        <w:jc w:val="right"/>
        <w:rPr>
          <w:rFonts w:ascii="Arial Narrow" w:hAnsi="Arial Narrow"/>
          <w:color w:val="000000" w:themeColor="text1"/>
          <w:sz w:val="17"/>
          <w:szCs w:val="17"/>
        </w:rPr>
      </w:pPr>
      <w:r w:rsidRPr="003107E6">
        <w:rPr>
          <w:rFonts w:ascii="Arial Narrow" w:hAnsi="Arial Narrow"/>
          <w:color w:val="000000" w:themeColor="text1"/>
          <w:sz w:val="17"/>
          <w:szCs w:val="17"/>
        </w:rPr>
        <w:t xml:space="preserve">Date: </w:t>
      </w:r>
      <w:r w:rsidR="00A05C09" w:rsidRPr="003107E6">
        <w:rPr>
          <w:rFonts w:ascii="Arial Narrow" w:hAnsi="Arial Narrow"/>
          <w:color w:val="000000" w:themeColor="text1"/>
          <w:sz w:val="17"/>
          <w:szCs w:val="17"/>
        </w:rPr>
        <w:t>02.12</w:t>
      </w:r>
      <w:r w:rsidR="00C04393" w:rsidRPr="003107E6">
        <w:rPr>
          <w:rFonts w:ascii="Arial Narrow" w:hAnsi="Arial Narrow"/>
          <w:color w:val="000000" w:themeColor="text1"/>
          <w:sz w:val="17"/>
          <w:szCs w:val="17"/>
        </w:rPr>
        <w:t>.2023</w:t>
      </w:r>
    </w:p>
    <w:p w14:paraId="49F45964" w14:textId="77777777" w:rsidR="009567EE" w:rsidRPr="00AC50D1" w:rsidRDefault="009567EE" w:rsidP="009567EE">
      <w:pPr>
        <w:pStyle w:val="Heading1"/>
        <w:rPr>
          <w:rFonts w:ascii="Arial Narrow" w:hAnsi="Arial Narrow"/>
          <w:b/>
          <w:color w:val="FF0000"/>
          <w:sz w:val="12"/>
          <w:szCs w:val="22"/>
        </w:rPr>
      </w:pPr>
    </w:p>
    <w:p w14:paraId="3E163D4D" w14:textId="77777777" w:rsidR="009567EE" w:rsidRPr="00F2559B" w:rsidRDefault="007F22E4" w:rsidP="009567EE">
      <w:pPr>
        <w:pStyle w:val="Heading1"/>
        <w:rPr>
          <w:rFonts w:ascii="Arial Narrow" w:hAnsi="Arial Narrow"/>
          <w:b/>
          <w:color w:val="000000"/>
          <w:szCs w:val="24"/>
          <w:u w:val="single"/>
        </w:rPr>
      </w:pPr>
      <w:r w:rsidRPr="00F2559B">
        <w:rPr>
          <w:rFonts w:ascii="Arial Narrow" w:hAnsi="Arial Narrow"/>
          <w:b/>
          <w:color w:val="000000"/>
          <w:szCs w:val="24"/>
          <w:u w:val="single"/>
        </w:rPr>
        <w:t>VALUATION OPINION REPORT</w:t>
      </w:r>
    </w:p>
    <w:p w14:paraId="763A82FE" w14:textId="77777777" w:rsidR="009567EE" w:rsidRPr="00F2559B" w:rsidRDefault="009567EE" w:rsidP="00957EE5">
      <w:pPr>
        <w:rPr>
          <w:rFonts w:ascii="Arial Narrow" w:hAnsi="Arial Narrow"/>
          <w:color w:val="000000"/>
          <w:szCs w:val="22"/>
        </w:rPr>
      </w:pPr>
    </w:p>
    <w:p w14:paraId="3DC04A2D" w14:textId="107C687F" w:rsidR="00310121" w:rsidRPr="007021D7" w:rsidRDefault="00010A23" w:rsidP="007021D7">
      <w:pPr>
        <w:spacing w:line="360" w:lineRule="auto"/>
        <w:jc w:val="both"/>
        <w:rPr>
          <w:rFonts w:ascii="Arial Narrow" w:hAnsi="Arial Narrow" w:cs="Arial"/>
          <w:bCs/>
          <w:sz w:val="22"/>
          <w:szCs w:val="22"/>
        </w:rPr>
      </w:pPr>
      <w:r w:rsidRPr="009314E8">
        <w:rPr>
          <w:rFonts w:ascii="Arial Narrow" w:hAnsi="Arial Narrow"/>
          <w:color w:val="000000"/>
          <w:sz w:val="22"/>
          <w:szCs w:val="22"/>
        </w:rPr>
        <w:t xml:space="preserve">This is to certify that the property </w:t>
      </w:r>
      <w:r w:rsidR="007021D7" w:rsidRPr="007021D7">
        <w:rPr>
          <w:rFonts w:ascii="Arial Narrow" w:hAnsi="Arial Narrow" w:cs="Arial"/>
          <w:bCs/>
          <w:sz w:val="22"/>
          <w:szCs w:val="22"/>
        </w:rPr>
        <w:t>Residential Flat No. 03,</w:t>
      </w:r>
      <w:r w:rsidR="005C6B90">
        <w:rPr>
          <w:rFonts w:ascii="Arial Narrow" w:hAnsi="Arial Narrow" w:cs="Arial"/>
          <w:bCs/>
          <w:sz w:val="22"/>
          <w:szCs w:val="22"/>
        </w:rPr>
        <w:t xml:space="preserve"> </w:t>
      </w:r>
      <w:r w:rsidR="007021D7" w:rsidRPr="007021D7">
        <w:rPr>
          <w:rFonts w:ascii="Arial Narrow" w:hAnsi="Arial Narrow" w:cs="Arial"/>
          <w:bCs/>
          <w:sz w:val="22"/>
          <w:szCs w:val="22"/>
        </w:rPr>
        <w:t xml:space="preserve">First Floor, </w:t>
      </w:r>
      <w:r w:rsidR="007021D7" w:rsidRPr="007021D7">
        <w:rPr>
          <w:rFonts w:ascii="Arial Narrow" w:hAnsi="Arial Narrow" w:cs="Arial"/>
          <w:b/>
          <w:bCs/>
          <w:sz w:val="22"/>
          <w:szCs w:val="22"/>
        </w:rPr>
        <w:t>" Srujan Vastu Apartment "</w:t>
      </w:r>
      <w:r w:rsidR="007021D7" w:rsidRPr="007021D7">
        <w:rPr>
          <w:rFonts w:ascii="Arial Narrow" w:hAnsi="Arial Narrow" w:cs="Arial"/>
          <w:bCs/>
          <w:sz w:val="22"/>
          <w:szCs w:val="22"/>
        </w:rPr>
        <w:t xml:space="preserve">, Survey No. 3/ 2/ 1 + 3/ 2/ 2/ 4, Plot No. 04, Near Dhanvantari DMLT College, Trimurti - Kamatwade Road, Village – Kamatwade, Taluka &amp; District - Nashik, PIN Code – </w:t>
      </w:r>
      <w:r w:rsidR="00A46688">
        <w:rPr>
          <w:rFonts w:ascii="Arial Narrow" w:hAnsi="Arial Narrow" w:cs="Arial"/>
          <w:bCs/>
          <w:sz w:val="22"/>
          <w:szCs w:val="22"/>
        </w:rPr>
        <w:t>422010</w:t>
      </w:r>
      <w:r w:rsidR="007021D7" w:rsidRPr="007021D7">
        <w:rPr>
          <w:rFonts w:ascii="Arial Narrow" w:hAnsi="Arial Narrow" w:cs="Arial"/>
          <w:bCs/>
          <w:sz w:val="22"/>
          <w:szCs w:val="22"/>
        </w:rPr>
        <w:t>, State – Maharashtra, Country – India</w:t>
      </w:r>
      <w:r w:rsidR="00B546D4" w:rsidRPr="009314E8">
        <w:rPr>
          <w:rFonts w:ascii="Arial Narrow" w:hAnsi="Arial Narrow" w:cs="Arial"/>
          <w:color w:val="000000" w:themeColor="text1"/>
          <w:sz w:val="22"/>
          <w:szCs w:val="22"/>
        </w:rPr>
        <w:t>.</w:t>
      </w:r>
      <w:r w:rsidR="009314E8">
        <w:rPr>
          <w:rFonts w:ascii="Arial Narrow" w:hAnsi="Arial Narrow" w:cs="Arial"/>
          <w:color w:val="000000" w:themeColor="text1"/>
          <w:sz w:val="22"/>
          <w:szCs w:val="22"/>
        </w:rPr>
        <w:t xml:space="preserve"> </w:t>
      </w:r>
      <w:r w:rsidR="00B45D4A" w:rsidRPr="009314E8">
        <w:rPr>
          <w:rFonts w:ascii="Arial Narrow" w:hAnsi="Arial Narrow" w:cs="Arial"/>
          <w:color w:val="000000" w:themeColor="text1"/>
          <w:sz w:val="22"/>
          <w:szCs w:val="22"/>
        </w:rPr>
        <w:t>belongs to</w:t>
      </w:r>
      <w:r w:rsidR="00362982" w:rsidRPr="009314E8">
        <w:rPr>
          <w:rFonts w:ascii="Arial Narrow" w:hAnsi="Arial Narrow" w:cs="Arial"/>
          <w:color w:val="000000" w:themeColor="text1"/>
          <w:sz w:val="22"/>
          <w:szCs w:val="22"/>
        </w:rPr>
        <w:t xml:space="preserve"> </w:t>
      </w:r>
      <w:r w:rsidR="007021D7" w:rsidRPr="00DD01DF">
        <w:rPr>
          <w:rFonts w:ascii="Arial Narrow" w:hAnsi="Arial Narrow" w:cs="Arial"/>
          <w:color w:val="000000" w:themeColor="text1"/>
          <w:sz w:val="22"/>
          <w:szCs w:val="22"/>
        </w:rPr>
        <w:t>Name of Owner:</w:t>
      </w:r>
      <w:r w:rsidR="007021D7">
        <w:rPr>
          <w:rFonts w:ascii="Arial Narrow" w:hAnsi="Arial Narrow" w:cs="Tahoma"/>
          <w:b/>
          <w:sz w:val="22"/>
          <w:szCs w:val="22"/>
        </w:rPr>
        <w:t xml:space="preserve"> Mr. Yogesh Tanaji Gunjal</w:t>
      </w:r>
      <w:r w:rsidR="00C677D0">
        <w:rPr>
          <w:rFonts w:ascii="Arial Narrow" w:hAnsi="Arial Narrow" w:cs="Tahoma"/>
          <w:b/>
          <w:color w:val="000000" w:themeColor="text1"/>
          <w:sz w:val="22"/>
          <w:szCs w:val="22"/>
        </w:rPr>
        <w:t>.</w:t>
      </w:r>
    </w:p>
    <w:p w14:paraId="14EA7C96" w14:textId="77777777" w:rsidR="00FC1EAD" w:rsidRPr="00F2559B" w:rsidRDefault="00425497" w:rsidP="00425497">
      <w:pPr>
        <w:spacing w:line="360" w:lineRule="auto"/>
        <w:jc w:val="both"/>
        <w:rPr>
          <w:rFonts w:ascii="Arial Narrow" w:hAnsi="Arial Narrow" w:cs="Arial"/>
          <w:b/>
          <w:bCs/>
          <w:color w:val="000000"/>
          <w:sz w:val="22"/>
          <w:szCs w:val="22"/>
        </w:rPr>
      </w:pPr>
      <w:r w:rsidRPr="00F2559B">
        <w:rPr>
          <w:rFonts w:ascii="Arial Narrow" w:hAnsi="Arial Narrow" w:cs="Arial"/>
          <w:b/>
          <w:bCs/>
          <w:color w:val="000000"/>
          <w:sz w:val="22"/>
          <w:szCs w:val="22"/>
        </w:rPr>
        <w:t>Boundaries of the property:</w:t>
      </w:r>
    </w:p>
    <w:tbl>
      <w:tblPr>
        <w:tblW w:w="48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9"/>
        <w:gridCol w:w="3075"/>
        <w:gridCol w:w="3318"/>
      </w:tblGrid>
      <w:tr w:rsidR="00425497" w:rsidRPr="00F2559B" w14:paraId="3D0662B2" w14:textId="77777777" w:rsidTr="0039267B">
        <w:tc>
          <w:tcPr>
            <w:tcW w:w="1331" w:type="pct"/>
            <w:shd w:val="clear" w:color="auto" w:fill="auto"/>
          </w:tcPr>
          <w:p w14:paraId="02BA50FA" w14:textId="77777777" w:rsidR="00425497" w:rsidRPr="00F2559B" w:rsidRDefault="00425497" w:rsidP="0066565A">
            <w:pPr>
              <w:spacing w:line="276" w:lineRule="auto"/>
              <w:jc w:val="center"/>
              <w:rPr>
                <w:rFonts w:ascii="Arial Narrow" w:hAnsi="Arial Narrow"/>
                <w:b/>
                <w:bCs/>
                <w:color w:val="000000"/>
                <w:sz w:val="22"/>
                <w:szCs w:val="22"/>
              </w:rPr>
            </w:pPr>
          </w:p>
        </w:tc>
        <w:tc>
          <w:tcPr>
            <w:tcW w:w="1765" w:type="pct"/>
            <w:shd w:val="clear" w:color="auto" w:fill="auto"/>
          </w:tcPr>
          <w:p w14:paraId="40C12910" w14:textId="77777777"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Building</w:t>
            </w:r>
          </w:p>
        </w:tc>
        <w:tc>
          <w:tcPr>
            <w:tcW w:w="1904" w:type="pct"/>
            <w:shd w:val="clear" w:color="auto" w:fill="auto"/>
          </w:tcPr>
          <w:p w14:paraId="4D512507" w14:textId="77777777"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Flat</w:t>
            </w:r>
          </w:p>
        </w:tc>
      </w:tr>
      <w:tr w:rsidR="00A84007" w:rsidRPr="00F2559B" w14:paraId="35C91C6D" w14:textId="77777777" w:rsidTr="0039267B">
        <w:tc>
          <w:tcPr>
            <w:tcW w:w="1331" w:type="pct"/>
            <w:shd w:val="clear" w:color="auto" w:fill="auto"/>
          </w:tcPr>
          <w:p w14:paraId="390528BF" w14:textId="77777777" w:rsidR="00A84007" w:rsidRPr="00F2559B" w:rsidRDefault="00A84007" w:rsidP="0066565A">
            <w:pPr>
              <w:spacing w:line="276" w:lineRule="auto"/>
              <w:jc w:val="center"/>
              <w:rPr>
                <w:rFonts w:ascii="Arial Narrow" w:hAnsi="Arial Narrow"/>
                <w:color w:val="000000"/>
                <w:sz w:val="22"/>
                <w:szCs w:val="22"/>
              </w:rPr>
            </w:pPr>
            <w:bookmarkStart w:id="3" w:name="_Hlk106612736"/>
            <w:r w:rsidRPr="00F2559B">
              <w:rPr>
                <w:rFonts w:ascii="Arial Narrow" w:hAnsi="Arial Narrow"/>
                <w:color w:val="000000"/>
                <w:sz w:val="22"/>
                <w:szCs w:val="22"/>
              </w:rPr>
              <w:t>North</w:t>
            </w:r>
          </w:p>
        </w:tc>
        <w:tc>
          <w:tcPr>
            <w:tcW w:w="1765" w:type="pct"/>
            <w:shd w:val="clear" w:color="auto" w:fill="auto"/>
          </w:tcPr>
          <w:p w14:paraId="15F8F850" w14:textId="77777777" w:rsidR="00A84007" w:rsidRPr="00B02CD2" w:rsidRDefault="00A84007" w:rsidP="005B41D2">
            <w:pPr>
              <w:spacing w:line="276" w:lineRule="auto"/>
              <w:jc w:val="center"/>
              <w:rPr>
                <w:rFonts w:ascii="Arial Narrow" w:hAnsi="Arial Narrow" w:cs="TTFFB52530t00"/>
                <w:sz w:val="22"/>
                <w:szCs w:val="22"/>
              </w:rPr>
            </w:pPr>
            <w:r>
              <w:rPr>
                <w:rFonts w:ascii="Arial Narrow" w:hAnsi="Arial Narrow" w:cs="TTFFB52530t00"/>
                <w:sz w:val="22"/>
                <w:szCs w:val="22"/>
              </w:rPr>
              <w:t>Row Houses</w:t>
            </w:r>
          </w:p>
        </w:tc>
        <w:tc>
          <w:tcPr>
            <w:tcW w:w="1904" w:type="pct"/>
            <w:shd w:val="clear" w:color="auto" w:fill="auto"/>
          </w:tcPr>
          <w:p w14:paraId="0B5ACF23" w14:textId="77777777" w:rsidR="00A84007" w:rsidRPr="00D963AC" w:rsidRDefault="00A84007" w:rsidP="005B41D2">
            <w:pPr>
              <w:spacing w:line="276" w:lineRule="auto"/>
              <w:jc w:val="center"/>
              <w:rPr>
                <w:rFonts w:ascii="Arial Narrow" w:hAnsi="Arial Narrow" w:cs="TTFFB52530t00"/>
                <w:sz w:val="22"/>
                <w:szCs w:val="22"/>
              </w:rPr>
            </w:pPr>
            <w:r>
              <w:rPr>
                <w:rFonts w:ascii="Arial Narrow" w:hAnsi="Arial Narrow" w:cs="TTFFB52530t00"/>
                <w:sz w:val="22"/>
                <w:szCs w:val="22"/>
              </w:rPr>
              <w:t>Staircase, Lobby &amp; S.No.05</w:t>
            </w:r>
          </w:p>
        </w:tc>
      </w:tr>
      <w:tr w:rsidR="00A84007" w:rsidRPr="00F2559B" w14:paraId="469FF487" w14:textId="77777777" w:rsidTr="0039267B">
        <w:tc>
          <w:tcPr>
            <w:tcW w:w="1331" w:type="pct"/>
            <w:shd w:val="clear" w:color="auto" w:fill="auto"/>
          </w:tcPr>
          <w:p w14:paraId="7F54499A" w14:textId="77777777" w:rsidR="00A84007" w:rsidRPr="00F2559B" w:rsidRDefault="00A84007"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South</w:t>
            </w:r>
          </w:p>
        </w:tc>
        <w:tc>
          <w:tcPr>
            <w:tcW w:w="1765" w:type="pct"/>
            <w:shd w:val="clear" w:color="auto" w:fill="auto"/>
          </w:tcPr>
          <w:p w14:paraId="5F988823" w14:textId="77777777" w:rsidR="00A84007" w:rsidRPr="00B02CD2" w:rsidRDefault="00A84007" w:rsidP="005B41D2">
            <w:pPr>
              <w:spacing w:line="276" w:lineRule="auto"/>
              <w:jc w:val="center"/>
              <w:rPr>
                <w:rFonts w:ascii="Arial Narrow" w:hAnsi="Arial Narrow" w:cs="TTFFB52530t00"/>
                <w:sz w:val="22"/>
                <w:szCs w:val="22"/>
              </w:rPr>
            </w:pPr>
            <w:r>
              <w:rPr>
                <w:rFonts w:ascii="Arial Narrow" w:hAnsi="Arial Narrow" w:cs="TTFFB52530t00"/>
                <w:sz w:val="22"/>
                <w:szCs w:val="22"/>
              </w:rPr>
              <w:t>Road</w:t>
            </w:r>
          </w:p>
        </w:tc>
        <w:tc>
          <w:tcPr>
            <w:tcW w:w="1904" w:type="pct"/>
            <w:shd w:val="clear" w:color="auto" w:fill="auto"/>
          </w:tcPr>
          <w:p w14:paraId="79AB95D5" w14:textId="77777777" w:rsidR="00A84007" w:rsidRPr="00D963AC" w:rsidRDefault="00A84007" w:rsidP="005B41D2">
            <w:pPr>
              <w:spacing w:line="276" w:lineRule="auto"/>
              <w:jc w:val="center"/>
              <w:rPr>
                <w:rFonts w:ascii="Arial Narrow" w:hAnsi="Arial Narrow" w:cs="TTFFB52530t00"/>
                <w:sz w:val="22"/>
                <w:szCs w:val="22"/>
              </w:rPr>
            </w:pPr>
            <w:r>
              <w:rPr>
                <w:rFonts w:ascii="Arial Narrow" w:hAnsi="Arial Narrow" w:cs="TTFFB52530t00"/>
                <w:sz w:val="22"/>
                <w:szCs w:val="22"/>
              </w:rPr>
              <w:t>Marginal Space &amp; Road</w:t>
            </w:r>
          </w:p>
        </w:tc>
      </w:tr>
      <w:tr w:rsidR="00A84007" w:rsidRPr="00F2559B" w14:paraId="3A1925EA" w14:textId="77777777" w:rsidTr="0039267B">
        <w:trPr>
          <w:trHeight w:val="241"/>
        </w:trPr>
        <w:tc>
          <w:tcPr>
            <w:tcW w:w="1331" w:type="pct"/>
            <w:shd w:val="clear" w:color="auto" w:fill="auto"/>
          </w:tcPr>
          <w:p w14:paraId="0174CB78" w14:textId="77777777" w:rsidR="00A84007" w:rsidRPr="00F2559B" w:rsidRDefault="00A84007"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East</w:t>
            </w:r>
          </w:p>
        </w:tc>
        <w:tc>
          <w:tcPr>
            <w:tcW w:w="1765" w:type="pct"/>
            <w:shd w:val="clear" w:color="auto" w:fill="auto"/>
          </w:tcPr>
          <w:p w14:paraId="78AE67B3" w14:textId="77777777" w:rsidR="00A84007" w:rsidRPr="00B02CD2" w:rsidRDefault="00A84007" w:rsidP="005B41D2">
            <w:pPr>
              <w:spacing w:line="276" w:lineRule="auto"/>
              <w:jc w:val="center"/>
              <w:rPr>
                <w:rFonts w:ascii="Arial Narrow" w:hAnsi="Arial Narrow" w:cs="TTFFB52530t00"/>
                <w:sz w:val="22"/>
                <w:szCs w:val="22"/>
              </w:rPr>
            </w:pPr>
            <w:r>
              <w:rPr>
                <w:rFonts w:ascii="Arial Narrow" w:hAnsi="Arial Narrow" w:cs="TTFFB52530t00"/>
                <w:sz w:val="22"/>
                <w:szCs w:val="22"/>
              </w:rPr>
              <w:t>Open Plot</w:t>
            </w:r>
          </w:p>
        </w:tc>
        <w:tc>
          <w:tcPr>
            <w:tcW w:w="1904" w:type="pct"/>
            <w:shd w:val="clear" w:color="auto" w:fill="auto"/>
          </w:tcPr>
          <w:p w14:paraId="55CD2534" w14:textId="77777777" w:rsidR="00A84007" w:rsidRPr="00D963AC" w:rsidRDefault="00A84007" w:rsidP="005B41D2">
            <w:pPr>
              <w:spacing w:line="276" w:lineRule="auto"/>
              <w:jc w:val="center"/>
              <w:rPr>
                <w:rFonts w:ascii="Arial Narrow" w:hAnsi="Arial Narrow" w:cs="TTFFB52530t00"/>
                <w:sz w:val="22"/>
                <w:szCs w:val="22"/>
              </w:rPr>
            </w:pPr>
            <w:r>
              <w:rPr>
                <w:rFonts w:ascii="Arial Narrow" w:hAnsi="Arial Narrow" w:cs="TTFFB52530t00"/>
                <w:sz w:val="22"/>
                <w:szCs w:val="22"/>
              </w:rPr>
              <w:t>Flat No. 02</w:t>
            </w:r>
          </w:p>
        </w:tc>
      </w:tr>
      <w:tr w:rsidR="00A84007" w:rsidRPr="00F2559B" w14:paraId="5B25E0F0" w14:textId="77777777" w:rsidTr="0039267B">
        <w:tc>
          <w:tcPr>
            <w:tcW w:w="1331" w:type="pct"/>
            <w:shd w:val="clear" w:color="auto" w:fill="auto"/>
          </w:tcPr>
          <w:p w14:paraId="71D05CAB" w14:textId="77777777" w:rsidR="00A84007" w:rsidRPr="00F2559B" w:rsidRDefault="00A84007"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West</w:t>
            </w:r>
          </w:p>
        </w:tc>
        <w:tc>
          <w:tcPr>
            <w:tcW w:w="1765" w:type="pct"/>
            <w:shd w:val="clear" w:color="auto" w:fill="auto"/>
          </w:tcPr>
          <w:p w14:paraId="61800414" w14:textId="77777777" w:rsidR="00A84007" w:rsidRPr="00B02CD2" w:rsidRDefault="00A84007" w:rsidP="005B41D2">
            <w:pPr>
              <w:spacing w:line="276" w:lineRule="auto"/>
              <w:jc w:val="center"/>
              <w:rPr>
                <w:rFonts w:ascii="Arial Narrow" w:hAnsi="Arial Narrow" w:cs="TTFFB52530t00"/>
                <w:sz w:val="22"/>
                <w:szCs w:val="22"/>
              </w:rPr>
            </w:pPr>
            <w:r>
              <w:rPr>
                <w:rFonts w:ascii="Arial Narrow" w:hAnsi="Arial Narrow" w:cs="TTFFB52530t00"/>
                <w:sz w:val="22"/>
                <w:szCs w:val="22"/>
              </w:rPr>
              <w:t>Road</w:t>
            </w:r>
          </w:p>
        </w:tc>
        <w:tc>
          <w:tcPr>
            <w:tcW w:w="1904" w:type="pct"/>
            <w:shd w:val="clear" w:color="auto" w:fill="auto"/>
          </w:tcPr>
          <w:p w14:paraId="07296C21" w14:textId="77777777" w:rsidR="00A84007" w:rsidRPr="00D963AC" w:rsidRDefault="00A84007" w:rsidP="005B41D2">
            <w:pPr>
              <w:spacing w:line="276" w:lineRule="auto"/>
              <w:jc w:val="center"/>
              <w:rPr>
                <w:rFonts w:ascii="Arial Narrow" w:hAnsi="Arial Narrow" w:cs="TTFFB52530t00"/>
                <w:sz w:val="22"/>
                <w:szCs w:val="22"/>
              </w:rPr>
            </w:pPr>
            <w:r>
              <w:rPr>
                <w:rFonts w:ascii="Arial Narrow" w:hAnsi="Arial Narrow" w:cs="TTFFB52530t00"/>
                <w:sz w:val="22"/>
                <w:szCs w:val="22"/>
              </w:rPr>
              <w:t>Marginal Space &amp; Road</w:t>
            </w:r>
          </w:p>
        </w:tc>
      </w:tr>
      <w:bookmarkEnd w:id="3"/>
    </w:tbl>
    <w:p w14:paraId="573344CE" w14:textId="77777777" w:rsidR="00425497" w:rsidRPr="00AC50D1" w:rsidRDefault="00425497" w:rsidP="0066565A">
      <w:pPr>
        <w:spacing w:line="360" w:lineRule="auto"/>
        <w:jc w:val="center"/>
        <w:rPr>
          <w:rFonts w:ascii="Arial Narrow" w:hAnsi="Arial Narrow"/>
          <w:color w:val="FF0000"/>
          <w:sz w:val="22"/>
          <w:szCs w:val="22"/>
        </w:rPr>
      </w:pPr>
    </w:p>
    <w:p w14:paraId="64E38912" w14:textId="2DEE5556" w:rsidR="00EA7413" w:rsidRPr="00DC0168" w:rsidRDefault="009567EE" w:rsidP="00EA7413">
      <w:pPr>
        <w:spacing w:line="360" w:lineRule="auto"/>
        <w:jc w:val="both"/>
        <w:rPr>
          <w:rFonts w:ascii="Arial Narrow" w:hAnsi="Arial Narrow"/>
          <w:b/>
          <w:sz w:val="22"/>
          <w:szCs w:val="22"/>
        </w:rPr>
      </w:pPr>
      <w:r w:rsidRPr="00F2559B">
        <w:rPr>
          <w:rFonts w:ascii="Arial Narrow" w:hAnsi="Arial Narrow"/>
          <w:color w:val="000000"/>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purpose at </w:t>
      </w:r>
      <w:r w:rsidR="002131D0" w:rsidRPr="00E01114">
        <w:rPr>
          <w:rFonts w:ascii="Arial Narrow" w:hAnsi="Arial Narrow" w:cs="Times-Roman"/>
          <w:color w:val="000000" w:themeColor="text1"/>
          <w:sz w:val="22"/>
          <w:szCs w:val="22"/>
        </w:rPr>
        <w:t xml:space="preserve">specifications </w:t>
      </w:r>
      <w:r w:rsidR="00EA7413" w:rsidRPr="00225E64">
        <w:rPr>
          <w:rFonts w:ascii="Rupee Foradian" w:hAnsi="Rupee Foradian" w:cs="TTFFB52530t00"/>
          <w:b/>
          <w:sz w:val="22"/>
          <w:szCs w:val="22"/>
        </w:rPr>
        <w:t>`</w:t>
      </w:r>
      <w:r w:rsidR="00EA7413" w:rsidRPr="00225E64">
        <w:rPr>
          <w:rFonts w:ascii="Arial Narrow" w:hAnsi="Arial Narrow"/>
          <w:b/>
          <w:sz w:val="22"/>
          <w:szCs w:val="22"/>
        </w:rPr>
        <w:t xml:space="preserve"> </w:t>
      </w:r>
      <w:r w:rsidR="00C21DA5">
        <w:rPr>
          <w:rFonts w:ascii="Arial Narrow" w:hAnsi="Arial Narrow"/>
          <w:b/>
          <w:sz w:val="22"/>
          <w:szCs w:val="22"/>
        </w:rPr>
        <w:t>41,74,170</w:t>
      </w:r>
      <w:r w:rsidR="00EA7413" w:rsidRPr="00DC0168">
        <w:rPr>
          <w:rFonts w:ascii="Arial Narrow" w:hAnsi="Arial Narrow"/>
          <w:b/>
          <w:sz w:val="22"/>
          <w:szCs w:val="22"/>
        </w:rPr>
        <w:t xml:space="preserve">.00 (Rupees </w:t>
      </w:r>
      <w:r w:rsidR="00653F7E" w:rsidRPr="00C21DA5">
        <w:rPr>
          <w:rFonts w:ascii="Arial Narrow" w:hAnsi="Arial Narrow"/>
          <w:b/>
          <w:sz w:val="22"/>
          <w:szCs w:val="22"/>
        </w:rPr>
        <w:t>Forty-One</w:t>
      </w:r>
      <w:r w:rsidR="00C21DA5" w:rsidRPr="00C21DA5">
        <w:rPr>
          <w:rFonts w:ascii="Arial Narrow" w:hAnsi="Arial Narrow"/>
          <w:b/>
          <w:sz w:val="22"/>
          <w:szCs w:val="22"/>
        </w:rPr>
        <w:t xml:space="preserve"> Lakh </w:t>
      </w:r>
      <w:r w:rsidR="00606ABB" w:rsidRPr="00C21DA5">
        <w:rPr>
          <w:rFonts w:ascii="Arial Narrow" w:hAnsi="Arial Narrow"/>
          <w:b/>
          <w:sz w:val="22"/>
          <w:szCs w:val="22"/>
        </w:rPr>
        <w:t>Seventy-Four</w:t>
      </w:r>
      <w:r w:rsidR="00C21DA5" w:rsidRPr="00C21DA5">
        <w:rPr>
          <w:rFonts w:ascii="Arial Narrow" w:hAnsi="Arial Narrow"/>
          <w:b/>
          <w:sz w:val="22"/>
          <w:szCs w:val="22"/>
        </w:rPr>
        <w:t xml:space="preserve"> Thousand One Hundred Seventy </w:t>
      </w:r>
      <w:r w:rsidR="00EA7413" w:rsidRPr="00DC0168">
        <w:rPr>
          <w:rFonts w:ascii="Arial Narrow" w:hAnsi="Arial Narrow"/>
          <w:b/>
          <w:sz w:val="22"/>
          <w:szCs w:val="22"/>
        </w:rPr>
        <w:t>Only).</w:t>
      </w:r>
    </w:p>
    <w:p w14:paraId="080E6982" w14:textId="77777777" w:rsidR="00740169" w:rsidRPr="001020F5" w:rsidRDefault="00740169" w:rsidP="009567EE">
      <w:pPr>
        <w:spacing w:line="360" w:lineRule="auto"/>
        <w:jc w:val="both"/>
        <w:rPr>
          <w:rFonts w:ascii="Arial Narrow" w:hAnsi="Arial Narrow"/>
          <w:b/>
          <w:color w:val="FF0000"/>
          <w:sz w:val="22"/>
          <w:szCs w:val="22"/>
        </w:rPr>
      </w:pPr>
    </w:p>
    <w:p w14:paraId="2BF25E45" w14:textId="77777777" w:rsidR="009567EE" w:rsidRPr="00F2559B" w:rsidRDefault="009567EE" w:rsidP="009567EE">
      <w:pPr>
        <w:spacing w:line="360" w:lineRule="auto"/>
        <w:jc w:val="both"/>
        <w:rPr>
          <w:rFonts w:ascii="Arial Narrow" w:hAnsi="Arial Narrow"/>
          <w:color w:val="000000"/>
          <w:sz w:val="22"/>
          <w:szCs w:val="22"/>
        </w:rPr>
      </w:pPr>
      <w:r w:rsidRPr="00F2559B">
        <w:rPr>
          <w:rFonts w:ascii="Arial Narrow" w:hAnsi="Arial Narrow"/>
          <w:color w:val="000000"/>
          <w:sz w:val="22"/>
          <w:szCs w:val="22"/>
        </w:rPr>
        <w:t>The valuation of the property is based on the documents produced by the concern. Legal aspects have not been taken into considerations while preparing this valuation report.</w:t>
      </w:r>
    </w:p>
    <w:p w14:paraId="0C173FD5" w14:textId="77777777" w:rsidR="009567EE" w:rsidRPr="00F2559B" w:rsidRDefault="009567EE" w:rsidP="009567EE">
      <w:pPr>
        <w:spacing w:line="360" w:lineRule="auto"/>
        <w:rPr>
          <w:rFonts w:ascii="Arial Narrow" w:hAnsi="Arial Narrow"/>
          <w:color w:val="000000"/>
          <w:sz w:val="10"/>
          <w:szCs w:val="22"/>
        </w:rPr>
      </w:pPr>
    </w:p>
    <w:p w14:paraId="72F87BC8" w14:textId="77777777" w:rsidR="009567EE" w:rsidRPr="00F2559B" w:rsidRDefault="009567EE" w:rsidP="009567EE">
      <w:pPr>
        <w:spacing w:line="360" w:lineRule="auto"/>
        <w:rPr>
          <w:rFonts w:ascii="Arial Narrow" w:hAnsi="Arial Narrow"/>
          <w:color w:val="000000"/>
          <w:sz w:val="22"/>
          <w:szCs w:val="22"/>
        </w:rPr>
      </w:pPr>
      <w:r w:rsidRPr="00F2559B">
        <w:rPr>
          <w:rFonts w:ascii="Arial Narrow" w:hAnsi="Arial Narrow"/>
          <w:color w:val="000000"/>
          <w:sz w:val="22"/>
          <w:szCs w:val="22"/>
        </w:rPr>
        <w:t>Hence certified</w:t>
      </w:r>
    </w:p>
    <w:p w14:paraId="41B1AAB5" w14:textId="77777777" w:rsidR="009567EE" w:rsidRPr="00F2559B" w:rsidRDefault="009567EE" w:rsidP="009567EE">
      <w:pPr>
        <w:spacing w:line="276" w:lineRule="auto"/>
        <w:rPr>
          <w:rFonts w:ascii="Arial Narrow" w:hAnsi="Arial Narrow"/>
          <w:color w:val="000000"/>
          <w:sz w:val="22"/>
          <w:szCs w:val="22"/>
        </w:rPr>
      </w:pPr>
    </w:p>
    <w:p w14:paraId="57EEAFC1" w14:textId="77777777" w:rsidR="007149CF" w:rsidRPr="00F2559B" w:rsidRDefault="007149CF" w:rsidP="009567EE">
      <w:pPr>
        <w:spacing w:line="276" w:lineRule="auto"/>
        <w:rPr>
          <w:rFonts w:ascii="Arial Narrow" w:hAnsi="Arial Narrow"/>
          <w:b/>
          <w:bCs/>
          <w:color w:val="000000"/>
          <w:sz w:val="48"/>
          <w:szCs w:val="22"/>
        </w:rPr>
      </w:pPr>
    </w:p>
    <w:p w14:paraId="7AD95C52" w14:textId="77777777" w:rsidR="00652197" w:rsidRPr="00F2559B" w:rsidRDefault="00652197" w:rsidP="00652197">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14:paraId="7FB7B47D" w14:textId="77777777"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14:paraId="4594259B" w14:textId="77777777"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14:paraId="5F73916F" w14:textId="77777777"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14:paraId="6F9F3F44" w14:textId="77777777"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14:paraId="4B4AFBC7" w14:textId="77777777" w:rsidR="005A1BD5" w:rsidRPr="00F2559B" w:rsidRDefault="00652197" w:rsidP="00652197">
      <w:pPr>
        <w:rPr>
          <w:rFonts w:ascii="Arial Rounded MT Bold" w:hAnsi="Arial Rounded MT Bold"/>
          <w:color w:val="000000"/>
          <w:sz w:val="36"/>
          <w:szCs w:val="36"/>
        </w:rPr>
      </w:pPr>
      <w:r w:rsidRPr="00F2559B">
        <w:rPr>
          <w:rFonts w:ascii="Arial Narrow" w:hAnsi="Arial Narrow"/>
          <w:color w:val="000000"/>
          <w:sz w:val="22"/>
          <w:szCs w:val="22"/>
        </w:rPr>
        <w:t>Encl: Valuation report</w:t>
      </w:r>
      <w:r w:rsidR="009567EE" w:rsidRPr="00F2559B">
        <w:rPr>
          <w:rFonts w:ascii="Arial Narrow" w:hAnsi="Arial Narrow"/>
          <w:color w:val="000000"/>
          <w:sz w:val="22"/>
          <w:szCs w:val="22"/>
        </w:rPr>
        <w:t>.</w:t>
      </w:r>
    </w:p>
    <w:p w14:paraId="16A9E6AC" w14:textId="77777777" w:rsidR="00AA7003" w:rsidRPr="00AC50D1" w:rsidRDefault="00AA7003">
      <w:pPr>
        <w:rPr>
          <w:color w:val="FF0000"/>
          <w:sz w:val="4"/>
        </w:rPr>
      </w:pPr>
      <w:r w:rsidRPr="00AC50D1">
        <w:rPr>
          <w:color w:val="FF0000"/>
        </w:rPr>
        <w:br w:type="page"/>
      </w:r>
    </w:p>
    <w:tbl>
      <w:tblPr>
        <w:tblW w:w="10099" w:type="dxa"/>
        <w:tblLook w:val="04A0" w:firstRow="1" w:lastRow="0" w:firstColumn="1" w:lastColumn="0" w:noHBand="0" w:noVBand="1"/>
      </w:tblPr>
      <w:tblGrid>
        <w:gridCol w:w="10099"/>
      </w:tblGrid>
      <w:tr w:rsidR="00124788" w:rsidRPr="00AC50D1" w14:paraId="63E9CEB1" w14:textId="77777777" w:rsidTr="00743937">
        <w:trPr>
          <w:trHeight w:val="201"/>
        </w:trPr>
        <w:tc>
          <w:tcPr>
            <w:tcW w:w="10099" w:type="dxa"/>
            <w:shd w:val="clear" w:color="auto" w:fill="auto"/>
          </w:tcPr>
          <w:p w14:paraId="0F03251C" w14:textId="77777777" w:rsidR="005F190A" w:rsidRPr="00AC50D1" w:rsidRDefault="00CC2A75" w:rsidP="005F190A">
            <w:pPr>
              <w:rPr>
                <w:color w:val="FF0000"/>
                <w:sz w:val="4"/>
              </w:rPr>
            </w:pPr>
            <w:r w:rsidRPr="00AC50D1">
              <w:rPr>
                <w:color w:val="FF0000"/>
              </w:rPr>
              <w:lastRenderedPageBreak/>
              <w:br w:type="page"/>
            </w:r>
            <w:r w:rsidR="00A405D7" w:rsidRPr="00AC50D1">
              <w:rPr>
                <w:color w:val="FF0000"/>
              </w:rPr>
              <w:br w:type="page"/>
            </w:r>
          </w:p>
          <w:p w14:paraId="06B367BC" w14:textId="77777777" w:rsidR="00A57B4D" w:rsidRPr="00A57B4D" w:rsidRDefault="00A57B4D" w:rsidP="00A57B4D">
            <w:pPr>
              <w:jc w:val="center"/>
              <w:rPr>
                <w:rFonts w:ascii="Arial Narrow" w:hAnsi="Arial Narrow"/>
                <w:b/>
                <w:color w:val="000000"/>
                <w:sz w:val="26"/>
                <w:szCs w:val="26"/>
              </w:rPr>
            </w:pPr>
            <w:r w:rsidRPr="00A57B4D">
              <w:rPr>
                <w:rFonts w:ascii="Arial Narrow" w:hAnsi="Arial Narrow"/>
                <w:b/>
                <w:color w:val="000000"/>
                <w:sz w:val="26"/>
                <w:szCs w:val="26"/>
              </w:rPr>
              <w:t>Vastukala Consultants (I) Pvt. Ltd.</w:t>
            </w:r>
          </w:p>
          <w:p w14:paraId="2B9F527E" w14:textId="77777777" w:rsidR="005F190A" w:rsidRPr="00A57B4D" w:rsidRDefault="00A57B4D" w:rsidP="00A57B4D">
            <w:pPr>
              <w:jc w:val="center"/>
              <w:rPr>
                <w:rFonts w:ascii="Arial Narrow" w:hAnsi="Arial Narrow"/>
                <w:color w:val="000000"/>
                <w:sz w:val="26"/>
                <w:szCs w:val="26"/>
              </w:rPr>
            </w:pPr>
            <w:r w:rsidRPr="00F767D1">
              <w:rPr>
                <w:rFonts w:ascii="Arial Narrow" w:hAnsi="Arial Narrow"/>
                <w:color w:val="000000"/>
              </w:rPr>
              <w:t xml:space="preserve">B1-001, U/B Floor, </w:t>
            </w:r>
            <w:r w:rsidRPr="00F767D1">
              <w:rPr>
                <w:rFonts w:ascii="Arial Narrow" w:hAnsi="Arial Narrow"/>
                <w:b/>
                <w:color w:val="000000"/>
              </w:rPr>
              <w:t>Boomerang</w:t>
            </w:r>
            <w:r w:rsidRPr="00F767D1">
              <w:rPr>
                <w:rFonts w:ascii="Arial Narrow" w:hAnsi="Arial Narrow"/>
                <w:color w:val="000000"/>
              </w:rPr>
              <w:t>, Chandivali Farm Road, Powai, Andheri (East), Mumbai – 400 072</w:t>
            </w:r>
            <w:r w:rsidRPr="00A57B4D">
              <w:rPr>
                <w:rFonts w:ascii="Arial Narrow" w:hAnsi="Arial Narrow"/>
                <w:color w:val="000000"/>
                <w:sz w:val="26"/>
                <w:szCs w:val="26"/>
              </w:rPr>
              <w:t>.</w:t>
            </w:r>
          </w:p>
          <w:p w14:paraId="1A2C7249" w14:textId="77777777" w:rsidR="00A57B4D" w:rsidRPr="00F2559B" w:rsidRDefault="00A57B4D" w:rsidP="00A57B4D">
            <w:pPr>
              <w:jc w:val="center"/>
              <w:rPr>
                <w:rFonts w:ascii="Arial Narrow" w:hAnsi="Arial Narrow"/>
                <w:color w:val="000000"/>
                <w:sz w:val="12"/>
                <w:szCs w:val="22"/>
              </w:rPr>
            </w:pPr>
          </w:p>
          <w:p w14:paraId="36290B13" w14:textId="77777777" w:rsidR="00F12A95" w:rsidRPr="00F2559B" w:rsidRDefault="00F12A95" w:rsidP="00F12A95">
            <w:pPr>
              <w:pStyle w:val="NoSpacing"/>
              <w:rPr>
                <w:rFonts w:ascii="Arial Narrow" w:hAnsi="Arial Narrow"/>
                <w:color w:val="000000"/>
                <w:sz w:val="22"/>
                <w:szCs w:val="22"/>
              </w:rPr>
            </w:pPr>
            <w:r w:rsidRPr="00F2559B">
              <w:rPr>
                <w:rFonts w:ascii="Arial Narrow" w:hAnsi="Arial Narrow"/>
                <w:color w:val="000000"/>
                <w:sz w:val="22"/>
                <w:szCs w:val="22"/>
              </w:rPr>
              <w:t>To,</w:t>
            </w:r>
          </w:p>
          <w:p w14:paraId="5F9AA65A" w14:textId="77777777" w:rsidR="00F12A95" w:rsidRPr="00F2559B" w:rsidRDefault="00F12A95" w:rsidP="00F12A95">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14:paraId="4AECAB5A" w14:textId="77777777" w:rsidR="00B2157B" w:rsidRPr="00F2559B" w:rsidRDefault="00B2157B" w:rsidP="00F12A95">
            <w:pPr>
              <w:pStyle w:val="NoSpacing"/>
              <w:rPr>
                <w:rFonts w:ascii="Arial Narrow" w:hAnsi="Arial Narrow"/>
                <w:b/>
                <w:color w:val="000000"/>
                <w:sz w:val="22"/>
                <w:szCs w:val="22"/>
              </w:rPr>
            </w:pPr>
            <w:r w:rsidRPr="00F2559B">
              <w:rPr>
                <w:rFonts w:ascii="Arial Narrow" w:hAnsi="Arial Narrow"/>
                <w:b/>
                <w:color w:val="000000"/>
                <w:sz w:val="22"/>
                <w:szCs w:val="22"/>
              </w:rPr>
              <w:t>State Bank of India</w:t>
            </w:r>
          </w:p>
          <w:p w14:paraId="747681AB" w14:textId="77777777" w:rsidR="00C07F1A" w:rsidRPr="00B36ECC" w:rsidRDefault="00C07F1A" w:rsidP="00C07F1A">
            <w:pPr>
              <w:rPr>
                <w:rFonts w:ascii="Arial Narrow" w:hAnsi="Arial Narrow" w:cs="Tahoma"/>
                <w:b/>
                <w:sz w:val="22"/>
                <w:szCs w:val="22"/>
              </w:rPr>
            </w:pPr>
            <w:r w:rsidRPr="00B36ECC">
              <w:rPr>
                <w:rFonts w:ascii="Arial Narrow" w:hAnsi="Arial Narrow" w:cs="Tahoma"/>
                <w:b/>
                <w:sz w:val="22"/>
                <w:szCs w:val="22"/>
              </w:rPr>
              <w:t>RACPC Nashik Branch</w:t>
            </w:r>
          </w:p>
          <w:p w14:paraId="0159857F" w14:textId="77777777" w:rsidR="00C07F1A" w:rsidRPr="00B36ECC" w:rsidRDefault="00C07F1A" w:rsidP="00C07F1A">
            <w:pPr>
              <w:rPr>
                <w:rFonts w:ascii="Arial Narrow" w:hAnsi="Arial Narrow" w:cs="Tahoma"/>
                <w:sz w:val="22"/>
                <w:szCs w:val="22"/>
              </w:rPr>
            </w:pPr>
            <w:r w:rsidRPr="00B36ECC">
              <w:rPr>
                <w:rFonts w:ascii="Arial Narrow" w:hAnsi="Arial Narrow" w:cs="Tahoma"/>
                <w:sz w:val="22"/>
                <w:szCs w:val="22"/>
              </w:rPr>
              <w:t>1st Floor, Patel Plaza, N.D. Patel Road,</w:t>
            </w:r>
          </w:p>
          <w:p w14:paraId="6262FCBA" w14:textId="77777777" w:rsidR="00E22359" w:rsidRPr="00B36ECC" w:rsidRDefault="00C07F1A" w:rsidP="00C07F1A">
            <w:pPr>
              <w:rPr>
                <w:rFonts w:ascii="Arial Narrow" w:hAnsi="Arial Narrow" w:cs="Tahoma"/>
                <w:sz w:val="22"/>
                <w:szCs w:val="22"/>
              </w:rPr>
            </w:pPr>
            <w:r w:rsidRPr="00B36ECC">
              <w:rPr>
                <w:rFonts w:ascii="Arial Narrow" w:hAnsi="Arial Narrow" w:cs="Tahoma"/>
                <w:sz w:val="22"/>
                <w:szCs w:val="22"/>
              </w:rPr>
              <w:t xml:space="preserve">Opp. BSNL, Landmark Seawoods Navratna Hotel, </w:t>
            </w:r>
          </w:p>
          <w:p w14:paraId="0A865021" w14:textId="77777777" w:rsidR="00B61803" w:rsidRPr="00B36ECC" w:rsidRDefault="00C07F1A" w:rsidP="00C07F1A">
            <w:pPr>
              <w:rPr>
                <w:rFonts w:ascii="Arial Narrow" w:hAnsi="Arial Narrow" w:cs="Tahoma"/>
                <w:sz w:val="22"/>
                <w:szCs w:val="22"/>
              </w:rPr>
            </w:pPr>
            <w:r w:rsidRPr="00B36ECC">
              <w:rPr>
                <w:rFonts w:ascii="Arial Narrow" w:hAnsi="Arial Narrow" w:cs="Tahoma"/>
                <w:sz w:val="22"/>
                <w:szCs w:val="22"/>
              </w:rPr>
              <w:t>Nashik - 422001, State – Maharashtra, Country – India</w:t>
            </w:r>
          </w:p>
          <w:p w14:paraId="5DBCB7C9" w14:textId="77777777" w:rsidR="00C07F1A" w:rsidRPr="003E4C8B" w:rsidRDefault="00C07F1A" w:rsidP="00C07F1A">
            <w:pPr>
              <w:pStyle w:val="NoSpacing"/>
              <w:rPr>
                <w:rFonts w:ascii="Arial Narrow" w:hAnsi="Arial Narrow"/>
                <w:color w:val="000000"/>
                <w:sz w:val="22"/>
                <w:szCs w:val="22"/>
              </w:rPr>
            </w:pPr>
          </w:p>
          <w:p w14:paraId="2BE383E5" w14:textId="77777777" w:rsidR="005F190A" w:rsidRPr="00F2559B" w:rsidRDefault="005F190A" w:rsidP="005D1561">
            <w:pPr>
              <w:spacing w:line="360" w:lineRule="auto"/>
              <w:jc w:val="center"/>
              <w:rPr>
                <w:rFonts w:ascii="Arial Narrow" w:hAnsi="Arial Narrow"/>
                <w:b/>
                <w:color w:val="000000"/>
              </w:rPr>
            </w:pPr>
            <w:r w:rsidRPr="00F2559B">
              <w:rPr>
                <w:rFonts w:ascii="Arial Narrow" w:hAnsi="Arial Narrow"/>
                <w:b/>
                <w:color w:val="000000"/>
              </w:rPr>
              <w:t>VALUAT</w:t>
            </w:r>
            <w:r w:rsidR="00421D46" w:rsidRPr="00F2559B">
              <w:rPr>
                <w:rFonts w:ascii="Arial Narrow" w:hAnsi="Arial Narrow"/>
                <w:b/>
                <w:color w:val="000000"/>
              </w:rPr>
              <w:t>ION REPORT (</w:t>
            </w:r>
            <w:r w:rsidR="00C5149A" w:rsidRPr="00F2559B">
              <w:rPr>
                <w:rFonts w:ascii="Arial Narrow" w:hAnsi="Arial Narrow"/>
                <w:b/>
                <w:color w:val="000000"/>
              </w:rPr>
              <w:t>IN RESPECT OF FLAT</w:t>
            </w:r>
            <w:r w:rsidR="00421D46" w:rsidRPr="00F2559B">
              <w:rPr>
                <w:rFonts w:ascii="Arial Narrow" w:hAnsi="Arial Narrow"/>
                <w:b/>
                <w:color w:val="000000"/>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
              <w:gridCol w:w="459"/>
              <w:gridCol w:w="152"/>
              <w:gridCol w:w="3122"/>
              <w:gridCol w:w="283"/>
              <w:gridCol w:w="2363"/>
              <w:gridCol w:w="74"/>
              <w:gridCol w:w="2478"/>
            </w:tblGrid>
            <w:tr w:rsidR="00425497" w:rsidRPr="00F2559B" w14:paraId="74416A49" w14:textId="77777777" w:rsidTr="00743937">
              <w:tc>
                <w:tcPr>
                  <w:tcW w:w="477" w:type="dxa"/>
                  <w:shd w:val="clear" w:color="auto" w:fill="auto"/>
                </w:tcPr>
                <w:p w14:paraId="5247B4EB" w14:textId="77777777" w:rsidR="005F190A"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I</w:t>
                  </w:r>
                </w:p>
              </w:tc>
              <w:tc>
                <w:tcPr>
                  <w:tcW w:w="8931" w:type="dxa"/>
                  <w:gridSpan w:val="7"/>
                  <w:shd w:val="clear" w:color="auto" w:fill="auto"/>
                </w:tcPr>
                <w:p w14:paraId="23F47536" w14:textId="77777777" w:rsidR="00124788" w:rsidRPr="00F2559B" w:rsidRDefault="00124788" w:rsidP="00F12A95">
                  <w:pPr>
                    <w:spacing w:line="276" w:lineRule="auto"/>
                    <w:jc w:val="both"/>
                    <w:rPr>
                      <w:rFonts w:ascii="Arial Narrow" w:hAnsi="Arial Narrow"/>
                      <w:b/>
                      <w:color w:val="000000"/>
                      <w:sz w:val="22"/>
                      <w:szCs w:val="22"/>
                    </w:rPr>
                  </w:pPr>
                  <w:r w:rsidRPr="00F2559B">
                    <w:rPr>
                      <w:rFonts w:ascii="Arial Narrow" w:hAnsi="Arial Narrow"/>
                      <w:b/>
                      <w:color w:val="000000"/>
                      <w:sz w:val="22"/>
                      <w:szCs w:val="22"/>
                    </w:rPr>
                    <w:t xml:space="preserve">General </w:t>
                  </w:r>
                </w:p>
              </w:tc>
            </w:tr>
            <w:tr w:rsidR="00425497" w:rsidRPr="00F2559B" w14:paraId="3E48AAB9" w14:textId="77777777" w:rsidTr="00C97274">
              <w:tc>
                <w:tcPr>
                  <w:tcW w:w="477" w:type="dxa"/>
                  <w:shd w:val="clear" w:color="auto" w:fill="auto"/>
                </w:tcPr>
                <w:p w14:paraId="0C977247"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1.</w:t>
                  </w:r>
                </w:p>
              </w:tc>
              <w:tc>
                <w:tcPr>
                  <w:tcW w:w="3733" w:type="dxa"/>
                  <w:gridSpan w:val="3"/>
                  <w:shd w:val="clear" w:color="auto" w:fill="auto"/>
                </w:tcPr>
                <w:p w14:paraId="2907B5BB" w14:textId="77777777"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Purpose for which the valuation is made</w:t>
                  </w:r>
                </w:p>
              </w:tc>
              <w:tc>
                <w:tcPr>
                  <w:tcW w:w="283" w:type="dxa"/>
                  <w:shd w:val="clear" w:color="auto" w:fill="auto"/>
                </w:tcPr>
                <w:p w14:paraId="27D399A8"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7BBA89E2" w14:textId="77777777" w:rsidR="00124788" w:rsidRPr="00F2559B" w:rsidRDefault="00124788" w:rsidP="00024700">
                  <w:pPr>
                    <w:spacing w:line="276" w:lineRule="auto"/>
                    <w:jc w:val="both"/>
                    <w:rPr>
                      <w:rFonts w:ascii="Arial Narrow" w:hAnsi="Arial Narrow"/>
                      <w:color w:val="000000"/>
                      <w:sz w:val="22"/>
                      <w:szCs w:val="22"/>
                    </w:rPr>
                  </w:pPr>
                  <w:r w:rsidRPr="00F2559B">
                    <w:rPr>
                      <w:rFonts w:ascii="Arial Narrow" w:hAnsi="Arial Narrow"/>
                      <w:color w:val="000000"/>
                      <w:sz w:val="22"/>
                      <w:szCs w:val="22"/>
                    </w:rPr>
                    <w:t xml:space="preserve">To assess </w:t>
                  </w:r>
                  <w:r w:rsidR="00961AF5" w:rsidRPr="00F2559B">
                    <w:rPr>
                      <w:rFonts w:ascii="Arial Narrow" w:hAnsi="Arial Narrow"/>
                      <w:color w:val="000000"/>
                      <w:sz w:val="22"/>
                      <w:szCs w:val="22"/>
                    </w:rPr>
                    <w:t>Fair Market</w:t>
                  </w:r>
                  <w:r w:rsidR="00362982">
                    <w:rPr>
                      <w:rFonts w:ascii="Arial Narrow" w:hAnsi="Arial Narrow"/>
                      <w:color w:val="000000"/>
                      <w:sz w:val="22"/>
                      <w:szCs w:val="22"/>
                    </w:rPr>
                    <w:t xml:space="preserve"> </w:t>
                  </w:r>
                  <w:r w:rsidRPr="00F2559B">
                    <w:rPr>
                      <w:rFonts w:ascii="Arial Narrow" w:hAnsi="Arial Narrow"/>
                      <w:color w:val="000000"/>
                      <w:sz w:val="22"/>
                      <w:szCs w:val="22"/>
                    </w:rPr>
                    <w:t>value of the property for Housing Loan Purpose</w:t>
                  </w:r>
                  <w:r w:rsidR="00047242" w:rsidRPr="00F2559B">
                    <w:rPr>
                      <w:rFonts w:ascii="Arial Narrow" w:hAnsi="Arial Narrow"/>
                      <w:color w:val="000000"/>
                      <w:sz w:val="22"/>
                      <w:szCs w:val="22"/>
                    </w:rPr>
                    <w:t>.</w:t>
                  </w:r>
                </w:p>
              </w:tc>
            </w:tr>
            <w:tr w:rsidR="00425497" w:rsidRPr="00F2559B" w14:paraId="6EF32FF7" w14:textId="77777777" w:rsidTr="00C97274">
              <w:trPr>
                <w:trHeight w:val="196"/>
              </w:trPr>
              <w:tc>
                <w:tcPr>
                  <w:tcW w:w="477" w:type="dxa"/>
                  <w:shd w:val="clear" w:color="auto" w:fill="auto"/>
                </w:tcPr>
                <w:p w14:paraId="04CA4C5C"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2.</w:t>
                  </w:r>
                </w:p>
              </w:tc>
              <w:tc>
                <w:tcPr>
                  <w:tcW w:w="459" w:type="dxa"/>
                  <w:shd w:val="clear" w:color="auto" w:fill="auto"/>
                </w:tcPr>
                <w:p w14:paraId="5FE00E08" w14:textId="77777777"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a) </w:t>
                  </w:r>
                </w:p>
              </w:tc>
              <w:tc>
                <w:tcPr>
                  <w:tcW w:w="3274" w:type="dxa"/>
                  <w:gridSpan w:val="2"/>
                  <w:shd w:val="clear" w:color="auto" w:fill="auto"/>
                </w:tcPr>
                <w:p w14:paraId="318733FB" w14:textId="77777777"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of inspection</w:t>
                  </w:r>
                </w:p>
              </w:tc>
              <w:tc>
                <w:tcPr>
                  <w:tcW w:w="283" w:type="dxa"/>
                  <w:shd w:val="clear" w:color="auto" w:fill="auto"/>
                </w:tcPr>
                <w:p w14:paraId="2AE1ED51"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3859FAB1" w14:textId="77777777" w:rsidR="00124788" w:rsidRPr="00E01114" w:rsidRDefault="00A05C09"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30</w:t>
                  </w:r>
                  <w:r w:rsidR="00F767D1">
                    <w:rPr>
                      <w:rFonts w:ascii="Arial Narrow" w:hAnsi="Arial Narrow"/>
                      <w:color w:val="000000" w:themeColor="text1"/>
                      <w:sz w:val="22"/>
                      <w:szCs w:val="22"/>
                    </w:rPr>
                    <w:t>.11</w:t>
                  </w:r>
                  <w:r w:rsidR="009C0CAC" w:rsidRPr="00E01114">
                    <w:rPr>
                      <w:rFonts w:ascii="Arial Narrow" w:hAnsi="Arial Narrow"/>
                      <w:color w:val="000000" w:themeColor="text1"/>
                      <w:sz w:val="22"/>
                      <w:szCs w:val="22"/>
                    </w:rPr>
                    <w:t>.202</w:t>
                  </w:r>
                  <w:r w:rsidR="00362982">
                    <w:rPr>
                      <w:rFonts w:ascii="Arial Narrow" w:hAnsi="Arial Narrow"/>
                      <w:color w:val="000000" w:themeColor="text1"/>
                      <w:sz w:val="22"/>
                      <w:szCs w:val="22"/>
                    </w:rPr>
                    <w:t>3</w:t>
                  </w:r>
                </w:p>
              </w:tc>
            </w:tr>
            <w:tr w:rsidR="00425497" w:rsidRPr="00F2559B" w14:paraId="2ABC3D29" w14:textId="77777777" w:rsidTr="00C97274">
              <w:trPr>
                <w:trHeight w:val="360"/>
              </w:trPr>
              <w:tc>
                <w:tcPr>
                  <w:tcW w:w="477" w:type="dxa"/>
                  <w:shd w:val="clear" w:color="auto" w:fill="auto"/>
                </w:tcPr>
                <w:p w14:paraId="02840481" w14:textId="77777777" w:rsidR="00124788" w:rsidRPr="00F2559B" w:rsidRDefault="00124788" w:rsidP="00F12A95">
                  <w:pPr>
                    <w:spacing w:line="276" w:lineRule="auto"/>
                    <w:jc w:val="center"/>
                    <w:rPr>
                      <w:rFonts w:ascii="Arial Narrow" w:hAnsi="Arial Narrow"/>
                      <w:color w:val="000000"/>
                      <w:sz w:val="22"/>
                      <w:szCs w:val="22"/>
                    </w:rPr>
                  </w:pPr>
                </w:p>
              </w:tc>
              <w:tc>
                <w:tcPr>
                  <w:tcW w:w="459" w:type="dxa"/>
                  <w:shd w:val="clear" w:color="auto" w:fill="auto"/>
                </w:tcPr>
                <w:p w14:paraId="1DAD8063" w14:textId="77777777" w:rsidR="00124788" w:rsidRPr="00F2559B" w:rsidRDefault="00124788" w:rsidP="00155371">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b) </w:t>
                  </w:r>
                </w:p>
              </w:tc>
              <w:tc>
                <w:tcPr>
                  <w:tcW w:w="3274" w:type="dxa"/>
                  <w:gridSpan w:val="2"/>
                  <w:shd w:val="clear" w:color="auto" w:fill="auto"/>
                </w:tcPr>
                <w:p w14:paraId="2423204C" w14:textId="77777777" w:rsidR="00124788" w:rsidRPr="00F2559B" w:rsidRDefault="00124788" w:rsidP="00C60560">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on which the valuation is</w:t>
                  </w:r>
                  <w:r w:rsidR="00C60560" w:rsidRPr="00F2559B">
                    <w:rPr>
                      <w:rFonts w:ascii="Arial Narrow" w:hAnsi="Arial Narrow" w:cs="TTFFB52530t00"/>
                      <w:color w:val="000000"/>
                      <w:sz w:val="22"/>
                      <w:szCs w:val="22"/>
                    </w:rPr>
                    <w:t xml:space="preserve"> m</w:t>
                  </w:r>
                  <w:r w:rsidRPr="00F2559B">
                    <w:rPr>
                      <w:rFonts w:ascii="Arial Narrow" w:hAnsi="Arial Narrow" w:cs="TTFFB52530t00"/>
                      <w:color w:val="000000"/>
                      <w:sz w:val="22"/>
                      <w:szCs w:val="22"/>
                    </w:rPr>
                    <w:t>ade</w:t>
                  </w:r>
                </w:p>
              </w:tc>
              <w:tc>
                <w:tcPr>
                  <w:tcW w:w="283" w:type="dxa"/>
                  <w:shd w:val="clear" w:color="auto" w:fill="auto"/>
                </w:tcPr>
                <w:p w14:paraId="729AD547"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38F5048C" w14:textId="77777777" w:rsidR="00124788" w:rsidRPr="00B24764" w:rsidRDefault="00A05C09"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02.12</w:t>
                  </w:r>
                  <w:r w:rsidR="00C04393" w:rsidRPr="00B24764">
                    <w:rPr>
                      <w:rFonts w:ascii="Arial Narrow" w:hAnsi="Arial Narrow"/>
                      <w:color w:val="000000" w:themeColor="text1"/>
                      <w:sz w:val="22"/>
                      <w:szCs w:val="22"/>
                    </w:rPr>
                    <w:t>.2023</w:t>
                  </w:r>
                </w:p>
              </w:tc>
            </w:tr>
            <w:tr w:rsidR="00425497" w:rsidRPr="00AC50D1" w14:paraId="52E3666E" w14:textId="77777777" w:rsidTr="00743937">
              <w:trPr>
                <w:trHeight w:val="577"/>
              </w:trPr>
              <w:tc>
                <w:tcPr>
                  <w:tcW w:w="477" w:type="dxa"/>
                  <w:shd w:val="clear" w:color="auto" w:fill="auto"/>
                </w:tcPr>
                <w:p w14:paraId="1283209E" w14:textId="77777777" w:rsidR="00CB0AEF" w:rsidRPr="00F2559B" w:rsidRDefault="00CB0AEF"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3.</w:t>
                  </w:r>
                </w:p>
              </w:tc>
              <w:tc>
                <w:tcPr>
                  <w:tcW w:w="8931" w:type="dxa"/>
                  <w:gridSpan w:val="7"/>
                  <w:shd w:val="clear" w:color="auto" w:fill="auto"/>
                </w:tcPr>
                <w:p w14:paraId="4B871541" w14:textId="77777777" w:rsidR="00CB0AEF" w:rsidRPr="00F2559B" w:rsidRDefault="00CB0AEF" w:rsidP="00CB0AEF">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List of documents produced for </w:t>
                  </w:r>
                  <w:r w:rsidR="00F91ACB" w:rsidRPr="00F2559B">
                    <w:rPr>
                      <w:rFonts w:ascii="Arial Narrow" w:hAnsi="Arial Narrow" w:cs="TTFFB52530t00"/>
                      <w:color w:val="000000"/>
                      <w:sz w:val="22"/>
                      <w:szCs w:val="22"/>
                    </w:rPr>
                    <w:t>perusal:</w:t>
                  </w:r>
                </w:p>
                <w:p w14:paraId="18473FDF" w14:textId="77777777" w:rsidR="00C21DA5" w:rsidRPr="00C21DA5" w:rsidRDefault="00362982" w:rsidP="00362982">
                  <w:pPr>
                    <w:pStyle w:val="ListParagraph"/>
                    <w:numPr>
                      <w:ilvl w:val="0"/>
                      <w:numId w:val="48"/>
                    </w:numPr>
                    <w:spacing w:line="276" w:lineRule="auto"/>
                    <w:ind w:left="444" w:hanging="270"/>
                    <w:contextualSpacing/>
                    <w:jc w:val="both"/>
                    <w:rPr>
                      <w:rFonts w:ascii="Arial Narrow" w:hAnsi="Arial Narrow"/>
                      <w:sz w:val="22"/>
                      <w:szCs w:val="22"/>
                    </w:rPr>
                  </w:pPr>
                  <w:r w:rsidRPr="00C21DA5">
                    <w:rPr>
                      <w:rFonts w:ascii="Arial Narrow" w:hAnsi="Arial Narrow"/>
                      <w:color w:val="000000" w:themeColor="text1"/>
                      <w:sz w:val="22"/>
                      <w:szCs w:val="22"/>
                    </w:rPr>
                    <w:t xml:space="preserve">Copy of </w:t>
                  </w:r>
                  <w:r w:rsidR="00C21DA5" w:rsidRPr="00C21DA5">
                    <w:rPr>
                      <w:rFonts w:ascii="Arial Narrow" w:hAnsi="Arial Narrow"/>
                      <w:color w:val="000000" w:themeColor="text1"/>
                      <w:sz w:val="22"/>
                      <w:szCs w:val="22"/>
                    </w:rPr>
                    <w:t>Deed of Apartment No. 3320</w:t>
                  </w:r>
                  <w:r w:rsidR="00C21DA5">
                    <w:rPr>
                      <w:rFonts w:ascii="Arial Narrow" w:hAnsi="Arial Narrow"/>
                      <w:color w:val="000000" w:themeColor="text1"/>
                      <w:sz w:val="22"/>
                      <w:szCs w:val="22"/>
                    </w:rPr>
                    <w:t>/2012</w:t>
                  </w:r>
                  <w:r w:rsidR="00C21DA5" w:rsidRPr="00C21DA5">
                    <w:rPr>
                      <w:rFonts w:ascii="Arial Narrow" w:hAnsi="Arial Narrow"/>
                      <w:color w:val="000000" w:themeColor="text1"/>
                      <w:sz w:val="22"/>
                      <w:szCs w:val="22"/>
                    </w:rPr>
                    <w:t xml:space="preserve"> Dated.31</w:t>
                  </w:r>
                  <w:r w:rsidRPr="00C21DA5">
                    <w:rPr>
                      <w:rFonts w:ascii="Arial Narrow" w:hAnsi="Arial Narrow"/>
                      <w:color w:val="000000" w:themeColor="text1"/>
                      <w:sz w:val="22"/>
                      <w:szCs w:val="22"/>
                    </w:rPr>
                    <w:t>.</w:t>
                  </w:r>
                  <w:r w:rsidR="00C21DA5" w:rsidRPr="00C21DA5">
                    <w:rPr>
                      <w:rFonts w:ascii="Arial Narrow" w:hAnsi="Arial Narrow"/>
                      <w:color w:val="000000" w:themeColor="text1"/>
                      <w:sz w:val="22"/>
                      <w:szCs w:val="22"/>
                    </w:rPr>
                    <w:t>03</w:t>
                  </w:r>
                  <w:r w:rsidRPr="00C21DA5">
                    <w:rPr>
                      <w:rFonts w:ascii="Arial Narrow" w:hAnsi="Arial Narrow"/>
                      <w:color w:val="000000" w:themeColor="text1"/>
                      <w:sz w:val="22"/>
                      <w:szCs w:val="22"/>
                    </w:rPr>
                    <w:t>.20</w:t>
                  </w:r>
                  <w:r w:rsidR="00C21DA5" w:rsidRPr="00C21DA5">
                    <w:rPr>
                      <w:rFonts w:ascii="Arial Narrow" w:hAnsi="Arial Narrow"/>
                      <w:color w:val="000000" w:themeColor="text1"/>
                      <w:sz w:val="22"/>
                      <w:szCs w:val="22"/>
                    </w:rPr>
                    <w:t>12</w:t>
                  </w:r>
                  <w:r w:rsidRPr="00C21DA5">
                    <w:rPr>
                      <w:rFonts w:ascii="Arial Narrow" w:hAnsi="Arial Narrow"/>
                      <w:color w:val="000000" w:themeColor="text1"/>
                      <w:sz w:val="22"/>
                      <w:szCs w:val="22"/>
                    </w:rPr>
                    <w:t xml:space="preserve"> </w:t>
                  </w:r>
                </w:p>
                <w:p w14:paraId="006A1F03" w14:textId="0ED7CBA0" w:rsidR="00362982" w:rsidRPr="00C21DA5" w:rsidRDefault="00362982" w:rsidP="00362982">
                  <w:pPr>
                    <w:pStyle w:val="ListParagraph"/>
                    <w:numPr>
                      <w:ilvl w:val="0"/>
                      <w:numId w:val="48"/>
                    </w:numPr>
                    <w:spacing w:line="276" w:lineRule="auto"/>
                    <w:ind w:left="444" w:hanging="270"/>
                    <w:contextualSpacing/>
                    <w:jc w:val="both"/>
                    <w:rPr>
                      <w:rFonts w:ascii="Arial Narrow" w:hAnsi="Arial Narrow"/>
                      <w:sz w:val="22"/>
                      <w:szCs w:val="22"/>
                    </w:rPr>
                  </w:pPr>
                  <w:r w:rsidRPr="00C21DA5">
                    <w:rPr>
                      <w:rFonts w:ascii="Arial Narrow" w:hAnsi="Arial Narrow"/>
                      <w:sz w:val="22"/>
                      <w:szCs w:val="22"/>
                    </w:rPr>
                    <w:t xml:space="preserve">Copy of </w:t>
                  </w:r>
                  <w:r w:rsidR="00BE7DC2" w:rsidRPr="00C21DA5">
                    <w:rPr>
                      <w:rFonts w:ascii="Arial Narrow" w:hAnsi="Arial Narrow"/>
                      <w:sz w:val="22"/>
                      <w:szCs w:val="22"/>
                    </w:rPr>
                    <w:t xml:space="preserve">Occupancy </w:t>
                  </w:r>
                  <w:r w:rsidRPr="00C21DA5">
                    <w:rPr>
                      <w:rFonts w:ascii="Arial Narrow" w:hAnsi="Arial Narrow"/>
                      <w:sz w:val="22"/>
                      <w:szCs w:val="22"/>
                    </w:rPr>
                    <w:t xml:space="preserve">Certificate No. </w:t>
                  </w:r>
                  <w:r w:rsidR="00BE7DC2" w:rsidRPr="00C21DA5">
                    <w:rPr>
                      <w:rFonts w:ascii="Arial Narrow" w:hAnsi="Arial Narrow"/>
                      <w:sz w:val="22"/>
                      <w:szCs w:val="22"/>
                    </w:rPr>
                    <w:t xml:space="preserve">NRV/ </w:t>
                  </w:r>
                  <w:r w:rsidR="00C21DA5">
                    <w:rPr>
                      <w:rFonts w:ascii="Arial Narrow" w:hAnsi="Arial Narrow"/>
                      <w:sz w:val="22"/>
                      <w:szCs w:val="22"/>
                    </w:rPr>
                    <w:t>C</w:t>
                  </w:r>
                  <w:r w:rsidR="00B53297">
                    <w:rPr>
                      <w:rFonts w:ascii="Arial Narrow" w:hAnsi="Arial Narrow"/>
                      <w:sz w:val="22"/>
                      <w:szCs w:val="22"/>
                    </w:rPr>
                    <w:t>IDCO</w:t>
                  </w:r>
                  <w:r w:rsidR="00C21DA5">
                    <w:rPr>
                      <w:rFonts w:ascii="Arial Narrow" w:hAnsi="Arial Narrow"/>
                      <w:sz w:val="22"/>
                      <w:szCs w:val="22"/>
                    </w:rPr>
                    <w:t>/ 9550/ 5830</w:t>
                  </w:r>
                  <w:r w:rsidR="00BE7DC2" w:rsidRPr="00C21DA5">
                    <w:rPr>
                      <w:rFonts w:ascii="Arial Narrow" w:hAnsi="Arial Narrow"/>
                      <w:sz w:val="22"/>
                      <w:szCs w:val="22"/>
                    </w:rPr>
                    <w:t xml:space="preserve"> </w:t>
                  </w:r>
                  <w:r w:rsidRPr="00C21DA5">
                    <w:rPr>
                      <w:rFonts w:ascii="Arial Narrow" w:hAnsi="Arial Narrow"/>
                      <w:sz w:val="22"/>
                      <w:szCs w:val="22"/>
                    </w:rPr>
                    <w:t xml:space="preserve">dated </w:t>
                  </w:r>
                  <w:r w:rsidR="00C21DA5">
                    <w:rPr>
                      <w:rFonts w:ascii="Arial Narrow" w:hAnsi="Arial Narrow"/>
                      <w:sz w:val="22"/>
                      <w:szCs w:val="22"/>
                    </w:rPr>
                    <w:t>02</w:t>
                  </w:r>
                  <w:r w:rsidRPr="00C21DA5">
                    <w:rPr>
                      <w:rFonts w:ascii="Arial Narrow" w:hAnsi="Arial Narrow"/>
                      <w:sz w:val="22"/>
                      <w:szCs w:val="22"/>
                    </w:rPr>
                    <w:t>.</w:t>
                  </w:r>
                  <w:r w:rsidR="00C21DA5">
                    <w:rPr>
                      <w:rFonts w:ascii="Arial Narrow" w:hAnsi="Arial Narrow"/>
                      <w:sz w:val="22"/>
                      <w:szCs w:val="22"/>
                    </w:rPr>
                    <w:t>03</w:t>
                  </w:r>
                  <w:r w:rsidRPr="00C21DA5">
                    <w:rPr>
                      <w:rFonts w:ascii="Arial Narrow" w:hAnsi="Arial Narrow"/>
                      <w:sz w:val="22"/>
                      <w:szCs w:val="22"/>
                    </w:rPr>
                    <w:t>.</w:t>
                  </w:r>
                  <w:r w:rsidR="00C21DA5">
                    <w:rPr>
                      <w:rFonts w:ascii="Arial Narrow" w:hAnsi="Arial Narrow"/>
                      <w:sz w:val="22"/>
                      <w:szCs w:val="22"/>
                    </w:rPr>
                    <w:t>2012</w:t>
                  </w:r>
                  <w:r w:rsidRPr="00C21DA5">
                    <w:rPr>
                      <w:rFonts w:ascii="Arial Narrow" w:hAnsi="Arial Narrow"/>
                      <w:sz w:val="22"/>
                      <w:szCs w:val="22"/>
                    </w:rPr>
                    <w:t xml:space="preserve"> issued by Nashik Municipal Corporation, Nashik.</w:t>
                  </w:r>
                </w:p>
                <w:p w14:paraId="02347722" w14:textId="77777777" w:rsidR="006A7C14" w:rsidRDefault="00C21DA5" w:rsidP="00BE7DC2">
                  <w:pPr>
                    <w:pStyle w:val="ListParagraph"/>
                    <w:numPr>
                      <w:ilvl w:val="0"/>
                      <w:numId w:val="48"/>
                    </w:numPr>
                    <w:spacing w:line="276" w:lineRule="auto"/>
                    <w:ind w:left="444" w:hanging="270"/>
                    <w:contextualSpacing/>
                    <w:jc w:val="both"/>
                    <w:rPr>
                      <w:rFonts w:ascii="Arial Narrow" w:hAnsi="Arial Narrow"/>
                      <w:sz w:val="22"/>
                      <w:szCs w:val="22"/>
                    </w:rPr>
                  </w:pPr>
                  <w:r>
                    <w:rPr>
                      <w:rFonts w:ascii="Arial Narrow" w:hAnsi="Arial Narrow"/>
                      <w:sz w:val="22"/>
                    </w:rPr>
                    <w:t xml:space="preserve">True </w:t>
                  </w:r>
                  <w:r w:rsidR="00362982" w:rsidRPr="003741FF">
                    <w:rPr>
                      <w:rFonts w:ascii="Arial Narrow" w:hAnsi="Arial Narrow"/>
                      <w:sz w:val="22"/>
                    </w:rPr>
                    <w:t xml:space="preserve">Copy of Approved Building Plan </w:t>
                  </w:r>
                  <w:r>
                    <w:rPr>
                      <w:rFonts w:ascii="Arial Narrow" w:hAnsi="Arial Narrow"/>
                      <w:sz w:val="22"/>
                    </w:rPr>
                    <w:t xml:space="preserve">by Architect Thombare Patil </w:t>
                  </w:r>
                  <w:r w:rsidR="00362982" w:rsidRPr="003741FF">
                    <w:rPr>
                      <w:rFonts w:ascii="Arial Narrow" w:hAnsi="Arial Narrow"/>
                      <w:sz w:val="22"/>
                    </w:rPr>
                    <w:t xml:space="preserve">Accompanying </w:t>
                  </w:r>
                  <w:r w:rsidRPr="00C21DA5">
                    <w:rPr>
                      <w:rFonts w:ascii="Arial Narrow" w:hAnsi="Arial Narrow"/>
                      <w:sz w:val="22"/>
                      <w:szCs w:val="22"/>
                    </w:rPr>
                    <w:t xml:space="preserve">Occupancy </w:t>
                  </w:r>
                  <w:r w:rsidR="00362982" w:rsidRPr="003741FF">
                    <w:rPr>
                      <w:rFonts w:ascii="Arial Narrow" w:hAnsi="Arial Narrow"/>
                      <w:sz w:val="22"/>
                      <w:szCs w:val="22"/>
                    </w:rPr>
                    <w:t xml:space="preserve">Certificate No. </w:t>
                  </w:r>
                  <w:r>
                    <w:rPr>
                      <w:rFonts w:ascii="Arial Narrow" w:hAnsi="Arial Narrow"/>
                      <w:sz w:val="22"/>
                      <w:szCs w:val="22"/>
                    </w:rPr>
                    <w:t xml:space="preserve">Nashik/ CD/ B4/ </w:t>
                  </w:r>
                  <w:r w:rsidR="009D18CA">
                    <w:rPr>
                      <w:rFonts w:ascii="Arial Narrow" w:hAnsi="Arial Narrow"/>
                      <w:sz w:val="22"/>
                      <w:szCs w:val="22"/>
                    </w:rPr>
                    <w:t>9550/ 5830</w:t>
                  </w:r>
                  <w:r w:rsidR="009D18CA" w:rsidRPr="00C21DA5">
                    <w:rPr>
                      <w:rFonts w:ascii="Arial Narrow" w:hAnsi="Arial Narrow"/>
                      <w:sz w:val="22"/>
                      <w:szCs w:val="22"/>
                    </w:rPr>
                    <w:t xml:space="preserve"> dated </w:t>
                  </w:r>
                  <w:r w:rsidR="009D18CA">
                    <w:rPr>
                      <w:rFonts w:ascii="Arial Narrow" w:hAnsi="Arial Narrow"/>
                      <w:sz w:val="22"/>
                      <w:szCs w:val="22"/>
                    </w:rPr>
                    <w:t>02</w:t>
                  </w:r>
                  <w:r w:rsidR="009D18CA" w:rsidRPr="00C21DA5">
                    <w:rPr>
                      <w:rFonts w:ascii="Arial Narrow" w:hAnsi="Arial Narrow"/>
                      <w:sz w:val="22"/>
                      <w:szCs w:val="22"/>
                    </w:rPr>
                    <w:t>.</w:t>
                  </w:r>
                  <w:r w:rsidR="009D18CA">
                    <w:rPr>
                      <w:rFonts w:ascii="Arial Narrow" w:hAnsi="Arial Narrow"/>
                      <w:sz w:val="22"/>
                      <w:szCs w:val="22"/>
                    </w:rPr>
                    <w:t>03</w:t>
                  </w:r>
                  <w:r w:rsidR="009D18CA" w:rsidRPr="00C21DA5">
                    <w:rPr>
                      <w:rFonts w:ascii="Arial Narrow" w:hAnsi="Arial Narrow"/>
                      <w:sz w:val="22"/>
                      <w:szCs w:val="22"/>
                    </w:rPr>
                    <w:t>.</w:t>
                  </w:r>
                  <w:r w:rsidR="009D18CA">
                    <w:rPr>
                      <w:rFonts w:ascii="Arial Narrow" w:hAnsi="Arial Narrow"/>
                      <w:sz w:val="22"/>
                      <w:szCs w:val="22"/>
                    </w:rPr>
                    <w:t>2012</w:t>
                  </w:r>
                  <w:r w:rsidR="009D18CA" w:rsidRPr="00C21DA5">
                    <w:rPr>
                      <w:rFonts w:ascii="Arial Narrow" w:hAnsi="Arial Narrow"/>
                      <w:sz w:val="22"/>
                      <w:szCs w:val="22"/>
                    </w:rPr>
                    <w:t xml:space="preserve"> </w:t>
                  </w:r>
                  <w:r w:rsidR="00362982" w:rsidRPr="003741FF">
                    <w:rPr>
                      <w:rFonts w:ascii="Arial Narrow" w:hAnsi="Arial Narrow"/>
                      <w:sz w:val="22"/>
                      <w:szCs w:val="22"/>
                    </w:rPr>
                    <w:t xml:space="preserve">issued by </w:t>
                  </w:r>
                  <w:r w:rsidR="00362982">
                    <w:rPr>
                      <w:rFonts w:ascii="Arial Narrow" w:hAnsi="Arial Narrow"/>
                      <w:sz w:val="22"/>
                      <w:szCs w:val="22"/>
                    </w:rPr>
                    <w:t>Assistant Director</w:t>
                  </w:r>
                  <w:r w:rsidR="00362982" w:rsidRPr="003741FF">
                    <w:rPr>
                      <w:rFonts w:ascii="Arial Narrow" w:hAnsi="Arial Narrow"/>
                      <w:sz w:val="22"/>
                      <w:szCs w:val="22"/>
                    </w:rPr>
                    <w:t xml:space="preserve"> Town Planning, Nashik Municipal Corporation</w:t>
                  </w:r>
                  <w:r w:rsidR="00BE7DC2">
                    <w:rPr>
                      <w:rFonts w:ascii="Arial Narrow" w:hAnsi="Arial Narrow"/>
                      <w:sz w:val="22"/>
                      <w:szCs w:val="22"/>
                    </w:rPr>
                    <w:t>, Nashik.</w:t>
                  </w:r>
                </w:p>
                <w:p w14:paraId="31CAF9F1" w14:textId="77777777" w:rsidR="00C21DA5" w:rsidRPr="00BE7DC2" w:rsidRDefault="00C21DA5" w:rsidP="00C21DA5">
                  <w:pPr>
                    <w:pStyle w:val="ListParagraph"/>
                    <w:numPr>
                      <w:ilvl w:val="0"/>
                      <w:numId w:val="48"/>
                    </w:numPr>
                    <w:spacing w:line="276" w:lineRule="auto"/>
                    <w:ind w:left="444" w:hanging="270"/>
                    <w:contextualSpacing/>
                    <w:jc w:val="both"/>
                    <w:rPr>
                      <w:rFonts w:ascii="Arial Narrow" w:hAnsi="Arial Narrow"/>
                      <w:sz w:val="22"/>
                      <w:szCs w:val="22"/>
                    </w:rPr>
                  </w:pPr>
                  <w:r w:rsidRPr="00C21DA5">
                    <w:rPr>
                      <w:rFonts w:ascii="Arial Narrow" w:hAnsi="Arial Narrow"/>
                      <w:sz w:val="22"/>
                      <w:szCs w:val="22"/>
                    </w:rPr>
                    <w:t xml:space="preserve">Copy of </w:t>
                  </w:r>
                  <w:r>
                    <w:rPr>
                      <w:rFonts w:ascii="Arial Narrow" w:hAnsi="Arial Narrow"/>
                      <w:sz w:val="22"/>
                      <w:szCs w:val="22"/>
                    </w:rPr>
                    <w:t>Commencement</w:t>
                  </w:r>
                  <w:r w:rsidRPr="00247F56">
                    <w:rPr>
                      <w:rFonts w:ascii="Arial Narrow" w:hAnsi="Arial Narrow"/>
                      <w:sz w:val="22"/>
                      <w:szCs w:val="22"/>
                    </w:rPr>
                    <w:t xml:space="preserve"> </w:t>
                  </w:r>
                  <w:r w:rsidRPr="00C21DA5">
                    <w:rPr>
                      <w:rFonts w:ascii="Arial Narrow" w:hAnsi="Arial Narrow"/>
                      <w:sz w:val="22"/>
                      <w:szCs w:val="22"/>
                    </w:rPr>
                    <w:t xml:space="preserve">Certificate No. </w:t>
                  </w:r>
                  <w:r>
                    <w:rPr>
                      <w:rFonts w:ascii="Arial Narrow" w:hAnsi="Arial Narrow"/>
                      <w:sz w:val="22"/>
                      <w:szCs w:val="22"/>
                    </w:rPr>
                    <w:t xml:space="preserve">LND/ BP/ CD/ B4/ 493/ 3354 </w:t>
                  </w:r>
                  <w:r w:rsidRPr="00C21DA5">
                    <w:rPr>
                      <w:rFonts w:ascii="Arial Narrow" w:hAnsi="Arial Narrow"/>
                      <w:sz w:val="22"/>
                      <w:szCs w:val="22"/>
                    </w:rPr>
                    <w:t xml:space="preserve">dated </w:t>
                  </w:r>
                  <w:r>
                    <w:rPr>
                      <w:rFonts w:ascii="Arial Narrow" w:hAnsi="Arial Narrow"/>
                      <w:sz w:val="22"/>
                      <w:szCs w:val="22"/>
                    </w:rPr>
                    <w:t>28</w:t>
                  </w:r>
                  <w:r w:rsidRPr="00C21DA5">
                    <w:rPr>
                      <w:rFonts w:ascii="Arial Narrow" w:hAnsi="Arial Narrow"/>
                      <w:sz w:val="22"/>
                      <w:szCs w:val="22"/>
                    </w:rPr>
                    <w:t>.</w:t>
                  </w:r>
                  <w:r>
                    <w:rPr>
                      <w:rFonts w:ascii="Arial Narrow" w:hAnsi="Arial Narrow"/>
                      <w:sz w:val="22"/>
                      <w:szCs w:val="22"/>
                    </w:rPr>
                    <w:t>10</w:t>
                  </w:r>
                  <w:r w:rsidRPr="00C21DA5">
                    <w:rPr>
                      <w:rFonts w:ascii="Arial Narrow" w:hAnsi="Arial Narrow"/>
                      <w:sz w:val="22"/>
                      <w:szCs w:val="22"/>
                    </w:rPr>
                    <w:t>.</w:t>
                  </w:r>
                  <w:r>
                    <w:rPr>
                      <w:rFonts w:ascii="Arial Narrow" w:hAnsi="Arial Narrow"/>
                      <w:sz w:val="22"/>
                      <w:szCs w:val="22"/>
                    </w:rPr>
                    <w:t>2010</w:t>
                  </w:r>
                  <w:r w:rsidRPr="00C21DA5">
                    <w:rPr>
                      <w:rFonts w:ascii="Arial Narrow" w:hAnsi="Arial Narrow"/>
                      <w:sz w:val="22"/>
                      <w:szCs w:val="22"/>
                    </w:rPr>
                    <w:t xml:space="preserve"> issued by Nashik Municipal Corporation, Nashik</w:t>
                  </w:r>
                </w:p>
              </w:tc>
            </w:tr>
            <w:tr w:rsidR="00C97274" w:rsidRPr="00AC50D1" w14:paraId="543EA2CF" w14:textId="77777777" w:rsidTr="00C97274">
              <w:tc>
                <w:tcPr>
                  <w:tcW w:w="477" w:type="dxa"/>
                  <w:shd w:val="clear" w:color="auto" w:fill="auto"/>
                </w:tcPr>
                <w:p w14:paraId="78DD6D46" w14:textId="77777777" w:rsidR="00124788" w:rsidRPr="00F2559B" w:rsidRDefault="000F6BB6"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4.</w:t>
                  </w:r>
                </w:p>
              </w:tc>
              <w:tc>
                <w:tcPr>
                  <w:tcW w:w="3733" w:type="dxa"/>
                  <w:gridSpan w:val="3"/>
                  <w:shd w:val="clear" w:color="auto" w:fill="auto"/>
                </w:tcPr>
                <w:p w14:paraId="61B620BF" w14:textId="77777777"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Name of the owner(s)</w:t>
                  </w:r>
                  <w:r w:rsidR="008B08D8" w:rsidRPr="00F2559B">
                    <w:rPr>
                      <w:rFonts w:ascii="Arial Narrow" w:hAnsi="Arial Narrow" w:cs="TTFFB52530t00"/>
                      <w:color w:val="000000"/>
                      <w:sz w:val="22"/>
                      <w:szCs w:val="22"/>
                    </w:rPr>
                    <w:t xml:space="preserve"> / Client’s</w:t>
                  </w:r>
                  <w:r w:rsidRPr="00F2559B">
                    <w:rPr>
                      <w:rFonts w:ascii="Arial Narrow" w:hAnsi="Arial Narrow" w:cs="TTFFB52530t00"/>
                      <w:color w:val="000000"/>
                      <w:sz w:val="22"/>
                      <w:szCs w:val="22"/>
                    </w:rPr>
                    <w:t xml:space="preserve"> and his / their address (es) with Phone no. (details of share of each owner in case of joint ownership)</w:t>
                  </w:r>
                </w:p>
              </w:tc>
              <w:tc>
                <w:tcPr>
                  <w:tcW w:w="283" w:type="dxa"/>
                  <w:shd w:val="clear" w:color="auto" w:fill="auto"/>
                </w:tcPr>
                <w:p w14:paraId="23132537"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3087830D" w14:textId="77777777" w:rsidR="007021D7" w:rsidRDefault="007021D7" w:rsidP="002F7A2E">
                  <w:pPr>
                    <w:spacing w:line="276" w:lineRule="auto"/>
                    <w:rPr>
                      <w:rFonts w:ascii="Arial Narrow" w:hAnsi="Arial Narrow" w:cs="Tahoma"/>
                      <w:b/>
                      <w:sz w:val="22"/>
                      <w:szCs w:val="22"/>
                    </w:rPr>
                  </w:pPr>
                  <w:r w:rsidRPr="00DD01DF">
                    <w:rPr>
                      <w:rFonts w:ascii="Arial Narrow" w:hAnsi="Arial Narrow" w:cs="Arial"/>
                      <w:color w:val="000000" w:themeColor="text1"/>
                      <w:sz w:val="22"/>
                      <w:szCs w:val="22"/>
                    </w:rPr>
                    <w:t>Name of Owner:</w:t>
                  </w:r>
                  <w:r>
                    <w:rPr>
                      <w:rFonts w:ascii="Arial Narrow" w:hAnsi="Arial Narrow" w:cs="Tahoma"/>
                      <w:b/>
                      <w:sz w:val="22"/>
                      <w:szCs w:val="22"/>
                    </w:rPr>
                    <w:t xml:space="preserve"> </w:t>
                  </w:r>
                </w:p>
                <w:p w14:paraId="59BB5BEB" w14:textId="77777777" w:rsidR="00310121" w:rsidRDefault="007021D7" w:rsidP="002F7A2E">
                  <w:pPr>
                    <w:spacing w:line="276" w:lineRule="auto"/>
                    <w:rPr>
                      <w:rFonts w:ascii="Arial Narrow" w:hAnsi="Arial Narrow" w:cs="Tahoma"/>
                      <w:b/>
                      <w:color w:val="000000" w:themeColor="text1"/>
                      <w:sz w:val="22"/>
                      <w:szCs w:val="22"/>
                    </w:rPr>
                  </w:pPr>
                  <w:r>
                    <w:rPr>
                      <w:rFonts w:ascii="Arial Narrow" w:hAnsi="Arial Narrow" w:cs="Tahoma"/>
                      <w:b/>
                      <w:sz w:val="22"/>
                      <w:szCs w:val="22"/>
                    </w:rPr>
                    <w:t>Mr. Yogesh Tanaji Gunjal</w:t>
                  </w:r>
                  <w:r w:rsidR="00C677D0">
                    <w:rPr>
                      <w:rFonts w:ascii="Arial Narrow" w:hAnsi="Arial Narrow" w:cs="Tahoma"/>
                      <w:b/>
                      <w:color w:val="000000" w:themeColor="text1"/>
                      <w:sz w:val="22"/>
                      <w:szCs w:val="22"/>
                    </w:rPr>
                    <w:t>.</w:t>
                  </w:r>
                </w:p>
                <w:p w14:paraId="03C22A2E" w14:textId="77777777" w:rsidR="00C677D0" w:rsidRPr="00AC149B" w:rsidRDefault="00C677D0" w:rsidP="00ED30DF">
                  <w:pPr>
                    <w:spacing w:line="276" w:lineRule="auto"/>
                    <w:jc w:val="both"/>
                    <w:rPr>
                      <w:rFonts w:ascii="Arial Narrow" w:hAnsi="Arial Narrow" w:cs="Arial"/>
                      <w:b/>
                      <w:color w:val="FF0000"/>
                      <w:sz w:val="22"/>
                      <w:szCs w:val="22"/>
                    </w:rPr>
                  </w:pPr>
                </w:p>
                <w:p w14:paraId="4AD8D817" w14:textId="77777777" w:rsidR="00DF0054" w:rsidRDefault="00052CF7" w:rsidP="007021D7">
                  <w:pPr>
                    <w:spacing w:line="276" w:lineRule="auto"/>
                    <w:jc w:val="both"/>
                    <w:rPr>
                      <w:rFonts w:ascii="Arial Narrow" w:hAnsi="Arial Narrow" w:cs="Arial"/>
                      <w:color w:val="000000" w:themeColor="text1"/>
                      <w:sz w:val="22"/>
                      <w:szCs w:val="22"/>
                    </w:rPr>
                  </w:pPr>
                  <w:r w:rsidRPr="00B546D4">
                    <w:rPr>
                      <w:rFonts w:ascii="Arial Narrow" w:hAnsi="Arial Narrow" w:cs="Tahoma"/>
                      <w:b/>
                      <w:color w:val="000000" w:themeColor="text1"/>
                      <w:sz w:val="22"/>
                      <w:szCs w:val="22"/>
                      <w:u w:val="single"/>
                    </w:rPr>
                    <w:t>Address:</w:t>
                  </w:r>
                  <w:r w:rsidR="009314E8" w:rsidRPr="00C072CD">
                    <w:rPr>
                      <w:rFonts w:ascii="Arial Narrow" w:hAnsi="Arial Narrow" w:cs="Arial"/>
                      <w:bCs/>
                      <w:sz w:val="22"/>
                      <w:szCs w:val="22"/>
                    </w:rPr>
                    <w:t xml:space="preserve"> </w:t>
                  </w:r>
                  <w:r w:rsidR="007021D7" w:rsidRPr="007021D7">
                    <w:rPr>
                      <w:rFonts w:ascii="Arial Narrow" w:hAnsi="Arial Narrow" w:cs="Arial"/>
                      <w:bCs/>
                      <w:color w:val="000000" w:themeColor="text1"/>
                      <w:sz w:val="22"/>
                      <w:szCs w:val="22"/>
                    </w:rPr>
                    <w:t>Residential Flat No. 03,</w:t>
                  </w:r>
                  <w:r w:rsidR="00A05C09">
                    <w:rPr>
                      <w:rFonts w:ascii="Arial Narrow" w:hAnsi="Arial Narrow" w:cs="Arial"/>
                      <w:bCs/>
                      <w:color w:val="000000" w:themeColor="text1"/>
                      <w:sz w:val="22"/>
                      <w:szCs w:val="22"/>
                    </w:rPr>
                    <w:t xml:space="preserve"> </w:t>
                  </w:r>
                  <w:r w:rsidR="007021D7" w:rsidRPr="007021D7">
                    <w:rPr>
                      <w:rFonts w:ascii="Arial Narrow" w:hAnsi="Arial Narrow" w:cs="Arial"/>
                      <w:bCs/>
                      <w:color w:val="000000" w:themeColor="text1"/>
                      <w:sz w:val="22"/>
                      <w:szCs w:val="22"/>
                    </w:rPr>
                    <w:t xml:space="preserve">First Floor, </w:t>
                  </w:r>
                  <w:r w:rsidR="007021D7" w:rsidRPr="007021D7">
                    <w:rPr>
                      <w:rFonts w:ascii="Arial Narrow" w:hAnsi="Arial Narrow" w:cs="Arial"/>
                      <w:b/>
                      <w:bCs/>
                      <w:color w:val="000000" w:themeColor="text1"/>
                      <w:sz w:val="22"/>
                      <w:szCs w:val="22"/>
                    </w:rPr>
                    <w:t>" Srujan Vastu Apartment "</w:t>
                  </w:r>
                  <w:r w:rsidR="007021D7" w:rsidRPr="007021D7">
                    <w:rPr>
                      <w:rFonts w:ascii="Arial Narrow" w:hAnsi="Arial Narrow" w:cs="Arial"/>
                      <w:bCs/>
                      <w:color w:val="000000" w:themeColor="text1"/>
                      <w:sz w:val="22"/>
                      <w:szCs w:val="22"/>
                    </w:rPr>
                    <w:t>, Survey No. 3/ 2/ 1 + 3/ 2/ 2/ 4, Plot No. 04, Near Dhanvantari DMLT College, Trimurti - Kamatwade Road, Village – Kamatwade, Taluka &amp; Distr</w:t>
                  </w:r>
                  <w:r w:rsidR="00A05C09">
                    <w:rPr>
                      <w:rFonts w:ascii="Arial Narrow" w:hAnsi="Arial Narrow" w:cs="Arial"/>
                      <w:bCs/>
                      <w:color w:val="000000" w:themeColor="text1"/>
                      <w:sz w:val="22"/>
                      <w:szCs w:val="22"/>
                    </w:rPr>
                    <w:t xml:space="preserve">ict - </w:t>
                  </w:r>
                  <w:r w:rsidR="007021D7" w:rsidRPr="007021D7">
                    <w:rPr>
                      <w:rFonts w:ascii="Arial Narrow" w:hAnsi="Arial Narrow" w:cs="Arial"/>
                      <w:bCs/>
                      <w:color w:val="000000" w:themeColor="text1"/>
                      <w:sz w:val="22"/>
                      <w:szCs w:val="22"/>
                    </w:rPr>
                    <w:t xml:space="preserve">Nashik, PIN Code – </w:t>
                  </w:r>
                  <w:r w:rsidR="00A46688">
                    <w:rPr>
                      <w:rFonts w:ascii="Arial Narrow" w:hAnsi="Arial Narrow" w:cs="Arial"/>
                      <w:bCs/>
                      <w:color w:val="000000" w:themeColor="text1"/>
                      <w:sz w:val="22"/>
                      <w:szCs w:val="22"/>
                    </w:rPr>
                    <w:t>422010</w:t>
                  </w:r>
                  <w:r w:rsidR="007021D7" w:rsidRPr="007021D7">
                    <w:rPr>
                      <w:rFonts w:ascii="Arial Narrow" w:hAnsi="Arial Narrow" w:cs="Arial"/>
                      <w:bCs/>
                      <w:color w:val="000000" w:themeColor="text1"/>
                      <w:sz w:val="22"/>
                      <w:szCs w:val="22"/>
                    </w:rPr>
                    <w:t>, State – Maharashtra, Country – India</w:t>
                  </w:r>
                  <w:r w:rsidR="00B546D4" w:rsidRPr="00901CD6">
                    <w:rPr>
                      <w:rFonts w:ascii="Arial Narrow" w:hAnsi="Arial Narrow" w:cs="Arial"/>
                      <w:color w:val="000000" w:themeColor="text1"/>
                      <w:sz w:val="22"/>
                      <w:szCs w:val="22"/>
                    </w:rPr>
                    <w:t>.</w:t>
                  </w:r>
                </w:p>
                <w:p w14:paraId="7BE6B8BA" w14:textId="77777777" w:rsidR="00806954" w:rsidRDefault="00806954" w:rsidP="00ED30DF">
                  <w:pPr>
                    <w:spacing w:line="276" w:lineRule="auto"/>
                    <w:jc w:val="both"/>
                    <w:rPr>
                      <w:rFonts w:ascii="Arial Narrow" w:hAnsi="Arial Narrow" w:cs="Arial"/>
                      <w:bCs/>
                      <w:color w:val="000000" w:themeColor="text1"/>
                      <w:sz w:val="22"/>
                      <w:szCs w:val="22"/>
                    </w:rPr>
                  </w:pPr>
                </w:p>
                <w:p w14:paraId="5D49B79F" w14:textId="77777777" w:rsidR="00F767D1" w:rsidRDefault="00C5149A" w:rsidP="00ED30DF">
                  <w:pPr>
                    <w:spacing w:line="276" w:lineRule="auto"/>
                    <w:jc w:val="both"/>
                    <w:rPr>
                      <w:rFonts w:ascii="Arial Narrow" w:hAnsi="Arial Narrow" w:cs="Arial"/>
                      <w:b/>
                      <w:color w:val="000000" w:themeColor="text1"/>
                      <w:sz w:val="22"/>
                      <w:szCs w:val="22"/>
                    </w:rPr>
                  </w:pPr>
                  <w:r w:rsidRPr="00B66F6B">
                    <w:rPr>
                      <w:rFonts w:ascii="Arial Narrow" w:hAnsi="Arial Narrow" w:cs="Arial"/>
                      <w:b/>
                      <w:color w:val="000000" w:themeColor="text1"/>
                      <w:sz w:val="22"/>
                      <w:szCs w:val="22"/>
                      <w:u w:val="single"/>
                    </w:rPr>
                    <w:t>Contact Person</w:t>
                  </w:r>
                  <w:r w:rsidRPr="00B66F6B">
                    <w:rPr>
                      <w:rFonts w:ascii="Arial Narrow" w:hAnsi="Arial Narrow" w:cs="Arial"/>
                      <w:b/>
                      <w:color w:val="000000" w:themeColor="text1"/>
                      <w:sz w:val="22"/>
                      <w:szCs w:val="22"/>
                    </w:rPr>
                    <w:t xml:space="preserve">: </w:t>
                  </w:r>
                </w:p>
                <w:p w14:paraId="701638EF" w14:textId="77777777" w:rsidR="007164AC" w:rsidRPr="00F767D1" w:rsidRDefault="00F767D1" w:rsidP="00ED30DF">
                  <w:pPr>
                    <w:spacing w:line="276" w:lineRule="auto"/>
                    <w:jc w:val="both"/>
                    <w:rPr>
                      <w:rFonts w:ascii="Arial Narrow" w:hAnsi="Arial Narrow" w:cs="Arial"/>
                      <w:b/>
                      <w:color w:val="000000" w:themeColor="text1"/>
                      <w:sz w:val="22"/>
                      <w:szCs w:val="22"/>
                    </w:rPr>
                  </w:pPr>
                  <w:r w:rsidRPr="002F7A2E">
                    <w:rPr>
                      <w:rFonts w:ascii="Arial Narrow" w:hAnsi="Arial Narrow" w:cs="Tahoma"/>
                      <w:b/>
                      <w:color w:val="000000" w:themeColor="text1"/>
                      <w:sz w:val="22"/>
                      <w:szCs w:val="22"/>
                    </w:rPr>
                    <w:t>Mr</w:t>
                  </w:r>
                  <w:r w:rsidR="00A05C09">
                    <w:rPr>
                      <w:rFonts w:ascii="Arial Narrow" w:hAnsi="Arial Narrow" w:cs="Tahoma"/>
                      <w:b/>
                      <w:color w:val="000000" w:themeColor="text1"/>
                      <w:sz w:val="22"/>
                      <w:szCs w:val="22"/>
                    </w:rPr>
                    <w:t>s</w:t>
                  </w:r>
                  <w:r w:rsidRPr="002F7A2E">
                    <w:rPr>
                      <w:rFonts w:ascii="Arial Narrow" w:hAnsi="Arial Narrow" w:cs="Tahoma"/>
                      <w:b/>
                      <w:color w:val="000000" w:themeColor="text1"/>
                      <w:sz w:val="22"/>
                      <w:szCs w:val="22"/>
                    </w:rPr>
                    <w:t xml:space="preserve">. </w:t>
                  </w:r>
                  <w:r w:rsidR="00A05C09">
                    <w:rPr>
                      <w:rFonts w:ascii="Arial Narrow" w:hAnsi="Arial Narrow" w:cs="Tahoma"/>
                      <w:b/>
                      <w:color w:val="000000" w:themeColor="text1"/>
                      <w:sz w:val="22"/>
                      <w:szCs w:val="22"/>
                    </w:rPr>
                    <w:t xml:space="preserve">Smita Gunjal </w:t>
                  </w:r>
                  <w:r w:rsidR="00704B2F">
                    <w:rPr>
                      <w:rFonts w:ascii="Arial Narrow" w:hAnsi="Arial Narrow" w:cs="Tahoma"/>
                      <w:color w:val="000000" w:themeColor="text1"/>
                      <w:sz w:val="22"/>
                      <w:szCs w:val="22"/>
                    </w:rPr>
                    <w:t>(</w:t>
                  </w:r>
                  <w:r w:rsidR="00A05C09">
                    <w:rPr>
                      <w:rFonts w:ascii="Arial Narrow" w:hAnsi="Arial Narrow" w:cs="Tahoma"/>
                      <w:color w:val="000000" w:themeColor="text1"/>
                      <w:sz w:val="22"/>
                      <w:szCs w:val="22"/>
                    </w:rPr>
                    <w:t>Owner Representative</w:t>
                  </w:r>
                  <w:r w:rsidR="0039267B" w:rsidRPr="0068292A">
                    <w:rPr>
                      <w:rFonts w:ascii="Arial Narrow" w:hAnsi="Arial Narrow" w:cs="Tahoma"/>
                      <w:color w:val="000000" w:themeColor="text1"/>
                      <w:sz w:val="22"/>
                      <w:szCs w:val="22"/>
                    </w:rPr>
                    <w:t>)</w:t>
                  </w:r>
                </w:p>
                <w:p w14:paraId="1F93116D" w14:textId="5C892F80" w:rsidR="00C616DB" w:rsidRDefault="008A5074" w:rsidP="0055232D">
                  <w:pPr>
                    <w:spacing w:line="276" w:lineRule="auto"/>
                    <w:jc w:val="both"/>
                    <w:rPr>
                      <w:rFonts w:ascii="Arial Narrow" w:hAnsi="Arial Narrow" w:cs="Arial"/>
                      <w:color w:val="000000" w:themeColor="text1"/>
                      <w:sz w:val="22"/>
                      <w:szCs w:val="22"/>
                      <w:shd w:val="clear" w:color="auto" w:fill="FFFFFF"/>
                    </w:rPr>
                  </w:pPr>
                  <w:r w:rsidRPr="00B66F6B">
                    <w:rPr>
                      <w:rFonts w:ascii="Arial Narrow" w:hAnsi="Arial Narrow" w:cs="Arial"/>
                      <w:color w:val="000000" w:themeColor="text1"/>
                      <w:sz w:val="22"/>
                      <w:szCs w:val="22"/>
                    </w:rPr>
                    <w:t xml:space="preserve">Contact </w:t>
                  </w:r>
                  <w:r w:rsidR="00F510AE" w:rsidRPr="00B66F6B">
                    <w:rPr>
                      <w:rFonts w:ascii="Arial Narrow" w:hAnsi="Arial Narrow" w:cs="Arial"/>
                      <w:color w:val="000000" w:themeColor="text1"/>
                      <w:sz w:val="22"/>
                      <w:szCs w:val="22"/>
                    </w:rPr>
                    <w:t>No.</w:t>
                  </w:r>
                  <w:r w:rsidR="0039267B" w:rsidRPr="00B66F6B">
                    <w:rPr>
                      <w:rFonts w:ascii="Arial Narrow" w:hAnsi="Arial Narrow" w:cs="Arial"/>
                      <w:color w:val="000000" w:themeColor="text1"/>
                      <w:sz w:val="22"/>
                      <w:szCs w:val="22"/>
                      <w:shd w:val="clear" w:color="auto" w:fill="FFFFFF"/>
                    </w:rPr>
                    <w:t>:</w:t>
                  </w:r>
                  <w:r w:rsidR="006D33A5">
                    <w:rPr>
                      <w:rFonts w:ascii="Arial Narrow" w:hAnsi="Arial Narrow" w:cs="Arial"/>
                      <w:color w:val="000000" w:themeColor="text1"/>
                      <w:sz w:val="22"/>
                      <w:szCs w:val="22"/>
                      <w:shd w:val="clear" w:color="auto" w:fill="FFFFFF"/>
                    </w:rPr>
                    <w:t xml:space="preserve"> </w:t>
                  </w:r>
                  <w:r w:rsidR="0044357E">
                    <w:rPr>
                      <w:rFonts w:ascii="Arial Narrow" w:hAnsi="Arial Narrow" w:cs="Arial"/>
                      <w:color w:val="000000" w:themeColor="text1"/>
                      <w:sz w:val="22"/>
                      <w:szCs w:val="22"/>
                      <w:shd w:val="clear" w:color="auto" w:fill="FFFFFF"/>
                    </w:rPr>
                    <w:t xml:space="preserve">+91 </w:t>
                  </w:r>
                  <w:r w:rsidR="00A05C09">
                    <w:rPr>
                      <w:rFonts w:ascii="Arial Narrow" w:hAnsi="Arial Narrow" w:cs="Arial"/>
                      <w:color w:val="000000" w:themeColor="text1"/>
                      <w:sz w:val="22"/>
                      <w:szCs w:val="22"/>
                      <w:shd w:val="clear" w:color="auto" w:fill="FFFFFF"/>
                    </w:rPr>
                    <w:t>9158353999</w:t>
                  </w:r>
                </w:p>
                <w:p w14:paraId="68104BF3" w14:textId="77777777" w:rsidR="0055232D" w:rsidRPr="00C616DB" w:rsidRDefault="00C616DB" w:rsidP="0055232D">
                  <w:pPr>
                    <w:spacing w:line="276" w:lineRule="auto"/>
                    <w:jc w:val="both"/>
                    <w:rPr>
                      <w:rFonts w:ascii="Arial Narrow" w:hAnsi="Arial Narrow" w:cs="Arial"/>
                      <w:color w:val="000000" w:themeColor="text1"/>
                      <w:sz w:val="22"/>
                      <w:szCs w:val="22"/>
                      <w:shd w:val="clear" w:color="auto" w:fill="FFFFFF"/>
                    </w:rPr>
                  </w:pPr>
                  <w:r>
                    <w:rPr>
                      <w:rFonts w:ascii="Arial Narrow" w:hAnsi="Arial Narrow" w:cs="Arial"/>
                      <w:color w:val="000000" w:themeColor="text1"/>
                      <w:sz w:val="22"/>
                      <w:szCs w:val="22"/>
                      <w:shd w:val="clear" w:color="auto" w:fill="FFFFFF"/>
                    </w:rPr>
                    <w:t xml:space="preserve">Sole </w:t>
                  </w:r>
                  <w:r w:rsidR="00C5149A" w:rsidRPr="004F3222">
                    <w:rPr>
                      <w:rFonts w:ascii="Arial Narrow" w:hAnsi="Arial Narrow" w:cs="Arial"/>
                      <w:color w:val="000000" w:themeColor="text1"/>
                      <w:sz w:val="22"/>
                      <w:szCs w:val="22"/>
                    </w:rPr>
                    <w:t>Ownership</w:t>
                  </w:r>
                </w:p>
              </w:tc>
            </w:tr>
            <w:tr w:rsidR="00C97274" w:rsidRPr="00AC50D1" w14:paraId="13CC850F" w14:textId="77777777" w:rsidTr="002F7A2E">
              <w:trPr>
                <w:trHeight w:val="557"/>
              </w:trPr>
              <w:tc>
                <w:tcPr>
                  <w:tcW w:w="477" w:type="dxa"/>
                  <w:shd w:val="clear" w:color="auto" w:fill="auto"/>
                </w:tcPr>
                <w:p w14:paraId="01F8D0DF"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5.</w:t>
                  </w:r>
                </w:p>
              </w:tc>
              <w:tc>
                <w:tcPr>
                  <w:tcW w:w="3733" w:type="dxa"/>
                  <w:gridSpan w:val="3"/>
                  <w:shd w:val="clear" w:color="auto" w:fill="auto"/>
                </w:tcPr>
                <w:p w14:paraId="41719D2E" w14:textId="77777777"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Brief description of the property</w:t>
                  </w:r>
                  <w:r w:rsidR="00706156" w:rsidRPr="00F2559B">
                    <w:rPr>
                      <w:rFonts w:ascii="Arial Narrow" w:hAnsi="Arial Narrow" w:cs="TTFFB52530t00"/>
                      <w:color w:val="000000"/>
                      <w:sz w:val="22"/>
                      <w:szCs w:val="22"/>
                    </w:rPr>
                    <w:t xml:space="preserve"> (Including Leasehold / freehold etc.)</w:t>
                  </w:r>
                </w:p>
              </w:tc>
              <w:tc>
                <w:tcPr>
                  <w:tcW w:w="283" w:type="dxa"/>
                  <w:shd w:val="clear" w:color="auto" w:fill="auto"/>
                </w:tcPr>
                <w:p w14:paraId="3EA7C0F6"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44A26047" w14:textId="77777777" w:rsidR="00DF0054" w:rsidRPr="00DB1BEE" w:rsidRDefault="000F6BB6" w:rsidP="00E8340C">
                  <w:pPr>
                    <w:spacing w:line="276" w:lineRule="auto"/>
                    <w:jc w:val="both"/>
                    <w:rPr>
                      <w:rFonts w:ascii="Arial Narrow" w:hAnsi="Arial Narrow"/>
                      <w:color w:val="000000" w:themeColor="text1"/>
                      <w:sz w:val="22"/>
                      <w:szCs w:val="22"/>
                    </w:rPr>
                  </w:pPr>
                  <w:r w:rsidRPr="00DB1BEE">
                    <w:rPr>
                      <w:rFonts w:ascii="Arial Narrow" w:hAnsi="Arial Narrow"/>
                      <w:color w:val="000000" w:themeColor="text1"/>
                      <w:sz w:val="22"/>
                      <w:szCs w:val="22"/>
                    </w:rPr>
                    <w:t xml:space="preserve">The property is a </w:t>
                  </w:r>
                  <w:r w:rsidR="00CC22A2" w:rsidRPr="00DB1BEE">
                    <w:rPr>
                      <w:rFonts w:ascii="Arial Narrow" w:hAnsi="Arial Narrow" w:cs="Tahoma"/>
                      <w:color w:val="000000" w:themeColor="text1"/>
                      <w:sz w:val="22"/>
                      <w:szCs w:val="22"/>
                    </w:rPr>
                    <w:t>Residential Flat No.</w:t>
                  </w:r>
                  <w:r w:rsidR="00A57B4D" w:rsidRPr="00DB1BEE">
                    <w:rPr>
                      <w:rFonts w:ascii="Arial Narrow" w:hAnsi="Arial Narrow" w:cs="Tahoma"/>
                      <w:color w:val="000000" w:themeColor="text1"/>
                      <w:sz w:val="22"/>
                      <w:szCs w:val="22"/>
                    </w:rPr>
                    <w:t xml:space="preserve"> </w:t>
                  </w:r>
                  <w:r w:rsidR="00A05C09" w:rsidRPr="00DB1BEE">
                    <w:rPr>
                      <w:rFonts w:ascii="Arial Narrow" w:hAnsi="Arial Narrow" w:cs="Tahoma"/>
                      <w:color w:val="000000" w:themeColor="text1"/>
                      <w:sz w:val="22"/>
                      <w:szCs w:val="22"/>
                    </w:rPr>
                    <w:t>03</w:t>
                  </w:r>
                  <w:r w:rsidR="002F7A2E" w:rsidRPr="00DB1BEE">
                    <w:rPr>
                      <w:rFonts w:ascii="Arial Narrow" w:hAnsi="Arial Narrow" w:cs="Tahoma"/>
                      <w:color w:val="000000" w:themeColor="text1"/>
                      <w:sz w:val="22"/>
                      <w:szCs w:val="22"/>
                    </w:rPr>
                    <w:t xml:space="preserve"> </w:t>
                  </w:r>
                  <w:r w:rsidRPr="00DB1BEE">
                    <w:rPr>
                      <w:rFonts w:ascii="Arial Narrow" w:hAnsi="Arial Narrow"/>
                      <w:color w:val="000000" w:themeColor="text1"/>
                      <w:sz w:val="22"/>
                      <w:szCs w:val="22"/>
                    </w:rPr>
                    <w:t xml:space="preserve">is located on </w:t>
                  </w:r>
                </w:p>
                <w:p w14:paraId="24546580" w14:textId="0D2F016D" w:rsidR="00B968AA" w:rsidRPr="00B6333A" w:rsidRDefault="00A05C09" w:rsidP="00DB1BEE">
                  <w:pPr>
                    <w:spacing w:line="276" w:lineRule="auto"/>
                    <w:jc w:val="both"/>
                    <w:rPr>
                      <w:rFonts w:ascii="Arial Narrow" w:hAnsi="Arial Narrow" w:cs="Tahoma"/>
                      <w:color w:val="000000" w:themeColor="text1"/>
                      <w:sz w:val="22"/>
                      <w:szCs w:val="22"/>
                    </w:rPr>
                  </w:pPr>
                  <w:r w:rsidRPr="00DB1BEE">
                    <w:rPr>
                      <w:rFonts w:ascii="Arial Narrow" w:hAnsi="Arial Narrow"/>
                      <w:color w:val="000000" w:themeColor="text1"/>
                      <w:sz w:val="22"/>
                      <w:szCs w:val="22"/>
                    </w:rPr>
                    <w:t xml:space="preserve">First </w:t>
                  </w:r>
                  <w:r w:rsidR="000F6BB6" w:rsidRPr="00DB1BEE">
                    <w:rPr>
                      <w:rFonts w:ascii="Arial Narrow" w:hAnsi="Arial Narrow" w:cs="Tahoma"/>
                      <w:color w:val="000000" w:themeColor="text1"/>
                      <w:sz w:val="22"/>
                      <w:szCs w:val="22"/>
                    </w:rPr>
                    <w:t xml:space="preserve">Floor. </w:t>
                  </w:r>
                  <w:r w:rsidR="00DB1BEE" w:rsidRPr="00DB1BEE">
                    <w:rPr>
                      <w:rFonts w:ascii="Arial Narrow" w:hAnsi="Arial Narrow" w:cs="Tahoma"/>
                      <w:color w:val="000000" w:themeColor="text1"/>
                      <w:sz w:val="22"/>
                      <w:szCs w:val="22"/>
                    </w:rPr>
                    <w:t>As per Approved Plan the composit</w:t>
                  </w:r>
                  <w:r w:rsidR="00DB1BEE">
                    <w:rPr>
                      <w:rFonts w:ascii="Arial Narrow" w:hAnsi="Arial Narrow" w:cs="Tahoma"/>
                      <w:color w:val="000000" w:themeColor="text1"/>
                      <w:sz w:val="22"/>
                      <w:szCs w:val="22"/>
                    </w:rPr>
                    <w:t>ion of Flat is   Hall</w:t>
                  </w:r>
                  <w:r w:rsidR="00DB1BEE" w:rsidRPr="00DB1BEE">
                    <w:rPr>
                      <w:rFonts w:ascii="Arial Narrow" w:hAnsi="Arial Narrow" w:cs="Tahoma"/>
                      <w:color w:val="000000" w:themeColor="text1"/>
                      <w:sz w:val="22"/>
                      <w:szCs w:val="22"/>
                    </w:rPr>
                    <w:t xml:space="preserve"> + Kitchen + </w:t>
                  </w:r>
                  <w:r w:rsidR="00B6333A">
                    <w:rPr>
                      <w:rFonts w:ascii="Arial Narrow" w:hAnsi="Arial Narrow" w:cs="Tahoma"/>
                      <w:color w:val="000000" w:themeColor="text1"/>
                      <w:sz w:val="22"/>
                      <w:szCs w:val="22"/>
                    </w:rPr>
                    <w:t>Din</w:t>
                  </w:r>
                  <w:r w:rsidR="00DB1BEE">
                    <w:rPr>
                      <w:rFonts w:ascii="Arial Narrow" w:hAnsi="Arial Narrow" w:cs="Tahoma"/>
                      <w:color w:val="000000" w:themeColor="text1"/>
                      <w:sz w:val="22"/>
                      <w:szCs w:val="22"/>
                    </w:rPr>
                    <w:t xml:space="preserve">ing </w:t>
                  </w:r>
                  <w:r w:rsidR="00DB1BEE" w:rsidRPr="00DB1BEE">
                    <w:rPr>
                      <w:rFonts w:ascii="Arial Narrow" w:hAnsi="Arial Narrow" w:cs="Tahoma"/>
                      <w:color w:val="000000" w:themeColor="text1"/>
                      <w:sz w:val="22"/>
                      <w:szCs w:val="22"/>
                    </w:rPr>
                    <w:t>+ Bath</w:t>
                  </w:r>
                  <w:r w:rsidR="00DB1BEE">
                    <w:rPr>
                      <w:rFonts w:ascii="Arial Narrow" w:hAnsi="Arial Narrow" w:cs="Tahoma"/>
                      <w:color w:val="000000" w:themeColor="text1"/>
                      <w:sz w:val="22"/>
                      <w:szCs w:val="22"/>
                    </w:rPr>
                    <w:t xml:space="preserve"> </w:t>
                  </w:r>
                  <w:r w:rsidR="00DB1BEE" w:rsidRPr="00DB1BEE">
                    <w:rPr>
                      <w:rFonts w:ascii="Arial Narrow" w:hAnsi="Arial Narrow" w:cs="Tahoma"/>
                      <w:color w:val="000000" w:themeColor="text1"/>
                      <w:sz w:val="22"/>
                      <w:szCs w:val="22"/>
                    </w:rPr>
                    <w:t xml:space="preserve">+ </w:t>
                  </w:r>
                  <w:r w:rsidR="00DB1BEE">
                    <w:rPr>
                      <w:rFonts w:ascii="Arial Narrow" w:hAnsi="Arial Narrow" w:cs="Tahoma"/>
                      <w:color w:val="000000" w:themeColor="text1"/>
                      <w:sz w:val="22"/>
                      <w:szCs w:val="22"/>
                    </w:rPr>
                    <w:t xml:space="preserve">Toilet + </w:t>
                  </w:r>
                  <w:r w:rsidR="00DB1BEE" w:rsidRPr="00DB1BEE">
                    <w:rPr>
                      <w:rFonts w:ascii="Arial Narrow" w:hAnsi="Arial Narrow" w:cs="Tahoma"/>
                      <w:color w:val="000000" w:themeColor="text1"/>
                      <w:sz w:val="22"/>
                      <w:szCs w:val="22"/>
                    </w:rPr>
                    <w:t>Passage</w:t>
                  </w:r>
                  <w:r w:rsidR="00DB1BEE">
                    <w:rPr>
                      <w:rFonts w:ascii="Arial Narrow" w:hAnsi="Arial Narrow" w:cs="Tahoma"/>
                      <w:color w:val="000000" w:themeColor="text1"/>
                      <w:sz w:val="22"/>
                      <w:szCs w:val="22"/>
                    </w:rPr>
                    <w:t xml:space="preserve"> +   </w:t>
                  </w:r>
                  <w:r w:rsidR="00DB1BEE" w:rsidRPr="00DB1BEE">
                    <w:rPr>
                      <w:rFonts w:ascii="Arial Narrow" w:hAnsi="Arial Narrow" w:cs="Tahoma"/>
                      <w:color w:val="000000" w:themeColor="text1"/>
                      <w:sz w:val="22"/>
                      <w:szCs w:val="22"/>
                    </w:rPr>
                    <w:t>Balcony</w:t>
                  </w:r>
                  <w:r w:rsidR="00DB1BEE">
                    <w:rPr>
                      <w:rFonts w:ascii="Arial Narrow" w:hAnsi="Arial Narrow" w:cs="Tahoma"/>
                      <w:color w:val="000000" w:themeColor="text1"/>
                      <w:sz w:val="22"/>
                      <w:szCs w:val="22"/>
                    </w:rPr>
                    <w:t xml:space="preserve"> + Attached Terrace.</w:t>
                  </w:r>
                  <w:r w:rsidR="00DB1BEE" w:rsidRPr="00DB1BEE">
                    <w:rPr>
                      <w:rFonts w:ascii="Arial Narrow" w:hAnsi="Arial Narrow" w:cs="Tahoma"/>
                      <w:color w:val="000000" w:themeColor="text1"/>
                      <w:sz w:val="22"/>
                      <w:szCs w:val="22"/>
                    </w:rPr>
                    <w:t xml:space="preserve"> Internal changes done on Site </w:t>
                  </w:r>
                  <w:r w:rsidR="00806954">
                    <w:rPr>
                      <w:rFonts w:ascii="Arial Narrow" w:hAnsi="Arial Narrow" w:cs="Tahoma"/>
                      <w:color w:val="000000" w:themeColor="text1"/>
                      <w:sz w:val="22"/>
                      <w:szCs w:val="22"/>
                    </w:rPr>
                    <w:t>Din</w:t>
                  </w:r>
                  <w:r w:rsidR="00B6333A">
                    <w:rPr>
                      <w:rFonts w:ascii="Arial Narrow" w:hAnsi="Arial Narrow" w:cs="Tahoma"/>
                      <w:color w:val="000000" w:themeColor="text1"/>
                      <w:sz w:val="22"/>
                      <w:szCs w:val="22"/>
                    </w:rPr>
                    <w:t xml:space="preserve">ing </w:t>
                  </w:r>
                  <w:r w:rsidR="00DB1BEE" w:rsidRPr="00DB1BEE">
                    <w:rPr>
                      <w:rFonts w:ascii="Arial Narrow" w:hAnsi="Arial Narrow" w:cs="Tahoma"/>
                      <w:color w:val="000000" w:themeColor="text1"/>
                      <w:sz w:val="22"/>
                      <w:szCs w:val="22"/>
                    </w:rPr>
                    <w:t>is Conve</w:t>
                  </w:r>
                  <w:r w:rsidR="00B6333A">
                    <w:rPr>
                      <w:rFonts w:ascii="Arial Narrow" w:hAnsi="Arial Narrow" w:cs="Tahoma"/>
                      <w:color w:val="000000" w:themeColor="text1"/>
                      <w:sz w:val="22"/>
                      <w:szCs w:val="22"/>
                    </w:rPr>
                    <w:t xml:space="preserve">rted into Bedroom &amp; Attached Terrace </w:t>
                  </w:r>
                  <w:r w:rsidR="00B6333A" w:rsidRPr="00DB1BEE">
                    <w:rPr>
                      <w:rFonts w:ascii="Arial Narrow" w:hAnsi="Arial Narrow" w:cs="Tahoma"/>
                      <w:color w:val="000000" w:themeColor="text1"/>
                      <w:sz w:val="22"/>
                      <w:szCs w:val="22"/>
                    </w:rPr>
                    <w:lastRenderedPageBreak/>
                    <w:t>Conve</w:t>
                  </w:r>
                  <w:r w:rsidR="00B6333A">
                    <w:rPr>
                      <w:rFonts w:ascii="Arial Narrow" w:hAnsi="Arial Narrow" w:cs="Tahoma"/>
                      <w:color w:val="000000" w:themeColor="text1"/>
                      <w:sz w:val="22"/>
                      <w:szCs w:val="22"/>
                    </w:rPr>
                    <w:t>rted into Room on site. A</w:t>
                  </w:r>
                  <w:r w:rsidR="00DB1BEE" w:rsidRPr="00DB1BEE">
                    <w:rPr>
                      <w:rFonts w:ascii="Arial Narrow" w:hAnsi="Arial Narrow" w:cs="Tahoma"/>
                      <w:color w:val="000000" w:themeColor="text1"/>
                      <w:sz w:val="22"/>
                      <w:szCs w:val="22"/>
                    </w:rPr>
                    <w:t xml:space="preserve">s per Site The composition of </w:t>
                  </w:r>
                  <w:r w:rsidR="00B6333A">
                    <w:rPr>
                      <w:rFonts w:ascii="Arial Narrow" w:hAnsi="Arial Narrow" w:cs="Tahoma"/>
                      <w:color w:val="000000" w:themeColor="text1"/>
                      <w:sz w:val="22"/>
                      <w:szCs w:val="22"/>
                    </w:rPr>
                    <w:t>Flat</w:t>
                  </w:r>
                  <w:r w:rsidR="00DB1BEE" w:rsidRPr="00DB1BEE">
                    <w:rPr>
                      <w:rFonts w:ascii="Arial Narrow" w:hAnsi="Arial Narrow" w:cs="Tahoma"/>
                      <w:color w:val="000000" w:themeColor="text1"/>
                      <w:sz w:val="22"/>
                      <w:szCs w:val="22"/>
                    </w:rPr>
                    <w:t xml:space="preserve"> is </w:t>
                  </w:r>
                  <w:r w:rsidR="00B6333A">
                    <w:rPr>
                      <w:rFonts w:ascii="Arial Narrow" w:hAnsi="Arial Narrow" w:cs="Tahoma"/>
                      <w:color w:val="000000" w:themeColor="text1"/>
                      <w:sz w:val="22"/>
                      <w:szCs w:val="22"/>
                    </w:rPr>
                    <w:t>Hall + Kitchen + 2</w:t>
                  </w:r>
                  <w:r w:rsidR="00DB1BEE" w:rsidRPr="00DB1BEE">
                    <w:rPr>
                      <w:rFonts w:ascii="Arial Narrow" w:hAnsi="Arial Narrow" w:cs="Tahoma"/>
                      <w:color w:val="000000" w:themeColor="text1"/>
                      <w:sz w:val="22"/>
                      <w:szCs w:val="22"/>
                    </w:rPr>
                    <w:t xml:space="preserve"> Bedroom + WC + Bath</w:t>
                  </w:r>
                  <w:r w:rsidR="00B6333A">
                    <w:rPr>
                      <w:rFonts w:ascii="Arial Narrow" w:hAnsi="Arial Narrow" w:cs="Tahoma"/>
                      <w:color w:val="000000" w:themeColor="text1"/>
                      <w:sz w:val="22"/>
                      <w:szCs w:val="22"/>
                    </w:rPr>
                    <w:t xml:space="preserve"> </w:t>
                  </w:r>
                  <w:r w:rsidR="00DB1BEE" w:rsidRPr="00DB1BEE">
                    <w:rPr>
                      <w:rFonts w:ascii="Arial Narrow" w:hAnsi="Arial Narrow" w:cs="Tahoma"/>
                      <w:color w:val="000000" w:themeColor="text1"/>
                      <w:sz w:val="22"/>
                      <w:szCs w:val="22"/>
                    </w:rPr>
                    <w:t>+ Passage</w:t>
                  </w:r>
                  <w:r w:rsidR="00B6333A">
                    <w:rPr>
                      <w:rFonts w:ascii="Arial Narrow" w:hAnsi="Arial Narrow" w:cs="Tahoma"/>
                      <w:color w:val="000000" w:themeColor="text1"/>
                      <w:sz w:val="22"/>
                      <w:szCs w:val="22"/>
                    </w:rPr>
                    <w:t xml:space="preserve"> </w:t>
                  </w:r>
                  <w:r w:rsidR="00DB1BEE" w:rsidRPr="00DB1BEE">
                    <w:rPr>
                      <w:rFonts w:ascii="Arial Narrow" w:hAnsi="Arial Narrow" w:cs="Tahoma"/>
                      <w:color w:val="000000" w:themeColor="text1"/>
                      <w:sz w:val="22"/>
                      <w:szCs w:val="22"/>
                    </w:rPr>
                    <w:t>+</w:t>
                  </w:r>
                  <w:r w:rsidR="00B6333A">
                    <w:rPr>
                      <w:rFonts w:ascii="Arial Narrow" w:hAnsi="Arial Narrow" w:cs="Tahoma"/>
                      <w:color w:val="000000" w:themeColor="text1"/>
                      <w:sz w:val="22"/>
                      <w:szCs w:val="22"/>
                    </w:rPr>
                    <w:t xml:space="preserve"> Staircase +   Balcony + Room </w:t>
                  </w:r>
                  <w:r w:rsidR="00B6333A" w:rsidRPr="00B6333A">
                    <w:rPr>
                      <w:rFonts w:ascii="Arial Narrow" w:hAnsi="Arial Narrow" w:cs="Tahoma"/>
                      <w:b/>
                      <w:color w:val="000000" w:themeColor="text1"/>
                      <w:sz w:val="22"/>
                      <w:szCs w:val="22"/>
                    </w:rPr>
                    <w:t>(i.e.2</w:t>
                  </w:r>
                  <w:r w:rsidR="00DB1BEE" w:rsidRPr="00B6333A">
                    <w:rPr>
                      <w:rFonts w:ascii="Arial Narrow" w:hAnsi="Arial Narrow" w:cs="Tahoma"/>
                      <w:b/>
                      <w:color w:val="000000" w:themeColor="text1"/>
                      <w:sz w:val="22"/>
                      <w:szCs w:val="22"/>
                    </w:rPr>
                    <w:t>BHK</w:t>
                  </w:r>
                  <w:r w:rsidR="00B6333A" w:rsidRPr="00B6333A">
                    <w:rPr>
                      <w:rFonts w:ascii="Arial Narrow" w:hAnsi="Arial Narrow" w:cs="Tahoma"/>
                      <w:b/>
                      <w:color w:val="000000" w:themeColor="text1"/>
                      <w:sz w:val="22"/>
                      <w:szCs w:val="22"/>
                    </w:rPr>
                    <w:t>+Room</w:t>
                  </w:r>
                  <w:r w:rsidR="00DB1BEE" w:rsidRPr="00B6333A">
                    <w:rPr>
                      <w:rFonts w:ascii="Arial Narrow" w:hAnsi="Arial Narrow" w:cs="Tahoma"/>
                      <w:b/>
                      <w:color w:val="000000" w:themeColor="text1"/>
                      <w:sz w:val="22"/>
                      <w:szCs w:val="22"/>
                    </w:rPr>
                    <w:t>).</w:t>
                  </w:r>
                </w:p>
                <w:p w14:paraId="54C6B3F1" w14:textId="77777777" w:rsidR="00AA7003" w:rsidRDefault="000F6BB6" w:rsidP="00E8340C">
                  <w:pPr>
                    <w:spacing w:line="276" w:lineRule="auto"/>
                    <w:jc w:val="both"/>
                    <w:rPr>
                      <w:rFonts w:ascii="Arial Narrow" w:hAnsi="Arial Narrow"/>
                      <w:color w:val="000000" w:themeColor="text1"/>
                      <w:sz w:val="22"/>
                      <w:szCs w:val="22"/>
                    </w:rPr>
                  </w:pPr>
                  <w:r w:rsidRPr="009E2035">
                    <w:rPr>
                      <w:rFonts w:ascii="Arial Narrow" w:hAnsi="Arial Narrow"/>
                      <w:color w:val="000000" w:themeColor="text1"/>
                      <w:sz w:val="22"/>
                      <w:szCs w:val="22"/>
                    </w:rPr>
                    <w:t xml:space="preserve">The property is at </w:t>
                  </w:r>
                  <w:r w:rsidR="009D18CA">
                    <w:rPr>
                      <w:rFonts w:ascii="Arial Narrow" w:hAnsi="Arial Narrow"/>
                      <w:color w:val="000000" w:themeColor="text1"/>
                      <w:sz w:val="22"/>
                      <w:szCs w:val="22"/>
                    </w:rPr>
                    <w:t>14.6</w:t>
                  </w:r>
                  <w:r w:rsidRPr="009E2035">
                    <w:rPr>
                      <w:rFonts w:ascii="Arial Narrow" w:hAnsi="Arial Narrow"/>
                      <w:color w:val="000000" w:themeColor="text1"/>
                      <w:sz w:val="22"/>
                      <w:szCs w:val="22"/>
                    </w:rPr>
                    <w:t xml:space="preserve"> Km. distance from nearest railway station </w:t>
                  </w:r>
                  <w:r w:rsidR="00E8340C" w:rsidRPr="009E2035">
                    <w:rPr>
                      <w:rFonts w:ascii="Arial Narrow" w:hAnsi="Arial Narrow"/>
                      <w:color w:val="000000" w:themeColor="text1"/>
                      <w:sz w:val="22"/>
                      <w:szCs w:val="22"/>
                    </w:rPr>
                    <w:t>Nashik Road</w:t>
                  </w:r>
                  <w:r w:rsidRPr="009E2035">
                    <w:rPr>
                      <w:rFonts w:ascii="Arial Narrow" w:hAnsi="Arial Narrow"/>
                      <w:color w:val="000000" w:themeColor="text1"/>
                      <w:sz w:val="22"/>
                      <w:szCs w:val="22"/>
                    </w:rPr>
                    <w:t>.</w:t>
                  </w:r>
                </w:p>
                <w:p w14:paraId="65F21996" w14:textId="77777777" w:rsidR="002F7A2E" w:rsidRPr="009E2035" w:rsidRDefault="002F7A2E" w:rsidP="00E8340C">
                  <w:pPr>
                    <w:spacing w:line="276" w:lineRule="auto"/>
                    <w:jc w:val="both"/>
                    <w:rPr>
                      <w:rFonts w:ascii="Arial Narrow" w:hAnsi="Arial Narrow"/>
                      <w:color w:val="000000" w:themeColor="text1"/>
                      <w:sz w:val="22"/>
                      <w:szCs w:val="22"/>
                    </w:rPr>
                  </w:pPr>
                  <w:r w:rsidRPr="002F7A2E">
                    <w:rPr>
                      <w:rFonts w:ascii="Arial Narrow" w:hAnsi="Arial Narrow"/>
                      <w:b/>
                      <w:color w:val="000000" w:themeColor="text1"/>
                      <w:sz w:val="22"/>
                      <w:szCs w:val="22"/>
                    </w:rPr>
                    <w:t>Land Mark:</w:t>
                  </w:r>
                  <w:r>
                    <w:rPr>
                      <w:rFonts w:ascii="Arial Narrow" w:hAnsi="Arial Narrow"/>
                      <w:color w:val="000000" w:themeColor="text1"/>
                      <w:sz w:val="22"/>
                      <w:szCs w:val="22"/>
                    </w:rPr>
                    <w:t xml:space="preserve"> </w:t>
                  </w:r>
                  <w:r w:rsidR="009D18CA" w:rsidRPr="007021D7">
                    <w:rPr>
                      <w:rFonts w:ascii="Arial Narrow" w:hAnsi="Arial Narrow" w:cs="Arial"/>
                      <w:bCs/>
                      <w:sz w:val="22"/>
                      <w:szCs w:val="22"/>
                    </w:rPr>
                    <w:t>Near Dhanvantari DMLT College</w:t>
                  </w:r>
                </w:p>
              </w:tc>
            </w:tr>
            <w:tr w:rsidR="00425497" w:rsidRPr="00AC50D1" w14:paraId="1F8C57E6" w14:textId="77777777" w:rsidTr="00C97274">
              <w:tc>
                <w:tcPr>
                  <w:tcW w:w="477" w:type="dxa"/>
                  <w:shd w:val="clear" w:color="auto" w:fill="auto"/>
                </w:tcPr>
                <w:p w14:paraId="281943B4"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lastRenderedPageBreak/>
                    <w:t>6.</w:t>
                  </w:r>
                </w:p>
              </w:tc>
              <w:tc>
                <w:tcPr>
                  <w:tcW w:w="3733" w:type="dxa"/>
                  <w:gridSpan w:val="3"/>
                  <w:shd w:val="clear" w:color="auto" w:fill="auto"/>
                </w:tcPr>
                <w:p w14:paraId="6C470D28"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Location of property</w:t>
                  </w:r>
                </w:p>
              </w:tc>
              <w:tc>
                <w:tcPr>
                  <w:tcW w:w="283" w:type="dxa"/>
                  <w:shd w:val="clear" w:color="auto" w:fill="auto"/>
                </w:tcPr>
                <w:p w14:paraId="7CD09D48"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6A2EC6C5" w14:textId="77777777" w:rsidR="00CA5EB0" w:rsidRPr="00376356" w:rsidRDefault="00CA5EB0" w:rsidP="00CA5EB0">
                  <w:pPr>
                    <w:spacing w:line="276" w:lineRule="auto"/>
                    <w:jc w:val="both"/>
                    <w:rPr>
                      <w:rFonts w:ascii="Arial Narrow" w:hAnsi="Arial Narrow"/>
                      <w:color w:val="FF0000"/>
                      <w:sz w:val="22"/>
                      <w:szCs w:val="22"/>
                    </w:rPr>
                  </w:pPr>
                </w:p>
              </w:tc>
            </w:tr>
            <w:tr w:rsidR="009314E8" w:rsidRPr="00AC50D1" w14:paraId="25CC2D07" w14:textId="77777777" w:rsidTr="00C97274">
              <w:tc>
                <w:tcPr>
                  <w:tcW w:w="477" w:type="dxa"/>
                  <w:shd w:val="clear" w:color="auto" w:fill="auto"/>
                </w:tcPr>
                <w:p w14:paraId="6614CE58" w14:textId="77777777" w:rsidR="009314E8" w:rsidRPr="00F2559B" w:rsidRDefault="009314E8" w:rsidP="00CA5EB0">
                  <w:pPr>
                    <w:spacing w:line="276" w:lineRule="auto"/>
                    <w:jc w:val="center"/>
                    <w:rPr>
                      <w:rFonts w:ascii="Arial Narrow" w:hAnsi="Arial Narrow"/>
                      <w:color w:val="000000"/>
                      <w:sz w:val="22"/>
                      <w:szCs w:val="22"/>
                    </w:rPr>
                  </w:pPr>
                  <w:bookmarkStart w:id="4" w:name="_Hlk106895472"/>
                </w:p>
              </w:tc>
              <w:tc>
                <w:tcPr>
                  <w:tcW w:w="611" w:type="dxa"/>
                  <w:gridSpan w:val="2"/>
                  <w:shd w:val="clear" w:color="auto" w:fill="auto"/>
                </w:tcPr>
                <w:p w14:paraId="473D0439" w14:textId="77777777"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a)</w:t>
                  </w:r>
                </w:p>
              </w:tc>
              <w:tc>
                <w:tcPr>
                  <w:tcW w:w="3122" w:type="dxa"/>
                  <w:shd w:val="clear" w:color="auto" w:fill="auto"/>
                </w:tcPr>
                <w:p w14:paraId="0AD7DB06" w14:textId="77777777"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Plot No. / Survey No.</w:t>
                  </w:r>
                </w:p>
              </w:tc>
              <w:tc>
                <w:tcPr>
                  <w:tcW w:w="283" w:type="dxa"/>
                  <w:shd w:val="clear" w:color="auto" w:fill="auto"/>
                </w:tcPr>
                <w:p w14:paraId="15FA2044" w14:textId="77777777" w:rsidR="009314E8" w:rsidRPr="00F2559B" w:rsidRDefault="009314E8"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37B49530" w14:textId="77777777" w:rsidR="009314E8" w:rsidRPr="007F2039" w:rsidRDefault="009D18CA" w:rsidP="003906B2">
                  <w:pPr>
                    <w:spacing w:line="276" w:lineRule="auto"/>
                    <w:jc w:val="both"/>
                    <w:rPr>
                      <w:rFonts w:ascii="Arial Narrow" w:hAnsi="Arial Narrow" w:cs="Tahoma"/>
                      <w:bCs/>
                      <w:color w:val="FF0000"/>
                      <w:sz w:val="22"/>
                      <w:szCs w:val="22"/>
                    </w:rPr>
                  </w:pPr>
                  <w:r w:rsidRPr="007021D7">
                    <w:rPr>
                      <w:rFonts w:ascii="Arial Narrow" w:hAnsi="Arial Narrow" w:cs="Arial"/>
                      <w:bCs/>
                      <w:sz w:val="22"/>
                      <w:szCs w:val="22"/>
                    </w:rPr>
                    <w:t>Near Dhanvantari DMLT College</w:t>
                  </w:r>
                </w:p>
              </w:tc>
            </w:tr>
            <w:tr w:rsidR="009314E8" w:rsidRPr="00AC50D1" w14:paraId="00FC6082" w14:textId="77777777" w:rsidTr="00C97274">
              <w:tc>
                <w:tcPr>
                  <w:tcW w:w="477" w:type="dxa"/>
                  <w:shd w:val="clear" w:color="auto" w:fill="auto"/>
                </w:tcPr>
                <w:p w14:paraId="24E8302C" w14:textId="77777777" w:rsidR="009314E8" w:rsidRPr="00F2559B" w:rsidRDefault="009314E8" w:rsidP="00CA5EB0">
                  <w:pPr>
                    <w:spacing w:line="276" w:lineRule="auto"/>
                    <w:jc w:val="center"/>
                    <w:rPr>
                      <w:rFonts w:ascii="Arial Narrow" w:hAnsi="Arial Narrow"/>
                      <w:color w:val="000000"/>
                      <w:sz w:val="22"/>
                      <w:szCs w:val="22"/>
                    </w:rPr>
                  </w:pPr>
                </w:p>
              </w:tc>
              <w:tc>
                <w:tcPr>
                  <w:tcW w:w="611" w:type="dxa"/>
                  <w:gridSpan w:val="2"/>
                  <w:shd w:val="clear" w:color="auto" w:fill="auto"/>
                </w:tcPr>
                <w:p w14:paraId="7A8CDE86" w14:textId="77777777"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b)</w:t>
                  </w:r>
                </w:p>
              </w:tc>
              <w:tc>
                <w:tcPr>
                  <w:tcW w:w="3122" w:type="dxa"/>
                  <w:shd w:val="clear" w:color="auto" w:fill="auto"/>
                </w:tcPr>
                <w:p w14:paraId="0941B305" w14:textId="77777777" w:rsidR="009314E8" w:rsidRPr="00F2559B" w:rsidRDefault="009314E8" w:rsidP="00CA5EB0">
                  <w:pPr>
                    <w:spacing w:line="276" w:lineRule="auto"/>
                    <w:jc w:val="both"/>
                    <w:rPr>
                      <w:color w:val="000000"/>
                      <w:sz w:val="22"/>
                      <w:szCs w:val="22"/>
                    </w:rPr>
                  </w:pPr>
                  <w:r w:rsidRPr="00F2559B">
                    <w:rPr>
                      <w:rFonts w:ascii="Arial Narrow" w:hAnsi="Arial Narrow" w:cs="TTFFB52530t00"/>
                      <w:color w:val="000000"/>
                      <w:sz w:val="22"/>
                      <w:szCs w:val="22"/>
                    </w:rPr>
                    <w:t>Door No.</w:t>
                  </w:r>
                </w:p>
              </w:tc>
              <w:tc>
                <w:tcPr>
                  <w:tcW w:w="283" w:type="dxa"/>
                  <w:shd w:val="clear" w:color="auto" w:fill="auto"/>
                </w:tcPr>
                <w:p w14:paraId="387D6F81" w14:textId="77777777" w:rsidR="009314E8" w:rsidRPr="00F2559B" w:rsidRDefault="009314E8"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3F2B738B" w14:textId="77777777" w:rsidR="009314E8" w:rsidRPr="001F08F6" w:rsidRDefault="009314E8" w:rsidP="003906B2">
                  <w:pPr>
                    <w:spacing w:line="276" w:lineRule="auto"/>
                    <w:jc w:val="both"/>
                    <w:rPr>
                      <w:rFonts w:ascii="Arial Narrow" w:hAnsi="Arial Narrow"/>
                      <w:sz w:val="22"/>
                      <w:szCs w:val="22"/>
                    </w:rPr>
                  </w:pPr>
                  <w:r w:rsidRPr="001F08F6">
                    <w:rPr>
                      <w:rFonts w:ascii="Arial Narrow" w:hAnsi="Arial Narrow" w:cs="Arial"/>
                      <w:bCs/>
                      <w:sz w:val="22"/>
                      <w:szCs w:val="22"/>
                    </w:rPr>
                    <w:t>Residential Flat No.</w:t>
                  </w:r>
                  <w:r w:rsidR="002F7A2E">
                    <w:rPr>
                      <w:rFonts w:ascii="Arial Narrow" w:hAnsi="Arial Narrow" w:cs="Arial"/>
                      <w:bCs/>
                      <w:sz w:val="22"/>
                      <w:szCs w:val="22"/>
                    </w:rPr>
                    <w:t xml:space="preserve"> </w:t>
                  </w:r>
                  <w:r w:rsidR="009D18CA">
                    <w:rPr>
                      <w:rFonts w:ascii="Arial Narrow" w:hAnsi="Arial Narrow" w:cs="Arial"/>
                      <w:bCs/>
                      <w:sz w:val="22"/>
                      <w:szCs w:val="22"/>
                    </w:rPr>
                    <w:t>03</w:t>
                  </w:r>
                </w:p>
              </w:tc>
            </w:tr>
            <w:tr w:rsidR="00425497" w:rsidRPr="00AC50D1" w14:paraId="2670AC07" w14:textId="77777777" w:rsidTr="00C97274">
              <w:tc>
                <w:tcPr>
                  <w:tcW w:w="477" w:type="dxa"/>
                  <w:shd w:val="clear" w:color="auto" w:fill="auto"/>
                </w:tcPr>
                <w:p w14:paraId="6D0F19DD"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77602DCB"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c)</w:t>
                  </w:r>
                </w:p>
              </w:tc>
              <w:tc>
                <w:tcPr>
                  <w:tcW w:w="3122" w:type="dxa"/>
                  <w:shd w:val="clear" w:color="auto" w:fill="auto"/>
                </w:tcPr>
                <w:p w14:paraId="3FC9A986" w14:textId="77777777" w:rsidR="00CA5EB0" w:rsidRPr="00F2559B" w:rsidRDefault="00075987"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C.</w:t>
                  </w:r>
                  <w:r w:rsidR="00CA5EB0" w:rsidRPr="00F2559B">
                    <w:rPr>
                      <w:rFonts w:ascii="Arial Narrow" w:hAnsi="Arial Narrow" w:cs="TTFFB52530t00"/>
                      <w:color w:val="000000"/>
                      <w:sz w:val="22"/>
                      <w:szCs w:val="22"/>
                    </w:rPr>
                    <w:t>T.S. No. / Village</w:t>
                  </w:r>
                </w:p>
              </w:tc>
              <w:tc>
                <w:tcPr>
                  <w:tcW w:w="283" w:type="dxa"/>
                  <w:shd w:val="clear" w:color="auto" w:fill="auto"/>
                </w:tcPr>
                <w:p w14:paraId="36795F5C" w14:textId="77777777" w:rsidR="00CA5EB0" w:rsidRPr="00BF35B6" w:rsidRDefault="00CA5EB0" w:rsidP="00CA5EB0">
                  <w:pPr>
                    <w:spacing w:line="276" w:lineRule="auto"/>
                    <w:jc w:val="center"/>
                    <w:rPr>
                      <w:rFonts w:ascii="Arial Narrow" w:hAnsi="Arial Narrow"/>
                      <w:color w:val="000000"/>
                      <w:sz w:val="22"/>
                      <w:szCs w:val="22"/>
                    </w:rPr>
                  </w:pPr>
                  <w:r w:rsidRPr="00BF35B6">
                    <w:rPr>
                      <w:rFonts w:ascii="Arial Narrow" w:hAnsi="Arial Narrow"/>
                      <w:color w:val="000000"/>
                      <w:sz w:val="22"/>
                      <w:szCs w:val="22"/>
                    </w:rPr>
                    <w:t>:</w:t>
                  </w:r>
                </w:p>
              </w:tc>
              <w:tc>
                <w:tcPr>
                  <w:tcW w:w="4915" w:type="dxa"/>
                  <w:gridSpan w:val="3"/>
                  <w:shd w:val="clear" w:color="auto" w:fill="auto"/>
                </w:tcPr>
                <w:p w14:paraId="694C128D" w14:textId="77777777" w:rsidR="00CA5EB0" w:rsidRPr="00583687" w:rsidRDefault="00BF35B6" w:rsidP="00937601">
                  <w:pPr>
                    <w:spacing w:line="276" w:lineRule="auto"/>
                    <w:jc w:val="both"/>
                    <w:rPr>
                      <w:rFonts w:ascii="Arial Narrow" w:hAnsi="Arial Narrow" w:cs="Arial"/>
                      <w:color w:val="000000" w:themeColor="text1"/>
                      <w:sz w:val="22"/>
                      <w:szCs w:val="22"/>
                    </w:rPr>
                  </w:pPr>
                  <w:r w:rsidRPr="00583687">
                    <w:rPr>
                      <w:rFonts w:ascii="Arial Narrow" w:hAnsi="Arial Narrow" w:cs="Arial"/>
                      <w:color w:val="000000" w:themeColor="text1"/>
                      <w:sz w:val="22"/>
                      <w:szCs w:val="22"/>
                    </w:rPr>
                    <w:t xml:space="preserve">Village – </w:t>
                  </w:r>
                  <w:r w:rsidR="00C21DA5" w:rsidRPr="007021D7">
                    <w:rPr>
                      <w:rFonts w:ascii="Arial Narrow" w:hAnsi="Arial Narrow" w:cs="Arial"/>
                      <w:bCs/>
                      <w:sz w:val="22"/>
                      <w:szCs w:val="22"/>
                    </w:rPr>
                    <w:t>Kamatwade</w:t>
                  </w:r>
                </w:p>
              </w:tc>
            </w:tr>
            <w:tr w:rsidR="00425497" w:rsidRPr="00AC50D1" w14:paraId="3C635720" w14:textId="77777777" w:rsidTr="00C97274">
              <w:tc>
                <w:tcPr>
                  <w:tcW w:w="477" w:type="dxa"/>
                  <w:shd w:val="clear" w:color="auto" w:fill="auto"/>
                </w:tcPr>
                <w:p w14:paraId="4B84453C"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2C60ED95"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d)</w:t>
                  </w:r>
                </w:p>
              </w:tc>
              <w:tc>
                <w:tcPr>
                  <w:tcW w:w="3122" w:type="dxa"/>
                  <w:shd w:val="clear" w:color="auto" w:fill="auto"/>
                </w:tcPr>
                <w:p w14:paraId="1D873E5B"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Ward / Taluka</w:t>
                  </w:r>
                </w:p>
              </w:tc>
              <w:tc>
                <w:tcPr>
                  <w:tcW w:w="283" w:type="dxa"/>
                  <w:shd w:val="clear" w:color="auto" w:fill="auto"/>
                </w:tcPr>
                <w:p w14:paraId="686FD8A3"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25D6CC2B" w14:textId="77777777" w:rsidR="00CA5EB0" w:rsidRPr="00746331" w:rsidRDefault="00314833" w:rsidP="00B003F4">
                  <w:pPr>
                    <w:spacing w:line="276" w:lineRule="auto"/>
                    <w:jc w:val="both"/>
                    <w:rPr>
                      <w:rFonts w:ascii="Arial Narrow" w:hAnsi="Arial Narrow"/>
                      <w:color w:val="000000"/>
                      <w:sz w:val="22"/>
                      <w:szCs w:val="22"/>
                    </w:rPr>
                  </w:pPr>
                  <w:r w:rsidRPr="00746331">
                    <w:rPr>
                      <w:rFonts w:ascii="Arial Narrow" w:hAnsi="Arial Narrow"/>
                      <w:color w:val="000000"/>
                      <w:sz w:val="22"/>
                      <w:szCs w:val="22"/>
                    </w:rPr>
                    <w:t xml:space="preserve">Taluka </w:t>
                  </w:r>
                  <w:r w:rsidR="00286452" w:rsidRPr="00746331">
                    <w:rPr>
                      <w:rFonts w:ascii="Arial Narrow" w:hAnsi="Arial Narrow"/>
                      <w:color w:val="000000"/>
                      <w:sz w:val="22"/>
                      <w:szCs w:val="22"/>
                    </w:rPr>
                    <w:t>–</w:t>
                  </w:r>
                  <w:r w:rsidR="00BE7DC2">
                    <w:rPr>
                      <w:rFonts w:ascii="Arial Narrow" w:hAnsi="Arial Narrow"/>
                      <w:color w:val="000000"/>
                      <w:sz w:val="22"/>
                      <w:szCs w:val="22"/>
                    </w:rPr>
                    <w:t xml:space="preserve"> </w:t>
                  </w:r>
                  <w:r w:rsidR="00801B37" w:rsidRPr="00746331">
                    <w:rPr>
                      <w:rFonts w:ascii="Arial Narrow" w:hAnsi="Arial Narrow"/>
                      <w:color w:val="000000"/>
                      <w:sz w:val="22"/>
                      <w:szCs w:val="22"/>
                    </w:rPr>
                    <w:t>Nashik</w:t>
                  </w:r>
                </w:p>
              </w:tc>
            </w:tr>
            <w:tr w:rsidR="00425497" w:rsidRPr="00AC50D1" w14:paraId="4E3A6119" w14:textId="77777777" w:rsidTr="00C97274">
              <w:tc>
                <w:tcPr>
                  <w:tcW w:w="477" w:type="dxa"/>
                  <w:shd w:val="clear" w:color="auto" w:fill="auto"/>
                </w:tcPr>
                <w:p w14:paraId="4A1247BB"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3A56BA5C"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e)</w:t>
                  </w:r>
                </w:p>
              </w:tc>
              <w:tc>
                <w:tcPr>
                  <w:tcW w:w="3122" w:type="dxa"/>
                  <w:shd w:val="clear" w:color="auto" w:fill="auto"/>
                </w:tcPr>
                <w:p w14:paraId="2C3824B4"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Mandal / District</w:t>
                  </w:r>
                </w:p>
              </w:tc>
              <w:tc>
                <w:tcPr>
                  <w:tcW w:w="283" w:type="dxa"/>
                  <w:shd w:val="clear" w:color="auto" w:fill="auto"/>
                </w:tcPr>
                <w:p w14:paraId="00E4D999"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667C6BA4" w14:textId="77777777" w:rsidR="00065A7E" w:rsidRPr="00746331" w:rsidRDefault="00571DF9" w:rsidP="00B003F4">
                  <w:pPr>
                    <w:spacing w:line="276" w:lineRule="auto"/>
                    <w:jc w:val="both"/>
                    <w:rPr>
                      <w:rFonts w:ascii="Arial Narrow" w:hAnsi="Arial Narrow" w:cs="Arial"/>
                      <w:color w:val="000000"/>
                      <w:sz w:val="22"/>
                      <w:szCs w:val="22"/>
                    </w:rPr>
                  </w:pPr>
                  <w:r w:rsidRPr="00746331">
                    <w:rPr>
                      <w:rFonts w:ascii="Arial Narrow" w:hAnsi="Arial Narrow" w:cs="TTFFB52530t00"/>
                      <w:color w:val="000000"/>
                      <w:sz w:val="22"/>
                      <w:szCs w:val="22"/>
                    </w:rPr>
                    <w:t>District</w:t>
                  </w:r>
                  <w:r w:rsidRPr="00746331">
                    <w:rPr>
                      <w:rFonts w:ascii="Arial Narrow" w:hAnsi="Arial Narrow" w:cs="Arial"/>
                      <w:color w:val="000000"/>
                      <w:sz w:val="22"/>
                      <w:szCs w:val="22"/>
                    </w:rPr>
                    <w:t xml:space="preserve"> – </w:t>
                  </w:r>
                  <w:r w:rsidR="00801B37" w:rsidRPr="00746331">
                    <w:rPr>
                      <w:rFonts w:ascii="Arial Narrow" w:hAnsi="Arial Narrow" w:cs="Arial"/>
                      <w:color w:val="000000"/>
                      <w:sz w:val="22"/>
                      <w:szCs w:val="22"/>
                    </w:rPr>
                    <w:t>Nashik</w:t>
                  </w:r>
                </w:p>
              </w:tc>
            </w:tr>
            <w:bookmarkEnd w:id="4"/>
            <w:tr w:rsidR="00425497" w:rsidRPr="00AC50D1" w14:paraId="1CAF9603" w14:textId="77777777" w:rsidTr="00C97274">
              <w:tc>
                <w:tcPr>
                  <w:tcW w:w="477" w:type="dxa"/>
                  <w:shd w:val="clear" w:color="auto" w:fill="auto"/>
                </w:tcPr>
                <w:p w14:paraId="30ABDE50"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4C7C81EC"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f)</w:t>
                  </w:r>
                </w:p>
              </w:tc>
              <w:tc>
                <w:tcPr>
                  <w:tcW w:w="3122" w:type="dxa"/>
                  <w:shd w:val="clear" w:color="auto" w:fill="auto"/>
                </w:tcPr>
                <w:p w14:paraId="5F9112EC" w14:textId="77777777"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Date of issue and validity of layout of approved map / plan</w:t>
                  </w:r>
                </w:p>
              </w:tc>
              <w:tc>
                <w:tcPr>
                  <w:tcW w:w="283" w:type="dxa"/>
                  <w:shd w:val="clear" w:color="auto" w:fill="auto"/>
                </w:tcPr>
                <w:p w14:paraId="5B8FDFEB"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vMerge w:val="restart"/>
                  <w:shd w:val="clear" w:color="auto" w:fill="auto"/>
                </w:tcPr>
                <w:p w14:paraId="398E21B3" w14:textId="77777777" w:rsidR="00CA5EB0" w:rsidRPr="00A77153" w:rsidRDefault="009D18CA" w:rsidP="001131F5">
                  <w:pPr>
                    <w:pStyle w:val="ListParagraph"/>
                    <w:spacing w:line="276" w:lineRule="auto"/>
                    <w:ind w:left="0"/>
                    <w:contextualSpacing/>
                    <w:jc w:val="both"/>
                    <w:rPr>
                      <w:rFonts w:ascii="Arial Narrow" w:hAnsi="Arial Narrow"/>
                      <w:color w:val="FF0000"/>
                    </w:rPr>
                  </w:pPr>
                  <w:r>
                    <w:rPr>
                      <w:rFonts w:ascii="Arial Narrow" w:hAnsi="Arial Narrow"/>
                      <w:sz w:val="22"/>
                    </w:rPr>
                    <w:t xml:space="preserve">True </w:t>
                  </w:r>
                  <w:r w:rsidRPr="003741FF">
                    <w:rPr>
                      <w:rFonts w:ascii="Arial Narrow" w:hAnsi="Arial Narrow"/>
                      <w:sz w:val="22"/>
                    </w:rPr>
                    <w:t xml:space="preserve">Copy of Approved Building Plan </w:t>
                  </w:r>
                  <w:r>
                    <w:rPr>
                      <w:rFonts w:ascii="Arial Narrow" w:hAnsi="Arial Narrow"/>
                      <w:sz w:val="22"/>
                    </w:rPr>
                    <w:t xml:space="preserve">by Architect Thombare Patil </w:t>
                  </w:r>
                  <w:r w:rsidRPr="003741FF">
                    <w:rPr>
                      <w:rFonts w:ascii="Arial Narrow" w:hAnsi="Arial Narrow"/>
                      <w:sz w:val="22"/>
                    </w:rPr>
                    <w:t xml:space="preserve">Accompanying </w:t>
                  </w:r>
                  <w:r w:rsidRPr="00C21DA5">
                    <w:rPr>
                      <w:rFonts w:ascii="Arial Narrow" w:hAnsi="Arial Narrow"/>
                      <w:sz w:val="22"/>
                      <w:szCs w:val="22"/>
                    </w:rPr>
                    <w:t xml:space="preserve">Occupancy </w:t>
                  </w:r>
                  <w:r w:rsidRPr="003741FF">
                    <w:rPr>
                      <w:rFonts w:ascii="Arial Narrow" w:hAnsi="Arial Narrow"/>
                      <w:sz w:val="22"/>
                      <w:szCs w:val="22"/>
                    </w:rPr>
                    <w:t xml:space="preserve">Certificate No. </w:t>
                  </w:r>
                  <w:r>
                    <w:rPr>
                      <w:rFonts w:ascii="Arial Narrow" w:hAnsi="Arial Narrow"/>
                      <w:sz w:val="22"/>
                      <w:szCs w:val="22"/>
                    </w:rPr>
                    <w:t>Nashik/ CD/ B4/ 9550/ 5830</w:t>
                  </w:r>
                  <w:r w:rsidRPr="00C21DA5">
                    <w:rPr>
                      <w:rFonts w:ascii="Arial Narrow" w:hAnsi="Arial Narrow"/>
                      <w:sz w:val="22"/>
                      <w:szCs w:val="22"/>
                    </w:rPr>
                    <w:t xml:space="preserve"> dated </w:t>
                  </w:r>
                  <w:r>
                    <w:rPr>
                      <w:rFonts w:ascii="Arial Narrow" w:hAnsi="Arial Narrow"/>
                      <w:sz w:val="22"/>
                      <w:szCs w:val="22"/>
                    </w:rPr>
                    <w:t>02</w:t>
                  </w:r>
                  <w:r w:rsidRPr="00C21DA5">
                    <w:rPr>
                      <w:rFonts w:ascii="Arial Narrow" w:hAnsi="Arial Narrow"/>
                      <w:sz w:val="22"/>
                      <w:szCs w:val="22"/>
                    </w:rPr>
                    <w:t>.</w:t>
                  </w:r>
                  <w:r>
                    <w:rPr>
                      <w:rFonts w:ascii="Arial Narrow" w:hAnsi="Arial Narrow"/>
                      <w:sz w:val="22"/>
                      <w:szCs w:val="22"/>
                    </w:rPr>
                    <w:t>03</w:t>
                  </w:r>
                  <w:r w:rsidRPr="00C21DA5">
                    <w:rPr>
                      <w:rFonts w:ascii="Arial Narrow" w:hAnsi="Arial Narrow"/>
                      <w:sz w:val="22"/>
                      <w:szCs w:val="22"/>
                    </w:rPr>
                    <w:t>.</w:t>
                  </w:r>
                  <w:r>
                    <w:rPr>
                      <w:rFonts w:ascii="Arial Narrow" w:hAnsi="Arial Narrow"/>
                      <w:sz w:val="22"/>
                      <w:szCs w:val="22"/>
                    </w:rPr>
                    <w:t>2012</w:t>
                  </w:r>
                  <w:r w:rsidRPr="00C21DA5">
                    <w:rPr>
                      <w:rFonts w:ascii="Arial Narrow" w:hAnsi="Arial Narrow"/>
                      <w:sz w:val="22"/>
                      <w:szCs w:val="22"/>
                    </w:rPr>
                    <w:t xml:space="preserve"> </w:t>
                  </w:r>
                  <w:r w:rsidRPr="003741FF">
                    <w:rPr>
                      <w:rFonts w:ascii="Arial Narrow" w:hAnsi="Arial Narrow"/>
                      <w:sz w:val="22"/>
                      <w:szCs w:val="22"/>
                    </w:rPr>
                    <w:t xml:space="preserve">issued by </w:t>
                  </w:r>
                  <w:r>
                    <w:rPr>
                      <w:rFonts w:ascii="Arial Narrow" w:hAnsi="Arial Narrow"/>
                      <w:sz w:val="22"/>
                      <w:szCs w:val="22"/>
                    </w:rPr>
                    <w:t>Assistant Director</w:t>
                  </w:r>
                  <w:r w:rsidRPr="003741FF">
                    <w:rPr>
                      <w:rFonts w:ascii="Arial Narrow" w:hAnsi="Arial Narrow"/>
                      <w:sz w:val="22"/>
                      <w:szCs w:val="22"/>
                    </w:rPr>
                    <w:t xml:space="preserve"> Town Planning, Nashik Municipal Corporation</w:t>
                  </w:r>
                  <w:r>
                    <w:rPr>
                      <w:rFonts w:ascii="Arial Narrow" w:hAnsi="Arial Narrow"/>
                      <w:sz w:val="22"/>
                      <w:szCs w:val="22"/>
                    </w:rPr>
                    <w:t>, Nashik</w:t>
                  </w:r>
                  <w:r w:rsidR="00BE7DC2">
                    <w:rPr>
                      <w:rFonts w:ascii="Arial Narrow" w:hAnsi="Arial Narrow"/>
                      <w:sz w:val="22"/>
                      <w:szCs w:val="22"/>
                    </w:rPr>
                    <w:t>.</w:t>
                  </w:r>
                </w:p>
              </w:tc>
            </w:tr>
            <w:tr w:rsidR="00425497" w:rsidRPr="00AC50D1" w14:paraId="61207FE2" w14:textId="77777777" w:rsidTr="00C97274">
              <w:tc>
                <w:tcPr>
                  <w:tcW w:w="477" w:type="dxa"/>
                  <w:shd w:val="clear" w:color="auto" w:fill="auto"/>
                </w:tcPr>
                <w:p w14:paraId="171ABD98"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77E83526"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g)</w:t>
                  </w:r>
                </w:p>
              </w:tc>
              <w:tc>
                <w:tcPr>
                  <w:tcW w:w="3122" w:type="dxa"/>
                  <w:shd w:val="clear" w:color="auto" w:fill="auto"/>
                </w:tcPr>
                <w:p w14:paraId="224BF735" w14:textId="77777777"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Approved map / plan issuing authority</w:t>
                  </w:r>
                </w:p>
              </w:tc>
              <w:tc>
                <w:tcPr>
                  <w:tcW w:w="283" w:type="dxa"/>
                  <w:shd w:val="clear" w:color="auto" w:fill="auto"/>
                </w:tcPr>
                <w:p w14:paraId="57575E3B"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vMerge/>
                  <w:shd w:val="clear" w:color="auto" w:fill="auto"/>
                </w:tcPr>
                <w:p w14:paraId="4DC6DD31" w14:textId="77777777" w:rsidR="00CA5EB0" w:rsidRPr="00F2559B" w:rsidRDefault="00CA5EB0" w:rsidP="00CA5EB0">
                  <w:pPr>
                    <w:spacing w:line="276" w:lineRule="auto"/>
                    <w:jc w:val="both"/>
                    <w:rPr>
                      <w:rFonts w:ascii="Arial Narrow" w:hAnsi="Arial Narrow" w:cs="Arial"/>
                      <w:color w:val="000000"/>
                      <w:sz w:val="22"/>
                      <w:szCs w:val="22"/>
                    </w:rPr>
                  </w:pPr>
                </w:p>
              </w:tc>
            </w:tr>
            <w:tr w:rsidR="00425497" w:rsidRPr="00AC50D1" w14:paraId="7711A0DA" w14:textId="77777777" w:rsidTr="00C97274">
              <w:tc>
                <w:tcPr>
                  <w:tcW w:w="477" w:type="dxa"/>
                  <w:shd w:val="clear" w:color="auto" w:fill="auto"/>
                </w:tcPr>
                <w:p w14:paraId="36D6EE33"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6E7CDFFC"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h)</w:t>
                  </w:r>
                </w:p>
              </w:tc>
              <w:tc>
                <w:tcPr>
                  <w:tcW w:w="3122" w:type="dxa"/>
                  <w:shd w:val="clear" w:color="auto" w:fill="auto"/>
                </w:tcPr>
                <w:p w14:paraId="47A9AEFF" w14:textId="77777777"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genuineness or authenticity of approved map/ plan is verified</w:t>
                  </w:r>
                </w:p>
              </w:tc>
              <w:tc>
                <w:tcPr>
                  <w:tcW w:w="283" w:type="dxa"/>
                  <w:shd w:val="clear" w:color="auto" w:fill="auto"/>
                </w:tcPr>
                <w:p w14:paraId="53AB4E91"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6DF1FA06" w14:textId="77777777" w:rsidR="00CA5EB0" w:rsidRPr="00F2559B" w:rsidRDefault="001F5708" w:rsidP="00594D07">
                  <w:pPr>
                    <w:spacing w:line="276" w:lineRule="auto"/>
                    <w:jc w:val="both"/>
                    <w:rPr>
                      <w:rFonts w:ascii="Arial Narrow" w:hAnsi="Arial Narrow" w:cs="Arial"/>
                      <w:color w:val="000000"/>
                      <w:sz w:val="22"/>
                      <w:szCs w:val="22"/>
                    </w:rPr>
                  </w:pPr>
                  <w:r>
                    <w:rPr>
                      <w:rFonts w:ascii="Arial Narrow" w:hAnsi="Arial Narrow" w:cs="Arial"/>
                      <w:color w:val="000000"/>
                      <w:sz w:val="22"/>
                      <w:szCs w:val="22"/>
                    </w:rPr>
                    <w:t>Yes</w:t>
                  </w:r>
                </w:p>
              </w:tc>
            </w:tr>
            <w:tr w:rsidR="00C97274" w:rsidRPr="00AC50D1" w14:paraId="702763CB" w14:textId="77777777" w:rsidTr="00C97274">
              <w:tc>
                <w:tcPr>
                  <w:tcW w:w="477" w:type="dxa"/>
                  <w:shd w:val="clear" w:color="auto" w:fill="auto"/>
                </w:tcPr>
                <w:p w14:paraId="7A54C1F4"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20A1AA19"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i)</w:t>
                  </w:r>
                </w:p>
              </w:tc>
              <w:tc>
                <w:tcPr>
                  <w:tcW w:w="3122" w:type="dxa"/>
                  <w:shd w:val="clear" w:color="auto" w:fill="auto"/>
                </w:tcPr>
                <w:p w14:paraId="75074FAE" w14:textId="77777777"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Any other comments by our empanelled valuers on authentic of approved plan</w:t>
                  </w:r>
                </w:p>
              </w:tc>
              <w:tc>
                <w:tcPr>
                  <w:tcW w:w="283" w:type="dxa"/>
                  <w:shd w:val="clear" w:color="auto" w:fill="auto"/>
                </w:tcPr>
                <w:p w14:paraId="3488B4CE" w14:textId="77777777" w:rsidR="00CA5EB0" w:rsidRPr="00F2559B" w:rsidRDefault="00CA5EB0" w:rsidP="00CA5EB0">
                  <w:pPr>
                    <w:spacing w:line="276" w:lineRule="auto"/>
                    <w:jc w:val="center"/>
                    <w:rPr>
                      <w:rFonts w:ascii="Arial Narrow" w:hAnsi="Arial Narrow"/>
                      <w:color w:val="000000"/>
                      <w:sz w:val="22"/>
                      <w:szCs w:val="22"/>
                    </w:rPr>
                  </w:pPr>
                </w:p>
              </w:tc>
              <w:tc>
                <w:tcPr>
                  <w:tcW w:w="4915" w:type="dxa"/>
                  <w:gridSpan w:val="3"/>
                  <w:shd w:val="clear" w:color="auto" w:fill="auto"/>
                </w:tcPr>
                <w:p w14:paraId="7B8D2091" w14:textId="3891B529" w:rsidR="00CA5EB0" w:rsidRPr="00F65F99" w:rsidRDefault="00B6333A" w:rsidP="00C03D03">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 xml:space="preserve">Yes - </w:t>
                  </w:r>
                  <w:r w:rsidRPr="00DB1BEE">
                    <w:rPr>
                      <w:rFonts w:ascii="Arial Narrow" w:hAnsi="Arial Narrow" w:cs="Tahoma"/>
                      <w:color w:val="000000" w:themeColor="text1"/>
                      <w:sz w:val="22"/>
                      <w:szCs w:val="22"/>
                    </w:rPr>
                    <w:t>As per Approved Plan the composit</w:t>
                  </w:r>
                  <w:r>
                    <w:rPr>
                      <w:rFonts w:ascii="Arial Narrow" w:hAnsi="Arial Narrow" w:cs="Tahoma"/>
                      <w:color w:val="000000" w:themeColor="text1"/>
                      <w:sz w:val="22"/>
                      <w:szCs w:val="22"/>
                    </w:rPr>
                    <w:t>ion of Flat is   Hall</w:t>
                  </w:r>
                  <w:r w:rsidRPr="00DB1BEE">
                    <w:rPr>
                      <w:rFonts w:ascii="Arial Narrow" w:hAnsi="Arial Narrow" w:cs="Tahoma"/>
                      <w:color w:val="000000" w:themeColor="text1"/>
                      <w:sz w:val="22"/>
                      <w:szCs w:val="22"/>
                    </w:rPr>
                    <w:t xml:space="preserve"> + Kitchen + </w:t>
                  </w:r>
                  <w:r>
                    <w:rPr>
                      <w:rFonts w:ascii="Arial Narrow" w:hAnsi="Arial Narrow" w:cs="Tahoma"/>
                      <w:color w:val="000000" w:themeColor="text1"/>
                      <w:sz w:val="22"/>
                      <w:szCs w:val="22"/>
                    </w:rPr>
                    <w:t xml:space="preserve">Dining </w:t>
                  </w:r>
                  <w:r w:rsidRPr="00DB1BEE">
                    <w:rPr>
                      <w:rFonts w:ascii="Arial Narrow" w:hAnsi="Arial Narrow" w:cs="Tahoma"/>
                      <w:color w:val="000000" w:themeColor="text1"/>
                      <w:sz w:val="22"/>
                      <w:szCs w:val="22"/>
                    </w:rPr>
                    <w:t>+ Bath</w:t>
                  </w:r>
                  <w:r>
                    <w:rPr>
                      <w:rFonts w:ascii="Arial Narrow" w:hAnsi="Arial Narrow" w:cs="Tahoma"/>
                      <w:color w:val="000000" w:themeColor="text1"/>
                      <w:sz w:val="22"/>
                      <w:szCs w:val="22"/>
                    </w:rPr>
                    <w:t xml:space="preserve"> </w:t>
                  </w:r>
                  <w:r w:rsidRPr="00DB1BEE">
                    <w:rPr>
                      <w:rFonts w:ascii="Arial Narrow" w:hAnsi="Arial Narrow" w:cs="Tahoma"/>
                      <w:color w:val="000000" w:themeColor="text1"/>
                      <w:sz w:val="22"/>
                      <w:szCs w:val="22"/>
                    </w:rPr>
                    <w:t xml:space="preserve">+ </w:t>
                  </w:r>
                  <w:r>
                    <w:rPr>
                      <w:rFonts w:ascii="Arial Narrow" w:hAnsi="Arial Narrow" w:cs="Tahoma"/>
                      <w:color w:val="000000" w:themeColor="text1"/>
                      <w:sz w:val="22"/>
                      <w:szCs w:val="22"/>
                    </w:rPr>
                    <w:t xml:space="preserve">Toilet + </w:t>
                  </w:r>
                  <w:r w:rsidRPr="00DB1BEE">
                    <w:rPr>
                      <w:rFonts w:ascii="Arial Narrow" w:hAnsi="Arial Narrow" w:cs="Tahoma"/>
                      <w:color w:val="000000" w:themeColor="text1"/>
                      <w:sz w:val="22"/>
                      <w:szCs w:val="22"/>
                    </w:rPr>
                    <w:t>Passage</w:t>
                  </w:r>
                  <w:r>
                    <w:rPr>
                      <w:rFonts w:ascii="Arial Narrow" w:hAnsi="Arial Narrow" w:cs="Tahoma"/>
                      <w:color w:val="000000" w:themeColor="text1"/>
                      <w:sz w:val="22"/>
                      <w:szCs w:val="22"/>
                    </w:rPr>
                    <w:t xml:space="preserve"> +   </w:t>
                  </w:r>
                  <w:r w:rsidRPr="00DB1BEE">
                    <w:rPr>
                      <w:rFonts w:ascii="Arial Narrow" w:hAnsi="Arial Narrow" w:cs="Tahoma"/>
                      <w:color w:val="000000" w:themeColor="text1"/>
                      <w:sz w:val="22"/>
                      <w:szCs w:val="22"/>
                    </w:rPr>
                    <w:t>Balcony</w:t>
                  </w:r>
                  <w:r>
                    <w:rPr>
                      <w:rFonts w:ascii="Arial Narrow" w:hAnsi="Arial Narrow" w:cs="Tahoma"/>
                      <w:color w:val="000000" w:themeColor="text1"/>
                      <w:sz w:val="22"/>
                      <w:szCs w:val="22"/>
                    </w:rPr>
                    <w:t xml:space="preserve"> + Attached Terrace.</w:t>
                  </w:r>
                  <w:r w:rsidRPr="00DB1BEE">
                    <w:rPr>
                      <w:rFonts w:ascii="Arial Narrow" w:hAnsi="Arial Narrow" w:cs="Tahoma"/>
                      <w:color w:val="000000" w:themeColor="text1"/>
                      <w:sz w:val="22"/>
                      <w:szCs w:val="22"/>
                    </w:rPr>
                    <w:t xml:space="preserve"> Internal changes done on Site </w:t>
                  </w:r>
                  <w:r>
                    <w:rPr>
                      <w:rFonts w:ascii="Arial Narrow" w:hAnsi="Arial Narrow" w:cs="Tahoma"/>
                      <w:color w:val="000000" w:themeColor="text1"/>
                      <w:sz w:val="22"/>
                      <w:szCs w:val="22"/>
                    </w:rPr>
                    <w:t xml:space="preserve">Dinning </w:t>
                  </w:r>
                  <w:r w:rsidRPr="00DB1BEE">
                    <w:rPr>
                      <w:rFonts w:ascii="Arial Narrow" w:hAnsi="Arial Narrow" w:cs="Tahoma"/>
                      <w:color w:val="000000" w:themeColor="text1"/>
                      <w:sz w:val="22"/>
                      <w:szCs w:val="22"/>
                    </w:rPr>
                    <w:t>is Conve</w:t>
                  </w:r>
                  <w:r>
                    <w:rPr>
                      <w:rFonts w:ascii="Arial Narrow" w:hAnsi="Arial Narrow" w:cs="Tahoma"/>
                      <w:color w:val="000000" w:themeColor="text1"/>
                      <w:sz w:val="22"/>
                      <w:szCs w:val="22"/>
                    </w:rPr>
                    <w:t xml:space="preserve">rted into Bedroom &amp; Attached Terrace </w:t>
                  </w:r>
                  <w:r w:rsidRPr="00DB1BEE">
                    <w:rPr>
                      <w:rFonts w:ascii="Arial Narrow" w:hAnsi="Arial Narrow" w:cs="Tahoma"/>
                      <w:color w:val="000000" w:themeColor="text1"/>
                      <w:sz w:val="22"/>
                      <w:szCs w:val="22"/>
                    </w:rPr>
                    <w:t>Conve</w:t>
                  </w:r>
                  <w:r>
                    <w:rPr>
                      <w:rFonts w:ascii="Arial Narrow" w:hAnsi="Arial Narrow" w:cs="Tahoma"/>
                      <w:color w:val="000000" w:themeColor="text1"/>
                      <w:sz w:val="22"/>
                      <w:szCs w:val="22"/>
                    </w:rPr>
                    <w:t>rted into Room on site. A</w:t>
                  </w:r>
                  <w:r w:rsidRPr="00DB1BEE">
                    <w:rPr>
                      <w:rFonts w:ascii="Arial Narrow" w:hAnsi="Arial Narrow" w:cs="Tahoma"/>
                      <w:color w:val="000000" w:themeColor="text1"/>
                      <w:sz w:val="22"/>
                      <w:szCs w:val="22"/>
                    </w:rPr>
                    <w:t xml:space="preserve">s per Site The composition of </w:t>
                  </w:r>
                  <w:r>
                    <w:rPr>
                      <w:rFonts w:ascii="Arial Narrow" w:hAnsi="Arial Narrow" w:cs="Tahoma"/>
                      <w:color w:val="000000" w:themeColor="text1"/>
                      <w:sz w:val="22"/>
                      <w:szCs w:val="22"/>
                    </w:rPr>
                    <w:t>Flat</w:t>
                  </w:r>
                  <w:r w:rsidRPr="00DB1BEE">
                    <w:rPr>
                      <w:rFonts w:ascii="Arial Narrow" w:hAnsi="Arial Narrow" w:cs="Tahoma"/>
                      <w:color w:val="000000" w:themeColor="text1"/>
                      <w:sz w:val="22"/>
                      <w:szCs w:val="22"/>
                    </w:rPr>
                    <w:t xml:space="preserve"> is </w:t>
                  </w:r>
                  <w:r>
                    <w:rPr>
                      <w:rFonts w:ascii="Arial Narrow" w:hAnsi="Arial Narrow" w:cs="Tahoma"/>
                      <w:color w:val="000000" w:themeColor="text1"/>
                      <w:sz w:val="22"/>
                      <w:szCs w:val="22"/>
                    </w:rPr>
                    <w:t>Hall + Kitchen + 2</w:t>
                  </w:r>
                  <w:r w:rsidRPr="00DB1BEE">
                    <w:rPr>
                      <w:rFonts w:ascii="Arial Narrow" w:hAnsi="Arial Narrow" w:cs="Tahoma"/>
                      <w:color w:val="000000" w:themeColor="text1"/>
                      <w:sz w:val="22"/>
                      <w:szCs w:val="22"/>
                    </w:rPr>
                    <w:t xml:space="preserve"> Bedroom + WC + Bath</w:t>
                  </w:r>
                  <w:r>
                    <w:rPr>
                      <w:rFonts w:ascii="Arial Narrow" w:hAnsi="Arial Narrow" w:cs="Tahoma"/>
                      <w:color w:val="000000" w:themeColor="text1"/>
                      <w:sz w:val="22"/>
                      <w:szCs w:val="22"/>
                    </w:rPr>
                    <w:t xml:space="preserve"> </w:t>
                  </w:r>
                  <w:r w:rsidRPr="00DB1BEE">
                    <w:rPr>
                      <w:rFonts w:ascii="Arial Narrow" w:hAnsi="Arial Narrow" w:cs="Tahoma"/>
                      <w:color w:val="000000" w:themeColor="text1"/>
                      <w:sz w:val="22"/>
                      <w:szCs w:val="22"/>
                    </w:rPr>
                    <w:t>+ Passage</w:t>
                  </w:r>
                  <w:r>
                    <w:rPr>
                      <w:rFonts w:ascii="Arial Narrow" w:hAnsi="Arial Narrow" w:cs="Tahoma"/>
                      <w:color w:val="000000" w:themeColor="text1"/>
                      <w:sz w:val="22"/>
                      <w:szCs w:val="22"/>
                    </w:rPr>
                    <w:t xml:space="preserve"> </w:t>
                  </w:r>
                  <w:r w:rsidRPr="00DB1BEE">
                    <w:rPr>
                      <w:rFonts w:ascii="Arial Narrow" w:hAnsi="Arial Narrow" w:cs="Tahoma"/>
                      <w:color w:val="000000" w:themeColor="text1"/>
                      <w:sz w:val="22"/>
                      <w:szCs w:val="22"/>
                    </w:rPr>
                    <w:t>+</w:t>
                  </w:r>
                  <w:r>
                    <w:rPr>
                      <w:rFonts w:ascii="Arial Narrow" w:hAnsi="Arial Narrow" w:cs="Tahoma"/>
                      <w:color w:val="000000" w:themeColor="text1"/>
                      <w:sz w:val="22"/>
                      <w:szCs w:val="22"/>
                    </w:rPr>
                    <w:t xml:space="preserve"> Staircase +   Balcony + Room </w:t>
                  </w:r>
                  <w:r w:rsidRPr="00B6333A">
                    <w:rPr>
                      <w:rFonts w:ascii="Arial Narrow" w:hAnsi="Arial Narrow" w:cs="Tahoma"/>
                      <w:b/>
                      <w:color w:val="000000" w:themeColor="text1"/>
                      <w:sz w:val="22"/>
                      <w:szCs w:val="22"/>
                    </w:rPr>
                    <w:t>(i.e.2BHK+Room).</w:t>
                  </w:r>
                </w:p>
              </w:tc>
            </w:tr>
            <w:tr w:rsidR="00C97274" w:rsidRPr="00AC50D1" w14:paraId="368D6C1D" w14:textId="77777777" w:rsidTr="00C97274">
              <w:tc>
                <w:tcPr>
                  <w:tcW w:w="477" w:type="dxa"/>
                  <w:shd w:val="clear" w:color="auto" w:fill="auto"/>
                </w:tcPr>
                <w:p w14:paraId="322C4C2C"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7.</w:t>
                  </w:r>
                </w:p>
              </w:tc>
              <w:tc>
                <w:tcPr>
                  <w:tcW w:w="3733" w:type="dxa"/>
                  <w:gridSpan w:val="3"/>
                  <w:shd w:val="clear" w:color="auto" w:fill="auto"/>
                </w:tcPr>
                <w:p w14:paraId="6872FD56"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Postal address of the property</w:t>
                  </w:r>
                </w:p>
              </w:tc>
              <w:tc>
                <w:tcPr>
                  <w:tcW w:w="283" w:type="dxa"/>
                  <w:shd w:val="clear" w:color="auto" w:fill="auto"/>
                </w:tcPr>
                <w:p w14:paraId="1E6DC5C7"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74492E98" w14:textId="48DFBC10" w:rsidR="00CA5EB0" w:rsidRPr="007021D7" w:rsidRDefault="007021D7" w:rsidP="007021D7">
                  <w:pPr>
                    <w:spacing w:line="276" w:lineRule="auto"/>
                    <w:jc w:val="both"/>
                    <w:rPr>
                      <w:rFonts w:ascii="Arial Narrow" w:hAnsi="Arial Narrow" w:cs="Arial"/>
                      <w:bCs/>
                      <w:sz w:val="22"/>
                      <w:szCs w:val="22"/>
                    </w:rPr>
                  </w:pPr>
                  <w:r w:rsidRPr="007021D7">
                    <w:rPr>
                      <w:rFonts w:ascii="Arial Narrow" w:hAnsi="Arial Narrow" w:cs="Arial"/>
                      <w:bCs/>
                      <w:sz w:val="22"/>
                      <w:szCs w:val="22"/>
                    </w:rPr>
                    <w:t>Residential Flat No. 03,</w:t>
                  </w:r>
                  <w:r w:rsidR="00A809CE">
                    <w:rPr>
                      <w:rFonts w:ascii="Arial Narrow" w:hAnsi="Arial Narrow" w:cs="Arial"/>
                      <w:bCs/>
                      <w:sz w:val="22"/>
                      <w:szCs w:val="22"/>
                    </w:rPr>
                    <w:t xml:space="preserve"> </w:t>
                  </w:r>
                  <w:r w:rsidRPr="007021D7">
                    <w:rPr>
                      <w:rFonts w:ascii="Arial Narrow" w:hAnsi="Arial Narrow" w:cs="Arial"/>
                      <w:bCs/>
                      <w:sz w:val="22"/>
                      <w:szCs w:val="22"/>
                    </w:rPr>
                    <w:t xml:space="preserve">First Floor, </w:t>
                  </w:r>
                  <w:r w:rsidRPr="007021D7">
                    <w:rPr>
                      <w:rFonts w:ascii="Arial Narrow" w:hAnsi="Arial Narrow" w:cs="Arial"/>
                      <w:b/>
                      <w:bCs/>
                      <w:sz w:val="22"/>
                      <w:szCs w:val="22"/>
                    </w:rPr>
                    <w:t>" Srujan Vastu Apartment "</w:t>
                  </w:r>
                  <w:r w:rsidRPr="007021D7">
                    <w:rPr>
                      <w:rFonts w:ascii="Arial Narrow" w:hAnsi="Arial Narrow" w:cs="Arial"/>
                      <w:bCs/>
                      <w:sz w:val="22"/>
                      <w:szCs w:val="22"/>
                    </w:rPr>
                    <w:t xml:space="preserve">, Survey No. 3/ 2/ 1 + 3/ 2/ 2/ 4, Plot No. 04, Near Dhanvantari DMLT College, Trimurti - Kamatwade Road, Village – Kamatwade, Taluka &amp; District - Nashik, PIN Code – </w:t>
                  </w:r>
                  <w:r w:rsidR="00A46688">
                    <w:rPr>
                      <w:rFonts w:ascii="Arial Narrow" w:hAnsi="Arial Narrow" w:cs="Arial"/>
                      <w:bCs/>
                      <w:sz w:val="22"/>
                      <w:szCs w:val="22"/>
                    </w:rPr>
                    <w:t>422010</w:t>
                  </w:r>
                  <w:r w:rsidRPr="007021D7">
                    <w:rPr>
                      <w:rFonts w:ascii="Arial Narrow" w:hAnsi="Arial Narrow" w:cs="Arial"/>
                      <w:bCs/>
                      <w:sz w:val="22"/>
                      <w:szCs w:val="22"/>
                    </w:rPr>
                    <w:t>, State – Maharashtra, Country – India</w:t>
                  </w:r>
                  <w:r w:rsidR="002F7A2E">
                    <w:rPr>
                      <w:rFonts w:ascii="Arial Narrow" w:hAnsi="Arial Narrow" w:cs="Tahoma"/>
                      <w:sz w:val="22"/>
                      <w:szCs w:val="22"/>
                    </w:rPr>
                    <w:t>.</w:t>
                  </w:r>
                </w:p>
              </w:tc>
            </w:tr>
            <w:tr w:rsidR="00425497" w:rsidRPr="00AC50D1" w14:paraId="1D96029B" w14:textId="77777777" w:rsidTr="00C97274">
              <w:tc>
                <w:tcPr>
                  <w:tcW w:w="477" w:type="dxa"/>
                  <w:shd w:val="clear" w:color="auto" w:fill="auto"/>
                </w:tcPr>
                <w:p w14:paraId="6A7967C7"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8.</w:t>
                  </w:r>
                </w:p>
              </w:tc>
              <w:tc>
                <w:tcPr>
                  <w:tcW w:w="3733" w:type="dxa"/>
                  <w:gridSpan w:val="3"/>
                  <w:shd w:val="clear" w:color="auto" w:fill="auto"/>
                </w:tcPr>
                <w:p w14:paraId="4E8F35ED"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s="TTFFB52530t00"/>
                      <w:color w:val="000000"/>
                      <w:sz w:val="22"/>
                      <w:szCs w:val="22"/>
                    </w:rPr>
                    <w:t>City / Town</w:t>
                  </w:r>
                </w:p>
              </w:tc>
              <w:tc>
                <w:tcPr>
                  <w:tcW w:w="283" w:type="dxa"/>
                  <w:shd w:val="clear" w:color="auto" w:fill="auto"/>
                </w:tcPr>
                <w:p w14:paraId="6714AFDE"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1FABD1A2" w14:textId="77777777" w:rsidR="00CA5EB0" w:rsidRPr="00B44813" w:rsidRDefault="00704B2F" w:rsidP="009314E8">
                  <w:pPr>
                    <w:rPr>
                      <w:rFonts w:ascii="Arial Narrow" w:hAnsi="Arial Narrow"/>
                      <w:color w:val="000000" w:themeColor="text1"/>
                      <w:sz w:val="22"/>
                      <w:szCs w:val="22"/>
                    </w:rPr>
                  </w:pPr>
                  <w:r>
                    <w:rPr>
                      <w:rFonts w:ascii="Arial Narrow" w:hAnsi="Arial Narrow" w:cs="Arial"/>
                      <w:color w:val="000000" w:themeColor="text1"/>
                      <w:sz w:val="22"/>
                      <w:szCs w:val="22"/>
                    </w:rPr>
                    <w:t>Nashik</w:t>
                  </w:r>
                </w:p>
              </w:tc>
            </w:tr>
            <w:tr w:rsidR="00425497" w:rsidRPr="00AC50D1" w14:paraId="5783EFB7" w14:textId="77777777" w:rsidTr="00C97274">
              <w:tc>
                <w:tcPr>
                  <w:tcW w:w="477" w:type="dxa"/>
                  <w:tcBorders>
                    <w:bottom w:val="single" w:sz="4" w:space="0" w:color="auto"/>
                  </w:tcBorders>
                  <w:shd w:val="clear" w:color="auto" w:fill="auto"/>
                </w:tcPr>
                <w:p w14:paraId="1EEEA41D"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tcBorders>
                    <w:bottom w:val="single" w:sz="4" w:space="0" w:color="auto"/>
                  </w:tcBorders>
                  <w:shd w:val="clear" w:color="auto" w:fill="auto"/>
                </w:tcPr>
                <w:p w14:paraId="441AC207"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Residential area</w:t>
                  </w:r>
                </w:p>
              </w:tc>
              <w:tc>
                <w:tcPr>
                  <w:tcW w:w="283" w:type="dxa"/>
                  <w:tcBorders>
                    <w:bottom w:val="single" w:sz="4" w:space="0" w:color="auto"/>
                  </w:tcBorders>
                  <w:shd w:val="clear" w:color="auto" w:fill="auto"/>
                </w:tcPr>
                <w:p w14:paraId="51926A0C"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tcBorders>
                    <w:bottom w:val="single" w:sz="4" w:space="0" w:color="auto"/>
                  </w:tcBorders>
                  <w:shd w:val="clear" w:color="auto" w:fill="auto"/>
                </w:tcPr>
                <w:p w14:paraId="78FB3096"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Yes</w:t>
                  </w:r>
                </w:p>
              </w:tc>
            </w:tr>
            <w:tr w:rsidR="00425497" w:rsidRPr="00AC50D1" w14:paraId="5664F90B" w14:textId="77777777" w:rsidTr="00C97274">
              <w:tc>
                <w:tcPr>
                  <w:tcW w:w="477" w:type="dxa"/>
                  <w:shd w:val="clear" w:color="auto" w:fill="auto"/>
                </w:tcPr>
                <w:p w14:paraId="7B9017D1"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14:paraId="61EEB30C" w14:textId="77777777" w:rsidR="00CA5EB0" w:rsidRPr="00F2559B" w:rsidRDefault="00CA5EB0" w:rsidP="00163782">
                  <w:pPr>
                    <w:tabs>
                      <w:tab w:val="right" w:pos="4014"/>
                    </w:tabs>
                    <w:jc w:val="both"/>
                    <w:rPr>
                      <w:rFonts w:ascii="Arial Narrow" w:hAnsi="Arial Narrow"/>
                      <w:color w:val="000000"/>
                      <w:sz w:val="22"/>
                      <w:szCs w:val="22"/>
                    </w:rPr>
                  </w:pPr>
                  <w:r w:rsidRPr="00F2559B">
                    <w:rPr>
                      <w:rFonts w:ascii="Arial Narrow" w:hAnsi="Arial Narrow" w:cs="TTFFB52530t00"/>
                      <w:color w:val="000000"/>
                      <w:sz w:val="22"/>
                      <w:szCs w:val="22"/>
                    </w:rPr>
                    <w:t>Commercial area</w:t>
                  </w:r>
                </w:p>
              </w:tc>
              <w:tc>
                <w:tcPr>
                  <w:tcW w:w="283" w:type="dxa"/>
                  <w:shd w:val="clear" w:color="auto" w:fill="auto"/>
                </w:tcPr>
                <w:p w14:paraId="1D57B298"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486B45E3" w14:textId="77777777" w:rsidR="00CA5EB0" w:rsidRPr="00F2559B" w:rsidRDefault="00121B17" w:rsidP="00163782">
                  <w:pPr>
                    <w:jc w:val="both"/>
                    <w:rPr>
                      <w:rFonts w:ascii="Arial Narrow" w:hAnsi="Arial Narrow"/>
                      <w:color w:val="000000"/>
                      <w:sz w:val="22"/>
                      <w:szCs w:val="22"/>
                    </w:rPr>
                  </w:pPr>
                  <w:r>
                    <w:rPr>
                      <w:rFonts w:ascii="Arial Narrow" w:hAnsi="Arial Narrow"/>
                      <w:color w:val="000000"/>
                      <w:sz w:val="22"/>
                      <w:szCs w:val="22"/>
                    </w:rPr>
                    <w:t>Yes</w:t>
                  </w:r>
                </w:p>
              </w:tc>
            </w:tr>
            <w:tr w:rsidR="00425497" w:rsidRPr="00AC50D1" w14:paraId="3C345BF5" w14:textId="77777777" w:rsidTr="00C97274">
              <w:tc>
                <w:tcPr>
                  <w:tcW w:w="477" w:type="dxa"/>
                  <w:shd w:val="clear" w:color="auto" w:fill="auto"/>
                </w:tcPr>
                <w:p w14:paraId="7AB30431"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14:paraId="40B4CCE7"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Industrial area</w:t>
                  </w:r>
                </w:p>
              </w:tc>
              <w:tc>
                <w:tcPr>
                  <w:tcW w:w="283" w:type="dxa"/>
                  <w:shd w:val="clear" w:color="auto" w:fill="auto"/>
                </w:tcPr>
                <w:p w14:paraId="7325928E"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03744D39"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No</w:t>
                  </w:r>
                </w:p>
                <w:p w14:paraId="1FC32C18" w14:textId="77777777" w:rsidR="00CA5EB0" w:rsidRPr="00F2559B" w:rsidRDefault="00CA5EB0" w:rsidP="00163782">
                  <w:pPr>
                    <w:jc w:val="both"/>
                    <w:rPr>
                      <w:rFonts w:ascii="Arial Narrow" w:hAnsi="Arial Narrow"/>
                      <w:color w:val="000000"/>
                      <w:sz w:val="2"/>
                      <w:szCs w:val="22"/>
                    </w:rPr>
                  </w:pPr>
                </w:p>
                <w:p w14:paraId="1D7F6AE4" w14:textId="77777777" w:rsidR="00CA5EB0" w:rsidRPr="00F2559B" w:rsidRDefault="00CA5EB0" w:rsidP="00163782">
                  <w:pPr>
                    <w:jc w:val="both"/>
                    <w:rPr>
                      <w:rFonts w:ascii="Arial Narrow" w:hAnsi="Arial Narrow"/>
                      <w:color w:val="000000"/>
                      <w:sz w:val="4"/>
                      <w:szCs w:val="22"/>
                    </w:rPr>
                  </w:pPr>
                </w:p>
              </w:tc>
            </w:tr>
            <w:tr w:rsidR="00425497" w:rsidRPr="00AC50D1" w14:paraId="6C6B3CA4" w14:textId="77777777" w:rsidTr="00C97274">
              <w:tc>
                <w:tcPr>
                  <w:tcW w:w="477" w:type="dxa"/>
                  <w:shd w:val="clear" w:color="auto" w:fill="auto"/>
                </w:tcPr>
                <w:p w14:paraId="3FB8A982"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9.</w:t>
                  </w:r>
                </w:p>
              </w:tc>
              <w:tc>
                <w:tcPr>
                  <w:tcW w:w="3733" w:type="dxa"/>
                  <w:gridSpan w:val="3"/>
                  <w:shd w:val="clear" w:color="auto" w:fill="auto"/>
                </w:tcPr>
                <w:p w14:paraId="2A4BC276"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Classification of the area</w:t>
                  </w:r>
                </w:p>
              </w:tc>
              <w:tc>
                <w:tcPr>
                  <w:tcW w:w="283" w:type="dxa"/>
                  <w:shd w:val="clear" w:color="auto" w:fill="auto"/>
                </w:tcPr>
                <w:p w14:paraId="376FE15D"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5A2584F9" w14:textId="77777777" w:rsidR="00CA5EB0" w:rsidRPr="00F2559B" w:rsidRDefault="00CA5EB0" w:rsidP="00163782">
                  <w:pPr>
                    <w:jc w:val="both"/>
                    <w:rPr>
                      <w:rFonts w:ascii="Arial Narrow" w:hAnsi="Arial Narrow"/>
                      <w:color w:val="000000"/>
                      <w:sz w:val="22"/>
                      <w:szCs w:val="22"/>
                    </w:rPr>
                  </w:pPr>
                </w:p>
              </w:tc>
            </w:tr>
            <w:tr w:rsidR="00425497" w:rsidRPr="00AC50D1" w14:paraId="5782FAAD" w14:textId="77777777" w:rsidTr="00C97274">
              <w:tc>
                <w:tcPr>
                  <w:tcW w:w="477" w:type="dxa"/>
                  <w:shd w:val="clear" w:color="auto" w:fill="auto"/>
                </w:tcPr>
                <w:p w14:paraId="690246E7"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14:paraId="1766F858" w14:textId="77777777" w:rsidR="00CA5EB0" w:rsidRPr="00F2559B" w:rsidRDefault="00CA5EB0" w:rsidP="00163782">
                  <w:pPr>
                    <w:jc w:val="both"/>
                    <w:rPr>
                      <w:rFonts w:ascii="Arial Narrow" w:hAnsi="Arial Narrow" w:cs="TTFFB52530t00"/>
                      <w:color w:val="000000"/>
                      <w:sz w:val="22"/>
                      <w:szCs w:val="22"/>
                    </w:rPr>
                  </w:pPr>
                  <w:r w:rsidRPr="00F2559B">
                    <w:rPr>
                      <w:rFonts w:ascii="Arial Narrow" w:hAnsi="Arial Narrow" w:cs="TTFFB52530t00"/>
                      <w:color w:val="000000"/>
                      <w:sz w:val="22"/>
                      <w:szCs w:val="22"/>
                    </w:rPr>
                    <w:t>i) High / Middle / Poor</w:t>
                  </w:r>
                </w:p>
              </w:tc>
              <w:tc>
                <w:tcPr>
                  <w:tcW w:w="283" w:type="dxa"/>
                  <w:shd w:val="clear" w:color="auto" w:fill="auto"/>
                </w:tcPr>
                <w:p w14:paraId="6451F513"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3733C114"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Middle Class</w:t>
                  </w:r>
                </w:p>
              </w:tc>
            </w:tr>
            <w:tr w:rsidR="00425497" w:rsidRPr="00AC50D1" w14:paraId="700D914A" w14:textId="77777777" w:rsidTr="00C97274">
              <w:trPr>
                <w:trHeight w:val="343"/>
              </w:trPr>
              <w:tc>
                <w:tcPr>
                  <w:tcW w:w="477" w:type="dxa"/>
                  <w:shd w:val="clear" w:color="auto" w:fill="auto"/>
                </w:tcPr>
                <w:p w14:paraId="56D79397"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14:paraId="2745F268"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ii) Urban / Semi Urban / Rural</w:t>
                  </w:r>
                </w:p>
              </w:tc>
              <w:tc>
                <w:tcPr>
                  <w:tcW w:w="283" w:type="dxa"/>
                  <w:shd w:val="clear" w:color="auto" w:fill="auto"/>
                </w:tcPr>
                <w:p w14:paraId="41713E7F"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30776940"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Urban</w:t>
                  </w:r>
                </w:p>
              </w:tc>
            </w:tr>
            <w:tr w:rsidR="00425497" w:rsidRPr="00AC50D1" w14:paraId="3D1E0558" w14:textId="77777777" w:rsidTr="00C97274">
              <w:trPr>
                <w:trHeight w:val="60"/>
              </w:trPr>
              <w:tc>
                <w:tcPr>
                  <w:tcW w:w="477" w:type="dxa"/>
                  <w:shd w:val="clear" w:color="auto" w:fill="auto"/>
                </w:tcPr>
                <w:p w14:paraId="538BCA4E"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10.</w:t>
                  </w:r>
                </w:p>
              </w:tc>
              <w:tc>
                <w:tcPr>
                  <w:tcW w:w="3733" w:type="dxa"/>
                  <w:gridSpan w:val="3"/>
                  <w:shd w:val="clear" w:color="auto" w:fill="auto"/>
                </w:tcPr>
                <w:p w14:paraId="34DCE715"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Coming under Corporation limit / Village Panchayat / Municipality</w:t>
                  </w:r>
                </w:p>
              </w:tc>
              <w:tc>
                <w:tcPr>
                  <w:tcW w:w="283" w:type="dxa"/>
                  <w:shd w:val="clear" w:color="auto" w:fill="auto"/>
                </w:tcPr>
                <w:p w14:paraId="1999D4D1" w14:textId="77777777" w:rsidR="00CA5EB0" w:rsidRPr="00746331" w:rsidRDefault="00CA5EB0" w:rsidP="00163782">
                  <w:pPr>
                    <w:jc w:val="center"/>
                    <w:rPr>
                      <w:rFonts w:ascii="Arial Narrow" w:hAnsi="Arial Narrow"/>
                      <w:color w:val="000000"/>
                      <w:sz w:val="22"/>
                      <w:szCs w:val="22"/>
                    </w:rPr>
                  </w:pPr>
                  <w:r w:rsidRPr="00746331">
                    <w:rPr>
                      <w:rFonts w:ascii="Arial Narrow" w:hAnsi="Arial Narrow"/>
                      <w:color w:val="000000"/>
                      <w:sz w:val="22"/>
                      <w:szCs w:val="22"/>
                    </w:rPr>
                    <w:t>:</w:t>
                  </w:r>
                </w:p>
              </w:tc>
              <w:tc>
                <w:tcPr>
                  <w:tcW w:w="4915" w:type="dxa"/>
                  <w:gridSpan w:val="3"/>
                  <w:shd w:val="clear" w:color="auto" w:fill="auto"/>
                </w:tcPr>
                <w:p w14:paraId="3D8614A4" w14:textId="77777777" w:rsidR="00762134" w:rsidRPr="000A0527" w:rsidRDefault="00BF35B6" w:rsidP="00762134">
                  <w:pPr>
                    <w:spacing w:line="276" w:lineRule="auto"/>
                    <w:jc w:val="both"/>
                    <w:rPr>
                      <w:rFonts w:ascii="Arial Narrow" w:hAnsi="Arial Narrow" w:cs="Arial"/>
                      <w:color w:val="000000" w:themeColor="text1"/>
                      <w:sz w:val="22"/>
                      <w:szCs w:val="22"/>
                    </w:rPr>
                  </w:pPr>
                  <w:r w:rsidRPr="000A0527">
                    <w:rPr>
                      <w:rFonts w:ascii="Arial Narrow" w:hAnsi="Arial Narrow" w:cs="Arial"/>
                      <w:color w:val="000000" w:themeColor="text1"/>
                      <w:sz w:val="22"/>
                      <w:szCs w:val="22"/>
                    </w:rPr>
                    <w:t xml:space="preserve">Village – </w:t>
                  </w:r>
                  <w:r w:rsidR="009D18CA" w:rsidRPr="007021D7">
                    <w:rPr>
                      <w:rFonts w:ascii="Arial Narrow" w:hAnsi="Arial Narrow" w:cs="Arial"/>
                      <w:bCs/>
                      <w:sz w:val="22"/>
                      <w:szCs w:val="22"/>
                    </w:rPr>
                    <w:t>Kamatwade</w:t>
                  </w:r>
                  <w:r w:rsidR="009D18CA">
                    <w:rPr>
                      <w:rFonts w:ascii="Arial Narrow" w:hAnsi="Arial Narrow" w:cs="Arial"/>
                      <w:bCs/>
                      <w:sz w:val="22"/>
                      <w:szCs w:val="22"/>
                    </w:rPr>
                    <w:t>.</w:t>
                  </w:r>
                </w:p>
                <w:p w14:paraId="5BD2B2B1" w14:textId="77777777" w:rsidR="00CA5EB0" w:rsidRPr="00746331" w:rsidRDefault="007826FC" w:rsidP="00762134">
                  <w:pPr>
                    <w:jc w:val="both"/>
                    <w:rPr>
                      <w:rFonts w:ascii="Arial Narrow" w:hAnsi="Arial Narrow"/>
                      <w:color w:val="000000"/>
                      <w:sz w:val="22"/>
                      <w:szCs w:val="22"/>
                    </w:rPr>
                  </w:pPr>
                  <w:r w:rsidRPr="00746331">
                    <w:rPr>
                      <w:rFonts w:ascii="Arial Narrow" w:hAnsi="Arial Narrow"/>
                      <w:color w:val="000000"/>
                      <w:sz w:val="22"/>
                      <w:szCs w:val="22"/>
                    </w:rPr>
                    <w:t xml:space="preserve">Nashik </w:t>
                  </w:r>
                  <w:r w:rsidR="00762134" w:rsidRPr="00746331">
                    <w:rPr>
                      <w:rFonts w:ascii="Arial Narrow" w:hAnsi="Arial Narrow"/>
                      <w:color w:val="000000"/>
                      <w:sz w:val="22"/>
                      <w:szCs w:val="22"/>
                    </w:rPr>
                    <w:t>Municipal Corporation</w:t>
                  </w:r>
                </w:p>
              </w:tc>
            </w:tr>
            <w:tr w:rsidR="00C97274" w:rsidRPr="00AC50D1" w14:paraId="70850E51" w14:textId="77777777" w:rsidTr="00C97274">
              <w:tc>
                <w:tcPr>
                  <w:tcW w:w="477" w:type="dxa"/>
                  <w:shd w:val="clear" w:color="auto" w:fill="auto"/>
                </w:tcPr>
                <w:p w14:paraId="43BFE107"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11.</w:t>
                  </w:r>
                </w:p>
              </w:tc>
              <w:tc>
                <w:tcPr>
                  <w:tcW w:w="3733" w:type="dxa"/>
                  <w:gridSpan w:val="3"/>
                  <w:shd w:val="clear" w:color="auto" w:fill="auto"/>
                </w:tcPr>
                <w:p w14:paraId="33289E23" w14:textId="77777777" w:rsidR="00CA5EB0" w:rsidRPr="00F2559B" w:rsidRDefault="00CA5EB0" w:rsidP="0016378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Whether covered under any State / Central </w:t>
                  </w:r>
                  <w:r w:rsidRPr="00F2559B">
                    <w:rPr>
                      <w:rFonts w:ascii="Arial Narrow" w:hAnsi="Arial Narrow" w:cs="TTFFB52530t00"/>
                      <w:color w:val="000000"/>
                      <w:sz w:val="22"/>
                      <w:szCs w:val="22"/>
                    </w:rPr>
                    <w:lastRenderedPageBreak/>
                    <w:t>Govt. enactments (e.g., Urban Land Ceiling Act) or notified under agency area/ scheduled area / cantonment area</w:t>
                  </w:r>
                </w:p>
              </w:tc>
              <w:tc>
                <w:tcPr>
                  <w:tcW w:w="283" w:type="dxa"/>
                  <w:shd w:val="clear" w:color="auto" w:fill="auto"/>
                </w:tcPr>
                <w:p w14:paraId="38478154" w14:textId="77777777" w:rsidR="00CA5EB0" w:rsidRPr="00F2559B" w:rsidRDefault="00CA5EB0" w:rsidP="00163782">
                  <w:pPr>
                    <w:spacing w:line="276" w:lineRule="auto"/>
                    <w:jc w:val="center"/>
                    <w:rPr>
                      <w:rFonts w:ascii="Arial Narrow" w:hAnsi="Arial Narrow"/>
                      <w:color w:val="000000"/>
                      <w:sz w:val="22"/>
                      <w:szCs w:val="22"/>
                    </w:rPr>
                  </w:pPr>
                  <w:r w:rsidRPr="00F2559B">
                    <w:rPr>
                      <w:rFonts w:ascii="Arial Narrow" w:hAnsi="Arial Narrow"/>
                      <w:color w:val="000000"/>
                      <w:sz w:val="22"/>
                      <w:szCs w:val="22"/>
                    </w:rPr>
                    <w:lastRenderedPageBreak/>
                    <w:t>:</w:t>
                  </w:r>
                </w:p>
              </w:tc>
              <w:tc>
                <w:tcPr>
                  <w:tcW w:w="4915" w:type="dxa"/>
                  <w:gridSpan w:val="3"/>
                  <w:shd w:val="clear" w:color="auto" w:fill="auto"/>
                </w:tcPr>
                <w:p w14:paraId="2A393A79" w14:textId="77777777" w:rsidR="00CA5EB0" w:rsidRPr="00F2559B" w:rsidRDefault="00CA5EB0" w:rsidP="00163782">
                  <w:pPr>
                    <w:spacing w:line="276" w:lineRule="auto"/>
                    <w:jc w:val="both"/>
                    <w:rPr>
                      <w:rFonts w:ascii="Arial Narrow" w:hAnsi="Arial Narrow"/>
                      <w:color w:val="000000"/>
                      <w:sz w:val="22"/>
                      <w:szCs w:val="22"/>
                    </w:rPr>
                  </w:pPr>
                  <w:r w:rsidRPr="00F2559B">
                    <w:rPr>
                      <w:rFonts w:ascii="Arial Narrow" w:hAnsi="Arial Narrow"/>
                      <w:color w:val="000000"/>
                      <w:sz w:val="22"/>
                      <w:szCs w:val="22"/>
                    </w:rPr>
                    <w:t>No</w:t>
                  </w:r>
                </w:p>
              </w:tc>
            </w:tr>
            <w:tr w:rsidR="00C97274" w:rsidRPr="00AC50D1" w14:paraId="6335509E" w14:textId="77777777" w:rsidTr="00A84007">
              <w:trPr>
                <w:trHeight w:val="341"/>
              </w:trPr>
              <w:tc>
                <w:tcPr>
                  <w:tcW w:w="477" w:type="dxa"/>
                  <w:tcBorders>
                    <w:top w:val="single" w:sz="4" w:space="0" w:color="auto"/>
                  </w:tcBorders>
                  <w:shd w:val="clear" w:color="auto" w:fill="auto"/>
                </w:tcPr>
                <w:p w14:paraId="3B833BE0" w14:textId="77777777" w:rsidR="00291564" w:rsidRPr="00F2559B" w:rsidRDefault="00291564" w:rsidP="00517A0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tcBorders>
                    <w:top w:val="single" w:sz="4" w:space="0" w:color="auto"/>
                  </w:tcBorders>
                  <w:shd w:val="clear" w:color="auto" w:fill="auto"/>
                </w:tcPr>
                <w:p w14:paraId="349CE35B" w14:textId="77777777"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r w:rsidRPr="00F2559B">
                    <w:rPr>
                      <w:rFonts w:ascii="Arial Narrow" w:hAnsi="Arial Narrow" w:cs="TTFFB52530t00"/>
                      <w:b/>
                      <w:bCs/>
                      <w:color w:val="000000"/>
                      <w:sz w:val="22"/>
                      <w:szCs w:val="22"/>
                    </w:rPr>
                    <w:t>Boundaries of the property</w:t>
                  </w:r>
                </w:p>
              </w:tc>
              <w:tc>
                <w:tcPr>
                  <w:tcW w:w="283" w:type="dxa"/>
                  <w:shd w:val="clear" w:color="auto" w:fill="auto"/>
                </w:tcPr>
                <w:p w14:paraId="01CAF1E1" w14:textId="77777777"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p>
              </w:tc>
              <w:tc>
                <w:tcPr>
                  <w:tcW w:w="2437" w:type="dxa"/>
                  <w:gridSpan w:val="2"/>
                  <w:shd w:val="clear" w:color="auto" w:fill="auto"/>
                </w:tcPr>
                <w:p w14:paraId="61ADF3B7" w14:textId="77777777" w:rsidR="00291564" w:rsidRPr="00F2559B" w:rsidRDefault="00291564" w:rsidP="00291564">
                  <w:pPr>
                    <w:tabs>
                      <w:tab w:val="right" w:pos="4014"/>
                    </w:tabs>
                    <w:spacing w:line="276" w:lineRule="auto"/>
                    <w:jc w:val="both"/>
                    <w:rPr>
                      <w:rFonts w:ascii="Arial Narrow" w:hAnsi="Arial Narrow" w:cs="TTFFB52530t00"/>
                      <w:b/>
                      <w:bCs/>
                      <w:color w:val="000000"/>
                      <w:sz w:val="22"/>
                      <w:szCs w:val="22"/>
                    </w:rPr>
                  </w:pPr>
                </w:p>
              </w:tc>
              <w:tc>
                <w:tcPr>
                  <w:tcW w:w="2478" w:type="dxa"/>
                  <w:shd w:val="clear" w:color="auto" w:fill="auto"/>
                </w:tcPr>
                <w:p w14:paraId="696BAF69" w14:textId="77777777" w:rsidR="00291564" w:rsidRPr="00F2559B" w:rsidRDefault="00291564" w:rsidP="006460AC">
                  <w:pPr>
                    <w:tabs>
                      <w:tab w:val="right" w:pos="4014"/>
                    </w:tabs>
                    <w:spacing w:line="276" w:lineRule="auto"/>
                    <w:jc w:val="both"/>
                    <w:rPr>
                      <w:rFonts w:ascii="Arial Narrow" w:hAnsi="Arial Narrow" w:cs="TTFFB52530t00"/>
                      <w:b/>
                      <w:bCs/>
                      <w:color w:val="000000"/>
                      <w:sz w:val="22"/>
                      <w:szCs w:val="22"/>
                    </w:rPr>
                  </w:pPr>
                </w:p>
              </w:tc>
            </w:tr>
            <w:tr w:rsidR="00452E6D" w:rsidRPr="00AC50D1" w14:paraId="7E1DDAA2" w14:textId="77777777" w:rsidTr="00A84007">
              <w:trPr>
                <w:trHeight w:val="341"/>
              </w:trPr>
              <w:tc>
                <w:tcPr>
                  <w:tcW w:w="477" w:type="dxa"/>
                  <w:tcBorders>
                    <w:top w:val="single" w:sz="4" w:space="0" w:color="auto"/>
                  </w:tcBorders>
                  <w:shd w:val="clear" w:color="auto" w:fill="auto"/>
                </w:tcPr>
                <w:p w14:paraId="0F62B8CF" w14:textId="77777777" w:rsidR="00452E6D" w:rsidRPr="00F2559B" w:rsidRDefault="00452E6D" w:rsidP="00452E6D">
                  <w:pPr>
                    <w:tabs>
                      <w:tab w:val="right" w:pos="4014"/>
                    </w:tabs>
                    <w:spacing w:line="276" w:lineRule="auto"/>
                    <w:jc w:val="both"/>
                    <w:rPr>
                      <w:rFonts w:ascii="Arial Narrow" w:hAnsi="Arial Narrow" w:cs="TTFFB52530t00"/>
                      <w:color w:val="000000"/>
                      <w:sz w:val="22"/>
                      <w:szCs w:val="22"/>
                    </w:rPr>
                  </w:pPr>
                </w:p>
              </w:tc>
              <w:tc>
                <w:tcPr>
                  <w:tcW w:w="3733" w:type="dxa"/>
                  <w:gridSpan w:val="3"/>
                  <w:tcBorders>
                    <w:top w:val="single" w:sz="4" w:space="0" w:color="auto"/>
                  </w:tcBorders>
                  <w:shd w:val="clear" w:color="auto" w:fill="auto"/>
                </w:tcPr>
                <w:p w14:paraId="595896E5" w14:textId="77777777" w:rsidR="00452E6D" w:rsidRPr="00F2559B" w:rsidRDefault="00452E6D" w:rsidP="00452E6D">
                  <w:pPr>
                    <w:tabs>
                      <w:tab w:val="right" w:pos="4014"/>
                    </w:tabs>
                    <w:spacing w:line="276" w:lineRule="auto"/>
                    <w:jc w:val="both"/>
                    <w:rPr>
                      <w:rFonts w:ascii="Arial Narrow" w:hAnsi="Arial Narrow" w:cs="TTFFB52530t00"/>
                      <w:b/>
                      <w:bCs/>
                      <w:color w:val="000000"/>
                      <w:sz w:val="22"/>
                      <w:szCs w:val="22"/>
                    </w:rPr>
                  </w:pPr>
                  <w:r>
                    <w:rPr>
                      <w:rFonts w:ascii="Arial Narrow" w:hAnsi="Arial Narrow" w:cs="TTFFB52530t00"/>
                      <w:b/>
                      <w:bCs/>
                      <w:color w:val="000000"/>
                      <w:sz w:val="22"/>
                      <w:szCs w:val="22"/>
                    </w:rPr>
                    <w:t>Building</w:t>
                  </w:r>
                </w:p>
              </w:tc>
              <w:tc>
                <w:tcPr>
                  <w:tcW w:w="283" w:type="dxa"/>
                  <w:shd w:val="clear" w:color="auto" w:fill="auto"/>
                </w:tcPr>
                <w:p w14:paraId="36A1A3C9" w14:textId="77777777" w:rsidR="00452E6D" w:rsidRPr="00F2559B" w:rsidRDefault="00452E6D" w:rsidP="00452E6D">
                  <w:pPr>
                    <w:tabs>
                      <w:tab w:val="right" w:pos="4014"/>
                    </w:tabs>
                    <w:spacing w:line="276" w:lineRule="auto"/>
                    <w:jc w:val="both"/>
                    <w:rPr>
                      <w:rFonts w:ascii="Arial Narrow" w:hAnsi="Arial Narrow" w:cs="TTFFB52530t00"/>
                      <w:b/>
                      <w:bCs/>
                      <w:color w:val="000000"/>
                      <w:sz w:val="22"/>
                      <w:szCs w:val="22"/>
                    </w:rPr>
                  </w:pPr>
                </w:p>
              </w:tc>
              <w:tc>
                <w:tcPr>
                  <w:tcW w:w="2437" w:type="dxa"/>
                  <w:gridSpan w:val="2"/>
                  <w:shd w:val="clear" w:color="auto" w:fill="auto"/>
                </w:tcPr>
                <w:p w14:paraId="721532A1" w14:textId="77777777" w:rsidR="00452E6D" w:rsidRPr="00B02CD2" w:rsidRDefault="00452E6D" w:rsidP="00452E6D">
                  <w:pPr>
                    <w:tabs>
                      <w:tab w:val="right" w:pos="4014"/>
                    </w:tabs>
                    <w:spacing w:line="276" w:lineRule="auto"/>
                    <w:jc w:val="both"/>
                    <w:rPr>
                      <w:rFonts w:ascii="Arial Narrow" w:hAnsi="Arial Narrow" w:cs="TTFFB52530t00"/>
                      <w:b/>
                      <w:bCs/>
                      <w:sz w:val="22"/>
                      <w:szCs w:val="22"/>
                    </w:rPr>
                  </w:pPr>
                  <w:r w:rsidRPr="00B02CD2">
                    <w:rPr>
                      <w:rFonts w:ascii="Arial Narrow" w:hAnsi="Arial Narrow" w:cs="TTFFB52530t00"/>
                      <w:b/>
                      <w:bCs/>
                      <w:sz w:val="22"/>
                      <w:szCs w:val="22"/>
                    </w:rPr>
                    <w:t>As per Actual Site</w:t>
                  </w:r>
                </w:p>
              </w:tc>
              <w:tc>
                <w:tcPr>
                  <w:tcW w:w="2478" w:type="dxa"/>
                  <w:shd w:val="clear" w:color="auto" w:fill="auto"/>
                </w:tcPr>
                <w:p w14:paraId="324437CF" w14:textId="77777777" w:rsidR="00452E6D" w:rsidRPr="003906B2" w:rsidRDefault="00452E6D" w:rsidP="00452E6D">
                  <w:pPr>
                    <w:tabs>
                      <w:tab w:val="right" w:pos="4014"/>
                    </w:tabs>
                    <w:spacing w:line="276" w:lineRule="auto"/>
                    <w:jc w:val="both"/>
                    <w:rPr>
                      <w:rFonts w:ascii="Arial Narrow" w:hAnsi="Arial Narrow" w:cs="TTFFB52530t00"/>
                      <w:b/>
                      <w:bCs/>
                      <w:sz w:val="22"/>
                      <w:szCs w:val="22"/>
                    </w:rPr>
                  </w:pPr>
                  <w:r w:rsidRPr="003906B2">
                    <w:rPr>
                      <w:rFonts w:ascii="Arial Narrow" w:hAnsi="Arial Narrow" w:cs="TTFFB52530t00"/>
                      <w:b/>
                      <w:bCs/>
                      <w:sz w:val="22"/>
                      <w:szCs w:val="22"/>
                    </w:rPr>
                    <w:t>As per the Deed</w:t>
                  </w:r>
                  <w:r w:rsidR="003906B2">
                    <w:rPr>
                      <w:rFonts w:ascii="Arial Narrow" w:hAnsi="Arial Narrow" w:cs="TTFFB52530t00"/>
                      <w:b/>
                      <w:bCs/>
                      <w:sz w:val="22"/>
                      <w:szCs w:val="22"/>
                    </w:rPr>
                    <w:t xml:space="preserve"> of Apartment</w:t>
                  </w:r>
                </w:p>
              </w:tc>
            </w:tr>
            <w:tr w:rsidR="00BD1373" w:rsidRPr="00AC50D1" w14:paraId="62FF2332" w14:textId="77777777" w:rsidTr="00A84007">
              <w:tc>
                <w:tcPr>
                  <w:tcW w:w="477" w:type="dxa"/>
                  <w:tcBorders>
                    <w:bottom w:val="single" w:sz="4" w:space="0" w:color="auto"/>
                  </w:tcBorders>
                  <w:shd w:val="clear" w:color="auto" w:fill="auto"/>
                </w:tcPr>
                <w:p w14:paraId="5A598245" w14:textId="77777777" w:rsidR="00BD1373" w:rsidRPr="00F2559B" w:rsidRDefault="00BD1373"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36E77000" w14:textId="77777777"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tcBorders>
                    <w:bottom w:val="single" w:sz="4" w:space="0" w:color="auto"/>
                  </w:tcBorders>
                  <w:shd w:val="clear" w:color="auto" w:fill="auto"/>
                </w:tcPr>
                <w:p w14:paraId="67C08F28" w14:textId="77777777"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437" w:type="dxa"/>
                  <w:gridSpan w:val="2"/>
                  <w:tcBorders>
                    <w:bottom w:val="single" w:sz="4" w:space="0" w:color="auto"/>
                  </w:tcBorders>
                  <w:shd w:val="clear" w:color="auto" w:fill="auto"/>
                </w:tcPr>
                <w:p w14:paraId="6140E598" w14:textId="77777777" w:rsidR="00BD1373" w:rsidRPr="00B02CD2" w:rsidRDefault="00C21DA5" w:rsidP="00BD1373">
                  <w:pPr>
                    <w:spacing w:line="276" w:lineRule="auto"/>
                    <w:jc w:val="center"/>
                    <w:rPr>
                      <w:rFonts w:ascii="Arial Narrow" w:hAnsi="Arial Narrow" w:cs="TTFFB52530t00"/>
                      <w:sz w:val="22"/>
                      <w:szCs w:val="22"/>
                    </w:rPr>
                  </w:pPr>
                  <w:r>
                    <w:rPr>
                      <w:rFonts w:ascii="Arial Narrow" w:hAnsi="Arial Narrow" w:cs="TTFFB52530t00"/>
                      <w:sz w:val="22"/>
                      <w:szCs w:val="22"/>
                    </w:rPr>
                    <w:t>Row House</w:t>
                  </w:r>
                  <w:r w:rsidR="00A84007">
                    <w:rPr>
                      <w:rFonts w:ascii="Arial Narrow" w:hAnsi="Arial Narrow" w:cs="TTFFB52530t00"/>
                      <w:sz w:val="22"/>
                      <w:szCs w:val="22"/>
                    </w:rPr>
                    <w:t>s</w:t>
                  </w:r>
                </w:p>
              </w:tc>
              <w:tc>
                <w:tcPr>
                  <w:tcW w:w="2478" w:type="dxa"/>
                  <w:tcBorders>
                    <w:bottom w:val="single" w:sz="4" w:space="0" w:color="auto"/>
                  </w:tcBorders>
                  <w:shd w:val="clear" w:color="auto" w:fill="auto"/>
                </w:tcPr>
                <w:p w14:paraId="11B4DFEC" w14:textId="77777777" w:rsidR="00BD1373" w:rsidRPr="003906B2" w:rsidRDefault="00C21DA5" w:rsidP="00937601">
                  <w:pPr>
                    <w:spacing w:line="276" w:lineRule="auto"/>
                    <w:jc w:val="center"/>
                    <w:rPr>
                      <w:rFonts w:ascii="Arial Narrow" w:hAnsi="Arial Narrow" w:cs="TTFFB52530t00"/>
                      <w:sz w:val="22"/>
                      <w:szCs w:val="22"/>
                    </w:rPr>
                  </w:pPr>
                  <w:r>
                    <w:rPr>
                      <w:rFonts w:ascii="Arial Narrow" w:hAnsi="Arial Narrow" w:cs="TTFFB52530t00"/>
                      <w:sz w:val="22"/>
                      <w:szCs w:val="22"/>
                    </w:rPr>
                    <w:t>S.No.05</w:t>
                  </w:r>
                </w:p>
              </w:tc>
            </w:tr>
            <w:tr w:rsidR="00BD1373" w:rsidRPr="00AC50D1" w14:paraId="4AB850B0" w14:textId="77777777" w:rsidTr="00A84007">
              <w:tc>
                <w:tcPr>
                  <w:tcW w:w="477" w:type="dxa"/>
                  <w:tcBorders>
                    <w:bottom w:val="single" w:sz="4" w:space="0" w:color="auto"/>
                  </w:tcBorders>
                  <w:shd w:val="clear" w:color="auto" w:fill="auto"/>
                </w:tcPr>
                <w:p w14:paraId="70F6136C" w14:textId="77777777" w:rsidR="00BD1373" w:rsidRPr="00F2559B" w:rsidRDefault="00BD1373"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2B540368" w14:textId="77777777"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tcBorders>
                    <w:bottom w:val="single" w:sz="4" w:space="0" w:color="auto"/>
                  </w:tcBorders>
                  <w:shd w:val="clear" w:color="auto" w:fill="auto"/>
                </w:tcPr>
                <w:p w14:paraId="51137948" w14:textId="77777777"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437" w:type="dxa"/>
                  <w:gridSpan w:val="2"/>
                  <w:tcBorders>
                    <w:bottom w:val="single" w:sz="4" w:space="0" w:color="auto"/>
                  </w:tcBorders>
                  <w:shd w:val="clear" w:color="auto" w:fill="auto"/>
                </w:tcPr>
                <w:p w14:paraId="7320AA73" w14:textId="77777777" w:rsidR="00BD1373" w:rsidRPr="00B02CD2" w:rsidRDefault="00A57B4D" w:rsidP="00BD1373">
                  <w:pPr>
                    <w:spacing w:line="276" w:lineRule="auto"/>
                    <w:jc w:val="center"/>
                    <w:rPr>
                      <w:rFonts w:ascii="Arial Narrow" w:hAnsi="Arial Narrow" w:cs="TTFFB52530t00"/>
                      <w:sz w:val="22"/>
                      <w:szCs w:val="22"/>
                    </w:rPr>
                  </w:pPr>
                  <w:r>
                    <w:rPr>
                      <w:rFonts w:ascii="Arial Narrow" w:hAnsi="Arial Narrow" w:cs="TTFFB52530t00"/>
                      <w:sz w:val="22"/>
                      <w:szCs w:val="22"/>
                    </w:rPr>
                    <w:t>Road</w:t>
                  </w:r>
                </w:p>
              </w:tc>
              <w:tc>
                <w:tcPr>
                  <w:tcW w:w="2478" w:type="dxa"/>
                  <w:tcBorders>
                    <w:bottom w:val="single" w:sz="4" w:space="0" w:color="auto"/>
                  </w:tcBorders>
                  <w:shd w:val="clear" w:color="auto" w:fill="auto"/>
                </w:tcPr>
                <w:p w14:paraId="4738022D" w14:textId="77777777" w:rsidR="00BD1373" w:rsidRPr="0068669D" w:rsidRDefault="00C21DA5" w:rsidP="00C21DA5">
                  <w:pPr>
                    <w:spacing w:line="276" w:lineRule="auto"/>
                    <w:jc w:val="center"/>
                    <w:rPr>
                      <w:rFonts w:ascii="Arial Narrow" w:hAnsi="Arial Narrow" w:cs="TTFFB52530t00"/>
                      <w:color w:val="FF0000"/>
                      <w:sz w:val="22"/>
                      <w:szCs w:val="22"/>
                    </w:rPr>
                  </w:pPr>
                  <w:r>
                    <w:rPr>
                      <w:rFonts w:ascii="Arial Narrow" w:hAnsi="Arial Narrow" w:cs="TTFFB52530t00"/>
                      <w:sz w:val="22"/>
                      <w:szCs w:val="22"/>
                    </w:rPr>
                    <w:t>6</w:t>
                  </w:r>
                  <w:r w:rsidR="00937601">
                    <w:rPr>
                      <w:rFonts w:ascii="Arial Narrow" w:hAnsi="Arial Narrow" w:cs="TTFFB52530t00"/>
                      <w:sz w:val="22"/>
                      <w:szCs w:val="22"/>
                    </w:rPr>
                    <w:t>.00</w:t>
                  </w:r>
                  <w:r>
                    <w:rPr>
                      <w:rFonts w:ascii="Arial Narrow" w:hAnsi="Arial Narrow" w:cs="TTFFB52530t00"/>
                      <w:sz w:val="22"/>
                      <w:szCs w:val="22"/>
                    </w:rPr>
                    <w:t xml:space="preserve"> Meter</w:t>
                  </w:r>
                  <w:r w:rsidR="00A57B4D">
                    <w:rPr>
                      <w:rFonts w:ascii="Arial Narrow" w:hAnsi="Arial Narrow" w:cs="TTFFB52530t00"/>
                      <w:sz w:val="22"/>
                      <w:szCs w:val="22"/>
                    </w:rPr>
                    <w:t xml:space="preserve"> </w:t>
                  </w:r>
                  <w:r>
                    <w:rPr>
                      <w:rFonts w:ascii="Arial Narrow" w:hAnsi="Arial Narrow" w:cs="TTFFB52530t00"/>
                      <w:sz w:val="22"/>
                      <w:szCs w:val="22"/>
                    </w:rPr>
                    <w:t>Colony Road</w:t>
                  </w:r>
                </w:p>
              </w:tc>
            </w:tr>
            <w:tr w:rsidR="00937601" w:rsidRPr="00AC50D1" w14:paraId="0FEB0BD9" w14:textId="77777777" w:rsidTr="00A84007">
              <w:tc>
                <w:tcPr>
                  <w:tcW w:w="477" w:type="dxa"/>
                  <w:tcBorders>
                    <w:bottom w:val="single" w:sz="4" w:space="0" w:color="auto"/>
                  </w:tcBorders>
                  <w:shd w:val="clear" w:color="auto" w:fill="auto"/>
                </w:tcPr>
                <w:p w14:paraId="1BFC4FB3" w14:textId="77777777" w:rsidR="00937601" w:rsidRPr="00F2559B" w:rsidRDefault="00937601"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398A3EC0" w14:textId="77777777" w:rsidR="00937601" w:rsidRPr="00F2559B" w:rsidRDefault="00937601"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tcBorders>
                    <w:bottom w:val="single" w:sz="4" w:space="0" w:color="auto"/>
                  </w:tcBorders>
                  <w:shd w:val="clear" w:color="auto" w:fill="auto"/>
                </w:tcPr>
                <w:p w14:paraId="0796127C" w14:textId="77777777" w:rsidR="00937601" w:rsidRPr="00F2559B" w:rsidRDefault="00937601"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437" w:type="dxa"/>
                  <w:gridSpan w:val="2"/>
                  <w:tcBorders>
                    <w:bottom w:val="single" w:sz="4" w:space="0" w:color="auto"/>
                  </w:tcBorders>
                  <w:shd w:val="clear" w:color="auto" w:fill="auto"/>
                </w:tcPr>
                <w:p w14:paraId="234FE482" w14:textId="77777777" w:rsidR="00937601" w:rsidRPr="00B02CD2" w:rsidRDefault="00C21DA5" w:rsidP="002F7A2E">
                  <w:pPr>
                    <w:spacing w:line="276" w:lineRule="auto"/>
                    <w:jc w:val="center"/>
                    <w:rPr>
                      <w:rFonts w:ascii="Arial Narrow" w:hAnsi="Arial Narrow" w:cs="TTFFB52530t00"/>
                      <w:sz w:val="22"/>
                      <w:szCs w:val="22"/>
                    </w:rPr>
                  </w:pPr>
                  <w:r>
                    <w:rPr>
                      <w:rFonts w:ascii="Arial Narrow" w:hAnsi="Arial Narrow" w:cs="TTFFB52530t00"/>
                      <w:sz w:val="22"/>
                      <w:szCs w:val="22"/>
                    </w:rPr>
                    <w:t>Open Plot</w:t>
                  </w:r>
                </w:p>
              </w:tc>
              <w:tc>
                <w:tcPr>
                  <w:tcW w:w="2478" w:type="dxa"/>
                  <w:tcBorders>
                    <w:bottom w:val="single" w:sz="4" w:space="0" w:color="auto"/>
                  </w:tcBorders>
                  <w:shd w:val="clear" w:color="auto" w:fill="auto"/>
                </w:tcPr>
                <w:p w14:paraId="4AFE1150" w14:textId="77777777" w:rsidR="00937601" w:rsidRPr="0068669D" w:rsidRDefault="00C21DA5" w:rsidP="00937601">
                  <w:pPr>
                    <w:spacing w:line="276" w:lineRule="auto"/>
                    <w:jc w:val="center"/>
                    <w:rPr>
                      <w:rFonts w:ascii="Arial Narrow" w:hAnsi="Arial Narrow" w:cs="TTFFB52530t00"/>
                      <w:color w:val="FF0000"/>
                      <w:sz w:val="22"/>
                      <w:szCs w:val="22"/>
                    </w:rPr>
                  </w:pPr>
                  <w:r>
                    <w:rPr>
                      <w:rFonts w:ascii="Arial Narrow" w:hAnsi="Arial Narrow" w:cs="TTFFB52530t00"/>
                      <w:sz w:val="22"/>
                      <w:szCs w:val="22"/>
                    </w:rPr>
                    <w:t>S. No</w:t>
                  </w:r>
                  <w:r w:rsidR="00937601">
                    <w:rPr>
                      <w:rFonts w:ascii="Arial Narrow" w:hAnsi="Arial Narrow" w:cs="TTFFB52530t00"/>
                      <w:sz w:val="22"/>
                      <w:szCs w:val="22"/>
                    </w:rPr>
                    <w:t>.</w:t>
                  </w:r>
                  <w:r>
                    <w:rPr>
                      <w:rFonts w:ascii="Arial Narrow" w:hAnsi="Arial Narrow" w:cs="TTFFB52530t00"/>
                      <w:sz w:val="22"/>
                      <w:szCs w:val="22"/>
                    </w:rPr>
                    <w:t xml:space="preserve"> 3/2/3</w:t>
                  </w:r>
                  <w:r w:rsidR="00937601">
                    <w:rPr>
                      <w:rFonts w:ascii="Arial Narrow" w:hAnsi="Arial Narrow" w:cs="TTFFB52530t00"/>
                      <w:sz w:val="22"/>
                      <w:szCs w:val="22"/>
                    </w:rPr>
                    <w:t xml:space="preserve"> </w:t>
                  </w:r>
                </w:p>
              </w:tc>
            </w:tr>
            <w:tr w:rsidR="00C21DA5" w:rsidRPr="00AC50D1" w14:paraId="1B197DF6" w14:textId="77777777" w:rsidTr="00A84007">
              <w:tc>
                <w:tcPr>
                  <w:tcW w:w="477" w:type="dxa"/>
                  <w:shd w:val="clear" w:color="auto" w:fill="auto"/>
                </w:tcPr>
                <w:p w14:paraId="473238E2" w14:textId="77777777" w:rsidR="00C21DA5" w:rsidRPr="00F2559B" w:rsidRDefault="00C21DA5"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6CBD00A7" w14:textId="77777777" w:rsidR="00C21DA5" w:rsidRPr="00F2559B" w:rsidRDefault="00C21DA5"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14:paraId="29CEFC9B" w14:textId="77777777" w:rsidR="00C21DA5" w:rsidRPr="00F2559B" w:rsidRDefault="00C21DA5"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437" w:type="dxa"/>
                  <w:gridSpan w:val="2"/>
                  <w:shd w:val="clear" w:color="auto" w:fill="auto"/>
                </w:tcPr>
                <w:p w14:paraId="04BD9C8E" w14:textId="77777777" w:rsidR="00C21DA5" w:rsidRPr="00B02CD2" w:rsidRDefault="00C21DA5" w:rsidP="00A57B4D">
                  <w:pPr>
                    <w:spacing w:line="276" w:lineRule="auto"/>
                    <w:jc w:val="center"/>
                    <w:rPr>
                      <w:rFonts w:ascii="Arial Narrow" w:hAnsi="Arial Narrow" w:cs="TTFFB52530t00"/>
                      <w:sz w:val="22"/>
                      <w:szCs w:val="22"/>
                    </w:rPr>
                  </w:pPr>
                  <w:r>
                    <w:rPr>
                      <w:rFonts w:ascii="Arial Narrow" w:hAnsi="Arial Narrow" w:cs="TTFFB52530t00"/>
                      <w:sz w:val="22"/>
                      <w:szCs w:val="22"/>
                    </w:rPr>
                    <w:t>Road</w:t>
                  </w:r>
                </w:p>
              </w:tc>
              <w:tc>
                <w:tcPr>
                  <w:tcW w:w="2478" w:type="dxa"/>
                  <w:shd w:val="clear" w:color="auto" w:fill="auto"/>
                </w:tcPr>
                <w:p w14:paraId="792BA9AE" w14:textId="77777777" w:rsidR="00C21DA5" w:rsidRPr="0068669D" w:rsidRDefault="00C21DA5" w:rsidP="00C21DA5">
                  <w:pPr>
                    <w:spacing w:line="276" w:lineRule="auto"/>
                    <w:jc w:val="center"/>
                    <w:rPr>
                      <w:rFonts w:ascii="Arial Narrow" w:hAnsi="Arial Narrow" w:cs="TTFFB52530t00"/>
                      <w:color w:val="FF0000"/>
                      <w:sz w:val="22"/>
                      <w:szCs w:val="22"/>
                    </w:rPr>
                  </w:pPr>
                  <w:r>
                    <w:rPr>
                      <w:rFonts w:ascii="Arial Narrow" w:hAnsi="Arial Narrow" w:cs="TTFFB52530t00"/>
                      <w:sz w:val="22"/>
                      <w:szCs w:val="22"/>
                    </w:rPr>
                    <w:t>18.00 Meter D.P. Road</w:t>
                  </w:r>
                </w:p>
              </w:tc>
            </w:tr>
            <w:tr w:rsidR="00431F0A" w:rsidRPr="00AC50D1" w14:paraId="669DB8EE" w14:textId="77777777" w:rsidTr="00A84007">
              <w:tc>
                <w:tcPr>
                  <w:tcW w:w="477" w:type="dxa"/>
                  <w:shd w:val="clear" w:color="auto" w:fill="auto"/>
                </w:tcPr>
                <w:p w14:paraId="3C0202AF" w14:textId="77777777" w:rsidR="00431F0A" w:rsidRPr="00F2559B" w:rsidRDefault="00CD62DC" w:rsidP="0049010C">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 xml:space="preserve">M. </w:t>
                  </w:r>
                </w:p>
              </w:tc>
              <w:tc>
                <w:tcPr>
                  <w:tcW w:w="3733" w:type="dxa"/>
                  <w:gridSpan w:val="3"/>
                  <w:shd w:val="clear" w:color="auto" w:fill="auto"/>
                </w:tcPr>
                <w:p w14:paraId="342DD5E2" w14:textId="77777777" w:rsidR="00431F0A" w:rsidRPr="00C14DCD" w:rsidRDefault="00431F0A" w:rsidP="0049010C">
                  <w:pPr>
                    <w:tabs>
                      <w:tab w:val="right" w:pos="4014"/>
                    </w:tabs>
                    <w:spacing w:line="276" w:lineRule="auto"/>
                    <w:jc w:val="both"/>
                    <w:rPr>
                      <w:rFonts w:ascii="Arial Narrow" w:hAnsi="Arial Narrow" w:cs="TTFFB52530t00"/>
                      <w:b/>
                      <w:color w:val="000000"/>
                      <w:sz w:val="22"/>
                      <w:szCs w:val="22"/>
                    </w:rPr>
                  </w:pPr>
                  <w:r w:rsidRPr="00C14DCD">
                    <w:rPr>
                      <w:rFonts w:ascii="Arial Narrow" w:hAnsi="Arial Narrow" w:cs="TTFFB52530t00"/>
                      <w:b/>
                      <w:color w:val="000000"/>
                      <w:sz w:val="22"/>
                      <w:szCs w:val="22"/>
                    </w:rPr>
                    <w:t>Flat</w:t>
                  </w:r>
                </w:p>
              </w:tc>
              <w:tc>
                <w:tcPr>
                  <w:tcW w:w="283" w:type="dxa"/>
                  <w:shd w:val="clear" w:color="auto" w:fill="auto"/>
                </w:tcPr>
                <w:p w14:paraId="5D72FE90" w14:textId="77777777" w:rsidR="00431F0A" w:rsidRPr="00D062DB" w:rsidRDefault="00431F0A" w:rsidP="0049010C">
                  <w:pPr>
                    <w:tabs>
                      <w:tab w:val="right" w:pos="4014"/>
                    </w:tabs>
                    <w:spacing w:line="276" w:lineRule="auto"/>
                    <w:jc w:val="both"/>
                    <w:rPr>
                      <w:rFonts w:ascii="Arial Narrow" w:hAnsi="Arial Narrow" w:cs="TTFFB52530t00"/>
                      <w:color w:val="000000"/>
                      <w:sz w:val="22"/>
                      <w:szCs w:val="22"/>
                    </w:rPr>
                  </w:pPr>
                </w:p>
              </w:tc>
              <w:tc>
                <w:tcPr>
                  <w:tcW w:w="2437" w:type="dxa"/>
                  <w:gridSpan w:val="2"/>
                  <w:shd w:val="clear" w:color="auto" w:fill="auto"/>
                </w:tcPr>
                <w:p w14:paraId="1F9CD4BF" w14:textId="77777777" w:rsidR="00431F0A" w:rsidRPr="00DA0958" w:rsidRDefault="00431F0A" w:rsidP="003906B2">
                  <w:pPr>
                    <w:tabs>
                      <w:tab w:val="right" w:pos="4014"/>
                    </w:tabs>
                    <w:spacing w:line="276" w:lineRule="auto"/>
                    <w:jc w:val="center"/>
                    <w:rPr>
                      <w:rFonts w:ascii="Arial Narrow" w:hAnsi="Arial Narrow" w:cs="TTFFB52530t00"/>
                      <w:b/>
                      <w:bCs/>
                      <w:sz w:val="22"/>
                      <w:szCs w:val="22"/>
                    </w:rPr>
                  </w:pPr>
                  <w:r w:rsidRPr="00DA0958">
                    <w:rPr>
                      <w:rFonts w:ascii="Arial Narrow" w:hAnsi="Arial Narrow" w:cs="TTFFB52530t00"/>
                      <w:b/>
                      <w:bCs/>
                      <w:sz w:val="22"/>
                      <w:szCs w:val="22"/>
                    </w:rPr>
                    <w:t>As per Actual Site</w:t>
                  </w:r>
                </w:p>
              </w:tc>
              <w:tc>
                <w:tcPr>
                  <w:tcW w:w="2478" w:type="dxa"/>
                  <w:shd w:val="clear" w:color="auto" w:fill="auto"/>
                </w:tcPr>
                <w:p w14:paraId="5E9A7595" w14:textId="77777777" w:rsidR="00431F0A" w:rsidRPr="00D963AC" w:rsidRDefault="00431F0A" w:rsidP="0049010C">
                  <w:pPr>
                    <w:spacing w:line="276" w:lineRule="auto"/>
                    <w:jc w:val="both"/>
                    <w:rPr>
                      <w:rFonts w:ascii="Arial Narrow" w:hAnsi="Arial Narrow" w:cs="TTFFB52530t00"/>
                      <w:sz w:val="22"/>
                      <w:szCs w:val="22"/>
                    </w:rPr>
                  </w:pPr>
                  <w:r w:rsidRPr="00D963AC">
                    <w:rPr>
                      <w:rFonts w:ascii="Arial Narrow" w:hAnsi="Arial Narrow" w:cs="TTFFB52530t00"/>
                      <w:b/>
                      <w:bCs/>
                      <w:sz w:val="22"/>
                      <w:szCs w:val="22"/>
                    </w:rPr>
                    <w:t>As per the Deed</w:t>
                  </w:r>
                  <w:r w:rsidR="00D963AC" w:rsidRPr="00D963AC">
                    <w:rPr>
                      <w:rFonts w:ascii="Arial Narrow" w:hAnsi="Arial Narrow" w:cs="TTFFB52530t00"/>
                      <w:b/>
                      <w:bCs/>
                      <w:sz w:val="22"/>
                      <w:szCs w:val="22"/>
                    </w:rPr>
                    <w:t xml:space="preserve"> of Apartment</w:t>
                  </w:r>
                </w:p>
              </w:tc>
            </w:tr>
            <w:tr w:rsidR="00A84007" w:rsidRPr="00AC50D1" w14:paraId="3648DCE6" w14:textId="77777777" w:rsidTr="00A84007">
              <w:tc>
                <w:tcPr>
                  <w:tcW w:w="477" w:type="dxa"/>
                  <w:shd w:val="clear" w:color="auto" w:fill="auto"/>
                </w:tcPr>
                <w:p w14:paraId="4BCC8091" w14:textId="77777777" w:rsidR="00A84007" w:rsidRPr="00F2559B" w:rsidRDefault="00A84007"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7F6D090C" w14:textId="77777777" w:rsidR="00A84007" w:rsidRPr="00F2559B" w:rsidRDefault="00A84007"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14:paraId="1501116A" w14:textId="77777777" w:rsidR="00A84007" w:rsidRPr="00F2559B" w:rsidRDefault="00A84007" w:rsidP="00BD1373">
                  <w:pPr>
                    <w:tabs>
                      <w:tab w:val="right" w:pos="4014"/>
                    </w:tabs>
                    <w:spacing w:line="276" w:lineRule="auto"/>
                    <w:jc w:val="both"/>
                    <w:rPr>
                      <w:rFonts w:ascii="Arial Narrow" w:hAnsi="Arial Narrow" w:cs="TTFFB52530t00"/>
                      <w:color w:val="000000"/>
                      <w:sz w:val="22"/>
                      <w:szCs w:val="22"/>
                    </w:rPr>
                  </w:pPr>
                </w:p>
              </w:tc>
              <w:tc>
                <w:tcPr>
                  <w:tcW w:w="2437" w:type="dxa"/>
                  <w:gridSpan w:val="2"/>
                  <w:shd w:val="clear" w:color="auto" w:fill="auto"/>
                </w:tcPr>
                <w:p w14:paraId="6505D351" w14:textId="77777777" w:rsidR="00A84007" w:rsidRPr="00D963AC" w:rsidRDefault="00A84007" w:rsidP="002F7A2E">
                  <w:pPr>
                    <w:spacing w:line="276" w:lineRule="auto"/>
                    <w:jc w:val="center"/>
                    <w:rPr>
                      <w:rFonts w:ascii="Arial Narrow" w:hAnsi="Arial Narrow" w:cs="TTFFB52530t00"/>
                      <w:sz w:val="22"/>
                      <w:szCs w:val="22"/>
                    </w:rPr>
                  </w:pPr>
                  <w:r>
                    <w:rPr>
                      <w:rFonts w:ascii="Arial Narrow" w:hAnsi="Arial Narrow" w:cs="TTFFB52530t00"/>
                      <w:sz w:val="22"/>
                      <w:szCs w:val="22"/>
                    </w:rPr>
                    <w:t>Staircase, Lobby &amp; S.No.05</w:t>
                  </w:r>
                </w:p>
              </w:tc>
              <w:tc>
                <w:tcPr>
                  <w:tcW w:w="2478" w:type="dxa"/>
                  <w:shd w:val="clear" w:color="auto" w:fill="auto"/>
                </w:tcPr>
                <w:p w14:paraId="2B88B307" w14:textId="77777777" w:rsidR="00A84007" w:rsidRPr="003906B2" w:rsidRDefault="00A84007" w:rsidP="005B41D2">
                  <w:pPr>
                    <w:spacing w:line="276" w:lineRule="auto"/>
                    <w:jc w:val="center"/>
                    <w:rPr>
                      <w:rFonts w:ascii="Arial Narrow" w:hAnsi="Arial Narrow" w:cs="TTFFB52530t00"/>
                      <w:sz w:val="22"/>
                      <w:szCs w:val="22"/>
                    </w:rPr>
                  </w:pPr>
                  <w:r>
                    <w:rPr>
                      <w:rFonts w:ascii="Arial Narrow" w:hAnsi="Arial Narrow" w:cs="TTFFB52530t00"/>
                      <w:sz w:val="22"/>
                      <w:szCs w:val="22"/>
                    </w:rPr>
                    <w:t>S.No.05</w:t>
                  </w:r>
                </w:p>
              </w:tc>
            </w:tr>
            <w:tr w:rsidR="00A84007" w:rsidRPr="00AC50D1" w14:paraId="5FE6B4D5" w14:textId="77777777" w:rsidTr="00A84007">
              <w:tc>
                <w:tcPr>
                  <w:tcW w:w="477" w:type="dxa"/>
                  <w:shd w:val="clear" w:color="auto" w:fill="auto"/>
                </w:tcPr>
                <w:p w14:paraId="244F36BA" w14:textId="77777777" w:rsidR="00A84007" w:rsidRPr="00F2559B" w:rsidRDefault="00A84007"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0DF348E0" w14:textId="77777777" w:rsidR="00A84007" w:rsidRPr="00F2559B" w:rsidRDefault="00A84007"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14:paraId="493F81E8" w14:textId="77777777" w:rsidR="00A84007" w:rsidRPr="00F2559B" w:rsidRDefault="00A84007" w:rsidP="00BD1373">
                  <w:pPr>
                    <w:tabs>
                      <w:tab w:val="right" w:pos="4014"/>
                    </w:tabs>
                    <w:spacing w:line="276" w:lineRule="auto"/>
                    <w:jc w:val="both"/>
                    <w:rPr>
                      <w:rFonts w:ascii="Arial Narrow" w:hAnsi="Arial Narrow" w:cs="TTFFB52530t00"/>
                      <w:color w:val="000000"/>
                      <w:sz w:val="22"/>
                      <w:szCs w:val="22"/>
                    </w:rPr>
                  </w:pPr>
                </w:p>
              </w:tc>
              <w:tc>
                <w:tcPr>
                  <w:tcW w:w="2437" w:type="dxa"/>
                  <w:gridSpan w:val="2"/>
                  <w:shd w:val="clear" w:color="auto" w:fill="auto"/>
                </w:tcPr>
                <w:p w14:paraId="24677487" w14:textId="77777777" w:rsidR="00A84007" w:rsidRPr="00D963AC" w:rsidRDefault="00A84007" w:rsidP="007046B0">
                  <w:pPr>
                    <w:spacing w:line="276" w:lineRule="auto"/>
                    <w:jc w:val="center"/>
                    <w:rPr>
                      <w:rFonts w:ascii="Arial Narrow" w:hAnsi="Arial Narrow" w:cs="TTFFB52530t00"/>
                      <w:sz w:val="22"/>
                      <w:szCs w:val="22"/>
                    </w:rPr>
                  </w:pPr>
                  <w:r>
                    <w:rPr>
                      <w:rFonts w:ascii="Arial Narrow" w:hAnsi="Arial Narrow" w:cs="TTFFB52530t00"/>
                      <w:sz w:val="22"/>
                      <w:szCs w:val="22"/>
                    </w:rPr>
                    <w:t>Marginal Space &amp; Road</w:t>
                  </w:r>
                </w:p>
              </w:tc>
              <w:tc>
                <w:tcPr>
                  <w:tcW w:w="2478" w:type="dxa"/>
                  <w:shd w:val="clear" w:color="auto" w:fill="auto"/>
                </w:tcPr>
                <w:p w14:paraId="2FEE3151" w14:textId="77777777" w:rsidR="00A84007" w:rsidRPr="0068669D" w:rsidRDefault="00A84007" w:rsidP="005B41D2">
                  <w:pPr>
                    <w:spacing w:line="276" w:lineRule="auto"/>
                    <w:jc w:val="center"/>
                    <w:rPr>
                      <w:rFonts w:ascii="Arial Narrow" w:hAnsi="Arial Narrow" w:cs="TTFFB52530t00"/>
                      <w:color w:val="FF0000"/>
                      <w:sz w:val="22"/>
                      <w:szCs w:val="22"/>
                    </w:rPr>
                  </w:pPr>
                  <w:r>
                    <w:rPr>
                      <w:rFonts w:ascii="Arial Narrow" w:hAnsi="Arial Narrow" w:cs="TTFFB52530t00"/>
                      <w:sz w:val="22"/>
                      <w:szCs w:val="22"/>
                    </w:rPr>
                    <w:t>6.00 Meter Colony Road</w:t>
                  </w:r>
                </w:p>
              </w:tc>
            </w:tr>
            <w:tr w:rsidR="00A84007" w:rsidRPr="00AC50D1" w14:paraId="51D95CB6" w14:textId="77777777" w:rsidTr="00A84007">
              <w:tc>
                <w:tcPr>
                  <w:tcW w:w="477" w:type="dxa"/>
                  <w:shd w:val="clear" w:color="auto" w:fill="auto"/>
                </w:tcPr>
                <w:p w14:paraId="30B4495D" w14:textId="77777777" w:rsidR="00A84007" w:rsidRPr="00F2559B" w:rsidRDefault="00A84007"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0F6F438A" w14:textId="77777777" w:rsidR="00A84007" w:rsidRPr="00F2559B" w:rsidRDefault="00A84007"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14:paraId="3A7EB4F0" w14:textId="77777777" w:rsidR="00A84007" w:rsidRPr="00F2559B" w:rsidRDefault="00A84007" w:rsidP="00BD1373">
                  <w:pPr>
                    <w:tabs>
                      <w:tab w:val="right" w:pos="4014"/>
                    </w:tabs>
                    <w:spacing w:line="276" w:lineRule="auto"/>
                    <w:jc w:val="both"/>
                    <w:rPr>
                      <w:rFonts w:ascii="Arial Narrow" w:hAnsi="Arial Narrow" w:cs="TTFFB52530t00"/>
                      <w:color w:val="000000"/>
                      <w:sz w:val="22"/>
                      <w:szCs w:val="22"/>
                    </w:rPr>
                  </w:pPr>
                </w:p>
              </w:tc>
              <w:tc>
                <w:tcPr>
                  <w:tcW w:w="2437" w:type="dxa"/>
                  <w:gridSpan w:val="2"/>
                  <w:shd w:val="clear" w:color="auto" w:fill="auto"/>
                </w:tcPr>
                <w:p w14:paraId="29F030AF" w14:textId="77777777" w:rsidR="00A84007" w:rsidRPr="00D963AC" w:rsidRDefault="00A84007" w:rsidP="005B41D2">
                  <w:pPr>
                    <w:spacing w:line="276" w:lineRule="auto"/>
                    <w:jc w:val="center"/>
                    <w:rPr>
                      <w:rFonts w:ascii="Arial Narrow" w:hAnsi="Arial Narrow" w:cs="TTFFB52530t00"/>
                      <w:sz w:val="22"/>
                      <w:szCs w:val="22"/>
                    </w:rPr>
                  </w:pPr>
                  <w:r>
                    <w:rPr>
                      <w:rFonts w:ascii="Arial Narrow" w:hAnsi="Arial Narrow" w:cs="TTFFB52530t00"/>
                      <w:sz w:val="22"/>
                      <w:szCs w:val="22"/>
                    </w:rPr>
                    <w:t>Flat No. 02</w:t>
                  </w:r>
                </w:p>
              </w:tc>
              <w:tc>
                <w:tcPr>
                  <w:tcW w:w="2478" w:type="dxa"/>
                  <w:shd w:val="clear" w:color="auto" w:fill="auto"/>
                </w:tcPr>
                <w:p w14:paraId="7E8866B6" w14:textId="77777777" w:rsidR="00A84007" w:rsidRPr="00D963AC" w:rsidRDefault="00A84007" w:rsidP="00067349">
                  <w:pPr>
                    <w:spacing w:line="276" w:lineRule="auto"/>
                    <w:jc w:val="center"/>
                    <w:rPr>
                      <w:rFonts w:ascii="Arial Narrow" w:hAnsi="Arial Narrow" w:cs="TTFFB52530t00"/>
                      <w:sz w:val="22"/>
                      <w:szCs w:val="22"/>
                    </w:rPr>
                  </w:pPr>
                  <w:r>
                    <w:rPr>
                      <w:rFonts w:ascii="Arial Narrow" w:hAnsi="Arial Narrow" w:cs="TTFFB52530t00"/>
                      <w:sz w:val="22"/>
                      <w:szCs w:val="22"/>
                    </w:rPr>
                    <w:t>Flat No. 02</w:t>
                  </w:r>
                </w:p>
              </w:tc>
            </w:tr>
            <w:tr w:rsidR="00A84007" w:rsidRPr="00AC50D1" w14:paraId="06A33876" w14:textId="77777777" w:rsidTr="00A84007">
              <w:tc>
                <w:tcPr>
                  <w:tcW w:w="477" w:type="dxa"/>
                  <w:shd w:val="clear" w:color="auto" w:fill="auto"/>
                </w:tcPr>
                <w:p w14:paraId="1AC6910E" w14:textId="77777777" w:rsidR="00A84007" w:rsidRPr="00F2559B" w:rsidRDefault="00A84007"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4EB77EE2" w14:textId="77777777" w:rsidR="00A84007" w:rsidRPr="00F2559B" w:rsidRDefault="00A84007"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14:paraId="708B71CD" w14:textId="77777777" w:rsidR="00A84007" w:rsidRPr="00F2559B" w:rsidRDefault="00A84007" w:rsidP="00BD1373">
                  <w:pPr>
                    <w:tabs>
                      <w:tab w:val="right" w:pos="4014"/>
                    </w:tabs>
                    <w:spacing w:line="276" w:lineRule="auto"/>
                    <w:jc w:val="both"/>
                    <w:rPr>
                      <w:rFonts w:ascii="Arial Narrow" w:hAnsi="Arial Narrow" w:cs="TTFFB52530t00"/>
                      <w:color w:val="000000"/>
                      <w:sz w:val="22"/>
                      <w:szCs w:val="22"/>
                    </w:rPr>
                  </w:pPr>
                </w:p>
              </w:tc>
              <w:tc>
                <w:tcPr>
                  <w:tcW w:w="2437" w:type="dxa"/>
                  <w:gridSpan w:val="2"/>
                  <w:shd w:val="clear" w:color="auto" w:fill="auto"/>
                </w:tcPr>
                <w:p w14:paraId="3099AD2D" w14:textId="77777777" w:rsidR="00A84007" w:rsidRPr="00D963AC" w:rsidRDefault="00A84007" w:rsidP="005B41D2">
                  <w:pPr>
                    <w:spacing w:line="276" w:lineRule="auto"/>
                    <w:jc w:val="center"/>
                    <w:rPr>
                      <w:rFonts w:ascii="Arial Narrow" w:hAnsi="Arial Narrow" w:cs="TTFFB52530t00"/>
                      <w:sz w:val="22"/>
                      <w:szCs w:val="22"/>
                    </w:rPr>
                  </w:pPr>
                  <w:r>
                    <w:rPr>
                      <w:rFonts w:ascii="Arial Narrow" w:hAnsi="Arial Narrow" w:cs="TTFFB52530t00"/>
                      <w:sz w:val="22"/>
                      <w:szCs w:val="22"/>
                    </w:rPr>
                    <w:t>Marginal Space &amp; Road</w:t>
                  </w:r>
                </w:p>
              </w:tc>
              <w:tc>
                <w:tcPr>
                  <w:tcW w:w="2478" w:type="dxa"/>
                  <w:shd w:val="clear" w:color="auto" w:fill="auto"/>
                </w:tcPr>
                <w:p w14:paraId="129559D0" w14:textId="77777777" w:rsidR="00A84007" w:rsidRPr="0068669D" w:rsidRDefault="00A84007" w:rsidP="00C21DA5">
                  <w:pPr>
                    <w:spacing w:line="276" w:lineRule="auto"/>
                    <w:jc w:val="center"/>
                    <w:rPr>
                      <w:rFonts w:ascii="Arial Narrow" w:hAnsi="Arial Narrow" w:cs="TTFFB52530t00"/>
                      <w:color w:val="FF0000"/>
                      <w:sz w:val="22"/>
                      <w:szCs w:val="22"/>
                    </w:rPr>
                  </w:pPr>
                  <w:r>
                    <w:rPr>
                      <w:rFonts w:ascii="Arial Narrow" w:hAnsi="Arial Narrow" w:cs="TTFFB52530t00"/>
                      <w:sz w:val="22"/>
                      <w:szCs w:val="22"/>
                    </w:rPr>
                    <w:t>18.00 Meter D.P. Road</w:t>
                  </w:r>
                </w:p>
              </w:tc>
            </w:tr>
            <w:tr w:rsidR="00431F0A" w:rsidRPr="00AC50D1" w14:paraId="750AC59C" w14:textId="77777777" w:rsidTr="00C97274">
              <w:tc>
                <w:tcPr>
                  <w:tcW w:w="477" w:type="dxa"/>
                  <w:shd w:val="clear" w:color="auto" w:fill="auto"/>
                </w:tcPr>
                <w:p w14:paraId="3EB9CDAD"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14:paraId="79143245"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Dimensions of the site</w:t>
                  </w:r>
                </w:p>
              </w:tc>
              <w:tc>
                <w:tcPr>
                  <w:tcW w:w="283" w:type="dxa"/>
                  <w:shd w:val="clear" w:color="auto" w:fill="auto"/>
                </w:tcPr>
                <w:p w14:paraId="16D98BC3"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p>
              </w:tc>
              <w:tc>
                <w:tcPr>
                  <w:tcW w:w="4915" w:type="dxa"/>
                  <w:gridSpan w:val="3"/>
                  <w:shd w:val="clear" w:color="auto" w:fill="auto"/>
                </w:tcPr>
                <w:p w14:paraId="32D373B5"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N. A. as property under consideration is a flat in an apartment building.             </w:t>
                  </w:r>
                </w:p>
              </w:tc>
            </w:tr>
            <w:tr w:rsidR="00431F0A" w:rsidRPr="00AC50D1" w14:paraId="56C166A1" w14:textId="77777777" w:rsidTr="00925ABC">
              <w:tc>
                <w:tcPr>
                  <w:tcW w:w="477" w:type="dxa"/>
                  <w:shd w:val="clear" w:color="auto" w:fill="auto"/>
                </w:tcPr>
                <w:p w14:paraId="394BF03A"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314BB2F8"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283" w:type="dxa"/>
                  <w:shd w:val="clear" w:color="auto" w:fill="auto"/>
                </w:tcPr>
                <w:p w14:paraId="401D9C06"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p>
              </w:tc>
              <w:tc>
                <w:tcPr>
                  <w:tcW w:w="2363" w:type="dxa"/>
                  <w:shd w:val="clear" w:color="auto" w:fill="auto"/>
                </w:tcPr>
                <w:p w14:paraId="4AF77A68" w14:textId="77777777"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A                                          </w:t>
                  </w:r>
                </w:p>
                <w:p w14:paraId="131FB4A9" w14:textId="77777777"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 As per the Deed</w:t>
                  </w:r>
                </w:p>
              </w:tc>
              <w:tc>
                <w:tcPr>
                  <w:tcW w:w="2552" w:type="dxa"/>
                  <w:gridSpan w:val="2"/>
                  <w:shd w:val="clear" w:color="auto" w:fill="auto"/>
                </w:tcPr>
                <w:p w14:paraId="426278CF" w14:textId="77777777"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B                                  Actual</w:t>
                  </w:r>
                </w:p>
              </w:tc>
            </w:tr>
            <w:tr w:rsidR="00431F0A" w:rsidRPr="00AC50D1" w14:paraId="492AB03B" w14:textId="77777777" w:rsidTr="00925ABC">
              <w:tc>
                <w:tcPr>
                  <w:tcW w:w="477" w:type="dxa"/>
                  <w:shd w:val="clear" w:color="auto" w:fill="auto"/>
                </w:tcPr>
                <w:p w14:paraId="548B08A0"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74D6CFAB"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14:paraId="6FE9C263"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14:paraId="75D34620"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gridSpan w:val="2"/>
                  <w:shd w:val="clear" w:color="auto" w:fill="auto"/>
                </w:tcPr>
                <w:p w14:paraId="453624B3" w14:textId="77777777"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14:paraId="49986F6B" w14:textId="77777777" w:rsidTr="00925ABC">
              <w:tc>
                <w:tcPr>
                  <w:tcW w:w="477" w:type="dxa"/>
                  <w:shd w:val="clear" w:color="auto" w:fill="auto"/>
                </w:tcPr>
                <w:p w14:paraId="05B7B309"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735C0D73"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14:paraId="2D7CE2EC"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14:paraId="2B1A522D"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gridSpan w:val="2"/>
                  <w:shd w:val="clear" w:color="auto" w:fill="auto"/>
                </w:tcPr>
                <w:p w14:paraId="2BCF450B" w14:textId="77777777"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14:paraId="2DBA9876" w14:textId="77777777" w:rsidTr="00925ABC">
              <w:tc>
                <w:tcPr>
                  <w:tcW w:w="477" w:type="dxa"/>
                  <w:shd w:val="clear" w:color="auto" w:fill="auto"/>
                </w:tcPr>
                <w:p w14:paraId="77F72D17"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6089C7A9"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14:paraId="20BD856C"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14:paraId="21B450B6"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gridSpan w:val="2"/>
                  <w:shd w:val="clear" w:color="auto" w:fill="auto"/>
                </w:tcPr>
                <w:p w14:paraId="1D890CBE" w14:textId="77777777"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14:paraId="04B63DA6" w14:textId="77777777" w:rsidTr="00925ABC">
              <w:trPr>
                <w:trHeight w:val="287"/>
              </w:trPr>
              <w:tc>
                <w:tcPr>
                  <w:tcW w:w="477" w:type="dxa"/>
                  <w:shd w:val="clear" w:color="auto" w:fill="auto"/>
                </w:tcPr>
                <w:p w14:paraId="6A77ACA0"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0C265417"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14:paraId="3574A14A"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14:paraId="565C70CB"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gridSpan w:val="2"/>
                  <w:shd w:val="clear" w:color="auto" w:fill="auto"/>
                </w:tcPr>
                <w:p w14:paraId="335FFE94" w14:textId="77777777"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14:paraId="64F435C1" w14:textId="77777777" w:rsidTr="00984033">
              <w:trPr>
                <w:trHeight w:val="1254"/>
              </w:trPr>
              <w:tc>
                <w:tcPr>
                  <w:tcW w:w="477" w:type="dxa"/>
                  <w:shd w:val="clear" w:color="auto" w:fill="auto"/>
                </w:tcPr>
                <w:p w14:paraId="5E67C086" w14:textId="77777777"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14:paraId="4D51CFDC" w14:textId="77777777"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w:t>
                  </w:r>
                </w:p>
              </w:tc>
              <w:tc>
                <w:tcPr>
                  <w:tcW w:w="283" w:type="dxa"/>
                  <w:shd w:val="clear" w:color="auto" w:fill="auto"/>
                </w:tcPr>
                <w:p w14:paraId="56A01C70"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576FD5A5" w14:textId="77777777" w:rsidR="00AA153B" w:rsidRDefault="00C16CB0" w:rsidP="00AA153B">
                  <w:pPr>
                    <w:spacing w:line="276" w:lineRule="auto"/>
                    <w:jc w:val="both"/>
                    <w:rPr>
                      <w:rFonts w:ascii="Arial Narrow" w:hAnsi="Arial Narrow"/>
                      <w:color w:val="000000" w:themeColor="text1"/>
                      <w:sz w:val="22"/>
                      <w:szCs w:val="22"/>
                    </w:rPr>
                  </w:pPr>
                  <w:bookmarkStart w:id="5" w:name="_Hlk106896114"/>
                  <w:r w:rsidRPr="00231BF2">
                    <w:rPr>
                      <w:rFonts w:ascii="Arial Narrow" w:hAnsi="Arial Narrow"/>
                      <w:color w:val="000000" w:themeColor="text1"/>
                      <w:sz w:val="22"/>
                      <w:szCs w:val="22"/>
                    </w:rPr>
                    <w:t>Carpet Area</w:t>
                  </w:r>
                  <w:r w:rsidR="00AA153B" w:rsidRPr="00231BF2">
                    <w:rPr>
                      <w:rFonts w:ascii="Arial Narrow" w:hAnsi="Arial Narrow"/>
                      <w:color w:val="000000" w:themeColor="text1"/>
                      <w:sz w:val="22"/>
                      <w:szCs w:val="22"/>
                    </w:rPr>
                    <w:t xml:space="preserve"> in Sq. Ft. = </w:t>
                  </w:r>
                  <w:r w:rsidR="00CE22EF">
                    <w:rPr>
                      <w:rFonts w:ascii="Arial Narrow" w:hAnsi="Arial Narrow"/>
                      <w:color w:val="000000" w:themeColor="text1"/>
                      <w:sz w:val="22"/>
                      <w:szCs w:val="22"/>
                    </w:rPr>
                    <w:t>769</w:t>
                  </w:r>
                  <w:r w:rsidR="00AA153B" w:rsidRPr="00231BF2">
                    <w:rPr>
                      <w:rFonts w:ascii="Arial Narrow" w:hAnsi="Arial Narrow"/>
                      <w:color w:val="000000" w:themeColor="text1"/>
                      <w:sz w:val="22"/>
                      <w:szCs w:val="22"/>
                    </w:rPr>
                    <w:t>.00</w:t>
                  </w:r>
                </w:p>
                <w:p w14:paraId="7863F66D" w14:textId="77777777" w:rsidR="00CE22EF" w:rsidRDefault="00CE22EF" w:rsidP="00CE22EF">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 xml:space="preserve">Balcony Area </w:t>
                  </w:r>
                  <w:r w:rsidRPr="00231BF2">
                    <w:rPr>
                      <w:rFonts w:ascii="Arial Narrow" w:hAnsi="Arial Narrow"/>
                      <w:color w:val="000000" w:themeColor="text1"/>
                      <w:sz w:val="22"/>
                      <w:szCs w:val="22"/>
                    </w:rPr>
                    <w:t xml:space="preserve">in Sq. Ft. = </w:t>
                  </w:r>
                  <w:r>
                    <w:rPr>
                      <w:rFonts w:ascii="Arial Narrow" w:hAnsi="Arial Narrow"/>
                      <w:color w:val="000000" w:themeColor="text1"/>
                      <w:sz w:val="22"/>
                      <w:szCs w:val="22"/>
                    </w:rPr>
                    <w:t>61</w:t>
                  </w:r>
                  <w:r w:rsidRPr="00231BF2">
                    <w:rPr>
                      <w:rFonts w:ascii="Arial Narrow" w:hAnsi="Arial Narrow"/>
                      <w:color w:val="000000" w:themeColor="text1"/>
                      <w:sz w:val="22"/>
                      <w:szCs w:val="22"/>
                    </w:rPr>
                    <w:t>.00</w:t>
                  </w:r>
                </w:p>
                <w:p w14:paraId="2DF1AB7C" w14:textId="77777777" w:rsidR="000868B6" w:rsidRDefault="00AA153B" w:rsidP="00AA153B">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 xml:space="preserve">(Area as per </w:t>
                  </w:r>
                  <w:r w:rsidR="00C16CB0" w:rsidRPr="00231BF2">
                    <w:rPr>
                      <w:rFonts w:ascii="Arial Narrow" w:hAnsi="Arial Narrow"/>
                      <w:color w:val="000000" w:themeColor="text1"/>
                      <w:sz w:val="22"/>
                      <w:szCs w:val="22"/>
                    </w:rPr>
                    <w:t xml:space="preserve">Actual </w:t>
                  </w:r>
                  <w:r w:rsidRPr="00231BF2">
                    <w:rPr>
                      <w:rFonts w:ascii="Arial Narrow" w:hAnsi="Arial Narrow"/>
                      <w:color w:val="000000" w:themeColor="text1"/>
                      <w:sz w:val="22"/>
                      <w:szCs w:val="22"/>
                    </w:rPr>
                    <w:t>site Measurement)</w:t>
                  </w:r>
                </w:p>
                <w:p w14:paraId="2B4C7F80" w14:textId="77777777" w:rsidR="00CE22EF" w:rsidRDefault="00CE22EF" w:rsidP="00AA153B">
                  <w:pPr>
                    <w:spacing w:line="276" w:lineRule="auto"/>
                    <w:jc w:val="both"/>
                    <w:rPr>
                      <w:rFonts w:ascii="Arial Narrow" w:hAnsi="Arial Narrow"/>
                      <w:color w:val="000000" w:themeColor="text1"/>
                      <w:sz w:val="22"/>
                      <w:szCs w:val="22"/>
                    </w:rPr>
                  </w:pPr>
                </w:p>
                <w:p w14:paraId="30C427F8" w14:textId="77777777" w:rsidR="00CE22EF" w:rsidRPr="00CE22EF" w:rsidRDefault="00CE22EF" w:rsidP="00CE22EF">
                  <w:pPr>
                    <w:spacing w:line="276" w:lineRule="auto"/>
                    <w:ind w:left="-864" w:firstLine="720"/>
                    <w:rPr>
                      <w:rFonts w:ascii="Arial Narrow" w:hAnsi="Arial Narrow"/>
                      <w:b/>
                      <w:color w:val="000000" w:themeColor="text1"/>
                      <w:sz w:val="22"/>
                      <w:szCs w:val="22"/>
                    </w:rPr>
                  </w:pPr>
                  <w:r>
                    <w:rPr>
                      <w:rFonts w:ascii="Arial Narrow" w:hAnsi="Arial Narrow"/>
                      <w:b/>
                      <w:color w:val="000000" w:themeColor="text1"/>
                      <w:sz w:val="22"/>
                      <w:szCs w:val="22"/>
                    </w:rPr>
                    <w:t xml:space="preserve">    Carpet </w:t>
                  </w:r>
                  <w:r w:rsidRPr="00CE22EF">
                    <w:rPr>
                      <w:rFonts w:ascii="Arial Narrow" w:hAnsi="Arial Narrow"/>
                      <w:b/>
                      <w:color w:val="000000" w:themeColor="text1"/>
                      <w:sz w:val="22"/>
                      <w:szCs w:val="22"/>
                    </w:rPr>
                    <w:t>Area in Sq. Ft</w:t>
                  </w:r>
                  <w:r>
                    <w:rPr>
                      <w:rFonts w:ascii="Arial Narrow" w:hAnsi="Arial Narrow"/>
                      <w:b/>
                      <w:color w:val="000000" w:themeColor="text1"/>
                      <w:sz w:val="22"/>
                      <w:szCs w:val="22"/>
                    </w:rPr>
                    <w:t>. = 801</w:t>
                  </w:r>
                  <w:r w:rsidRPr="00CE22EF">
                    <w:rPr>
                      <w:rFonts w:ascii="Arial Narrow" w:hAnsi="Arial Narrow"/>
                      <w:b/>
                      <w:color w:val="000000" w:themeColor="text1"/>
                      <w:sz w:val="22"/>
                      <w:szCs w:val="22"/>
                    </w:rPr>
                    <w:t>.00</w:t>
                  </w:r>
                </w:p>
                <w:p w14:paraId="703E2018" w14:textId="77777777" w:rsidR="00704B2F" w:rsidRDefault="00CE22EF" w:rsidP="00CE22EF">
                  <w:pPr>
                    <w:spacing w:line="276" w:lineRule="auto"/>
                    <w:ind w:left="-864" w:firstLine="720"/>
                    <w:jc w:val="both"/>
                    <w:rPr>
                      <w:rFonts w:ascii="Arial Narrow" w:hAnsi="Arial Narrow"/>
                      <w:color w:val="000000" w:themeColor="text1"/>
                      <w:sz w:val="22"/>
                      <w:szCs w:val="22"/>
                    </w:rPr>
                  </w:pPr>
                  <w:r>
                    <w:rPr>
                      <w:rFonts w:ascii="Arial Narrow" w:hAnsi="Arial Narrow"/>
                      <w:b/>
                      <w:color w:val="000000" w:themeColor="text1"/>
                      <w:sz w:val="22"/>
                      <w:szCs w:val="22"/>
                    </w:rPr>
                    <w:t xml:space="preserve">   </w:t>
                  </w:r>
                  <w:r w:rsidRPr="00CE22EF">
                    <w:rPr>
                      <w:rFonts w:ascii="Arial Narrow" w:hAnsi="Arial Narrow"/>
                      <w:b/>
                      <w:color w:val="000000" w:themeColor="text1"/>
                      <w:sz w:val="22"/>
                      <w:szCs w:val="22"/>
                    </w:rPr>
                    <w:t>(</w:t>
                  </w:r>
                  <w:r w:rsidRPr="00FD40BF">
                    <w:rPr>
                      <w:rFonts w:ascii="Arial Narrow" w:hAnsi="Arial Narrow"/>
                      <w:b/>
                      <w:color w:val="000000" w:themeColor="text1"/>
                      <w:sz w:val="22"/>
                      <w:szCs w:val="22"/>
                    </w:rPr>
                    <w:t>Area as per</w:t>
                  </w:r>
                  <w:r>
                    <w:rPr>
                      <w:rFonts w:ascii="Arial Narrow" w:hAnsi="Arial Narrow"/>
                      <w:b/>
                      <w:color w:val="000000" w:themeColor="text1"/>
                      <w:sz w:val="22"/>
                      <w:szCs w:val="22"/>
                    </w:rPr>
                    <w:t xml:space="preserve"> Deed of Apartment</w:t>
                  </w:r>
                  <w:r w:rsidRPr="00CE22EF">
                    <w:rPr>
                      <w:rFonts w:ascii="Arial Narrow" w:hAnsi="Arial Narrow"/>
                      <w:b/>
                      <w:color w:val="000000" w:themeColor="text1"/>
                      <w:sz w:val="22"/>
                      <w:szCs w:val="22"/>
                    </w:rPr>
                    <w:t>)</w:t>
                  </w:r>
                </w:p>
                <w:p w14:paraId="1A62321B" w14:textId="77777777" w:rsidR="00CE22EF" w:rsidRDefault="00CE22EF" w:rsidP="00CE22EF">
                  <w:pPr>
                    <w:spacing w:line="276" w:lineRule="auto"/>
                    <w:ind w:left="-864" w:firstLine="720"/>
                    <w:jc w:val="both"/>
                    <w:rPr>
                      <w:rFonts w:ascii="Arial Narrow" w:hAnsi="Arial Narrow"/>
                      <w:color w:val="000000" w:themeColor="text1"/>
                      <w:sz w:val="22"/>
                      <w:szCs w:val="22"/>
                    </w:rPr>
                  </w:pPr>
                </w:p>
                <w:p w14:paraId="4428F32D" w14:textId="77777777" w:rsidR="00704B2F" w:rsidRPr="00FD40BF" w:rsidRDefault="0079492D" w:rsidP="00704B2F">
                  <w:pPr>
                    <w:spacing w:line="276" w:lineRule="auto"/>
                    <w:jc w:val="both"/>
                    <w:rPr>
                      <w:rFonts w:ascii="Arial Narrow" w:hAnsi="Arial Narrow"/>
                      <w:b/>
                      <w:color w:val="000000" w:themeColor="text1"/>
                      <w:sz w:val="22"/>
                      <w:szCs w:val="22"/>
                    </w:rPr>
                  </w:pPr>
                  <w:r w:rsidRPr="0079492D">
                    <w:rPr>
                      <w:rFonts w:ascii="Arial Narrow" w:hAnsi="Arial Narrow"/>
                      <w:b/>
                      <w:color w:val="000000" w:themeColor="text1"/>
                      <w:sz w:val="22"/>
                      <w:szCs w:val="22"/>
                    </w:rPr>
                    <w:t>Built Up Area in Sq. Ft</w:t>
                  </w:r>
                  <w:r w:rsidR="00CE22EF">
                    <w:rPr>
                      <w:rFonts w:ascii="Arial Narrow" w:hAnsi="Arial Narrow"/>
                      <w:b/>
                      <w:color w:val="000000" w:themeColor="text1"/>
                      <w:sz w:val="22"/>
                      <w:szCs w:val="22"/>
                    </w:rPr>
                    <w:t>. = 1001</w:t>
                  </w:r>
                  <w:r w:rsidR="00704B2F" w:rsidRPr="00FD40BF">
                    <w:rPr>
                      <w:rFonts w:ascii="Arial Narrow" w:hAnsi="Arial Narrow"/>
                      <w:b/>
                      <w:color w:val="000000" w:themeColor="text1"/>
                      <w:sz w:val="22"/>
                      <w:szCs w:val="22"/>
                    </w:rPr>
                    <w:t>.00</w:t>
                  </w:r>
                </w:p>
                <w:p w14:paraId="7205D61E" w14:textId="77777777" w:rsidR="00431F0A" w:rsidRPr="0079492D" w:rsidRDefault="00FD40BF" w:rsidP="00CE22EF">
                  <w:pPr>
                    <w:spacing w:line="276" w:lineRule="auto"/>
                    <w:jc w:val="both"/>
                    <w:rPr>
                      <w:rFonts w:ascii="Arial Narrow" w:hAnsi="Arial Narrow"/>
                      <w:b/>
                      <w:color w:val="000000" w:themeColor="text1"/>
                      <w:sz w:val="22"/>
                      <w:szCs w:val="22"/>
                    </w:rPr>
                  </w:pPr>
                  <w:r w:rsidRPr="00FD40BF">
                    <w:rPr>
                      <w:rFonts w:ascii="Arial Narrow" w:hAnsi="Arial Narrow"/>
                      <w:b/>
                      <w:color w:val="000000" w:themeColor="text1"/>
                      <w:sz w:val="22"/>
                      <w:szCs w:val="22"/>
                    </w:rPr>
                    <w:t>(Area as per</w:t>
                  </w:r>
                  <w:r w:rsidR="00CE22EF">
                    <w:rPr>
                      <w:rFonts w:ascii="Arial Narrow" w:hAnsi="Arial Narrow"/>
                      <w:b/>
                      <w:color w:val="000000" w:themeColor="text1"/>
                      <w:sz w:val="22"/>
                      <w:szCs w:val="22"/>
                    </w:rPr>
                    <w:t xml:space="preserve"> Deed of Apartment</w:t>
                  </w:r>
                  <w:r w:rsidR="00704B2F" w:rsidRPr="00FD40BF">
                    <w:rPr>
                      <w:rFonts w:ascii="Arial Narrow" w:hAnsi="Arial Narrow"/>
                      <w:b/>
                      <w:color w:val="000000" w:themeColor="text1"/>
                      <w:sz w:val="22"/>
                      <w:szCs w:val="22"/>
                    </w:rPr>
                    <w:t>)</w:t>
                  </w:r>
                  <w:bookmarkEnd w:id="5"/>
                </w:p>
              </w:tc>
            </w:tr>
            <w:tr w:rsidR="00431F0A" w:rsidRPr="00AC50D1" w14:paraId="217ED89D" w14:textId="77777777" w:rsidTr="00C97274">
              <w:trPr>
                <w:trHeight w:val="298"/>
              </w:trPr>
              <w:tc>
                <w:tcPr>
                  <w:tcW w:w="477" w:type="dxa"/>
                  <w:shd w:val="clear" w:color="auto" w:fill="auto"/>
                </w:tcPr>
                <w:p w14:paraId="07BF2CDF" w14:textId="77777777"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14:paraId="4C290EE0" w14:textId="77777777" w:rsidR="00431F0A" w:rsidRPr="003864EA" w:rsidRDefault="00431F0A" w:rsidP="0049010C">
                  <w:pPr>
                    <w:spacing w:line="276" w:lineRule="auto"/>
                    <w:jc w:val="both"/>
                    <w:rPr>
                      <w:rFonts w:ascii="Arial Narrow" w:hAnsi="Arial Narrow" w:cs="TTFFB52530t00"/>
                      <w:sz w:val="22"/>
                      <w:szCs w:val="22"/>
                    </w:rPr>
                  </w:pPr>
                  <w:r w:rsidRPr="003864EA">
                    <w:rPr>
                      <w:rFonts w:ascii="Arial Narrow" w:hAnsi="Arial Narrow" w:cs="TTFFB52530t00"/>
                      <w:sz w:val="22"/>
                      <w:szCs w:val="22"/>
                    </w:rPr>
                    <w:t>Latitude, Longitude &amp; Co-ordinates of flat</w:t>
                  </w:r>
                </w:p>
              </w:tc>
              <w:tc>
                <w:tcPr>
                  <w:tcW w:w="283" w:type="dxa"/>
                  <w:shd w:val="clear" w:color="auto" w:fill="auto"/>
                </w:tcPr>
                <w:p w14:paraId="5E2C7320" w14:textId="77777777" w:rsidR="00431F0A" w:rsidRPr="003864EA" w:rsidRDefault="00431F0A" w:rsidP="0049010C">
                  <w:pPr>
                    <w:spacing w:line="276" w:lineRule="auto"/>
                    <w:jc w:val="center"/>
                    <w:rPr>
                      <w:rFonts w:ascii="Arial Narrow" w:hAnsi="Arial Narrow"/>
                      <w:sz w:val="22"/>
                      <w:szCs w:val="22"/>
                    </w:rPr>
                  </w:pPr>
                  <w:r w:rsidRPr="003864EA">
                    <w:rPr>
                      <w:rFonts w:ascii="Arial Narrow" w:hAnsi="Arial Narrow"/>
                      <w:sz w:val="22"/>
                      <w:szCs w:val="22"/>
                    </w:rPr>
                    <w:t>:</w:t>
                  </w:r>
                </w:p>
              </w:tc>
              <w:tc>
                <w:tcPr>
                  <w:tcW w:w="4915" w:type="dxa"/>
                  <w:gridSpan w:val="3"/>
                  <w:shd w:val="clear" w:color="auto" w:fill="auto"/>
                </w:tcPr>
                <w:p w14:paraId="6A4984F7" w14:textId="77777777" w:rsidR="00431F0A" w:rsidRPr="0079492D" w:rsidRDefault="00067349" w:rsidP="0049010C">
                  <w:pPr>
                    <w:rPr>
                      <w:rFonts w:ascii="Arial Narrow" w:hAnsi="Arial Narrow" w:cs="Arial"/>
                      <w:bCs/>
                      <w:sz w:val="22"/>
                      <w:szCs w:val="22"/>
                    </w:rPr>
                  </w:pPr>
                  <w:r w:rsidRPr="00067349">
                    <w:rPr>
                      <w:rFonts w:ascii="Arial Narrow" w:hAnsi="Arial Narrow" w:cs="Arial"/>
                      <w:bCs/>
                      <w:sz w:val="22"/>
                      <w:szCs w:val="22"/>
                    </w:rPr>
                    <w:t>19°58'41.9"N 73°45'02.5"E</w:t>
                  </w:r>
                </w:p>
              </w:tc>
            </w:tr>
            <w:tr w:rsidR="00431F0A" w:rsidRPr="00AC50D1" w14:paraId="428181CE" w14:textId="77777777" w:rsidTr="00C97274">
              <w:tc>
                <w:tcPr>
                  <w:tcW w:w="477" w:type="dxa"/>
                  <w:shd w:val="clear" w:color="auto" w:fill="auto"/>
                </w:tcPr>
                <w:p w14:paraId="1A48D38F" w14:textId="77777777"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15.</w:t>
                  </w:r>
                </w:p>
              </w:tc>
              <w:tc>
                <w:tcPr>
                  <w:tcW w:w="3733" w:type="dxa"/>
                  <w:gridSpan w:val="3"/>
                  <w:shd w:val="clear" w:color="auto" w:fill="auto"/>
                </w:tcPr>
                <w:p w14:paraId="76E8C43A" w14:textId="77777777"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 considered for Valuation (least of 13A&amp; 13B)</w:t>
                  </w:r>
                </w:p>
              </w:tc>
              <w:tc>
                <w:tcPr>
                  <w:tcW w:w="283" w:type="dxa"/>
                  <w:shd w:val="clear" w:color="auto" w:fill="auto"/>
                </w:tcPr>
                <w:p w14:paraId="5ABCD683"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197E39BB" w14:textId="77777777" w:rsidR="00CE22EF" w:rsidRPr="00FD40BF" w:rsidRDefault="00CE22EF" w:rsidP="00CE22EF">
                  <w:pPr>
                    <w:spacing w:line="276" w:lineRule="auto"/>
                    <w:jc w:val="both"/>
                    <w:rPr>
                      <w:rFonts w:ascii="Arial Narrow" w:hAnsi="Arial Narrow"/>
                      <w:b/>
                      <w:color w:val="000000" w:themeColor="text1"/>
                      <w:sz w:val="22"/>
                      <w:szCs w:val="22"/>
                    </w:rPr>
                  </w:pPr>
                  <w:r w:rsidRPr="0079492D">
                    <w:rPr>
                      <w:rFonts w:ascii="Arial Narrow" w:hAnsi="Arial Narrow"/>
                      <w:b/>
                      <w:color w:val="000000" w:themeColor="text1"/>
                      <w:sz w:val="22"/>
                      <w:szCs w:val="22"/>
                    </w:rPr>
                    <w:t>Built Up Area in Sq. Ft</w:t>
                  </w:r>
                  <w:r>
                    <w:rPr>
                      <w:rFonts w:ascii="Arial Narrow" w:hAnsi="Arial Narrow"/>
                      <w:b/>
                      <w:color w:val="000000" w:themeColor="text1"/>
                      <w:sz w:val="22"/>
                      <w:szCs w:val="22"/>
                    </w:rPr>
                    <w:t>. = 1001</w:t>
                  </w:r>
                  <w:r w:rsidRPr="00FD40BF">
                    <w:rPr>
                      <w:rFonts w:ascii="Arial Narrow" w:hAnsi="Arial Narrow"/>
                      <w:b/>
                      <w:color w:val="000000" w:themeColor="text1"/>
                      <w:sz w:val="22"/>
                      <w:szCs w:val="22"/>
                    </w:rPr>
                    <w:t>.00</w:t>
                  </w:r>
                </w:p>
                <w:p w14:paraId="1A79821E" w14:textId="77777777" w:rsidR="00431F0A" w:rsidRPr="00FD40BF" w:rsidRDefault="00CE22EF" w:rsidP="00CE22EF">
                  <w:pPr>
                    <w:spacing w:line="276" w:lineRule="auto"/>
                    <w:jc w:val="both"/>
                    <w:rPr>
                      <w:rFonts w:ascii="Arial Narrow" w:hAnsi="Arial Narrow"/>
                      <w:b/>
                      <w:color w:val="000000" w:themeColor="text1"/>
                      <w:sz w:val="22"/>
                      <w:szCs w:val="22"/>
                    </w:rPr>
                  </w:pPr>
                  <w:r w:rsidRPr="00FD40BF">
                    <w:rPr>
                      <w:rFonts w:ascii="Arial Narrow" w:hAnsi="Arial Narrow"/>
                      <w:b/>
                      <w:color w:val="000000" w:themeColor="text1"/>
                      <w:sz w:val="22"/>
                      <w:szCs w:val="22"/>
                    </w:rPr>
                    <w:t>(Area as per</w:t>
                  </w:r>
                  <w:r>
                    <w:rPr>
                      <w:rFonts w:ascii="Arial Narrow" w:hAnsi="Arial Narrow"/>
                      <w:b/>
                      <w:color w:val="000000" w:themeColor="text1"/>
                      <w:sz w:val="22"/>
                      <w:szCs w:val="22"/>
                    </w:rPr>
                    <w:t xml:space="preserve"> Deed of Apartment</w:t>
                  </w:r>
                  <w:r w:rsidRPr="00FD40BF">
                    <w:rPr>
                      <w:rFonts w:ascii="Arial Narrow" w:hAnsi="Arial Narrow"/>
                      <w:b/>
                      <w:color w:val="000000" w:themeColor="text1"/>
                      <w:sz w:val="22"/>
                      <w:szCs w:val="22"/>
                    </w:rPr>
                    <w:t>)</w:t>
                  </w:r>
                </w:p>
              </w:tc>
            </w:tr>
            <w:tr w:rsidR="00431F0A" w:rsidRPr="00AC50D1" w14:paraId="24DF9A00" w14:textId="77777777" w:rsidTr="00C97274">
              <w:tc>
                <w:tcPr>
                  <w:tcW w:w="477" w:type="dxa"/>
                  <w:shd w:val="clear" w:color="auto" w:fill="auto"/>
                </w:tcPr>
                <w:p w14:paraId="7D5D8B8E" w14:textId="77777777"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16</w:t>
                  </w:r>
                </w:p>
              </w:tc>
              <w:tc>
                <w:tcPr>
                  <w:tcW w:w="3733" w:type="dxa"/>
                  <w:gridSpan w:val="3"/>
                  <w:shd w:val="clear" w:color="auto" w:fill="auto"/>
                </w:tcPr>
                <w:p w14:paraId="08BFD0FB"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occupied by the owner / tenant? If occupied by tenant since how long? Rent received per month.</w:t>
                  </w:r>
                </w:p>
                <w:p w14:paraId="41C0F38B"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4"/>
                      <w:szCs w:val="22"/>
                    </w:rPr>
                  </w:pPr>
                </w:p>
              </w:tc>
              <w:tc>
                <w:tcPr>
                  <w:tcW w:w="283" w:type="dxa"/>
                  <w:shd w:val="clear" w:color="auto" w:fill="auto"/>
                </w:tcPr>
                <w:p w14:paraId="224BE47A"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5488F303" w14:textId="77777777" w:rsidR="00431F0A" w:rsidRPr="00231BF2" w:rsidRDefault="00CE22EF" w:rsidP="0049010C">
                  <w:pPr>
                    <w:spacing w:line="276" w:lineRule="auto"/>
                    <w:jc w:val="both"/>
                    <w:rPr>
                      <w:rFonts w:ascii="Arial Narrow" w:hAnsi="Arial Narrow" w:cs="Arial"/>
                      <w:color w:val="000000" w:themeColor="text1"/>
                      <w:sz w:val="22"/>
                      <w:szCs w:val="22"/>
                    </w:rPr>
                  </w:pPr>
                  <w:r>
                    <w:rPr>
                      <w:rFonts w:ascii="Arial Narrow" w:hAnsi="Arial Narrow" w:cs="Tahoma"/>
                      <w:color w:val="000000" w:themeColor="text1"/>
                      <w:sz w:val="22"/>
                      <w:szCs w:val="22"/>
                    </w:rPr>
                    <w:t>Owner</w:t>
                  </w:r>
                  <w:r w:rsidR="00C21DA5">
                    <w:rPr>
                      <w:rFonts w:ascii="Arial Narrow" w:hAnsi="Arial Narrow" w:cs="Tahoma"/>
                      <w:color w:val="000000" w:themeColor="text1"/>
                      <w:sz w:val="22"/>
                      <w:szCs w:val="22"/>
                    </w:rPr>
                    <w:t xml:space="preserve"> Occupied</w:t>
                  </w:r>
                </w:p>
              </w:tc>
            </w:tr>
            <w:tr w:rsidR="00431F0A" w:rsidRPr="00AC50D1" w14:paraId="1319DBC4" w14:textId="77777777" w:rsidTr="00C97274">
              <w:tc>
                <w:tcPr>
                  <w:tcW w:w="477" w:type="dxa"/>
                  <w:shd w:val="clear" w:color="auto" w:fill="auto"/>
                </w:tcPr>
                <w:p w14:paraId="3123B8A9" w14:textId="77777777" w:rsidR="00431F0A" w:rsidRPr="00F2559B" w:rsidRDefault="00431F0A" w:rsidP="0049010C">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II</w:t>
                  </w:r>
                </w:p>
              </w:tc>
              <w:tc>
                <w:tcPr>
                  <w:tcW w:w="3733" w:type="dxa"/>
                  <w:gridSpan w:val="3"/>
                  <w:shd w:val="clear" w:color="auto" w:fill="auto"/>
                </w:tcPr>
                <w:p w14:paraId="426FE9E3" w14:textId="77777777" w:rsidR="00431F0A" w:rsidRPr="00F2559B" w:rsidRDefault="00431F0A" w:rsidP="0049010C">
                  <w:pPr>
                    <w:autoSpaceDE w:val="0"/>
                    <w:autoSpaceDN w:val="0"/>
                    <w:adjustRightInd w:val="0"/>
                    <w:spacing w:line="276" w:lineRule="auto"/>
                    <w:jc w:val="both"/>
                    <w:rPr>
                      <w:rFonts w:ascii="Arial Narrow" w:hAnsi="Arial Narrow" w:cs="TTFFB52530t00"/>
                      <w:b/>
                      <w:color w:val="000000"/>
                      <w:sz w:val="22"/>
                      <w:szCs w:val="22"/>
                    </w:rPr>
                  </w:pPr>
                  <w:r w:rsidRPr="00F2559B">
                    <w:rPr>
                      <w:rFonts w:ascii="Arial Narrow" w:hAnsi="Arial Narrow" w:cs="Times-Bold"/>
                      <w:b/>
                      <w:bCs/>
                      <w:color w:val="000000"/>
                      <w:sz w:val="22"/>
                      <w:szCs w:val="22"/>
                    </w:rPr>
                    <w:t>APARTMENT BUILDING</w:t>
                  </w:r>
                </w:p>
              </w:tc>
              <w:tc>
                <w:tcPr>
                  <w:tcW w:w="283" w:type="dxa"/>
                  <w:shd w:val="clear" w:color="auto" w:fill="auto"/>
                </w:tcPr>
                <w:p w14:paraId="5A6C6FAC" w14:textId="77777777" w:rsidR="00431F0A" w:rsidRPr="00F2559B" w:rsidRDefault="00431F0A" w:rsidP="0049010C">
                  <w:pPr>
                    <w:spacing w:line="276" w:lineRule="auto"/>
                    <w:jc w:val="center"/>
                    <w:rPr>
                      <w:rFonts w:ascii="Arial Narrow" w:hAnsi="Arial Narrow"/>
                      <w:color w:val="000000"/>
                      <w:sz w:val="22"/>
                      <w:szCs w:val="22"/>
                    </w:rPr>
                  </w:pPr>
                </w:p>
              </w:tc>
              <w:tc>
                <w:tcPr>
                  <w:tcW w:w="4915" w:type="dxa"/>
                  <w:gridSpan w:val="3"/>
                  <w:shd w:val="clear" w:color="auto" w:fill="auto"/>
                </w:tcPr>
                <w:p w14:paraId="0D04FAE5" w14:textId="77777777" w:rsidR="00431F0A" w:rsidRPr="00F2559B" w:rsidRDefault="00431F0A" w:rsidP="0049010C">
                  <w:pPr>
                    <w:spacing w:line="276" w:lineRule="auto"/>
                    <w:rPr>
                      <w:rFonts w:ascii="Arial Narrow" w:hAnsi="Arial Narrow"/>
                      <w:color w:val="000000"/>
                      <w:sz w:val="22"/>
                      <w:szCs w:val="22"/>
                    </w:rPr>
                  </w:pPr>
                </w:p>
              </w:tc>
            </w:tr>
            <w:tr w:rsidR="00431F0A" w:rsidRPr="00AC50D1" w14:paraId="14510AF4" w14:textId="77777777" w:rsidTr="00C97274">
              <w:tc>
                <w:tcPr>
                  <w:tcW w:w="477" w:type="dxa"/>
                  <w:shd w:val="clear" w:color="auto" w:fill="auto"/>
                </w:tcPr>
                <w:p w14:paraId="6210A6FF" w14:textId="77777777" w:rsidR="00431F0A" w:rsidRPr="00F2559B" w:rsidRDefault="00431F0A"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33E378B4"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Nature of the Apartment</w:t>
                  </w:r>
                </w:p>
              </w:tc>
              <w:tc>
                <w:tcPr>
                  <w:tcW w:w="283" w:type="dxa"/>
                  <w:shd w:val="clear" w:color="auto" w:fill="auto"/>
                </w:tcPr>
                <w:p w14:paraId="389A52BB"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13649266" w14:textId="77777777" w:rsidR="00431F0A" w:rsidRPr="00F2559B" w:rsidRDefault="00431F0A" w:rsidP="0049010C">
                  <w:pPr>
                    <w:spacing w:line="276" w:lineRule="auto"/>
                    <w:rPr>
                      <w:rFonts w:ascii="Arial Narrow" w:hAnsi="Arial Narrow" w:cs="TTFFB52530t00"/>
                      <w:b/>
                      <w:color w:val="000000"/>
                      <w:sz w:val="22"/>
                      <w:szCs w:val="22"/>
                    </w:rPr>
                  </w:pPr>
                  <w:r w:rsidRPr="00F2559B">
                    <w:rPr>
                      <w:rFonts w:ascii="Arial Narrow" w:hAnsi="Arial Narrow" w:cs="TTFFB52530t00"/>
                      <w:color w:val="000000"/>
                      <w:sz w:val="22"/>
                      <w:szCs w:val="22"/>
                    </w:rPr>
                    <w:t>Residential</w:t>
                  </w:r>
                </w:p>
              </w:tc>
            </w:tr>
            <w:tr w:rsidR="00431F0A" w:rsidRPr="00AC50D1" w14:paraId="552C4C64" w14:textId="77777777" w:rsidTr="00C97274">
              <w:tc>
                <w:tcPr>
                  <w:tcW w:w="477" w:type="dxa"/>
                  <w:shd w:val="clear" w:color="auto" w:fill="auto"/>
                </w:tcPr>
                <w:p w14:paraId="041DF974" w14:textId="77777777" w:rsidR="00431F0A" w:rsidRPr="00F2559B" w:rsidRDefault="00431F0A"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0CF77D35"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Location</w:t>
                  </w:r>
                </w:p>
              </w:tc>
              <w:tc>
                <w:tcPr>
                  <w:tcW w:w="283" w:type="dxa"/>
                  <w:shd w:val="clear" w:color="auto" w:fill="auto"/>
                </w:tcPr>
                <w:p w14:paraId="0D8B1839"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2C2CFE80" w14:textId="77777777" w:rsidR="00431F0A" w:rsidRPr="00F2559B" w:rsidRDefault="00431F0A" w:rsidP="0049010C">
                  <w:pPr>
                    <w:spacing w:line="276" w:lineRule="auto"/>
                    <w:rPr>
                      <w:rFonts w:ascii="Arial Narrow" w:hAnsi="Arial Narrow" w:cs="TTFFB52530t00"/>
                      <w:color w:val="000000"/>
                      <w:sz w:val="22"/>
                      <w:szCs w:val="22"/>
                    </w:rPr>
                  </w:pPr>
                </w:p>
              </w:tc>
            </w:tr>
            <w:tr w:rsidR="00466228" w:rsidRPr="00AC50D1" w14:paraId="3CA7940E" w14:textId="77777777" w:rsidTr="00C97274">
              <w:tc>
                <w:tcPr>
                  <w:tcW w:w="477" w:type="dxa"/>
                  <w:shd w:val="clear" w:color="auto" w:fill="auto"/>
                </w:tcPr>
                <w:p w14:paraId="1F7B74A4" w14:textId="77777777"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5E368906" w14:textId="77777777"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C.T.S. No.</w:t>
                  </w:r>
                </w:p>
              </w:tc>
              <w:tc>
                <w:tcPr>
                  <w:tcW w:w="283" w:type="dxa"/>
                  <w:shd w:val="clear" w:color="auto" w:fill="auto"/>
                </w:tcPr>
                <w:p w14:paraId="6D339606" w14:textId="77777777"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6F0F6521" w14:textId="77777777" w:rsidR="00466228" w:rsidRPr="007F2039" w:rsidRDefault="00D50A71" w:rsidP="003906B2">
                  <w:pPr>
                    <w:spacing w:line="276" w:lineRule="auto"/>
                    <w:jc w:val="both"/>
                    <w:rPr>
                      <w:rFonts w:ascii="Arial Narrow" w:hAnsi="Arial Narrow" w:cs="TTFFB52530t00"/>
                      <w:color w:val="FF0000"/>
                      <w:sz w:val="22"/>
                      <w:szCs w:val="22"/>
                    </w:rPr>
                  </w:pPr>
                  <w:r w:rsidRPr="007021D7">
                    <w:rPr>
                      <w:rFonts w:ascii="Arial Narrow" w:hAnsi="Arial Narrow" w:cs="Arial"/>
                      <w:bCs/>
                      <w:sz w:val="22"/>
                      <w:szCs w:val="22"/>
                    </w:rPr>
                    <w:t>Survey No. 3/ 2/ 1 + 3/ 2/ 2/ 4, Plot No. 04</w:t>
                  </w:r>
                </w:p>
              </w:tc>
            </w:tr>
            <w:tr w:rsidR="00431F0A" w:rsidRPr="00AC50D1" w14:paraId="62A6F181" w14:textId="77777777" w:rsidTr="00C97274">
              <w:tc>
                <w:tcPr>
                  <w:tcW w:w="477" w:type="dxa"/>
                  <w:shd w:val="clear" w:color="auto" w:fill="auto"/>
                </w:tcPr>
                <w:p w14:paraId="03E7BAAD" w14:textId="77777777"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6BF12D4D"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Block No.</w:t>
                  </w:r>
                </w:p>
              </w:tc>
              <w:tc>
                <w:tcPr>
                  <w:tcW w:w="283" w:type="dxa"/>
                  <w:shd w:val="clear" w:color="auto" w:fill="auto"/>
                </w:tcPr>
                <w:p w14:paraId="1E63D47E" w14:textId="77777777"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76DBA070" w14:textId="77777777" w:rsidR="00431F0A" w:rsidRPr="00BF35B6" w:rsidRDefault="00431F0A"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431F0A" w:rsidRPr="00AC50D1" w14:paraId="0712BD11" w14:textId="77777777" w:rsidTr="00C97274">
              <w:tc>
                <w:tcPr>
                  <w:tcW w:w="477" w:type="dxa"/>
                  <w:shd w:val="clear" w:color="auto" w:fill="auto"/>
                </w:tcPr>
                <w:p w14:paraId="398BD5C7" w14:textId="77777777"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44950D0F" w14:textId="77777777"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Ward No.</w:t>
                  </w:r>
                </w:p>
              </w:tc>
              <w:tc>
                <w:tcPr>
                  <w:tcW w:w="283" w:type="dxa"/>
                  <w:shd w:val="clear" w:color="auto" w:fill="auto"/>
                </w:tcPr>
                <w:p w14:paraId="2522C328" w14:textId="77777777"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41A58CAE" w14:textId="77777777" w:rsidR="00431F0A" w:rsidRPr="00BF35B6" w:rsidRDefault="00431F0A"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431F0A" w:rsidRPr="00AC50D1" w14:paraId="06187202" w14:textId="77777777" w:rsidTr="00C97274">
              <w:tc>
                <w:tcPr>
                  <w:tcW w:w="477" w:type="dxa"/>
                  <w:shd w:val="clear" w:color="auto" w:fill="auto"/>
                </w:tcPr>
                <w:p w14:paraId="74EBDE15" w14:textId="77777777"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17B3D294" w14:textId="77777777"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Village / Municipality / Corporation</w:t>
                  </w:r>
                </w:p>
              </w:tc>
              <w:tc>
                <w:tcPr>
                  <w:tcW w:w="283" w:type="dxa"/>
                  <w:shd w:val="clear" w:color="auto" w:fill="auto"/>
                </w:tcPr>
                <w:p w14:paraId="68A2307C" w14:textId="77777777" w:rsidR="00431F0A" w:rsidRPr="00BF35B6" w:rsidRDefault="00431F0A" w:rsidP="0049010C">
                  <w:pPr>
                    <w:spacing w:line="276" w:lineRule="auto"/>
                    <w:rPr>
                      <w:color w:val="000000"/>
                    </w:rPr>
                  </w:pPr>
                  <w:r w:rsidRPr="00BF35B6">
                    <w:rPr>
                      <w:color w:val="000000"/>
                    </w:rPr>
                    <w:t>:</w:t>
                  </w:r>
                </w:p>
              </w:tc>
              <w:tc>
                <w:tcPr>
                  <w:tcW w:w="4915" w:type="dxa"/>
                  <w:gridSpan w:val="3"/>
                  <w:shd w:val="clear" w:color="auto" w:fill="auto"/>
                </w:tcPr>
                <w:p w14:paraId="312AF225" w14:textId="77777777" w:rsidR="00BC4F5C" w:rsidRDefault="00BF35B6" w:rsidP="00BC4F5C">
                  <w:pPr>
                    <w:spacing w:line="276" w:lineRule="auto"/>
                    <w:jc w:val="both"/>
                    <w:rPr>
                      <w:rFonts w:ascii="Arial Narrow" w:hAnsi="Arial Narrow" w:cs="Arial"/>
                      <w:color w:val="000000" w:themeColor="text1"/>
                      <w:sz w:val="22"/>
                      <w:szCs w:val="22"/>
                    </w:rPr>
                  </w:pPr>
                  <w:r w:rsidRPr="00AE0644">
                    <w:rPr>
                      <w:rFonts w:ascii="Arial Narrow" w:hAnsi="Arial Narrow" w:cs="Arial"/>
                      <w:color w:val="000000" w:themeColor="text1"/>
                      <w:sz w:val="22"/>
                      <w:szCs w:val="22"/>
                    </w:rPr>
                    <w:t>Village –</w:t>
                  </w:r>
                  <w:r w:rsidR="002F7A2E">
                    <w:rPr>
                      <w:rFonts w:ascii="Arial Narrow" w:hAnsi="Arial Narrow" w:cs="Arial"/>
                      <w:color w:val="000000" w:themeColor="text1"/>
                      <w:sz w:val="22"/>
                      <w:szCs w:val="22"/>
                    </w:rPr>
                    <w:t xml:space="preserve"> </w:t>
                  </w:r>
                  <w:r w:rsidR="00D50A71" w:rsidRPr="007021D7">
                    <w:rPr>
                      <w:rFonts w:ascii="Arial Narrow" w:hAnsi="Arial Narrow" w:cs="Arial"/>
                      <w:bCs/>
                      <w:sz w:val="22"/>
                      <w:szCs w:val="22"/>
                    </w:rPr>
                    <w:t>Kamatwade</w:t>
                  </w:r>
                  <w:r w:rsidR="00806954">
                    <w:rPr>
                      <w:rFonts w:ascii="Arial Narrow" w:hAnsi="Arial Narrow" w:cs="Arial"/>
                      <w:bCs/>
                      <w:sz w:val="22"/>
                      <w:szCs w:val="22"/>
                    </w:rPr>
                    <w:t>.</w:t>
                  </w:r>
                </w:p>
                <w:p w14:paraId="57983AE6" w14:textId="77777777" w:rsidR="00431F0A" w:rsidRPr="00A77153" w:rsidRDefault="00431F0A" w:rsidP="00BC4F5C">
                  <w:pPr>
                    <w:spacing w:line="276" w:lineRule="auto"/>
                    <w:jc w:val="both"/>
                    <w:rPr>
                      <w:rFonts w:ascii="Arial Narrow" w:hAnsi="Arial Narrow" w:cs="Arial"/>
                      <w:color w:val="FF0000"/>
                      <w:sz w:val="22"/>
                      <w:szCs w:val="22"/>
                    </w:rPr>
                  </w:pPr>
                  <w:r w:rsidRPr="009A7BBB">
                    <w:rPr>
                      <w:rFonts w:ascii="Arial Narrow" w:hAnsi="Arial Narrow"/>
                      <w:color w:val="000000"/>
                      <w:sz w:val="22"/>
                      <w:szCs w:val="22"/>
                    </w:rPr>
                    <w:t>Nashik Municipal Corporation</w:t>
                  </w:r>
                </w:p>
              </w:tc>
            </w:tr>
            <w:tr w:rsidR="00D062DB" w:rsidRPr="00AC50D1" w14:paraId="44791C44" w14:textId="77777777" w:rsidTr="00C97274">
              <w:tc>
                <w:tcPr>
                  <w:tcW w:w="477" w:type="dxa"/>
                  <w:shd w:val="clear" w:color="auto" w:fill="auto"/>
                </w:tcPr>
                <w:p w14:paraId="72DA7224"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4159D0DB" w14:textId="77777777" w:rsidR="00D062DB" w:rsidRPr="00F2559B" w:rsidRDefault="00D062DB"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Door No., Street or Road (Pin Code)</w:t>
                  </w:r>
                </w:p>
              </w:tc>
              <w:tc>
                <w:tcPr>
                  <w:tcW w:w="283" w:type="dxa"/>
                  <w:shd w:val="clear" w:color="auto" w:fill="auto"/>
                </w:tcPr>
                <w:p w14:paraId="2DAE2C1D"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0DDF241D" w14:textId="16875A77" w:rsidR="00D062DB" w:rsidRPr="00AC149B" w:rsidRDefault="007021D7" w:rsidP="009314E8">
                  <w:pPr>
                    <w:spacing w:line="276" w:lineRule="auto"/>
                    <w:jc w:val="both"/>
                    <w:rPr>
                      <w:rFonts w:ascii="Arial Narrow" w:hAnsi="Arial Narrow" w:cs="Arial"/>
                      <w:color w:val="FF0000"/>
                      <w:sz w:val="22"/>
                      <w:szCs w:val="22"/>
                    </w:rPr>
                  </w:pPr>
                  <w:r w:rsidRPr="007021D7">
                    <w:rPr>
                      <w:rFonts w:ascii="Arial Narrow" w:hAnsi="Arial Narrow" w:cs="Arial"/>
                      <w:bCs/>
                      <w:sz w:val="22"/>
                      <w:szCs w:val="22"/>
                    </w:rPr>
                    <w:t>Residential Flat No. 03,</w:t>
                  </w:r>
                  <w:r w:rsidR="00EC649C">
                    <w:rPr>
                      <w:rFonts w:ascii="Arial Narrow" w:hAnsi="Arial Narrow" w:cs="Arial"/>
                      <w:bCs/>
                      <w:sz w:val="22"/>
                      <w:szCs w:val="22"/>
                    </w:rPr>
                    <w:t xml:space="preserve"> </w:t>
                  </w:r>
                  <w:r w:rsidRPr="007021D7">
                    <w:rPr>
                      <w:rFonts w:ascii="Arial Narrow" w:hAnsi="Arial Narrow" w:cs="Arial"/>
                      <w:bCs/>
                      <w:sz w:val="22"/>
                      <w:szCs w:val="22"/>
                    </w:rPr>
                    <w:t xml:space="preserve">First Floor, </w:t>
                  </w:r>
                  <w:r w:rsidRPr="007021D7">
                    <w:rPr>
                      <w:rFonts w:ascii="Arial Narrow" w:hAnsi="Arial Narrow" w:cs="Arial"/>
                      <w:b/>
                      <w:bCs/>
                      <w:sz w:val="22"/>
                      <w:szCs w:val="22"/>
                    </w:rPr>
                    <w:t>" Srujan Vastu Apartment "</w:t>
                  </w:r>
                  <w:r w:rsidRPr="007021D7">
                    <w:rPr>
                      <w:rFonts w:ascii="Arial Narrow" w:hAnsi="Arial Narrow" w:cs="Arial"/>
                      <w:bCs/>
                      <w:sz w:val="22"/>
                      <w:szCs w:val="22"/>
                    </w:rPr>
                    <w:t xml:space="preserve">, Survey No. 3/ 2/ 1 + 3/ 2/ 2/ 4, Plot No. 04, Near Dhanvantari DMLT College, Trimurti - Kamatwade Road, Village – Kamatwade, Taluka &amp; District - Nashik, PIN Code – </w:t>
                  </w:r>
                  <w:r w:rsidR="00A46688">
                    <w:rPr>
                      <w:rFonts w:ascii="Arial Narrow" w:hAnsi="Arial Narrow" w:cs="Arial"/>
                      <w:bCs/>
                      <w:sz w:val="22"/>
                      <w:szCs w:val="22"/>
                    </w:rPr>
                    <w:t>422010</w:t>
                  </w:r>
                  <w:r w:rsidRPr="007021D7">
                    <w:rPr>
                      <w:rFonts w:ascii="Arial Narrow" w:hAnsi="Arial Narrow" w:cs="Arial"/>
                      <w:bCs/>
                      <w:sz w:val="22"/>
                      <w:szCs w:val="22"/>
                    </w:rPr>
                    <w:t>, State – Maharashtra, Country – India</w:t>
                  </w:r>
                  <w:r w:rsidR="002F7A2E">
                    <w:rPr>
                      <w:rFonts w:ascii="Arial Narrow" w:hAnsi="Arial Narrow" w:cs="Tahoma"/>
                      <w:sz w:val="22"/>
                      <w:szCs w:val="22"/>
                    </w:rPr>
                    <w:t>.</w:t>
                  </w:r>
                </w:p>
              </w:tc>
            </w:tr>
            <w:tr w:rsidR="00D062DB" w:rsidRPr="00AC50D1" w14:paraId="045B043A" w14:textId="77777777" w:rsidTr="00C97274">
              <w:tc>
                <w:tcPr>
                  <w:tcW w:w="477" w:type="dxa"/>
                  <w:shd w:val="clear" w:color="auto" w:fill="auto"/>
                </w:tcPr>
                <w:p w14:paraId="753E2B3A"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6D0D37B2"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Description of the locality Residential / Commercial / Mixed</w:t>
                  </w:r>
                </w:p>
              </w:tc>
              <w:tc>
                <w:tcPr>
                  <w:tcW w:w="283" w:type="dxa"/>
                  <w:shd w:val="clear" w:color="auto" w:fill="auto"/>
                </w:tcPr>
                <w:p w14:paraId="2F1E8999"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419175A5" w14:textId="77777777" w:rsidR="00D062DB" w:rsidRPr="00F2559B" w:rsidRDefault="00D062DB" w:rsidP="0049010C">
                  <w:pPr>
                    <w:spacing w:line="276" w:lineRule="auto"/>
                    <w:rPr>
                      <w:rFonts w:ascii="Arial Narrow" w:hAnsi="Arial Narrow" w:cs="Arial"/>
                      <w:color w:val="000000"/>
                      <w:sz w:val="22"/>
                      <w:szCs w:val="22"/>
                    </w:rPr>
                  </w:pPr>
                  <w:r w:rsidRPr="00F2559B">
                    <w:rPr>
                      <w:rFonts w:ascii="Arial Narrow" w:hAnsi="Arial Narrow" w:cs="TTFFB52530t00"/>
                      <w:color w:val="000000"/>
                      <w:sz w:val="22"/>
                      <w:szCs w:val="22"/>
                    </w:rPr>
                    <w:t>Residential</w:t>
                  </w:r>
                </w:p>
              </w:tc>
            </w:tr>
            <w:tr w:rsidR="00466228" w:rsidRPr="00AC50D1" w14:paraId="30994FD7" w14:textId="77777777" w:rsidTr="00C97274">
              <w:tc>
                <w:tcPr>
                  <w:tcW w:w="477" w:type="dxa"/>
                  <w:shd w:val="clear" w:color="auto" w:fill="auto"/>
                </w:tcPr>
                <w:p w14:paraId="32BDCAE9" w14:textId="77777777" w:rsidR="00466228" w:rsidRPr="00F2559B" w:rsidRDefault="00466228"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361E1C12" w14:textId="77777777"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Year of Construction</w:t>
                  </w:r>
                </w:p>
              </w:tc>
              <w:tc>
                <w:tcPr>
                  <w:tcW w:w="283" w:type="dxa"/>
                  <w:shd w:val="clear" w:color="auto" w:fill="auto"/>
                </w:tcPr>
                <w:p w14:paraId="3C27A6B2" w14:textId="77777777" w:rsidR="00466228" w:rsidRPr="001D27D7" w:rsidRDefault="00466228" w:rsidP="0049010C">
                  <w:pPr>
                    <w:spacing w:line="276" w:lineRule="auto"/>
                  </w:pPr>
                  <w:r w:rsidRPr="001D27D7">
                    <w:rPr>
                      <w:rFonts w:ascii="Arial Narrow" w:hAnsi="Arial Narrow"/>
                      <w:sz w:val="22"/>
                      <w:szCs w:val="22"/>
                    </w:rPr>
                    <w:t>:</w:t>
                  </w:r>
                </w:p>
              </w:tc>
              <w:tc>
                <w:tcPr>
                  <w:tcW w:w="4915" w:type="dxa"/>
                  <w:gridSpan w:val="3"/>
                  <w:shd w:val="clear" w:color="auto" w:fill="auto"/>
                </w:tcPr>
                <w:p w14:paraId="5832D16E" w14:textId="77777777" w:rsidR="00466228" w:rsidRPr="00AA177C" w:rsidRDefault="009D18CA" w:rsidP="003906B2">
                  <w:pPr>
                    <w:spacing w:line="276" w:lineRule="auto"/>
                    <w:rPr>
                      <w:rFonts w:ascii="Arial Narrow" w:hAnsi="Arial Narrow" w:cs="TTFFB52530t00"/>
                      <w:sz w:val="22"/>
                      <w:szCs w:val="22"/>
                    </w:rPr>
                  </w:pPr>
                  <w:r>
                    <w:rPr>
                      <w:rFonts w:ascii="Arial Narrow" w:hAnsi="Arial Narrow" w:cs="TTFFB52530t00"/>
                      <w:sz w:val="22"/>
                      <w:szCs w:val="22"/>
                    </w:rPr>
                    <w:t>2012</w:t>
                  </w:r>
                  <w:r w:rsidR="00466228" w:rsidRPr="00AA177C">
                    <w:rPr>
                      <w:rFonts w:ascii="Arial Narrow" w:hAnsi="Arial Narrow" w:cs="TTFFB52530t00"/>
                      <w:sz w:val="22"/>
                      <w:szCs w:val="22"/>
                    </w:rPr>
                    <w:t xml:space="preserve"> (</w:t>
                  </w:r>
                  <w:r w:rsidR="00466228" w:rsidRPr="00AA177C">
                    <w:rPr>
                      <w:rFonts w:ascii="Arial Narrow" w:hAnsi="Arial Narrow"/>
                      <w:sz w:val="22"/>
                      <w:szCs w:val="22"/>
                    </w:rPr>
                    <w:t>As per Occupancy Certificate</w:t>
                  </w:r>
                  <w:r w:rsidR="00466228" w:rsidRPr="00AA177C">
                    <w:rPr>
                      <w:rFonts w:ascii="Arial Narrow" w:hAnsi="Arial Narrow" w:cs="TTFFB52530t00"/>
                      <w:sz w:val="22"/>
                      <w:szCs w:val="22"/>
                    </w:rPr>
                    <w:t>)</w:t>
                  </w:r>
                </w:p>
              </w:tc>
            </w:tr>
            <w:tr w:rsidR="00D062DB" w:rsidRPr="00AC50D1" w14:paraId="122A9254" w14:textId="77777777" w:rsidTr="00C97274">
              <w:tc>
                <w:tcPr>
                  <w:tcW w:w="477" w:type="dxa"/>
                  <w:shd w:val="clear" w:color="auto" w:fill="auto"/>
                </w:tcPr>
                <w:p w14:paraId="0498ADA5"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704A51CE"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Floors</w:t>
                  </w:r>
                </w:p>
              </w:tc>
              <w:tc>
                <w:tcPr>
                  <w:tcW w:w="283" w:type="dxa"/>
                  <w:shd w:val="clear" w:color="auto" w:fill="auto"/>
                </w:tcPr>
                <w:p w14:paraId="6E3134E2" w14:textId="77777777" w:rsidR="00D062DB" w:rsidRPr="00D062DB" w:rsidRDefault="00D062DB" w:rsidP="0049010C">
                  <w:pPr>
                    <w:spacing w:line="276" w:lineRule="auto"/>
                    <w:rPr>
                      <w:color w:val="000000"/>
                    </w:rPr>
                  </w:pPr>
                  <w:r w:rsidRPr="00D062DB">
                    <w:rPr>
                      <w:rFonts w:ascii="Arial Narrow" w:hAnsi="Arial Narrow"/>
                      <w:color w:val="000000"/>
                      <w:sz w:val="22"/>
                      <w:szCs w:val="22"/>
                    </w:rPr>
                    <w:t>:</w:t>
                  </w:r>
                </w:p>
              </w:tc>
              <w:tc>
                <w:tcPr>
                  <w:tcW w:w="4915" w:type="dxa"/>
                  <w:gridSpan w:val="3"/>
                  <w:shd w:val="clear" w:color="auto" w:fill="auto"/>
                </w:tcPr>
                <w:p w14:paraId="70C6B56A" w14:textId="1C73EB2A" w:rsidR="00D062DB" w:rsidRPr="00D93146" w:rsidRDefault="00466228" w:rsidP="00D50A71">
                  <w:pPr>
                    <w:spacing w:line="276" w:lineRule="auto"/>
                    <w:jc w:val="both"/>
                    <w:rPr>
                      <w:rFonts w:ascii="Arial Narrow" w:hAnsi="Arial Narrow" w:cs="TTFFB52530t00"/>
                      <w:color w:val="000000" w:themeColor="text1"/>
                      <w:sz w:val="22"/>
                      <w:szCs w:val="22"/>
                    </w:rPr>
                  </w:pPr>
                  <w:r w:rsidRPr="005B77B5">
                    <w:rPr>
                      <w:rFonts w:ascii="Arial Narrow" w:hAnsi="Arial Narrow"/>
                      <w:sz w:val="22"/>
                      <w:szCs w:val="22"/>
                    </w:rPr>
                    <w:t>G</w:t>
                  </w:r>
                  <w:r w:rsidR="00BC4F5C">
                    <w:rPr>
                      <w:rFonts w:ascii="Arial Narrow" w:hAnsi="Arial Narrow"/>
                      <w:sz w:val="22"/>
                      <w:szCs w:val="22"/>
                    </w:rPr>
                    <w:t xml:space="preserve">round + </w:t>
                  </w:r>
                  <w:r w:rsidR="00D50A71">
                    <w:rPr>
                      <w:rFonts w:ascii="Arial Narrow" w:hAnsi="Arial Narrow"/>
                      <w:sz w:val="22"/>
                      <w:szCs w:val="22"/>
                    </w:rPr>
                    <w:t>4</w:t>
                  </w:r>
                  <w:r w:rsidR="00EC649C" w:rsidRPr="00EC649C">
                    <w:rPr>
                      <w:rFonts w:ascii="Arial Narrow" w:hAnsi="Arial Narrow"/>
                      <w:sz w:val="22"/>
                      <w:szCs w:val="22"/>
                      <w:vertAlign w:val="superscript"/>
                    </w:rPr>
                    <w:t>th</w:t>
                  </w:r>
                  <w:r w:rsidR="00EC649C">
                    <w:rPr>
                      <w:rFonts w:ascii="Arial Narrow" w:hAnsi="Arial Narrow"/>
                      <w:sz w:val="22"/>
                      <w:szCs w:val="22"/>
                    </w:rPr>
                    <w:t xml:space="preserve"> </w:t>
                  </w:r>
                  <w:r w:rsidRPr="005B77B5">
                    <w:rPr>
                      <w:rFonts w:ascii="Arial Narrow" w:hAnsi="Arial Narrow"/>
                      <w:sz w:val="22"/>
                      <w:szCs w:val="22"/>
                    </w:rPr>
                    <w:t>Upper Floors</w:t>
                  </w:r>
                </w:p>
              </w:tc>
            </w:tr>
            <w:tr w:rsidR="00D062DB" w:rsidRPr="00AC50D1" w14:paraId="64B76192" w14:textId="77777777" w:rsidTr="00C97274">
              <w:tc>
                <w:tcPr>
                  <w:tcW w:w="477" w:type="dxa"/>
                  <w:shd w:val="clear" w:color="auto" w:fill="auto"/>
                </w:tcPr>
                <w:p w14:paraId="063C6CDF"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57295E02"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Type of Structure</w:t>
                  </w:r>
                </w:p>
              </w:tc>
              <w:tc>
                <w:tcPr>
                  <w:tcW w:w="283" w:type="dxa"/>
                  <w:shd w:val="clear" w:color="auto" w:fill="auto"/>
                </w:tcPr>
                <w:p w14:paraId="69085900" w14:textId="77777777" w:rsidR="00D062DB" w:rsidRPr="00D062DB" w:rsidRDefault="00D062DB" w:rsidP="0049010C">
                  <w:pPr>
                    <w:spacing w:line="276" w:lineRule="auto"/>
                    <w:rPr>
                      <w:color w:val="000000"/>
                    </w:rPr>
                  </w:pPr>
                  <w:r w:rsidRPr="00D062DB">
                    <w:rPr>
                      <w:rFonts w:ascii="Arial Narrow" w:hAnsi="Arial Narrow"/>
                      <w:color w:val="000000"/>
                      <w:sz w:val="22"/>
                      <w:szCs w:val="22"/>
                    </w:rPr>
                    <w:t>:</w:t>
                  </w:r>
                </w:p>
              </w:tc>
              <w:tc>
                <w:tcPr>
                  <w:tcW w:w="4915" w:type="dxa"/>
                  <w:gridSpan w:val="3"/>
                  <w:shd w:val="clear" w:color="auto" w:fill="auto"/>
                </w:tcPr>
                <w:p w14:paraId="004B52E2" w14:textId="77777777" w:rsidR="00D062DB" w:rsidRPr="00D062DB" w:rsidRDefault="00D062DB" w:rsidP="0049010C">
                  <w:pPr>
                    <w:spacing w:line="276" w:lineRule="auto"/>
                    <w:rPr>
                      <w:rFonts w:ascii="Arial Narrow" w:hAnsi="Arial Narrow" w:cs="TTFFB52530t00"/>
                      <w:color w:val="000000"/>
                      <w:sz w:val="22"/>
                      <w:szCs w:val="22"/>
                    </w:rPr>
                  </w:pPr>
                  <w:r w:rsidRPr="00D062DB">
                    <w:rPr>
                      <w:rFonts w:ascii="Arial Narrow" w:hAnsi="Arial Narrow" w:cs="TTFFB52530t00"/>
                      <w:color w:val="000000"/>
                      <w:sz w:val="22"/>
                      <w:szCs w:val="22"/>
                    </w:rPr>
                    <w:t>R.C.C. Framed Structure</w:t>
                  </w:r>
                </w:p>
              </w:tc>
            </w:tr>
            <w:tr w:rsidR="00D062DB" w:rsidRPr="00AC50D1" w14:paraId="2E257C78" w14:textId="77777777" w:rsidTr="00C97274">
              <w:tc>
                <w:tcPr>
                  <w:tcW w:w="477" w:type="dxa"/>
                  <w:shd w:val="clear" w:color="auto" w:fill="auto"/>
                </w:tcPr>
                <w:p w14:paraId="6A270417"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75D4DDB7"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Dwelling units in the building</w:t>
                  </w:r>
                </w:p>
              </w:tc>
              <w:tc>
                <w:tcPr>
                  <w:tcW w:w="283" w:type="dxa"/>
                  <w:shd w:val="clear" w:color="auto" w:fill="auto"/>
                </w:tcPr>
                <w:p w14:paraId="024A9CE3"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0371570F" w14:textId="77777777" w:rsidR="00D062DB" w:rsidRPr="00F86C29" w:rsidRDefault="00D50A71" w:rsidP="00765105">
                  <w:pPr>
                    <w:spacing w:line="276" w:lineRule="auto"/>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3 </w:t>
                  </w:r>
                  <w:r w:rsidR="00FB0A64" w:rsidRPr="00F86C29">
                    <w:rPr>
                      <w:rFonts w:ascii="Arial Narrow" w:hAnsi="Arial Narrow" w:cs="TTFFB52530t00"/>
                      <w:color w:val="000000" w:themeColor="text1"/>
                      <w:sz w:val="22"/>
                      <w:szCs w:val="22"/>
                    </w:rPr>
                    <w:t xml:space="preserve">Flats on </w:t>
                  </w:r>
                  <w:r>
                    <w:rPr>
                      <w:rFonts w:ascii="Arial Narrow" w:hAnsi="Arial Narrow" w:cs="Arial"/>
                      <w:color w:val="000000" w:themeColor="text1"/>
                      <w:sz w:val="22"/>
                      <w:szCs w:val="22"/>
                    </w:rPr>
                    <w:t>First</w:t>
                  </w:r>
                  <w:r w:rsidR="00765105">
                    <w:rPr>
                      <w:rFonts w:ascii="Arial Narrow" w:hAnsi="Arial Narrow" w:cs="Arial"/>
                      <w:color w:val="000000" w:themeColor="text1"/>
                      <w:sz w:val="22"/>
                      <w:szCs w:val="22"/>
                    </w:rPr>
                    <w:t xml:space="preserve"> </w:t>
                  </w:r>
                  <w:r w:rsidR="00FB0A64" w:rsidRPr="00F86C29">
                    <w:rPr>
                      <w:rFonts w:ascii="Arial Narrow" w:hAnsi="Arial Narrow" w:cs="Arial"/>
                      <w:color w:val="000000" w:themeColor="text1"/>
                      <w:sz w:val="22"/>
                      <w:szCs w:val="22"/>
                    </w:rPr>
                    <w:t>Floor</w:t>
                  </w:r>
                </w:p>
              </w:tc>
            </w:tr>
            <w:tr w:rsidR="00D062DB" w:rsidRPr="00AC50D1" w14:paraId="02FB4A6C" w14:textId="77777777" w:rsidTr="00C97274">
              <w:tc>
                <w:tcPr>
                  <w:tcW w:w="477" w:type="dxa"/>
                  <w:shd w:val="clear" w:color="auto" w:fill="auto"/>
                </w:tcPr>
                <w:p w14:paraId="6F24E3E5"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7547B0C0"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Quality of Construction</w:t>
                  </w:r>
                </w:p>
              </w:tc>
              <w:tc>
                <w:tcPr>
                  <w:tcW w:w="283" w:type="dxa"/>
                  <w:shd w:val="clear" w:color="auto" w:fill="auto"/>
                </w:tcPr>
                <w:p w14:paraId="5A54B534"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7EB864AD" w14:textId="77777777" w:rsidR="00D062DB" w:rsidRPr="00F2559B" w:rsidRDefault="00BC4F5C" w:rsidP="0049010C">
                  <w:pPr>
                    <w:rPr>
                      <w:rFonts w:ascii="Arial Narrow" w:hAnsi="Arial Narrow" w:cs="TTFFB52530t00"/>
                      <w:color w:val="000000"/>
                      <w:sz w:val="22"/>
                      <w:szCs w:val="22"/>
                    </w:rPr>
                  </w:pPr>
                  <w:r>
                    <w:rPr>
                      <w:rFonts w:ascii="Arial Narrow" w:hAnsi="Arial Narrow" w:cs="Arial"/>
                      <w:color w:val="000000"/>
                      <w:sz w:val="22"/>
                      <w:szCs w:val="22"/>
                    </w:rPr>
                    <w:t>Normal</w:t>
                  </w:r>
                </w:p>
              </w:tc>
            </w:tr>
            <w:tr w:rsidR="00BC4F5C" w:rsidRPr="00AC50D1" w14:paraId="2E38CBAC" w14:textId="77777777" w:rsidTr="00C97274">
              <w:tc>
                <w:tcPr>
                  <w:tcW w:w="477" w:type="dxa"/>
                  <w:shd w:val="clear" w:color="auto" w:fill="auto"/>
                </w:tcPr>
                <w:p w14:paraId="7D62B13A" w14:textId="77777777" w:rsidR="00BC4F5C" w:rsidRPr="00F2559B" w:rsidRDefault="00BC4F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4E35ED6A" w14:textId="77777777" w:rsidR="00BC4F5C" w:rsidRPr="00F2559B" w:rsidRDefault="00BC4F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Appearance of the Building</w:t>
                  </w:r>
                </w:p>
              </w:tc>
              <w:tc>
                <w:tcPr>
                  <w:tcW w:w="283" w:type="dxa"/>
                  <w:shd w:val="clear" w:color="auto" w:fill="auto"/>
                </w:tcPr>
                <w:p w14:paraId="05E1E948" w14:textId="77777777" w:rsidR="00BC4F5C" w:rsidRPr="00F2559B" w:rsidRDefault="00BC4F5C"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46BF269A" w14:textId="77777777" w:rsidR="00BC4F5C" w:rsidRPr="00F2559B" w:rsidRDefault="00BC4F5C" w:rsidP="002F7A2E">
                  <w:pPr>
                    <w:rPr>
                      <w:rFonts w:ascii="Arial Narrow" w:hAnsi="Arial Narrow" w:cs="TTFFB52530t00"/>
                      <w:color w:val="000000"/>
                      <w:sz w:val="22"/>
                      <w:szCs w:val="22"/>
                    </w:rPr>
                  </w:pPr>
                  <w:r>
                    <w:rPr>
                      <w:rFonts w:ascii="Arial Narrow" w:hAnsi="Arial Narrow" w:cs="Arial"/>
                      <w:color w:val="000000"/>
                      <w:sz w:val="22"/>
                      <w:szCs w:val="22"/>
                    </w:rPr>
                    <w:t>Normal</w:t>
                  </w:r>
                </w:p>
              </w:tc>
            </w:tr>
            <w:tr w:rsidR="00BC4F5C" w:rsidRPr="00AC50D1" w14:paraId="7216D253" w14:textId="77777777" w:rsidTr="00C97274">
              <w:tc>
                <w:tcPr>
                  <w:tcW w:w="477" w:type="dxa"/>
                  <w:shd w:val="clear" w:color="auto" w:fill="auto"/>
                </w:tcPr>
                <w:p w14:paraId="53EA4446" w14:textId="77777777" w:rsidR="00BC4F5C" w:rsidRPr="00F2559B" w:rsidRDefault="00BC4F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5D4A1382" w14:textId="77777777" w:rsidR="00BC4F5C" w:rsidRPr="00F2559B" w:rsidRDefault="00BC4F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Maintenance of the Building</w:t>
                  </w:r>
                </w:p>
              </w:tc>
              <w:tc>
                <w:tcPr>
                  <w:tcW w:w="283" w:type="dxa"/>
                  <w:shd w:val="clear" w:color="auto" w:fill="auto"/>
                </w:tcPr>
                <w:p w14:paraId="7DDB5982" w14:textId="77777777" w:rsidR="00BC4F5C" w:rsidRPr="00F2559B" w:rsidRDefault="00BC4F5C"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6305D705" w14:textId="77777777" w:rsidR="00BC4F5C" w:rsidRPr="00F2559B" w:rsidRDefault="00BC4F5C" w:rsidP="002F7A2E">
                  <w:pPr>
                    <w:rPr>
                      <w:rFonts w:ascii="Arial Narrow" w:hAnsi="Arial Narrow" w:cs="TTFFB52530t00"/>
                      <w:color w:val="000000"/>
                      <w:sz w:val="22"/>
                      <w:szCs w:val="22"/>
                    </w:rPr>
                  </w:pPr>
                  <w:r>
                    <w:rPr>
                      <w:rFonts w:ascii="Arial Narrow" w:hAnsi="Arial Narrow" w:cs="Arial"/>
                      <w:color w:val="000000"/>
                      <w:sz w:val="22"/>
                      <w:szCs w:val="22"/>
                    </w:rPr>
                    <w:t>Normal</w:t>
                  </w:r>
                </w:p>
              </w:tc>
            </w:tr>
            <w:tr w:rsidR="00D062DB" w:rsidRPr="00AC50D1" w14:paraId="0E4B1DC9" w14:textId="77777777" w:rsidTr="00C97274">
              <w:tc>
                <w:tcPr>
                  <w:tcW w:w="477" w:type="dxa"/>
                  <w:shd w:val="clear" w:color="auto" w:fill="auto"/>
                </w:tcPr>
                <w:p w14:paraId="708FAF7D"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534C39A2"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Facilities Available</w:t>
                  </w:r>
                </w:p>
              </w:tc>
              <w:tc>
                <w:tcPr>
                  <w:tcW w:w="283" w:type="dxa"/>
                  <w:shd w:val="clear" w:color="auto" w:fill="auto"/>
                </w:tcPr>
                <w:p w14:paraId="2E4BD2FF"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2DEA3DA1" w14:textId="77777777" w:rsidR="00D062DB" w:rsidRPr="00F2559B" w:rsidRDefault="00D062DB" w:rsidP="0049010C">
                  <w:pPr>
                    <w:spacing w:line="276" w:lineRule="auto"/>
                    <w:jc w:val="both"/>
                    <w:rPr>
                      <w:rFonts w:ascii="Arial Narrow" w:hAnsi="Arial Narrow" w:cs="Arial"/>
                      <w:color w:val="000000"/>
                      <w:sz w:val="22"/>
                      <w:szCs w:val="22"/>
                    </w:rPr>
                  </w:pPr>
                </w:p>
              </w:tc>
            </w:tr>
            <w:tr w:rsidR="00466228" w:rsidRPr="00AC50D1" w14:paraId="1EAC6CBD" w14:textId="77777777" w:rsidTr="00C97274">
              <w:tc>
                <w:tcPr>
                  <w:tcW w:w="477" w:type="dxa"/>
                  <w:shd w:val="clear" w:color="auto" w:fill="auto"/>
                </w:tcPr>
                <w:p w14:paraId="72C268C1" w14:textId="77777777"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2739B1EB" w14:textId="77777777"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Lift</w:t>
                  </w:r>
                </w:p>
              </w:tc>
              <w:tc>
                <w:tcPr>
                  <w:tcW w:w="283" w:type="dxa"/>
                  <w:shd w:val="clear" w:color="auto" w:fill="auto"/>
                </w:tcPr>
                <w:p w14:paraId="6B6B5D4F" w14:textId="77777777"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10E790D8" w14:textId="77777777" w:rsidR="00466228" w:rsidRPr="00B91D2C" w:rsidRDefault="00BC4F5C" w:rsidP="003906B2">
                  <w:pPr>
                    <w:spacing w:line="276" w:lineRule="auto"/>
                    <w:rPr>
                      <w:rFonts w:ascii="Arial Narrow" w:hAnsi="Arial Narrow" w:cs="TTFFB52530t00"/>
                      <w:sz w:val="22"/>
                      <w:szCs w:val="22"/>
                    </w:rPr>
                  </w:pPr>
                  <w:r>
                    <w:rPr>
                      <w:rFonts w:ascii="Arial Narrow" w:hAnsi="Arial Narrow" w:cs="TTFFB52530t00"/>
                      <w:sz w:val="22"/>
                      <w:szCs w:val="22"/>
                    </w:rPr>
                    <w:t>No</w:t>
                  </w:r>
                </w:p>
              </w:tc>
            </w:tr>
            <w:tr w:rsidR="00D062DB" w:rsidRPr="00AC50D1" w14:paraId="18E1FC93" w14:textId="77777777" w:rsidTr="00C97274">
              <w:tc>
                <w:tcPr>
                  <w:tcW w:w="477" w:type="dxa"/>
                  <w:shd w:val="clear" w:color="auto" w:fill="auto"/>
                </w:tcPr>
                <w:p w14:paraId="57D43FF6"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04A6AE24"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Protected Water Supply</w:t>
                  </w:r>
                </w:p>
              </w:tc>
              <w:tc>
                <w:tcPr>
                  <w:tcW w:w="283" w:type="dxa"/>
                  <w:shd w:val="clear" w:color="auto" w:fill="auto"/>
                </w:tcPr>
                <w:p w14:paraId="09735287"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3"/>
                  <w:tcBorders>
                    <w:bottom w:val="single" w:sz="4" w:space="0" w:color="auto"/>
                  </w:tcBorders>
                  <w:shd w:val="clear" w:color="auto" w:fill="auto"/>
                </w:tcPr>
                <w:p w14:paraId="2831C868" w14:textId="77777777" w:rsidR="00D062DB" w:rsidRPr="00F2559B" w:rsidRDefault="00D062DB"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rPr>
                    <w:t>Municipal Water supply</w:t>
                  </w:r>
                </w:p>
              </w:tc>
            </w:tr>
            <w:tr w:rsidR="00D062DB" w:rsidRPr="00AC50D1" w14:paraId="44E23DFB" w14:textId="77777777" w:rsidTr="00C97274">
              <w:tc>
                <w:tcPr>
                  <w:tcW w:w="477" w:type="dxa"/>
                  <w:shd w:val="clear" w:color="auto" w:fill="auto"/>
                </w:tcPr>
                <w:p w14:paraId="30A34F1F"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041F2930"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Underground Sewerage</w:t>
                  </w:r>
                </w:p>
              </w:tc>
              <w:tc>
                <w:tcPr>
                  <w:tcW w:w="283" w:type="dxa"/>
                  <w:shd w:val="clear" w:color="auto" w:fill="auto"/>
                </w:tcPr>
                <w:p w14:paraId="3A7BD082"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3AFADC4D" w14:textId="77777777" w:rsidR="00D062DB" w:rsidRPr="00F2559B" w:rsidRDefault="00D062DB"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lang w:val="en-IN"/>
                    </w:rPr>
                    <w:t>Connected to Municipal Sewerage System</w:t>
                  </w:r>
                </w:p>
              </w:tc>
            </w:tr>
            <w:tr w:rsidR="00466228" w:rsidRPr="00AC50D1" w14:paraId="15CA64E9" w14:textId="77777777" w:rsidTr="00C97274">
              <w:tc>
                <w:tcPr>
                  <w:tcW w:w="477" w:type="dxa"/>
                  <w:shd w:val="clear" w:color="auto" w:fill="auto"/>
                </w:tcPr>
                <w:p w14:paraId="36708F04" w14:textId="77777777"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172B5536" w14:textId="77777777"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Car parking - Open / Covered</w:t>
                  </w:r>
                </w:p>
              </w:tc>
              <w:tc>
                <w:tcPr>
                  <w:tcW w:w="283" w:type="dxa"/>
                  <w:shd w:val="clear" w:color="auto" w:fill="auto"/>
                </w:tcPr>
                <w:p w14:paraId="7470BA67" w14:textId="77777777"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23ABEDB1" w14:textId="77777777" w:rsidR="00466228" w:rsidRPr="00C469CC" w:rsidRDefault="00D50A71" w:rsidP="003906B2">
                  <w:pPr>
                    <w:spacing w:line="276" w:lineRule="auto"/>
                    <w:rPr>
                      <w:rFonts w:ascii="Arial Narrow" w:hAnsi="Arial Narrow" w:cs="TTFFB52530t00"/>
                      <w:color w:val="000000"/>
                      <w:sz w:val="22"/>
                      <w:szCs w:val="22"/>
                    </w:rPr>
                  </w:pPr>
                  <w:r>
                    <w:rPr>
                      <w:rFonts w:ascii="Arial Narrow" w:hAnsi="Arial Narrow" w:cs="TTFFB52530t00"/>
                      <w:color w:val="000000"/>
                      <w:sz w:val="22"/>
                      <w:szCs w:val="22"/>
                    </w:rPr>
                    <w:t xml:space="preserve">Covered </w:t>
                  </w:r>
                  <w:r w:rsidR="00466228" w:rsidRPr="00C469CC">
                    <w:rPr>
                      <w:rFonts w:ascii="Arial Narrow" w:hAnsi="Arial Narrow" w:cs="TTFFB52530t00"/>
                      <w:color w:val="000000"/>
                      <w:sz w:val="22"/>
                      <w:szCs w:val="22"/>
                    </w:rPr>
                    <w:t>Car Parking</w:t>
                  </w:r>
                </w:p>
              </w:tc>
            </w:tr>
            <w:tr w:rsidR="00D062DB" w:rsidRPr="00AC50D1" w14:paraId="5961FAAB" w14:textId="77777777" w:rsidTr="00C97274">
              <w:tc>
                <w:tcPr>
                  <w:tcW w:w="477" w:type="dxa"/>
                  <w:shd w:val="clear" w:color="auto" w:fill="auto"/>
                </w:tcPr>
                <w:p w14:paraId="108E0EAC"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34D58FA9"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Compound wall existing?</w:t>
                  </w:r>
                </w:p>
              </w:tc>
              <w:tc>
                <w:tcPr>
                  <w:tcW w:w="283" w:type="dxa"/>
                  <w:shd w:val="clear" w:color="auto" w:fill="auto"/>
                </w:tcPr>
                <w:p w14:paraId="7FF5228E"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7A3B8B75" w14:textId="77777777" w:rsidR="00D062DB" w:rsidRPr="00F2559B" w:rsidRDefault="00D062DB" w:rsidP="0049010C">
                  <w:pPr>
                    <w:rPr>
                      <w:color w:val="000000"/>
                    </w:rPr>
                  </w:pPr>
                  <w:r w:rsidRPr="00F2559B">
                    <w:rPr>
                      <w:rFonts w:ascii="Arial Narrow" w:hAnsi="Arial Narrow" w:cs="Arial"/>
                      <w:color w:val="000000"/>
                      <w:sz w:val="22"/>
                      <w:szCs w:val="22"/>
                    </w:rPr>
                    <w:t xml:space="preserve">Yes </w:t>
                  </w:r>
                </w:p>
              </w:tc>
            </w:tr>
            <w:tr w:rsidR="00D062DB" w:rsidRPr="00AC50D1" w14:paraId="1DEB6139" w14:textId="77777777" w:rsidTr="00C97274">
              <w:tc>
                <w:tcPr>
                  <w:tcW w:w="477" w:type="dxa"/>
                  <w:shd w:val="clear" w:color="auto" w:fill="auto"/>
                </w:tcPr>
                <w:p w14:paraId="1EDA5301"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38AF21E2"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pavement laid around the building</w:t>
                  </w:r>
                </w:p>
              </w:tc>
              <w:tc>
                <w:tcPr>
                  <w:tcW w:w="283" w:type="dxa"/>
                  <w:shd w:val="clear" w:color="auto" w:fill="auto"/>
                </w:tcPr>
                <w:p w14:paraId="31B3B0BF"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3"/>
                  <w:shd w:val="clear" w:color="auto" w:fill="auto"/>
                </w:tcPr>
                <w:p w14:paraId="55905A77" w14:textId="77777777" w:rsidR="00D062DB" w:rsidRPr="00F2559B" w:rsidRDefault="00D062DB" w:rsidP="0049010C">
                  <w:pPr>
                    <w:rPr>
                      <w:color w:val="000000"/>
                    </w:rPr>
                  </w:pPr>
                  <w:r w:rsidRPr="00F2559B">
                    <w:rPr>
                      <w:rFonts w:ascii="Arial Narrow" w:hAnsi="Arial Narrow" w:cs="Arial"/>
                      <w:color w:val="000000"/>
                      <w:sz w:val="22"/>
                      <w:szCs w:val="22"/>
                    </w:rPr>
                    <w:t xml:space="preserve">Yes </w:t>
                  </w:r>
                </w:p>
              </w:tc>
            </w:tr>
            <w:tr w:rsidR="00D062DB" w:rsidRPr="00AC50D1" w14:paraId="0896907C" w14:textId="77777777" w:rsidTr="00C97274">
              <w:tc>
                <w:tcPr>
                  <w:tcW w:w="477" w:type="dxa"/>
                  <w:shd w:val="clear" w:color="auto" w:fill="auto"/>
                </w:tcPr>
                <w:p w14:paraId="69FD80F3"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b/>
                      <w:color w:val="000000"/>
                      <w:sz w:val="22"/>
                      <w:szCs w:val="22"/>
                    </w:rPr>
                    <w:t>III</w:t>
                  </w:r>
                </w:p>
              </w:tc>
              <w:tc>
                <w:tcPr>
                  <w:tcW w:w="3733" w:type="dxa"/>
                  <w:gridSpan w:val="3"/>
                  <w:shd w:val="clear" w:color="auto" w:fill="auto"/>
                </w:tcPr>
                <w:p w14:paraId="3D48E1CA"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FLAT</w:t>
                  </w:r>
                </w:p>
              </w:tc>
              <w:tc>
                <w:tcPr>
                  <w:tcW w:w="283" w:type="dxa"/>
                  <w:shd w:val="clear" w:color="auto" w:fill="auto"/>
                </w:tcPr>
                <w:p w14:paraId="300AD15C" w14:textId="77777777" w:rsidR="00D062DB" w:rsidRPr="00F2559B" w:rsidRDefault="00D062DB" w:rsidP="0049010C">
                  <w:pPr>
                    <w:jc w:val="center"/>
                    <w:rPr>
                      <w:rFonts w:ascii="Arial Narrow" w:hAnsi="Arial Narrow"/>
                      <w:color w:val="000000"/>
                      <w:sz w:val="22"/>
                      <w:szCs w:val="22"/>
                    </w:rPr>
                  </w:pPr>
                </w:p>
              </w:tc>
              <w:tc>
                <w:tcPr>
                  <w:tcW w:w="4915" w:type="dxa"/>
                  <w:gridSpan w:val="3"/>
                  <w:shd w:val="clear" w:color="auto" w:fill="auto"/>
                </w:tcPr>
                <w:p w14:paraId="2A0E7B22" w14:textId="77777777" w:rsidR="00D062DB" w:rsidRPr="00F2559B" w:rsidRDefault="00D062DB" w:rsidP="0049010C">
                  <w:pPr>
                    <w:jc w:val="both"/>
                    <w:rPr>
                      <w:rFonts w:ascii="Arial Narrow" w:hAnsi="Arial Narrow" w:cs="Arial"/>
                      <w:color w:val="000000"/>
                      <w:sz w:val="22"/>
                      <w:szCs w:val="22"/>
                    </w:rPr>
                  </w:pPr>
                </w:p>
              </w:tc>
            </w:tr>
            <w:tr w:rsidR="00D062DB" w:rsidRPr="00AC50D1" w14:paraId="5E6BC32D" w14:textId="77777777" w:rsidTr="00C97274">
              <w:tc>
                <w:tcPr>
                  <w:tcW w:w="477" w:type="dxa"/>
                  <w:shd w:val="clear" w:color="auto" w:fill="auto"/>
                </w:tcPr>
                <w:p w14:paraId="1331A351"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14:paraId="72530BBA" w14:textId="77777777" w:rsidR="00D062DB" w:rsidRPr="00F2559B" w:rsidRDefault="00D062DB" w:rsidP="0049010C">
                  <w:pPr>
                    <w:jc w:val="both"/>
                    <w:rPr>
                      <w:rFonts w:ascii="Arial Narrow" w:hAnsi="Arial Narrow" w:cs="Times-Bold"/>
                      <w:b/>
                      <w:bCs/>
                      <w:color w:val="000000"/>
                      <w:sz w:val="22"/>
                      <w:szCs w:val="22"/>
                    </w:rPr>
                  </w:pPr>
                  <w:r w:rsidRPr="00F2559B">
                    <w:rPr>
                      <w:rFonts w:ascii="Arial Narrow" w:hAnsi="Arial Narrow" w:cs="TTFFB52530t00"/>
                      <w:color w:val="000000"/>
                      <w:sz w:val="22"/>
                      <w:szCs w:val="22"/>
                    </w:rPr>
                    <w:t>The floor in which the flat is situated</w:t>
                  </w:r>
                </w:p>
              </w:tc>
              <w:tc>
                <w:tcPr>
                  <w:tcW w:w="283" w:type="dxa"/>
                  <w:shd w:val="clear" w:color="auto" w:fill="auto"/>
                </w:tcPr>
                <w:p w14:paraId="76F5CC56" w14:textId="77777777" w:rsidR="00D062DB" w:rsidRPr="00B9678E" w:rsidRDefault="00D062DB" w:rsidP="0049010C">
                  <w:pPr>
                    <w:rPr>
                      <w:rFonts w:ascii="Arial Narrow" w:hAnsi="Arial Narrow" w:cs="Arial"/>
                      <w:color w:val="000000"/>
                      <w:sz w:val="22"/>
                      <w:szCs w:val="22"/>
                    </w:rPr>
                  </w:pPr>
                  <w:r w:rsidRPr="00B9678E">
                    <w:rPr>
                      <w:rFonts w:ascii="Arial Narrow" w:hAnsi="Arial Narrow" w:cs="Arial"/>
                      <w:color w:val="000000"/>
                      <w:sz w:val="22"/>
                      <w:szCs w:val="22"/>
                    </w:rPr>
                    <w:t>:</w:t>
                  </w:r>
                </w:p>
              </w:tc>
              <w:tc>
                <w:tcPr>
                  <w:tcW w:w="4915" w:type="dxa"/>
                  <w:gridSpan w:val="3"/>
                  <w:shd w:val="clear" w:color="auto" w:fill="auto"/>
                </w:tcPr>
                <w:p w14:paraId="4EAD037D" w14:textId="77777777" w:rsidR="00D062DB" w:rsidRPr="008B38E2" w:rsidRDefault="009D18CA" w:rsidP="00AA45A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First </w:t>
                  </w:r>
                  <w:r w:rsidR="008B38E2" w:rsidRPr="008B38E2">
                    <w:rPr>
                      <w:rFonts w:ascii="Arial Narrow" w:hAnsi="Arial Narrow" w:cs="Arial"/>
                      <w:color w:val="000000" w:themeColor="text1"/>
                      <w:sz w:val="22"/>
                      <w:szCs w:val="22"/>
                    </w:rPr>
                    <w:t>Floor</w:t>
                  </w:r>
                </w:p>
              </w:tc>
            </w:tr>
            <w:tr w:rsidR="00D062DB" w:rsidRPr="00AC50D1" w14:paraId="374565A0" w14:textId="77777777" w:rsidTr="00C97274">
              <w:tc>
                <w:tcPr>
                  <w:tcW w:w="477" w:type="dxa"/>
                  <w:shd w:val="clear" w:color="auto" w:fill="auto"/>
                </w:tcPr>
                <w:p w14:paraId="672B7D59"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14:paraId="0A749DAC"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 No. of the flat</w:t>
                  </w:r>
                </w:p>
              </w:tc>
              <w:tc>
                <w:tcPr>
                  <w:tcW w:w="283" w:type="dxa"/>
                  <w:shd w:val="clear" w:color="auto" w:fill="auto"/>
                </w:tcPr>
                <w:p w14:paraId="36D176E6" w14:textId="77777777" w:rsidR="00D062DB" w:rsidRPr="00F2559B" w:rsidRDefault="00D062DB"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1CCB1DDD" w14:textId="77777777" w:rsidR="00D062DB" w:rsidRPr="008B38E2" w:rsidRDefault="005C7A5C" w:rsidP="0079492D">
                  <w:pPr>
                    <w:rPr>
                      <w:rFonts w:ascii="Arial Narrow" w:hAnsi="Arial Narrow" w:cs="TTFFB52530t00"/>
                      <w:color w:val="000000" w:themeColor="text1"/>
                      <w:sz w:val="22"/>
                      <w:szCs w:val="22"/>
                    </w:rPr>
                  </w:pPr>
                  <w:r>
                    <w:rPr>
                      <w:rFonts w:ascii="Arial Narrow" w:hAnsi="Arial Narrow" w:cs="Arial"/>
                      <w:color w:val="000000" w:themeColor="text1"/>
                      <w:sz w:val="22"/>
                      <w:szCs w:val="22"/>
                    </w:rPr>
                    <w:t>Residential Flat No.</w:t>
                  </w:r>
                  <w:r w:rsidR="00316765">
                    <w:rPr>
                      <w:rFonts w:ascii="Arial Narrow" w:hAnsi="Arial Narrow" w:cs="Arial"/>
                      <w:color w:val="000000" w:themeColor="text1"/>
                      <w:sz w:val="22"/>
                      <w:szCs w:val="22"/>
                    </w:rPr>
                    <w:t xml:space="preserve"> </w:t>
                  </w:r>
                  <w:r w:rsidR="00D50A71">
                    <w:rPr>
                      <w:rFonts w:ascii="Arial Narrow" w:hAnsi="Arial Narrow" w:cs="Arial"/>
                      <w:color w:val="000000" w:themeColor="text1"/>
                      <w:sz w:val="22"/>
                      <w:szCs w:val="22"/>
                    </w:rPr>
                    <w:t>03</w:t>
                  </w:r>
                </w:p>
              </w:tc>
            </w:tr>
            <w:tr w:rsidR="00D062DB" w:rsidRPr="00AC50D1" w14:paraId="093DC89F" w14:textId="77777777" w:rsidTr="00C97274">
              <w:tc>
                <w:tcPr>
                  <w:tcW w:w="477" w:type="dxa"/>
                  <w:shd w:val="clear" w:color="auto" w:fill="auto"/>
                </w:tcPr>
                <w:p w14:paraId="7C5889C2"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14:paraId="6BA9C120"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Specifications of the flat</w:t>
                  </w:r>
                </w:p>
              </w:tc>
              <w:tc>
                <w:tcPr>
                  <w:tcW w:w="283" w:type="dxa"/>
                  <w:shd w:val="clear" w:color="auto" w:fill="auto"/>
                </w:tcPr>
                <w:p w14:paraId="6A62C6F5" w14:textId="77777777" w:rsidR="00D062DB" w:rsidRPr="00F2559B" w:rsidRDefault="00D062DB"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6A779937" w14:textId="77777777" w:rsidR="00D062DB" w:rsidRPr="00F2559B" w:rsidRDefault="00D062DB" w:rsidP="005F7544">
                  <w:pPr>
                    <w:rPr>
                      <w:rFonts w:ascii="Arial Narrow" w:hAnsi="Arial Narrow" w:cs="Arial"/>
                      <w:color w:val="000000"/>
                      <w:sz w:val="22"/>
                      <w:szCs w:val="22"/>
                    </w:rPr>
                  </w:pPr>
                </w:p>
              </w:tc>
            </w:tr>
            <w:tr w:rsidR="00D062DB" w:rsidRPr="00AC50D1" w14:paraId="6B510194" w14:textId="77777777" w:rsidTr="00C97274">
              <w:tc>
                <w:tcPr>
                  <w:tcW w:w="477" w:type="dxa"/>
                  <w:tcBorders>
                    <w:bottom w:val="single" w:sz="4" w:space="0" w:color="auto"/>
                  </w:tcBorders>
                  <w:shd w:val="clear" w:color="auto" w:fill="auto"/>
                </w:tcPr>
                <w:p w14:paraId="224635FC"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7A91BD30"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Roof</w:t>
                  </w:r>
                </w:p>
              </w:tc>
              <w:tc>
                <w:tcPr>
                  <w:tcW w:w="283" w:type="dxa"/>
                  <w:tcBorders>
                    <w:bottom w:val="single" w:sz="4" w:space="0" w:color="auto"/>
                  </w:tcBorders>
                  <w:shd w:val="clear" w:color="auto" w:fill="auto"/>
                </w:tcPr>
                <w:p w14:paraId="4413E6EE"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tcBorders>
                    <w:bottom w:val="single" w:sz="4" w:space="0" w:color="auto"/>
                  </w:tcBorders>
                  <w:shd w:val="clear" w:color="auto" w:fill="auto"/>
                </w:tcPr>
                <w:p w14:paraId="4A8F021D"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 R.C.C. Slab</w:t>
                  </w:r>
                </w:p>
              </w:tc>
            </w:tr>
            <w:tr w:rsidR="00D062DB" w:rsidRPr="00AC50D1" w14:paraId="3A75909B" w14:textId="77777777" w:rsidTr="00C97274">
              <w:tc>
                <w:tcPr>
                  <w:tcW w:w="477" w:type="dxa"/>
                  <w:tcBorders>
                    <w:bottom w:val="single" w:sz="4" w:space="0" w:color="auto"/>
                  </w:tcBorders>
                  <w:shd w:val="clear" w:color="auto" w:fill="auto"/>
                </w:tcPr>
                <w:p w14:paraId="1DB66BF3"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7A581361"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Flooring</w:t>
                  </w:r>
                </w:p>
              </w:tc>
              <w:tc>
                <w:tcPr>
                  <w:tcW w:w="283" w:type="dxa"/>
                  <w:tcBorders>
                    <w:bottom w:val="single" w:sz="4" w:space="0" w:color="auto"/>
                  </w:tcBorders>
                  <w:shd w:val="clear" w:color="auto" w:fill="auto"/>
                </w:tcPr>
                <w:p w14:paraId="1FEC62BB"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tcBorders>
                    <w:bottom w:val="single" w:sz="4" w:space="0" w:color="auto"/>
                  </w:tcBorders>
                  <w:shd w:val="clear" w:color="auto" w:fill="auto"/>
                </w:tcPr>
                <w:p w14:paraId="4A946864" w14:textId="77777777" w:rsidR="00D062DB" w:rsidRPr="00F2559B" w:rsidRDefault="00806954" w:rsidP="0049010C">
                  <w:pPr>
                    <w:rPr>
                      <w:rFonts w:ascii="Arial Narrow" w:hAnsi="Arial Narrow" w:cs="TTFFB52530t00"/>
                      <w:color w:val="000000"/>
                      <w:sz w:val="22"/>
                      <w:szCs w:val="22"/>
                    </w:rPr>
                  </w:pPr>
                  <w:r>
                    <w:rPr>
                      <w:rFonts w:ascii="Arial Narrow" w:hAnsi="Arial Narrow" w:cs="TTFFB52530t00"/>
                      <w:color w:val="000000"/>
                      <w:sz w:val="22"/>
                      <w:szCs w:val="22"/>
                      <w:lang w:val="en-IN"/>
                    </w:rPr>
                    <w:t xml:space="preserve">Verified </w:t>
                  </w:r>
                  <w:r w:rsidR="00D062DB" w:rsidRPr="00F2559B">
                    <w:rPr>
                      <w:rFonts w:ascii="Arial Narrow" w:hAnsi="Arial Narrow" w:cs="TTFFB52530t00"/>
                      <w:color w:val="000000"/>
                      <w:sz w:val="22"/>
                      <w:szCs w:val="22"/>
                      <w:lang w:val="en-IN"/>
                    </w:rPr>
                    <w:t>Tile Flooring</w:t>
                  </w:r>
                </w:p>
              </w:tc>
            </w:tr>
            <w:tr w:rsidR="00466228" w:rsidRPr="00AC50D1" w14:paraId="1856889F" w14:textId="77777777" w:rsidTr="00C97274">
              <w:tc>
                <w:tcPr>
                  <w:tcW w:w="477" w:type="dxa"/>
                  <w:tcBorders>
                    <w:bottom w:val="single" w:sz="4" w:space="0" w:color="auto"/>
                  </w:tcBorders>
                  <w:shd w:val="clear" w:color="auto" w:fill="auto"/>
                </w:tcPr>
                <w:p w14:paraId="4B3960B3" w14:textId="77777777" w:rsidR="00466228" w:rsidRPr="00F2559B" w:rsidRDefault="00466228"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733F9D6C" w14:textId="77777777" w:rsidR="00466228" w:rsidRPr="00F2559B" w:rsidRDefault="00466228"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Doors</w:t>
                  </w:r>
                </w:p>
              </w:tc>
              <w:tc>
                <w:tcPr>
                  <w:tcW w:w="283" w:type="dxa"/>
                  <w:tcBorders>
                    <w:bottom w:val="single" w:sz="4" w:space="0" w:color="auto"/>
                  </w:tcBorders>
                  <w:shd w:val="clear" w:color="auto" w:fill="auto"/>
                </w:tcPr>
                <w:p w14:paraId="6A8735BD" w14:textId="77777777" w:rsidR="00466228" w:rsidRPr="00F2559B" w:rsidRDefault="00466228"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tcBorders>
                    <w:bottom w:val="single" w:sz="4" w:space="0" w:color="auto"/>
                  </w:tcBorders>
                  <w:shd w:val="clear" w:color="auto" w:fill="auto"/>
                </w:tcPr>
                <w:p w14:paraId="60257717" w14:textId="77777777" w:rsidR="00466228" w:rsidRPr="009C3312" w:rsidRDefault="00466228" w:rsidP="003906B2">
                  <w:pPr>
                    <w:rPr>
                      <w:rFonts w:ascii="Arial Narrow" w:hAnsi="Arial Narrow" w:cs="TTFFB52530t00"/>
                      <w:sz w:val="22"/>
                      <w:szCs w:val="22"/>
                    </w:rPr>
                  </w:pPr>
                  <w:r w:rsidRPr="009C3312">
                    <w:rPr>
                      <w:rFonts w:ascii="Arial Narrow" w:hAnsi="Arial Narrow" w:cs="DejaVuSansCondensed"/>
                      <w:sz w:val="22"/>
                      <w:szCs w:val="22"/>
                    </w:rPr>
                    <w:t>Teak Wood door framed with flush doors</w:t>
                  </w:r>
                </w:p>
              </w:tc>
            </w:tr>
            <w:tr w:rsidR="00D062DB" w:rsidRPr="00AC50D1" w14:paraId="6652CDAA" w14:textId="77777777" w:rsidTr="00C97274">
              <w:tc>
                <w:tcPr>
                  <w:tcW w:w="477" w:type="dxa"/>
                  <w:shd w:val="clear" w:color="auto" w:fill="auto"/>
                </w:tcPr>
                <w:p w14:paraId="4AC3F861"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shd w:val="clear" w:color="auto" w:fill="auto"/>
                </w:tcPr>
                <w:p w14:paraId="5B1C790E"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Windows</w:t>
                  </w:r>
                </w:p>
              </w:tc>
              <w:tc>
                <w:tcPr>
                  <w:tcW w:w="283" w:type="dxa"/>
                  <w:shd w:val="clear" w:color="auto" w:fill="auto"/>
                </w:tcPr>
                <w:p w14:paraId="6E5CE36D"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7C8DC887"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olor w:val="000000"/>
                      <w:sz w:val="22"/>
                      <w:szCs w:val="22"/>
                    </w:rPr>
                    <w:t xml:space="preserve">Aluminum Sliding Windows </w:t>
                  </w:r>
                </w:p>
              </w:tc>
            </w:tr>
            <w:tr w:rsidR="00D062DB" w:rsidRPr="00AC50D1" w14:paraId="7E622CA4" w14:textId="77777777" w:rsidTr="00C97274">
              <w:tc>
                <w:tcPr>
                  <w:tcW w:w="477" w:type="dxa"/>
                  <w:tcBorders>
                    <w:bottom w:val="single" w:sz="4" w:space="0" w:color="auto"/>
                  </w:tcBorders>
                  <w:shd w:val="clear" w:color="auto" w:fill="auto"/>
                </w:tcPr>
                <w:p w14:paraId="11A8DEE2"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167B3BB4"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Fittings</w:t>
                  </w:r>
                </w:p>
              </w:tc>
              <w:tc>
                <w:tcPr>
                  <w:tcW w:w="283" w:type="dxa"/>
                  <w:tcBorders>
                    <w:bottom w:val="single" w:sz="4" w:space="0" w:color="auto"/>
                  </w:tcBorders>
                  <w:shd w:val="clear" w:color="auto" w:fill="auto"/>
                </w:tcPr>
                <w:p w14:paraId="10AE1354"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tcBorders>
                    <w:bottom w:val="single" w:sz="4" w:space="0" w:color="auto"/>
                  </w:tcBorders>
                  <w:shd w:val="clear" w:color="auto" w:fill="auto"/>
                </w:tcPr>
                <w:p w14:paraId="01283411" w14:textId="77777777" w:rsidR="00D062DB" w:rsidRPr="00F2559B" w:rsidRDefault="00466228" w:rsidP="00C74EAB">
                  <w:pPr>
                    <w:jc w:val="both"/>
                    <w:rPr>
                      <w:rFonts w:ascii="Arial Narrow" w:hAnsi="Arial Narrow" w:cs="TTFFB52530t00"/>
                      <w:color w:val="000000"/>
                      <w:sz w:val="22"/>
                      <w:szCs w:val="22"/>
                    </w:rPr>
                  </w:pPr>
                  <w:r>
                    <w:rPr>
                      <w:rFonts w:ascii="Arial Narrow" w:hAnsi="Arial Narrow" w:cs="TTFFB52530t00"/>
                      <w:sz w:val="22"/>
                      <w:szCs w:val="22"/>
                    </w:rPr>
                    <w:t>Concealed Plumbing, Concealed Electrical wiring</w:t>
                  </w:r>
                </w:p>
              </w:tc>
            </w:tr>
            <w:tr w:rsidR="00D062DB" w:rsidRPr="00AC50D1" w14:paraId="7EBF369B" w14:textId="77777777" w:rsidTr="00C97274">
              <w:tc>
                <w:tcPr>
                  <w:tcW w:w="477" w:type="dxa"/>
                  <w:shd w:val="clear" w:color="auto" w:fill="auto"/>
                </w:tcPr>
                <w:p w14:paraId="17577FD3"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shd w:val="clear" w:color="auto" w:fill="auto"/>
                </w:tcPr>
                <w:p w14:paraId="12CF846B"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Finishing</w:t>
                  </w:r>
                </w:p>
              </w:tc>
              <w:tc>
                <w:tcPr>
                  <w:tcW w:w="283" w:type="dxa"/>
                  <w:shd w:val="clear" w:color="auto" w:fill="auto"/>
                </w:tcPr>
                <w:p w14:paraId="3E17AA47"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2CEC427B"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lang w:val="en-IN"/>
                    </w:rPr>
                    <w:t>Cement P</w:t>
                  </w:r>
                  <w:r w:rsidR="00F36966">
                    <w:rPr>
                      <w:rFonts w:ascii="Arial Narrow" w:hAnsi="Arial Narrow" w:cs="TTFFB52530t00"/>
                      <w:color w:val="000000"/>
                      <w:sz w:val="22"/>
                      <w:szCs w:val="22"/>
                      <w:lang w:val="en-IN"/>
                    </w:rPr>
                    <w:t xml:space="preserve">lastering </w:t>
                  </w:r>
                </w:p>
              </w:tc>
            </w:tr>
            <w:tr w:rsidR="00D062DB" w:rsidRPr="00AC50D1" w14:paraId="7223B523" w14:textId="77777777" w:rsidTr="00C97274">
              <w:tc>
                <w:tcPr>
                  <w:tcW w:w="477" w:type="dxa"/>
                  <w:shd w:val="clear" w:color="auto" w:fill="auto"/>
                </w:tcPr>
                <w:p w14:paraId="089ED4EB"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4</w:t>
                  </w:r>
                </w:p>
              </w:tc>
              <w:tc>
                <w:tcPr>
                  <w:tcW w:w="3733" w:type="dxa"/>
                  <w:gridSpan w:val="3"/>
                  <w:shd w:val="clear" w:color="auto" w:fill="auto"/>
                </w:tcPr>
                <w:p w14:paraId="505AF18B"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House Tax </w:t>
                  </w:r>
                </w:p>
              </w:tc>
              <w:tc>
                <w:tcPr>
                  <w:tcW w:w="283" w:type="dxa"/>
                  <w:shd w:val="clear" w:color="auto" w:fill="auto"/>
                </w:tcPr>
                <w:p w14:paraId="4BF147D9"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025E2E52" w14:textId="77777777" w:rsidR="00D062DB" w:rsidRPr="00F2559B" w:rsidRDefault="00D062DB" w:rsidP="0049010C">
                  <w:pPr>
                    <w:rPr>
                      <w:rFonts w:ascii="Arial Narrow" w:hAnsi="Arial Narrow" w:cs="TTFFB52530t00"/>
                      <w:color w:val="000000"/>
                      <w:sz w:val="22"/>
                      <w:szCs w:val="22"/>
                    </w:rPr>
                  </w:pPr>
                </w:p>
              </w:tc>
            </w:tr>
            <w:tr w:rsidR="00290F76" w:rsidRPr="00AC50D1" w14:paraId="62C791DE" w14:textId="77777777" w:rsidTr="00C97274">
              <w:tc>
                <w:tcPr>
                  <w:tcW w:w="477" w:type="dxa"/>
                  <w:tcBorders>
                    <w:bottom w:val="single" w:sz="4" w:space="0" w:color="auto"/>
                  </w:tcBorders>
                  <w:shd w:val="clear" w:color="auto" w:fill="auto"/>
                </w:tcPr>
                <w:p w14:paraId="5EE8E625" w14:textId="77777777"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27D1EF89"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Assessment No. </w:t>
                  </w:r>
                </w:p>
              </w:tc>
              <w:tc>
                <w:tcPr>
                  <w:tcW w:w="283" w:type="dxa"/>
                  <w:tcBorders>
                    <w:bottom w:val="single" w:sz="4" w:space="0" w:color="auto"/>
                  </w:tcBorders>
                  <w:shd w:val="clear" w:color="auto" w:fill="auto"/>
                </w:tcPr>
                <w:p w14:paraId="3BDF294C"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tcBorders>
                    <w:bottom w:val="single" w:sz="4" w:space="0" w:color="auto"/>
                  </w:tcBorders>
                  <w:shd w:val="clear" w:color="auto" w:fill="auto"/>
                </w:tcPr>
                <w:p w14:paraId="7B4009DE" w14:textId="77777777" w:rsidR="00290F76" w:rsidRDefault="00290F76" w:rsidP="00290F76">
                  <w:r w:rsidRPr="00EC45B9">
                    <w:rPr>
                      <w:rFonts w:ascii="Arial Narrow" w:hAnsi="Arial Narrow" w:cs="TTFFB52530t00"/>
                      <w:color w:val="000000"/>
                      <w:sz w:val="22"/>
                      <w:szCs w:val="22"/>
                    </w:rPr>
                    <w:t>Details Not Provided</w:t>
                  </w:r>
                </w:p>
              </w:tc>
            </w:tr>
            <w:tr w:rsidR="00290F76" w:rsidRPr="00AC50D1" w14:paraId="357E518E" w14:textId="77777777" w:rsidTr="00C97274">
              <w:tc>
                <w:tcPr>
                  <w:tcW w:w="477" w:type="dxa"/>
                  <w:tcBorders>
                    <w:bottom w:val="single" w:sz="4" w:space="0" w:color="auto"/>
                  </w:tcBorders>
                  <w:shd w:val="clear" w:color="auto" w:fill="auto"/>
                </w:tcPr>
                <w:p w14:paraId="1D33D42E" w14:textId="77777777"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685FBD14"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Tax paid in the name of:</w:t>
                  </w:r>
                </w:p>
              </w:tc>
              <w:tc>
                <w:tcPr>
                  <w:tcW w:w="283" w:type="dxa"/>
                  <w:tcBorders>
                    <w:bottom w:val="single" w:sz="4" w:space="0" w:color="auto"/>
                  </w:tcBorders>
                  <w:shd w:val="clear" w:color="auto" w:fill="auto"/>
                </w:tcPr>
                <w:p w14:paraId="3BE59656"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tcBorders>
                    <w:bottom w:val="single" w:sz="4" w:space="0" w:color="auto"/>
                  </w:tcBorders>
                  <w:shd w:val="clear" w:color="auto" w:fill="auto"/>
                </w:tcPr>
                <w:p w14:paraId="71C5348F" w14:textId="77777777" w:rsidR="00290F76" w:rsidRDefault="00290F76" w:rsidP="00290F76">
                  <w:r w:rsidRPr="00EC45B9">
                    <w:rPr>
                      <w:rFonts w:ascii="Arial Narrow" w:hAnsi="Arial Narrow" w:cs="TTFFB52530t00"/>
                      <w:color w:val="000000"/>
                      <w:sz w:val="22"/>
                      <w:szCs w:val="22"/>
                    </w:rPr>
                    <w:t>Details Not Provided</w:t>
                  </w:r>
                </w:p>
              </w:tc>
            </w:tr>
            <w:tr w:rsidR="00290F76" w:rsidRPr="00AC50D1" w14:paraId="2893673B" w14:textId="77777777" w:rsidTr="00C97274">
              <w:tc>
                <w:tcPr>
                  <w:tcW w:w="477" w:type="dxa"/>
                  <w:tcBorders>
                    <w:bottom w:val="single" w:sz="4" w:space="0" w:color="auto"/>
                  </w:tcBorders>
                  <w:shd w:val="clear" w:color="auto" w:fill="auto"/>
                </w:tcPr>
                <w:p w14:paraId="4A0B74F3" w14:textId="77777777"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3492693E"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Tax amount: </w:t>
                  </w:r>
                </w:p>
              </w:tc>
              <w:tc>
                <w:tcPr>
                  <w:tcW w:w="283" w:type="dxa"/>
                  <w:tcBorders>
                    <w:bottom w:val="single" w:sz="4" w:space="0" w:color="auto"/>
                  </w:tcBorders>
                  <w:shd w:val="clear" w:color="auto" w:fill="auto"/>
                </w:tcPr>
                <w:p w14:paraId="6FDC36A1"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tcBorders>
                    <w:bottom w:val="single" w:sz="4" w:space="0" w:color="auto"/>
                  </w:tcBorders>
                  <w:shd w:val="clear" w:color="auto" w:fill="auto"/>
                </w:tcPr>
                <w:p w14:paraId="6E28A6C9" w14:textId="77777777" w:rsidR="00290F76" w:rsidRDefault="00290F76" w:rsidP="00290F76">
                  <w:r w:rsidRPr="00EC45B9">
                    <w:rPr>
                      <w:rFonts w:ascii="Arial Narrow" w:hAnsi="Arial Narrow" w:cs="TTFFB52530t00"/>
                      <w:color w:val="000000"/>
                      <w:sz w:val="22"/>
                      <w:szCs w:val="22"/>
                    </w:rPr>
                    <w:t>Details Not Provided</w:t>
                  </w:r>
                </w:p>
              </w:tc>
            </w:tr>
            <w:tr w:rsidR="00290F76" w:rsidRPr="00AC50D1" w14:paraId="4E77DDA1" w14:textId="77777777" w:rsidTr="00C97274">
              <w:tc>
                <w:tcPr>
                  <w:tcW w:w="477" w:type="dxa"/>
                  <w:tcBorders>
                    <w:bottom w:val="single" w:sz="4" w:space="0" w:color="auto"/>
                  </w:tcBorders>
                  <w:shd w:val="clear" w:color="auto" w:fill="auto"/>
                </w:tcPr>
                <w:p w14:paraId="39EBFFCD"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5</w:t>
                  </w:r>
                </w:p>
              </w:tc>
              <w:tc>
                <w:tcPr>
                  <w:tcW w:w="3733" w:type="dxa"/>
                  <w:gridSpan w:val="3"/>
                  <w:tcBorders>
                    <w:bottom w:val="single" w:sz="4" w:space="0" w:color="auto"/>
                  </w:tcBorders>
                  <w:shd w:val="clear" w:color="auto" w:fill="auto"/>
                </w:tcPr>
                <w:p w14:paraId="2DC12C3F"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Electricity Service connection No.:</w:t>
                  </w:r>
                </w:p>
              </w:tc>
              <w:tc>
                <w:tcPr>
                  <w:tcW w:w="283" w:type="dxa"/>
                  <w:tcBorders>
                    <w:bottom w:val="single" w:sz="4" w:space="0" w:color="auto"/>
                  </w:tcBorders>
                  <w:shd w:val="clear" w:color="auto" w:fill="auto"/>
                </w:tcPr>
                <w:p w14:paraId="66CB3F61"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tcBorders>
                    <w:bottom w:val="single" w:sz="4" w:space="0" w:color="auto"/>
                  </w:tcBorders>
                  <w:shd w:val="clear" w:color="auto" w:fill="auto"/>
                </w:tcPr>
                <w:p w14:paraId="1E4B6BEB" w14:textId="77777777" w:rsidR="00290F76" w:rsidRDefault="00290F76" w:rsidP="00290F76">
                  <w:r w:rsidRPr="00EC45B9">
                    <w:rPr>
                      <w:rFonts w:ascii="Arial Narrow" w:hAnsi="Arial Narrow" w:cs="TTFFB52530t00"/>
                      <w:color w:val="000000"/>
                      <w:sz w:val="22"/>
                      <w:szCs w:val="22"/>
                    </w:rPr>
                    <w:t>Details Not Provided</w:t>
                  </w:r>
                </w:p>
              </w:tc>
            </w:tr>
            <w:tr w:rsidR="00290F76" w:rsidRPr="00AC50D1" w14:paraId="6E702E32" w14:textId="77777777" w:rsidTr="00C97274">
              <w:tc>
                <w:tcPr>
                  <w:tcW w:w="477" w:type="dxa"/>
                  <w:tcBorders>
                    <w:bottom w:val="single" w:sz="4" w:space="0" w:color="auto"/>
                  </w:tcBorders>
                  <w:shd w:val="clear" w:color="auto" w:fill="auto"/>
                </w:tcPr>
                <w:p w14:paraId="677E395C" w14:textId="77777777"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706B7063"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Meter Card is in the name of:</w:t>
                  </w:r>
                </w:p>
              </w:tc>
              <w:tc>
                <w:tcPr>
                  <w:tcW w:w="283" w:type="dxa"/>
                  <w:tcBorders>
                    <w:bottom w:val="single" w:sz="4" w:space="0" w:color="auto"/>
                  </w:tcBorders>
                  <w:shd w:val="clear" w:color="auto" w:fill="auto"/>
                </w:tcPr>
                <w:p w14:paraId="64C36A5E"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tcBorders>
                    <w:bottom w:val="single" w:sz="4" w:space="0" w:color="auto"/>
                  </w:tcBorders>
                  <w:shd w:val="clear" w:color="auto" w:fill="auto"/>
                </w:tcPr>
                <w:p w14:paraId="37D48146" w14:textId="77777777" w:rsidR="00290F76" w:rsidRDefault="00290F76" w:rsidP="00290F76">
                  <w:r w:rsidRPr="00EC45B9">
                    <w:rPr>
                      <w:rFonts w:ascii="Arial Narrow" w:hAnsi="Arial Narrow" w:cs="TTFFB52530t00"/>
                      <w:color w:val="000000"/>
                      <w:sz w:val="22"/>
                      <w:szCs w:val="22"/>
                    </w:rPr>
                    <w:t>Details Not Provided</w:t>
                  </w:r>
                </w:p>
              </w:tc>
            </w:tr>
            <w:tr w:rsidR="00D062DB" w:rsidRPr="00AC50D1" w14:paraId="287629BE" w14:textId="77777777" w:rsidTr="00C97274">
              <w:tc>
                <w:tcPr>
                  <w:tcW w:w="477" w:type="dxa"/>
                  <w:tcBorders>
                    <w:bottom w:val="single" w:sz="4" w:space="0" w:color="auto"/>
                  </w:tcBorders>
                  <w:shd w:val="clear" w:color="auto" w:fill="auto"/>
                </w:tcPr>
                <w:p w14:paraId="60A93736"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6</w:t>
                  </w:r>
                </w:p>
              </w:tc>
              <w:tc>
                <w:tcPr>
                  <w:tcW w:w="3733" w:type="dxa"/>
                  <w:gridSpan w:val="3"/>
                  <w:tcBorders>
                    <w:bottom w:val="single" w:sz="4" w:space="0" w:color="auto"/>
                  </w:tcBorders>
                  <w:shd w:val="clear" w:color="auto" w:fill="auto"/>
                </w:tcPr>
                <w:p w14:paraId="56B806FB"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How is the maintenance of the flat?</w:t>
                  </w:r>
                </w:p>
              </w:tc>
              <w:tc>
                <w:tcPr>
                  <w:tcW w:w="283" w:type="dxa"/>
                  <w:tcBorders>
                    <w:bottom w:val="single" w:sz="4" w:space="0" w:color="auto"/>
                  </w:tcBorders>
                  <w:shd w:val="clear" w:color="auto" w:fill="auto"/>
                </w:tcPr>
                <w:p w14:paraId="6CF0A864"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tcBorders>
                    <w:bottom w:val="single" w:sz="4" w:space="0" w:color="auto"/>
                  </w:tcBorders>
                  <w:shd w:val="clear" w:color="auto" w:fill="auto"/>
                </w:tcPr>
                <w:p w14:paraId="67790308" w14:textId="77777777" w:rsidR="00D062DB" w:rsidRPr="00361BE2" w:rsidRDefault="00765105" w:rsidP="0049010C">
                  <w:pPr>
                    <w:rPr>
                      <w:rFonts w:ascii="Arial Narrow" w:hAnsi="Arial Narrow"/>
                      <w:color w:val="000000"/>
                    </w:rPr>
                  </w:pPr>
                  <w:r>
                    <w:rPr>
                      <w:rFonts w:ascii="Arial Narrow" w:hAnsi="Arial Narrow"/>
                      <w:color w:val="000000"/>
                      <w:sz w:val="22"/>
                    </w:rPr>
                    <w:t>Normal</w:t>
                  </w:r>
                </w:p>
              </w:tc>
            </w:tr>
            <w:tr w:rsidR="00D062DB" w:rsidRPr="00AC50D1" w14:paraId="591EC241" w14:textId="77777777" w:rsidTr="00C97274">
              <w:trPr>
                <w:trHeight w:val="223"/>
              </w:trPr>
              <w:tc>
                <w:tcPr>
                  <w:tcW w:w="477" w:type="dxa"/>
                  <w:shd w:val="clear" w:color="auto" w:fill="auto"/>
                </w:tcPr>
                <w:p w14:paraId="582C1DB6"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7</w:t>
                  </w:r>
                </w:p>
              </w:tc>
              <w:tc>
                <w:tcPr>
                  <w:tcW w:w="3733" w:type="dxa"/>
                  <w:gridSpan w:val="3"/>
                  <w:shd w:val="clear" w:color="auto" w:fill="auto"/>
                </w:tcPr>
                <w:p w14:paraId="2F7CB818"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Sale Deed executed in the name of</w:t>
                  </w:r>
                </w:p>
              </w:tc>
              <w:tc>
                <w:tcPr>
                  <w:tcW w:w="283" w:type="dxa"/>
                  <w:shd w:val="clear" w:color="auto" w:fill="auto"/>
                </w:tcPr>
                <w:p w14:paraId="5EAF368D"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02CCA428" w14:textId="77777777" w:rsidR="007021D7" w:rsidRDefault="007021D7" w:rsidP="007021D7">
                  <w:pPr>
                    <w:spacing w:line="276" w:lineRule="auto"/>
                    <w:rPr>
                      <w:rFonts w:ascii="Arial Narrow" w:hAnsi="Arial Narrow" w:cs="Tahoma"/>
                      <w:b/>
                      <w:sz w:val="22"/>
                      <w:szCs w:val="22"/>
                    </w:rPr>
                  </w:pPr>
                  <w:r w:rsidRPr="00DD01DF">
                    <w:rPr>
                      <w:rFonts w:ascii="Arial Narrow" w:hAnsi="Arial Narrow" w:cs="Arial"/>
                      <w:color w:val="000000" w:themeColor="text1"/>
                      <w:sz w:val="22"/>
                      <w:szCs w:val="22"/>
                    </w:rPr>
                    <w:t>Name of Owner:</w:t>
                  </w:r>
                  <w:r>
                    <w:rPr>
                      <w:rFonts w:ascii="Arial Narrow" w:hAnsi="Arial Narrow" w:cs="Tahoma"/>
                      <w:b/>
                      <w:sz w:val="22"/>
                      <w:szCs w:val="22"/>
                    </w:rPr>
                    <w:t xml:space="preserve"> </w:t>
                  </w:r>
                </w:p>
                <w:p w14:paraId="7FC23957" w14:textId="77777777" w:rsidR="00D062DB" w:rsidRPr="0074033D" w:rsidRDefault="007021D7" w:rsidP="007021D7">
                  <w:pPr>
                    <w:spacing w:line="276" w:lineRule="auto"/>
                    <w:jc w:val="both"/>
                    <w:rPr>
                      <w:rFonts w:ascii="Arial Narrow" w:hAnsi="Arial Narrow" w:cs="Tahoma"/>
                      <w:b/>
                      <w:color w:val="000000" w:themeColor="text1"/>
                      <w:sz w:val="22"/>
                      <w:szCs w:val="22"/>
                    </w:rPr>
                  </w:pPr>
                  <w:r>
                    <w:rPr>
                      <w:rFonts w:ascii="Arial Narrow" w:hAnsi="Arial Narrow" w:cs="Tahoma"/>
                      <w:b/>
                      <w:sz w:val="22"/>
                      <w:szCs w:val="22"/>
                    </w:rPr>
                    <w:t>Mr. Yogesh Tanaji Gunjal</w:t>
                  </w:r>
                </w:p>
              </w:tc>
            </w:tr>
            <w:tr w:rsidR="00D062DB" w:rsidRPr="00AC50D1" w14:paraId="27E6EA9F" w14:textId="77777777" w:rsidTr="00C97274">
              <w:trPr>
                <w:trHeight w:val="638"/>
              </w:trPr>
              <w:tc>
                <w:tcPr>
                  <w:tcW w:w="477" w:type="dxa"/>
                  <w:shd w:val="clear" w:color="auto" w:fill="auto"/>
                </w:tcPr>
                <w:p w14:paraId="0C0F2DEE"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8</w:t>
                  </w:r>
                </w:p>
              </w:tc>
              <w:tc>
                <w:tcPr>
                  <w:tcW w:w="3733" w:type="dxa"/>
                  <w:gridSpan w:val="3"/>
                  <w:shd w:val="clear" w:color="auto" w:fill="auto"/>
                </w:tcPr>
                <w:p w14:paraId="3D61AFAB"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undivided area of land as per Sale Deed?</w:t>
                  </w:r>
                </w:p>
              </w:tc>
              <w:tc>
                <w:tcPr>
                  <w:tcW w:w="283" w:type="dxa"/>
                  <w:shd w:val="clear" w:color="auto" w:fill="auto"/>
                </w:tcPr>
                <w:p w14:paraId="679D1367"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0FFE3FEC"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Details not available</w:t>
                  </w:r>
                </w:p>
              </w:tc>
            </w:tr>
            <w:tr w:rsidR="00D062DB" w:rsidRPr="00AC50D1" w14:paraId="157AADC1" w14:textId="77777777" w:rsidTr="00C97274">
              <w:trPr>
                <w:trHeight w:val="520"/>
              </w:trPr>
              <w:tc>
                <w:tcPr>
                  <w:tcW w:w="477" w:type="dxa"/>
                  <w:shd w:val="clear" w:color="auto" w:fill="auto"/>
                </w:tcPr>
                <w:p w14:paraId="60C39DD7"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lastRenderedPageBreak/>
                    <w:t>9</w:t>
                  </w:r>
                </w:p>
              </w:tc>
              <w:tc>
                <w:tcPr>
                  <w:tcW w:w="3733" w:type="dxa"/>
                  <w:gridSpan w:val="3"/>
                  <w:shd w:val="clear" w:color="auto" w:fill="auto"/>
                </w:tcPr>
                <w:p w14:paraId="4B8B3744"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plinth area of the flat?</w:t>
                  </w:r>
                </w:p>
              </w:tc>
              <w:tc>
                <w:tcPr>
                  <w:tcW w:w="283" w:type="dxa"/>
                  <w:shd w:val="clear" w:color="auto" w:fill="auto"/>
                </w:tcPr>
                <w:p w14:paraId="36D416B4"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0177B98E" w14:textId="77777777" w:rsidR="00CE22EF" w:rsidRPr="00CE22EF" w:rsidRDefault="00CE22EF" w:rsidP="00CE22EF">
                  <w:pPr>
                    <w:spacing w:line="276" w:lineRule="auto"/>
                    <w:jc w:val="both"/>
                    <w:rPr>
                      <w:rFonts w:ascii="Arial Narrow" w:hAnsi="Arial Narrow"/>
                      <w:color w:val="000000" w:themeColor="text1"/>
                      <w:sz w:val="22"/>
                      <w:szCs w:val="22"/>
                    </w:rPr>
                  </w:pPr>
                  <w:r w:rsidRPr="00CE22EF">
                    <w:rPr>
                      <w:rFonts w:ascii="Arial Narrow" w:hAnsi="Arial Narrow"/>
                      <w:color w:val="000000" w:themeColor="text1"/>
                      <w:sz w:val="22"/>
                      <w:szCs w:val="22"/>
                    </w:rPr>
                    <w:t>Built Up Area in Sq. Ft. = 1001.00</w:t>
                  </w:r>
                </w:p>
                <w:p w14:paraId="69163EF8" w14:textId="77777777" w:rsidR="00D062DB" w:rsidRPr="00F2559B" w:rsidRDefault="00CE22EF" w:rsidP="00CE22EF">
                  <w:pPr>
                    <w:rPr>
                      <w:color w:val="000000"/>
                    </w:rPr>
                  </w:pPr>
                  <w:r w:rsidRPr="00CE22EF">
                    <w:rPr>
                      <w:rFonts w:ascii="Arial Narrow" w:hAnsi="Arial Narrow"/>
                      <w:color w:val="000000" w:themeColor="text1"/>
                      <w:sz w:val="22"/>
                      <w:szCs w:val="22"/>
                    </w:rPr>
                    <w:t>(Area as per Deed of Apartment)</w:t>
                  </w:r>
                </w:p>
              </w:tc>
            </w:tr>
            <w:tr w:rsidR="00D062DB" w:rsidRPr="00AC50D1" w14:paraId="519CD027" w14:textId="77777777" w:rsidTr="00C97274">
              <w:trPr>
                <w:trHeight w:val="60"/>
              </w:trPr>
              <w:tc>
                <w:tcPr>
                  <w:tcW w:w="477" w:type="dxa"/>
                  <w:shd w:val="clear" w:color="auto" w:fill="auto"/>
                </w:tcPr>
                <w:p w14:paraId="1E687525"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10</w:t>
                  </w:r>
                </w:p>
              </w:tc>
              <w:tc>
                <w:tcPr>
                  <w:tcW w:w="3733" w:type="dxa"/>
                  <w:gridSpan w:val="3"/>
                  <w:shd w:val="clear" w:color="auto" w:fill="auto"/>
                </w:tcPr>
                <w:p w14:paraId="2862D07A"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floor space index (app.)</w:t>
                  </w:r>
                </w:p>
              </w:tc>
              <w:tc>
                <w:tcPr>
                  <w:tcW w:w="283" w:type="dxa"/>
                  <w:shd w:val="clear" w:color="auto" w:fill="auto"/>
                </w:tcPr>
                <w:p w14:paraId="71E4AF76"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6D2C2538" w14:textId="77777777" w:rsidR="00D062DB" w:rsidRPr="00B63811" w:rsidRDefault="00D062DB" w:rsidP="0049010C">
                  <w:pPr>
                    <w:rPr>
                      <w:rFonts w:ascii="Arial Narrow" w:hAnsi="Arial Narrow" w:cs="TTFFB52530t00"/>
                      <w:color w:val="000000" w:themeColor="text1"/>
                      <w:sz w:val="22"/>
                      <w:szCs w:val="22"/>
                    </w:rPr>
                  </w:pPr>
                  <w:r w:rsidRPr="00B63811">
                    <w:rPr>
                      <w:rFonts w:ascii="Arial Narrow" w:hAnsi="Arial Narrow" w:cs="TTFFB52530t00"/>
                      <w:color w:val="000000" w:themeColor="text1"/>
                      <w:sz w:val="22"/>
                      <w:szCs w:val="22"/>
                    </w:rPr>
                    <w:t>As per Nashik Municipal Corporation norms</w:t>
                  </w:r>
                </w:p>
              </w:tc>
            </w:tr>
            <w:tr w:rsidR="00D062DB" w:rsidRPr="00AC50D1" w14:paraId="37CE40B3" w14:textId="77777777" w:rsidTr="00C97274">
              <w:trPr>
                <w:trHeight w:val="305"/>
              </w:trPr>
              <w:tc>
                <w:tcPr>
                  <w:tcW w:w="477" w:type="dxa"/>
                  <w:shd w:val="clear" w:color="auto" w:fill="auto"/>
                </w:tcPr>
                <w:p w14:paraId="07EA36EC"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11</w:t>
                  </w:r>
                </w:p>
              </w:tc>
              <w:tc>
                <w:tcPr>
                  <w:tcW w:w="3733" w:type="dxa"/>
                  <w:gridSpan w:val="3"/>
                  <w:shd w:val="clear" w:color="auto" w:fill="auto"/>
                </w:tcPr>
                <w:p w14:paraId="3F49AB8A" w14:textId="77777777" w:rsidR="00D062DB" w:rsidRPr="00F2559B" w:rsidRDefault="00D062DB" w:rsidP="00FD40BF">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What is the </w:t>
                  </w:r>
                  <w:r w:rsidR="00FD40BF">
                    <w:rPr>
                      <w:rFonts w:ascii="Arial Narrow" w:hAnsi="Arial Narrow" w:cs="TTFFB52530t00"/>
                      <w:color w:val="000000"/>
                      <w:sz w:val="22"/>
                      <w:szCs w:val="22"/>
                    </w:rPr>
                    <w:t xml:space="preserve">Carpet Area </w:t>
                  </w:r>
                  <w:r w:rsidRPr="00F2559B">
                    <w:rPr>
                      <w:rFonts w:ascii="Arial Narrow" w:hAnsi="Arial Narrow" w:cs="TTFFB52530t00"/>
                      <w:color w:val="000000"/>
                      <w:sz w:val="22"/>
                      <w:szCs w:val="22"/>
                    </w:rPr>
                    <w:t>of the flat?</w:t>
                  </w:r>
                </w:p>
              </w:tc>
              <w:tc>
                <w:tcPr>
                  <w:tcW w:w="283" w:type="dxa"/>
                  <w:shd w:val="clear" w:color="auto" w:fill="auto"/>
                </w:tcPr>
                <w:p w14:paraId="0846A2A1"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18D9B7A2" w14:textId="77777777" w:rsidR="00CE22EF" w:rsidRDefault="00CE22EF" w:rsidP="00CE22EF">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 xml:space="preserve">Carpet Area in Sq. Ft. = </w:t>
                  </w:r>
                  <w:r>
                    <w:rPr>
                      <w:rFonts w:ascii="Arial Narrow" w:hAnsi="Arial Narrow"/>
                      <w:color w:val="000000" w:themeColor="text1"/>
                      <w:sz w:val="22"/>
                      <w:szCs w:val="22"/>
                    </w:rPr>
                    <w:t>769</w:t>
                  </w:r>
                  <w:r w:rsidRPr="00231BF2">
                    <w:rPr>
                      <w:rFonts w:ascii="Arial Narrow" w:hAnsi="Arial Narrow"/>
                      <w:color w:val="000000" w:themeColor="text1"/>
                      <w:sz w:val="22"/>
                      <w:szCs w:val="22"/>
                    </w:rPr>
                    <w:t>.00</w:t>
                  </w:r>
                </w:p>
                <w:p w14:paraId="73667DB7" w14:textId="77777777" w:rsidR="00CE22EF" w:rsidRDefault="00CE22EF" w:rsidP="00CE22EF">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 xml:space="preserve">Balcony Area </w:t>
                  </w:r>
                  <w:r w:rsidRPr="00231BF2">
                    <w:rPr>
                      <w:rFonts w:ascii="Arial Narrow" w:hAnsi="Arial Narrow"/>
                      <w:color w:val="000000" w:themeColor="text1"/>
                      <w:sz w:val="22"/>
                      <w:szCs w:val="22"/>
                    </w:rPr>
                    <w:t xml:space="preserve">in Sq. Ft. = </w:t>
                  </w:r>
                  <w:r>
                    <w:rPr>
                      <w:rFonts w:ascii="Arial Narrow" w:hAnsi="Arial Narrow"/>
                      <w:color w:val="000000" w:themeColor="text1"/>
                      <w:sz w:val="22"/>
                      <w:szCs w:val="22"/>
                    </w:rPr>
                    <w:t>61</w:t>
                  </w:r>
                  <w:r w:rsidRPr="00231BF2">
                    <w:rPr>
                      <w:rFonts w:ascii="Arial Narrow" w:hAnsi="Arial Narrow"/>
                      <w:color w:val="000000" w:themeColor="text1"/>
                      <w:sz w:val="22"/>
                      <w:szCs w:val="22"/>
                    </w:rPr>
                    <w:t>.00</w:t>
                  </w:r>
                </w:p>
                <w:p w14:paraId="3DF1DAB4" w14:textId="77777777" w:rsidR="00CE22EF" w:rsidRDefault="00CE22EF" w:rsidP="00CE22EF">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(Area as per Actual site Measurement)</w:t>
                  </w:r>
                </w:p>
                <w:p w14:paraId="026003BC" w14:textId="77777777" w:rsidR="00CE22EF" w:rsidRDefault="00CE22EF" w:rsidP="00CE22EF">
                  <w:pPr>
                    <w:spacing w:line="276" w:lineRule="auto"/>
                    <w:jc w:val="both"/>
                    <w:rPr>
                      <w:rFonts w:ascii="Arial Narrow" w:hAnsi="Arial Narrow"/>
                      <w:color w:val="000000" w:themeColor="text1"/>
                      <w:sz w:val="22"/>
                      <w:szCs w:val="22"/>
                    </w:rPr>
                  </w:pPr>
                </w:p>
                <w:p w14:paraId="387BFCB1" w14:textId="77777777" w:rsidR="00CE22EF" w:rsidRPr="00CE22EF" w:rsidRDefault="00CE22EF" w:rsidP="00CE22EF">
                  <w:pPr>
                    <w:spacing w:line="276" w:lineRule="auto"/>
                    <w:ind w:left="-864" w:firstLine="720"/>
                    <w:rPr>
                      <w:rFonts w:ascii="Arial Narrow" w:hAnsi="Arial Narrow"/>
                      <w:color w:val="000000" w:themeColor="text1"/>
                      <w:sz w:val="22"/>
                      <w:szCs w:val="22"/>
                    </w:rPr>
                  </w:pPr>
                  <w:r>
                    <w:rPr>
                      <w:rFonts w:ascii="Arial Narrow" w:hAnsi="Arial Narrow"/>
                      <w:b/>
                      <w:color w:val="000000" w:themeColor="text1"/>
                      <w:sz w:val="22"/>
                      <w:szCs w:val="22"/>
                    </w:rPr>
                    <w:t xml:space="preserve">    </w:t>
                  </w:r>
                  <w:r w:rsidRPr="00CE22EF">
                    <w:rPr>
                      <w:rFonts w:ascii="Arial Narrow" w:hAnsi="Arial Narrow"/>
                      <w:color w:val="000000" w:themeColor="text1"/>
                      <w:sz w:val="22"/>
                      <w:szCs w:val="22"/>
                    </w:rPr>
                    <w:t>Carpet Area in Sq. Ft. = 801.00</w:t>
                  </w:r>
                </w:p>
                <w:p w14:paraId="0799F164" w14:textId="77777777" w:rsidR="00D062DB" w:rsidRPr="0079492D" w:rsidRDefault="00CE22EF" w:rsidP="00CE22EF">
                  <w:pPr>
                    <w:spacing w:line="276" w:lineRule="auto"/>
                    <w:ind w:left="-864" w:firstLine="720"/>
                    <w:jc w:val="both"/>
                    <w:rPr>
                      <w:rFonts w:ascii="Arial Narrow" w:hAnsi="Arial Narrow"/>
                      <w:color w:val="000000" w:themeColor="text1"/>
                      <w:sz w:val="22"/>
                      <w:szCs w:val="22"/>
                    </w:rPr>
                  </w:pPr>
                  <w:r w:rsidRPr="00CE22EF">
                    <w:rPr>
                      <w:rFonts w:ascii="Arial Narrow" w:hAnsi="Arial Narrow"/>
                      <w:color w:val="000000" w:themeColor="text1"/>
                      <w:sz w:val="22"/>
                      <w:szCs w:val="22"/>
                    </w:rPr>
                    <w:t xml:space="preserve">   (Area as per Deed of Apartment)</w:t>
                  </w:r>
                </w:p>
              </w:tc>
            </w:tr>
            <w:tr w:rsidR="00D062DB" w:rsidRPr="00AC50D1" w14:paraId="72E7B098" w14:textId="77777777" w:rsidTr="00C97274">
              <w:trPr>
                <w:trHeight w:val="200"/>
              </w:trPr>
              <w:tc>
                <w:tcPr>
                  <w:tcW w:w="477" w:type="dxa"/>
                  <w:shd w:val="clear" w:color="auto" w:fill="auto"/>
                </w:tcPr>
                <w:p w14:paraId="7E94F5C8"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shd w:val="clear" w:color="auto" w:fill="auto"/>
                </w:tcPr>
                <w:p w14:paraId="33A5E2EE"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Posh / I Class / Medium / Ordinary?</w:t>
                  </w:r>
                </w:p>
              </w:tc>
              <w:tc>
                <w:tcPr>
                  <w:tcW w:w="283" w:type="dxa"/>
                  <w:shd w:val="clear" w:color="auto" w:fill="auto"/>
                </w:tcPr>
                <w:p w14:paraId="7DFFA63D"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539973EF"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Medium</w:t>
                  </w:r>
                </w:p>
                <w:p w14:paraId="410188BE" w14:textId="77777777" w:rsidR="00D062DB" w:rsidRPr="00F2559B" w:rsidRDefault="00D062DB" w:rsidP="0049010C">
                  <w:pPr>
                    <w:rPr>
                      <w:rFonts w:ascii="Arial Narrow" w:hAnsi="Arial Narrow" w:cs="TTFFB52530t00"/>
                      <w:color w:val="000000"/>
                      <w:sz w:val="12"/>
                      <w:szCs w:val="22"/>
                    </w:rPr>
                  </w:pPr>
                </w:p>
              </w:tc>
            </w:tr>
            <w:tr w:rsidR="00D062DB" w:rsidRPr="00AC50D1" w14:paraId="4EE6C19F" w14:textId="77777777" w:rsidTr="00C97274">
              <w:trPr>
                <w:trHeight w:val="359"/>
              </w:trPr>
              <w:tc>
                <w:tcPr>
                  <w:tcW w:w="477" w:type="dxa"/>
                  <w:shd w:val="clear" w:color="auto" w:fill="auto"/>
                </w:tcPr>
                <w:p w14:paraId="3D6EB3AD"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14:paraId="5AEFC272"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being used for Residential or Commercial purpose?</w:t>
                  </w:r>
                </w:p>
              </w:tc>
              <w:tc>
                <w:tcPr>
                  <w:tcW w:w="283" w:type="dxa"/>
                  <w:shd w:val="clear" w:color="auto" w:fill="auto"/>
                </w:tcPr>
                <w:p w14:paraId="3B037E02"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1005F077"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Residential purpose </w:t>
                  </w:r>
                </w:p>
              </w:tc>
            </w:tr>
            <w:tr w:rsidR="00D062DB" w:rsidRPr="00AC50D1" w14:paraId="0028FA71" w14:textId="77777777" w:rsidTr="00C97274">
              <w:trPr>
                <w:trHeight w:val="170"/>
              </w:trPr>
              <w:tc>
                <w:tcPr>
                  <w:tcW w:w="477" w:type="dxa"/>
                  <w:shd w:val="clear" w:color="auto" w:fill="auto"/>
                </w:tcPr>
                <w:p w14:paraId="059EDA0A"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14</w:t>
                  </w:r>
                </w:p>
              </w:tc>
              <w:tc>
                <w:tcPr>
                  <w:tcW w:w="3733" w:type="dxa"/>
                  <w:gridSpan w:val="3"/>
                  <w:shd w:val="clear" w:color="auto" w:fill="auto"/>
                </w:tcPr>
                <w:p w14:paraId="3A1F6CFA"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Owner-occupied or let out?</w:t>
                  </w:r>
                </w:p>
              </w:tc>
              <w:tc>
                <w:tcPr>
                  <w:tcW w:w="283" w:type="dxa"/>
                  <w:shd w:val="clear" w:color="auto" w:fill="auto"/>
                </w:tcPr>
                <w:p w14:paraId="62A48743"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5CE60A60" w14:textId="77777777" w:rsidR="00D062DB" w:rsidRPr="00970AE8" w:rsidRDefault="00933C6A" w:rsidP="0049010C">
                  <w:pPr>
                    <w:rPr>
                      <w:rFonts w:ascii="Arial Narrow" w:hAnsi="Arial Narrow" w:cs="TTFFB52530t00"/>
                      <w:color w:val="000000" w:themeColor="text1"/>
                      <w:sz w:val="22"/>
                      <w:szCs w:val="22"/>
                    </w:rPr>
                  </w:pPr>
                  <w:r>
                    <w:rPr>
                      <w:rFonts w:ascii="Arial Narrow" w:hAnsi="Arial Narrow" w:cs="Tahoma"/>
                      <w:color w:val="000000" w:themeColor="text1"/>
                      <w:sz w:val="22"/>
                      <w:szCs w:val="22"/>
                    </w:rPr>
                    <w:t>Vacant</w:t>
                  </w:r>
                </w:p>
              </w:tc>
            </w:tr>
            <w:tr w:rsidR="00D062DB" w:rsidRPr="00AC50D1" w14:paraId="36BEA6D0" w14:textId="77777777" w:rsidTr="00C97274">
              <w:trPr>
                <w:trHeight w:val="143"/>
              </w:trPr>
              <w:tc>
                <w:tcPr>
                  <w:tcW w:w="477" w:type="dxa"/>
                  <w:shd w:val="clear" w:color="auto" w:fill="auto"/>
                </w:tcPr>
                <w:p w14:paraId="3F1C744D"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15</w:t>
                  </w:r>
                </w:p>
              </w:tc>
              <w:tc>
                <w:tcPr>
                  <w:tcW w:w="3733" w:type="dxa"/>
                  <w:gridSpan w:val="3"/>
                  <w:shd w:val="clear" w:color="auto" w:fill="auto"/>
                </w:tcPr>
                <w:p w14:paraId="41A6911B"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If rented, what is the monthly rent?</w:t>
                  </w:r>
                </w:p>
              </w:tc>
              <w:tc>
                <w:tcPr>
                  <w:tcW w:w="283" w:type="dxa"/>
                  <w:shd w:val="clear" w:color="auto" w:fill="auto"/>
                </w:tcPr>
                <w:p w14:paraId="2E198696" w14:textId="77777777" w:rsidR="00D062DB" w:rsidRPr="00CB1DD6" w:rsidRDefault="00D062DB" w:rsidP="0049010C">
                  <w:pPr>
                    <w:jc w:val="both"/>
                    <w:rPr>
                      <w:rFonts w:ascii="Arial Narrow" w:hAnsi="Arial Narrow"/>
                      <w:sz w:val="22"/>
                      <w:szCs w:val="22"/>
                    </w:rPr>
                  </w:pPr>
                  <w:r w:rsidRPr="00CB1DD6">
                    <w:rPr>
                      <w:rFonts w:ascii="Arial Narrow" w:hAnsi="Arial Narrow"/>
                      <w:sz w:val="22"/>
                      <w:szCs w:val="22"/>
                    </w:rPr>
                    <w:t>:</w:t>
                  </w:r>
                </w:p>
              </w:tc>
              <w:tc>
                <w:tcPr>
                  <w:tcW w:w="4915" w:type="dxa"/>
                  <w:gridSpan w:val="3"/>
                  <w:shd w:val="clear" w:color="auto" w:fill="auto"/>
                </w:tcPr>
                <w:p w14:paraId="244CF0CD" w14:textId="77777777" w:rsidR="00D062DB" w:rsidRPr="00C33246" w:rsidRDefault="00D062DB" w:rsidP="00CB1DD6">
                  <w:pPr>
                    <w:rPr>
                      <w:rFonts w:ascii="Arial Narrow" w:hAnsi="Arial Narrow"/>
                      <w:sz w:val="22"/>
                      <w:szCs w:val="22"/>
                    </w:rPr>
                  </w:pPr>
                  <w:r w:rsidRPr="00C33246">
                    <w:rPr>
                      <w:rFonts w:ascii="Rupee Foradian" w:hAnsi="Rupee Foradian"/>
                      <w:sz w:val="22"/>
                      <w:szCs w:val="22"/>
                    </w:rPr>
                    <w:t>`</w:t>
                  </w:r>
                  <w:r w:rsidR="0079492D">
                    <w:rPr>
                      <w:rFonts w:ascii="Rupee Foradian" w:hAnsi="Rupee Foradian"/>
                      <w:sz w:val="22"/>
                      <w:szCs w:val="22"/>
                    </w:rPr>
                    <w:t xml:space="preserve"> </w:t>
                  </w:r>
                  <w:r w:rsidR="00806954">
                    <w:rPr>
                      <w:rFonts w:ascii="Arial Narrow" w:hAnsi="Arial Narrow"/>
                      <w:sz w:val="22"/>
                      <w:szCs w:val="22"/>
                    </w:rPr>
                    <w:t>8</w:t>
                  </w:r>
                  <w:r w:rsidR="009F3467" w:rsidRPr="00C33246">
                    <w:rPr>
                      <w:rFonts w:ascii="Arial Narrow" w:hAnsi="Arial Narrow"/>
                      <w:sz w:val="22"/>
                      <w:szCs w:val="22"/>
                    </w:rPr>
                    <w:t>,</w:t>
                  </w:r>
                  <w:r w:rsidR="00806954">
                    <w:rPr>
                      <w:rFonts w:ascii="Arial Narrow" w:hAnsi="Arial Narrow"/>
                      <w:sz w:val="22"/>
                      <w:szCs w:val="22"/>
                    </w:rPr>
                    <w:t>5</w:t>
                  </w:r>
                  <w:r w:rsidR="00CB1DD6" w:rsidRPr="00C33246">
                    <w:rPr>
                      <w:rFonts w:ascii="Arial Narrow" w:hAnsi="Arial Narrow"/>
                      <w:sz w:val="22"/>
                      <w:szCs w:val="22"/>
                    </w:rPr>
                    <w:t>00</w:t>
                  </w:r>
                  <w:r w:rsidRPr="00C33246">
                    <w:rPr>
                      <w:rFonts w:ascii="Arial Narrow" w:hAnsi="Arial Narrow"/>
                      <w:sz w:val="22"/>
                      <w:szCs w:val="22"/>
                    </w:rPr>
                    <w:t xml:space="preserve">.00 Expected rental income per month </w:t>
                  </w:r>
                </w:p>
              </w:tc>
            </w:tr>
            <w:tr w:rsidR="00D062DB" w:rsidRPr="00AC50D1" w14:paraId="3A6EAE67" w14:textId="77777777" w:rsidTr="00C97274">
              <w:trPr>
                <w:trHeight w:val="125"/>
              </w:trPr>
              <w:tc>
                <w:tcPr>
                  <w:tcW w:w="477" w:type="dxa"/>
                  <w:shd w:val="clear" w:color="auto" w:fill="auto"/>
                </w:tcPr>
                <w:p w14:paraId="4B125832"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IV</w:t>
                  </w:r>
                </w:p>
              </w:tc>
              <w:tc>
                <w:tcPr>
                  <w:tcW w:w="3733" w:type="dxa"/>
                  <w:gridSpan w:val="3"/>
                  <w:shd w:val="clear" w:color="auto" w:fill="auto"/>
                </w:tcPr>
                <w:p w14:paraId="19CE5FD1"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MARKETABILITY</w:t>
                  </w:r>
                </w:p>
              </w:tc>
              <w:tc>
                <w:tcPr>
                  <w:tcW w:w="283" w:type="dxa"/>
                  <w:shd w:val="clear" w:color="auto" w:fill="auto"/>
                </w:tcPr>
                <w:p w14:paraId="1D3E8CC0"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03AA6198" w14:textId="77777777" w:rsidR="00D062DB" w:rsidRPr="00376356" w:rsidRDefault="00D062DB" w:rsidP="0049010C">
                  <w:pPr>
                    <w:rPr>
                      <w:rFonts w:ascii="Arial Narrow" w:hAnsi="Arial Narrow"/>
                      <w:color w:val="FF0000"/>
                      <w:sz w:val="22"/>
                      <w:szCs w:val="22"/>
                    </w:rPr>
                  </w:pPr>
                </w:p>
              </w:tc>
            </w:tr>
            <w:tr w:rsidR="00D062DB" w:rsidRPr="00AC50D1" w14:paraId="40365465" w14:textId="77777777" w:rsidTr="00C97274">
              <w:trPr>
                <w:trHeight w:val="116"/>
              </w:trPr>
              <w:tc>
                <w:tcPr>
                  <w:tcW w:w="477" w:type="dxa"/>
                  <w:shd w:val="clear" w:color="auto" w:fill="auto"/>
                </w:tcPr>
                <w:p w14:paraId="4325895F"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14:paraId="1213E731"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How is the marketability?</w:t>
                  </w:r>
                </w:p>
              </w:tc>
              <w:tc>
                <w:tcPr>
                  <w:tcW w:w="283" w:type="dxa"/>
                  <w:shd w:val="clear" w:color="auto" w:fill="auto"/>
                </w:tcPr>
                <w:p w14:paraId="209908F0"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29F89344" w14:textId="77777777" w:rsidR="00D062DB" w:rsidRPr="00F2559B" w:rsidRDefault="00D062DB" w:rsidP="0049010C">
                  <w:pPr>
                    <w:rPr>
                      <w:rFonts w:ascii="Arial Narrow" w:hAnsi="Arial Narrow"/>
                      <w:color w:val="000000"/>
                      <w:sz w:val="22"/>
                      <w:szCs w:val="22"/>
                    </w:rPr>
                  </w:pPr>
                  <w:r w:rsidRPr="00F2559B">
                    <w:rPr>
                      <w:rFonts w:ascii="Arial Narrow" w:hAnsi="Arial Narrow" w:cs="TTFFB52530t00"/>
                      <w:color w:val="000000"/>
                      <w:sz w:val="22"/>
                      <w:szCs w:val="22"/>
                    </w:rPr>
                    <w:t>Good</w:t>
                  </w:r>
                </w:p>
              </w:tc>
            </w:tr>
            <w:tr w:rsidR="00D062DB" w:rsidRPr="00AC50D1" w14:paraId="3F3B7C15" w14:textId="77777777" w:rsidTr="00C97274">
              <w:trPr>
                <w:trHeight w:val="43"/>
              </w:trPr>
              <w:tc>
                <w:tcPr>
                  <w:tcW w:w="477" w:type="dxa"/>
                  <w:shd w:val="clear" w:color="auto" w:fill="auto"/>
                </w:tcPr>
                <w:p w14:paraId="7F508579"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14:paraId="4F1D6A8B"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are the factors favouring for an extra Potential Value?</w:t>
                  </w:r>
                </w:p>
              </w:tc>
              <w:tc>
                <w:tcPr>
                  <w:tcW w:w="283" w:type="dxa"/>
                  <w:shd w:val="clear" w:color="auto" w:fill="auto"/>
                </w:tcPr>
                <w:p w14:paraId="368D2C71"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60EEABA3"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olor w:val="000000"/>
                      <w:sz w:val="22"/>
                      <w:szCs w:val="22"/>
                    </w:rPr>
                    <w:t>Located in developing area</w:t>
                  </w:r>
                </w:p>
              </w:tc>
            </w:tr>
            <w:tr w:rsidR="00D062DB" w:rsidRPr="00AC50D1" w14:paraId="17408E76" w14:textId="77777777" w:rsidTr="00C97274">
              <w:trPr>
                <w:trHeight w:val="233"/>
              </w:trPr>
              <w:tc>
                <w:tcPr>
                  <w:tcW w:w="477" w:type="dxa"/>
                  <w:shd w:val="clear" w:color="auto" w:fill="auto"/>
                </w:tcPr>
                <w:p w14:paraId="681412BC"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14:paraId="651F9FB8"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Any negative factors are observed which affect the market value in general?</w:t>
                  </w:r>
                </w:p>
              </w:tc>
              <w:tc>
                <w:tcPr>
                  <w:tcW w:w="283" w:type="dxa"/>
                  <w:shd w:val="clear" w:color="auto" w:fill="auto"/>
                </w:tcPr>
                <w:p w14:paraId="093F457E"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5B59989C" w14:textId="77777777" w:rsidR="00D062DB" w:rsidRPr="00F2559B" w:rsidRDefault="00D062DB" w:rsidP="0049010C">
                  <w:pPr>
                    <w:rPr>
                      <w:rFonts w:ascii="Arial Narrow" w:hAnsi="Arial Narrow"/>
                      <w:color w:val="000000"/>
                      <w:sz w:val="22"/>
                      <w:szCs w:val="22"/>
                    </w:rPr>
                  </w:pPr>
                  <w:r w:rsidRPr="00F2559B">
                    <w:rPr>
                      <w:rFonts w:ascii="Arial Narrow" w:hAnsi="Arial Narrow" w:cs="TTFFB52530t00"/>
                      <w:color w:val="000000"/>
                      <w:sz w:val="22"/>
                      <w:szCs w:val="22"/>
                    </w:rPr>
                    <w:t>No</w:t>
                  </w:r>
                </w:p>
              </w:tc>
            </w:tr>
            <w:tr w:rsidR="00D062DB" w:rsidRPr="00AC50D1" w14:paraId="4D27A862" w14:textId="77777777" w:rsidTr="00C97274">
              <w:trPr>
                <w:trHeight w:val="411"/>
              </w:trPr>
              <w:tc>
                <w:tcPr>
                  <w:tcW w:w="477" w:type="dxa"/>
                  <w:shd w:val="clear" w:color="auto" w:fill="auto"/>
                </w:tcPr>
                <w:p w14:paraId="22A60D06"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V</w:t>
                  </w:r>
                </w:p>
              </w:tc>
              <w:tc>
                <w:tcPr>
                  <w:tcW w:w="3733" w:type="dxa"/>
                  <w:gridSpan w:val="3"/>
                  <w:shd w:val="clear" w:color="auto" w:fill="auto"/>
                </w:tcPr>
                <w:p w14:paraId="574E75F2"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Rate</w:t>
                  </w:r>
                </w:p>
              </w:tc>
              <w:tc>
                <w:tcPr>
                  <w:tcW w:w="283" w:type="dxa"/>
                  <w:shd w:val="clear" w:color="auto" w:fill="auto"/>
                </w:tcPr>
                <w:p w14:paraId="780FABCA"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3"/>
                  <w:shd w:val="clear" w:color="auto" w:fill="auto"/>
                </w:tcPr>
                <w:p w14:paraId="0C3E4D49" w14:textId="77777777" w:rsidR="00D062DB" w:rsidRPr="00F2559B" w:rsidRDefault="00D062DB" w:rsidP="0049010C">
                  <w:pPr>
                    <w:rPr>
                      <w:rFonts w:ascii="Arial Narrow" w:hAnsi="Arial Narrow" w:cs="TTFFB52530t00"/>
                      <w:color w:val="000000"/>
                      <w:sz w:val="22"/>
                      <w:szCs w:val="22"/>
                    </w:rPr>
                  </w:pPr>
                </w:p>
              </w:tc>
            </w:tr>
            <w:tr w:rsidR="004E7E85" w:rsidRPr="00AC50D1" w14:paraId="4F716BA3" w14:textId="77777777" w:rsidTr="00C97274">
              <w:trPr>
                <w:trHeight w:val="638"/>
              </w:trPr>
              <w:tc>
                <w:tcPr>
                  <w:tcW w:w="477" w:type="dxa"/>
                  <w:shd w:val="clear" w:color="auto" w:fill="auto"/>
                </w:tcPr>
                <w:p w14:paraId="0573A0A8"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14:paraId="3FE6F378"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14:paraId="1A172367" w14:textId="77777777" w:rsidR="004E7E85" w:rsidRPr="005B2C8F" w:rsidRDefault="004E7E85" w:rsidP="0049010C">
                  <w:pPr>
                    <w:jc w:val="both"/>
                    <w:rPr>
                      <w:rFonts w:ascii="Arial Narrow" w:hAnsi="Arial Narrow" w:cs="TTFFB52530t00"/>
                      <w:color w:val="000000"/>
                      <w:sz w:val="22"/>
                      <w:szCs w:val="22"/>
                    </w:rPr>
                  </w:pPr>
                  <w:r w:rsidRPr="005B2C8F">
                    <w:rPr>
                      <w:rFonts w:ascii="Arial Narrow" w:hAnsi="Arial Narrow" w:cs="TTFFB52530t00"/>
                      <w:color w:val="000000"/>
                      <w:sz w:val="22"/>
                      <w:szCs w:val="22"/>
                    </w:rPr>
                    <w:t>:</w:t>
                  </w:r>
                </w:p>
              </w:tc>
              <w:tc>
                <w:tcPr>
                  <w:tcW w:w="4915" w:type="dxa"/>
                  <w:gridSpan w:val="3"/>
                  <w:shd w:val="clear" w:color="auto" w:fill="auto"/>
                </w:tcPr>
                <w:p w14:paraId="04B5F3F9" w14:textId="77777777" w:rsidR="004E7E85" w:rsidRPr="00C4128C" w:rsidRDefault="004E7E85" w:rsidP="003906B2">
                  <w:pPr>
                    <w:rPr>
                      <w:rFonts w:ascii="Arial Narrow" w:hAnsi="Arial Narrow" w:cs="TTFFB52530t00"/>
                      <w:sz w:val="22"/>
                      <w:szCs w:val="22"/>
                    </w:rPr>
                  </w:pPr>
                  <w:r w:rsidRPr="00C4128C">
                    <w:rPr>
                      <w:rFonts w:ascii="Rupee Foradian" w:hAnsi="Rupee Foradian" w:cs="TTFFB52530t00"/>
                      <w:sz w:val="22"/>
                      <w:szCs w:val="22"/>
                    </w:rPr>
                    <w:t xml:space="preserve">` </w:t>
                  </w:r>
                  <w:r w:rsidR="00FD40BF">
                    <w:rPr>
                      <w:rFonts w:ascii="Arial Narrow" w:hAnsi="Arial Narrow" w:cs="TTFFB52530t00"/>
                      <w:sz w:val="22"/>
                      <w:szCs w:val="22"/>
                    </w:rPr>
                    <w:t>4</w:t>
                  </w:r>
                  <w:r w:rsidR="00D06CF3">
                    <w:rPr>
                      <w:rFonts w:ascii="Arial Narrow" w:hAnsi="Arial Narrow" w:cs="TTFFB52530t00"/>
                      <w:sz w:val="22"/>
                      <w:szCs w:val="22"/>
                    </w:rPr>
                    <w:t>,0</w:t>
                  </w:r>
                  <w:r w:rsidRPr="00C4128C">
                    <w:rPr>
                      <w:rFonts w:ascii="Arial Narrow" w:hAnsi="Arial Narrow" w:cs="TTFFB52530t00"/>
                      <w:sz w:val="22"/>
                      <w:szCs w:val="22"/>
                    </w:rPr>
                    <w:t xml:space="preserve">00.00 to </w:t>
                  </w:r>
                  <w:r w:rsidRPr="00C4128C">
                    <w:rPr>
                      <w:rFonts w:ascii="Rupee Foradian" w:hAnsi="Rupee Foradian" w:cs="TTFFB52530t00"/>
                      <w:sz w:val="22"/>
                      <w:szCs w:val="22"/>
                    </w:rPr>
                    <w:t xml:space="preserve">` </w:t>
                  </w:r>
                  <w:r w:rsidR="00D06CF3">
                    <w:rPr>
                      <w:rFonts w:ascii="Arial Narrow" w:hAnsi="Arial Narrow" w:cs="TTFFB52530t00"/>
                      <w:sz w:val="22"/>
                      <w:szCs w:val="22"/>
                    </w:rPr>
                    <w:t>5,5</w:t>
                  </w:r>
                  <w:r w:rsidRPr="00C4128C">
                    <w:rPr>
                      <w:rFonts w:ascii="Arial Narrow" w:hAnsi="Arial Narrow" w:cs="TTFFB52530t00"/>
                      <w:sz w:val="22"/>
                      <w:szCs w:val="22"/>
                    </w:rPr>
                    <w:t xml:space="preserve">00.00 per Sq. Ft. on </w:t>
                  </w:r>
                  <w:r w:rsidR="00D06CF3">
                    <w:rPr>
                      <w:rFonts w:ascii="Arial Narrow" w:hAnsi="Arial Narrow" w:cs="TTFFB52530t00"/>
                      <w:sz w:val="22"/>
                      <w:szCs w:val="22"/>
                    </w:rPr>
                    <w:t xml:space="preserve">Built Up </w:t>
                  </w:r>
                  <w:r w:rsidRPr="00C4128C">
                    <w:rPr>
                      <w:rFonts w:ascii="Arial Narrow" w:hAnsi="Arial Narrow" w:cs="TTFFB52530t00"/>
                      <w:sz w:val="22"/>
                      <w:szCs w:val="22"/>
                    </w:rPr>
                    <w:t>Area</w:t>
                  </w:r>
                </w:p>
                <w:p w14:paraId="535D4ADB" w14:textId="77777777" w:rsidR="004E7E85" w:rsidRPr="00C4128C" w:rsidRDefault="004E7E85" w:rsidP="003906B2">
                  <w:pPr>
                    <w:jc w:val="both"/>
                    <w:rPr>
                      <w:rFonts w:ascii="Arial Narrow" w:hAnsi="Arial Narrow" w:cs="TTFFB52530t00"/>
                      <w:sz w:val="22"/>
                      <w:szCs w:val="22"/>
                    </w:rPr>
                  </w:pPr>
                </w:p>
                <w:p w14:paraId="3D0DA4A0" w14:textId="77777777" w:rsidR="004E7E85" w:rsidRPr="00C4128C" w:rsidRDefault="004E7E85" w:rsidP="003906B2">
                  <w:pPr>
                    <w:jc w:val="both"/>
                    <w:rPr>
                      <w:rFonts w:ascii="Arial Narrow" w:hAnsi="Arial Narrow" w:cs="TTFFB52530t00"/>
                      <w:sz w:val="22"/>
                      <w:szCs w:val="22"/>
                      <w:highlight w:val="yellow"/>
                    </w:rPr>
                  </w:pPr>
                </w:p>
              </w:tc>
            </w:tr>
            <w:tr w:rsidR="004E7E85" w:rsidRPr="00AC50D1" w14:paraId="6E2A46F5" w14:textId="77777777" w:rsidTr="00C97274">
              <w:trPr>
                <w:trHeight w:val="638"/>
              </w:trPr>
              <w:tc>
                <w:tcPr>
                  <w:tcW w:w="477" w:type="dxa"/>
                  <w:shd w:val="clear" w:color="auto" w:fill="auto"/>
                </w:tcPr>
                <w:p w14:paraId="4D3B1A11"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14:paraId="6F63CD73"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14:paraId="62CD955C" w14:textId="77777777" w:rsidR="004E7E85" w:rsidRPr="00831D27" w:rsidRDefault="004E7E85" w:rsidP="0049010C">
                  <w:pPr>
                    <w:jc w:val="both"/>
                    <w:rPr>
                      <w:rFonts w:ascii="Arial Narrow" w:hAnsi="Arial Narrow" w:cs="TTFFB52530t00"/>
                      <w:sz w:val="22"/>
                      <w:szCs w:val="22"/>
                    </w:rPr>
                  </w:pPr>
                  <w:r w:rsidRPr="00831D27">
                    <w:rPr>
                      <w:rFonts w:ascii="Arial Narrow" w:hAnsi="Arial Narrow" w:cs="TTFFB52530t00"/>
                      <w:sz w:val="22"/>
                      <w:szCs w:val="22"/>
                    </w:rPr>
                    <w:t>:</w:t>
                  </w:r>
                </w:p>
              </w:tc>
              <w:tc>
                <w:tcPr>
                  <w:tcW w:w="4915" w:type="dxa"/>
                  <w:gridSpan w:val="3"/>
                  <w:shd w:val="clear" w:color="auto" w:fill="auto"/>
                </w:tcPr>
                <w:p w14:paraId="03E7C983" w14:textId="77777777" w:rsidR="004E7E85" w:rsidRPr="00C4128C" w:rsidRDefault="004E7E85" w:rsidP="00D06CF3">
                  <w:pPr>
                    <w:rPr>
                      <w:rFonts w:ascii="Arial Narrow" w:hAnsi="Arial Narrow" w:cs="TTFFB52530t00"/>
                      <w:sz w:val="22"/>
                      <w:szCs w:val="22"/>
                      <w:highlight w:val="yellow"/>
                    </w:rPr>
                  </w:pPr>
                  <w:r w:rsidRPr="00C4128C">
                    <w:rPr>
                      <w:rFonts w:ascii="Rupee Foradian" w:hAnsi="Rupee Foradian" w:cs="TTFFB52530t00"/>
                      <w:sz w:val="22"/>
                      <w:szCs w:val="22"/>
                    </w:rPr>
                    <w:t>`</w:t>
                  </w:r>
                  <w:r w:rsidR="00D476B9">
                    <w:rPr>
                      <w:rFonts w:ascii="Arial Narrow" w:hAnsi="Arial Narrow" w:cs="TTFFB52530t00"/>
                      <w:sz w:val="22"/>
                      <w:szCs w:val="22"/>
                    </w:rPr>
                    <w:t xml:space="preserve"> 4,5</w:t>
                  </w:r>
                  <w:r w:rsidR="00FD40BF">
                    <w:rPr>
                      <w:rFonts w:ascii="Arial Narrow" w:hAnsi="Arial Narrow" w:cs="TTFFB52530t00"/>
                      <w:sz w:val="22"/>
                      <w:szCs w:val="22"/>
                    </w:rPr>
                    <w:t xml:space="preserve">00.00 per Sq. Ft. on </w:t>
                  </w:r>
                  <w:r w:rsidR="00D06CF3">
                    <w:rPr>
                      <w:rFonts w:ascii="Arial Narrow" w:hAnsi="Arial Narrow" w:cs="TTFFB52530t00"/>
                      <w:sz w:val="22"/>
                      <w:szCs w:val="22"/>
                    </w:rPr>
                    <w:t xml:space="preserve">Built Up </w:t>
                  </w:r>
                  <w:r w:rsidRPr="00C4128C">
                    <w:rPr>
                      <w:rFonts w:ascii="Arial Narrow" w:hAnsi="Arial Narrow" w:cs="TTFFB52530t00"/>
                      <w:sz w:val="22"/>
                      <w:szCs w:val="22"/>
                    </w:rPr>
                    <w:t>Area</w:t>
                  </w:r>
                  <w:r w:rsidRPr="00C4128C">
                    <w:rPr>
                      <w:rFonts w:ascii="Arial Narrow" w:hAnsi="Arial Narrow" w:cs="TTFFB52530t00"/>
                      <w:sz w:val="22"/>
                      <w:szCs w:val="22"/>
                      <w:highlight w:val="yellow"/>
                    </w:rPr>
                    <w:t xml:space="preserve"> </w:t>
                  </w:r>
                </w:p>
              </w:tc>
            </w:tr>
            <w:tr w:rsidR="00D062DB" w:rsidRPr="00AC50D1" w14:paraId="62B37DCD" w14:textId="77777777" w:rsidTr="00C97274">
              <w:trPr>
                <w:trHeight w:val="60"/>
              </w:trPr>
              <w:tc>
                <w:tcPr>
                  <w:tcW w:w="477" w:type="dxa"/>
                  <w:shd w:val="clear" w:color="auto" w:fill="auto"/>
                </w:tcPr>
                <w:p w14:paraId="66F110D3"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14:paraId="491F572D"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Break – up for the rate</w:t>
                  </w:r>
                </w:p>
              </w:tc>
              <w:tc>
                <w:tcPr>
                  <w:tcW w:w="283" w:type="dxa"/>
                  <w:shd w:val="clear" w:color="auto" w:fill="auto"/>
                </w:tcPr>
                <w:p w14:paraId="52604219"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3"/>
                  <w:shd w:val="clear" w:color="auto" w:fill="auto"/>
                </w:tcPr>
                <w:p w14:paraId="51D4905F" w14:textId="77777777" w:rsidR="00D062DB" w:rsidRPr="00F2559B" w:rsidRDefault="00D062DB" w:rsidP="0049010C">
                  <w:pPr>
                    <w:rPr>
                      <w:rFonts w:ascii="Rupee Foradian" w:hAnsi="Rupee Foradian" w:cs="TTFFB52530t00"/>
                      <w:color w:val="000000"/>
                      <w:sz w:val="22"/>
                      <w:szCs w:val="22"/>
                      <w:highlight w:val="yellow"/>
                    </w:rPr>
                  </w:pPr>
                </w:p>
              </w:tc>
            </w:tr>
            <w:tr w:rsidR="004E7E85" w:rsidRPr="00AC50D1" w14:paraId="6CCF9C0A" w14:textId="77777777" w:rsidTr="00C97274">
              <w:trPr>
                <w:trHeight w:val="71"/>
              </w:trPr>
              <w:tc>
                <w:tcPr>
                  <w:tcW w:w="477" w:type="dxa"/>
                  <w:shd w:val="clear" w:color="auto" w:fill="auto"/>
                </w:tcPr>
                <w:p w14:paraId="1AEE13E4" w14:textId="77777777" w:rsidR="004E7E85" w:rsidRPr="00F2559B" w:rsidRDefault="004E7E85" w:rsidP="0049010C">
                  <w:pPr>
                    <w:jc w:val="both"/>
                    <w:rPr>
                      <w:rFonts w:ascii="Arial Narrow" w:hAnsi="Arial Narrow" w:cs="TTFFB52530t00"/>
                      <w:b/>
                      <w:color w:val="000000"/>
                      <w:sz w:val="22"/>
                      <w:szCs w:val="22"/>
                    </w:rPr>
                  </w:pPr>
                </w:p>
              </w:tc>
              <w:tc>
                <w:tcPr>
                  <w:tcW w:w="3733" w:type="dxa"/>
                  <w:gridSpan w:val="3"/>
                  <w:shd w:val="clear" w:color="auto" w:fill="auto"/>
                </w:tcPr>
                <w:p w14:paraId="3A7DD351" w14:textId="77777777" w:rsidR="004E7E85" w:rsidRPr="00F2559B" w:rsidRDefault="004E7E85"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I. Building + Services</w:t>
                  </w:r>
                </w:p>
              </w:tc>
              <w:tc>
                <w:tcPr>
                  <w:tcW w:w="283" w:type="dxa"/>
                  <w:shd w:val="clear" w:color="auto" w:fill="auto"/>
                </w:tcPr>
                <w:p w14:paraId="08209AD4"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3"/>
                  <w:shd w:val="clear" w:color="auto" w:fill="auto"/>
                </w:tcPr>
                <w:p w14:paraId="65E066AB" w14:textId="77777777" w:rsidR="004E7E85" w:rsidRPr="00383E43" w:rsidRDefault="004E7E85" w:rsidP="003906B2">
                  <w:pPr>
                    <w:rPr>
                      <w:rFonts w:ascii="Rupee Foradian" w:hAnsi="Rupee Foradian" w:cs="TTFFB52530t00"/>
                      <w:sz w:val="22"/>
                      <w:szCs w:val="22"/>
                    </w:rPr>
                  </w:pPr>
                  <w:r w:rsidRPr="00383E43">
                    <w:rPr>
                      <w:rFonts w:ascii="Rupee Foradian" w:hAnsi="Rupee Foradian" w:cs="TTFFB52530t00"/>
                      <w:sz w:val="22"/>
                      <w:szCs w:val="22"/>
                    </w:rPr>
                    <w:t>`</w:t>
                  </w:r>
                  <w:r w:rsidRPr="00383E43">
                    <w:rPr>
                      <w:rFonts w:ascii="Arial Narrow" w:hAnsi="Arial Narrow" w:cs="TTFFB52530t00"/>
                      <w:sz w:val="22"/>
                      <w:szCs w:val="22"/>
                    </w:rPr>
                    <w:t xml:space="preserve"> 2,000.00 per Sq. Ft.</w:t>
                  </w:r>
                </w:p>
              </w:tc>
            </w:tr>
            <w:tr w:rsidR="004E7E85" w:rsidRPr="00AC50D1" w14:paraId="207690F9" w14:textId="77777777" w:rsidTr="00C97274">
              <w:trPr>
                <w:trHeight w:val="60"/>
              </w:trPr>
              <w:tc>
                <w:tcPr>
                  <w:tcW w:w="477" w:type="dxa"/>
                  <w:shd w:val="clear" w:color="auto" w:fill="auto"/>
                </w:tcPr>
                <w:p w14:paraId="73A21760" w14:textId="77777777" w:rsidR="004E7E85" w:rsidRPr="001E5F69" w:rsidRDefault="004E7E85" w:rsidP="0049010C">
                  <w:pPr>
                    <w:jc w:val="both"/>
                    <w:rPr>
                      <w:rFonts w:ascii="Arial Narrow" w:hAnsi="Arial Narrow" w:cs="TTFFB52530t00"/>
                      <w:b/>
                      <w:sz w:val="22"/>
                      <w:szCs w:val="22"/>
                    </w:rPr>
                  </w:pPr>
                </w:p>
              </w:tc>
              <w:tc>
                <w:tcPr>
                  <w:tcW w:w="3733" w:type="dxa"/>
                  <w:gridSpan w:val="3"/>
                  <w:shd w:val="clear" w:color="auto" w:fill="auto"/>
                </w:tcPr>
                <w:p w14:paraId="2C67C5DF" w14:textId="77777777"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II. Land + others</w:t>
                  </w:r>
                </w:p>
              </w:tc>
              <w:tc>
                <w:tcPr>
                  <w:tcW w:w="283" w:type="dxa"/>
                  <w:shd w:val="clear" w:color="auto" w:fill="auto"/>
                </w:tcPr>
                <w:p w14:paraId="241EC991" w14:textId="77777777"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w:t>
                  </w:r>
                </w:p>
              </w:tc>
              <w:tc>
                <w:tcPr>
                  <w:tcW w:w="4915" w:type="dxa"/>
                  <w:gridSpan w:val="3"/>
                  <w:shd w:val="clear" w:color="auto" w:fill="auto"/>
                </w:tcPr>
                <w:p w14:paraId="4C277314" w14:textId="77777777" w:rsidR="004E7E85" w:rsidRPr="00B00D89" w:rsidRDefault="004E7E85" w:rsidP="003906B2">
                  <w:pPr>
                    <w:rPr>
                      <w:rFonts w:ascii="Rupee Foradian" w:hAnsi="Rupee Foradian" w:cs="TTFFB52530t00"/>
                      <w:sz w:val="22"/>
                      <w:szCs w:val="22"/>
                    </w:rPr>
                  </w:pPr>
                  <w:r w:rsidRPr="00B00D89">
                    <w:rPr>
                      <w:rFonts w:ascii="Rupee Foradian" w:hAnsi="Rupee Foradian" w:cs="TTFFB52530t00"/>
                      <w:sz w:val="22"/>
                      <w:szCs w:val="22"/>
                    </w:rPr>
                    <w:t>`</w:t>
                  </w:r>
                  <w:r w:rsidR="00D476B9">
                    <w:rPr>
                      <w:rFonts w:ascii="Arial Narrow" w:hAnsi="Arial Narrow" w:cs="TTFFB52530t00"/>
                      <w:sz w:val="22"/>
                      <w:szCs w:val="22"/>
                    </w:rPr>
                    <w:t xml:space="preserve"> 2,5</w:t>
                  </w:r>
                  <w:r w:rsidRPr="00B00D89">
                    <w:rPr>
                      <w:rFonts w:ascii="Arial Narrow" w:hAnsi="Arial Narrow" w:cs="TTFFB52530t00"/>
                      <w:sz w:val="22"/>
                      <w:szCs w:val="22"/>
                    </w:rPr>
                    <w:t>00.00 per Sq. Ft.</w:t>
                  </w:r>
                </w:p>
              </w:tc>
            </w:tr>
            <w:tr w:rsidR="004E7E85" w:rsidRPr="00AC50D1" w14:paraId="03B1A0CB" w14:textId="77777777" w:rsidTr="00C97274">
              <w:trPr>
                <w:trHeight w:val="638"/>
              </w:trPr>
              <w:tc>
                <w:tcPr>
                  <w:tcW w:w="477" w:type="dxa"/>
                  <w:shd w:val="clear" w:color="auto" w:fill="auto"/>
                </w:tcPr>
                <w:p w14:paraId="7FA4579A" w14:textId="77777777"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4</w:t>
                  </w:r>
                </w:p>
              </w:tc>
              <w:tc>
                <w:tcPr>
                  <w:tcW w:w="3733" w:type="dxa"/>
                  <w:gridSpan w:val="3"/>
                  <w:shd w:val="clear" w:color="auto" w:fill="auto"/>
                </w:tcPr>
                <w:p w14:paraId="5EC1A328" w14:textId="77777777"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(evidence thereof to be enclosed)</w:t>
                  </w:r>
                </w:p>
              </w:tc>
              <w:tc>
                <w:tcPr>
                  <w:tcW w:w="283" w:type="dxa"/>
                  <w:shd w:val="clear" w:color="auto" w:fill="auto"/>
                </w:tcPr>
                <w:p w14:paraId="459D2B3E" w14:textId="77777777" w:rsidR="004E7E85" w:rsidRPr="004F3222" w:rsidRDefault="004E7E85" w:rsidP="0049010C">
                  <w:pPr>
                    <w:jc w:val="both"/>
                    <w:rPr>
                      <w:rFonts w:ascii="Arial Narrow" w:hAnsi="Arial Narrow" w:cs="TTFFB52530t00"/>
                      <w:color w:val="000000" w:themeColor="text1"/>
                      <w:sz w:val="22"/>
                      <w:szCs w:val="22"/>
                    </w:rPr>
                  </w:pPr>
                  <w:r w:rsidRPr="004F3222">
                    <w:rPr>
                      <w:rFonts w:ascii="Arial Narrow" w:hAnsi="Arial Narrow" w:cs="TTFFB52530t00"/>
                      <w:color w:val="000000" w:themeColor="text1"/>
                      <w:sz w:val="22"/>
                      <w:szCs w:val="22"/>
                    </w:rPr>
                    <w:t>:</w:t>
                  </w:r>
                </w:p>
              </w:tc>
              <w:tc>
                <w:tcPr>
                  <w:tcW w:w="4915" w:type="dxa"/>
                  <w:gridSpan w:val="3"/>
                  <w:shd w:val="clear" w:color="auto" w:fill="auto"/>
                </w:tcPr>
                <w:p w14:paraId="3990D113" w14:textId="77777777" w:rsidR="004E7E85" w:rsidRPr="004E7E85" w:rsidRDefault="004E7E85" w:rsidP="003906B2">
                  <w:pPr>
                    <w:rPr>
                      <w:rFonts w:ascii="Arial Narrow" w:hAnsi="Arial Narrow" w:cs="TTFFB52530t00"/>
                      <w:sz w:val="22"/>
                      <w:szCs w:val="22"/>
                    </w:rPr>
                  </w:pPr>
                  <w:r w:rsidRPr="00B00D89">
                    <w:rPr>
                      <w:rFonts w:ascii="Rupee Foradian" w:hAnsi="Rupee Foradian" w:cs="TTFFB52530t00"/>
                      <w:sz w:val="22"/>
                      <w:szCs w:val="22"/>
                    </w:rPr>
                    <w:t>`</w:t>
                  </w:r>
                  <w:r w:rsidR="00D476B9">
                    <w:rPr>
                      <w:rFonts w:ascii="Arial Narrow" w:hAnsi="Arial Narrow" w:cs="TTFFB52530t00"/>
                      <w:sz w:val="22"/>
                      <w:szCs w:val="22"/>
                    </w:rPr>
                    <w:t xml:space="preserve"> 39</w:t>
                  </w:r>
                  <w:r w:rsidR="00D06CF3">
                    <w:rPr>
                      <w:rFonts w:ascii="Arial Narrow" w:hAnsi="Arial Narrow" w:cs="TTFFB52530t00"/>
                      <w:sz w:val="22"/>
                      <w:szCs w:val="22"/>
                    </w:rPr>
                    <w:t>,0</w:t>
                  </w:r>
                  <w:r w:rsidRPr="00B00D89">
                    <w:rPr>
                      <w:rFonts w:ascii="Arial Narrow" w:hAnsi="Arial Narrow" w:cs="TTFFB52530t00"/>
                      <w:sz w:val="22"/>
                      <w:szCs w:val="22"/>
                    </w:rPr>
                    <w:t xml:space="preserve">00.00 per Sq. M. i.e. </w:t>
                  </w:r>
                  <w:r w:rsidRPr="00B00D89">
                    <w:rPr>
                      <w:rFonts w:ascii="Arial Narrow" w:hAnsi="Arial Narrow" w:cs="TTFFB52530t00"/>
                      <w:sz w:val="22"/>
                      <w:szCs w:val="22"/>
                    </w:rPr>
                    <w:br/>
                  </w:r>
                  <w:r w:rsidRPr="00B00D89">
                    <w:rPr>
                      <w:rFonts w:ascii="Rupee Foradian" w:hAnsi="Rupee Foradian" w:cs="TTFFB52530t00"/>
                      <w:sz w:val="22"/>
                      <w:szCs w:val="22"/>
                    </w:rPr>
                    <w:t>`</w:t>
                  </w:r>
                  <w:r w:rsidR="00D476B9">
                    <w:rPr>
                      <w:rFonts w:ascii="Arial Narrow" w:hAnsi="Arial Narrow" w:cs="TTFFB52530t00"/>
                      <w:sz w:val="22"/>
                      <w:szCs w:val="22"/>
                    </w:rPr>
                    <w:t xml:space="preserve"> 3,623</w:t>
                  </w:r>
                  <w:r w:rsidRPr="00B00D89">
                    <w:rPr>
                      <w:rFonts w:ascii="Arial Narrow" w:hAnsi="Arial Narrow" w:cs="TTFFB52530t00"/>
                      <w:sz w:val="22"/>
                      <w:szCs w:val="22"/>
                    </w:rPr>
                    <w:t>.00 per Sq. Ft.</w:t>
                  </w:r>
                </w:p>
              </w:tc>
            </w:tr>
            <w:tr w:rsidR="00D062DB" w:rsidRPr="00AC50D1" w14:paraId="00D808AC" w14:textId="77777777" w:rsidTr="00C97274">
              <w:trPr>
                <w:trHeight w:val="638"/>
              </w:trPr>
              <w:tc>
                <w:tcPr>
                  <w:tcW w:w="477" w:type="dxa"/>
                  <w:shd w:val="clear" w:color="auto" w:fill="auto"/>
                </w:tcPr>
                <w:p w14:paraId="50724BE2" w14:textId="77777777" w:rsidR="00D062DB" w:rsidRPr="001E5F69" w:rsidRDefault="00D062DB" w:rsidP="0049010C">
                  <w:pPr>
                    <w:jc w:val="both"/>
                    <w:rPr>
                      <w:rFonts w:ascii="Arial Narrow" w:hAnsi="Arial Narrow" w:cs="TTFFB52530t00"/>
                      <w:sz w:val="22"/>
                      <w:szCs w:val="22"/>
                    </w:rPr>
                  </w:pPr>
                </w:p>
              </w:tc>
              <w:tc>
                <w:tcPr>
                  <w:tcW w:w="3733" w:type="dxa"/>
                  <w:gridSpan w:val="3"/>
                  <w:shd w:val="clear" w:color="auto" w:fill="auto"/>
                </w:tcPr>
                <w:p w14:paraId="4BD60986" w14:textId="77777777" w:rsidR="00D062DB" w:rsidRPr="001E5F69" w:rsidRDefault="00D062DB"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(after Deprecation)</w:t>
                  </w:r>
                </w:p>
              </w:tc>
              <w:tc>
                <w:tcPr>
                  <w:tcW w:w="283" w:type="dxa"/>
                  <w:shd w:val="clear" w:color="auto" w:fill="auto"/>
                </w:tcPr>
                <w:p w14:paraId="6D382D26" w14:textId="77777777" w:rsidR="00D062DB" w:rsidRPr="001E5F69" w:rsidRDefault="00D062DB" w:rsidP="0049010C">
                  <w:pPr>
                    <w:jc w:val="both"/>
                    <w:rPr>
                      <w:rFonts w:ascii="Arial Narrow" w:hAnsi="Arial Narrow" w:cs="TTFFB52530t00"/>
                      <w:sz w:val="22"/>
                      <w:szCs w:val="22"/>
                      <w:lang w:val="en-IN"/>
                    </w:rPr>
                  </w:pPr>
                  <w:r w:rsidRPr="001E5F69">
                    <w:rPr>
                      <w:rFonts w:ascii="Arial Narrow" w:hAnsi="Arial Narrow" w:cs="TTFFB52530t00"/>
                      <w:sz w:val="22"/>
                      <w:szCs w:val="22"/>
                      <w:lang w:val="en-IN"/>
                    </w:rPr>
                    <w:t>:</w:t>
                  </w:r>
                </w:p>
              </w:tc>
              <w:tc>
                <w:tcPr>
                  <w:tcW w:w="4915" w:type="dxa"/>
                  <w:gridSpan w:val="3"/>
                  <w:shd w:val="clear" w:color="auto" w:fill="auto"/>
                </w:tcPr>
                <w:p w14:paraId="1F28F1FC" w14:textId="77777777" w:rsidR="00D062DB" w:rsidRPr="00AC149B" w:rsidRDefault="00D06CF3" w:rsidP="004F3222">
                  <w:pPr>
                    <w:rPr>
                      <w:rFonts w:ascii="Arial Narrow" w:hAnsi="Arial Narrow" w:cs="TTFFB52530t00"/>
                      <w:color w:val="FF0000"/>
                      <w:sz w:val="22"/>
                      <w:szCs w:val="22"/>
                      <w:lang w:val="en-IN"/>
                    </w:rPr>
                  </w:pPr>
                  <w:r w:rsidRPr="00B00D89">
                    <w:rPr>
                      <w:rFonts w:ascii="Rupee Foradian" w:hAnsi="Rupee Foradian" w:cs="TTFFB52530t00"/>
                      <w:sz w:val="22"/>
                      <w:szCs w:val="22"/>
                    </w:rPr>
                    <w:t>`</w:t>
                  </w:r>
                  <w:r w:rsidR="00D476B9">
                    <w:rPr>
                      <w:rFonts w:ascii="Arial Narrow" w:hAnsi="Arial Narrow" w:cs="TTFFB52530t00"/>
                      <w:sz w:val="22"/>
                      <w:szCs w:val="22"/>
                    </w:rPr>
                    <w:t xml:space="preserve"> 36,212</w:t>
                  </w:r>
                  <w:r w:rsidRPr="00B00D89">
                    <w:rPr>
                      <w:rFonts w:ascii="Arial Narrow" w:hAnsi="Arial Narrow" w:cs="TTFFB52530t00"/>
                      <w:sz w:val="22"/>
                      <w:szCs w:val="22"/>
                    </w:rPr>
                    <w:t xml:space="preserve">.00 per Sq. M. i.e. </w:t>
                  </w:r>
                  <w:r w:rsidRPr="00B00D89">
                    <w:rPr>
                      <w:rFonts w:ascii="Arial Narrow" w:hAnsi="Arial Narrow" w:cs="TTFFB52530t00"/>
                      <w:sz w:val="22"/>
                      <w:szCs w:val="22"/>
                    </w:rPr>
                    <w:br/>
                  </w:r>
                  <w:r w:rsidRPr="00B00D89">
                    <w:rPr>
                      <w:rFonts w:ascii="Rupee Foradian" w:hAnsi="Rupee Foradian" w:cs="TTFFB52530t00"/>
                      <w:sz w:val="22"/>
                      <w:szCs w:val="22"/>
                    </w:rPr>
                    <w:t>`</w:t>
                  </w:r>
                  <w:r w:rsidR="00D476B9">
                    <w:rPr>
                      <w:rFonts w:ascii="Arial Narrow" w:hAnsi="Arial Narrow" w:cs="TTFFB52530t00"/>
                      <w:sz w:val="22"/>
                      <w:szCs w:val="22"/>
                    </w:rPr>
                    <w:t xml:space="preserve"> 3,364</w:t>
                  </w:r>
                  <w:r w:rsidRPr="00B00D89">
                    <w:rPr>
                      <w:rFonts w:ascii="Arial Narrow" w:hAnsi="Arial Narrow" w:cs="TTFFB52530t00"/>
                      <w:sz w:val="22"/>
                      <w:szCs w:val="22"/>
                    </w:rPr>
                    <w:t>.00 per Sq. Ft.</w:t>
                  </w:r>
                </w:p>
              </w:tc>
            </w:tr>
            <w:tr w:rsidR="00D062DB" w:rsidRPr="00AC50D1" w14:paraId="57C667D0" w14:textId="77777777" w:rsidTr="00C97274">
              <w:trPr>
                <w:trHeight w:val="638"/>
              </w:trPr>
              <w:tc>
                <w:tcPr>
                  <w:tcW w:w="477" w:type="dxa"/>
                  <w:shd w:val="clear" w:color="auto" w:fill="auto"/>
                </w:tcPr>
                <w:p w14:paraId="7AD163D4" w14:textId="77777777"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5</w:t>
                  </w:r>
                </w:p>
              </w:tc>
              <w:tc>
                <w:tcPr>
                  <w:tcW w:w="3733" w:type="dxa"/>
                  <w:gridSpan w:val="3"/>
                  <w:shd w:val="clear" w:color="auto" w:fill="auto"/>
                </w:tcPr>
                <w:p w14:paraId="4DEFC8CE" w14:textId="77777777" w:rsidR="00D062DB" w:rsidRPr="00F2559B" w:rsidRDefault="00D062DB" w:rsidP="0049010C">
                  <w:pPr>
                    <w:ind w:left="33"/>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14:paraId="02F777E8" w14:textId="77777777"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w:t>
                  </w:r>
                </w:p>
              </w:tc>
              <w:tc>
                <w:tcPr>
                  <w:tcW w:w="4915" w:type="dxa"/>
                  <w:gridSpan w:val="3"/>
                  <w:shd w:val="clear" w:color="auto" w:fill="auto"/>
                </w:tcPr>
                <w:p w14:paraId="6ABFB66D" w14:textId="77777777"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 xml:space="preserve">It is a foregone conclusion that market value is always more than the RR price. As the RR Rates Area Fixed by respective State Government for computing Stamp Duty / Rgstn. Fees. Thus the differs from place to place and Location, Amenities per se as evident from the fact than even RR Rates Decided by Government Differs. </w:t>
                  </w:r>
                </w:p>
              </w:tc>
            </w:tr>
            <w:tr w:rsidR="00D062DB" w:rsidRPr="00AC50D1" w14:paraId="526E2B0A" w14:textId="77777777" w:rsidTr="00C97274">
              <w:trPr>
                <w:trHeight w:val="638"/>
              </w:trPr>
              <w:tc>
                <w:tcPr>
                  <w:tcW w:w="477" w:type="dxa"/>
                  <w:shd w:val="clear" w:color="auto" w:fill="auto"/>
                </w:tcPr>
                <w:p w14:paraId="71897CD6"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lastRenderedPageBreak/>
                    <w:t>VI</w:t>
                  </w:r>
                </w:p>
              </w:tc>
              <w:tc>
                <w:tcPr>
                  <w:tcW w:w="3733" w:type="dxa"/>
                  <w:gridSpan w:val="3"/>
                  <w:shd w:val="clear" w:color="auto" w:fill="auto"/>
                </w:tcPr>
                <w:p w14:paraId="42871B9F"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COMPOSITE RATE ADOPTED AFTER DEPRECIATION</w:t>
                  </w:r>
                </w:p>
              </w:tc>
              <w:tc>
                <w:tcPr>
                  <w:tcW w:w="283" w:type="dxa"/>
                  <w:shd w:val="clear" w:color="auto" w:fill="auto"/>
                </w:tcPr>
                <w:p w14:paraId="543B8298" w14:textId="77777777" w:rsidR="00D062DB" w:rsidRPr="00F2559B" w:rsidRDefault="00D062DB" w:rsidP="0049010C">
                  <w:pPr>
                    <w:jc w:val="both"/>
                    <w:rPr>
                      <w:rFonts w:ascii="Arial Narrow" w:hAnsi="Arial Narrow" w:cs="TTFFB52530t00"/>
                      <w:color w:val="000000"/>
                      <w:sz w:val="22"/>
                      <w:szCs w:val="22"/>
                    </w:rPr>
                  </w:pPr>
                </w:p>
              </w:tc>
              <w:tc>
                <w:tcPr>
                  <w:tcW w:w="4915" w:type="dxa"/>
                  <w:gridSpan w:val="3"/>
                  <w:shd w:val="clear" w:color="auto" w:fill="auto"/>
                </w:tcPr>
                <w:p w14:paraId="0A0DE746" w14:textId="77777777" w:rsidR="00D062DB" w:rsidRPr="00F2559B" w:rsidRDefault="00D062DB" w:rsidP="0049010C">
                  <w:pPr>
                    <w:rPr>
                      <w:rFonts w:ascii="Rupee Foradian" w:hAnsi="Rupee Foradian" w:cs="TTFFB52530t00"/>
                      <w:color w:val="000000"/>
                      <w:sz w:val="22"/>
                      <w:szCs w:val="22"/>
                    </w:rPr>
                  </w:pPr>
                </w:p>
              </w:tc>
            </w:tr>
            <w:tr w:rsidR="00FD40BF" w:rsidRPr="00AC50D1" w14:paraId="0A2AF5F7" w14:textId="77777777" w:rsidTr="00C97274">
              <w:trPr>
                <w:trHeight w:val="60"/>
              </w:trPr>
              <w:tc>
                <w:tcPr>
                  <w:tcW w:w="477" w:type="dxa"/>
                  <w:shd w:val="clear" w:color="auto" w:fill="auto"/>
                </w:tcPr>
                <w:p w14:paraId="67760AD4" w14:textId="77777777" w:rsidR="00FD40BF" w:rsidRPr="00F2559B" w:rsidRDefault="00FD40BF"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a</w:t>
                  </w:r>
                </w:p>
              </w:tc>
              <w:tc>
                <w:tcPr>
                  <w:tcW w:w="3733" w:type="dxa"/>
                  <w:gridSpan w:val="3"/>
                  <w:shd w:val="clear" w:color="auto" w:fill="auto"/>
                </w:tcPr>
                <w:p w14:paraId="368A4BF2" w14:textId="77777777" w:rsidR="00FD40BF" w:rsidRPr="00F2559B" w:rsidRDefault="00FD40BF"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Depreciated building rate</w:t>
                  </w:r>
                </w:p>
              </w:tc>
              <w:tc>
                <w:tcPr>
                  <w:tcW w:w="283" w:type="dxa"/>
                  <w:shd w:val="clear" w:color="auto" w:fill="auto"/>
                </w:tcPr>
                <w:p w14:paraId="72905016" w14:textId="77777777"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3"/>
                  <w:shd w:val="clear" w:color="auto" w:fill="auto"/>
                </w:tcPr>
                <w:p w14:paraId="255D5FA5" w14:textId="77777777" w:rsidR="00FD40BF" w:rsidRPr="006863E5" w:rsidRDefault="00D06CF3" w:rsidP="00D06CF3">
                  <w:pPr>
                    <w:rPr>
                      <w:rFonts w:ascii="Arial Narrow" w:hAnsi="Arial Narrow" w:cs="TTFFB52530t00"/>
                      <w:sz w:val="22"/>
                      <w:szCs w:val="22"/>
                    </w:rPr>
                  </w:pPr>
                  <w:r w:rsidRPr="00002557">
                    <w:rPr>
                      <w:rFonts w:ascii="Rupee Foradian" w:hAnsi="Rupee Foradian" w:cs="TTFFB52530t00"/>
                      <w:color w:val="000000" w:themeColor="text1"/>
                      <w:sz w:val="22"/>
                      <w:szCs w:val="22"/>
                    </w:rPr>
                    <w:t xml:space="preserve">` </w:t>
                  </w:r>
                  <w:r w:rsidR="00D476B9">
                    <w:rPr>
                      <w:rFonts w:ascii="Arial Narrow" w:hAnsi="Arial Narrow" w:cs="TTFFB52530t00"/>
                      <w:color w:val="000000" w:themeColor="text1"/>
                      <w:sz w:val="22"/>
                      <w:szCs w:val="22"/>
                    </w:rPr>
                    <w:t>1,670</w:t>
                  </w:r>
                  <w:r w:rsidRPr="00002557">
                    <w:rPr>
                      <w:rFonts w:ascii="Arial Narrow" w:hAnsi="Arial Narrow" w:cs="TTFFB52530t00"/>
                      <w:color w:val="000000" w:themeColor="text1"/>
                      <w:sz w:val="22"/>
                      <w:szCs w:val="22"/>
                    </w:rPr>
                    <w:t>.00 per Sq. Ft.</w:t>
                  </w:r>
                </w:p>
              </w:tc>
            </w:tr>
            <w:tr w:rsidR="00FD40BF" w:rsidRPr="00AC50D1" w14:paraId="50F47324" w14:textId="77777777" w:rsidTr="00C97274">
              <w:trPr>
                <w:trHeight w:val="60"/>
              </w:trPr>
              <w:tc>
                <w:tcPr>
                  <w:tcW w:w="477" w:type="dxa"/>
                  <w:shd w:val="clear" w:color="auto" w:fill="auto"/>
                </w:tcPr>
                <w:p w14:paraId="2D2AC0F9" w14:textId="77777777" w:rsidR="00FD40BF" w:rsidRPr="00F2559B" w:rsidRDefault="00FD40BF" w:rsidP="0049010C">
                  <w:pPr>
                    <w:jc w:val="both"/>
                    <w:rPr>
                      <w:rFonts w:ascii="Arial Narrow" w:hAnsi="Arial Narrow" w:cs="TTFFB52530t00"/>
                      <w:b/>
                      <w:color w:val="000000"/>
                      <w:sz w:val="22"/>
                      <w:szCs w:val="22"/>
                    </w:rPr>
                  </w:pPr>
                </w:p>
              </w:tc>
              <w:tc>
                <w:tcPr>
                  <w:tcW w:w="3733" w:type="dxa"/>
                  <w:gridSpan w:val="3"/>
                  <w:shd w:val="clear" w:color="auto" w:fill="auto"/>
                </w:tcPr>
                <w:p w14:paraId="5C39EBCB" w14:textId="77777777"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Replacement cost of flat with Services (v(3)i)</w:t>
                  </w:r>
                </w:p>
              </w:tc>
              <w:tc>
                <w:tcPr>
                  <w:tcW w:w="283" w:type="dxa"/>
                  <w:shd w:val="clear" w:color="auto" w:fill="auto"/>
                </w:tcPr>
                <w:p w14:paraId="3517B4B2" w14:textId="77777777"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3"/>
                  <w:shd w:val="clear" w:color="auto" w:fill="auto"/>
                </w:tcPr>
                <w:p w14:paraId="697BE45B" w14:textId="77777777" w:rsidR="00FD40BF" w:rsidRPr="00002557" w:rsidRDefault="00FD40BF" w:rsidP="0049010C">
                  <w:pPr>
                    <w:rPr>
                      <w:rFonts w:ascii="Rupee Foradian" w:hAnsi="Rupee Foradian" w:cs="TTFFB52530t00"/>
                      <w:color w:val="000000" w:themeColor="text1"/>
                      <w:sz w:val="22"/>
                      <w:szCs w:val="22"/>
                    </w:rPr>
                  </w:pPr>
                  <w:r w:rsidRPr="00002557">
                    <w:rPr>
                      <w:rFonts w:ascii="Rupee Foradian" w:hAnsi="Rupee Foradian" w:cs="TTFFB52530t00"/>
                      <w:color w:val="000000" w:themeColor="text1"/>
                      <w:sz w:val="22"/>
                      <w:szCs w:val="22"/>
                    </w:rPr>
                    <w:t xml:space="preserve">` </w:t>
                  </w:r>
                  <w:r w:rsidR="00D476B9">
                    <w:rPr>
                      <w:rFonts w:ascii="Arial Narrow" w:hAnsi="Arial Narrow" w:cs="TTFFB52530t00"/>
                      <w:color w:val="000000" w:themeColor="text1"/>
                      <w:sz w:val="22"/>
                      <w:szCs w:val="22"/>
                    </w:rPr>
                    <w:t>2,5</w:t>
                  </w:r>
                  <w:r w:rsidRPr="00002557">
                    <w:rPr>
                      <w:rFonts w:ascii="Arial Narrow" w:hAnsi="Arial Narrow" w:cs="TTFFB52530t00"/>
                      <w:color w:val="000000" w:themeColor="text1"/>
                      <w:sz w:val="22"/>
                      <w:szCs w:val="22"/>
                    </w:rPr>
                    <w:t>00.00 per Sq. Ft.</w:t>
                  </w:r>
                </w:p>
              </w:tc>
            </w:tr>
            <w:tr w:rsidR="00FD40BF" w:rsidRPr="00AC50D1" w14:paraId="5BD8120C" w14:textId="77777777" w:rsidTr="00C97274">
              <w:trPr>
                <w:trHeight w:val="60"/>
              </w:trPr>
              <w:tc>
                <w:tcPr>
                  <w:tcW w:w="477" w:type="dxa"/>
                  <w:shd w:val="clear" w:color="auto" w:fill="auto"/>
                </w:tcPr>
                <w:p w14:paraId="4CF1FE20" w14:textId="77777777" w:rsidR="00FD40BF" w:rsidRPr="00F2559B" w:rsidRDefault="00FD40BF" w:rsidP="0049010C">
                  <w:pPr>
                    <w:jc w:val="both"/>
                    <w:rPr>
                      <w:rFonts w:ascii="Arial Narrow" w:hAnsi="Arial Narrow" w:cs="TTFFB52530t00"/>
                      <w:b/>
                      <w:color w:val="000000"/>
                      <w:sz w:val="22"/>
                      <w:szCs w:val="22"/>
                    </w:rPr>
                  </w:pPr>
                </w:p>
              </w:tc>
              <w:tc>
                <w:tcPr>
                  <w:tcW w:w="3733" w:type="dxa"/>
                  <w:gridSpan w:val="3"/>
                  <w:shd w:val="clear" w:color="auto" w:fill="auto"/>
                </w:tcPr>
                <w:p w14:paraId="7AAEE77D" w14:textId="77777777"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Age of the building</w:t>
                  </w:r>
                </w:p>
              </w:tc>
              <w:tc>
                <w:tcPr>
                  <w:tcW w:w="283" w:type="dxa"/>
                  <w:shd w:val="clear" w:color="auto" w:fill="auto"/>
                </w:tcPr>
                <w:p w14:paraId="22F3ACC2" w14:textId="77777777"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3"/>
                  <w:shd w:val="clear" w:color="auto" w:fill="auto"/>
                </w:tcPr>
                <w:p w14:paraId="79375C2D" w14:textId="77777777" w:rsidR="00FD40BF" w:rsidRPr="00E01114" w:rsidRDefault="00FD40BF" w:rsidP="00D06CF3">
                  <w:pPr>
                    <w:rPr>
                      <w:rFonts w:ascii="Arial Narrow" w:hAnsi="Arial Narrow" w:cs="TTFFB52530t00"/>
                      <w:color w:val="000000" w:themeColor="text1"/>
                      <w:sz w:val="22"/>
                      <w:szCs w:val="22"/>
                    </w:rPr>
                  </w:pPr>
                  <w:r>
                    <w:rPr>
                      <w:rFonts w:ascii="Arial Narrow" w:hAnsi="Arial Narrow" w:cs="Arial"/>
                      <w:color w:val="000000" w:themeColor="text1"/>
                      <w:sz w:val="22"/>
                      <w:szCs w:val="22"/>
                    </w:rPr>
                    <w:t xml:space="preserve"> </w:t>
                  </w:r>
                  <w:r w:rsidR="00D476B9">
                    <w:rPr>
                      <w:rFonts w:ascii="Arial Narrow" w:hAnsi="Arial Narrow" w:cs="Arial"/>
                      <w:color w:val="000000" w:themeColor="text1"/>
                      <w:sz w:val="22"/>
                      <w:szCs w:val="22"/>
                    </w:rPr>
                    <w:t>11</w:t>
                  </w:r>
                  <w:r w:rsidR="00765105">
                    <w:rPr>
                      <w:rFonts w:ascii="Arial Narrow" w:hAnsi="Arial Narrow" w:cs="Arial"/>
                      <w:color w:val="000000" w:themeColor="text1"/>
                      <w:sz w:val="22"/>
                      <w:szCs w:val="22"/>
                    </w:rPr>
                    <w:t xml:space="preserve"> Years</w:t>
                  </w:r>
                </w:p>
              </w:tc>
            </w:tr>
            <w:tr w:rsidR="00FD40BF" w:rsidRPr="00AC50D1" w14:paraId="61F16F22" w14:textId="77777777" w:rsidTr="00C97274">
              <w:trPr>
                <w:trHeight w:val="60"/>
              </w:trPr>
              <w:tc>
                <w:tcPr>
                  <w:tcW w:w="477" w:type="dxa"/>
                  <w:shd w:val="clear" w:color="auto" w:fill="auto"/>
                </w:tcPr>
                <w:p w14:paraId="0B393F30" w14:textId="77777777" w:rsidR="00FD40BF" w:rsidRPr="00F2559B" w:rsidRDefault="00FD40BF" w:rsidP="0049010C">
                  <w:pPr>
                    <w:jc w:val="both"/>
                    <w:rPr>
                      <w:rFonts w:ascii="Arial Narrow" w:hAnsi="Arial Narrow" w:cs="TTFFB52530t00"/>
                      <w:b/>
                      <w:color w:val="000000"/>
                      <w:sz w:val="22"/>
                      <w:szCs w:val="22"/>
                    </w:rPr>
                  </w:pPr>
                </w:p>
              </w:tc>
              <w:tc>
                <w:tcPr>
                  <w:tcW w:w="3733" w:type="dxa"/>
                  <w:gridSpan w:val="3"/>
                  <w:shd w:val="clear" w:color="auto" w:fill="auto"/>
                </w:tcPr>
                <w:p w14:paraId="2E39CC56" w14:textId="77777777"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Life of the building estimated</w:t>
                  </w:r>
                </w:p>
              </w:tc>
              <w:tc>
                <w:tcPr>
                  <w:tcW w:w="283" w:type="dxa"/>
                  <w:shd w:val="clear" w:color="auto" w:fill="auto"/>
                </w:tcPr>
                <w:p w14:paraId="7A60C60C" w14:textId="77777777"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3"/>
                  <w:shd w:val="clear" w:color="auto" w:fill="auto"/>
                </w:tcPr>
                <w:p w14:paraId="6D9AAD26" w14:textId="77777777" w:rsidR="00FD40BF" w:rsidRPr="00E01114" w:rsidRDefault="00D476B9" w:rsidP="0049010C">
                  <w:pPr>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 49</w:t>
                  </w:r>
                  <w:r w:rsidR="00D06CF3">
                    <w:rPr>
                      <w:rFonts w:ascii="Arial Narrow" w:hAnsi="Arial Narrow" w:cs="TTFFB52530t00"/>
                      <w:color w:val="000000" w:themeColor="text1"/>
                      <w:sz w:val="22"/>
                      <w:szCs w:val="22"/>
                    </w:rPr>
                    <w:t xml:space="preserve"> </w:t>
                  </w:r>
                  <w:r w:rsidR="00FD40BF" w:rsidRPr="00E01114">
                    <w:rPr>
                      <w:rFonts w:ascii="Arial Narrow" w:hAnsi="Arial Narrow" w:cs="TTFFB52530t00"/>
                      <w:color w:val="000000" w:themeColor="text1"/>
                      <w:sz w:val="22"/>
                      <w:szCs w:val="22"/>
                    </w:rPr>
                    <w:t>years Subject to proper, preventive periodic maintenance &amp; structural repairs</w:t>
                  </w:r>
                  <w:r w:rsidR="00FD40BF" w:rsidRPr="00E01114">
                    <w:rPr>
                      <w:rFonts w:ascii="Arial Narrow" w:hAnsi="Arial Narrow"/>
                      <w:color w:val="000000" w:themeColor="text1"/>
                      <w:sz w:val="22"/>
                      <w:szCs w:val="22"/>
                    </w:rPr>
                    <w:t>.</w:t>
                  </w:r>
                </w:p>
              </w:tc>
            </w:tr>
            <w:tr w:rsidR="00FD40BF" w:rsidRPr="00AC50D1" w14:paraId="3B72BC08" w14:textId="77777777" w:rsidTr="00C97274">
              <w:trPr>
                <w:trHeight w:val="413"/>
              </w:trPr>
              <w:tc>
                <w:tcPr>
                  <w:tcW w:w="477" w:type="dxa"/>
                  <w:shd w:val="clear" w:color="auto" w:fill="auto"/>
                </w:tcPr>
                <w:p w14:paraId="06414D96" w14:textId="77777777" w:rsidR="00FD40BF" w:rsidRPr="00CB1DD6" w:rsidRDefault="00FD40BF" w:rsidP="0049010C">
                  <w:pPr>
                    <w:jc w:val="both"/>
                    <w:rPr>
                      <w:rFonts w:ascii="Arial Narrow" w:hAnsi="Arial Narrow" w:cs="TTFFB52530t00"/>
                      <w:b/>
                      <w:sz w:val="22"/>
                      <w:szCs w:val="22"/>
                    </w:rPr>
                  </w:pPr>
                </w:p>
              </w:tc>
              <w:tc>
                <w:tcPr>
                  <w:tcW w:w="3733" w:type="dxa"/>
                  <w:gridSpan w:val="3"/>
                  <w:shd w:val="clear" w:color="auto" w:fill="auto"/>
                </w:tcPr>
                <w:p w14:paraId="124A2BFE" w14:textId="77777777"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Depreciation percentage assuming the salvage value as 10%</w:t>
                  </w:r>
                </w:p>
              </w:tc>
              <w:tc>
                <w:tcPr>
                  <w:tcW w:w="283" w:type="dxa"/>
                  <w:shd w:val="clear" w:color="auto" w:fill="auto"/>
                </w:tcPr>
                <w:p w14:paraId="4286611A" w14:textId="77777777"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3"/>
                  <w:shd w:val="clear" w:color="auto" w:fill="auto"/>
                </w:tcPr>
                <w:p w14:paraId="3847F445" w14:textId="77777777" w:rsidR="00FD40BF" w:rsidRPr="006863E5" w:rsidRDefault="00D476B9" w:rsidP="007046B0">
                  <w:pPr>
                    <w:rPr>
                      <w:rFonts w:ascii="Arial Narrow" w:hAnsi="Arial Narrow" w:cs="TTFFB52530t00"/>
                      <w:sz w:val="22"/>
                      <w:szCs w:val="22"/>
                    </w:rPr>
                  </w:pPr>
                  <w:r>
                    <w:rPr>
                      <w:rFonts w:ascii="Arial Narrow" w:hAnsi="Arial Narrow" w:cs="TTFFB52530t00"/>
                      <w:sz w:val="22"/>
                      <w:szCs w:val="22"/>
                    </w:rPr>
                    <w:t>16.50</w:t>
                  </w:r>
                  <w:r w:rsidR="00D06CF3">
                    <w:rPr>
                      <w:rFonts w:ascii="Arial Narrow" w:hAnsi="Arial Narrow" w:cs="TTFFB52530t00"/>
                      <w:sz w:val="22"/>
                      <w:szCs w:val="22"/>
                    </w:rPr>
                    <w:t>%</w:t>
                  </w:r>
                </w:p>
              </w:tc>
            </w:tr>
            <w:tr w:rsidR="00FD40BF" w:rsidRPr="00AC50D1" w14:paraId="7416AAD8" w14:textId="77777777" w:rsidTr="00C97274">
              <w:trPr>
                <w:trHeight w:val="125"/>
              </w:trPr>
              <w:tc>
                <w:tcPr>
                  <w:tcW w:w="477" w:type="dxa"/>
                  <w:shd w:val="clear" w:color="auto" w:fill="auto"/>
                </w:tcPr>
                <w:p w14:paraId="3BA444E4" w14:textId="77777777" w:rsidR="00FD40BF" w:rsidRPr="00CB1DD6" w:rsidRDefault="00FD40BF" w:rsidP="0049010C">
                  <w:pPr>
                    <w:jc w:val="both"/>
                    <w:rPr>
                      <w:rFonts w:ascii="Arial Narrow" w:hAnsi="Arial Narrow" w:cs="TTFFB52530t00"/>
                      <w:b/>
                      <w:sz w:val="22"/>
                      <w:szCs w:val="22"/>
                    </w:rPr>
                  </w:pPr>
                </w:p>
              </w:tc>
              <w:tc>
                <w:tcPr>
                  <w:tcW w:w="3733" w:type="dxa"/>
                  <w:gridSpan w:val="3"/>
                  <w:shd w:val="clear" w:color="auto" w:fill="auto"/>
                </w:tcPr>
                <w:p w14:paraId="27F3AB55" w14:textId="77777777"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Depreciated Ratio of the building</w:t>
                  </w:r>
                </w:p>
              </w:tc>
              <w:tc>
                <w:tcPr>
                  <w:tcW w:w="283" w:type="dxa"/>
                  <w:shd w:val="clear" w:color="auto" w:fill="auto"/>
                </w:tcPr>
                <w:p w14:paraId="4A00A0D0" w14:textId="77777777"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3"/>
                  <w:shd w:val="clear" w:color="auto" w:fill="auto"/>
                </w:tcPr>
                <w:p w14:paraId="1526299A" w14:textId="77777777" w:rsidR="00FD40BF" w:rsidRPr="00CB1DD6" w:rsidRDefault="00FD40BF" w:rsidP="0049010C">
                  <w:pPr>
                    <w:rPr>
                      <w:rFonts w:ascii="Arial Narrow" w:hAnsi="Arial Narrow" w:cs="TTFFB52530t00"/>
                      <w:sz w:val="22"/>
                      <w:szCs w:val="22"/>
                    </w:rPr>
                  </w:pPr>
                  <w:r w:rsidRPr="00CB1DD6">
                    <w:rPr>
                      <w:rFonts w:ascii="Arial Narrow" w:hAnsi="Arial Narrow" w:cs="TTFFB52530t00"/>
                      <w:sz w:val="22"/>
                      <w:szCs w:val="22"/>
                    </w:rPr>
                    <w:t>-</w:t>
                  </w:r>
                </w:p>
              </w:tc>
            </w:tr>
            <w:tr w:rsidR="00FD40BF" w:rsidRPr="00AC50D1" w14:paraId="2D49B828" w14:textId="77777777" w:rsidTr="00C97274">
              <w:trPr>
                <w:trHeight w:val="116"/>
              </w:trPr>
              <w:tc>
                <w:tcPr>
                  <w:tcW w:w="477" w:type="dxa"/>
                  <w:shd w:val="clear" w:color="auto" w:fill="auto"/>
                </w:tcPr>
                <w:p w14:paraId="24A51FA0" w14:textId="77777777" w:rsidR="00FD40BF" w:rsidRPr="00CB1DD6" w:rsidRDefault="00FD40BF" w:rsidP="0049010C">
                  <w:pPr>
                    <w:jc w:val="both"/>
                    <w:rPr>
                      <w:rFonts w:ascii="Arial Narrow" w:hAnsi="Arial Narrow" w:cs="TTFFB52530t00"/>
                      <w:b/>
                      <w:sz w:val="22"/>
                      <w:szCs w:val="22"/>
                    </w:rPr>
                  </w:pPr>
                  <w:r w:rsidRPr="00CB1DD6">
                    <w:rPr>
                      <w:rFonts w:ascii="Arial Narrow" w:hAnsi="Arial Narrow" w:cs="TTFFB52530t00"/>
                      <w:b/>
                      <w:sz w:val="22"/>
                      <w:szCs w:val="22"/>
                    </w:rPr>
                    <w:t>b</w:t>
                  </w:r>
                </w:p>
              </w:tc>
              <w:tc>
                <w:tcPr>
                  <w:tcW w:w="3733" w:type="dxa"/>
                  <w:gridSpan w:val="3"/>
                  <w:shd w:val="clear" w:color="auto" w:fill="auto"/>
                </w:tcPr>
                <w:p w14:paraId="6DBAFA0A" w14:textId="77777777"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Total composite rate arrived for Valuation</w:t>
                  </w:r>
                </w:p>
              </w:tc>
              <w:tc>
                <w:tcPr>
                  <w:tcW w:w="283" w:type="dxa"/>
                  <w:shd w:val="clear" w:color="auto" w:fill="auto"/>
                </w:tcPr>
                <w:p w14:paraId="39174553" w14:textId="77777777"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3"/>
                  <w:shd w:val="clear" w:color="auto" w:fill="auto"/>
                </w:tcPr>
                <w:p w14:paraId="4CCB4603" w14:textId="77777777" w:rsidR="00FD40BF" w:rsidRPr="00CB1DD6" w:rsidRDefault="00FD40BF" w:rsidP="0049010C">
                  <w:pPr>
                    <w:jc w:val="both"/>
                    <w:rPr>
                      <w:rFonts w:ascii="Arial Narrow" w:hAnsi="Arial Narrow" w:cs="TTFFB52530t00"/>
                      <w:sz w:val="22"/>
                      <w:szCs w:val="22"/>
                    </w:rPr>
                  </w:pPr>
                </w:p>
              </w:tc>
            </w:tr>
            <w:tr w:rsidR="00FD40BF" w:rsidRPr="00AC50D1" w14:paraId="7708887D" w14:textId="77777777" w:rsidTr="00C97274">
              <w:trPr>
                <w:trHeight w:val="278"/>
              </w:trPr>
              <w:tc>
                <w:tcPr>
                  <w:tcW w:w="477" w:type="dxa"/>
                  <w:shd w:val="clear" w:color="auto" w:fill="auto"/>
                </w:tcPr>
                <w:p w14:paraId="002AB2EC" w14:textId="77777777" w:rsidR="00FD40BF" w:rsidRPr="00CB1DD6" w:rsidRDefault="00FD40BF" w:rsidP="00EF0307">
                  <w:pPr>
                    <w:jc w:val="both"/>
                    <w:rPr>
                      <w:rFonts w:ascii="Arial Narrow" w:hAnsi="Arial Narrow" w:cs="TTFFB52530t00"/>
                      <w:b/>
                      <w:sz w:val="22"/>
                      <w:szCs w:val="22"/>
                    </w:rPr>
                  </w:pPr>
                </w:p>
              </w:tc>
              <w:tc>
                <w:tcPr>
                  <w:tcW w:w="3733" w:type="dxa"/>
                  <w:gridSpan w:val="3"/>
                  <w:shd w:val="clear" w:color="auto" w:fill="auto"/>
                </w:tcPr>
                <w:p w14:paraId="011EB9CA" w14:textId="77777777" w:rsidR="00FD40BF" w:rsidRPr="00CB1DD6" w:rsidRDefault="00FD40BF" w:rsidP="00EF0307">
                  <w:pPr>
                    <w:jc w:val="both"/>
                    <w:rPr>
                      <w:rFonts w:ascii="Arial Narrow" w:hAnsi="Arial Narrow" w:cs="TTFFB52530t00"/>
                      <w:sz w:val="22"/>
                      <w:szCs w:val="22"/>
                    </w:rPr>
                  </w:pPr>
                  <w:r w:rsidRPr="00CB1DD6">
                    <w:rPr>
                      <w:rFonts w:ascii="Arial Narrow" w:hAnsi="Arial Narrow" w:cs="TTFFB52530t00"/>
                      <w:sz w:val="22"/>
                      <w:szCs w:val="22"/>
                    </w:rPr>
                    <w:t>Depreciated building rate VI (a)</w:t>
                  </w:r>
                </w:p>
              </w:tc>
              <w:tc>
                <w:tcPr>
                  <w:tcW w:w="283" w:type="dxa"/>
                  <w:shd w:val="clear" w:color="auto" w:fill="auto"/>
                </w:tcPr>
                <w:p w14:paraId="12CA3AC0" w14:textId="77777777" w:rsidR="00FD40BF" w:rsidRPr="00CB1DD6" w:rsidRDefault="00FD40BF"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3"/>
                  <w:shd w:val="clear" w:color="auto" w:fill="auto"/>
                </w:tcPr>
                <w:p w14:paraId="733C9AB8" w14:textId="77777777" w:rsidR="00FD40BF" w:rsidRPr="003509B5" w:rsidRDefault="00FD40BF" w:rsidP="003906B2">
                  <w:pPr>
                    <w:rPr>
                      <w:rFonts w:ascii="Rupee Foradian" w:hAnsi="Rupee Foradian" w:cs="TTFFB52530t00"/>
                      <w:sz w:val="22"/>
                      <w:szCs w:val="22"/>
                    </w:rPr>
                  </w:pPr>
                  <w:r w:rsidRPr="003509B5">
                    <w:rPr>
                      <w:rFonts w:ascii="Rupee Foradian" w:hAnsi="Rupee Foradian" w:cs="TTFFB52530t00"/>
                      <w:sz w:val="22"/>
                      <w:szCs w:val="22"/>
                    </w:rPr>
                    <w:t>`</w:t>
                  </w:r>
                  <w:r w:rsidR="00D476B9">
                    <w:rPr>
                      <w:rFonts w:ascii="Arial Narrow" w:hAnsi="Arial Narrow" w:cs="TTFFB52530t00"/>
                      <w:sz w:val="22"/>
                      <w:szCs w:val="22"/>
                    </w:rPr>
                    <w:t xml:space="preserve"> 1,670</w:t>
                  </w:r>
                  <w:r w:rsidRPr="003509B5">
                    <w:rPr>
                      <w:rFonts w:ascii="Arial Narrow" w:hAnsi="Arial Narrow" w:cs="TTFFB52530t00"/>
                      <w:sz w:val="22"/>
                      <w:szCs w:val="22"/>
                    </w:rPr>
                    <w:t>.00 per Sq. Ft.</w:t>
                  </w:r>
                </w:p>
              </w:tc>
            </w:tr>
            <w:tr w:rsidR="00FD40BF" w:rsidRPr="00AC50D1" w14:paraId="58691E62" w14:textId="77777777" w:rsidTr="00C97274">
              <w:trPr>
                <w:trHeight w:val="341"/>
              </w:trPr>
              <w:tc>
                <w:tcPr>
                  <w:tcW w:w="477" w:type="dxa"/>
                  <w:shd w:val="clear" w:color="auto" w:fill="auto"/>
                </w:tcPr>
                <w:p w14:paraId="1D692929" w14:textId="77777777" w:rsidR="00FD40BF" w:rsidRPr="00CB1DD6" w:rsidRDefault="00FD40BF" w:rsidP="00EF0307">
                  <w:pPr>
                    <w:jc w:val="both"/>
                    <w:rPr>
                      <w:rFonts w:ascii="Arial Narrow" w:hAnsi="Arial Narrow" w:cs="TTFFB52530t00"/>
                      <w:b/>
                      <w:sz w:val="22"/>
                      <w:szCs w:val="22"/>
                    </w:rPr>
                  </w:pPr>
                </w:p>
              </w:tc>
              <w:tc>
                <w:tcPr>
                  <w:tcW w:w="3733" w:type="dxa"/>
                  <w:gridSpan w:val="3"/>
                  <w:shd w:val="clear" w:color="auto" w:fill="auto"/>
                </w:tcPr>
                <w:p w14:paraId="665CC636" w14:textId="77777777" w:rsidR="00FD40BF" w:rsidRPr="00CB1DD6" w:rsidRDefault="00FD40BF" w:rsidP="00EF0307">
                  <w:pPr>
                    <w:jc w:val="both"/>
                    <w:rPr>
                      <w:rFonts w:ascii="Arial Narrow" w:hAnsi="Arial Narrow" w:cs="TTFFB52530t00"/>
                      <w:sz w:val="22"/>
                      <w:szCs w:val="22"/>
                    </w:rPr>
                  </w:pPr>
                  <w:r w:rsidRPr="00CB1DD6">
                    <w:rPr>
                      <w:rFonts w:ascii="Arial Narrow" w:hAnsi="Arial Narrow" w:cs="TTFFB52530t00"/>
                      <w:sz w:val="22"/>
                      <w:szCs w:val="22"/>
                    </w:rPr>
                    <w:t>Rate for Land &amp; other V (3) ii</w:t>
                  </w:r>
                </w:p>
              </w:tc>
              <w:tc>
                <w:tcPr>
                  <w:tcW w:w="283" w:type="dxa"/>
                  <w:shd w:val="clear" w:color="auto" w:fill="auto"/>
                </w:tcPr>
                <w:p w14:paraId="102CE7ED" w14:textId="77777777" w:rsidR="00FD40BF" w:rsidRPr="00CB1DD6" w:rsidRDefault="00FD40BF"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3"/>
                  <w:shd w:val="clear" w:color="auto" w:fill="auto"/>
                </w:tcPr>
                <w:p w14:paraId="25CA2E90" w14:textId="77777777" w:rsidR="00FD40BF" w:rsidRPr="00732832" w:rsidRDefault="00FD40BF" w:rsidP="003906B2">
                  <w:pPr>
                    <w:rPr>
                      <w:rFonts w:ascii="Rupee Foradian" w:hAnsi="Rupee Foradian" w:cs="TTFFB52530t00"/>
                      <w:sz w:val="22"/>
                      <w:szCs w:val="22"/>
                    </w:rPr>
                  </w:pPr>
                  <w:r w:rsidRPr="00732832">
                    <w:rPr>
                      <w:rFonts w:ascii="Rupee Foradian" w:hAnsi="Rupee Foradian" w:cs="TTFFB52530t00"/>
                      <w:sz w:val="22"/>
                      <w:szCs w:val="22"/>
                    </w:rPr>
                    <w:t>`</w:t>
                  </w:r>
                  <w:r w:rsidR="00D476B9">
                    <w:rPr>
                      <w:rFonts w:ascii="Arial Narrow" w:hAnsi="Arial Narrow" w:cs="TTFFB52530t00"/>
                      <w:sz w:val="22"/>
                      <w:szCs w:val="22"/>
                    </w:rPr>
                    <w:t xml:space="preserve"> 2,500</w:t>
                  </w:r>
                  <w:r w:rsidRPr="00732832">
                    <w:rPr>
                      <w:rFonts w:ascii="Arial Narrow" w:hAnsi="Arial Narrow" w:cs="TTFFB52530t00"/>
                      <w:bCs/>
                      <w:sz w:val="22"/>
                      <w:szCs w:val="22"/>
                    </w:rPr>
                    <w:t xml:space="preserve">.00 </w:t>
                  </w:r>
                  <w:r w:rsidRPr="00732832">
                    <w:rPr>
                      <w:rFonts w:ascii="Arial Narrow" w:hAnsi="Arial Narrow" w:cs="TTFFB52530t00"/>
                      <w:sz w:val="22"/>
                      <w:szCs w:val="22"/>
                    </w:rPr>
                    <w:t>per Sq. Ft.</w:t>
                  </w:r>
                </w:p>
              </w:tc>
            </w:tr>
            <w:tr w:rsidR="00FD40BF" w:rsidRPr="00AC50D1" w14:paraId="2001D130" w14:textId="77777777" w:rsidTr="00C97274">
              <w:trPr>
                <w:trHeight w:val="56"/>
              </w:trPr>
              <w:tc>
                <w:tcPr>
                  <w:tcW w:w="477" w:type="dxa"/>
                  <w:shd w:val="clear" w:color="auto" w:fill="auto"/>
                </w:tcPr>
                <w:p w14:paraId="53BF67CC" w14:textId="77777777" w:rsidR="00FD40BF" w:rsidRPr="00CB1DD6" w:rsidRDefault="00FD40BF" w:rsidP="0049010C">
                  <w:pPr>
                    <w:jc w:val="both"/>
                    <w:rPr>
                      <w:rFonts w:ascii="Arial Narrow" w:hAnsi="Arial Narrow" w:cs="TTFFB52530t00"/>
                      <w:b/>
                      <w:sz w:val="22"/>
                      <w:szCs w:val="22"/>
                    </w:rPr>
                  </w:pPr>
                </w:p>
              </w:tc>
              <w:tc>
                <w:tcPr>
                  <w:tcW w:w="3733" w:type="dxa"/>
                  <w:gridSpan w:val="3"/>
                  <w:shd w:val="clear" w:color="auto" w:fill="auto"/>
                </w:tcPr>
                <w:p w14:paraId="70FDE0E9" w14:textId="77777777" w:rsidR="00FD40BF" w:rsidRPr="00CB1DD6" w:rsidRDefault="00FD40BF" w:rsidP="0049010C">
                  <w:pPr>
                    <w:jc w:val="both"/>
                    <w:rPr>
                      <w:rFonts w:ascii="Arial Narrow" w:hAnsi="Arial Narrow" w:cs="TTFFB52530t00"/>
                      <w:b/>
                      <w:sz w:val="22"/>
                      <w:szCs w:val="22"/>
                    </w:rPr>
                  </w:pPr>
                  <w:r w:rsidRPr="00CB1DD6">
                    <w:rPr>
                      <w:rFonts w:ascii="Arial Narrow" w:hAnsi="Arial Narrow" w:cs="TTFFB52530t00"/>
                      <w:b/>
                      <w:sz w:val="22"/>
                      <w:szCs w:val="22"/>
                    </w:rPr>
                    <w:t>Total Composite Rate</w:t>
                  </w:r>
                </w:p>
              </w:tc>
              <w:tc>
                <w:tcPr>
                  <w:tcW w:w="283" w:type="dxa"/>
                  <w:shd w:val="clear" w:color="auto" w:fill="auto"/>
                </w:tcPr>
                <w:p w14:paraId="56AA48BF" w14:textId="77777777"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3"/>
                  <w:shd w:val="clear" w:color="auto" w:fill="auto"/>
                </w:tcPr>
                <w:p w14:paraId="5DB5BC33" w14:textId="77777777" w:rsidR="00FD40BF" w:rsidRPr="00732832" w:rsidRDefault="00FD40BF" w:rsidP="003906B2">
                  <w:pPr>
                    <w:jc w:val="both"/>
                    <w:rPr>
                      <w:rFonts w:ascii="Arial Narrow" w:hAnsi="Arial Narrow" w:cs="TTFFB52530t00"/>
                      <w:b/>
                      <w:sz w:val="22"/>
                      <w:szCs w:val="22"/>
                    </w:rPr>
                  </w:pPr>
                  <w:r w:rsidRPr="00732832">
                    <w:rPr>
                      <w:rFonts w:ascii="Rupee Foradian" w:hAnsi="Rupee Foradian" w:cs="TTFFB52530t00"/>
                      <w:b/>
                      <w:sz w:val="22"/>
                      <w:szCs w:val="22"/>
                    </w:rPr>
                    <w:t>`</w:t>
                  </w:r>
                  <w:r w:rsidR="009D18CA">
                    <w:rPr>
                      <w:rFonts w:ascii="Arial Narrow" w:hAnsi="Arial Narrow" w:cs="TTFFB52530t00"/>
                      <w:b/>
                      <w:sz w:val="22"/>
                      <w:szCs w:val="22"/>
                    </w:rPr>
                    <w:t xml:space="preserve"> 4,170</w:t>
                  </w:r>
                  <w:r w:rsidRPr="00732832">
                    <w:rPr>
                      <w:rFonts w:ascii="Arial Narrow" w:hAnsi="Arial Narrow" w:cs="TTFFB52530t00"/>
                      <w:b/>
                      <w:sz w:val="22"/>
                      <w:szCs w:val="22"/>
                    </w:rPr>
                    <w:t>.00 per Sq. Ft.</w:t>
                  </w:r>
                </w:p>
              </w:tc>
            </w:tr>
            <w:tr w:rsidR="00FD40BF" w:rsidRPr="00AC50D1" w14:paraId="3BEA21E4" w14:textId="77777777" w:rsidTr="00743937">
              <w:trPr>
                <w:trHeight w:val="299"/>
              </w:trPr>
              <w:tc>
                <w:tcPr>
                  <w:tcW w:w="477" w:type="dxa"/>
                  <w:shd w:val="clear" w:color="auto" w:fill="auto"/>
                </w:tcPr>
                <w:p w14:paraId="00C2DE0E" w14:textId="77777777" w:rsidR="00FD40BF" w:rsidRPr="00F2559B" w:rsidRDefault="00FD40BF" w:rsidP="0049010C">
                  <w:pPr>
                    <w:jc w:val="both"/>
                    <w:rPr>
                      <w:rFonts w:ascii="Arial Narrow" w:hAnsi="Arial Narrow" w:cs="TTFFB52530t00"/>
                      <w:b/>
                      <w:color w:val="000000"/>
                      <w:sz w:val="22"/>
                      <w:szCs w:val="22"/>
                    </w:rPr>
                  </w:pPr>
                </w:p>
              </w:tc>
              <w:tc>
                <w:tcPr>
                  <w:tcW w:w="8931" w:type="dxa"/>
                  <w:gridSpan w:val="7"/>
                  <w:shd w:val="clear" w:color="auto" w:fill="auto"/>
                </w:tcPr>
                <w:p w14:paraId="4ECD7ABA" w14:textId="37896EDF" w:rsidR="00FD40BF" w:rsidRPr="00AC149B" w:rsidRDefault="00FD40BF" w:rsidP="007B62F6">
                  <w:pPr>
                    <w:spacing w:line="276" w:lineRule="auto"/>
                    <w:jc w:val="both"/>
                    <w:rPr>
                      <w:rFonts w:ascii="Arial Narrow" w:hAnsi="Arial Narrow" w:cs="TTFFB52530t00"/>
                      <w:b/>
                      <w:i/>
                      <w:color w:val="000000"/>
                      <w:sz w:val="22"/>
                      <w:szCs w:val="22"/>
                    </w:rPr>
                  </w:pPr>
                  <w:r w:rsidRPr="00F2559B">
                    <w:rPr>
                      <w:rFonts w:ascii="Arial Narrow" w:hAnsi="Arial Narrow" w:cs="TTFFB52530t00"/>
                      <w:b/>
                      <w:i/>
                      <w:color w:val="000000"/>
                      <w:sz w:val="22"/>
                      <w:szCs w:val="22"/>
                      <w:u w:val="single"/>
                    </w:rPr>
                    <w:t>Remark</w:t>
                  </w:r>
                  <w:r w:rsidRPr="005B218A">
                    <w:rPr>
                      <w:rFonts w:ascii="Arial Narrow" w:hAnsi="Arial Narrow" w:cs="TTFFB52530t00"/>
                      <w:b/>
                      <w:i/>
                      <w:color w:val="000000"/>
                      <w:sz w:val="22"/>
                      <w:szCs w:val="22"/>
                      <w:u w:val="single"/>
                    </w:rPr>
                    <w:t>:</w:t>
                  </w:r>
                  <w:r w:rsidR="00B6333A">
                    <w:rPr>
                      <w:rFonts w:ascii="Arial Narrow" w:hAnsi="Arial Narrow" w:cs="TTFFB52530t00"/>
                      <w:b/>
                      <w:i/>
                      <w:color w:val="000000"/>
                      <w:sz w:val="22"/>
                      <w:szCs w:val="22"/>
                      <w:u w:val="single"/>
                    </w:rPr>
                    <w:t xml:space="preserve"> Yes - </w:t>
                  </w:r>
                  <w:r w:rsidR="00B6333A" w:rsidRPr="00B6333A">
                    <w:rPr>
                      <w:rFonts w:ascii="Arial Narrow" w:hAnsi="Arial Narrow" w:cs="Tahoma"/>
                      <w:i/>
                      <w:color w:val="000000" w:themeColor="text1"/>
                      <w:sz w:val="22"/>
                      <w:szCs w:val="22"/>
                      <w:u w:val="single"/>
                    </w:rPr>
                    <w:t xml:space="preserve">As per Approved Plan the composition of Flat is Hall + Kitchen + </w:t>
                  </w:r>
                  <w:r w:rsidR="00F70679">
                    <w:rPr>
                      <w:rFonts w:ascii="Arial Narrow" w:hAnsi="Arial Narrow" w:cs="Tahoma"/>
                      <w:i/>
                      <w:color w:val="000000" w:themeColor="text1"/>
                      <w:sz w:val="22"/>
                      <w:szCs w:val="22"/>
                      <w:u w:val="single"/>
                    </w:rPr>
                    <w:t xml:space="preserve">Bedroom + </w:t>
                  </w:r>
                  <w:r w:rsidR="00B6333A" w:rsidRPr="00B6333A">
                    <w:rPr>
                      <w:rFonts w:ascii="Arial Narrow" w:hAnsi="Arial Narrow" w:cs="Tahoma"/>
                      <w:i/>
                      <w:color w:val="000000" w:themeColor="text1"/>
                      <w:sz w:val="22"/>
                      <w:szCs w:val="22"/>
                      <w:u w:val="single"/>
                    </w:rPr>
                    <w:t xml:space="preserve">Dining + Bath + Toilet + Passage + Balcony + Attached Terrace. Internal changes done on Site Dinning is Converted into Bedroom &amp; Attached Terrace Converted into Room on site. As per Site The composition of Flat is Hall + Kitchen + 2 Bedroom + WC + Bath + Passage + Staircase +   Balcony + Room </w:t>
                  </w:r>
                  <w:r w:rsidR="00B6333A" w:rsidRPr="00B6333A">
                    <w:rPr>
                      <w:rFonts w:ascii="Arial Narrow" w:hAnsi="Arial Narrow" w:cs="Tahoma"/>
                      <w:b/>
                      <w:i/>
                      <w:color w:val="000000" w:themeColor="text1"/>
                      <w:sz w:val="22"/>
                      <w:szCs w:val="22"/>
                      <w:u w:val="single"/>
                    </w:rPr>
                    <w:t>(i.e.2BHK+Room).</w:t>
                  </w:r>
                </w:p>
              </w:tc>
            </w:tr>
          </w:tbl>
          <w:p w14:paraId="2022F17C" w14:textId="77777777" w:rsidR="00DE7B2D" w:rsidRPr="00AC50D1" w:rsidRDefault="00DE7B2D" w:rsidP="000C235B">
            <w:pPr>
              <w:ind w:firstLine="720"/>
              <w:rPr>
                <w:rFonts w:ascii="Arial Narrow" w:hAnsi="Arial Narrow"/>
                <w:color w:val="FF0000"/>
                <w:sz w:val="2"/>
                <w:szCs w:val="22"/>
              </w:rPr>
            </w:pPr>
          </w:p>
          <w:p w14:paraId="7796EAB9" w14:textId="77777777" w:rsidR="00DE7B2D" w:rsidRPr="00AC50D1" w:rsidRDefault="00DE7B2D" w:rsidP="000C235B">
            <w:pPr>
              <w:ind w:firstLine="720"/>
              <w:rPr>
                <w:rFonts w:ascii="Arial Narrow" w:hAnsi="Arial Narrow"/>
                <w:color w:val="FF0000"/>
                <w:sz w:val="2"/>
                <w:szCs w:val="22"/>
              </w:rPr>
            </w:pPr>
          </w:p>
          <w:p w14:paraId="73B7C2C0" w14:textId="77777777" w:rsidR="00DE7B2D" w:rsidRPr="00AC50D1" w:rsidRDefault="00DE7B2D" w:rsidP="000C235B">
            <w:pPr>
              <w:ind w:firstLine="720"/>
              <w:rPr>
                <w:rFonts w:ascii="Arial Narrow" w:hAnsi="Arial Narrow"/>
                <w:color w:val="FF0000"/>
                <w:sz w:val="2"/>
                <w:szCs w:val="22"/>
              </w:rPr>
            </w:pPr>
          </w:p>
          <w:p w14:paraId="6BB73037" w14:textId="77777777" w:rsidR="00B31E05" w:rsidRPr="00AC50D1" w:rsidRDefault="00B31E05" w:rsidP="000C235B">
            <w:pPr>
              <w:ind w:firstLine="720"/>
              <w:rPr>
                <w:rFonts w:ascii="Arial Narrow" w:hAnsi="Arial Narrow"/>
                <w:color w:val="FF0000"/>
                <w:sz w:val="2"/>
                <w:szCs w:val="22"/>
              </w:rPr>
            </w:pPr>
          </w:p>
          <w:p w14:paraId="6DC1A08B" w14:textId="77777777" w:rsidR="00B31E05" w:rsidRPr="00AC50D1" w:rsidRDefault="00B31E05" w:rsidP="000C235B">
            <w:pPr>
              <w:ind w:firstLine="720"/>
              <w:rPr>
                <w:rFonts w:ascii="Arial Narrow" w:hAnsi="Arial Narrow"/>
                <w:color w:val="FF0000"/>
                <w:sz w:val="2"/>
                <w:szCs w:val="22"/>
              </w:rPr>
            </w:pPr>
          </w:p>
          <w:p w14:paraId="3838EA5C" w14:textId="77777777" w:rsidR="00C32373" w:rsidRPr="00AC50D1" w:rsidRDefault="00C32373" w:rsidP="003412FD">
            <w:pPr>
              <w:rPr>
                <w:rFonts w:ascii="Arial Narrow" w:hAnsi="Arial Narrow"/>
                <w:b/>
                <w:color w:val="FF0000"/>
                <w:sz w:val="22"/>
                <w:szCs w:val="22"/>
              </w:rPr>
            </w:pPr>
          </w:p>
          <w:p w14:paraId="7A839A9E" w14:textId="77777777" w:rsidR="007C1BC1" w:rsidRDefault="007C1BC1" w:rsidP="003412FD">
            <w:pPr>
              <w:rPr>
                <w:rFonts w:ascii="Arial Narrow" w:hAnsi="Arial Narrow"/>
                <w:b/>
                <w:color w:val="000000"/>
                <w:sz w:val="22"/>
                <w:szCs w:val="22"/>
              </w:rPr>
            </w:pPr>
          </w:p>
          <w:p w14:paraId="25CF9F61" w14:textId="77777777" w:rsidR="007C1BC1" w:rsidRDefault="007C1BC1" w:rsidP="003412FD">
            <w:pPr>
              <w:rPr>
                <w:rFonts w:ascii="Arial Narrow" w:hAnsi="Arial Narrow"/>
                <w:b/>
                <w:color w:val="000000"/>
                <w:sz w:val="22"/>
                <w:szCs w:val="22"/>
              </w:rPr>
            </w:pPr>
          </w:p>
          <w:p w14:paraId="29220902" w14:textId="77777777" w:rsidR="00B31E05" w:rsidRPr="00F2559B" w:rsidRDefault="003412FD" w:rsidP="007C1BC1">
            <w:pPr>
              <w:jc w:val="center"/>
              <w:rPr>
                <w:rFonts w:ascii="Arial Narrow" w:hAnsi="Arial Narrow"/>
                <w:b/>
                <w:color w:val="000000"/>
                <w:sz w:val="22"/>
                <w:szCs w:val="22"/>
              </w:rPr>
            </w:pPr>
            <w:r w:rsidRPr="00F2559B">
              <w:rPr>
                <w:rFonts w:ascii="Arial Narrow" w:hAnsi="Arial Narrow"/>
                <w:b/>
                <w:color w:val="000000"/>
                <w:sz w:val="22"/>
                <w:szCs w:val="22"/>
              </w:rPr>
              <w:t>Details of Valuation:</w:t>
            </w:r>
          </w:p>
          <w:p w14:paraId="19C0511E" w14:textId="77777777" w:rsidR="00B31E05" w:rsidRPr="00F2559B" w:rsidRDefault="00B31E05" w:rsidP="000C235B">
            <w:pPr>
              <w:ind w:firstLine="720"/>
              <w:rPr>
                <w:rFonts w:ascii="Arial Narrow" w:hAnsi="Arial Narrow"/>
                <w:color w:val="000000"/>
                <w:sz w:val="2"/>
                <w:szCs w:val="22"/>
              </w:rPr>
            </w:pPr>
          </w:p>
          <w:p w14:paraId="01F4B901" w14:textId="77777777" w:rsidR="00B31E05" w:rsidRPr="00F2559B" w:rsidRDefault="00B31E05" w:rsidP="000C235B">
            <w:pPr>
              <w:ind w:firstLine="720"/>
              <w:rPr>
                <w:rFonts w:ascii="Arial Narrow" w:hAnsi="Arial Narrow"/>
                <w:color w:val="000000"/>
                <w:sz w:val="2"/>
                <w:szCs w:val="22"/>
              </w:rPr>
            </w:pPr>
          </w:p>
          <w:p w14:paraId="246A0B52" w14:textId="77777777" w:rsidR="00B31E05" w:rsidRPr="00F2559B" w:rsidRDefault="00B31E05" w:rsidP="000C235B">
            <w:pPr>
              <w:ind w:firstLine="720"/>
              <w:rPr>
                <w:rFonts w:ascii="Arial Narrow" w:hAnsi="Arial Narrow"/>
                <w:color w:val="000000"/>
                <w:sz w:val="2"/>
                <w:szCs w:val="22"/>
              </w:rPr>
            </w:pPr>
          </w:p>
          <w:p w14:paraId="134105DC" w14:textId="77777777" w:rsidR="00A42502" w:rsidRPr="00F2559B" w:rsidRDefault="00A42502" w:rsidP="000C235B">
            <w:pPr>
              <w:ind w:firstLine="720"/>
              <w:rPr>
                <w:rFonts w:ascii="Arial Narrow" w:hAnsi="Arial Narrow"/>
                <w:color w:val="000000"/>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4590"/>
              <w:gridCol w:w="1533"/>
              <w:gridCol w:w="1134"/>
              <w:gridCol w:w="1653"/>
            </w:tblGrid>
            <w:tr w:rsidR="00DE579A" w:rsidRPr="00F2559B" w14:paraId="00639458" w14:textId="77777777" w:rsidTr="00743937">
              <w:trPr>
                <w:trHeight w:val="719"/>
              </w:trPr>
              <w:tc>
                <w:tcPr>
                  <w:tcW w:w="535" w:type="dxa"/>
                  <w:shd w:val="clear" w:color="auto" w:fill="auto"/>
                </w:tcPr>
                <w:p w14:paraId="408A94D3" w14:textId="77777777" w:rsidR="001312BD" w:rsidRPr="00F2559B" w:rsidRDefault="003412FD" w:rsidP="00626DE1">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 xml:space="preserve">Sr. </w:t>
                  </w:r>
                  <w:r w:rsidR="001312BD" w:rsidRPr="00F2559B">
                    <w:rPr>
                      <w:rFonts w:ascii="Arial Narrow" w:hAnsi="Arial Narrow"/>
                      <w:b/>
                      <w:color w:val="000000"/>
                      <w:sz w:val="22"/>
                      <w:szCs w:val="22"/>
                    </w:rPr>
                    <w:t>No.</w:t>
                  </w:r>
                </w:p>
              </w:tc>
              <w:tc>
                <w:tcPr>
                  <w:tcW w:w="4590" w:type="dxa"/>
                  <w:shd w:val="clear" w:color="auto" w:fill="auto"/>
                </w:tcPr>
                <w:p w14:paraId="1F7C3C92" w14:textId="77777777"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Description</w:t>
                  </w:r>
                </w:p>
              </w:tc>
              <w:tc>
                <w:tcPr>
                  <w:tcW w:w="1533" w:type="dxa"/>
                  <w:shd w:val="clear" w:color="auto" w:fill="auto"/>
                </w:tcPr>
                <w:p w14:paraId="7C2C5F50" w14:textId="77777777"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Qty.</w:t>
                  </w:r>
                </w:p>
              </w:tc>
              <w:tc>
                <w:tcPr>
                  <w:tcW w:w="1134" w:type="dxa"/>
                  <w:shd w:val="clear" w:color="auto" w:fill="auto"/>
                </w:tcPr>
                <w:p w14:paraId="4D517BB2" w14:textId="77777777" w:rsidR="001312BD" w:rsidRPr="00F2559B" w:rsidRDefault="001312BD" w:rsidP="00626DE1">
                  <w:pPr>
                    <w:autoSpaceDE w:val="0"/>
                    <w:autoSpaceDN w:val="0"/>
                    <w:adjustRightInd w:val="0"/>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 xml:space="preserve">Rate per </w:t>
                  </w:r>
                  <w:r w:rsidRPr="00F2559B">
                    <w:rPr>
                      <w:rFonts w:ascii="Arial Narrow" w:hAnsi="Arial Narrow" w:cs="TTFFB2C840t00"/>
                      <w:b/>
                      <w:color w:val="000000"/>
                      <w:sz w:val="22"/>
                      <w:szCs w:val="22"/>
                    </w:rPr>
                    <w:br/>
                    <w:t>unit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c>
                <w:tcPr>
                  <w:tcW w:w="1653" w:type="dxa"/>
                  <w:shd w:val="clear" w:color="auto" w:fill="auto"/>
                </w:tcPr>
                <w:p w14:paraId="4A032A6A" w14:textId="77777777" w:rsidR="001312BD" w:rsidRPr="00F2559B" w:rsidRDefault="001312BD" w:rsidP="00626DE1">
                  <w:pPr>
                    <w:autoSpaceDE w:val="0"/>
                    <w:autoSpaceDN w:val="0"/>
                    <w:adjustRightInd w:val="0"/>
                    <w:spacing w:line="276" w:lineRule="auto"/>
                    <w:jc w:val="center"/>
                    <w:rPr>
                      <w:rFonts w:ascii="Arial Narrow" w:hAnsi="Arial Narrow" w:cs="Times-Bold"/>
                      <w:b/>
                      <w:bCs/>
                      <w:color w:val="000000"/>
                      <w:sz w:val="22"/>
                      <w:szCs w:val="22"/>
                    </w:rPr>
                  </w:pPr>
                  <w:r w:rsidRPr="00F2559B">
                    <w:rPr>
                      <w:rFonts w:ascii="Arial Narrow" w:hAnsi="Arial Narrow" w:cs="Times-Bold"/>
                      <w:b/>
                      <w:bCs/>
                      <w:color w:val="000000"/>
                      <w:sz w:val="22"/>
                      <w:szCs w:val="22"/>
                    </w:rPr>
                    <w:t>Estimated</w:t>
                  </w:r>
                </w:p>
                <w:p w14:paraId="767EFAAC" w14:textId="77777777"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imes-Bold"/>
                      <w:b/>
                      <w:bCs/>
                      <w:color w:val="000000"/>
                      <w:sz w:val="22"/>
                      <w:szCs w:val="22"/>
                    </w:rPr>
                    <w:t>Value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r>
            <w:tr w:rsidR="00DE579A" w:rsidRPr="00F2559B" w14:paraId="43948437" w14:textId="77777777" w:rsidTr="00743937">
              <w:tc>
                <w:tcPr>
                  <w:tcW w:w="535" w:type="dxa"/>
                  <w:shd w:val="clear" w:color="auto" w:fill="auto"/>
                </w:tcPr>
                <w:p w14:paraId="073EB130"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w:t>
                  </w:r>
                </w:p>
              </w:tc>
              <w:tc>
                <w:tcPr>
                  <w:tcW w:w="4590" w:type="dxa"/>
                  <w:shd w:val="clear" w:color="auto" w:fill="auto"/>
                </w:tcPr>
                <w:p w14:paraId="0B204147" w14:textId="77777777" w:rsidR="001312BD" w:rsidRPr="00CB1DD6" w:rsidRDefault="001312BD" w:rsidP="00626DE1">
                  <w:pPr>
                    <w:autoSpaceDE w:val="0"/>
                    <w:autoSpaceDN w:val="0"/>
                    <w:adjustRightInd w:val="0"/>
                    <w:spacing w:line="276" w:lineRule="auto"/>
                    <w:jc w:val="both"/>
                    <w:rPr>
                      <w:rFonts w:ascii="Arial Narrow" w:hAnsi="Arial Narrow"/>
                      <w:sz w:val="22"/>
                      <w:szCs w:val="22"/>
                    </w:rPr>
                  </w:pPr>
                  <w:r w:rsidRPr="00CB1DD6">
                    <w:rPr>
                      <w:rFonts w:ascii="Arial Narrow" w:hAnsi="Arial Narrow" w:cs="TTFFB52530t00"/>
                      <w:sz w:val="22"/>
                      <w:szCs w:val="22"/>
                    </w:rPr>
                    <w:t>Present value of the flat (</w:t>
                  </w:r>
                  <w:r w:rsidR="003412FD" w:rsidRPr="00CB1DD6">
                    <w:rPr>
                      <w:rFonts w:ascii="Arial Narrow" w:hAnsi="Arial Narrow" w:cs="TTFFB52530t00"/>
                      <w:sz w:val="22"/>
                      <w:szCs w:val="22"/>
                    </w:rPr>
                    <w:t xml:space="preserve">incl. </w:t>
                  </w:r>
                  <w:r w:rsidRPr="00CB1DD6">
                    <w:rPr>
                      <w:rFonts w:ascii="Arial Narrow" w:hAnsi="Arial Narrow" w:cs="TTFFB52530t00"/>
                      <w:sz w:val="22"/>
                      <w:szCs w:val="22"/>
                    </w:rPr>
                    <w:t>car parking, if provided)</w:t>
                  </w:r>
                </w:p>
              </w:tc>
              <w:tc>
                <w:tcPr>
                  <w:tcW w:w="1533" w:type="dxa"/>
                  <w:shd w:val="clear" w:color="auto" w:fill="auto"/>
                </w:tcPr>
                <w:p w14:paraId="6F75038B" w14:textId="77777777" w:rsidR="001312BD" w:rsidRPr="00F820E8" w:rsidRDefault="00D476B9" w:rsidP="006603D2">
                  <w:pPr>
                    <w:spacing w:line="276" w:lineRule="auto"/>
                    <w:jc w:val="center"/>
                    <w:rPr>
                      <w:rFonts w:ascii="Arial Narrow" w:hAnsi="Arial Narrow"/>
                      <w:color w:val="000000" w:themeColor="text1"/>
                      <w:sz w:val="22"/>
                      <w:szCs w:val="22"/>
                    </w:rPr>
                  </w:pPr>
                  <w:r>
                    <w:rPr>
                      <w:rFonts w:ascii="Arial Narrow" w:hAnsi="Arial Narrow"/>
                      <w:bCs/>
                      <w:color w:val="000000" w:themeColor="text1"/>
                      <w:sz w:val="22"/>
                      <w:szCs w:val="22"/>
                    </w:rPr>
                    <w:t>1001</w:t>
                  </w:r>
                  <w:r w:rsidR="00254002" w:rsidRPr="00F820E8">
                    <w:rPr>
                      <w:rFonts w:ascii="Arial Narrow" w:hAnsi="Arial Narrow"/>
                      <w:bCs/>
                      <w:color w:val="000000" w:themeColor="text1"/>
                      <w:sz w:val="22"/>
                      <w:szCs w:val="22"/>
                    </w:rPr>
                    <w:t>.00</w:t>
                  </w:r>
                  <w:r w:rsidR="001312BD" w:rsidRPr="00F820E8">
                    <w:rPr>
                      <w:rFonts w:ascii="Arial Narrow" w:hAnsi="Arial Narrow"/>
                      <w:color w:val="000000" w:themeColor="text1"/>
                      <w:sz w:val="22"/>
                      <w:szCs w:val="22"/>
                    </w:rPr>
                    <w:t>Sq. Ft.</w:t>
                  </w:r>
                </w:p>
              </w:tc>
              <w:tc>
                <w:tcPr>
                  <w:tcW w:w="1134" w:type="dxa"/>
                  <w:shd w:val="clear" w:color="auto" w:fill="auto"/>
                </w:tcPr>
                <w:p w14:paraId="7715D65E" w14:textId="77777777" w:rsidR="001312BD" w:rsidRPr="00E004A8" w:rsidRDefault="00D06CF3" w:rsidP="00CB1DD6">
                  <w:pPr>
                    <w:spacing w:line="276" w:lineRule="auto"/>
                    <w:jc w:val="center"/>
                    <w:rPr>
                      <w:rFonts w:ascii="Arial Narrow" w:hAnsi="Arial Narrow"/>
                      <w:sz w:val="22"/>
                      <w:szCs w:val="22"/>
                    </w:rPr>
                  </w:pPr>
                  <w:r>
                    <w:rPr>
                      <w:rFonts w:ascii="Arial Narrow" w:hAnsi="Arial Narrow" w:cs="TTFFB52530t00"/>
                      <w:sz w:val="22"/>
                      <w:szCs w:val="22"/>
                    </w:rPr>
                    <w:t>4</w:t>
                  </w:r>
                  <w:r w:rsidR="001020F5" w:rsidRPr="00E004A8">
                    <w:rPr>
                      <w:rFonts w:ascii="Arial Narrow" w:hAnsi="Arial Narrow" w:cs="TTFFB52530t00"/>
                      <w:sz w:val="22"/>
                      <w:szCs w:val="22"/>
                    </w:rPr>
                    <w:t>,</w:t>
                  </w:r>
                  <w:r w:rsidR="00D476B9">
                    <w:rPr>
                      <w:rFonts w:ascii="Arial Narrow" w:hAnsi="Arial Narrow" w:cs="TTFFB52530t00"/>
                      <w:sz w:val="22"/>
                      <w:szCs w:val="22"/>
                    </w:rPr>
                    <w:t>170</w:t>
                  </w:r>
                  <w:r w:rsidR="00C22EAC" w:rsidRPr="00E004A8">
                    <w:rPr>
                      <w:rFonts w:ascii="Arial Narrow" w:hAnsi="Arial Narrow" w:cs="TTFFB52530t00"/>
                      <w:sz w:val="22"/>
                      <w:szCs w:val="22"/>
                    </w:rPr>
                    <w:t>.00</w:t>
                  </w:r>
                </w:p>
              </w:tc>
              <w:tc>
                <w:tcPr>
                  <w:tcW w:w="1653" w:type="dxa"/>
                  <w:shd w:val="clear" w:color="auto" w:fill="auto"/>
                </w:tcPr>
                <w:p w14:paraId="1BCDDC98" w14:textId="77777777" w:rsidR="001312BD" w:rsidRPr="00E004A8" w:rsidRDefault="00D476B9" w:rsidP="00733715">
                  <w:pPr>
                    <w:spacing w:line="276" w:lineRule="auto"/>
                    <w:jc w:val="right"/>
                    <w:rPr>
                      <w:rFonts w:ascii="Arial Narrow" w:hAnsi="Arial Narrow"/>
                      <w:b/>
                      <w:sz w:val="22"/>
                      <w:szCs w:val="22"/>
                      <w:highlight w:val="yellow"/>
                    </w:rPr>
                  </w:pPr>
                  <w:r>
                    <w:rPr>
                      <w:rFonts w:ascii="Arial Narrow" w:hAnsi="Arial Narrow"/>
                      <w:b/>
                      <w:sz w:val="22"/>
                      <w:szCs w:val="22"/>
                    </w:rPr>
                    <w:t>41,74,170</w:t>
                  </w:r>
                  <w:r w:rsidR="00CB1DD6" w:rsidRPr="00E004A8">
                    <w:rPr>
                      <w:rFonts w:ascii="Arial Narrow" w:hAnsi="Arial Narrow"/>
                      <w:b/>
                      <w:sz w:val="22"/>
                      <w:szCs w:val="22"/>
                    </w:rPr>
                    <w:t>.00</w:t>
                  </w:r>
                </w:p>
              </w:tc>
            </w:tr>
            <w:tr w:rsidR="00DE579A" w:rsidRPr="00F2559B" w14:paraId="792B6C7B" w14:textId="77777777" w:rsidTr="00743937">
              <w:tc>
                <w:tcPr>
                  <w:tcW w:w="535" w:type="dxa"/>
                  <w:shd w:val="clear" w:color="auto" w:fill="auto"/>
                </w:tcPr>
                <w:p w14:paraId="33A11962"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2</w:t>
                  </w:r>
                </w:p>
              </w:tc>
              <w:tc>
                <w:tcPr>
                  <w:tcW w:w="4590" w:type="dxa"/>
                  <w:shd w:val="clear" w:color="auto" w:fill="auto"/>
                </w:tcPr>
                <w:p w14:paraId="4657918E" w14:textId="77777777"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Wardrobes</w:t>
                  </w:r>
                </w:p>
              </w:tc>
              <w:tc>
                <w:tcPr>
                  <w:tcW w:w="1533" w:type="dxa"/>
                  <w:shd w:val="clear" w:color="auto" w:fill="auto"/>
                </w:tcPr>
                <w:p w14:paraId="2877BCF8"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14993B68"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5588B8EE"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72D26BDD" w14:textId="77777777" w:rsidTr="00743937">
              <w:trPr>
                <w:trHeight w:val="368"/>
              </w:trPr>
              <w:tc>
                <w:tcPr>
                  <w:tcW w:w="535" w:type="dxa"/>
                  <w:shd w:val="clear" w:color="auto" w:fill="auto"/>
                </w:tcPr>
                <w:p w14:paraId="11EDABB7"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3</w:t>
                  </w:r>
                </w:p>
              </w:tc>
              <w:tc>
                <w:tcPr>
                  <w:tcW w:w="4590" w:type="dxa"/>
                  <w:shd w:val="clear" w:color="auto" w:fill="auto"/>
                </w:tcPr>
                <w:p w14:paraId="65E136DD" w14:textId="77777777"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Showcases /</w:t>
                  </w:r>
                </w:p>
              </w:tc>
              <w:tc>
                <w:tcPr>
                  <w:tcW w:w="1533" w:type="dxa"/>
                  <w:shd w:val="clear" w:color="auto" w:fill="auto"/>
                </w:tcPr>
                <w:p w14:paraId="0C029CA5"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5B40300B"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4880087C"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7CD8CE65" w14:textId="77777777" w:rsidTr="00743937">
              <w:tc>
                <w:tcPr>
                  <w:tcW w:w="535" w:type="dxa"/>
                  <w:shd w:val="clear" w:color="auto" w:fill="auto"/>
                </w:tcPr>
                <w:p w14:paraId="0D80EFEE"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4</w:t>
                  </w:r>
                </w:p>
              </w:tc>
              <w:tc>
                <w:tcPr>
                  <w:tcW w:w="4590" w:type="dxa"/>
                  <w:shd w:val="clear" w:color="auto" w:fill="auto"/>
                </w:tcPr>
                <w:p w14:paraId="26812DA4" w14:textId="77777777"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Kitchen arrangements</w:t>
                  </w:r>
                </w:p>
              </w:tc>
              <w:tc>
                <w:tcPr>
                  <w:tcW w:w="1533" w:type="dxa"/>
                  <w:shd w:val="clear" w:color="auto" w:fill="auto"/>
                </w:tcPr>
                <w:p w14:paraId="44C0BE8D"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315AF620"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09A0E75F"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148F6387" w14:textId="77777777" w:rsidTr="00743937">
              <w:tc>
                <w:tcPr>
                  <w:tcW w:w="535" w:type="dxa"/>
                  <w:shd w:val="clear" w:color="auto" w:fill="auto"/>
                </w:tcPr>
                <w:p w14:paraId="24730350"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5</w:t>
                  </w:r>
                </w:p>
              </w:tc>
              <w:tc>
                <w:tcPr>
                  <w:tcW w:w="4590" w:type="dxa"/>
                  <w:shd w:val="clear" w:color="auto" w:fill="auto"/>
                </w:tcPr>
                <w:p w14:paraId="6B52C909" w14:textId="77777777"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Superfine finish</w:t>
                  </w:r>
                </w:p>
              </w:tc>
              <w:tc>
                <w:tcPr>
                  <w:tcW w:w="1533" w:type="dxa"/>
                  <w:shd w:val="clear" w:color="auto" w:fill="auto"/>
                </w:tcPr>
                <w:p w14:paraId="61F74837"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669A6030"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4B68F517"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55ABEE8B" w14:textId="77777777" w:rsidTr="00743937">
              <w:tc>
                <w:tcPr>
                  <w:tcW w:w="535" w:type="dxa"/>
                  <w:shd w:val="clear" w:color="auto" w:fill="auto"/>
                </w:tcPr>
                <w:p w14:paraId="5BE9E24C"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6</w:t>
                  </w:r>
                </w:p>
              </w:tc>
              <w:tc>
                <w:tcPr>
                  <w:tcW w:w="4590" w:type="dxa"/>
                  <w:shd w:val="clear" w:color="auto" w:fill="auto"/>
                </w:tcPr>
                <w:p w14:paraId="369B568D"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Interior Decorations</w:t>
                  </w:r>
                </w:p>
              </w:tc>
              <w:tc>
                <w:tcPr>
                  <w:tcW w:w="1533" w:type="dxa"/>
                  <w:shd w:val="clear" w:color="auto" w:fill="auto"/>
                </w:tcPr>
                <w:p w14:paraId="00542A01"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37DC267B"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13BD066B"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50CC43BC" w14:textId="77777777" w:rsidTr="00743937">
              <w:tc>
                <w:tcPr>
                  <w:tcW w:w="535" w:type="dxa"/>
                  <w:shd w:val="clear" w:color="auto" w:fill="auto"/>
                </w:tcPr>
                <w:p w14:paraId="3FEB22C3"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7</w:t>
                  </w:r>
                </w:p>
              </w:tc>
              <w:tc>
                <w:tcPr>
                  <w:tcW w:w="4590" w:type="dxa"/>
                  <w:shd w:val="clear" w:color="auto" w:fill="auto"/>
                </w:tcPr>
                <w:p w14:paraId="3AA16BA1"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Electricity deposits / electrical fittings, etc.</w:t>
                  </w:r>
                </w:p>
              </w:tc>
              <w:tc>
                <w:tcPr>
                  <w:tcW w:w="1533" w:type="dxa"/>
                  <w:shd w:val="clear" w:color="auto" w:fill="auto"/>
                </w:tcPr>
                <w:p w14:paraId="5DAAE2B1"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7FC78D05"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2579E829"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5DACAA6D" w14:textId="77777777" w:rsidTr="00743937">
              <w:tc>
                <w:tcPr>
                  <w:tcW w:w="535" w:type="dxa"/>
                  <w:shd w:val="clear" w:color="auto" w:fill="auto"/>
                </w:tcPr>
                <w:p w14:paraId="474F7124"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8</w:t>
                  </w:r>
                </w:p>
              </w:tc>
              <w:tc>
                <w:tcPr>
                  <w:tcW w:w="4590" w:type="dxa"/>
                  <w:shd w:val="clear" w:color="auto" w:fill="auto"/>
                </w:tcPr>
                <w:p w14:paraId="4DB456DB"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Extra collapsible gates / grill works etc.</w:t>
                  </w:r>
                </w:p>
              </w:tc>
              <w:tc>
                <w:tcPr>
                  <w:tcW w:w="1533" w:type="dxa"/>
                  <w:shd w:val="clear" w:color="auto" w:fill="auto"/>
                </w:tcPr>
                <w:p w14:paraId="1A74F52A"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13EE0B6D"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2E390CCC"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4B77421F" w14:textId="77777777" w:rsidTr="00743937">
              <w:tc>
                <w:tcPr>
                  <w:tcW w:w="535" w:type="dxa"/>
                  <w:shd w:val="clear" w:color="auto" w:fill="auto"/>
                </w:tcPr>
                <w:p w14:paraId="4412F9E7"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9</w:t>
                  </w:r>
                </w:p>
              </w:tc>
              <w:tc>
                <w:tcPr>
                  <w:tcW w:w="4590" w:type="dxa"/>
                  <w:shd w:val="clear" w:color="auto" w:fill="auto"/>
                </w:tcPr>
                <w:p w14:paraId="2709F8BF"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Potential value, if any</w:t>
                  </w:r>
                </w:p>
              </w:tc>
              <w:tc>
                <w:tcPr>
                  <w:tcW w:w="1533" w:type="dxa"/>
                  <w:shd w:val="clear" w:color="auto" w:fill="auto"/>
                </w:tcPr>
                <w:p w14:paraId="44988B75"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2B2AD9B4"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25EE8BD5"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0CBC0D43" w14:textId="77777777" w:rsidTr="00743937">
              <w:tc>
                <w:tcPr>
                  <w:tcW w:w="535" w:type="dxa"/>
                  <w:shd w:val="clear" w:color="auto" w:fill="auto"/>
                </w:tcPr>
                <w:p w14:paraId="39306DA3"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10</w:t>
                  </w:r>
                </w:p>
              </w:tc>
              <w:tc>
                <w:tcPr>
                  <w:tcW w:w="4590" w:type="dxa"/>
                  <w:shd w:val="clear" w:color="auto" w:fill="auto"/>
                </w:tcPr>
                <w:p w14:paraId="11EADFE8"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Others</w:t>
                  </w:r>
                </w:p>
              </w:tc>
              <w:tc>
                <w:tcPr>
                  <w:tcW w:w="1533" w:type="dxa"/>
                  <w:shd w:val="clear" w:color="auto" w:fill="auto"/>
                </w:tcPr>
                <w:p w14:paraId="7A9C8B03"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628DFA15"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7BBFEB8A" w14:textId="77777777" w:rsidR="001312BD" w:rsidRPr="00CB1DD6" w:rsidRDefault="001312BD" w:rsidP="00626DE1">
                  <w:pPr>
                    <w:spacing w:line="276" w:lineRule="auto"/>
                    <w:jc w:val="right"/>
                    <w:rPr>
                      <w:rFonts w:ascii="Arial Narrow" w:hAnsi="Arial Narrow"/>
                      <w:sz w:val="22"/>
                      <w:szCs w:val="22"/>
                    </w:rPr>
                  </w:pPr>
                </w:p>
              </w:tc>
            </w:tr>
            <w:tr w:rsidR="00D476B9" w:rsidRPr="00376356" w14:paraId="406BFB4E" w14:textId="77777777" w:rsidTr="00743937">
              <w:tc>
                <w:tcPr>
                  <w:tcW w:w="535" w:type="dxa"/>
                  <w:shd w:val="clear" w:color="auto" w:fill="auto"/>
                </w:tcPr>
                <w:p w14:paraId="25558E32" w14:textId="77777777" w:rsidR="00D476B9" w:rsidRPr="00376356" w:rsidRDefault="00D476B9" w:rsidP="00626DE1">
                  <w:pPr>
                    <w:spacing w:line="276" w:lineRule="auto"/>
                    <w:rPr>
                      <w:rFonts w:ascii="Arial Narrow" w:hAnsi="Arial Narrow"/>
                      <w:color w:val="FF0000"/>
                      <w:sz w:val="22"/>
                      <w:szCs w:val="22"/>
                    </w:rPr>
                  </w:pPr>
                </w:p>
              </w:tc>
              <w:tc>
                <w:tcPr>
                  <w:tcW w:w="4590" w:type="dxa"/>
                  <w:shd w:val="clear" w:color="auto" w:fill="auto"/>
                </w:tcPr>
                <w:p w14:paraId="5E3CD93F" w14:textId="77777777" w:rsidR="00D476B9" w:rsidRPr="00CB1DD6" w:rsidRDefault="00D476B9"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Total </w:t>
                  </w:r>
                </w:p>
              </w:tc>
              <w:tc>
                <w:tcPr>
                  <w:tcW w:w="1533" w:type="dxa"/>
                  <w:shd w:val="clear" w:color="auto" w:fill="auto"/>
                </w:tcPr>
                <w:p w14:paraId="5F6731DB" w14:textId="77777777" w:rsidR="00D476B9" w:rsidRPr="00CB1DD6" w:rsidRDefault="00D476B9" w:rsidP="00626DE1">
                  <w:pPr>
                    <w:spacing w:line="276" w:lineRule="auto"/>
                    <w:rPr>
                      <w:rFonts w:ascii="Arial Narrow" w:hAnsi="Arial Narrow"/>
                      <w:sz w:val="22"/>
                      <w:szCs w:val="22"/>
                    </w:rPr>
                  </w:pPr>
                </w:p>
              </w:tc>
              <w:tc>
                <w:tcPr>
                  <w:tcW w:w="1134" w:type="dxa"/>
                  <w:shd w:val="clear" w:color="auto" w:fill="auto"/>
                </w:tcPr>
                <w:p w14:paraId="14F094F3" w14:textId="77777777" w:rsidR="00D476B9" w:rsidRPr="00CB1DD6" w:rsidRDefault="00D476B9" w:rsidP="00626DE1">
                  <w:pPr>
                    <w:spacing w:line="276" w:lineRule="auto"/>
                    <w:rPr>
                      <w:rFonts w:ascii="Arial Narrow" w:hAnsi="Arial Narrow"/>
                      <w:sz w:val="22"/>
                      <w:szCs w:val="22"/>
                    </w:rPr>
                  </w:pPr>
                </w:p>
              </w:tc>
              <w:tc>
                <w:tcPr>
                  <w:tcW w:w="1653" w:type="dxa"/>
                  <w:shd w:val="clear" w:color="auto" w:fill="auto"/>
                </w:tcPr>
                <w:p w14:paraId="6C8EE173" w14:textId="77777777" w:rsidR="00D476B9" w:rsidRPr="00E004A8" w:rsidRDefault="00D476B9" w:rsidP="00C21DA5">
                  <w:pPr>
                    <w:spacing w:line="276" w:lineRule="auto"/>
                    <w:jc w:val="right"/>
                    <w:rPr>
                      <w:rFonts w:ascii="Arial Narrow" w:hAnsi="Arial Narrow"/>
                      <w:b/>
                      <w:sz w:val="22"/>
                      <w:szCs w:val="22"/>
                      <w:highlight w:val="yellow"/>
                    </w:rPr>
                  </w:pPr>
                  <w:r>
                    <w:rPr>
                      <w:rFonts w:ascii="Arial Narrow" w:hAnsi="Arial Narrow"/>
                      <w:b/>
                      <w:sz w:val="22"/>
                      <w:szCs w:val="22"/>
                    </w:rPr>
                    <w:t>41,74,170</w:t>
                  </w:r>
                  <w:r w:rsidRPr="00E004A8">
                    <w:rPr>
                      <w:rFonts w:ascii="Arial Narrow" w:hAnsi="Arial Narrow"/>
                      <w:b/>
                      <w:sz w:val="22"/>
                      <w:szCs w:val="22"/>
                    </w:rPr>
                    <w:t>.00</w:t>
                  </w:r>
                </w:p>
              </w:tc>
            </w:tr>
            <w:tr w:rsidR="00A044AF" w:rsidRPr="00376356" w14:paraId="0761135D" w14:textId="77777777" w:rsidTr="00743937">
              <w:tc>
                <w:tcPr>
                  <w:tcW w:w="535" w:type="dxa"/>
                  <w:shd w:val="clear" w:color="auto" w:fill="auto"/>
                </w:tcPr>
                <w:p w14:paraId="0994A300" w14:textId="77777777"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14:paraId="263DEB4D" w14:textId="77777777"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Realizable </w:t>
                  </w:r>
                  <w:r w:rsidRPr="00CB1DD6">
                    <w:rPr>
                      <w:rFonts w:ascii="Arial Narrow" w:hAnsi="Arial Narrow"/>
                      <w:b/>
                      <w:sz w:val="22"/>
                      <w:szCs w:val="22"/>
                    </w:rPr>
                    <w:t>value of the property</w:t>
                  </w:r>
                </w:p>
              </w:tc>
              <w:tc>
                <w:tcPr>
                  <w:tcW w:w="1533" w:type="dxa"/>
                  <w:shd w:val="clear" w:color="auto" w:fill="auto"/>
                </w:tcPr>
                <w:p w14:paraId="3078BA92" w14:textId="77777777" w:rsidR="00A044AF" w:rsidRPr="00CB1DD6" w:rsidRDefault="00A044AF" w:rsidP="00626DE1">
                  <w:pPr>
                    <w:spacing w:line="276" w:lineRule="auto"/>
                    <w:rPr>
                      <w:rFonts w:ascii="Arial Narrow" w:hAnsi="Arial Narrow"/>
                      <w:sz w:val="22"/>
                      <w:szCs w:val="22"/>
                    </w:rPr>
                  </w:pPr>
                </w:p>
              </w:tc>
              <w:tc>
                <w:tcPr>
                  <w:tcW w:w="1134" w:type="dxa"/>
                  <w:shd w:val="clear" w:color="auto" w:fill="auto"/>
                </w:tcPr>
                <w:p w14:paraId="229A4576" w14:textId="77777777" w:rsidR="00A044AF" w:rsidRPr="00CB1DD6" w:rsidRDefault="00A044AF" w:rsidP="00626DE1">
                  <w:pPr>
                    <w:spacing w:line="276" w:lineRule="auto"/>
                    <w:rPr>
                      <w:rFonts w:ascii="Arial Narrow" w:hAnsi="Arial Narrow"/>
                      <w:sz w:val="22"/>
                      <w:szCs w:val="22"/>
                    </w:rPr>
                  </w:pPr>
                </w:p>
              </w:tc>
              <w:tc>
                <w:tcPr>
                  <w:tcW w:w="1653" w:type="dxa"/>
                  <w:shd w:val="clear" w:color="auto" w:fill="auto"/>
                </w:tcPr>
                <w:p w14:paraId="13679237" w14:textId="77777777" w:rsidR="00A044AF" w:rsidRPr="00325A96" w:rsidRDefault="00D476B9"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39</w:t>
                  </w:r>
                  <w:r w:rsidR="00D06CF3">
                    <w:rPr>
                      <w:rFonts w:ascii="Arial Narrow" w:hAnsi="Arial Narrow"/>
                      <w:b/>
                      <w:color w:val="000000" w:themeColor="text1"/>
                      <w:sz w:val="22"/>
                      <w:szCs w:val="22"/>
                    </w:rPr>
                    <w:t>,</w:t>
                  </w:r>
                  <w:r>
                    <w:rPr>
                      <w:rFonts w:ascii="Arial Narrow" w:hAnsi="Arial Narrow"/>
                      <w:b/>
                      <w:color w:val="000000" w:themeColor="text1"/>
                      <w:sz w:val="22"/>
                      <w:szCs w:val="22"/>
                    </w:rPr>
                    <w:t>65,461</w:t>
                  </w:r>
                  <w:r w:rsidR="00CB1DD6" w:rsidRPr="00325A96">
                    <w:rPr>
                      <w:rFonts w:ascii="Arial Narrow" w:hAnsi="Arial Narrow"/>
                      <w:b/>
                      <w:color w:val="000000" w:themeColor="text1"/>
                      <w:sz w:val="22"/>
                      <w:szCs w:val="22"/>
                    </w:rPr>
                    <w:t>.00</w:t>
                  </w:r>
                </w:p>
              </w:tc>
            </w:tr>
            <w:tr w:rsidR="00A044AF" w:rsidRPr="00376356" w14:paraId="6F3F17F1" w14:textId="77777777" w:rsidTr="00743937">
              <w:tc>
                <w:tcPr>
                  <w:tcW w:w="535" w:type="dxa"/>
                  <w:shd w:val="clear" w:color="auto" w:fill="auto"/>
                </w:tcPr>
                <w:p w14:paraId="32307FEC" w14:textId="77777777"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14:paraId="09A84FDD" w14:textId="77777777"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Distress </w:t>
                  </w:r>
                  <w:r w:rsidRPr="00CB1DD6">
                    <w:rPr>
                      <w:rFonts w:ascii="Arial Narrow" w:hAnsi="Arial Narrow"/>
                      <w:b/>
                      <w:sz w:val="22"/>
                      <w:szCs w:val="22"/>
                    </w:rPr>
                    <w:t>value of the property</w:t>
                  </w:r>
                </w:p>
              </w:tc>
              <w:tc>
                <w:tcPr>
                  <w:tcW w:w="1533" w:type="dxa"/>
                  <w:shd w:val="clear" w:color="auto" w:fill="auto"/>
                </w:tcPr>
                <w:p w14:paraId="190C7D92" w14:textId="77777777" w:rsidR="00A044AF" w:rsidRPr="00CB1DD6" w:rsidRDefault="00A044AF" w:rsidP="00626DE1">
                  <w:pPr>
                    <w:spacing w:line="276" w:lineRule="auto"/>
                    <w:rPr>
                      <w:rFonts w:ascii="Arial Narrow" w:hAnsi="Arial Narrow"/>
                      <w:sz w:val="22"/>
                      <w:szCs w:val="22"/>
                    </w:rPr>
                  </w:pPr>
                </w:p>
              </w:tc>
              <w:tc>
                <w:tcPr>
                  <w:tcW w:w="1134" w:type="dxa"/>
                  <w:shd w:val="clear" w:color="auto" w:fill="auto"/>
                </w:tcPr>
                <w:p w14:paraId="0F3A0AEE" w14:textId="77777777" w:rsidR="00A044AF" w:rsidRPr="00CB1DD6" w:rsidRDefault="00A044AF" w:rsidP="00626DE1">
                  <w:pPr>
                    <w:spacing w:line="276" w:lineRule="auto"/>
                    <w:rPr>
                      <w:rFonts w:ascii="Arial Narrow" w:hAnsi="Arial Narrow"/>
                      <w:sz w:val="22"/>
                      <w:szCs w:val="22"/>
                    </w:rPr>
                  </w:pPr>
                </w:p>
              </w:tc>
              <w:tc>
                <w:tcPr>
                  <w:tcW w:w="1653" w:type="dxa"/>
                  <w:shd w:val="clear" w:color="auto" w:fill="auto"/>
                </w:tcPr>
                <w:p w14:paraId="40C20B7A" w14:textId="77777777" w:rsidR="00A044AF" w:rsidRPr="00325A96" w:rsidRDefault="00D476B9"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33,39</w:t>
                  </w:r>
                  <w:r w:rsidR="00E361DC">
                    <w:rPr>
                      <w:rFonts w:ascii="Arial Narrow" w:hAnsi="Arial Narrow"/>
                      <w:b/>
                      <w:color w:val="000000" w:themeColor="text1"/>
                      <w:sz w:val="22"/>
                      <w:szCs w:val="22"/>
                    </w:rPr>
                    <w:t>,</w:t>
                  </w:r>
                  <w:r>
                    <w:rPr>
                      <w:rFonts w:ascii="Arial Narrow" w:hAnsi="Arial Narrow"/>
                      <w:b/>
                      <w:color w:val="000000" w:themeColor="text1"/>
                      <w:sz w:val="22"/>
                      <w:szCs w:val="22"/>
                    </w:rPr>
                    <w:t>336</w:t>
                  </w:r>
                  <w:r w:rsidR="00CB1DD6" w:rsidRPr="00325A96">
                    <w:rPr>
                      <w:rFonts w:ascii="Arial Narrow" w:hAnsi="Arial Narrow"/>
                      <w:b/>
                      <w:color w:val="000000" w:themeColor="text1"/>
                      <w:sz w:val="22"/>
                      <w:szCs w:val="22"/>
                    </w:rPr>
                    <w:t>.00</w:t>
                  </w:r>
                </w:p>
              </w:tc>
            </w:tr>
            <w:tr w:rsidR="00DE579A" w:rsidRPr="00376356" w14:paraId="29D4CFAD" w14:textId="77777777" w:rsidTr="00743937">
              <w:tc>
                <w:tcPr>
                  <w:tcW w:w="535" w:type="dxa"/>
                  <w:shd w:val="clear" w:color="auto" w:fill="auto"/>
                </w:tcPr>
                <w:p w14:paraId="62866379" w14:textId="77777777" w:rsidR="001312BD" w:rsidRPr="002A0EA4" w:rsidRDefault="001312BD" w:rsidP="00626DE1">
                  <w:pPr>
                    <w:spacing w:line="276" w:lineRule="auto"/>
                    <w:rPr>
                      <w:rFonts w:ascii="Arial Narrow" w:hAnsi="Arial Narrow"/>
                      <w:color w:val="000000"/>
                      <w:sz w:val="22"/>
                      <w:szCs w:val="22"/>
                    </w:rPr>
                  </w:pPr>
                </w:p>
              </w:tc>
              <w:tc>
                <w:tcPr>
                  <w:tcW w:w="7257" w:type="dxa"/>
                  <w:gridSpan w:val="3"/>
                  <w:shd w:val="clear" w:color="auto" w:fill="auto"/>
                </w:tcPr>
                <w:p w14:paraId="58A2FA96" w14:textId="6F908D25" w:rsidR="001312BD" w:rsidRPr="00E01114" w:rsidRDefault="001312BD" w:rsidP="00FD40BF">
                  <w:pPr>
                    <w:spacing w:line="276" w:lineRule="auto"/>
                    <w:rPr>
                      <w:rFonts w:ascii="Arial Narrow" w:hAnsi="Arial Narrow"/>
                      <w:color w:val="000000" w:themeColor="text1"/>
                      <w:sz w:val="22"/>
                      <w:szCs w:val="22"/>
                    </w:rPr>
                  </w:pPr>
                  <w:r w:rsidRPr="00E01114">
                    <w:rPr>
                      <w:rFonts w:ascii="Arial Narrow" w:hAnsi="Arial Narrow"/>
                      <w:b/>
                      <w:color w:val="000000" w:themeColor="text1"/>
                      <w:sz w:val="22"/>
                      <w:szCs w:val="22"/>
                    </w:rPr>
                    <w:t>Insurable value of the property</w:t>
                  </w:r>
                  <w:r w:rsidR="00F70679">
                    <w:rPr>
                      <w:rFonts w:ascii="Arial Narrow" w:hAnsi="Arial Narrow"/>
                      <w:b/>
                      <w:color w:val="000000" w:themeColor="text1"/>
                      <w:sz w:val="22"/>
                      <w:szCs w:val="22"/>
                    </w:rPr>
                    <w:t xml:space="preserve"> </w:t>
                  </w:r>
                  <w:r w:rsidR="00E361DC">
                    <w:rPr>
                      <w:rFonts w:ascii="Arial Narrow" w:hAnsi="Arial Narrow"/>
                      <w:b/>
                      <w:color w:val="000000" w:themeColor="text1"/>
                      <w:sz w:val="22"/>
                      <w:szCs w:val="22"/>
                    </w:rPr>
                    <w:t>(</w:t>
                  </w:r>
                  <w:r w:rsidR="00B32EED">
                    <w:rPr>
                      <w:rFonts w:ascii="Arial Narrow" w:hAnsi="Arial Narrow"/>
                      <w:b/>
                      <w:color w:val="000000" w:themeColor="text1"/>
                      <w:sz w:val="22"/>
                      <w:szCs w:val="22"/>
                    </w:rPr>
                    <w:t>1001</w:t>
                  </w:r>
                  <w:r w:rsidR="0026410C" w:rsidRPr="00E01114">
                    <w:rPr>
                      <w:rFonts w:ascii="Arial Narrow" w:hAnsi="Arial Narrow"/>
                      <w:b/>
                      <w:color w:val="000000" w:themeColor="text1"/>
                      <w:sz w:val="22"/>
                      <w:szCs w:val="22"/>
                    </w:rPr>
                    <w:t>.00 Sq. Ft. x 2,000.00)</w:t>
                  </w:r>
                </w:p>
              </w:tc>
              <w:tc>
                <w:tcPr>
                  <w:tcW w:w="1653" w:type="dxa"/>
                  <w:shd w:val="clear" w:color="auto" w:fill="auto"/>
                </w:tcPr>
                <w:p w14:paraId="7F744054" w14:textId="77777777" w:rsidR="001312BD" w:rsidRPr="00325A96" w:rsidRDefault="00D476B9" w:rsidP="002B7FA8">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20</w:t>
                  </w:r>
                  <w:r w:rsidR="003C18EA" w:rsidRPr="00325A96">
                    <w:rPr>
                      <w:rFonts w:ascii="Arial Narrow" w:hAnsi="Arial Narrow"/>
                      <w:b/>
                      <w:color w:val="000000" w:themeColor="text1"/>
                      <w:sz w:val="22"/>
                      <w:szCs w:val="22"/>
                    </w:rPr>
                    <w:t>,</w:t>
                  </w:r>
                  <w:r>
                    <w:rPr>
                      <w:rFonts w:ascii="Arial Narrow" w:hAnsi="Arial Narrow"/>
                      <w:b/>
                      <w:color w:val="000000" w:themeColor="text1"/>
                      <w:sz w:val="22"/>
                      <w:szCs w:val="22"/>
                    </w:rPr>
                    <w:t>02</w:t>
                  </w:r>
                  <w:r w:rsidR="003C18EA" w:rsidRPr="00325A96">
                    <w:rPr>
                      <w:rFonts w:ascii="Arial Narrow" w:hAnsi="Arial Narrow"/>
                      <w:b/>
                      <w:color w:val="000000" w:themeColor="text1"/>
                      <w:sz w:val="22"/>
                      <w:szCs w:val="22"/>
                    </w:rPr>
                    <w:t>,000.00</w:t>
                  </w:r>
                </w:p>
              </w:tc>
            </w:tr>
            <w:tr w:rsidR="00DE579A" w:rsidRPr="00376356" w14:paraId="70B8DE6E" w14:textId="77777777" w:rsidTr="00743937">
              <w:tc>
                <w:tcPr>
                  <w:tcW w:w="535" w:type="dxa"/>
                  <w:shd w:val="clear" w:color="auto" w:fill="auto"/>
                </w:tcPr>
                <w:p w14:paraId="642FEEBF" w14:textId="77777777" w:rsidR="00D3230E" w:rsidRPr="001E5F69" w:rsidRDefault="00D3230E" w:rsidP="00626DE1">
                  <w:pPr>
                    <w:spacing w:line="276" w:lineRule="auto"/>
                    <w:rPr>
                      <w:rFonts w:ascii="Arial Narrow" w:hAnsi="Arial Narrow"/>
                      <w:sz w:val="22"/>
                      <w:szCs w:val="22"/>
                    </w:rPr>
                  </w:pPr>
                </w:p>
              </w:tc>
              <w:tc>
                <w:tcPr>
                  <w:tcW w:w="7257" w:type="dxa"/>
                  <w:gridSpan w:val="3"/>
                  <w:shd w:val="clear" w:color="auto" w:fill="auto"/>
                </w:tcPr>
                <w:p w14:paraId="1DE6F97E" w14:textId="15DC7E1A" w:rsidR="00D3230E" w:rsidRPr="00E01114" w:rsidRDefault="00D3230E" w:rsidP="00FD40BF">
                  <w:pPr>
                    <w:spacing w:line="276" w:lineRule="auto"/>
                    <w:rPr>
                      <w:rFonts w:ascii="Arial Narrow" w:hAnsi="Arial Narrow"/>
                      <w:b/>
                      <w:color w:val="000000" w:themeColor="text1"/>
                      <w:sz w:val="22"/>
                      <w:szCs w:val="22"/>
                    </w:rPr>
                  </w:pPr>
                  <w:r w:rsidRPr="00E01114">
                    <w:rPr>
                      <w:rFonts w:ascii="Arial Narrow" w:hAnsi="Arial Narrow"/>
                      <w:b/>
                      <w:color w:val="000000" w:themeColor="text1"/>
                      <w:sz w:val="22"/>
                      <w:szCs w:val="22"/>
                    </w:rPr>
                    <w:t>Guideline value of the property</w:t>
                  </w:r>
                  <w:r w:rsidR="00F70679">
                    <w:rPr>
                      <w:rFonts w:ascii="Arial Narrow" w:hAnsi="Arial Narrow"/>
                      <w:b/>
                      <w:color w:val="000000" w:themeColor="text1"/>
                      <w:sz w:val="22"/>
                      <w:szCs w:val="22"/>
                    </w:rPr>
                    <w:t xml:space="preserve"> </w:t>
                  </w:r>
                  <w:r w:rsidR="00E361DC">
                    <w:rPr>
                      <w:rFonts w:ascii="Arial Narrow" w:hAnsi="Arial Narrow"/>
                      <w:b/>
                      <w:color w:val="000000" w:themeColor="text1"/>
                      <w:sz w:val="22"/>
                      <w:szCs w:val="22"/>
                    </w:rPr>
                    <w:t>(</w:t>
                  </w:r>
                  <w:r w:rsidR="00B32EED">
                    <w:rPr>
                      <w:rFonts w:ascii="Arial Narrow" w:hAnsi="Arial Narrow"/>
                      <w:b/>
                      <w:color w:val="000000" w:themeColor="text1"/>
                      <w:sz w:val="22"/>
                      <w:szCs w:val="22"/>
                    </w:rPr>
                    <w:t>1001</w:t>
                  </w:r>
                  <w:r w:rsidR="00FD40BF">
                    <w:rPr>
                      <w:rFonts w:ascii="Arial Narrow" w:hAnsi="Arial Narrow"/>
                      <w:b/>
                      <w:color w:val="000000" w:themeColor="text1"/>
                      <w:sz w:val="22"/>
                      <w:szCs w:val="22"/>
                    </w:rPr>
                    <w:t>.00</w:t>
                  </w:r>
                  <w:r w:rsidR="00FD40BF" w:rsidRPr="00E01114">
                    <w:rPr>
                      <w:rFonts w:ascii="Arial Narrow" w:hAnsi="Arial Narrow"/>
                      <w:b/>
                      <w:color w:val="000000" w:themeColor="text1"/>
                      <w:sz w:val="22"/>
                      <w:szCs w:val="22"/>
                    </w:rPr>
                    <w:t xml:space="preserve"> </w:t>
                  </w:r>
                  <w:r w:rsidR="00D06CF3">
                    <w:rPr>
                      <w:rFonts w:ascii="Arial Narrow" w:hAnsi="Arial Narrow"/>
                      <w:b/>
                      <w:color w:val="000000" w:themeColor="text1"/>
                      <w:sz w:val="22"/>
                      <w:szCs w:val="22"/>
                    </w:rPr>
                    <w:t>Sq. Ft. x</w:t>
                  </w:r>
                  <w:r w:rsidR="00F70679">
                    <w:rPr>
                      <w:rFonts w:ascii="Arial Narrow" w:hAnsi="Arial Narrow"/>
                      <w:b/>
                      <w:color w:val="000000" w:themeColor="text1"/>
                      <w:sz w:val="22"/>
                      <w:szCs w:val="22"/>
                    </w:rPr>
                    <w:t xml:space="preserve"> </w:t>
                  </w:r>
                  <w:r w:rsidR="00B32EED" w:rsidRPr="00B32EED">
                    <w:rPr>
                      <w:rFonts w:ascii="Arial Narrow" w:hAnsi="Arial Narrow"/>
                      <w:b/>
                      <w:color w:val="000000" w:themeColor="text1"/>
                      <w:sz w:val="22"/>
                      <w:szCs w:val="22"/>
                    </w:rPr>
                    <w:t>3,364</w:t>
                  </w:r>
                  <w:r w:rsidR="00FD40BF" w:rsidRPr="00E01114">
                    <w:rPr>
                      <w:rFonts w:ascii="Arial Narrow" w:hAnsi="Arial Narrow"/>
                      <w:b/>
                      <w:color w:val="000000" w:themeColor="text1"/>
                      <w:sz w:val="22"/>
                      <w:szCs w:val="22"/>
                    </w:rPr>
                    <w:t>.00</w:t>
                  </w:r>
                  <w:r w:rsidR="00325A96">
                    <w:rPr>
                      <w:rFonts w:ascii="Arial Narrow" w:hAnsi="Arial Narrow"/>
                      <w:b/>
                      <w:color w:val="000000" w:themeColor="text1"/>
                      <w:sz w:val="22"/>
                      <w:szCs w:val="22"/>
                    </w:rPr>
                    <w:t xml:space="preserve">) </w:t>
                  </w:r>
                </w:p>
              </w:tc>
              <w:tc>
                <w:tcPr>
                  <w:tcW w:w="1653" w:type="dxa"/>
                  <w:shd w:val="clear" w:color="auto" w:fill="auto"/>
                </w:tcPr>
                <w:p w14:paraId="40FE2406" w14:textId="77777777" w:rsidR="00D3230E" w:rsidRPr="00325A96" w:rsidRDefault="00D476B9" w:rsidP="00D922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33,67,364</w:t>
                  </w:r>
                  <w:r w:rsidR="001E5F69" w:rsidRPr="00325A96">
                    <w:rPr>
                      <w:rFonts w:ascii="Arial Narrow" w:hAnsi="Arial Narrow"/>
                      <w:b/>
                      <w:color w:val="000000" w:themeColor="text1"/>
                      <w:sz w:val="22"/>
                      <w:szCs w:val="22"/>
                    </w:rPr>
                    <w:t>.00</w:t>
                  </w:r>
                </w:p>
              </w:tc>
            </w:tr>
          </w:tbl>
          <w:p w14:paraId="7F3A2382" w14:textId="77777777" w:rsidR="00A42502" w:rsidRPr="00376356" w:rsidRDefault="00A42502" w:rsidP="000C235B">
            <w:pPr>
              <w:ind w:firstLine="720"/>
              <w:rPr>
                <w:rFonts w:ascii="Arial Narrow" w:hAnsi="Arial Narrow"/>
                <w:color w:val="FF0000"/>
                <w:sz w:val="2"/>
                <w:szCs w:val="22"/>
              </w:rPr>
            </w:pPr>
          </w:p>
          <w:p w14:paraId="747134AD" w14:textId="77777777" w:rsidR="00A42502" w:rsidRPr="00376356" w:rsidRDefault="00A42502" w:rsidP="000C235B">
            <w:pPr>
              <w:ind w:firstLine="720"/>
              <w:rPr>
                <w:rFonts w:ascii="Arial Narrow" w:hAnsi="Arial Narrow"/>
                <w:color w:val="FF0000"/>
                <w:sz w:val="2"/>
                <w:szCs w:val="22"/>
              </w:rPr>
            </w:pPr>
          </w:p>
          <w:p w14:paraId="35FEB3D4" w14:textId="77777777" w:rsidR="00A42502" w:rsidRPr="00376356" w:rsidRDefault="00A42502" w:rsidP="000C235B">
            <w:pPr>
              <w:ind w:firstLine="720"/>
              <w:rPr>
                <w:rFonts w:ascii="Arial Narrow" w:hAnsi="Arial Narrow"/>
                <w:color w:val="FF0000"/>
                <w:sz w:val="2"/>
                <w:szCs w:val="22"/>
              </w:rPr>
            </w:pPr>
          </w:p>
          <w:p w14:paraId="0745A3E9" w14:textId="77777777" w:rsidR="00124788" w:rsidRPr="00F2559B" w:rsidRDefault="00124788" w:rsidP="00124788">
            <w:pPr>
              <w:rPr>
                <w:rFonts w:ascii="Arial Narrow" w:hAnsi="Arial Narrow"/>
                <w:color w:val="000000"/>
                <w:sz w:val="4"/>
                <w:szCs w:val="22"/>
              </w:rPr>
            </w:pPr>
          </w:p>
          <w:p w14:paraId="15ADD799" w14:textId="77777777" w:rsidR="00465C3F" w:rsidRDefault="00465C3F" w:rsidP="0062274E">
            <w:pPr>
              <w:spacing w:line="276" w:lineRule="auto"/>
              <w:jc w:val="center"/>
              <w:rPr>
                <w:rFonts w:ascii="Arial Narrow" w:hAnsi="Arial Narrow" w:cs="Times-Roman"/>
                <w:b/>
                <w:color w:val="000000"/>
                <w:sz w:val="28"/>
                <w:szCs w:val="22"/>
                <w:u w:val="single"/>
              </w:rPr>
            </w:pPr>
          </w:p>
          <w:p w14:paraId="4934B3AA" w14:textId="77777777" w:rsidR="00465C3F" w:rsidRDefault="00465C3F" w:rsidP="0062274E">
            <w:pPr>
              <w:spacing w:line="276" w:lineRule="auto"/>
              <w:jc w:val="center"/>
              <w:rPr>
                <w:rFonts w:ascii="Arial Narrow" w:hAnsi="Arial Narrow" w:cs="Times-Roman"/>
                <w:b/>
                <w:color w:val="000000"/>
                <w:sz w:val="28"/>
                <w:szCs w:val="22"/>
                <w:u w:val="single"/>
              </w:rPr>
            </w:pPr>
          </w:p>
          <w:p w14:paraId="1A75F3E6" w14:textId="77777777" w:rsidR="009E5E7E" w:rsidRPr="006412E3" w:rsidRDefault="009E5E7E" w:rsidP="006412E3">
            <w:pPr>
              <w:spacing w:line="276" w:lineRule="auto"/>
              <w:jc w:val="center"/>
              <w:rPr>
                <w:rFonts w:ascii="Arial Narrow" w:hAnsi="Arial Narrow" w:cs="Times-Roman"/>
                <w:b/>
                <w:color w:val="000000"/>
                <w:sz w:val="28"/>
                <w:szCs w:val="22"/>
                <w:u w:val="single"/>
              </w:rPr>
            </w:pPr>
            <w:r w:rsidRPr="0062274E">
              <w:rPr>
                <w:rFonts w:ascii="Arial Narrow" w:hAnsi="Arial Narrow" w:cs="Times-Roman"/>
                <w:b/>
                <w:color w:val="000000"/>
                <w:sz w:val="28"/>
                <w:szCs w:val="22"/>
                <w:u w:val="single"/>
              </w:rPr>
              <w:lastRenderedPageBreak/>
              <w:t>Justification for price / rate</w:t>
            </w:r>
          </w:p>
          <w:p w14:paraId="3A1A892F" w14:textId="77777777" w:rsidR="009E5E7E" w:rsidRPr="000269F2" w:rsidRDefault="009E5E7E" w:rsidP="0062274E">
            <w:pPr>
              <w:pStyle w:val="NoSpacing"/>
              <w:spacing w:line="360" w:lineRule="auto"/>
              <w:jc w:val="both"/>
              <w:rPr>
                <w:rFonts w:ascii="Arial Narrow" w:hAnsi="Arial Narrow"/>
                <w:sz w:val="22"/>
                <w:szCs w:val="22"/>
              </w:rPr>
            </w:pPr>
            <w:r w:rsidRPr="000269F2">
              <w:rPr>
                <w:rFonts w:ascii="Arial Narrow" w:hAnsi="Arial Narrow"/>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14:paraId="270DA69E" w14:textId="77777777" w:rsidR="005B655F" w:rsidRPr="006412E3" w:rsidRDefault="009E5E7E" w:rsidP="006412E3">
            <w:pPr>
              <w:pStyle w:val="NoSpacing"/>
              <w:spacing w:line="360" w:lineRule="auto"/>
              <w:jc w:val="both"/>
              <w:rPr>
                <w:rFonts w:ascii="Arial Narrow" w:hAnsi="Arial Narrow"/>
                <w:sz w:val="22"/>
                <w:szCs w:val="22"/>
              </w:rPr>
            </w:pPr>
            <w:r w:rsidRPr="000269F2">
              <w:rPr>
                <w:rFonts w:ascii="Arial Narrow" w:hAnsi="Arial Narrow"/>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14:paraId="51BDCD5F" w14:textId="77777777" w:rsidR="00AA7003" w:rsidRDefault="006015BD" w:rsidP="006015BD">
            <w:pPr>
              <w:spacing w:line="276" w:lineRule="auto"/>
              <w:jc w:val="center"/>
              <w:rPr>
                <w:rFonts w:ascii="Arial Narrow" w:hAnsi="Arial Narrow" w:cs="Times-Roman"/>
                <w:b/>
                <w:color w:val="000000"/>
                <w:sz w:val="28"/>
                <w:szCs w:val="22"/>
                <w:u w:val="single"/>
              </w:rPr>
            </w:pPr>
            <w:r>
              <w:rPr>
                <w:rFonts w:ascii="Arial Narrow" w:hAnsi="Arial Narrow" w:cs="Times-Roman"/>
                <w:b/>
                <w:color w:val="000000"/>
                <w:sz w:val="28"/>
                <w:szCs w:val="22"/>
                <w:u w:val="single"/>
              </w:rPr>
              <w:t>Method of Valuation / Approach</w:t>
            </w:r>
          </w:p>
          <w:p w14:paraId="797C8468" w14:textId="77777777" w:rsidR="0062274E" w:rsidRPr="00F2559B" w:rsidRDefault="0062274E" w:rsidP="006015BD">
            <w:pPr>
              <w:spacing w:line="276" w:lineRule="auto"/>
              <w:jc w:val="center"/>
              <w:rPr>
                <w:rFonts w:ascii="Arial Narrow" w:hAnsi="Arial Narrow" w:cs="Times-Roman"/>
                <w:color w:val="000000"/>
                <w:sz w:val="12"/>
                <w:szCs w:val="22"/>
              </w:rPr>
            </w:pPr>
          </w:p>
          <w:p w14:paraId="38F09440" w14:textId="77777777" w:rsidR="00E8556D" w:rsidRPr="00F2559B" w:rsidRDefault="001312BD" w:rsidP="0026410C">
            <w:pPr>
              <w:spacing w:line="360" w:lineRule="auto"/>
              <w:jc w:val="both"/>
              <w:rPr>
                <w:rFonts w:ascii="Arial Narrow" w:hAnsi="Arial Narrow" w:cs="Times-Roman"/>
                <w:color w:val="000000"/>
                <w:sz w:val="22"/>
                <w:szCs w:val="22"/>
              </w:rPr>
            </w:pPr>
            <w:r w:rsidRPr="00F2559B">
              <w:rPr>
                <w:rFonts w:ascii="Arial Narrow" w:hAnsi="Arial Narrow" w:cs="Times-Roman"/>
                <w:color w:val="000000"/>
                <w:sz w:val="22"/>
                <w:szCs w:val="22"/>
              </w:rPr>
              <w:t xml:space="preserve">The sales comparison approach uses the market data of sale prices to estimate the value of a real estate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Property valuation in this method is done by comparing a property to other similar properties that have been recently sold. Comparable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also known as </w:t>
            </w:r>
            <w:r w:rsidR="00D3230E" w:rsidRPr="00F2559B">
              <w:rPr>
                <w:rFonts w:ascii="Arial Narrow" w:hAnsi="Arial Narrow" w:cs="Times-Roman"/>
                <w:color w:val="000000"/>
                <w:sz w:val="22"/>
                <w:szCs w:val="22"/>
              </w:rPr>
              <w:t>comparables,</w:t>
            </w:r>
            <w:r w:rsidRPr="00F2559B">
              <w:rPr>
                <w:rFonts w:ascii="Arial Narrow" w:hAnsi="Arial Narrow" w:cs="Times-Roman"/>
                <w:color w:val="000000"/>
                <w:sz w:val="22"/>
                <w:szCs w:val="22"/>
              </w:rPr>
              <w:t xml:space="preserve"> or </w:t>
            </w:r>
            <w:r w:rsidR="00D3230E" w:rsidRPr="00F2559B">
              <w:rPr>
                <w:rFonts w:ascii="Arial Narrow" w:hAnsi="Arial Narrow" w:cs="Times-Roman"/>
                <w:color w:val="000000"/>
                <w:sz w:val="22"/>
                <w:szCs w:val="22"/>
              </w:rPr>
              <w:t>comps,</w:t>
            </w:r>
            <w:r w:rsidRPr="00F2559B">
              <w:rPr>
                <w:rFonts w:ascii="Arial Narrow" w:hAnsi="Arial Narrow" w:cs="Times-Roman"/>
                <w:color w:val="000000"/>
                <w:sz w:val="22"/>
                <w:szCs w:val="22"/>
              </w:rPr>
              <w:t xml:space="preserve"> must share certain features with the property in </w:t>
            </w:r>
            <w:r w:rsidR="00D3230E" w:rsidRPr="00F2559B">
              <w:rPr>
                <w:rFonts w:ascii="Arial Narrow" w:hAnsi="Arial Narrow" w:cs="Times-Roman"/>
                <w:color w:val="000000"/>
                <w:sz w:val="22"/>
                <w:szCs w:val="22"/>
              </w:rPr>
              <w:t xml:space="preserve">question. </w:t>
            </w:r>
            <w:r w:rsidRPr="00F2559B">
              <w:rPr>
                <w:rFonts w:ascii="Arial Narrow" w:hAnsi="Arial Narrow" w:cs="Times-Roman"/>
                <w:color w:val="000000"/>
                <w:sz w:val="22"/>
                <w:szCs w:val="22"/>
              </w:rPr>
              <w:t xml:space="preserve">Some of these include physical features such as square footage, number of rooms, </w:t>
            </w:r>
            <w:r w:rsidR="00D3230E" w:rsidRPr="00F2559B">
              <w:rPr>
                <w:rFonts w:ascii="Arial Narrow" w:hAnsi="Arial Narrow" w:cs="Times-Roman"/>
                <w:color w:val="000000"/>
                <w:sz w:val="22"/>
                <w:szCs w:val="22"/>
              </w:rPr>
              <w:t>condition,</w:t>
            </w:r>
            <w:r w:rsidRPr="00F2559B">
              <w:rPr>
                <w:rFonts w:ascii="Arial Narrow" w:hAnsi="Arial Narrow" w:cs="Times-Roman"/>
                <w:color w:val="000000"/>
                <w:sz w:val="22"/>
                <w:szCs w:val="22"/>
              </w:rPr>
              <w:t xml:space="preserve"> and age of the building; however, the most important factor is no doubt the location of the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Adjustments are usually needed to account for differences as no two properties are exactly the </w:t>
            </w:r>
            <w:r w:rsidR="00D3230E" w:rsidRPr="00F2559B">
              <w:rPr>
                <w:rFonts w:ascii="Arial Narrow" w:hAnsi="Arial Narrow" w:cs="Times-Roman"/>
                <w:color w:val="000000"/>
                <w:sz w:val="22"/>
                <w:szCs w:val="22"/>
              </w:rPr>
              <w:t xml:space="preserve">same. </w:t>
            </w:r>
            <w:r w:rsidRPr="00F2559B">
              <w:rPr>
                <w:rFonts w:ascii="Arial Narrow" w:hAnsi="Arial Narrow" w:cs="Times-Roman"/>
                <w:color w:val="000000"/>
                <w:sz w:val="22"/>
                <w:szCs w:val="22"/>
              </w:rPr>
              <w:t xml:space="preserve">To make proper adjustments when comparing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real estate appraisers must know the differences between the comparable properties and how to value these </w:t>
            </w:r>
            <w:r w:rsidR="00D3230E" w:rsidRPr="00F2559B">
              <w:rPr>
                <w:rFonts w:ascii="Arial Narrow" w:hAnsi="Arial Narrow" w:cs="Times-Roman"/>
                <w:color w:val="000000"/>
                <w:sz w:val="22"/>
                <w:szCs w:val="22"/>
              </w:rPr>
              <w:t xml:space="preserve">differences. </w:t>
            </w:r>
            <w:r w:rsidRPr="00F2559B">
              <w:rPr>
                <w:rFonts w:ascii="Arial Narrow" w:hAnsi="Arial Narrow" w:cs="Times-Roman"/>
                <w:color w:val="000000"/>
                <w:sz w:val="22"/>
                <w:szCs w:val="22"/>
              </w:rPr>
              <w:t xml:space="preserve">The sales comparison approach is commonly used for Residential </w:t>
            </w:r>
            <w:r w:rsidR="00D3230E" w:rsidRPr="00F2559B">
              <w:rPr>
                <w:rFonts w:ascii="Arial Narrow" w:hAnsi="Arial Narrow" w:cs="Times-Roman"/>
                <w:color w:val="000000"/>
                <w:sz w:val="22"/>
                <w:szCs w:val="22"/>
              </w:rPr>
              <w:t>Flat,</w:t>
            </w:r>
            <w:r w:rsidRPr="00F2559B">
              <w:rPr>
                <w:rFonts w:ascii="Arial Narrow" w:hAnsi="Arial Narrow" w:cs="Times-Roman"/>
                <w:color w:val="000000"/>
                <w:sz w:val="22"/>
                <w:szCs w:val="22"/>
              </w:rPr>
              <w:t xml:space="preserve"> where there are typically many comparables available to analyze. As the property is a residential flat, we have adopted Sale Comparison Approach Method for the purpose of </w:t>
            </w:r>
            <w:r w:rsidR="007F1778" w:rsidRPr="005B00B4">
              <w:rPr>
                <w:rFonts w:ascii="Arial Narrow" w:hAnsi="Arial Narrow" w:cs="Times-Roman"/>
                <w:sz w:val="22"/>
                <w:szCs w:val="22"/>
              </w:rPr>
              <w:t>valuation. The</w:t>
            </w:r>
            <w:r w:rsidRPr="005B00B4">
              <w:rPr>
                <w:rFonts w:ascii="Arial Narrow" w:hAnsi="Arial Narrow" w:cs="Times-Roman"/>
                <w:sz w:val="22"/>
                <w:szCs w:val="22"/>
              </w:rPr>
              <w:t xml:space="preserve"> Price for similar type of property in the nearby vicinity is in the range of</w:t>
            </w:r>
            <w:r w:rsidR="00FF3806" w:rsidRPr="009C661E">
              <w:rPr>
                <w:rFonts w:ascii="Rupee Foradian" w:hAnsi="Rupee Foradian" w:cs="TTFFB52530t00"/>
                <w:sz w:val="22"/>
                <w:szCs w:val="22"/>
              </w:rPr>
              <w:t xml:space="preserve">` </w:t>
            </w:r>
            <w:r w:rsidR="00DC0168" w:rsidRPr="00765105">
              <w:rPr>
                <w:rFonts w:ascii="Arial Narrow" w:hAnsi="Arial Narrow" w:cs="TTFFB52530t00"/>
                <w:sz w:val="22"/>
                <w:szCs w:val="22"/>
              </w:rPr>
              <w:t>4</w:t>
            </w:r>
            <w:r w:rsidR="00D06CF3">
              <w:rPr>
                <w:rFonts w:ascii="Arial Narrow" w:hAnsi="Arial Narrow" w:cs="TTFFB52530t00"/>
                <w:sz w:val="22"/>
                <w:szCs w:val="22"/>
              </w:rPr>
              <w:t>,0</w:t>
            </w:r>
            <w:r w:rsidR="00FF3806" w:rsidRPr="009C661E">
              <w:rPr>
                <w:rFonts w:ascii="Arial Narrow" w:hAnsi="Arial Narrow" w:cs="TTFFB52530t00"/>
                <w:sz w:val="22"/>
                <w:szCs w:val="22"/>
              </w:rPr>
              <w:t xml:space="preserve">00.00 to </w:t>
            </w:r>
            <w:r w:rsidR="00FF3806" w:rsidRPr="009C661E">
              <w:rPr>
                <w:rFonts w:ascii="Rupee Foradian" w:hAnsi="Rupee Foradian" w:cs="TTFFB52530t00"/>
                <w:sz w:val="22"/>
                <w:szCs w:val="22"/>
              </w:rPr>
              <w:t xml:space="preserve">` </w:t>
            </w:r>
            <w:r w:rsidR="009C661E" w:rsidRPr="009C661E">
              <w:rPr>
                <w:rFonts w:ascii="Arial Narrow" w:hAnsi="Arial Narrow" w:cs="Times-Roman"/>
                <w:sz w:val="22"/>
                <w:szCs w:val="22"/>
              </w:rPr>
              <w:t>5</w:t>
            </w:r>
            <w:r w:rsidR="00DC0168">
              <w:rPr>
                <w:rFonts w:ascii="Arial Narrow" w:hAnsi="Arial Narrow" w:cs="Times-Roman"/>
                <w:sz w:val="22"/>
                <w:szCs w:val="22"/>
              </w:rPr>
              <w:t>,5</w:t>
            </w:r>
            <w:r w:rsidR="00FF3806" w:rsidRPr="009C661E">
              <w:rPr>
                <w:rFonts w:ascii="Arial Narrow" w:hAnsi="Arial Narrow" w:cs="Times-Roman"/>
                <w:sz w:val="22"/>
                <w:szCs w:val="22"/>
              </w:rPr>
              <w:t>00.00</w:t>
            </w:r>
            <w:r w:rsidR="00897176" w:rsidRPr="00AE5B1F">
              <w:rPr>
                <w:rFonts w:ascii="Arial Narrow" w:hAnsi="Arial Narrow" w:cs="TTFFB52530t00"/>
                <w:color w:val="000000" w:themeColor="text1"/>
                <w:sz w:val="22"/>
                <w:szCs w:val="22"/>
              </w:rPr>
              <w:t xml:space="preserve"> per</w:t>
            </w:r>
            <w:r w:rsidR="00897176" w:rsidRPr="005B00B4">
              <w:rPr>
                <w:rFonts w:ascii="Arial Narrow" w:hAnsi="Arial Narrow" w:cs="TTFFB52530t00"/>
                <w:sz w:val="22"/>
                <w:szCs w:val="22"/>
              </w:rPr>
              <w:t xml:space="preserve"> Sq. Ft. </w:t>
            </w:r>
            <w:r w:rsidR="00E670AE" w:rsidRPr="005B00B4">
              <w:rPr>
                <w:rFonts w:ascii="Arial Narrow" w:hAnsi="Arial Narrow" w:cs="TTFFB52530t00"/>
                <w:sz w:val="22"/>
                <w:szCs w:val="22"/>
              </w:rPr>
              <w:t xml:space="preserve">on </w:t>
            </w:r>
            <w:r w:rsidR="00D06CF3">
              <w:rPr>
                <w:rFonts w:ascii="Arial Narrow" w:hAnsi="Arial Narrow" w:cs="TTFFB52530t00"/>
                <w:sz w:val="22"/>
                <w:szCs w:val="22"/>
              </w:rPr>
              <w:t xml:space="preserve">Built Up </w:t>
            </w:r>
            <w:r w:rsidR="00FD40BF">
              <w:rPr>
                <w:rFonts w:ascii="Arial Narrow" w:hAnsi="Arial Narrow" w:cs="TTFFB52530t00"/>
                <w:sz w:val="22"/>
                <w:szCs w:val="22"/>
              </w:rPr>
              <w:t>A</w:t>
            </w:r>
            <w:r w:rsidR="00FF3806" w:rsidRPr="005B00B4">
              <w:rPr>
                <w:rFonts w:ascii="Arial Narrow" w:hAnsi="Arial Narrow" w:cs="TTFFB52530t00"/>
                <w:sz w:val="22"/>
                <w:szCs w:val="22"/>
              </w:rPr>
              <w:t>rea</w:t>
            </w:r>
            <w:r w:rsidR="00D3230E" w:rsidRPr="005B00B4">
              <w:rPr>
                <w:rFonts w:ascii="Arial Narrow" w:hAnsi="Arial Narrow" w:cs="TTFFB52530t00"/>
                <w:sz w:val="22"/>
                <w:szCs w:val="22"/>
              </w:rPr>
              <w:t xml:space="preserve">. </w:t>
            </w:r>
            <w:r w:rsidRPr="005B00B4">
              <w:rPr>
                <w:rFonts w:ascii="Arial Narrow" w:hAnsi="Arial Narrow" w:cs="Times-Roman"/>
                <w:sz w:val="22"/>
                <w:szCs w:val="22"/>
              </w:rPr>
              <w:t xml:space="preserve">Considering the rate with attached </w:t>
            </w:r>
            <w:r w:rsidR="00D3230E" w:rsidRPr="005B00B4">
              <w:rPr>
                <w:rFonts w:ascii="Arial Narrow" w:hAnsi="Arial Narrow" w:cs="Times-Roman"/>
                <w:sz w:val="22"/>
                <w:szCs w:val="22"/>
              </w:rPr>
              <w:t>report,</w:t>
            </w:r>
            <w:r w:rsidRPr="005B00B4">
              <w:rPr>
                <w:rFonts w:ascii="Arial Narrow" w:hAnsi="Arial Narrow" w:cs="Times-Roman"/>
                <w:sz w:val="22"/>
                <w:szCs w:val="22"/>
              </w:rPr>
              <w:t xml:space="preserve"> current market </w:t>
            </w:r>
            <w:r w:rsidR="00B3037F" w:rsidRPr="005B00B4">
              <w:rPr>
                <w:rFonts w:ascii="Arial Narrow" w:hAnsi="Arial Narrow" w:cs="Times-Roman"/>
                <w:sz w:val="22"/>
                <w:szCs w:val="22"/>
              </w:rPr>
              <w:t>conditions,</w:t>
            </w:r>
            <w:r w:rsidRPr="005B00B4">
              <w:rPr>
                <w:rFonts w:ascii="Arial Narrow" w:hAnsi="Arial Narrow" w:cs="Times-Roman"/>
                <w:sz w:val="22"/>
                <w:szCs w:val="22"/>
              </w:rPr>
              <w:t xml:space="preserve"> demand and supply position, Flat size, location, upswing in real estate </w:t>
            </w:r>
            <w:r w:rsidR="00B3037F" w:rsidRPr="005B00B4">
              <w:rPr>
                <w:rFonts w:ascii="Arial Narrow" w:hAnsi="Arial Narrow" w:cs="Times-Roman"/>
                <w:sz w:val="22"/>
                <w:szCs w:val="22"/>
              </w:rPr>
              <w:t>prices,</w:t>
            </w:r>
            <w:r w:rsidRPr="005B00B4">
              <w:rPr>
                <w:rFonts w:ascii="Arial Narrow" w:hAnsi="Arial Narrow" w:cs="Times-Roman"/>
                <w:sz w:val="22"/>
                <w:szCs w:val="22"/>
              </w:rPr>
              <w:t xml:space="preserve"> sustained demand for Residential </w:t>
            </w:r>
            <w:r w:rsidR="00B3037F" w:rsidRPr="005B00B4">
              <w:rPr>
                <w:rFonts w:ascii="Arial Narrow" w:hAnsi="Arial Narrow" w:cs="Times-Roman"/>
                <w:sz w:val="22"/>
                <w:szCs w:val="22"/>
              </w:rPr>
              <w:t>Flat,</w:t>
            </w:r>
            <w:r w:rsidRPr="005B00B4">
              <w:rPr>
                <w:rFonts w:ascii="Arial Narrow" w:hAnsi="Arial Narrow" w:cs="Times-Roman"/>
                <w:sz w:val="22"/>
                <w:szCs w:val="22"/>
              </w:rPr>
              <w:t xml:space="preserve"> all round development of commercial and residential application in the locality etc. We estimate</w:t>
            </w:r>
            <w:r w:rsidR="00FF3806" w:rsidRPr="007F12A9">
              <w:rPr>
                <w:rFonts w:ascii="Rupee Foradian" w:hAnsi="Rupee Foradian" w:cs="TTFFB52530t00"/>
                <w:sz w:val="22"/>
                <w:szCs w:val="22"/>
              </w:rPr>
              <w:t>`</w:t>
            </w:r>
            <w:r w:rsidR="00D06CF3">
              <w:rPr>
                <w:rFonts w:ascii="Arial Narrow" w:hAnsi="Arial Narrow" w:cs="TTFFB52530t00"/>
                <w:sz w:val="22"/>
                <w:szCs w:val="22"/>
              </w:rPr>
              <w:t xml:space="preserve"> 4</w:t>
            </w:r>
            <w:r w:rsidR="007F0D20" w:rsidRPr="007F12A9">
              <w:rPr>
                <w:rFonts w:ascii="Arial Narrow" w:hAnsi="Arial Narrow" w:cs="TTFFB52530t00"/>
                <w:sz w:val="22"/>
                <w:szCs w:val="22"/>
              </w:rPr>
              <w:t>,</w:t>
            </w:r>
            <w:r w:rsidR="00673534">
              <w:rPr>
                <w:rFonts w:ascii="Arial Narrow" w:hAnsi="Arial Narrow" w:cs="TTFFB52530t00"/>
                <w:sz w:val="22"/>
                <w:szCs w:val="22"/>
              </w:rPr>
              <w:t>170</w:t>
            </w:r>
            <w:r w:rsidR="007C2318" w:rsidRPr="007F12A9">
              <w:rPr>
                <w:rFonts w:ascii="Arial Narrow" w:hAnsi="Arial Narrow" w:cs="TTFFB52530t00"/>
                <w:sz w:val="22"/>
                <w:szCs w:val="22"/>
              </w:rPr>
              <w:t>.00</w:t>
            </w:r>
            <w:r w:rsidR="00FF3806" w:rsidRPr="00AE5B1F">
              <w:rPr>
                <w:rFonts w:ascii="Arial Narrow" w:hAnsi="Arial Narrow" w:cs="TTFFB52530t00"/>
                <w:color w:val="000000" w:themeColor="text1"/>
                <w:sz w:val="22"/>
                <w:szCs w:val="22"/>
              </w:rPr>
              <w:t xml:space="preserve">per </w:t>
            </w:r>
            <w:r w:rsidR="00FF3806" w:rsidRPr="005B00B4">
              <w:rPr>
                <w:rFonts w:ascii="Arial Narrow" w:hAnsi="Arial Narrow" w:cs="TTFFB52530t00"/>
                <w:sz w:val="22"/>
                <w:szCs w:val="22"/>
              </w:rPr>
              <w:t xml:space="preserve">Sq. Ft. </w:t>
            </w:r>
            <w:r w:rsidR="005B00B4" w:rsidRPr="005B00B4">
              <w:rPr>
                <w:rFonts w:ascii="Arial Narrow" w:hAnsi="Arial Narrow" w:cs="TTFFB52530t00"/>
                <w:sz w:val="22"/>
                <w:szCs w:val="22"/>
              </w:rPr>
              <w:t xml:space="preserve">(After depreciation) </w:t>
            </w:r>
            <w:r w:rsidR="00540FE0" w:rsidRPr="005B00B4">
              <w:rPr>
                <w:rFonts w:ascii="Arial Narrow" w:hAnsi="Arial Narrow" w:cs="Times-Roman"/>
                <w:sz w:val="22"/>
                <w:szCs w:val="22"/>
              </w:rPr>
              <w:t xml:space="preserve">on </w:t>
            </w:r>
            <w:r w:rsidR="00D06CF3">
              <w:rPr>
                <w:rFonts w:ascii="Arial Narrow" w:hAnsi="Arial Narrow" w:cs="TTFFB52530t00"/>
                <w:sz w:val="22"/>
                <w:szCs w:val="22"/>
              </w:rPr>
              <w:t>Built Up A</w:t>
            </w:r>
            <w:r w:rsidR="00D06CF3" w:rsidRPr="005B00B4">
              <w:rPr>
                <w:rFonts w:ascii="Arial Narrow" w:hAnsi="Arial Narrow" w:cs="TTFFB52530t00"/>
                <w:sz w:val="22"/>
                <w:szCs w:val="22"/>
              </w:rPr>
              <w:t>rea</w:t>
            </w:r>
            <w:r w:rsidR="00D06CF3" w:rsidRPr="005B00B4">
              <w:rPr>
                <w:rFonts w:ascii="Arial Narrow" w:hAnsi="Arial Narrow" w:cs="Times-Roman"/>
                <w:sz w:val="22"/>
                <w:szCs w:val="22"/>
              </w:rPr>
              <w:t xml:space="preserve"> </w:t>
            </w:r>
            <w:r w:rsidRPr="005B00B4">
              <w:rPr>
                <w:rFonts w:ascii="Arial Narrow" w:hAnsi="Arial Narrow" w:cs="Times-Roman"/>
                <w:sz w:val="22"/>
                <w:szCs w:val="22"/>
              </w:rPr>
              <w:t>for valuation.</w:t>
            </w:r>
          </w:p>
          <w:p w14:paraId="00742881" w14:textId="77777777" w:rsidR="00B95B9F" w:rsidRPr="00F2559B" w:rsidRDefault="00B95B9F" w:rsidP="00445BE9">
            <w:pPr>
              <w:spacing w:line="276" w:lineRule="auto"/>
              <w:jc w:val="both"/>
              <w:rPr>
                <w:rFonts w:ascii="Arial Narrow" w:hAnsi="Arial Narrow" w:cs="Times-Roman"/>
                <w:color w:val="00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934"/>
            </w:tblGrid>
            <w:tr w:rsidR="00DE579A" w:rsidRPr="00AC50D1" w14:paraId="4DCCA67C" w14:textId="77777777" w:rsidTr="00743937">
              <w:tc>
                <w:tcPr>
                  <w:tcW w:w="4934" w:type="dxa"/>
                </w:tcPr>
                <w:p w14:paraId="03429AC2" w14:textId="77777777" w:rsidR="004F6B0A" w:rsidRPr="005B00B4" w:rsidRDefault="004F6B0A"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 xml:space="preserve">Impending threat of acquisition by </w:t>
                  </w:r>
                  <w:r w:rsidR="0071145F" w:rsidRPr="005B00B4">
                    <w:rPr>
                      <w:rFonts w:ascii="Arial Narrow" w:hAnsi="Arial Narrow" w:cs="Times-Roman"/>
                      <w:sz w:val="22"/>
                      <w:szCs w:val="22"/>
                    </w:rPr>
                    <w:t>government for</w:t>
                  </w:r>
                  <w:r w:rsidRPr="005B00B4">
                    <w:rPr>
                      <w:rFonts w:ascii="Arial Narrow" w:hAnsi="Arial Narrow" w:cs="Times-Roman"/>
                      <w:sz w:val="22"/>
                      <w:szCs w:val="22"/>
                    </w:rPr>
                    <w:t xml:space="preserve"> road </w:t>
                  </w:r>
                  <w:r w:rsidR="0071145F" w:rsidRPr="005B00B4">
                    <w:rPr>
                      <w:rFonts w:ascii="Arial Narrow" w:hAnsi="Arial Narrow" w:cs="Times-Roman"/>
                      <w:sz w:val="22"/>
                      <w:szCs w:val="22"/>
                    </w:rPr>
                    <w:t>widening /</w:t>
                  </w:r>
                  <w:r w:rsidRPr="005B00B4">
                    <w:rPr>
                      <w:rFonts w:ascii="Arial Narrow" w:hAnsi="Arial Narrow" w:cs="Times-Roman"/>
                      <w:sz w:val="22"/>
                      <w:szCs w:val="22"/>
                    </w:rPr>
                    <w:t xml:space="preserve"> publics </w:t>
                  </w:r>
                  <w:r w:rsidR="0071145F" w:rsidRPr="005B00B4">
                    <w:rPr>
                      <w:rFonts w:ascii="Arial Narrow" w:hAnsi="Arial Narrow" w:cs="Times-Roman"/>
                      <w:sz w:val="22"/>
                      <w:szCs w:val="22"/>
                    </w:rPr>
                    <w:t>service purposes</w:t>
                  </w:r>
                  <w:r w:rsidRPr="005B00B4">
                    <w:rPr>
                      <w:rFonts w:ascii="Arial Narrow" w:hAnsi="Arial Narrow" w:cs="Times-Roman"/>
                      <w:sz w:val="22"/>
                      <w:szCs w:val="22"/>
                    </w:rPr>
                    <w:t xml:space="preserve">, sub merging </w:t>
                  </w:r>
                  <w:r w:rsidR="0071145F" w:rsidRPr="005B00B4">
                    <w:rPr>
                      <w:rFonts w:ascii="Arial Narrow" w:hAnsi="Arial Narrow" w:cs="Times-Roman"/>
                      <w:sz w:val="22"/>
                      <w:szCs w:val="22"/>
                    </w:rPr>
                    <w:t>&amp; applicability</w:t>
                  </w:r>
                  <w:r w:rsidRPr="005B00B4">
                    <w:rPr>
                      <w:rFonts w:ascii="Arial Narrow" w:hAnsi="Arial Narrow" w:cs="Times-Roman"/>
                      <w:sz w:val="22"/>
                      <w:szCs w:val="22"/>
                    </w:rPr>
                    <w:t xml:space="preserve"> of CRZ provisions (Distance from sea-cost / tidal level must be incorporated) and their effect on </w:t>
                  </w:r>
                </w:p>
              </w:tc>
              <w:tc>
                <w:tcPr>
                  <w:tcW w:w="4934" w:type="dxa"/>
                </w:tcPr>
                <w:p w14:paraId="2D37B94E" w14:textId="77777777" w:rsidR="004F6B0A" w:rsidRPr="005B00B4" w:rsidRDefault="004F6B0A" w:rsidP="0026410C">
                  <w:pPr>
                    <w:spacing w:line="360" w:lineRule="auto"/>
                    <w:jc w:val="both"/>
                    <w:rPr>
                      <w:rFonts w:ascii="Arial Narrow" w:hAnsi="Arial Narrow" w:cs="Times-Roman"/>
                      <w:sz w:val="22"/>
                      <w:szCs w:val="22"/>
                    </w:rPr>
                  </w:pPr>
                </w:p>
              </w:tc>
            </w:tr>
            <w:tr w:rsidR="00DE579A" w:rsidRPr="00AC50D1" w14:paraId="4173784C" w14:textId="77777777" w:rsidTr="00743937">
              <w:tc>
                <w:tcPr>
                  <w:tcW w:w="4934" w:type="dxa"/>
                </w:tcPr>
                <w:p w14:paraId="3F1BB6A1" w14:textId="77777777" w:rsidR="004F6B0A" w:rsidRPr="005B00B4" w:rsidRDefault="004F6B0A"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Sale</w:t>
                  </w:r>
                  <w:r w:rsidR="002F7A2E">
                    <w:rPr>
                      <w:rFonts w:ascii="Arial Narrow" w:hAnsi="Arial Narrow" w:cs="Times-Roman"/>
                      <w:sz w:val="22"/>
                      <w:szCs w:val="22"/>
                    </w:rPr>
                    <w:t xml:space="preserve"> </w:t>
                  </w:r>
                  <w:r w:rsidRPr="005B00B4">
                    <w:rPr>
                      <w:rFonts w:ascii="Arial Narrow" w:hAnsi="Arial Narrow" w:cs="Times-Roman"/>
                      <w:sz w:val="22"/>
                      <w:szCs w:val="22"/>
                    </w:rPr>
                    <w:t xml:space="preserve">ability </w:t>
                  </w:r>
                </w:p>
              </w:tc>
              <w:tc>
                <w:tcPr>
                  <w:tcW w:w="4934" w:type="dxa"/>
                </w:tcPr>
                <w:p w14:paraId="253A1CE6" w14:textId="77777777" w:rsidR="004F6B0A" w:rsidRPr="005B00B4" w:rsidRDefault="00C730A1"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Good</w:t>
                  </w:r>
                </w:p>
              </w:tc>
            </w:tr>
            <w:tr w:rsidR="00DE579A" w:rsidRPr="00AC50D1" w14:paraId="0D5F48CA" w14:textId="77777777" w:rsidTr="008C765A">
              <w:tc>
                <w:tcPr>
                  <w:tcW w:w="4934" w:type="dxa"/>
                </w:tcPr>
                <w:p w14:paraId="05DAE629" w14:textId="77777777"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Likely rental values in future in</w:t>
                  </w:r>
                </w:p>
              </w:tc>
              <w:tc>
                <w:tcPr>
                  <w:tcW w:w="4934" w:type="dxa"/>
                  <w:shd w:val="clear" w:color="auto" w:fill="auto"/>
                </w:tcPr>
                <w:p w14:paraId="39BC719C" w14:textId="77777777" w:rsidR="001A2A4D" w:rsidRPr="00AE5B1F" w:rsidRDefault="005B00B4" w:rsidP="00BC37F7">
                  <w:pPr>
                    <w:spacing w:line="360" w:lineRule="auto"/>
                    <w:rPr>
                      <w:rFonts w:ascii="Arial Narrow" w:hAnsi="Arial Narrow" w:cs="TTFFB52530t00"/>
                      <w:b/>
                      <w:color w:val="000000" w:themeColor="text1"/>
                      <w:sz w:val="22"/>
                      <w:szCs w:val="22"/>
                    </w:rPr>
                  </w:pPr>
                  <w:r w:rsidRPr="008C765A">
                    <w:rPr>
                      <w:rFonts w:ascii="Rupee Foradian" w:hAnsi="Rupee Foradian"/>
                      <w:color w:val="000000" w:themeColor="text1"/>
                      <w:sz w:val="22"/>
                      <w:szCs w:val="22"/>
                    </w:rPr>
                    <w:t xml:space="preserve">` </w:t>
                  </w:r>
                  <w:r w:rsidR="00673534">
                    <w:rPr>
                      <w:rFonts w:ascii="Arial Narrow" w:hAnsi="Arial Narrow"/>
                      <w:color w:val="000000" w:themeColor="text1"/>
                      <w:sz w:val="22"/>
                      <w:szCs w:val="22"/>
                    </w:rPr>
                    <w:t>8,5</w:t>
                  </w:r>
                  <w:r w:rsidR="00E361DC">
                    <w:rPr>
                      <w:rFonts w:ascii="Arial Narrow" w:hAnsi="Arial Narrow"/>
                      <w:color w:val="000000" w:themeColor="text1"/>
                      <w:sz w:val="22"/>
                      <w:szCs w:val="22"/>
                    </w:rPr>
                    <w:t>00</w:t>
                  </w:r>
                  <w:r w:rsidR="00D50A3E" w:rsidRPr="008C765A">
                    <w:rPr>
                      <w:rFonts w:ascii="Arial Narrow" w:hAnsi="Arial Narrow"/>
                      <w:color w:val="000000" w:themeColor="text1"/>
                      <w:sz w:val="22"/>
                      <w:szCs w:val="22"/>
                    </w:rPr>
                    <w:t>,0</w:t>
                  </w:r>
                  <w:r w:rsidRPr="008C765A">
                    <w:rPr>
                      <w:rFonts w:ascii="Arial Narrow" w:hAnsi="Arial Narrow"/>
                      <w:color w:val="000000" w:themeColor="text1"/>
                      <w:sz w:val="22"/>
                      <w:szCs w:val="22"/>
                    </w:rPr>
                    <w:t>00.00 Expected rental income per month</w:t>
                  </w:r>
                </w:p>
              </w:tc>
            </w:tr>
            <w:tr w:rsidR="001A2A4D" w:rsidRPr="00AC50D1" w14:paraId="55F24C9B" w14:textId="77777777" w:rsidTr="00743937">
              <w:tc>
                <w:tcPr>
                  <w:tcW w:w="4934" w:type="dxa"/>
                </w:tcPr>
                <w:p w14:paraId="1B781C11" w14:textId="77777777"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Any likely income it may generate</w:t>
                  </w:r>
                </w:p>
              </w:tc>
              <w:tc>
                <w:tcPr>
                  <w:tcW w:w="4934" w:type="dxa"/>
                </w:tcPr>
                <w:p w14:paraId="69D971DE" w14:textId="77777777" w:rsidR="001A2A4D" w:rsidRPr="005B00B4" w:rsidRDefault="001A2A4D"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Rental Income</w:t>
                  </w:r>
                </w:p>
              </w:tc>
            </w:tr>
          </w:tbl>
          <w:p w14:paraId="4B71B2EB" w14:textId="77777777" w:rsidR="00F12A95" w:rsidRPr="00AC50D1" w:rsidRDefault="00F12A95" w:rsidP="00A163EB">
            <w:pPr>
              <w:autoSpaceDE w:val="0"/>
              <w:autoSpaceDN w:val="0"/>
              <w:adjustRightInd w:val="0"/>
              <w:rPr>
                <w:rFonts w:ascii="Arial Narrow" w:hAnsi="Arial Narrow" w:cs="TTFFB52530t00"/>
                <w:color w:val="FF0000"/>
                <w:sz w:val="22"/>
                <w:szCs w:val="22"/>
              </w:rPr>
            </w:pPr>
          </w:p>
        </w:tc>
      </w:tr>
    </w:tbl>
    <w:p w14:paraId="1BAB36AB" w14:textId="77777777" w:rsidR="00806954" w:rsidRDefault="00806954" w:rsidP="00164F3A">
      <w:pPr>
        <w:jc w:val="center"/>
        <w:rPr>
          <w:rFonts w:ascii="Arial Narrow" w:hAnsi="Arial Narrow"/>
          <w:b/>
          <w:color w:val="000000"/>
          <w:sz w:val="36"/>
          <w:szCs w:val="36"/>
          <w:u w:val="single"/>
        </w:rPr>
      </w:pPr>
    </w:p>
    <w:p w14:paraId="125CF3D9" w14:textId="77777777" w:rsidR="00806954" w:rsidRDefault="00806954" w:rsidP="00164F3A">
      <w:pPr>
        <w:jc w:val="center"/>
        <w:rPr>
          <w:rFonts w:ascii="Arial Narrow" w:hAnsi="Arial Narrow"/>
          <w:b/>
          <w:color w:val="000000"/>
          <w:sz w:val="36"/>
          <w:szCs w:val="36"/>
          <w:u w:val="single"/>
        </w:rPr>
      </w:pPr>
    </w:p>
    <w:p w14:paraId="067207F2" w14:textId="2EFC0647" w:rsidR="001A3356" w:rsidRPr="00F2559B" w:rsidRDefault="001A3356" w:rsidP="00164F3A">
      <w:pPr>
        <w:jc w:val="center"/>
        <w:rPr>
          <w:rFonts w:ascii="Arial Narrow" w:hAnsi="Arial Narrow"/>
          <w:b/>
          <w:color w:val="000000"/>
        </w:rPr>
      </w:pPr>
      <w:r w:rsidRPr="00F2559B">
        <w:rPr>
          <w:rFonts w:ascii="Arial Narrow" w:hAnsi="Arial Narrow"/>
          <w:b/>
          <w:color w:val="000000"/>
          <w:sz w:val="36"/>
          <w:szCs w:val="36"/>
          <w:u w:val="single"/>
        </w:rPr>
        <w:lastRenderedPageBreak/>
        <w:t>Actual site photographs</w:t>
      </w:r>
    </w:p>
    <w:p w14:paraId="5FA77C65" w14:textId="031C04B2" w:rsidR="001A3356" w:rsidRPr="00AC50D1" w:rsidRDefault="00C40DB2" w:rsidP="001A3356">
      <w:pPr>
        <w:rPr>
          <w:rFonts w:ascii="Arial Narrow" w:hAnsi="Arial Narrow"/>
          <w:color w:val="FF0000"/>
        </w:rPr>
      </w:pPr>
      <w:r>
        <w:rPr>
          <w:rFonts w:ascii="Arial Narrow" w:hAnsi="Arial Narrow"/>
          <w:noProof/>
          <w:color w:val="FF0000"/>
        </w:rPr>
        <w:drawing>
          <wp:anchor distT="0" distB="0" distL="114300" distR="114300" simplePos="0" relativeHeight="251645952" behindDoc="1" locked="0" layoutInCell="1" allowOverlap="1" wp14:anchorId="5FC20922" wp14:editId="5164F5ED">
            <wp:simplePos x="0" y="0"/>
            <wp:positionH relativeFrom="column">
              <wp:posOffset>3616259</wp:posOffset>
            </wp:positionH>
            <wp:positionV relativeFrom="paragraph">
              <wp:posOffset>51435</wp:posOffset>
            </wp:positionV>
            <wp:extent cx="1730304" cy="2340000"/>
            <wp:effectExtent l="19050" t="19050" r="3810" b="3175"/>
            <wp:wrapNone/>
            <wp:docPr id="13" name="Picture 13" descr="V:\VB\valuation\SBI\RACPC\Yogesh Gunjal\Photos\WhatsApp Image 2023-11-30 at 3.24.3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V:\VB\valuation\SBI\RACPC\Yogesh Gunjal\Photos\WhatsApp Image 2023-11-30 at 3.24.33 PM (1).jpeg"/>
                    <pic:cNvPicPr>
                      <a:picLocks noChangeAspect="1" noChangeArrowheads="1"/>
                    </pic:cNvPicPr>
                  </pic:nvPicPr>
                  <pic:blipFill>
                    <a:blip r:embed="rId9" cstate="print"/>
                    <a:srcRect/>
                    <a:stretch>
                      <a:fillRect/>
                    </a:stretch>
                  </pic:blipFill>
                  <pic:spPr bwMode="auto">
                    <a:xfrm>
                      <a:off x="0" y="0"/>
                      <a:ext cx="1730304" cy="2340000"/>
                    </a:xfrm>
                    <a:prstGeom prst="rect">
                      <a:avLst/>
                    </a:prstGeom>
                    <a:noFill/>
                    <a:ln w="12700">
                      <a:solidFill>
                        <a:schemeClr val="tx1"/>
                      </a:solidFill>
                      <a:miter lim="800000"/>
                      <a:headEnd/>
                      <a:tailEnd/>
                    </a:ln>
                  </pic:spPr>
                </pic:pic>
              </a:graphicData>
            </a:graphic>
            <wp14:sizeRelH relativeFrom="margin">
              <wp14:pctWidth>0</wp14:pctWidth>
            </wp14:sizeRelH>
            <wp14:sizeRelV relativeFrom="margin">
              <wp14:pctHeight>0</wp14:pctHeight>
            </wp14:sizeRelV>
          </wp:anchor>
        </w:drawing>
      </w:r>
      <w:r>
        <w:rPr>
          <w:rFonts w:ascii="Arial Narrow" w:hAnsi="Arial Narrow"/>
          <w:noProof/>
          <w:color w:val="FF0000"/>
        </w:rPr>
        <w:drawing>
          <wp:anchor distT="0" distB="0" distL="114300" distR="114300" simplePos="0" relativeHeight="251639808" behindDoc="1" locked="0" layoutInCell="1" allowOverlap="1" wp14:anchorId="6966E2EE" wp14:editId="6A9E04C3">
            <wp:simplePos x="0" y="0"/>
            <wp:positionH relativeFrom="column">
              <wp:posOffset>-154835</wp:posOffset>
            </wp:positionH>
            <wp:positionV relativeFrom="paragraph">
              <wp:posOffset>46990</wp:posOffset>
            </wp:positionV>
            <wp:extent cx="1706118" cy="2340000"/>
            <wp:effectExtent l="19050" t="19050" r="8890" b="3175"/>
            <wp:wrapNone/>
            <wp:docPr id="11" name="Picture 11" descr="V:\VB\valuation\SBI\RACPC\Yogesh Gunjal\Photos\WhatsApp Image 2023-11-30 at 3.24.3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VB\valuation\SBI\RACPC\Yogesh Gunjal\Photos\WhatsApp Image 2023-11-30 at 3.24.35 PM.jpeg"/>
                    <pic:cNvPicPr>
                      <a:picLocks noChangeAspect="1" noChangeArrowheads="1"/>
                    </pic:cNvPicPr>
                  </pic:nvPicPr>
                  <pic:blipFill>
                    <a:blip r:embed="rId10" cstate="print"/>
                    <a:srcRect/>
                    <a:stretch>
                      <a:fillRect/>
                    </a:stretch>
                  </pic:blipFill>
                  <pic:spPr bwMode="auto">
                    <a:xfrm>
                      <a:off x="0" y="0"/>
                      <a:ext cx="1706118" cy="2340000"/>
                    </a:xfrm>
                    <a:prstGeom prst="rect">
                      <a:avLst/>
                    </a:prstGeom>
                    <a:noFill/>
                    <a:ln w="12700">
                      <a:solidFill>
                        <a:schemeClr val="tx1"/>
                      </a:solidFill>
                      <a:miter lim="800000"/>
                      <a:headEnd/>
                      <a:tailEnd/>
                    </a:ln>
                  </pic:spPr>
                </pic:pic>
              </a:graphicData>
            </a:graphic>
            <wp14:sizeRelH relativeFrom="margin">
              <wp14:pctWidth>0</wp14:pctWidth>
            </wp14:sizeRelH>
            <wp14:sizeRelV relativeFrom="margin">
              <wp14:pctHeight>0</wp14:pctHeight>
            </wp14:sizeRelV>
          </wp:anchor>
        </w:drawing>
      </w:r>
      <w:r w:rsidR="00067349">
        <w:rPr>
          <w:rFonts w:ascii="Arial Narrow" w:hAnsi="Arial Narrow"/>
          <w:noProof/>
          <w:color w:val="FF0000"/>
        </w:rPr>
        <w:drawing>
          <wp:anchor distT="0" distB="0" distL="114300" distR="114300" simplePos="0" relativeHeight="251641856" behindDoc="1" locked="0" layoutInCell="1" allowOverlap="1" wp14:anchorId="43073304" wp14:editId="1FD97F97">
            <wp:simplePos x="0" y="0"/>
            <wp:positionH relativeFrom="column">
              <wp:posOffset>1721485</wp:posOffset>
            </wp:positionH>
            <wp:positionV relativeFrom="paragraph">
              <wp:posOffset>51435</wp:posOffset>
            </wp:positionV>
            <wp:extent cx="1731760" cy="2340000"/>
            <wp:effectExtent l="19050" t="19050" r="1905" b="3175"/>
            <wp:wrapNone/>
            <wp:docPr id="12" name="Picture 12" descr="V:\VB\valuation\SBI\RACPC\Yogesh Gunjal\Photos\WhatsApp Image 2023-11-30 at 3.24.34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V:\VB\valuation\SBI\RACPC\Yogesh Gunjal\Photos\WhatsApp Image 2023-11-30 at 3.24.34 PM (1).jpeg"/>
                    <pic:cNvPicPr>
                      <a:picLocks noChangeAspect="1" noChangeArrowheads="1"/>
                    </pic:cNvPicPr>
                  </pic:nvPicPr>
                  <pic:blipFill>
                    <a:blip r:embed="rId11" cstate="print"/>
                    <a:srcRect/>
                    <a:stretch>
                      <a:fillRect/>
                    </a:stretch>
                  </pic:blipFill>
                  <pic:spPr bwMode="auto">
                    <a:xfrm>
                      <a:off x="0" y="0"/>
                      <a:ext cx="1731760" cy="2340000"/>
                    </a:xfrm>
                    <a:prstGeom prst="rect">
                      <a:avLst/>
                    </a:prstGeom>
                    <a:noFill/>
                    <a:ln w="12700">
                      <a:solidFill>
                        <a:schemeClr val="tx1"/>
                      </a:solidFill>
                      <a:miter lim="800000"/>
                      <a:headEnd/>
                      <a:tailEnd/>
                    </a:ln>
                  </pic:spPr>
                </pic:pic>
              </a:graphicData>
            </a:graphic>
            <wp14:sizeRelH relativeFrom="margin">
              <wp14:pctWidth>0</wp14:pctWidth>
            </wp14:sizeRelH>
            <wp14:sizeRelV relativeFrom="margin">
              <wp14:pctHeight>0</wp14:pctHeight>
            </wp14:sizeRelV>
          </wp:anchor>
        </w:drawing>
      </w:r>
    </w:p>
    <w:p w14:paraId="375C1259" w14:textId="77777777" w:rsidR="001A3356" w:rsidRPr="00AC50D1" w:rsidRDefault="001A3356" w:rsidP="001A3356">
      <w:pPr>
        <w:rPr>
          <w:rFonts w:ascii="Arial Narrow" w:hAnsi="Arial Narrow"/>
          <w:color w:val="FF0000"/>
        </w:rPr>
      </w:pPr>
    </w:p>
    <w:p w14:paraId="6238AA22" w14:textId="77777777" w:rsidR="001A3356" w:rsidRPr="00AC50D1" w:rsidRDefault="001A3356" w:rsidP="001A3356">
      <w:pPr>
        <w:rPr>
          <w:rFonts w:ascii="Arial Narrow" w:hAnsi="Arial Narrow"/>
          <w:color w:val="FF0000"/>
        </w:rPr>
      </w:pPr>
    </w:p>
    <w:p w14:paraId="32E3D755" w14:textId="77777777" w:rsidR="005F3AF1" w:rsidRPr="00AC50D1" w:rsidRDefault="001A3356" w:rsidP="001A3356">
      <w:pPr>
        <w:tabs>
          <w:tab w:val="left" w:pos="2146"/>
        </w:tabs>
        <w:rPr>
          <w:rFonts w:ascii="Arial Narrow" w:hAnsi="Arial Narrow"/>
          <w:color w:val="FF0000"/>
        </w:rPr>
      </w:pPr>
      <w:r w:rsidRPr="00AC50D1">
        <w:rPr>
          <w:rFonts w:ascii="Arial Narrow" w:hAnsi="Arial Narrow"/>
          <w:color w:val="FF0000"/>
        </w:rPr>
        <w:tab/>
      </w:r>
    </w:p>
    <w:p w14:paraId="69C8B0D1" w14:textId="77777777" w:rsidR="001A3356" w:rsidRPr="00AC50D1" w:rsidRDefault="001A3356" w:rsidP="001A3356">
      <w:pPr>
        <w:tabs>
          <w:tab w:val="left" w:pos="2146"/>
        </w:tabs>
        <w:rPr>
          <w:rFonts w:ascii="Arial Narrow" w:hAnsi="Arial Narrow"/>
          <w:color w:val="FF0000"/>
        </w:rPr>
      </w:pPr>
    </w:p>
    <w:p w14:paraId="53343311" w14:textId="77777777" w:rsidR="001A3356" w:rsidRPr="00AC50D1" w:rsidRDefault="001A3356" w:rsidP="001A3356">
      <w:pPr>
        <w:rPr>
          <w:rFonts w:ascii="Arial Narrow" w:hAnsi="Arial Narrow"/>
          <w:color w:val="FF0000"/>
        </w:rPr>
      </w:pPr>
    </w:p>
    <w:p w14:paraId="1497F7A8" w14:textId="77777777" w:rsidR="001A3356" w:rsidRPr="00AC50D1" w:rsidRDefault="001A3356" w:rsidP="001A3356">
      <w:pPr>
        <w:rPr>
          <w:rFonts w:ascii="Arial Narrow" w:hAnsi="Arial Narrow"/>
          <w:color w:val="FF0000"/>
        </w:rPr>
      </w:pPr>
    </w:p>
    <w:p w14:paraId="2504B1C3" w14:textId="77777777" w:rsidR="001A3356" w:rsidRPr="00AC50D1" w:rsidRDefault="001A3356" w:rsidP="001A3356">
      <w:pPr>
        <w:rPr>
          <w:rFonts w:ascii="Arial Narrow" w:hAnsi="Arial Narrow"/>
          <w:color w:val="FF0000"/>
        </w:rPr>
      </w:pPr>
    </w:p>
    <w:p w14:paraId="4024557D" w14:textId="77777777" w:rsidR="001A3356" w:rsidRPr="00AC50D1" w:rsidRDefault="001A3356" w:rsidP="000C0E24">
      <w:pPr>
        <w:tabs>
          <w:tab w:val="left" w:pos="8341"/>
        </w:tabs>
        <w:rPr>
          <w:rFonts w:ascii="Arial Narrow" w:hAnsi="Arial Narrow"/>
          <w:color w:val="FF0000"/>
        </w:rPr>
      </w:pPr>
    </w:p>
    <w:p w14:paraId="4CF07978" w14:textId="77777777" w:rsidR="001A3356" w:rsidRPr="00AC50D1" w:rsidRDefault="001A3356" w:rsidP="001A3356">
      <w:pPr>
        <w:rPr>
          <w:rFonts w:ascii="Arial Narrow" w:hAnsi="Arial Narrow"/>
          <w:color w:val="FF0000"/>
        </w:rPr>
      </w:pPr>
    </w:p>
    <w:p w14:paraId="4070E15C" w14:textId="77777777" w:rsidR="001A3356" w:rsidRPr="00AC50D1" w:rsidRDefault="001A3356" w:rsidP="001A3356">
      <w:pPr>
        <w:rPr>
          <w:rFonts w:ascii="Arial Narrow" w:hAnsi="Arial Narrow"/>
          <w:color w:val="FF0000"/>
        </w:rPr>
      </w:pPr>
    </w:p>
    <w:p w14:paraId="45826E6C" w14:textId="77777777" w:rsidR="00EF0A54" w:rsidRPr="00AC50D1" w:rsidRDefault="00EF0A54" w:rsidP="001A3356">
      <w:pPr>
        <w:rPr>
          <w:rFonts w:ascii="Arial Narrow" w:hAnsi="Arial Narrow"/>
          <w:color w:val="FF0000"/>
        </w:rPr>
      </w:pPr>
    </w:p>
    <w:p w14:paraId="37D30392" w14:textId="77777777" w:rsidR="001A3356" w:rsidRPr="00AC50D1" w:rsidRDefault="001A3356" w:rsidP="001A3356">
      <w:pPr>
        <w:rPr>
          <w:rFonts w:ascii="Arial Narrow" w:hAnsi="Arial Narrow"/>
          <w:color w:val="FF0000"/>
        </w:rPr>
      </w:pPr>
    </w:p>
    <w:p w14:paraId="353CC5D1" w14:textId="77777777" w:rsidR="001A3356" w:rsidRPr="00AC50D1" w:rsidRDefault="001A3356" w:rsidP="001A3356">
      <w:pPr>
        <w:rPr>
          <w:rFonts w:ascii="Arial Narrow" w:hAnsi="Arial Narrow"/>
          <w:color w:val="FF0000"/>
        </w:rPr>
      </w:pPr>
    </w:p>
    <w:p w14:paraId="777DAB3B" w14:textId="180C942D" w:rsidR="001A3356" w:rsidRPr="00AC50D1" w:rsidRDefault="00C40DB2" w:rsidP="001A3356">
      <w:pPr>
        <w:rPr>
          <w:rFonts w:ascii="Arial Narrow" w:hAnsi="Arial Narrow"/>
          <w:color w:val="FF0000"/>
        </w:rPr>
      </w:pPr>
      <w:r>
        <w:rPr>
          <w:rFonts w:ascii="Arial Narrow" w:hAnsi="Arial Narrow"/>
          <w:noProof/>
          <w:color w:val="FF0000"/>
        </w:rPr>
        <w:drawing>
          <wp:anchor distT="0" distB="0" distL="114300" distR="114300" simplePos="0" relativeHeight="251674624" behindDoc="1" locked="0" layoutInCell="1" allowOverlap="1" wp14:anchorId="055351BE" wp14:editId="70C6573A">
            <wp:simplePos x="0" y="0"/>
            <wp:positionH relativeFrom="column">
              <wp:posOffset>3626096</wp:posOffset>
            </wp:positionH>
            <wp:positionV relativeFrom="paragraph">
              <wp:posOffset>171071</wp:posOffset>
            </wp:positionV>
            <wp:extent cx="1758782" cy="2340000"/>
            <wp:effectExtent l="19050" t="19050" r="0" b="3175"/>
            <wp:wrapNone/>
            <wp:docPr id="19" name="Picture 18" descr="V:\VB\valuation\SBI\RACPC\Yogesh Gunjal\Photos\WhatsApp Image 2023-11-30 at 3.24.3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V:\VB\valuation\SBI\RACPC\Yogesh Gunjal\Photos\WhatsApp Image 2023-11-30 at 3.24.30 PM.jpeg"/>
                    <pic:cNvPicPr>
                      <a:picLocks noChangeAspect="1" noChangeArrowheads="1"/>
                    </pic:cNvPicPr>
                  </pic:nvPicPr>
                  <pic:blipFill>
                    <a:blip r:embed="rId12" cstate="print"/>
                    <a:srcRect/>
                    <a:stretch>
                      <a:fillRect/>
                    </a:stretch>
                  </pic:blipFill>
                  <pic:spPr bwMode="auto">
                    <a:xfrm>
                      <a:off x="0" y="0"/>
                      <a:ext cx="1758782" cy="2340000"/>
                    </a:xfrm>
                    <a:prstGeom prst="rect">
                      <a:avLst/>
                    </a:prstGeom>
                    <a:noFill/>
                    <a:ln w="12700">
                      <a:solidFill>
                        <a:schemeClr val="tx1"/>
                      </a:solidFill>
                      <a:miter lim="800000"/>
                      <a:headEnd/>
                      <a:tailEnd/>
                    </a:ln>
                  </pic:spPr>
                </pic:pic>
              </a:graphicData>
            </a:graphic>
            <wp14:sizeRelH relativeFrom="margin">
              <wp14:pctWidth>0</wp14:pctWidth>
            </wp14:sizeRelH>
            <wp14:sizeRelV relativeFrom="margin">
              <wp14:pctHeight>0</wp14:pctHeight>
            </wp14:sizeRelV>
          </wp:anchor>
        </w:drawing>
      </w:r>
      <w:r>
        <w:rPr>
          <w:rFonts w:ascii="Arial Narrow" w:hAnsi="Arial Narrow"/>
          <w:noProof/>
          <w:color w:val="FF0000"/>
        </w:rPr>
        <w:drawing>
          <wp:anchor distT="0" distB="0" distL="114300" distR="114300" simplePos="0" relativeHeight="251679744" behindDoc="1" locked="0" layoutInCell="1" allowOverlap="1" wp14:anchorId="348A040C" wp14:editId="72C6872C">
            <wp:simplePos x="0" y="0"/>
            <wp:positionH relativeFrom="column">
              <wp:posOffset>1713391</wp:posOffset>
            </wp:positionH>
            <wp:positionV relativeFrom="paragraph">
              <wp:posOffset>175355</wp:posOffset>
            </wp:positionV>
            <wp:extent cx="1759598" cy="2340000"/>
            <wp:effectExtent l="19050" t="19050" r="0" b="3175"/>
            <wp:wrapNone/>
            <wp:docPr id="20" name="Picture 19" descr="V:\VB\valuation\SBI\RACPC\Yogesh Gunjal\Photos\WhatsApp Image 2023-11-30 at 3.24.34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V:\VB\valuation\SBI\RACPC\Yogesh Gunjal\Photos\WhatsApp Image 2023-11-30 at 3.24.34 PM (2).jpeg"/>
                    <pic:cNvPicPr>
                      <a:picLocks noChangeAspect="1" noChangeArrowheads="1"/>
                    </pic:cNvPicPr>
                  </pic:nvPicPr>
                  <pic:blipFill>
                    <a:blip r:embed="rId13" cstate="print"/>
                    <a:srcRect/>
                    <a:stretch>
                      <a:fillRect/>
                    </a:stretch>
                  </pic:blipFill>
                  <pic:spPr bwMode="auto">
                    <a:xfrm>
                      <a:off x="0" y="0"/>
                      <a:ext cx="1759598" cy="2340000"/>
                    </a:xfrm>
                    <a:prstGeom prst="rect">
                      <a:avLst/>
                    </a:prstGeom>
                    <a:noFill/>
                    <a:ln w="12700">
                      <a:solidFill>
                        <a:schemeClr val="tx1"/>
                      </a:solidFill>
                      <a:miter lim="800000"/>
                      <a:headEnd/>
                      <a:tailEnd/>
                    </a:ln>
                  </pic:spPr>
                </pic:pic>
              </a:graphicData>
            </a:graphic>
            <wp14:sizeRelH relativeFrom="margin">
              <wp14:pctWidth>0</wp14:pctWidth>
            </wp14:sizeRelH>
            <wp14:sizeRelV relativeFrom="margin">
              <wp14:pctHeight>0</wp14:pctHeight>
            </wp14:sizeRelV>
          </wp:anchor>
        </w:drawing>
      </w:r>
      <w:r>
        <w:rPr>
          <w:rFonts w:ascii="Arial Narrow" w:hAnsi="Arial Narrow"/>
          <w:noProof/>
          <w:color w:val="FF0000"/>
        </w:rPr>
        <w:drawing>
          <wp:anchor distT="0" distB="0" distL="114300" distR="114300" simplePos="0" relativeHeight="251650048" behindDoc="1" locked="0" layoutInCell="1" allowOverlap="1" wp14:anchorId="399333C8" wp14:editId="186BCA30">
            <wp:simplePos x="0" y="0"/>
            <wp:positionH relativeFrom="column">
              <wp:posOffset>-174388</wp:posOffset>
            </wp:positionH>
            <wp:positionV relativeFrom="paragraph">
              <wp:posOffset>175355</wp:posOffset>
            </wp:positionV>
            <wp:extent cx="1727142" cy="2340000"/>
            <wp:effectExtent l="19050" t="19050" r="6985" b="3175"/>
            <wp:wrapNone/>
            <wp:docPr id="14" name="Picture 14" descr="V:\VB\valuation\SBI\RACPC\Yogesh Gunjal\Photos\WhatsApp Image 2023-11-30 at 3.24.35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V:\VB\valuation\SBI\RACPC\Yogesh Gunjal\Photos\WhatsApp Image 2023-11-30 at 3.24.35 PM (2).jpeg"/>
                    <pic:cNvPicPr>
                      <a:picLocks noChangeAspect="1" noChangeArrowheads="1"/>
                    </pic:cNvPicPr>
                  </pic:nvPicPr>
                  <pic:blipFill>
                    <a:blip r:embed="rId14" cstate="print"/>
                    <a:srcRect/>
                    <a:stretch>
                      <a:fillRect/>
                    </a:stretch>
                  </pic:blipFill>
                  <pic:spPr bwMode="auto">
                    <a:xfrm>
                      <a:off x="0" y="0"/>
                      <a:ext cx="1727142" cy="2340000"/>
                    </a:xfrm>
                    <a:prstGeom prst="rect">
                      <a:avLst/>
                    </a:prstGeom>
                    <a:noFill/>
                    <a:ln w="12700">
                      <a:solidFill>
                        <a:schemeClr val="tx1"/>
                      </a:solidFill>
                      <a:miter lim="800000"/>
                      <a:headEnd/>
                      <a:tailEnd/>
                    </a:ln>
                  </pic:spPr>
                </pic:pic>
              </a:graphicData>
            </a:graphic>
            <wp14:sizeRelH relativeFrom="margin">
              <wp14:pctWidth>0</wp14:pctWidth>
            </wp14:sizeRelH>
            <wp14:sizeRelV relativeFrom="margin">
              <wp14:pctHeight>0</wp14:pctHeight>
            </wp14:sizeRelV>
          </wp:anchor>
        </w:drawing>
      </w:r>
    </w:p>
    <w:p w14:paraId="2B1EDB24" w14:textId="7D136F16" w:rsidR="001A3356" w:rsidRPr="00AC50D1" w:rsidRDefault="001A3356" w:rsidP="001A3356">
      <w:pPr>
        <w:jc w:val="center"/>
        <w:rPr>
          <w:rFonts w:ascii="Arial Narrow" w:hAnsi="Arial Narrow"/>
          <w:color w:val="FF0000"/>
        </w:rPr>
      </w:pPr>
    </w:p>
    <w:p w14:paraId="59C9AC59" w14:textId="0694DDC5" w:rsidR="001A3356" w:rsidRPr="00AC50D1" w:rsidRDefault="001A3356" w:rsidP="001A3356">
      <w:pPr>
        <w:rPr>
          <w:rFonts w:ascii="Arial Narrow" w:hAnsi="Arial Narrow"/>
          <w:color w:val="FF0000"/>
        </w:rPr>
      </w:pPr>
    </w:p>
    <w:p w14:paraId="28E5BBFC" w14:textId="77777777" w:rsidR="001A3356" w:rsidRPr="00AC50D1" w:rsidRDefault="001A3356" w:rsidP="001A3356">
      <w:pPr>
        <w:rPr>
          <w:rFonts w:ascii="Arial Narrow" w:hAnsi="Arial Narrow"/>
          <w:color w:val="FF0000"/>
        </w:rPr>
      </w:pPr>
    </w:p>
    <w:p w14:paraId="10696A5F" w14:textId="77777777" w:rsidR="001A3356" w:rsidRPr="00AC50D1" w:rsidRDefault="001A3356" w:rsidP="001A3356">
      <w:pPr>
        <w:rPr>
          <w:rFonts w:ascii="Arial Narrow" w:hAnsi="Arial Narrow"/>
          <w:color w:val="FF0000"/>
        </w:rPr>
      </w:pPr>
    </w:p>
    <w:p w14:paraId="37227E5A" w14:textId="77777777" w:rsidR="001A3356" w:rsidRPr="00AC50D1" w:rsidRDefault="001A3356" w:rsidP="001A3356">
      <w:pPr>
        <w:rPr>
          <w:rFonts w:ascii="Arial Narrow" w:hAnsi="Arial Narrow"/>
          <w:color w:val="FF0000"/>
        </w:rPr>
      </w:pPr>
    </w:p>
    <w:p w14:paraId="4156133E" w14:textId="77777777" w:rsidR="001A3356" w:rsidRPr="00AC50D1" w:rsidRDefault="001A3356" w:rsidP="001A3356">
      <w:pPr>
        <w:rPr>
          <w:rFonts w:ascii="Arial Narrow" w:hAnsi="Arial Narrow"/>
          <w:color w:val="FF0000"/>
        </w:rPr>
      </w:pPr>
    </w:p>
    <w:p w14:paraId="1E2D157B" w14:textId="77777777" w:rsidR="001A3356" w:rsidRPr="00AC50D1" w:rsidRDefault="001A3356" w:rsidP="001A3356">
      <w:pPr>
        <w:rPr>
          <w:rFonts w:ascii="Arial Narrow" w:hAnsi="Arial Narrow"/>
          <w:color w:val="FF0000"/>
        </w:rPr>
      </w:pPr>
    </w:p>
    <w:p w14:paraId="429DCF00" w14:textId="77777777" w:rsidR="001A3356" w:rsidRPr="00AC50D1" w:rsidRDefault="001A3356" w:rsidP="001A3356">
      <w:pPr>
        <w:rPr>
          <w:rFonts w:ascii="Arial Narrow" w:hAnsi="Arial Narrow"/>
          <w:color w:val="FF0000"/>
        </w:rPr>
      </w:pPr>
    </w:p>
    <w:p w14:paraId="3B1AF922" w14:textId="77777777" w:rsidR="001A3356" w:rsidRPr="00AC50D1" w:rsidRDefault="001A3356" w:rsidP="001A3356">
      <w:pPr>
        <w:rPr>
          <w:rFonts w:ascii="Arial Narrow" w:hAnsi="Arial Narrow"/>
          <w:color w:val="FF0000"/>
        </w:rPr>
      </w:pPr>
    </w:p>
    <w:p w14:paraId="14D467CB" w14:textId="77777777" w:rsidR="001A3356" w:rsidRPr="00AC50D1" w:rsidRDefault="001A3356" w:rsidP="001A3356">
      <w:pPr>
        <w:rPr>
          <w:rFonts w:ascii="Arial Narrow" w:hAnsi="Arial Narrow"/>
          <w:color w:val="FF0000"/>
        </w:rPr>
      </w:pPr>
    </w:p>
    <w:p w14:paraId="339E9370" w14:textId="77777777" w:rsidR="001A3356" w:rsidRPr="00AC50D1" w:rsidRDefault="001A3356" w:rsidP="001A3356">
      <w:pPr>
        <w:rPr>
          <w:rFonts w:ascii="Arial Narrow" w:hAnsi="Arial Narrow"/>
          <w:color w:val="FF0000"/>
        </w:rPr>
      </w:pPr>
    </w:p>
    <w:p w14:paraId="658B0E78" w14:textId="77777777" w:rsidR="001A3356" w:rsidRDefault="001A3356" w:rsidP="001A3356">
      <w:pPr>
        <w:rPr>
          <w:rFonts w:ascii="Arial Narrow" w:hAnsi="Arial Narrow"/>
          <w:color w:val="FF0000"/>
        </w:rPr>
      </w:pPr>
    </w:p>
    <w:p w14:paraId="22B7092E" w14:textId="77777777" w:rsidR="00AD4FC3" w:rsidRPr="00AC50D1" w:rsidRDefault="00AD4FC3" w:rsidP="001A3356">
      <w:pPr>
        <w:rPr>
          <w:rFonts w:ascii="Arial Narrow" w:hAnsi="Arial Narrow"/>
          <w:color w:val="FF0000"/>
        </w:rPr>
      </w:pPr>
    </w:p>
    <w:p w14:paraId="62E7FFA7" w14:textId="239FDBCB" w:rsidR="001A3356" w:rsidRPr="00AC50D1" w:rsidRDefault="001A3356" w:rsidP="001A3356">
      <w:pPr>
        <w:rPr>
          <w:rFonts w:ascii="Arial Narrow" w:hAnsi="Arial Narrow"/>
          <w:color w:val="FF0000"/>
        </w:rPr>
      </w:pPr>
    </w:p>
    <w:p w14:paraId="7947909E" w14:textId="03895E8F" w:rsidR="001A3356" w:rsidRPr="00AC50D1" w:rsidRDefault="00C40DB2" w:rsidP="001A3356">
      <w:pPr>
        <w:rPr>
          <w:rFonts w:ascii="Arial Narrow" w:hAnsi="Arial Narrow"/>
          <w:color w:val="FF0000"/>
        </w:rPr>
      </w:pPr>
      <w:r>
        <w:rPr>
          <w:rFonts w:ascii="Arial Narrow" w:hAnsi="Arial Narrow"/>
          <w:b/>
          <w:bCs/>
          <w:noProof/>
          <w:color w:val="000000"/>
          <w:sz w:val="36"/>
          <w:szCs w:val="36"/>
          <w:u w:val="single"/>
        </w:rPr>
        <w:drawing>
          <wp:anchor distT="0" distB="0" distL="114300" distR="114300" simplePos="0" relativeHeight="251669504" behindDoc="1" locked="0" layoutInCell="1" allowOverlap="1" wp14:anchorId="1FBF96C0" wp14:editId="21E455BB">
            <wp:simplePos x="0" y="0"/>
            <wp:positionH relativeFrom="column">
              <wp:posOffset>3638550</wp:posOffset>
            </wp:positionH>
            <wp:positionV relativeFrom="paragraph">
              <wp:posOffset>87630</wp:posOffset>
            </wp:positionV>
            <wp:extent cx="1708150" cy="2339975"/>
            <wp:effectExtent l="19050" t="19050" r="6350" b="3175"/>
            <wp:wrapNone/>
            <wp:docPr id="10" name="Picture 17" descr="V:\VB\valuation\SBI\RACPC\Yogesh Gunjal\Photos\WhatsApp Image 2023-11-30 at 3.24.30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V:\VB\valuation\SBI\RACPC\Yogesh Gunjal\Photos\WhatsApp Image 2023-11-30 at 3.24.30 PM (2).jpeg"/>
                    <pic:cNvPicPr>
                      <a:picLocks noChangeAspect="1" noChangeArrowheads="1"/>
                    </pic:cNvPicPr>
                  </pic:nvPicPr>
                  <pic:blipFill>
                    <a:blip r:embed="rId15" cstate="print"/>
                    <a:srcRect/>
                    <a:stretch>
                      <a:fillRect/>
                    </a:stretch>
                  </pic:blipFill>
                  <pic:spPr bwMode="auto">
                    <a:xfrm>
                      <a:off x="0" y="0"/>
                      <a:ext cx="1708150" cy="2339975"/>
                    </a:xfrm>
                    <a:prstGeom prst="rect">
                      <a:avLst/>
                    </a:prstGeom>
                    <a:noFill/>
                    <a:ln w="12700">
                      <a:solidFill>
                        <a:schemeClr val="tx1"/>
                      </a:solidFill>
                      <a:miter lim="800000"/>
                      <a:headEnd/>
                      <a:tailEnd/>
                    </a:ln>
                  </pic:spPr>
                </pic:pic>
              </a:graphicData>
            </a:graphic>
            <wp14:sizeRelH relativeFrom="margin">
              <wp14:pctWidth>0</wp14:pctWidth>
            </wp14:sizeRelH>
            <wp14:sizeRelV relativeFrom="margin">
              <wp14:pctHeight>0</wp14:pctHeight>
            </wp14:sizeRelV>
          </wp:anchor>
        </w:drawing>
      </w:r>
      <w:r>
        <w:rPr>
          <w:rFonts w:ascii="Arial Narrow" w:hAnsi="Arial Narrow"/>
          <w:b/>
          <w:bCs/>
          <w:noProof/>
          <w:color w:val="000000"/>
          <w:sz w:val="36"/>
          <w:szCs w:val="36"/>
          <w:u w:val="single"/>
        </w:rPr>
        <w:drawing>
          <wp:anchor distT="0" distB="0" distL="114300" distR="114300" simplePos="0" relativeHeight="251663360" behindDoc="1" locked="0" layoutInCell="1" allowOverlap="1" wp14:anchorId="442B0244" wp14:editId="69285B5A">
            <wp:simplePos x="0" y="0"/>
            <wp:positionH relativeFrom="column">
              <wp:posOffset>1731323</wp:posOffset>
            </wp:positionH>
            <wp:positionV relativeFrom="paragraph">
              <wp:posOffset>114006</wp:posOffset>
            </wp:positionV>
            <wp:extent cx="1730690" cy="2340000"/>
            <wp:effectExtent l="19050" t="19050" r="3175" b="3175"/>
            <wp:wrapNone/>
            <wp:docPr id="7" name="Picture 16" descr="V:\VB\valuation\SBI\RACPC\Yogesh Gunjal\Photos\WhatsApp Image 2023-11-30 at 3.24.28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V:\VB\valuation\SBI\RACPC\Yogesh Gunjal\Photos\WhatsApp Image 2023-11-30 at 3.24.28 PM (1).jpeg"/>
                    <pic:cNvPicPr>
                      <a:picLocks noChangeAspect="1" noChangeArrowheads="1"/>
                    </pic:cNvPicPr>
                  </pic:nvPicPr>
                  <pic:blipFill>
                    <a:blip r:embed="rId16" cstate="print"/>
                    <a:srcRect/>
                    <a:stretch>
                      <a:fillRect/>
                    </a:stretch>
                  </pic:blipFill>
                  <pic:spPr bwMode="auto">
                    <a:xfrm>
                      <a:off x="0" y="0"/>
                      <a:ext cx="1730690" cy="2340000"/>
                    </a:xfrm>
                    <a:prstGeom prst="rect">
                      <a:avLst/>
                    </a:prstGeom>
                    <a:noFill/>
                    <a:ln w="12700">
                      <a:solidFill>
                        <a:schemeClr val="tx1"/>
                      </a:solidFill>
                      <a:miter lim="800000"/>
                      <a:headEnd/>
                      <a:tailEnd/>
                    </a:ln>
                  </pic:spPr>
                </pic:pic>
              </a:graphicData>
            </a:graphic>
            <wp14:sizeRelH relativeFrom="margin">
              <wp14:pctWidth>0</wp14:pctWidth>
            </wp14:sizeRelH>
            <wp14:sizeRelV relativeFrom="margin">
              <wp14:pctHeight>0</wp14:pctHeight>
            </wp14:sizeRelV>
          </wp:anchor>
        </w:drawing>
      </w:r>
      <w:r>
        <w:rPr>
          <w:rFonts w:ascii="Arial Narrow" w:hAnsi="Arial Narrow"/>
          <w:b/>
          <w:bCs/>
          <w:noProof/>
          <w:color w:val="000000"/>
          <w:sz w:val="36"/>
          <w:szCs w:val="36"/>
          <w:u w:val="single"/>
        </w:rPr>
        <w:drawing>
          <wp:anchor distT="0" distB="0" distL="114300" distR="114300" simplePos="0" relativeHeight="251656192" behindDoc="1" locked="0" layoutInCell="1" allowOverlap="1" wp14:anchorId="6E776D80" wp14:editId="7F463F4B">
            <wp:simplePos x="0" y="0"/>
            <wp:positionH relativeFrom="column">
              <wp:posOffset>-166133</wp:posOffset>
            </wp:positionH>
            <wp:positionV relativeFrom="paragraph">
              <wp:posOffset>120830</wp:posOffset>
            </wp:positionV>
            <wp:extent cx="1709162" cy="2340000"/>
            <wp:effectExtent l="19050" t="19050" r="5715" b="3175"/>
            <wp:wrapNone/>
            <wp:docPr id="15" name="Picture 15" descr="V:\VB\valuation\SBI\RACPC\Yogesh Gunjal\Photos\WhatsApp Image 2023-11-30 at 3.24.2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V:\VB\valuation\SBI\RACPC\Yogesh Gunjal\Photos\WhatsApp Image 2023-11-30 at 3.24.28 PM.jpeg"/>
                    <pic:cNvPicPr>
                      <a:picLocks noChangeAspect="1" noChangeArrowheads="1"/>
                    </pic:cNvPicPr>
                  </pic:nvPicPr>
                  <pic:blipFill>
                    <a:blip r:embed="rId17" cstate="print"/>
                    <a:srcRect/>
                    <a:stretch>
                      <a:fillRect/>
                    </a:stretch>
                  </pic:blipFill>
                  <pic:spPr bwMode="auto">
                    <a:xfrm>
                      <a:off x="0" y="0"/>
                      <a:ext cx="1709162" cy="2340000"/>
                    </a:xfrm>
                    <a:prstGeom prst="rect">
                      <a:avLst/>
                    </a:prstGeom>
                    <a:noFill/>
                    <a:ln w="12700">
                      <a:solidFill>
                        <a:schemeClr val="tx1"/>
                      </a:solidFill>
                      <a:miter lim="800000"/>
                      <a:headEnd/>
                      <a:tailEnd/>
                    </a:ln>
                  </pic:spPr>
                </pic:pic>
              </a:graphicData>
            </a:graphic>
            <wp14:sizeRelH relativeFrom="margin">
              <wp14:pctWidth>0</wp14:pctWidth>
            </wp14:sizeRelH>
            <wp14:sizeRelV relativeFrom="margin">
              <wp14:pctHeight>0</wp14:pctHeight>
            </wp14:sizeRelV>
          </wp:anchor>
        </w:drawing>
      </w:r>
    </w:p>
    <w:p w14:paraId="4983ED44" w14:textId="0CBB2BBB" w:rsidR="001A3356" w:rsidRPr="00AC50D1" w:rsidRDefault="001A3356" w:rsidP="001A3356">
      <w:pPr>
        <w:rPr>
          <w:rFonts w:ascii="Arial Narrow" w:hAnsi="Arial Narrow"/>
          <w:color w:val="FF0000"/>
        </w:rPr>
      </w:pPr>
    </w:p>
    <w:p w14:paraId="65322AE2" w14:textId="4F55F28C" w:rsidR="00DA107F" w:rsidRDefault="00DA107F" w:rsidP="001A52E0">
      <w:pPr>
        <w:rPr>
          <w:rFonts w:ascii="Arial Narrow" w:hAnsi="Arial Narrow"/>
          <w:bCs/>
          <w:color w:val="FF0000"/>
          <w:sz w:val="36"/>
          <w:szCs w:val="36"/>
          <w:u w:val="single"/>
        </w:rPr>
      </w:pPr>
    </w:p>
    <w:p w14:paraId="50A4107E" w14:textId="172514A3" w:rsidR="001A52E0" w:rsidRDefault="001A52E0" w:rsidP="00CC2D79">
      <w:pPr>
        <w:jc w:val="center"/>
        <w:rPr>
          <w:rFonts w:ascii="Arial Narrow" w:hAnsi="Arial Narrow"/>
          <w:b/>
          <w:bCs/>
          <w:color w:val="000000"/>
          <w:sz w:val="36"/>
          <w:szCs w:val="36"/>
          <w:u w:val="single"/>
        </w:rPr>
      </w:pPr>
    </w:p>
    <w:p w14:paraId="41199D4C" w14:textId="77777777" w:rsidR="001A52E0" w:rsidRDefault="001A52E0" w:rsidP="00CC2D79">
      <w:pPr>
        <w:jc w:val="center"/>
        <w:rPr>
          <w:rFonts w:ascii="Arial Narrow" w:hAnsi="Arial Narrow"/>
          <w:b/>
          <w:bCs/>
          <w:color w:val="000000"/>
          <w:sz w:val="36"/>
          <w:szCs w:val="36"/>
          <w:u w:val="single"/>
        </w:rPr>
      </w:pPr>
    </w:p>
    <w:p w14:paraId="0EB43930" w14:textId="77777777" w:rsidR="0053415E" w:rsidRDefault="0053415E" w:rsidP="00CC2D79">
      <w:pPr>
        <w:jc w:val="center"/>
        <w:rPr>
          <w:rFonts w:ascii="Arial Narrow" w:hAnsi="Arial Narrow"/>
          <w:b/>
          <w:bCs/>
          <w:color w:val="000000"/>
          <w:sz w:val="36"/>
          <w:szCs w:val="36"/>
          <w:u w:val="single"/>
        </w:rPr>
      </w:pPr>
    </w:p>
    <w:p w14:paraId="3302B257" w14:textId="77777777" w:rsidR="00560B42" w:rsidRDefault="00560B42" w:rsidP="00CC2D79">
      <w:pPr>
        <w:jc w:val="center"/>
        <w:rPr>
          <w:rFonts w:ascii="Arial Narrow" w:hAnsi="Arial Narrow"/>
          <w:b/>
          <w:bCs/>
          <w:color w:val="000000"/>
          <w:sz w:val="36"/>
          <w:szCs w:val="36"/>
          <w:u w:val="single"/>
        </w:rPr>
      </w:pPr>
    </w:p>
    <w:p w14:paraId="09808D86" w14:textId="77777777" w:rsidR="0053415E" w:rsidRDefault="0053415E" w:rsidP="000C250A">
      <w:pPr>
        <w:rPr>
          <w:rFonts w:ascii="Arial Narrow" w:hAnsi="Arial Narrow"/>
          <w:b/>
          <w:bCs/>
          <w:color w:val="000000"/>
          <w:sz w:val="36"/>
          <w:szCs w:val="36"/>
          <w:u w:val="single"/>
        </w:rPr>
      </w:pPr>
    </w:p>
    <w:p w14:paraId="23C1FFF5" w14:textId="77777777" w:rsidR="00067349" w:rsidRDefault="00067349" w:rsidP="000C250A">
      <w:pPr>
        <w:rPr>
          <w:rFonts w:ascii="Arial Narrow" w:hAnsi="Arial Narrow"/>
          <w:b/>
          <w:bCs/>
          <w:color w:val="000000"/>
          <w:sz w:val="36"/>
          <w:szCs w:val="36"/>
          <w:u w:val="single"/>
        </w:rPr>
      </w:pPr>
    </w:p>
    <w:p w14:paraId="64852F45" w14:textId="77777777" w:rsidR="00673534" w:rsidRDefault="00673534" w:rsidP="00CC2D79">
      <w:pPr>
        <w:jc w:val="center"/>
        <w:rPr>
          <w:rFonts w:ascii="Arial Narrow" w:hAnsi="Arial Narrow"/>
          <w:b/>
          <w:bCs/>
          <w:color w:val="000000"/>
          <w:sz w:val="36"/>
          <w:szCs w:val="36"/>
          <w:u w:val="single"/>
        </w:rPr>
      </w:pPr>
    </w:p>
    <w:p w14:paraId="4DABAD35" w14:textId="77777777" w:rsidR="00C40DB2" w:rsidRDefault="00C40DB2" w:rsidP="00CC2D79">
      <w:pPr>
        <w:jc w:val="center"/>
        <w:rPr>
          <w:rFonts w:ascii="Arial Narrow" w:hAnsi="Arial Narrow"/>
          <w:b/>
          <w:bCs/>
          <w:color w:val="000000"/>
          <w:sz w:val="36"/>
          <w:szCs w:val="36"/>
          <w:u w:val="single"/>
        </w:rPr>
      </w:pPr>
    </w:p>
    <w:p w14:paraId="64735F07" w14:textId="591D21EF" w:rsidR="009D18CA" w:rsidRDefault="003A48EB" w:rsidP="00CC2D79">
      <w:pPr>
        <w:jc w:val="center"/>
        <w:rPr>
          <w:rFonts w:ascii="Arial Narrow" w:hAnsi="Arial Narrow"/>
          <w:b/>
          <w:bCs/>
          <w:color w:val="000000"/>
          <w:sz w:val="36"/>
          <w:szCs w:val="36"/>
          <w:u w:val="single"/>
        </w:rPr>
      </w:pPr>
      <w:r>
        <w:rPr>
          <w:rFonts w:ascii="Arial Narrow" w:hAnsi="Arial Narrow"/>
          <w:b/>
          <w:bCs/>
          <w:color w:val="000000"/>
          <w:sz w:val="36"/>
          <w:szCs w:val="36"/>
          <w:u w:val="single"/>
        </w:rPr>
        <w:t xml:space="preserve"> </w:t>
      </w:r>
    </w:p>
    <w:p w14:paraId="39117E23" w14:textId="77777777" w:rsidR="001A3356" w:rsidRPr="00F2559B" w:rsidRDefault="001A3356" w:rsidP="00CC2D79">
      <w:pPr>
        <w:jc w:val="center"/>
        <w:rPr>
          <w:rFonts w:ascii="Arial Narrow" w:hAnsi="Arial Narrow"/>
          <w:b/>
          <w:bCs/>
          <w:color w:val="000000"/>
          <w:sz w:val="36"/>
          <w:szCs w:val="36"/>
          <w:u w:val="single"/>
        </w:rPr>
      </w:pPr>
      <w:r w:rsidRPr="00F2559B">
        <w:rPr>
          <w:rFonts w:ascii="Arial Narrow" w:hAnsi="Arial Narrow"/>
          <w:b/>
          <w:bCs/>
          <w:color w:val="000000"/>
          <w:sz w:val="36"/>
          <w:szCs w:val="36"/>
          <w:u w:val="single"/>
        </w:rPr>
        <w:lastRenderedPageBreak/>
        <w:t>Route Map of the property</w:t>
      </w:r>
    </w:p>
    <w:p w14:paraId="6F20E273" w14:textId="77777777" w:rsidR="001A3356" w:rsidRPr="003A48EB" w:rsidRDefault="003A48EB" w:rsidP="001A3356">
      <w:pPr>
        <w:pStyle w:val="BodyText"/>
        <w:tabs>
          <w:tab w:val="left" w:pos="5430"/>
        </w:tabs>
        <w:ind w:firstLine="3600"/>
        <w:rPr>
          <w:rFonts w:ascii="Arial Narrow" w:hAnsi="Arial Narrow"/>
          <w:b/>
          <w:color w:val="000000"/>
          <w:sz w:val="20"/>
          <w:szCs w:val="22"/>
          <w:u w:val="single"/>
        </w:rPr>
      </w:pPr>
      <w:r>
        <w:rPr>
          <w:rFonts w:ascii="Arial Narrow" w:hAnsi="Arial Narrow"/>
          <w:b/>
          <w:color w:val="000000"/>
          <w:sz w:val="22"/>
          <w:szCs w:val="22"/>
          <w:u w:val="single"/>
        </w:rPr>
        <w:t xml:space="preserve"> </w:t>
      </w:r>
      <w:r w:rsidR="001A3356" w:rsidRPr="003A48EB">
        <w:rPr>
          <w:rFonts w:ascii="Arial Narrow" w:hAnsi="Arial Narrow"/>
          <w:b/>
          <w:color w:val="000000"/>
          <w:sz w:val="22"/>
          <w:szCs w:val="22"/>
          <w:u w:val="single"/>
        </w:rPr>
        <w:t>Site u/r</w:t>
      </w:r>
    </w:p>
    <w:p w14:paraId="5B9C3888" w14:textId="07B4E6E2" w:rsidR="001A3356" w:rsidRPr="00AC50D1" w:rsidRDefault="00067349" w:rsidP="001A3356">
      <w:pPr>
        <w:pStyle w:val="BodyText"/>
        <w:jc w:val="center"/>
        <w:rPr>
          <w:rFonts w:ascii="Arial Narrow" w:hAnsi="Arial Narrow"/>
          <w:b/>
          <w:bCs/>
          <w:color w:val="FF0000"/>
        </w:rPr>
      </w:pPr>
      <w:r>
        <w:rPr>
          <w:rFonts w:ascii="Arial Narrow" w:hAnsi="Arial Narrow"/>
          <w:b/>
          <w:noProof/>
          <w:color w:val="000000"/>
          <w:sz w:val="22"/>
          <w:szCs w:val="22"/>
        </w:rPr>
        <w:drawing>
          <wp:anchor distT="0" distB="0" distL="114300" distR="114300" simplePos="0" relativeHeight="251738624" behindDoc="1" locked="0" layoutInCell="1" allowOverlap="1" wp14:anchorId="76743B83" wp14:editId="641C0780">
            <wp:simplePos x="0" y="0"/>
            <wp:positionH relativeFrom="column">
              <wp:posOffset>-225499</wp:posOffset>
            </wp:positionH>
            <wp:positionV relativeFrom="paragraph">
              <wp:posOffset>62112</wp:posOffset>
            </wp:positionV>
            <wp:extent cx="6199564" cy="3738836"/>
            <wp:effectExtent l="19050" t="19050" r="10736" b="14014"/>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srcRect/>
                    <a:stretch>
                      <a:fillRect/>
                    </a:stretch>
                  </pic:blipFill>
                  <pic:spPr bwMode="auto">
                    <a:xfrm>
                      <a:off x="0" y="0"/>
                      <a:ext cx="6199564" cy="3738836"/>
                    </a:xfrm>
                    <a:prstGeom prst="rect">
                      <a:avLst/>
                    </a:prstGeom>
                    <a:noFill/>
                    <a:ln w="12700">
                      <a:solidFill>
                        <a:schemeClr val="tx1"/>
                      </a:solidFill>
                      <a:miter lim="800000"/>
                      <a:headEnd/>
                      <a:tailEnd/>
                    </a:ln>
                  </pic:spPr>
                </pic:pic>
              </a:graphicData>
            </a:graphic>
          </wp:anchor>
        </w:drawing>
      </w:r>
      <w:r w:rsidR="00946E3E">
        <w:rPr>
          <w:rFonts w:ascii="Arial Narrow" w:hAnsi="Arial Narrow"/>
          <w:b/>
          <w:noProof/>
          <w:color w:val="000000"/>
          <w:sz w:val="22"/>
          <w:szCs w:val="22"/>
          <w:lang w:val="en-IN" w:eastAsia="en-IN"/>
        </w:rPr>
        <mc:AlternateContent>
          <mc:Choice Requires="wps">
            <w:drawing>
              <wp:anchor distT="0" distB="0" distL="114300" distR="114300" simplePos="0" relativeHeight="251666944" behindDoc="0" locked="0" layoutInCell="1" allowOverlap="1" wp14:anchorId="22589D88" wp14:editId="6425582F">
                <wp:simplePos x="0" y="0"/>
                <wp:positionH relativeFrom="column">
                  <wp:posOffset>2476500</wp:posOffset>
                </wp:positionH>
                <wp:positionV relativeFrom="paragraph">
                  <wp:posOffset>7620</wp:posOffset>
                </wp:positionV>
                <wp:extent cx="390525" cy="1933575"/>
                <wp:effectExtent l="9525" t="5080" r="57150" b="33020"/>
                <wp:wrapNone/>
                <wp:docPr id="3" name="AutoShape 5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0525" cy="1933575"/>
                        </a:xfrm>
                        <a:prstGeom prst="straightConnector1">
                          <a:avLst/>
                        </a:prstGeom>
                        <a:noFill/>
                        <a:ln w="9525">
                          <a:solidFill>
                            <a:srgbClr val="FFFF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CBE4038" id="_x0000_t32" coordsize="21600,21600" o:spt="32" o:oned="t" path="m,l21600,21600e" filled="f">
                <v:path arrowok="t" fillok="f" o:connecttype="none"/>
                <o:lock v:ext="edit" shapetype="t"/>
              </v:shapetype>
              <v:shape id="AutoShape 538" o:spid="_x0000_s1026" type="#_x0000_t32" style="position:absolute;margin-left:195pt;margin-top:.6pt;width:30.75pt;height:152.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" strokecolor="yellow">
                <v:stroke endarrow="block"/>
              </v:shape>
            </w:pict>
          </mc:Fallback>
        </mc:AlternateContent>
      </w:r>
    </w:p>
    <w:p w14:paraId="1331A2D5" w14:textId="77777777" w:rsidR="001A3356" w:rsidRPr="00AC50D1" w:rsidRDefault="001A3356" w:rsidP="001A3356">
      <w:pPr>
        <w:pStyle w:val="BodyText"/>
        <w:jc w:val="center"/>
        <w:rPr>
          <w:rFonts w:ascii="Arial Narrow" w:hAnsi="Arial Narrow"/>
          <w:b/>
          <w:bCs/>
          <w:color w:val="FF0000"/>
        </w:rPr>
      </w:pPr>
    </w:p>
    <w:p w14:paraId="72408EA8" w14:textId="77777777" w:rsidR="001A3356" w:rsidRPr="00AC50D1" w:rsidRDefault="001A3356" w:rsidP="001A3356">
      <w:pPr>
        <w:pStyle w:val="BodyText"/>
        <w:jc w:val="center"/>
        <w:rPr>
          <w:rFonts w:ascii="Arial Narrow" w:hAnsi="Arial Narrow"/>
          <w:b/>
          <w:bCs/>
          <w:color w:val="FF0000"/>
        </w:rPr>
      </w:pPr>
    </w:p>
    <w:p w14:paraId="31ADB599" w14:textId="77777777" w:rsidR="001A3356" w:rsidRPr="00AC50D1" w:rsidRDefault="001A3356" w:rsidP="001A3356">
      <w:pPr>
        <w:pStyle w:val="BodyText"/>
        <w:jc w:val="center"/>
        <w:rPr>
          <w:rFonts w:ascii="Arial Narrow" w:hAnsi="Arial Narrow"/>
          <w:b/>
          <w:bCs/>
          <w:color w:val="FF0000"/>
        </w:rPr>
      </w:pPr>
    </w:p>
    <w:p w14:paraId="701C7E14" w14:textId="77777777" w:rsidR="001A3356" w:rsidRPr="00AC50D1" w:rsidRDefault="001A3356" w:rsidP="001A3356">
      <w:pPr>
        <w:pStyle w:val="BodyText"/>
        <w:jc w:val="center"/>
        <w:rPr>
          <w:rFonts w:ascii="Arial Narrow" w:hAnsi="Arial Narrow"/>
          <w:b/>
          <w:bCs/>
          <w:color w:val="FF0000"/>
        </w:rPr>
      </w:pPr>
    </w:p>
    <w:p w14:paraId="101DBAC2" w14:textId="77777777" w:rsidR="001A3356" w:rsidRPr="00AC50D1" w:rsidRDefault="001A3356" w:rsidP="001A3356">
      <w:pPr>
        <w:pStyle w:val="BodyText"/>
        <w:rPr>
          <w:rFonts w:ascii="Arial Narrow" w:hAnsi="Arial Narrow"/>
          <w:b/>
          <w:bCs/>
          <w:color w:val="FF0000"/>
        </w:rPr>
      </w:pPr>
    </w:p>
    <w:p w14:paraId="5F9250C2" w14:textId="77777777" w:rsidR="001A3356" w:rsidRPr="00AC50D1" w:rsidRDefault="001A3356" w:rsidP="001A3356">
      <w:pPr>
        <w:pStyle w:val="BodyText"/>
        <w:rPr>
          <w:rFonts w:ascii="Arial Narrow" w:hAnsi="Arial Narrow"/>
          <w:b/>
          <w:bCs/>
          <w:color w:val="FF0000"/>
        </w:rPr>
      </w:pPr>
    </w:p>
    <w:p w14:paraId="0B3109BB" w14:textId="77777777" w:rsidR="001A3356" w:rsidRPr="00AC50D1" w:rsidRDefault="001A3356" w:rsidP="001A3356">
      <w:pPr>
        <w:pStyle w:val="BodyText"/>
        <w:rPr>
          <w:rFonts w:ascii="Arial Narrow" w:hAnsi="Arial Narrow"/>
          <w:b/>
          <w:bCs/>
          <w:color w:val="FF0000"/>
          <w:sz w:val="2"/>
        </w:rPr>
      </w:pPr>
    </w:p>
    <w:p w14:paraId="734F09F2" w14:textId="77777777" w:rsidR="001A3356" w:rsidRPr="00AC50D1" w:rsidRDefault="001A3356" w:rsidP="001A3356">
      <w:pPr>
        <w:pStyle w:val="BodyText"/>
        <w:rPr>
          <w:rFonts w:ascii="Arial Narrow" w:hAnsi="Arial Narrow"/>
          <w:b/>
          <w:bCs/>
          <w:color w:val="FF0000"/>
        </w:rPr>
      </w:pPr>
    </w:p>
    <w:p w14:paraId="3A3D7FE7" w14:textId="77777777" w:rsidR="001A3356" w:rsidRPr="00AC50D1" w:rsidRDefault="001A3356" w:rsidP="001A3356">
      <w:pPr>
        <w:pStyle w:val="BodyText"/>
        <w:rPr>
          <w:rFonts w:ascii="Arial Narrow" w:hAnsi="Arial Narrow"/>
          <w:color w:val="FF0000"/>
        </w:rPr>
      </w:pPr>
    </w:p>
    <w:p w14:paraId="6460857A" w14:textId="77777777" w:rsidR="001A3356" w:rsidRPr="00AC50D1" w:rsidRDefault="001A3356" w:rsidP="001A3356">
      <w:pPr>
        <w:rPr>
          <w:rFonts w:ascii="Arial Narrow" w:hAnsi="Arial Narrow"/>
          <w:color w:val="FF0000"/>
        </w:rPr>
      </w:pPr>
    </w:p>
    <w:p w14:paraId="65ED7AE0" w14:textId="77777777" w:rsidR="001A3356" w:rsidRPr="00AC50D1" w:rsidRDefault="001A3356" w:rsidP="001A3356">
      <w:pPr>
        <w:rPr>
          <w:rFonts w:ascii="Arial Narrow" w:hAnsi="Arial Narrow"/>
          <w:color w:val="FF0000"/>
        </w:rPr>
      </w:pPr>
    </w:p>
    <w:p w14:paraId="628FD03E" w14:textId="77777777" w:rsidR="001A3356" w:rsidRPr="00AC50D1" w:rsidRDefault="001A3356" w:rsidP="001A3356">
      <w:pPr>
        <w:rPr>
          <w:rFonts w:ascii="Arial Narrow" w:hAnsi="Arial Narrow"/>
          <w:color w:val="FF0000"/>
        </w:rPr>
      </w:pPr>
    </w:p>
    <w:p w14:paraId="4234D7CE" w14:textId="77777777" w:rsidR="001A3356" w:rsidRPr="00AC50D1" w:rsidRDefault="001A3356" w:rsidP="001A3356">
      <w:pPr>
        <w:rPr>
          <w:rFonts w:ascii="Arial Narrow" w:hAnsi="Arial Narrow"/>
          <w:color w:val="FF0000"/>
        </w:rPr>
      </w:pPr>
    </w:p>
    <w:p w14:paraId="0047C84A" w14:textId="77777777" w:rsidR="001A3356" w:rsidRPr="00AC50D1" w:rsidRDefault="001A3356" w:rsidP="001A3356">
      <w:pPr>
        <w:rPr>
          <w:rFonts w:ascii="Arial Narrow" w:hAnsi="Arial Narrow"/>
          <w:color w:val="FF0000"/>
        </w:rPr>
      </w:pPr>
    </w:p>
    <w:p w14:paraId="5CDB792D" w14:textId="77777777" w:rsidR="001A3356" w:rsidRPr="00AC50D1" w:rsidRDefault="001A3356" w:rsidP="001A3356">
      <w:pPr>
        <w:rPr>
          <w:rFonts w:ascii="Arial Narrow" w:hAnsi="Arial Narrow"/>
          <w:color w:val="FF0000"/>
        </w:rPr>
      </w:pPr>
    </w:p>
    <w:p w14:paraId="6AC49953" w14:textId="77777777" w:rsidR="001A3356" w:rsidRPr="00AC50D1" w:rsidRDefault="001A3356" w:rsidP="001A3356">
      <w:pPr>
        <w:rPr>
          <w:rFonts w:ascii="Arial Narrow" w:hAnsi="Arial Narrow"/>
          <w:color w:val="FF0000"/>
        </w:rPr>
      </w:pPr>
    </w:p>
    <w:p w14:paraId="133AF58C" w14:textId="77777777" w:rsidR="001A3356" w:rsidRPr="00AC50D1" w:rsidRDefault="001A3356" w:rsidP="001A3356">
      <w:pPr>
        <w:rPr>
          <w:rFonts w:ascii="Arial Narrow" w:hAnsi="Arial Narrow"/>
          <w:color w:val="FF0000"/>
        </w:rPr>
      </w:pPr>
    </w:p>
    <w:p w14:paraId="57EAC104" w14:textId="77777777" w:rsidR="001A3356" w:rsidRPr="00AC50D1" w:rsidRDefault="001A3356" w:rsidP="001A3356">
      <w:pPr>
        <w:rPr>
          <w:rFonts w:ascii="Arial Narrow" w:hAnsi="Arial Narrow"/>
          <w:color w:val="FF0000"/>
        </w:rPr>
      </w:pPr>
    </w:p>
    <w:p w14:paraId="63FBA964" w14:textId="77777777" w:rsidR="001A3356" w:rsidRPr="00AC50D1" w:rsidRDefault="001A3356" w:rsidP="001A3356">
      <w:pPr>
        <w:rPr>
          <w:rFonts w:ascii="Arial Narrow" w:hAnsi="Arial Narrow"/>
          <w:color w:val="FF0000"/>
        </w:rPr>
      </w:pPr>
    </w:p>
    <w:p w14:paraId="489E5398" w14:textId="77777777" w:rsidR="001A3356" w:rsidRPr="00AC50D1" w:rsidRDefault="001A3356" w:rsidP="001A3356">
      <w:pPr>
        <w:rPr>
          <w:rFonts w:ascii="Arial Narrow" w:hAnsi="Arial Narrow"/>
          <w:color w:val="FF0000"/>
        </w:rPr>
      </w:pPr>
    </w:p>
    <w:p w14:paraId="7CF9C821" w14:textId="77777777" w:rsidR="00260C8F" w:rsidRPr="00AC50D1" w:rsidRDefault="00260C8F" w:rsidP="001A3356">
      <w:pPr>
        <w:rPr>
          <w:rFonts w:ascii="Arial Narrow" w:hAnsi="Arial Narrow"/>
          <w:color w:val="FF0000"/>
        </w:rPr>
      </w:pPr>
    </w:p>
    <w:p w14:paraId="157F98FF" w14:textId="77777777" w:rsidR="00260C8F" w:rsidRPr="00AC50D1" w:rsidRDefault="00260C8F" w:rsidP="001A3356">
      <w:pPr>
        <w:rPr>
          <w:rFonts w:ascii="Arial Narrow" w:hAnsi="Arial Narrow"/>
          <w:color w:val="FF0000"/>
        </w:rPr>
      </w:pPr>
    </w:p>
    <w:p w14:paraId="5B1D1D9E" w14:textId="77777777" w:rsidR="00260C8F" w:rsidRPr="00AC50D1" w:rsidRDefault="00067349" w:rsidP="001A3356">
      <w:pPr>
        <w:rPr>
          <w:rFonts w:ascii="Arial Narrow" w:hAnsi="Arial Narrow"/>
          <w:color w:val="FF0000"/>
        </w:rPr>
      </w:pPr>
      <w:r>
        <w:rPr>
          <w:rFonts w:ascii="Arial Narrow" w:hAnsi="Arial Narrow"/>
          <w:noProof/>
          <w:color w:val="FF0000"/>
        </w:rPr>
        <w:drawing>
          <wp:anchor distT="0" distB="0" distL="114300" distR="114300" simplePos="0" relativeHeight="251739648" behindDoc="1" locked="0" layoutInCell="1" allowOverlap="1" wp14:anchorId="3CA030B1" wp14:editId="6878B84F">
            <wp:simplePos x="0" y="0"/>
            <wp:positionH relativeFrom="column">
              <wp:posOffset>-225499</wp:posOffset>
            </wp:positionH>
            <wp:positionV relativeFrom="paragraph">
              <wp:posOffset>17130</wp:posOffset>
            </wp:positionV>
            <wp:extent cx="6205589" cy="3596020"/>
            <wp:effectExtent l="19050" t="19050" r="23761" b="23480"/>
            <wp:wrapNone/>
            <wp:docPr id="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srcRect/>
                    <a:stretch>
                      <a:fillRect/>
                    </a:stretch>
                  </pic:blipFill>
                  <pic:spPr bwMode="auto">
                    <a:xfrm>
                      <a:off x="0" y="0"/>
                      <a:ext cx="6202428" cy="3594188"/>
                    </a:xfrm>
                    <a:prstGeom prst="rect">
                      <a:avLst/>
                    </a:prstGeom>
                    <a:noFill/>
                    <a:ln w="12700">
                      <a:solidFill>
                        <a:schemeClr val="tx1"/>
                      </a:solidFill>
                      <a:miter lim="800000"/>
                      <a:headEnd/>
                      <a:tailEnd/>
                    </a:ln>
                  </pic:spPr>
                </pic:pic>
              </a:graphicData>
            </a:graphic>
          </wp:anchor>
        </w:drawing>
      </w:r>
    </w:p>
    <w:p w14:paraId="07060BF8" w14:textId="77777777" w:rsidR="00260C8F" w:rsidRPr="00AC50D1" w:rsidRDefault="00260C8F" w:rsidP="001A3356">
      <w:pPr>
        <w:rPr>
          <w:rFonts w:ascii="Arial Narrow" w:hAnsi="Arial Narrow"/>
          <w:color w:val="FF0000"/>
        </w:rPr>
      </w:pPr>
    </w:p>
    <w:p w14:paraId="0E05ED35" w14:textId="77777777" w:rsidR="00260C8F" w:rsidRPr="00AC50D1" w:rsidRDefault="00260C8F" w:rsidP="001A3356">
      <w:pPr>
        <w:rPr>
          <w:rFonts w:ascii="Arial Narrow" w:hAnsi="Arial Narrow"/>
          <w:color w:val="FF0000"/>
        </w:rPr>
      </w:pPr>
    </w:p>
    <w:p w14:paraId="1469C201" w14:textId="77777777" w:rsidR="00260C8F" w:rsidRPr="00AC50D1" w:rsidRDefault="00260C8F" w:rsidP="001A3356">
      <w:pPr>
        <w:rPr>
          <w:rFonts w:ascii="Arial Narrow" w:hAnsi="Arial Narrow"/>
          <w:color w:val="FF0000"/>
        </w:rPr>
      </w:pPr>
    </w:p>
    <w:p w14:paraId="3844593C" w14:textId="77777777" w:rsidR="00260C8F" w:rsidRPr="00AC50D1" w:rsidRDefault="00260C8F" w:rsidP="001A3356">
      <w:pPr>
        <w:rPr>
          <w:rFonts w:ascii="Arial Narrow" w:hAnsi="Arial Narrow"/>
          <w:color w:val="FF0000"/>
        </w:rPr>
      </w:pPr>
    </w:p>
    <w:p w14:paraId="31202778" w14:textId="77777777" w:rsidR="00260C8F" w:rsidRPr="00AC50D1" w:rsidRDefault="00260C8F" w:rsidP="001A3356">
      <w:pPr>
        <w:rPr>
          <w:rFonts w:ascii="Arial Narrow" w:hAnsi="Arial Narrow"/>
          <w:color w:val="FF0000"/>
        </w:rPr>
      </w:pPr>
    </w:p>
    <w:p w14:paraId="3996E3D0" w14:textId="77777777" w:rsidR="00260C8F" w:rsidRPr="00AC50D1" w:rsidRDefault="00260C8F" w:rsidP="001A3356">
      <w:pPr>
        <w:rPr>
          <w:rFonts w:ascii="Arial Narrow" w:hAnsi="Arial Narrow"/>
          <w:color w:val="FF0000"/>
        </w:rPr>
      </w:pPr>
    </w:p>
    <w:p w14:paraId="6CAE6565" w14:textId="77777777" w:rsidR="00260C8F" w:rsidRDefault="00260C8F" w:rsidP="001A3356">
      <w:pPr>
        <w:rPr>
          <w:rFonts w:ascii="Arial Narrow" w:hAnsi="Arial Narrow"/>
          <w:color w:val="FF0000"/>
        </w:rPr>
      </w:pPr>
    </w:p>
    <w:p w14:paraId="7974D4CA" w14:textId="77777777" w:rsidR="00CB1AB9" w:rsidRDefault="00CB1AB9" w:rsidP="001A3356">
      <w:pPr>
        <w:rPr>
          <w:rFonts w:ascii="Arial Narrow" w:hAnsi="Arial Narrow"/>
          <w:color w:val="FF0000"/>
        </w:rPr>
      </w:pPr>
    </w:p>
    <w:p w14:paraId="12144864" w14:textId="77777777" w:rsidR="00CB1AB9" w:rsidRDefault="00CB1AB9" w:rsidP="001A3356">
      <w:pPr>
        <w:rPr>
          <w:rFonts w:ascii="Arial Narrow" w:hAnsi="Arial Narrow"/>
          <w:color w:val="FF0000"/>
        </w:rPr>
      </w:pPr>
    </w:p>
    <w:p w14:paraId="2F29D34F" w14:textId="77777777" w:rsidR="00CB1AB9" w:rsidRDefault="00CB1AB9" w:rsidP="001A3356">
      <w:pPr>
        <w:rPr>
          <w:rFonts w:ascii="Arial Narrow" w:hAnsi="Arial Narrow"/>
          <w:color w:val="FF0000"/>
        </w:rPr>
      </w:pPr>
    </w:p>
    <w:p w14:paraId="729C5344" w14:textId="77777777" w:rsidR="00CB1AB9" w:rsidRDefault="00CB1AB9" w:rsidP="001A3356">
      <w:pPr>
        <w:rPr>
          <w:rFonts w:ascii="Arial Narrow" w:hAnsi="Arial Narrow"/>
          <w:color w:val="FF0000"/>
        </w:rPr>
      </w:pPr>
    </w:p>
    <w:p w14:paraId="7233422C" w14:textId="77777777" w:rsidR="00E46C1C" w:rsidRDefault="00E46C1C" w:rsidP="001A3356">
      <w:pPr>
        <w:rPr>
          <w:rFonts w:ascii="Arial Narrow" w:hAnsi="Arial Narrow"/>
          <w:color w:val="FF0000"/>
        </w:rPr>
      </w:pPr>
    </w:p>
    <w:p w14:paraId="337E9689" w14:textId="77777777" w:rsidR="00A8587B" w:rsidRDefault="005A034B" w:rsidP="005A034B">
      <w:pPr>
        <w:tabs>
          <w:tab w:val="left" w:pos="5145"/>
        </w:tabs>
        <w:rPr>
          <w:rFonts w:ascii="Arial Narrow" w:hAnsi="Arial Narrow"/>
          <w:color w:val="FF0000"/>
        </w:rPr>
      </w:pPr>
      <w:r>
        <w:rPr>
          <w:rFonts w:ascii="Arial Narrow" w:hAnsi="Arial Narrow"/>
          <w:color w:val="FF0000"/>
        </w:rPr>
        <w:tab/>
      </w:r>
    </w:p>
    <w:p w14:paraId="1A61C5B0" w14:textId="77777777" w:rsidR="00A8587B" w:rsidRDefault="00A8587B" w:rsidP="001A3356">
      <w:pPr>
        <w:rPr>
          <w:rFonts w:ascii="Arial Narrow" w:hAnsi="Arial Narrow"/>
          <w:color w:val="FF0000"/>
        </w:rPr>
      </w:pPr>
    </w:p>
    <w:p w14:paraId="33E9A217" w14:textId="77777777" w:rsidR="00A8587B" w:rsidRDefault="00A8587B" w:rsidP="001A3356">
      <w:pPr>
        <w:rPr>
          <w:rFonts w:ascii="Arial Narrow" w:hAnsi="Arial Narrow"/>
          <w:color w:val="FF0000"/>
        </w:rPr>
      </w:pPr>
    </w:p>
    <w:p w14:paraId="24FC2C31" w14:textId="77777777" w:rsidR="00A8587B" w:rsidRDefault="00A8587B" w:rsidP="001A3356">
      <w:pPr>
        <w:rPr>
          <w:rFonts w:ascii="Arial Narrow" w:hAnsi="Arial Narrow"/>
          <w:color w:val="FF0000"/>
        </w:rPr>
      </w:pPr>
    </w:p>
    <w:p w14:paraId="7938137D" w14:textId="77777777" w:rsidR="00A8587B" w:rsidRDefault="00A8587B" w:rsidP="001A3356">
      <w:pPr>
        <w:rPr>
          <w:rFonts w:ascii="Arial Narrow" w:hAnsi="Arial Narrow"/>
          <w:color w:val="FF0000"/>
        </w:rPr>
      </w:pPr>
    </w:p>
    <w:p w14:paraId="77508B62" w14:textId="77777777" w:rsidR="00E46C1C" w:rsidRDefault="00E46C1C" w:rsidP="001A3356">
      <w:pPr>
        <w:rPr>
          <w:rFonts w:ascii="Arial Narrow" w:hAnsi="Arial Narrow"/>
          <w:color w:val="FF0000"/>
        </w:rPr>
      </w:pPr>
    </w:p>
    <w:p w14:paraId="68001ADF" w14:textId="77777777" w:rsidR="00673534" w:rsidRDefault="00673534" w:rsidP="008A5CF1">
      <w:pPr>
        <w:pStyle w:val="BodyText"/>
        <w:jc w:val="center"/>
        <w:rPr>
          <w:rFonts w:ascii="Arial Narrow" w:hAnsi="Arial Narrow"/>
          <w:b/>
          <w:color w:val="000000"/>
          <w:sz w:val="22"/>
          <w:szCs w:val="22"/>
          <w:u w:val="single"/>
        </w:rPr>
      </w:pPr>
    </w:p>
    <w:p w14:paraId="6713C8FB" w14:textId="77777777" w:rsidR="00673534" w:rsidRDefault="00673534" w:rsidP="008A5CF1">
      <w:pPr>
        <w:pStyle w:val="BodyText"/>
        <w:jc w:val="center"/>
        <w:rPr>
          <w:rFonts w:ascii="Arial Narrow" w:hAnsi="Arial Narrow"/>
          <w:b/>
          <w:color w:val="000000"/>
          <w:sz w:val="22"/>
          <w:szCs w:val="22"/>
          <w:u w:val="single"/>
        </w:rPr>
      </w:pPr>
    </w:p>
    <w:p w14:paraId="7D123B91" w14:textId="77777777" w:rsidR="008A5CF1" w:rsidRDefault="00A019ED" w:rsidP="008A5CF1">
      <w:pPr>
        <w:pStyle w:val="BodyText"/>
        <w:jc w:val="center"/>
        <w:rPr>
          <w:rFonts w:ascii="Arial Narrow" w:hAnsi="Arial Narrow" w:cs="Arial"/>
          <w:b/>
          <w:bCs/>
          <w:sz w:val="22"/>
          <w:szCs w:val="22"/>
          <w:u w:val="single"/>
          <w:lang w:val="en-IN"/>
        </w:rPr>
      </w:pPr>
      <w:r w:rsidRPr="00E46C1C">
        <w:rPr>
          <w:rFonts w:ascii="Arial Narrow" w:hAnsi="Arial Narrow"/>
          <w:b/>
          <w:color w:val="000000"/>
          <w:sz w:val="22"/>
          <w:szCs w:val="22"/>
          <w:u w:val="single"/>
        </w:rPr>
        <w:t>Latitude Longitude:</w:t>
      </w:r>
      <w:r w:rsidR="003A48EB" w:rsidRPr="003A48EB">
        <w:rPr>
          <w:rFonts w:ascii="Arial Narrow" w:hAnsi="Arial Narrow" w:cs="Arial"/>
          <w:b/>
          <w:bCs/>
          <w:sz w:val="22"/>
          <w:szCs w:val="22"/>
          <w:u w:val="single"/>
          <w:lang w:val="en-IN"/>
        </w:rPr>
        <w:t xml:space="preserve"> </w:t>
      </w:r>
      <w:r w:rsidR="00067349" w:rsidRPr="00067349">
        <w:rPr>
          <w:rFonts w:ascii="Arial Narrow" w:hAnsi="Arial Narrow" w:cs="Arial"/>
          <w:b/>
          <w:bCs/>
          <w:sz w:val="22"/>
          <w:szCs w:val="22"/>
          <w:u w:val="single"/>
          <w:lang w:val="en-IN"/>
        </w:rPr>
        <w:t>19°58'41.9"N 73°45'02.5"E</w:t>
      </w:r>
    </w:p>
    <w:p w14:paraId="3F842994" w14:textId="77777777" w:rsidR="00E42268" w:rsidRPr="00A8587B" w:rsidRDefault="00CB1AB9" w:rsidP="008A5CF1">
      <w:pPr>
        <w:pStyle w:val="BodyText"/>
        <w:jc w:val="center"/>
        <w:rPr>
          <w:rFonts w:ascii="Arial Narrow" w:hAnsi="Arial Narrow"/>
          <w:color w:val="000000" w:themeColor="text1"/>
          <w:sz w:val="22"/>
          <w:szCs w:val="22"/>
        </w:rPr>
      </w:pPr>
      <w:r w:rsidRPr="00A8587B">
        <w:rPr>
          <w:rFonts w:ascii="Arial Narrow" w:hAnsi="Arial Narrow"/>
          <w:b/>
          <w:color w:val="000000" w:themeColor="text1"/>
          <w:sz w:val="22"/>
          <w:szCs w:val="22"/>
        </w:rPr>
        <w:t xml:space="preserve">Note: </w:t>
      </w:r>
      <w:r w:rsidRPr="00A8587B">
        <w:rPr>
          <w:rFonts w:ascii="Arial Narrow" w:hAnsi="Arial Narrow"/>
          <w:color w:val="000000" w:themeColor="text1"/>
          <w:sz w:val="22"/>
          <w:szCs w:val="22"/>
        </w:rPr>
        <w:t>The Blue line shows the route to</w:t>
      </w:r>
      <w:r w:rsidR="004F4C75" w:rsidRPr="00A8587B">
        <w:rPr>
          <w:rFonts w:ascii="Arial Narrow" w:hAnsi="Arial Narrow"/>
          <w:color w:val="000000" w:themeColor="text1"/>
          <w:sz w:val="22"/>
          <w:szCs w:val="22"/>
        </w:rPr>
        <w:t xml:space="preserve"> site from nearest</w:t>
      </w:r>
      <w:r w:rsidR="00687017" w:rsidRPr="00A8587B">
        <w:rPr>
          <w:rFonts w:ascii="Arial Narrow" w:hAnsi="Arial Narrow"/>
          <w:color w:val="000000" w:themeColor="text1"/>
          <w:sz w:val="22"/>
          <w:szCs w:val="22"/>
          <w:lang w:val="en-IN"/>
        </w:rPr>
        <w:t xml:space="preserve"> Railway Station</w:t>
      </w:r>
      <w:r w:rsidRPr="00A8587B">
        <w:rPr>
          <w:rFonts w:ascii="Arial Narrow" w:hAnsi="Arial Narrow"/>
          <w:color w:val="000000" w:themeColor="text1"/>
          <w:sz w:val="22"/>
          <w:szCs w:val="22"/>
        </w:rPr>
        <w:t xml:space="preserve"> (Nashik</w:t>
      </w:r>
      <w:r w:rsidR="003A48EB">
        <w:rPr>
          <w:rFonts w:ascii="Arial Narrow" w:hAnsi="Arial Narrow"/>
          <w:color w:val="000000" w:themeColor="text1"/>
          <w:sz w:val="22"/>
          <w:szCs w:val="22"/>
        </w:rPr>
        <w:t xml:space="preserve"> </w:t>
      </w:r>
      <w:r w:rsidR="00687017" w:rsidRPr="00A8587B">
        <w:rPr>
          <w:rFonts w:ascii="Arial Narrow" w:hAnsi="Arial Narrow"/>
          <w:color w:val="000000" w:themeColor="text1"/>
          <w:sz w:val="22"/>
          <w:szCs w:val="22"/>
        </w:rPr>
        <w:t xml:space="preserve">Road </w:t>
      </w:r>
      <w:r w:rsidRPr="00A8587B">
        <w:rPr>
          <w:rFonts w:ascii="Arial Narrow" w:hAnsi="Arial Narrow"/>
          <w:color w:val="000000" w:themeColor="text1"/>
          <w:sz w:val="22"/>
          <w:szCs w:val="22"/>
        </w:rPr>
        <w:t xml:space="preserve">– </w:t>
      </w:r>
      <w:r w:rsidR="00067349">
        <w:rPr>
          <w:rFonts w:ascii="Arial Narrow" w:hAnsi="Arial Narrow"/>
          <w:color w:val="000000" w:themeColor="text1"/>
          <w:sz w:val="22"/>
          <w:szCs w:val="22"/>
        </w:rPr>
        <w:t>14.6</w:t>
      </w:r>
      <w:r w:rsidRPr="00A8587B">
        <w:rPr>
          <w:rFonts w:ascii="Arial Narrow" w:hAnsi="Arial Narrow"/>
          <w:color w:val="000000" w:themeColor="text1"/>
          <w:sz w:val="22"/>
          <w:szCs w:val="22"/>
        </w:rPr>
        <w:t xml:space="preserve"> KM.)</w:t>
      </w:r>
    </w:p>
    <w:p w14:paraId="324CC3D8" w14:textId="77777777" w:rsidR="00485ABF" w:rsidRPr="008E4CCD" w:rsidRDefault="00485ABF" w:rsidP="001408A1">
      <w:pPr>
        <w:jc w:val="center"/>
        <w:rPr>
          <w:rFonts w:ascii="Arial Narrow" w:hAnsi="Arial Narrow"/>
          <w:b/>
          <w:bCs/>
          <w:color w:val="000000"/>
          <w:sz w:val="36"/>
          <w:szCs w:val="36"/>
          <w:u w:val="single"/>
        </w:rPr>
      </w:pPr>
      <w:r w:rsidRPr="008E4CCD">
        <w:rPr>
          <w:rFonts w:ascii="Arial Narrow" w:hAnsi="Arial Narrow"/>
          <w:b/>
          <w:bCs/>
          <w:color w:val="000000"/>
          <w:sz w:val="36"/>
          <w:szCs w:val="36"/>
          <w:u w:val="single"/>
        </w:rPr>
        <w:lastRenderedPageBreak/>
        <w:t>Ready Reckoner</w:t>
      </w:r>
    </w:p>
    <w:p w14:paraId="4601FE13" w14:textId="77777777" w:rsidR="00992CE1" w:rsidRPr="00AC50D1" w:rsidRDefault="00673534" w:rsidP="00523BBD">
      <w:pPr>
        <w:jc w:val="center"/>
        <w:rPr>
          <w:rFonts w:ascii="Arial Narrow" w:hAnsi="Arial Narrow"/>
          <w:b/>
          <w:bCs/>
          <w:color w:val="FF0000"/>
          <w:sz w:val="36"/>
          <w:szCs w:val="36"/>
          <w:u w:val="single"/>
        </w:rPr>
      </w:pPr>
      <w:r>
        <w:rPr>
          <w:rFonts w:ascii="Arial Narrow" w:hAnsi="Arial Narrow"/>
          <w:b/>
          <w:bCs/>
          <w:noProof/>
          <w:color w:val="FF0000"/>
          <w:sz w:val="36"/>
          <w:szCs w:val="36"/>
          <w:u w:val="single"/>
        </w:rPr>
        <w:drawing>
          <wp:anchor distT="0" distB="0" distL="114300" distR="114300" simplePos="0" relativeHeight="251749888" behindDoc="1" locked="0" layoutInCell="1" allowOverlap="1" wp14:anchorId="7A43AFDF" wp14:editId="11BF03E9">
            <wp:simplePos x="0" y="0"/>
            <wp:positionH relativeFrom="column">
              <wp:posOffset>19050</wp:posOffset>
            </wp:positionH>
            <wp:positionV relativeFrom="paragraph">
              <wp:posOffset>128300</wp:posOffset>
            </wp:positionV>
            <wp:extent cx="5732839" cy="4478522"/>
            <wp:effectExtent l="19050" t="19050" r="20261" b="17278"/>
            <wp:wrapNone/>
            <wp:docPr id="21"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0"/>
                    <a:srcRect/>
                    <a:stretch>
                      <a:fillRect/>
                    </a:stretch>
                  </pic:blipFill>
                  <pic:spPr bwMode="auto">
                    <a:xfrm>
                      <a:off x="0" y="0"/>
                      <a:ext cx="5731510" cy="4477484"/>
                    </a:xfrm>
                    <a:prstGeom prst="rect">
                      <a:avLst/>
                    </a:prstGeom>
                    <a:noFill/>
                    <a:ln w="12700">
                      <a:solidFill>
                        <a:schemeClr val="tx1"/>
                      </a:solidFill>
                      <a:miter lim="800000"/>
                      <a:headEnd/>
                      <a:tailEnd/>
                    </a:ln>
                  </pic:spPr>
                </pic:pic>
              </a:graphicData>
            </a:graphic>
          </wp:anchor>
        </w:drawing>
      </w:r>
    </w:p>
    <w:p w14:paraId="557CF91D" w14:textId="77777777" w:rsidR="00DF1029" w:rsidRPr="00AC50D1" w:rsidRDefault="00DF1029" w:rsidP="00523BBD">
      <w:pPr>
        <w:jc w:val="center"/>
        <w:rPr>
          <w:rFonts w:ascii="Arial Narrow" w:hAnsi="Arial Narrow"/>
          <w:b/>
          <w:bCs/>
          <w:color w:val="FF0000"/>
          <w:sz w:val="36"/>
          <w:szCs w:val="36"/>
          <w:u w:val="single"/>
        </w:rPr>
      </w:pPr>
    </w:p>
    <w:p w14:paraId="366DC20D" w14:textId="77777777" w:rsidR="00434A81" w:rsidRPr="00AC50D1" w:rsidRDefault="00434A81" w:rsidP="00523BBD">
      <w:pPr>
        <w:jc w:val="center"/>
        <w:rPr>
          <w:rFonts w:ascii="Arial Narrow" w:hAnsi="Arial Narrow"/>
          <w:b/>
          <w:color w:val="FF0000"/>
          <w:sz w:val="36"/>
          <w:szCs w:val="36"/>
          <w:u w:val="single"/>
        </w:rPr>
      </w:pPr>
    </w:p>
    <w:p w14:paraId="2BBA3182" w14:textId="77777777" w:rsidR="00434A81" w:rsidRPr="00AC50D1" w:rsidRDefault="00434A81" w:rsidP="00523BBD">
      <w:pPr>
        <w:jc w:val="center"/>
        <w:rPr>
          <w:rFonts w:ascii="Arial Narrow" w:hAnsi="Arial Narrow"/>
          <w:b/>
          <w:color w:val="FF0000"/>
          <w:sz w:val="36"/>
          <w:szCs w:val="36"/>
          <w:u w:val="single"/>
        </w:rPr>
      </w:pPr>
    </w:p>
    <w:p w14:paraId="210A1854" w14:textId="77777777" w:rsidR="00434A81" w:rsidRPr="00AC50D1" w:rsidRDefault="00434A81" w:rsidP="00523BBD">
      <w:pPr>
        <w:jc w:val="center"/>
        <w:rPr>
          <w:rFonts w:ascii="Arial Narrow" w:hAnsi="Arial Narrow"/>
          <w:b/>
          <w:color w:val="FF0000"/>
          <w:sz w:val="36"/>
          <w:szCs w:val="36"/>
          <w:u w:val="single"/>
        </w:rPr>
      </w:pPr>
    </w:p>
    <w:p w14:paraId="1B5408AA" w14:textId="77777777" w:rsidR="00434A81" w:rsidRPr="00AC149B" w:rsidRDefault="0053415E" w:rsidP="0053415E">
      <w:pPr>
        <w:tabs>
          <w:tab w:val="left" w:pos="5872"/>
        </w:tabs>
      </w:pPr>
      <w:r>
        <w:tab/>
      </w:r>
    </w:p>
    <w:p w14:paraId="01DD1370" w14:textId="77777777" w:rsidR="00434A81" w:rsidRPr="00AC50D1" w:rsidRDefault="00434A81" w:rsidP="00523BBD">
      <w:pPr>
        <w:jc w:val="center"/>
        <w:rPr>
          <w:rFonts w:ascii="Arial Narrow" w:hAnsi="Arial Narrow"/>
          <w:b/>
          <w:color w:val="FF0000"/>
          <w:sz w:val="36"/>
          <w:szCs w:val="36"/>
          <w:u w:val="single"/>
        </w:rPr>
      </w:pPr>
    </w:p>
    <w:p w14:paraId="193F7393" w14:textId="77777777" w:rsidR="00434A81" w:rsidRPr="00AC50D1" w:rsidRDefault="00434A81" w:rsidP="00523BBD">
      <w:pPr>
        <w:jc w:val="center"/>
        <w:rPr>
          <w:rFonts w:ascii="Arial Narrow" w:hAnsi="Arial Narrow"/>
          <w:b/>
          <w:color w:val="FF0000"/>
          <w:sz w:val="36"/>
          <w:szCs w:val="36"/>
          <w:u w:val="single"/>
        </w:rPr>
      </w:pPr>
    </w:p>
    <w:p w14:paraId="3241979C" w14:textId="77777777" w:rsidR="00434A81" w:rsidRPr="00AC50D1" w:rsidRDefault="00434A81" w:rsidP="00523BBD">
      <w:pPr>
        <w:jc w:val="center"/>
        <w:rPr>
          <w:rFonts w:ascii="Arial Narrow" w:hAnsi="Arial Narrow"/>
          <w:b/>
          <w:color w:val="FF0000"/>
          <w:sz w:val="36"/>
          <w:szCs w:val="36"/>
          <w:u w:val="single"/>
        </w:rPr>
      </w:pPr>
    </w:p>
    <w:p w14:paraId="196217E9" w14:textId="77777777" w:rsidR="00434A81" w:rsidRPr="00AC50D1" w:rsidRDefault="00434A81" w:rsidP="00523BBD">
      <w:pPr>
        <w:jc w:val="center"/>
        <w:rPr>
          <w:rFonts w:ascii="Arial Narrow" w:hAnsi="Arial Narrow"/>
          <w:b/>
          <w:color w:val="FF0000"/>
          <w:sz w:val="36"/>
          <w:szCs w:val="36"/>
          <w:u w:val="single"/>
        </w:rPr>
      </w:pPr>
    </w:p>
    <w:p w14:paraId="633C101F" w14:textId="77777777" w:rsidR="00434A81" w:rsidRPr="00AC50D1" w:rsidRDefault="00434A81" w:rsidP="00523BBD">
      <w:pPr>
        <w:jc w:val="center"/>
        <w:rPr>
          <w:rFonts w:ascii="Arial Narrow" w:hAnsi="Arial Narrow"/>
          <w:b/>
          <w:color w:val="FF0000"/>
          <w:sz w:val="36"/>
          <w:szCs w:val="36"/>
          <w:u w:val="single"/>
        </w:rPr>
      </w:pPr>
    </w:p>
    <w:p w14:paraId="1243643C" w14:textId="77777777" w:rsidR="00434A81" w:rsidRPr="00AC50D1" w:rsidRDefault="00434A81" w:rsidP="00523BBD">
      <w:pPr>
        <w:jc w:val="center"/>
        <w:rPr>
          <w:rFonts w:ascii="Arial Narrow" w:hAnsi="Arial Narrow"/>
          <w:b/>
          <w:color w:val="FF0000"/>
          <w:sz w:val="36"/>
          <w:szCs w:val="36"/>
          <w:u w:val="single"/>
        </w:rPr>
      </w:pPr>
    </w:p>
    <w:p w14:paraId="3E6905A6" w14:textId="77777777" w:rsidR="00434A81" w:rsidRPr="00AC50D1" w:rsidRDefault="00434A81" w:rsidP="00523BBD">
      <w:pPr>
        <w:jc w:val="center"/>
        <w:rPr>
          <w:rFonts w:ascii="Arial Narrow" w:hAnsi="Arial Narrow"/>
          <w:b/>
          <w:color w:val="FF0000"/>
          <w:sz w:val="36"/>
          <w:szCs w:val="36"/>
          <w:u w:val="single"/>
        </w:rPr>
      </w:pPr>
    </w:p>
    <w:p w14:paraId="5E0A7F74" w14:textId="77777777" w:rsidR="00434A81" w:rsidRPr="00AC50D1" w:rsidRDefault="00434A81" w:rsidP="00523BBD">
      <w:pPr>
        <w:jc w:val="center"/>
        <w:rPr>
          <w:rFonts w:ascii="Arial Narrow" w:hAnsi="Arial Narrow"/>
          <w:b/>
          <w:color w:val="FF0000"/>
          <w:sz w:val="36"/>
          <w:szCs w:val="36"/>
          <w:u w:val="single"/>
        </w:rPr>
      </w:pPr>
    </w:p>
    <w:p w14:paraId="53C8704A" w14:textId="77777777" w:rsidR="00C17DCB" w:rsidRPr="00AC50D1" w:rsidRDefault="00C17DCB" w:rsidP="00523BBD">
      <w:pPr>
        <w:jc w:val="center"/>
        <w:rPr>
          <w:rFonts w:ascii="Arial Narrow" w:hAnsi="Arial Narrow"/>
          <w:b/>
          <w:color w:val="FF0000"/>
          <w:sz w:val="36"/>
          <w:szCs w:val="36"/>
          <w:u w:val="single"/>
        </w:rPr>
      </w:pPr>
    </w:p>
    <w:p w14:paraId="4B8896FB" w14:textId="1D23D88B" w:rsidR="00C17DCB" w:rsidRPr="00AC50D1" w:rsidRDefault="00946E3E" w:rsidP="00523BBD">
      <w:pPr>
        <w:jc w:val="center"/>
        <w:rPr>
          <w:rFonts w:ascii="Arial Narrow" w:hAnsi="Arial Narrow"/>
          <w:b/>
          <w:color w:val="FF0000"/>
          <w:sz w:val="36"/>
          <w:szCs w:val="36"/>
          <w:u w:val="single"/>
        </w:rPr>
      </w:pPr>
      <w:r>
        <w:rPr>
          <w:rFonts w:ascii="Arial Narrow" w:hAnsi="Arial Narrow"/>
          <w:b/>
          <w:noProof/>
          <w:color w:val="FF0000"/>
          <w:sz w:val="36"/>
          <w:szCs w:val="36"/>
          <w:u w:val="single"/>
        </w:rPr>
        <mc:AlternateContent>
          <mc:Choice Requires="wps">
            <w:drawing>
              <wp:anchor distT="0" distB="0" distL="114300" distR="114300" simplePos="0" relativeHeight="251665920" behindDoc="0" locked="0" layoutInCell="1" allowOverlap="1" wp14:anchorId="6805CBE5" wp14:editId="00321A33">
                <wp:simplePos x="0" y="0"/>
                <wp:positionH relativeFrom="column">
                  <wp:posOffset>1840865</wp:posOffset>
                </wp:positionH>
                <wp:positionV relativeFrom="paragraph">
                  <wp:posOffset>163830</wp:posOffset>
                </wp:positionV>
                <wp:extent cx="647065" cy="595630"/>
                <wp:effectExtent l="12065" t="15240" r="17145" b="17780"/>
                <wp:wrapNone/>
                <wp:docPr id="2" name="Rectangle 4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065" cy="595630"/>
                        </a:xfrm>
                        <a:prstGeom prst="rect">
                          <a:avLst/>
                        </a:prstGeom>
                        <a:noFill/>
                        <a:ln w="1905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D6249E" id="Rectangle 422" o:spid="_x0000_s1026" style="position:absolute;margin-left:144.95pt;margin-top:12.9pt;width:50.95pt;height:46.9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" filled="f" strokecolor="red" strokeweight="1.5pt"/>
            </w:pict>
          </mc:Fallback>
        </mc:AlternateContent>
      </w:r>
    </w:p>
    <w:p w14:paraId="5214FBB1" w14:textId="77777777" w:rsidR="00C17DCB" w:rsidRPr="00AC50D1" w:rsidRDefault="00C17DCB" w:rsidP="00523BBD">
      <w:pPr>
        <w:jc w:val="center"/>
        <w:rPr>
          <w:rFonts w:ascii="Arial Narrow" w:hAnsi="Arial Narrow"/>
          <w:b/>
          <w:color w:val="FF0000"/>
          <w:sz w:val="36"/>
          <w:szCs w:val="36"/>
          <w:u w:val="single"/>
        </w:rPr>
      </w:pPr>
    </w:p>
    <w:p w14:paraId="0A088D58" w14:textId="77777777" w:rsidR="00C17DCB" w:rsidRPr="00AC50D1" w:rsidRDefault="00C17DCB" w:rsidP="00523BBD">
      <w:pPr>
        <w:jc w:val="center"/>
        <w:rPr>
          <w:rFonts w:ascii="Arial Narrow" w:hAnsi="Arial Narrow"/>
          <w:b/>
          <w:color w:val="FF0000"/>
          <w:sz w:val="36"/>
          <w:szCs w:val="36"/>
          <w:u w:val="single"/>
        </w:rPr>
      </w:pPr>
    </w:p>
    <w:p w14:paraId="05232CDC" w14:textId="77777777" w:rsidR="00C17DCB" w:rsidRPr="00AC50D1" w:rsidRDefault="00C17DCB" w:rsidP="00523BBD">
      <w:pPr>
        <w:jc w:val="center"/>
        <w:rPr>
          <w:rFonts w:ascii="Arial Narrow" w:hAnsi="Arial Narrow"/>
          <w:b/>
          <w:color w:val="FF0000"/>
          <w:sz w:val="36"/>
          <w:szCs w:val="36"/>
          <w:u w:val="single"/>
        </w:rPr>
      </w:pPr>
    </w:p>
    <w:p w14:paraId="317C96C4" w14:textId="77777777" w:rsidR="00C17DCB" w:rsidRPr="00AC50D1" w:rsidRDefault="00C17DCB" w:rsidP="00523BBD">
      <w:pPr>
        <w:jc w:val="center"/>
        <w:rPr>
          <w:rFonts w:ascii="Arial Narrow" w:hAnsi="Arial Narrow"/>
          <w:b/>
          <w:color w:val="FF0000"/>
          <w:sz w:val="36"/>
          <w:szCs w:val="36"/>
          <w:u w:val="single"/>
        </w:rPr>
      </w:pPr>
    </w:p>
    <w:p w14:paraId="13B0A271" w14:textId="77777777" w:rsidR="00C17DCB" w:rsidRPr="00AC50D1" w:rsidRDefault="00C17DCB" w:rsidP="00523BBD">
      <w:pPr>
        <w:jc w:val="center"/>
        <w:rPr>
          <w:rFonts w:ascii="Arial Narrow" w:hAnsi="Arial Narrow"/>
          <w:b/>
          <w:color w:val="FF0000"/>
          <w:sz w:val="36"/>
          <w:szCs w:val="36"/>
          <w:u w:val="single"/>
        </w:rPr>
      </w:pPr>
    </w:p>
    <w:p w14:paraId="7A54763B" w14:textId="77777777" w:rsidR="00C17DCB" w:rsidRPr="00AC50D1" w:rsidRDefault="00C17DCB" w:rsidP="00523BBD">
      <w:pPr>
        <w:jc w:val="center"/>
        <w:rPr>
          <w:rFonts w:ascii="Arial Narrow" w:hAnsi="Arial Narrow"/>
          <w:b/>
          <w:color w:val="FF0000"/>
          <w:sz w:val="36"/>
          <w:szCs w:val="36"/>
          <w:u w:val="single"/>
        </w:rPr>
      </w:pPr>
    </w:p>
    <w:p w14:paraId="1548A395" w14:textId="77777777" w:rsidR="00C17DCB" w:rsidRPr="00AC50D1" w:rsidRDefault="00C17DCB" w:rsidP="00523BBD">
      <w:pPr>
        <w:jc w:val="center"/>
        <w:rPr>
          <w:rFonts w:ascii="Arial Narrow" w:hAnsi="Arial Narrow"/>
          <w:b/>
          <w:color w:val="FF0000"/>
          <w:sz w:val="36"/>
          <w:szCs w:val="36"/>
          <w:u w:val="single"/>
        </w:rPr>
      </w:pPr>
    </w:p>
    <w:p w14:paraId="1EB83F35" w14:textId="77777777" w:rsidR="00C17DCB" w:rsidRPr="00AC50D1" w:rsidRDefault="00C17DCB" w:rsidP="00523BBD">
      <w:pPr>
        <w:jc w:val="center"/>
        <w:rPr>
          <w:rFonts w:ascii="Arial Narrow" w:hAnsi="Arial Narrow"/>
          <w:b/>
          <w:color w:val="FF0000"/>
          <w:sz w:val="36"/>
          <w:szCs w:val="36"/>
          <w:u w:val="single"/>
        </w:rPr>
      </w:pPr>
    </w:p>
    <w:p w14:paraId="1D5D90F3" w14:textId="77777777" w:rsidR="00C17DCB" w:rsidRPr="00AC50D1" w:rsidRDefault="00C17DCB" w:rsidP="00523BBD">
      <w:pPr>
        <w:jc w:val="center"/>
        <w:rPr>
          <w:rFonts w:ascii="Arial Narrow" w:hAnsi="Arial Narrow"/>
          <w:b/>
          <w:color w:val="FF0000"/>
          <w:sz w:val="36"/>
          <w:szCs w:val="36"/>
          <w:u w:val="single"/>
        </w:rPr>
      </w:pPr>
    </w:p>
    <w:p w14:paraId="298E72B3" w14:textId="77777777" w:rsidR="005B218A" w:rsidRDefault="005B218A" w:rsidP="001A52E0">
      <w:pPr>
        <w:rPr>
          <w:color w:val="FF0000"/>
        </w:rPr>
      </w:pPr>
    </w:p>
    <w:p w14:paraId="58D30E40" w14:textId="77777777" w:rsidR="001A52E0" w:rsidRDefault="001A52E0" w:rsidP="00DA2533">
      <w:pPr>
        <w:jc w:val="center"/>
        <w:rPr>
          <w:color w:val="FF0000"/>
        </w:rPr>
      </w:pPr>
    </w:p>
    <w:p w14:paraId="33D68332" w14:textId="77777777" w:rsidR="009D18CA" w:rsidRDefault="009D18CA" w:rsidP="00DA2533">
      <w:pPr>
        <w:jc w:val="center"/>
        <w:rPr>
          <w:color w:val="FF0000"/>
        </w:rPr>
      </w:pPr>
    </w:p>
    <w:p w14:paraId="4773D5C1" w14:textId="77777777" w:rsidR="009D18CA" w:rsidRDefault="009D18CA" w:rsidP="00DA2533">
      <w:pPr>
        <w:jc w:val="center"/>
        <w:rPr>
          <w:color w:val="FF0000"/>
        </w:rPr>
      </w:pPr>
    </w:p>
    <w:p w14:paraId="41DC169E" w14:textId="163AC68A" w:rsidR="009D18CA" w:rsidRDefault="009D18CA" w:rsidP="00DA2533">
      <w:pPr>
        <w:jc w:val="center"/>
        <w:rPr>
          <w:color w:val="FF0000"/>
        </w:rPr>
      </w:pPr>
    </w:p>
    <w:p w14:paraId="67DF4EB5" w14:textId="7CDB66E4" w:rsidR="00C40DB2" w:rsidRDefault="00C40DB2" w:rsidP="00DA2533">
      <w:pPr>
        <w:jc w:val="center"/>
        <w:rPr>
          <w:color w:val="FF0000"/>
        </w:rPr>
      </w:pPr>
    </w:p>
    <w:p w14:paraId="080743AD" w14:textId="77777777" w:rsidR="00C40DB2" w:rsidRDefault="00C40DB2" w:rsidP="00DA2533">
      <w:pPr>
        <w:jc w:val="center"/>
        <w:rPr>
          <w:color w:val="FF0000"/>
        </w:rPr>
      </w:pPr>
    </w:p>
    <w:p w14:paraId="335C8C82" w14:textId="77777777" w:rsidR="009D18CA" w:rsidRDefault="009D18CA" w:rsidP="00DA2533">
      <w:pPr>
        <w:jc w:val="center"/>
        <w:rPr>
          <w:color w:val="FF0000"/>
        </w:rPr>
      </w:pPr>
    </w:p>
    <w:p w14:paraId="00871A4B" w14:textId="77777777" w:rsidR="00F83473" w:rsidRDefault="00435425" w:rsidP="00DA2533">
      <w:pPr>
        <w:jc w:val="center"/>
        <w:rPr>
          <w:rFonts w:ascii="Arial Narrow" w:hAnsi="Arial Narrow"/>
          <w:b/>
          <w:color w:val="000000"/>
          <w:sz w:val="36"/>
          <w:szCs w:val="36"/>
          <w:u w:val="single"/>
        </w:rPr>
      </w:pPr>
      <w:r w:rsidRPr="00F2559B">
        <w:rPr>
          <w:rFonts w:ascii="Arial Narrow" w:hAnsi="Arial Narrow"/>
          <w:b/>
          <w:color w:val="000000"/>
          <w:sz w:val="36"/>
          <w:szCs w:val="36"/>
          <w:u w:val="single"/>
        </w:rPr>
        <w:lastRenderedPageBreak/>
        <w:t>Price Indicators</w:t>
      </w:r>
    </w:p>
    <w:p w14:paraId="5A085229" w14:textId="77777777" w:rsidR="00131D3B" w:rsidRPr="00DA2533" w:rsidRDefault="00A46688" w:rsidP="00DA2533">
      <w:pPr>
        <w:jc w:val="center"/>
        <w:rPr>
          <w:color w:val="FF0000"/>
        </w:rPr>
      </w:pPr>
      <w:r>
        <w:rPr>
          <w:noProof/>
          <w:color w:val="FF0000"/>
        </w:rPr>
        <w:drawing>
          <wp:anchor distT="0" distB="0" distL="114300" distR="114300" simplePos="0" relativeHeight="251755008" behindDoc="1" locked="0" layoutInCell="1" allowOverlap="1" wp14:anchorId="416C109E" wp14:editId="69C663F9">
            <wp:simplePos x="0" y="0"/>
            <wp:positionH relativeFrom="column">
              <wp:posOffset>-84467</wp:posOffset>
            </wp:positionH>
            <wp:positionV relativeFrom="paragraph">
              <wp:posOffset>71671</wp:posOffset>
            </wp:positionV>
            <wp:extent cx="6120154" cy="3862837"/>
            <wp:effectExtent l="19050" t="19050" r="13946" b="23363"/>
            <wp:wrapNone/>
            <wp:docPr id="27" name="Picture 23" descr="C:\Users\COMP\Downloads\WhatsApp Image 2023-12-02 at 5.01.4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COMP\Downloads\WhatsApp Image 2023-12-02 at 5.01.48 PM.jpeg"/>
                    <pic:cNvPicPr>
                      <a:picLocks noChangeAspect="1" noChangeArrowheads="1"/>
                    </pic:cNvPicPr>
                  </pic:nvPicPr>
                  <pic:blipFill>
                    <a:blip r:embed="rId21"/>
                    <a:srcRect/>
                    <a:stretch>
                      <a:fillRect/>
                    </a:stretch>
                  </pic:blipFill>
                  <pic:spPr bwMode="auto">
                    <a:xfrm>
                      <a:off x="0" y="0"/>
                      <a:ext cx="6124674" cy="3865690"/>
                    </a:xfrm>
                    <a:prstGeom prst="rect">
                      <a:avLst/>
                    </a:prstGeom>
                    <a:noFill/>
                    <a:ln w="12700">
                      <a:solidFill>
                        <a:schemeClr val="tx1"/>
                      </a:solidFill>
                      <a:miter lim="800000"/>
                      <a:headEnd/>
                      <a:tailEnd/>
                    </a:ln>
                  </pic:spPr>
                </pic:pic>
              </a:graphicData>
            </a:graphic>
          </wp:anchor>
        </w:drawing>
      </w:r>
    </w:p>
    <w:p w14:paraId="0C44E177" w14:textId="77777777" w:rsidR="005D4A3B" w:rsidRPr="00AC50D1" w:rsidRDefault="00E30C83" w:rsidP="00F83473">
      <w:pPr>
        <w:jc w:val="center"/>
        <w:rPr>
          <w:color w:val="FF0000"/>
        </w:rPr>
      </w:pPr>
      <w:r>
        <w:rPr>
          <w:noProof/>
          <w:color w:val="FF0000"/>
        </w:rPr>
        <w:drawing>
          <wp:anchor distT="0" distB="0" distL="114300" distR="114300" simplePos="0" relativeHeight="251650560" behindDoc="0" locked="0" layoutInCell="1" allowOverlap="1" wp14:anchorId="7AF63AD8" wp14:editId="533C662E">
            <wp:simplePos x="0" y="0"/>
            <wp:positionH relativeFrom="column">
              <wp:posOffset>571500</wp:posOffset>
            </wp:positionH>
            <wp:positionV relativeFrom="paragraph">
              <wp:posOffset>9334500</wp:posOffset>
            </wp:positionV>
            <wp:extent cx="5733415" cy="3439795"/>
            <wp:effectExtent l="95250" t="76200" r="76835" b="65405"/>
            <wp:wrapNone/>
            <wp:docPr id="32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Pr>
          <w:noProof/>
          <w:color w:val="FF0000"/>
        </w:rPr>
        <w:drawing>
          <wp:anchor distT="0" distB="0" distL="114300" distR="114300" simplePos="0" relativeHeight="251651584" behindDoc="0" locked="0" layoutInCell="1" allowOverlap="1" wp14:anchorId="4F28DA56" wp14:editId="6D4CF719">
            <wp:simplePos x="0" y="0"/>
            <wp:positionH relativeFrom="column">
              <wp:posOffset>4000500</wp:posOffset>
            </wp:positionH>
            <wp:positionV relativeFrom="paragraph">
              <wp:posOffset>37909500</wp:posOffset>
            </wp:positionV>
            <wp:extent cx="5733415" cy="3439795"/>
            <wp:effectExtent l="95250" t="76200" r="76835" b="65405"/>
            <wp:wrapNone/>
            <wp:docPr id="32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3"/>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Pr>
          <w:noProof/>
          <w:color w:val="FF0000"/>
        </w:rPr>
        <w:drawing>
          <wp:anchor distT="0" distB="0" distL="114300" distR="114300" simplePos="0" relativeHeight="251652608" behindDoc="0" locked="0" layoutInCell="1" allowOverlap="1" wp14:anchorId="3CB05C77" wp14:editId="54D807BD">
            <wp:simplePos x="0" y="0"/>
            <wp:positionH relativeFrom="column">
              <wp:posOffset>4572000</wp:posOffset>
            </wp:positionH>
            <wp:positionV relativeFrom="paragraph">
              <wp:posOffset>48196500</wp:posOffset>
            </wp:positionV>
            <wp:extent cx="5733415" cy="3439795"/>
            <wp:effectExtent l="95250" t="76200" r="76835" b="65405"/>
            <wp:wrapNone/>
            <wp:docPr id="32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14:paraId="498A46C1" w14:textId="77777777" w:rsidR="001A077C" w:rsidRDefault="008E5023" w:rsidP="006D7A32">
      <w:pPr>
        <w:rPr>
          <w:color w:val="FF0000"/>
        </w:rPr>
      </w:pPr>
      <w:r>
        <w:rPr>
          <w:noProof/>
          <w:color w:val="FF0000"/>
        </w:rPr>
        <w:drawing>
          <wp:anchor distT="0" distB="0" distL="114300" distR="114300" simplePos="0" relativeHeight="251751936" behindDoc="1" locked="0" layoutInCell="1" allowOverlap="1" wp14:anchorId="7EADB493" wp14:editId="68F56037">
            <wp:simplePos x="0" y="0"/>
            <wp:positionH relativeFrom="column">
              <wp:posOffset>-76643</wp:posOffset>
            </wp:positionH>
            <wp:positionV relativeFrom="paragraph">
              <wp:posOffset>3709965</wp:posOffset>
            </wp:positionV>
            <wp:extent cx="6113706" cy="3809616"/>
            <wp:effectExtent l="19050" t="19050" r="20394" b="19434"/>
            <wp:wrapNone/>
            <wp:docPr id="24" name="Picture 1"/>
            <wp:cNvGraphicFramePr/>
            <a:graphic xmlns:a="http://schemas.openxmlformats.org/drawingml/2006/main">
              <a:graphicData uri="http://schemas.openxmlformats.org/drawingml/2006/picture">
                <pic:pic xmlns:pic="http://schemas.openxmlformats.org/drawingml/2006/picture">
                  <pic:nvPicPr>
                    <pic:cNvPr id="4" name="Picture 29"/>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113706" cy="3809616"/>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a:graphicData>
            </a:graphic>
          </wp:anchor>
        </w:drawing>
      </w:r>
      <w:r w:rsidR="00B06ED7">
        <w:rPr>
          <w:color w:val="FF0000"/>
        </w:rPr>
        <w:br w:type="page"/>
      </w:r>
    </w:p>
    <w:p w14:paraId="58C9409D" w14:textId="77777777" w:rsidR="00254A7A" w:rsidRDefault="001A077C" w:rsidP="001A077C">
      <w:pPr>
        <w:jc w:val="center"/>
        <w:rPr>
          <w:color w:val="FF0000"/>
        </w:rPr>
      </w:pPr>
      <w:r w:rsidRPr="00F2559B">
        <w:rPr>
          <w:rFonts w:ascii="Arial Narrow" w:hAnsi="Arial Narrow"/>
          <w:b/>
          <w:color w:val="000000"/>
          <w:sz w:val="36"/>
          <w:szCs w:val="36"/>
          <w:u w:val="single"/>
        </w:rPr>
        <w:lastRenderedPageBreak/>
        <w:t>Price Indicators</w:t>
      </w:r>
    </w:p>
    <w:p w14:paraId="3BC0B375" w14:textId="77777777" w:rsidR="008A6824" w:rsidRDefault="00B0476F" w:rsidP="001A077C">
      <w:pPr>
        <w:jc w:val="center"/>
        <w:rPr>
          <w:color w:val="FF0000"/>
        </w:rPr>
      </w:pPr>
      <w:r>
        <w:rPr>
          <w:noProof/>
          <w:color w:val="000000"/>
          <w:sz w:val="0"/>
          <w:szCs w:val="0"/>
          <w:u w:color="000000"/>
        </w:rPr>
        <w:drawing>
          <wp:anchor distT="0" distB="0" distL="114300" distR="114300" simplePos="0" relativeHeight="251752960" behindDoc="1" locked="0" layoutInCell="1" allowOverlap="1" wp14:anchorId="2878FEB7" wp14:editId="44D07910">
            <wp:simplePos x="0" y="0"/>
            <wp:positionH relativeFrom="column">
              <wp:posOffset>19050</wp:posOffset>
            </wp:positionH>
            <wp:positionV relativeFrom="paragraph">
              <wp:posOffset>243840</wp:posOffset>
            </wp:positionV>
            <wp:extent cx="5955665" cy="3616960"/>
            <wp:effectExtent l="19050" t="19050" r="26035" b="21590"/>
            <wp:wrapNone/>
            <wp:docPr id="25" name="Picture 3"/>
            <wp:cNvGraphicFramePr/>
            <a:graphic xmlns:a="http://schemas.openxmlformats.org/drawingml/2006/main">
              <a:graphicData uri="http://schemas.openxmlformats.org/drawingml/2006/picture">
                <pic:pic xmlns:pic="http://schemas.openxmlformats.org/drawingml/2006/picture">
                  <pic:nvPicPr>
                    <pic:cNvPr id="3" name="Picture 20"/>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55665" cy="3616960"/>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a:graphicData>
            </a:graphic>
          </wp:anchor>
        </w:drawing>
      </w:r>
      <w:r>
        <w:rPr>
          <w:noProof/>
          <w:color w:val="000000"/>
          <w:sz w:val="0"/>
          <w:szCs w:val="0"/>
          <w:u w:color="000000"/>
        </w:rPr>
        <w:drawing>
          <wp:anchor distT="0" distB="0" distL="114300" distR="114300" simplePos="0" relativeHeight="251753984" behindDoc="1" locked="0" layoutInCell="1" allowOverlap="1" wp14:anchorId="0CC138B3" wp14:editId="6BA8F55B">
            <wp:simplePos x="0" y="0"/>
            <wp:positionH relativeFrom="column">
              <wp:posOffset>19050</wp:posOffset>
            </wp:positionH>
            <wp:positionV relativeFrom="paragraph">
              <wp:posOffset>3996690</wp:posOffset>
            </wp:positionV>
            <wp:extent cx="5952666" cy="3936262"/>
            <wp:effectExtent l="19050" t="19050" r="9984" b="26138"/>
            <wp:wrapNone/>
            <wp:docPr id="26" name="Picture 4"/>
            <wp:cNvGraphicFramePr/>
            <a:graphic xmlns:a="http://schemas.openxmlformats.org/drawingml/2006/main">
              <a:graphicData uri="http://schemas.openxmlformats.org/drawingml/2006/picture">
                <pic:pic xmlns:pic="http://schemas.openxmlformats.org/drawingml/2006/picture">
                  <pic:nvPicPr>
                    <pic:cNvPr id="3" name="Picture 1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51855" cy="3935726"/>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FFFFFF"/>
                          </a:solidFill>
                        </a14:hiddenFill>
                      </a:ext>
                    </a:extLst>
                  </pic:spPr>
                </pic:pic>
              </a:graphicData>
            </a:graphic>
          </wp:anchor>
        </w:drawing>
      </w:r>
      <w:r w:rsidR="00FD40BF" w:rsidRPr="00FD40BF">
        <w:rPr>
          <w:snapToGrid w:val="0"/>
          <w:color w:val="000000"/>
          <w:w w:val="0"/>
          <w:sz w:val="0"/>
          <w:szCs w:val="0"/>
          <w:u w:color="000000"/>
          <w:bdr w:val="none" w:sz="0" w:space="0" w:color="000000"/>
          <w:shd w:val="clear" w:color="000000" w:fill="000000"/>
        </w:rPr>
        <w:t xml:space="preserve"> </w:t>
      </w:r>
      <w:r w:rsidR="008E5023" w:rsidRPr="008E5023">
        <w:rPr>
          <w:snapToGrid w:val="0"/>
          <w:color w:val="000000"/>
          <w:w w:val="0"/>
          <w:sz w:val="0"/>
          <w:szCs w:val="0"/>
          <w:u w:color="000000"/>
          <w:bdr w:val="none" w:sz="0" w:space="0" w:color="000000"/>
          <w:shd w:val="clear" w:color="000000" w:fill="000000"/>
        </w:rPr>
        <w:t xml:space="preserve">  </w:t>
      </w:r>
      <w:r w:rsidR="001A077C">
        <w:rPr>
          <w:color w:val="FF0000"/>
        </w:rPr>
        <w:br w:type="page"/>
      </w:r>
    </w:p>
    <w:p w14:paraId="6AB162F9" w14:textId="77777777" w:rsidR="008A6824" w:rsidRDefault="008A6824" w:rsidP="00B06ED7">
      <w:pPr>
        <w:jc w:val="center"/>
        <w:rPr>
          <w:color w:val="FF0000"/>
        </w:rPr>
      </w:pPr>
    </w:p>
    <w:p w14:paraId="322ED1A2" w14:textId="33BD7ED0" w:rsidR="00E01114" w:rsidRPr="00225E64" w:rsidRDefault="00F12A95" w:rsidP="00E01114">
      <w:pPr>
        <w:spacing w:line="360" w:lineRule="auto"/>
        <w:jc w:val="both"/>
        <w:rPr>
          <w:rFonts w:ascii="Arial Narrow" w:hAnsi="Arial Narrow"/>
          <w:b/>
          <w:sz w:val="22"/>
          <w:szCs w:val="22"/>
        </w:rPr>
      </w:pPr>
      <w:r w:rsidRPr="00F2559B">
        <w:rPr>
          <w:rFonts w:ascii="Arial Narrow" w:hAnsi="Arial Narrow" w:cs="Times-Roman"/>
          <w:color w:val="000000"/>
          <w:sz w:val="22"/>
          <w:szCs w:val="22"/>
        </w:rPr>
        <w:t>As a result of my appraisal and analysis, it is my considered opinion that of the above property in the pr</w:t>
      </w:r>
      <w:r w:rsidR="001509A4">
        <w:rPr>
          <w:rFonts w:ascii="Arial Narrow" w:hAnsi="Arial Narrow" w:cs="Times-Roman"/>
          <w:color w:val="000000"/>
          <w:sz w:val="22"/>
          <w:szCs w:val="22"/>
        </w:rPr>
        <w:t>evailing</w:t>
      </w:r>
      <w:r w:rsidR="00E361DC">
        <w:rPr>
          <w:rFonts w:ascii="Arial Narrow" w:hAnsi="Arial Narrow" w:cs="Times-Roman"/>
          <w:color w:val="000000"/>
          <w:sz w:val="22"/>
          <w:szCs w:val="22"/>
        </w:rPr>
        <w:t xml:space="preserve"> </w:t>
      </w:r>
      <w:r w:rsidRPr="00F2559B">
        <w:rPr>
          <w:rFonts w:ascii="Arial Narrow" w:hAnsi="Arial Narrow" w:cs="Times-Roman"/>
          <w:color w:val="000000"/>
          <w:sz w:val="22"/>
          <w:szCs w:val="22"/>
        </w:rPr>
        <w:t xml:space="preserve">condition with aforesaid specifications </w:t>
      </w:r>
      <w:r w:rsidR="00E01114" w:rsidRPr="00225E64">
        <w:rPr>
          <w:rFonts w:ascii="Rupee Foradian" w:hAnsi="Rupee Foradian" w:cs="TTFFB52530t00"/>
          <w:b/>
          <w:sz w:val="22"/>
          <w:szCs w:val="22"/>
        </w:rPr>
        <w:t>`</w:t>
      </w:r>
      <w:r w:rsidR="00673534">
        <w:rPr>
          <w:rFonts w:ascii="Arial Narrow" w:hAnsi="Arial Narrow"/>
          <w:b/>
          <w:sz w:val="22"/>
          <w:szCs w:val="22"/>
        </w:rPr>
        <w:t xml:space="preserve"> 41</w:t>
      </w:r>
      <w:r w:rsidR="00E01114" w:rsidRPr="00225E64">
        <w:rPr>
          <w:rFonts w:ascii="Arial Narrow" w:hAnsi="Arial Narrow"/>
          <w:b/>
          <w:sz w:val="22"/>
          <w:szCs w:val="22"/>
        </w:rPr>
        <w:t>,</w:t>
      </w:r>
      <w:r w:rsidR="00673534">
        <w:rPr>
          <w:rFonts w:ascii="Arial Narrow" w:hAnsi="Arial Narrow"/>
          <w:b/>
          <w:sz w:val="22"/>
          <w:szCs w:val="22"/>
        </w:rPr>
        <w:t>74,170</w:t>
      </w:r>
      <w:r w:rsidR="00E01114" w:rsidRPr="00225E64">
        <w:rPr>
          <w:rFonts w:ascii="Arial Narrow" w:hAnsi="Arial Narrow"/>
          <w:b/>
          <w:sz w:val="22"/>
          <w:szCs w:val="22"/>
        </w:rPr>
        <w:t xml:space="preserve">.00 (Rupees </w:t>
      </w:r>
      <w:r w:rsidR="00095588" w:rsidRPr="00AA3581">
        <w:rPr>
          <w:rFonts w:ascii="Arial Narrow" w:hAnsi="Arial Narrow"/>
          <w:b/>
          <w:sz w:val="22"/>
          <w:szCs w:val="22"/>
        </w:rPr>
        <w:t>Forty-One</w:t>
      </w:r>
      <w:r w:rsidR="00AA3581" w:rsidRPr="00AA3581">
        <w:rPr>
          <w:rFonts w:ascii="Arial Narrow" w:hAnsi="Arial Narrow"/>
          <w:b/>
          <w:sz w:val="22"/>
          <w:szCs w:val="22"/>
        </w:rPr>
        <w:t xml:space="preserve"> Lakh </w:t>
      </w:r>
      <w:r w:rsidR="00095588" w:rsidRPr="00AA3581">
        <w:rPr>
          <w:rFonts w:ascii="Arial Narrow" w:hAnsi="Arial Narrow"/>
          <w:b/>
          <w:sz w:val="22"/>
          <w:szCs w:val="22"/>
        </w:rPr>
        <w:t>Seventy-Four</w:t>
      </w:r>
      <w:r w:rsidR="00AA3581" w:rsidRPr="00AA3581">
        <w:rPr>
          <w:rFonts w:ascii="Arial Narrow" w:hAnsi="Arial Narrow"/>
          <w:b/>
          <w:sz w:val="22"/>
          <w:szCs w:val="22"/>
        </w:rPr>
        <w:t xml:space="preserve"> Thousand One Hundred Seventy </w:t>
      </w:r>
      <w:r w:rsidR="00E01114" w:rsidRPr="00225E64">
        <w:rPr>
          <w:rFonts w:ascii="Arial Narrow" w:hAnsi="Arial Narrow"/>
          <w:b/>
          <w:sz w:val="22"/>
          <w:szCs w:val="22"/>
        </w:rPr>
        <w:t>Only).</w:t>
      </w:r>
    </w:p>
    <w:p w14:paraId="492D1243" w14:textId="77777777" w:rsidR="002B60BA" w:rsidRPr="008132A5" w:rsidRDefault="002B60BA" w:rsidP="00B13CA0">
      <w:pPr>
        <w:spacing w:line="360" w:lineRule="auto"/>
        <w:jc w:val="both"/>
        <w:rPr>
          <w:rFonts w:ascii="Arial Narrow" w:hAnsi="Arial Narrow"/>
          <w:b/>
          <w:color w:val="FF0000"/>
          <w:sz w:val="22"/>
          <w:szCs w:val="22"/>
        </w:rPr>
      </w:pPr>
    </w:p>
    <w:p w14:paraId="61226915" w14:textId="77777777" w:rsidR="00B13CA0" w:rsidRPr="00F2559B" w:rsidRDefault="00B13CA0" w:rsidP="00B13CA0">
      <w:pPr>
        <w:spacing w:line="360" w:lineRule="auto"/>
        <w:jc w:val="both"/>
        <w:rPr>
          <w:rFonts w:ascii="Arial Narrow" w:hAnsi="Arial Narrow" w:cs="TTFFB52530t00"/>
          <w:color w:val="000000"/>
          <w:sz w:val="22"/>
          <w:szCs w:val="22"/>
        </w:rPr>
      </w:pPr>
    </w:p>
    <w:p w14:paraId="0026352E" w14:textId="77777777" w:rsidR="00031C8D" w:rsidRPr="00F2559B" w:rsidRDefault="0020113D" w:rsidP="00031C8D">
      <w:pPr>
        <w:autoSpaceDE w:val="0"/>
        <w:autoSpaceDN w:val="0"/>
        <w:adjustRightInd w:val="0"/>
        <w:spacing w:line="360" w:lineRule="auto"/>
        <w:jc w:val="both"/>
        <w:rPr>
          <w:rFonts w:ascii="Arial Narrow" w:hAnsi="Arial Narrow" w:cs="Tahoma"/>
          <w:i/>
          <w:color w:val="000000"/>
          <w:sz w:val="22"/>
          <w:szCs w:val="22"/>
        </w:rPr>
      </w:pPr>
      <w:r w:rsidRPr="00F2559B">
        <w:rPr>
          <w:rFonts w:ascii="Arial Narrow" w:hAnsi="Arial Narrow" w:cs="TTFFB52530t00"/>
          <w:color w:val="000000"/>
          <w:sz w:val="22"/>
          <w:szCs w:val="22"/>
        </w:rPr>
        <w:t>Place:</w:t>
      </w:r>
      <w:r w:rsidR="00E361DC">
        <w:rPr>
          <w:rFonts w:ascii="Arial Narrow" w:hAnsi="Arial Narrow" w:cs="TTFFB52530t00"/>
          <w:color w:val="000000"/>
          <w:sz w:val="22"/>
          <w:szCs w:val="22"/>
        </w:rPr>
        <w:t xml:space="preserve"> </w:t>
      </w:r>
      <w:r w:rsidR="003044F1" w:rsidRPr="00F2559B">
        <w:rPr>
          <w:rFonts w:ascii="Arial Narrow" w:hAnsi="Arial Narrow" w:cs="TTFFB52530t00"/>
          <w:color w:val="000000"/>
          <w:sz w:val="22"/>
          <w:szCs w:val="22"/>
        </w:rPr>
        <w:t>Nashik</w:t>
      </w:r>
    </w:p>
    <w:p w14:paraId="54D2E46D" w14:textId="77777777" w:rsidR="00031C8D" w:rsidRPr="00BF35B6" w:rsidRDefault="0020113D" w:rsidP="00031C8D">
      <w:pPr>
        <w:autoSpaceDE w:val="0"/>
        <w:autoSpaceDN w:val="0"/>
        <w:adjustRightInd w:val="0"/>
        <w:rPr>
          <w:rFonts w:ascii="Arial Narrow" w:hAnsi="Arial Narrow" w:cs="Tahoma"/>
          <w:color w:val="000000"/>
          <w:sz w:val="22"/>
          <w:szCs w:val="22"/>
        </w:rPr>
      </w:pPr>
      <w:r w:rsidRPr="00BF35B6">
        <w:rPr>
          <w:rFonts w:ascii="Arial Narrow" w:hAnsi="Arial Narrow" w:cs="TTFFB52530t00"/>
          <w:color w:val="000000"/>
          <w:sz w:val="22"/>
          <w:szCs w:val="22"/>
        </w:rPr>
        <w:t>Date:</w:t>
      </w:r>
      <w:r w:rsidR="00AA3581">
        <w:rPr>
          <w:rFonts w:ascii="Arial Narrow" w:hAnsi="Arial Narrow" w:cs="TTFFB52530t00"/>
          <w:color w:val="000000" w:themeColor="text1"/>
          <w:sz w:val="22"/>
          <w:szCs w:val="22"/>
        </w:rPr>
        <w:t>02.12</w:t>
      </w:r>
      <w:r w:rsidR="00C04393" w:rsidRPr="00E01114">
        <w:rPr>
          <w:rFonts w:ascii="Arial Narrow" w:hAnsi="Arial Narrow" w:cs="TTFFB52530t00"/>
          <w:color w:val="000000" w:themeColor="text1"/>
          <w:sz w:val="22"/>
          <w:szCs w:val="22"/>
        </w:rPr>
        <w:t>.2023</w:t>
      </w:r>
    </w:p>
    <w:p w14:paraId="399204B6" w14:textId="77777777" w:rsidR="00C35E13" w:rsidRPr="00F2559B" w:rsidRDefault="00C35E13" w:rsidP="00031C8D">
      <w:pPr>
        <w:rPr>
          <w:color w:val="000000"/>
        </w:rPr>
      </w:pPr>
    </w:p>
    <w:p w14:paraId="31CB9D8C" w14:textId="77777777" w:rsidR="00031C8D" w:rsidRPr="00F2559B" w:rsidRDefault="00031C8D" w:rsidP="00031C8D">
      <w:pPr>
        <w:rPr>
          <w:color w:val="000000"/>
        </w:rPr>
      </w:pPr>
    </w:p>
    <w:p w14:paraId="6B67DF1F" w14:textId="77777777" w:rsidR="00DF076C" w:rsidRPr="00F2559B" w:rsidRDefault="00DF076C" w:rsidP="00031C8D">
      <w:pPr>
        <w:rPr>
          <w:color w:val="000000"/>
        </w:rPr>
      </w:pPr>
    </w:p>
    <w:p w14:paraId="0AE78B3F" w14:textId="77777777" w:rsidR="00031C8D" w:rsidRPr="00F2559B" w:rsidRDefault="00031C8D" w:rsidP="00031C8D">
      <w:pPr>
        <w:rPr>
          <w:color w:val="000000"/>
        </w:rPr>
      </w:pPr>
    </w:p>
    <w:p w14:paraId="6FD5A169" w14:textId="77777777" w:rsidR="00C35E13" w:rsidRPr="00F2559B" w:rsidRDefault="00C35E13" w:rsidP="00523BBD">
      <w:pPr>
        <w:jc w:val="center"/>
        <w:rPr>
          <w:color w:val="000000"/>
        </w:rPr>
      </w:pPr>
    </w:p>
    <w:p w14:paraId="719E3BD1" w14:textId="77777777" w:rsidR="00C35E13" w:rsidRPr="00F2559B" w:rsidRDefault="00C35E13" w:rsidP="00523BBD">
      <w:pPr>
        <w:jc w:val="center"/>
        <w:rPr>
          <w:color w:val="000000"/>
        </w:rPr>
      </w:pPr>
    </w:p>
    <w:p w14:paraId="5E69B8BC" w14:textId="77777777" w:rsidR="00D827D1" w:rsidRPr="00F2559B" w:rsidRDefault="00D827D1" w:rsidP="00D827D1">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14:paraId="18E0EF39" w14:textId="77777777"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14:paraId="084618E7" w14:textId="77777777"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14:paraId="04361C6E" w14:textId="77777777"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14:paraId="2AED5884" w14:textId="77777777" w:rsidR="0071145F"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14:paraId="6E698E67" w14:textId="77777777" w:rsidR="00C35E13" w:rsidRPr="00F2559B" w:rsidRDefault="00C35E13" w:rsidP="00523BBD">
      <w:pPr>
        <w:jc w:val="center"/>
        <w:rPr>
          <w:color w:val="000000"/>
        </w:rPr>
      </w:pPr>
    </w:p>
    <w:p w14:paraId="6288E613" w14:textId="77777777"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The undersigned has inspected the property detailed in the Valuation Report dated _______________________ </w:t>
      </w:r>
    </w:p>
    <w:p w14:paraId="38EF4D08" w14:textId="77777777" w:rsidR="00C35E13" w:rsidRPr="00F2559B" w:rsidRDefault="00C35E13" w:rsidP="00F062F7">
      <w:pPr>
        <w:pStyle w:val="BodyText"/>
        <w:jc w:val="both"/>
        <w:rPr>
          <w:rFonts w:ascii="Arial Narrow" w:hAnsi="Arial Narrow"/>
          <w:bCs/>
          <w:color w:val="000000"/>
          <w:sz w:val="22"/>
          <w:szCs w:val="22"/>
        </w:rPr>
      </w:pPr>
    </w:p>
    <w:p w14:paraId="4F6AF57C" w14:textId="77777777"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on ____________________. We </w:t>
      </w:r>
      <w:r w:rsidR="00BC5D7C" w:rsidRPr="00F2559B">
        <w:rPr>
          <w:rFonts w:ascii="Arial Narrow" w:hAnsi="Arial Narrow"/>
          <w:bCs/>
          <w:color w:val="000000"/>
          <w:sz w:val="22"/>
          <w:szCs w:val="22"/>
        </w:rPr>
        <w:t xml:space="preserve">are </w:t>
      </w:r>
      <w:r w:rsidRPr="00F2559B">
        <w:rPr>
          <w:rFonts w:ascii="Arial Narrow" w:hAnsi="Arial Narrow"/>
          <w:bCs/>
          <w:color w:val="000000"/>
          <w:sz w:val="22"/>
          <w:szCs w:val="22"/>
        </w:rPr>
        <w:t xml:space="preserve">satisfied that the fair and reasonable market value of the property </w:t>
      </w:r>
      <w:r w:rsidR="009B103E" w:rsidRPr="00F2559B">
        <w:rPr>
          <w:rFonts w:ascii="Arial Narrow" w:hAnsi="Arial Narrow"/>
          <w:bCs/>
          <w:color w:val="000000"/>
          <w:sz w:val="22"/>
          <w:szCs w:val="22"/>
        </w:rPr>
        <w:t>is</w:t>
      </w:r>
      <w:r w:rsidRPr="00F2559B">
        <w:rPr>
          <w:rFonts w:ascii="Rupee Foradian" w:hAnsi="Rupee Foradian"/>
          <w:bCs/>
          <w:color w:val="000000"/>
          <w:sz w:val="22"/>
          <w:szCs w:val="22"/>
        </w:rPr>
        <w:t>`</w:t>
      </w:r>
      <w:r w:rsidRPr="00F2559B">
        <w:rPr>
          <w:rFonts w:ascii="Arial Narrow" w:hAnsi="Arial Narrow"/>
          <w:bCs/>
          <w:color w:val="000000"/>
          <w:sz w:val="22"/>
          <w:szCs w:val="22"/>
        </w:rPr>
        <w:t>_________________________ (Rupees ________________________________________________________</w:t>
      </w:r>
    </w:p>
    <w:p w14:paraId="55587E1F" w14:textId="77777777" w:rsidR="00C35E13" w:rsidRPr="00F2559B" w:rsidRDefault="00C35E13" w:rsidP="00F062F7">
      <w:pPr>
        <w:pStyle w:val="BodyText"/>
        <w:jc w:val="both"/>
        <w:rPr>
          <w:rFonts w:ascii="Arial Narrow" w:hAnsi="Arial Narrow"/>
          <w:bCs/>
          <w:color w:val="000000"/>
          <w:sz w:val="22"/>
          <w:szCs w:val="22"/>
        </w:rPr>
      </w:pPr>
    </w:p>
    <w:p w14:paraId="3EEB5091" w14:textId="77777777"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 ________________________________________only).</w:t>
      </w:r>
    </w:p>
    <w:p w14:paraId="647E9454" w14:textId="77777777" w:rsidR="00C35E13" w:rsidRPr="00F2559B" w:rsidRDefault="00C35E13" w:rsidP="00C35E13">
      <w:pPr>
        <w:pStyle w:val="BodyText"/>
        <w:rPr>
          <w:rFonts w:ascii="Arial Narrow" w:hAnsi="Arial Narrow"/>
          <w:bCs/>
          <w:color w:val="000000"/>
          <w:sz w:val="22"/>
          <w:szCs w:val="22"/>
        </w:rPr>
      </w:pPr>
    </w:p>
    <w:p w14:paraId="670D498F" w14:textId="77777777" w:rsidR="00C35E13" w:rsidRPr="00F2559B" w:rsidRDefault="00C35E13" w:rsidP="00C35E13">
      <w:pPr>
        <w:pStyle w:val="BodyText"/>
        <w:jc w:val="center"/>
        <w:rPr>
          <w:rFonts w:ascii="Arial Narrow" w:hAnsi="Arial Narrow"/>
          <w:bCs/>
          <w:color w:val="000000"/>
          <w:sz w:val="36"/>
          <w:szCs w:val="36"/>
          <w:u w:val="single"/>
        </w:rPr>
      </w:pPr>
    </w:p>
    <w:p w14:paraId="03CBD423" w14:textId="77777777"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Date                                                                                                                                             </w:t>
      </w:r>
    </w:p>
    <w:p w14:paraId="3D95E662" w14:textId="77777777"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Signature </w:t>
      </w:r>
    </w:p>
    <w:p w14:paraId="3AB402C3" w14:textId="77777777"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(Name &amp; Designation of the Inspecting Official/s)</w:t>
      </w:r>
    </w:p>
    <w:p w14:paraId="26DABF6B" w14:textId="77777777" w:rsidR="00C35E13" w:rsidRPr="00F2559B" w:rsidRDefault="00C35E13" w:rsidP="00C35E13">
      <w:pPr>
        <w:pStyle w:val="BodyText"/>
        <w:rPr>
          <w:rFonts w:ascii="Arial Narrow" w:hAnsi="Arial Narrow"/>
          <w:bCs/>
          <w:color w:val="000000"/>
          <w:sz w:val="22"/>
          <w:szCs w:val="22"/>
        </w:rPr>
      </w:pPr>
    </w:p>
    <w:p w14:paraId="30EE37C6" w14:textId="77777777"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Countersigned </w:t>
      </w:r>
    </w:p>
    <w:p w14:paraId="3DDE80D8" w14:textId="77777777" w:rsidR="00DE4A53" w:rsidRPr="00F2559B" w:rsidRDefault="00C35E13" w:rsidP="00C35E13">
      <w:pPr>
        <w:rPr>
          <w:rFonts w:ascii="Arial Narrow" w:hAnsi="Arial Narrow"/>
          <w:bCs/>
          <w:color w:val="000000"/>
          <w:sz w:val="22"/>
          <w:szCs w:val="22"/>
        </w:rPr>
      </w:pPr>
      <w:r w:rsidRPr="00F2559B">
        <w:rPr>
          <w:rFonts w:ascii="Arial Narrow" w:hAnsi="Arial Narrow"/>
          <w:bCs/>
          <w:color w:val="000000"/>
          <w:sz w:val="22"/>
          <w:szCs w:val="22"/>
        </w:rPr>
        <w:t>(BRANCH MANAGER)</w:t>
      </w:r>
    </w:p>
    <w:p w14:paraId="1C01B71D" w14:textId="77777777" w:rsidR="001C40A0" w:rsidRPr="00F2559B" w:rsidRDefault="001C40A0" w:rsidP="00C35E13">
      <w:pPr>
        <w:rPr>
          <w:rFonts w:ascii="Arial Narrow" w:hAnsi="Arial Narrow"/>
          <w:bCs/>
          <w:color w:val="000000"/>
          <w:sz w:val="22"/>
          <w:szCs w:val="22"/>
        </w:rPr>
      </w:pPr>
    </w:p>
    <w:tbl>
      <w:tblPr>
        <w:tblW w:w="4578" w:type="pct"/>
        <w:jc w:val="center"/>
        <w:tblLook w:val="0000" w:firstRow="0" w:lastRow="0" w:firstColumn="0" w:lastColumn="0" w:noHBand="0" w:noVBand="0"/>
      </w:tblPr>
      <w:tblGrid>
        <w:gridCol w:w="462"/>
        <w:gridCol w:w="2681"/>
        <w:gridCol w:w="5115"/>
      </w:tblGrid>
      <w:tr w:rsidR="001C40A0" w:rsidRPr="00F2559B" w14:paraId="41CAF7A7" w14:textId="77777777"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08DA8272" w14:textId="77777777" w:rsidR="001C40A0" w:rsidRPr="00F2559B" w:rsidRDefault="001C40A0" w:rsidP="003D09ED">
            <w:pPr>
              <w:pStyle w:val="Default"/>
              <w:spacing w:line="276" w:lineRule="auto"/>
              <w:rPr>
                <w:rFonts w:ascii="Arial Narrow" w:hAnsi="Arial Narrow" w:cs="Arial"/>
                <w:b/>
                <w:sz w:val="22"/>
                <w:szCs w:val="22"/>
              </w:rPr>
            </w:pPr>
            <w:r w:rsidRPr="00F2559B">
              <w:rPr>
                <w:rFonts w:ascii="Arial Narrow" w:hAnsi="Arial Narrow" w:cs="Arial"/>
                <w:b/>
                <w:sz w:val="22"/>
                <w:szCs w:val="22"/>
              </w:rPr>
              <w:t xml:space="preserve">Enclosures </w:t>
            </w:r>
          </w:p>
        </w:tc>
      </w:tr>
      <w:tr w:rsidR="001C40A0" w:rsidRPr="00F2559B" w14:paraId="517D357D" w14:textId="77777777"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228B89E7" w14:textId="77777777"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000000"/>
              <w:right w:val="single" w:sz="4" w:space="0" w:color="000000"/>
            </w:tcBorders>
          </w:tcPr>
          <w:p w14:paraId="5E361A4A" w14:textId="77777777" w:rsidR="001C40A0" w:rsidRPr="00F2559B" w:rsidRDefault="001C40A0" w:rsidP="003D09ED">
            <w:pPr>
              <w:pStyle w:val="Default"/>
              <w:spacing w:line="276" w:lineRule="auto"/>
              <w:jc w:val="both"/>
              <w:rPr>
                <w:rFonts w:ascii="Arial Narrow" w:hAnsi="Arial Narrow" w:cs="Arial"/>
                <w:sz w:val="22"/>
                <w:szCs w:val="22"/>
              </w:rPr>
            </w:pPr>
            <w:r w:rsidRPr="00F2559B">
              <w:rPr>
                <w:rFonts w:ascii="Arial Narrow" w:hAnsi="Arial Narrow" w:cs="Arial"/>
                <w:sz w:val="22"/>
                <w:szCs w:val="22"/>
              </w:rPr>
              <w:t>Declaration-cum-undertaking from the valuer (</w:t>
            </w:r>
            <w:r w:rsidR="003D09ED" w:rsidRPr="00F2559B">
              <w:rPr>
                <w:rFonts w:ascii="Arial Narrow" w:hAnsi="Arial Narrow" w:cs="Arial"/>
                <w:sz w:val="22"/>
                <w:szCs w:val="22"/>
              </w:rPr>
              <w:t>Annexure</w:t>
            </w:r>
            <w:r w:rsidRPr="00F2559B">
              <w:rPr>
                <w:rFonts w:ascii="Arial Narrow" w:hAnsi="Arial Narrow" w:cs="Arial"/>
                <w:sz w:val="22"/>
                <w:szCs w:val="22"/>
              </w:rPr>
              <w:t>- IV)</w:t>
            </w:r>
          </w:p>
        </w:tc>
        <w:tc>
          <w:tcPr>
            <w:tcW w:w="3097" w:type="pct"/>
            <w:tcBorders>
              <w:top w:val="single" w:sz="4" w:space="0" w:color="000000"/>
              <w:left w:val="single" w:sz="4" w:space="0" w:color="000000"/>
              <w:bottom w:val="single" w:sz="4" w:space="0" w:color="000000"/>
              <w:right w:val="single" w:sz="4" w:space="0" w:color="000000"/>
            </w:tcBorders>
          </w:tcPr>
          <w:p w14:paraId="5C9B6BA3" w14:textId="77777777" w:rsidR="001C40A0" w:rsidRPr="00F2559B" w:rsidRDefault="001C40A0" w:rsidP="003D09ED">
            <w:pPr>
              <w:pStyle w:val="Default"/>
              <w:jc w:val="both"/>
              <w:rPr>
                <w:rFonts w:ascii="Arial Narrow" w:hAnsi="Arial Narrow" w:cs="Arial"/>
                <w:sz w:val="22"/>
                <w:szCs w:val="22"/>
              </w:rPr>
            </w:pPr>
            <w:r w:rsidRPr="00F2559B">
              <w:rPr>
                <w:rFonts w:ascii="Arial Narrow" w:hAnsi="Arial Narrow" w:cs="Arial"/>
                <w:sz w:val="22"/>
                <w:szCs w:val="22"/>
              </w:rPr>
              <w:t>Attached</w:t>
            </w:r>
          </w:p>
        </w:tc>
      </w:tr>
      <w:tr w:rsidR="001C40A0" w:rsidRPr="00F2559B" w14:paraId="6FFD5023" w14:textId="77777777"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4B79DE1E" w14:textId="77777777"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auto"/>
              <w:right w:val="single" w:sz="4" w:space="0" w:color="000000"/>
            </w:tcBorders>
          </w:tcPr>
          <w:p w14:paraId="1D4AF958" w14:textId="77777777" w:rsidR="001C40A0" w:rsidRPr="00F2559B" w:rsidRDefault="001C40A0" w:rsidP="001C40A0">
            <w:pPr>
              <w:pStyle w:val="Default"/>
              <w:spacing w:line="276" w:lineRule="auto"/>
              <w:jc w:val="both"/>
              <w:rPr>
                <w:rFonts w:ascii="Arial Narrow" w:hAnsi="Arial Narrow" w:cs="Arial"/>
                <w:sz w:val="22"/>
                <w:szCs w:val="22"/>
              </w:rPr>
            </w:pPr>
            <w:r w:rsidRPr="00F2559B">
              <w:rPr>
                <w:rFonts w:ascii="Arial Narrow" w:hAnsi="Arial Narrow" w:cs="Arial"/>
                <w:sz w:val="22"/>
                <w:szCs w:val="22"/>
              </w:rPr>
              <w:t>Model code of conduct for valuer - (Annexure V)</w:t>
            </w:r>
          </w:p>
        </w:tc>
        <w:tc>
          <w:tcPr>
            <w:tcW w:w="3097" w:type="pct"/>
            <w:tcBorders>
              <w:top w:val="single" w:sz="4" w:space="0" w:color="000000"/>
              <w:left w:val="single" w:sz="4" w:space="0" w:color="000000"/>
              <w:bottom w:val="single" w:sz="4" w:space="0" w:color="auto"/>
              <w:right w:val="single" w:sz="4" w:space="0" w:color="000000"/>
            </w:tcBorders>
          </w:tcPr>
          <w:p w14:paraId="604C73A4" w14:textId="77777777" w:rsidR="001C40A0" w:rsidRPr="00F2559B" w:rsidRDefault="001C40A0" w:rsidP="003D09ED">
            <w:pPr>
              <w:pStyle w:val="Default"/>
              <w:jc w:val="both"/>
              <w:rPr>
                <w:b/>
              </w:rPr>
            </w:pPr>
            <w:r w:rsidRPr="00F2559B">
              <w:rPr>
                <w:rFonts w:ascii="Arial Narrow" w:hAnsi="Arial Narrow" w:cs="Arial"/>
                <w:sz w:val="22"/>
                <w:szCs w:val="22"/>
              </w:rPr>
              <w:t>Attached</w:t>
            </w:r>
          </w:p>
        </w:tc>
      </w:tr>
    </w:tbl>
    <w:p w14:paraId="63F84EB1" w14:textId="77777777" w:rsidR="001C40A0" w:rsidRPr="00F2559B" w:rsidRDefault="001C40A0" w:rsidP="00C35E13">
      <w:pPr>
        <w:rPr>
          <w:rFonts w:ascii="Arial Narrow" w:hAnsi="Arial Narrow"/>
          <w:bCs/>
          <w:color w:val="000000"/>
          <w:sz w:val="22"/>
          <w:szCs w:val="22"/>
        </w:rPr>
      </w:pPr>
    </w:p>
    <w:p w14:paraId="47EFBF6E" w14:textId="77777777" w:rsidR="004D1F03" w:rsidRPr="00F2559B" w:rsidRDefault="004D1F03" w:rsidP="004D1F03">
      <w:pPr>
        <w:pStyle w:val="BodyText"/>
        <w:spacing w:before="76"/>
        <w:ind w:right="655"/>
        <w:rPr>
          <w:color w:val="000000"/>
        </w:rPr>
      </w:pPr>
    </w:p>
    <w:p w14:paraId="538FC4B6" w14:textId="77777777" w:rsidR="00ED0156" w:rsidRPr="00F2559B" w:rsidRDefault="003D09ED" w:rsidP="004D1F03">
      <w:pPr>
        <w:pStyle w:val="BodyText"/>
        <w:spacing w:before="76"/>
        <w:ind w:right="655"/>
        <w:jc w:val="right"/>
        <w:rPr>
          <w:rFonts w:ascii="Arial Narrow" w:hAnsi="Arial Narrow"/>
          <w:b/>
          <w:color w:val="000000"/>
        </w:rPr>
      </w:pPr>
      <w:r w:rsidRPr="00F2559B">
        <w:rPr>
          <w:color w:val="000000"/>
        </w:rPr>
        <w:t>(</w:t>
      </w:r>
      <w:r w:rsidRPr="00F2559B">
        <w:rPr>
          <w:rFonts w:ascii="Arial Narrow" w:hAnsi="Arial Narrow"/>
          <w:b/>
          <w:color w:val="000000"/>
        </w:rPr>
        <w:t>Annexure-</w:t>
      </w:r>
      <w:r w:rsidR="00ED0156" w:rsidRPr="00F2559B">
        <w:rPr>
          <w:rFonts w:ascii="Arial Narrow" w:hAnsi="Arial Narrow"/>
          <w:b/>
          <w:color w:val="000000"/>
        </w:rPr>
        <w:t>I</w:t>
      </w:r>
      <w:r w:rsidRPr="00F2559B">
        <w:rPr>
          <w:rFonts w:ascii="Arial Narrow" w:hAnsi="Arial Narrow"/>
          <w:b/>
          <w:color w:val="000000"/>
        </w:rPr>
        <w:t>)</w:t>
      </w:r>
    </w:p>
    <w:p w14:paraId="4D7A6D95" w14:textId="77777777" w:rsidR="00ED0156" w:rsidRPr="00F2559B" w:rsidRDefault="00ED0156" w:rsidP="00ED0156">
      <w:pPr>
        <w:pStyle w:val="BodyText"/>
        <w:spacing w:before="9"/>
        <w:rPr>
          <w:rFonts w:ascii="Arial Narrow" w:hAnsi="Arial Narrow"/>
          <w:color w:val="000000"/>
          <w:sz w:val="12"/>
        </w:rPr>
      </w:pPr>
    </w:p>
    <w:p w14:paraId="6CCAC372" w14:textId="77777777" w:rsidR="00ED0156" w:rsidRPr="00F2559B" w:rsidRDefault="00ED0156" w:rsidP="003D09ED">
      <w:pPr>
        <w:pStyle w:val="BodyText"/>
        <w:spacing w:before="92"/>
        <w:jc w:val="center"/>
        <w:rPr>
          <w:rFonts w:ascii="Arial Narrow" w:hAnsi="Arial Narrow"/>
          <w:b/>
          <w:color w:val="000000"/>
        </w:rPr>
      </w:pPr>
      <w:r w:rsidRPr="00F2559B">
        <w:rPr>
          <w:rFonts w:ascii="Arial Narrow" w:hAnsi="Arial Narrow"/>
          <w:b/>
          <w:color w:val="000000"/>
          <w:w w:val="105"/>
        </w:rPr>
        <w:lastRenderedPageBreak/>
        <w:t>DECLARATION</w:t>
      </w:r>
      <w:r w:rsidR="003D09ED" w:rsidRPr="00F2559B">
        <w:rPr>
          <w:rFonts w:ascii="Arial Narrow" w:hAnsi="Arial Narrow"/>
          <w:b/>
          <w:color w:val="000000"/>
          <w:w w:val="105"/>
        </w:rPr>
        <w:t>-CUM-UNDERTAKING</w:t>
      </w:r>
    </w:p>
    <w:p w14:paraId="39B8CFD8" w14:textId="77777777" w:rsidR="00ED0156" w:rsidRPr="00F2559B" w:rsidRDefault="00ED0156" w:rsidP="00ED0156">
      <w:pPr>
        <w:pStyle w:val="BodyText"/>
        <w:rPr>
          <w:rFonts w:ascii="Arial Narrow" w:hAnsi="Arial Narrow"/>
          <w:color w:val="000000"/>
          <w:sz w:val="13"/>
        </w:rPr>
      </w:pPr>
    </w:p>
    <w:p w14:paraId="020A6CCF" w14:textId="77777777" w:rsidR="00F12A95" w:rsidRPr="000269F2" w:rsidRDefault="00F12A95" w:rsidP="00F12A95">
      <w:pPr>
        <w:pStyle w:val="BodyText"/>
        <w:spacing w:before="92"/>
        <w:ind w:left="220"/>
        <w:rPr>
          <w:rFonts w:ascii="Arial Narrow" w:hAnsi="Arial Narrow"/>
          <w:color w:val="000000"/>
          <w:sz w:val="22"/>
          <w:szCs w:val="22"/>
        </w:rPr>
      </w:pPr>
      <w:r w:rsidRPr="000269F2">
        <w:rPr>
          <w:rFonts w:ascii="Arial Narrow" w:hAnsi="Arial Narrow"/>
          <w:color w:val="000000"/>
          <w:w w:val="105"/>
          <w:sz w:val="22"/>
          <w:szCs w:val="22"/>
        </w:rPr>
        <w:t xml:space="preserve">I, </w:t>
      </w:r>
      <w:r w:rsidR="00D827D1" w:rsidRPr="000269F2">
        <w:rPr>
          <w:rFonts w:ascii="Arial Narrow" w:hAnsi="Arial Narrow"/>
          <w:color w:val="000000"/>
          <w:w w:val="105"/>
          <w:sz w:val="22"/>
          <w:szCs w:val="22"/>
        </w:rPr>
        <w:t>Manoj</w:t>
      </w:r>
      <w:r w:rsidRPr="000269F2">
        <w:rPr>
          <w:rFonts w:ascii="Arial Narrow" w:hAnsi="Arial Narrow"/>
          <w:color w:val="000000"/>
          <w:w w:val="105"/>
          <w:sz w:val="22"/>
          <w:szCs w:val="22"/>
        </w:rPr>
        <w:t xml:space="preserve"> Chalikwar son of Shri. Baburao Chalikwar do hereby solemnly affirm and state that:</w:t>
      </w:r>
    </w:p>
    <w:p w14:paraId="64FD04C8" w14:textId="77777777" w:rsidR="00F12A95" w:rsidRPr="000269F2" w:rsidRDefault="00F12A95" w:rsidP="00F12A95">
      <w:pPr>
        <w:pStyle w:val="BodyText"/>
        <w:spacing w:before="6"/>
        <w:rPr>
          <w:rFonts w:ascii="Arial Narrow" w:hAnsi="Arial Narrow"/>
          <w:color w:val="000000"/>
          <w:sz w:val="22"/>
          <w:szCs w:val="22"/>
        </w:rPr>
      </w:pPr>
    </w:p>
    <w:p w14:paraId="59AD66B7" w14:textId="77777777"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I am a citizen of India.</w:t>
      </w:r>
    </w:p>
    <w:p w14:paraId="6C4A6733" w14:textId="77777777" w:rsidR="00F12A95" w:rsidRPr="000269F2" w:rsidRDefault="00F12A95"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p>
    <w:p w14:paraId="7D65FEDE" w14:textId="77777777"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4CEF87DA" w14:textId="77777777" w:rsidR="00F12A95" w:rsidRPr="000269F2" w:rsidRDefault="000049AE"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r>
        <w:rPr>
          <w:rFonts w:ascii="Arial Narrow" w:hAnsi="Arial Narrow"/>
          <w:color w:val="000000"/>
          <w:w w:val="105"/>
          <w:sz w:val="22"/>
          <w:szCs w:val="22"/>
        </w:rPr>
        <w:t xml:space="preserve">                                                                                                                                              </w:t>
      </w:r>
      <w:r w:rsidR="00FE787A">
        <w:rPr>
          <w:rFonts w:ascii="Arial Narrow" w:hAnsi="Arial Narrow"/>
          <w:color w:val="000000"/>
          <w:w w:val="105"/>
          <w:sz w:val="22"/>
          <w:szCs w:val="22"/>
        </w:rPr>
        <w:t xml:space="preserve">                        </w:t>
      </w:r>
    </w:p>
    <w:p w14:paraId="1C3BA41E" w14:textId="77777777"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The information furnished in my valuation report </w:t>
      </w:r>
      <w:r w:rsidRPr="00E01114">
        <w:rPr>
          <w:rFonts w:ascii="Arial Narrow" w:hAnsi="Arial Narrow"/>
          <w:color w:val="000000" w:themeColor="text1"/>
          <w:w w:val="105"/>
          <w:sz w:val="22"/>
          <w:szCs w:val="22"/>
        </w:rPr>
        <w:t xml:space="preserve">dated </w:t>
      </w:r>
      <w:r w:rsidR="00AA3581">
        <w:rPr>
          <w:rFonts w:ascii="Arial Narrow" w:hAnsi="Arial Narrow"/>
          <w:color w:val="000000" w:themeColor="text1"/>
          <w:w w:val="105"/>
          <w:sz w:val="22"/>
          <w:szCs w:val="22"/>
        </w:rPr>
        <w:t>02.12</w:t>
      </w:r>
      <w:r w:rsidR="00C04393" w:rsidRPr="00E01114">
        <w:rPr>
          <w:rFonts w:ascii="Arial Narrow" w:hAnsi="Arial Narrow"/>
          <w:color w:val="000000" w:themeColor="text1"/>
          <w:w w:val="105"/>
          <w:sz w:val="22"/>
          <w:szCs w:val="22"/>
        </w:rPr>
        <w:t>.2023</w:t>
      </w:r>
      <w:r w:rsidR="000A04BA">
        <w:rPr>
          <w:rFonts w:ascii="Arial Narrow" w:hAnsi="Arial Narrow"/>
          <w:color w:val="000000" w:themeColor="text1"/>
          <w:w w:val="105"/>
          <w:sz w:val="22"/>
          <w:szCs w:val="22"/>
        </w:rPr>
        <w:t xml:space="preserve"> </w:t>
      </w:r>
      <w:r w:rsidRPr="00E01114">
        <w:rPr>
          <w:rFonts w:ascii="Arial Narrow" w:hAnsi="Arial Narrow"/>
          <w:color w:val="000000" w:themeColor="text1"/>
          <w:w w:val="105"/>
          <w:sz w:val="22"/>
          <w:szCs w:val="22"/>
        </w:rPr>
        <w:t>is</w:t>
      </w:r>
      <w:r w:rsidRPr="000269F2">
        <w:rPr>
          <w:rFonts w:ascii="Arial Narrow" w:hAnsi="Arial Narrow"/>
          <w:color w:val="000000"/>
          <w:w w:val="105"/>
          <w:sz w:val="22"/>
          <w:szCs w:val="22"/>
        </w:rPr>
        <w:t xml:space="preserve"> true and correct to the best of my knowledge and belief and I have made an impartial and true valuation of the property.</w:t>
      </w:r>
    </w:p>
    <w:p w14:paraId="3713D848" w14:textId="77777777" w:rsidR="00F12A95" w:rsidRPr="000269F2" w:rsidRDefault="00F12A95" w:rsidP="00F12A95">
      <w:pPr>
        <w:pStyle w:val="ListParagraph"/>
        <w:ind w:left="940" w:right="601"/>
        <w:jc w:val="both"/>
        <w:rPr>
          <w:rFonts w:ascii="Arial Narrow" w:hAnsi="Arial Narrow"/>
          <w:color w:val="000000"/>
          <w:sz w:val="22"/>
          <w:szCs w:val="22"/>
        </w:rPr>
      </w:pPr>
    </w:p>
    <w:p w14:paraId="0F5D23A4" w14:textId="77777777" w:rsidR="00F12A95" w:rsidRPr="000269F2" w:rsidRDefault="003D4049"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 </w:t>
      </w:r>
      <w:r w:rsidR="00F12A95" w:rsidRPr="000269F2">
        <w:rPr>
          <w:rFonts w:ascii="Arial Narrow" w:hAnsi="Arial Narrow"/>
          <w:color w:val="000000"/>
          <w:w w:val="105"/>
          <w:sz w:val="22"/>
          <w:szCs w:val="22"/>
        </w:rPr>
        <w:t xml:space="preserve">my authorized representative have personally inspected the property </w:t>
      </w:r>
      <w:r w:rsidR="00F12A95" w:rsidRPr="00AE5B1F">
        <w:rPr>
          <w:rFonts w:ascii="Arial Narrow" w:hAnsi="Arial Narrow"/>
          <w:color w:val="000000" w:themeColor="text1"/>
          <w:w w:val="105"/>
          <w:sz w:val="22"/>
          <w:szCs w:val="22"/>
        </w:rPr>
        <w:t xml:space="preserve">on </w:t>
      </w:r>
      <w:r w:rsidR="00AA3581">
        <w:rPr>
          <w:rFonts w:ascii="Arial Narrow" w:hAnsi="Arial Narrow"/>
          <w:color w:val="000000" w:themeColor="text1"/>
          <w:w w:val="105"/>
          <w:sz w:val="22"/>
          <w:szCs w:val="22"/>
        </w:rPr>
        <w:t>30</w:t>
      </w:r>
      <w:r w:rsidR="000A04BA">
        <w:rPr>
          <w:rFonts w:ascii="Arial Narrow" w:hAnsi="Arial Narrow"/>
          <w:color w:val="000000" w:themeColor="text1"/>
          <w:w w:val="105"/>
          <w:sz w:val="22"/>
          <w:szCs w:val="22"/>
        </w:rPr>
        <w:t>.11</w:t>
      </w:r>
      <w:r w:rsidR="009C0CAC" w:rsidRPr="00AE5B1F">
        <w:rPr>
          <w:rFonts w:ascii="Arial Narrow" w:hAnsi="Arial Narrow"/>
          <w:color w:val="000000" w:themeColor="text1"/>
          <w:w w:val="105"/>
          <w:sz w:val="22"/>
          <w:szCs w:val="22"/>
        </w:rPr>
        <w:t>.202</w:t>
      </w:r>
      <w:r w:rsidR="00AE5B1F" w:rsidRPr="00AE5B1F">
        <w:rPr>
          <w:rFonts w:ascii="Arial Narrow" w:hAnsi="Arial Narrow"/>
          <w:color w:val="000000" w:themeColor="text1"/>
          <w:w w:val="105"/>
          <w:sz w:val="22"/>
          <w:szCs w:val="22"/>
        </w:rPr>
        <w:t>3</w:t>
      </w:r>
      <w:r w:rsidR="00424754" w:rsidRPr="00AE5B1F">
        <w:rPr>
          <w:rFonts w:ascii="Arial Narrow" w:hAnsi="Arial Narrow"/>
          <w:color w:val="000000" w:themeColor="text1"/>
          <w:w w:val="105"/>
          <w:sz w:val="22"/>
          <w:szCs w:val="22"/>
        </w:rPr>
        <w:t>.</w:t>
      </w:r>
      <w:r w:rsidR="000A04BA">
        <w:rPr>
          <w:rFonts w:ascii="Arial Narrow" w:hAnsi="Arial Narrow"/>
          <w:color w:val="000000" w:themeColor="text1"/>
          <w:w w:val="105"/>
          <w:sz w:val="22"/>
          <w:szCs w:val="22"/>
        </w:rPr>
        <w:t xml:space="preserve"> </w:t>
      </w:r>
      <w:r w:rsidR="00F12A95" w:rsidRPr="000269F2">
        <w:rPr>
          <w:rFonts w:ascii="Arial Narrow" w:hAnsi="Arial Narrow"/>
          <w:color w:val="000000"/>
          <w:w w:val="105"/>
          <w:sz w:val="22"/>
          <w:szCs w:val="22"/>
        </w:rPr>
        <w:t>The work is not sub - contracted to any other valuer and carried out by myself.</w:t>
      </w:r>
    </w:p>
    <w:p w14:paraId="032D0A1F" w14:textId="77777777"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14:paraId="71E9FBEF"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Valuation report is submitted in the format as prescribed by the bank.</w:t>
      </w:r>
    </w:p>
    <w:p w14:paraId="3872F444" w14:textId="77777777"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14:paraId="2D11A999"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depanelled / delisted by any other bank and in case any such depanelment by other banks during my empanelment with you, I will inform you within 3 days of such depanelment.</w:t>
      </w:r>
    </w:p>
    <w:p w14:paraId="19A424B5" w14:textId="77777777"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14:paraId="4920EA3A"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removed / dismissed from service / employment earlier.</w:t>
      </w:r>
    </w:p>
    <w:p w14:paraId="0EC68EF0" w14:textId="77777777" w:rsidR="00F12A95" w:rsidRPr="000269F2" w:rsidRDefault="00F12A95" w:rsidP="00F12A95">
      <w:pPr>
        <w:pStyle w:val="ListParagraph"/>
        <w:tabs>
          <w:tab w:val="left" w:pos="939"/>
          <w:tab w:val="left" w:pos="940"/>
        </w:tabs>
        <w:spacing w:before="11"/>
        <w:ind w:left="940" w:right="601"/>
        <w:jc w:val="both"/>
        <w:rPr>
          <w:rFonts w:ascii="Arial Narrow" w:hAnsi="Arial Narrow"/>
          <w:color w:val="000000"/>
          <w:sz w:val="22"/>
          <w:szCs w:val="22"/>
        </w:rPr>
      </w:pPr>
    </w:p>
    <w:p w14:paraId="726634D2" w14:textId="77777777" w:rsidR="00F12A95" w:rsidRPr="000269F2"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convicted of any offence and sentenced to a term of imprisonment</w:t>
      </w:r>
    </w:p>
    <w:p w14:paraId="56055FDD" w14:textId="77777777" w:rsidR="00F12A95" w:rsidRPr="000269F2" w:rsidRDefault="00F12A95" w:rsidP="00F12A95">
      <w:pPr>
        <w:pStyle w:val="ListParagraph"/>
        <w:tabs>
          <w:tab w:val="left" w:pos="939"/>
          <w:tab w:val="left" w:pos="940"/>
        </w:tabs>
        <w:ind w:left="940" w:right="601"/>
        <w:jc w:val="both"/>
        <w:rPr>
          <w:rFonts w:ascii="Arial Narrow" w:hAnsi="Arial Narrow"/>
          <w:color w:val="000000"/>
          <w:sz w:val="22"/>
          <w:szCs w:val="22"/>
        </w:rPr>
      </w:pPr>
    </w:p>
    <w:p w14:paraId="273B79A1"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found guilty of misconduct in my professional capacity.</w:t>
      </w:r>
    </w:p>
    <w:p w14:paraId="2FB5CEE2"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14:paraId="6CCE932F"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declared to be unsound mind</w:t>
      </w:r>
    </w:p>
    <w:p w14:paraId="4BF15F2B"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14:paraId="05DCE072"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bankrupt, or has not applied to be adjudicated as a bankrupt;</w:t>
      </w:r>
    </w:p>
    <w:p w14:paraId="059B3781"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14:paraId="2EAD0B48"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insolvent.</w:t>
      </w:r>
    </w:p>
    <w:p w14:paraId="3F96A492"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14:paraId="11343F99"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14:paraId="1C7879CC" w14:textId="77777777" w:rsidR="00496681" w:rsidRPr="000269F2" w:rsidRDefault="00496681" w:rsidP="00496681">
      <w:pPr>
        <w:pStyle w:val="ListParagraph"/>
        <w:rPr>
          <w:rFonts w:ascii="Arial Narrow" w:hAnsi="Arial Narrow"/>
          <w:color w:val="000000"/>
          <w:sz w:val="22"/>
          <w:szCs w:val="22"/>
        </w:rPr>
      </w:pPr>
    </w:p>
    <w:p w14:paraId="54E536D6" w14:textId="77777777" w:rsidR="00496681" w:rsidRPr="000269F2" w:rsidRDefault="00496681" w:rsidP="00496681">
      <w:pPr>
        <w:pStyle w:val="ListParagraph"/>
        <w:widowControl w:val="0"/>
        <w:tabs>
          <w:tab w:val="left" w:pos="939"/>
          <w:tab w:val="left" w:pos="940"/>
        </w:tabs>
        <w:autoSpaceDE w:val="0"/>
        <w:autoSpaceDN w:val="0"/>
        <w:spacing w:before="10"/>
        <w:ind w:right="601"/>
        <w:jc w:val="both"/>
        <w:rPr>
          <w:rFonts w:ascii="Arial Narrow" w:hAnsi="Arial Narrow"/>
          <w:color w:val="000000"/>
          <w:sz w:val="22"/>
          <w:szCs w:val="22"/>
        </w:rPr>
      </w:pPr>
    </w:p>
    <w:p w14:paraId="7875A4A1"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not been convicted of an offence connected with any proceeding under the Income Tax Act 1961, Wealth Tax Act 1957 or Gift Tax Act 1958 and </w:t>
      </w:r>
    </w:p>
    <w:p w14:paraId="54399C1D"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14:paraId="4126E677"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My PAN Card number as applicable is </w:t>
      </w:r>
      <w:r w:rsidR="00EF7FE1" w:rsidRPr="000269F2">
        <w:rPr>
          <w:rFonts w:ascii="Arial Narrow" w:hAnsi="Arial Narrow"/>
          <w:color w:val="000000"/>
          <w:w w:val="105"/>
          <w:sz w:val="22"/>
          <w:szCs w:val="22"/>
        </w:rPr>
        <w:t>AERPC9086P</w:t>
      </w:r>
    </w:p>
    <w:p w14:paraId="0C644C95"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14:paraId="7EDAB270"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I undertake to keep you informed of any events or happenings which would make me ineligible for empanelment as a valuer</w:t>
      </w:r>
    </w:p>
    <w:p w14:paraId="26FC6960"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14:paraId="3C6356ED"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not concealed or suppressed any material information, facts and records and I </w:t>
      </w:r>
      <w:r w:rsidRPr="000269F2">
        <w:rPr>
          <w:rFonts w:ascii="Arial Narrow" w:hAnsi="Arial Narrow"/>
          <w:color w:val="000000"/>
          <w:w w:val="105"/>
          <w:sz w:val="22"/>
          <w:szCs w:val="22"/>
        </w:rPr>
        <w:lastRenderedPageBreak/>
        <w:t>have made a complete and full disclosure</w:t>
      </w:r>
    </w:p>
    <w:p w14:paraId="4A0A8DC6"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14:paraId="11EDD04E"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read the   Handbook   on   </w:t>
      </w:r>
      <w:r w:rsidR="0020113D" w:rsidRPr="000269F2">
        <w:rPr>
          <w:rFonts w:ascii="Arial Narrow" w:hAnsi="Arial Narrow"/>
          <w:color w:val="000000"/>
          <w:w w:val="105"/>
          <w:sz w:val="22"/>
          <w:szCs w:val="22"/>
        </w:rPr>
        <w:t>Policy, Standards</w:t>
      </w:r>
      <w:r w:rsidRPr="000269F2">
        <w:rPr>
          <w:rFonts w:ascii="Arial Narrow" w:hAnsi="Arial Narrow"/>
          <w:color w:val="000000"/>
          <w:w w:val="105"/>
          <w:sz w:val="22"/>
          <w:szCs w:val="22"/>
        </w:rPr>
        <w:t xml:space="preserve">   and   procedure   for   Real   Estate Valuation, 2011 of the IBA and this report is in conformity to the "Standards" enshrined for valuation in the Part - B of the above handbook to the best of my ability.</w:t>
      </w:r>
    </w:p>
    <w:p w14:paraId="6B5CFEF9" w14:textId="77777777" w:rsidR="00F12A95" w:rsidRPr="000269F2" w:rsidRDefault="00F12A95" w:rsidP="00F12A95">
      <w:pPr>
        <w:pStyle w:val="ListParagraph"/>
        <w:ind w:left="940" w:right="601"/>
        <w:jc w:val="both"/>
        <w:rPr>
          <w:rFonts w:ascii="Arial Narrow" w:hAnsi="Arial Narrow"/>
          <w:color w:val="000000"/>
          <w:sz w:val="22"/>
          <w:szCs w:val="22"/>
        </w:rPr>
      </w:pPr>
    </w:p>
    <w:p w14:paraId="69AE90F6"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color w:val="000000"/>
          <w:sz w:val="22"/>
          <w:szCs w:val="22"/>
        </w:rPr>
      </w:pPr>
      <w:r w:rsidRPr="000269F2">
        <w:rPr>
          <w:rFonts w:ascii="Arial Narrow" w:hAnsi="Arial Narrow"/>
          <w:color w:val="000000"/>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68FC2CF8" w14:textId="77777777" w:rsidR="00F12A95" w:rsidRPr="000269F2" w:rsidRDefault="00F12A95" w:rsidP="00F12A95">
      <w:pPr>
        <w:pStyle w:val="BodyText"/>
        <w:spacing w:before="1"/>
        <w:rPr>
          <w:rFonts w:ascii="Arial Narrow" w:hAnsi="Arial Narrow"/>
          <w:color w:val="000000"/>
          <w:sz w:val="22"/>
          <w:szCs w:val="22"/>
        </w:rPr>
      </w:pPr>
    </w:p>
    <w:p w14:paraId="2D560CBF"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color w:val="000000"/>
          <w:sz w:val="22"/>
          <w:szCs w:val="22"/>
        </w:rPr>
      </w:pPr>
      <w:r w:rsidRPr="000269F2">
        <w:rPr>
          <w:rFonts w:ascii="Arial Narrow" w:hAnsi="Arial Narrow"/>
          <w:color w:val="000000"/>
          <w:w w:val="105"/>
          <w:sz w:val="22"/>
          <w:szCs w:val="22"/>
        </w:rPr>
        <w:t>I abide by the Model Code of Conduct for empanelment of valuer in the Bank. (</w:t>
      </w:r>
      <w:r w:rsidR="0020113D" w:rsidRPr="000269F2">
        <w:rPr>
          <w:rFonts w:ascii="Arial Narrow" w:hAnsi="Arial Narrow"/>
          <w:color w:val="000000"/>
          <w:w w:val="105"/>
          <w:sz w:val="22"/>
          <w:szCs w:val="22"/>
        </w:rPr>
        <w:t>Annexure V</w:t>
      </w:r>
      <w:r w:rsidRPr="000269F2">
        <w:rPr>
          <w:rFonts w:ascii="Arial Narrow" w:hAnsi="Arial Narrow"/>
          <w:color w:val="000000"/>
          <w:w w:val="105"/>
          <w:sz w:val="22"/>
          <w:szCs w:val="22"/>
        </w:rPr>
        <w:t xml:space="preserve"> - A signed copy of same </w:t>
      </w:r>
      <w:r w:rsidRPr="000269F2">
        <w:rPr>
          <w:rFonts w:ascii="Arial Narrow" w:hAnsi="Arial Narrow"/>
          <w:color w:val="000000"/>
          <w:spacing w:val="2"/>
          <w:w w:val="105"/>
          <w:sz w:val="22"/>
          <w:szCs w:val="22"/>
        </w:rPr>
        <w:t xml:space="preserve">to </w:t>
      </w:r>
      <w:r w:rsidRPr="000269F2">
        <w:rPr>
          <w:rFonts w:ascii="Arial Narrow" w:hAnsi="Arial Narrow"/>
          <w:color w:val="000000"/>
          <w:w w:val="105"/>
          <w:sz w:val="22"/>
          <w:szCs w:val="22"/>
        </w:rPr>
        <w:t>be taken and kept along with this declaration)</w:t>
      </w:r>
    </w:p>
    <w:p w14:paraId="5933CF61" w14:textId="77777777" w:rsidR="00F12A95" w:rsidRPr="000269F2" w:rsidRDefault="00F12A95" w:rsidP="00F12A95">
      <w:pPr>
        <w:pStyle w:val="BodyText"/>
        <w:spacing w:before="2"/>
        <w:rPr>
          <w:rFonts w:ascii="Arial Narrow" w:hAnsi="Arial Narrow"/>
          <w:color w:val="000000"/>
          <w:sz w:val="22"/>
          <w:szCs w:val="22"/>
        </w:rPr>
      </w:pPr>
    </w:p>
    <w:p w14:paraId="33A7ADD5" w14:textId="77777777"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 xml:space="preserve">I am valuer registered with Insolvency &amp; Bankruptcy Board of India (IBBI) </w:t>
      </w:r>
    </w:p>
    <w:p w14:paraId="42C485F1" w14:textId="77777777" w:rsidR="00F12A95" w:rsidRPr="000269F2" w:rsidRDefault="00F12A95" w:rsidP="00F12A95">
      <w:pPr>
        <w:pStyle w:val="ListParagraph"/>
        <w:widowControl w:val="0"/>
        <w:tabs>
          <w:tab w:val="left" w:pos="939"/>
          <w:tab w:val="left" w:pos="940"/>
        </w:tabs>
        <w:autoSpaceDE w:val="0"/>
        <w:autoSpaceDN w:val="0"/>
        <w:ind w:left="0"/>
        <w:rPr>
          <w:rFonts w:ascii="Arial Narrow" w:hAnsi="Arial Narrow"/>
          <w:color w:val="000000"/>
          <w:sz w:val="22"/>
          <w:szCs w:val="22"/>
        </w:rPr>
      </w:pPr>
    </w:p>
    <w:p w14:paraId="085345EC" w14:textId="77777777"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sz w:val="22"/>
          <w:szCs w:val="22"/>
        </w:rPr>
        <w:t>My CIBIL Score and credit worthiness is as per Bank's guidelines.</w:t>
      </w:r>
    </w:p>
    <w:p w14:paraId="7DAE1A44" w14:textId="77777777" w:rsidR="00F12A95" w:rsidRPr="000269F2" w:rsidRDefault="00F12A95" w:rsidP="00F12A95">
      <w:pPr>
        <w:pStyle w:val="ListParagraph"/>
        <w:widowControl w:val="0"/>
        <w:tabs>
          <w:tab w:val="left" w:pos="939"/>
          <w:tab w:val="left" w:pos="940"/>
        </w:tabs>
        <w:autoSpaceDE w:val="0"/>
        <w:autoSpaceDN w:val="0"/>
        <w:ind w:left="940" w:right="663"/>
        <w:jc w:val="both"/>
        <w:rPr>
          <w:rFonts w:ascii="Arial Narrow" w:hAnsi="Arial Narrow"/>
          <w:color w:val="000000"/>
          <w:sz w:val="22"/>
          <w:szCs w:val="22"/>
        </w:rPr>
      </w:pPr>
    </w:p>
    <w:p w14:paraId="1B329100" w14:textId="77777777"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w w:val="105"/>
          <w:sz w:val="22"/>
          <w:szCs w:val="22"/>
        </w:rPr>
        <w:t>I am Director of the company, who is competent to sign this valuation report.</w:t>
      </w:r>
    </w:p>
    <w:p w14:paraId="7DF16EDC" w14:textId="77777777" w:rsidR="00F12A95" w:rsidRPr="000269F2" w:rsidRDefault="00F12A95" w:rsidP="00F12A95">
      <w:pPr>
        <w:pStyle w:val="BodyText"/>
        <w:rPr>
          <w:rFonts w:ascii="Arial Narrow" w:hAnsi="Arial Narrow"/>
          <w:color w:val="000000"/>
          <w:sz w:val="22"/>
          <w:szCs w:val="22"/>
        </w:rPr>
      </w:pPr>
    </w:p>
    <w:p w14:paraId="3236E12A" w14:textId="77777777"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I will undertake the valuation work on receipt of Letter of Engagement generated from the system (i.e. LLMS / LOS) only.</w:t>
      </w:r>
    </w:p>
    <w:p w14:paraId="7E68C9D1" w14:textId="77777777" w:rsidR="00F12A95" w:rsidRPr="000269F2" w:rsidRDefault="00F12A95" w:rsidP="00F12A95">
      <w:pPr>
        <w:pStyle w:val="ListParagraph"/>
        <w:widowControl w:val="0"/>
        <w:tabs>
          <w:tab w:val="left" w:pos="939"/>
          <w:tab w:val="left" w:pos="940"/>
        </w:tabs>
        <w:autoSpaceDE w:val="0"/>
        <w:autoSpaceDN w:val="0"/>
        <w:ind w:left="940"/>
        <w:rPr>
          <w:rFonts w:ascii="Arial Narrow" w:hAnsi="Arial Narrow"/>
          <w:color w:val="000000"/>
          <w:sz w:val="22"/>
          <w:szCs w:val="22"/>
        </w:rPr>
      </w:pPr>
    </w:p>
    <w:p w14:paraId="151354A9" w14:textId="77777777" w:rsidR="00E361DC" w:rsidRPr="00E361DC" w:rsidRDefault="00F12A95" w:rsidP="00450BB2">
      <w:pPr>
        <w:pStyle w:val="ListParagraph"/>
        <w:widowControl w:val="0"/>
        <w:numPr>
          <w:ilvl w:val="0"/>
          <w:numId w:val="19"/>
        </w:numPr>
        <w:tabs>
          <w:tab w:val="left" w:pos="939"/>
          <w:tab w:val="left" w:pos="940"/>
        </w:tabs>
        <w:autoSpaceDE w:val="0"/>
        <w:autoSpaceDN w:val="0"/>
        <w:rPr>
          <w:rFonts w:ascii="Arial Narrow" w:hAnsi="Arial Narrow"/>
          <w:color w:val="000000"/>
        </w:rPr>
      </w:pPr>
      <w:r w:rsidRPr="000269F2">
        <w:rPr>
          <w:rFonts w:ascii="Arial Narrow" w:hAnsi="Arial Narrow"/>
          <w:color w:val="000000"/>
          <w:w w:val="105"/>
          <w:sz w:val="22"/>
          <w:szCs w:val="22"/>
        </w:rPr>
        <w:t>Further, I hereby provide the following information</w:t>
      </w:r>
      <w:r w:rsidRPr="00F2559B">
        <w:rPr>
          <w:rFonts w:ascii="Arial Narrow" w:hAnsi="Arial Narrow"/>
          <w:color w:val="000000"/>
          <w:w w:val="105"/>
        </w:rPr>
        <w:t>.</w:t>
      </w:r>
    </w:p>
    <w:p w14:paraId="21A38314" w14:textId="77777777" w:rsidR="00450BB2" w:rsidRDefault="00450BB2" w:rsidP="00450BB2">
      <w:pPr>
        <w:widowControl w:val="0"/>
        <w:tabs>
          <w:tab w:val="left" w:pos="939"/>
          <w:tab w:val="left" w:pos="940"/>
        </w:tabs>
        <w:autoSpaceDE w:val="0"/>
        <w:autoSpaceDN w:val="0"/>
        <w:rPr>
          <w:rFonts w:ascii="Arial Narrow" w:hAnsi="Arial Narrow"/>
          <w:color w:val="000000"/>
        </w:rPr>
      </w:pPr>
    </w:p>
    <w:p w14:paraId="18E86C23"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27893456"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55A994DE"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65C0E961"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34C61B2F"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2F0DB7F6"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3C5722B2"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75DAE7B1"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69F77A1E"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5614C4D0"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75CF3953"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29D71639"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3B7C3FEE"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28AD6248"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1EA02F50"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0243CAA9"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7DC26A84"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267D41D8" w14:textId="4EA35CB2" w:rsidR="00DC0168" w:rsidRDefault="00DC0168" w:rsidP="00450BB2">
      <w:pPr>
        <w:widowControl w:val="0"/>
        <w:tabs>
          <w:tab w:val="left" w:pos="939"/>
          <w:tab w:val="left" w:pos="940"/>
        </w:tabs>
        <w:autoSpaceDE w:val="0"/>
        <w:autoSpaceDN w:val="0"/>
        <w:rPr>
          <w:rFonts w:ascii="Arial Narrow" w:hAnsi="Arial Narrow"/>
          <w:color w:val="000000"/>
        </w:rPr>
      </w:pPr>
    </w:p>
    <w:p w14:paraId="6C280396" w14:textId="561E730C" w:rsidR="009073E7" w:rsidRDefault="009073E7" w:rsidP="00450BB2">
      <w:pPr>
        <w:widowControl w:val="0"/>
        <w:tabs>
          <w:tab w:val="left" w:pos="939"/>
          <w:tab w:val="left" w:pos="940"/>
        </w:tabs>
        <w:autoSpaceDE w:val="0"/>
        <w:autoSpaceDN w:val="0"/>
        <w:rPr>
          <w:rFonts w:ascii="Arial Narrow" w:hAnsi="Arial Narrow"/>
          <w:color w:val="000000"/>
        </w:rPr>
      </w:pPr>
    </w:p>
    <w:p w14:paraId="69308061" w14:textId="04B9EE19" w:rsidR="009073E7" w:rsidRDefault="009073E7" w:rsidP="00450BB2">
      <w:pPr>
        <w:widowControl w:val="0"/>
        <w:tabs>
          <w:tab w:val="left" w:pos="939"/>
          <w:tab w:val="left" w:pos="940"/>
        </w:tabs>
        <w:autoSpaceDE w:val="0"/>
        <w:autoSpaceDN w:val="0"/>
        <w:rPr>
          <w:rFonts w:ascii="Arial Narrow" w:hAnsi="Arial Narrow"/>
          <w:color w:val="000000"/>
        </w:rPr>
      </w:pPr>
    </w:p>
    <w:p w14:paraId="6BEFD4ED" w14:textId="77777777" w:rsidR="009073E7" w:rsidRDefault="009073E7" w:rsidP="00450BB2">
      <w:pPr>
        <w:widowControl w:val="0"/>
        <w:tabs>
          <w:tab w:val="left" w:pos="939"/>
          <w:tab w:val="left" w:pos="940"/>
        </w:tabs>
        <w:autoSpaceDE w:val="0"/>
        <w:autoSpaceDN w:val="0"/>
        <w:rPr>
          <w:rFonts w:ascii="Arial Narrow" w:hAnsi="Arial Narrow"/>
          <w:color w:val="000000"/>
        </w:rPr>
      </w:pPr>
    </w:p>
    <w:p w14:paraId="2E53B7A3"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5CB8BC95"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36278E33" w14:textId="77777777" w:rsidR="00DC0168" w:rsidRPr="00450BB2" w:rsidRDefault="00DC0168" w:rsidP="00450BB2">
      <w:pPr>
        <w:widowControl w:val="0"/>
        <w:tabs>
          <w:tab w:val="left" w:pos="939"/>
          <w:tab w:val="left" w:pos="940"/>
        </w:tabs>
        <w:autoSpaceDE w:val="0"/>
        <w:autoSpaceDN w:val="0"/>
        <w:rPr>
          <w:rFonts w:ascii="Arial Narrow" w:hAnsi="Arial Narrow"/>
          <w:color w:val="000000"/>
        </w:rPr>
      </w:pPr>
    </w:p>
    <w:p w14:paraId="26870DD9" w14:textId="77777777" w:rsidR="00F572C7" w:rsidRPr="00756F26" w:rsidRDefault="00F572C7" w:rsidP="00F572C7">
      <w:pPr>
        <w:pStyle w:val="ListParagraph"/>
        <w:rPr>
          <w:rFonts w:ascii="Arial Narrow" w:hAnsi="Arial Narrow"/>
          <w:color w:val="000000"/>
          <w:sz w:val="6"/>
        </w:rPr>
      </w:pPr>
    </w:p>
    <w:tbl>
      <w:tblPr>
        <w:tblW w:w="8523"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
        <w:gridCol w:w="3420"/>
        <w:gridCol w:w="4455"/>
      </w:tblGrid>
      <w:tr w:rsidR="00D52E3D" w:rsidRPr="00672186" w14:paraId="56821B2B" w14:textId="77777777" w:rsidTr="00672186">
        <w:tc>
          <w:tcPr>
            <w:tcW w:w="648" w:type="dxa"/>
            <w:shd w:val="clear" w:color="auto" w:fill="auto"/>
          </w:tcPr>
          <w:p w14:paraId="262B1713" w14:textId="77777777" w:rsidR="00D52E3D" w:rsidRPr="00672186" w:rsidRDefault="00D52E3D" w:rsidP="00672186">
            <w:pPr>
              <w:pStyle w:val="TableParagraph"/>
              <w:spacing w:line="276" w:lineRule="auto"/>
              <w:rPr>
                <w:rFonts w:ascii="Arial Narrow" w:hAnsi="Arial Narrow"/>
                <w:b/>
                <w:color w:val="000000"/>
                <w:w w:val="110"/>
                <w:szCs w:val="20"/>
              </w:rPr>
            </w:pPr>
            <w:r w:rsidRPr="00672186">
              <w:rPr>
                <w:rFonts w:ascii="Arial Narrow" w:hAnsi="Arial Narrow"/>
                <w:b/>
                <w:color w:val="000000"/>
                <w:w w:val="110"/>
                <w:szCs w:val="20"/>
              </w:rPr>
              <w:lastRenderedPageBreak/>
              <w:t>Sr.</w:t>
            </w:r>
          </w:p>
          <w:p w14:paraId="5E20F430" w14:textId="77777777"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10"/>
                <w:szCs w:val="20"/>
              </w:rPr>
              <w:t>No.</w:t>
            </w:r>
          </w:p>
        </w:tc>
        <w:tc>
          <w:tcPr>
            <w:tcW w:w="3420" w:type="dxa"/>
            <w:shd w:val="clear" w:color="auto" w:fill="auto"/>
          </w:tcPr>
          <w:p w14:paraId="3144CFCC" w14:textId="77777777"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20"/>
                <w:szCs w:val="20"/>
              </w:rPr>
              <w:t>Particulars</w:t>
            </w:r>
          </w:p>
        </w:tc>
        <w:tc>
          <w:tcPr>
            <w:tcW w:w="4455" w:type="dxa"/>
            <w:shd w:val="clear" w:color="auto" w:fill="auto"/>
          </w:tcPr>
          <w:p w14:paraId="37E49057" w14:textId="77777777" w:rsidR="00D52E3D" w:rsidRPr="00672186" w:rsidRDefault="00D52E3D" w:rsidP="00672186">
            <w:pPr>
              <w:pStyle w:val="TableParagraph"/>
              <w:spacing w:line="276" w:lineRule="auto"/>
              <w:jc w:val="both"/>
              <w:rPr>
                <w:rFonts w:ascii="Arial Narrow" w:hAnsi="Arial Narrow"/>
                <w:b/>
                <w:color w:val="000000"/>
                <w:szCs w:val="20"/>
              </w:rPr>
            </w:pPr>
            <w:r w:rsidRPr="00672186">
              <w:rPr>
                <w:rFonts w:ascii="Arial Narrow" w:hAnsi="Arial Narrow"/>
                <w:b/>
                <w:color w:val="000000"/>
                <w:w w:val="120"/>
                <w:szCs w:val="20"/>
              </w:rPr>
              <w:t>Valuer comment</w:t>
            </w:r>
          </w:p>
        </w:tc>
      </w:tr>
      <w:tr w:rsidR="00D52E3D" w:rsidRPr="00672186" w14:paraId="17029937" w14:textId="77777777" w:rsidTr="00672186">
        <w:tc>
          <w:tcPr>
            <w:tcW w:w="648" w:type="dxa"/>
            <w:shd w:val="clear" w:color="auto" w:fill="auto"/>
          </w:tcPr>
          <w:p w14:paraId="585917FC"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6CFA16CE"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background information of the asset being valued;</w:t>
            </w:r>
          </w:p>
        </w:tc>
        <w:tc>
          <w:tcPr>
            <w:tcW w:w="4455" w:type="dxa"/>
            <w:shd w:val="clear" w:color="auto" w:fill="auto"/>
          </w:tcPr>
          <w:p w14:paraId="5149CB21" w14:textId="0E69A4F6" w:rsidR="00D52E3D" w:rsidRPr="00DD388D" w:rsidRDefault="00D52E3D" w:rsidP="009D18CA">
            <w:pPr>
              <w:ind w:left="101" w:right="130"/>
              <w:jc w:val="both"/>
              <w:rPr>
                <w:rFonts w:ascii="Arial Narrow" w:hAnsi="Arial Narrow" w:cs="Arial"/>
                <w:color w:val="000000" w:themeColor="text1"/>
                <w:sz w:val="22"/>
                <w:szCs w:val="22"/>
              </w:rPr>
            </w:pPr>
            <w:r w:rsidRPr="00DD388D">
              <w:rPr>
                <w:rFonts w:ascii="Arial Narrow" w:hAnsi="Arial Narrow"/>
                <w:color w:val="000000" w:themeColor="text1"/>
                <w:w w:val="105"/>
                <w:sz w:val="22"/>
                <w:szCs w:val="22"/>
              </w:rPr>
              <w:t xml:space="preserve">The property under consideration </w:t>
            </w:r>
            <w:r w:rsidR="005E42EC" w:rsidRPr="00DD388D">
              <w:rPr>
                <w:rFonts w:ascii="Arial Narrow" w:hAnsi="Arial Narrow"/>
                <w:color w:val="000000" w:themeColor="text1"/>
                <w:w w:val="105"/>
                <w:sz w:val="22"/>
                <w:szCs w:val="22"/>
              </w:rPr>
              <w:t>was</w:t>
            </w:r>
            <w:r w:rsidR="00D34D21" w:rsidRPr="00DD388D">
              <w:rPr>
                <w:rFonts w:ascii="Arial Narrow" w:hAnsi="Arial Narrow"/>
                <w:color w:val="000000" w:themeColor="text1"/>
                <w:w w:val="105"/>
                <w:sz w:val="22"/>
                <w:szCs w:val="22"/>
              </w:rPr>
              <w:t xml:space="preserve"> Purchased by </w:t>
            </w:r>
            <w:r w:rsidR="007021D7" w:rsidRPr="007021D7">
              <w:rPr>
                <w:rFonts w:ascii="Arial Narrow" w:hAnsi="Arial Narrow" w:cs="Tahoma"/>
                <w:color w:val="000000" w:themeColor="text1"/>
                <w:sz w:val="22"/>
                <w:szCs w:val="22"/>
              </w:rPr>
              <w:t xml:space="preserve">Mr. Yogesh Tanaji Gunjal </w:t>
            </w:r>
            <w:r w:rsidR="003A1D07">
              <w:rPr>
                <w:rFonts w:ascii="Arial Narrow" w:hAnsi="Arial Narrow" w:cs="Tahoma"/>
                <w:color w:val="000000" w:themeColor="text1"/>
                <w:sz w:val="22"/>
                <w:szCs w:val="22"/>
              </w:rPr>
              <w:t>f</w:t>
            </w:r>
            <w:r w:rsidR="001D6980">
              <w:rPr>
                <w:rFonts w:ascii="Arial Narrow" w:hAnsi="Arial Narrow" w:cs="Tahoma"/>
                <w:color w:val="000000" w:themeColor="text1"/>
                <w:sz w:val="22"/>
                <w:szCs w:val="22"/>
              </w:rPr>
              <w:t>rom</w:t>
            </w:r>
            <w:r w:rsidR="009D18CA">
              <w:rPr>
                <w:rFonts w:ascii="Arial Narrow" w:hAnsi="Arial Narrow" w:cs="Tahoma"/>
                <w:color w:val="000000" w:themeColor="text1"/>
                <w:sz w:val="22"/>
                <w:szCs w:val="22"/>
              </w:rPr>
              <w:t xml:space="preserve"> M/s</w:t>
            </w:r>
            <w:r w:rsidR="001D6980" w:rsidRPr="001D6980">
              <w:rPr>
                <w:rFonts w:ascii="Arial Narrow" w:hAnsi="Arial Narrow" w:cs="Tahoma"/>
                <w:color w:val="000000" w:themeColor="text1"/>
                <w:sz w:val="22"/>
                <w:szCs w:val="22"/>
              </w:rPr>
              <w:t>.</w:t>
            </w:r>
            <w:r w:rsidR="009D18CA">
              <w:rPr>
                <w:rFonts w:ascii="Arial Narrow" w:hAnsi="Arial Narrow" w:cs="Tahoma"/>
                <w:color w:val="000000" w:themeColor="text1"/>
                <w:sz w:val="22"/>
                <w:szCs w:val="22"/>
              </w:rPr>
              <w:t xml:space="preserve"> Srujan Construction</w:t>
            </w:r>
            <w:r w:rsidR="001D6980" w:rsidRPr="001D6980">
              <w:rPr>
                <w:rFonts w:ascii="Arial Narrow" w:hAnsi="Arial Narrow" w:cs="Tahoma"/>
                <w:color w:val="000000" w:themeColor="text1"/>
                <w:sz w:val="22"/>
                <w:szCs w:val="22"/>
              </w:rPr>
              <w:t xml:space="preserve"> </w:t>
            </w:r>
            <w:r w:rsidR="003E4C80" w:rsidRPr="00DD388D">
              <w:rPr>
                <w:rFonts w:ascii="Arial Narrow" w:hAnsi="Arial Narrow"/>
                <w:bCs/>
                <w:color w:val="000000" w:themeColor="text1"/>
                <w:w w:val="105"/>
                <w:sz w:val="22"/>
                <w:szCs w:val="22"/>
              </w:rPr>
              <w:t>vi</w:t>
            </w:r>
            <w:r w:rsidR="00D34D21" w:rsidRPr="00DD388D">
              <w:rPr>
                <w:rFonts w:ascii="Arial Narrow" w:hAnsi="Arial Narrow"/>
                <w:bCs/>
                <w:color w:val="000000" w:themeColor="text1"/>
                <w:w w:val="105"/>
                <w:sz w:val="22"/>
                <w:szCs w:val="22"/>
              </w:rPr>
              <w:t>de</w:t>
            </w:r>
            <w:r w:rsidR="009D18CA">
              <w:rPr>
                <w:rFonts w:ascii="Arial Narrow" w:hAnsi="Arial Narrow"/>
                <w:bCs/>
                <w:color w:val="000000" w:themeColor="text1"/>
                <w:w w:val="105"/>
                <w:sz w:val="22"/>
                <w:szCs w:val="22"/>
              </w:rPr>
              <w:t xml:space="preserve"> Deed of Apartment</w:t>
            </w:r>
            <w:r w:rsidR="002F7A2E">
              <w:rPr>
                <w:rFonts w:ascii="Arial Narrow" w:hAnsi="Arial Narrow"/>
                <w:bCs/>
                <w:color w:val="000000" w:themeColor="text1"/>
                <w:w w:val="105"/>
                <w:sz w:val="22"/>
                <w:szCs w:val="22"/>
              </w:rPr>
              <w:t xml:space="preserve"> </w:t>
            </w:r>
            <w:r w:rsidR="008A5709" w:rsidRPr="00DD388D">
              <w:rPr>
                <w:rFonts w:ascii="Arial Narrow" w:hAnsi="Arial Narrow" w:cs="IHGLOA+MonotypeCorsiva"/>
                <w:color w:val="000000" w:themeColor="text1"/>
                <w:sz w:val="22"/>
                <w:szCs w:val="22"/>
              </w:rPr>
              <w:t>d</w:t>
            </w:r>
            <w:r w:rsidR="002F7A2E">
              <w:rPr>
                <w:rFonts w:ascii="Arial Narrow" w:hAnsi="Arial Narrow"/>
                <w:bCs/>
                <w:color w:val="000000" w:themeColor="text1"/>
                <w:w w:val="105"/>
                <w:sz w:val="22"/>
                <w:szCs w:val="22"/>
              </w:rPr>
              <w:t>ated</w:t>
            </w:r>
            <w:r w:rsidR="00CC7481" w:rsidRPr="00DD388D">
              <w:rPr>
                <w:rFonts w:ascii="Arial Narrow" w:hAnsi="Arial Narrow"/>
                <w:bCs/>
                <w:color w:val="000000" w:themeColor="text1"/>
                <w:w w:val="105"/>
                <w:sz w:val="22"/>
                <w:szCs w:val="22"/>
              </w:rPr>
              <w:t xml:space="preserve"> </w:t>
            </w:r>
            <w:r w:rsidR="009D18CA">
              <w:rPr>
                <w:rFonts w:ascii="Arial Narrow" w:hAnsi="Arial Narrow"/>
                <w:bCs/>
                <w:color w:val="000000" w:themeColor="text1"/>
                <w:w w:val="105"/>
                <w:sz w:val="22"/>
                <w:szCs w:val="22"/>
              </w:rPr>
              <w:t>31</w:t>
            </w:r>
            <w:r w:rsidR="009D18CA">
              <w:rPr>
                <w:rFonts w:ascii="Arial Narrow" w:hAnsi="Arial Narrow" w:cs="Tahoma"/>
                <w:color w:val="000000" w:themeColor="text1"/>
                <w:sz w:val="22"/>
                <w:szCs w:val="22"/>
              </w:rPr>
              <w:t>.03</w:t>
            </w:r>
            <w:r w:rsidR="001D6980" w:rsidRPr="001D6980">
              <w:rPr>
                <w:rFonts w:ascii="Arial Narrow" w:hAnsi="Arial Narrow" w:cs="Tahoma"/>
                <w:color w:val="000000" w:themeColor="text1"/>
                <w:sz w:val="22"/>
                <w:szCs w:val="22"/>
              </w:rPr>
              <w:t>.</w:t>
            </w:r>
            <w:r w:rsidR="009D18CA">
              <w:rPr>
                <w:rFonts w:ascii="Arial Narrow" w:hAnsi="Arial Narrow" w:cs="Tahoma"/>
                <w:color w:val="000000" w:themeColor="text1"/>
                <w:sz w:val="22"/>
                <w:szCs w:val="22"/>
              </w:rPr>
              <w:t>2012</w:t>
            </w:r>
            <w:r w:rsidR="00712816" w:rsidRPr="00DD388D">
              <w:rPr>
                <w:rFonts w:ascii="Arial Narrow" w:hAnsi="Arial Narrow"/>
                <w:bCs/>
                <w:color w:val="000000" w:themeColor="text1"/>
                <w:w w:val="105"/>
                <w:sz w:val="22"/>
                <w:szCs w:val="22"/>
              </w:rPr>
              <w:t>.</w:t>
            </w:r>
          </w:p>
        </w:tc>
      </w:tr>
      <w:tr w:rsidR="00D52E3D" w:rsidRPr="00672186" w14:paraId="0C6478A0" w14:textId="77777777" w:rsidTr="00672186">
        <w:tc>
          <w:tcPr>
            <w:tcW w:w="648" w:type="dxa"/>
            <w:shd w:val="clear" w:color="auto" w:fill="auto"/>
          </w:tcPr>
          <w:p w14:paraId="59BC9FDB"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344D7C56"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purpose of valuation and appointing authority</w:t>
            </w:r>
          </w:p>
        </w:tc>
        <w:tc>
          <w:tcPr>
            <w:tcW w:w="4455" w:type="dxa"/>
            <w:shd w:val="clear" w:color="auto" w:fill="auto"/>
          </w:tcPr>
          <w:p w14:paraId="1BA7B8AD" w14:textId="77777777" w:rsidR="00D52E3D" w:rsidRPr="00CC7481" w:rsidRDefault="00D52E3D" w:rsidP="00672186">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As per the request from State Bank of India, RACPC Nashik Branch to assess Fair Market value of the property for Banking purpose</w:t>
            </w:r>
          </w:p>
        </w:tc>
      </w:tr>
      <w:tr w:rsidR="00D52E3D" w:rsidRPr="00672186" w14:paraId="420F0FD1" w14:textId="77777777" w:rsidTr="00672186">
        <w:tc>
          <w:tcPr>
            <w:tcW w:w="648" w:type="dxa"/>
            <w:shd w:val="clear" w:color="auto" w:fill="auto"/>
          </w:tcPr>
          <w:p w14:paraId="05745950"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5B92F49A"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identity of the valuer and any other experts involved in the valuation;</w:t>
            </w:r>
          </w:p>
        </w:tc>
        <w:tc>
          <w:tcPr>
            <w:tcW w:w="4455" w:type="dxa"/>
            <w:shd w:val="clear" w:color="auto" w:fill="auto"/>
          </w:tcPr>
          <w:p w14:paraId="2FBEAE09" w14:textId="77777777" w:rsidR="00D52E3D" w:rsidRDefault="00D52E3D" w:rsidP="00672186">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Manoj B. Chalikwar – Regd. Valuer</w:t>
            </w:r>
          </w:p>
          <w:p w14:paraId="41274CF0" w14:textId="77777777" w:rsidR="00450BB2" w:rsidRPr="00CC7481" w:rsidRDefault="00450BB2"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 xml:space="preserve">Sanjay Phadol </w:t>
            </w:r>
            <w:r w:rsidRPr="00CC7481">
              <w:rPr>
                <w:rFonts w:ascii="Arial Narrow" w:hAnsi="Arial Narrow"/>
                <w:color w:val="000000"/>
                <w:w w:val="105"/>
                <w:szCs w:val="20"/>
              </w:rPr>
              <w:t>–</w:t>
            </w:r>
            <w:r>
              <w:rPr>
                <w:rFonts w:ascii="Arial Narrow" w:hAnsi="Arial Narrow"/>
                <w:color w:val="000000"/>
                <w:w w:val="105"/>
                <w:szCs w:val="20"/>
              </w:rPr>
              <w:t xml:space="preserve"> Regional Technical Manager</w:t>
            </w:r>
          </w:p>
          <w:p w14:paraId="1BBF5979" w14:textId="77777777" w:rsidR="00D52E3D" w:rsidRPr="007A6E1F" w:rsidRDefault="00194130"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 xml:space="preserve">Sachin </w:t>
            </w:r>
            <w:r w:rsidRPr="007A6E1F">
              <w:rPr>
                <w:rFonts w:ascii="Arial Narrow" w:hAnsi="Arial Narrow"/>
                <w:color w:val="000000"/>
                <w:w w:val="105"/>
                <w:szCs w:val="20"/>
              </w:rPr>
              <w:t>Raundal</w:t>
            </w:r>
            <w:r w:rsidR="00D52E3D" w:rsidRPr="007A6E1F">
              <w:rPr>
                <w:rFonts w:ascii="Arial Narrow" w:hAnsi="Arial Narrow"/>
                <w:color w:val="000000"/>
                <w:w w:val="105"/>
                <w:szCs w:val="20"/>
              </w:rPr>
              <w:t xml:space="preserve"> – Valuation Engineer</w:t>
            </w:r>
          </w:p>
          <w:p w14:paraId="16D838F9" w14:textId="4F09DCDF" w:rsidR="00D52E3D" w:rsidRPr="007A6E1F" w:rsidRDefault="007A6E1F" w:rsidP="00672186">
            <w:pPr>
              <w:pStyle w:val="TableParagraph"/>
              <w:spacing w:line="276" w:lineRule="auto"/>
              <w:ind w:left="104" w:right="134"/>
              <w:jc w:val="both"/>
              <w:rPr>
                <w:rFonts w:ascii="Arial Narrow" w:hAnsi="Arial Narrow"/>
                <w:color w:val="000000"/>
                <w:w w:val="105"/>
                <w:szCs w:val="20"/>
              </w:rPr>
            </w:pPr>
            <w:r w:rsidRPr="007A6E1F">
              <w:rPr>
                <w:rFonts w:ascii="Arial Narrow" w:hAnsi="Arial Narrow"/>
                <w:color w:val="000000"/>
                <w:w w:val="105"/>
                <w:szCs w:val="20"/>
              </w:rPr>
              <w:t>Rashmi Jadhav</w:t>
            </w:r>
            <w:r w:rsidR="00D52E3D" w:rsidRPr="007A6E1F">
              <w:rPr>
                <w:rFonts w:ascii="Arial Narrow" w:hAnsi="Arial Narrow"/>
                <w:color w:val="000000"/>
                <w:w w:val="105"/>
                <w:szCs w:val="20"/>
              </w:rPr>
              <w:t>– Technical Manager</w:t>
            </w:r>
          </w:p>
          <w:p w14:paraId="000E5CE9" w14:textId="77777777" w:rsidR="00D52E3D" w:rsidRPr="00CC7481" w:rsidRDefault="001D6980" w:rsidP="00672186">
            <w:pPr>
              <w:pStyle w:val="TableParagraph"/>
              <w:spacing w:line="276" w:lineRule="auto"/>
              <w:ind w:left="104" w:right="134"/>
              <w:jc w:val="both"/>
              <w:rPr>
                <w:rFonts w:ascii="Arial Narrow" w:hAnsi="Arial Narrow"/>
                <w:color w:val="000000"/>
                <w:w w:val="105"/>
                <w:szCs w:val="20"/>
              </w:rPr>
            </w:pPr>
            <w:r w:rsidRPr="007A6E1F">
              <w:rPr>
                <w:rFonts w:ascii="Arial Narrow" w:hAnsi="Arial Narrow"/>
                <w:color w:val="000000"/>
                <w:w w:val="105"/>
                <w:szCs w:val="20"/>
              </w:rPr>
              <w:t>Rishidatta Yadav</w:t>
            </w:r>
            <w:r w:rsidR="00D52E3D" w:rsidRPr="007A6E1F">
              <w:rPr>
                <w:rFonts w:ascii="Arial Narrow" w:hAnsi="Arial Narrow"/>
                <w:color w:val="000000"/>
                <w:w w:val="105"/>
                <w:szCs w:val="20"/>
              </w:rPr>
              <w:t>– Technical Officer</w:t>
            </w:r>
          </w:p>
        </w:tc>
      </w:tr>
      <w:tr w:rsidR="00D52E3D" w:rsidRPr="00672186" w14:paraId="34DD4327" w14:textId="77777777" w:rsidTr="00672186">
        <w:tc>
          <w:tcPr>
            <w:tcW w:w="648" w:type="dxa"/>
            <w:shd w:val="clear" w:color="auto" w:fill="auto"/>
          </w:tcPr>
          <w:p w14:paraId="56DE8F1B"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3324DF8B"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disclosure of valuer interest or conflict, if any;</w:t>
            </w:r>
          </w:p>
        </w:tc>
        <w:tc>
          <w:tcPr>
            <w:tcW w:w="4455" w:type="dxa"/>
            <w:shd w:val="clear" w:color="auto" w:fill="auto"/>
          </w:tcPr>
          <w:p w14:paraId="28A09E15"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D52E3D" w:rsidRPr="00672186" w14:paraId="2C5E2978" w14:textId="77777777" w:rsidTr="00672186">
        <w:tc>
          <w:tcPr>
            <w:tcW w:w="648" w:type="dxa"/>
            <w:shd w:val="clear" w:color="auto" w:fill="auto"/>
          </w:tcPr>
          <w:p w14:paraId="2765F980"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0E215E2C" w14:textId="77777777"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date of appointment, valuation date and date of</w:t>
            </w:r>
          </w:p>
          <w:p w14:paraId="31267A14" w14:textId="77777777" w:rsidR="00D52E3D" w:rsidRPr="00672186" w:rsidRDefault="00D52E3D" w:rsidP="00672186">
            <w:pPr>
              <w:pStyle w:val="TableParagraph"/>
              <w:spacing w:before="1" w:line="276" w:lineRule="auto"/>
              <w:jc w:val="both"/>
              <w:rPr>
                <w:rFonts w:ascii="Arial Narrow" w:hAnsi="Arial Narrow"/>
                <w:color w:val="000000"/>
                <w:szCs w:val="20"/>
              </w:rPr>
            </w:pPr>
            <w:r w:rsidRPr="00672186">
              <w:rPr>
                <w:rFonts w:ascii="Arial Narrow" w:hAnsi="Arial Narrow"/>
                <w:color w:val="000000"/>
                <w:w w:val="105"/>
                <w:szCs w:val="20"/>
              </w:rPr>
              <w:t>report;</w:t>
            </w:r>
          </w:p>
        </w:tc>
        <w:tc>
          <w:tcPr>
            <w:tcW w:w="4455" w:type="dxa"/>
            <w:shd w:val="clear" w:color="auto" w:fill="auto"/>
          </w:tcPr>
          <w:p w14:paraId="2C261EAB" w14:textId="77777777" w:rsidR="00D52E3D" w:rsidRPr="00AE5B1F" w:rsidRDefault="00BF35B6"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Appointment – </w:t>
            </w:r>
            <w:r w:rsidR="009005ED">
              <w:rPr>
                <w:rFonts w:ascii="Arial Narrow" w:hAnsi="Arial Narrow"/>
                <w:color w:val="000000" w:themeColor="text1"/>
                <w:w w:val="105"/>
                <w:szCs w:val="20"/>
              </w:rPr>
              <w:t>30</w:t>
            </w:r>
            <w:r w:rsidR="000A04BA">
              <w:rPr>
                <w:rFonts w:ascii="Arial Narrow" w:hAnsi="Arial Narrow"/>
                <w:color w:val="000000" w:themeColor="text1"/>
                <w:w w:val="105"/>
                <w:szCs w:val="20"/>
              </w:rPr>
              <w:t>.11</w:t>
            </w:r>
            <w:r w:rsidR="002C6564">
              <w:rPr>
                <w:rFonts w:ascii="Arial Narrow" w:hAnsi="Arial Narrow"/>
                <w:color w:val="000000" w:themeColor="text1"/>
                <w:w w:val="105"/>
                <w:szCs w:val="20"/>
              </w:rPr>
              <w:t>.2023</w:t>
            </w:r>
          </w:p>
          <w:p w14:paraId="4D7351F3" w14:textId="77777777" w:rsidR="00D52E3D" w:rsidRPr="00AE5B1F" w:rsidRDefault="00403FF7"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Valuation Date – </w:t>
            </w:r>
            <w:r w:rsidR="009005ED">
              <w:rPr>
                <w:rFonts w:ascii="Arial Narrow" w:hAnsi="Arial Narrow"/>
                <w:color w:val="000000" w:themeColor="text1"/>
                <w:w w:val="105"/>
                <w:szCs w:val="20"/>
              </w:rPr>
              <w:t>02.12</w:t>
            </w:r>
            <w:r w:rsidR="002C6564">
              <w:rPr>
                <w:rFonts w:ascii="Arial Narrow" w:hAnsi="Arial Narrow"/>
                <w:color w:val="000000" w:themeColor="text1"/>
                <w:w w:val="105"/>
                <w:szCs w:val="20"/>
              </w:rPr>
              <w:t>.2023</w:t>
            </w:r>
          </w:p>
          <w:p w14:paraId="5C1BAA39" w14:textId="77777777" w:rsidR="00D52E3D" w:rsidRPr="00AE5B1F" w:rsidRDefault="00403FF7" w:rsidP="00385C19">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Report – </w:t>
            </w:r>
            <w:r w:rsidR="009005ED">
              <w:rPr>
                <w:rFonts w:ascii="Arial Narrow" w:hAnsi="Arial Narrow"/>
                <w:color w:val="000000" w:themeColor="text1"/>
                <w:w w:val="105"/>
                <w:szCs w:val="20"/>
              </w:rPr>
              <w:t>02.12</w:t>
            </w:r>
            <w:r w:rsidR="002C6564">
              <w:rPr>
                <w:rFonts w:ascii="Arial Narrow" w:hAnsi="Arial Narrow"/>
                <w:color w:val="000000" w:themeColor="text1"/>
                <w:w w:val="105"/>
                <w:szCs w:val="20"/>
              </w:rPr>
              <w:t>.2023</w:t>
            </w:r>
          </w:p>
        </w:tc>
      </w:tr>
      <w:tr w:rsidR="00D52E3D" w:rsidRPr="00672186" w14:paraId="74B4EA75" w14:textId="77777777" w:rsidTr="00672186">
        <w:tc>
          <w:tcPr>
            <w:tcW w:w="648" w:type="dxa"/>
            <w:shd w:val="clear" w:color="auto" w:fill="auto"/>
          </w:tcPr>
          <w:p w14:paraId="3369B57D"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79644E87" w14:textId="77777777"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inspections and/or investigations undertaken;</w:t>
            </w:r>
          </w:p>
        </w:tc>
        <w:tc>
          <w:tcPr>
            <w:tcW w:w="4455" w:type="dxa"/>
            <w:shd w:val="clear" w:color="auto" w:fill="auto"/>
          </w:tcPr>
          <w:p w14:paraId="1825943F" w14:textId="77777777" w:rsidR="00D52E3D" w:rsidRPr="00AE5B1F" w:rsidRDefault="00A74056"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Physica</w:t>
            </w:r>
            <w:r w:rsidR="00BF35B6" w:rsidRPr="00AE5B1F">
              <w:rPr>
                <w:rFonts w:ascii="Arial Narrow" w:hAnsi="Arial Narrow"/>
                <w:color w:val="000000" w:themeColor="text1"/>
                <w:w w:val="105"/>
                <w:szCs w:val="20"/>
              </w:rPr>
              <w:t xml:space="preserve">l Inspection done on </w:t>
            </w:r>
            <w:r w:rsidR="009005ED">
              <w:rPr>
                <w:rFonts w:ascii="Arial Narrow" w:hAnsi="Arial Narrow"/>
                <w:color w:val="000000" w:themeColor="text1"/>
                <w:w w:val="105"/>
                <w:szCs w:val="20"/>
              </w:rPr>
              <w:t>30</w:t>
            </w:r>
            <w:r w:rsidR="000A04BA">
              <w:rPr>
                <w:rFonts w:ascii="Arial Narrow" w:hAnsi="Arial Narrow"/>
                <w:color w:val="000000" w:themeColor="text1"/>
                <w:w w:val="105"/>
                <w:szCs w:val="20"/>
              </w:rPr>
              <w:t>.11</w:t>
            </w:r>
            <w:r w:rsidR="002C6564">
              <w:rPr>
                <w:rFonts w:ascii="Arial Narrow" w:hAnsi="Arial Narrow"/>
                <w:color w:val="000000" w:themeColor="text1"/>
                <w:w w:val="105"/>
                <w:szCs w:val="20"/>
              </w:rPr>
              <w:t>.2023</w:t>
            </w:r>
          </w:p>
        </w:tc>
      </w:tr>
      <w:tr w:rsidR="00D52E3D" w:rsidRPr="00672186" w14:paraId="0D53B93F" w14:textId="77777777" w:rsidTr="00672186">
        <w:tc>
          <w:tcPr>
            <w:tcW w:w="648" w:type="dxa"/>
            <w:shd w:val="clear" w:color="auto" w:fill="auto"/>
          </w:tcPr>
          <w:p w14:paraId="5B9385D6"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45823BFB" w14:textId="77777777" w:rsidR="00D52E3D" w:rsidRPr="00672186" w:rsidRDefault="00D52E3D" w:rsidP="00672186">
            <w:pPr>
              <w:pStyle w:val="TableParagraph"/>
              <w:spacing w:before="1" w:line="276" w:lineRule="auto"/>
              <w:ind w:right="91"/>
              <w:jc w:val="both"/>
              <w:rPr>
                <w:rFonts w:ascii="Arial Narrow" w:hAnsi="Arial Narrow"/>
                <w:color w:val="000000"/>
                <w:szCs w:val="20"/>
              </w:rPr>
            </w:pPr>
            <w:r w:rsidRPr="00672186">
              <w:rPr>
                <w:rFonts w:ascii="Arial Narrow" w:hAnsi="Arial Narrow"/>
                <w:color w:val="000000"/>
                <w:w w:val="110"/>
                <w:szCs w:val="20"/>
              </w:rPr>
              <w:t>nature and sources of the information used or relied upon;</w:t>
            </w:r>
          </w:p>
        </w:tc>
        <w:tc>
          <w:tcPr>
            <w:tcW w:w="4455" w:type="dxa"/>
            <w:shd w:val="clear" w:color="auto" w:fill="auto"/>
          </w:tcPr>
          <w:p w14:paraId="3043F2D6"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 xml:space="preserve">Market Survey at the time of site visit </w:t>
            </w:r>
          </w:p>
          <w:p w14:paraId="39C7CFBD"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Ready Reckoner rates / Circle rates</w:t>
            </w:r>
          </w:p>
          <w:p w14:paraId="417950E3"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search for Registered Transactions</w:t>
            </w:r>
          </w:p>
          <w:p w14:paraId="6620FC63"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Price Indicators on real estate portals</w:t>
            </w:r>
          </w:p>
          <w:p w14:paraId="1A7F5FB2"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Enquiries with Real estate consultants</w:t>
            </w:r>
          </w:p>
          <w:p w14:paraId="23870190"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Existing data of Valuation assignments carried out by us</w:t>
            </w:r>
          </w:p>
        </w:tc>
      </w:tr>
      <w:tr w:rsidR="00D52E3D" w:rsidRPr="00672186" w14:paraId="28B0C959" w14:textId="77777777" w:rsidTr="00672186">
        <w:tc>
          <w:tcPr>
            <w:tcW w:w="648" w:type="dxa"/>
            <w:shd w:val="clear" w:color="auto" w:fill="auto"/>
          </w:tcPr>
          <w:p w14:paraId="5FF667BF"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0AF6FDA1" w14:textId="77777777"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procedures adopted in carrying out the valuation and valuation standards followed;</w:t>
            </w:r>
          </w:p>
        </w:tc>
        <w:tc>
          <w:tcPr>
            <w:tcW w:w="4455" w:type="dxa"/>
            <w:shd w:val="clear" w:color="auto" w:fill="auto"/>
          </w:tcPr>
          <w:p w14:paraId="406CCAE7"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Sales Comparison Method</w:t>
            </w:r>
          </w:p>
        </w:tc>
      </w:tr>
      <w:tr w:rsidR="00D52E3D" w:rsidRPr="00672186" w14:paraId="1DFAE646" w14:textId="77777777" w:rsidTr="00672186">
        <w:tc>
          <w:tcPr>
            <w:tcW w:w="648" w:type="dxa"/>
            <w:shd w:val="clear" w:color="auto" w:fill="auto"/>
          </w:tcPr>
          <w:p w14:paraId="21293579"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44F52A24" w14:textId="77777777"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05"/>
                <w:szCs w:val="20"/>
              </w:rPr>
              <w:t xml:space="preserve">restrictions on use of the report, </w:t>
            </w:r>
            <w:r w:rsidRPr="00672186">
              <w:rPr>
                <w:rFonts w:ascii="Arial Narrow" w:hAnsi="Arial Narrow"/>
                <w:color w:val="000000"/>
                <w:spacing w:val="-3"/>
                <w:w w:val="105"/>
                <w:szCs w:val="20"/>
              </w:rPr>
              <w:t xml:space="preserve">if </w:t>
            </w:r>
            <w:r w:rsidRPr="00672186">
              <w:rPr>
                <w:rFonts w:ascii="Arial Narrow" w:hAnsi="Arial Narrow"/>
                <w:color w:val="000000"/>
                <w:w w:val="105"/>
                <w:szCs w:val="20"/>
              </w:rPr>
              <w:t>any;</w:t>
            </w:r>
          </w:p>
        </w:tc>
        <w:tc>
          <w:tcPr>
            <w:tcW w:w="4455" w:type="dxa"/>
            <w:shd w:val="clear" w:color="auto" w:fill="auto"/>
          </w:tcPr>
          <w:p w14:paraId="0C5E6FFD"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D52E3D" w:rsidRPr="00672186" w14:paraId="3F91EC4A" w14:textId="77777777" w:rsidTr="00672186">
        <w:tc>
          <w:tcPr>
            <w:tcW w:w="648" w:type="dxa"/>
            <w:shd w:val="clear" w:color="auto" w:fill="auto"/>
          </w:tcPr>
          <w:p w14:paraId="3D60C919"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450F8A5D" w14:textId="77777777"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 xml:space="preserve">major factors that were taken into </w:t>
            </w:r>
            <w:r w:rsidRPr="00672186">
              <w:rPr>
                <w:rFonts w:ascii="Arial Narrow" w:hAnsi="Arial Narrow"/>
                <w:color w:val="000000"/>
                <w:w w:val="110"/>
                <w:szCs w:val="20"/>
              </w:rPr>
              <w:lastRenderedPageBreak/>
              <w:t>account during the valuation;</w:t>
            </w:r>
          </w:p>
          <w:p w14:paraId="003BFA2A" w14:textId="77777777" w:rsidR="00D52E3D" w:rsidRPr="00672186" w:rsidRDefault="00D52E3D" w:rsidP="00672186">
            <w:pPr>
              <w:pStyle w:val="TableParagraph"/>
              <w:spacing w:line="276" w:lineRule="auto"/>
              <w:jc w:val="both"/>
              <w:rPr>
                <w:rFonts w:ascii="Arial Narrow" w:hAnsi="Arial Narrow"/>
                <w:color w:val="000000"/>
                <w:szCs w:val="20"/>
              </w:rPr>
            </w:pPr>
          </w:p>
        </w:tc>
        <w:tc>
          <w:tcPr>
            <w:tcW w:w="4455" w:type="dxa"/>
            <w:shd w:val="clear" w:color="auto" w:fill="auto"/>
          </w:tcPr>
          <w:p w14:paraId="17F8D1B6"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lastRenderedPageBreak/>
              <w:t xml:space="preserve">current market conditions, demand and supply </w:t>
            </w:r>
            <w:r w:rsidRPr="00672186">
              <w:rPr>
                <w:rFonts w:ascii="Arial Narrow" w:hAnsi="Arial Narrow"/>
                <w:color w:val="000000"/>
                <w:w w:val="105"/>
                <w:szCs w:val="20"/>
              </w:rPr>
              <w:lastRenderedPageBreak/>
              <w:t>position, Residential Flat size, location, upswing in real estate prices, sustained demand for Residential Flat, all round development of commercial and residential application in the locality etc.</w:t>
            </w:r>
          </w:p>
        </w:tc>
      </w:tr>
      <w:tr w:rsidR="00D52E3D" w:rsidRPr="00672186" w14:paraId="04F35631" w14:textId="77777777" w:rsidTr="00672186">
        <w:tc>
          <w:tcPr>
            <w:tcW w:w="648" w:type="dxa"/>
            <w:shd w:val="clear" w:color="auto" w:fill="auto"/>
          </w:tcPr>
          <w:p w14:paraId="5C22AB6E"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39177121" w14:textId="77777777" w:rsidR="00D52E3D" w:rsidRPr="00672186" w:rsidRDefault="00D52E3D" w:rsidP="00672186">
            <w:pPr>
              <w:pStyle w:val="TableParagraph"/>
              <w:spacing w:line="276" w:lineRule="auto"/>
              <w:ind w:right="96"/>
              <w:jc w:val="both"/>
              <w:rPr>
                <w:rFonts w:ascii="Arial Narrow" w:hAnsi="Arial Narrow"/>
                <w:color w:val="000000"/>
                <w:szCs w:val="20"/>
              </w:rPr>
            </w:pPr>
            <w:r w:rsidRPr="00672186">
              <w:rPr>
                <w:rFonts w:ascii="Arial Narrow" w:hAnsi="Arial Narrow"/>
                <w:color w:val="000000"/>
                <w:w w:val="110"/>
                <w:sz w:val="20"/>
                <w:szCs w:val="20"/>
              </w:rPr>
              <w:t xml:space="preserve">Caveats, limitations and disclaimers to the extent they explain or elucidate the limitations faced by valuer, which shall not be for the purpose of </w:t>
            </w:r>
            <w:r w:rsidRPr="00672186">
              <w:rPr>
                <w:rFonts w:ascii="Arial Narrow" w:hAnsi="Arial Narrow"/>
                <w:color w:val="000000"/>
                <w:w w:val="105"/>
                <w:sz w:val="20"/>
                <w:szCs w:val="20"/>
              </w:rPr>
              <w:t>limiting his responsibility for the valuation report.</w:t>
            </w:r>
          </w:p>
        </w:tc>
        <w:tc>
          <w:tcPr>
            <w:tcW w:w="4455" w:type="dxa"/>
            <w:shd w:val="clear" w:color="auto" w:fill="auto"/>
          </w:tcPr>
          <w:p w14:paraId="535BD47B"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Attached </w:t>
            </w:r>
          </w:p>
        </w:tc>
      </w:tr>
    </w:tbl>
    <w:p w14:paraId="063E51AC" w14:textId="77777777" w:rsidR="00E361DC" w:rsidRDefault="00E361DC" w:rsidP="000C0B77">
      <w:pPr>
        <w:pStyle w:val="ListParagraph"/>
        <w:rPr>
          <w:rFonts w:ascii="Arial Narrow" w:hAnsi="Arial Narrow"/>
          <w:color w:val="000000"/>
        </w:rPr>
      </w:pPr>
    </w:p>
    <w:p w14:paraId="1FCFEBFC" w14:textId="77777777" w:rsidR="00E361DC" w:rsidRPr="00F2559B" w:rsidRDefault="00E361DC" w:rsidP="000C0B77">
      <w:pPr>
        <w:pStyle w:val="ListParagraph"/>
        <w:rPr>
          <w:rFonts w:ascii="Arial Narrow" w:hAnsi="Arial Narrow"/>
          <w:color w:val="000000"/>
        </w:rPr>
      </w:pPr>
    </w:p>
    <w:p w14:paraId="069CD461" w14:textId="77777777" w:rsidR="00BA7A31" w:rsidRPr="00F2559B" w:rsidRDefault="00BA7A31" w:rsidP="00BA7A31">
      <w:pPr>
        <w:pStyle w:val="Heading1"/>
        <w:rPr>
          <w:rFonts w:ascii="Arial Narrow" w:hAnsi="Arial Narrow"/>
          <w:b/>
          <w:color w:val="000000"/>
          <w:u w:val="single"/>
        </w:rPr>
      </w:pPr>
      <w:r w:rsidRPr="00F2559B">
        <w:rPr>
          <w:rFonts w:ascii="Arial Narrow" w:hAnsi="Arial Narrow"/>
          <w:b/>
          <w:color w:val="000000"/>
          <w:u w:val="single"/>
        </w:rPr>
        <w:t>Assumptions, Disclaimers, Limitations &amp; Qualifications</w:t>
      </w:r>
    </w:p>
    <w:p w14:paraId="498C38B2" w14:textId="77777777" w:rsidR="002E6765" w:rsidRPr="00F2559B" w:rsidRDefault="002E6765" w:rsidP="00BA7A31">
      <w:pPr>
        <w:pStyle w:val="BodyText3"/>
        <w:spacing w:line="360" w:lineRule="auto"/>
        <w:rPr>
          <w:rFonts w:ascii="Arial Narrow" w:hAnsi="Arial Narrow"/>
          <w:b/>
          <w:bCs/>
          <w:color w:val="000000"/>
          <w:sz w:val="22"/>
          <w:szCs w:val="22"/>
        </w:rPr>
      </w:pPr>
    </w:p>
    <w:p w14:paraId="2367EBFE"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Value Subject to Change</w:t>
      </w:r>
    </w:p>
    <w:p w14:paraId="64D53541"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subject appraisal exercise is based on p</w:t>
      </w:r>
      <w:r w:rsidR="0027324F" w:rsidRPr="00F2559B">
        <w:rPr>
          <w:rFonts w:ascii="Arial Narrow" w:hAnsi="Arial Narrow"/>
          <w:color w:val="000000"/>
          <w:sz w:val="22"/>
          <w:szCs w:val="22"/>
        </w:rPr>
        <w:t xml:space="preserve">revailing market dynamics as on </w:t>
      </w:r>
      <w:r w:rsidR="00B54347">
        <w:rPr>
          <w:rFonts w:ascii="Arial Narrow" w:hAnsi="Arial Narrow"/>
          <w:b/>
          <w:color w:val="000000" w:themeColor="text1"/>
          <w:sz w:val="22"/>
          <w:szCs w:val="22"/>
        </w:rPr>
        <w:t>02</w:t>
      </w:r>
      <w:r w:rsidR="00CC7481" w:rsidRPr="00E01114">
        <w:rPr>
          <w:rFonts w:ascii="Arial Narrow" w:hAnsi="Arial Narrow"/>
          <w:b/>
          <w:color w:val="000000" w:themeColor="text1"/>
          <w:sz w:val="22"/>
          <w:szCs w:val="22"/>
          <w:vertAlign w:val="superscript"/>
        </w:rPr>
        <w:t>th</w:t>
      </w:r>
      <w:r w:rsidR="001D6980">
        <w:rPr>
          <w:rFonts w:ascii="Arial Narrow" w:hAnsi="Arial Narrow"/>
          <w:b/>
          <w:color w:val="000000" w:themeColor="text1"/>
          <w:sz w:val="22"/>
          <w:szCs w:val="22"/>
          <w:vertAlign w:val="superscript"/>
        </w:rPr>
        <w:t xml:space="preserve"> </w:t>
      </w:r>
      <w:r w:rsidR="00B54347">
        <w:rPr>
          <w:rFonts w:ascii="Arial Narrow" w:hAnsi="Arial Narrow"/>
          <w:b/>
          <w:color w:val="000000" w:themeColor="text1"/>
          <w:sz w:val="22"/>
          <w:szCs w:val="22"/>
        </w:rPr>
        <w:t xml:space="preserve">December </w:t>
      </w:r>
      <w:r w:rsidR="00385C19" w:rsidRPr="00E01114">
        <w:rPr>
          <w:rFonts w:ascii="Arial Narrow" w:hAnsi="Arial Narrow"/>
          <w:b/>
          <w:color w:val="000000" w:themeColor="text1"/>
          <w:sz w:val="22"/>
          <w:szCs w:val="22"/>
        </w:rPr>
        <w:t>2023</w:t>
      </w:r>
      <w:r w:rsidR="001D6980">
        <w:rPr>
          <w:rFonts w:ascii="Arial Narrow" w:hAnsi="Arial Narrow"/>
          <w:b/>
          <w:color w:val="000000" w:themeColor="text1"/>
          <w:sz w:val="22"/>
          <w:szCs w:val="22"/>
        </w:rPr>
        <w:t xml:space="preserve"> </w:t>
      </w:r>
      <w:r w:rsidRPr="00F2559B">
        <w:rPr>
          <w:rFonts w:ascii="Arial Narrow" w:hAnsi="Arial Narrow"/>
          <w:color w:val="000000"/>
          <w:sz w:val="22"/>
          <w:szCs w:val="22"/>
        </w:rPr>
        <w:t>and does not take into account any unforeseeable developments which could impact the same in the future.</w:t>
      </w:r>
    </w:p>
    <w:p w14:paraId="6268F17A"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Our Investigations</w:t>
      </w:r>
    </w:p>
    <w:p w14:paraId="6F04C09D"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14:paraId="245E4B6F"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Assumptions</w:t>
      </w:r>
    </w:p>
    <w:p w14:paraId="5080B9AA"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755F8E83"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Information Supplied by Others</w:t>
      </w:r>
    </w:p>
    <w:p w14:paraId="6DEB3D09"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5EFA0F35" w14:textId="77777777" w:rsidR="00164F44" w:rsidRDefault="00164F44" w:rsidP="00BA7A31">
      <w:pPr>
        <w:pStyle w:val="BodyText3"/>
        <w:spacing w:line="360" w:lineRule="auto"/>
        <w:rPr>
          <w:rFonts w:ascii="Arial Narrow" w:hAnsi="Arial Narrow"/>
          <w:b/>
          <w:bCs/>
          <w:color w:val="000000"/>
          <w:sz w:val="22"/>
          <w:szCs w:val="22"/>
        </w:rPr>
      </w:pPr>
    </w:p>
    <w:p w14:paraId="6C1FA2BC" w14:textId="77777777" w:rsidR="00164F44" w:rsidRDefault="00164F44" w:rsidP="00BA7A31">
      <w:pPr>
        <w:pStyle w:val="BodyText3"/>
        <w:spacing w:line="360" w:lineRule="auto"/>
        <w:rPr>
          <w:rFonts w:ascii="Arial Narrow" w:hAnsi="Arial Narrow"/>
          <w:b/>
          <w:bCs/>
          <w:color w:val="000000"/>
          <w:sz w:val="22"/>
          <w:szCs w:val="22"/>
        </w:rPr>
      </w:pPr>
    </w:p>
    <w:p w14:paraId="3371C9CC" w14:textId="77777777" w:rsidR="00164F44" w:rsidRDefault="00164F44" w:rsidP="00BA7A31">
      <w:pPr>
        <w:pStyle w:val="BodyText3"/>
        <w:spacing w:line="360" w:lineRule="auto"/>
        <w:rPr>
          <w:rFonts w:ascii="Arial Narrow" w:hAnsi="Arial Narrow"/>
          <w:b/>
          <w:bCs/>
          <w:color w:val="000000"/>
          <w:sz w:val="22"/>
          <w:szCs w:val="22"/>
        </w:rPr>
      </w:pPr>
    </w:p>
    <w:p w14:paraId="74916F70" w14:textId="14B30920"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lastRenderedPageBreak/>
        <w:t>Future Matters</w:t>
      </w:r>
    </w:p>
    <w:p w14:paraId="0A6D0E8E"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14D42299"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Map and Plans</w:t>
      </w:r>
    </w:p>
    <w:p w14:paraId="29400639"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Any sketch, plan or map in this report is included to assist the reader while visualising the property and assume no responsibility in connection with such matters.</w:t>
      </w:r>
    </w:p>
    <w:p w14:paraId="183B8CDB"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Site Details</w:t>
      </w:r>
    </w:p>
    <w:p w14:paraId="3F97605C" w14:textId="77777777" w:rsidR="00BA7A31" w:rsidRPr="009C26D6" w:rsidRDefault="00BA7A31" w:rsidP="009C26D6">
      <w:pPr>
        <w:spacing w:line="276" w:lineRule="auto"/>
        <w:rPr>
          <w:rFonts w:ascii="Arial Narrow" w:hAnsi="Arial Narrow" w:cs="Tahoma"/>
          <w:b/>
          <w:sz w:val="22"/>
          <w:szCs w:val="22"/>
        </w:rPr>
      </w:pPr>
      <w:r w:rsidRPr="00F2559B">
        <w:rPr>
          <w:rFonts w:ascii="Arial Narrow" w:hAnsi="Arial Narrow"/>
          <w:color w:val="000000"/>
          <w:sz w:val="22"/>
          <w:szCs w:val="22"/>
        </w:rPr>
        <w:t xml:space="preserve">Based </w:t>
      </w:r>
      <w:r w:rsidR="00727ABE" w:rsidRPr="00F2559B">
        <w:rPr>
          <w:rFonts w:ascii="Arial Narrow" w:hAnsi="Arial Narrow"/>
          <w:color w:val="000000"/>
          <w:sz w:val="22"/>
          <w:szCs w:val="22"/>
        </w:rPr>
        <w:t xml:space="preserve">on inputs received from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D61377" w:rsidRPr="00F2559B">
        <w:rPr>
          <w:rFonts w:ascii="Arial Narrow" w:hAnsi="Arial Narrow"/>
          <w:color w:val="000000"/>
          <w:sz w:val="22"/>
          <w:szCs w:val="22"/>
        </w:rPr>
        <w:t>Residential Flat</w:t>
      </w:r>
      <w:r w:rsidR="00756F26">
        <w:rPr>
          <w:rFonts w:ascii="Arial Narrow" w:hAnsi="Arial Narrow"/>
          <w:color w:val="000000"/>
          <w:sz w:val="22"/>
          <w:szCs w:val="22"/>
        </w:rPr>
        <w:t xml:space="preserve">, admeasuring </w:t>
      </w:r>
      <w:r w:rsidR="00D06CF3" w:rsidRPr="00FD40BF">
        <w:rPr>
          <w:rFonts w:ascii="Arial Narrow" w:hAnsi="Arial Narrow"/>
          <w:b/>
          <w:color w:val="000000" w:themeColor="text1"/>
          <w:sz w:val="22"/>
          <w:szCs w:val="22"/>
          <w:lang w:val="en-GB"/>
        </w:rPr>
        <w:t xml:space="preserve">Total </w:t>
      </w:r>
      <w:r w:rsidR="00EC21E0">
        <w:rPr>
          <w:rFonts w:ascii="Arial Narrow" w:hAnsi="Arial Narrow"/>
          <w:b/>
          <w:color w:val="000000" w:themeColor="text1"/>
          <w:sz w:val="22"/>
          <w:szCs w:val="22"/>
          <w:lang w:val="en-GB"/>
        </w:rPr>
        <w:t>Built Up in Sq. Ft = 1001</w:t>
      </w:r>
      <w:r w:rsidR="00D06CF3" w:rsidRPr="00FD40BF">
        <w:rPr>
          <w:rFonts w:ascii="Arial Narrow" w:hAnsi="Arial Narrow"/>
          <w:b/>
          <w:color w:val="000000" w:themeColor="text1"/>
          <w:sz w:val="22"/>
          <w:szCs w:val="22"/>
          <w:lang w:val="en-GB"/>
        </w:rPr>
        <w:t xml:space="preserve">.00 </w:t>
      </w:r>
      <w:r w:rsidRPr="00E01114">
        <w:rPr>
          <w:rFonts w:ascii="Arial Narrow" w:hAnsi="Arial Narrow"/>
          <w:color w:val="000000" w:themeColor="text1"/>
          <w:sz w:val="22"/>
          <w:szCs w:val="22"/>
        </w:rPr>
        <w:t>in the</w:t>
      </w:r>
      <w:r w:rsidR="001D6980">
        <w:rPr>
          <w:rFonts w:ascii="Arial Narrow" w:hAnsi="Arial Narrow"/>
          <w:color w:val="000000" w:themeColor="text1"/>
          <w:sz w:val="22"/>
          <w:szCs w:val="22"/>
        </w:rPr>
        <w:t xml:space="preserve"> </w:t>
      </w:r>
      <w:r w:rsidR="009C26D6" w:rsidRPr="00DD01DF">
        <w:rPr>
          <w:rFonts w:ascii="Arial Narrow" w:hAnsi="Arial Narrow" w:cs="Arial"/>
          <w:color w:val="000000" w:themeColor="text1"/>
          <w:sz w:val="22"/>
          <w:szCs w:val="22"/>
        </w:rPr>
        <w:t>Name of Owner:</w:t>
      </w:r>
      <w:r w:rsidR="009C26D6">
        <w:rPr>
          <w:rFonts w:ascii="Arial Narrow" w:hAnsi="Arial Narrow" w:cs="Tahoma"/>
          <w:b/>
          <w:sz w:val="22"/>
          <w:szCs w:val="22"/>
        </w:rPr>
        <w:t xml:space="preserve"> Mr. Yogesh Tanaji Gunjal</w:t>
      </w:r>
      <w:r w:rsidR="0074033D">
        <w:rPr>
          <w:rFonts w:ascii="Arial Narrow" w:hAnsi="Arial Narrow" w:cs="Tahoma"/>
          <w:b/>
          <w:color w:val="000000" w:themeColor="text1"/>
          <w:sz w:val="22"/>
          <w:szCs w:val="22"/>
        </w:rPr>
        <w:t>.</w:t>
      </w:r>
      <w:r w:rsidR="00362982">
        <w:rPr>
          <w:rFonts w:ascii="Arial Narrow" w:hAnsi="Arial Narrow" w:cs="Tahoma"/>
          <w:b/>
          <w:color w:val="000000" w:themeColor="text1"/>
          <w:sz w:val="22"/>
          <w:szCs w:val="22"/>
        </w:rPr>
        <w:t xml:space="preserve"> </w:t>
      </w:r>
      <w:r w:rsidRPr="00F2559B">
        <w:rPr>
          <w:rFonts w:ascii="Arial Narrow" w:hAnsi="Arial Narrow"/>
          <w:color w:val="000000"/>
          <w:sz w:val="22"/>
          <w:szCs w:val="22"/>
        </w:rPr>
        <w:t>Further, VCIPL has assumed that the subject property is free from any encroachment and is available as on the date of the appraisal.</w:t>
      </w:r>
    </w:p>
    <w:p w14:paraId="2D58891B" w14:textId="77777777" w:rsidR="009F6901" w:rsidRPr="00F2559B" w:rsidRDefault="009F6901" w:rsidP="003E675F">
      <w:pPr>
        <w:pStyle w:val="BodyText3"/>
        <w:spacing w:line="276" w:lineRule="auto"/>
        <w:ind w:firstLine="720"/>
        <w:jc w:val="left"/>
        <w:rPr>
          <w:rFonts w:ascii="Arial Narrow" w:hAnsi="Arial Narrow"/>
          <w:color w:val="000000"/>
          <w:sz w:val="22"/>
          <w:szCs w:val="22"/>
        </w:rPr>
      </w:pPr>
    </w:p>
    <w:p w14:paraId="3890A8ED"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Title</w:t>
      </w:r>
    </w:p>
    <w:p w14:paraId="20AD56F4" w14:textId="77777777" w:rsidR="00BA7A31" w:rsidRPr="002F7A2E" w:rsidRDefault="00BA7A31" w:rsidP="007021D7">
      <w:pPr>
        <w:spacing w:line="276" w:lineRule="auto"/>
        <w:jc w:val="both"/>
        <w:rPr>
          <w:rFonts w:ascii="Arial Narrow" w:hAnsi="Arial Narrow" w:cs="Tahoma"/>
          <w:color w:val="000000" w:themeColor="text1"/>
          <w:sz w:val="22"/>
          <w:szCs w:val="22"/>
        </w:rPr>
      </w:pPr>
      <w:r w:rsidRPr="00F2559B">
        <w:rPr>
          <w:rFonts w:ascii="Arial Narrow" w:hAnsi="Arial Narrow"/>
          <w:color w:val="000000"/>
          <w:sz w:val="22"/>
          <w:szCs w:val="22"/>
        </w:rPr>
        <w:t xml:space="preserve">Based on our discussion with the Client, we understand that the subject property is </w:t>
      </w:r>
      <w:r w:rsidR="004A77FD">
        <w:rPr>
          <w:rFonts w:ascii="Arial Narrow" w:hAnsi="Arial Narrow"/>
          <w:color w:val="000000"/>
          <w:sz w:val="22"/>
          <w:szCs w:val="22"/>
        </w:rPr>
        <w:t xml:space="preserve">being </w:t>
      </w:r>
      <w:r w:rsidR="007021D7">
        <w:rPr>
          <w:rFonts w:ascii="Arial Narrow" w:hAnsi="Arial Narrow"/>
          <w:color w:val="000000"/>
          <w:sz w:val="22"/>
          <w:szCs w:val="22"/>
        </w:rPr>
        <w:t xml:space="preserve">Owned </w:t>
      </w:r>
      <w:r w:rsidRPr="00F2559B">
        <w:rPr>
          <w:rFonts w:ascii="Arial Narrow" w:hAnsi="Arial Narrow"/>
          <w:color w:val="000000"/>
          <w:sz w:val="22"/>
          <w:szCs w:val="22"/>
        </w:rPr>
        <w:t>by</w:t>
      </w:r>
      <w:r w:rsidR="007021D7">
        <w:rPr>
          <w:rFonts w:ascii="Arial Narrow" w:hAnsi="Arial Narrow"/>
          <w:color w:val="000000"/>
          <w:sz w:val="22"/>
          <w:szCs w:val="22"/>
        </w:rPr>
        <w:t xml:space="preserve"> </w:t>
      </w:r>
      <w:r w:rsidR="002F7A2E" w:rsidRPr="002F7A2E">
        <w:rPr>
          <w:rFonts w:ascii="Arial Narrow" w:hAnsi="Arial Narrow" w:cs="Tahoma"/>
          <w:color w:val="000000" w:themeColor="text1"/>
          <w:sz w:val="22"/>
          <w:szCs w:val="22"/>
        </w:rPr>
        <w:t xml:space="preserve">Name of Owner: </w:t>
      </w:r>
      <w:r w:rsidR="007021D7" w:rsidRPr="007021D7">
        <w:rPr>
          <w:rFonts w:ascii="Arial Narrow" w:hAnsi="Arial Narrow" w:cs="Tahoma"/>
          <w:b/>
          <w:color w:val="000000" w:themeColor="text1"/>
          <w:sz w:val="22"/>
          <w:szCs w:val="22"/>
        </w:rPr>
        <w:t>Mr. Yogesh Tanaji Gunjal</w:t>
      </w:r>
      <w:r w:rsidR="0074033D">
        <w:rPr>
          <w:rFonts w:ascii="Arial Narrow" w:hAnsi="Arial Narrow" w:cs="Tahoma"/>
          <w:b/>
          <w:color w:val="000000" w:themeColor="text1"/>
          <w:sz w:val="22"/>
          <w:szCs w:val="22"/>
        </w:rPr>
        <w:t xml:space="preserve">. </w:t>
      </w:r>
      <w:r w:rsidRPr="00F2559B">
        <w:rPr>
          <w:rFonts w:ascii="Arial Narrow" w:hAnsi="Arial Narrow"/>
          <w:color w:val="000000"/>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34ED93BA"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Environmental Conditions</w:t>
      </w:r>
    </w:p>
    <w:p w14:paraId="19490C2E" w14:textId="77777777" w:rsidR="00BA7A31" w:rsidRPr="00AC50D1" w:rsidRDefault="00BA7A31" w:rsidP="00BA7A31">
      <w:pPr>
        <w:pStyle w:val="BodyText3"/>
        <w:spacing w:line="360" w:lineRule="auto"/>
        <w:ind w:firstLine="720"/>
        <w:rPr>
          <w:rFonts w:ascii="Arial Narrow" w:hAnsi="Arial Narrow"/>
          <w:color w:val="FF0000"/>
          <w:sz w:val="22"/>
          <w:szCs w:val="22"/>
        </w:rPr>
      </w:pPr>
      <w:r w:rsidRPr="00F2559B">
        <w:rPr>
          <w:rFonts w:ascii="Arial Narrow" w:hAnsi="Arial Narrow"/>
          <w:color w:val="000000"/>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r w:rsidRPr="00AC50D1">
        <w:rPr>
          <w:rFonts w:ascii="Arial Narrow" w:hAnsi="Arial Narrow"/>
          <w:color w:val="FF0000"/>
          <w:sz w:val="22"/>
          <w:szCs w:val="22"/>
        </w:rPr>
        <w:t>.</w:t>
      </w:r>
    </w:p>
    <w:p w14:paraId="226510BD"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Area</w:t>
      </w:r>
    </w:p>
    <w:p w14:paraId="1A3FD5D7" w14:textId="77777777" w:rsidR="00FD40BF" w:rsidRDefault="00BA7A31" w:rsidP="00FD40BF">
      <w:pPr>
        <w:pStyle w:val="BodyText3"/>
        <w:spacing w:line="360" w:lineRule="auto"/>
        <w:ind w:firstLine="720"/>
        <w:rPr>
          <w:rFonts w:ascii="Arial Narrow" w:hAnsi="Arial Narrow"/>
          <w:b/>
          <w:color w:val="000000" w:themeColor="text1"/>
          <w:sz w:val="22"/>
          <w:szCs w:val="22"/>
          <w:lang w:val="en-GB"/>
        </w:rPr>
      </w:pPr>
      <w:r w:rsidRPr="00F2559B">
        <w:rPr>
          <w:rFonts w:ascii="Arial Narrow" w:hAnsi="Arial Narrow"/>
          <w:color w:val="000000"/>
          <w:sz w:val="22"/>
          <w:szCs w:val="22"/>
        </w:rPr>
        <w:t xml:space="preserve">Based on the information provided by the </w:t>
      </w:r>
      <w:r w:rsidR="00097B92" w:rsidRPr="00F2559B">
        <w:rPr>
          <w:rFonts w:ascii="Arial Narrow" w:hAnsi="Arial Narrow"/>
          <w:color w:val="000000"/>
          <w:sz w:val="22"/>
          <w:szCs w:val="22"/>
          <w:lang w:val="en-GB"/>
        </w:rPr>
        <w:t>documents and site visit conducted</w:t>
      </w:r>
      <w:r w:rsidRPr="00F2559B">
        <w:rPr>
          <w:rFonts w:ascii="Arial Narrow" w:hAnsi="Arial Narrow"/>
          <w:color w:val="000000"/>
          <w:sz w:val="22"/>
          <w:szCs w:val="22"/>
        </w:rPr>
        <w:t xml:space="preserve">, we understand that the </w:t>
      </w:r>
      <w:r w:rsidR="002F5D72" w:rsidRPr="00F2559B">
        <w:rPr>
          <w:rFonts w:ascii="Arial Narrow" w:hAnsi="Arial Narrow"/>
          <w:color w:val="000000"/>
          <w:sz w:val="22"/>
          <w:szCs w:val="22"/>
        </w:rPr>
        <w:t xml:space="preserve">Residential Flat, admeasuring </w:t>
      </w:r>
      <w:r w:rsidR="00FD40BF" w:rsidRPr="00FD40BF">
        <w:rPr>
          <w:rFonts w:ascii="Arial Narrow" w:hAnsi="Arial Narrow"/>
          <w:b/>
          <w:color w:val="000000" w:themeColor="text1"/>
          <w:sz w:val="22"/>
          <w:szCs w:val="22"/>
          <w:lang w:val="en-GB"/>
        </w:rPr>
        <w:t xml:space="preserve">Total </w:t>
      </w:r>
      <w:r w:rsidR="00EC21E0">
        <w:rPr>
          <w:rFonts w:ascii="Arial Narrow" w:hAnsi="Arial Narrow"/>
          <w:b/>
          <w:color w:val="000000" w:themeColor="text1"/>
          <w:sz w:val="22"/>
          <w:szCs w:val="22"/>
          <w:lang w:val="en-GB"/>
        </w:rPr>
        <w:t>Built Up in Sq. Ft = 1001</w:t>
      </w:r>
      <w:r w:rsidR="00FD40BF" w:rsidRPr="00FD40BF">
        <w:rPr>
          <w:rFonts w:ascii="Arial Narrow" w:hAnsi="Arial Narrow"/>
          <w:b/>
          <w:color w:val="000000" w:themeColor="text1"/>
          <w:sz w:val="22"/>
          <w:szCs w:val="22"/>
          <w:lang w:val="en-GB"/>
        </w:rPr>
        <w:t xml:space="preserve">.00 </w:t>
      </w:r>
    </w:p>
    <w:p w14:paraId="1DFB4EE8" w14:textId="77777777" w:rsidR="00BA7A31" w:rsidRPr="00F2559B" w:rsidRDefault="00BA7A31" w:rsidP="00FD40BF">
      <w:pPr>
        <w:pStyle w:val="BodyText3"/>
        <w:spacing w:line="360" w:lineRule="auto"/>
        <w:ind w:firstLine="720"/>
        <w:rPr>
          <w:rFonts w:ascii="Arial Narrow" w:hAnsi="Arial Narrow"/>
          <w:b/>
          <w:bCs/>
          <w:color w:val="000000"/>
          <w:sz w:val="22"/>
          <w:szCs w:val="22"/>
        </w:rPr>
      </w:pPr>
      <w:r w:rsidRPr="00F2559B">
        <w:rPr>
          <w:rFonts w:ascii="Arial Narrow" w:hAnsi="Arial Narrow"/>
          <w:b/>
          <w:bCs/>
          <w:color w:val="000000"/>
          <w:sz w:val="22"/>
          <w:szCs w:val="22"/>
        </w:rPr>
        <w:t>Condition &amp; Repair</w:t>
      </w:r>
    </w:p>
    <w:p w14:paraId="4D0EDDCB"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F2559B">
        <w:rPr>
          <w:rFonts w:ascii="Arial Narrow" w:hAnsi="Arial Narrow"/>
          <w:color w:val="000000"/>
          <w:sz w:val="22"/>
          <w:szCs w:val="22"/>
        </w:rPr>
        <w:t>about,</w:t>
      </w:r>
      <w:r w:rsidRPr="00F2559B">
        <w:rPr>
          <w:rFonts w:ascii="Arial Narrow" w:hAnsi="Arial Narrow"/>
          <w:color w:val="000000"/>
          <w:sz w:val="22"/>
          <w:szCs w:val="22"/>
        </w:rPr>
        <w:t xml:space="preserve"> or advise upon, the condition of uninspected parts and should not be taken as making an implied representation or statement about such parts</w:t>
      </w:r>
    </w:p>
    <w:p w14:paraId="463C26FA" w14:textId="77777777" w:rsidR="00164F44" w:rsidRDefault="00164F44" w:rsidP="00BA7A31">
      <w:pPr>
        <w:pStyle w:val="BodyText3"/>
        <w:spacing w:line="360" w:lineRule="auto"/>
        <w:rPr>
          <w:rFonts w:ascii="Arial Narrow" w:hAnsi="Arial Narrow"/>
          <w:b/>
          <w:bCs/>
          <w:color w:val="000000"/>
          <w:sz w:val="22"/>
          <w:szCs w:val="22"/>
        </w:rPr>
      </w:pPr>
    </w:p>
    <w:p w14:paraId="4E5F8179" w14:textId="2F57614A"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lastRenderedPageBreak/>
        <w:t>Valuation Methodology</w:t>
      </w:r>
    </w:p>
    <w:p w14:paraId="40F6D8CC"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For the purpose of this valuation exercise, the valuation methodology used is Direct Comparison Approach Method and </w:t>
      </w:r>
      <w:r w:rsidR="00B22FC4" w:rsidRPr="00F2559B">
        <w:rPr>
          <w:rFonts w:ascii="Arial Narrow" w:hAnsi="Arial Narrow"/>
          <w:color w:val="000000"/>
          <w:sz w:val="22"/>
          <w:szCs w:val="22"/>
        </w:rPr>
        <w:t>proposed Current use / Existing use premise is considered for this assignment</w:t>
      </w:r>
      <w:r w:rsidRPr="00F2559B">
        <w:rPr>
          <w:rFonts w:ascii="Arial Narrow" w:hAnsi="Arial Narrow"/>
          <w:color w:val="000000"/>
          <w:sz w:val="22"/>
          <w:szCs w:val="22"/>
        </w:rPr>
        <w:t>.</w:t>
      </w:r>
    </w:p>
    <w:p w14:paraId="58E7DBC8" w14:textId="77777777"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F2559B">
        <w:rPr>
          <w:rFonts w:ascii="Arial Narrow" w:hAnsi="Arial Narrow"/>
          <w:color w:val="000000"/>
          <w:sz w:val="22"/>
          <w:szCs w:val="22"/>
        </w:rPr>
        <w:t>flat</w:t>
      </w:r>
      <w:r w:rsidRPr="00F2559B">
        <w:rPr>
          <w:rFonts w:ascii="Arial Narrow" w:hAnsi="Arial Narrow"/>
          <w:color w:val="000000"/>
          <w:sz w:val="22"/>
          <w:szCs w:val="22"/>
        </w:rPr>
        <w:t xml:space="preserve"> and properties that are typically traded on a unit basis.</w:t>
      </w:r>
    </w:p>
    <w:p w14:paraId="51E7610C" w14:textId="77777777"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In case of inadequate recent transaction activity in the subject micro-market, the appraiser would collate details of older transactions. Subsequently, the appraiser would analyse rental / capital value trends in the subject micro-market in order to calculate the percentage increase / decrease in values since the date of the identified transactions. This percentage would then be adopted to project the current value of the same.</w:t>
      </w:r>
    </w:p>
    <w:p w14:paraId="3482D796" w14:textId="77777777"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1A95613F"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Not a Structural Survey</w:t>
      </w:r>
    </w:p>
    <w:p w14:paraId="6FC079DD"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state that this is a valuation report and not a structural survey</w:t>
      </w:r>
    </w:p>
    <w:p w14:paraId="460FF42B"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Other</w:t>
      </w:r>
    </w:p>
    <w:p w14:paraId="6D16EA36"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All measurements, areas and ages quoted in our report are approximate</w:t>
      </w:r>
    </w:p>
    <w:p w14:paraId="23241C98"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Legal</w:t>
      </w:r>
    </w:p>
    <w:p w14:paraId="3B69BA2D" w14:textId="77777777" w:rsidR="00BA7A31" w:rsidRPr="00F2559B" w:rsidRDefault="00BA7A31" w:rsidP="00A65805">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62182AB6" w14:textId="77777777" w:rsidR="00BA7A31" w:rsidRPr="00F2559B" w:rsidRDefault="00BA7A31" w:rsidP="00A65805">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specific assumptions</w:t>
      </w:r>
    </w:p>
    <w:p w14:paraId="542B6434" w14:textId="77777777" w:rsidR="00D06CF3" w:rsidRDefault="00BA7A31" w:rsidP="00D06CF3">
      <w:pPr>
        <w:pStyle w:val="BodyText3"/>
        <w:spacing w:line="360" w:lineRule="auto"/>
        <w:ind w:firstLine="720"/>
        <w:rPr>
          <w:rFonts w:ascii="Arial Narrow" w:hAnsi="Arial Narrow"/>
          <w:b/>
          <w:color w:val="000000" w:themeColor="text1"/>
          <w:sz w:val="22"/>
          <w:szCs w:val="22"/>
          <w:lang w:val="en-GB"/>
        </w:rPr>
      </w:pPr>
      <w:r w:rsidRPr="00F2559B">
        <w:rPr>
          <w:rFonts w:ascii="Arial Narrow" w:hAnsi="Arial Narrow"/>
          <w:color w:val="000000"/>
          <w:sz w:val="22"/>
          <w:szCs w:val="22"/>
        </w:rPr>
        <w:t xml:space="preserve">Based on inputs received from the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2F5D72" w:rsidRPr="00F2559B">
        <w:rPr>
          <w:rFonts w:ascii="Arial Narrow" w:hAnsi="Arial Narrow"/>
          <w:color w:val="000000"/>
          <w:sz w:val="22"/>
          <w:szCs w:val="22"/>
        </w:rPr>
        <w:t xml:space="preserve">Residential Flat, </w:t>
      </w:r>
      <w:r w:rsidR="002F5D72" w:rsidRPr="00E01114">
        <w:rPr>
          <w:rFonts w:ascii="Arial Narrow" w:hAnsi="Arial Narrow"/>
          <w:color w:val="000000" w:themeColor="text1"/>
          <w:sz w:val="22"/>
          <w:szCs w:val="22"/>
        </w:rPr>
        <w:t xml:space="preserve">admeasuring </w:t>
      </w:r>
      <w:r w:rsidR="00D06CF3" w:rsidRPr="00FD40BF">
        <w:rPr>
          <w:rFonts w:ascii="Arial Narrow" w:hAnsi="Arial Narrow"/>
          <w:b/>
          <w:color w:val="000000" w:themeColor="text1"/>
          <w:sz w:val="22"/>
          <w:szCs w:val="22"/>
          <w:lang w:val="en-GB"/>
        </w:rPr>
        <w:t xml:space="preserve">Total </w:t>
      </w:r>
      <w:r w:rsidR="00EC21E0">
        <w:rPr>
          <w:rFonts w:ascii="Arial Narrow" w:hAnsi="Arial Narrow"/>
          <w:b/>
          <w:color w:val="000000" w:themeColor="text1"/>
          <w:sz w:val="22"/>
          <w:szCs w:val="22"/>
          <w:lang w:val="en-GB"/>
        </w:rPr>
        <w:t>Built Up in Sq. Ft = 1001</w:t>
      </w:r>
      <w:r w:rsidR="00D06CF3" w:rsidRPr="00FD40BF">
        <w:rPr>
          <w:rFonts w:ascii="Arial Narrow" w:hAnsi="Arial Narrow"/>
          <w:b/>
          <w:color w:val="000000" w:themeColor="text1"/>
          <w:sz w:val="22"/>
          <w:szCs w:val="22"/>
          <w:lang w:val="en-GB"/>
        </w:rPr>
        <w:t xml:space="preserve">.00 </w:t>
      </w:r>
    </w:p>
    <w:p w14:paraId="1FB001CC" w14:textId="77777777" w:rsidR="00E361DC" w:rsidRDefault="00E361DC" w:rsidP="00D06CF3">
      <w:pPr>
        <w:pStyle w:val="BodyText3"/>
        <w:spacing w:line="360" w:lineRule="auto"/>
        <w:ind w:firstLine="720"/>
        <w:rPr>
          <w:rFonts w:ascii="Arial Narrow" w:hAnsi="Arial Narrow"/>
          <w:b/>
          <w:bCs/>
          <w:color w:val="000000"/>
          <w:sz w:val="22"/>
          <w:szCs w:val="22"/>
          <w:u w:val="single"/>
        </w:rPr>
      </w:pPr>
    </w:p>
    <w:p w14:paraId="3E41BFF5" w14:textId="77777777" w:rsidR="005A1BD5" w:rsidRPr="00F2559B" w:rsidRDefault="001866CA" w:rsidP="00ED4EED">
      <w:pPr>
        <w:pStyle w:val="BodyText3"/>
        <w:spacing w:line="360" w:lineRule="auto"/>
        <w:ind w:firstLine="720"/>
        <w:jc w:val="center"/>
        <w:rPr>
          <w:rFonts w:ascii="Arial Narrow" w:hAnsi="Arial Narrow"/>
          <w:b/>
          <w:bCs/>
          <w:color w:val="000000"/>
          <w:sz w:val="22"/>
          <w:szCs w:val="22"/>
          <w:u w:val="single"/>
        </w:rPr>
      </w:pPr>
      <w:r w:rsidRPr="00F2559B">
        <w:rPr>
          <w:rFonts w:ascii="Arial Narrow" w:hAnsi="Arial Narrow"/>
          <w:b/>
          <w:bCs/>
          <w:color w:val="000000"/>
          <w:sz w:val="22"/>
          <w:szCs w:val="22"/>
          <w:u w:val="single"/>
        </w:rPr>
        <w:t>ASSUMPTIONS, CAVEATS, LIMITATION AND DISCLAIMERS</w:t>
      </w:r>
    </w:p>
    <w:p w14:paraId="7B6DF377" w14:textId="77777777" w:rsidR="005A1BD5" w:rsidRPr="00F2559B" w:rsidRDefault="005A1BD5" w:rsidP="009F0851">
      <w:pPr>
        <w:pStyle w:val="BodyText2"/>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1.</w:t>
      </w:r>
      <w:r w:rsidRPr="00F2559B">
        <w:rPr>
          <w:rFonts w:ascii="Arial Narrow" w:hAnsi="Arial Narrow"/>
          <w:color w:val="000000"/>
          <w:sz w:val="22"/>
          <w:szCs w:val="22"/>
        </w:rPr>
        <w:tab/>
        <w:t xml:space="preserve">We assume no responsibility for matters of legal nature affecting the property appraised or the title thereto, nor do we render our opinion as to the title, which is assumed to be good and marketable. </w:t>
      </w:r>
    </w:p>
    <w:p w14:paraId="442217CA" w14:textId="77777777" w:rsidR="005A1BD5" w:rsidRPr="00F2559B" w:rsidRDefault="005A1BD5" w:rsidP="005A1BD5">
      <w:pPr>
        <w:pStyle w:val="BodyText2"/>
        <w:spacing w:before="240" w:line="276" w:lineRule="auto"/>
        <w:rPr>
          <w:rFonts w:ascii="Arial Narrow" w:hAnsi="Arial Narrow"/>
          <w:color w:val="000000"/>
          <w:sz w:val="22"/>
          <w:szCs w:val="22"/>
        </w:rPr>
      </w:pPr>
      <w:r w:rsidRPr="00F2559B">
        <w:rPr>
          <w:rFonts w:ascii="Arial Narrow" w:hAnsi="Arial Narrow"/>
          <w:color w:val="000000"/>
          <w:sz w:val="22"/>
          <w:szCs w:val="22"/>
        </w:rPr>
        <w:lastRenderedPageBreak/>
        <w:t>2.</w:t>
      </w:r>
      <w:r w:rsidRPr="00F2559B">
        <w:rPr>
          <w:rFonts w:ascii="Arial Narrow" w:hAnsi="Arial Narrow"/>
          <w:color w:val="000000"/>
          <w:sz w:val="22"/>
          <w:szCs w:val="22"/>
        </w:rPr>
        <w:tab/>
        <w:t>The property is valued as though under responsible ownership.</w:t>
      </w:r>
    </w:p>
    <w:p w14:paraId="6AF76816" w14:textId="77777777" w:rsidR="005A1BD5" w:rsidRPr="00F2559B" w:rsidRDefault="005A1BD5" w:rsidP="005A1BD5">
      <w:pPr>
        <w:pStyle w:val="BodyTextIndent"/>
        <w:spacing w:before="240" w:line="276" w:lineRule="auto"/>
        <w:ind w:left="0"/>
        <w:rPr>
          <w:rFonts w:ascii="Arial Narrow" w:hAnsi="Arial Narrow"/>
          <w:color w:val="000000"/>
          <w:sz w:val="22"/>
          <w:szCs w:val="22"/>
        </w:rPr>
      </w:pPr>
      <w:r w:rsidRPr="00F2559B">
        <w:rPr>
          <w:rFonts w:ascii="Arial Narrow" w:hAnsi="Arial Narrow"/>
          <w:color w:val="000000"/>
          <w:sz w:val="22"/>
          <w:szCs w:val="22"/>
        </w:rPr>
        <w:t>3.</w:t>
      </w:r>
      <w:r w:rsidRPr="00F2559B">
        <w:rPr>
          <w:rFonts w:ascii="Arial Narrow" w:hAnsi="Arial Narrow"/>
          <w:color w:val="000000"/>
          <w:sz w:val="22"/>
          <w:szCs w:val="22"/>
        </w:rPr>
        <w:tab/>
        <w:t>It is assumed that the property is free of liens and encumbrances.</w:t>
      </w:r>
    </w:p>
    <w:p w14:paraId="30610DAD" w14:textId="77777777" w:rsidR="005A1BD5" w:rsidRPr="00F2559B" w:rsidRDefault="005A1BD5"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4.</w:t>
      </w:r>
      <w:r w:rsidRPr="00F2559B">
        <w:rPr>
          <w:rFonts w:ascii="Arial Narrow" w:hAnsi="Arial Narrow"/>
          <w:color w:val="000000"/>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16567F17" w14:textId="77777777" w:rsidR="001866CA"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5.</w:t>
      </w:r>
      <w:r w:rsidRPr="00F2559B">
        <w:rPr>
          <w:rFonts w:ascii="Arial Narrow" w:hAnsi="Arial Narrow"/>
          <w:color w:val="000000"/>
          <w:sz w:val="22"/>
          <w:szCs w:val="22"/>
        </w:rPr>
        <w:tab/>
        <w:t>There is no direct/ indirect interest in the property valued.</w:t>
      </w:r>
    </w:p>
    <w:p w14:paraId="0F5655A6" w14:textId="77777777" w:rsidR="0010653C"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6.</w:t>
      </w:r>
      <w:r w:rsidRPr="00F2559B">
        <w:rPr>
          <w:rFonts w:ascii="Arial Narrow" w:hAnsi="Arial Narrow"/>
          <w:color w:val="000000"/>
          <w:sz w:val="22"/>
          <w:szCs w:val="22"/>
        </w:rPr>
        <w:tab/>
        <w:t>The rates for valuation of the property are in accordance with the Govt. approved rates and prevailing market rates.</w:t>
      </w:r>
    </w:p>
    <w:p w14:paraId="7E206EEF" w14:textId="77777777" w:rsidR="00350646" w:rsidRDefault="00350646" w:rsidP="00DF74EE">
      <w:pPr>
        <w:pStyle w:val="BodyTextIndent"/>
        <w:spacing w:before="240" w:line="276" w:lineRule="auto"/>
        <w:ind w:left="720" w:hanging="720"/>
        <w:jc w:val="both"/>
        <w:rPr>
          <w:rFonts w:ascii="Arial Narrow" w:hAnsi="Arial Narrow"/>
          <w:color w:val="000000"/>
          <w:sz w:val="22"/>
          <w:szCs w:val="22"/>
        </w:rPr>
      </w:pPr>
    </w:p>
    <w:p w14:paraId="3D4CB86A" w14:textId="77777777" w:rsidR="00A8643F" w:rsidRPr="00403113" w:rsidRDefault="00A8643F" w:rsidP="00A8643F">
      <w:pPr>
        <w:pStyle w:val="BodyText"/>
        <w:spacing w:before="92"/>
        <w:ind w:left="650" w:right="1092"/>
        <w:jc w:val="center"/>
        <w:rPr>
          <w:rFonts w:ascii="Arial Narrow" w:hAnsi="Arial Narrow"/>
          <w:b/>
        </w:rPr>
      </w:pPr>
      <w:r w:rsidRPr="00403113">
        <w:rPr>
          <w:rFonts w:ascii="Arial Narrow" w:hAnsi="Arial Narrow"/>
          <w:b/>
          <w:w w:val="105"/>
        </w:rPr>
        <w:t>MODEL CODE OF CONDUCT FOR VALUERS</w:t>
      </w:r>
    </w:p>
    <w:p w14:paraId="434BA26F" w14:textId="77777777" w:rsidR="00A8643F" w:rsidRPr="00403113" w:rsidRDefault="00A8643F" w:rsidP="00A8643F">
      <w:pPr>
        <w:pStyle w:val="BodyText"/>
        <w:spacing w:before="6"/>
        <w:rPr>
          <w:rFonts w:ascii="Arial Narrow" w:hAnsi="Arial Narrow"/>
          <w:b/>
          <w:sz w:val="20"/>
        </w:rPr>
      </w:pPr>
    </w:p>
    <w:p w14:paraId="47A353B1"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Integrity and Fairness</w:t>
      </w:r>
    </w:p>
    <w:p w14:paraId="5FCE7F32"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in the conduct of his/its business, follow high standards of integrity and fairness in all his/its dealings with his/its clients and other valuers.</w:t>
      </w:r>
    </w:p>
    <w:p w14:paraId="0FF28F76"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integrity by being honest, straightforward, and forthright in all professional relationships.</w:t>
      </w:r>
    </w:p>
    <w:p w14:paraId="677663BA"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endeavour to ensure that he/it provides true and adequate information and shall not misrepresent any facts or situations.</w:t>
      </w:r>
    </w:p>
    <w:p w14:paraId="43DCC9CF"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being involved in any action that would bring disrepute to the profession.</w:t>
      </w:r>
    </w:p>
    <w:p w14:paraId="0836F1FB"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keep public interest foremost while delivering his services.</w:t>
      </w:r>
    </w:p>
    <w:p w14:paraId="3EEDCD40" w14:textId="77777777" w:rsidR="00A8643F" w:rsidRPr="00403113" w:rsidRDefault="00A8643F" w:rsidP="00A8643F">
      <w:pPr>
        <w:pStyle w:val="BodyText"/>
        <w:spacing w:before="7"/>
        <w:rPr>
          <w:rFonts w:ascii="Arial Narrow" w:hAnsi="Arial Narrow"/>
          <w:sz w:val="22"/>
          <w:szCs w:val="22"/>
        </w:rPr>
      </w:pPr>
    </w:p>
    <w:p w14:paraId="43E7EA64"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Professional Competence and Due Care</w:t>
      </w:r>
    </w:p>
    <w:p w14:paraId="3317C583"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render at all times high standards of service, exercise due diligence, ensure proper care and exercise independent professional judgment.</w:t>
      </w:r>
    </w:p>
    <w:p w14:paraId="3200FB7F"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carry out professional services in accordance with the relevant technical and professional standards that may be specified from time to time.</w:t>
      </w:r>
    </w:p>
    <w:p w14:paraId="6ABD06DC"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14:paraId="70BD09F3"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F339BED"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carry out any instruction of the client insofar as they are incompatible with the requirements of integrity, objectivity and independence.</w:t>
      </w:r>
    </w:p>
    <w:p w14:paraId="19F19543"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clearly state to his client the services that he would be competent to provide and the </w:t>
      </w:r>
      <w:r w:rsidRPr="00403113">
        <w:rPr>
          <w:rFonts w:ascii="Arial Narrow" w:hAnsi="Arial Narrow"/>
          <w:w w:val="105"/>
          <w:sz w:val="22"/>
          <w:szCs w:val="22"/>
        </w:rPr>
        <w:lastRenderedPageBreak/>
        <w:t>services for which he would be relying on other valuers or professionals or for which the client can have a separate arrangement with other valuers.</w:t>
      </w:r>
    </w:p>
    <w:p w14:paraId="63F7EDB9" w14:textId="77777777" w:rsidR="00A8643F" w:rsidRPr="00403113" w:rsidRDefault="00A8643F" w:rsidP="00A8643F">
      <w:pPr>
        <w:pStyle w:val="BodyText"/>
        <w:widowControl w:val="0"/>
        <w:autoSpaceDE w:val="0"/>
        <w:autoSpaceDN w:val="0"/>
        <w:spacing w:before="200"/>
        <w:ind w:left="709"/>
        <w:jc w:val="both"/>
        <w:rPr>
          <w:rFonts w:ascii="Arial Narrow" w:hAnsi="Arial Narrow"/>
          <w:w w:val="105"/>
          <w:sz w:val="22"/>
          <w:szCs w:val="22"/>
        </w:rPr>
      </w:pPr>
    </w:p>
    <w:p w14:paraId="3967CFDD"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Independence and Disclosure of Interest</w:t>
      </w:r>
    </w:p>
    <w:p w14:paraId="5E9E1C36"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72AD3608"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take up an assignment if he/it or any of his/its relatives or associates is not independent in terms of association to the company.</w:t>
      </w:r>
    </w:p>
    <w:p w14:paraId="79FEB8C1"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complete independence in his/its professional relationships and shall conduct the valuation independent of external influences.</w:t>
      </w:r>
    </w:p>
    <w:p w14:paraId="3C02BB06"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wherever necessary disclose to the clients, possible sources  of  conflicts  of duties and interests, while providing unbiased services.</w:t>
      </w:r>
    </w:p>
    <w:p w14:paraId="4FCDB935"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14:paraId="224712E7"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indulge in "mandate snatching" or offering "convenience valuations" in order to cater to a company or client's needs.</w:t>
      </w:r>
    </w:p>
    <w:p w14:paraId="1BACE9EF"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As an independent valuer, the valuer shall not charge success fee. </w:t>
      </w:r>
    </w:p>
    <w:p w14:paraId="53972A46"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693D9EF6" w14:textId="77777777" w:rsidR="00A8643F" w:rsidRPr="00403113" w:rsidRDefault="00A8643F" w:rsidP="00A8643F">
      <w:pPr>
        <w:pStyle w:val="BodyText"/>
        <w:jc w:val="both"/>
        <w:rPr>
          <w:rFonts w:ascii="Arial Narrow" w:hAnsi="Arial Narrow"/>
          <w:b/>
          <w:w w:val="115"/>
          <w:sz w:val="22"/>
          <w:szCs w:val="22"/>
          <w:lang w:val="en-GB"/>
        </w:rPr>
      </w:pPr>
    </w:p>
    <w:p w14:paraId="7C0833E8"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Confidentiality</w:t>
      </w:r>
    </w:p>
    <w:p w14:paraId="61BC44BD"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0EA5F170" w14:textId="77777777" w:rsidR="00A8643F" w:rsidRPr="00403113" w:rsidRDefault="00A8643F" w:rsidP="00A8643F">
      <w:pPr>
        <w:pStyle w:val="BodyText"/>
        <w:jc w:val="both"/>
        <w:rPr>
          <w:rFonts w:ascii="Arial Narrow" w:hAnsi="Arial Narrow"/>
          <w:b/>
          <w:w w:val="115"/>
          <w:sz w:val="22"/>
          <w:szCs w:val="22"/>
          <w:lang w:val="en-GB"/>
        </w:rPr>
      </w:pPr>
    </w:p>
    <w:p w14:paraId="0F2C02F3"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Information Management</w:t>
      </w:r>
    </w:p>
    <w:p w14:paraId="2679CCAA"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29AD6BED"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appear, co-operate and be available for inspections  and  investigations  carried out by the authority, any person authorised by the authority,  the registered valuers  organisation  with which he/it is registered or any other statutory regulatory body.</w:t>
      </w:r>
    </w:p>
    <w:p w14:paraId="7D123896"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all information and records as may be required by the authority, the Tribunal, Appellate Tribunal, the registered valuers organisation with which he/it is registered, or any other statutory regulatory body.</w:t>
      </w:r>
    </w:p>
    <w:p w14:paraId="3F11DC5C"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lastRenderedPageBreak/>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2B3F97A8" w14:textId="77777777" w:rsidR="00A8643F" w:rsidRPr="00403113" w:rsidRDefault="00A8643F" w:rsidP="00A8643F">
      <w:pPr>
        <w:pStyle w:val="BodyText"/>
        <w:jc w:val="both"/>
        <w:rPr>
          <w:rFonts w:ascii="Arial Narrow" w:hAnsi="Arial Narrow"/>
          <w:b/>
          <w:w w:val="120"/>
          <w:sz w:val="22"/>
          <w:szCs w:val="22"/>
          <w:lang w:val="en-GB"/>
        </w:rPr>
      </w:pPr>
    </w:p>
    <w:p w14:paraId="41A9C087"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Gifts and hospitality:</w:t>
      </w:r>
    </w:p>
    <w:p w14:paraId="284BD33C"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or his / its relative shall not accept gifts or hospitality which undermines or affects his independence as a valuer.</w:t>
      </w:r>
    </w:p>
    <w:p w14:paraId="7FF3769D" w14:textId="77777777" w:rsidR="00A8643F" w:rsidRPr="00403113" w:rsidRDefault="00A8643F" w:rsidP="00A8643F">
      <w:pPr>
        <w:pStyle w:val="BodyText"/>
        <w:spacing w:before="200"/>
        <w:ind w:left="709"/>
        <w:jc w:val="both"/>
        <w:rPr>
          <w:rFonts w:ascii="Arial Narrow" w:hAnsi="Arial Narrow"/>
          <w:w w:val="105"/>
          <w:sz w:val="22"/>
          <w:szCs w:val="22"/>
        </w:rPr>
      </w:pPr>
      <w:r w:rsidRPr="00403113">
        <w:rPr>
          <w:rFonts w:ascii="Arial Narrow" w:hAnsi="Arial Narrow"/>
          <w:w w:val="105"/>
          <w:sz w:val="22"/>
          <w:szCs w:val="22"/>
        </w:rPr>
        <w:t>Explanation: For the purposes of this code the term 'relative' shall have the same meaning as defined in clause (77) of Section 2 of the Companies Act, 2013 (18 of 2013).</w:t>
      </w:r>
    </w:p>
    <w:p w14:paraId="3A1A72BA"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23B00FA1" w14:textId="77777777" w:rsidR="00A8643F" w:rsidRPr="00403113" w:rsidRDefault="00A8643F" w:rsidP="00A8643F">
      <w:pPr>
        <w:pStyle w:val="BodyText"/>
        <w:jc w:val="both"/>
        <w:rPr>
          <w:rFonts w:ascii="Arial Narrow" w:hAnsi="Arial Narrow"/>
          <w:b/>
          <w:w w:val="120"/>
          <w:sz w:val="22"/>
          <w:szCs w:val="22"/>
          <w:lang w:val="en-GB"/>
        </w:rPr>
      </w:pPr>
    </w:p>
    <w:p w14:paraId="345466F6"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Remuneration and Costs.</w:t>
      </w:r>
    </w:p>
    <w:p w14:paraId="24FEAC2F"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59203F1F"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accept any fees or charges other than those which are disclosed in a written contract with the person to whom he would be rendering service.</w:t>
      </w:r>
    </w:p>
    <w:p w14:paraId="45225D01" w14:textId="77777777" w:rsidR="00A8643F" w:rsidRPr="00403113" w:rsidRDefault="00A8643F" w:rsidP="00A8643F">
      <w:pPr>
        <w:pStyle w:val="BodyText"/>
        <w:jc w:val="both"/>
        <w:rPr>
          <w:rFonts w:ascii="Arial Narrow" w:hAnsi="Arial Narrow"/>
          <w:b/>
          <w:w w:val="120"/>
          <w:sz w:val="22"/>
          <w:szCs w:val="22"/>
          <w:lang w:val="en-GB"/>
        </w:rPr>
      </w:pPr>
    </w:p>
    <w:p w14:paraId="5256D9E9" w14:textId="77777777" w:rsidR="00A8643F" w:rsidRPr="00403113" w:rsidRDefault="00A8643F" w:rsidP="00A8643F">
      <w:pPr>
        <w:pStyle w:val="BodyText"/>
        <w:jc w:val="both"/>
        <w:rPr>
          <w:rFonts w:ascii="Arial Narrow" w:hAnsi="Arial Narrow"/>
          <w:b/>
          <w:sz w:val="22"/>
          <w:szCs w:val="22"/>
        </w:rPr>
      </w:pPr>
      <w:r w:rsidRPr="00403113">
        <w:rPr>
          <w:rFonts w:ascii="Arial Narrow" w:hAnsi="Arial Narrow"/>
          <w:b/>
          <w:w w:val="120"/>
          <w:szCs w:val="24"/>
        </w:rPr>
        <w:t>Occupation, employability and restrictions</w:t>
      </w:r>
      <w:r w:rsidRPr="00403113">
        <w:rPr>
          <w:rFonts w:ascii="Arial Narrow" w:hAnsi="Arial Narrow"/>
          <w:b/>
          <w:w w:val="120"/>
          <w:sz w:val="22"/>
          <w:szCs w:val="22"/>
        </w:rPr>
        <w:t>.</w:t>
      </w:r>
    </w:p>
    <w:p w14:paraId="68F2A4B8"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accepting too many assignments, if he/it is unlikely to be able to devote adequate time to each of his/ its assignments.</w:t>
      </w:r>
    </w:p>
    <w:p w14:paraId="3FA62852"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conduct business which in the opinion of the authority or the registered valuer organisation discredits the profession.</w:t>
      </w:r>
    </w:p>
    <w:p w14:paraId="6465A6D5" w14:textId="77777777" w:rsidR="00A8643F" w:rsidRPr="00403113" w:rsidRDefault="00A8643F" w:rsidP="00A8643F">
      <w:pPr>
        <w:pStyle w:val="BodyText"/>
        <w:widowControl w:val="0"/>
        <w:autoSpaceDE w:val="0"/>
        <w:autoSpaceDN w:val="0"/>
        <w:spacing w:before="200"/>
        <w:jc w:val="both"/>
        <w:rPr>
          <w:rFonts w:ascii="Arial Narrow" w:hAnsi="Arial Narrow"/>
          <w:b/>
          <w:w w:val="120"/>
          <w:szCs w:val="24"/>
        </w:rPr>
      </w:pPr>
      <w:r w:rsidRPr="00403113">
        <w:rPr>
          <w:rFonts w:ascii="Arial Narrow" w:hAnsi="Arial Narrow"/>
          <w:b/>
          <w:w w:val="120"/>
          <w:szCs w:val="24"/>
        </w:rPr>
        <w:t>Miscellaneous</w:t>
      </w:r>
    </w:p>
    <w:p w14:paraId="2ABE1970"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14:paraId="59E2B248"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follow this code as amended or revised from time to time.</w:t>
      </w:r>
    </w:p>
    <w:p w14:paraId="68DE50C4" w14:textId="77777777" w:rsidR="00DF076C" w:rsidRDefault="00DF076C" w:rsidP="00EC6AED">
      <w:pPr>
        <w:spacing w:line="276" w:lineRule="auto"/>
        <w:jc w:val="both"/>
        <w:rPr>
          <w:rFonts w:ascii="Arial Narrow" w:hAnsi="Arial Narrow"/>
          <w:b/>
          <w:color w:val="000000"/>
          <w:sz w:val="12"/>
          <w:szCs w:val="22"/>
        </w:rPr>
      </w:pPr>
    </w:p>
    <w:p w14:paraId="33CD5C86" w14:textId="77777777" w:rsidR="00EC6AED" w:rsidRDefault="00EC6AED" w:rsidP="00EC6AED">
      <w:pPr>
        <w:spacing w:line="276" w:lineRule="auto"/>
        <w:jc w:val="both"/>
        <w:rPr>
          <w:rFonts w:ascii="Arial Narrow" w:hAnsi="Arial Narrow"/>
          <w:b/>
          <w:color w:val="000000"/>
          <w:sz w:val="12"/>
          <w:szCs w:val="22"/>
        </w:rPr>
      </w:pPr>
    </w:p>
    <w:p w14:paraId="68635B0B" w14:textId="77777777" w:rsidR="00EC6AED" w:rsidRDefault="00EC6AED" w:rsidP="00EC6AED">
      <w:pPr>
        <w:spacing w:line="276" w:lineRule="auto"/>
        <w:jc w:val="both"/>
        <w:rPr>
          <w:rFonts w:ascii="Arial Narrow" w:hAnsi="Arial Narrow"/>
          <w:b/>
          <w:color w:val="000000"/>
          <w:sz w:val="12"/>
          <w:szCs w:val="22"/>
        </w:rPr>
      </w:pPr>
    </w:p>
    <w:p w14:paraId="46A89115" w14:textId="77777777" w:rsidR="00EC6AED" w:rsidRDefault="00EC6AED" w:rsidP="00EC6AED">
      <w:pPr>
        <w:spacing w:line="276" w:lineRule="auto"/>
        <w:jc w:val="both"/>
        <w:rPr>
          <w:rFonts w:ascii="Arial Narrow" w:hAnsi="Arial Narrow"/>
          <w:b/>
          <w:color w:val="000000"/>
          <w:sz w:val="12"/>
          <w:szCs w:val="22"/>
        </w:rPr>
      </w:pPr>
    </w:p>
    <w:p w14:paraId="4BD2B589" w14:textId="77777777" w:rsidR="00EC6AED" w:rsidRPr="00EC6AED" w:rsidRDefault="00EC6AED" w:rsidP="00EC6AED">
      <w:pPr>
        <w:spacing w:line="276" w:lineRule="auto"/>
        <w:jc w:val="both"/>
        <w:rPr>
          <w:rFonts w:ascii="Arial Narrow" w:hAnsi="Arial Narrow"/>
          <w:b/>
          <w:color w:val="000000"/>
          <w:sz w:val="12"/>
          <w:szCs w:val="22"/>
        </w:rPr>
      </w:pPr>
    </w:p>
    <w:p w14:paraId="6D8B199D" w14:textId="77777777" w:rsidR="00DB7071" w:rsidRPr="00F2559B" w:rsidRDefault="00DB7071" w:rsidP="00DB7071">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14:paraId="0C629BDE" w14:textId="77777777"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14:paraId="3E0242A1" w14:textId="77777777"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14:paraId="77C2F00E" w14:textId="77777777"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14:paraId="0C803390" w14:textId="77777777" w:rsidR="005A1BD5" w:rsidRPr="00F2559B" w:rsidRDefault="00DB7071" w:rsidP="004765D7">
      <w:pPr>
        <w:pStyle w:val="BodyText3"/>
        <w:rPr>
          <w:rFonts w:ascii="Arial Rounded MT Bold" w:hAnsi="Arial Rounded MT Bold"/>
          <w:color w:val="000000"/>
          <w:sz w:val="8"/>
          <w:szCs w:val="36"/>
        </w:rPr>
      </w:pPr>
      <w:r w:rsidRPr="00F2559B">
        <w:rPr>
          <w:rFonts w:ascii="Arial Narrow" w:hAnsi="Arial Narrow" w:cs="Tahoma"/>
          <w:color w:val="000000"/>
          <w:sz w:val="22"/>
          <w:szCs w:val="22"/>
        </w:rPr>
        <w:t>SBI Empanelment No.: SME/TCC/2021-22/86/3</w:t>
      </w:r>
    </w:p>
    <w:sectPr w:rsidR="005A1BD5" w:rsidRPr="00F2559B" w:rsidSect="00BE75E1">
      <w:headerReference w:type="default" r:id="rId28"/>
      <w:footerReference w:type="default" r:id="rId29"/>
      <w:pgSz w:w="11909" w:h="16834" w:code="9"/>
      <w:pgMar w:top="1170" w:right="1440" w:bottom="1440" w:left="1440" w:header="1584" w:footer="153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C89FEA" w14:textId="77777777" w:rsidR="00543A16" w:rsidRDefault="00543A16" w:rsidP="00CC2D1E">
      <w:r>
        <w:separator/>
      </w:r>
    </w:p>
  </w:endnote>
  <w:endnote w:type="continuationSeparator" w:id="0">
    <w:p w14:paraId="203F1AC2" w14:textId="77777777" w:rsidR="00543A16" w:rsidRDefault="00543A16"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Narrow">
    <w:charset w:val="00"/>
    <w:family w:val="swiss"/>
    <w:pitch w:val="variable"/>
    <w:sig w:usb0="00000287" w:usb1="00000800" w:usb2="00000000" w:usb3="00000000" w:csb0="0000009F" w:csb1="00000000"/>
  </w:font>
  <w:font w:name="CG Omega">
    <w:altName w:val="Times New Roman"/>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Arial Rounded MT Bold"/>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Times-Roman">
    <w:altName w:val="Times New Roman"/>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C92B3D" w14:textId="77777777" w:rsidR="00C21DA5" w:rsidRDefault="00C21DA5">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CC9512" w14:textId="77777777" w:rsidR="00543A16" w:rsidRDefault="00543A16" w:rsidP="00CC2D1E">
      <w:r>
        <w:separator/>
      </w:r>
    </w:p>
  </w:footnote>
  <w:footnote w:type="continuationSeparator" w:id="0">
    <w:p w14:paraId="1B5FCB23" w14:textId="77777777" w:rsidR="00543A16" w:rsidRDefault="00543A16"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4E01E1" w14:textId="7080FC5A" w:rsidR="00C21DA5" w:rsidRPr="006A7C14" w:rsidRDefault="00C21DA5" w:rsidP="001006D8">
    <w:pPr>
      <w:rPr>
        <w:rFonts w:ascii="Arial Narrow" w:hAnsi="Arial Narrow"/>
        <w:sz w:val="17"/>
        <w:szCs w:val="17"/>
      </w:rPr>
    </w:pPr>
    <w:r w:rsidRPr="00E3437D">
      <w:rPr>
        <w:rFonts w:ascii="Arial Narrow" w:hAnsi="Arial Narrow" w:cs="Tahoma"/>
        <w:sz w:val="17"/>
        <w:szCs w:val="17"/>
      </w:rPr>
      <w:t xml:space="preserve">             Valuation Report Prepared For: SBI/ R</w:t>
    </w:r>
    <w:r w:rsidR="0035579B">
      <w:rPr>
        <w:rFonts w:ascii="Arial Narrow" w:hAnsi="Arial Narrow" w:cs="Tahoma"/>
        <w:sz w:val="17"/>
        <w:szCs w:val="17"/>
      </w:rPr>
      <w:t>ACPC</w:t>
    </w:r>
    <w:r w:rsidRPr="00E3437D">
      <w:rPr>
        <w:rFonts w:ascii="Arial Narrow" w:hAnsi="Arial Narrow" w:cs="Tahoma"/>
        <w:sz w:val="17"/>
        <w:szCs w:val="17"/>
      </w:rPr>
      <w:t xml:space="preserve"> Nashik branch / </w:t>
    </w:r>
    <w:r w:rsidR="00BB5763" w:rsidRPr="00E3437D">
      <w:rPr>
        <w:rFonts w:ascii="Arial Narrow" w:hAnsi="Arial Narrow" w:cs="Tahoma"/>
        <w:sz w:val="17"/>
        <w:szCs w:val="17"/>
      </w:rPr>
      <w:t xml:space="preserve">Mr. Yogesh Tanaji Gunjal </w:t>
    </w:r>
    <w:r w:rsidRPr="003107E6">
      <w:rPr>
        <w:rFonts w:ascii="Arial Narrow" w:hAnsi="Arial Narrow" w:cs="Tahoma"/>
        <w:sz w:val="17"/>
        <w:szCs w:val="17"/>
      </w:rPr>
      <w:t>(</w:t>
    </w:r>
    <w:r w:rsidR="003107E6" w:rsidRPr="003107E6">
      <w:rPr>
        <w:rFonts w:ascii="Arial Narrow" w:hAnsi="Arial Narrow" w:cs="Tahoma"/>
        <w:sz w:val="17"/>
        <w:szCs w:val="17"/>
      </w:rPr>
      <w:t>5386/2303795</w:t>
    </w:r>
    <w:r w:rsidRPr="003107E6">
      <w:rPr>
        <w:rFonts w:ascii="Arial Narrow" w:hAnsi="Arial Narrow" w:cs="Tahoma"/>
        <w:sz w:val="17"/>
        <w:szCs w:val="17"/>
      </w:rPr>
      <w:t>)</w:t>
    </w:r>
    <w:r w:rsidR="003107E6">
      <w:rPr>
        <w:rFonts w:ascii="Arial Narrow" w:hAnsi="Arial Narrow" w:cs="Tahoma"/>
        <w:sz w:val="17"/>
        <w:szCs w:val="17"/>
      </w:rPr>
      <w:t xml:space="preserve">                          </w:t>
    </w:r>
    <w:r w:rsidRPr="003107E6">
      <w:rPr>
        <w:rFonts w:ascii="Arial Narrow" w:hAnsi="Arial Narrow" w:cs="Tahoma"/>
        <w:sz w:val="17"/>
        <w:szCs w:val="17"/>
      </w:rPr>
      <w:t xml:space="preserve">Page </w:t>
    </w:r>
    <w:r w:rsidRPr="003107E6">
      <w:rPr>
        <w:rFonts w:ascii="Arial Narrow" w:hAnsi="Arial Narrow" w:cs="Tahoma"/>
        <w:sz w:val="17"/>
        <w:szCs w:val="17"/>
      </w:rPr>
      <w:fldChar w:fldCharType="begin"/>
    </w:r>
    <w:r w:rsidRPr="003107E6">
      <w:rPr>
        <w:rFonts w:ascii="Arial Narrow" w:hAnsi="Arial Narrow" w:cs="Tahoma"/>
        <w:sz w:val="17"/>
        <w:szCs w:val="17"/>
      </w:rPr>
      <w:instrText xml:space="preserve"> PAGE </w:instrText>
    </w:r>
    <w:r w:rsidRPr="003107E6">
      <w:rPr>
        <w:rFonts w:ascii="Arial Narrow" w:hAnsi="Arial Narrow" w:cs="Tahoma"/>
        <w:sz w:val="17"/>
        <w:szCs w:val="17"/>
      </w:rPr>
      <w:fldChar w:fldCharType="separate"/>
    </w:r>
    <w:r w:rsidR="00A75742" w:rsidRPr="003107E6">
      <w:rPr>
        <w:rFonts w:ascii="Arial Narrow" w:hAnsi="Arial Narrow" w:cs="Tahoma"/>
        <w:noProof/>
        <w:sz w:val="17"/>
        <w:szCs w:val="17"/>
      </w:rPr>
      <w:t>21</w:t>
    </w:r>
    <w:r w:rsidRPr="003107E6">
      <w:rPr>
        <w:rFonts w:ascii="Arial Narrow" w:hAnsi="Arial Narrow" w:cs="Tahoma"/>
        <w:sz w:val="17"/>
        <w:szCs w:val="17"/>
      </w:rPr>
      <w:fldChar w:fldCharType="end"/>
    </w:r>
    <w:r w:rsidRPr="003107E6">
      <w:rPr>
        <w:rFonts w:ascii="Arial Narrow" w:hAnsi="Arial Narrow" w:cs="Tahoma"/>
        <w:sz w:val="17"/>
        <w:szCs w:val="17"/>
      </w:rPr>
      <w:t xml:space="preserve"> of </w:t>
    </w:r>
    <w:r w:rsidRPr="003107E6">
      <w:rPr>
        <w:rFonts w:ascii="Arial Narrow" w:hAnsi="Arial Narrow" w:cs="Tahoma"/>
        <w:sz w:val="17"/>
        <w:szCs w:val="17"/>
      </w:rPr>
      <w:fldChar w:fldCharType="begin"/>
    </w:r>
    <w:r w:rsidRPr="003107E6">
      <w:rPr>
        <w:rFonts w:ascii="Arial Narrow" w:hAnsi="Arial Narrow" w:cs="Tahoma"/>
        <w:sz w:val="17"/>
        <w:szCs w:val="17"/>
      </w:rPr>
      <w:instrText xml:space="preserve"> NUMPAGES  </w:instrText>
    </w:r>
    <w:r w:rsidRPr="003107E6">
      <w:rPr>
        <w:rFonts w:ascii="Arial Narrow" w:hAnsi="Arial Narrow" w:cs="Tahoma"/>
        <w:sz w:val="17"/>
        <w:szCs w:val="17"/>
      </w:rPr>
      <w:fldChar w:fldCharType="separate"/>
    </w:r>
    <w:r w:rsidR="00A75742" w:rsidRPr="003107E6">
      <w:rPr>
        <w:rFonts w:ascii="Arial Narrow" w:hAnsi="Arial Narrow" w:cs="Tahoma"/>
        <w:noProof/>
        <w:sz w:val="17"/>
        <w:szCs w:val="17"/>
      </w:rPr>
      <w:t>25</w:t>
    </w:r>
    <w:r w:rsidRPr="003107E6">
      <w:rPr>
        <w:rFonts w:ascii="Arial Narrow" w:hAnsi="Arial Narrow" w:cs="Tahoma"/>
        <w:sz w:val="17"/>
        <w:szCs w:val="17"/>
      </w:rPr>
      <w:fldChar w:fldCharType="end"/>
    </w:r>
  </w:p>
  <w:p w14:paraId="73AB0055" w14:textId="77777777" w:rsidR="00C21DA5" w:rsidRPr="00EB54BA" w:rsidRDefault="00C21DA5" w:rsidP="00BB5286">
    <w:pPr>
      <w:tabs>
        <w:tab w:val="center" w:pos="4514"/>
        <w:tab w:val="left" w:pos="5643"/>
      </w:tabs>
      <w:rPr>
        <w:rFonts w:ascii="Arial Narrow" w:hAnsi="Arial Narrow"/>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5A5142"/>
    <w:multiLevelType w:val="hybridMultilevel"/>
    <w:tmpl w:val="E1622FF8"/>
    <w:lvl w:ilvl="0" w:tplc="BA8AB470">
      <w:start w:val="1"/>
      <w:numFmt w:val="lowerRoman"/>
      <w:lvlText w:val="%1."/>
      <w:lvlJc w:val="lef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3"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9A823AA"/>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6"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196B453D"/>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1E000D2E"/>
    <w:multiLevelType w:val="hybridMultilevel"/>
    <w:tmpl w:val="B3149FEA"/>
    <w:lvl w:ilvl="0" w:tplc="4009001B">
      <w:start w:val="1"/>
      <w:numFmt w:val="lowerRoman"/>
      <w:lvlText w:val="%1."/>
      <w:lvlJc w:val="right"/>
      <w:pPr>
        <w:ind w:left="1305" w:hanging="360"/>
      </w:pPr>
    </w:lvl>
    <w:lvl w:ilvl="1" w:tplc="40090019" w:tentative="1">
      <w:start w:val="1"/>
      <w:numFmt w:val="lowerLetter"/>
      <w:lvlText w:val="%2."/>
      <w:lvlJc w:val="left"/>
      <w:pPr>
        <w:ind w:left="2025" w:hanging="360"/>
      </w:pPr>
    </w:lvl>
    <w:lvl w:ilvl="2" w:tplc="4009001B" w:tentative="1">
      <w:start w:val="1"/>
      <w:numFmt w:val="lowerRoman"/>
      <w:lvlText w:val="%3."/>
      <w:lvlJc w:val="right"/>
      <w:pPr>
        <w:ind w:left="2745" w:hanging="180"/>
      </w:pPr>
    </w:lvl>
    <w:lvl w:ilvl="3" w:tplc="4009000F" w:tentative="1">
      <w:start w:val="1"/>
      <w:numFmt w:val="decimal"/>
      <w:lvlText w:val="%4."/>
      <w:lvlJc w:val="left"/>
      <w:pPr>
        <w:ind w:left="3465" w:hanging="360"/>
      </w:pPr>
    </w:lvl>
    <w:lvl w:ilvl="4" w:tplc="40090019" w:tentative="1">
      <w:start w:val="1"/>
      <w:numFmt w:val="lowerLetter"/>
      <w:lvlText w:val="%5."/>
      <w:lvlJc w:val="left"/>
      <w:pPr>
        <w:ind w:left="4185" w:hanging="360"/>
      </w:pPr>
    </w:lvl>
    <w:lvl w:ilvl="5" w:tplc="4009001B" w:tentative="1">
      <w:start w:val="1"/>
      <w:numFmt w:val="lowerRoman"/>
      <w:lvlText w:val="%6."/>
      <w:lvlJc w:val="right"/>
      <w:pPr>
        <w:ind w:left="4905" w:hanging="180"/>
      </w:pPr>
    </w:lvl>
    <w:lvl w:ilvl="6" w:tplc="4009000F" w:tentative="1">
      <w:start w:val="1"/>
      <w:numFmt w:val="decimal"/>
      <w:lvlText w:val="%7."/>
      <w:lvlJc w:val="left"/>
      <w:pPr>
        <w:ind w:left="5625" w:hanging="360"/>
      </w:pPr>
    </w:lvl>
    <w:lvl w:ilvl="7" w:tplc="40090019" w:tentative="1">
      <w:start w:val="1"/>
      <w:numFmt w:val="lowerLetter"/>
      <w:lvlText w:val="%8."/>
      <w:lvlJc w:val="left"/>
      <w:pPr>
        <w:ind w:left="6345" w:hanging="360"/>
      </w:pPr>
    </w:lvl>
    <w:lvl w:ilvl="8" w:tplc="4009001B" w:tentative="1">
      <w:start w:val="1"/>
      <w:numFmt w:val="lowerRoman"/>
      <w:lvlText w:val="%9."/>
      <w:lvlJc w:val="right"/>
      <w:pPr>
        <w:ind w:left="7065" w:hanging="180"/>
      </w:pPr>
    </w:lvl>
  </w:abstractNum>
  <w:abstractNum w:abstractNumId="14"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288F26A6"/>
    <w:multiLevelType w:val="hybridMultilevel"/>
    <w:tmpl w:val="13A854AA"/>
    <w:lvl w:ilvl="0" w:tplc="66925B40">
      <w:start w:val="1"/>
      <w:numFmt w:val="decimal"/>
      <w:lvlText w:val="%1."/>
      <w:lvlJc w:val="left"/>
      <w:pPr>
        <w:ind w:left="360" w:hanging="360"/>
      </w:pPr>
      <w:rPr>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7"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2EB2228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30D33D1B"/>
    <w:multiLevelType w:val="hybridMultilevel"/>
    <w:tmpl w:val="903233A4"/>
    <w:lvl w:ilvl="0" w:tplc="9C38A4A4">
      <w:start w:val="1"/>
      <w:numFmt w:val="decimal"/>
      <w:lvlText w:val="%1."/>
      <w:lvlJc w:val="left"/>
      <w:pPr>
        <w:ind w:left="743" w:hanging="360"/>
      </w:pPr>
      <w:rPr>
        <w:b w:val="0"/>
        <w:bCs w:val="0"/>
      </w:rPr>
    </w:lvl>
    <w:lvl w:ilvl="1" w:tplc="40090019" w:tentative="1">
      <w:start w:val="1"/>
      <w:numFmt w:val="lowerLetter"/>
      <w:lvlText w:val="%2."/>
      <w:lvlJc w:val="left"/>
      <w:pPr>
        <w:ind w:left="1463" w:hanging="360"/>
      </w:pPr>
    </w:lvl>
    <w:lvl w:ilvl="2" w:tplc="4009001B" w:tentative="1">
      <w:start w:val="1"/>
      <w:numFmt w:val="lowerRoman"/>
      <w:lvlText w:val="%3."/>
      <w:lvlJc w:val="right"/>
      <w:pPr>
        <w:ind w:left="2183" w:hanging="180"/>
      </w:pPr>
    </w:lvl>
    <w:lvl w:ilvl="3" w:tplc="4009000F" w:tentative="1">
      <w:start w:val="1"/>
      <w:numFmt w:val="decimal"/>
      <w:lvlText w:val="%4."/>
      <w:lvlJc w:val="left"/>
      <w:pPr>
        <w:ind w:left="2903" w:hanging="360"/>
      </w:pPr>
    </w:lvl>
    <w:lvl w:ilvl="4" w:tplc="40090019" w:tentative="1">
      <w:start w:val="1"/>
      <w:numFmt w:val="lowerLetter"/>
      <w:lvlText w:val="%5."/>
      <w:lvlJc w:val="left"/>
      <w:pPr>
        <w:ind w:left="3623" w:hanging="360"/>
      </w:pPr>
    </w:lvl>
    <w:lvl w:ilvl="5" w:tplc="4009001B" w:tentative="1">
      <w:start w:val="1"/>
      <w:numFmt w:val="lowerRoman"/>
      <w:lvlText w:val="%6."/>
      <w:lvlJc w:val="right"/>
      <w:pPr>
        <w:ind w:left="4343" w:hanging="180"/>
      </w:pPr>
    </w:lvl>
    <w:lvl w:ilvl="6" w:tplc="4009000F" w:tentative="1">
      <w:start w:val="1"/>
      <w:numFmt w:val="decimal"/>
      <w:lvlText w:val="%7."/>
      <w:lvlJc w:val="left"/>
      <w:pPr>
        <w:ind w:left="5063" w:hanging="360"/>
      </w:pPr>
    </w:lvl>
    <w:lvl w:ilvl="7" w:tplc="40090019" w:tentative="1">
      <w:start w:val="1"/>
      <w:numFmt w:val="lowerLetter"/>
      <w:lvlText w:val="%8."/>
      <w:lvlJc w:val="left"/>
      <w:pPr>
        <w:ind w:left="5783" w:hanging="360"/>
      </w:pPr>
    </w:lvl>
    <w:lvl w:ilvl="8" w:tplc="4009001B" w:tentative="1">
      <w:start w:val="1"/>
      <w:numFmt w:val="lowerRoman"/>
      <w:lvlText w:val="%9."/>
      <w:lvlJc w:val="right"/>
      <w:pPr>
        <w:ind w:left="6503" w:hanging="180"/>
      </w:pPr>
    </w:lvl>
  </w:abstractNum>
  <w:abstractNum w:abstractNumId="20" w15:restartNumberingAfterBreak="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2"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9864CE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4E0A14D8"/>
    <w:multiLevelType w:val="hybridMultilevel"/>
    <w:tmpl w:val="EC2617A4"/>
    <w:lvl w:ilvl="0" w:tplc="FFFFFFFF">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4F5540A0"/>
    <w:multiLevelType w:val="hybridMultilevel"/>
    <w:tmpl w:val="D56AC674"/>
    <w:lvl w:ilvl="0" w:tplc="53C627F8">
      <w:start w:val="10"/>
      <w:numFmt w:val="bullet"/>
      <w:lvlText w:val=""/>
      <w:lvlJc w:val="left"/>
      <w:pPr>
        <w:ind w:left="720" w:hanging="360"/>
      </w:pPr>
      <w:rPr>
        <w:rFonts w:ascii="Symbol" w:eastAsia="Times New Roman" w:hAnsi="Symbol"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8"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15:restartNumberingAfterBreak="0">
    <w:nsid w:val="57C61FD8"/>
    <w:multiLevelType w:val="hybridMultilevel"/>
    <w:tmpl w:val="9DBCBE30"/>
    <w:lvl w:ilvl="0" w:tplc="BF50F80A">
      <w:start w:val="1"/>
      <w:numFmt w:val="lowerRoman"/>
      <w:lvlText w:val="%1."/>
      <w:lvlJc w:val="right"/>
      <w:pPr>
        <w:ind w:left="360" w:hanging="360"/>
      </w:pPr>
      <w:rPr>
        <w:color w:val="auto"/>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31"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15:restartNumberingAfterBreak="0">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15:restartNumberingAfterBreak="0">
    <w:nsid w:val="6326043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5"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6"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8"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9" w15:restartNumberingAfterBreak="0">
    <w:nsid w:val="6C06027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0"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41"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42"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44"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45" w15:restartNumberingAfterBreak="0">
    <w:nsid w:val="7F5E1F2F"/>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3"/>
  </w:num>
  <w:num w:numId="2">
    <w:abstractNumId w:val="14"/>
  </w:num>
  <w:num w:numId="3">
    <w:abstractNumId w:val="9"/>
  </w:num>
  <w:num w:numId="4">
    <w:abstractNumId w:val="36"/>
  </w:num>
  <w:num w:numId="5">
    <w:abstractNumId w:val="43"/>
  </w:num>
  <w:num w:numId="6">
    <w:abstractNumId w:val="42"/>
  </w:num>
  <w:num w:numId="7">
    <w:abstractNumId w:val="33"/>
  </w:num>
  <w:num w:numId="8">
    <w:abstractNumId w:val="1"/>
  </w:num>
  <w:num w:numId="9">
    <w:abstractNumId w:val="25"/>
  </w:num>
  <w:num w:numId="10">
    <w:abstractNumId w:val="35"/>
  </w:num>
  <w:num w:numId="11">
    <w:abstractNumId w:val="6"/>
  </w:num>
  <w:num w:numId="12">
    <w:abstractNumId w:val="31"/>
  </w:num>
  <w:num w:numId="13">
    <w:abstractNumId w:val="28"/>
  </w:num>
  <w:num w:numId="14">
    <w:abstractNumId w:val="37"/>
  </w:num>
  <w:num w:numId="15">
    <w:abstractNumId w:val="38"/>
  </w:num>
  <w:num w:numId="16">
    <w:abstractNumId w:val="3"/>
  </w:num>
  <w:num w:numId="17">
    <w:abstractNumId w:val="10"/>
  </w:num>
  <w:num w:numId="18">
    <w:abstractNumId w:val="40"/>
  </w:num>
  <w:num w:numId="19">
    <w:abstractNumId w:val="41"/>
  </w:num>
  <w:num w:numId="20">
    <w:abstractNumId w:val="5"/>
  </w:num>
  <w:num w:numId="21">
    <w:abstractNumId w:val="15"/>
  </w:num>
  <w:num w:numId="22">
    <w:abstractNumId w:val="22"/>
  </w:num>
  <w:num w:numId="23">
    <w:abstractNumId w:val="17"/>
  </w:num>
  <w:num w:numId="2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4"/>
  </w:num>
  <w:num w:numId="26">
    <w:abstractNumId w:val="20"/>
  </w:num>
  <w:num w:numId="2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32"/>
  </w:num>
  <w:num w:numId="3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num>
  <w:num w:numId="32">
    <w:abstractNumId w:val="8"/>
  </w:num>
  <w:num w:numId="33">
    <w:abstractNumId w:val="29"/>
  </w:num>
  <w:num w:numId="34">
    <w:abstractNumId w:val="11"/>
  </w:num>
  <w:num w:numId="35">
    <w:abstractNumId w:val="7"/>
  </w:num>
  <w:num w:numId="36">
    <w:abstractNumId w:val="26"/>
  </w:num>
  <w:num w:numId="37">
    <w:abstractNumId w:val="0"/>
  </w:num>
  <w:num w:numId="38">
    <w:abstractNumId w:val="19"/>
  </w:num>
  <w:num w:numId="39">
    <w:abstractNumId w:val="27"/>
  </w:num>
  <w:num w:numId="40">
    <w:abstractNumId w:val="12"/>
  </w:num>
  <w:num w:numId="41">
    <w:abstractNumId w:val="13"/>
  </w:num>
  <w:num w:numId="42">
    <w:abstractNumId w:val="24"/>
  </w:num>
  <w:num w:numId="43">
    <w:abstractNumId w:val="4"/>
  </w:num>
  <w:num w:numId="44">
    <w:abstractNumId w:val="18"/>
  </w:num>
  <w:num w:numId="45">
    <w:abstractNumId w:val="16"/>
  </w:num>
  <w:num w:numId="46">
    <w:abstractNumId w:val="45"/>
  </w:num>
  <w:num w:numId="47">
    <w:abstractNumId w:val="39"/>
  </w:num>
  <w:num w:numId="4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defaultTabStop w:val="720"/>
  <w:drawingGridHorizontalSpacing w:val="120"/>
  <w:displayHorizontalDrawingGridEvery w:val="2"/>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84D"/>
    <w:rsid w:val="00000911"/>
    <w:rsid w:val="00000D67"/>
    <w:rsid w:val="00001E3B"/>
    <w:rsid w:val="00002557"/>
    <w:rsid w:val="000043E5"/>
    <w:rsid w:val="000043F1"/>
    <w:rsid w:val="000049AE"/>
    <w:rsid w:val="00005529"/>
    <w:rsid w:val="00006021"/>
    <w:rsid w:val="000064A1"/>
    <w:rsid w:val="00006F3A"/>
    <w:rsid w:val="00007901"/>
    <w:rsid w:val="0001070F"/>
    <w:rsid w:val="0001083A"/>
    <w:rsid w:val="0001095A"/>
    <w:rsid w:val="00010A23"/>
    <w:rsid w:val="000110D5"/>
    <w:rsid w:val="000111C0"/>
    <w:rsid w:val="00011304"/>
    <w:rsid w:val="00011930"/>
    <w:rsid w:val="00011CFE"/>
    <w:rsid w:val="00011DA4"/>
    <w:rsid w:val="00012C7C"/>
    <w:rsid w:val="00013611"/>
    <w:rsid w:val="00013D97"/>
    <w:rsid w:val="00013E81"/>
    <w:rsid w:val="00014B62"/>
    <w:rsid w:val="0001595F"/>
    <w:rsid w:val="0001628C"/>
    <w:rsid w:val="00016C69"/>
    <w:rsid w:val="00016ED4"/>
    <w:rsid w:val="00017B28"/>
    <w:rsid w:val="00017F36"/>
    <w:rsid w:val="000201A6"/>
    <w:rsid w:val="00020421"/>
    <w:rsid w:val="00020638"/>
    <w:rsid w:val="0002199B"/>
    <w:rsid w:val="00021AED"/>
    <w:rsid w:val="00021B24"/>
    <w:rsid w:val="00021FBF"/>
    <w:rsid w:val="00022BF0"/>
    <w:rsid w:val="00022D27"/>
    <w:rsid w:val="00023456"/>
    <w:rsid w:val="00024700"/>
    <w:rsid w:val="000269F2"/>
    <w:rsid w:val="00026DE7"/>
    <w:rsid w:val="00026F8B"/>
    <w:rsid w:val="000278F8"/>
    <w:rsid w:val="00027CDD"/>
    <w:rsid w:val="0003031B"/>
    <w:rsid w:val="000307E6"/>
    <w:rsid w:val="00030E2B"/>
    <w:rsid w:val="000316A3"/>
    <w:rsid w:val="00031AE2"/>
    <w:rsid w:val="00031C8D"/>
    <w:rsid w:val="00031ECB"/>
    <w:rsid w:val="00032A17"/>
    <w:rsid w:val="00032E5C"/>
    <w:rsid w:val="000330BF"/>
    <w:rsid w:val="00034D9C"/>
    <w:rsid w:val="000352CB"/>
    <w:rsid w:val="0003547F"/>
    <w:rsid w:val="000356C1"/>
    <w:rsid w:val="00035DFC"/>
    <w:rsid w:val="00035E3B"/>
    <w:rsid w:val="00036240"/>
    <w:rsid w:val="00036E71"/>
    <w:rsid w:val="0004097C"/>
    <w:rsid w:val="00040A81"/>
    <w:rsid w:val="00040E8C"/>
    <w:rsid w:val="00040EEC"/>
    <w:rsid w:val="000417CF"/>
    <w:rsid w:val="00044D02"/>
    <w:rsid w:val="000450DB"/>
    <w:rsid w:val="00045673"/>
    <w:rsid w:val="00045BD2"/>
    <w:rsid w:val="0004602D"/>
    <w:rsid w:val="00047242"/>
    <w:rsid w:val="00047715"/>
    <w:rsid w:val="00050AEB"/>
    <w:rsid w:val="00050C31"/>
    <w:rsid w:val="00051A72"/>
    <w:rsid w:val="0005246A"/>
    <w:rsid w:val="000528F4"/>
    <w:rsid w:val="00052CF7"/>
    <w:rsid w:val="00053660"/>
    <w:rsid w:val="00054004"/>
    <w:rsid w:val="000545C4"/>
    <w:rsid w:val="0005487C"/>
    <w:rsid w:val="000550A5"/>
    <w:rsid w:val="000552EA"/>
    <w:rsid w:val="0005534C"/>
    <w:rsid w:val="00055BD7"/>
    <w:rsid w:val="00061250"/>
    <w:rsid w:val="00061AA6"/>
    <w:rsid w:val="0006324D"/>
    <w:rsid w:val="000635A5"/>
    <w:rsid w:val="000642DB"/>
    <w:rsid w:val="0006506E"/>
    <w:rsid w:val="000652FE"/>
    <w:rsid w:val="0006584F"/>
    <w:rsid w:val="000659C1"/>
    <w:rsid w:val="00065A7E"/>
    <w:rsid w:val="00065D36"/>
    <w:rsid w:val="00065E7D"/>
    <w:rsid w:val="00065F7D"/>
    <w:rsid w:val="000670A0"/>
    <w:rsid w:val="000672F0"/>
    <w:rsid w:val="00067349"/>
    <w:rsid w:val="00067856"/>
    <w:rsid w:val="0006788C"/>
    <w:rsid w:val="00067E33"/>
    <w:rsid w:val="0007025B"/>
    <w:rsid w:val="00070618"/>
    <w:rsid w:val="00070889"/>
    <w:rsid w:val="00071F5C"/>
    <w:rsid w:val="00072329"/>
    <w:rsid w:val="00072A6B"/>
    <w:rsid w:val="00073523"/>
    <w:rsid w:val="0007408E"/>
    <w:rsid w:val="00075987"/>
    <w:rsid w:val="00075D77"/>
    <w:rsid w:val="00075E12"/>
    <w:rsid w:val="000762FD"/>
    <w:rsid w:val="00077C4F"/>
    <w:rsid w:val="00077C9D"/>
    <w:rsid w:val="00077E69"/>
    <w:rsid w:val="00080024"/>
    <w:rsid w:val="0008156D"/>
    <w:rsid w:val="00081E78"/>
    <w:rsid w:val="00082BF7"/>
    <w:rsid w:val="0008310E"/>
    <w:rsid w:val="0008340D"/>
    <w:rsid w:val="000837B5"/>
    <w:rsid w:val="00084630"/>
    <w:rsid w:val="00084A9A"/>
    <w:rsid w:val="00084FA2"/>
    <w:rsid w:val="000868B6"/>
    <w:rsid w:val="000868D3"/>
    <w:rsid w:val="00086B1C"/>
    <w:rsid w:val="00086C30"/>
    <w:rsid w:val="0008791B"/>
    <w:rsid w:val="000879BF"/>
    <w:rsid w:val="00087D8B"/>
    <w:rsid w:val="000902F2"/>
    <w:rsid w:val="00092484"/>
    <w:rsid w:val="00092E44"/>
    <w:rsid w:val="0009331D"/>
    <w:rsid w:val="0009410E"/>
    <w:rsid w:val="000948EC"/>
    <w:rsid w:val="00094A8D"/>
    <w:rsid w:val="000951CC"/>
    <w:rsid w:val="0009527E"/>
    <w:rsid w:val="00095588"/>
    <w:rsid w:val="000959FE"/>
    <w:rsid w:val="00096C22"/>
    <w:rsid w:val="00096CC3"/>
    <w:rsid w:val="00097153"/>
    <w:rsid w:val="000978A0"/>
    <w:rsid w:val="00097AA8"/>
    <w:rsid w:val="00097B92"/>
    <w:rsid w:val="000A030D"/>
    <w:rsid w:val="000A04BA"/>
    <w:rsid w:val="000A0527"/>
    <w:rsid w:val="000A0F10"/>
    <w:rsid w:val="000A119A"/>
    <w:rsid w:val="000A173A"/>
    <w:rsid w:val="000A27A0"/>
    <w:rsid w:val="000A2FD1"/>
    <w:rsid w:val="000A37AA"/>
    <w:rsid w:val="000A4A24"/>
    <w:rsid w:val="000A4CA9"/>
    <w:rsid w:val="000A5891"/>
    <w:rsid w:val="000A5A89"/>
    <w:rsid w:val="000A5ADF"/>
    <w:rsid w:val="000A5B0D"/>
    <w:rsid w:val="000A635A"/>
    <w:rsid w:val="000A7289"/>
    <w:rsid w:val="000A7484"/>
    <w:rsid w:val="000A7A34"/>
    <w:rsid w:val="000A7F94"/>
    <w:rsid w:val="000B042B"/>
    <w:rsid w:val="000B0E4E"/>
    <w:rsid w:val="000B1F77"/>
    <w:rsid w:val="000B28F3"/>
    <w:rsid w:val="000B3162"/>
    <w:rsid w:val="000B3C3B"/>
    <w:rsid w:val="000B4EAB"/>
    <w:rsid w:val="000B5554"/>
    <w:rsid w:val="000B55CC"/>
    <w:rsid w:val="000B5D0E"/>
    <w:rsid w:val="000B6CCB"/>
    <w:rsid w:val="000C00CB"/>
    <w:rsid w:val="000C076D"/>
    <w:rsid w:val="000C0B77"/>
    <w:rsid w:val="000C0E24"/>
    <w:rsid w:val="000C0F57"/>
    <w:rsid w:val="000C235B"/>
    <w:rsid w:val="000C250A"/>
    <w:rsid w:val="000C280B"/>
    <w:rsid w:val="000C2DE4"/>
    <w:rsid w:val="000C2E90"/>
    <w:rsid w:val="000C4008"/>
    <w:rsid w:val="000C43CF"/>
    <w:rsid w:val="000C502C"/>
    <w:rsid w:val="000C5ABD"/>
    <w:rsid w:val="000C5DA0"/>
    <w:rsid w:val="000C6E6E"/>
    <w:rsid w:val="000C739F"/>
    <w:rsid w:val="000C7D70"/>
    <w:rsid w:val="000D074A"/>
    <w:rsid w:val="000D085B"/>
    <w:rsid w:val="000D1B35"/>
    <w:rsid w:val="000D1F89"/>
    <w:rsid w:val="000D266E"/>
    <w:rsid w:val="000D27C8"/>
    <w:rsid w:val="000D2A74"/>
    <w:rsid w:val="000D2C3C"/>
    <w:rsid w:val="000D2D58"/>
    <w:rsid w:val="000D2FC2"/>
    <w:rsid w:val="000D4A50"/>
    <w:rsid w:val="000D4EB7"/>
    <w:rsid w:val="000D5226"/>
    <w:rsid w:val="000D548D"/>
    <w:rsid w:val="000D54C7"/>
    <w:rsid w:val="000D63BA"/>
    <w:rsid w:val="000D63EE"/>
    <w:rsid w:val="000D6C73"/>
    <w:rsid w:val="000D6EEF"/>
    <w:rsid w:val="000D70DD"/>
    <w:rsid w:val="000E0F23"/>
    <w:rsid w:val="000E1844"/>
    <w:rsid w:val="000E19DA"/>
    <w:rsid w:val="000E2573"/>
    <w:rsid w:val="000E2C98"/>
    <w:rsid w:val="000E2E0C"/>
    <w:rsid w:val="000E30BD"/>
    <w:rsid w:val="000E315A"/>
    <w:rsid w:val="000E3258"/>
    <w:rsid w:val="000E32F3"/>
    <w:rsid w:val="000E3922"/>
    <w:rsid w:val="000E43BA"/>
    <w:rsid w:val="000E4F2A"/>
    <w:rsid w:val="000E5FFA"/>
    <w:rsid w:val="000E76E5"/>
    <w:rsid w:val="000E7B85"/>
    <w:rsid w:val="000E7C68"/>
    <w:rsid w:val="000F0102"/>
    <w:rsid w:val="000F02FC"/>
    <w:rsid w:val="000F08D2"/>
    <w:rsid w:val="000F08D4"/>
    <w:rsid w:val="000F0C45"/>
    <w:rsid w:val="000F15C7"/>
    <w:rsid w:val="000F165E"/>
    <w:rsid w:val="000F16FE"/>
    <w:rsid w:val="000F1C0F"/>
    <w:rsid w:val="000F1E2C"/>
    <w:rsid w:val="000F2989"/>
    <w:rsid w:val="000F2CA6"/>
    <w:rsid w:val="000F3765"/>
    <w:rsid w:val="000F39B0"/>
    <w:rsid w:val="000F3B94"/>
    <w:rsid w:val="000F3E93"/>
    <w:rsid w:val="000F406D"/>
    <w:rsid w:val="000F4BD6"/>
    <w:rsid w:val="000F53E0"/>
    <w:rsid w:val="000F5414"/>
    <w:rsid w:val="000F5A3F"/>
    <w:rsid w:val="000F5C20"/>
    <w:rsid w:val="000F5E94"/>
    <w:rsid w:val="000F6203"/>
    <w:rsid w:val="000F6651"/>
    <w:rsid w:val="000F6BB6"/>
    <w:rsid w:val="000F752C"/>
    <w:rsid w:val="000F7B41"/>
    <w:rsid w:val="000F7DF3"/>
    <w:rsid w:val="001006D8"/>
    <w:rsid w:val="00100F73"/>
    <w:rsid w:val="0010111A"/>
    <w:rsid w:val="00101AB2"/>
    <w:rsid w:val="001020F5"/>
    <w:rsid w:val="00102BA8"/>
    <w:rsid w:val="0010339E"/>
    <w:rsid w:val="0010346B"/>
    <w:rsid w:val="00103E03"/>
    <w:rsid w:val="0010429D"/>
    <w:rsid w:val="0010462D"/>
    <w:rsid w:val="00105519"/>
    <w:rsid w:val="0010589A"/>
    <w:rsid w:val="001058FF"/>
    <w:rsid w:val="00105B28"/>
    <w:rsid w:val="001061C1"/>
    <w:rsid w:val="0010653C"/>
    <w:rsid w:val="0010672B"/>
    <w:rsid w:val="00106F3E"/>
    <w:rsid w:val="0010768C"/>
    <w:rsid w:val="001078A5"/>
    <w:rsid w:val="00110615"/>
    <w:rsid w:val="001106CD"/>
    <w:rsid w:val="001111C9"/>
    <w:rsid w:val="001111EC"/>
    <w:rsid w:val="00111992"/>
    <w:rsid w:val="001131F5"/>
    <w:rsid w:val="00113886"/>
    <w:rsid w:val="00113A44"/>
    <w:rsid w:val="00114EC1"/>
    <w:rsid w:val="001151A0"/>
    <w:rsid w:val="001158B0"/>
    <w:rsid w:val="001166E7"/>
    <w:rsid w:val="001167B3"/>
    <w:rsid w:val="001179E4"/>
    <w:rsid w:val="00117A84"/>
    <w:rsid w:val="00117C32"/>
    <w:rsid w:val="001204C1"/>
    <w:rsid w:val="00120946"/>
    <w:rsid w:val="00120DF4"/>
    <w:rsid w:val="001218E2"/>
    <w:rsid w:val="00121B17"/>
    <w:rsid w:val="00121EA4"/>
    <w:rsid w:val="001233EF"/>
    <w:rsid w:val="001234E5"/>
    <w:rsid w:val="00123C75"/>
    <w:rsid w:val="00124021"/>
    <w:rsid w:val="00124337"/>
    <w:rsid w:val="00124600"/>
    <w:rsid w:val="00124788"/>
    <w:rsid w:val="00124BEA"/>
    <w:rsid w:val="00125335"/>
    <w:rsid w:val="001256A9"/>
    <w:rsid w:val="001259B7"/>
    <w:rsid w:val="00125BA6"/>
    <w:rsid w:val="0012625C"/>
    <w:rsid w:val="00126650"/>
    <w:rsid w:val="00126BA0"/>
    <w:rsid w:val="00126D47"/>
    <w:rsid w:val="00126D8D"/>
    <w:rsid w:val="001275B1"/>
    <w:rsid w:val="00127BFF"/>
    <w:rsid w:val="00130A91"/>
    <w:rsid w:val="00130C43"/>
    <w:rsid w:val="0013109C"/>
    <w:rsid w:val="0013125E"/>
    <w:rsid w:val="001312BD"/>
    <w:rsid w:val="0013133A"/>
    <w:rsid w:val="0013194A"/>
    <w:rsid w:val="00131D3B"/>
    <w:rsid w:val="00132BAD"/>
    <w:rsid w:val="00132C02"/>
    <w:rsid w:val="00133317"/>
    <w:rsid w:val="00133BE1"/>
    <w:rsid w:val="0013462E"/>
    <w:rsid w:val="001346B4"/>
    <w:rsid w:val="0013483D"/>
    <w:rsid w:val="00134E3D"/>
    <w:rsid w:val="0013554E"/>
    <w:rsid w:val="00136247"/>
    <w:rsid w:val="001364FB"/>
    <w:rsid w:val="00136621"/>
    <w:rsid w:val="00136BA1"/>
    <w:rsid w:val="0013728C"/>
    <w:rsid w:val="00137D0E"/>
    <w:rsid w:val="0014025E"/>
    <w:rsid w:val="00140508"/>
    <w:rsid w:val="001408A1"/>
    <w:rsid w:val="001415F9"/>
    <w:rsid w:val="00141E0C"/>
    <w:rsid w:val="001425EF"/>
    <w:rsid w:val="00142C38"/>
    <w:rsid w:val="001439B0"/>
    <w:rsid w:val="001441B6"/>
    <w:rsid w:val="001444FA"/>
    <w:rsid w:val="00144740"/>
    <w:rsid w:val="00144B86"/>
    <w:rsid w:val="00145FFA"/>
    <w:rsid w:val="001465CE"/>
    <w:rsid w:val="00146609"/>
    <w:rsid w:val="00146F86"/>
    <w:rsid w:val="00147CDB"/>
    <w:rsid w:val="001509A4"/>
    <w:rsid w:val="00151026"/>
    <w:rsid w:val="001510CD"/>
    <w:rsid w:val="00151ADF"/>
    <w:rsid w:val="00152628"/>
    <w:rsid w:val="00152C27"/>
    <w:rsid w:val="00153499"/>
    <w:rsid w:val="00153B0E"/>
    <w:rsid w:val="00153DA3"/>
    <w:rsid w:val="00154112"/>
    <w:rsid w:val="00155078"/>
    <w:rsid w:val="00155371"/>
    <w:rsid w:val="001553D5"/>
    <w:rsid w:val="00156D14"/>
    <w:rsid w:val="001571BE"/>
    <w:rsid w:val="0015735B"/>
    <w:rsid w:val="00157544"/>
    <w:rsid w:val="00160CC0"/>
    <w:rsid w:val="00161F6E"/>
    <w:rsid w:val="0016230F"/>
    <w:rsid w:val="00162A4C"/>
    <w:rsid w:val="00162AF4"/>
    <w:rsid w:val="00162B49"/>
    <w:rsid w:val="00162D08"/>
    <w:rsid w:val="00162D37"/>
    <w:rsid w:val="00163782"/>
    <w:rsid w:val="00164153"/>
    <w:rsid w:val="001643AA"/>
    <w:rsid w:val="00164F3A"/>
    <w:rsid w:val="00164F44"/>
    <w:rsid w:val="00165581"/>
    <w:rsid w:val="001655D0"/>
    <w:rsid w:val="001659D8"/>
    <w:rsid w:val="00165E0C"/>
    <w:rsid w:val="0016676A"/>
    <w:rsid w:val="0016697C"/>
    <w:rsid w:val="001670B1"/>
    <w:rsid w:val="001674A9"/>
    <w:rsid w:val="001702EC"/>
    <w:rsid w:val="00170EA0"/>
    <w:rsid w:val="00170EFF"/>
    <w:rsid w:val="00171542"/>
    <w:rsid w:val="00171BEB"/>
    <w:rsid w:val="001736D3"/>
    <w:rsid w:val="00173B8C"/>
    <w:rsid w:val="001748E8"/>
    <w:rsid w:val="001757D8"/>
    <w:rsid w:val="00175F2D"/>
    <w:rsid w:val="00175F4D"/>
    <w:rsid w:val="00176A20"/>
    <w:rsid w:val="0017767F"/>
    <w:rsid w:val="00177995"/>
    <w:rsid w:val="00177C08"/>
    <w:rsid w:val="00177D1A"/>
    <w:rsid w:val="00180378"/>
    <w:rsid w:val="0018062F"/>
    <w:rsid w:val="00181262"/>
    <w:rsid w:val="00181A70"/>
    <w:rsid w:val="00181B69"/>
    <w:rsid w:val="00181D5F"/>
    <w:rsid w:val="001822E7"/>
    <w:rsid w:val="00182478"/>
    <w:rsid w:val="00183807"/>
    <w:rsid w:val="0018430D"/>
    <w:rsid w:val="00184FFC"/>
    <w:rsid w:val="001866CA"/>
    <w:rsid w:val="00187018"/>
    <w:rsid w:val="00187247"/>
    <w:rsid w:val="0018724E"/>
    <w:rsid w:val="00187CA9"/>
    <w:rsid w:val="001900F0"/>
    <w:rsid w:val="001902DC"/>
    <w:rsid w:val="0019067C"/>
    <w:rsid w:val="00190D39"/>
    <w:rsid w:val="00191525"/>
    <w:rsid w:val="00191903"/>
    <w:rsid w:val="00192385"/>
    <w:rsid w:val="001929B9"/>
    <w:rsid w:val="00192BEA"/>
    <w:rsid w:val="00193457"/>
    <w:rsid w:val="00194130"/>
    <w:rsid w:val="00194635"/>
    <w:rsid w:val="00194C9D"/>
    <w:rsid w:val="00194DF7"/>
    <w:rsid w:val="00194E60"/>
    <w:rsid w:val="001964CC"/>
    <w:rsid w:val="001975FE"/>
    <w:rsid w:val="00197EF2"/>
    <w:rsid w:val="001A03F1"/>
    <w:rsid w:val="001A077C"/>
    <w:rsid w:val="001A0C10"/>
    <w:rsid w:val="001A0CDE"/>
    <w:rsid w:val="001A0F6A"/>
    <w:rsid w:val="001A1A36"/>
    <w:rsid w:val="001A1B86"/>
    <w:rsid w:val="001A226A"/>
    <w:rsid w:val="001A2469"/>
    <w:rsid w:val="001A2531"/>
    <w:rsid w:val="001A27C8"/>
    <w:rsid w:val="001A2A4D"/>
    <w:rsid w:val="001A31CC"/>
    <w:rsid w:val="001A3356"/>
    <w:rsid w:val="001A45AC"/>
    <w:rsid w:val="001A52E0"/>
    <w:rsid w:val="001A5852"/>
    <w:rsid w:val="001A6179"/>
    <w:rsid w:val="001A6390"/>
    <w:rsid w:val="001A6876"/>
    <w:rsid w:val="001A763F"/>
    <w:rsid w:val="001A7726"/>
    <w:rsid w:val="001A795F"/>
    <w:rsid w:val="001A7DD4"/>
    <w:rsid w:val="001B0178"/>
    <w:rsid w:val="001B076A"/>
    <w:rsid w:val="001B124C"/>
    <w:rsid w:val="001B1571"/>
    <w:rsid w:val="001B197A"/>
    <w:rsid w:val="001B22A5"/>
    <w:rsid w:val="001B34DB"/>
    <w:rsid w:val="001B39C5"/>
    <w:rsid w:val="001B39FD"/>
    <w:rsid w:val="001B4322"/>
    <w:rsid w:val="001B489F"/>
    <w:rsid w:val="001B5250"/>
    <w:rsid w:val="001B58F9"/>
    <w:rsid w:val="001B5C5D"/>
    <w:rsid w:val="001B6A57"/>
    <w:rsid w:val="001B7278"/>
    <w:rsid w:val="001B7413"/>
    <w:rsid w:val="001C053B"/>
    <w:rsid w:val="001C097D"/>
    <w:rsid w:val="001C17DB"/>
    <w:rsid w:val="001C2482"/>
    <w:rsid w:val="001C2560"/>
    <w:rsid w:val="001C30F8"/>
    <w:rsid w:val="001C382A"/>
    <w:rsid w:val="001C40A0"/>
    <w:rsid w:val="001C4E15"/>
    <w:rsid w:val="001C6053"/>
    <w:rsid w:val="001C61B7"/>
    <w:rsid w:val="001C678B"/>
    <w:rsid w:val="001C707D"/>
    <w:rsid w:val="001C7352"/>
    <w:rsid w:val="001C7585"/>
    <w:rsid w:val="001C7896"/>
    <w:rsid w:val="001C7E61"/>
    <w:rsid w:val="001D0A1A"/>
    <w:rsid w:val="001D0C98"/>
    <w:rsid w:val="001D1233"/>
    <w:rsid w:val="001D1425"/>
    <w:rsid w:val="001D1F28"/>
    <w:rsid w:val="001D27D7"/>
    <w:rsid w:val="001D3BFA"/>
    <w:rsid w:val="001D3EF3"/>
    <w:rsid w:val="001D3F42"/>
    <w:rsid w:val="001D3F43"/>
    <w:rsid w:val="001D57A6"/>
    <w:rsid w:val="001D59AA"/>
    <w:rsid w:val="001D68C7"/>
    <w:rsid w:val="001D6980"/>
    <w:rsid w:val="001D798F"/>
    <w:rsid w:val="001E03F8"/>
    <w:rsid w:val="001E1F25"/>
    <w:rsid w:val="001E1F66"/>
    <w:rsid w:val="001E2186"/>
    <w:rsid w:val="001E303D"/>
    <w:rsid w:val="001E47A9"/>
    <w:rsid w:val="001E4904"/>
    <w:rsid w:val="001E51D1"/>
    <w:rsid w:val="001E58DA"/>
    <w:rsid w:val="001E5F69"/>
    <w:rsid w:val="001E673C"/>
    <w:rsid w:val="001E6740"/>
    <w:rsid w:val="001E767A"/>
    <w:rsid w:val="001E7DEA"/>
    <w:rsid w:val="001F0463"/>
    <w:rsid w:val="001F06DE"/>
    <w:rsid w:val="001F0F88"/>
    <w:rsid w:val="001F1758"/>
    <w:rsid w:val="001F1EF0"/>
    <w:rsid w:val="001F200D"/>
    <w:rsid w:val="001F23E2"/>
    <w:rsid w:val="001F2543"/>
    <w:rsid w:val="001F2C1F"/>
    <w:rsid w:val="001F3E43"/>
    <w:rsid w:val="001F41A3"/>
    <w:rsid w:val="001F479B"/>
    <w:rsid w:val="001F4C75"/>
    <w:rsid w:val="001F4E5F"/>
    <w:rsid w:val="001F5249"/>
    <w:rsid w:val="001F5624"/>
    <w:rsid w:val="001F5708"/>
    <w:rsid w:val="001F573B"/>
    <w:rsid w:val="001F7893"/>
    <w:rsid w:val="00200AB1"/>
    <w:rsid w:val="00200BB8"/>
    <w:rsid w:val="00200EA5"/>
    <w:rsid w:val="0020113D"/>
    <w:rsid w:val="00201A75"/>
    <w:rsid w:val="00202617"/>
    <w:rsid w:val="0020397B"/>
    <w:rsid w:val="00203F2E"/>
    <w:rsid w:val="00204D17"/>
    <w:rsid w:val="0020624A"/>
    <w:rsid w:val="00206546"/>
    <w:rsid w:val="002068C0"/>
    <w:rsid w:val="00207FC6"/>
    <w:rsid w:val="002103B8"/>
    <w:rsid w:val="002104AA"/>
    <w:rsid w:val="00211C67"/>
    <w:rsid w:val="00211E87"/>
    <w:rsid w:val="00212404"/>
    <w:rsid w:val="00212A69"/>
    <w:rsid w:val="00212D26"/>
    <w:rsid w:val="002131D0"/>
    <w:rsid w:val="00213B3E"/>
    <w:rsid w:val="00213E48"/>
    <w:rsid w:val="002140A1"/>
    <w:rsid w:val="00214723"/>
    <w:rsid w:val="00214DE5"/>
    <w:rsid w:val="002150B0"/>
    <w:rsid w:val="0021539A"/>
    <w:rsid w:val="002158EA"/>
    <w:rsid w:val="00215B0F"/>
    <w:rsid w:val="00216235"/>
    <w:rsid w:val="00217575"/>
    <w:rsid w:val="00220403"/>
    <w:rsid w:val="00220F6A"/>
    <w:rsid w:val="002219A3"/>
    <w:rsid w:val="00222720"/>
    <w:rsid w:val="00222746"/>
    <w:rsid w:val="00222D3E"/>
    <w:rsid w:val="00223047"/>
    <w:rsid w:val="00223380"/>
    <w:rsid w:val="002236F3"/>
    <w:rsid w:val="002237BC"/>
    <w:rsid w:val="002256CA"/>
    <w:rsid w:val="00225BF5"/>
    <w:rsid w:val="00225C01"/>
    <w:rsid w:val="00225E64"/>
    <w:rsid w:val="00226E2F"/>
    <w:rsid w:val="00230228"/>
    <w:rsid w:val="00231BF2"/>
    <w:rsid w:val="00231C20"/>
    <w:rsid w:val="00232D64"/>
    <w:rsid w:val="00232F79"/>
    <w:rsid w:val="00234382"/>
    <w:rsid w:val="002355F8"/>
    <w:rsid w:val="0023599D"/>
    <w:rsid w:val="00235E46"/>
    <w:rsid w:val="00235EF0"/>
    <w:rsid w:val="00236072"/>
    <w:rsid w:val="002360A8"/>
    <w:rsid w:val="00236AB7"/>
    <w:rsid w:val="00236C6F"/>
    <w:rsid w:val="00237019"/>
    <w:rsid w:val="00237208"/>
    <w:rsid w:val="00237E9B"/>
    <w:rsid w:val="00240750"/>
    <w:rsid w:val="00242271"/>
    <w:rsid w:val="00242A2F"/>
    <w:rsid w:val="00243212"/>
    <w:rsid w:val="0024374D"/>
    <w:rsid w:val="00244BAF"/>
    <w:rsid w:val="00245142"/>
    <w:rsid w:val="002457D0"/>
    <w:rsid w:val="00245FAD"/>
    <w:rsid w:val="00246F55"/>
    <w:rsid w:val="0024771A"/>
    <w:rsid w:val="00250031"/>
    <w:rsid w:val="00250304"/>
    <w:rsid w:val="00250CA7"/>
    <w:rsid w:val="002514C9"/>
    <w:rsid w:val="00251669"/>
    <w:rsid w:val="00251AF2"/>
    <w:rsid w:val="00251FCF"/>
    <w:rsid w:val="00252B8A"/>
    <w:rsid w:val="00252EF8"/>
    <w:rsid w:val="002531C6"/>
    <w:rsid w:val="00253341"/>
    <w:rsid w:val="00253457"/>
    <w:rsid w:val="002535DA"/>
    <w:rsid w:val="00253A7E"/>
    <w:rsid w:val="00253BEE"/>
    <w:rsid w:val="00253D78"/>
    <w:rsid w:val="00254002"/>
    <w:rsid w:val="002544F0"/>
    <w:rsid w:val="00254A7A"/>
    <w:rsid w:val="00254B11"/>
    <w:rsid w:val="00255324"/>
    <w:rsid w:val="002556DB"/>
    <w:rsid w:val="00255B58"/>
    <w:rsid w:val="00256202"/>
    <w:rsid w:val="00256233"/>
    <w:rsid w:val="00256906"/>
    <w:rsid w:val="00256D4C"/>
    <w:rsid w:val="00256F32"/>
    <w:rsid w:val="00257373"/>
    <w:rsid w:val="00257807"/>
    <w:rsid w:val="00257854"/>
    <w:rsid w:val="00260422"/>
    <w:rsid w:val="00260B37"/>
    <w:rsid w:val="00260C8F"/>
    <w:rsid w:val="00261707"/>
    <w:rsid w:val="00261729"/>
    <w:rsid w:val="0026181A"/>
    <w:rsid w:val="00261BF2"/>
    <w:rsid w:val="00261E99"/>
    <w:rsid w:val="00262B68"/>
    <w:rsid w:val="002636FB"/>
    <w:rsid w:val="0026410C"/>
    <w:rsid w:val="00264E28"/>
    <w:rsid w:val="00265239"/>
    <w:rsid w:val="0026536A"/>
    <w:rsid w:val="00265A64"/>
    <w:rsid w:val="0026794D"/>
    <w:rsid w:val="00267E77"/>
    <w:rsid w:val="00270955"/>
    <w:rsid w:val="00270E0D"/>
    <w:rsid w:val="00271519"/>
    <w:rsid w:val="00271621"/>
    <w:rsid w:val="00272D57"/>
    <w:rsid w:val="002730FD"/>
    <w:rsid w:val="0027324F"/>
    <w:rsid w:val="00274966"/>
    <w:rsid w:val="00274BD9"/>
    <w:rsid w:val="002752C2"/>
    <w:rsid w:val="002756BA"/>
    <w:rsid w:val="00275E79"/>
    <w:rsid w:val="0027640D"/>
    <w:rsid w:val="00276A90"/>
    <w:rsid w:val="00276FE5"/>
    <w:rsid w:val="0027752E"/>
    <w:rsid w:val="0028012B"/>
    <w:rsid w:val="00280135"/>
    <w:rsid w:val="00280734"/>
    <w:rsid w:val="002807AE"/>
    <w:rsid w:val="0028090E"/>
    <w:rsid w:val="00280A3D"/>
    <w:rsid w:val="00280C0D"/>
    <w:rsid w:val="00282F8D"/>
    <w:rsid w:val="002832F2"/>
    <w:rsid w:val="0028429E"/>
    <w:rsid w:val="00284E0C"/>
    <w:rsid w:val="0028551A"/>
    <w:rsid w:val="00285685"/>
    <w:rsid w:val="00286452"/>
    <w:rsid w:val="002866A8"/>
    <w:rsid w:val="002866D2"/>
    <w:rsid w:val="00286B5B"/>
    <w:rsid w:val="002870D2"/>
    <w:rsid w:val="00287625"/>
    <w:rsid w:val="00287645"/>
    <w:rsid w:val="00287828"/>
    <w:rsid w:val="00287C0A"/>
    <w:rsid w:val="002901E4"/>
    <w:rsid w:val="00290F76"/>
    <w:rsid w:val="00291226"/>
    <w:rsid w:val="002912DD"/>
    <w:rsid w:val="00291564"/>
    <w:rsid w:val="0029204D"/>
    <w:rsid w:val="002934D4"/>
    <w:rsid w:val="00293637"/>
    <w:rsid w:val="002936A7"/>
    <w:rsid w:val="0029373B"/>
    <w:rsid w:val="00293902"/>
    <w:rsid w:val="0029450E"/>
    <w:rsid w:val="002947AB"/>
    <w:rsid w:val="00294F34"/>
    <w:rsid w:val="00295167"/>
    <w:rsid w:val="002951CE"/>
    <w:rsid w:val="0029534C"/>
    <w:rsid w:val="002957F0"/>
    <w:rsid w:val="00296112"/>
    <w:rsid w:val="002963F9"/>
    <w:rsid w:val="00296670"/>
    <w:rsid w:val="00296849"/>
    <w:rsid w:val="00296BDD"/>
    <w:rsid w:val="0029793F"/>
    <w:rsid w:val="00297A92"/>
    <w:rsid w:val="002A07C9"/>
    <w:rsid w:val="002A096E"/>
    <w:rsid w:val="002A0C59"/>
    <w:rsid w:val="002A0DE1"/>
    <w:rsid w:val="002A0EA4"/>
    <w:rsid w:val="002A2A5A"/>
    <w:rsid w:val="002A3BA3"/>
    <w:rsid w:val="002A41C7"/>
    <w:rsid w:val="002A5382"/>
    <w:rsid w:val="002A5589"/>
    <w:rsid w:val="002A5AA0"/>
    <w:rsid w:val="002A5BA1"/>
    <w:rsid w:val="002A5D71"/>
    <w:rsid w:val="002A6B5D"/>
    <w:rsid w:val="002A6CF5"/>
    <w:rsid w:val="002A6DEB"/>
    <w:rsid w:val="002A78F1"/>
    <w:rsid w:val="002B0329"/>
    <w:rsid w:val="002B079B"/>
    <w:rsid w:val="002B1C6E"/>
    <w:rsid w:val="002B23FF"/>
    <w:rsid w:val="002B24C2"/>
    <w:rsid w:val="002B29E2"/>
    <w:rsid w:val="002B31B1"/>
    <w:rsid w:val="002B470C"/>
    <w:rsid w:val="002B487A"/>
    <w:rsid w:val="002B4AD9"/>
    <w:rsid w:val="002B588C"/>
    <w:rsid w:val="002B5DCD"/>
    <w:rsid w:val="002B5DD2"/>
    <w:rsid w:val="002B60BA"/>
    <w:rsid w:val="002B6135"/>
    <w:rsid w:val="002B7361"/>
    <w:rsid w:val="002B7909"/>
    <w:rsid w:val="002B7FA8"/>
    <w:rsid w:val="002C1560"/>
    <w:rsid w:val="002C1A01"/>
    <w:rsid w:val="002C2397"/>
    <w:rsid w:val="002C2471"/>
    <w:rsid w:val="002C2A6E"/>
    <w:rsid w:val="002C2F41"/>
    <w:rsid w:val="002C3321"/>
    <w:rsid w:val="002C3805"/>
    <w:rsid w:val="002C3984"/>
    <w:rsid w:val="002C3E3E"/>
    <w:rsid w:val="002C5769"/>
    <w:rsid w:val="002C6564"/>
    <w:rsid w:val="002C65CE"/>
    <w:rsid w:val="002C6F2B"/>
    <w:rsid w:val="002C76F1"/>
    <w:rsid w:val="002D08F9"/>
    <w:rsid w:val="002D0D50"/>
    <w:rsid w:val="002D1685"/>
    <w:rsid w:val="002D1898"/>
    <w:rsid w:val="002D2BA4"/>
    <w:rsid w:val="002D37C1"/>
    <w:rsid w:val="002D4473"/>
    <w:rsid w:val="002D47C6"/>
    <w:rsid w:val="002D486A"/>
    <w:rsid w:val="002D5434"/>
    <w:rsid w:val="002D590E"/>
    <w:rsid w:val="002D5941"/>
    <w:rsid w:val="002D6B5F"/>
    <w:rsid w:val="002D6BBB"/>
    <w:rsid w:val="002D6C20"/>
    <w:rsid w:val="002D7977"/>
    <w:rsid w:val="002E03A4"/>
    <w:rsid w:val="002E09D0"/>
    <w:rsid w:val="002E117D"/>
    <w:rsid w:val="002E1733"/>
    <w:rsid w:val="002E174C"/>
    <w:rsid w:val="002E1F6F"/>
    <w:rsid w:val="002E2CC0"/>
    <w:rsid w:val="002E3012"/>
    <w:rsid w:val="002E367B"/>
    <w:rsid w:val="002E3C3E"/>
    <w:rsid w:val="002E3EF0"/>
    <w:rsid w:val="002E49AC"/>
    <w:rsid w:val="002E5B9C"/>
    <w:rsid w:val="002E60DC"/>
    <w:rsid w:val="002E6765"/>
    <w:rsid w:val="002E6A15"/>
    <w:rsid w:val="002E6CBA"/>
    <w:rsid w:val="002E7101"/>
    <w:rsid w:val="002E7319"/>
    <w:rsid w:val="002E7B84"/>
    <w:rsid w:val="002E7DFE"/>
    <w:rsid w:val="002F03B3"/>
    <w:rsid w:val="002F0AE9"/>
    <w:rsid w:val="002F10B5"/>
    <w:rsid w:val="002F1743"/>
    <w:rsid w:val="002F1852"/>
    <w:rsid w:val="002F1AD5"/>
    <w:rsid w:val="002F2CC3"/>
    <w:rsid w:val="002F41C1"/>
    <w:rsid w:val="002F42F1"/>
    <w:rsid w:val="002F5155"/>
    <w:rsid w:val="002F5D72"/>
    <w:rsid w:val="002F6552"/>
    <w:rsid w:val="002F6DBF"/>
    <w:rsid w:val="002F7A2E"/>
    <w:rsid w:val="002F7FBC"/>
    <w:rsid w:val="00300250"/>
    <w:rsid w:val="00300496"/>
    <w:rsid w:val="00300574"/>
    <w:rsid w:val="003005A0"/>
    <w:rsid w:val="0030074C"/>
    <w:rsid w:val="003012FB"/>
    <w:rsid w:val="00301895"/>
    <w:rsid w:val="00303AEE"/>
    <w:rsid w:val="00304296"/>
    <w:rsid w:val="003044F1"/>
    <w:rsid w:val="00304709"/>
    <w:rsid w:val="003048D4"/>
    <w:rsid w:val="0030586A"/>
    <w:rsid w:val="00305E10"/>
    <w:rsid w:val="00307944"/>
    <w:rsid w:val="00307B25"/>
    <w:rsid w:val="00307DFD"/>
    <w:rsid w:val="00310121"/>
    <w:rsid w:val="00310640"/>
    <w:rsid w:val="003107E6"/>
    <w:rsid w:val="00310DCA"/>
    <w:rsid w:val="00310F78"/>
    <w:rsid w:val="00311929"/>
    <w:rsid w:val="003119C1"/>
    <w:rsid w:val="00311BFC"/>
    <w:rsid w:val="003139B5"/>
    <w:rsid w:val="00314761"/>
    <w:rsid w:val="00314833"/>
    <w:rsid w:val="00315E12"/>
    <w:rsid w:val="00316345"/>
    <w:rsid w:val="00316765"/>
    <w:rsid w:val="003167C0"/>
    <w:rsid w:val="00317F60"/>
    <w:rsid w:val="0032062D"/>
    <w:rsid w:val="00321DC7"/>
    <w:rsid w:val="003223DF"/>
    <w:rsid w:val="00322AC4"/>
    <w:rsid w:val="0032347C"/>
    <w:rsid w:val="00323D40"/>
    <w:rsid w:val="00324BB8"/>
    <w:rsid w:val="0032523D"/>
    <w:rsid w:val="00325550"/>
    <w:rsid w:val="00325806"/>
    <w:rsid w:val="00325A96"/>
    <w:rsid w:val="00326121"/>
    <w:rsid w:val="00326417"/>
    <w:rsid w:val="00326819"/>
    <w:rsid w:val="00326EDD"/>
    <w:rsid w:val="00327AFD"/>
    <w:rsid w:val="00331C66"/>
    <w:rsid w:val="00332B64"/>
    <w:rsid w:val="003338BE"/>
    <w:rsid w:val="00334748"/>
    <w:rsid w:val="00334BFF"/>
    <w:rsid w:val="003354E1"/>
    <w:rsid w:val="00335DF2"/>
    <w:rsid w:val="00340140"/>
    <w:rsid w:val="003412FD"/>
    <w:rsid w:val="0034131A"/>
    <w:rsid w:val="003414F2"/>
    <w:rsid w:val="003420BD"/>
    <w:rsid w:val="00342472"/>
    <w:rsid w:val="00342809"/>
    <w:rsid w:val="00342E4E"/>
    <w:rsid w:val="00343227"/>
    <w:rsid w:val="0034354C"/>
    <w:rsid w:val="003438E5"/>
    <w:rsid w:val="003440F7"/>
    <w:rsid w:val="00344931"/>
    <w:rsid w:val="00344DBB"/>
    <w:rsid w:val="00345197"/>
    <w:rsid w:val="003456DD"/>
    <w:rsid w:val="0034605C"/>
    <w:rsid w:val="00346270"/>
    <w:rsid w:val="0034630A"/>
    <w:rsid w:val="00346EDE"/>
    <w:rsid w:val="00346EE8"/>
    <w:rsid w:val="003474FD"/>
    <w:rsid w:val="00347792"/>
    <w:rsid w:val="00350646"/>
    <w:rsid w:val="003506C2"/>
    <w:rsid w:val="00351112"/>
    <w:rsid w:val="003522A1"/>
    <w:rsid w:val="00352E53"/>
    <w:rsid w:val="0035360F"/>
    <w:rsid w:val="003537BB"/>
    <w:rsid w:val="00353E89"/>
    <w:rsid w:val="00353EC5"/>
    <w:rsid w:val="00354B68"/>
    <w:rsid w:val="003551CD"/>
    <w:rsid w:val="00355578"/>
    <w:rsid w:val="003556E6"/>
    <w:rsid w:val="0035579B"/>
    <w:rsid w:val="00355807"/>
    <w:rsid w:val="0035599A"/>
    <w:rsid w:val="00355D44"/>
    <w:rsid w:val="00355E86"/>
    <w:rsid w:val="00356395"/>
    <w:rsid w:val="0035737C"/>
    <w:rsid w:val="003614E5"/>
    <w:rsid w:val="00361BE2"/>
    <w:rsid w:val="00362982"/>
    <w:rsid w:val="00362F04"/>
    <w:rsid w:val="003635C1"/>
    <w:rsid w:val="003637AE"/>
    <w:rsid w:val="00363B53"/>
    <w:rsid w:val="00364258"/>
    <w:rsid w:val="00366DEE"/>
    <w:rsid w:val="003673C5"/>
    <w:rsid w:val="003676F4"/>
    <w:rsid w:val="00367966"/>
    <w:rsid w:val="0037072B"/>
    <w:rsid w:val="00370AE9"/>
    <w:rsid w:val="00370D51"/>
    <w:rsid w:val="00370DA6"/>
    <w:rsid w:val="003711D3"/>
    <w:rsid w:val="003715DE"/>
    <w:rsid w:val="00372400"/>
    <w:rsid w:val="003727DE"/>
    <w:rsid w:val="0037308E"/>
    <w:rsid w:val="003735DC"/>
    <w:rsid w:val="00373CAE"/>
    <w:rsid w:val="00374102"/>
    <w:rsid w:val="0037417A"/>
    <w:rsid w:val="00374456"/>
    <w:rsid w:val="00374C14"/>
    <w:rsid w:val="00376356"/>
    <w:rsid w:val="0037661E"/>
    <w:rsid w:val="003775EE"/>
    <w:rsid w:val="00377A1F"/>
    <w:rsid w:val="00380E36"/>
    <w:rsid w:val="00382CAA"/>
    <w:rsid w:val="003830C5"/>
    <w:rsid w:val="00383F88"/>
    <w:rsid w:val="00384ADA"/>
    <w:rsid w:val="00385C19"/>
    <w:rsid w:val="003864EA"/>
    <w:rsid w:val="00386B77"/>
    <w:rsid w:val="00386C31"/>
    <w:rsid w:val="00386E3E"/>
    <w:rsid w:val="00386ECA"/>
    <w:rsid w:val="00386F18"/>
    <w:rsid w:val="00387423"/>
    <w:rsid w:val="00387A54"/>
    <w:rsid w:val="00387C25"/>
    <w:rsid w:val="003904C5"/>
    <w:rsid w:val="003906B2"/>
    <w:rsid w:val="00390F9D"/>
    <w:rsid w:val="003912C2"/>
    <w:rsid w:val="003924CF"/>
    <w:rsid w:val="0039267B"/>
    <w:rsid w:val="00393BEB"/>
    <w:rsid w:val="00394624"/>
    <w:rsid w:val="003948E7"/>
    <w:rsid w:val="0039526D"/>
    <w:rsid w:val="00395C41"/>
    <w:rsid w:val="00395C8B"/>
    <w:rsid w:val="00396216"/>
    <w:rsid w:val="003971D2"/>
    <w:rsid w:val="00397CB6"/>
    <w:rsid w:val="00397E00"/>
    <w:rsid w:val="00397E0F"/>
    <w:rsid w:val="003A0292"/>
    <w:rsid w:val="003A08EC"/>
    <w:rsid w:val="003A1A29"/>
    <w:rsid w:val="003A1D07"/>
    <w:rsid w:val="003A3529"/>
    <w:rsid w:val="003A3E48"/>
    <w:rsid w:val="003A3E9F"/>
    <w:rsid w:val="003A4675"/>
    <w:rsid w:val="003A48EB"/>
    <w:rsid w:val="003A4FC6"/>
    <w:rsid w:val="003A4FE5"/>
    <w:rsid w:val="003A5851"/>
    <w:rsid w:val="003A5919"/>
    <w:rsid w:val="003A5A34"/>
    <w:rsid w:val="003A5D40"/>
    <w:rsid w:val="003A618E"/>
    <w:rsid w:val="003A6CA6"/>
    <w:rsid w:val="003A6FCB"/>
    <w:rsid w:val="003A7268"/>
    <w:rsid w:val="003A73B7"/>
    <w:rsid w:val="003A7786"/>
    <w:rsid w:val="003A7C11"/>
    <w:rsid w:val="003B05F3"/>
    <w:rsid w:val="003B0A3B"/>
    <w:rsid w:val="003B0B90"/>
    <w:rsid w:val="003B0FBF"/>
    <w:rsid w:val="003B16BC"/>
    <w:rsid w:val="003B172D"/>
    <w:rsid w:val="003B1D28"/>
    <w:rsid w:val="003B3537"/>
    <w:rsid w:val="003B3A62"/>
    <w:rsid w:val="003B3B03"/>
    <w:rsid w:val="003B3DD2"/>
    <w:rsid w:val="003B3DD7"/>
    <w:rsid w:val="003B4615"/>
    <w:rsid w:val="003B4C2D"/>
    <w:rsid w:val="003B540B"/>
    <w:rsid w:val="003B55EF"/>
    <w:rsid w:val="003B5787"/>
    <w:rsid w:val="003B6332"/>
    <w:rsid w:val="003B6572"/>
    <w:rsid w:val="003B7328"/>
    <w:rsid w:val="003B7CE6"/>
    <w:rsid w:val="003B7D65"/>
    <w:rsid w:val="003C0348"/>
    <w:rsid w:val="003C039F"/>
    <w:rsid w:val="003C18EA"/>
    <w:rsid w:val="003C1ED9"/>
    <w:rsid w:val="003C2047"/>
    <w:rsid w:val="003C2710"/>
    <w:rsid w:val="003C2A7C"/>
    <w:rsid w:val="003C2EB8"/>
    <w:rsid w:val="003C331D"/>
    <w:rsid w:val="003C3B7E"/>
    <w:rsid w:val="003C3DB5"/>
    <w:rsid w:val="003C4063"/>
    <w:rsid w:val="003C527A"/>
    <w:rsid w:val="003C5294"/>
    <w:rsid w:val="003C5456"/>
    <w:rsid w:val="003C55B5"/>
    <w:rsid w:val="003C5DCA"/>
    <w:rsid w:val="003C65C0"/>
    <w:rsid w:val="003C6CF0"/>
    <w:rsid w:val="003C6F17"/>
    <w:rsid w:val="003C75A8"/>
    <w:rsid w:val="003D09ED"/>
    <w:rsid w:val="003D0FFA"/>
    <w:rsid w:val="003D1584"/>
    <w:rsid w:val="003D16AE"/>
    <w:rsid w:val="003D2B3D"/>
    <w:rsid w:val="003D3061"/>
    <w:rsid w:val="003D311B"/>
    <w:rsid w:val="003D3437"/>
    <w:rsid w:val="003D36EC"/>
    <w:rsid w:val="003D4049"/>
    <w:rsid w:val="003D49EE"/>
    <w:rsid w:val="003D523F"/>
    <w:rsid w:val="003D5780"/>
    <w:rsid w:val="003D5836"/>
    <w:rsid w:val="003D5A7D"/>
    <w:rsid w:val="003D6D63"/>
    <w:rsid w:val="003D7584"/>
    <w:rsid w:val="003D7E02"/>
    <w:rsid w:val="003D7F0E"/>
    <w:rsid w:val="003E006E"/>
    <w:rsid w:val="003E05D2"/>
    <w:rsid w:val="003E0822"/>
    <w:rsid w:val="003E0F5F"/>
    <w:rsid w:val="003E0FDA"/>
    <w:rsid w:val="003E134C"/>
    <w:rsid w:val="003E2FD1"/>
    <w:rsid w:val="003E346A"/>
    <w:rsid w:val="003E3F7F"/>
    <w:rsid w:val="003E4C80"/>
    <w:rsid w:val="003E4C8B"/>
    <w:rsid w:val="003E4C91"/>
    <w:rsid w:val="003E4F93"/>
    <w:rsid w:val="003E6327"/>
    <w:rsid w:val="003E675F"/>
    <w:rsid w:val="003E6903"/>
    <w:rsid w:val="003E694F"/>
    <w:rsid w:val="003E7085"/>
    <w:rsid w:val="003E7641"/>
    <w:rsid w:val="003E7FA4"/>
    <w:rsid w:val="003F0CB6"/>
    <w:rsid w:val="003F0EBB"/>
    <w:rsid w:val="003F0EE9"/>
    <w:rsid w:val="003F1E4C"/>
    <w:rsid w:val="003F2EC2"/>
    <w:rsid w:val="003F2F10"/>
    <w:rsid w:val="003F4F6A"/>
    <w:rsid w:val="003F530F"/>
    <w:rsid w:val="003F65AE"/>
    <w:rsid w:val="003F7017"/>
    <w:rsid w:val="003F7208"/>
    <w:rsid w:val="003F7781"/>
    <w:rsid w:val="003F78B3"/>
    <w:rsid w:val="00401F5F"/>
    <w:rsid w:val="004023BD"/>
    <w:rsid w:val="004033DC"/>
    <w:rsid w:val="004039EF"/>
    <w:rsid w:val="00403B36"/>
    <w:rsid w:val="00403FF7"/>
    <w:rsid w:val="00404BAF"/>
    <w:rsid w:val="00405719"/>
    <w:rsid w:val="004065AB"/>
    <w:rsid w:val="00410046"/>
    <w:rsid w:val="00410139"/>
    <w:rsid w:val="00410D20"/>
    <w:rsid w:val="004111C4"/>
    <w:rsid w:val="00411380"/>
    <w:rsid w:val="00411B0E"/>
    <w:rsid w:val="0041302C"/>
    <w:rsid w:val="004136BE"/>
    <w:rsid w:val="00413FD3"/>
    <w:rsid w:val="0041428A"/>
    <w:rsid w:val="004147AD"/>
    <w:rsid w:val="0041496F"/>
    <w:rsid w:val="00416009"/>
    <w:rsid w:val="00417819"/>
    <w:rsid w:val="00417AB2"/>
    <w:rsid w:val="00420422"/>
    <w:rsid w:val="004204FF"/>
    <w:rsid w:val="00421678"/>
    <w:rsid w:val="004216BA"/>
    <w:rsid w:val="0042174A"/>
    <w:rsid w:val="00421D46"/>
    <w:rsid w:val="00422CD9"/>
    <w:rsid w:val="00422D6B"/>
    <w:rsid w:val="00423119"/>
    <w:rsid w:val="00423312"/>
    <w:rsid w:val="00423A10"/>
    <w:rsid w:val="0042451B"/>
    <w:rsid w:val="00424754"/>
    <w:rsid w:val="0042481A"/>
    <w:rsid w:val="004248FB"/>
    <w:rsid w:val="00425111"/>
    <w:rsid w:val="00425497"/>
    <w:rsid w:val="00426122"/>
    <w:rsid w:val="00426CAC"/>
    <w:rsid w:val="00426FB6"/>
    <w:rsid w:val="0042766C"/>
    <w:rsid w:val="004305EC"/>
    <w:rsid w:val="0043078A"/>
    <w:rsid w:val="00431028"/>
    <w:rsid w:val="00431032"/>
    <w:rsid w:val="004312AE"/>
    <w:rsid w:val="00431449"/>
    <w:rsid w:val="004316DD"/>
    <w:rsid w:val="0043193C"/>
    <w:rsid w:val="00431E35"/>
    <w:rsid w:val="00431F0A"/>
    <w:rsid w:val="00432262"/>
    <w:rsid w:val="004324CB"/>
    <w:rsid w:val="00432818"/>
    <w:rsid w:val="00432AA4"/>
    <w:rsid w:val="00432BD9"/>
    <w:rsid w:val="00433045"/>
    <w:rsid w:val="0043315C"/>
    <w:rsid w:val="004349FF"/>
    <w:rsid w:val="00434A81"/>
    <w:rsid w:val="00434B3F"/>
    <w:rsid w:val="00435425"/>
    <w:rsid w:val="004358F6"/>
    <w:rsid w:val="0043653E"/>
    <w:rsid w:val="004378AD"/>
    <w:rsid w:val="00440542"/>
    <w:rsid w:val="00440B0B"/>
    <w:rsid w:val="004416DA"/>
    <w:rsid w:val="004416F5"/>
    <w:rsid w:val="00442B73"/>
    <w:rsid w:val="00442E8F"/>
    <w:rsid w:val="0044357E"/>
    <w:rsid w:val="004444CA"/>
    <w:rsid w:val="004447AF"/>
    <w:rsid w:val="00444A9B"/>
    <w:rsid w:val="00445B5C"/>
    <w:rsid w:val="00445BE9"/>
    <w:rsid w:val="00445C13"/>
    <w:rsid w:val="004468DF"/>
    <w:rsid w:val="00446FC3"/>
    <w:rsid w:val="00446FF7"/>
    <w:rsid w:val="0044702A"/>
    <w:rsid w:val="004472EC"/>
    <w:rsid w:val="00447427"/>
    <w:rsid w:val="004475E1"/>
    <w:rsid w:val="004509B2"/>
    <w:rsid w:val="00450BB2"/>
    <w:rsid w:val="00450CA6"/>
    <w:rsid w:val="00450D5E"/>
    <w:rsid w:val="00450D63"/>
    <w:rsid w:val="00451C7C"/>
    <w:rsid w:val="00451DB9"/>
    <w:rsid w:val="00452699"/>
    <w:rsid w:val="00452E6D"/>
    <w:rsid w:val="00452FCD"/>
    <w:rsid w:val="00453536"/>
    <w:rsid w:val="00453CB8"/>
    <w:rsid w:val="004541F6"/>
    <w:rsid w:val="00454469"/>
    <w:rsid w:val="00454782"/>
    <w:rsid w:val="004549A2"/>
    <w:rsid w:val="0045508B"/>
    <w:rsid w:val="004556D6"/>
    <w:rsid w:val="0045598B"/>
    <w:rsid w:val="00455F70"/>
    <w:rsid w:val="00456042"/>
    <w:rsid w:val="0045645F"/>
    <w:rsid w:val="004564D6"/>
    <w:rsid w:val="00456AD2"/>
    <w:rsid w:val="004578F8"/>
    <w:rsid w:val="004579C5"/>
    <w:rsid w:val="00457BDD"/>
    <w:rsid w:val="00461313"/>
    <w:rsid w:val="004636FE"/>
    <w:rsid w:val="004640E8"/>
    <w:rsid w:val="00465C3F"/>
    <w:rsid w:val="00466228"/>
    <w:rsid w:val="00466488"/>
    <w:rsid w:val="00466703"/>
    <w:rsid w:val="00467474"/>
    <w:rsid w:val="004701CC"/>
    <w:rsid w:val="004715F2"/>
    <w:rsid w:val="00471711"/>
    <w:rsid w:val="004719D4"/>
    <w:rsid w:val="00473122"/>
    <w:rsid w:val="00475729"/>
    <w:rsid w:val="004759C3"/>
    <w:rsid w:val="00475B7A"/>
    <w:rsid w:val="00475EA2"/>
    <w:rsid w:val="004764C1"/>
    <w:rsid w:val="004765D3"/>
    <w:rsid w:val="004765D7"/>
    <w:rsid w:val="0047745C"/>
    <w:rsid w:val="00477900"/>
    <w:rsid w:val="00477AA4"/>
    <w:rsid w:val="00480626"/>
    <w:rsid w:val="00480B2A"/>
    <w:rsid w:val="0048174D"/>
    <w:rsid w:val="00481F77"/>
    <w:rsid w:val="00482124"/>
    <w:rsid w:val="00482169"/>
    <w:rsid w:val="004824E3"/>
    <w:rsid w:val="004836EA"/>
    <w:rsid w:val="004836F8"/>
    <w:rsid w:val="00483748"/>
    <w:rsid w:val="00483F9C"/>
    <w:rsid w:val="0048418A"/>
    <w:rsid w:val="00485108"/>
    <w:rsid w:val="00485ABF"/>
    <w:rsid w:val="00485D87"/>
    <w:rsid w:val="00485FEA"/>
    <w:rsid w:val="0048673D"/>
    <w:rsid w:val="0048704A"/>
    <w:rsid w:val="0049010C"/>
    <w:rsid w:val="0049050F"/>
    <w:rsid w:val="0049126C"/>
    <w:rsid w:val="00492AC6"/>
    <w:rsid w:val="00492E11"/>
    <w:rsid w:val="004933DE"/>
    <w:rsid w:val="00493BD4"/>
    <w:rsid w:val="004952FE"/>
    <w:rsid w:val="00495D56"/>
    <w:rsid w:val="004965E1"/>
    <w:rsid w:val="00496681"/>
    <w:rsid w:val="00497A67"/>
    <w:rsid w:val="00497B73"/>
    <w:rsid w:val="004A05B8"/>
    <w:rsid w:val="004A0917"/>
    <w:rsid w:val="004A098E"/>
    <w:rsid w:val="004A0D26"/>
    <w:rsid w:val="004A14B6"/>
    <w:rsid w:val="004A29C0"/>
    <w:rsid w:val="004A31E4"/>
    <w:rsid w:val="004A3ADE"/>
    <w:rsid w:val="004A3B2B"/>
    <w:rsid w:val="004A51DD"/>
    <w:rsid w:val="004A56B1"/>
    <w:rsid w:val="004A720A"/>
    <w:rsid w:val="004A7669"/>
    <w:rsid w:val="004A77FD"/>
    <w:rsid w:val="004B0076"/>
    <w:rsid w:val="004B0246"/>
    <w:rsid w:val="004B0447"/>
    <w:rsid w:val="004B0B4C"/>
    <w:rsid w:val="004B0C44"/>
    <w:rsid w:val="004B102C"/>
    <w:rsid w:val="004B108C"/>
    <w:rsid w:val="004B13AA"/>
    <w:rsid w:val="004B1EEB"/>
    <w:rsid w:val="004B2181"/>
    <w:rsid w:val="004B2425"/>
    <w:rsid w:val="004B3C3F"/>
    <w:rsid w:val="004B6BE2"/>
    <w:rsid w:val="004B70D5"/>
    <w:rsid w:val="004B77AE"/>
    <w:rsid w:val="004B7F88"/>
    <w:rsid w:val="004C07EA"/>
    <w:rsid w:val="004C08FE"/>
    <w:rsid w:val="004C0D53"/>
    <w:rsid w:val="004C1A7F"/>
    <w:rsid w:val="004C3702"/>
    <w:rsid w:val="004C41B7"/>
    <w:rsid w:val="004C422C"/>
    <w:rsid w:val="004C44F8"/>
    <w:rsid w:val="004C48B8"/>
    <w:rsid w:val="004C5584"/>
    <w:rsid w:val="004C650A"/>
    <w:rsid w:val="004C700A"/>
    <w:rsid w:val="004C7A44"/>
    <w:rsid w:val="004C7C81"/>
    <w:rsid w:val="004D061F"/>
    <w:rsid w:val="004D0BB4"/>
    <w:rsid w:val="004D0D2C"/>
    <w:rsid w:val="004D15B5"/>
    <w:rsid w:val="004D1F03"/>
    <w:rsid w:val="004D2272"/>
    <w:rsid w:val="004D26B9"/>
    <w:rsid w:val="004D2C29"/>
    <w:rsid w:val="004D3C51"/>
    <w:rsid w:val="004D5B7E"/>
    <w:rsid w:val="004D71B4"/>
    <w:rsid w:val="004D76AD"/>
    <w:rsid w:val="004D7F6F"/>
    <w:rsid w:val="004D7FDA"/>
    <w:rsid w:val="004E0A0E"/>
    <w:rsid w:val="004E0B4A"/>
    <w:rsid w:val="004E0B7E"/>
    <w:rsid w:val="004E159A"/>
    <w:rsid w:val="004E3301"/>
    <w:rsid w:val="004E6AA3"/>
    <w:rsid w:val="004E78A6"/>
    <w:rsid w:val="004E78F3"/>
    <w:rsid w:val="004E7E85"/>
    <w:rsid w:val="004F00FF"/>
    <w:rsid w:val="004F083F"/>
    <w:rsid w:val="004F0BBC"/>
    <w:rsid w:val="004F0C73"/>
    <w:rsid w:val="004F15FC"/>
    <w:rsid w:val="004F1DC6"/>
    <w:rsid w:val="004F30AF"/>
    <w:rsid w:val="004F30C9"/>
    <w:rsid w:val="004F3222"/>
    <w:rsid w:val="004F339C"/>
    <w:rsid w:val="004F3D42"/>
    <w:rsid w:val="004F4A26"/>
    <w:rsid w:val="004F4C75"/>
    <w:rsid w:val="004F556A"/>
    <w:rsid w:val="004F57F4"/>
    <w:rsid w:val="004F6B0A"/>
    <w:rsid w:val="004F6E49"/>
    <w:rsid w:val="004F70AA"/>
    <w:rsid w:val="004F73F9"/>
    <w:rsid w:val="004F78B2"/>
    <w:rsid w:val="005002EC"/>
    <w:rsid w:val="00500414"/>
    <w:rsid w:val="00500BAC"/>
    <w:rsid w:val="00500D52"/>
    <w:rsid w:val="00500F31"/>
    <w:rsid w:val="00501532"/>
    <w:rsid w:val="00502040"/>
    <w:rsid w:val="005036A3"/>
    <w:rsid w:val="00503C61"/>
    <w:rsid w:val="00504005"/>
    <w:rsid w:val="005045BA"/>
    <w:rsid w:val="00504A95"/>
    <w:rsid w:val="00505F06"/>
    <w:rsid w:val="00505F67"/>
    <w:rsid w:val="00506E28"/>
    <w:rsid w:val="00506E82"/>
    <w:rsid w:val="005070C0"/>
    <w:rsid w:val="00511034"/>
    <w:rsid w:val="0051165A"/>
    <w:rsid w:val="00511945"/>
    <w:rsid w:val="00511B3D"/>
    <w:rsid w:val="00511C56"/>
    <w:rsid w:val="00511D87"/>
    <w:rsid w:val="0051292A"/>
    <w:rsid w:val="005129B2"/>
    <w:rsid w:val="00512CEA"/>
    <w:rsid w:val="0051379A"/>
    <w:rsid w:val="00513DF4"/>
    <w:rsid w:val="005145E3"/>
    <w:rsid w:val="005146DA"/>
    <w:rsid w:val="00514912"/>
    <w:rsid w:val="00514CF5"/>
    <w:rsid w:val="00515589"/>
    <w:rsid w:val="005160A2"/>
    <w:rsid w:val="005169F9"/>
    <w:rsid w:val="00517231"/>
    <w:rsid w:val="00517669"/>
    <w:rsid w:val="00517A02"/>
    <w:rsid w:val="00517D03"/>
    <w:rsid w:val="00520EE8"/>
    <w:rsid w:val="00520EF8"/>
    <w:rsid w:val="00521813"/>
    <w:rsid w:val="00521884"/>
    <w:rsid w:val="00521C26"/>
    <w:rsid w:val="005227DE"/>
    <w:rsid w:val="00523BBD"/>
    <w:rsid w:val="00523C52"/>
    <w:rsid w:val="00523EC4"/>
    <w:rsid w:val="005240C4"/>
    <w:rsid w:val="00524B3D"/>
    <w:rsid w:val="0052511A"/>
    <w:rsid w:val="0052669F"/>
    <w:rsid w:val="0052675D"/>
    <w:rsid w:val="00527002"/>
    <w:rsid w:val="005277C2"/>
    <w:rsid w:val="00530DD5"/>
    <w:rsid w:val="00530F30"/>
    <w:rsid w:val="00531799"/>
    <w:rsid w:val="00531B6F"/>
    <w:rsid w:val="00531E1D"/>
    <w:rsid w:val="0053215A"/>
    <w:rsid w:val="00532223"/>
    <w:rsid w:val="00532D7F"/>
    <w:rsid w:val="00533A6D"/>
    <w:rsid w:val="00533D45"/>
    <w:rsid w:val="00533E20"/>
    <w:rsid w:val="00533E98"/>
    <w:rsid w:val="005340A7"/>
    <w:rsid w:val="0053415E"/>
    <w:rsid w:val="00534418"/>
    <w:rsid w:val="00534446"/>
    <w:rsid w:val="00534BB7"/>
    <w:rsid w:val="00534D7F"/>
    <w:rsid w:val="0053562C"/>
    <w:rsid w:val="00535693"/>
    <w:rsid w:val="00536183"/>
    <w:rsid w:val="00536733"/>
    <w:rsid w:val="00537548"/>
    <w:rsid w:val="00540C12"/>
    <w:rsid w:val="00540FE0"/>
    <w:rsid w:val="00541524"/>
    <w:rsid w:val="00542410"/>
    <w:rsid w:val="00542429"/>
    <w:rsid w:val="00542806"/>
    <w:rsid w:val="00542846"/>
    <w:rsid w:val="00543A16"/>
    <w:rsid w:val="00544361"/>
    <w:rsid w:val="005448BF"/>
    <w:rsid w:val="00544C38"/>
    <w:rsid w:val="00544C40"/>
    <w:rsid w:val="00544C68"/>
    <w:rsid w:val="005465CF"/>
    <w:rsid w:val="0054690D"/>
    <w:rsid w:val="00546C96"/>
    <w:rsid w:val="0054730A"/>
    <w:rsid w:val="0054731C"/>
    <w:rsid w:val="005477E7"/>
    <w:rsid w:val="0055015C"/>
    <w:rsid w:val="0055050A"/>
    <w:rsid w:val="00550F6C"/>
    <w:rsid w:val="0055152E"/>
    <w:rsid w:val="00551958"/>
    <w:rsid w:val="00551A16"/>
    <w:rsid w:val="00551CDF"/>
    <w:rsid w:val="00552053"/>
    <w:rsid w:val="0055232D"/>
    <w:rsid w:val="00552B6C"/>
    <w:rsid w:val="00552BD9"/>
    <w:rsid w:val="005539A4"/>
    <w:rsid w:val="00554286"/>
    <w:rsid w:val="0055482D"/>
    <w:rsid w:val="0055595F"/>
    <w:rsid w:val="00556333"/>
    <w:rsid w:val="00556454"/>
    <w:rsid w:val="005564E0"/>
    <w:rsid w:val="00556C18"/>
    <w:rsid w:val="00556D6B"/>
    <w:rsid w:val="005576C8"/>
    <w:rsid w:val="00557EC8"/>
    <w:rsid w:val="00557F0C"/>
    <w:rsid w:val="00560131"/>
    <w:rsid w:val="00560590"/>
    <w:rsid w:val="00560B42"/>
    <w:rsid w:val="00561D25"/>
    <w:rsid w:val="00562D30"/>
    <w:rsid w:val="00562F8D"/>
    <w:rsid w:val="00563334"/>
    <w:rsid w:val="00563556"/>
    <w:rsid w:val="00563C61"/>
    <w:rsid w:val="00564102"/>
    <w:rsid w:val="00564DE0"/>
    <w:rsid w:val="0056550C"/>
    <w:rsid w:val="00565D2B"/>
    <w:rsid w:val="0056622B"/>
    <w:rsid w:val="005665F4"/>
    <w:rsid w:val="00566CAB"/>
    <w:rsid w:val="00567A6B"/>
    <w:rsid w:val="00567BD8"/>
    <w:rsid w:val="00570CFE"/>
    <w:rsid w:val="005712FA"/>
    <w:rsid w:val="00571DF9"/>
    <w:rsid w:val="00572122"/>
    <w:rsid w:val="00572176"/>
    <w:rsid w:val="00572BEB"/>
    <w:rsid w:val="00572C85"/>
    <w:rsid w:val="00572D89"/>
    <w:rsid w:val="0057381C"/>
    <w:rsid w:val="0057392B"/>
    <w:rsid w:val="00573B7F"/>
    <w:rsid w:val="00574180"/>
    <w:rsid w:val="00574275"/>
    <w:rsid w:val="005744E2"/>
    <w:rsid w:val="005746A3"/>
    <w:rsid w:val="00574E79"/>
    <w:rsid w:val="00574F10"/>
    <w:rsid w:val="00575344"/>
    <w:rsid w:val="005759EF"/>
    <w:rsid w:val="0057623E"/>
    <w:rsid w:val="005769D6"/>
    <w:rsid w:val="0057712E"/>
    <w:rsid w:val="00577478"/>
    <w:rsid w:val="00580150"/>
    <w:rsid w:val="00580466"/>
    <w:rsid w:val="00580A74"/>
    <w:rsid w:val="00581A06"/>
    <w:rsid w:val="00581C85"/>
    <w:rsid w:val="00583687"/>
    <w:rsid w:val="00583CFD"/>
    <w:rsid w:val="00584771"/>
    <w:rsid w:val="00584EE2"/>
    <w:rsid w:val="00585272"/>
    <w:rsid w:val="00585A4F"/>
    <w:rsid w:val="00586194"/>
    <w:rsid w:val="00586EE4"/>
    <w:rsid w:val="00587AC6"/>
    <w:rsid w:val="005916DC"/>
    <w:rsid w:val="005919C7"/>
    <w:rsid w:val="0059220F"/>
    <w:rsid w:val="00592872"/>
    <w:rsid w:val="0059329E"/>
    <w:rsid w:val="00593BD8"/>
    <w:rsid w:val="00593BDC"/>
    <w:rsid w:val="005942F9"/>
    <w:rsid w:val="00594328"/>
    <w:rsid w:val="005945AF"/>
    <w:rsid w:val="00594CCC"/>
    <w:rsid w:val="00594D07"/>
    <w:rsid w:val="00594FC6"/>
    <w:rsid w:val="00596BBB"/>
    <w:rsid w:val="005977E8"/>
    <w:rsid w:val="005978D9"/>
    <w:rsid w:val="00597B30"/>
    <w:rsid w:val="005A034B"/>
    <w:rsid w:val="005A0375"/>
    <w:rsid w:val="005A0E04"/>
    <w:rsid w:val="005A1BD5"/>
    <w:rsid w:val="005A2374"/>
    <w:rsid w:val="005A260A"/>
    <w:rsid w:val="005A459E"/>
    <w:rsid w:val="005A4F1A"/>
    <w:rsid w:val="005A5904"/>
    <w:rsid w:val="005A61FD"/>
    <w:rsid w:val="005A6EDB"/>
    <w:rsid w:val="005A6FAF"/>
    <w:rsid w:val="005A7102"/>
    <w:rsid w:val="005A736D"/>
    <w:rsid w:val="005B00B4"/>
    <w:rsid w:val="005B0ED5"/>
    <w:rsid w:val="005B218A"/>
    <w:rsid w:val="005B2941"/>
    <w:rsid w:val="005B2A4C"/>
    <w:rsid w:val="005B2C8F"/>
    <w:rsid w:val="005B3AC2"/>
    <w:rsid w:val="005B3D21"/>
    <w:rsid w:val="005B4407"/>
    <w:rsid w:val="005B52D1"/>
    <w:rsid w:val="005B542A"/>
    <w:rsid w:val="005B5C7D"/>
    <w:rsid w:val="005B655F"/>
    <w:rsid w:val="005B6838"/>
    <w:rsid w:val="005C0238"/>
    <w:rsid w:val="005C08BE"/>
    <w:rsid w:val="005C1E9E"/>
    <w:rsid w:val="005C20EB"/>
    <w:rsid w:val="005C2997"/>
    <w:rsid w:val="005C54C5"/>
    <w:rsid w:val="005C6543"/>
    <w:rsid w:val="005C6B90"/>
    <w:rsid w:val="005C6BF7"/>
    <w:rsid w:val="005C6E67"/>
    <w:rsid w:val="005C7074"/>
    <w:rsid w:val="005C7A5C"/>
    <w:rsid w:val="005C7E67"/>
    <w:rsid w:val="005D08CB"/>
    <w:rsid w:val="005D09C9"/>
    <w:rsid w:val="005D0F81"/>
    <w:rsid w:val="005D108D"/>
    <w:rsid w:val="005D1392"/>
    <w:rsid w:val="005D140D"/>
    <w:rsid w:val="005D1495"/>
    <w:rsid w:val="005D14F3"/>
    <w:rsid w:val="005D1561"/>
    <w:rsid w:val="005D1C1B"/>
    <w:rsid w:val="005D2F3F"/>
    <w:rsid w:val="005D3333"/>
    <w:rsid w:val="005D4A3B"/>
    <w:rsid w:val="005D4FD9"/>
    <w:rsid w:val="005D5228"/>
    <w:rsid w:val="005D5674"/>
    <w:rsid w:val="005D7385"/>
    <w:rsid w:val="005D79A5"/>
    <w:rsid w:val="005D7C4B"/>
    <w:rsid w:val="005E0459"/>
    <w:rsid w:val="005E181B"/>
    <w:rsid w:val="005E1C5D"/>
    <w:rsid w:val="005E3D15"/>
    <w:rsid w:val="005E4226"/>
    <w:rsid w:val="005E42EC"/>
    <w:rsid w:val="005E4C7A"/>
    <w:rsid w:val="005E5C13"/>
    <w:rsid w:val="005E5F00"/>
    <w:rsid w:val="005E68FE"/>
    <w:rsid w:val="005E708D"/>
    <w:rsid w:val="005E79AC"/>
    <w:rsid w:val="005E7DED"/>
    <w:rsid w:val="005F0091"/>
    <w:rsid w:val="005F0878"/>
    <w:rsid w:val="005F09F1"/>
    <w:rsid w:val="005F1644"/>
    <w:rsid w:val="005F190A"/>
    <w:rsid w:val="005F1913"/>
    <w:rsid w:val="005F1F01"/>
    <w:rsid w:val="005F2B94"/>
    <w:rsid w:val="005F2DD8"/>
    <w:rsid w:val="005F3AF1"/>
    <w:rsid w:val="005F59DD"/>
    <w:rsid w:val="005F647E"/>
    <w:rsid w:val="005F6D9E"/>
    <w:rsid w:val="005F7186"/>
    <w:rsid w:val="005F7544"/>
    <w:rsid w:val="00600B01"/>
    <w:rsid w:val="00600D4A"/>
    <w:rsid w:val="00600ED4"/>
    <w:rsid w:val="00601216"/>
    <w:rsid w:val="0060158F"/>
    <w:rsid w:val="006015BD"/>
    <w:rsid w:val="006018FD"/>
    <w:rsid w:val="0060276A"/>
    <w:rsid w:val="00602E16"/>
    <w:rsid w:val="00603857"/>
    <w:rsid w:val="00603F8A"/>
    <w:rsid w:val="006042D0"/>
    <w:rsid w:val="00604898"/>
    <w:rsid w:val="00604DAE"/>
    <w:rsid w:val="00605ADD"/>
    <w:rsid w:val="00605C49"/>
    <w:rsid w:val="00606434"/>
    <w:rsid w:val="00606517"/>
    <w:rsid w:val="00606ABB"/>
    <w:rsid w:val="006071CE"/>
    <w:rsid w:val="00607A51"/>
    <w:rsid w:val="00607DB4"/>
    <w:rsid w:val="00607F25"/>
    <w:rsid w:val="00610546"/>
    <w:rsid w:val="00610A63"/>
    <w:rsid w:val="0061107F"/>
    <w:rsid w:val="00611CE8"/>
    <w:rsid w:val="006122B7"/>
    <w:rsid w:val="00612532"/>
    <w:rsid w:val="00612AB1"/>
    <w:rsid w:val="006147BA"/>
    <w:rsid w:val="00614AF1"/>
    <w:rsid w:val="0061578E"/>
    <w:rsid w:val="00616083"/>
    <w:rsid w:val="006166BF"/>
    <w:rsid w:val="006167CD"/>
    <w:rsid w:val="0061736F"/>
    <w:rsid w:val="006176A2"/>
    <w:rsid w:val="00617F32"/>
    <w:rsid w:val="00620104"/>
    <w:rsid w:val="00621284"/>
    <w:rsid w:val="006212DC"/>
    <w:rsid w:val="006214A0"/>
    <w:rsid w:val="00622456"/>
    <w:rsid w:val="0062274E"/>
    <w:rsid w:val="00622936"/>
    <w:rsid w:val="006229A0"/>
    <w:rsid w:val="00622A77"/>
    <w:rsid w:val="00623D06"/>
    <w:rsid w:val="00625040"/>
    <w:rsid w:val="00625151"/>
    <w:rsid w:val="00625312"/>
    <w:rsid w:val="0062535D"/>
    <w:rsid w:val="00625FD3"/>
    <w:rsid w:val="006261B5"/>
    <w:rsid w:val="006269FB"/>
    <w:rsid w:val="00626DE1"/>
    <w:rsid w:val="0062739E"/>
    <w:rsid w:val="00627A9D"/>
    <w:rsid w:val="00627BAD"/>
    <w:rsid w:val="00627F1C"/>
    <w:rsid w:val="006301E1"/>
    <w:rsid w:val="0063123A"/>
    <w:rsid w:val="00631600"/>
    <w:rsid w:val="00631BE8"/>
    <w:rsid w:val="00632348"/>
    <w:rsid w:val="0063259C"/>
    <w:rsid w:val="006329BF"/>
    <w:rsid w:val="0063309B"/>
    <w:rsid w:val="0063366B"/>
    <w:rsid w:val="00634DE1"/>
    <w:rsid w:val="00634DE8"/>
    <w:rsid w:val="006350E3"/>
    <w:rsid w:val="006355C9"/>
    <w:rsid w:val="00635CCB"/>
    <w:rsid w:val="00636C24"/>
    <w:rsid w:val="006371BA"/>
    <w:rsid w:val="0063786E"/>
    <w:rsid w:val="00637D26"/>
    <w:rsid w:val="00640722"/>
    <w:rsid w:val="0064084D"/>
    <w:rsid w:val="00640CCD"/>
    <w:rsid w:val="006412E3"/>
    <w:rsid w:val="00641479"/>
    <w:rsid w:val="00642605"/>
    <w:rsid w:val="006427BE"/>
    <w:rsid w:val="00643816"/>
    <w:rsid w:val="006442B7"/>
    <w:rsid w:val="00645CB4"/>
    <w:rsid w:val="006460AC"/>
    <w:rsid w:val="00647494"/>
    <w:rsid w:val="00647D41"/>
    <w:rsid w:val="00650469"/>
    <w:rsid w:val="00650AAF"/>
    <w:rsid w:val="00650D6F"/>
    <w:rsid w:val="00651EA4"/>
    <w:rsid w:val="00652197"/>
    <w:rsid w:val="00652447"/>
    <w:rsid w:val="0065291E"/>
    <w:rsid w:val="0065384D"/>
    <w:rsid w:val="00653F7E"/>
    <w:rsid w:val="006542D8"/>
    <w:rsid w:val="00654382"/>
    <w:rsid w:val="00654635"/>
    <w:rsid w:val="00656449"/>
    <w:rsid w:val="00656AA0"/>
    <w:rsid w:val="006603D2"/>
    <w:rsid w:val="006604E1"/>
    <w:rsid w:val="00661CC7"/>
    <w:rsid w:val="00661E2D"/>
    <w:rsid w:val="0066415D"/>
    <w:rsid w:val="006649E6"/>
    <w:rsid w:val="0066565A"/>
    <w:rsid w:val="00665854"/>
    <w:rsid w:val="00665BCC"/>
    <w:rsid w:val="00666AD6"/>
    <w:rsid w:val="00666B49"/>
    <w:rsid w:val="00666C19"/>
    <w:rsid w:val="00666F83"/>
    <w:rsid w:val="006678CA"/>
    <w:rsid w:val="0067031F"/>
    <w:rsid w:val="0067063E"/>
    <w:rsid w:val="00670DAE"/>
    <w:rsid w:val="006712A9"/>
    <w:rsid w:val="0067154B"/>
    <w:rsid w:val="00671559"/>
    <w:rsid w:val="00671D11"/>
    <w:rsid w:val="00671DA4"/>
    <w:rsid w:val="00672186"/>
    <w:rsid w:val="00672853"/>
    <w:rsid w:val="00672EFF"/>
    <w:rsid w:val="00673534"/>
    <w:rsid w:val="00673588"/>
    <w:rsid w:val="00673AB2"/>
    <w:rsid w:val="006745C0"/>
    <w:rsid w:val="00674607"/>
    <w:rsid w:val="006749AE"/>
    <w:rsid w:val="006750E4"/>
    <w:rsid w:val="00675D3F"/>
    <w:rsid w:val="0067620F"/>
    <w:rsid w:val="006765B0"/>
    <w:rsid w:val="00676624"/>
    <w:rsid w:val="00676856"/>
    <w:rsid w:val="00676921"/>
    <w:rsid w:val="0068060F"/>
    <w:rsid w:val="0068292A"/>
    <w:rsid w:val="00682BAE"/>
    <w:rsid w:val="00682C66"/>
    <w:rsid w:val="006832F3"/>
    <w:rsid w:val="0068669D"/>
    <w:rsid w:val="00687017"/>
    <w:rsid w:val="0068716F"/>
    <w:rsid w:val="00687A34"/>
    <w:rsid w:val="00687F5E"/>
    <w:rsid w:val="0069095E"/>
    <w:rsid w:val="0069152B"/>
    <w:rsid w:val="00691F87"/>
    <w:rsid w:val="0069234B"/>
    <w:rsid w:val="006930D7"/>
    <w:rsid w:val="006930F7"/>
    <w:rsid w:val="006936BA"/>
    <w:rsid w:val="006937D8"/>
    <w:rsid w:val="00693BAD"/>
    <w:rsid w:val="00693CCE"/>
    <w:rsid w:val="00694783"/>
    <w:rsid w:val="00694943"/>
    <w:rsid w:val="006949AD"/>
    <w:rsid w:val="00694A63"/>
    <w:rsid w:val="00695500"/>
    <w:rsid w:val="00695AD8"/>
    <w:rsid w:val="00696C2E"/>
    <w:rsid w:val="00696CF9"/>
    <w:rsid w:val="00696F29"/>
    <w:rsid w:val="006975CA"/>
    <w:rsid w:val="006A0066"/>
    <w:rsid w:val="006A007D"/>
    <w:rsid w:val="006A00A5"/>
    <w:rsid w:val="006A08C6"/>
    <w:rsid w:val="006A0964"/>
    <w:rsid w:val="006A0B98"/>
    <w:rsid w:val="006A0EA6"/>
    <w:rsid w:val="006A156E"/>
    <w:rsid w:val="006A27DE"/>
    <w:rsid w:val="006A2815"/>
    <w:rsid w:val="006A2CB9"/>
    <w:rsid w:val="006A2D75"/>
    <w:rsid w:val="006A3042"/>
    <w:rsid w:val="006A33D1"/>
    <w:rsid w:val="006A357D"/>
    <w:rsid w:val="006A3D81"/>
    <w:rsid w:val="006A45DB"/>
    <w:rsid w:val="006A4AE7"/>
    <w:rsid w:val="006A4B3B"/>
    <w:rsid w:val="006A5185"/>
    <w:rsid w:val="006A530F"/>
    <w:rsid w:val="006A5700"/>
    <w:rsid w:val="006A58B3"/>
    <w:rsid w:val="006A72FF"/>
    <w:rsid w:val="006A7C14"/>
    <w:rsid w:val="006B0730"/>
    <w:rsid w:val="006B1A8C"/>
    <w:rsid w:val="006B1C79"/>
    <w:rsid w:val="006B1CD2"/>
    <w:rsid w:val="006B262D"/>
    <w:rsid w:val="006B35C3"/>
    <w:rsid w:val="006B49BB"/>
    <w:rsid w:val="006B4FED"/>
    <w:rsid w:val="006B594B"/>
    <w:rsid w:val="006B64F1"/>
    <w:rsid w:val="006B74CB"/>
    <w:rsid w:val="006C00BA"/>
    <w:rsid w:val="006C0395"/>
    <w:rsid w:val="006C04FE"/>
    <w:rsid w:val="006C08B9"/>
    <w:rsid w:val="006C144B"/>
    <w:rsid w:val="006C1EDF"/>
    <w:rsid w:val="006C214B"/>
    <w:rsid w:val="006C2313"/>
    <w:rsid w:val="006C2A65"/>
    <w:rsid w:val="006C342B"/>
    <w:rsid w:val="006C3F3C"/>
    <w:rsid w:val="006C5918"/>
    <w:rsid w:val="006C5C54"/>
    <w:rsid w:val="006C6F55"/>
    <w:rsid w:val="006C71C6"/>
    <w:rsid w:val="006C7A2B"/>
    <w:rsid w:val="006D00F8"/>
    <w:rsid w:val="006D081E"/>
    <w:rsid w:val="006D16B6"/>
    <w:rsid w:val="006D1BD5"/>
    <w:rsid w:val="006D2892"/>
    <w:rsid w:val="006D2E16"/>
    <w:rsid w:val="006D33A5"/>
    <w:rsid w:val="006D3F2C"/>
    <w:rsid w:val="006D4D86"/>
    <w:rsid w:val="006D5606"/>
    <w:rsid w:val="006D6216"/>
    <w:rsid w:val="006D6AE7"/>
    <w:rsid w:val="006D7113"/>
    <w:rsid w:val="006D7224"/>
    <w:rsid w:val="006D7A32"/>
    <w:rsid w:val="006D7D5A"/>
    <w:rsid w:val="006D7FC5"/>
    <w:rsid w:val="006E0BF7"/>
    <w:rsid w:val="006E134D"/>
    <w:rsid w:val="006E13F0"/>
    <w:rsid w:val="006E1CE7"/>
    <w:rsid w:val="006E2139"/>
    <w:rsid w:val="006E2336"/>
    <w:rsid w:val="006E405F"/>
    <w:rsid w:val="006E45EF"/>
    <w:rsid w:val="006E56CA"/>
    <w:rsid w:val="006E5D1E"/>
    <w:rsid w:val="006E5EE6"/>
    <w:rsid w:val="006E616F"/>
    <w:rsid w:val="006E6307"/>
    <w:rsid w:val="006E670E"/>
    <w:rsid w:val="006E6C5A"/>
    <w:rsid w:val="006E6C9B"/>
    <w:rsid w:val="006E6EAD"/>
    <w:rsid w:val="006E7101"/>
    <w:rsid w:val="006E723F"/>
    <w:rsid w:val="006E78D9"/>
    <w:rsid w:val="006F09BC"/>
    <w:rsid w:val="006F0B52"/>
    <w:rsid w:val="006F0C04"/>
    <w:rsid w:val="006F0E89"/>
    <w:rsid w:val="006F0FA5"/>
    <w:rsid w:val="006F0FD5"/>
    <w:rsid w:val="006F190F"/>
    <w:rsid w:val="006F19EE"/>
    <w:rsid w:val="006F22FD"/>
    <w:rsid w:val="006F34F5"/>
    <w:rsid w:val="006F3ABB"/>
    <w:rsid w:val="006F406A"/>
    <w:rsid w:val="006F42E0"/>
    <w:rsid w:val="006F4508"/>
    <w:rsid w:val="006F4E27"/>
    <w:rsid w:val="006F5107"/>
    <w:rsid w:val="006F5665"/>
    <w:rsid w:val="006F5D83"/>
    <w:rsid w:val="006F6AA3"/>
    <w:rsid w:val="006F7266"/>
    <w:rsid w:val="006F7A0D"/>
    <w:rsid w:val="00701665"/>
    <w:rsid w:val="00701E5B"/>
    <w:rsid w:val="007021D7"/>
    <w:rsid w:val="0070363C"/>
    <w:rsid w:val="00703CD1"/>
    <w:rsid w:val="00703E57"/>
    <w:rsid w:val="007046B0"/>
    <w:rsid w:val="00704B2F"/>
    <w:rsid w:val="00704C9F"/>
    <w:rsid w:val="00706156"/>
    <w:rsid w:val="00706566"/>
    <w:rsid w:val="007066AD"/>
    <w:rsid w:val="0070676F"/>
    <w:rsid w:val="0070688E"/>
    <w:rsid w:val="007077F7"/>
    <w:rsid w:val="00707CC4"/>
    <w:rsid w:val="00707CE3"/>
    <w:rsid w:val="00710764"/>
    <w:rsid w:val="00710804"/>
    <w:rsid w:val="0071083D"/>
    <w:rsid w:val="00710DE4"/>
    <w:rsid w:val="00710E37"/>
    <w:rsid w:val="00710EFF"/>
    <w:rsid w:val="00710FA9"/>
    <w:rsid w:val="00711249"/>
    <w:rsid w:val="0071145F"/>
    <w:rsid w:val="00711503"/>
    <w:rsid w:val="00711716"/>
    <w:rsid w:val="0071212C"/>
    <w:rsid w:val="00712652"/>
    <w:rsid w:val="00712816"/>
    <w:rsid w:val="00713569"/>
    <w:rsid w:val="00713FF2"/>
    <w:rsid w:val="007143E3"/>
    <w:rsid w:val="007149CF"/>
    <w:rsid w:val="0071522B"/>
    <w:rsid w:val="00715930"/>
    <w:rsid w:val="007164AC"/>
    <w:rsid w:val="0071677E"/>
    <w:rsid w:val="007200FA"/>
    <w:rsid w:val="00720F34"/>
    <w:rsid w:val="00720FB0"/>
    <w:rsid w:val="007211AD"/>
    <w:rsid w:val="00721781"/>
    <w:rsid w:val="00721820"/>
    <w:rsid w:val="007219D8"/>
    <w:rsid w:val="00722536"/>
    <w:rsid w:val="007229A6"/>
    <w:rsid w:val="007239C4"/>
    <w:rsid w:val="00723F9F"/>
    <w:rsid w:val="00724189"/>
    <w:rsid w:val="0072419F"/>
    <w:rsid w:val="007252BB"/>
    <w:rsid w:val="0072553A"/>
    <w:rsid w:val="00725807"/>
    <w:rsid w:val="00726047"/>
    <w:rsid w:val="007274D1"/>
    <w:rsid w:val="007278A8"/>
    <w:rsid w:val="00727ABE"/>
    <w:rsid w:val="0073090E"/>
    <w:rsid w:val="00730B20"/>
    <w:rsid w:val="007319CA"/>
    <w:rsid w:val="00731CF7"/>
    <w:rsid w:val="00731E8E"/>
    <w:rsid w:val="00731FB9"/>
    <w:rsid w:val="00732D1D"/>
    <w:rsid w:val="00732F5A"/>
    <w:rsid w:val="00732FFE"/>
    <w:rsid w:val="0073314F"/>
    <w:rsid w:val="00733715"/>
    <w:rsid w:val="00733CAD"/>
    <w:rsid w:val="00733CD1"/>
    <w:rsid w:val="00733CF7"/>
    <w:rsid w:val="0073468B"/>
    <w:rsid w:val="00735596"/>
    <w:rsid w:val="00736523"/>
    <w:rsid w:val="007367AF"/>
    <w:rsid w:val="007369D7"/>
    <w:rsid w:val="007375A7"/>
    <w:rsid w:val="00737C3A"/>
    <w:rsid w:val="0074015F"/>
    <w:rsid w:val="00740169"/>
    <w:rsid w:val="0074033D"/>
    <w:rsid w:val="0074072C"/>
    <w:rsid w:val="00740C5C"/>
    <w:rsid w:val="0074172A"/>
    <w:rsid w:val="0074229A"/>
    <w:rsid w:val="007434CD"/>
    <w:rsid w:val="00743937"/>
    <w:rsid w:val="007442D7"/>
    <w:rsid w:val="007443AA"/>
    <w:rsid w:val="00744681"/>
    <w:rsid w:val="00744963"/>
    <w:rsid w:val="00744A9B"/>
    <w:rsid w:val="007450BA"/>
    <w:rsid w:val="007461C9"/>
    <w:rsid w:val="007462D2"/>
    <w:rsid w:val="00746331"/>
    <w:rsid w:val="0074712E"/>
    <w:rsid w:val="007474AE"/>
    <w:rsid w:val="007509F0"/>
    <w:rsid w:val="007509F4"/>
    <w:rsid w:val="00750AE7"/>
    <w:rsid w:val="00751415"/>
    <w:rsid w:val="00751966"/>
    <w:rsid w:val="00751C18"/>
    <w:rsid w:val="00752263"/>
    <w:rsid w:val="0075356E"/>
    <w:rsid w:val="00753863"/>
    <w:rsid w:val="00753AF5"/>
    <w:rsid w:val="00754190"/>
    <w:rsid w:val="00754883"/>
    <w:rsid w:val="00754A8B"/>
    <w:rsid w:val="00754B11"/>
    <w:rsid w:val="00754CC3"/>
    <w:rsid w:val="007558AE"/>
    <w:rsid w:val="00755EBF"/>
    <w:rsid w:val="00756D7A"/>
    <w:rsid w:val="00756F26"/>
    <w:rsid w:val="007602CD"/>
    <w:rsid w:val="007603F7"/>
    <w:rsid w:val="007609C1"/>
    <w:rsid w:val="00760C05"/>
    <w:rsid w:val="00760C9D"/>
    <w:rsid w:val="00761F9B"/>
    <w:rsid w:val="00762134"/>
    <w:rsid w:val="00762519"/>
    <w:rsid w:val="00762A2F"/>
    <w:rsid w:val="007637FA"/>
    <w:rsid w:val="00764630"/>
    <w:rsid w:val="00765105"/>
    <w:rsid w:val="007702DF"/>
    <w:rsid w:val="00771D4F"/>
    <w:rsid w:val="00771EFF"/>
    <w:rsid w:val="00772284"/>
    <w:rsid w:val="0077298C"/>
    <w:rsid w:val="00772C6E"/>
    <w:rsid w:val="00772E10"/>
    <w:rsid w:val="0077418A"/>
    <w:rsid w:val="0077418C"/>
    <w:rsid w:val="0077460A"/>
    <w:rsid w:val="007746B1"/>
    <w:rsid w:val="00774745"/>
    <w:rsid w:val="00774AED"/>
    <w:rsid w:val="007753D1"/>
    <w:rsid w:val="00776019"/>
    <w:rsid w:val="00776331"/>
    <w:rsid w:val="00777518"/>
    <w:rsid w:val="00777B91"/>
    <w:rsid w:val="00780387"/>
    <w:rsid w:val="007806C3"/>
    <w:rsid w:val="00780E85"/>
    <w:rsid w:val="00781146"/>
    <w:rsid w:val="007826FC"/>
    <w:rsid w:val="00782AF0"/>
    <w:rsid w:val="00782BF0"/>
    <w:rsid w:val="00782E6A"/>
    <w:rsid w:val="00783267"/>
    <w:rsid w:val="007832EA"/>
    <w:rsid w:val="00783727"/>
    <w:rsid w:val="0078529B"/>
    <w:rsid w:val="0078544B"/>
    <w:rsid w:val="0078576E"/>
    <w:rsid w:val="007860CB"/>
    <w:rsid w:val="007878B7"/>
    <w:rsid w:val="00787F03"/>
    <w:rsid w:val="007904C7"/>
    <w:rsid w:val="0079064D"/>
    <w:rsid w:val="007907E0"/>
    <w:rsid w:val="00791345"/>
    <w:rsid w:val="00791ADC"/>
    <w:rsid w:val="00791D06"/>
    <w:rsid w:val="00791F86"/>
    <w:rsid w:val="007927EE"/>
    <w:rsid w:val="007933B0"/>
    <w:rsid w:val="00793961"/>
    <w:rsid w:val="0079400A"/>
    <w:rsid w:val="00794148"/>
    <w:rsid w:val="00794566"/>
    <w:rsid w:val="0079492D"/>
    <w:rsid w:val="00794D5B"/>
    <w:rsid w:val="007951DC"/>
    <w:rsid w:val="0079535E"/>
    <w:rsid w:val="007957C0"/>
    <w:rsid w:val="0079581F"/>
    <w:rsid w:val="00796BAC"/>
    <w:rsid w:val="00797343"/>
    <w:rsid w:val="0079743B"/>
    <w:rsid w:val="007974B2"/>
    <w:rsid w:val="007A04DC"/>
    <w:rsid w:val="007A0B11"/>
    <w:rsid w:val="007A0E3E"/>
    <w:rsid w:val="007A1B6D"/>
    <w:rsid w:val="007A23D0"/>
    <w:rsid w:val="007A2578"/>
    <w:rsid w:val="007A2589"/>
    <w:rsid w:val="007A306C"/>
    <w:rsid w:val="007A33EB"/>
    <w:rsid w:val="007A364E"/>
    <w:rsid w:val="007A4443"/>
    <w:rsid w:val="007A44E5"/>
    <w:rsid w:val="007A4BC3"/>
    <w:rsid w:val="007A5386"/>
    <w:rsid w:val="007A54D8"/>
    <w:rsid w:val="007A5F96"/>
    <w:rsid w:val="007A6710"/>
    <w:rsid w:val="007A6BFE"/>
    <w:rsid w:val="007A6E1F"/>
    <w:rsid w:val="007A7DBC"/>
    <w:rsid w:val="007B01F8"/>
    <w:rsid w:val="007B045D"/>
    <w:rsid w:val="007B0482"/>
    <w:rsid w:val="007B077D"/>
    <w:rsid w:val="007B0AC2"/>
    <w:rsid w:val="007B0BC2"/>
    <w:rsid w:val="007B1285"/>
    <w:rsid w:val="007B22FE"/>
    <w:rsid w:val="007B2CFB"/>
    <w:rsid w:val="007B33B7"/>
    <w:rsid w:val="007B34BF"/>
    <w:rsid w:val="007B4E32"/>
    <w:rsid w:val="007B4E35"/>
    <w:rsid w:val="007B56BA"/>
    <w:rsid w:val="007B62F6"/>
    <w:rsid w:val="007B679B"/>
    <w:rsid w:val="007B68BD"/>
    <w:rsid w:val="007B6E5E"/>
    <w:rsid w:val="007B71C6"/>
    <w:rsid w:val="007B7A1A"/>
    <w:rsid w:val="007B7D9E"/>
    <w:rsid w:val="007C093C"/>
    <w:rsid w:val="007C0E8B"/>
    <w:rsid w:val="007C14F8"/>
    <w:rsid w:val="007C191C"/>
    <w:rsid w:val="007C1BC1"/>
    <w:rsid w:val="007C2318"/>
    <w:rsid w:val="007C2CE7"/>
    <w:rsid w:val="007C3559"/>
    <w:rsid w:val="007C376E"/>
    <w:rsid w:val="007C3FB2"/>
    <w:rsid w:val="007C41E4"/>
    <w:rsid w:val="007C5062"/>
    <w:rsid w:val="007C5569"/>
    <w:rsid w:val="007C6857"/>
    <w:rsid w:val="007C6894"/>
    <w:rsid w:val="007C7073"/>
    <w:rsid w:val="007C70CA"/>
    <w:rsid w:val="007C7A7E"/>
    <w:rsid w:val="007C7B9A"/>
    <w:rsid w:val="007C7F24"/>
    <w:rsid w:val="007D00E2"/>
    <w:rsid w:val="007D074D"/>
    <w:rsid w:val="007D0E06"/>
    <w:rsid w:val="007D1325"/>
    <w:rsid w:val="007D1DA3"/>
    <w:rsid w:val="007D227D"/>
    <w:rsid w:val="007D262E"/>
    <w:rsid w:val="007D2E0D"/>
    <w:rsid w:val="007D3116"/>
    <w:rsid w:val="007D452C"/>
    <w:rsid w:val="007D7E72"/>
    <w:rsid w:val="007E067C"/>
    <w:rsid w:val="007E0FB5"/>
    <w:rsid w:val="007E11ED"/>
    <w:rsid w:val="007E1465"/>
    <w:rsid w:val="007E28BB"/>
    <w:rsid w:val="007E29B7"/>
    <w:rsid w:val="007E39CE"/>
    <w:rsid w:val="007E4047"/>
    <w:rsid w:val="007E4169"/>
    <w:rsid w:val="007E43F8"/>
    <w:rsid w:val="007E6AAB"/>
    <w:rsid w:val="007E6D09"/>
    <w:rsid w:val="007E6DA1"/>
    <w:rsid w:val="007E76DA"/>
    <w:rsid w:val="007E7EE2"/>
    <w:rsid w:val="007F0468"/>
    <w:rsid w:val="007F0D20"/>
    <w:rsid w:val="007F123C"/>
    <w:rsid w:val="007F12A9"/>
    <w:rsid w:val="007F1379"/>
    <w:rsid w:val="007F1778"/>
    <w:rsid w:val="007F1CFF"/>
    <w:rsid w:val="007F22E4"/>
    <w:rsid w:val="007F23B3"/>
    <w:rsid w:val="007F2B14"/>
    <w:rsid w:val="007F2BBA"/>
    <w:rsid w:val="007F3F1A"/>
    <w:rsid w:val="007F4F50"/>
    <w:rsid w:val="007F511F"/>
    <w:rsid w:val="007F53B6"/>
    <w:rsid w:val="007F57D9"/>
    <w:rsid w:val="007F659A"/>
    <w:rsid w:val="007F6675"/>
    <w:rsid w:val="007F7120"/>
    <w:rsid w:val="007F78D2"/>
    <w:rsid w:val="007F7AD3"/>
    <w:rsid w:val="007F7D2F"/>
    <w:rsid w:val="00801B37"/>
    <w:rsid w:val="00801D3E"/>
    <w:rsid w:val="00802132"/>
    <w:rsid w:val="0080289C"/>
    <w:rsid w:val="008028E2"/>
    <w:rsid w:val="00802BF2"/>
    <w:rsid w:val="008033C2"/>
    <w:rsid w:val="00803F13"/>
    <w:rsid w:val="008041BA"/>
    <w:rsid w:val="0080422E"/>
    <w:rsid w:val="0080479E"/>
    <w:rsid w:val="00804847"/>
    <w:rsid w:val="008055BF"/>
    <w:rsid w:val="008055E8"/>
    <w:rsid w:val="008066D6"/>
    <w:rsid w:val="00806954"/>
    <w:rsid w:val="0081085F"/>
    <w:rsid w:val="00810970"/>
    <w:rsid w:val="00810F9C"/>
    <w:rsid w:val="008132A5"/>
    <w:rsid w:val="008133DE"/>
    <w:rsid w:val="00813762"/>
    <w:rsid w:val="00813A1F"/>
    <w:rsid w:val="00814EAA"/>
    <w:rsid w:val="0081501F"/>
    <w:rsid w:val="0081557E"/>
    <w:rsid w:val="008159DE"/>
    <w:rsid w:val="008166CE"/>
    <w:rsid w:val="00816D34"/>
    <w:rsid w:val="00820DEF"/>
    <w:rsid w:val="00820EE9"/>
    <w:rsid w:val="00821B6B"/>
    <w:rsid w:val="00821D4D"/>
    <w:rsid w:val="0082255E"/>
    <w:rsid w:val="0082264D"/>
    <w:rsid w:val="0082339A"/>
    <w:rsid w:val="00823DD7"/>
    <w:rsid w:val="008241AF"/>
    <w:rsid w:val="00825329"/>
    <w:rsid w:val="00826558"/>
    <w:rsid w:val="00827521"/>
    <w:rsid w:val="00827623"/>
    <w:rsid w:val="00827B38"/>
    <w:rsid w:val="00827BE6"/>
    <w:rsid w:val="00827F84"/>
    <w:rsid w:val="00830432"/>
    <w:rsid w:val="00830DB2"/>
    <w:rsid w:val="0083111F"/>
    <w:rsid w:val="00831A3E"/>
    <w:rsid w:val="00831D27"/>
    <w:rsid w:val="00833B74"/>
    <w:rsid w:val="00833DAF"/>
    <w:rsid w:val="00834E26"/>
    <w:rsid w:val="00835C80"/>
    <w:rsid w:val="00835DE5"/>
    <w:rsid w:val="008418D7"/>
    <w:rsid w:val="00841A62"/>
    <w:rsid w:val="00841F91"/>
    <w:rsid w:val="00842064"/>
    <w:rsid w:val="00842722"/>
    <w:rsid w:val="00843659"/>
    <w:rsid w:val="00843D72"/>
    <w:rsid w:val="00843E69"/>
    <w:rsid w:val="008464F9"/>
    <w:rsid w:val="0084744E"/>
    <w:rsid w:val="00847FDA"/>
    <w:rsid w:val="00850353"/>
    <w:rsid w:val="00850702"/>
    <w:rsid w:val="00851390"/>
    <w:rsid w:val="00851950"/>
    <w:rsid w:val="00853385"/>
    <w:rsid w:val="00853ACE"/>
    <w:rsid w:val="00854029"/>
    <w:rsid w:val="00854B6F"/>
    <w:rsid w:val="00855D60"/>
    <w:rsid w:val="00855E7C"/>
    <w:rsid w:val="008561A6"/>
    <w:rsid w:val="00856860"/>
    <w:rsid w:val="008568F3"/>
    <w:rsid w:val="00857975"/>
    <w:rsid w:val="00857E50"/>
    <w:rsid w:val="0086008D"/>
    <w:rsid w:val="0086037E"/>
    <w:rsid w:val="008617A6"/>
    <w:rsid w:val="00861CCB"/>
    <w:rsid w:val="00862AE2"/>
    <w:rsid w:val="0086339B"/>
    <w:rsid w:val="00863785"/>
    <w:rsid w:val="00863B01"/>
    <w:rsid w:val="00864698"/>
    <w:rsid w:val="0086498E"/>
    <w:rsid w:val="008651BC"/>
    <w:rsid w:val="0086540A"/>
    <w:rsid w:val="00865AF8"/>
    <w:rsid w:val="00866499"/>
    <w:rsid w:val="00866A33"/>
    <w:rsid w:val="00867201"/>
    <w:rsid w:val="00867F02"/>
    <w:rsid w:val="008706E8"/>
    <w:rsid w:val="00870CA9"/>
    <w:rsid w:val="00870FC0"/>
    <w:rsid w:val="00871422"/>
    <w:rsid w:val="008716C5"/>
    <w:rsid w:val="00871861"/>
    <w:rsid w:val="00871BE6"/>
    <w:rsid w:val="00871E0E"/>
    <w:rsid w:val="00873362"/>
    <w:rsid w:val="00873C95"/>
    <w:rsid w:val="0087428C"/>
    <w:rsid w:val="00874E95"/>
    <w:rsid w:val="008757BA"/>
    <w:rsid w:val="00875DBE"/>
    <w:rsid w:val="00876367"/>
    <w:rsid w:val="00876400"/>
    <w:rsid w:val="00876692"/>
    <w:rsid w:val="00876B99"/>
    <w:rsid w:val="00876DA7"/>
    <w:rsid w:val="00877189"/>
    <w:rsid w:val="008775FB"/>
    <w:rsid w:val="008776E9"/>
    <w:rsid w:val="00880780"/>
    <w:rsid w:val="008815FA"/>
    <w:rsid w:val="00881633"/>
    <w:rsid w:val="00881E4E"/>
    <w:rsid w:val="00882668"/>
    <w:rsid w:val="00882977"/>
    <w:rsid w:val="008829C5"/>
    <w:rsid w:val="0088310E"/>
    <w:rsid w:val="00883A62"/>
    <w:rsid w:val="00883EBF"/>
    <w:rsid w:val="008850B8"/>
    <w:rsid w:val="008854AC"/>
    <w:rsid w:val="008854C4"/>
    <w:rsid w:val="0088661E"/>
    <w:rsid w:val="00886C89"/>
    <w:rsid w:val="00887776"/>
    <w:rsid w:val="00890861"/>
    <w:rsid w:val="00890880"/>
    <w:rsid w:val="00890933"/>
    <w:rsid w:val="00890C84"/>
    <w:rsid w:val="00890DD6"/>
    <w:rsid w:val="008911AB"/>
    <w:rsid w:val="0089165F"/>
    <w:rsid w:val="00891EE8"/>
    <w:rsid w:val="008921AF"/>
    <w:rsid w:val="00892648"/>
    <w:rsid w:val="00892939"/>
    <w:rsid w:val="00892F8F"/>
    <w:rsid w:val="0089309C"/>
    <w:rsid w:val="00893170"/>
    <w:rsid w:val="00893F4E"/>
    <w:rsid w:val="00893F53"/>
    <w:rsid w:val="0089406A"/>
    <w:rsid w:val="00894399"/>
    <w:rsid w:val="00894BED"/>
    <w:rsid w:val="008956A9"/>
    <w:rsid w:val="00895D70"/>
    <w:rsid w:val="00895F1C"/>
    <w:rsid w:val="00896709"/>
    <w:rsid w:val="00897176"/>
    <w:rsid w:val="008973E1"/>
    <w:rsid w:val="008A19ED"/>
    <w:rsid w:val="008A2123"/>
    <w:rsid w:val="008A40EC"/>
    <w:rsid w:val="008A4809"/>
    <w:rsid w:val="008A5074"/>
    <w:rsid w:val="008A56F0"/>
    <w:rsid w:val="008A5709"/>
    <w:rsid w:val="008A5CF1"/>
    <w:rsid w:val="008A63CF"/>
    <w:rsid w:val="008A6824"/>
    <w:rsid w:val="008A7811"/>
    <w:rsid w:val="008A7993"/>
    <w:rsid w:val="008B0027"/>
    <w:rsid w:val="008B023C"/>
    <w:rsid w:val="008B0754"/>
    <w:rsid w:val="008B08D8"/>
    <w:rsid w:val="008B0A6F"/>
    <w:rsid w:val="008B3413"/>
    <w:rsid w:val="008B38E2"/>
    <w:rsid w:val="008B42F7"/>
    <w:rsid w:val="008B506D"/>
    <w:rsid w:val="008B5193"/>
    <w:rsid w:val="008B534B"/>
    <w:rsid w:val="008B626B"/>
    <w:rsid w:val="008B79BF"/>
    <w:rsid w:val="008B7E2C"/>
    <w:rsid w:val="008C02BA"/>
    <w:rsid w:val="008C0B3D"/>
    <w:rsid w:val="008C0D5B"/>
    <w:rsid w:val="008C1D06"/>
    <w:rsid w:val="008C2260"/>
    <w:rsid w:val="008C3885"/>
    <w:rsid w:val="008C414F"/>
    <w:rsid w:val="008C4B6C"/>
    <w:rsid w:val="008C548D"/>
    <w:rsid w:val="008C5C5D"/>
    <w:rsid w:val="008C6B6C"/>
    <w:rsid w:val="008C7283"/>
    <w:rsid w:val="008C73F2"/>
    <w:rsid w:val="008C7421"/>
    <w:rsid w:val="008C765A"/>
    <w:rsid w:val="008D0161"/>
    <w:rsid w:val="008D0A6E"/>
    <w:rsid w:val="008D0F1B"/>
    <w:rsid w:val="008D13D0"/>
    <w:rsid w:val="008D1D88"/>
    <w:rsid w:val="008D23E8"/>
    <w:rsid w:val="008D24C7"/>
    <w:rsid w:val="008D2A24"/>
    <w:rsid w:val="008D3674"/>
    <w:rsid w:val="008D43BA"/>
    <w:rsid w:val="008D498F"/>
    <w:rsid w:val="008D4B6D"/>
    <w:rsid w:val="008D50A5"/>
    <w:rsid w:val="008D52A2"/>
    <w:rsid w:val="008D5615"/>
    <w:rsid w:val="008D59FD"/>
    <w:rsid w:val="008D5A90"/>
    <w:rsid w:val="008D5CE0"/>
    <w:rsid w:val="008D64FF"/>
    <w:rsid w:val="008D66B7"/>
    <w:rsid w:val="008D7251"/>
    <w:rsid w:val="008D73E3"/>
    <w:rsid w:val="008D7737"/>
    <w:rsid w:val="008E197B"/>
    <w:rsid w:val="008E1BD0"/>
    <w:rsid w:val="008E2075"/>
    <w:rsid w:val="008E2381"/>
    <w:rsid w:val="008E24C6"/>
    <w:rsid w:val="008E270C"/>
    <w:rsid w:val="008E329C"/>
    <w:rsid w:val="008E346C"/>
    <w:rsid w:val="008E400E"/>
    <w:rsid w:val="008E48A6"/>
    <w:rsid w:val="008E4CCD"/>
    <w:rsid w:val="008E5023"/>
    <w:rsid w:val="008E5082"/>
    <w:rsid w:val="008E6440"/>
    <w:rsid w:val="008E654E"/>
    <w:rsid w:val="008E67F5"/>
    <w:rsid w:val="008E6A11"/>
    <w:rsid w:val="008E77A5"/>
    <w:rsid w:val="008E79EC"/>
    <w:rsid w:val="008E7C1B"/>
    <w:rsid w:val="008E7C4F"/>
    <w:rsid w:val="008F2232"/>
    <w:rsid w:val="008F3629"/>
    <w:rsid w:val="008F5AFE"/>
    <w:rsid w:val="008F5EE4"/>
    <w:rsid w:val="008F6414"/>
    <w:rsid w:val="008F6C1A"/>
    <w:rsid w:val="008F6CFA"/>
    <w:rsid w:val="008F6DC7"/>
    <w:rsid w:val="008F70C6"/>
    <w:rsid w:val="008F7104"/>
    <w:rsid w:val="008F741D"/>
    <w:rsid w:val="009005ED"/>
    <w:rsid w:val="00901CD6"/>
    <w:rsid w:val="009020A2"/>
    <w:rsid w:val="00903829"/>
    <w:rsid w:val="00903E63"/>
    <w:rsid w:val="00904967"/>
    <w:rsid w:val="00904C1F"/>
    <w:rsid w:val="00904F45"/>
    <w:rsid w:val="00905B3E"/>
    <w:rsid w:val="00906793"/>
    <w:rsid w:val="009067C6"/>
    <w:rsid w:val="00906CD7"/>
    <w:rsid w:val="00906DAE"/>
    <w:rsid w:val="00906E6F"/>
    <w:rsid w:val="00907157"/>
    <w:rsid w:val="00907254"/>
    <w:rsid w:val="009073E7"/>
    <w:rsid w:val="00907AF9"/>
    <w:rsid w:val="009104F3"/>
    <w:rsid w:val="0091055E"/>
    <w:rsid w:val="00910FBD"/>
    <w:rsid w:val="00911822"/>
    <w:rsid w:val="00911EDB"/>
    <w:rsid w:val="009138E4"/>
    <w:rsid w:val="00913DA1"/>
    <w:rsid w:val="009145F5"/>
    <w:rsid w:val="00914F5B"/>
    <w:rsid w:val="009160C0"/>
    <w:rsid w:val="00916345"/>
    <w:rsid w:val="00916653"/>
    <w:rsid w:val="00917D18"/>
    <w:rsid w:val="00917F4C"/>
    <w:rsid w:val="0092209B"/>
    <w:rsid w:val="0092245F"/>
    <w:rsid w:val="00922ACF"/>
    <w:rsid w:val="00923218"/>
    <w:rsid w:val="0092397A"/>
    <w:rsid w:val="00923A8E"/>
    <w:rsid w:val="00925ABC"/>
    <w:rsid w:val="00925F58"/>
    <w:rsid w:val="009264F8"/>
    <w:rsid w:val="00926D85"/>
    <w:rsid w:val="00926DDC"/>
    <w:rsid w:val="00927246"/>
    <w:rsid w:val="00927319"/>
    <w:rsid w:val="00927BD8"/>
    <w:rsid w:val="009314A6"/>
    <w:rsid w:val="009314E8"/>
    <w:rsid w:val="00932117"/>
    <w:rsid w:val="00932C4E"/>
    <w:rsid w:val="0093355F"/>
    <w:rsid w:val="00933C6A"/>
    <w:rsid w:val="0093473C"/>
    <w:rsid w:val="00934C76"/>
    <w:rsid w:val="0093543B"/>
    <w:rsid w:val="0093544E"/>
    <w:rsid w:val="00935D61"/>
    <w:rsid w:val="009360CC"/>
    <w:rsid w:val="00937601"/>
    <w:rsid w:val="00937C63"/>
    <w:rsid w:val="0094017D"/>
    <w:rsid w:val="00941094"/>
    <w:rsid w:val="0094159D"/>
    <w:rsid w:val="00941706"/>
    <w:rsid w:val="00941718"/>
    <w:rsid w:val="00942746"/>
    <w:rsid w:val="00942DEE"/>
    <w:rsid w:val="0094327A"/>
    <w:rsid w:val="00943469"/>
    <w:rsid w:val="00943666"/>
    <w:rsid w:val="00943814"/>
    <w:rsid w:val="009439F7"/>
    <w:rsid w:val="00943DB8"/>
    <w:rsid w:val="009448FF"/>
    <w:rsid w:val="00944900"/>
    <w:rsid w:val="00944AEC"/>
    <w:rsid w:val="00944BDE"/>
    <w:rsid w:val="00944C4E"/>
    <w:rsid w:val="0094518A"/>
    <w:rsid w:val="00945F13"/>
    <w:rsid w:val="009463B2"/>
    <w:rsid w:val="009467C8"/>
    <w:rsid w:val="00946CDB"/>
    <w:rsid w:val="00946E3E"/>
    <w:rsid w:val="009501BC"/>
    <w:rsid w:val="00950DE7"/>
    <w:rsid w:val="00953893"/>
    <w:rsid w:val="00954926"/>
    <w:rsid w:val="00954F19"/>
    <w:rsid w:val="009552F5"/>
    <w:rsid w:val="00955774"/>
    <w:rsid w:val="0095588B"/>
    <w:rsid w:val="009558F3"/>
    <w:rsid w:val="00955BE4"/>
    <w:rsid w:val="009561DE"/>
    <w:rsid w:val="009567EE"/>
    <w:rsid w:val="00956B7A"/>
    <w:rsid w:val="00957815"/>
    <w:rsid w:val="00957B29"/>
    <w:rsid w:val="00957EE5"/>
    <w:rsid w:val="00960720"/>
    <w:rsid w:val="009609BE"/>
    <w:rsid w:val="0096152D"/>
    <w:rsid w:val="0096165A"/>
    <w:rsid w:val="00961AF5"/>
    <w:rsid w:val="00961D1F"/>
    <w:rsid w:val="00962B19"/>
    <w:rsid w:val="0096356C"/>
    <w:rsid w:val="00963BE0"/>
    <w:rsid w:val="00963DD4"/>
    <w:rsid w:val="00965DDF"/>
    <w:rsid w:val="00966D6A"/>
    <w:rsid w:val="00966FD2"/>
    <w:rsid w:val="009672DF"/>
    <w:rsid w:val="009703B9"/>
    <w:rsid w:val="0097098A"/>
    <w:rsid w:val="00970AE8"/>
    <w:rsid w:val="009719EB"/>
    <w:rsid w:val="00973034"/>
    <w:rsid w:val="0097423C"/>
    <w:rsid w:val="00974C1F"/>
    <w:rsid w:val="00975112"/>
    <w:rsid w:val="009755CF"/>
    <w:rsid w:val="00975624"/>
    <w:rsid w:val="009760E2"/>
    <w:rsid w:val="00976242"/>
    <w:rsid w:val="009763AA"/>
    <w:rsid w:val="00976710"/>
    <w:rsid w:val="00976B03"/>
    <w:rsid w:val="00976B5D"/>
    <w:rsid w:val="009770C1"/>
    <w:rsid w:val="009771B0"/>
    <w:rsid w:val="009771C0"/>
    <w:rsid w:val="0097791A"/>
    <w:rsid w:val="00977BF6"/>
    <w:rsid w:val="00980C6D"/>
    <w:rsid w:val="009819D6"/>
    <w:rsid w:val="0098263A"/>
    <w:rsid w:val="00982DF8"/>
    <w:rsid w:val="00982E9A"/>
    <w:rsid w:val="00983B77"/>
    <w:rsid w:val="00983BE6"/>
    <w:rsid w:val="00984033"/>
    <w:rsid w:val="009848E8"/>
    <w:rsid w:val="00984901"/>
    <w:rsid w:val="0098496C"/>
    <w:rsid w:val="00985844"/>
    <w:rsid w:val="00985A83"/>
    <w:rsid w:val="00985BC6"/>
    <w:rsid w:val="00985FB3"/>
    <w:rsid w:val="00986EE4"/>
    <w:rsid w:val="009901DB"/>
    <w:rsid w:val="00990DAE"/>
    <w:rsid w:val="0099136C"/>
    <w:rsid w:val="00991841"/>
    <w:rsid w:val="00991E92"/>
    <w:rsid w:val="00992746"/>
    <w:rsid w:val="009928B9"/>
    <w:rsid w:val="00992CC4"/>
    <w:rsid w:val="00992CE1"/>
    <w:rsid w:val="0099414C"/>
    <w:rsid w:val="0099437A"/>
    <w:rsid w:val="00996A12"/>
    <w:rsid w:val="00996E09"/>
    <w:rsid w:val="009972C4"/>
    <w:rsid w:val="00997334"/>
    <w:rsid w:val="00997E98"/>
    <w:rsid w:val="009A01BE"/>
    <w:rsid w:val="009A04EC"/>
    <w:rsid w:val="009A2A1F"/>
    <w:rsid w:val="009A3985"/>
    <w:rsid w:val="009A3A71"/>
    <w:rsid w:val="009A41FE"/>
    <w:rsid w:val="009A4F41"/>
    <w:rsid w:val="009A582E"/>
    <w:rsid w:val="009A631B"/>
    <w:rsid w:val="009A6867"/>
    <w:rsid w:val="009A70D9"/>
    <w:rsid w:val="009A7BBB"/>
    <w:rsid w:val="009B025C"/>
    <w:rsid w:val="009B103E"/>
    <w:rsid w:val="009B1575"/>
    <w:rsid w:val="009B1EBD"/>
    <w:rsid w:val="009B2C73"/>
    <w:rsid w:val="009B2FB4"/>
    <w:rsid w:val="009B3521"/>
    <w:rsid w:val="009B3B90"/>
    <w:rsid w:val="009B3EC8"/>
    <w:rsid w:val="009B4548"/>
    <w:rsid w:val="009B55DD"/>
    <w:rsid w:val="009B7150"/>
    <w:rsid w:val="009B7713"/>
    <w:rsid w:val="009B7960"/>
    <w:rsid w:val="009C0CAC"/>
    <w:rsid w:val="009C10B6"/>
    <w:rsid w:val="009C17E7"/>
    <w:rsid w:val="009C1CF2"/>
    <w:rsid w:val="009C26D6"/>
    <w:rsid w:val="009C3A0E"/>
    <w:rsid w:val="009C47EF"/>
    <w:rsid w:val="009C5317"/>
    <w:rsid w:val="009C548F"/>
    <w:rsid w:val="009C57DD"/>
    <w:rsid w:val="009C5AC3"/>
    <w:rsid w:val="009C60FD"/>
    <w:rsid w:val="009C6249"/>
    <w:rsid w:val="009C624A"/>
    <w:rsid w:val="009C624D"/>
    <w:rsid w:val="009C6497"/>
    <w:rsid w:val="009C661E"/>
    <w:rsid w:val="009C6A9A"/>
    <w:rsid w:val="009C6DE1"/>
    <w:rsid w:val="009C7114"/>
    <w:rsid w:val="009C7119"/>
    <w:rsid w:val="009C7F0B"/>
    <w:rsid w:val="009D0306"/>
    <w:rsid w:val="009D0881"/>
    <w:rsid w:val="009D0E0D"/>
    <w:rsid w:val="009D101B"/>
    <w:rsid w:val="009D14DD"/>
    <w:rsid w:val="009D165E"/>
    <w:rsid w:val="009D1826"/>
    <w:rsid w:val="009D18CA"/>
    <w:rsid w:val="009D1B0B"/>
    <w:rsid w:val="009D2032"/>
    <w:rsid w:val="009D207D"/>
    <w:rsid w:val="009D268B"/>
    <w:rsid w:val="009D3C63"/>
    <w:rsid w:val="009D4BCE"/>
    <w:rsid w:val="009D779B"/>
    <w:rsid w:val="009D7EF2"/>
    <w:rsid w:val="009D7F9D"/>
    <w:rsid w:val="009E0401"/>
    <w:rsid w:val="009E09A7"/>
    <w:rsid w:val="009E1204"/>
    <w:rsid w:val="009E16C8"/>
    <w:rsid w:val="009E1DD2"/>
    <w:rsid w:val="009E2035"/>
    <w:rsid w:val="009E213D"/>
    <w:rsid w:val="009E31B3"/>
    <w:rsid w:val="009E4249"/>
    <w:rsid w:val="009E4562"/>
    <w:rsid w:val="009E54A2"/>
    <w:rsid w:val="009E5E7E"/>
    <w:rsid w:val="009E767C"/>
    <w:rsid w:val="009E7B24"/>
    <w:rsid w:val="009E7DCE"/>
    <w:rsid w:val="009F0851"/>
    <w:rsid w:val="009F0A23"/>
    <w:rsid w:val="009F223C"/>
    <w:rsid w:val="009F2EB1"/>
    <w:rsid w:val="009F3467"/>
    <w:rsid w:val="009F44AB"/>
    <w:rsid w:val="009F44DA"/>
    <w:rsid w:val="009F58D7"/>
    <w:rsid w:val="009F68F0"/>
    <w:rsid w:val="009F6901"/>
    <w:rsid w:val="009F735A"/>
    <w:rsid w:val="009F7630"/>
    <w:rsid w:val="009F7810"/>
    <w:rsid w:val="00A00EEE"/>
    <w:rsid w:val="00A019ED"/>
    <w:rsid w:val="00A01B06"/>
    <w:rsid w:val="00A01DA4"/>
    <w:rsid w:val="00A022B6"/>
    <w:rsid w:val="00A02A68"/>
    <w:rsid w:val="00A03250"/>
    <w:rsid w:val="00A03CD4"/>
    <w:rsid w:val="00A042B9"/>
    <w:rsid w:val="00A044AF"/>
    <w:rsid w:val="00A04621"/>
    <w:rsid w:val="00A05378"/>
    <w:rsid w:val="00A05C09"/>
    <w:rsid w:val="00A06453"/>
    <w:rsid w:val="00A06F8F"/>
    <w:rsid w:val="00A07148"/>
    <w:rsid w:val="00A07186"/>
    <w:rsid w:val="00A071F6"/>
    <w:rsid w:val="00A10423"/>
    <w:rsid w:val="00A10A30"/>
    <w:rsid w:val="00A10D26"/>
    <w:rsid w:val="00A10D62"/>
    <w:rsid w:val="00A1120B"/>
    <w:rsid w:val="00A13588"/>
    <w:rsid w:val="00A141E5"/>
    <w:rsid w:val="00A15341"/>
    <w:rsid w:val="00A15F08"/>
    <w:rsid w:val="00A163EB"/>
    <w:rsid w:val="00A164C1"/>
    <w:rsid w:val="00A1683B"/>
    <w:rsid w:val="00A16E8B"/>
    <w:rsid w:val="00A1724E"/>
    <w:rsid w:val="00A20E45"/>
    <w:rsid w:val="00A21FDD"/>
    <w:rsid w:val="00A226D5"/>
    <w:rsid w:val="00A2289E"/>
    <w:rsid w:val="00A240D3"/>
    <w:rsid w:val="00A24337"/>
    <w:rsid w:val="00A247BD"/>
    <w:rsid w:val="00A24DB1"/>
    <w:rsid w:val="00A24F82"/>
    <w:rsid w:val="00A256BE"/>
    <w:rsid w:val="00A258DC"/>
    <w:rsid w:val="00A25E99"/>
    <w:rsid w:val="00A265C4"/>
    <w:rsid w:val="00A2688D"/>
    <w:rsid w:val="00A26D87"/>
    <w:rsid w:val="00A26F69"/>
    <w:rsid w:val="00A277E2"/>
    <w:rsid w:val="00A32A26"/>
    <w:rsid w:val="00A32BE6"/>
    <w:rsid w:val="00A32D23"/>
    <w:rsid w:val="00A32F8C"/>
    <w:rsid w:val="00A331FB"/>
    <w:rsid w:val="00A33991"/>
    <w:rsid w:val="00A33C7F"/>
    <w:rsid w:val="00A34816"/>
    <w:rsid w:val="00A3582E"/>
    <w:rsid w:val="00A36256"/>
    <w:rsid w:val="00A367CF"/>
    <w:rsid w:val="00A405D7"/>
    <w:rsid w:val="00A409DA"/>
    <w:rsid w:val="00A40BAD"/>
    <w:rsid w:val="00A40E28"/>
    <w:rsid w:val="00A41B6B"/>
    <w:rsid w:val="00A41F20"/>
    <w:rsid w:val="00A42502"/>
    <w:rsid w:val="00A42544"/>
    <w:rsid w:val="00A43700"/>
    <w:rsid w:val="00A44B4B"/>
    <w:rsid w:val="00A44CF9"/>
    <w:rsid w:val="00A44DBA"/>
    <w:rsid w:val="00A451F8"/>
    <w:rsid w:val="00A45534"/>
    <w:rsid w:val="00A465B6"/>
    <w:rsid w:val="00A46688"/>
    <w:rsid w:val="00A47505"/>
    <w:rsid w:val="00A4773E"/>
    <w:rsid w:val="00A47AAB"/>
    <w:rsid w:val="00A50F27"/>
    <w:rsid w:val="00A51041"/>
    <w:rsid w:val="00A514F7"/>
    <w:rsid w:val="00A51E1D"/>
    <w:rsid w:val="00A52264"/>
    <w:rsid w:val="00A526EC"/>
    <w:rsid w:val="00A5277B"/>
    <w:rsid w:val="00A527C5"/>
    <w:rsid w:val="00A52CF2"/>
    <w:rsid w:val="00A53898"/>
    <w:rsid w:val="00A539E2"/>
    <w:rsid w:val="00A53DF6"/>
    <w:rsid w:val="00A5423B"/>
    <w:rsid w:val="00A55E7C"/>
    <w:rsid w:val="00A567E9"/>
    <w:rsid w:val="00A56B06"/>
    <w:rsid w:val="00A5793B"/>
    <w:rsid w:val="00A5794C"/>
    <w:rsid w:val="00A57B4D"/>
    <w:rsid w:val="00A6173C"/>
    <w:rsid w:val="00A623E3"/>
    <w:rsid w:val="00A62447"/>
    <w:rsid w:val="00A62858"/>
    <w:rsid w:val="00A636D8"/>
    <w:rsid w:val="00A63DA3"/>
    <w:rsid w:val="00A63EAF"/>
    <w:rsid w:val="00A64D9A"/>
    <w:rsid w:val="00A65805"/>
    <w:rsid w:val="00A6582B"/>
    <w:rsid w:val="00A65B16"/>
    <w:rsid w:val="00A662B7"/>
    <w:rsid w:val="00A66A4F"/>
    <w:rsid w:val="00A66CC1"/>
    <w:rsid w:val="00A6727D"/>
    <w:rsid w:val="00A70686"/>
    <w:rsid w:val="00A710CD"/>
    <w:rsid w:val="00A71C4D"/>
    <w:rsid w:val="00A71FC9"/>
    <w:rsid w:val="00A7211D"/>
    <w:rsid w:val="00A72589"/>
    <w:rsid w:val="00A729BD"/>
    <w:rsid w:val="00A7388B"/>
    <w:rsid w:val="00A7390A"/>
    <w:rsid w:val="00A73EF7"/>
    <w:rsid w:val="00A74056"/>
    <w:rsid w:val="00A74C2D"/>
    <w:rsid w:val="00A74FEC"/>
    <w:rsid w:val="00A75162"/>
    <w:rsid w:val="00A7524D"/>
    <w:rsid w:val="00A75742"/>
    <w:rsid w:val="00A757B3"/>
    <w:rsid w:val="00A75A61"/>
    <w:rsid w:val="00A766B2"/>
    <w:rsid w:val="00A76A22"/>
    <w:rsid w:val="00A76D16"/>
    <w:rsid w:val="00A77153"/>
    <w:rsid w:val="00A809CE"/>
    <w:rsid w:val="00A80E86"/>
    <w:rsid w:val="00A81870"/>
    <w:rsid w:val="00A81BC6"/>
    <w:rsid w:val="00A82450"/>
    <w:rsid w:val="00A827B2"/>
    <w:rsid w:val="00A828BC"/>
    <w:rsid w:val="00A82AB1"/>
    <w:rsid w:val="00A8395D"/>
    <w:rsid w:val="00A84007"/>
    <w:rsid w:val="00A84977"/>
    <w:rsid w:val="00A852FF"/>
    <w:rsid w:val="00A8587B"/>
    <w:rsid w:val="00A8588B"/>
    <w:rsid w:val="00A8610F"/>
    <w:rsid w:val="00A861C2"/>
    <w:rsid w:val="00A8643F"/>
    <w:rsid w:val="00A86659"/>
    <w:rsid w:val="00A86997"/>
    <w:rsid w:val="00A86DA6"/>
    <w:rsid w:val="00A86E73"/>
    <w:rsid w:val="00A86FCA"/>
    <w:rsid w:val="00A87347"/>
    <w:rsid w:val="00A901D2"/>
    <w:rsid w:val="00A90755"/>
    <w:rsid w:val="00A90A65"/>
    <w:rsid w:val="00A913A5"/>
    <w:rsid w:val="00A9155D"/>
    <w:rsid w:val="00A9189B"/>
    <w:rsid w:val="00A91C56"/>
    <w:rsid w:val="00A91DEE"/>
    <w:rsid w:val="00A9292F"/>
    <w:rsid w:val="00A9407B"/>
    <w:rsid w:val="00A94AFB"/>
    <w:rsid w:val="00A96239"/>
    <w:rsid w:val="00A96725"/>
    <w:rsid w:val="00A968AD"/>
    <w:rsid w:val="00A9728B"/>
    <w:rsid w:val="00A97AEE"/>
    <w:rsid w:val="00AA020B"/>
    <w:rsid w:val="00AA046E"/>
    <w:rsid w:val="00AA04D7"/>
    <w:rsid w:val="00AA064E"/>
    <w:rsid w:val="00AA1206"/>
    <w:rsid w:val="00AA153B"/>
    <w:rsid w:val="00AA2074"/>
    <w:rsid w:val="00AA3321"/>
    <w:rsid w:val="00AA3581"/>
    <w:rsid w:val="00AA3A97"/>
    <w:rsid w:val="00AA3DDF"/>
    <w:rsid w:val="00AA44B0"/>
    <w:rsid w:val="00AA45AF"/>
    <w:rsid w:val="00AA4A69"/>
    <w:rsid w:val="00AA529B"/>
    <w:rsid w:val="00AA6465"/>
    <w:rsid w:val="00AA7003"/>
    <w:rsid w:val="00AB1B77"/>
    <w:rsid w:val="00AB1BB4"/>
    <w:rsid w:val="00AB216A"/>
    <w:rsid w:val="00AB2985"/>
    <w:rsid w:val="00AB37B0"/>
    <w:rsid w:val="00AB3C23"/>
    <w:rsid w:val="00AB47C1"/>
    <w:rsid w:val="00AB52F9"/>
    <w:rsid w:val="00AB556E"/>
    <w:rsid w:val="00AB59DA"/>
    <w:rsid w:val="00AB6493"/>
    <w:rsid w:val="00AB6695"/>
    <w:rsid w:val="00AB6DAE"/>
    <w:rsid w:val="00AB6EC9"/>
    <w:rsid w:val="00AB6ED9"/>
    <w:rsid w:val="00AB754F"/>
    <w:rsid w:val="00AC059C"/>
    <w:rsid w:val="00AC1464"/>
    <w:rsid w:val="00AC149B"/>
    <w:rsid w:val="00AC1D7C"/>
    <w:rsid w:val="00AC1F10"/>
    <w:rsid w:val="00AC2B28"/>
    <w:rsid w:val="00AC3266"/>
    <w:rsid w:val="00AC3A65"/>
    <w:rsid w:val="00AC469C"/>
    <w:rsid w:val="00AC50D1"/>
    <w:rsid w:val="00AC590A"/>
    <w:rsid w:val="00AC605A"/>
    <w:rsid w:val="00AC624E"/>
    <w:rsid w:val="00AC66E8"/>
    <w:rsid w:val="00AC6E49"/>
    <w:rsid w:val="00AC7520"/>
    <w:rsid w:val="00AD0286"/>
    <w:rsid w:val="00AD089E"/>
    <w:rsid w:val="00AD0B8A"/>
    <w:rsid w:val="00AD1046"/>
    <w:rsid w:val="00AD105B"/>
    <w:rsid w:val="00AD1813"/>
    <w:rsid w:val="00AD2A97"/>
    <w:rsid w:val="00AD2FD8"/>
    <w:rsid w:val="00AD3729"/>
    <w:rsid w:val="00AD3B6D"/>
    <w:rsid w:val="00AD3F7E"/>
    <w:rsid w:val="00AD41F0"/>
    <w:rsid w:val="00AD4824"/>
    <w:rsid w:val="00AD4D40"/>
    <w:rsid w:val="00AD4F2C"/>
    <w:rsid w:val="00AD4FC3"/>
    <w:rsid w:val="00AD557F"/>
    <w:rsid w:val="00AD6F36"/>
    <w:rsid w:val="00AE01ED"/>
    <w:rsid w:val="00AE0644"/>
    <w:rsid w:val="00AE0D38"/>
    <w:rsid w:val="00AE0F91"/>
    <w:rsid w:val="00AE12C9"/>
    <w:rsid w:val="00AE1BE5"/>
    <w:rsid w:val="00AE1D0F"/>
    <w:rsid w:val="00AE1DD1"/>
    <w:rsid w:val="00AE1E55"/>
    <w:rsid w:val="00AE2FE9"/>
    <w:rsid w:val="00AE348F"/>
    <w:rsid w:val="00AE3B65"/>
    <w:rsid w:val="00AE3F64"/>
    <w:rsid w:val="00AE55D1"/>
    <w:rsid w:val="00AE5B1F"/>
    <w:rsid w:val="00AE5C7E"/>
    <w:rsid w:val="00AE5CC1"/>
    <w:rsid w:val="00AE5D71"/>
    <w:rsid w:val="00AE620C"/>
    <w:rsid w:val="00AE6903"/>
    <w:rsid w:val="00AE6ECB"/>
    <w:rsid w:val="00AE72FD"/>
    <w:rsid w:val="00AE74E0"/>
    <w:rsid w:val="00AE7D21"/>
    <w:rsid w:val="00AF0C38"/>
    <w:rsid w:val="00AF0D6C"/>
    <w:rsid w:val="00AF124A"/>
    <w:rsid w:val="00AF1319"/>
    <w:rsid w:val="00AF1522"/>
    <w:rsid w:val="00AF1C81"/>
    <w:rsid w:val="00AF1DBA"/>
    <w:rsid w:val="00AF2A5D"/>
    <w:rsid w:val="00AF2A7A"/>
    <w:rsid w:val="00AF2F26"/>
    <w:rsid w:val="00AF2FE8"/>
    <w:rsid w:val="00AF33E6"/>
    <w:rsid w:val="00AF4B54"/>
    <w:rsid w:val="00AF52CC"/>
    <w:rsid w:val="00AF616E"/>
    <w:rsid w:val="00AF67EB"/>
    <w:rsid w:val="00AF680B"/>
    <w:rsid w:val="00AF68E8"/>
    <w:rsid w:val="00AF69BD"/>
    <w:rsid w:val="00AF7061"/>
    <w:rsid w:val="00AF7CF9"/>
    <w:rsid w:val="00B003F4"/>
    <w:rsid w:val="00B0068A"/>
    <w:rsid w:val="00B0095C"/>
    <w:rsid w:val="00B00BC9"/>
    <w:rsid w:val="00B00D3B"/>
    <w:rsid w:val="00B0166E"/>
    <w:rsid w:val="00B018AA"/>
    <w:rsid w:val="00B02B42"/>
    <w:rsid w:val="00B02CD2"/>
    <w:rsid w:val="00B04160"/>
    <w:rsid w:val="00B0476F"/>
    <w:rsid w:val="00B04CC4"/>
    <w:rsid w:val="00B04D59"/>
    <w:rsid w:val="00B05D8C"/>
    <w:rsid w:val="00B061EC"/>
    <w:rsid w:val="00B063B7"/>
    <w:rsid w:val="00B06ED7"/>
    <w:rsid w:val="00B07806"/>
    <w:rsid w:val="00B0789B"/>
    <w:rsid w:val="00B109B6"/>
    <w:rsid w:val="00B10A55"/>
    <w:rsid w:val="00B10C70"/>
    <w:rsid w:val="00B10D11"/>
    <w:rsid w:val="00B10FF7"/>
    <w:rsid w:val="00B1178E"/>
    <w:rsid w:val="00B11B9B"/>
    <w:rsid w:val="00B122DE"/>
    <w:rsid w:val="00B138D4"/>
    <w:rsid w:val="00B13B99"/>
    <w:rsid w:val="00B13CA0"/>
    <w:rsid w:val="00B13FFE"/>
    <w:rsid w:val="00B146C4"/>
    <w:rsid w:val="00B15DD1"/>
    <w:rsid w:val="00B16169"/>
    <w:rsid w:val="00B162A5"/>
    <w:rsid w:val="00B16636"/>
    <w:rsid w:val="00B16E4F"/>
    <w:rsid w:val="00B17601"/>
    <w:rsid w:val="00B1763E"/>
    <w:rsid w:val="00B20747"/>
    <w:rsid w:val="00B20F4C"/>
    <w:rsid w:val="00B20F5E"/>
    <w:rsid w:val="00B210A0"/>
    <w:rsid w:val="00B2157B"/>
    <w:rsid w:val="00B219EF"/>
    <w:rsid w:val="00B21BAB"/>
    <w:rsid w:val="00B220A7"/>
    <w:rsid w:val="00B22247"/>
    <w:rsid w:val="00B228E6"/>
    <w:rsid w:val="00B22AA4"/>
    <w:rsid w:val="00B22CBC"/>
    <w:rsid w:val="00B22FC4"/>
    <w:rsid w:val="00B240D6"/>
    <w:rsid w:val="00B24764"/>
    <w:rsid w:val="00B2484F"/>
    <w:rsid w:val="00B24E27"/>
    <w:rsid w:val="00B25550"/>
    <w:rsid w:val="00B2563A"/>
    <w:rsid w:val="00B2727B"/>
    <w:rsid w:val="00B27E80"/>
    <w:rsid w:val="00B3037F"/>
    <w:rsid w:val="00B308B2"/>
    <w:rsid w:val="00B31E05"/>
    <w:rsid w:val="00B322D8"/>
    <w:rsid w:val="00B32638"/>
    <w:rsid w:val="00B3281F"/>
    <w:rsid w:val="00B3295A"/>
    <w:rsid w:val="00B32A40"/>
    <w:rsid w:val="00B32E95"/>
    <w:rsid w:val="00B32EED"/>
    <w:rsid w:val="00B3336C"/>
    <w:rsid w:val="00B33A41"/>
    <w:rsid w:val="00B34C20"/>
    <w:rsid w:val="00B35A19"/>
    <w:rsid w:val="00B36B9C"/>
    <w:rsid w:val="00B36ECC"/>
    <w:rsid w:val="00B37953"/>
    <w:rsid w:val="00B40172"/>
    <w:rsid w:val="00B40238"/>
    <w:rsid w:val="00B40874"/>
    <w:rsid w:val="00B40AF0"/>
    <w:rsid w:val="00B4103D"/>
    <w:rsid w:val="00B415FC"/>
    <w:rsid w:val="00B41A54"/>
    <w:rsid w:val="00B43678"/>
    <w:rsid w:val="00B43A41"/>
    <w:rsid w:val="00B4405C"/>
    <w:rsid w:val="00B44813"/>
    <w:rsid w:val="00B45180"/>
    <w:rsid w:val="00B45A23"/>
    <w:rsid w:val="00B45D4A"/>
    <w:rsid w:val="00B46257"/>
    <w:rsid w:val="00B47146"/>
    <w:rsid w:val="00B47447"/>
    <w:rsid w:val="00B47534"/>
    <w:rsid w:val="00B47651"/>
    <w:rsid w:val="00B5099F"/>
    <w:rsid w:val="00B50C12"/>
    <w:rsid w:val="00B51B9A"/>
    <w:rsid w:val="00B52D79"/>
    <w:rsid w:val="00B53297"/>
    <w:rsid w:val="00B53D4D"/>
    <w:rsid w:val="00B53EBB"/>
    <w:rsid w:val="00B54347"/>
    <w:rsid w:val="00B543C6"/>
    <w:rsid w:val="00B54531"/>
    <w:rsid w:val="00B546D4"/>
    <w:rsid w:val="00B5597B"/>
    <w:rsid w:val="00B559B5"/>
    <w:rsid w:val="00B60231"/>
    <w:rsid w:val="00B609F7"/>
    <w:rsid w:val="00B61460"/>
    <w:rsid w:val="00B6163F"/>
    <w:rsid w:val="00B61803"/>
    <w:rsid w:val="00B61EB6"/>
    <w:rsid w:val="00B62224"/>
    <w:rsid w:val="00B62704"/>
    <w:rsid w:val="00B6333A"/>
    <w:rsid w:val="00B63611"/>
    <w:rsid w:val="00B636A9"/>
    <w:rsid w:val="00B63773"/>
    <w:rsid w:val="00B63811"/>
    <w:rsid w:val="00B63BC6"/>
    <w:rsid w:val="00B6425D"/>
    <w:rsid w:val="00B643A3"/>
    <w:rsid w:val="00B652CB"/>
    <w:rsid w:val="00B66F6B"/>
    <w:rsid w:val="00B677B0"/>
    <w:rsid w:val="00B71783"/>
    <w:rsid w:val="00B7269E"/>
    <w:rsid w:val="00B73812"/>
    <w:rsid w:val="00B7384C"/>
    <w:rsid w:val="00B7395A"/>
    <w:rsid w:val="00B748FA"/>
    <w:rsid w:val="00B755E4"/>
    <w:rsid w:val="00B7649D"/>
    <w:rsid w:val="00B769E8"/>
    <w:rsid w:val="00B76C0F"/>
    <w:rsid w:val="00B77317"/>
    <w:rsid w:val="00B77B30"/>
    <w:rsid w:val="00B77F57"/>
    <w:rsid w:val="00B819FE"/>
    <w:rsid w:val="00B83179"/>
    <w:rsid w:val="00B84249"/>
    <w:rsid w:val="00B856A9"/>
    <w:rsid w:val="00B85934"/>
    <w:rsid w:val="00B85E0E"/>
    <w:rsid w:val="00B86290"/>
    <w:rsid w:val="00B86AB9"/>
    <w:rsid w:val="00B9060C"/>
    <w:rsid w:val="00B9109E"/>
    <w:rsid w:val="00B92B5A"/>
    <w:rsid w:val="00B92C6D"/>
    <w:rsid w:val="00B93161"/>
    <w:rsid w:val="00B93283"/>
    <w:rsid w:val="00B934EA"/>
    <w:rsid w:val="00B93AD8"/>
    <w:rsid w:val="00B93C36"/>
    <w:rsid w:val="00B9459A"/>
    <w:rsid w:val="00B94D04"/>
    <w:rsid w:val="00B959CD"/>
    <w:rsid w:val="00B95B7E"/>
    <w:rsid w:val="00B95B9F"/>
    <w:rsid w:val="00B9620B"/>
    <w:rsid w:val="00B9678E"/>
    <w:rsid w:val="00B96800"/>
    <w:rsid w:val="00B968AA"/>
    <w:rsid w:val="00B96954"/>
    <w:rsid w:val="00B96B0A"/>
    <w:rsid w:val="00BA01DE"/>
    <w:rsid w:val="00BA0666"/>
    <w:rsid w:val="00BA0D95"/>
    <w:rsid w:val="00BA18A0"/>
    <w:rsid w:val="00BA225E"/>
    <w:rsid w:val="00BA2E2C"/>
    <w:rsid w:val="00BA37AC"/>
    <w:rsid w:val="00BA467B"/>
    <w:rsid w:val="00BA46A5"/>
    <w:rsid w:val="00BA4732"/>
    <w:rsid w:val="00BA5277"/>
    <w:rsid w:val="00BA59BD"/>
    <w:rsid w:val="00BA5AEA"/>
    <w:rsid w:val="00BA5F98"/>
    <w:rsid w:val="00BA6170"/>
    <w:rsid w:val="00BA63CA"/>
    <w:rsid w:val="00BA6414"/>
    <w:rsid w:val="00BA65AE"/>
    <w:rsid w:val="00BA66EA"/>
    <w:rsid w:val="00BA6EC2"/>
    <w:rsid w:val="00BA7364"/>
    <w:rsid w:val="00BA7492"/>
    <w:rsid w:val="00BA79A7"/>
    <w:rsid w:val="00BA7A31"/>
    <w:rsid w:val="00BA7DA7"/>
    <w:rsid w:val="00BA7FDF"/>
    <w:rsid w:val="00BA7FFE"/>
    <w:rsid w:val="00BB0AE9"/>
    <w:rsid w:val="00BB1075"/>
    <w:rsid w:val="00BB1150"/>
    <w:rsid w:val="00BB249F"/>
    <w:rsid w:val="00BB2766"/>
    <w:rsid w:val="00BB2CD4"/>
    <w:rsid w:val="00BB2EC6"/>
    <w:rsid w:val="00BB2FEB"/>
    <w:rsid w:val="00BB4096"/>
    <w:rsid w:val="00BB428B"/>
    <w:rsid w:val="00BB42D8"/>
    <w:rsid w:val="00BB46C2"/>
    <w:rsid w:val="00BB5286"/>
    <w:rsid w:val="00BB5407"/>
    <w:rsid w:val="00BB5763"/>
    <w:rsid w:val="00BB6AE6"/>
    <w:rsid w:val="00BC16DE"/>
    <w:rsid w:val="00BC215B"/>
    <w:rsid w:val="00BC2393"/>
    <w:rsid w:val="00BC2590"/>
    <w:rsid w:val="00BC2EDF"/>
    <w:rsid w:val="00BC3737"/>
    <w:rsid w:val="00BC37F7"/>
    <w:rsid w:val="00BC4AA7"/>
    <w:rsid w:val="00BC4F5C"/>
    <w:rsid w:val="00BC5D7C"/>
    <w:rsid w:val="00BC625B"/>
    <w:rsid w:val="00BC635B"/>
    <w:rsid w:val="00BC63F3"/>
    <w:rsid w:val="00BC6F03"/>
    <w:rsid w:val="00BD123F"/>
    <w:rsid w:val="00BD130D"/>
    <w:rsid w:val="00BD1373"/>
    <w:rsid w:val="00BD1E40"/>
    <w:rsid w:val="00BD288F"/>
    <w:rsid w:val="00BD33DA"/>
    <w:rsid w:val="00BD425F"/>
    <w:rsid w:val="00BD4325"/>
    <w:rsid w:val="00BD4875"/>
    <w:rsid w:val="00BD56EA"/>
    <w:rsid w:val="00BD5F78"/>
    <w:rsid w:val="00BD6C9A"/>
    <w:rsid w:val="00BD79FA"/>
    <w:rsid w:val="00BD7C05"/>
    <w:rsid w:val="00BE193F"/>
    <w:rsid w:val="00BE1EAE"/>
    <w:rsid w:val="00BE22A1"/>
    <w:rsid w:val="00BE431D"/>
    <w:rsid w:val="00BE4AA1"/>
    <w:rsid w:val="00BE54D4"/>
    <w:rsid w:val="00BE716C"/>
    <w:rsid w:val="00BE7170"/>
    <w:rsid w:val="00BE75E1"/>
    <w:rsid w:val="00BE7DC2"/>
    <w:rsid w:val="00BF01F3"/>
    <w:rsid w:val="00BF0845"/>
    <w:rsid w:val="00BF0A59"/>
    <w:rsid w:val="00BF0E1B"/>
    <w:rsid w:val="00BF0FEA"/>
    <w:rsid w:val="00BF171F"/>
    <w:rsid w:val="00BF1BF0"/>
    <w:rsid w:val="00BF2AFC"/>
    <w:rsid w:val="00BF2C5B"/>
    <w:rsid w:val="00BF3170"/>
    <w:rsid w:val="00BF35B6"/>
    <w:rsid w:val="00BF461C"/>
    <w:rsid w:val="00BF4837"/>
    <w:rsid w:val="00BF488E"/>
    <w:rsid w:val="00BF52F6"/>
    <w:rsid w:val="00BF5445"/>
    <w:rsid w:val="00BF55F5"/>
    <w:rsid w:val="00BF61BF"/>
    <w:rsid w:val="00BF672B"/>
    <w:rsid w:val="00BF6B87"/>
    <w:rsid w:val="00BF70EE"/>
    <w:rsid w:val="00C0038A"/>
    <w:rsid w:val="00C00A72"/>
    <w:rsid w:val="00C00FD7"/>
    <w:rsid w:val="00C012FC"/>
    <w:rsid w:val="00C02356"/>
    <w:rsid w:val="00C0307A"/>
    <w:rsid w:val="00C03684"/>
    <w:rsid w:val="00C03D03"/>
    <w:rsid w:val="00C03F7A"/>
    <w:rsid w:val="00C04393"/>
    <w:rsid w:val="00C043DD"/>
    <w:rsid w:val="00C0443A"/>
    <w:rsid w:val="00C044D0"/>
    <w:rsid w:val="00C04769"/>
    <w:rsid w:val="00C049CD"/>
    <w:rsid w:val="00C053AA"/>
    <w:rsid w:val="00C0549F"/>
    <w:rsid w:val="00C05DA4"/>
    <w:rsid w:val="00C0603C"/>
    <w:rsid w:val="00C07F1A"/>
    <w:rsid w:val="00C1010E"/>
    <w:rsid w:val="00C10ECA"/>
    <w:rsid w:val="00C10FFE"/>
    <w:rsid w:val="00C11CC2"/>
    <w:rsid w:val="00C12393"/>
    <w:rsid w:val="00C12D7E"/>
    <w:rsid w:val="00C13696"/>
    <w:rsid w:val="00C14129"/>
    <w:rsid w:val="00C14DCD"/>
    <w:rsid w:val="00C14F4E"/>
    <w:rsid w:val="00C1573C"/>
    <w:rsid w:val="00C15803"/>
    <w:rsid w:val="00C15D51"/>
    <w:rsid w:val="00C16CB0"/>
    <w:rsid w:val="00C16E49"/>
    <w:rsid w:val="00C17656"/>
    <w:rsid w:val="00C17D22"/>
    <w:rsid w:val="00C17DCB"/>
    <w:rsid w:val="00C17EC0"/>
    <w:rsid w:val="00C2145B"/>
    <w:rsid w:val="00C21AAB"/>
    <w:rsid w:val="00C21D1E"/>
    <w:rsid w:val="00C21DA5"/>
    <w:rsid w:val="00C2288D"/>
    <w:rsid w:val="00C22EAC"/>
    <w:rsid w:val="00C24325"/>
    <w:rsid w:val="00C248E8"/>
    <w:rsid w:val="00C25BE2"/>
    <w:rsid w:val="00C26B3F"/>
    <w:rsid w:val="00C272BD"/>
    <w:rsid w:val="00C272CA"/>
    <w:rsid w:val="00C27E8E"/>
    <w:rsid w:val="00C30139"/>
    <w:rsid w:val="00C30C89"/>
    <w:rsid w:val="00C32373"/>
    <w:rsid w:val="00C32823"/>
    <w:rsid w:val="00C33246"/>
    <w:rsid w:val="00C334CA"/>
    <w:rsid w:val="00C33E58"/>
    <w:rsid w:val="00C3416E"/>
    <w:rsid w:val="00C34EEB"/>
    <w:rsid w:val="00C35DDD"/>
    <w:rsid w:val="00C35E13"/>
    <w:rsid w:val="00C366FB"/>
    <w:rsid w:val="00C36E79"/>
    <w:rsid w:val="00C40DB2"/>
    <w:rsid w:val="00C41019"/>
    <w:rsid w:val="00C4168A"/>
    <w:rsid w:val="00C41D4A"/>
    <w:rsid w:val="00C4203F"/>
    <w:rsid w:val="00C425B6"/>
    <w:rsid w:val="00C429C2"/>
    <w:rsid w:val="00C42A74"/>
    <w:rsid w:val="00C42ADE"/>
    <w:rsid w:val="00C433B5"/>
    <w:rsid w:val="00C43621"/>
    <w:rsid w:val="00C43835"/>
    <w:rsid w:val="00C4383E"/>
    <w:rsid w:val="00C43AD1"/>
    <w:rsid w:val="00C43DBF"/>
    <w:rsid w:val="00C4499A"/>
    <w:rsid w:val="00C45308"/>
    <w:rsid w:val="00C458B0"/>
    <w:rsid w:val="00C45951"/>
    <w:rsid w:val="00C462AD"/>
    <w:rsid w:val="00C4699E"/>
    <w:rsid w:val="00C4771B"/>
    <w:rsid w:val="00C50585"/>
    <w:rsid w:val="00C50BA9"/>
    <w:rsid w:val="00C50DCC"/>
    <w:rsid w:val="00C51018"/>
    <w:rsid w:val="00C51078"/>
    <w:rsid w:val="00C5149A"/>
    <w:rsid w:val="00C515F8"/>
    <w:rsid w:val="00C51822"/>
    <w:rsid w:val="00C51B9F"/>
    <w:rsid w:val="00C523B6"/>
    <w:rsid w:val="00C525FC"/>
    <w:rsid w:val="00C5399B"/>
    <w:rsid w:val="00C54117"/>
    <w:rsid w:val="00C541C7"/>
    <w:rsid w:val="00C5432A"/>
    <w:rsid w:val="00C543C4"/>
    <w:rsid w:val="00C5498C"/>
    <w:rsid w:val="00C555E5"/>
    <w:rsid w:val="00C55C3B"/>
    <w:rsid w:val="00C5676F"/>
    <w:rsid w:val="00C567C2"/>
    <w:rsid w:val="00C57320"/>
    <w:rsid w:val="00C60560"/>
    <w:rsid w:val="00C609D2"/>
    <w:rsid w:val="00C60DB3"/>
    <w:rsid w:val="00C610C7"/>
    <w:rsid w:val="00C6142F"/>
    <w:rsid w:val="00C61557"/>
    <w:rsid w:val="00C616DB"/>
    <w:rsid w:val="00C62B9C"/>
    <w:rsid w:val="00C62EC4"/>
    <w:rsid w:val="00C6370B"/>
    <w:rsid w:val="00C63775"/>
    <w:rsid w:val="00C64367"/>
    <w:rsid w:val="00C655D5"/>
    <w:rsid w:val="00C65687"/>
    <w:rsid w:val="00C66A6D"/>
    <w:rsid w:val="00C67232"/>
    <w:rsid w:val="00C67318"/>
    <w:rsid w:val="00C67459"/>
    <w:rsid w:val="00C677D0"/>
    <w:rsid w:val="00C67F83"/>
    <w:rsid w:val="00C709F1"/>
    <w:rsid w:val="00C71373"/>
    <w:rsid w:val="00C71B28"/>
    <w:rsid w:val="00C72210"/>
    <w:rsid w:val="00C722CA"/>
    <w:rsid w:val="00C7284A"/>
    <w:rsid w:val="00C730A1"/>
    <w:rsid w:val="00C73FB6"/>
    <w:rsid w:val="00C748D5"/>
    <w:rsid w:val="00C74EAB"/>
    <w:rsid w:val="00C7567D"/>
    <w:rsid w:val="00C7586B"/>
    <w:rsid w:val="00C75A95"/>
    <w:rsid w:val="00C75E04"/>
    <w:rsid w:val="00C765B1"/>
    <w:rsid w:val="00C77393"/>
    <w:rsid w:val="00C77CF2"/>
    <w:rsid w:val="00C809E1"/>
    <w:rsid w:val="00C80F79"/>
    <w:rsid w:val="00C820F5"/>
    <w:rsid w:val="00C824F5"/>
    <w:rsid w:val="00C82B12"/>
    <w:rsid w:val="00C82B40"/>
    <w:rsid w:val="00C83972"/>
    <w:rsid w:val="00C85C32"/>
    <w:rsid w:val="00C86D0D"/>
    <w:rsid w:val="00C90147"/>
    <w:rsid w:val="00C9094B"/>
    <w:rsid w:val="00C91B47"/>
    <w:rsid w:val="00C91CCF"/>
    <w:rsid w:val="00C92224"/>
    <w:rsid w:val="00C92522"/>
    <w:rsid w:val="00C92854"/>
    <w:rsid w:val="00C930F5"/>
    <w:rsid w:val="00C9354E"/>
    <w:rsid w:val="00C9395D"/>
    <w:rsid w:val="00C94210"/>
    <w:rsid w:val="00C94B4E"/>
    <w:rsid w:val="00C94C48"/>
    <w:rsid w:val="00C95D14"/>
    <w:rsid w:val="00C96BD7"/>
    <w:rsid w:val="00C96C08"/>
    <w:rsid w:val="00C97274"/>
    <w:rsid w:val="00CA022B"/>
    <w:rsid w:val="00CA075A"/>
    <w:rsid w:val="00CA0FBC"/>
    <w:rsid w:val="00CA19D6"/>
    <w:rsid w:val="00CA29F8"/>
    <w:rsid w:val="00CA2FE0"/>
    <w:rsid w:val="00CA528A"/>
    <w:rsid w:val="00CA5EB0"/>
    <w:rsid w:val="00CA64E9"/>
    <w:rsid w:val="00CA6AAC"/>
    <w:rsid w:val="00CA6E25"/>
    <w:rsid w:val="00CA7A55"/>
    <w:rsid w:val="00CB077D"/>
    <w:rsid w:val="00CB0AEF"/>
    <w:rsid w:val="00CB0E3F"/>
    <w:rsid w:val="00CB1AB9"/>
    <w:rsid w:val="00CB1C6A"/>
    <w:rsid w:val="00CB1CB4"/>
    <w:rsid w:val="00CB1DD6"/>
    <w:rsid w:val="00CB223F"/>
    <w:rsid w:val="00CB3586"/>
    <w:rsid w:val="00CB362D"/>
    <w:rsid w:val="00CB3670"/>
    <w:rsid w:val="00CB42BF"/>
    <w:rsid w:val="00CB469E"/>
    <w:rsid w:val="00CB4C37"/>
    <w:rsid w:val="00CB4E7E"/>
    <w:rsid w:val="00CB5396"/>
    <w:rsid w:val="00CB6A84"/>
    <w:rsid w:val="00CB6D69"/>
    <w:rsid w:val="00CC0821"/>
    <w:rsid w:val="00CC1402"/>
    <w:rsid w:val="00CC22A2"/>
    <w:rsid w:val="00CC273C"/>
    <w:rsid w:val="00CC2A75"/>
    <w:rsid w:val="00CC2D1E"/>
    <w:rsid w:val="00CC2D79"/>
    <w:rsid w:val="00CC30D3"/>
    <w:rsid w:val="00CC357B"/>
    <w:rsid w:val="00CC3D42"/>
    <w:rsid w:val="00CC3E50"/>
    <w:rsid w:val="00CC42D9"/>
    <w:rsid w:val="00CC477D"/>
    <w:rsid w:val="00CC4AAD"/>
    <w:rsid w:val="00CC56EE"/>
    <w:rsid w:val="00CC6A92"/>
    <w:rsid w:val="00CC6B32"/>
    <w:rsid w:val="00CC70FE"/>
    <w:rsid w:val="00CC7481"/>
    <w:rsid w:val="00CC74BA"/>
    <w:rsid w:val="00CC74E1"/>
    <w:rsid w:val="00CD0CEE"/>
    <w:rsid w:val="00CD1823"/>
    <w:rsid w:val="00CD3499"/>
    <w:rsid w:val="00CD387A"/>
    <w:rsid w:val="00CD3CB1"/>
    <w:rsid w:val="00CD3DB5"/>
    <w:rsid w:val="00CD50C8"/>
    <w:rsid w:val="00CD62DC"/>
    <w:rsid w:val="00CD64FD"/>
    <w:rsid w:val="00CD6A15"/>
    <w:rsid w:val="00CD76FF"/>
    <w:rsid w:val="00CD7C3F"/>
    <w:rsid w:val="00CD7F8A"/>
    <w:rsid w:val="00CE0547"/>
    <w:rsid w:val="00CE1539"/>
    <w:rsid w:val="00CE1661"/>
    <w:rsid w:val="00CE179A"/>
    <w:rsid w:val="00CE1C5B"/>
    <w:rsid w:val="00CE22EF"/>
    <w:rsid w:val="00CE2BC3"/>
    <w:rsid w:val="00CE31A7"/>
    <w:rsid w:val="00CE4544"/>
    <w:rsid w:val="00CE6C96"/>
    <w:rsid w:val="00CE77F7"/>
    <w:rsid w:val="00CE7EA4"/>
    <w:rsid w:val="00CF007A"/>
    <w:rsid w:val="00CF0D70"/>
    <w:rsid w:val="00CF0F8F"/>
    <w:rsid w:val="00CF10F7"/>
    <w:rsid w:val="00CF1DEE"/>
    <w:rsid w:val="00CF2006"/>
    <w:rsid w:val="00CF2579"/>
    <w:rsid w:val="00CF3A18"/>
    <w:rsid w:val="00CF3C00"/>
    <w:rsid w:val="00CF3DDC"/>
    <w:rsid w:val="00CF58E4"/>
    <w:rsid w:val="00CF5A43"/>
    <w:rsid w:val="00CF6C34"/>
    <w:rsid w:val="00CF6F94"/>
    <w:rsid w:val="00D004B4"/>
    <w:rsid w:val="00D0052C"/>
    <w:rsid w:val="00D00770"/>
    <w:rsid w:val="00D00B1C"/>
    <w:rsid w:val="00D00E80"/>
    <w:rsid w:val="00D01AC2"/>
    <w:rsid w:val="00D02743"/>
    <w:rsid w:val="00D0290C"/>
    <w:rsid w:val="00D02A99"/>
    <w:rsid w:val="00D03539"/>
    <w:rsid w:val="00D04849"/>
    <w:rsid w:val="00D0531C"/>
    <w:rsid w:val="00D0552A"/>
    <w:rsid w:val="00D055E0"/>
    <w:rsid w:val="00D062DB"/>
    <w:rsid w:val="00D06539"/>
    <w:rsid w:val="00D068B2"/>
    <w:rsid w:val="00D06A19"/>
    <w:rsid w:val="00D06A8A"/>
    <w:rsid w:val="00D06CF3"/>
    <w:rsid w:val="00D07321"/>
    <w:rsid w:val="00D07603"/>
    <w:rsid w:val="00D1044F"/>
    <w:rsid w:val="00D10A95"/>
    <w:rsid w:val="00D11D88"/>
    <w:rsid w:val="00D12819"/>
    <w:rsid w:val="00D12A10"/>
    <w:rsid w:val="00D12E86"/>
    <w:rsid w:val="00D13637"/>
    <w:rsid w:val="00D13EE6"/>
    <w:rsid w:val="00D14081"/>
    <w:rsid w:val="00D14465"/>
    <w:rsid w:val="00D14640"/>
    <w:rsid w:val="00D14A7C"/>
    <w:rsid w:val="00D14E21"/>
    <w:rsid w:val="00D15BA1"/>
    <w:rsid w:val="00D17078"/>
    <w:rsid w:val="00D1730D"/>
    <w:rsid w:val="00D17901"/>
    <w:rsid w:val="00D17CD5"/>
    <w:rsid w:val="00D200FD"/>
    <w:rsid w:val="00D20261"/>
    <w:rsid w:val="00D22537"/>
    <w:rsid w:val="00D2272B"/>
    <w:rsid w:val="00D2535B"/>
    <w:rsid w:val="00D261B4"/>
    <w:rsid w:val="00D26681"/>
    <w:rsid w:val="00D26AE7"/>
    <w:rsid w:val="00D3004D"/>
    <w:rsid w:val="00D318CD"/>
    <w:rsid w:val="00D31C3E"/>
    <w:rsid w:val="00D3230E"/>
    <w:rsid w:val="00D3231B"/>
    <w:rsid w:val="00D329F9"/>
    <w:rsid w:val="00D32B27"/>
    <w:rsid w:val="00D330CD"/>
    <w:rsid w:val="00D3421F"/>
    <w:rsid w:val="00D3447A"/>
    <w:rsid w:val="00D34D21"/>
    <w:rsid w:val="00D34D88"/>
    <w:rsid w:val="00D35591"/>
    <w:rsid w:val="00D35EEA"/>
    <w:rsid w:val="00D3692F"/>
    <w:rsid w:val="00D3742B"/>
    <w:rsid w:val="00D37F9B"/>
    <w:rsid w:val="00D40FD1"/>
    <w:rsid w:val="00D4180B"/>
    <w:rsid w:val="00D41BE9"/>
    <w:rsid w:val="00D41E65"/>
    <w:rsid w:val="00D4223C"/>
    <w:rsid w:val="00D42727"/>
    <w:rsid w:val="00D43F8B"/>
    <w:rsid w:val="00D44672"/>
    <w:rsid w:val="00D45FBB"/>
    <w:rsid w:val="00D46569"/>
    <w:rsid w:val="00D476B9"/>
    <w:rsid w:val="00D4792E"/>
    <w:rsid w:val="00D479D8"/>
    <w:rsid w:val="00D50A3E"/>
    <w:rsid w:val="00D50A71"/>
    <w:rsid w:val="00D51418"/>
    <w:rsid w:val="00D5166E"/>
    <w:rsid w:val="00D51A61"/>
    <w:rsid w:val="00D51B4F"/>
    <w:rsid w:val="00D51E37"/>
    <w:rsid w:val="00D523AA"/>
    <w:rsid w:val="00D526DA"/>
    <w:rsid w:val="00D52E3D"/>
    <w:rsid w:val="00D52EB8"/>
    <w:rsid w:val="00D53BCA"/>
    <w:rsid w:val="00D54067"/>
    <w:rsid w:val="00D54176"/>
    <w:rsid w:val="00D558B2"/>
    <w:rsid w:val="00D55C0B"/>
    <w:rsid w:val="00D55F5A"/>
    <w:rsid w:val="00D56082"/>
    <w:rsid w:val="00D56456"/>
    <w:rsid w:val="00D56492"/>
    <w:rsid w:val="00D5691C"/>
    <w:rsid w:val="00D57452"/>
    <w:rsid w:val="00D606AC"/>
    <w:rsid w:val="00D6104C"/>
    <w:rsid w:val="00D61377"/>
    <w:rsid w:val="00D62C76"/>
    <w:rsid w:val="00D6347A"/>
    <w:rsid w:val="00D63C45"/>
    <w:rsid w:val="00D657D7"/>
    <w:rsid w:val="00D6707A"/>
    <w:rsid w:val="00D674FE"/>
    <w:rsid w:val="00D67751"/>
    <w:rsid w:val="00D67ECF"/>
    <w:rsid w:val="00D70016"/>
    <w:rsid w:val="00D70757"/>
    <w:rsid w:val="00D7098B"/>
    <w:rsid w:val="00D7147F"/>
    <w:rsid w:val="00D71641"/>
    <w:rsid w:val="00D73783"/>
    <w:rsid w:val="00D73ABE"/>
    <w:rsid w:val="00D73BA9"/>
    <w:rsid w:val="00D74587"/>
    <w:rsid w:val="00D756E0"/>
    <w:rsid w:val="00D757E0"/>
    <w:rsid w:val="00D77A9A"/>
    <w:rsid w:val="00D802CA"/>
    <w:rsid w:val="00D803FC"/>
    <w:rsid w:val="00D80EE3"/>
    <w:rsid w:val="00D826A2"/>
    <w:rsid w:val="00D827D1"/>
    <w:rsid w:val="00D8281B"/>
    <w:rsid w:val="00D82A2D"/>
    <w:rsid w:val="00D83A28"/>
    <w:rsid w:val="00D83D3A"/>
    <w:rsid w:val="00D84B27"/>
    <w:rsid w:val="00D8500E"/>
    <w:rsid w:val="00D85200"/>
    <w:rsid w:val="00D863FD"/>
    <w:rsid w:val="00D867AD"/>
    <w:rsid w:val="00D86E38"/>
    <w:rsid w:val="00D86E9C"/>
    <w:rsid w:val="00D87827"/>
    <w:rsid w:val="00D87AD2"/>
    <w:rsid w:val="00D906E3"/>
    <w:rsid w:val="00D90829"/>
    <w:rsid w:val="00D908FE"/>
    <w:rsid w:val="00D90DE7"/>
    <w:rsid w:val="00D91EE6"/>
    <w:rsid w:val="00D9220C"/>
    <w:rsid w:val="00D922C6"/>
    <w:rsid w:val="00D9292B"/>
    <w:rsid w:val="00D92EC7"/>
    <w:rsid w:val="00D93146"/>
    <w:rsid w:val="00D93941"/>
    <w:rsid w:val="00D93968"/>
    <w:rsid w:val="00D93D80"/>
    <w:rsid w:val="00D93DA7"/>
    <w:rsid w:val="00D94269"/>
    <w:rsid w:val="00D943D6"/>
    <w:rsid w:val="00D94468"/>
    <w:rsid w:val="00D945A9"/>
    <w:rsid w:val="00D94F93"/>
    <w:rsid w:val="00D963AC"/>
    <w:rsid w:val="00D9721F"/>
    <w:rsid w:val="00D97C98"/>
    <w:rsid w:val="00DA0445"/>
    <w:rsid w:val="00DA05BA"/>
    <w:rsid w:val="00DA0958"/>
    <w:rsid w:val="00DA0E75"/>
    <w:rsid w:val="00DA0FEB"/>
    <w:rsid w:val="00DA107F"/>
    <w:rsid w:val="00DA1AE4"/>
    <w:rsid w:val="00DA2533"/>
    <w:rsid w:val="00DA29FD"/>
    <w:rsid w:val="00DA331C"/>
    <w:rsid w:val="00DA3402"/>
    <w:rsid w:val="00DA354E"/>
    <w:rsid w:val="00DA3E89"/>
    <w:rsid w:val="00DA4AE9"/>
    <w:rsid w:val="00DA4E33"/>
    <w:rsid w:val="00DA54CC"/>
    <w:rsid w:val="00DA55BE"/>
    <w:rsid w:val="00DA6603"/>
    <w:rsid w:val="00DA66D7"/>
    <w:rsid w:val="00DA6ACD"/>
    <w:rsid w:val="00DA722E"/>
    <w:rsid w:val="00DA77FA"/>
    <w:rsid w:val="00DB00FF"/>
    <w:rsid w:val="00DB0B27"/>
    <w:rsid w:val="00DB1105"/>
    <w:rsid w:val="00DB1269"/>
    <w:rsid w:val="00DB1599"/>
    <w:rsid w:val="00DB1BEE"/>
    <w:rsid w:val="00DB2715"/>
    <w:rsid w:val="00DB2721"/>
    <w:rsid w:val="00DB4018"/>
    <w:rsid w:val="00DB456C"/>
    <w:rsid w:val="00DB4956"/>
    <w:rsid w:val="00DB5979"/>
    <w:rsid w:val="00DB59D5"/>
    <w:rsid w:val="00DB5C54"/>
    <w:rsid w:val="00DB6474"/>
    <w:rsid w:val="00DB7071"/>
    <w:rsid w:val="00DB7764"/>
    <w:rsid w:val="00DC0168"/>
    <w:rsid w:val="00DC04B5"/>
    <w:rsid w:val="00DC0CC5"/>
    <w:rsid w:val="00DC198C"/>
    <w:rsid w:val="00DC33F2"/>
    <w:rsid w:val="00DC3910"/>
    <w:rsid w:val="00DC3AB5"/>
    <w:rsid w:val="00DC458C"/>
    <w:rsid w:val="00DC4646"/>
    <w:rsid w:val="00DC4E90"/>
    <w:rsid w:val="00DC4EA9"/>
    <w:rsid w:val="00DC53D2"/>
    <w:rsid w:val="00DC6CB4"/>
    <w:rsid w:val="00DC6FA9"/>
    <w:rsid w:val="00DC7406"/>
    <w:rsid w:val="00DC748B"/>
    <w:rsid w:val="00DD01DF"/>
    <w:rsid w:val="00DD04EA"/>
    <w:rsid w:val="00DD0968"/>
    <w:rsid w:val="00DD1188"/>
    <w:rsid w:val="00DD189C"/>
    <w:rsid w:val="00DD1D9F"/>
    <w:rsid w:val="00DD24D5"/>
    <w:rsid w:val="00DD2ABE"/>
    <w:rsid w:val="00DD3265"/>
    <w:rsid w:val="00DD388D"/>
    <w:rsid w:val="00DD3EBF"/>
    <w:rsid w:val="00DD5388"/>
    <w:rsid w:val="00DD5B2E"/>
    <w:rsid w:val="00DD6140"/>
    <w:rsid w:val="00DD751D"/>
    <w:rsid w:val="00DD7B54"/>
    <w:rsid w:val="00DE060C"/>
    <w:rsid w:val="00DE17B3"/>
    <w:rsid w:val="00DE1ACF"/>
    <w:rsid w:val="00DE2F93"/>
    <w:rsid w:val="00DE344E"/>
    <w:rsid w:val="00DE374E"/>
    <w:rsid w:val="00DE4125"/>
    <w:rsid w:val="00DE427E"/>
    <w:rsid w:val="00DE4752"/>
    <w:rsid w:val="00DE4A53"/>
    <w:rsid w:val="00DE52CB"/>
    <w:rsid w:val="00DE579A"/>
    <w:rsid w:val="00DE5F1B"/>
    <w:rsid w:val="00DE60E9"/>
    <w:rsid w:val="00DE61C0"/>
    <w:rsid w:val="00DE7432"/>
    <w:rsid w:val="00DE7697"/>
    <w:rsid w:val="00DE7793"/>
    <w:rsid w:val="00DE780A"/>
    <w:rsid w:val="00DE7B2D"/>
    <w:rsid w:val="00DF0054"/>
    <w:rsid w:val="00DF076C"/>
    <w:rsid w:val="00DF0CDB"/>
    <w:rsid w:val="00DF1029"/>
    <w:rsid w:val="00DF17B9"/>
    <w:rsid w:val="00DF27A8"/>
    <w:rsid w:val="00DF370B"/>
    <w:rsid w:val="00DF4455"/>
    <w:rsid w:val="00DF4867"/>
    <w:rsid w:val="00DF4AB5"/>
    <w:rsid w:val="00DF4C75"/>
    <w:rsid w:val="00DF5ECF"/>
    <w:rsid w:val="00DF5F20"/>
    <w:rsid w:val="00DF616D"/>
    <w:rsid w:val="00DF708E"/>
    <w:rsid w:val="00DF74EE"/>
    <w:rsid w:val="00DF7DBD"/>
    <w:rsid w:val="00E004A8"/>
    <w:rsid w:val="00E00B6C"/>
    <w:rsid w:val="00E00BC6"/>
    <w:rsid w:val="00E01114"/>
    <w:rsid w:val="00E0207F"/>
    <w:rsid w:val="00E025B6"/>
    <w:rsid w:val="00E026ED"/>
    <w:rsid w:val="00E02C4F"/>
    <w:rsid w:val="00E037A0"/>
    <w:rsid w:val="00E03C4E"/>
    <w:rsid w:val="00E04583"/>
    <w:rsid w:val="00E04946"/>
    <w:rsid w:val="00E0602B"/>
    <w:rsid w:val="00E064CB"/>
    <w:rsid w:val="00E06E9F"/>
    <w:rsid w:val="00E06F11"/>
    <w:rsid w:val="00E072FB"/>
    <w:rsid w:val="00E10370"/>
    <w:rsid w:val="00E10747"/>
    <w:rsid w:val="00E10965"/>
    <w:rsid w:val="00E10C42"/>
    <w:rsid w:val="00E11191"/>
    <w:rsid w:val="00E12CC7"/>
    <w:rsid w:val="00E137BF"/>
    <w:rsid w:val="00E13BB7"/>
    <w:rsid w:val="00E1463B"/>
    <w:rsid w:val="00E147C9"/>
    <w:rsid w:val="00E14B65"/>
    <w:rsid w:val="00E14F38"/>
    <w:rsid w:val="00E153CC"/>
    <w:rsid w:val="00E167F9"/>
    <w:rsid w:val="00E17514"/>
    <w:rsid w:val="00E17CCA"/>
    <w:rsid w:val="00E20298"/>
    <w:rsid w:val="00E207B4"/>
    <w:rsid w:val="00E21420"/>
    <w:rsid w:val="00E21559"/>
    <w:rsid w:val="00E216FC"/>
    <w:rsid w:val="00E21A77"/>
    <w:rsid w:val="00E21B38"/>
    <w:rsid w:val="00E21C6A"/>
    <w:rsid w:val="00E21F9B"/>
    <w:rsid w:val="00E22359"/>
    <w:rsid w:val="00E2238C"/>
    <w:rsid w:val="00E22430"/>
    <w:rsid w:val="00E2251F"/>
    <w:rsid w:val="00E232A0"/>
    <w:rsid w:val="00E233B7"/>
    <w:rsid w:val="00E23C09"/>
    <w:rsid w:val="00E242ED"/>
    <w:rsid w:val="00E24C5B"/>
    <w:rsid w:val="00E251F7"/>
    <w:rsid w:val="00E26976"/>
    <w:rsid w:val="00E26C48"/>
    <w:rsid w:val="00E26D97"/>
    <w:rsid w:val="00E2724B"/>
    <w:rsid w:val="00E27AA7"/>
    <w:rsid w:val="00E3098A"/>
    <w:rsid w:val="00E30C83"/>
    <w:rsid w:val="00E31120"/>
    <w:rsid w:val="00E312A6"/>
    <w:rsid w:val="00E320A3"/>
    <w:rsid w:val="00E32FCB"/>
    <w:rsid w:val="00E339FC"/>
    <w:rsid w:val="00E33B73"/>
    <w:rsid w:val="00E3437D"/>
    <w:rsid w:val="00E3544A"/>
    <w:rsid w:val="00E357F9"/>
    <w:rsid w:val="00E35BFF"/>
    <w:rsid w:val="00E35E8B"/>
    <w:rsid w:val="00E361DC"/>
    <w:rsid w:val="00E36B0D"/>
    <w:rsid w:val="00E3738A"/>
    <w:rsid w:val="00E37BFA"/>
    <w:rsid w:val="00E37E74"/>
    <w:rsid w:val="00E40798"/>
    <w:rsid w:val="00E41C04"/>
    <w:rsid w:val="00E42268"/>
    <w:rsid w:val="00E4349A"/>
    <w:rsid w:val="00E44289"/>
    <w:rsid w:val="00E44DAF"/>
    <w:rsid w:val="00E44DFC"/>
    <w:rsid w:val="00E455EF"/>
    <w:rsid w:val="00E456F4"/>
    <w:rsid w:val="00E458F8"/>
    <w:rsid w:val="00E459FC"/>
    <w:rsid w:val="00E45A1C"/>
    <w:rsid w:val="00E46B4E"/>
    <w:rsid w:val="00E46C1C"/>
    <w:rsid w:val="00E47BBD"/>
    <w:rsid w:val="00E5029D"/>
    <w:rsid w:val="00E509DB"/>
    <w:rsid w:val="00E5159B"/>
    <w:rsid w:val="00E51E76"/>
    <w:rsid w:val="00E53554"/>
    <w:rsid w:val="00E53BF9"/>
    <w:rsid w:val="00E54156"/>
    <w:rsid w:val="00E541EF"/>
    <w:rsid w:val="00E55A1D"/>
    <w:rsid w:val="00E5615B"/>
    <w:rsid w:val="00E56339"/>
    <w:rsid w:val="00E574D0"/>
    <w:rsid w:val="00E6052B"/>
    <w:rsid w:val="00E61295"/>
    <w:rsid w:val="00E617A0"/>
    <w:rsid w:val="00E61886"/>
    <w:rsid w:val="00E62AEE"/>
    <w:rsid w:val="00E62E0C"/>
    <w:rsid w:val="00E6347C"/>
    <w:rsid w:val="00E63976"/>
    <w:rsid w:val="00E63DC7"/>
    <w:rsid w:val="00E64E55"/>
    <w:rsid w:val="00E6502D"/>
    <w:rsid w:val="00E65115"/>
    <w:rsid w:val="00E65A50"/>
    <w:rsid w:val="00E65C46"/>
    <w:rsid w:val="00E66030"/>
    <w:rsid w:val="00E665BD"/>
    <w:rsid w:val="00E66CF8"/>
    <w:rsid w:val="00E670AE"/>
    <w:rsid w:val="00E7087C"/>
    <w:rsid w:val="00E70C98"/>
    <w:rsid w:val="00E712EE"/>
    <w:rsid w:val="00E71A3A"/>
    <w:rsid w:val="00E72CF9"/>
    <w:rsid w:val="00E73394"/>
    <w:rsid w:val="00E740EF"/>
    <w:rsid w:val="00E749EA"/>
    <w:rsid w:val="00E7515E"/>
    <w:rsid w:val="00E754A9"/>
    <w:rsid w:val="00E77211"/>
    <w:rsid w:val="00E77B1B"/>
    <w:rsid w:val="00E80254"/>
    <w:rsid w:val="00E806F0"/>
    <w:rsid w:val="00E809E9"/>
    <w:rsid w:val="00E81200"/>
    <w:rsid w:val="00E8127E"/>
    <w:rsid w:val="00E816EF"/>
    <w:rsid w:val="00E81AC1"/>
    <w:rsid w:val="00E81C85"/>
    <w:rsid w:val="00E81E0A"/>
    <w:rsid w:val="00E81F35"/>
    <w:rsid w:val="00E82AA5"/>
    <w:rsid w:val="00E82CE3"/>
    <w:rsid w:val="00E83401"/>
    <w:rsid w:val="00E8340C"/>
    <w:rsid w:val="00E83649"/>
    <w:rsid w:val="00E83D2A"/>
    <w:rsid w:val="00E84A88"/>
    <w:rsid w:val="00E84AEF"/>
    <w:rsid w:val="00E8556D"/>
    <w:rsid w:val="00E86238"/>
    <w:rsid w:val="00E86B27"/>
    <w:rsid w:val="00E9012E"/>
    <w:rsid w:val="00E9015A"/>
    <w:rsid w:val="00E90468"/>
    <w:rsid w:val="00E904DE"/>
    <w:rsid w:val="00E907D7"/>
    <w:rsid w:val="00E90C55"/>
    <w:rsid w:val="00E90FF4"/>
    <w:rsid w:val="00E91095"/>
    <w:rsid w:val="00E91E5E"/>
    <w:rsid w:val="00E92AFB"/>
    <w:rsid w:val="00E93328"/>
    <w:rsid w:val="00E93638"/>
    <w:rsid w:val="00E93DB8"/>
    <w:rsid w:val="00E94999"/>
    <w:rsid w:val="00E9713B"/>
    <w:rsid w:val="00E9715F"/>
    <w:rsid w:val="00E97422"/>
    <w:rsid w:val="00E976D3"/>
    <w:rsid w:val="00EA024A"/>
    <w:rsid w:val="00EA128A"/>
    <w:rsid w:val="00EA19C6"/>
    <w:rsid w:val="00EA365E"/>
    <w:rsid w:val="00EA3FC0"/>
    <w:rsid w:val="00EA4691"/>
    <w:rsid w:val="00EA4D3C"/>
    <w:rsid w:val="00EA4EB5"/>
    <w:rsid w:val="00EA57B0"/>
    <w:rsid w:val="00EA5BDF"/>
    <w:rsid w:val="00EA5E76"/>
    <w:rsid w:val="00EA61D7"/>
    <w:rsid w:val="00EA7413"/>
    <w:rsid w:val="00EA7B28"/>
    <w:rsid w:val="00EB04D2"/>
    <w:rsid w:val="00EB0632"/>
    <w:rsid w:val="00EB0E32"/>
    <w:rsid w:val="00EB152A"/>
    <w:rsid w:val="00EB2746"/>
    <w:rsid w:val="00EB38B5"/>
    <w:rsid w:val="00EB4629"/>
    <w:rsid w:val="00EB51F1"/>
    <w:rsid w:val="00EB54BA"/>
    <w:rsid w:val="00EB580C"/>
    <w:rsid w:val="00EB646D"/>
    <w:rsid w:val="00EB703C"/>
    <w:rsid w:val="00EB73CF"/>
    <w:rsid w:val="00EB7DB3"/>
    <w:rsid w:val="00EC07F6"/>
    <w:rsid w:val="00EC1220"/>
    <w:rsid w:val="00EC1A5D"/>
    <w:rsid w:val="00EC1B28"/>
    <w:rsid w:val="00EC21E0"/>
    <w:rsid w:val="00EC3A81"/>
    <w:rsid w:val="00EC3CAA"/>
    <w:rsid w:val="00EC4F6A"/>
    <w:rsid w:val="00EC589D"/>
    <w:rsid w:val="00EC616D"/>
    <w:rsid w:val="00EC649C"/>
    <w:rsid w:val="00EC688B"/>
    <w:rsid w:val="00EC694C"/>
    <w:rsid w:val="00EC6AED"/>
    <w:rsid w:val="00EC6F81"/>
    <w:rsid w:val="00EC76C2"/>
    <w:rsid w:val="00EC7B01"/>
    <w:rsid w:val="00EC7C24"/>
    <w:rsid w:val="00EC7DCC"/>
    <w:rsid w:val="00ED0156"/>
    <w:rsid w:val="00ED0544"/>
    <w:rsid w:val="00ED0986"/>
    <w:rsid w:val="00ED1450"/>
    <w:rsid w:val="00ED1A65"/>
    <w:rsid w:val="00ED30DF"/>
    <w:rsid w:val="00ED443F"/>
    <w:rsid w:val="00ED4EED"/>
    <w:rsid w:val="00ED54DA"/>
    <w:rsid w:val="00ED5C53"/>
    <w:rsid w:val="00ED663A"/>
    <w:rsid w:val="00ED6FBB"/>
    <w:rsid w:val="00ED7121"/>
    <w:rsid w:val="00ED7646"/>
    <w:rsid w:val="00ED7A40"/>
    <w:rsid w:val="00ED7BAC"/>
    <w:rsid w:val="00EE0F4E"/>
    <w:rsid w:val="00EE1985"/>
    <w:rsid w:val="00EE22D3"/>
    <w:rsid w:val="00EE2BB0"/>
    <w:rsid w:val="00EE4106"/>
    <w:rsid w:val="00EE4662"/>
    <w:rsid w:val="00EE55B3"/>
    <w:rsid w:val="00EE6252"/>
    <w:rsid w:val="00EE645F"/>
    <w:rsid w:val="00EE742E"/>
    <w:rsid w:val="00EE77DE"/>
    <w:rsid w:val="00EE7D80"/>
    <w:rsid w:val="00EF0307"/>
    <w:rsid w:val="00EF0A54"/>
    <w:rsid w:val="00EF13D2"/>
    <w:rsid w:val="00EF2309"/>
    <w:rsid w:val="00EF2A57"/>
    <w:rsid w:val="00EF35D1"/>
    <w:rsid w:val="00EF3B2B"/>
    <w:rsid w:val="00EF446C"/>
    <w:rsid w:val="00EF4703"/>
    <w:rsid w:val="00EF5FAD"/>
    <w:rsid w:val="00EF6626"/>
    <w:rsid w:val="00EF6D2C"/>
    <w:rsid w:val="00EF7FE1"/>
    <w:rsid w:val="00F004A4"/>
    <w:rsid w:val="00F0092C"/>
    <w:rsid w:val="00F024AD"/>
    <w:rsid w:val="00F03000"/>
    <w:rsid w:val="00F03740"/>
    <w:rsid w:val="00F038CB"/>
    <w:rsid w:val="00F03CE9"/>
    <w:rsid w:val="00F04706"/>
    <w:rsid w:val="00F0493D"/>
    <w:rsid w:val="00F062F7"/>
    <w:rsid w:val="00F06E9A"/>
    <w:rsid w:val="00F0715E"/>
    <w:rsid w:val="00F07434"/>
    <w:rsid w:val="00F102A2"/>
    <w:rsid w:val="00F10944"/>
    <w:rsid w:val="00F10CC6"/>
    <w:rsid w:val="00F11C0E"/>
    <w:rsid w:val="00F11C74"/>
    <w:rsid w:val="00F12A95"/>
    <w:rsid w:val="00F13795"/>
    <w:rsid w:val="00F13AE4"/>
    <w:rsid w:val="00F148E1"/>
    <w:rsid w:val="00F14BA5"/>
    <w:rsid w:val="00F150BB"/>
    <w:rsid w:val="00F15191"/>
    <w:rsid w:val="00F15AF1"/>
    <w:rsid w:val="00F15FA8"/>
    <w:rsid w:val="00F1624D"/>
    <w:rsid w:val="00F16602"/>
    <w:rsid w:val="00F166BF"/>
    <w:rsid w:val="00F16C96"/>
    <w:rsid w:val="00F16D4B"/>
    <w:rsid w:val="00F17939"/>
    <w:rsid w:val="00F17CE9"/>
    <w:rsid w:val="00F202B9"/>
    <w:rsid w:val="00F20F7A"/>
    <w:rsid w:val="00F21371"/>
    <w:rsid w:val="00F216D8"/>
    <w:rsid w:val="00F21BD8"/>
    <w:rsid w:val="00F22C54"/>
    <w:rsid w:val="00F23C33"/>
    <w:rsid w:val="00F24156"/>
    <w:rsid w:val="00F242DF"/>
    <w:rsid w:val="00F24C14"/>
    <w:rsid w:val="00F2559B"/>
    <w:rsid w:val="00F25B1B"/>
    <w:rsid w:val="00F2695D"/>
    <w:rsid w:val="00F27144"/>
    <w:rsid w:val="00F30379"/>
    <w:rsid w:val="00F308A6"/>
    <w:rsid w:val="00F3094D"/>
    <w:rsid w:val="00F31E83"/>
    <w:rsid w:val="00F326EC"/>
    <w:rsid w:val="00F32D55"/>
    <w:rsid w:val="00F32DA0"/>
    <w:rsid w:val="00F3337B"/>
    <w:rsid w:val="00F339B7"/>
    <w:rsid w:val="00F33A9D"/>
    <w:rsid w:val="00F33B99"/>
    <w:rsid w:val="00F33CB2"/>
    <w:rsid w:val="00F3429A"/>
    <w:rsid w:val="00F344D9"/>
    <w:rsid w:val="00F34C5A"/>
    <w:rsid w:val="00F35010"/>
    <w:rsid w:val="00F35330"/>
    <w:rsid w:val="00F36966"/>
    <w:rsid w:val="00F36AF2"/>
    <w:rsid w:val="00F37328"/>
    <w:rsid w:val="00F37854"/>
    <w:rsid w:val="00F37974"/>
    <w:rsid w:val="00F37F8C"/>
    <w:rsid w:val="00F4052C"/>
    <w:rsid w:val="00F40AE3"/>
    <w:rsid w:val="00F42075"/>
    <w:rsid w:val="00F436BA"/>
    <w:rsid w:val="00F43975"/>
    <w:rsid w:val="00F43FE9"/>
    <w:rsid w:val="00F441C8"/>
    <w:rsid w:val="00F4436C"/>
    <w:rsid w:val="00F46553"/>
    <w:rsid w:val="00F47701"/>
    <w:rsid w:val="00F477A6"/>
    <w:rsid w:val="00F47941"/>
    <w:rsid w:val="00F47ABF"/>
    <w:rsid w:val="00F47B10"/>
    <w:rsid w:val="00F47D1D"/>
    <w:rsid w:val="00F47E81"/>
    <w:rsid w:val="00F510AE"/>
    <w:rsid w:val="00F51699"/>
    <w:rsid w:val="00F51DA7"/>
    <w:rsid w:val="00F51FB1"/>
    <w:rsid w:val="00F5245C"/>
    <w:rsid w:val="00F52C56"/>
    <w:rsid w:val="00F53153"/>
    <w:rsid w:val="00F53633"/>
    <w:rsid w:val="00F53CBE"/>
    <w:rsid w:val="00F547A9"/>
    <w:rsid w:val="00F5654F"/>
    <w:rsid w:val="00F56962"/>
    <w:rsid w:val="00F56C45"/>
    <w:rsid w:val="00F571F0"/>
    <w:rsid w:val="00F572C7"/>
    <w:rsid w:val="00F577FE"/>
    <w:rsid w:val="00F60722"/>
    <w:rsid w:val="00F60984"/>
    <w:rsid w:val="00F61201"/>
    <w:rsid w:val="00F62519"/>
    <w:rsid w:val="00F63574"/>
    <w:rsid w:val="00F63C6D"/>
    <w:rsid w:val="00F64DA1"/>
    <w:rsid w:val="00F65945"/>
    <w:rsid w:val="00F65F99"/>
    <w:rsid w:val="00F66625"/>
    <w:rsid w:val="00F66991"/>
    <w:rsid w:val="00F67074"/>
    <w:rsid w:val="00F67551"/>
    <w:rsid w:val="00F679B9"/>
    <w:rsid w:val="00F67C35"/>
    <w:rsid w:val="00F67D81"/>
    <w:rsid w:val="00F7064A"/>
    <w:rsid w:val="00F70679"/>
    <w:rsid w:val="00F7107B"/>
    <w:rsid w:val="00F71678"/>
    <w:rsid w:val="00F7203A"/>
    <w:rsid w:val="00F7300C"/>
    <w:rsid w:val="00F738D4"/>
    <w:rsid w:val="00F74B8F"/>
    <w:rsid w:val="00F75CB7"/>
    <w:rsid w:val="00F76205"/>
    <w:rsid w:val="00F76317"/>
    <w:rsid w:val="00F76461"/>
    <w:rsid w:val="00F767D1"/>
    <w:rsid w:val="00F76E09"/>
    <w:rsid w:val="00F77F95"/>
    <w:rsid w:val="00F80165"/>
    <w:rsid w:val="00F80E4C"/>
    <w:rsid w:val="00F820D3"/>
    <w:rsid w:val="00F820E8"/>
    <w:rsid w:val="00F82BDA"/>
    <w:rsid w:val="00F8311A"/>
    <w:rsid w:val="00F83473"/>
    <w:rsid w:val="00F8374C"/>
    <w:rsid w:val="00F83F75"/>
    <w:rsid w:val="00F84108"/>
    <w:rsid w:val="00F8418D"/>
    <w:rsid w:val="00F85C52"/>
    <w:rsid w:val="00F85CB8"/>
    <w:rsid w:val="00F86C29"/>
    <w:rsid w:val="00F86CB7"/>
    <w:rsid w:val="00F87010"/>
    <w:rsid w:val="00F876CD"/>
    <w:rsid w:val="00F8790D"/>
    <w:rsid w:val="00F906CF"/>
    <w:rsid w:val="00F907BD"/>
    <w:rsid w:val="00F90AB1"/>
    <w:rsid w:val="00F91162"/>
    <w:rsid w:val="00F91598"/>
    <w:rsid w:val="00F91ACB"/>
    <w:rsid w:val="00F91D00"/>
    <w:rsid w:val="00F9211B"/>
    <w:rsid w:val="00F92BD3"/>
    <w:rsid w:val="00F94953"/>
    <w:rsid w:val="00F94D7B"/>
    <w:rsid w:val="00F95413"/>
    <w:rsid w:val="00F95C01"/>
    <w:rsid w:val="00F95DAE"/>
    <w:rsid w:val="00F9663A"/>
    <w:rsid w:val="00F96D06"/>
    <w:rsid w:val="00FA004B"/>
    <w:rsid w:val="00FA0B8C"/>
    <w:rsid w:val="00FA15C7"/>
    <w:rsid w:val="00FA3B45"/>
    <w:rsid w:val="00FA423C"/>
    <w:rsid w:val="00FA59E2"/>
    <w:rsid w:val="00FA5B55"/>
    <w:rsid w:val="00FA6C8B"/>
    <w:rsid w:val="00FA7273"/>
    <w:rsid w:val="00FA76E0"/>
    <w:rsid w:val="00FA7EDA"/>
    <w:rsid w:val="00FB0167"/>
    <w:rsid w:val="00FB047B"/>
    <w:rsid w:val="00FB05C8"/>
    <w:rsid w:val="00FB06B6"/>
    <w:rsid w:val="00FB0A64"/>
    <w:rsid w:val="00FB1216"/>
    <w:rsid w:val="00FB3144"/>
    <w:rsid w:val="00FB331B"/>
    <w:rsid w:val="00FB36F1"/>
    <w:rsid w:val="00FB3E0D"/>
    <w:rsid w:val="00FB3E6F"/>
    <w:rsid w:val="00FB4310"/>
    <w:rsid w:val="00FB531B"/>
    <w:rsid w:val="00FB5781"/>
    <w:rsid w:val="00FB589E"/>
    <w:rsid w:val="00FB5947"/>
    <w:rsid w:val="00FB64DB"/>
    <w:rsid w:val="00FB6A9F"/>
    <w:rsid w:val="00FB6E12"/>
    <w:rsid w:val="00FC083D"/>
    <w:rsid w:val="00FC08A3"/>
    <w:rsid w:val="00FC1491"/>
    <w:rsid w:val="00FC1D59"/>
    <w:rsid w:val="00FC1EAD"/>
    <w:rsid w:val="00FC2208"/>
    <w:rsid w:val="00FC2C17"/>
    <w:rsid w:val="00FC3763"/>
    <w:rsid w:val="00FC3C16"/>
    <w:rsid w:val="00FC3F9F"/>
    <w:rsid w:val="00FC56B3"/>
    <w:rsid w:val="00FC620E"/>
    <w:rsid w:val="00FC766F"/>
    <w:rsid w:val="00FD0221"/>
    <w:rsid w:val="00FD0724"/>
    <w:rsid w:val="00FD09DE"/>
    <w:rsid w:val="00FD0B07"/>
    <w:rsid w:val="00FD231C"/>
    <w:rsid w:val="00FD232A"/>
    <w:rsid w:val="00FD3357"/>
    <w:rsid w:val="00FD39AD"/>
    <w:rsid w:val="00FD3CAC"/>
    <w:rsid w:val="00FD3CB5"/>
    <w:rsid w:val="00FD40BF"/>
    <w:rsid w:val="00FD4165"/>
    <w:rsid w:val="00FD5161"/>
    <w:rsid w:val="00FD5286"/>
    <w:rsid w:val="00FD64C9"/>
    <w:rsid w:val="00FD68C6"/>
    <w:rsid w:val="00FD6966"/>
    <w:rsid w:val="00FD72FC"/>
    <w:rsid w:val="00FD781E"/>
    <w:rsid w:val="00FD7854"/>
    <w:rsid w:val="00FD785A"/>
    <w:rsid w:val="00FD7E51"/>
    <w:rsid w:val="00FE02C6"/>
    <w:rsid w:val="00FE2179"/>
    <w:rsid w:val="00FE25DD"/>
    <w:rsid w:val="00FE3234"/>
    <w:rsid w:val="00FE39E3"/>
    <w:rsid w:val="00FE4507"/>
    <w:rsid w:val="00FE482C"/>
    <w:rsid w:val="00FE4890"/>
    <w:rsid w:val="00FE503F"/>
    <w:rsid w:val="00FE787A"/>
    <w:rsid w:val="00FE7B4A"/>
    <w:rsid w:val="00FE7C2C"/>
    <w:rsid w:val="00FF00F6"/>
    <w:rsid w:val="00FF01DA"/>
    <w:rsid w:val="00FF021E"/>
    <w:rsid w:val="00FF0664"/>
    <w:rsid w:val="00FF09FD"/>
    <w:rsid w:val="00FF206E"/>
    <w:rsid w:val="00FF24DD"/>
    <w:rsid w:val="00FF250E"/>
    <w:rsid w:val="00FF2D39"/>
    <w:rsid w:val="00FF33DE"/>
    <w:rsid w:val="00FF3806"/>
    <w:rsid w:val="00FF3A9F"/>
    <w:rsid w:val="00FF44B7"/>
    <w:rsid w:val="00FF46F0"/>
    <w:rsid w:val="00FF5B60"/>
    <w:rsid w:val="00FF5C7C"/>
    <w:rsid w:val="00FF5D20"/>
    <w:rsid w:val="00FF62CB"/>
    <w:rsid w:val="00FF647D"/>
    <w:rsid w:val="00FF6771"/>
    <w:rsid w:val="00FF7384"/>
    <w:rsid w:val="00FF7DD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73884D1B"/>
  <w15:docId w15:val="{A811AA5B-3442-4CD1-8E5B-218D877520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7A2E"/>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4646943">
      <w:bodyDiv w:val="1"/>
      <w:marLeft w:val="0"/>
      <w:marRight w:val="0"/>
      <w:marTop w:val="0"/>
      <w:marBottom w:val="0"/>
      <w:divBdr>
        <w:top w:val="none" w:sz="0" w:space="0" w:color="auto"/>
        <w:left w:val="none" w:sz="0" w:space="0" w:color="auto"/>
        <w:bottom w:val="none" w:sz="0" w:space="0" w:color="auto"/>
        <w:right w:val="none" w:sz="0" w:space="0" w:color="auto"/>
      </w:divBdr>
    </w:div>
    <w:div w:id="28454949">
      <w:bodyDiv w:val="1"/>
      <w:marLeft w:val="0"/>
      <w:marRight w:val="0"/>
      <w:marTop w:val="0"/>
      <w:marBottom w:val="0"/>
      <w:divBdr>
        <w:top w:val="none" w:sz="0" w:space="0" w:color="auto"/>
        <w:left w:val="none" w:sz="0" w:space="0" w:color="auto"/>
        <w:bottom w:val="none" w:sz="0" w:space="0" w:color="auto"/>
        <w:right w:val="none" w:sz="0" w:space="0" w:color="auto"/>
      </w:divBdr>
    </w:div>
    <w:div w:id="34158778">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0425032">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2341533">
      <w:bodyDiv w:val="1"/>
      <w:marLeft w:val="0"/>
      <w:marRight w:val="0"/>
      <w:marTop w:val="0"/>
      <w:marBottom w:val="0"/>
      <w:divBdr>
        <w:top w:val="none" w:sz="0" w:space="0" w:color="auto"/>
        <w:left w:val="none" w:sz="0" w:space="0" w:color="auto"/>
        <w:bottom w:val="none" w:sz="0" w:space="0" w:color="auto"/>
        <w:right w:val="none" w:sz="0" w:space="0" w:color="auto"/>
      </w:divBdr>
    </w:div>
    <w:div w:id="64770316">
      <w:bodyDiv w:val="1"/>
      <w:marLeft w:val="0"/>
      <w:marRight w:val="0"/>
      <w:marTop w:val="0"/>
      <w:marBottom w:val="0"/>
      <w:divBdr>
        <w:top w:val="none" w:sz="0" w:space="0" w:color="auto"/>
        <w:left w:val="none" w:sz="0" w:space="0" w:color="auto"/>
        <w:bottom w:val="none" w:sz="0" w:space="0" w:color="auto"/>
        <w:right w:val="none" w:sz="0" w:space="0" w:color="auto"/>
      </w:divBdr>
    </w:div>
    <w:div w:id="69426690">
      <w:bodyDiv w:val="1"/>
      <w:marLeft w:val="0"/>
      <w:marRight w:val="0"/>
      <w:marTop w:val="0"/>
      <w:marBottom w:val="0"/>
      <w:divBdr>
        <w:top w:val="none" w:sz="0" w:space="0" w:color="auto"/>
        <w:left w:val="none" w:sz="0" w:space="0" w:color="auto"/>
        <w:bottom w:val="none" w:sz="0" w:space="0" w:color="auto"/>
        <w:right w:val="none" w:sz="0" w:space="0" w:color="auto"/>
      </w:divBdr>
    </w:div>
    <w:div w:id="88935680">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8258510">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0947952">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181944525">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3371179">
      <w:bodyDiv w:val="1"/>
      <w:marLeft w:val="0"/>
      <w:marRight w:val="0"/>
      <w:marTop w:val="0"/>
      <w:marBottom w:val="0"/>
      <w:divBdr>
        <w:top w:val="none" w:sz="0" w:space="0" w:color="auto"/>
        <w:left w:val="none" w:sz="0" w:space="0" w:color="auto"/>
        <w:bottom w:val="none" w:sz="0" w:space="0" w:color="auto"/>
        <w:right w:val="none" w:sz="0" w:space="0" w:color="auto"/>
      </w:divBdr>
    </w:div>
    <w:div w:id="273824770">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92178589">
      <w:bodyDiv w:val="1"/>
      <w:marLeft w:val="0"/>
      <w:marRight w:val="0"/>
      <w:marTop w:val="0"/>
      <w:marBottom w:val="0"/>
      <w:divBdr>
        <w:top w:val="none" w:sz="0" w:space="0" w:color="auto"/>
        <w:left w:val="none" w:sz="0" w:space="0" w:color="auto"/>
        <w:bottom w:val="none" w:sz="0" w:space="0" w:color="auto"/>
        <w:right w:val="none" w:sz="0" w:space="0" w:color="auto"/>
      </w:divBdr>
    </w:div>
    <w:div w:id="300426887">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11755320">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007270">
      <w:bodyDiv w:val="1"/>
      <w:marLeft w:val="0"/>
      <w:marRight w:val="0"/>
      <w:marTop w:val="0"/>
      <w:marBottom w:val="0"/>
      <w:divBdr>
        <w:top w:val="none" w:sz="0" w:space="0" w:color="auto"/>
        <w:left w:val="none" w:sz="0" w:space="0" w:color="auto"/>
        <w:bottom w:val="none" w:sz="0" w:space="0" w:color="auto"/>
        <w:right w:val="none" w:sz="0" w:space="0" w:color="auto"/>
      </w:divBdr>
    </w:div>
    <w:div w:id="345248902">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06416094">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60418348">
      <w:bodyDiv w:val="1"/>
      <w:marLeft w:val="0"/>
      <w:marRight w:val="0"/>
      <w:marTop w:val="0"/>
      <w:marBottom w:val="0"/>
      <w:divBdr>
        <w:top w:val="none" w:sz="0" w:space="0" w:color="auto"/>
        <w:left w:val="none" w:sz="0" w:space="0" w:color="auto"/>
        <w:bottom w:val="none" w:sz="0" w:space="0" w:color="auto"/>
        <w:right w:val="none" w:sz="0" w:space="0" w:color="auto"/>
      </w:divBdr>
    </w:div>
    <w:div w:id="466824470">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440145">
      <w:bodyDiv w:val="1"/>
      <w:marLeft w:val="0"/>
      <w:marRight w:val="0"/>
      <w:marTop w:val="0"/>
      <w:marBottom w:val="0"/>
      <w:divBdr>
        <w:top w:val="none" w:sz="0" w:space="0" w:color="auto"/>
        <w:left w:val="none" w:sz="0" w:space="0" w:color="auto"/>
        <w:bottom w:val="none" w:sz="0" w:space="0" w:color="auto"/>
        <w:right w:val="none" w:sz="0" w:space="0" w:color="auto"/>
      </w:divBdr>
    </w:div>
    <w:div w:id="543911795">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65729209">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7732555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0996084">
      <w:bodyDiv w:val="1"/>
      <w:marLeft w:val="0"/>
      <w:marRight w:val="0"/>
      <w:marTop w:val="0"/>
      <w:marBottom w:val="0"/>
      <w:divBdr>
        <w:top w:val="none" w:sz="0" w:space="0" w:color="auto"/>
        <w:left w:val="none" w:sz="0" w:space="0" w:color="auto"/>
        <w:bottom w:val="none" w:sz="0" w:space="0" w:color="auto"/>
        <w:right w:val="none" w:sz="0" w:space="0" w:color="auto"/>
      </w:divBdr>
    </w:div>
    <w:div w:id="6025391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9509">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2413719">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68409256">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08804325">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31543140">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4927400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787773600">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1331731">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0782455">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71650916">
      <w:bodyDiv w:val="1"/>
      <w:marLeft w:val="0"/>
      <w:marRight w:val="0"/>
      <w:marTop w:val="0"/>
      <w:marBottom w:val="0"/>
      <w:divBdr>
        <w:top w:val="none" w:sz="0" w:space="0" w:color="auto"/>
        <w:left w:val="none" w:sz="0" w:space="0" w:color="auto"/>
        <w:bottom w:val="none" w:sz="0" w:space="0" w:color="auto"/>
        <w:right w:val="none" w:sz="0" w:space="0" w:color="auto"/>
      </w:divBdr>
    </w:div>
    <w:div w:id="875315969">
      <w:bodyDiv w:val="1"/>
      <w:marLeft w:val="0"/>
      <w:marRight w:val="0"/>
      <w:marTop w:val="0"/>
      <w:marBottom w:val="0"/>
      <w:divBdr>
        <w:top w:val="none" w:sz="0" w:space="0" w:color="auto"/>
        <w:left w:val="none" w:sz="0" w:space="0" w:color="auto"/>
        <w:bottom w:val="none" w:sz="0" w:space="0" w:color="auto"/>
        <w:right w:val="none" w:sz="0" w:space="0" w:color="auto"/>
      </w:divBdr>
    </w:div>
    <w:div w:id="895119575">
      <w:bodyDiv w:val="1"/>
      <w:marLeft w:val="0"/>
      <w:marRight w:val="0"/>
      <w:marTop w:val="0"/>
      <w:marBottom w:val="0"/>
      <w:divBdr>
        <w:top w:val="none" w:sz="0" w:space="0" w:color="auto"/>
        <w:left w:val="none" w:sz="0" w:space="0" w:color="auto"/>
        <w:bottom w:val="none" w:sz="0" w:space="0" w:color="auto"/>
        <w:right w:val="none" w:sz="0" w:space="0" w:color="auto"/>
      </w:divBdr>
    </w:div>
    <w:div w:id="90009518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58074960">
      <w:bodyDiv w:val="1"/>
      <w:marLeft w:val="0"/>
      <w:marRight w:val="0"/>
      <w:marTop w:val="0"/>
      <w:marBottom w:val="0"/>
      <w:divBdr>
        <w:top w:val="none" w:sz="0" w:space="0" w:color="auto"/>
        <w:left w:val="none" w:sz="0" w:space="0" w:color="auto"/>
        <w:bottom w:val="none" w:sz="0" w:space="0" w:color="auto"/>
        <w:right w:val="none" w:sz="0" w:space="0" w:color="auto"/>
      </w:divBdr>
    </w:div>
    <w:div w:id="970280808">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6444127">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36538731">
      <w:bodyDiv w:val="1"/>
      <w:marLeft w:val="0"/>
      <w:marRight w:val="0"/>
      <w:marTop w:val="0"/>
      <w:marBottom w:val="0"/>
      <w:divBdr>
        <w:top w:val="none" w:sz="0" w:space="0" w:color="auto"/>
        <w:left w:val="none" w:sz="0" w:space="0" w:color="auto"/>
        <w:bottom w:val="none" w:sz="0" w:space="0" w:color="auto"/>
        <w:right w:val="none" w:sz="0" w:space="0" w:color="auto"/>
      </w:divBdr>
    </w:div>
    <w:div w:id="1040402788">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45835393">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457468">
      <w:bodyDiv w:val="1"/>
      <w:marLeft w:val="0"/>
      <w:marRight w:val="0"/>
      <w:marTop w:val="0"/>
      <w:marBottom w:val="0"/>
      <w:divBdr>
        <w:top w:val="none" w:sz="0" w:space="0" w:color="auto"/>
        <w:left w:val="none" w:sz="0" w:space="0" w:color="auto"/>
        <w:bottom w:val="none" w:sz="0" w:space="0" w:color="auto"/>
        <w:right w:val="none" w:sz="0" w:space="0" w:color="auto"/>
      </w:divBdr>
    </w:div>
    <w:div w:id="1126047094">
      <w:bodyDiv w:val="1"/>
      <w:marLeft w:val="0"/>
      <w:marRight w:val="0"/>
      <w:marTop w:val="0"/>
      <w:marBottom w:val="0"/>
      <w:divBdr>
        <w:top w:val="none" w:sz="0" w:space="0" w:color="auto"/>
        <w:left w:val="none" w:sz="0" w:space="0" w:color="auto"/>
        <w:bottom w:val="none" w:sz="0" w:space="0" w:color="auto"/>
        <w:right w:val="none" w:sz="0" w:space="0" w:color="auto"/>
      </w:divBdr>
    </w:div>
    <w:div w:id="113698828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2356223">
      <w:bodyDiv w:val="1"/>
      <w:marLeft w:val="0"/>
      <w:marRight w:val="0"/>
      <w:marTop w:val="0"/>
      <w:marBottom w:val="0"/>
      <w:divBdr>
        <w:top w:val="none" w:sz="0" w:space="0" w:color="auto"/>
        <w:left w:val="none" w:sz="0" w:space="0" w:color="auto"/>
        <w:bottom w:val="none" w:sz="0" w:space="0" w:color="auto"/>
        <w:right w:val="none" w:sz="0" w:space="0" w:color="auto"/>
      </w:divBdr>
    </w:div>
    <w:div w:id="116277007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4032264">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39250325">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3363320">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4985431">
      <w:bodyDiv w:val="1"/>
      <w:marLeft w:val="0"/>
      <w:marRight w:val="0"/>
      <w:marTop w:val="0"/>
      <w:marBottom w:val="0"/>
      <w:divBdr>
        <w:top w:val="none" w:sz="0" w:space="0" w:color="auto"/>
        <w:left w:val="none" w:sz="0" w:space="0" w:color="auto"/>
        <w:bottom w:val="none" w:sz="0" w:space="0" w:color="auto"/>
        <w:right w:val="none" w:sz="0" w:space="0" w:color="auto"/>
      </w:divBdr>
    </w:div>
    <w:div w:id="1320576143">
      <w:bodyDiv w:val="1"/>
      <w:marLeft w:val="0"/>
      <w:marRight w:val="0"/>
      <w:marTop w:val="0"/>
      <w:marBottom w:val="0"/>
      <w:divBdr>
        <w:top w:val="none" w:sz="0" w:space="0" w:color="auto"/>
        <w:left w:val="none" w:sz="0" w:space="0" w:color="auto"/>
        <w:bottom w:val="none" w:sz="0" w:space="0" w:color="auto"/>
        <w:right w:val="none" w:sz="0" w:space="0" w:color="auto"/>
      </w:divBdr>
    </w:div>
    <w:div w:id="1323893114">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2613402">
      <w:bodyDiv w:val="1"/>
      <w:marLeft w:val="0"/>
      <w:marRight w:val="0"/>
      <w:marTop w:val="0"/>
      <w:marBottom w:val="0"/>
      <w:divBdr>
        <w:top w:val="none" w:sz="0" w:space="0" w:color="auto"/>
        <w:left w:val="none" w:sz="0" w:space="0" w:color="auto"/>
        <w:bottom w:val="none" w:sz="0" w:space="0" w:color="auto"/>
        <w:right w:val="none" w:sz="0" w:space="0" w:color="auto"/>
      </w:divBdr>
    </w:div>
    <w:div w:id="1377773876">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2735037">
      <w:bodyDiv w:val="1"/>
      <w:marLeft w:val="0"/>
      <w:marRight w:val="0"/>
      <w:marTop w:val="0"/>
      <w:marBottom w:val="0"/>
      <w:divBdr>
        <w:top w:val="none" w:sz="0" w:space="0" w:color="auto"/>
        <w:left w:val="none" w:sz="0" w:space="0" w:color="auto"/>
        <w:bottom w:val="none" w:sz="0" w:space="0" w:color="auto"/>
        <w:right w:val="none" w:sz="0" w:space="0" w:color="auto"/>
      </w:divBdr>
    </w:div>
    <w:div w:id="1393772728">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4473429">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39450609">
      <w:bodyDiv w:val="1"/>
      <w:marLeft w:val="0"/>
      <w:marRight w:val="0"/>
      <w:marTop w:val="0"/>
      <w:marBottom w:val="0"/>
      <w:divBdr>
        <w:top w:val="none" w:sz="0" w:space="0" w:color="auto"/>
        <w:left w:val="none" w:sz="0" w:space="0" w:color="auto"/>
        <w:bottom w:val="none" w:sz="0" w:space="0" w:color="auto"/>
        <w:right w:val="none" w:sz="0" w:space="0" w:color="auto"/>
      </w:divBdr>
    </w:div>
    <w:div w:id="1445923866">
      <w:bodyDiv w:val="1"/>
      <w:marLeft w:val="0"/>
      <w:marRight w:val="0"/>
      <w:marTop w:val="0"/>
      <w:marBottom w:val="0"/>
      <w:divBdr>
        <w:top w:val="none" w:sz="0" w:space="0" w:color="auto"/>
        <w:left w:val="none" w:sz="0" w:space="0" w:color="auto"/>
        <w:bottom w:val="none" w:sz="0" w:space="0" w:color="auto"/>
        <w:right w:val="none" w:sz="0" w:space="0" w:color="auto"/>
      </w:divBdr>
    </w:div>
    <w:div w:id="1446458425">
      <w:bodyDiv w:val="1"/>
      <w:marLeft w:val="0"/>
      <w:marRight w:val="0"/>
      <w:marTop w:val="0"/>
      <w:marBottom w:val="0"/>
      <w:divBdr>
        <w:top w:val="none" w:sz="0" w:space="0" w:color="auto"/>
        <w:left w:val="none" w:sz="0" w:space="0" w:color="auto"/>
        <w:bottom w:val="none" w:sz="0" w:space="0" w:color="auto"/>
        <w:right w:val="none" w:sz="0" w:space="0" w:color="auto"/>
      </w:divBdr>
    </w:div>
    <w:div w:id="1454061106">
      <w:bodyDiv w:val="1"/>
      <w:marLeft w:val="0"/>
      <w:marRight w:val="0"/>
      <w:marTop w:val="0"/>
      <w:marBottom w:val="0"/>
      <w:divBdr>
        <w:top w:val="none" w:sz="0" w:space="0" w:color="auto"/>
        <w:left w:val="none" w:sz="0" w:space="0" w:color="auto"/>
        <w:bottom w:val="none" w:sz="0" w:space="0" w:color="auto"/>
        <w:right w:val="none" w:sz="0" w:space="0" w:color="auto"/>
      </w:divBdr>
    </w:div>
    <w:div w:id="1469780573">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0657210">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11917927">
      <w:bodyDiv w:val="1"/>
      <w:marLeft w:val="0"/>
      <w:marRight w:val="0"/>
      <w:marTop w:val="0"/>
      <w:marBottom w:val="0"/>
      <w:divBdr>
        <w:top w:val="none" w:sz="0" w:space="0" w:color="auto"/>
        <w:left w:val="none" w:sz="0" w:space="0" w:color="auto"/>
        <w:bottom w:val="none" w:sz="0" w:space="0" w:color="auto"/>
        <w:right w:val="none" w:sz="0" w:space="0" w:color="auto"/>
      </w:divBdr>
    </w:div>
    <w:div w:id="1512144011">
      <w:bodyDiv w:val="1"/>
      <w:marLeft w:val="0"/>
      <w:marRight w:val="0"/>
      <w:marTop w:val="0"/>
      <w:marBottom w:val="0"/>
      <w:divBdr>
        <w:top w:val="none" w:sz="0" w:space="0" w:color="auto"/>
        <w:left w:val="none" w:sz="0" w:space="0" w:color="auto"/>
        <w:bottom w:val="none" w:sz="0" w:space="0" w:color="auto"/>
        <w:right w:val="none" w:sz="0" w:space="0" w:color="auto"/>
      </w:divBdr>
    </w:div>
    <w:div w:id="1514228446">
      <w:bodyDiv w:val="1"/>
      <w:marLeft w:val="0"/>
      <w:marRight w:val="0"/>
      <w:marTop w:val="0"/>
      <w:marBottom w:val="0"/>
      <w:divBdr>
        <w:top w:val="none" w:sz="0" w:space="0" w:color="auto"/>
        <w:left w:val="none" w:sz="0" w:space="0" w:color="auto"/>
        <w:bottom w:val="none" w:sz="0" w:space="0" w:color="auto"/>
        <w:right w:val="none" w:sz="0" w:space="0" w:color="auto"/>
      </w:divBdr>
    </w:div>
    <w:div w:id="1521435718">
      <w:bodyDiv w:val="1"/>
      <w:marLeft w:val="0"/>
      <w:marRight w:val="0"/>
      <w:marTop w:val="0"/>
      <w:marBottom w:val="0"/>
      <w:divBdr>
        <w:top w:val="none" w:sz="0" w:space="0" w:color="auto"/>
        <w:left w:val="none" w:sz="0" w:space="0" w:color="auto"/>
        <w:bottom w:val="none" w:sz="0" w:space="0" w:color="auto"/>
        <w:right w:val="none" w:sz="0" w:space="0" w:color="auto"/>
      </w:divBdr>
    </w:div>
    <w:div w:id="1524318101">
      <w:bodyDiv w:val="1"/>
      <w:marLeft w:val="0"/>
      <w:marRight w:val="0"/>
      <w:marTop w:val="0"/>
      <w:marBottom w:val="0"/>
      <w:divBdr>
        <w:top w:val="none" w:sz="0" w:space="0" w:color="auto"/>
        <w:left w:val="none" w:sz="0" w:space="0" w:color="auto"/>
        <w:bottom w:val="none" w:sz="0" w:space="0" w:color="auto"/>
        <w:right w:val="none" w:sz="0" w:space="0" w:color="auto"/>
      </w:divBdr>
    </w:div>
    <w:div w:id="1527984621">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1184313">
      <w:bodyDiv w:val="1"/>
      <w:marLeft w:val="0"/>
      <w:marRight w:val="0"/>
      <w:marTop w:val="0"/>
      <w:marBottom w:val="0"/>
      <w:divBdr>
        <w:top w:val="none" w:sz="0" w:space="0" w:color="auto"/>
        <w:left w:val="none" w:sz="0" w:space="0" w:color="auto"/>
        <w:bottom w:val="none" w:sz="0" w:space="0" w:color="auto"/>
        <w:right w:val="none" w:sz="0" w:space="0" w:color="auto"/>
      </w:divBdr>
    </w:div>
    <w:div w:id="1535460559">
      <w:bodyDiv w:val="1"/>
      <w:marLeft w:val="0"/>
      <w:marRight w:val="0"/>
      <w:marTop w:val="0"/>
      <w:marBottom w:val="0"/>
      <w:divBdr>
        <w:top w:val="none" w:sz="0" w:space="0" w:color="auto"/>
        <w:left w:val="none" w:sz="0" w:space="0" w:color="auto"/>
        <w:bottom w:val="none" w:sz="0" w:space="0" w:color="auto"/>
        <w:right w:val="none" w:sz="0" w:space="0" w:color="auto"/>
      </w:divBdr>
    </w:div>
    <w:div w:id="1537817746">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52692043">
      <w:bodyDiv w:val="1"/>
      <w:marLeft w:val="0"/>
      <w:marRight w:val="0"/>
      <w:marTop w:val="0"/>
      <w:marBottom w:val="0"/>
      <w:divBdr>
        <w:top w:val="none" w:sz="0" w:space="0" w:color="auto"/>
        <w:left w:val="none" w:sz="0" w:space="0" w:color="auto"/>
        <w:bottom w:val="none" w:sz="0" w:space="0" w:color="auto"/>
        <w:right w:val="none" w:sz="0" w:space="0" w:color="auto"/>
      </w:divBdr>
    </w:div>
    <w:div w:id="1562253937">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339122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1375352">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683571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68286532">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3438867">
      <w:bodyDiv w:val="1"/>
      <w:marLeft w:val="0"/>
      <w:marRight w:val="0"/>
      <w:marTop w:val="0"/>
      <w:marBottom w:val="0"/>
      <w:divBdr>
        <w:top w:val="none" w:sz="0" w:space="0" w:color="auto"/>
        <w:left w:val="none" w:sz="0" w:space="0" w:color="auto"/>
        <w:bottom w:val="none" w:sz="0" w:space="0" w:color="auto"/>
        <w:right w:val="none" w:sz="0" w:space="0" w:color="auto"/>
      </w:divBdr>
    </w:div>
    <w:div w:id="1691834400">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406792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3554751">
      <w:bodyDiv w:val="1"/>
      <w:marLeft w:val="0"/>
      <w:marRight w:val="0"/>
      <w:marTop w:val="0"/>
      <w:marBottom w:val="0"/>
      <w:divBdr>
        <w:top w:val="none" w:sz="0" w:space="0" w:color="auto"/>
        <w:left w:val="none" w:sz="0" w:space="0" w:color="auto"/>
        <w:bottom w:val="none" w:sz="0" w:space="0" w:color="auto"/>
        <w:right w:val="none" w:sz="0" w:space="0" w:color="auto"/>
      </w:divBdr>
    </w:div>
    <w:div w:id="1711150907">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8039110">
      <w:bodyDiv w:val="1"/>
      <w:marLeft w:val="0"/>
      <w:marRight w:val="0"/>
      <w:marTop w:val="0"/>
      <w:marBottom w:val="0"/>
      <w:divBdr>
        <w:top w:val="none" w:sz="0" w:space="0" w:color="auto"/>
        <w:left w:val="none" w:sz="0" w:space="0" w:color="auto"/>
        <w:bottom w:val="none" w:sz="0" w:space="0" w:color="auto"/>
        <w:right w:val="none" w:sz="0" w:space="0" w:color="auto"/>
      </w:divBdr>
    </w:div>
    <w:div w:id="1768691156">
      <w:bodyDiv w:val="1"/>
      <w:marLeft w:val="0"/>
      <w:marRight w:val="0"/>
      <w:marTop w:val="0"/>
      <w:marBottom w:val="0"/>
      <w:divBdr>
        <w:top w:val="none" w:sz="0" w:space="0" w:color="auto"/>
        <w:left w:val="none" w:sz="0" w:space="0" w:color="auto"/>
        <w:bottom w:val="none" w:sz="0" w:space="0" w:color="auto"/>
        <w:right w:val="none" w:sz="0" w:space="0" w:color="auto"/>
      </w:divBdr>
    </w:div>
    <w:div w:id="1771583489">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2448144">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8323095">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626443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65889307">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36149655">
      <w:bodyDiv w:val="1"/>
      <w:marLeft w:val="0"/>
      <w:marRight w:val="0"/>
      <w:marTop w:val="0"/>
      <w:marBottom w:val="0"/>
      <w:divBdr>
        <w:top w:val="none" w:sz="0" w:space="0" w:color="auto"/>
        <w:left w:val="none" w:sz="0" w:space="0" w:color="auto"/>
        <w:bottom w:val="none" w:sz="0" w:space="0" w:color="auto"/>
        <w:right w:val="none" w:sz="0" w:space="0" w:color="auto"/>
      </w:divBdr>
    </w:div>
    <w:div w:id="2037075236">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2367331">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84907100">
      <w:bodyDiv w:val="1"/>
      <w:marLeft w:val="0"/>
      <w:marRight w:val="0"/>
      <w:marTop w:val="0"/>
      <w:marBottom w:val="0"/>
      <w:divBdr>
        <w:top w:val="none" w:sz="0" w:space="0" w:color="auto"/>
        <w:left w:val="none" w:sz="0" w:space="0" w:color="auto"/>
        <w:bottom w:val="none" w:sz="0" w:space="0" w:color="auto"/>
        <w:right w:val="none" w:sz="0" w:space="0" w:color="auto"/>
      </w:divBdr>
    </w:div>
    <w:div w:id="2086757905">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122825">
      <w:bodyDiv w:val="1"/>
      <w:marLeft w:val="0"/>
      <w:marRight w:val="0"/>
      <w:marTop w:val="0"/>
      <w:marBottom w:val="0"/>
      <w:divBdr>
        <w:top w:val="none" w:sz="0" w:space="0" w:color="auto"/>
        <w:left w:val="none" w:sz="0" w:space="0" w:color="auto"/>
        <w:bottom w:val="none" w:sz="0" w:space="0" w:color="auto"/>
        <w:right w:val="none" w:sz="0" w:space="0" w:color="auto"/>
      </w:divBdr>
    </w:div>
    <w:div w:id="209867143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37405074">
      <w:bodyDiv w:val="1"/>
      <w:marLeft w:val="0"/>
      <w:marRight w:val="0"/>
      <w:marTop w:val="0"/>
      <w:marBottom w:val="0"/>
      <w:divBdr>
        <w:top w:val="none" w:sz="0" w:space="0" w:color="auto"/>
        <w:left w:val="none" w:sz="0" w:space="0" w:color="auto"/>
        <w:bottom w:val="none" w:sz="0" w:space="0" w:color="auto"/>
        <w:right w:val="none" w:sz="0" w:space="0" w:color="auto"/>
      </w:divBdr>
    </w:div>
    <w:div w:id="2144035983">
      <w:bodyDiv w:val="1"/>
      <w:marLeft w:val="0"/>
      <w:marRight w:val="0"/>
      <w:marTop w:val="0"/>
      <w:marBottom w:val="0"/>
      <w:divBdr>
        <w:top w:val="none" w:sz="0" w:space="0" w:color="auto"/>
        <w:left w:val="none" w:sz="0" w:space="0" w:color="auto"/>
        <w:bottom w:val="none" w:sz="0" w:space="0" w:color="auto"/>
        <w:right w:val="none" w:sz="0" w:space="0" w:color="auto"/>
      </w:divBdr>
    </w:div>
    <w:div w:id="2144423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6FEF8A-E247-432F-BBC5-8BA1DC3600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5912</Words>
  <Characters>33701</Characters>
  <Application>Microsoft Office Word</Application>
  <DocSecurity>0</DocSecurity>
  <Lines>280</Lines>
  <Paragraphs>79</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39534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vastukala</cp:lastModifiedBy>
  <cp:revision>2</cp:revision>
  <cp:lastPrinted>2022-06-24T17:16:00Z</cp:lastPrinted>
  <dcterms:created xsi:type="dcterms:W3CDTF">2023-12-02T12:44:00Z</dcterms:created>
  <dcterms:modified xsi:type="dcterms:W3CDTF">2023-12-02T12:44:00Z</dcterms:modified>
</cp:coreProperties>
</file>