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CAE4FF7">
                <wp:simplePos x="0" y="0"/>
                <wp:positionH relativeFrom="margin">
                  <wp:posOffset>-338097</wp:posOffset>
                </wp:positionH>
                <wp:positionV relativeFrom="paragraph">
                  <wp:posOffset>106225</wp:posOffset>
                </wp:positionV>
                <wp:extent cx="5915025" cy="1467651"/>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467651"/>
                        </a:xfrm>
                        <a:prstGeom prst="rect">
                          <a:avLst/>
                        </a:prstGeom>
                        <a:noFill/>
                        <a:ln w="6350">
                          <a:noFill/>
                        </a:ln>
                      </wps:spPr>
                      <wps:txbx>
                        <w:txbxContent>
                          <w:p w14:paraId="53EE51E2" w14:textId="2706AE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C63F55">
                              <w:rPr>
                                <w:rFonts w:ascii="Arial Narrow" w:hAnsi="Arial Narrow" w:cs="Arial"/>
                                <w:b/>
                                <w:bCs/>
                                <w:sz w:val="36"/>
                                <w:szCs w:val="36"/>
                              </w:rPr>
                              <w:t>M/s. Armaax</w:t>
                            </w:r>
                            <w:r w:rsidR="00C63F55" w:rsidRPr="00C63F55">
                              <w:rPr>
                                <w:rFonts w:ascii="Arial Narrow" w:hAnsi="Arial Narrow" w:cs="Arial"/>
                                <w:b/>
                                <w:bCs/>
                                <w:sz w:val="36"/>
                                <w:szCs w:val="36"/>
                              </w:rPr>
                              <w:t xml:space="preserve"> Auto Pvt. Ltd. </w:t>
                            </w:r>
                            <w:r w:rsidR="00C63F55">
                              <w:rPr>
                                <w:rFonts w:ascii="Arial Narrow" w:hAnsi="Arial Narrow" w:cs="Arial"/>
                                <w:b/>
                                <w:bCs/>
                                <w:sz w:val="36"/>
                                <w:szCs w:val="36"/>
                              </w:rPr>
                              <w:t xml:space="preserve">(Erstwhile </w:t>
                            </w:r>
                            <w:r w:rsidR="00063690">
                              <w:rPr>
                                <w:rFonts w:ascii="Arial Narrow" w:hAnsi="Arial Narrow" w:cs="Arial"/>
                                <w:b/>
                                <w:bCs/>
                                <w:sz w:val="36"/>
                                <w:szCs w:val="36"/>
                              </w:rPr>
                              <w:t xml:space="preserve">M/s. </w:t>
                            </w:r>
                            <w:r w:rsidR="000A1F48">
                              <w:rPr>
                                <w:rFonts w:ascii="Arial Narrow" w:hAnsi="Arial Narrow" w:cs="Arial"/>
                                <w:b/>
                                <w:bCs/>
                                <w:sz w:val="36"/>
                                <w:szCs w:val="36"/>
                              </w:rPr>
                              <w:t>R.K Rim Pvt. Ltd.</w:t>
                            </w:r>
                            <w:r w:rsidR="00C63F55">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486CC"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0A1F48">
                              <w:rPr>
                                <w:rFonts w:ascii="Arial Narrow" w:hAnsi="Arial Narrow" w:cs="Tahoma"/>
                                <w:bCs/>
                                <w:sz w:val="24"/>
                                <w:szCs w:val="24"/>
                              </w:rPr>
                              <w:t xml:space="preserve">Unit No. 1 to 5, Bittu Industrial Estate, </w:t>
                            </w:r>
                            <w:r w:rsidR="000A1F48" w:rsidRPr="000A1F48">
                              <w:rPr>
                                <w:rFonts w:ascii="Arial Narrow" w:hAnsi="Arial Narrow" w:cs="Tahoma"/>
                                <w:bCs/>
                                <w:sz w:val="24"/>
                                <w:szCs w:val="24"/>
                              </w:rPr>
                              <w:t xml:space="preserve">Golani Naka, Vasai East, Waliv, Vasai-Virar, </w:t>
                            </w:r>
                            <w:r w:rsidR="00A0005B" w:rsidRPr="001340A5">
                              <w:rPr>
                                <w:rFonts w:ascii="Arial Narrow" w:hAnsi="Arial Narrow" w:cs="Tahoma"/>
                                <w:bCs/>
                                <w:sz w:val="24"/>
                                <w:szCs w:val="24"/>
                              </w:rPr>
                              <w:t xml:space="preserve">Dist. </w:t>
                            </w:r>
                            <w:r w:rsidR="000A1F48">
                              <w:rPr>
                                <w:rFonts w:ascii="Arial Narrow" w:hAnsi="Arial Narrow" w:cs="Tahoma"/>
                                <w:bCs/>
                                <w:sz w:val="24"/>
                                <w:szCs w:val="24"/>
                              </w:rPr>
                              <w:t>Palghar</w:t>
                            </w:r>
                            <w:r w:rsidR="00A0005B" w:rsidRPr="001340A5">
                              <w:rPr>
                                <w:rFonts w:ascii="Arial Narrow" w:hAnsi="Arial Narrow" w:cs="Tahoma"/>
                                <w:bCs/>
                                <w:sz w:val="24"/>
                                <w:szCs w:val="24"/>
                              </w:rPr>
                              <w:t xml:space="preserve">, </w:t>
                            </w:r>
                            <w:r w:rsidR="001340A5">
                              <w:rPr>
                                <w:rFonts w:ascii="Arial Narrow" w:hAnsi="Arial Narrow" w:cs="Tahoma"/>
                                <w:bCs/>
                                <w:sz w:val="24"/>
                                <w:szCs w:val="24"/>
                              </w:rPr>
                              <w:t>PIN Code-</w:t>
                            </w:r>
                            <w:r w:rsidR="00A0005B" w:rsidRPr="00A0005B">
                              <w:rPr>
                                <w:rFonts w:ascii="Arial Narrow" w:hAnsi="Arial Narrow" w:cs="Tahoma"/>
                                <w:bCs/>
                                <w:sz w:val="24"/>
                                <w:szCs w:val="24"/>
                              </w:rPr>
                              <w:t>4</w:t>
                            </w:r>
                            <w:r w:rsidR="000A1F48">
                              <w:rPr>
                                <w:rFonts w:ascii="Arial Narrow" w:hAnsi="Arial Narrow" w:cs="Tahoma"/>
                                <w:bCs/>
                                <w:sz w:val="24"/>
                                <w:szCs w:val="24"/>
                              </w:rPr>
                              <w:t>01</w:t>
                            </w:r>
                            <w:r w:rsidR="001340A5">
                              <w:rPr>
                                <w:rFonts w:ascii="Arial Narrow" w:hAnsi="Arial Narrow" w:cs="Tahoma"/>
                                <w:bCs/>
                                <w:sz w:val="24"/>
                                <w:szCs w:val="24"/>
                              </w:rPr>
                              <w:t xml:space="preserve"> </w:t>
                            </w:r>
                            <w:r w:rsidR="000A1F48">
                              <w:rPr>
                                <w:rFonts w:ascii="Arial Narrow" w:hAnsi="Arial Narrow" w:cs="Tahoma"/>
                                <w:bCs/>
                                <w:sz w:val="24"/>
                                <w:szCs w:val="24"/>
                              </w:rPr>
                              <w:t>208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6.6pt;margin-top:8.35pt;width:465.75pt;height:115.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" filled="f" stroked="f" strokeweight=".5pt">
                <v:textbox>
                  <w:txbxContent>
                    <w:p w14:paraId="53EE51E2" w14:textId="2706AEA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C63F55">
                        <w:rPr>
                          <w:rFonts w:ascii="Arial Narrow" w:hAnsi="Arial Narrow" w:cs="Arial"/>
                          <w:b/>
                          <w:bCs/>
                          <w:sz w:val="36"/>
                          <w:szCs w:val="36"/>
                        </w:rPr>
                        <w:t xml:space="preserve">M/s. </w:t>
                      </w:r>
                      <w:proofErr w:type="spellStart"/>
                      <w:r w:rsidR="00C63F55">
                        <w:rPr>
                          <w:rFonts w:ascii="Arial Narrow" w:hAnsi="Arial Narrow" w:cs="Arial"/>
                          <w:b/>
                          <w:bCs/>
                          <w:sz w:val="36"/>
                          <w:szCs w:val="36"/>
                        </w:rPr>
                        <w:t>Armaax</w:t>
                      </w:r>
                      <w:proofErr w:type="spellEnd"/>
                      <w:r w:rsidR="00C63F55" w:rsidRPr="00C63F55">
                        <w:rPr>
                          <w:rFonts w:ascii="Arial Narrow" w:hAnsi="Arial Narrow" w:cs="Arial"/>
                          <w:b/>
                          <w:bCs/>
                          <w:sz w:val="36"/>
                          <w:szCs w:val="36"/>
                        </w:rPr>
                        <w:t xml:space="preserve"> Auto Pvt. Ltd. </w:t>
                      </w:r>
                      <w:r w:rsidR="00C63F55">
                        <w:rPr>
                          <w:rFonts w:ascii="Arial Narrow" w:hAnsi="Arial Narrow" w:cs="Arial"/>
                          <w:b/>
                          <w:bCs/>
                          <w:sz w:val="36"/>
                          <w:szCs w:val="36"/>
                        </w:rPr>
                        <w:t xml:space="preserve">(Erstwhile </w:t>
                      </w:r>
                      <w:r w:rsidR="00063690">
                        <w:rPr>
                          <w:rFonts w:ascii="Arial Narrow" w:hAnsi="Arial Narrow" w:cs="Arial"/>
                          <w:b/>
                          <w:bCs/>
                          <w:sz w:val="36"/>
                          <w:szCs w:val="36"/>
                        </w:rPr>
                        <w:t xml:space="preserve">M/s. </w:t>
                      </w:r>
                      <w:r w:rsidR="000A1F48">
                        <w:rPr>
                          <w:rFonts w:ascii="Arial Narrow" w:hAnsi="Arial Narrow" w:cs="Arial"/>
                          <w:b/>
                          <w:bCs/>
                          <w:sz w:val="36"/>
                          <w:szCs w:val="36"/>
                        </w:rPr>
                        <w:t>R.K Rim Pvt. Ltd.</w:t>
                      </w:r>
                      <w:r w:rsidR="00C63F55">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6C9486CC" w:rsidR="009B0CD6" w:rsidRDefault="00063690" w:rsidP="00562925">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0A1F48">
                        <w:rPr>
                          <w:rFonts w:ascii="Arial Narrow" w:hAnsi="Arial Narrow" w:cs="Tahoma"/>
                          <w:bCs/>
                          <w:sz w:val="24"/>
                          <w:szCs w:val="24"/>
                        </w:rPr>
                        <w:t xml:space="preserve">Unit No. 1 to 5, Bittu Industrial Estate, </w:t>
                      </w:r>
                      <w:r w:rsidR="000A1F48" w:rsidRPr="000A1F48">
                        <w:rPr>
                          <w:rFonts w:ascii="Arial Narrow" w:hAnsi="Arial Narrow" w:cs="Tahoma"/>
                          <w:bCs/>
                          <w:sz w:val="24"/>
                          <w:szCs w:val="24"/>
                        </w:rPr>
                        <w:t xml:space="preserve">Golani Naka, Vasai East, </w:t>
                      </w:r>
                      <w:proofErr w:type="spellStart"/>
                      <w:r w:rsidR="000A1F48" w:rsidRPr="000A1F48">
                        <w:rPr>
                          <w:rFonts w:ascii="Arial Narrow" w:hAnsi="Arial Narrow" w:cs="Tahoma"/>
                          <w:bCs/>
                          <w:sz w:val="24"/>
                          <w:szCs w:val="24"/>
                        </w:rPr>
                        <w:t>Waliv</w:t>
                      </w:r>
                      <w:proofErr w:type="spellEnd"/>
                      <w:r w:rsidR="000A1F48" w:rsidRPr="000A1F48">
                        <w:rPr>
                          <w:rFonts w:ascii="Arial Narrow" w:hAnsi="Arial Narrow" w:cs="Tahoma"/>
                          <w:bCs/>
                          <w:sz w:val="24"/>
                          <w:szCs w:val="24"/>
                        </w:rPr>
                        <w:t xml:space="preserve">, Vasai-Virar, </w:t>
                      </w:r>
                      <w:r w:rsidR="00A0005B" w:rsidRPr="001340A5">
                        <w:rPr>
                          <w:rFonts w:ascii="Arial Narrow" w:hAnsi="Arial Narrow" w:cs="Tahoma"/>
                          <w:bCs/>
                          <w:sz w:val="24"/>
                          <w:szCs w:val="24"/>
                        </w:rPr>
                        <w:t xml:space="preserve">Dist. </w:t>
                      </w:r>
                      <w:r w:rsidR="000A1F48">
                        <w:rPr>
                          <w:rFonts w:ascii="Arial Narrow" w:hAnsi="Arial Narrow" w:cs="Tahoma"/>
                          <w:bCs/>
                          <w:sz w:val="24"/>
                          <w:szCs w:val="24"/>
                        </w:rPr>
                        <w:t>Palghar</w:t>
                      </w:r>
                      <w:r w:rsidR="00A0005B" w:rsidRPr="001340A5">
                        <w:rPr>
                          <w:rFonts w:ascii="Arial Narrow" w:hAnsi="Arial Narrow" w:cs="Tahoma"/>
                          <w:bCs/>
                          <w:sz w:val="24"/>
                          <w:szCs w:val="24"/>
                        </w:rPr>
                        <w:t xml:space="preserve">, </w:t>
                      </w:r>
                      <w:r w:rsidR="001340A5">
                        <w:rPr>
                          <w:rFonts w:ascii="Arial Narrow" w:hAnsi="Arial Narrow" w:cs="Tahoma"/>
                          <w:bCs/>
                          <w:sz w:val="24"/>
                          <w:szCs w:val="24"/>
                        </w:rPr>
                        <w:t>PIN Code-</w:t>
                      </w:r>
                      <w:r w:rsidR="00A0005B" w:rsidRPr="00A0005B">
                        <w:rPr>
                          <w:rFonts w:ascii="Arial Narrow" w:hAnsi="Arial Narrow" w:cs="Tahoma"/>
                          <w:bCs/>
                          <w:sz w:val="24"/>
                          <w:szCs w:val="24"/>
                        </w:rPr>
                        <w:t>4</w:t>
                      </w:r>
                      <w:r w:rsidR="000A1F48">
                        <w:rPr>
                          <w:rFonts w:ascii="Arial Narrow" w:hAnsi="Arial Narrow" w:cs="Tahoma"/>
                          <w:bCs/>
                          <w:sz w:val="24"/>
                          <w:szCs w:val="24"/>
                        </w:rPr>
                        <w:t>01</w:t>
                      </w:r>
                      <w:r w:rsidR="001340A5">
                        <w:rPr>
                          <w:rFonts w:ascii="Arial Narrow" w:hAnsi="Arial Narrow" w:cs="Tahoma"/>
                          <w:bCs/>
                          <w:sz w:val="24"/>
                          <w:szCs w:val="24"/>
                        </w:rPr>
                        <w:t xml:space="preserve"> </w:t>
                      </w:r>
                      <w:r w:rsidR="000A1F48">
                        <w:rPr>
                          <w:rFonts w:ascii="Arial Narrow" w:hAnsi="Arial Narrow" w:cs="Tahoma"/>
                          <w:bCs/>
                          <w:sz w:val="24"/>
                          <w:szCs w:val="24"/>
                        </w:rPr>
                        <w:t>208</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1710190E"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71BDD02F">
                <wp:simplePos x="0" y="0"/>
                <wp:positionH relativeFrom="margin">
                  <wp:posOffset>-533400</wp:posOffset>
                </wp:positionH>
                <wp:positionV relativeFrom="paragraph">
                  <wp:posOffset>4009390</wp:posOffset>
                </wp:positionV>
                <wp:extent cx="6015990" cy="13239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2397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197835B6"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9C2AA9">
                              <w:rPr>
                                <w:rFonts w:ascii="Arial Narrow" w:hAnsi="Arial Narrow" w:cstheme="minorHAnsi"/>
                                <w:b/>
                                <w:bCs/>
                                <w:color w:val="ED7D31" w:themeColor="accent2"/>
                                <w:sz w:val="24"/>
                                <w:szCs w:val="24"/>
                                <w:lang w:val="en-US"/>
                              </w:rPr>
                              <w:t>Maharashtra</w:t>
                            </w:r>
                          </w:p>
                          <w:p w14:paraId="4A078332" w14:textId="7A0BDFFA" w:rsidR="00867E73" w:rsidRDefault="000A1F48" w:rsidP="00867E73">
                            <w:pPr>
                              <w:spacing w:line="276" w:lineRule="auto"/>
                              <w:jc w:val="center"/>
                              <w:rPr>
                                <w:rFonts w:ascii="Arial Narrow" w:eastAsia="Arial Narrow" w:hAnsi="Arial Narrow" w:cs="Arial Narrow"/>
                                <w:b/>
                              </w:rPr>
                            </w:pPr>
                            <w:r w:rsidRPr="000A1F48">
                              <w:rPr>
                                <w:rFonts w:ascii="Arial Narrow" w:eastAsia="Arial Narrow" w:hAnsi="Arial Narrow" w:cs="Arial Narrow"/>
                                <w:b/>
                              </w:rPr>
                              <w:t>Bank of Maharashtra, SAM</w:t>
                            </w:r>
                            <w:r w:rsidR="00342998">
                              <w:rPr>
                                <w:rFonts w:ascii="Arial Narrow" w:eastAsia="Arial Narrow" w:hAnsi="Arial Narrow" w:cs="Arial Narrow"/>
                                <w:b/>
                              </w:rPr>
                              <w:t>B</w:t>
                            </w:r>
                            <w:r w:rsidRPr="000A1F48">
                              <w:rPr>
                                <w:rFonts w:ascii="Arial Narrow" w:eastAsia="Arial Narrow" w:hAnsi="Arial Narrow" w:cs="Arial Narrow"/>
                                <w:b/>
                              </w:rPr>
                              <w:t xml:space="preserve"> Branch, Fort, Mumbai</w:t>
                            </w:r>
                          </w:p>
                          <w:p w14:paraId="1D4101BD" w14:textId="6D679F79" w:rsidR="00867E73" w:rsidRPr="00A0005B" w:rsidRDefault="00342998" w:rsidP="00867E73">
                            <w:pPr>
                              <w:spacing w:line="276" w:lineRule="auto"/>
                              <w:jc w:val="center"/>
                              <w:rPr>
                                <w:rFonts w:ascii="Arial Narrow" w:eastAsia="Arial Narrow" w:hAnsi="Arial Narrow" w:cs="Arial Narrow"/>
                                <w:bCs/>
                                <w:highlight w:val="yellow"/>
                              </w:rPr>
                            </w:pPr>
                            <w:r w:rsidRPr="00342998">
                              <w:rPr>
                                <w:rFonts w:ascii="Arial Narrow" w:eastAsia="Arial Narrow" w:hAnsi="Arial Narrow" w:cs="Arial Narrow"/>
                                <w:bCs/>
                              </w:rPr>
                              <w:t>Janmangal, 4</w:t>
                            </w:r>
                            <w:r w:rsidRPr="00342998">
                              <w:rPr>
                                <w:rFonts w:ascii="Arial Narrow" w:eastAsia="Arial Narrow" w:hAnsi="Arial Narrow" w:cs="Arial Narrow"/>
                                <w:bCs/>
                                <w:vertAlign w:val="superscript"/>
                              </w:rPr>
                              <w:t>th</w:t>
                            </w:r>
                            <w:r>
                              <w:rPr>
                                <w:rFonts w:ascii="Arial Narrow" w:eastAsia="Arial Narrow" w:hAnsi="Arial Narrow" w:cs="Arial Narrow"/>
                                <w:bCs/>
                              </w:rPr>
                              <w:t xml:space="preserve"> </w:t>
                            </w:r>
                            <w:r w:rsidRPr="00342998">
                              <w:rPr>
                                <w:rFonts w:ascii="Arial Narrow" w:eastAsia="Arial Narrow" w:hAnsi="Arial Narrow" w:cs="Arial Narrow"/>
                                <w:bCs/>
                              </w:rPr>
                              <w:t>Floor, 45/47, Mumbai Samachar Marg, Fort, Mumbai - 400 001</w:t>
                            </w:r>
                          </w:p>
                          <w:p w14:paraId="61EC6AB4" w14:textId="2B62190C" w:rsidR="00867E73" w:rsidRPr="00E71B0D" w:rsidRDefault="00867E73" w:rsidP="00867E73">
                            <w:pPr>
                              <w:spacing w:line="276" w:lineRule="auto"/>
                              <w:jc w:val="center"/>
                              <w:rPr>
                                <w:rFonts w:ascii="Arial Narrow" w:eastAsia="Arial Narrow" w:hAnsi="Arial Narrow" w:cs="Arial Narrow"/>
                                <w:bCs/>
                                <w:sz w:val="8"/>
                              </w:rPr>
                            </w:pPr>
                            <w:r w:rsidRPr="00342998">
                              <w:rPr>
                                <w:rFonts w:ascii="Arial Narrow" w:eastAsia="Arial Narrow" w:hAnsi="Arial Narrow" w:cs="Arial Narrow"/>
                                <w:bCs/>
                              </w:rPr>
                              <w:t>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2pt;margin-top:315.7pt;width:473.7pt;height:104.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197835B6" w:rsidR="00726207" w:rsidRPr="00726207" w:rsidRDefault="003933F4" w:rsidP="00726207">
                      <w:pPr>
                        <w:spacing w:after="60"/>
                        <w:jc w:val="center"/>
                        <w:rPr>
                          <w:rFonts w:ascii="Arial Narrow" w:hAnsi="Arial Narrow" w:cstheme="minorHAnsi"/>
                          <w:b/>
                          <w:bCs/>
                          <w:color w:val="ED7D31" w:themeColor="accent2"/>
                          <w:sz w:val="24"/>
                          <w:szCs w:val="24"/>
                          <w:lang w:val="en-US"/>
                        </w:rPr>
                      </w:pPr>
                      <w:r>
                        <w:rPr>
                          <w:rFonts w:ascii="Arial Narrow" w:hAnsi="Arial Narrow" w:cstheme="minorHAnsi"/>
                          <w:b/>
                          <w:bCs/>
                          <w:color w:val="ED7D31" w:themeColor="accent2"/>
                          <w:sz w:val="24"/>
                          <w:szCs w:val="24"/>
                          <w:lang w:val="en-US"/>
                        </w:rPr>
                        <w:t xml:space="preserve">Bank of </w:t>
                      </w:r>
                      <w:r w:rsidR="009C2AA9">
                        <w:rPr>
                          <w:rFonts w:ascii="Arial Narrow" w:hAnsi="Arial Narrow" w:cstheme="minorHAnsi"/>
                          <w:b/>
                          <w:bCs/>
                          <w:color w:val="ED7D31" w:themeColor="accent2"/>
                          <w:sz w:val="24"/>
                          <w:szCs w:val="24"/>
                          <w:lang w:val="en-US"/>
                        </w:rPr>
                        <w:t>Maharashtra</w:t>
                      </w:r>
                    </w:p>
                    <w:p w14:paraId="4A078332" w14:textId="7A0BDFFA" w:rsidR="00867E73" w:rsidRDefault="000A1F48" w:rsidP="00867E73">
                      <w:pPr>
                        <w:spacing w:line="276" w:lineRule="auto"/>
                        <w:jc w:val="center"/>
                        <w:rPr>
                          <w:rFonts w:ascii="Arial Narrow" w:eastAsia="Arial Narrow" w:hAnsi="Arial Narrow" w:cs="Arial Narrow"/>
                          <w:b/>
                        </w:rPr>
                      </w:pPr>
                      <w:r w:rsidRPr="000A1F48">
                        <w:rPr>
                          <w:rFonts w:ascii="Arial Narrow" w:eastAsia="Arial Narrow" w:hAnsi="Arial Narrow" w:cs="Arial Narrow"/>
                          <w:b/>
                        </w:rPr>
                        <w:t>Bank of Maharashtra, SAM</w:t>
                      </w:r>
                      <w:r w:rsidR="00342998">
                        <w:rPr>
                          <w:rFonts w:ascii="Arial Narrow" w:eastAsia="Arial Narrow" w:hAnsi="Arial Narrow" w:cs="Arial Narrow"/>
                          <w:b/>
                        </w:rPr>
                        <w:t>B</w:t>
                      </w:r>
                      <w:r w:rsidRPr="000A1F48">
                        <w:rPr>
                          <w:rFonts w:ascii="Arial Narrow" w:eastAsia="Arial Narrow" w:hAnsi="Arial Narrow" w:cs="Arial Narrow"/>
                          <w:b/>
                        </w:rPr>
                        <w:t xml:space="preserve"> Branch, Fort, Mumbai</w:t>
                      </w:r>
                    </w:p>
                    <w:p w14:paraId="1D4101BD" w14:textId="6D679F79" w:rsidR="00867E73" w:rsidRPr="00A0005B" w:rsidRDefault="00342998" w:rsidP="00867E73">
                      <w:pPr>
                        <w:spacing w:line="276" w:lineRule="auto"/>
                        <w:jc w:val="center"/>
                        <w:rPr>
                          <w:rFonts w:ascii="Arial Narrow" w:eastAsia="Arial Narrow" w:hAnsi="Arial Narrow" w:cs="Arial Narrow"/>
                          <w:bCs/>
                          <w:highlight w:val="yellow"/>
                        </w:rPr>
                      </w:pPr>
                      <w:r w:rsidRPr="00342998">
                        <w:rPr>
                          <w:rFonts w:ascii="Arial Narrow" w:eastAsia="Arial Narrow" w:hAnsi="Arial Narrow" w:cs="Arial Narrow"/>
                          <w:bCs/>
                        </w:rPr>
                        <w:t>Janmangal, 4</w:t>
                      </w:r>
                      <w:r w:rsidRPr="00342998">
                        <w:rPr>
                          <w:rFonts w:ascii="Arial Narrow" w:eastAsia="Arial Narrow" w:hAnsi="Arial Narrow" w:cs="Arial Narrow"/>
                          <w:bCs/>
                          <w:vertAlign w:val="superscript"/>
                        </w:rPr>
                        <w:t>th</w:t>
                      </w:r>
                      <w:r>
                        <w:rPr>
                          <w:rFonts w:ascii="Arial Narrow" w:eastAsia="Arial Narrow" w:hAnsi="Arial Narrow" w:cs="Arial Narrow"/>
                          <w:bCs/>
                        </w:rPr>
                        <w:t xml:space="preserve"> </w:t>
                      </w:r>
                      <w:r w:rsidRPr="00342998">
                        <w:rPr>
                          <w:rFonts w:ascii="Arial Narrow" w:eastAsia="Arial Narrow" w:hAnsi="Arial Narrow" w:cs="Arial Narrow"/>
                          <w:bCs/>
                        </w:rPr>
                        <w:t>Floor, 45/47, Mumbai Samachar Marg, Fort, Mumbai - 400 001</w:t>
                      </w:r>
                    </w:p>
                    <w:p w14:paraId="61EC6AB4" w14:textId="2B62190C" w:rsidR="00867E73" w:rsidRPr="00E71B0D" w:rsidRDefault="00867E73" w:rsidP="00867E73">
                      <w:pPr>
                        <w:spacing w:line="276" w:lineRule="auto"/>
                        <w:jc w:val="center"/>
                        <w:rPr>
                          <w:rFonts w:ascii="Arial Narrow" w:eastAsia="Arial Narrow" w:hAnsi="Arial Narrow" w:cs="Arial Narrow"/>
                          <w:bCs/>
                          <w:sz w:val="8"/>
                        </w:rPr>
                      </w:pPr>
                      <w:r w:rsidRPr="00342998">
                        <w:rPr>
                          <w:rFonts w:ascii="Arial Narrow" w:eastAsia="Arial Narrow" w:hAnsi="Arial Narrow" w:cs="Arial Narrow"/>
                          <w:bCs/>
                        </w:rPr>
                        <w:t>State - Maharashtra, Country – India</w:t>
                      </w:r>
                      <w:r>
                        <w:rPr>
                          <w:rFonts w:ascii="Arial Narrow" w:hAnsi="Arial Narrow" w:cs="Arial"/>
                          <w:bCs/>
                          <w:shd w:val="clear" w:color="auto" w:fill="FFFFFF"/>
                        </w:rPr>
                        <w:t>.</w:t>
                      </w:r>
                    </w:p>
                    <w:p w14:paraId="321E71F4" w14:textId="7C0D4887" w:rsidR="00BC1A41" w:rsidRPr="00867E73" w:rsidRDefault="00BC1A41" w:rsidP="00726207">
                      <w:pPr>
                        <w:spacing w:after="60"/>
                        <w:jc w:val="center"/>
                        <w:rPr>
                          <w:rFonts w:ascii="Arial Narrow" w:hAnsi="Arial Narrow" w:cstheme="minorHAnsi"/>
                          <w:bCs/>
                          <w:sz w:val="24"/>
                          <w:szCs w:val="24"/>
                        </w:rPr>
                      </w:pPr>
                    </w:p>
                  </w:txbxContent>
                </v:textbox>
                <w10:wrap anchorx="margin"/>
              </v:shape>
            </w:pict>
          </mc:Fallback>
        </mc:AlternateContent>
      </w:r>
      <w:r w:rsidRPr="00E91671">
        <w:t xml:space="preserve"> </w:t>
      </w:r>
      <w:r w:rsidR="009C2AA9">
        <w:rPr>
          <w:noProof/>
        </w:rPr>
        <w:drawing>
          <wp:inline distT="0" distB="0" distL="0" distR="0" wp14:anchorId="5E96A343" wp14:editId="575FE38F">
            <wp:extent cx="2743200" cy="3580760"/>
            <wp:effectExtent l="0" t="0" r="0" b="1270"/>
            <wp:docPr id="169756664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681" cy="3591831"/>
                    </a:xfrm>
                    <a:prstGeom prst="rect">
                      <a:avLst/>
                    </a:prstGeom>
                    <a:noFill/>
                    <a:ln>
                      <a:noFill/>
                    </a:ln>
                  </pic:spPr>
                </pic:pic>
              </a:graphicData>
            </a:graphic>
          </wp:inline>
        </w:drawing>
      </w:r>
      <w:r w:rsidR="009C2AA9">
        <w:rPr>
          <w:noProof/>
        </w:rPr>
        <w:t xml:space="preserve">   </w:t>
      </w:r>
      <w:r w:rsidR="009C2AA9">
        <w:rPr>
          <w:noProof/>
        </w:rPr>
        <w:drawing>
          <wp:inline distT="0" distB="0" distL="0" distR="0" wp14:anchorId="54023CA2" wp14:editId="05C7485B">
            <wp:extent cx="2743200" cy="3580760"/>
            <wp:effectExtent l="0" t="0" r="0" b="1270"/>
            <wp:docPr id="24316898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8480" cy="3587652"/>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37F59D99"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A6721B">
              <w:rPr>
                <w:webHidden/>
                <w:sz w:val="28"/>
                <w:szCs w:val="28"/>
              </w:rPr>
              <w:t>3</w:t>
            </w:r>
            <w:r w:rsidR="00D65B77" w:rsidRPr="00D65B77">
              <w:rPr>
                <w:webHidden/>
                <w:sz w:val="28"/>
                <w:szCs w:val="28"/>
              </w:rPr>
              <w:fldChar w:fldCharType="end"/>
            </w:r>
          </w:hyperlink>
        </w:p>
        <w:p w14:paraId="5225F492" w14:textId="1E2B0250"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A6721B">
              <w:rPr>
                <w:webHidden/>
                <w:sz w:val="28"/>
                <w:szCs w:val="28"/>
              </w:rPr>
              <w:t>4</w:t>
            </w:r>
            <w:r w:rsidR="00D65B77" w:rsidRPr="00D65B77">
              <w:rPr>
                <w:webHidden/>
                <w:sz w:val="28"/>
                <w:szCs w:val="28"/>
              </w:rPr>
              <w:fldChar w:fldCharType="end"/>
            </w:r>
          </w:hyperlink>
        </w:p>
        <w:p w14:paraId="15247968" w14:textId="0E99FDBA"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A6721B">
              <w:rPr>
                <w:webHidden/>
                <w:sz w:val="28"/>
                <w:szCs w:val="28"/>
              </w:rPr>
              <w:t>6</w:t>
            </w:r>
            <w:r w:rsidR="00D65B77" w:rsidRPr="00D65B77">
              <w:rPr>
                <w:webHidden/>
                <w:sz w:val="28"/>
                <w:szCs w:val="28"/>
              </w:rPr>
              <w:fldChar w:fldCharType="end"/>
            </w:r>
          </w:hyperlink>
        </w:p>
        <w:p w14:paraId="4C59740E" w14:textId="686B68BC"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A6721B">
              <w:rPr>
                <w:webHidden/>
                <w:sz w:val="28"/>
                <w:szCs w:val="28"/>
              </w:rPr>
              <w:t>12</w:t>
            </w:r>
            <w:r w:rsidR="00D65B77" w:rsidRPr="00D65B77">
              <w:rPr>
                <w:webHidden/>
                <w:sz w:val="28"/>
                <w:szCs w:val="28"/>
              </w:rPr>
              <w:fldChar w:fldCharType="end"/>
            </w:r>
          </w:hyperlink>
        </w:p>
        <w:p w14:paraId="1EC615CE" w14:textId="753B29DC"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A6721B">
              <w:rPr>
                <w:webHidden/>
                <w:sz w:val="28"/>
                <w:szCs w:val="28"/>
              </w:rPr>
              <w:t>12</w:t>
            </w:r>
            <w:r w:rsidR="00D65B77" w:rsidRPr="00D65B77">
              <w:rPr>
                <w:webHidden/>
                <w:sz w:val="28"/>
                <w:szCs w:val="28"/>
              </w:rPr>
              <w:fldChar w:fldCharType="end"/>
            </w:r>
          </w:hyperlink>
        </w:p>
        <w:p w14:paraId="303F35B6" w14:textId="1BAEF8FF"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A6721B">
              <w:rPr>
                <w:webHidden/>
                <w:sz w:val="28"/>
                <w:szCs w:val="28"/>
              </w:rPr>
              <w:t>13</w:t>
            </w:r>
            <w:r w:rsidR="00D65B77" w:rsidRPr="00D65B77">
              <w:rPr>
                <w:webHidden/>
                <w:sz w:val="28"/>
                <w:szCs w:val="28"/>
              </w:rPr>
              <w:fldChar w:fldCharType="end"/>
            </w:r>
          </w:hyperlink>
        </w:p>
        <w:p w14:paraId="03FC519A" w14:textId="0073B9CB"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A6721B">
              <w:rPr>
                <w:webHidden/>
                <w:sz w:val="28"/>
                <w:szCs w:val="28"/>
              </w:rPr>
              <w:t>14</w:t>
            </w:r>
            <w:r w:rsidR="00D65B77" w:rsidRPr="00D65B77">
              <w:rPr>
                <w:webHidden/>
                <w:sz w:val="28"/>
                <w:szCs w:val="28"/>
              </w:rPr>
              <w:fldChar w:fldCharType="end"/>
            </w:r>
          </w:hyperlink>
        </w:p>
        <w:p w14:paraId="01D32331" w14:textId="3060B0AD"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A6721B">
              <w:rPr>
                <w:webHidden/>
                <w:sz w:val="28"/>
                <w:szCs w:val="28"/>
              </w:rPr>
              <w:t>18</w:t>
            </w:r>
            <w:r w:rsidR="00D65B77" w:rsidRPr="00D65B77">
              <w:rPr>
                <w:webHidden/>
                <w:sz w:val="28"/>
                <w:szCs w:val="28"/>
              </w:rPr>
              <w:fldChar w:fldCharType="end"/>
            </w:r>
          </w:hyperlink>
        </w:p>
        <w:p w14:paraId="1BF9C2A7" w14:textId="66789B3F" w:rsidR="00D65B77" w:rsidRPr="00D65B77" w:rsidRDefault="00160886"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A6721B">
              <w:rPr>
                <w:webHidden/>
                <w:sz w:val="28"/>
                <w:szCs w:val="28"/>
              </w:rPr>
              <w:t>24</w:t>
            </w:r>
            <w:r w:rsidR="00D65B77" w:rsidRPr="00D65B77">
              <w:rPr>
                <w:webHidden/>
                <w:sz w:val="28"/>
                <w:szCs w:val="28"/>
              </w:rPr>
              <w:fldChar w:fldCharType="end"/>
            </w:r>
          </w:hyperlink>
        </w:p>
        <w:p w14:paraId="57AD4ED2" w14:textId="69241AC9" w:rsidR="00D65B77" w:rsidRPr="00D65B77" w:rsidRDefault="00160886"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A6721B">
              <w:rPr>
                <w:webHidden/>
                <w:sz w:val="28"/>
                <w:szCs w:val="28"/>
              </w:rPr>
              <w:t>25</w:t>
            </w:r>
            <w:r w:rsidR="00D65B77" w:rsidRPr="00D65B77">
              <w:rPr>
                <w:webHidden/>
                <w:sz w:val="28"/>
                <w:szCs w:val="28"/>
              </w:rPr>
              <w:fldChar w:fldCharType="end"/>
            </w:r>
          </w:hyperlink>
        </w:p>
        <w:p w14:paraId="2EB5AA14" w14:textId="7A48D05C" w:rsidR="00D65B77" w:rsidRPr="00D65B77" w:rsidRDefault="00160886"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A6721B">
              <w:rPr>
                <w:webHidden/>
                <w:sz w:val="28"/>
                <w:szCs w:val="28"/>
              </w:rPr>
              <w:t>27</w:t>
            </w:r>
            <w:r w:rsidR="00D65B77" w:rsidRPr="00D65B77">
              <w:rPr>
                <w:webHidden/>
                <w:sz w:val="28"/>
                <w:szCs w:val="28"/>
              </w:rPr>
              <w:fldChar w:fldCharType="end"/>
            </w:r>
          </w:hyperlink>
        </w:p>
        <w:p w14:paraId="0A4A884D" w14:textId="613AAED6" w:rsidR="00D65B77" w:rsidRPr="00D65B77" w:rsidRDefault="00160886"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A6721B">
              <w:rPr>
                <w:webHidden/>
                <w:sz w:val="28"/>
                <w:szCs w:val="28"/>
              </w:rPr>
              <w:t>31</w:t>
            </w:r>
            <w:r w:rsidR="00D65B77" w:rsidRPr="00D65B77">
              <w:rPr>
                <w:webHidden/>
                <w:sz w:val="28"/>
                <w:szCs w:val="28"/>
              </w:rPr>
              <w:fldChar w:fldCharType="end"/>
            </w:r>
          </w:hyperlink>
        </w:p>
        <w:p w14:paraId="685BACF0" w14:textId="254E8FB8" w:rsidR="00D65B77" w:rsidRDefault="00160886"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A6721B">
              <w:rPr>
                <w:webHidden/>
                <w:sz w:val="28"/>
                <w:szCs w:val="28"/>
              </w:rPr>
              <w:t>32</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10394A6F" w:rsidR="005011CE" w:rsidRPr="00F11436" w:rsidRDefault="005011CE" w:rsidP="00A70DB4">
      <w:pPr>
        <w:spacing w:before="40" w:after="40" w:line="240" w:lineRule="auto"/>
        <w:ind w:left="5040"/>
        <w:jc w:val="right"/>
        <w:rPr>
          <w:rFonts w:ascii="Arial Narrow" w:hAnsi="Arial Narrow"/>
          <w:sz w:val="18"/>
          <w:szCs w:val="18"/>
        </w:rPr>
      </w:pPr>
      <w:r w:rsidRPr="00F11436">
        <w:rPr>
          <w:rFonts w:ascii="Arial Narrow" w:hAnsi="Arial Narrow"/>
          <w:sz w:val="18"/>
          <w:szCs w:val="18"/>
        </w:rPr>
        <w:t>Vastu/</w:t>
      </w:r>
      <w:r w:rsidR="00C63F55" w:rsidRPr="00F11436">
        <w:rPr>
          <w:rFonts w:ascii="Arial Narrow" w:hAnsi="Arial Narrow"/>
          <w:sz w:val="18"/>
          <w:szCs w:val="18"/>
        </w:rPr>
        <w:t>Mumbai</w:t>
      </w:r>
      <w:r w:rsidRPr="00F11436">
        <w:rPr>
          <w:rFonts w:ascii="Arial Narrow" w:hAnsi="Arial Narrow"/>
          <w:sz w:val="18"/>
          <w:szCs w:val="18"/>
        </w:rPr>
        <w:t>/</w:t>
      </w:r>
      <w:r w:rsidR="00013D61" w:rsidRPr="00F11436">
        <w:rPr>
          <w:rFonts w:ascii="Arial Narrow" w:hAnsi="Arial Narrow"/>
          <w:sz w:val="18"/>
          <w:szCs w:val="18"/>
        </w:rPr>
        <w:t>11</w:t>
      </w:r>
      <w:r w:rsidRPr="00F11436">
        <w:rPr>
          <w:rFonts w:ascii="Arial Narrow" w:hAnsi="Arial Narrow"/>
          <w:sz w:val="18"/>
          <w:szCs w:val="18"/>
        </w:rPr>
        <w:t>/202</w:t>
      </w:r>
      <w:r w:rsidR="00F11436">
        <w:rPr>
          <w:rFonts w:ascii="Arial Narrow" w:hAnsi="Arial Narrow"/>
          <w:sz w:val="18"/>
          <w:szCs w:val="18"/>
        </w:rPr>
        <w:t>3</w:t>
      </w:r>
      <w:r w:rsidRPr="00F11436">
        <w:rPr>
          <w:rFonts w:ascii="Arial Narrow" w:hAnsi="Arial Narrow"/>
          <w:sz w:val="18"/>
          <w:szCs w:val="18"/>
        </w:rPr>
        <w:t>/</w:t>
      </w:r>
      <w:r w:rsidR="00342998" w:rsidRPr="00F11436">
        <w:rPr>
          <w:rFonts w:ascii="Arial Narrow" w:hAnsi="Arial Narrow"/>
          <w:sz w:val="18"/>
          <w:szCs w:val="18"/>
        </w:rPr>
        <w:t>5305</w:t>
      </w:r>
      <w:r w:rsidRPr="00F11436">
        <w:rPr>
          <w:rFonts w:ascii="Arial Narrow" w:hAnsi="Arial Narrow"/>
          <w:sz w:val="18"/>
          <w:szCs w:val="18"/>
        </w:rPr>
        <w:t>/</w:t>
      </w:r>
      <w:r w:rsidR="00F11436" w:rsidRPr="00F11436">
        <w:rPr>
          <w:rFonts w:ascii="Arial Narrow" w:hAnsi="Arial Narrow"/>
          <w:sz w:val="18"/>
          <w:szCs w:val="18"/>
        </w:rPr>
        <w:t>2303713</w:t>
      </w:r>
    </w:p>
    <w:p w14:paraId="044D5473" w14:textId="23C22A9E" w:rsidR="005011CE" w:rsidRPr="00F11436" w:rsidRDefault="005011CE" w:rsidP="00A70DB4">
      <w:pPr>
        <w:spacing w:before="40" w:after="40" w:line="240" w:lineRule="auto"/>
        <w:ind w:left="5040"/>
        <w:jc w:val="right"/>
        <w:rPr>
          <w:rFonts w:ascii="Arial Narrow" w:hAnsi="Arial Narrow"/>
          <w:sz w:val="18"/>
          <w:szCs w:val="18"/>
        </w:rPr>
      </w:pPr>
      <w:r w:rsidRPr="00F11436">
        <w:rPr>
          <w:rFonts w:ascii="Arial Narrow" w:hAnsi="Arial Narrow"/>
          <w:sz w:val="18"/>
          <w:szCs w:val="18"/>
        </w:rPr>
        <w:t>2</w:t>
      </w:r>
      <w:r w:rsidR="00F11436" w:rsidRPr="00F11436">
        <w:rPr>
          <w:rFonts w:ascii="Arial Narrow" w:hAnsi="Arial Narrow"/>
          <w:sz w:val="18"/>
          <w:szCs w:val="18"/>
        </w:rPr>
        <w:t>8</w:t>
      </w:r>
      <w:r w:rsidRPr="00F11436">
        <w:rPr>
          <w:rFonts w:ascii="Arial Narrow" w:hAnsi="Arial Narrow"/>
          <w:sz w:val="18"/>
          <w:szCs w:val="18"/>
        </w:rPr>
        <w:t>/</w:t>
      </w:r>
      <w:r w:rsidR="00F11436" w:rsidRPr="00F11436">
        <w:rPr>
          <w:rFonts w:ascii="Arial Narrow" w:hAnsi="Arial Narrow"/>
          <w:sz w:val="18"/>
          <w:szCs w:val="18"/>
        </w:rPr>
        <w:t>22</w:t>
      </w:r>
      <w:r w:rsidRPr="00F11436">
        <w:rPr>
          <w:rFonts w:ascii="Arial Narrow" w:hAnsi="Arial Narrow"/>
          <w:sz w:val="18"/>
          <w:szCs w:val="18"/>
        </w:rPr>
        <w:t>-4</w:t>
      </w:r>
      <w:r w:rsidR="00F11436" w:rsidRPr="00F11436">
        <w:rPr>
          <w:rFonts w:ascii="Arial Narrow" w:hAnsi="Arial Narrow"/>
          <w:sz w:val="18"/>
          <w:szCs w:val="18"/>
        </w:rPr>
        <w:t>09</w:t>
      </w:r>
      <w:r w:rsidRPr="00F11436">
        <w:rPr>
          <w:rFonts w:ascii="Arial Narrow" w:hAnsi="Arial Narrow"/>
          <w:sz w:val="18"/>
          <w:szCs w:val="18"/>
        </w:rPr>
        <w:t>-</w:t>
      </w:r>
      <w:r w:rsidR="00342998" w:rsidRPr="00F11436">
        <w:rPr>
          <w:rFonts w:ascii="Arial Narrow" w:hAnsi="Arial Narrow"/>
          <w:sz w:val="18"/>
          <w:szCs w:val="18"/>
        </w:rPr>
        <w:t>APU</w:t>
      </w:r>
      <w:r w:rsidRPr="00F11436">
        <w:rPr>
          <w:rFonts w:ascii="Arial Narrow" w:hAnsi="Arial Narrow"/>
          <w:sz w:val="18"/>
          <w:szCs w:val="18"/>
        </w:rPr>
        <w:t xml:space="preserve">        </w:t>
      </w:r>
    </w:p>
    <w:p w14:paraId="25AD70B5" w14:textId="57002474" w:rsidR="005011CE" w:rsidRPr="00F11436" w:rsidRDefault="005011CE" w:rsidP="00A70DB4">
      <w:pPr>
        <w:spacing w:before="40" w:after="40" w:line="240" w:lineRule="auto"/>
        <w:ind w:left="3600"/>
        <w:jc w:val="right"/>
        <w:rPr>
          <w:rFonts w:ascii="Arial Narrow" w:hAnsi="Arial Narrow" w:cs="Mangal"/>
          <w:sz w:val="18"/>
          <w:szCs w:val="16"/>
          <w:lang w:val="en-GB" w:bidi="mr-IN"/>
        </w:rPr>
      </w:pPr>
      <w:r w:rsidRPr="00F11436">
        <w:rPr>
          <w:rFonts w:ascii="Arial Narrow" w:hAnsi="Arial Narrow"/>
          <w:sz w:val="18"/>
          <w:szCs w:val="18"/>
        </w:rPr>
        <w:tab/>
      </w:r>
      <w:r w:rsidRPr="00F11436">
        <w:rPr>
          <w:rFonts w:ascii="Arial Narrow" w:hAnsi="Arial Narrow"/>
          <w:sz w:val="18"/>
          <w:szCs w:val="18"/>
        </w:rPr>
        <w:tab/>
      </w:r>
      <w:r w:rsidRPr="00F11436">
        <w:rPr>
          <w:rFonts w:ascii="Arial Narrow" w:hAnsi="Arial Narrow"/>
          <w:sz w:val="18"/>
          <w:szCs w:val="18"/>
        </w:rPr>
        <w:tab/>
        <w:t xml:space="preserve">       Date: </w:t>
      </w:r>
      <w:r w:rsidR="00E90F7A" w:rsidRPr="00F11436">
        <w:rPr>
          <w:rFonts w:ascii="Arial Narrow" w:hAnsi="Arial Narrow"/>
          <w:sz w:val="18"/>
          <w:szCs w:val="18"/>
          <w:lang w:val="en-GB"/>
        </w:rPr>
        <w:t>28.11.2023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792A62C2" w:rsidR="007E1B2D" w:rsidRPr="007F5A71" w:rsidRDefault="007E1B2D" w:rsidP="00D159B9">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372611" w:rsidRPr="007F5A71">
        <w:rPr>
          <w:rFonts w:ascii="Arial Narrow" w:hAnsi="Arial Narrow"/>
          <w:sz w:val="26"/>
          <w:szCs w:val="26"/>
        </w:rPr>
        <w:t>Plant &amp; Machinery</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C63F55">
        <w:rPr>
          <w:rFonts w:ascii="Arial Narrow" w:hAnsi="Arial Narrow" w:cs="Arial"/>
          <w:b/>
          <w:bCs/>
          <w:sz w:val="26"/>
          <w:szCs w:val="26"/>
        </w:rPr>
        <w:t>Armaax Auto Pvt. Ltd</w:t>
      </w:r>
      <w:r w:rsidR="00160886">
        <w:rPr>
          <w:rFonts w:ascii="Arial Narrow" w:hAnsi="Arial Narrow" w:cs="Arial"/>
          <w:b/>
          <w:bCs/>
          <w:sz w:val="26"/>
          <w:szCs w:val="26"/>
        </w:rPr>
        <w:t>.</w:t>
      </w:r>
    </w:p>
    <w:p w14:paraId="46340883" w14:textId="77777777" w:rsidR="00AB32CB" w:rsidRDefault="00AB32CB" w:rsidP="007E1B2D">
      <w:pPr>
        <w:spacing w:before="120" w:line="360" w:lineRule="auto"/>
        <w:jc w:val="both"/>
        <w:rPr>
          <w:rFonts w:ascii="Arial Narrow" w:hAnsi="Arial Narrow"/>
          <w:sz w:val="26"/>
          <w:szCs w:val="26"/>
        </w:rPr>
      </w:pPr>
    </w:p>
    <w:p w14:paraId="49897DA6" w14:textId="77777777" w:rsidR="00AB32CB" w:rsidRDefault="00AB32CB" w:rsidP="007E1B2D">
      <w:pPr>
        <w:spacing w:before="120" w:line="360" w:lineRule="auto"/>
        <w:jc w:val="both"/>
        <w:rPr>
          <w:rFonts w:ascii="Arial Narrow" w:hAnsi="Arial Narrow"/>
          <w:sz w:val="26"/>
          <w:szCs w:val="26"/>
        </w:rPr>
      </w:pPr>
    </w:p>
    <w:p w14:paraId="13B307B3" w14:textId="77777777" w:rsidR="00AB32CB" w:rsidRDefault="00AB32CB" w:rsidP="007E1B2D">
      <w:pPr>
        <w:spacing w:before="120" w:line="360" w:lineRule="auto"/>
        <w:jc w:val="both"/>
        <w:rPr>
          <w:rFonts w:ascii="Arial Narrow" w:hAnsi="Arial Narrow"/>
          <w:sz w:val="26"/>
          <w:szCs w:val="26"/>
        </w:rPr>
      </w:pPr>
    </w:p>
    <w:p w14:paraId="0C1672CB" w14:textId="3AA62A56"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D159B9" w14:paraId="65170E80" w14:textId="77777777" w:rsidTr="00A2470D">
        <w:trPr>
          <w:trHeight w:val="300"/>
        </w:trPr>
        <w:tc>
          <w:tcPr>
            <w:tcW w:w="2428" w:type="dxa"/>
            <w:tcBorders>
              <w:top w:val="single" w:sz="4" w:space="0" w:color="FFFFFF" w:themeColor="background1"/>
            </w:tcBorders>
            <w:shd w:val="clear" w:color="auto" w:fill="auto"/>
            <w:noWrap/>
            <w:vAlign w:val="center"/>
            <w:hideMark/>
          </w:tcPr>
          <w:p w14:paraId="72DED2E6" w14:textId="14A67CE1" w:rsidR="00E90F7A" w:rsidRPr="00D159B9"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694DC7C0" w14:textId="17516733"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67F4F6E0" w14:textId="36423CE0"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3BAFDF52" w14:textId="20274CED" w:rsidR="00E90F7A" w:rsidRPr="00E90F7A"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D159B9" w14:paraId="05F6CC2F" w14:textId="77777777" w:rsidTr="00DD5935">
        <w:trPr>
          <w:trHeight w:val="300"/>
        </w:trPr>
        <w:tc>
          <w:tcPr>
            <w:tcW w:w="2428" w:type="dxa"/>
            <w:shd w:val="clear" w:color="auto" w:fill="auto"/>
            <w:noWrap/>
            <w:vAlign w:val="center"/>
            <w:hideMark/>
          </w:tcPr>
          <w:p w14:paraId="409429CE" w14:textId="4F16C1B0" w:rsidR="00E90F7A" w:rsidRPr="00D159B9"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0F148D7E" w14:textId="0FA6BB99"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2284E375" w14:textId="27D8A162"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5F16BA52" w14:textId="5CD3237C" w:rsidR="00E90F7A" w:rsidRPr="00E90F7A"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36FDE6CA" w14:textId="77777777" w:rsidR="00AB32CB" w:rsidRDefault="00AB32CB" w:rsidP="003120B6">
      <w:pPr>
        <w:spacing w:after="0"/>
        <w:rPr>
          <w:rFonts w:ascii="Arial Narrow" w:hAnsi="Arial Narrow"/>
          <w:sz w:val="20"/>
          <w:lang w:val="en-US"/>
        </w:rPr>
      </w:pPr>
    </w:p>
    <w:p w14:paraId="1978C148" w14:textId="77777777" w:rsidR="00AB32CB" w:rsidRDefault="00AB32CB"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19994D9D" w:rsidR="007F5A71" w:rsidRPr="007F5A71" w:rsidRDefault="000A1F48"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Bank of Maharashtra</w:t>
      </w:r>
    </w:p>
    <w:p w14:paraId="53E500CD" w14:textId="42A7B1A0" w:rsidR="00867E73" w:rsidRPr="00867E73" w:rsidRDefault="000A1F48" w:rsidP="00867E73">
      <w:pPr>
        <w:spacing w:after="0" w:line="360" w:lineRule="auto"/>
        <w:rPr>
          <w:rFonts w:ascii="Arial Narrow" w:eastAsia="Times New Roman" w:hAnsi="Arial Narrow" w:cs="Times New Roman"/>
          <w:b/>
          <w:color w:val="000000" w:themeColor="text1"/>
          <w:sz w:val="26"/>
          <w:szCs w:val="26"/>
          <w:lang w:val="en-US"/>
        </w:rPr>
      </w:pPr>
      <w:r w:rsidRPr="000A1F48">
        <w:rPr>
          <w:rFonts w:ascii="Arial Narrow" w:eastAsia="Times New Roman" w:hAnsi="Arial Narrow" w:cs="Times New Roman"/>
          <w:b/>
          <w:color w:val="000000" w:themeColor="text1"/>
          <w:sz w:val="26"/>
          <w:szCs w:val="26"/>
          <w:lang w:val="en-US"/>
        </w:rPr>
        <w:t>SAM</w:t>
      </w:r>
      <w:r w:rsidR="00342998">
        <w:rPr>
          <w:rFonts w:ascii="Arial Narrow" w:eastAsia="Times New Roman" w:hAnsi="Arial Narrow" w:cs="Times New Roman"/>
          <w:b/>
          <w:color w:val="000000" w:themeColor="text1"/>
          <w:sz w:val="26"/>
          <w:szCs w:val="26"/>
          <w:lang w:val="en-US"/>
        </w:rPr>
        <w:t>B</w:t>
      </w:r>
      <w:r w:rsidRPr="000A1F48">
        <w:rPr>
          <w:rFonts w:ascii="Arial Narrow" w:eastAsia="Times New Roman" w:hAnsi="Arial Narrow" w:cs="Times New Roman"/>
          <w:b/>
          <w:color w:val="000000" w:themeColor="text1"/>
          <w:sz w:val="26"/>
          <w:szCs w:val="26"/>
          <w:lang w:val="en-US"/>
        </w:rPr>
        <w:t xml:space="preserve"> Branch, Fort, Mumbai</w:t>
      </w:r>
    </w:p>
    <w:p w14:paraId="5D718B7D" w14:textId="0B00C813" w:rsidR="00342998" w:rsidRDefault="00342998" w:rsidP="00342998">
      <w:pPr>
        <w:spacing w:after="0" w:line="360" w:lineRule="auto"/>
        <w:rPr>
          <w:rFonts w:ascii="Arial Narrow" w:eastAsia="Times New Roman" w:hAnsi="Arial Narrow" w:cs="Times New Roman"/>
          <w:b/>
          <w:color w:val="000000" w:themeColor="text1"/>
          <w:sz w:val="26"/>
          <w:szCs w:val="26"/>
          <w:lang w:val="en-US"/>
        </w:rPr>
      </w:pPr>
      <w:r w:rsidRPr="00342998">
        <w:rPr>
          <w:rFonts w:ascii="Arial Narrow" w:eastAsia="Times New Roman" w:hAnsi="Arial Narrow" w:cs="Times New Roman"/>
          <w:b/>
          <w:color w:val="000000" w:themeColor="text1"/>
          <w:sz w:val="26"/>
          <w:szCs w:val="26"/>
          <w:lang w:val="en-US"/>
        </w:rPr>
        <w:t>Janmangal, 4</w:t>
      </w:r>
      <w:r w:rsidRPr="00D22F55">
        <w:rPr>
          <w:rFonts w:ascii="Arial Narrow" w:eastAsia="Times New Roman" w:hAnsi="Arial Narrow" w:cs="Times New Roman"/>
          <w:b/>
          <w:color w:val="000000" w:themeColor="text1"/>
          <w:sz w:val="26"/>
          <w:szCs w:val="26"/>
          <w:vertAlign w:val="superscript"/>
          <w:lang w:val="en-US"/>
        </w:rPr>
        <w:t>th</w:t>
      </w:r>
      <w:r w:rsidR="00D22F55">
        <w:rPr>
          <w:rFonts w:ascii="Arial Narrow" w:eastAsia="Times New Roman" w:hAnsi="Arial Narrow" w:cs="Times New Roman"/>
          <w:b/>
          <w:color w:val="000000" w:themeColor="text1"/>
          <w:sz w:val="26"/>
          <w:szCs w:val="26"/>
          <w:lang w:val="en-US"/>
        </w:rPr>
        <w:t xml:space="preserve"> </w:t>
      </w:r>
      <w:r w:rsidRPr="00342998">
        <w:rPr>
          <w:rFonts w:ascii="Arial Narrow" w:eastAsia="Times New Roman" w:hAnsi="Arial Narrow" w:cs="Times New Roman"/>
          <w:b/>
          <w:color w:val="000000" w:themeColor="text1"/>
          <w:sz w:val="26"/>
          <w:szCs w:val="26"/>
          <w:lang w:val="en-US"/>
        </w:rPr>
        <w:t xml:space="preserve">Floor, 45/47, </w:t>
      </w:r>
    </w:p>
    <w:p w14:paraId="77288582" w14:textId="7D2A5E53" w:rsidR="00342998" w:rsidRPr="00342998" w:rsidRDefault="00342998" w:rsidP="00342998">
      <w:pPr>
        <w:spacing w:after="0" w:line="360" w:lineRule="auto"/>
        <w:rPr>
          <w:rFonts w:ascii="Arial Narrow" w:eastAsia="Times New Roman" w:hAnsi="Arial Narrow" w:cs="Times New Roman"/>
          <w:b/>
          <w:color w:val="000000" w:themeColor="text1"/>
          <w:sz w:val="26"/>
          <w:szCs w:val="26"/>
          <w:lang w:val="en-US"/>
        </w:rPr>
      </w:pPr>
      <w:r w:rsidRPr="00342998">
        <w:rPr>
          <w:rFonts w:ascii="Arial Narrow" w:eastAsia="Times New Roman" w:hAnsi="Arial Narrow" w:cs="Times New Roman"/>
          <w:b/>
          <w:color w:val="000000" w:themeColor="text1"/>
          <w:sz w:val="26"/>
          <w:szCs w:val="26"/>
          <w:lang w:val="en-US"/>
        </w:rPr>
        <w:t>Mumbai Samachar Marg, Fort, Mumbai - 400 001</w:t>
      </w:r>
    </w:p>
    <w:p w14:paraId="4667B8BF" w14:textId="1167568D" w:rsidR="00277FED" w:rsidRPr="00342998" w:rsidRDefault="00342998" w:rsidP="00867E73">
      <w:pPr>
        <w:spacing w:after="0" w:line="360" w:lineRule="auto"/>
        <w:rPr>
          <w:rFonts w:ascii="Arial Narrow" w:eastAsia="Times New Roman" w:hAnsi="Arial Narrow" w:cs="Times New Roman"/>
          <w:b/>
          <w:color w:val="000000" w:themeColor="text1"/>
          <w:sz w:val="26"/>
          <w:szCs w:val="26"/>
          <w:highlight w:val="yellow"/>
          <w:lang w:val="en-US"/>
        </w:rPr>
      </w:pPr>
      <w:r w:rsidRPr="00342998">
        <w:rPr>
          <w:rFonts w:ascii="Arial Narrow" w:eastAsia="Times New Roman" w:hAnsi="Arial Narrow" w:cs="Times New Roman"/>
          <w:b/>
          <w:color w:val="000000" w:themeColor="text1"/>
          <w:sz w:val="26"/>
          <w:szCs w:val="26"/>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7050237F"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E21D6B">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63536FEF"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bookmarkStart w:id="13" w:name="_Hlk152074542"/>
            <w:r w:rsidR="000A1F48">
              <w:rPr>
                <w:rFonts w:ascii="Arial Narrow" w:hAnsi="Arial Narrow" w:cs="Calibri"/>
                <w:color w:val="000000"/>
                <w:sz w:val="26"/>
                <w:szCs w:val="26"/>
              </w:rPr>
              <w:t>Bank of Maharashtra</w:t>
            </w:r>
            <w:r w:rsidR="00162889" w:rsidRPr="001239BA">
              <w:rPr>
                <w:rFonts w:ascii="Arial Narrow" w:hAnsi="Arial Narrow" w:cs="Calibri"/>
                <w:color w:val="000000"/>
                <w:sz w:val="26"/>
                <w:szCs w:val="26"/>
              </w:rPr>
              <w:t xml:space="preserve">, </w:t>
            </w:r>
            <w:r w:rsidR="000A1F48">
              <w:rPr>
                <w:rFonts w:ascii="Arial Narrow" w:hAnsi="Arial Narrow" w:cs="Calibri"/>
                <w:color w:val="000000" w:themeColor="text1"/>
                <w:sz w:val="26"/>
                <w:szCs w:val="26"/>
              </w:rPr>
              <w:t xml:space="preserve">SARM Branch, Fort, Mumbai </w:t>
            </w:r>
            <w:bookmarkEnd w:id="13"/>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3CD5E3DB" w:rsidR="00A12AA8" w:rsidRPr="00D76489" w:rsidRDefault="00C63F55" w:rsidP="00D76489">
            <w:pPr>
              <w:spacing w:after="0" w:line="360" w:lineRule="auto"/>
              <w:rPr>
                <w:rFonts w:ascii="Arial Narrow" w:hAnsi="Arial Narrow" w:cs="Calibri"/>
                <w:sz w:val="26"/>
                <w:szCs w:val="26"/>
              </w:rPr>
            </w:pPr>
            <w:r>
              <w:rPr>
                <w:rFonts w:ascii="Arial Narrow" w:hAnsi="Arial Narrow" w:cs="Calibri"/>
                <w:sz w:val="26"/>
                <w:szCs w:val="26"/>
              </w:rPr>
              <w:t>17.11.2023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3B0FBA48" w:rsidR="00A12AA8" w:rsidRPr="00D76489" w:rsidRDefault="00E90F7A" w:rsidP="00D76489">
            <w:pPr>
              <w:spacing w:after="0" w:line="360" w:lineRule="auto"/>
              <w:rPr>
                <w:rFonts w:ascii="Arial Narrow" w:hAnsi="Arial Narrow" w:cs="Calibri"/>
                <w:sz w:val="26"/>
                <w:szCs w:val="26"/>
              </w:rPr>
            </w:pPr>
            <w:r>
              <w:rPr>
                <w:rFonts w:ascii="Arial Narrow" w:hAnsi="Arial Narrow" w:cs="Calibri"/>
                <w:sz w:val="26"/>
                <w:szCs w:val="26"/>
              </w:rPr>
              <w:t>28.11.2023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752C18D" w:rsidR="00DB1F51" w:rsidRPr="00D76489" w:rsidRDefault="00E90F7A" w:rsidP="00D76489">
            <w:pPr>
              <w:spacing w:after="0" w:line="360" w:lineRule="auto"/>
              <w:rPr>
                <w:rFonts w:ascii="Arial Narrow" w:hAnsi="Arial Narrow" w:cs="Calibri"/>
                <w:sz w:val="26"/>
                <w:szCs w:val="26"/>
              </w:rPr>
            </w:pPr>
            <w:r>
              <w:rPr>
                <w:rFonts w:ascii="Arial Narrow" w:hAnsi="Arial Narrow" w:cs="Calibri"/>
                <w:sz w:val="26"/>
                <w:szCs w:val="26"/>
              </w:rPr>
              <w:t>28.11.2023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65FAB84A"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AB32CB">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4" w:name="_Toc26875871"/>
      <w:bookmarkStart w:id="15" w:name="_Toc78382226"/>
      <w:bookmarkStart w:id="16" w:name="_Toc53684180"/>
      <w:bookmarkStart w:id="17" w:name="_Toc53684229"/>
      <w:bookmarkStart w:id="18" w:name="_Toc53685452"/>
      <w:bookmarkStart w:id="19"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0" w:name="_Toc128498786"/>
      <w:r w:rsidRPr="000A482F">
        <w:lastRenderedPageBreak/>
        <w:t>VALUATION RATIONALE</w:t>
      </w:r>
      <w:bookmarkEnd w:id="14"/>
      <w:bookmarkEnd w:id="15"/>
      <w:bookmarkEnd w:id="20"/>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1" w:name="_Toc17312183"/>
      <w:bookmarkStart w:id="22" w:name="_Toc17382745"/>
      <w:bookmarkStart w:id="23" w:name="_Toc17811878"/>
      <w:bookmarkStart w:id="24" w:name="_Toc26203625"/>
      <w:bookmarkStart w:id="25" w:name="_Toc26875872"/>
      <w:bookmarkStart w:id="26" w:name="_Toc87970376"/>
      <w:bookmarkStart w:id="27" w:name="_Toc87970413"/>
      <w:bookmarkStart w:id="28" w:name="_Toc87970864"/>
      <w:bookmarkStart w:id="29" w:name="_Toc87970982"/>
      <w:bookmarkStart w:id="30" w:name="_Toc88058344"/>
      <w:bookmarkStart w:id="31" w:name="_Toc88058514"/>
      <w:bookmarkStart w:id="32" w:name="_Toc88058848"/>
      <w:bookmarkStart w:id="33" w:name="_Toc94022936"/>
      <w:bookmarkStart w:id="34" w:name="_Toc120880732"/>
      <w:bookmarkStart w:id="35" w:name="_Toc126691609"/>
      <w:bookmarkStart w:id="36" w:name="_Toc12849878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7" w:name="_Toc17312184"/>
      <w:bookmarkStart w:id="38" w:name="_Toc17382746"/>
      <w:bookmarkStart w:id="39" w:name="_Toc17811879"/>
      <w:bookmarkStart w:id="40" w:name="_Toc26203626"/>
      <w:bookmarkStart w:id="41" w:name="_Toc26875873"/>
      <w:bookmarkStart w:id="42" w:name="_Toc87970377"/>
      <w:bookmarkStart w:id="43" w:name="_Toc87970414"/>
      <w:bookmarkStart w:id="44" w:name="_Toc87970865"/>
      <w:bookmarkStart w:id="45" w:name="_Toc87970983"/>
      <w:bookmarkStart w:id="46" w:name="_Toc88058345"/>
      <w:bookmarkStart w:id="47" w:name="_Toc88058515"/>
      <w:bookmarkStart w:id="48" w:name="_Toc88058849"/>
      <w:bookmarkStart w:id="49" w:name="_Toc94022937"/>
      <w:bookmarkStart w:id="50" w:name="_Toc120880733"/>
      <w:bookmarkStart w:id="51" w:name="_Toc126691610"/>
      <w:bookmarkStart w:id="52" w:name="_Toc12849878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3" w:name="_Toc17312185"/>
      <w:bookmarkStart w:id="54" w:name="_Toc17382747"/>
      <w:bookmarkStart w:id="55" w:name="_Toc17811880"/>
      <w:bookmarkStart w:id="56" w:name="_Toc26203627"/>
      <w:bookmarkStart w:id="57" w:name="_Toc26875874"/>
      <w:bookmarkStart w:id="58" w:name="_Toc87970378"/>
      <w:bookmarkStart w:id="59" w:name="_Toc87970415"/>
      <w:bookmarkStart w:id="60" w:name="_Toc87970866"/>
      <w:bookmarkStart w:id="61" w:name="_Toc87970984"/>
      <w:bookmarkStart w:id="62" w:name="_Toc88058346"/>
      <w:bookmarkStart w:id="63" w:name="_Toc88058516"/>
      <w:bookmarkStart w:id="64" w:name="_Toc88058850"/>
      <w:bookmarkStart w:id="65" w:name="_Toc94022938"/>
      <w:bookmarkStart w:id="66" w:name="_Toc120880734"/>
      <w:bookmarkStart w:id="67" w:name="_Toc126691611"/>
      <w:bookmarkStart w:id="68" w:name="_Toc128498789"/>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9" w:name="_Toc17312186"/>
      <w:bookmarkStart w:id="70" w:name="_Toc17382748"/>
      <w:bookmarkStart w:id="71" w:name="_Toc17811881"/>
      <w:bookmarkStart w:id="72" w:name="_Toc26203628"/>
      <w:bookmarkStart w:id="73" w:name="_Toc26875875"/>
      <w:bookmarkStart w:id="74" w:name="_Toc87970379"/>
      <w:bookmarkStart w:id="75" w:name="_Toc87970416"/>
      <w:bookmarkStart w:id="76" w:name="_Toc87970867"/>
      <w:bookmarkStart w:id="77" w:name="_Toc87970985"/>
      <w:bookmarkStart w:id="78" w:name="_Toc88058347"/>
      <w:bookmarkStart w:id="79" w:name="_Toc88058517"/>
      <w:bookmarkStart w:id="80" w:name="_Toc88058851"/>
      <w:bookmarkStart w:id="81" w:name="_Toc94022939"/>
      <w:bookmarkStart w:id="82" w:name="_Toc120880735"/>
      <w:bookmarkStart w:id="83" w:name="_Toc126691612"/>
      <w:bookmarkStart w:id="84" w:name="_Toc128498790"/>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5" w:name="_Toc17312187"/>
      <w:bookmarkStart w:id="86" w:name="_Toc17382749"/>
      <w:bookmarkStart w:id="87" w:name="_Toc17811882"/>
      <w:bookmarkStart w:id="88" w:name="_Toc26203629"/>
      <w:bookmarkStart w:id="89" w:name="_Toc26875876"/>
      <w:bookmarkStart w:id="90" w:name="_Toc87970380"/>
      <w:bookmarkStart w:id="91" w:name="_Toc87970417"/>
      <w:bookmarkStart w:id="92" w:name="_Toc87970868"/>
      <w:bookmarkStart w:id="93" w:name="_Toc87970986"/>
      <w:bookmarkStart w:id="94" w:name="_Toc88058348"/>
      <w:bookmarkStart w:id="95" w:name="_Toc88058518"/>
      <w:bookmarkStart w:id="96" w:name="_Toc88058852"/>
      <w:bookmarkStart w:id="97" w:name="_Toc94022940"/>
      <w:bookmarkStart w:id="98" w:name="_Toc120880736"/>
      <w:bookmarkStart w:id="99" w:name="_Toc126691613"/>
      <w:bookmarkStart w:id="100" w:name="_Toc12849879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1" w:name="_Toc17312188"/>
      <w:bookmarkStart w:id="102" w:name="_Toc17382750"/>
      <w:bookmarkStart w:id="103" w:name="_Toc17811883"/>
      <w:bookmarkStart w:id="104" w:name="_Toc26203630"/>
      <w:bookmarkStart w:id="105" w:name="_Toc26875877"/>
      <w:bookmarkStart w:id="106" w:name="_Toc87970381"/>
      <w:bookmarkStart w:id="107" w:name="_Toc87970418"/>
      <w:bookmarkStart w:id="108" w:name="_Toc87970869"/>
      <w:bookmarkStart w:id="109" w:name="_Toc87970987"/>
      <w:bookmarkStart w:id="110" w:name="_Toc88058349"/>
      <w:bookmarkStart w:id="111" w:name="_Toc88058519"/>
      <w:bookmarkStart w:id="112" w:name="_Toc88058853"/>
      <w:bookmarkStart w:id="113" w:name="_Toc94022941"/>
      <w:bookmarkStart w:id="114" w:name="_Toc120880737"/>
      <w:bookmarkStart w:id="115" w:name="_Toc126691614"/>
      <w:bookmarkStart w:id="116" w:name="_Toc12849879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7" w:name="_Toc17312189"/>
      <w:bookmarkStart w:id="118" w:name="_Toc17382751"/>
      <w:bookmarkStart w:id="119" w:name="_Toc17811884"/>
      <w:bookmarkStart w:id="120" w:name="_Toc26203631"/>
      <w:bookmarkStart w:id="121" w:name="_Toc26875878"/>
      <w:bookmarkStart w:id="122" w:name="_Toc87970382"/>
      <w:bookmarkStart w:id="123" w:name="_Toc87970419"/>
      <w:bookmarkStart w:id="124" w:name="_Toc87970870"/>
      <w:bookmarkStart w:id="125" w:name="_Toc87970988"/>
      <w:bookmarkStart w:id="126" w:name="_Toc88058350"/>
      <w:bookmarkStart w:id="127" w:name="_Toc88058520"/>
      <w:bookmarkStart w:id="128" w:name="_Toc88058854"/>
      <w:bookmarkStart w:id="129" w:name="_Toc94022942"/>
      <w:bookmarkStart w:id="130" w:name="_Toc120880738"/>
      <w:bookmarkStart w:id="131" w:name="_Toc126691615"/>
      <w:bookmarkStart w:id="132" w:name="_Toc128498793"/>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3" w:name="_Toc17312190"/>
      <w:bookmarkStart w:id="134" w:name="_Toc17382752"/>
      <w:bookmarkStart w:id="135" w:name="_Toc17811885"/>
      <w:bookmarkStart w:id="136" w:name="_Toc26203632"/>
      <w:bookmarkStart w:id="137" w:name="_Toc26875879"/>
      <w:bookmarkEnd w:id="133"/>
      <w:bookmarkEnd w:id="134"/>
      <w:bookmarkEnd w:id="135"/>
      <w:bookmarkEnd w:id="136"/>
      <w:bookmarkEnd w:id="137"/>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8" w:name="_Toc17312191"/>
      <w:bookmarkStart w:id="139" w:name="_Toc17382753"/>
      <w:bookmarkStart w:id="140" w:name="_Toc17811886"/>
      <w:bookmarkStart w:id="141" w:name="_Toc26203633"/>
      <w:bookmarkStart w:id="142" w:name="_Toc26875880"/>
      <w:bookmarkEnd w:id="138"/>
      <w:bookmarkEnd w:id="139"/>
      <w:bookmarkEnd w:id="140"/>
      <w:bookmarkEnd w:id="141"/>
      <w:bookmarkEnd w:id="142"/>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3" w:name="_Toc17312192"/>
      <w:bookmarkStart w:id="144" w:name="_Toc17382754"/>
      <w:bookmarkStart w:id="145" w:name="_Toc17811887"/>
      <w:bookmarkStart w:id="146" w:name="_Toc26203634"/>
      <w:bookmarkStart w:id="147" w:name="_Toc26875881"/>
      <w:bookmarkEnd w:id="143"/>
      <w:bookmarkEnd w:id="144"/>
      <w:bookmarkEnd w:id="145"/>
      <w:bookmarkEnd w:id="146"/>
      <w:bookmarkEnd w:id="147"/>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8" w:name="_Toc26875882"/>
      <w:bookmarkStart w:id="149" w:name="_Toc88058855"/>
      <w:bookmarkStart w:id="150" w:name="_Toc94022943"/>
      <w:bookmarkStart w:id="151" w:name="_Toc120880739"/>
      <w:bookmarkStart w:id="152" w:name="_Toc126691616"/>
      <w:bookmarkStart w:id="153" w:name="_Toc128498794"/>
      <w:r w:rsidRPr="00D76489">
        <w:rPr>
          <w:b w:val="0"/>
          <w:color w:val="806000"/>
          <w:lang w:val="en-US"/>
        </w:rPr>
        <w:t xml:space="preserve">3.1 </w:t>
      </w:r>
      <w:r w:rsidRPr="00D76489">
        <w:rPr>
          <w:b w:val="0"/>
          <w:color w:val="806000"/>
        </w:rPr>
        <w:t>METHODOLOGIES</w:t>
      </w:r>
      <w:bookmarkEnd w:id="148"/>
      <w:bookmarkEnd w:id="149"/>
      <w:bookmarkEnd w:id="150"/>
      <w:bookmarkEnd w:id="151"/>
      <w:bookmarkEnd w:id="152"/>
      <w:bookmarkEnd w:id="15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4" w:name="_Toc26875883"/>
      <w:bookmarkStart w:id="155" w:name="_Toc88058856"/>
      <w:bookmarkStart w:id="156" w:name="_Toc94022944"/>
      <w:bookmarkStart w:id="157" w:name="_Toc120880740"/>
      <w:bookmarkStart w:id="158" w:name="_Toc126691617"/>
      <w:bookmarkStart w:id="159"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4"/>
      <w:bookmarkEnd w:id="155"/>
      <w:bookmarkEnd w:id="156"/>
      <w:bookmarkEnd w:id="157"/>
      <w:bookmarkEnd w:id="158"/>
      <w:bookmarkEnd w:id="159"/>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0" w:name="_Toc26875884"/>
      <w:bookmarkStart w:id="161" w:name="_Toc88058857"/>
      <w:bookmarkStart w:id="162" w:name="_Toc94022945"/>
      <w:bookmarkStart w:id="163" w:name="_Toc120880741"/>
      <w:bookmarkStart w:id="164" w:name="_Toc126691618"/>
      <w:bookmarkStart w:id="165"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60"/>
      <w:bookmarkEnd w:id="161"/>
      <w:bookmarkEnd w:id="162"/>
      <w:bookmarkEnd w:id="163"/>
      <w:bookmarkEnd w:id="164"/>
      <w:bookmarkEnd w:id="165"/>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6" w:name="_Toc26875885"/>
      <w:bookmarkStart w:id="167" w:name="_Toc88058858"/>
      <w:bookmarkStart w:id="168" w:name="_Toc94022946"/>
      <w:bookmarkStart w:id="169" w:name="_Toc120880742"/>
      <w:bookmarkStart w:id="170" w:name="_Toc126691619"/>
      <w:bookmarkStart w:id="171"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6"/>
      <w:bookmarkEnd w:id="167"/>
      <w:bookmarkEnd w:id="168"/>
      <w:bookmarkEnd w:id="169"/>
      <w:bookmarkEnd w:id="170"/>
      <w:bookmarkEnd w:id="171"/>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3"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4"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5"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5EAFB72F"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w:t>
      </w:r>
      <w:r w:rsidR="000A1F48">
        <w:rPr>
          <w:rFonts w:ascii="Arial Narrow" w:hAnsi="Arial Narrow"/>
          <w:sz w:val="26"/>
          <w:szCs w:val="26"/>
        </w:rPr>
        <w:t>Bank of Maharashtra</w:t>
      </w:r>
      <w:r w:rsidRPr="00D76489">
        <w:rPr>
          <w:rFonts w:ascii="Arial Narrow" w:hAnsi="Arial Narrow"/>
          <w:sz w:val="26"/>
          <w:szCs w:val="26"/>
        </w:rPr>
        <w:t xml:space="preserve">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2" w:name="_Toc26875886"/>
      <w:bookmarkStart w:id="173" w:name="_Toc88058859"/>
      <w:bookmarkStart w:id="174" w:name="_Toc94022947"/>
      <w:bookmarkStart w:id="175" w:name="_Toc120880743"/>
      <w:bookmarkStart w:id="176" w:name="_Toc126691620"/>
      <w:bookmarkStart w:id="177" w:name="_Toc128498798"/>
      <w:r w:rsidRPr="00D76489">
        <w:rPr>
          <w:b w:val="0"/>
          <w:color w:val="806000"/>
        </w:rPr>
        <w:lastRenderedPageBreak/>
        <w:t>3.2 OTHER TERMINOLOGIES USED</w:t>
      </w:r>
      <w:bookmarkEnd w:id="172"/>
      <w:bookmarkEnd w:id="173"/>
      <w:bookmarkEnd w:id="174"/>
      <w:bookmarkEnd w:id="175"/>
      <w:bookmarkEnd w:id="176"/>
      <w:bookmarkEnd w:id="177"/>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8" w:name="_Toc26875887"/>
      <w:bookmarkStart w:id="179" w:name="_Toc88058860"/>
      <w:bookmarkStart w:id="180" w:name="_Toc94022948"/>
      <w:bookmarkStart w:id="181" w:name="_Toc120880744"/>
      <w:bookmarkStart w:id="182" w:name="_Toc126691621"/>
      <w:bookmarkStart w:id="183" w:name="_Toc128498799"/>
      <w:r w:rsidRPr="00D76489">
        <w:rPr>
          <w:rFonts w:ascii="Arial Narrow" w:hAnsi="Arial Narrow"/>
          <w:color w:val="806000"/>
        </w:rPr>
        <w:t>3.2.1 DEPRECIATED REPLACEMENT COST</w:t>
      </w:r>
      <w:bookmarkEnd w:id="178"/>
      <w:bookmarkEnd w:id="179"/>
      <w:bookmarkEnd w:id="180"/>
      <w:bookmarkEnd w:id="181"/>
      <w:bookmarkEnd w:id="182"/>
      <w:bookmarkEnd w:id="183"/>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8"/>
      <w:r w:rsidRPr="00D76489">
        <w:rPr>
          <w:rFonts w:ascii="Arial Narrow" w:hAnsi="Arial Narrow"/>
          <w:color w:val="806000"/>
          <w:sz w:val="26"/>
          <w:szCs w:val="26"/>
          <w:lang w:bidi="bn-IN"/>
        </w:rPr>
        <w:t>3.2.2 TOTAL ECONOMIC/ PHYSICAL LIFE</w:t>
      </w:r>
      <w:bookmarkEnd w:id="184"/>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89"/>
      <w:r w:rsidRPr="00D76489">
        <w:rPr>
          <w:rFonts w:ascii="Arial Narrow" w:hAnsi="Arial Narrow"/>
          <w:color w:val="806000"/>
          <w:sz w:val="26"/>
          <w:szCs w:val="26"/>
          <w:lang w:bidi="bn-IN"/>
        </w:rPr>
        <w:t>3.2.3 SCRAP &amp; SALVAGE VALUE</w:t>
      </w:r>
      <w:bookmarkEnd w:id="185"/>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6" w:name="_Toc26875890"/>
      <w:r w:rsidRPr="00D76489">
        <w:rPr>
          <w:rFonts w:ascii="Arial Narrow" w:hAnsi="Arial Narrow"/>
          <w:color w:val="806000"/>
          <w:sz w:val="26"/>
          <w:szCs w:val="26"/>
          <w:lang w:bidi="bn-IN"/>
        </w:rPr>
        <w:t>3.2.4 IN-SITU &amp; EX-SITU VALUE</w:t>
      </w:r>
      <w:bookmarkEnd w:id="186"/>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7"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7"/>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8" w:name="_Toc26875892"/>
      <w:r w:rsidRPr="00D76489">
        <w:rPr>
          <w:rFonts w:ascii="Arial Narrow" w:hAnsi="Arial Narrow"/>
          <w:color w:val="806000"/>
          <w:sz w:val="26"/>
          <w:szCs w:val="26"/>
          <w:lang w:bidi="bn-IN"/>
        </w:rPr>
        <w:t>3.3.1 GENERAL FACTORS</w:t>
      </w:r>
      <w:bookmarkEnd w:id="188"/>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9" w:name="_Toc26875893"/>
      <w:bookmarkStart w:id="190" w:name="_Toc88058861"/>
      <w:bookmarkStart w:id="191" w:name="_Toc94022949"/>
      <w:bookmarkStart w:id="192" w:name="_Toc120880745"/>
      <w:bookmarkStart w:id="193" w:name="_Toc126691622"/>
      <w:bookmarkStart w:id="194"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9"/>
      <w:bookmarkEnd w:id="190"/>
      <w:bookmarkEnd w:id="191"/>
      <w:bookmarkEnd w:id="192"/>
      <w:bookmarkEnd w:id="193"/>
      <w:bookmarkEnd w:id="194"/>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5" w:name="_Toc26875894"/>
      <w:bookmarkStart w:id="196" w:name="_Toc88058862"/>
      <w:bookmarkStart w:id="197" w:name="_Toc94022950"/>
      <w:bookmarkStart w:id="198" w:name="_Toc120880746"/>
      <w:bookmarkStart w:id="199" w:name="_Toc126691623"/>
      <w:bookmarkStart w:id="200"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5"/>
      <w:bookmarkEnd w:id="196"/>
      <w:bookmarkEnd w:id="197"/>
      <w:bookmarkEnd w:id="198"/>
      <w:bookmarkEnd w:id="199"/>
      <w:bookmarkEnd w:id="200"/>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1" w:name="_Toc26875895"/>
      <w:bookmarkStart w:id="202"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3" w:name="_Toc94022951"/>
      <w:bookmarkStart w:id="204" w:name="_Toc120880747"/>
      <w:bookmarkStart w:id="205" w:name="_Toc126691624"/>
      <w:bookmarkStart w:id="206" w:name="_Toc128498802"/>
      <w:r w:rsidRPr="00D76489">
        <w:rPr>
          <w:rFonts w:ascii="Arial Narrow" w:hAnsi="Arial Narrow"/>
          <w:bCs w:val="0"/>
          <w:color w:val="806000"/>
          <w:lang w:val="en-US"/>
        </w:rPr>
        <w:t>3.4 METHODOLOGY ADOPTED</w:t>
      </w:r>
      <w:bookmarkEnd w:id="201"/>
      <w:bookmarkEnd w:id="202"/>
      <w:bookmarkEnd w:id="203"/>
      <w:bookmarkEnd w:id="204"/>
      <w:bookmarkEnd w:id="205"/>
      <w:bookmarkEnd w:id="206"/>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7" w:name="_Toc26875896"/>
      <w:bookmarkStart w:id="208" w:name="_Toc88058864"/>
      <w:bookmarkStart w:id="209" w:name="_Toc94022952"/>
      <w:bookmarkStart w:id="210" w:name="_Toc120880748"/>
      <w:bookmarkStart w:id="211" w:name="_Toc126691625"/>
      <w:bookmarkStart w:id="212"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7"/>
      <w:bookmarkEnd w:id="208"/>
      <w:bookmarkEnd w:id="209"/>
      <w:bookmarkEnd w:id="210"/>
      <w:bookmarkEnd w:id="211"/>
      <w:bookmarkEnd w:id="212"/>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3" w:name="_Toc26875897"/>
      <w:bookmarkStart w:id="214" w:name="_Toc88058865"/>
      <w:bookmarkStart w:id="215" w:name="_Toc94022953"/>
      <w:bookmarkStart w:id="216" w:name="_Toc120880749"/>
      <w:bookmarkStart w:id="217" w:name="_Toc126691626"/>
      <w:bookmarkStart w:id="218"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3"/>
      <w:bookmarkEnd w:id="214"/>
      <w:bookmarkEnd w:id="215"/>
      <w:bookmarkEnd w:id="216"/>
      <w:bookmarkEnd w:id="217"/>
      <w:bookmarkEnd w:id="218"/>
    </w:p>
    <w:p w14:paraId="2665E4CF" w14:textId="77777777" w:rsidR="00A12AA8" w:rsidRPr="00D76489" w:rsidRDefault="00A12AA8" w:rsidP="00D76489">
      <w:pPr>
        <w:spacing w:after="0" w:line="360" w:lineRule="auto"/>
        <w:jc w:val="both"/>
        <w:rPr>
          <w:rFonts w:ascii="Arial Narrow" w:hAnsi="Arial Narrow"/>
          <w:sz w:val="26"/>
          <w:szCs w:val="26"/>
        </w:rPr>
      </w:pPr>
      <w:bookmarkStart w:id="21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9"/>
      <w:r w:rsidRPr="00D76489">
        <w:rPr>
          <w:rFonts w:ascii="Arial Narrow" w:hAnsi="Arial Narrow"/>
          <w:sz w:val="26"/>
          <w:szCs w:val="26"/>
        </w:rPr>
        <w:t>.</w:t>
      </w:r>
    </w:p>
    <w:bookmarkEnd w:id="16"/>
    <w:bookmarkEnd w:id="17"/>
    <w:bookmarkEnd w:id="18"/>
    <w:bookmarkEnd w:id="19"/>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20" w:name="_Toc128498805"/>
      <w:r w:rsidRPr="00D4203A">
        <w:lastRenderedPageBreak/>
        <w:t xml:space="preserve">DOCUMENTS </w:t>
      </w:r>
      <w:bookmarkStart w:id="221" w:name="_Toc58257668"/>
      <w:bookmarkStart w:id="222" w:name="_Toc59546847"/>
      <w:r w:rsidR="00311E90" w:rsidRPr="00D4203A">
        <w:t>REFERRED: -</w:t>
      </w:r>
      <w:bookmarkEnd w:id="22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12C196E5" w14:textId="167A4706" w:rsidR="00F245E0" w:rsidRDefault="000A1F48" w:rsidP="008C1918">
      <w:pPr>
        <w:numPr>
          <w:ilvl w:val="0"/>
          <w:numId w:val="4"/>
        </w:numPr>
        <w:spacing w:after="0" w:line="360" w:lineRule="auto"/>
        <w:ind w:left="360"/>
        <w:jc w:val="both"/>
        <w:rPr>
          <w:rFonts w:ascii="Arial Narrow" w:hAnsi="Arial Narrow" w:cs="Arial"/>
          <w:sz w:val="26"/>
          <w:szCs w:val="26"/>
        </w:rPr>
      </w:pPr>
      <w:bookmarkStart w:id="223" w:name="_Toc78382229"/>
      <w:r>
        <w:rPr>
          <w:rFonts w:ascii="Arial Narrow" w:hAnsi="Arial Narrow" w:cs="Arial"/>
          <w:sz w:val="26"/>
          <w:szCs w:val="26"/>
        </w:rPr>
        <w:t>Old Valuation Report dated 06.11.2023.</w:t>
      </w:r>
    </w:p>
    <w:p w14:paraId="1FE5D738" w14:textId="51F0612C" w:rsidR="00A12AA8" w:rsidRPr="00D4203A" w:rsidRDefault="003700CB" w:rsidP="001A1AD7">
      <w:pPr>
        <w:pStyle w:val="Heading1"/>
        <w:numPr>
          <w:ilvl w:val="0"/>
          <w:numId w:val="11"/>
        </w:numPr>
        <w:spacing w:after="160" w:line="240" w:lineRule="auto"/>
        <w:ind w:left="432" w:hanging="432"/>
      </w:pPr>
      <w:bookmarkStart w:id="224" w:name="_Toc128498806"/>
      <w:r w:rsidRPr="00D4203A">
        <w:t>ABOUT COMPANY</w:t>
      </w:r>
      <w:r>
        <w:t xml:space="preserve"> AND OUR OBSERVATION</w:t>
      </w:r>
      <w:r w:rsidRPr="00D4203A">
        <w:t>: -</w:t>
      </w:r>
      <w:bookmarkEnd w:id="224"/>
    </w:p>
    <w:p w14:paraId="2ACA5DCA" w14:textId="77777777" w:rsidR="00390F7D" w:rsidRDefault="00835EE6" w:rsidP="00390F7D">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C63F55">
        <w:rPr>
          <w:rFonts w:ascii="Arial Narrow" w:hAnsi="Arial Narrow" w:cs="Arial"/>
          <w:b/>
          <w:bCs/>
          <w:sz w:val="26"/>
          <w:szCs w:val="26"/>
        </w:rPr>
        <w:t xml:space="preserve">Armaax Auto Pvt. Ltd. </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w:t>
      </w:r>
      <w:r w:rsidR="00390F7D" w:rsidRPr="00390F7D">
        <w:rPr>
          <w:rFonts w:ascii="Arial Narrow" w:hAnsi="Arial Narrow" w:cs="Arial"/>
          <w:sz w:val="26"/>
          <w:szCs w:val="26"/>
        </w:rPr>
        <w:t>is a Private</w:t>
      </w:r>
      <w:r w:rsidR="00390F7D">
        <w:rPr>
          <w:rFonts w:ascii="Arial Narrow" w:hAnsi="Arial Narrow" w:cs="Arial"/>
          <w:sz w:val="26"/>
          <w:szCs w:val="26"/>
        </w:rPr>
        <w:t xml:space="preserve"> Limited</w:t>
      </w:r>
      <w:r w:rsidR="00390F7D" w:rsidRPr="00390F7D">
        <w:rPr>
          <w:rFonts w:ascii="Arial Narrow" w:hAnsi="Arial Narrow" w:cs="Arial"/>
          <w:sz w:val="26"/>
          <w:szCs w:val="26"/>
        </w:rPr>
        <w:t xml:space="preserve"> </w:t>
      </w:r>
      <w:r w:rsidR="00390F7D">
        <w:rPr>
          <w:rFonts w:ascii="Arial Narrow" w:hAnsi="Arial Narrow" w:cs="Arial"/>
          <w:sz w:val="26"/>
          <w:szCs w:val="26"/>
        </w:rPr>
        <w:t xml:space="preserve">Company </w:t>
      </w:r>
      <w:r w:rsidR="00390F7D" w:rsidRPr="00390F7D">
        <w:rPr>
          <w:rFonts w:ascii="Arial Narrow" w:hAnsi="Arial Narrow" w:cs="Arial"/>
          <w:sz w:val="26"/>
          <w:szCs w:val="26"/>
        </w:rPr>
        <w:t>incorporated on 06</w:t>
      </w:r>
      <w:r w:rsidR="00390F7D" w:rsidRPr="00390F7D">
        <w:rPr>
          <w:rFonts w:ascii="Arial Narrow" w:hAnsi="Arial Narrow" w:cs="Arial"/>
          <w:sz w:val="26"/>
          <w:szCs w:val="26"/>
          <w:vertAlign w:val="superscript"/>
        </w:rPr>
        <w:t>th</w:t>
      </w:r>
      <w:r w:rsidR="00390F7D">
        <w:rPr>
          <w:rFonts w:ascii="Arial Narrow" w:hAnsi="Arial Narrow" w:cs="Arial"/>
          <w:sz w:val="26"/>
          <w:szCs w:val="26"/>
        </w:rPr>
        <w:t xml:space="preserve"> </w:t>
      </w:r>
      <w:r w:rsidR="00390F7D" w:rsidRPr="00390F7D">
        <w:rPr>
          <w:rFonts w:ascii="Arial Narrow" w:hAnsi="Arial Narrow" w:cs="Arial"/>
          <w:sz w:val="26"/>
          <w:szCs w:val="26"/>
        </w:rPr>
        <w:t xml:space="preserve">August 1996. It is classified as Non-govt company and is registered at Registrar of Companies, Mumbai. </w:t>
      </w:r>
    </w:p>
    <w:p w14:paraId="3CA7C38B" w14:textId="6911811D" w:rsidR="00390F7D" w:rsidRPr="00390F7D" w:rsidRDefault="00390F7D" w:rsidP="00390F7D">
      <w:pPr>
        <w:numPr>
          <w:ilvl w:val="0"/>
          <w:numId w:val="4"/>
        </w:numPr>
        <w:spacing w:after="0" w:line="360" w:lineRule="auto"/>
        <w:ind w:left="360"/>
        <w:jc w:val="both"/>
        <w:rPr>
          <w:rFonts w:ascii="Arial Narrow" w:hAnsi="Arial Narrow" w:cs="Arial"/>
          <w:sz w:val="26"/>
          <w:szCs w:val="26"/>
        </w:rPr>
      </w:pPr>
      <w:r w:rsidRPr="00390F7D">
        <w:rPr>
          <w:rFonts w:ascii="Arial Narrow" w:hAnsi="Arial Narrow" w:cs="Arial"/>
          <w:b/>
          <w:bCs/>
          <w:sz w:val="26"/>
          <w:szCs w:val="26"/>
        </w:rPr>
        <w:t>M/s. Armaax Auto P</w:t>
      </w:r>
      <w:r>
        <w:rPr>
          <w:rFonts w:ascii="Arial Narrow" w:hAnsi="Arial Narrow" w:cs="Arial"/>
          <w:b/>
          <w:bCs/>
          <w:sz w:val="26"/>
          <w:szCs w:val="26"/>
        </w:rPr>
        <w:t>vt.</w:t>
      </w:r>
      <w:r w:rsidRPr="00390F7D">
        <w:rPr>
          <w:rFonts w:ascii="Arial Narrow" w:hAnsi="Arial Narrow" w:cs="Arial"/>
          <w:b/>
          <w:bCs/>
          <w:sz w:val="26"/>
          <w:szCs w:val="26"/>
        </w:rPr>
        <w:t xml:space="preserve"> Ltd</w:t>
      </w:r>
      <w:r>
        <w:rPr>
          <w:rFonts w:ascii="Arial Narrow" w:hAnsi="Arial Narrow" w:cs="Arial"/>
          <w:b/>
          <w:bCs/>
          <w:sz w:val="26"/>
          <w:szCs w:val="26"/>
        </w:rPr>
        <w:t>.</w:t>
      </w:r>
      <w:r w:rsidRPr="00390F7D">
        <w:rPr>
          <w:rFonts w:ascii="Arial Narrow" w:hAnsi="Arial Narrow" w:cs="Arial"/>
          <w:b/>
          <w:bCs/>
          <w:sz w:val="26"/>
          <w:szCs w:val="26"/>
        </w:rPr>
        <w:t>'s</w:t>
      </w:r>
      <w:r w:rsidRPr="00390F7D">
        <w:rPr>
          <w:rFonts w:ascii="Arial Narrow" w:hAnsi="Arial Narrow" w:cs="Arial"/>
          <w:sz w:val="26"/>
          <w:szCs w:val="26"/>
        </w:rPr>
        <w:t xml:space="preserve"> Corporate Identification Number is (CIN) U28932MH1996PTC212424 and its registration number is 212424.</w:t>
      </w:r>
      <w:r>
        <w:rPr>
          <w:rFonts w:ascii="Arial Narrow" w:hAnsi="Arial Narrow" w:cs="Arial"/>
          <w:sz w:val="26"/>
          <w:szCs w:val="26"/>
        </w:rPr>
        <w:t xml:space="preserve"> </w:t>
      </w:r>
      <w:r w:rsidRPr="00390F7D">
        <w:rPr>
          <w:rFonts w:ascii="Arial Narrow" w:hAnsi="Arial Narrow" w:cs="Arial"/>
          <w:sz w:val="26"/>
          <w:szCs w:val="26"/>
        </w:rPr>
        <w:t>Its registered address is Unit no. 01, Ground Floor, Bittu Industrial Estate Waliv Village, Vasai (East), Tal-Vasai Palghar</w:t>
      </w:r>
      <w:r>
        <w:rPr>
          <w:rFonts w:ascii="Arial Narrow" w:hAnsi="Arial Narrow" w:cs="Arial"/>
          <w:sz w:val="26"/>
          <w:szCs w:val="26"/>
        </w:rPr>
        <w:t>-4</w:t>
      </w:r>
      <w:r w:rsidRPr="00390F7D">
        <w:rPr>
          <w:rFonts w:ascii="Arial Narrow" w:hAnsi="Arial Narrow" w:cs="Arial"/>
          <w:sz w:val="26"/>
          <w:szCs w:val="26"/>
        </w:rPr>
        <w:t>01</w:t>
      </w:r>
      <w:r>
        <w:rPr>
          <w:rFonts w:ascii="Arial Narrow" w:hAnsi="Arial Narrow" w:cs="Arial"/>
          <w:sz w:val="26"/>
          <w:szCs w:val="26"/>
        </w:rPr>
        <w:t xml:space="preserve"> </w:t>
      </w:r>
      <w:r w:rsidRPr="00390F7D">
        <w:rPr>
          <w:rFonts w:ascii="Arial Narrow" w:hAnsi="Arial Narrow" w:cs="Arial"/>
          <w:sz w:val="26"/>
          <w:szCs w:val="26"/>
        </w:rPr>
        <w:t>208.</w:t>
      </w:r>
    </w:p>
    <w:p w14:paraId="656B9E4A" w14:textId="31755E79" w:rsidR="00397997" w:rsidRPr="00390F7D" w:rsidRDefault="00C63F55"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Pr>
          <w:rFonts w:ascii="Arial Narrow" w:hAnsi="Arial Narrow" w:cs="Arial"/>
          <w:b/>
          <w:bCs/>
          <w:sz w:val="26"/>
          <w:szCs w:val="26"/>
        </w:rPr>
        <w:t xml:space="preserve">Armaax Auto Pvt. Ltd. </w:t>
      </w:r>
      <w:r w:rsidRPr="00C63F55">
        <w:rPr>
          <w:rFonts w:ascii="Arial Narrow" w:hAnsi="Arial Narrow" w:cs="Arial"/>
          <w:sz w:val="26"/>
          <w:szCs w:val="26"/>
        </w:rPr>
        <w:t>is a manufacturer of Three Wheeler Parts, Rear Axle &amp; Brakes</w:t>
      </w:r>
      <w:r>
        <w:rPr>
          <w:rFonts w:ascii="Arial Narrow" w:hAnsi="Arial Narrow" w:cs="Arial"/>
          <w:sz w:val="26"/>
          <w:szCs w:val="26"/>
        </w:rPr>
        <w:t xml:space="preserve">. </w:t>
      </w:r>
      <w:r w:rsidR="00F245E0">
        <w:rPr>
          <w:rFonts w:ascii="Arial Narrow" w:hAnsi="Arial Narrow" w:cs="Arial"/>
          <w:sz w:val="26"/>
          <w:szCs w:val="26"/>
        </w:rPr>
        <w:t xml:space="preserve">The manufacturing Unit is located at </w:t>
      </w:r>
      <w:r w:rsidR="000A1F48" w:rsidRPr="000A1F48">
        <w:rPr>
          <w:rFonts w:ascii="Arial Narrow" w:hAnsi="Arial Narrow" w:cs="Tahoma"/>
          <w:bCs/>
          <w:sz w:val="26"/>
          <w:szCs w:val="26"/>
        </w:rPr>
        <w:t>Unit No. 1 to 5, Bittu Industrial Estate, Golani Naka, Vasai East, Waliv, Vasai-Virar, Dist. Palghar, PIN Code-401 208, State – Maharashtra, Country – India</w:t>
      </w:r>
      <w:r w:rsidR="00E91671" w:rsidRPr="00397997">
        <w:rPr>
          <w:rFonts w:ascii="Arial Narrow" w:hAnsi="Arial Narrow" w:cs="Tahoma"/>
          <w:bCs/>
          <w:sz w:val="26"/>
          <w:szCs w:val="26"/>
        </w:rPr>
        <w:t>.</w:t>
      </w:r>
    </w:p>
    <w:p w14:paraId="06A75AB1" w14:textId="02374525" w:rsidR="00390F7D" w:rsidRPr="00390F7D" w:rsidRDefault="00390F7D" w:rsidP="00397997">
      <w:pPr>
        <w:numPr>
          <w:ilvl w:val="0"/>
          <w:numId w:val="4"/>
        </w:numPr>
        <w:spacing w:after="0" w:line="360" w:lineRule="auto"/>
        <w:ind w:left="360"/>
        <w:jc w:val="both"/>
        <w:rPr>
          <w:rFonts w:ascii="Arial Narrow" w:hAnsi="Arial Narrow" w:cs="Arial"/>
          <w:sz w:val="26"/>
          <w:szCs w:val="26"/>
        </w:rPr>
      </w:pPr>
      <w:r w:rsidRPr="00390F7D">
        <w:rPr>
          <w:rFonts w:ascii="Arial Narrow" w:hAnsi="Arial Narrow" w:cs="Arial"/>
          <w:sz w:val="26"/>
          <w:szCs w:val="26"/>
        </w:rPr>
        <w:t xml:space="preserve">During the date and time of our visit, we found that the Raw Material, Spare Parts, Scrap items were not kept properly. The Verification for the same were not possible, therefore we have considered the Qty. of the said items (i.e. Raw Material, Spare Parts, Scrap items) as per previous valuation report. </w:t>
      </w:r>
    </w:p>
    <w:p w14:paraId="42B7A988" w14:textId="03A88299" w:rsidR="00390F7D" w:rsidRDefault="00390F7D"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The assets under valuation were in bad condition, the asset will fetch Scrap Value.</w:t>
      </w:r>
    </w:p>
    <w:p w14:paraId="3DEB5088" w14:textId="67BF34B9" w:rsidR="00397997" w:rsidRDefault="00397997" w:rsidP="00397997">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w:t>
      </w:r>
      <w:r w:rsidR="00F245E0">
        <w:rPr>
          <w:rFonts w:ascii="Arial Narrow" w:hAnsi="Arial Narrow" w:cs="Arial"/>
          <w:sz w:val="26"/>
          <w:szCs w:val="26"/>
        </w:rPr>
        <w:t>plant</w:t>
      </w:r>
      <w:r>
        <w:rPr>
          <w:rFonts w:ascii="Arial Narrow" w:hAnsi="Arial Narrow" w:cs="Arial"/>
          <w:sz w:val="26"/>
          <w:szCs w:val="26"/>
        </w:rPr>
        <w:t xml:space="preserve"> was </w:t>
      </w:r>
      <w:r w:rsidR="00C63F55">
        <w:rPr>
          <w:rFonts w:ascii="Arial Narrow" w:hAnsi="Arial Narrow" w:cs="Arial"/>
          <w:sz w:val="26"/>
          <w:szCs w:val="26"/>
        </w:rPr>
        <w:t xml:space="preserve">not </w:t>
      </w:r>
      <w:r>
        <w:rPr>
          <w:rFonts w:ascii="Arial Narrow" w:hAnsi="Arial Narrow" w:cs="Arial"/>
          <w:sz w:val="26"/>
          <w:szCs w:val="26"/>
        </w:rPr>
        <w:t xml:space="preserve">in operation. </w:t>
      </w:r>
    </w:p>
    <w:bookmarkEnd w:id="221"/>
    <w:bookmarkEnd w:id="222"/>
    <w:bookmarkEnd w:id="223"/>
    <w:p w14:paraId="5C7E8F46" w14:textId="301913C0" w:rsidR="00B27059" w:rsidRDefault="00B27059" w:rsidP="003169D7">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33606F">
        <w:rPr>
          <w:rFonts w:ascii="Arial Narrow" w:hAnsi="Arial Narrow"/>
          <w:sz w:val="26"/>
          <w:szCs w:val="26"/>
          <w:lang w:eastAsia="x-none"/>
        </w:rPr>
        <w:t xml:space="preserve"> </w:t>
      </w:r>
      <w:r w:rsidR="00390F7D">
        <w:rPr>
          <w:rFonts w:ascii="Arial Narrow" w:hAnsi="Arial Narrow"/>
          <w:sz w:val="26"/>
          <w:szCs w:val="26"/>
          <w:lang w:eastAsia="x-none"/>
        </w:rPr>
        <w:t xml:space="preserve">Vinod Jaiswal- Bank Officer &amp; Mr. Sandeep Dubey-Security Head </w:t>
      </w:r>
      <w:r w:rsidR="003938EF" w:rsidRPr="0033606F">
        <w:rPr>
          <w:rFonts w:ascii="Arial Narrow" w:hAnsi="Arial Narrow" w:cs="Arial"/>
          <w:sz w:val="26"/>
          <w:szCs w:val="26"/>
        </w:rPr>
        <w:t>(</w:t>
      </w:r>
      <w:r w:rsidRPr="0033606F">
        <w:rPr>
          <w:rFonts w:ascii="Arial Narrow" w:hAnsi="Arial Narrow"/>
          <w:sz w:val="26"/>
          <w:szCs w:val="26"/>
          <w:lang w:eastAsia="x-none"/>
        </w:rPr>
        <w:t xml:space="preserve">Mob. No. +91 </w:t>
      </w:r>
      <w:r w:rsidR="00390F7D">
        <w:rPr>
          <w:rFonts w:ascii="Arial Narrow" w:hAnsi="Arial Narrow" w:cs="Arial"/>
          <w:sz w:val="26"/>
          <w:szCs w:val="26"/>
        </w:rPr>
        <w:t>95945 86043</w:t>
      </w:r>
      <w:r w:rsidRPr="0033606F">
        <w:rPr>
          <w:rFonts w:ascii="Arial Narrow" w:hAnsi="Arial Narrow" w:cs="Arial"/>
          <w:sz w:val="26"/>
          <w:szCs w:val="26"/>
        </w:rPr>
        <w:t xml:space="preserve">) </w:t>
      </w:r>
      <w:r w:rsidRPr="0033606F">
        <w:rPr>
          <w:rFonts w:ascii="Arial Narrow" w:hAnsi="Arial Narrow"/>
          <w:bCs/>
          <w:sz w:val="26"/>
          <w:szCs w:val="26"/>
        </w:rPr>
        <w:t>accompanied our engineer and showed the Machine under Valuation.</w:t>
      </w:r>
    </w:p>
    <w:p w14:paraId="2A53E9EF" w14:textId="77777777" w:rsidR="00390F7D" w:rsidRDefault="00390F7D" w:rsidP="00390F7D">
      <w:pPr>
        <w:spacing w:after="0" w:line="360" w:lineRule="auto"/>
        <w:jc w:val="both"/>
        <w:rPr>
          <w:rFonts w:ascii="Arial Narrow" w:hAnsi="Arial Narrow"/>
          <w:bCs/>
          <w:sz w:val="26"/>
          <w:szCs w:val="26"/>
        </w:rPr>
      </w:pPr>
    </w:p>
    <w:p w14:paraId="377346E9" w14:textId="77777777" w:rsidR="00390F7D" w:rsidRDefault="00390F7D" w:rsidP="00390F7D">
      <w:pPr>
        <w:spacing w:after="0" w:line="360" w:lineRule="auto"/>
        <w:jc w:val="both"/>
        <w:rPr>
          <w:rFonts w:ascii="Arial Narrow" w:hAnsi="Arial Narrow"/>
          <w:bCs/>
          <w:sz w:val="26"/>
          <w:szCs w:val="26"/>
        </w:rPr>
      </w:pPr>
    </w:p>
    <w:p w14:paraId="689DB6BE" w14:textId="77777777" w:rsidR="00390F7D" w:rsidRDefault="00390F7D" w:rsidP="00390F7D">
      <w:pPr>
        <w:spacing w:after="0" w:line="360" w:lineRule="auto"/>
        <w:jc w:val="both"/>
        <w:rPr>
          <w:rFonts w:ascii="Arial Narrow" w:hAnsi="Arial Narrow"/>
          <w:bCs/>
          <w:sz w:val="26"/>
          <w:szCs w:val="26"/>
        </w:rPr>
      </w:pPr>
    </w:p>
    <w:p w14:paraId="27253B45" w14:textId="77777777" w:rsidR="00390F7D" w:rsidRPr="00E91671" w:rsidRDefault="00390F7D" w:rsidP="00390F7D">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5" w:name="_Toc78382227"/>
      <w:bookmarkStart w:id="226" w:name="_Toc128498807"/>
      <w:r w:rsidRPr="00D4203A">
        <w:lastRenderedPageBreak/>
        <w:t xml:space="preserve">DETAILS OF PLANT AND </w:t>
      </w:r>
      <w:bookmarkEnd w:id="225"/>
      <w:r w:rsidR="005E492D" w:rsidRPr="00D4203A">
        <w:t>MACHINERY: -</w:t>
      </w:r>
      <w:bookmarkEnd w:id="226"/>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720"/>
        <w:gridCol w:w="5817"/>
        <w:gridCol w:w="838"/>
        <w:gridCol w:w="810"/>
        <w:gridCol w:w="1260"/>
      </w:tblGrid>
      <w:tr w:rsidR="00C63F55" w:rsidRPr="00C63F55" w14:paraId="3E6F1448" w14:textId="77777777" w:rsidTr="00C63F55">
        <w:trPr>
          <w:trHeight w:val="20"/>
          <w:tblHeader/>
        </w:trPr>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1423AC35"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S. No.</w:t>
            </w:r>
          </w:p>
        </w:tc>
        <w:tc>
          <w:tcPr>
            <w:tcW w:w="59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792266D" w14:textId="77777777" w:rsidR="00C63F55" w:rsidRPr="00C63F55" w:rsidRDefault="00C63F55" w:rsidP="00390F7D">
            <w:pPr>
              <w:spacing w:after="0" w:line="276" w:lineRule="auto"/>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Machine Name</w:t>
            </w:r>
          </w:p>
        </w:tc>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D8EDC6"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Qty.</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2926BE64"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Year</w:t>
            </w:r>
          </w:p>
        </w:tc>
        <w:tc>
          <w:tcPr>
            <w:tcW w:w="1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4E62C6BD" w14:textId="77777777" w:rsidR="00C63F55" w:rsidRPr="00C63F55" w:rsidRDefault="00C63F55" w:rsidP="00390F7D">
            <w:pPr>
              <w:spacing w:after="0" w:line="276" w:lineRule="auto"/>
              <w:jc w:val="center"/>
              <w:rPr>
                <w:rFonts w:ascii="Arial Narrow" w:eastAsia="Times New Roman" w:hAnsi="Arial Narrow" w:cs="Calibri"/>
                <w:color w:val="FFFFFF" w:themeColor="background1"/>
                <w:lang w:eastAsia="en-IN"/>
              </w:rPr>
            </w:pPr>
            <w:r w:rsidRPr="00C63F55">
              <w:rPr>
                <w:rFonts w:ascii="Arial Narrow" w:eastAsia="Times New Roman" w:hAnsi="Arial Narrow" w:cs="Calibri"/>
                <w:color w:val="FFFFFF" w:themeColor="background1"/>
                <w:lang w:eastAsia="en-IN"/>
              </w:rPr>
              <w:t xml:space="preserve"> FMV (Rs.) </w:t>
            </w:r>
          </w:p>
        </w:tc>
      </w:tr>
      <w:tr w:rsidR="00C63F55" w:rsidRPr="00C63F55" w14:paraId="66FA51EC" w14:textId="77777777" w:rsidTr="00C63F55">
        <w:trPr>
          <w:trHeight w:val="20"/>
        </w:trPr>
        <w:tc>
          <w:tcPr>
            <w:tcW w:w="720" w:type="dxa"/>
            <w:tcBorders>
              <w:top w:val="single" w:sz="4" w:space="0" w:color="FFFFFF" w:themeColor="background1"/>
            </w:tcBorders>
            <w:shd w:val="clear" w:color="auto" w:fill="auto"/>
            <w:noWrap/>
            <w:vAlign w:val="center"/>
            <w:hideMark/>
          </w:tcPr>
          <w:p w14:paraId="4669DCE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5935" w:type="dxa"/>
            <w:tcBorders>
              <w:top w:val="single" w:sz="4" w:space="0" w:color="FFFFFF" w:themeColor="background1"/>
            </w:tcBorders>
            <w:shd w:val="clear" w:color="auto" w:fill="auto"/>
            <w:vAlign w:val="center"/>
            <w:hideMark/>
          </w:tcPr>
          <w:p w14:paraId="664C8672"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Mandar, Capacity-300 amp, Model-MW-MIG-300</w:t>
            </w:r>
          </w:p>
        </w:tc>
        <w:tc>
          <w:tcPr>
            <w:tcW w:w="720" w:type="dxa"/>
            <w:tcBorders>
              <w:top w:val="single" w:sz="4" w:space="0" w:color="FFFFFF" w:themeColor="background1"/>
            </w:tcBorders>
            <w:shd w:val="clear" w:color="auto" w:fill="auto"/>
            <w:vAlign w:val="center"/>
            <w:hideMark/>
          </w:tcPr>
          <w:p w14:paraId="20CEBF4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tcBorders>
              <w:top w:val="single" w:sz="4" w:space="0" w:color="FFFFFF" w:themeColor="background1"/>
            </w:tcBorders>
            <w:shd w:val="clear" w:color="auto" w:fill="auto"/>
            <w:noWrap/>
            <w:vAlign w:val="center"/>
            <w:hideMark/>
          </w:tcPr>
          <w:p w14:paraId="368C9D9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tcBorders>
              <w:top w:val="single" w:sz="4" w:space="0" w:color="FFFFFF" w:themeColor="background1"/>
            </w:tcBorders>
            <w:shd w:val="clear" w:color="auto" w:fill="auto"/>
            <w:noWrap/>
            <w:vAlign w:val="center"/>
            <w:hideMark/>
          </w:tcPr>
          <w:p w14:paraId="4B85CC45" w14:textId="118042D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23B75554" w14:textId="77777777" w:rsidTr="00C63F55">
        <w:trPr>
          <w:trHeight w:val="20"/>
        </w:trPr>
        <w:tc>
          <w:tcPr>
            <w:tcW w:w="720" w:type="dxa"/>
            <w:shd w:val="clear" w:color="auto" w:fill="auto"/>
            <w:noWrap/>
            <w:vAlign w:val="center"/>
            <w:hideMark/>
          </w:tcPr>
          <w:p w14:paraId="2C25C94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5935" w:type="dxa"/>
            <w:shd w:val="clear" w:color="auto" w:fill="auto"/>
            <w:vAlign w:val="center"/>
            <w:hideMark/>
          </w:tcPr>
          <w:p w14:paraId="40A7EDB4"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Nash, Capacity-300 amp</w:t>
            </w:r>
          </w:p>
        </w:tc>
        <w:tc>
          <w:tcPr>
            <w:tcW w:w="720" w:type="dxa"/>
            <w:shd w:val="clear" w:color="auto" w:fill="auto"/>
            <w:vAlign w:val="center"/>
            <w:hideMark/>
          </w:tcPr>
          <w:p w14:paraId="0556F9B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4B6CDD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24030A85" w14:textId="357E5C7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0D3C3B37" w14:textId="77777777" w:rsidTr="00C63F55">
        <w:trPr>
          <w:trHeight w:val="20"/>
        </w:trPr>
        <w:tc>
          <w:tcPr>
            <w:tcW w:w="720" w:type="dxa"/>
            <w:shd w:val="clear" w:color="auto" w:fill="auto"/>
            <w:noWrap/>
            <w:vAlign w:val="center"/>
            <w:hideMark/>
          </w:tcPr>
          <w:p w14:paraId="4B51362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w:t>
            </w:r>
          </w:p>
        </w:tc>
        <w:tc>
          <w:tcPr>
            <w:tcW w:w="5935" w:type="dxa"/>
            <w:shd w:val="clear" w:color="auto" w:fill="auto"/>
            <w:vAlign w:val="center"/>
            <w:hideMark/>
          </w:tcPr>
          <w:p w14:paraId="059770AE"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Make- Nash, Capacity-300 amp</w:t>
            </w:r>
          </w:p>
        </w:tc>
        <w:tc>
          <w:tcPr>
            <w:tcW w:w="720" w:type="dxa"/>
            <w:shd w:val="clear" w:color="auto" w:fill="auto"/>
            <w:vAlign w:val="center"/>
            <w:hideMark/>
          </w:tcPr>
          <w:p w14:paraId="1DCA760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B1E30C5"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5041F40B" w14:textId="51904C6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13,125</w:t>
            </w:r>
          </w:p>
        </w:tc>
      </w:tr>
      <w:tr w:rsidR="00C63F55" w:rsidRPr="00C63F55" w14:paraId="7B489855" w14:textId="77777777" w:rsidTr="00C63F55">
        <w:trPr>
          <w:trHeight w:val="20"/>
        </w:trPr>
        <w:tc>
          <w:tcPr>
            <w:tcW w:w="720" w:type="dxa"/>
            <w:shd w:val="clear" w:color="auto" w:fill="auto"/>
            <w:noWrap/>
            <w:vAlign w:val="center"/>
            <w:hideMark/>
          </w:tcPr>
          <w:p w14:paraId="5AB8721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w:t>
            </w:r>
          </w:p>
        </w:tc>
        <w:tc>
          <w:tcPr>
            <w:tcW w:w="5935" w:type="dxa"/>
            <w:shd w:val="clear" w:color="auto" w:fill="auto"/>
            <w:vAlign w:val="center"/>
            <w:hideMark/>
          </w:tcPr>
          <w:p w14:paraId="70FCBBC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CO</w:t>
            </w:r>
            <w:r w:rsidRPr="00C63F55">
              <w:rPr>
                <w:rFonts w:ascii="Calibri" w:eastAsia="Times New Roman" w:hAnsi="Calibri" w:cs="Calibri"/>
                <w:color w:val="000000"/>
                <w:lang w:eastAsia="en-IN"/>
              </w:rPr>
              <w:t>₂</w:t>
            </w:r>
            <w:r w:rsidRPr="00C63F55">
              <w:rPr>
                <w:rFonts w:ascii="Arial Narrow" w:eastAsia="Times New Roman" w:hAnsi="Arial Narrow" w:cs="Calibri"/>
                <w:color w:val="000000"/>
                <w:lang w:eastAsia="en-IN"/>
              </w:rPr>
              <w:t xml:space="preserve"> Welding Machine with winder Set, Make- Mandar, Capacity-300 amp</w:t>
            </w:r>
          </w:p>
        </w:tc>
        <w:tc>
          <w:tcPr>
            <w:tcW w:w="720" w:type="dxa"/>
            <w:shd w:val="clear" w:color="auto" w:fill="auto"/>
            <w:vAlign w:val="center"/>
            <w:hideMark/>
          </w:tcPr>
          <w:p w14:paraId="2ABCDE0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810" w:type="dxa"/>
            <w:shd w:val="clear" w:color="auto" w:fill="auto"/>
            <w:noWrap/>
            <w:vAlign w:val="center"/>
            <w:hideMark/>
          </w:tcPr>
          <w:p w14:paraId="2A9F258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366FD4EF" w14:textId="769F1ECC"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35,000</w:t>
            </w:r>
          </w:p>
        </w:tc>
      </w:tr>
      <w:tr w:rsidR="00C63F55" w:rsidRPr="00C63F55" w14:paraId="340088D2" w14:textId="77777777" w:rsidTr="00C63F55">
        <w:trPr>
          <w:trHeight w:val="20"/>
        </w:trPr>
        <w:tc>
          <w:tcPr>
            <w:tcW w:w="720" w:type="dxa"/>
            <w:shd w:val="clear" w:color="auto" w:fill="auto"/>
            <w:noWrap/>
            <w:vAlign w:val="center"/>
            <w:hideMark/>
          </w:tcPr>
          <w:p w14:paraId="2B08E7F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w:t>
            </w:r>
          </w:p>
        </w:tc>
        <w:tc>
          <w:tcPr>
            <w:tcW w:w="5935" w:type="dxa"/>
            <w:shd w:val="clear" w:color="auto" w:fill="auto"/>
            <w:vAlign w:val="center"/>
            <w:hideMark/>
          </w:tcPr>
          <w:p w14:paraId="0FB7EEF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Hacksaw Machine, Make-JEW</w:t>
            </w:r>
          </w:p>
        </w:tc>
        <w:tc>
          <w:tcPr>
            <w:tcW w:w="720" w:type="dxa"/>
            <w:shd w:val="clear" w:color="auto" w:fill="auto"/>
            <w:vAlign w:val="center"/>
            <w:hideMark/>
          </w:tcPr>
          <w:p w14:paraId="1E56188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67F6998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2008</w:t>
            </w:r>
          </w:p>
        </w:tc>
        <w:tc>
          <w:tcPr>
            <w:tcW w:w="1260" w:type="dxa"/>
            <w:shd w:val="clear" w:color="auto" w:fill="auto"/>
            <w:noWrap/>
            <w:vAlign w:val="center"/>
            <w:hideMark/>
          </w:tcPr>
          <w:p w14:paraId="7A6C9E44" w14:textId="6E1DD8B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7,500</w:t>
            </w:r>
          </w:p>
        </w:tc>
      </w:tr>
      <w:tr w:rsidR="00C63F55" w:rsidRPr="00C63F55" w14:paraId="662F6AC5" w14:textId="77777777" w:rsidTr="00C63F55">
        <w:trPr>
          <w:trHeight w:val="20"/>
        </w:trPr>
        <w:tc>
          <w:tcPr>
            <w:tcW w:w="720" w:type="dxa"/>
            <w:shd w:val="clear" w:color="auto" w:fill="auto"/>
            <w:noWrap/>
            <w:vAlign w:val="center"/>
            <w:hideMark/>
          </w:tcPr>
          <w:p w14:paraId="138DAC5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6</w:t>
            </w:r>
          </w:p>
        </w:tc>
        <w:tc>
          <w:tcPr>
            <w:tcW w:w="5935" w:type="dxa"/>
            <w:shd w:val="clear" w:color="auto" w:fill="auto"/>
            <w:vAlign w:val="center"/>
            <w:hideMark/>
          </w:tcPr>
          <w:p w14:paraId="3D196D75"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Power Press, Make-Digvijay, Capacity-30 Ton</w:t>
            </w:r>
          </w:p>
        </w:tc>
        <w:tc>
          <w:tcPr>
            <w:tcW w:w="720" w:type="dxa"/>
            <w:shd w:val="clear" w:color="auto" w:fill="auto"/>
            <w:vAlign w:val="center"/>
            <w:hideMark/>
          </w:tcPr>
          <w:p w14:paraId="1388F1E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07B500F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1998</w:t>
            </w:r>
          </w:p>
        </w:tc>
        <w:tc>
          <w:tcPr>
            <w:tcW w:w="1260" w:type="dxa"/>
            <w:shd w:val="clear" w:color="auto" w:fill="auto"/>
            <w:noWrap/>
            <w:vAlign w:val="center"/>
            <w:hideMark/>
          </w:tcPr>
          <w:p w14:paraId="45F1BEBE" w14:textId="12CF892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45,000</w:t>
            </w:r>
          </w:p>
        </w:tc>
      </w:tr>
      <w:tr w:rsidR="00C63F55" w:rsidRPr="00C63F55" w14:paraId="4DD6B63E" w14:textId="77777777" w:rsidTr="00C63F55">
        <w:trPr>
          <w:trHeight w:val="20"/>
        </w:trPr>
        <w:tc>
          <w:tcPr>
            <w:tcW w:w="720" w:type="dxa"/>
            <w:shd w:val="clear" w:color="auto" w:fill="auto"/>
            <w:noWrap/>
            <w:vAlign w:val="center"/>
            <w:hideMark/>
          </w:tcPr>
          <w:p w14:paraId="441FE90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w:t>
            </w:r>
          </w:p>
        </w:tc>
        <w:tc>
          <w:tcPr>
            <w:tcW w:w="5935" w:type="dxa"/>
            <w:shd w:val="clear" w:color="auto" w:fill="auto"/>
            <w:vAlign w:val="center"/>
            <w:hideMark/>
          </w:tcPr>
          <w:p w14:paraId="173C5744"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RIM Forming Machine, Make-Jufeng Co. Ltd. China, Model- FM-80A</w:t>
            </w:r>
          </w:p>
        </w:tc>
        <w:tc>
          <w:tcPr>
            <w:tcW w:w="720" w:type="dxa"/>
            <w:shd w:val="clear" w:color="auto" w:fill="auto"/>
            <w:vAlign w:val="center"/>
            <w:hideMark/>
          </w:tcPr>
          <w:p w14:paraId="00EC806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w:t>
            </w:r>
          </w:p>
        </w:tc>
        <w:tc>
          <w:tcPr>
            <w:tcW w:w="810" w:type="dxa"/>
            <w:shd w:val="clear" w:color="auto" w:fill="auto"/>
            <w:noWrap/>
            <w:vAlign w:val="center"/>
            <w:hideMark/>
          </w:tcPr>
          <w:p w14:paraId="0C05D75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5721FC3E" w14:textId="477596DA"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7,00,000</w:t>
            </w:r>
          </w:p>
        </w:tc>
      </w:tr>
      <w:tr w:rsidR="00C63F55" w:rsidRPr="00C63F55" w14:paraId="0B109C01" w14:textId="77777777" w:rsidTr="00C63F55">
        <w:trPr>
          <w:trHeight w:val="20"/>
        </w:trPr>
        <w:tc>
          <w:tcPr>
            <w:tcW w:w="720" w:type="dxa"/>
            <w:shd w:val="clear" w:color="auto" w:fill="auto"/>
            <w:noWrap/>
            <w:vAlign w:val="center"/>
            <w:hideMark/>
          </w:tcPr>
          <w:p w14:paraId="411A5745"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8</w:t>
            </w:r>
          </w:p>
        </w:tc>
        <w:tc>
          <w:tcPr>
            <w:tcW w:w="5935" w:type="dxa"/>
            <w:shd w:val="clear" w:color="auto" w:fill="auto"/>
            <w:vAlign w:val="center"/>
            <w:hideMark/>
          </w:tcPr>
          <w:p w14:paraId="2A92B76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xml:space="preserve">Milling Machine, Make- Atlas, Machine Tools, Bed Length 3 feet </w:t>
            </w:r>
          </w:p>
        </w:tc>
        <w:tc>
          <w:tcPr>
            <w:tcW w:w="720" w:type="dxa"/>
            <w:shd w:val="clear" w:color="auto" w:fill="auto"/>
            <w:vAlign w:val="center"/>
            <w:hideMark/>
          </w:tcPr>
          <w:p w14:paraId="5991B86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465B97F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42E29F93" w14:textId="13CA866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55,000</w:t>
            </w:r>
          </w:p>
        </w:tc>
      </w:tr>
      <w:tr w:rsidR="00C63F55" w:rsidRPr="00C63F55" w14:paraId="1F30E150" w14:textId="77777777" w:rsidTr="00C63F55">
        <w:trPr>
          <w:trHeight w:val="20"/>
        </w:trPr>
        <w:tc>
          <w:tcPr>
            <w:tcW w:w="720" w:type="dxa"/>
            <w:shd w:val="clear" w:color="auto" w:fill="auto"/>
            <w:noWrap/>
            <w:vAlign w:val="center"/>
            <w:hideMark/>
          </w:tcPr>
          <w:p w14:paraId="173D7E6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9</w:t>
            </w:r>
          </w:p>
        </w:tc>
        <w:tc>
          <w:tcPr>
            <w:tcW w:w="5935" w:type="dxa"/>
            <w:shd w:val="clear" w:color="auto" w:fill="auto"/>
            <w:vAlign w:val="center"/>
            <w:hideMark/>
          </w:tcPr>
          <w:p w14:paraId="2D27C795"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Rim Forming Machine, Make-Jufeng Co. Ltd. China, Model- FM-50A</w:t>
            </w:r>
          </w:p>
        </w:tc>
        <w:tc>
          <w:tcPr>
            <w:tcW w:w="720" w:type="dxa"/>
            <w:shd w:val="clear" w:color="auto" w:fill="auto"/>
            <w:vAlign w:val="center"/>
            <w:hideMark/>
          </w:tcPr>
          <w:p w14:paraId="6A206A8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8A2CCB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1894CAB3" w14:textId="25430DF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3,00,000</w:t>
            </w:r>
          </w:p>
        </w:tc>
      </w:tr>
      <w:tr w:rsidR="00C63F55" w:rsidRPr="00C63F55" w14:paraId="63BF7E03" w14:textId="77777777" w:rsidTr="00C63F55">
        <w:trPr>
          <w:trHeight w:val="20"/>
        </w:trPr>
        <w:tc>
          <w:tcPr>
            <w:tcW w:w="720" w:type="dxa"/>
            <w:shd w:val="clear" w:color="auto" w:fill="auto"/>
            <w:noWrap/>
            <w:vAlign w:val="center"/>
            <w:hideMark/>
          </w:tcPr>
          <w:p w14:paraId="31407AF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w:t>
            </w:r>
          </w:p>
        </w:tc>
        <w:tc>
          <w:tcPr>
            <w:tcW w:w="5935" w:type="dxa"/>
            <w:shd w:val="clear" w:color="auto" w:fill="auto"/>
            <w:vAlign w:val="center"/>
            <w:hideMark/>
          </w:tcPr>
          <w:p w14:paraId="11B9A1A9"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xml:space="preserve">65 Ton Power Press, Make- Satish Hydraulic </w:t>
            </w:r>
          </w:p>
        </w:tc>
        <w:tc>
          <w:tcPr>
            <w:tcW w:w="720" w:type="dxa"/>
            <w:shd w:val="clear" w:color="auto" w:fill="auto"/>
            <w:vAlign w:val="center"/>
            <w:hideMark/>
          </w:tcPr>
          <w:p w14:paraId="197B7AA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311D439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1994</w:t>
            </w:r>
          </w:p>
        </w:tc>
        <w:tc>
          <w:tcPr>
            <w:tcW w:w="1260" w:type="dxa"/>
            <w:shd w:val="clear" w:color="auto" w:fill="auto"/>
            <w:noWrap/>
            <w:vAlign w:val="center"/>
            <w:hideMark/>
          </w:tcPr>
          <w:p w14:paraId="4AB6D969" w14:textId="58C20B6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97,500</w:t>
            </w:r>
          </w:p>
        </w:tc>
      </w:tr>
      <w:tr w:rsidR="00C63F55" w:rsidRPr="00C63F55" w14:paraId="73F3E216" w14:textId="77777777" w:rsidTr="00C63F55">
        <w:trPr>
          <w:trHeight w:val="20"/>
        </w:trPr>
        <w:tc>
          <w:tcPr>
            <w:tcW w:w="720" w:type="dxa"/>
            <w:shd w:val="clear" w:color="auto" w:fill="auto"/>
            <w:noWrap/>
            <w:vAlign w:val="center"/>
            <w:hideMark/>
          </w:tcPr>
          <w:p w14:paraId="4452365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11</w:t>
            </w:r>
          </w:p>
        </w:tc>
        <w:tc>
          <w:tcPr>
            <w:tcW w:w="5935" w:type="dxa"/>
            <w:shd w:val="clear" w:color="auto" w:fill="auto"/>
            <w:vAlign w:val="center"/>
            <w:hideMark/>
          </w:tcPr>
          <w:p w14:paraId="20FCA8F7"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Mig Welding Machine, Make- Bhavik Ahmedabad</w:t>
            </w:r>
          </w:p>
        </w:tc>
        <w:tc>
          <w:tcPr>
            <w:tcW w:w="720" w:type="dxa"/>
            <w:shd w:val="clear" w:color="auto" w:fill="auto"/>
            <w:vAlign w:val="center"/>
            <w:hideMark/>
          </w:tcPr>
          <w:p w14:paraId="17EAC607"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24BBBA2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50E17289" w14:textId="57C814C4"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11,250</w:t>
            </w:r>
          </w:p>
        </w:tc>
      </w:tr>
      <w:tr w:rsidR="00C63F55" w:rsidRPr="00C63F55" w14:paraId="78FBD7C1" w14:textId="77777777" w:rsidTr="00C63F55">
        <w:trPr>
          <w:trHeight w:val="20"/>
        </w:trPr>
        <w:tc>
          <w:tcPr>
            <w:tcW w:w="720" w:type="dxa"/>
            <w:shd w:val="clear" w:color="auto" w:fill="auto"/>
            <w:noWrap/>
            <w:vAlign w:val="center"/>
            <w:hideMark/>
          </w:tcPr>
          <w:p w14:paraId="6E354A8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12</w:t>
            </w:r>
          </w:p>
        </w:tc>
        <w:tc>
          <w:tcPr>
            <w:tcW w:w="5935" w:type="dxa"/>
            <w:shd w:val="clear" w:color="auto" w:fill="auto"/>
            <w:vAlign w:val="center"/>
            <w:hideMark/>
          </w:tcPr>
          <w:p w14:paraId="0D79ADB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Pillar Drill Machine, Make- Tapex</w:t>
            </w:r>
          </w:p>
        </w:tc>
        <w:tc>
          <w:tcPr>
            <w:tcW w:w="720" w:type="dxa"/>
            <w:shd w:val="clear" w:color="auto" w:fill="auto"/>
            <w:vAlign w:val="center"/>
            <w:hideMark/>
          </w:tcPr>
          <w:p w14:paraId="1009D24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63D5636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0C5376A9" w14:textId="4BF6495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w:t>
            </w:r>
          </w:p>
        </w:tc>
      </w:tr>
      <w:tr w:rsidR="00C63F55" w:rsidRPr="00C63F55" w14:paraId="28FA5E91" w14:textId="77777777" w:rsidTr="00C63F55">
        <w:trPr>
          <w:trHeight w:val="20"/>
        </w:trPr>
        <w:tc>
          <w:tcPr>
            <w:tcW w:w="720" w:type="dxa"/>
            <w:shd w:val="clear" w:color="auto" w:fill="auto"/>
            <w:noWrap/>
            <w:vAlign w:val="center"/>
            <w:hideMark/>
          </w:tcPr>
          <w:p w14:paraId="7091075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13</w:t>
            </w:r>
          </w:p>
        </w:tc>
        <w:tc>
          <w:tcPr>
            <w:tcW w:w="5935" w:type="dxa"/>
            <w:shd w:val="clear" w:color="auto" w:fill="auto"/>
            <w:vAlign w:val="center"/>
            <w:hideMark/>
          </w:tcPr>
          <w:p w14:paraId="06D2802D"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Roll Bending Machine, Make- Unitech, Rajkot</w:t>
            </w:r>
          </w:p>
        </w:tc>
        <w:tc>
          <w:tcPr>
            <w:tcW w:w="720" w:type="dxa"/>
            <w:shd w:val="clear" w:color="auto" w:fill="auto"/>
            <w:vAlign w:val="center"/>
            <w:hideMark/>
          </w:tcPr>
          <w:p w14:paraId="548BF86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8C5F1F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7CDF98EB" w14:textId="300D473B"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25,000</w:t>
            </w:r>
          </w:p>
        </w:tc>
      </w:tr>
      <w:tr w:rsidR="00C63F55" w:rsidRPr="00C63F55" w14:paraId="1EE7FA9E" w14:textId="77777777" w:rsidTr="00C63F55">
        <w:trPr>
          <w:trHeight w:val="20"/>
        </w:trPr>
        <w:tc>
          <w:tcPr>
            <w:tcW w:w="720" w:type="dxa"/>
            <w:shd w:val="clear" w:color="auto" w:fill="auto"/>
            <w:noWrap/>
            <w:vAlign w:val="center"/>
            <w:hideMark/>
          </w:tcPr>
          <w:p w14:paraId="280AA96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14</w:t>
            </w:r>
          </w:p>
        </w:tc>
        <w:tc>
          <w:tcPr>
            <w:tcW w:w="5935" w:type="dxa"/>
            <w:shd w:val="clear" w:color="auto" w:fill="auto"/>
            <w:vAlign w:val="center"/>
            <w:hideMark/>
          </w:tcPr>
          <w:p w14:paraId="3C12C91D"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Various Welding Machine</w:t>
            </w:r>
          </w:p>
        </w:tc>
        <w:tc>
          <w:tcPr>
            <w:tcW w:w="720" w:type="dxa"/>
            <w:shd w:val="clear" w:color="auto" w:fill="auto"/>
            <w:vAlign w:val="center"/>
            <w:hideMark/>
          </w:tcPr>
          <w:p w14:paraId="37BA237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Approx. 15</w:t>
            </w:r>
          </w:p>
        </w:tc>
        <w:tc>
          <w:tcPr>
            <w:tcW w:w="810" w:type="dxa"/>
            <w:shd w:val="clear" w:color="auto" w:fill="auto"/>
            <w:noWrap/>
            <w:vAlign w:val="center"/>
            <w:hideMark/>
          </w:tcPr>
          <w:p w14:paraId="7AEE91F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2D61E055" w14:textId="29D74975"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4,500</w:t>
            </w:r>
          </w:p>
        </w:tc>
      </w:tr>
      <w:tr w:rsidR="00C63F55" w:rsidRPr="00C63F55" w14:paraId="76BEA865" w14:textId="77777777" w:rsidTr="00C63F55">
        <w:trPr>
          <w:trHeight w:val="20"/>
        </w:trPr>
        <w:tc>
          <w:tcPr>
            <w:tcW w:w="720" w:type="dxa"/>
            <w:shd w:val="clear" w:color="auto" w:fill="auto"/>
            <w:noWrap/>
            <w:vAlign w:val="center"/>
            <w:hideMark/>
          </w:tcPr>
          <w:p w14:paraId="44863BC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w:t>
            </w:r>
          </w:p>
        </w:tc>
        <w:tc>
          <w:tcPr>
            <w:tcW w:w="5935" w:type="dxa"/>
            <w:shd w:val="clear" w:color="auto" w:fill="auto"/>
            <w:vAlign w:val="center"/>
            <w:hideMark/>
          </w:tcPr>
          <w:p w14:paraId="6CB09DA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Bend Saw Machine</w:t>
            </w:r>
          </w:p>
        </w:tc>
        <w:tc>
          <w:tcPr>
            <w:tcW w:w="720" w:type="dxa"/>
            <w:shd w:val="clear" w:color="auto" w:fill="auto"/>
            <w:vAlign w:val="center"/>
            <w:hideMark/>
          </w:tcPr>
          <w:p w14:paraId="4E9D17BD"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7BA4821A"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7120147B" w14:textId="391B927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7,500</w:t>
            </w:r>
          </w:p>
        </w:tc>
      </w:tr>
      <w:tr w:rsidR="00C63F55" w:rsidRPr="00C63F55" w14:paraId="65F4C8D8" w14:textId="77777777" w:rsidTr="00C63F55">
        <w:trPr>
          <w:trHeight w:val="20"/>
        </w:trPr>
        <w:tc>
          <w:tcPr>
            <w:tcW w:w="720" w:type="dxa"/>
            <w:shd w:val="clear" w:color="auto" w:fill="auto"/>
            <w:noWrap/>
            <w:vAlign w:val="center"/>
            <w:hideMark/>
          </w:tcPr>
          <w:p w14:paraId="0B4F125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16</w:t>
            </w:r>
          </w:p>
        </w:tc>
        <w:tc>
          <w:tcPr>
            <w:tcW w:w="5935" w:type="dxa"/>
            <w:shd w:val="clear" w:color="auto" w:fill="auto"/>
            <w:vAlign w:val="center"/>
            <w:hideMark/>
          </w:tcPr>
          <w:p w14:paraId="737E8F5B"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Digital Weighing Scale, Sony Elec-Make, Capacity-300 Kg</w:t>
            </w:r>
          </w:p>
        </w:tc>
        <w:tc>
          <w:tcPr>
            <w:tcW w:w="720" w:type="dxa"/>
            <w:shd w:val="clear" w:color="auto" w:fill="auto"/>
            <w:vAlign w:val="center"/>
            <w:hideMark/>
          </w:tcPr>
          <w:p w14:paraId="594E7F6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337AA19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02969593" w14:textId="1BD9673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2,500</w:t>
            </w:r>
          </w:p>
        </w:tc>
      </w:tr>
      <w:tr w:rsidR="00C63F55" w:rsidRPr="00C63F55" w14:paraId="762C90AC" w14:textId="77777777" w:rsidTr="00C63F55">
        <w:trPr>
          <w:trHeight w:val="20"/>
        </w:trPr>
        <w:tc>
          <w:tcPr>
            <w:tcW w:w="720" w:type="dxa"/>
            <w:shd w:val="clear" w:color="auto" w:fill="auto"/>
            <w:noWrap/>
            <w:vAlign w:val="center"/>
            <w:hideMark/>
          </w:tcPr>
          <w:p w14:paraId="7AC9F94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17</w:t>
            </w:r>
          </w:p>
        </w:tc>
        <w:tc>
          <w:tcPr>
            <w:tcW w:w="5935" w:type="dxa"/>
            <w:shd w:val="clear" w:color="auto" w:fill="auto"/>
            <w:vAlign w:val="center"/>
            <w:hideMark/>
          </w:tcPr>
          <w:p w14:paraId="316C544F" w14:textId="4962A531"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Chain Pulley Block with all MS attachments</w:t>
            </w:r>
          </w:p>
        </w:tc>
        <w:tc>
          <w:tcPr>
            <w:tcW w:w="720" w:type="dxa"/>
            <w:shd w:val="clear" w:color="auto" w:fill="auto"/>
            <w:vAlign w:val="center"/>
            <w:hideMark/>
          </w:tcPr>
          <w:p w14:paraId="23EB33F1"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13464D8"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220D601A" w14:textId="2CE4DE8E"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15,000</w:t>
            </w:r>
          </w:p>
        </w:tc>
      </w:tr>
      <w:tr w:rsidR="00C63F55" w:rsidRPr="00C63F55" w14:paraId="2A595FA0" w14:textId="77777777" w:rsidTr="00C63F55">
        <w:trPr>
          <w:trHeight w:val="20"/>
        </w:trPr>
        <w:tc>
          <w:tcPr>
            <w:tcW w:w="720" w:type="dxa"/>
            <w:shd w:val="clear" w:color="auto" w:fill="auto"/>
            <w:noWrap/>
            <w:vAlign w:val="center"/>
            <w:hideMark/>
          </w:tcPr>
          <w:p w14:paraId="26B6FE6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18</w:t>
            </w:r>
          </w:p>
        </w:tc>
        <w:tc>
          <w:tcPr>
            <w:tcW w:w="5935" w:type="dxa"/>
            <w:shd w:val="clear" w:color="auto" w:fill="auto"/>
            <w:vAlign w:val="center"/>
            <w:hideMark/>
          </w:tcPr>
          <w:p w14:paraId="554AD99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Manual Weighing Scale</w:t>
            </w:r>
          </w:p>
        </w:tc>
        <w:tc>
          <w:tcPr>
            <w:tcW w:w="720" w:type="dxa"/>
            <w:shd w:val="clear" w:color="auto" w:fill="auto"/>
            <w:vAlign w:val="center"/>
            <w:hideMark/>
          </w:tcPr>
          <w:p w14:paraId="338A285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563B153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2004</w:t>
            </w:r>
          </w:p>
        </w:tc>
        <w:tc>
          <w:tcPr>
            <w:tcW w:w="1260" w:type="dxa"/>
            <w:shd w:val="clear" w:color="auto" w:fill="auto"/>
            <w:noWrap/>
            <w:vAlign w:val="center"/>
            <w:hideMark/>
          </w:tcPr>
          <w:p w14:paraId="33AA6109" w14:textId="6054FA0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3,000</w:t>
            </w:r>
          </w:p>
        </w:tc>
      </w:tr>
      <w:tr w:rsidR="00C63F55" w:rsidRPr="00C63F55" w14:paraId="425F78DF" w14:textId="77777777" w:rsidTr="00C63F55">
        <w:trPr>
          <w:trHeight w:val="20"/>
        </w:trPr>
        <w:tc>
          <w:tcPr>
            <w:tcW w:w="720" w:type="dxa"/>
            <w:shd w:val="clear" w:color="auto" w:fill="auto"/>
            <w:noWrap/>
            <w:vAlign w:val="center"/>
            <w:hideMark/>
          </w:tcPr>
          <w:p w14:paraId="41B6504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19</w:t>
            </w:r>
          </w:p>
        </w:tc>
        <w:tc>
          <w:tcPr>
            <w:tcW w:w="5935" w:type="dxa"/>
            <w:shd w:val="clear" w:color="auto" w:fill="auto"/>
            <w:vAlign w:val="center"/>
            <w:hideMark/>
          </w:tcPr>
          <w:p w14:paraId="0A333EEA"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Raw Materials</w:t>
            </w:r>
          </w:p>
        </w:tc>
        <w:tc>
          <w:tcPr>
            <w:tcW w:w="720" w:type="dxa"/>
            <w:shd w:val="clear" w:color="auto" w:fill="auto"/>
            <w:vAlign w:val="center"/>
            <w:hideMark/>
          </w:tcPr>
          <w:p w14:paraId="6B015F89"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2EBB0461" w14:textId="40ABF279"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57A3CF95" w14:textId="67147C90"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8,50,000</w:t>
            </w:r>
          </w:p>
        </w:tc>
      </w:tr>
      <w:tr w:rsidR="00C63F55" w:rsidRPr="00C63F55" w14:paraId="73E6DBA0" w14:textId="77777777" w:rsidTr="00C63F55">
        <w:trPr>
          <w:trHeight w:val="20"/>
        </w:trPr>
        <w:tc>
          <w:tcPr>
            <w:tcW w:w="720" w:type="dxa"/>
            <w:shd w:val="clear" w:color="auto" w:fill="auto"/>
            <w:noWrap/>
            <w:vAlign w:val="center"/>
            <w:hideMark/>
          </w:tcPr>
          <w:p w14:paraId="63ACD282"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20</w:t>
            </w:r>
          </w:p>
        </w:tc>
        <w:tc>
          <w:tcPr>
            <w:tcW w:w="5935" w:type="dxa"/>
            <w:shd w:val="clear" w:color="auto" w:fill="auto"/>
            <w:vAlign w:val="center"/>
            <w:hideMark/>
          </w:tcPr>
          <w:p w14:paraId="7814BAB6"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MS Dies &amp; Moulds</w:t>
            </w:r>
          </w:p>
        </w:tc>
        <w:tc>
          <w:tcPr>
            <w:tcW w:w="720" w:type="dxa"/>
            <w:shd w:val="clear" w:color="auto" w:fill="auto"/>
            <w:vAlign w:val="center"/>
            <w:hideMark/>
          </w:tcPr>
          <w:p w14:paraId="4E4BD12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4DA29FF3" w14:textId="1F81F42F"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72DF199F" w14:textId="2658F288"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15,00,000</w:t>
            </w:r>
          </w:p>
        </w:tc>
      </w:tr>
      <w:tr w:rsidR="00C63F55" w:rsidRPr="00C63F55" w14:paraId="34E1475A" w14:textId="77777777" w:rsidTr="00C63F55">
        <w:trPr>
          <w:trHeight w:val="20"/>
        </w:trPr>
        <w:tc>
          <w:tcPr>
            <w:tcW w:w="720" w:type="dxa"/>
            <w:shd w:val="clear" w:color="auto" w:fill="auto"/>
            <w:noWrap/>
            <w:vAlign w:val="center"/>
            <w:hideMark/>
          </w:tcPr>
          <w:p w14:paraId="7A84747E"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21</w:t>
            </w:r>
          </w:p>
        </w:tc>
        <w:tc>
          <w:tcPr>
            <w:tcW w:w="5935" w:type="dxa"/>
            <w:shd w:val="clear" w:color="auto" w:fill="auto"/>
            <w:vAlign w:val="center"/>
            <w:hideMark/>
          </w:tcPr>
          <w:p w14:paraId="46761137"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Various Scrap</w:t>
            </w:r>
          </w:p>
        </w:tc>
        <w:tc>
          <w:tcPr>
            <w:tcW w:w="720" w:type="dxa"/>
            <w:shd w:val="clear" w:color="auto" w:fill="auto"/>
            <w:vAlign w:val="center"/>
            <w:hideMark/>
          </w:tcPr>
          <w:p w14:paraId="3A7F462B"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3FB3BBA2" w14:textId="57817BF3"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6D3211C9" w14:textId="3520A4F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18,00,000</w:t>
            </w:r>
          </w:p>
        </w:tc>
      </w:tr>
      <w:tr w:rsidR="00C63F55" w:rsidRPr="00C63F55" w14:paraId="39E68596" w14:textId="77777777" w:rsidTr="00C63F55">
        <w:trPr>
          <w:trHeight w:val="20"/>
        </w:trPr>
        <w:tc>
          <w:tcPr>
            <w:tcW w:w="720" w:type="dxa"/>
            <w:shd w:val="clear" w:color="auto" w:fill="auto"/>
            <w:noWrap/>
            <w:vAlign w:val="center"/>
            <w:hideMark/>
          </w:tcPr>
          <w:p w14:paraId="417B20E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22</w:t>
            </w:r>
          </w:p>
        </w:tc>
        <w:tc>
          <w:tcPr>
            <w:tcW w:w="5935" w:type="dxa"/>
            <w:shd w:val="clear" w:color="auto" w:fill="auto"/>
            <w:vAlign w:val="center"/>
            <w:hideMark/>
          </w:tcPr>
          <w:p w14:paraId="2BAB577A"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Two Wheeler Scrap</w:t>
            </w:r>
          </w:p>
        </w:tc>
        <w:tc>
          <w:tcPr>
            <w:tcW w:w="720" w:type="dxa"/>
            <w:shd w:val="clear" w:color="auto" w:fill="auto"/>
            <w:vAlign w:val="center"/>
            <w:hideMark/>
          </w:tcPr>
          <w:p w14:paraId="6747B750"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145 Approx.</w:t>
            </w:r>
          </w:p>
        </w:tc>
        <w:tc>
          <w:tcPr>
            <w:tcW w:w="810" w:type="dxa"/>
            <w:shd w:val="clear" w:color="auto" w:fill="auto"/>
            <w:noWrap/>
            <w:vAlign w:val="center"/>
            <w:hideMark/>
          </w:tcPr>
          <w:p w14:paraId="455069A7" w14:textId="1D7D010E"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38F21398" w14:textId="09258061"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1,25,000</w:t>
            </w:r>
          </w:p>
        </w:tc>
      </w:tr>
      <w:tr w:rsidR="00C63F55" w:rsidRPr="00C63F55" w14:paraId="68067C5A" w14:textId="77777777" w:rsidTr="00C63F55">
        <w:trPr>
          <w:trHeight w:val="20"/>
        </w:trPr>
        <w:tc>
          <w:tcPr>
            <w:tcW w:w="720" w:type="dxa"/>
            <w:shd w:val="clear" w:color="auto" w:fill="auto"/>
            <w:noWrap/>
            <w:vAlign w:val="center"/>
            <w:hideMark/>
          </w:tcPr>
          <w:p w14:paraId="5B9F9D6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23</w:t>
            </w:r>
          </w:p>
        </w:tc>
        <w:tc>
          <w:tcPr>
            <w:tcW w:w="5935" w:type="dxa"/>
            <w:shd w:val="clear" w:color="auto" w:fill="auto"/>
            <w:vAlign w:val="center"/>
            <w:hideMark/>
          </w:tcPr>
          <w:p w14:paraId="1565CD43"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Office Equipment Like Computers-6, CPU-5, Fan-3, Tubelight-6, AC-2 Nos.</w:t>
            </w:r>
          </w:p>
        </w:tc>
        <w:tc>
          <w:tcPr>
            <w:tcW w:w="720" w:type="dxa"/>
            <w:shd w:val="clear" w:color="auto" w:fill="auto"/>
            <w:vAlign w:val="center"/>
            <w:hideMark/>
          </w:tcPr>
          <w:p w14:paraId="7D80453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3CEBA8C5" w14:textId="5F9E3F84"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37B64F21" w14:textId="5B2BDE11"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10,000</w:t>
            </w:r>
          </w:p>
        </w:tc>
      </w:tr>
      <w:tr w:rsidR="00C63F55" w:rsidRPr="00C63F55" w14:paraId="11FEA5AC" w14:textId="77777777" w:rsidTr="00C63F55">
        <w:trPr>
          <w:trHeight w:val="20"/>
        </w:trPr>
        <w:tc>
          <w:tcPr>
            <w:tcW w:w="720" w:type="dxa"/>
            <w:shd w:val="clear" w:color="auto" w:fill="auto"/>
            <w:noWrap/>
            <w:vAlign w:val="center"/>
            <w:hideMark/>
          </w:tcPr>
          <w:p w14:paraId="5BDD80F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24</w:t>
            </w:r>
          </w:p>
        </w:tc>
        <w:tc>
          <w:tcPr>
            <w:tcW w:w="5935" w:type="dxa"/>
            <w:shd w:val="clear" w:color="auto" w:fill="auto"/>
            <w:vAlign w:val="center"/>
            <w:hideMark/>
          </w:tcPr>
          <w:p w14:paraId="5BA8FEEF"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Furniture &amp; Fixtures</w:t>
            </w:r>
          </w:p>
        </w:tc>
        <w:tc>
          <w:tcPr>
            <w:tcW w:w="720" w:type="dxa"/>
            <w:shd w:val="clear" w:color="auto" w:fill="auto"/>
            <w:vAlign w:val="center"/>
            <w:hideMark/>
          </w:tcPr>
          <w:p w14:paraId="7D48FF0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Lot</w:t>
            </w:r>
          </w:p>
        </w:tc>
        <w:tc>
          <w:tcPr>
            <w:tcW w:w="810" w:type="dxa"/>
            <w:shd w:val="clear" w:color="auto" w:fill="auto"/>
            <w:noWrap/>
            <w:vAlign w:val="center"/>
            <w:hideMark/>
          </w:tcPr>
          <w:p w14:paraId="746D6299" w14:textId="54F7851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236C6F82" w14:textId="562EA3F3"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35,000</w:t>
            </w:r>
          </w:p>
        </w:tc>
      </w:tr>
      <w:tr w:rsidR="00C63F55" w:rsidRPr="00C63F55" w14:paraId="53C88D2A" w14:textId="77777777" w:rsidTr="00C63F55">
        <w:trPr>
          <w:trHeight w:val="20"/>
        </w:trPr>
        <w:tc>
          <w:tcPr>
            <w:tcW w:w="720" w:type="dxa"/>
            <w:shd w:val="clear" w:color="auto" w:fill="auto"/>
            <w:noWrap/>
            <w:vAlign w:val="center"/>
            <w:hideMark/>
          </w:tcPr>
          <w:p w14:paraId="712669FC"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25</w:t>
            </w:r>
          </w:p>
        </w:tc>
        <w:tc>
          <w:tcPr>
            <w:tcW w:w="5935" w:type="dxa"/>
            <w:shd w:val="clear" w:color="auto" w:fill="auto"/>
            <w:vAlign w:val="center"/>
            <w:hideMark/>
          </w:tcPr>
          <w:p w14:paraId="69BCD2B8"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Small Cutter Machine</w:t>
            </w:r>
          </w:p>
        </w:tc>
        <w:tc>
          <w:tcPr>
            <w:tcW w:w="720" w:type="dxa"/>
            <w:shd w:val="clear" w:color="auto" w:fill="auto"/>
            <w:vAlign w:val="center"/>
            <w:hideMark/>
          </w:tcPr>
          <w:p w14:paraId="0BECC586"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w:t>
            </w:r>
          </w:p>
        </w:tc>
        <w:tc>
          <w:tcPr>
            <w:tcW w:w="810" w:type="dxa"/>
            <w:shd w:val="clear" w:color="auto" w:fill="auto"/>
            <w:noWrap/>
            <w:vAlign w:val="center"/>
            <w:hideMark/>
          </w:tcPr>
          <w:p w14:paraId="15624FA4" w14:textId="36B9B0E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r w:rsidR="00390F7D">
              <w:rPr>
                <w:rFonts w:ascii="Arial Narrow" w:eastAsia="Times New Roman" w:hAnsi="Arial Narrow" w:cs="Calibri"/>
                <w:color w:val="000000"/>
                <w:lang w:eastAsia="en-IN"/>
              </w:rPr>
              <w:t>-</w:t>
            </w:r>
          </w:p>
        </w:tc>
        <w:tc>
          <w:tcPr>
            <w:tcW w:w="1260" w:type="dxa"/>
            <w:shd w:val="clear" w:color="auto" w:fill="auto"/>
            <w:noWrap/>
            <w:vAlign w:val="center"/>
            <w:hideMark/>
          </w:tcPr>
          <w:p w14:paraId="779615A0" w14:textId="00B0CED6"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10,000</w:t>
            </w:r>
          </w:p>
        </w:tc>
      </w:tr>
      <w:tr w:rsidR="00C63F55" w:rsidRPr="00C63F55" w14:paraId="2DBD1C12" w14:textId="77777777" w:rsidTr="00C63F55">
        <w:trPr>
          <w:trHeight w:val="20"/>
        </w:trPr>
        <w:tc>
          <w:tcPr>
            <w:tcW w:w="720" w:type="dxa"/>
            <w:shd w:val="clear" w:color="auto" w:fill="auto"/>
            <w:noWrap/>
            <w:vAlign w:val="center"/>
            <w:hideMark/>
          </w:tcPr>
          <w:p w14:paraId="4FDC6FC7"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5935" w:type="dxa"/>
            <w:shd w:val="clear" w:color="auto" w:fill="auto"/>
            <w:vAlign w:val="center"/>
            <w:hideMark/>
          </w:tcPr>
          <w:p w14:paraId="56B9183B"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720" w:type="dxa"/>
            <w:shd w:val="clear" w:color="auto" w:fill="auto"/>
            <w:vAlign w:val="center"/>
            <w:hideMark/>
          </w:tcPr>
          <w:p w14:paraId="15E381B4"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53F389F1" w14:textId="77777777" w:rsidR="00C63F55" w:rsidRPr="00C63F55" w:rsidRDefault="00C63F55" w:rsidP="00390F7D">
            <w:pPr>
              <w:spacing w:after="0" w:line="276" w:lineRule="auto"/>
              <w:jc w:val="right"/>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Total</w:t>
            </w:r>
          </w:p>
        </w:tc>
        <w:tc>
          <w:tcPr>
            <w:tcW w:w="1260" w:type="dxa"/>
            <w:shd w:val="clear" w:color="auto" w:fill="auto"/>
            <w:noWrap/>
            <w:vAlign w:val="center"/>
            <w:hideMark/>
          </w:tcPr>
          <w:p w14:paraId="40FFBB31" w14:textId="62901B42"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56,81,625</w:t>
            </w:r>
          </w:p>
        </w:tc>
      </w:tr>
      <w:tr w:rsidR="00C63F55" w:rsidRPr="00C63F55" w14:paraId="1F12AED7" w14:textId="77777777" w:rsidTr="00C63F55">
        <w:trPr>
          <w:trHeight w:val="20"/>
        </w:trPr>
        <w:tc>
          <w:tcPr>
            <w:tcW w:w="720" w:type="dxa"/>
            <w:shd w:val="clear" w:color="auto" w:fill="auto"/>
            <w:noWrap/>
            <w:vAlign w:val="center"/>
            <w:hideMark/>
          </w:tcPr>
          <w:p w14:paraId="4AEAAD23"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5935" w:type="dxa"/>
            <w:shd w:val="clear" w:color="auto" w:fill="auto"/>
            <w:vAlign w:val="center"/>
            <w:hideMark/>
          </w:tcPr>
          <w:p w14:paraId="28010650" w14:textId="77777777" w:rsidR="00C63F55" w:rsidRPr="00C63F55" w:rsidRDefault="00C63F55" w:rsidP="00390F7D">
            <w:pPr>
              <w:spacing w:after="0" w:line="276" w:lineRule="auto"/>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720" w:type="dxa"/>
            <w:shd w:val="clear" w:color="auto" w:fill="auto"/>
            <w:vAlign w:val="center"/>
            <w:hideMark/>
          </w:tcPr>
          <w:p w14:paraId="4A5BE26F" w14:textId="77777777" w:rsidR="00C63F55" w:rsidRPr="00C63F55" w:rsidRDefault="00C63F55" w:rsidP="00390F7D">
            <w:pPr>
              <w:spacing w:after="0" w:line="276" w:lineRule="auto"/>
              <w:jc w:val="center"/>
              <w:rPr>
                <w:rFonts w:ascii="Arial Narrow" w:eastAsia="Times New Roman" w:hAnsi="Arial Narrow" w:cs="Calibri"/>
                <w:color w:val="000000"/>
                <w:lang w:eastAsia="en-IN"/>
              </w:rPr>
            </w:pPr>
            <w:r w:rsidRPr="00C63F55">
              <w:rPr>
                <w:rFonts w:ascii="Arial Narrow" w:eastAsia="Times New Roman" w:hAnsi="Arial Narrow" w:cs="Calibri"/>
                <w:color w:val="000000"/>
                <w:lang w:eastAsia="en-IN"/>
              </w:rPr>
              <w:t> </w:t>
            </w:r>
          </w:p>
        </w:tc>
        <w:tc>
          <w:tcPr>
            <w:tcW w:w="810" w:type="dxa"/>
            <w:shd w:val="clear" w:color="auto" w:fill="auto"/>
            <w:noWrap/>
            <w:vAlign w:val="center"/>
            <w:hideMark/>
          </w:tcPr>
          <w:p w14:paraId="420A9F14" w14:textId="77777777" w:rsidR="00C63F55" w:rsidRPr="00C63F55" w:rsidRDefault="00C63F55" w:rsidP="00390F7D">
            <w:pPr>
              <w:spacing w:after="0" w:line="276" w:lineRule="auto"/>
              <w:jc w:val="right"/>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Say</w:t>
            </w:r>
          </w:p>
        </w:tc>
        <w:tc>
          <w:tcPr>
            <w:tcW w:w="1260" w:type="dxa"/>
            <w:shd w:val="clear" w:color="auto" w:fill="auto"/>
            <w:noWrap/>
            <w:vAlign w:val="center"/>
            <w:hideMark/>
          </w:tcPr>
          <w:p w14:paraId="2C85AB8B" w14:textId="42F65D01" w:rsidR="00C63F55" w:rsidRPr="00C63F55" w:rsidRDefault="00C63F55" w:rsidP="00390F7D">
            <w:pPr>
              <w:spacing w:after="0" w:line="276" w:lineRule="auto"/>
              <w:jc w:val="center"/>
              <w:rPr>
                <w:rFonts w:ascii="Arial Narrow" w:eastAsia="Times New Roman" w:hAnsi="Arial Narrow" w:cs="Calibri"/>
                <w:b/>
                <w:bCs/>
                <w:color w:val="000000"/>
                <w:lang w:eastAsia="en-IN"/>
              </w:rPr>
            </w:pPr>
            <w:r w:rsidRPr="00C63F55">
              <w:rPr>
                <w:rFonts w:ascii="Arial Narrow" w:eastAsia="Times New Roman" w:hAnsi="Arial Narrow" w:cs="Calibri"/>
                <w:b/>
                <w:bCs/>
                <w:color w:val="000000"/>
                <w:lang w:eastAsia="en-IN"/>
              </w:rPr>
              <w:t>56,82,000</w:t>
            </w:r>
          </w:p>
        </w:tc>
      </w:tr>
    </w:tbl>
    <w:p w14:paraId="7B1F186D" w14:textId="77777777" w:rsidR="00C63F55" w:rsidRDefault="00C63F55" w:rsidP="00C63F55"/>
    <w:p w14:paraId="529D8DF1" w14:textId="77777777" w:rsidR="00C63F55" w:rsidRPr="00C63F55" w:rsidRDefault="00C63F55" w:rsidP="00C63F55"/>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7" w:name="_Toc53684184"/>
            <w:bookmarkStart w:id="228" w:name="_Toc53684233"/>
            <w:bookmarkStart w:id="229" w:name="_Toc53685456"/>
            <w:bookmarkStart w:id="230" w:name="_Toc59546848"/>
            <w:bookmarkStart w:id="231"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4A0151" w14:paraId="0CD3957F" w14:textId="77777777" w:rsidTr="00A43B0D">
        <w:trPr>
          <w:trHeight w:val="300"/>
        </w:trPr>
        <w:tc>
          <w:tcPr>
            <w:tcW w:w="2428" w:type="dxa"/>
            <w:tcBorders>
              <w:top w:val="single" w:sz="4" w:space="0" w:color="FFFFFF" w:themeColor="background1"/>
            </w:tcBorders>
            <w:shd w:val="clear" w:color="auto" w:fill="auto"/>
            <w:noWrap/>
            <w:vAlign w:val="center"/>
            <w:hideMark/>
          </w:tcPr>
          <w:p w14:paraId="22FA6379" w14:textId="0C7C8B36" w:rsidR="00E90F7A" w:rsidRPr="003120B6"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7AC6E575" w14:textId="5FE9202D"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3B5DA4CD" w14:textId="286BAD12"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12882A83" w14:textId="0B575CBA" w:rsidR="00E90F7A" w:rsidRPr="004A0151"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4A0151" w14:paraId="2E59CEDC" w14:textId="77777777" w:rsidTr="00A43B0D">
        <w:trPr>
          <w:trHeight w:val="300"/>
        </w:trPr>
        <w:tc>
          <w:tcPr>
            <w:tcW w:w="2428" w:type="dxa"/>
            <w:shd w:val="clear" w:color="auto" w:fill="auto"/>
            <w:noWrap/>
            <w:vAlign w:val="center"/>
            <w:hideMark/>
          </w:tcPr>
          <w:p w14:paraId="2C1ADB91" w14:textId="4906EB39" w:rsidR="00E90F7A" w:rsidRPr="003120B6"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1D660685" w14:textId="08DC4424"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6E14E2AC" w14:textId="6CEC11F7"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3248CFD4" w14:textId="64C29D6F"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2" w:name="_Toc93684634"/>
      <w:bookmarkStart w:id="233" w:name="_Toc128498808"/>
      <w:r w:rsidR="00BC6E7C" w:rsidRPr="00BE043B">
        <w:lastRenderedPageBreak/>
        <w:t>DECLARATION</w:t>
      </w:r>
      <w:r w:rsidR="00BC6E7C">
        <w:t xml:space="preserve"> CUM UNDERTAKING </w:t>
      </w:r>
      <w:r w:rsidR="00BC6E7C" w:rsidRPr="00D4203A">
        <w:t>(Annexure-IV)</w:t>
      </w:r>
      <w:bookmarkEnd w:id="227"/>
      <w:bookmarkEnd w:id="228"/>
      <w:bookmarkEnd w:id="229"/>
      <w:bookmarkEnd w:id="230"/>
      <w:bookmarkEnd w:id="231"/>
      <w:bookmarkEnd w:id="232"/>
      <w:bookmarkEnd w:id="233"/>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067F4DC0"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E90F7A">
        <w:rPr>
          <w:rFonts w:ascii="Arial Narrow" w:hAnsi="Arial Narrow"/>
          <w:b/>
          <w:sz w:val="26"/>
          <w:szCs w:val="26"/>
          <w:lang w:val="en-US"/>
        </w:rPr>
        <w:t>28.11.2023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4AFD5BD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C63F55">
        <w:rPr>
          <w:rFonts w:ascii="Arial Narrow" w:hAnsi="Arial Narrow"/>
          <w:b/>
          <w:sz w:val="26"/>
          <w:szCs w:val="26"/>
          <w:lang w:val="en-US"/>
        </w:rPr>
        <w:t>17.11.2023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6DED5CB1"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C63F55">
        <w:rPr>
          <w:rFonts w:ascii="Arial Narrow" w:hAnsi="Arial Narrow" w:cs="Calibri"/>
          <w:sz w:val="26"/>
          <w:szCs w:val="26"/>
        </w:rPr>
        <w:t>November</w:t>
      </w:r>
      <w:r w:rsidR="0037179F">
        <w:rPr>
          <w:rFonts w:ascii="Arial Narrow" w:hAnsi="Arial Narrow" w:cs="Calibri"/>
          <w:sz w:val="26"/>
          <w:szCs w:val="26"/>
        </w:rPr>
        <w:t xml:space="preserve"> </w:t>
      </w:r>
      <w:r w:rsidR="00C63F55">
        <w:rPr>
          <w:rFonts w:ascii="Arial Narrow" w:hAnsi="Arial Narrow" w:cs="Calibri"/>
          <w:sz w:val="26"/>
          <w:szCs w:val="26"/>
        </w:rPr>
        <w:t>17</w:t>
      </w:r>
      <w:r w:rsidR="008E2BCF" w:rsidRPr="008E2BCF">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4"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46167F"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A1F48">
              <w:rPr>
                <w:rFonts w:cs="Calibri"/>
                <w:color w:val="000000"/>
                <w:sz w:val="26"/>
                <w:szCs w:val="26"/>
              </w:rPr>
              <w:t>Bank of Maharashtra</w:t>
            </w:r>
            <w:r w:rsidR="00045957" w:rsidRPr="001D4085">
              <w:rPr>
                <w:rFonts w:cs="Calibri"/>
                <w:color w:val="000000"/>
                <w:sz w:val="26"/>
                <w:szCs w:val="26"/>
              </w:rPr>
              <w:t xml:space="preserve">, </w:t>
            </w:r>
            <w:r w:rsidR="00C63F55">
              <w:rPr>
                <w:rFonts w:cs="Calibri"/>
                <w:color w:val="000000" w:themeColor="text1"/>
                <w:sz w:val="26"/>
                <w:szCs w:val="26"/>
              </w:rPr>
              <w:t>SARM</w:t>
            </w:r>
            <w:r w:rsidR="00045957" w:rsidRPr="001D4085">
              <w:rPr>
                <w:rFonts w:cs="Calibri"/>
                <w:color w:val="000000"/>
                <w:sz w:val="26"/>
                <w:szCs w:val="26"/>
              </w:rPr>
              <w:t xml:space="preserve"> </w:t>
            </w:r>
            <w:r w:rsidR="00C63F55">
              <w:rPr>
                <w:rFonts w:cs="Calibri"/>
                <w:color w:val="000000"/>
                <w:sz w:val="26"/>
                <w:szCs w:val="26"/>
              </w:rPr>
              <w:t xml:space="preserve">Fort </w:t>
            </w:r>
            <w:r w:rsidR="00045957" w:rsidRPr="001D4085">
              <w:rPr>
                <w:rFonts w:cs="Calibri"/>
                <w:color w:val="000000"/>
                <w:sz w:val="26"/>
                <w:szCs w:val="26"/>
              </w:rPr>
              <w:t>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7C9C3C4F"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C63F55">
              <w:rPr>
                <w:rFonts w:ascii="Arial Narrow" w:hAnsi="Arial Narrow"/>
                <w:w w:val="105"/>
                <w:sz w:val="26"/>
                <w:szCs w:val="26"/>
              </w:rPr>
              <w:t>17.11.2023</w:t>
            </w:r>
          </w:p>
          <w:p w14:paraId="20A7FED1" w14:textId="2AA0E478"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E90F7A">
              <w:rPr>
                <w:rFonts w:ascii="Arial Narrow" w:hAnsi="Arial Narrow"/>
                <w:w w:val="105"/>
                <w:sz w:val="26"/>
                <w:szCs w:val="26"/>
              </w:rPr>
              <w:t>28.11.2023</w:t>
            </w:r>
          </w:p>
          <w:p w14:paraId="67E74E2C" w14:textId="607CD3B5"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E90F7A">
              <w:rPr>
                <w:rFonts w:ascii="Arial Narrow" w:hAnsi="Arial Narrow"/>
                <w:w w:val="105"/>
                <w:sz w:val="26"/>
                <w:szCs w:val="26"/>
              </w:rPr>
              <w:t>28.11.2023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2D90E31"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C63F55">
              <w:rPr>
                <w:w w:val="105"/>
                <w:sz w:val="26"/>
                <w:szCs w:val="26"/>
              </w:rPr>
              <w:t>17.11.2023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0D7FF8B7" w:rsidR="00BC6E7C" w:rsidRPr="003169D7" w:rsidRDefault="00C63F55" w:rsidP="0075725C">
            <w:pPr>
              <w:spacing w:line="360" w:lineRule="auto"/>
              <w:ind w:right="134"/>
              <w:jc w:val="both"/>
              <w:rPr>
                <w:rFonts w:ascii="Arial Narrow" w:hAnsi="Arial Narrow"/>
                <w:w w:val="105"/>
                <w:sz w:val="26"/>
                <w:szCs w:val="26"/>
              </w:rPr>
            </w:pPr>
            <w:r>
              <w:rPr>
                <w:rFonts w:ascii="Arial Narrow" w:hAnsi="Arial Narrow"/>
                <w:w w:val="105"/>
                <w:sz w:val="26"/>
                <w:szCs w:val="26"/>
              </w:rPr>
              <w:t>Previous Valuation report</w:t>
            </w:r>
            <w:r w:rsidR="008E2BCF">
              <w:rPr>
                <w:rFonts w:ascii="Arial Narrow" w:hAnsi="Arial Narrow"/>
                <w:w w:val="105"/>
                <w:sz w:val="26"/>
                <w:szCs w:val="26"/>
              </w:rPr>
              <w:t>.</w:t>
            </w:r>
            <w:r w:rsidR="00DD42AD">
              <w:rPr>
                <w:rFonts w:ascii="Arial Narrow" w:hAnsi="Arial Narrow"/>
                <w:w w:val="105"/>
                <w:sz w:val="26"/>
                <w:szCs w:val="26"/>
              </w:rPr>
              <w:t xml:space="preserve">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4"/>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42C306B6"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E90F7A">
        <w:rPr>
          <w:rFonts w:ascii="Arial Narrow" w:hAnsi="Arial Narrow" w:cs="Tahoma"/>
          <w:color w:val="000000"/>
          <w:sz w:val="26"/>
          <w:szCs w:val="26"/>
          <w:lang w:eastAsia="x-none"/>
        </w:rPr>
        <w:t>28.11.2023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5" w:name="_Toc53685469"/>
      <w:bookmarkStart w:id="236" w:name="_Toc59546850"/>
      <w:bookmarkStart w:id="237" w:name="_Toc78382232"/>
      <w:bookmarkStart w:id="238" w:name="_Toc128498809"/>
      <w:r w:rsidRPr="00D4203A">
        <w:lastRenderedPageBreak/>
        <w:t>ACTUAL SITE PHOTOGRAPHS</w:t>
      </w:r>
      <w:bookmarkStart w:id="239" w:name="_Toc53685470"/>
      <w:bookmarkEnd w:id="235"/>
      <w:bookmarkEnd w:id="236"/>
      <w:bookmarkEnd w:id="237"/>
      <w:bookmarkEnd w:id="238"/>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7FDA877C"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D8C924F" wp14:editId="14D5E10E">
                  <wp:extent cx="2971800" cy="3749040"/>
                  <wp:effectExtent l="0" t="0" r="0" b="3810"/>
                  <wp:docPr id="44812115"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24EA3313"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B61FF7" wp14:editId="30F52C2F">
                  <wp:extent cx="2971800" cy="3749040"/>
                  <wp:effectExtent l="0" t="0" r="0" b="3810"/>
                  <wp:docPr id="180312470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20ABA67D"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41EBAEF" wp14:editId="59F6657F">
                  <wp:extent cx="2971800" cy="3749040"/>
                  <wp:effectExtent l="0" t="0" r="0" b="3810"/>
                  <wp:docPr id="2146548084"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09A82908" w:rsidR="00045957" w:rsidRDefault="0053246D"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33AC073" wp14:editId="4FF5AA26">
                  <wp:extent cx="2971800" cy="3749040"/>
                  <wp:effectExtent l="0" t="0" r="0" b="3810"/>
                  <wp:docPr id="94939809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40" w:name="_Toc78382235"/>
      <w:bookmarkEnd w:id="239"/>
    </w:p>
    <w:p w14:paraId="4C628E80" w14:textId="66944B79" w:rsidR="001C743D" w:rsidRDefault="001C743D" w:rsidP="00045957"/>
    <w:p w14:paraId="37CA09F0" w14:textId="021F6667" w:rsidR="0053246D" w:rsidRDefault="0053246D" w:rsidP="00045957"/>
    <w:p w14:paraId="04731033"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044F9DC0" w14:textId="77777777" w:rsidTr="00815747">
        <w:tc>
          <w:tcPr>
            <w:tcW w:w="4765" w:type="dxa"/>
          </w:tcPr>
          <w:p w14:paraId="4D411DAA" w14:textId="609DD03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14AA348" wp14:editId="4766C2F1">
                  <wp:extent cx="2971800" cy="3749040"/>
                  <wp:effectExtent l="0" t="0" r="0" b="3810"/>
                  <wp:docPr id="830610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61BD1E2" w14:textId="6BCD4F9B"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E73ED49" wp14:editId="0062ECA7">
                  <wp:extent cx="2971800" cy="3749040"/>
                  <wp:effectExtent l="0" t="0" r="0" b="3810"/>
                  <wp:docPr id="12794719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269CA8EB" w14:textId="77777777" w:rsidTr="00815747">
        <w:tc>
          <w:tcPr>
            <w:tcW w:w="4765" w:type="dxa"/>
          </w:tcPr>
          <w:p w14:paraId="7D638FA2" w14:textId="77777777" w:rsidR="0053246D" w:rsidRDefault="0053246D" w:rsidP="00815747">
            <w:pPr>
              <w:spacing w:line="360" w:lineRule="auto"/>
              <w:jc w:val="center"/>
              <w:rPr>
                <w:noProof/>
              </w:rPr>
            </w:pPr>
          </w:p>
        </w:tc>
        <w:tc>
          <w:tcPr>
            <w:tcW w:w="4778" w:type="dxa"/>
          </w:tcPr>
          <w:p w14:paraId="6F8A4597" w14:textId="77777777" w:rsidR="0053246D" w:rsidRDefault="0053246D" w:rsidP="00815747">
            <w:pPr>
              <w:spacing w:line="360" w:lineRule="auto"/>
              <w:jc w:val="center"/>
              <w:rPr>
                <w:noProof/>
              </w:rPr>
            </w:pPr>
          </w:p>
        </w:tc>
      </w:tr>
      <w:tr w:rsidR="0053246D" w14:paraId="549D9F0C" w14:textId="77777777" w:rsidTr="00815747">
        <w:tc>
          <w:tcPr>
            <w:tcW w:w="4765" w:type="dxa"/>
          </w:tcPr>
          <w:p w14:paraId="63090AF9" w14:textId="2E5CA8E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C8D866" wp14:editId="3B228E28">
                  <wp:extent cx="2971800" cy="3749040"/>
                  <wp:effectExtent l="0" t="0" r="0" b="3810"/>
                  <wp:docPr id="86599903"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CF6D6DC" w14:textId="493F9E5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8AAB844" wp14:editId="386BCCD0">
                  <wp:extent cx="2971800" cy="3749040"/>
                  <wp:effectExtent l="0" t="0" r="0" b="3810"/>
                  <wp:docPr id="40882411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A49A58D" w14:textId="5EE318E9" w:rsidR="0053246D" w:rsidRDefault="0053246D" w:rsidP="00045957"/>
    <w:p w14:paraId="07261161" w14:textId="77777777" w:rsidR="0053246D" w:rsidRDefault="0053246D" w:rsidP="00045957"/>
    <w:p w14:paraId="5A7568D0"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635081BD" w14:textId="77777777" w:rsidTr="00815747">
        <w:tc>
          <w:tcPr>
            <w:tcW w:w="4765" w:type="dxa"/>
          </w:tcPr>
          <w:p w14:paraId="6542E4B4" w14:textId="4670C41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F203478" wp14:editId="4189D8AE">
                  <wp:extent cx="2971800" cy="3749040"/>
                  <wp:effectExtent l="0" t="0" r="0" b="3810"/>
                  <wp:docPr id="2057027583"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24CB1DE" w14:textId="46B0B200"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A98292" wp14:editId="1902C2FB">
                  <wp:extent cx="2971800" cy="3749040"/>
                  <wp:effectExtent l="0" t="0" r="0" b="3810"/>
                  <wp:docPr id="45851627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62490943" w14:textId="77777777" w:rsidTr="00815747">
        <w:tc>
          <w:tcPr>
            <w:tcW w:w="4765" w:type="dxa"/>
          </w:tcPr>
          <w:p w14:paraId="228E25AD" w14:textId="77777777" w:rsidR="0053246D" w:rsidRDefault="0053246D" w:rsidP="00815747">
            <w:pPr>
              <w:spacing w:line="360" w:lineRule="auto"/>
              <w:jc w:val="center"/>
              <w:rPr>
                <w:noProof/>
              </w:rPr>
            </w:pPr>
          </w:p>
        </w:tc>
        <w:tc>
          <w:tcPr>
            <w:tcW w:w="4778" w:type="dxa"/>
          </w:tcPr>
          <w:p w14:paraId="4248148C" w14:textId="77777777" w:rsidR="0053246D" w:rsidRDefault="0053246D" w:rsidP="00815747">
            <w:pPr>
              <w:spacing w:line="360" w:lineRule="auto"/>
              <w:jc w:val="center"/>
              <w:rPr>
                <w:noProof/>
              </w:rPr>
            </w:pPr>
          </w:p>
        </w:tc>
      </w:tr>
      <w:tr w:rsidR="0053246D" w14:paraId="75070553" w14:textId="77777777" w:rsidTr="00815747">
        <w:tc>
          <w:tcPr>
            <w:tcW w:w="4765" w:type="dxa"/>
          </w:tcPr>
          <w:p w14:paraId="26F53758" w14:textId="71BE3DF7"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A5C18C7" wp14:editId="2A2F6170">
                  <wp:extent cx="2971800" cy="3749040"/>
                  <wp:effectExtent l="0" t="0" r="0" b="3810"/>
                  <wp:docPr id="192517137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858E2F1" w14:textId="1DDABA49"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294833" wp14:editId="7A3B7E0E">
                  <wp:extent cx="2971800" cy="3749040"/>
                  <wp:effectExtent l="0" t="0" r="0" b="3810"/>
                  <wp:docPr id="900068099"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038B7012" w14:textId="29C5A1BE" w:rsidR="0053246D" w:rsidRDefault="0053246D" w:rsidP="00045957"/>
    <w:p w14:paraId="04B7B4D3" w14:textId="77777777" w:rsidR="0053246D" w:rsidRDefault="0053246D" w:rsidP="00045957"/>
    <w:p w14:paraId="16A0BADA"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4E954F05" w14:textId="77777777" w:rsidTr="00815747">
        <w:tc>
          <w:tcPr>
            <w:tcW w:w="4765" w:type="dxa"/>
          </w:tcPr>
          <w:p w14:paraId="2F2CF984" w14:textId="5A6EC2D2"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634DEA2" wp14:editId="25D1BC8F">
                  <wp:extent cx="2971800" cy="3749040"/>
                  <wp:effectExtent l="0" t="0" r="0" b="3810"/>
                  <wp:docPr id="210644736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B6CF8E5" w14:textId="1239EC7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33235E7" wp14:editId="55367921">
                  <wp:extent cx="2971800" cy="3749040"/>
                  <wp:effectExtent l="0" t="0" r="0" b="3810"/>
                  <wp:docPr id="1169530910"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19065518" w14:textId="77777777" w:rsidTr="00815747">
        <w:tc>
          <w:tcPr>
            <w:tcW w:w="4765" w:type="dxa"/>
          </w:tcPr>
          <w:p w14:paraId="510546F6" w14:textId="77777777" w:rsidR="0053246D" w:rsidRDefault="0053246D" w:rsidP="00815747">
            <w:pPr>
              <w:spacing w:line="360" w:lineRule="auto"/>
              <w:jc w:val="center"/>
              <w:rPr>
                <w:noProof/>
              </w:rPr>
            </w:pPr>
          </w:p>
        </w:tc>
        <w:tc>
          <w:tcPr>
            <w:tcW w:w="4778" w:type="dxa"/>
          </w:tcPr>
          <w:p w14:paraId="52802488" w14:textId="77777777" w:rsidR="0053246D" w:rsidRDefault="0053246D" w:rsidP="00815747">
            <w:pPr>
              <w:spacing w:line="360" w:lineRule="auto"/>
              <w:jc w:val="center"/>
              <w:rPr>
                <w:noProof/>
              </w:rPr>
            </w:pPr>
          </w:p>
        </w:tc>
      </w:tr>
      <w:tr w:rsidR="0053246D" w14:paraId="07636FA6" w14:textId="77777777" w:rsidTr="00815747">
        <w:tc>
          <w:tcPr>
            <w:tcW w:w="4765" w:type="dxa"/>
          </w:tcPr>
          <w:p w14:paraId="22FB2B79" w14:textId="0918479A"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37F9127" wp14:editId="4FF02D1B">
                  <wp:extent cx="2971800" cy="3749040"/>
                  <wp:effectExtent l="0" t="0" r="0" b="3810"/>
                  <wp:docPr id="32355599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8BF8BD0" w14:textId="078C1FA7"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A70FF4" wp14:editId="4C7C3CD4">
                  <wp:extent cx="2971800" cy="3749040"/>
                  <wp:effectExtent l="0" t="0" r="0" b="3810"/>
                  <wp:docPr id="8161485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155FF909" w14:textId="1FFB522C" w:rsidR="0053246D" w:rsidRDefault="0053246D" w:rsidP="00045957"/>
    <w:p w14:paraId="6F2FCE93" w14:textId="77777777" w:rsidR="0053246D" w:rsidRDefault="0053246D" w:rsidP="00045957"/>
    <w:p w14:paraId="1814C747"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1DE8B519" w14:textId="77777777" w:rsidTr="00815747">
        <w:tc>
          <w:tcPr>
            <w:tcW w:w="4765" w:type="dxa"/>
          </w:tcPr>
          <w:p w14:paraId="702DBB98" w14:textId="61997FF2"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CE6312" wp14:editId="00BB828F">
                  <wp:extent cx="2971800" cy="3749040"/>
                  <wp:effectExtent l="0" t="0" r="0" b="3810"/>
                  <wp:docPr id="142584939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5829707" w14:textId="12892D51"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9C49E7" wp14:editId="0D568D6D">
                  <wp:extent cx="2971800" cy="3749040"/>
                  <wp:effectExtent l="0" t="0" r="0" b="3810"/>
                  <wp:docPr id="94718450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21B03143" w14:textId="77777777" w:rsidTr="00815747">
        <w:tc>
          <w:tcPr>
            <w:tcW w:w="4765" w:type="dxa"/>
          </w:tcPr>
          <w:p w14:paraId="0378337D" w14:textId="77777777" w:rsidR="0053246D" w:rsidRDefault="0053246D" w:rsidP="00815747">
            <w:pPr>
              <w:spacing w:line="360" w:lineRule="auto"/>
              <w:jc w:val="center"/>
              <w:rPr>
                <w:noProof/>
              </w:rPr>
            </w:pPr>
          </w:p>
        </w:tc>
        <w:tc>
          <w:tcPr>
            <w:tcW w:w="4778" w:type="dxa"/>
          </w:tcPr>
          <w:p w14:paraId="355BE6C0" w14:textId="77777777" w:rsidR="0053246D" w:rsidRDefault="0053246D" w:rsidP="00815747">
            <w:pPr>
              <w:spacing w:line="360" w:lineRule="auto"/>
              <w:jc w:val="center"/>
              <w:rPr>
                <w:noProof/>
              </w:rPr>
            </w:pPr>
          </w:p>
        </w:tc>
      </w:tr>
      <w:tr w:rsidR="0053246D" w14:paraId="6B4C71A2" w14:textId="77777777" w:rsidTr="00815747">
        <w:tc>
          <w:tcPr>
            <w:tcW w:w="4765" w:type="dxa"/>
          </w:tcPr>
          <w:p w14:paraId="7F5EA530" w14:textId="51EA488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3EE0997" wp14:editId="7DF29A74">
                  <wp:extent cx="2971800" cy="3749040"/>
                  <wp:effectExtent l="0" t="0" r="0" b="3810"/>
                  <wp:docPr id="16460331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6CF41813" w14:textId="371A2B3C"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1F96123" wp14:editId="57102201">
                  <wp:extent cx="2971800" cy="3749040"/>
                  <wp:effectExtent l="0" t="0" r="0" b="3810"/>
                  <wp:docPr id="6753768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AB58FF0" w14:textId="2D9E907F" w:rsidR="0053246D" w:rsidRDefault="0053246D" w:rsidP="00045957"/>
    <w:p w14:paraId="52CCE5CD" w14:textId="77777777" w:rsidR="0053246D" w:rsidRDefault="0053246D" w:rsidP="00045957"/>
    <w:p w14:paraId="1998CBA2" w14:textId="77777777" w:rsidR="0053246D" w:rsidRPr="0075725C" w:rsidRDefault="0053246D" w:rsidP="0053246D">
      <w:pPr>
        <w:pStyle w:val="Heading1"/>
        <w:numPr>
          <w:ilvl w:val="0"/>
          <w:numId w:val="0"/>
        </w:numPr>
        <w:spacing w:before="0" w:line="240" w:lineRule="auto"/>
      </w:pPr>
      <w:r w:rsidRPr="00D4203A">
        <w:lastRenderedPageBreak/>
        <w:t>ACTUAL SITE PHOTOGRAPHS</w:t>
      </w:r>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53246D" w14:paraId="57C652AB" w14:textId="77777777" w:rsidTr="00815747">
        <w:tc>
          <w:tcPr>
            <w:tcW w:w="4765" w:type="dxa"/>
          </w:tcPr>
          <w:p w14:paraId="15C8B762" w14:textId="2981952F"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44E864" wp14:editId="4D9426A2">
                  <wp:extent cx="2971800" cy="3749040"/>
                  <wp:effectExtent l="0" t="0" r="0" b="3810"/>
                  <wp:docPr id="135006135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502FE08D" w14:textId="3B38C52B"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BF0D56C" wp14:editId="313838B2">
                  <wp:extent cx="2971800" cy="3749040"/>
                  <wp:effectExtent l="0" t="0" r="0" b="3810"/>
                  <wp:docPr id="20554752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3246D" w14:paraId="60FE6C47" w14:textId="77777777" w:rsidTr="00815747">
        <w:tc>
          <w:tcPr>
            <w:tcW w:w="4765" w:type="dxa"/>
          </w:tcPr>
          <w:p w14:paraId="6E5E54F7" w14:textId="77777777" w:rsidR="0053246D" w:rsidRDefault="0053246D" w:rsidP="00815747">
            <w:pPr>
              <w:spacing w:line="360" w:lineRule="auto"/>
              <w:jc w:val="center"/>
              <w:rPr>
                <w:noProof/>
              </w:rPr>
            </w:pPr>
          </w:p>
        </w:tc>
        <w:tc>
          <w:tcPr>
            <w:tcW w:w="4778" w:type="dxa"/>
          </w:tcPr>
          <w:p w14:paraId="33EE88AF" w14:textId="77777777" w:rsidR="0053246D" w:rsidRDefault="0053246D" w:rsidP="00815747">
            <w:pPr>
              <w:spacing w:line="360" w:lineRule="auto"/>
              <w:jc w:val="center"/>
              <w:rPr>
                <w:noProof/>
              </w:rPr>
            </w:pPr>
          </w:p>
        </w:tc>
      </w:tr>
      <w:tr w:rsidR="0053246D" w14:paraId="21B72BB7" w14:textId="77777777" w:rsidTr="00815747">
        <w:tc>
          <w:tcPr>
            <w:tcW w:w="4765" w:type="dxa"/>
          </w:tcPr>
          <w:p w14:paraId="1B8CBD4E" w14:textId="277299A4"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27CF59A" wp14:editId="3EE70AA8">
                  <wp:extent cx="2971800" cy="3749040"/>
                  <wp:effectExtent l="0" t="0" r="0" b="3810"/>
                  <wp:docPr id="9029878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01472731" w14:textId="4F5E263D" w:rsidR="0053246D" w:rsidRDefault="0053246D" w:rsidP="00815747">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9EDD271" wp14:editId="00E93302">
                  <wp:extent cx="2971800" cy="3749040"/>
                  <wp:effectExtent l="0" t="0" r="0" b="3810"/>
                  <wp:docPr id="3420126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33FB5453" w14:textId="415AB1A7" w:rsidR="0053246D" w:rsidRDefault="0053246D" w:rsidP="00045957"/>
    <w:p w14:paraId="393936EA" w14:textId="77777777" w:rsidR="0053246D" w:rsidRDefault="0053246D" w:rsidP="00045957"/>
    <w:p w14:paraId="15C8125E" w14:textId="77777777" w:rsidR="001340A5" w:rsidRDefault="001340A5" w:rsidP="00045957"/>
    <w:p w14:paraId="223B4FF8" w14:textId="77777777" w:rsidR="00045957" w:rsidRDefault="00045957" w:rsidP="00045957">
      <w:pPr>
        <w:pStyle w:val="Heading1"/>
        <w:numPr>
          <w:ilvl w:val="0"/>
          <w:numId w:val="11"/>
        </w:numPr>
        <w:spacing w:before="120" w:line="360" w:lineRule="auto"/>
        <w:ind w:left="450"/>
      </w:pPr>
      <w:bookmarkStart w:id="241" w:name="_Toc106970151"/>
      <w:bookmarkStart w:id="242" w:name="_Toc128498810"/>
      <w:r w:rsidRPr="0087449C">
        <w:lastRenderedPageBreak/>
        <w:t>ROUTE MAP OF THE PROPERTY</w:t>
      </w:r>
      <w:bookmarkEnd w:id="241"/>
      <w:bookmarkEnd w:id="242"/>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088BDE4">
                <wp:simplePos x="0" y="0"/>
                <wp:positionH relativeFrom="column">
                  <wp:posOffset>2933700</wp:posOffset>
                </wp:positionH>
                <wp:positionV relativeFrom="paragraph">
                  <wp:posOffset>172085</wp:posOffset>
                </wp:positionV>
                <wp:extent cx="139700" cy="1998133"/>
                <wp:effectExtent l="0" t="0" r="69850" b="59690"/>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0" cy="199813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61FF1E" id="_x0000_t32" coordsize="21600,21600" o:spt="32" o:oned="t" path="m,l21600,21600e" filled="f">
                <v:path arrowok="t" fillok="f" o:connecttype="none"/>
                <o:lock v:ext="edit" shapetype="t"/>
              </v:shapetype>
              <v:shape id="Straight Arrow Connector 7" o:spid="_x0000_s1026" type="#_x0000_t32" style="position:absolute;margin-left:231pt;margin-top:13.55pt;width:11pt;height:157.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5587E239" w:rsidR="00045957" w:rsidRDefault="00E90F7A" w:rsidP="001E2CC9">
      <w:pPr>
        <w:pStyle w:val="BodyText"/>
        <w:rPr>
          <w:rFonts w:ascii="Arial Narrow" w:hAnsi="Arial Narrow"/>
          <w:noProof/>
          <w:sz w:val="22"/>
          <w:szCs w:val="22"/>
          <w:lang w:val="en-GB"/>
        </w:rPr>
      </w:pPr>
      <w:r w:rsidRPr="00E90F7A">
        <w:rPr>
          <w:rFonts w:ascii="Arial Narrow" w:hAnsi="Arial Narrow"/>
          <w:noProof/>
          <w:sz w:val="22"/>
          <w:szCs w:val="22"/>
          <w:lang w:val="en-GB"/>
        </w:rPr>
        <w:drawing>
          <wp:inline distT="0" distB="0" distL="0" distR="0" wp14:anchorId="58FE7D59" wp14:editId="739E47C1">
            <wp:extent cx="5943600" cy="3749040"/>
            <wp:effectExtent l="0" t="0" r="0" b="3810"/>
            <wp:docPr id="108312129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3121292" name=""/>
                    <pic:cNvPicPr/>
                  </pic:nvPicPr>
                  <pic:blipFill>
                    <a:blip r:embed="rId38"/>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671D5642" w:rsidR="001E2CC9" w:rsidRDefault="00E90F7A" w:rsidP="001E2CC9">
      <w:pPr>
        <w:pStyle w:val="BodyText"/>
        <w:rPr>
          <w:rFonts w:ascii="Arial Narrow" w:hAnsi="Arial Narrow"/>
          <w:noProof/>
          <w:sz w:val="22"/>
          <w:szCs w:val="22"/>
          <w:lang w:val="en-GB"/>
        </w:rPr>
      </w:pPr>
      <w:r w:rsidRPr="00E90F7A">
        <w:rPr>
          <w:rFonts w:ascii="Arial Narrow" w:hAnsi="Arial Narrow"/>
          <w:noProof/>
          <w:sz w:val="22"/>
          <w:szCs w:val="22"/>
          <w:lang w:val="en-GB"/>
        </w:rPr>
        <w:drawing>
          <wp:inline distT="0" distB="0" distL="0" distR="0" wp14:anchorId="6B832207" wp14:editId="2B233E6E">
            <wp:extent cx="5943600" cy="3749040"/>
            <wp:effectExtent l="0" t="0" r="0" b="3810"/>
            <wp:docPr id="114513355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5133551" name=""/>
                    <pic:cNvPicPr/>
                  </pic:nvPicPr>
                  <pic:blipFill>
                    <a:blip r:embed="rId39"/>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1EE64F1A" w14:textId="0C31AB00" w:rsidR="00B2444C" w:rsidRDefault="001E2CC9" w:rsidP="001E2CC9">
      <w:pPr>
        <w:pStyle w:val="BodyText"/>
        <w:jc w:val="center"/>
        <w:rPr>
          <w:rFonts w:ascii="Arial Narrow" w:hAnsi="Arial Narrow"/>
          <w:b/>
          <w:sz w:val="22"/>
          <w:szCs w:val="22"/>
          <w:u w:val="single"/>
          <w:lang w:val="en-IN"/>
        </w:rPr>
      </w:pPr>
      <w:bookmarkStart w:id="243" w:name="_Toc68167230"/>
      <w:bookmarkStart w:id="244" w:name="_Toc68183698"/>
      <w:r>
        <w:rPr>
          <w:rFonts w:ascii="Arial Narrow" w:hAnsi="Arial Narrow"/>
          <w:b/>
          <w:bCs/>
          <w:szCs w:val="22"/>
          <w:u w:val="single"/>
        </w:rPr>
        <w:t xml:space="preserve">Longitude Latitude: </w:t>
      </w:r>
      <w:bookmarkEnd w:id="243"/>
      <w:bookmarkEnd w:id="244"/>
      <w:r w:rsidR="00E90F7A" w:rsidRPr="00E90F7A">
        <w:rPr>
          <w:rFonts w:ascii="Arial Narrow" w:hAnsi="Arial Narrow"/>
          <w:b/>
          <w:sz w:val="22"/>
          <w:szCs w:val="22"/>
          <w:u w:val="single"/>
          <w:lang w:val="en-IN"/>
        </w:rPr>
        <w:t>19°24'36.8"N 72°51'37.2"E</w:t>
      </w:r>
    </w:p>
    <w:p w14:paraId="6A187121" w14:textId="476B96C4"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E90F7A">
        <w:rPr>
          <w:rFonts w:ascii="Arial Narrow" w:hAnsi="Arial Narrow"/>
          <w:sz w:val="22"/>
          <w:szCs w:val="22"/>
          <w:lang w:val="en-IN"/>
        </w:rPr>
        <w:t>Vasai</w:t>
      </w:r>
      <w:r w:rsidR="00B2444C">
        <w:rPr>
          <w:rFonts w:ascii="Arial Narrow" w:hAnsi="Arial Narrow"/>
          <w:sz w:val="22"/>
          <w:szCs w:val="22"/>
          <w:lang w:val="en-IN"/>
        </w:rPr>
        <w:t xml:space="preserve"> Road</w:t>
      </w:r>
      <w:r>
        <w:rPr>
          <w:rFonts w:ascii="Arial Narrow" w:hAnsi="Arial Narrow"/>
          <w:sz w:val="22"/>
          <w:szCs w:val="22"/>
          <w:lang w:val="en-US"/>
        </w:rPr>
        <w:t xml:space="preserve"> – </w:t>
      </w:r>
      <w:r w:rsidR="00E90F7A">
        <w:rPr>
          <w:rFonts w:ascii="Arial Narrow" w:hAnsi="Arial Narrow"/>
          <w:sz w:val="22"/>
          <w:szCs w:val="22"/>
          <w:lang w:val="en-US"/>
        </w:rPr>
        <w:t>6.8</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5" w:name="_Toc128498811"/>
      <w:r w:rsidRPr="00D4203A">
        <w:lastRenderedPageBreak/>
        <w:t>ASSUMPTIONS, CAVEATS, LIMITATION AND DISCLAIMERS</w:t>
      </w:r>
      <w:bookmarkEnd w:id="240"/>
      <w:bookmarkEnd w:id="245"/>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6" w:name="_Toc93684639"/>
      <w:bookmarkStart w:id="247" w:name="_Toc128498812"/>
      <w:r>
        <w:lastRenderedPageBreak/>
        <w:t xml:space="preserve">MODEL CODE OF CONDUCT FOR VALUERS </w:t>
      </w:r>
      <w:r w:rsidRPr="008C1918">
        <w:t>(Annexure V)</w:t>
      </w:r>
      <w:bookmarkEnd w:id="246"/>
      <w:bookmarkEnd w:id="247"/>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73D925DC"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w:t>
      </w:r>
      <w:r w:rsidR="00B2444C">
        <w:rPr>
          <w:rFonts w:ascii="Arial Narrow" w:hAnsi="Arial Narrow"/>
          <w:color w:val="000000"/>
          <w:sz w:val="26"/>
          <w:szCs w:val="26"/>
        </w:rPr>
        <w:t xml:space="preserve"> </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8"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9" w:name="_Toc128498813"/>
      <w:r w:rsidRPr="008C1918">
        <w:lastRenderedPageBreak/>
        <w:t>DEFINITION OF VALUE FOR THIS SPECIFIC PURPOSE</w:t>
      </w:r>
      <w:bookmarkEnd w:id="248"/>
      <w:bookmarkEnd w:id="249"/>
    </w:p>
    <w:p w14:paraId="263838CC" w14:textId="31213FD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1340A5">
        <w:rPr>
          <w:rFonts w:ascii="Arial Narrow" w:hAnsi="Arial Narrow" w:cs="Calibri"/>
          <w:sz w:val="26"/>
          <w:szCs w:val="26"/>
        </w:rPr>
        <w:br/>
      </w:r>
      <w:r w:rsidR="00E90F7A">
        <w:rPr>
          <w:rFonts w:ascii="Arial Narrow" w:hAnsi="Arial Narrow" w:cs="Calibri"/>
          <w:b/>
          <w:bCs/>
          <w:sz w:val="26"/>
          <w:szCs w:val="26"/>
        </w:rPr>
        <w:t>28</w:t>
      </w:r>
      <w:r w:rsidR="00E90F7A" w:rsidRPr="00E90F7A">
        <w:rPr>
          <w:rFonts w:ascii="Arial Narrow" w:hAnsi="Arial Narrow" w:cs="Calibri"/>
          <w:b/>
          <w:bCs/>
          <w:sz w:val="26"/>
          <w:szCs w:val="26"/>
          <w:vertAlign w:val="superscript"/>
        </w:rPr>
        <w:t>th</w:t>
      </w:r>
      <w:r w:rsidR="00E90F7A">
        <w:rPr>
          <w:rFonts w:ascii="Arial Narrow" w:hAnsi="Arial Narrow" w:cs="Calibri"/>
          <w:b/>
          <w:bCs/>
          <w:sz w:val="26"/>
          <w:szCs w:val="26"/>
        </w:rPr>
        <w:t xml:space="preserve"> November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50" w:name="_Toc78382237"/>
      <w:r>
        <w:rPr>
          <w:szCs w:val="24"/>
          <w:lang w:val="en-US"/>
        </w:rPr>
        <w:br w:type="column"/>
      </w:r>
      <w:bookmarkStart w:id="251" w:name="_Toc128498814"/>
      <w:r w:rsidR="00A12AA8" w:rsidRPr="008C1918">
        <w:lastRenderedPageBreak/>
        <w:t>VALUATION OF MOVABLE ASSETS</w:t>
      </w:r>
      <w:bookmarkEnd w:id="250"/>
      <w:bookmarkEnd w:id="251"/>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E90F7A" w:rsidRPr="004A0151" w14:paraId="28AF566B" w14:textId="77777777" w:rsidTr="00EF2445">
        <w:trPr>
          <w:trHeight w:val="300"/>
        </w:trPr>
        <w:tc>
          <w:tcPr>
            <w:tcW w:w="2428" w:type="dxa"/>
            <w:tcBorders>
              <w:top w:val="single" w:sz="4" w:space="0" w:color="FFFFFF" w:themeColor="background1"/>
            </w:tcBorders>
            <w:shd w:val="clear" w:color="auto" w:fill="auto"/>
            <w:noWrap/>
            <w:vAlign w:val="center"/>
            <w:hideMark/>
          </w:tcPr>
          <w:p w14:paraId="7CA37073" w14:textId="5EE38225" w:rsidR="00E90F7A" w:rsidRPr="003120B6" w:rsidRDefault="00E90F7A" w:rsidP="00E90F7A">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bottom"/>
          </w:tcPr>
          <w:p w14:paraId="251DF473" w14:textId="2BD878A4"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56,82,000</w:t>
            </w:r>
          </w:p>
        </w:tc>
        <w:tc>
          <w:tcPr>
            <w:tcW w:w="2264" w:type="dxa"/>
            <w:tcBorders>
              <w:top w:val="single" w:sz="4" w:space="0" w:color="FFFFFF" w:themeColor="background1"/>
            </w:tcBorders>
            <w:shd w:val="clear" w:color="auto" w:fill="auto"/>
            <w:noWrap/>
            <w:vAlign w:val="bottom"/>
          </w:tcPr>
          <w:p w14:paraId="09379F3F" w14:textId="481ED1D3"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48,29,700</w:t>
            </w:r>
          </w:p>
        </w:tc>
        <w:tc>
          <w:tcPr>
            <w:tcW w:w="2323" w:type="dxa"/>
            <w:tcBorders>
              <w:top w:val="single" w:sz="4" w:space="0" w:color="FFFFFF" w:themeColor="background1"/>
            </w:tcBorders>
            <w:shd w:val="clear" w:color="auto" w:fill="auto"/>
            <w:noWrap/>
            <w:vAlign w:val="bottom"/>
          </w:tcPr>
          <w:p w14:paraId="35E4E198" w14:textId="625A32AB" w:rsidR="00E90F7A" w:rsidRPr="00731604" w:rsidRDefault="00E90F7A" w:rsidP="00E90F7A">
            <w:pPr>
              <w:spacing w:after="0" w:line="360" w:lineRule="auto"/>
              <w:jc w:val="center"/>
              <w:rPr>
                <w:rFonts w:ascii="Arial Narrow" w:hAnsi="Arial Narrow" w:cs="Calibri"/>
                <w:color w:val="000000"/>
                <w:sz w:val="26"/>
                <w:szCs w:val="26"/>
              </w:rPr>
            </w:pPr>
            <w:r w:rsidRPr="00E90F7A">
              <w:rPr>
                <w:rFonts w:ascii="Arial Narrow" w:hAnsi="Arial Narrow" w:cs="Calibri"/>
                <w:color w:val="000000"/>
                <w:sz w:val="26"/>
                <w:szCs w:val="26"/>
              </w:rPr>
              <w:t>39,77,400</w:t>
            </w:r>
          </w:p>
        </w:tc>
      </w:tr>
      <w:tr w:rsidR="00E90F7A" w:rsidRPr="004A0151" w14:paraId="353C646F" w14:textId="77777777" w:rsidTr="00EF2445">
        <w:trPr>
          <w:trHeight w:val="300"/>
        </w:trPr>
        <w:tc>
          <w:tcPr>
            <w:tcW w:w="2428" w:type="dxa"/>
            <w:shd w:val="clear" w:color="auto" w:fill="auto"/>
            <w:noWrap/>
            <w:vAlign w:val="center"/>
            <w:hideMark/>
          </w:tcPr>
          <w:p w14:paraId="6993044F" w14:textId="2D880A01" w:rsidR="00E90F7A" w:rsidRPr="003120B6" w:rsidRDefault="00E90F7A" w:rsidP="00E90F7A">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bottom"/>
          </w:tcPr>
          <w:p w14:paraId="481948CE" w14:textId="507D30C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56,82,000</w:t>
            </w:r>
          </w:p>
        </w:tc>
        <w:tc>
          <w:tcPr>
            <w:tcW w:w="2264" w:type="dxa"/>
            <w:shd w:val="clear" w:color="auto" w:fill="auto"/>
            <w:noWrap/>
            <w:vAlign w:val="bottom"/>
          </w:tcPr>
          <w:p w14:paraId="0D0AD537" w14:textId="1F89B2F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48,29,700</w:t>
            </w:r>
          </w:p>
        </w:tc>
        <w:tc>
          <w:tcPr>
            <w:tcW w:w="2323" w:type="dxa"/>
            <w:shd w:val="clear" w:color="auto" w:fill="auto"/>
            <w:noWrap/>
            <w:vAlign w:val="bottom"/>
          </w:tcPr>
          <w:p w14:paraId="73A2524E" w14:textId="7EC21532" w:rsidR="00E90F7A" w:rsidRPr="004A0151" w:rsidRDefault="00E90F7A" w:rsidP="00E90F7A">
            <w:pPr>
              <w:spacing w:after="0" w:line="360" w:lineRule="auto"/>
              <w:jc w:val="center"/>
              <w:rPr>
                <w:rFonts w:ascii="Arial Narrow" w:hAnsi="Arial Narrow" w:cs="Calibri"/>
                <w:b/>
                <w:bCs/>
                <w:color w:val="000000"/>
                <w:sz w:val="26"/>
                <w:szCs w:val="26"/>
              </w:rPr>
            </w:pPr>
            <w:r w:rsidRPr="00E90F7A">
              <w:rPr>
                <w:rFonts w:ascii="Arial Narrow" w:hAnsi="Arial Narrow" w:cs="Calibri"/>
                <w:b/>
                <w:bCs/>
                <w:color w:val="000000"/>
                <w:sz w:val="26"/>
                <w:szCs w:val="26"/>
              </w:rPr>
              <w:t>39,77,400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19A4D2DF"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E90F7A">
        <w:rPr>
          <w:rFonts w:ascii="Arial Narrow" w:hAnsi="Arial Narrow" w:cs="Calibri"/>
          <w:b/>
          <w:bCs/>
          <w:color w:val="000000" w:themeColor="text1"/>
          <w:sz w:val="26"/>
          <w:szCs w:val="26"/>
        </w:rPr>
        <w:t>28.11.2023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2"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2"/>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F0A9F" w14:textId="77777777" w:rsidR="003A4520" w:rsidRDefault="003A4520" w:rsidP="00D6303C">
      <w:pPr>
        <w:spacing w:after="0" w:line="240" w:lineRule="auto"/>
      </w:pPr>
      <w:r>
        <w:separator/>
      </w:r>
    </w:p>
  </w:endnote>
  <w:endnote w:type="continuationSeparator" w:id="0">
    <w:p w14:paraId="114CAC64" w14:textId="77777777" w:rsidR="003A4520" w:rsidRDefault="003A4520"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416715761" name="Graphic 416715761"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2065403729" name="Graphic 2065403729"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516671066" name="Graphic 151667106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28E3E" w14:textId="77777777" w:rsidR="003A4520" w:rsidRDefault="003A4520" w:rsidP="00D6303C">
      <w:pPr>
        <w:spacing w:after="0" w:line="240" w:lineRule="auto"/>
      </w:pPr>
      <w:r>
        <w:separator/>
      </w:r>
    </w:p>
  </w:footnote>
  <w:footnote w:type="continuationSeparator" w:id="0">
    <w:p w14:paraId="275D25D3" w14:textId="77777777" w:rsidR="003A4520" w:rsidRDefault="003A4520"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2AC8DE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0F7A">
                            <w:rPr>
                              <w:rFonts w:ascii="Arial Narrow" w:hAnsi="Arial Narrow"/>
                              <w:sz w:val="16"/>
                              <w:szCs w:val="16"/>
                            </w:rPr>
                            <w:t>BOM</w:t>
                          </w:r>
                          <w:r w:rsidRPr="0037179F">
                            <w:rPr>
                              <w:rFonts w:ascii="Arial Narrow" w:hAnsi="Arial Narrow"/>
                              <w:sz w:val="16"/>
                              <w:szCs w:val="16"/>
                            </w:rPr>
                            <w:t>/</w:t>
                          </w:r>
                          <w:r w:rsidR="00867E73" w:rsidRPr="00867E73">
                            <w:t xml:space="preserve"> </w:t>
                          </w:r>
                          <w:r w:rsidR="00C63F55">
                            <w:rPr>
                              <w:rFonts w:ascii="Arial Narrow" w:hAnsi="Arial Narrow"/>
                              <w:sz w:val="16"/>
                              <w:szCs w:val="16"/>
                            </w:rPr>
                            <w:t>SARM Fort</w:t>
                          </w:r>
                          <w:r w:rsidR="00867E73" w:rsidRPr="00867E7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63F55" w:rsidRPr="00C63F55">
                            <w:rPr>
                              <w:rFonts w:ascii="Arial Narrow" w:hAnsi="Arial Narrow"/>
                              <w:sz w:val="16"/>
                              <w:szCs w:val="16"/>
                            </w:rPr>
                            <w:t>Arm</w:t>
                          </w:r>
                          <w:r w:rsidR="00C63F55">
                            <w:rPr>
                              <w:rFonts w:ascii="Arial Narrow" w:hAnsi="Arial Narrow"/>
                              <w:sz w:val="16"/>
                              <w:szCs w:val="16"/>
                            </w:rPr>
                            <w:t>a</w:t>
                          </w:r>
                          <w:r w:rsidR="00C63F55" w:rsidRPr="00C63F55">
                            <w:rPr>
                              <w:rFonts w:ascii="Arial Narrow" w:hAnsi="Arial Narrow"/>
                              <w:sz w:val="16"/>
                              <w:szCs w:val="16"/>
                            </w:rPr>
                            <w:t>ax Auto Pvt. Ltd.</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42998" w:rsidRPr="00F11436">
                            <w:rPr>
                              <w:rFonts w:ascii="Arial Narrow" w:hAnsi="Arial Narrow"/>
                              <w:sz w:val="16"/>
                              <w:szCs w:val="16"/>
                            </w:rPr>
                            <w:t>5305</w:t>
                          </w:r>
                          <w:r w:rsidRPr="00F11436">
                            <w:rPr>
                              <w:rFonts w:ascii="Arial Narrow" w:hAnsi="Arial Narrow"/>
                              <w:sz w:val="16"/>
                              <w:szCs w:val="16"/>
                            </w:rPr>
                            <w:t>/</w:t>
                          </w:r>
                          <w:r w:rsidR="00F11436" w:rsidRPr="00F11436">
                            <w:rPr>
                              <w:rFonts w:ascii="Arial Narrow" w:hAnsi="Arial Narrow"/>
                              <w:sz w:val="16"/>
                              <w:szCs w:val="16"/>
                            </w:rPr>
                            <w:t>2303713</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2AC8DEA"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0F7A">
                      <w:rPr>
                        <w:rFonts w:ascii="Arial Narrow" w:hAnsi="Arial Narrow"/>
                        <w:sz w:val="16"/>
                        <w:szCs w:val="16"/>
                      </w:rPr>
                      <w:t>BOM</w:t>
                    </w:r>
                    <w:r w:rsidRPr="0037179F">
                      <w:rPr>
                        <w:rFonts w:ascii="Arial Narrow" w:hAnsi="Arial Narrow"/>
                        <w:sz w:val="16"/>
                        <w:szCs w:val="16"/>
                      </w:rPr>
                      <w:t>/</w:t>
                    </w:r>
                    <w:r w:rsidR="00867E73" w:rsidRPr="00867E73">
                      <w:t xml:space="preserve"> </w:t>
                    </w:r>
                    <w:r w:rsidR="00C63F55">
                      <w:rPr>
                        <w:rFonts w:ascii="Arial Narrow" w:hAnsi="Arial Narrow"/>
                        <w:sz w:val="16"/>
                        <w:szCs w:val="16"/>
                      </w:rPr>
                      <w:t>SARM Fort</w:t>
                    </w:r>
                    <w:r w:rsidR="00867E73" w:rsidRPr="00867E73">
                      <w:rPr>
                        <w:rFonts w:ascii="Arial Narrow" w:hAnsi="Arial Narrow"/>
                        <w:sz w:val="16"/>
                        <w:szCs w:val="16"/>
                      </w:rPr>
                      <w:t xml:space="preserve"> </w:t>
                    </w:r>
                    <w:r w:rsidRPr="0037179F">
                      <w:rPr>
                        <w:rFonts w:ascii="Arial Narrow" w:hAnsi="Arial Narrow"/>
                        <w:sz w:val="16"/>
                        <w:szCs w:val="16"/>
                      </w:rPr>
                      <w:t>/ M/s</w:t>
                    </w:r>
                    <w:r w:rsidR="00E91671" w:rsidRPr="00E91671">
                      <w:t xml:space="preserve"> </w:t>
                    </w:r>
                    <w:r w:rsidR="00C63F55" w:rsidRPr="00C63F55">
                      <w:rPr>
                        <w:rFonts w:ascii="Arial Narrow" w:hAnsi="Arial Narrow"/>
                        <w:sz w:val="16"/>
                        <w:szCs w:val="16"/>
                      </w:rPr>
                      <w:t>Arm</w:t>
                    </w:r>
                    <w:r w:rsidR="00C63F55">
                      <w:rPr>
                        <w:rFonts w:ascii="Arial Narrow" w:hAnsi="Arial Narrow"/>
                        <w:sz w:val="16"/>
                        <w:szCs w:val="16"/>
                      </w:rPr>
                      <w:t>a</w:t>
                    </w:r>
                    <w:r w:rsidR="00C63F55" w:rsidRPr="00C63F55">
                      <w:rPr>
                        <w:rFonts w:ascii="Arial Narrow" w:hAnsi="Arial Narrow"/>
                        <w:sz w:val="16"/>
                        <w:szCs w:val="16"/>
                      </w:rPr>
                      <w:t>ax Auto Pvt. Ltd.</w:t>
                    </w:r>
                    <w:r w:rsidR="005C6187">
                      <w:rPr>
                        <w:rFonts w:ascii="Arial Narrow" w:hAnsi="Arial Narrow"/>
                        <w:sz w:val="16"/>
                        <w:szCs w:val="16"/>
                      </w:rPr>
                      <w:t xml:space="preserve">    </w:t>
                    </w:r>
                    <w:r w:rsidR="00372611">
                      <w:rPr>
                        <w:rFonts w:ascii="Arial Narrow" w:hAnsi="Arial Narrow"/>
                        <w:sz w:val="16"/>
                        <w:szCs w:val="16"/>
                      </w:rPr>
                      <w:t xml:space="preserve">              </w:t>
                    </w:r>
                    <w:r w:rsidR="00867E73">
                      <w:rPr>
                        <w:rFonts w:ascii="Arial Narrow" w:hAnsi="Arial Narrow"/>
                        <w:sz w:val="16"/>
                        <w:szCs w:val="16"/>
                      </w:rPr>
                      <w:tab/>
                    </w:r>
                    <w:r w:rsidR="003933F4">
                      <w:rPr>
                        <w:rFonts w:ascii="Arial Narrow" w:hAnsi="Arial Narrow"/>
                        <w:sz w:val="16"/>
                        <w:szCs w:val="16"/>
                      </w:rPr>
                      <w:tab/>
                    </w:r>
                    <w:r w:rsidRPr="00D6303C">
                      <w:rPr>
                        <w:rFonts w:ascii="Arial Narrow" w:hAnsi="Arial Narrow"/>
                        <w:sz w:val="16"/>
                        <w:szCs w:val="16"/>
                      </w:rPr>
                      <w:t xml:space="preserve"> </w:t>
                    </w:r>
                    <w:r w:rsidRPr="001C008A">
                      <w:rPr>
                        <w:rFonts w:ascii="Arial Narrow" w:hAnsi="Arial Narrow"/>
                        <w:color w:val="000000" w:themeColor="text1"/>
                        <w:sz w:val="16"/>
                        <w:szCs w:val="16"/>
                      </w:rPr>
                      <w:t>(</w:t>
                    </w:r>
                    <w:r w:rsidR="00342998" w:rsidRPr="00F11436">
                      <w:rPr>
                        <w:rFonts w:ascii="Arial Narrow" w:hAnsi="Arial Narrow"/>
                        <w:sz w:val="16"/>
                        <w:szCs w:val="16"/>
                      </w:rPr>
                      <w:t>5305</w:t>
                    </w:r>
                    <w:r w:rsidRPr="00F11436">
                      <w:rPr>
                        <w:rFonts w:ascii="Arial Narrow" w:hAnsi="Arial Narrow"/>
                        <w:sz w:val="16"/>
                        <w:szCs w:val="16"/>
                      </w:rPr>
                      <w:t>/</w:t>
                    </w:r>
                    <w:r w:rsidR="00F11436" w:rsidRPr="00F11436">
                      <w:rPr>
                        <w:rFonts w:ascii="Arial Narrow" w:hAnsi="Arial Narrow"/>
                        <w:sz w:val="16"/>
                        <w:szCs w:val="16"/>
                      </w:rPr>
                      <w:t>2303713</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860867935" name="Picture 860867935">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1F48"/>
    <w:rsid w:val="000A482F"/>
    <w:rsid w:val="000C2B0F"/>
    <w:rsid w:val="000C4A15"/>
    <w:rsid w:val="000C7120"/>
    <w:rsid w:val="000E70C0"/>
    <w:rsid w:val="000F23BD"/>
    <w:rsid w:val="000F7C54"/>
    <w:rsid w:val="0010188A"/>
    <w:rsid w:val="00106C31"/>
    <w:rsid w:val="001239BA"/>
    <w:rsid w:val="0012453A"/>
    <w:rsid w:val="001340A5"/>
    <w:rsid w:val="00135DFE"/>
    <w:rsid w:val="00160886"/>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1C84"/>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3606F"/>
    <w:rsid w:val="00342998"/>
    <w:rsid w:val="003569FF"/>
    <w:rsid w:val="003700CB"/>
    <w:rsid w:val="0037179F"/>
    <w:rsid w:val="00372611"/>
    <w:rsid w:val="00373F24"/>
    <w:rsid w:val="0037447E"/>
    <w:rsid w:val="00377169"/>
    <w:rsid w:val="00390A5E"/>
    <w:rsid w:val="00390F7D"/>
    <w:rsid w:val="003933F4"/>
    <w:rsid w:val="003938EF"/>
    <w:rsid w:val="00397997"/>
    <w:rsid w:val="003A4520"/>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5844"/>
    <w:rsid w:val="004D6FE8"/>
    <w:rsid w:val="004F3DDC"/>
    <w:rsid w:val="004F7715"/>
    <w:rsid w:val="005011CE"/>
    <w:rsid w:val="005018AD"/>
    <w:rsid w:val="00510CB0"/>
    <w:rsid w:val="005142DD"/>
    <w:rsid w:val="005318B3"/>
    <w:rsid w:val="0053246D"/>
    <w:rsid w:val="00554A21"/>
    <w:rsid w:val="00562925"/>
    <w:rsid w:val="00570B3C"/>
    <w:rsid w:val="00582C1B"/>
    <w:rsid w:val="005877BE"/>
    <w:rsid w:val="00593EF5"/>
    <w:rsid w:val="005C2CD4"/>
    <w:rsid w:val="005C616B"/>
    <w:rsid w:val="005C6187"/>
    <w:rsid w:val="005D2B06"/>
    <w:rsid w:val="005E092A"/>
    <w:rsid w:val="005E492D"/>
    <w:rsid w:val="005E51E0"/>
    <w:rsid w:val="005F1E0A"/>
    <w:rsid w:val="00612D67"/>
    <w:rsid w:val="006137A0"/>
    <w:rsid w:val="00614D9B"/>
    <w:rsid w:val="00623F27"/>
    <w:rsid w:val="006248E6"/>
    <w:rsid w:val="00680FC6"/>
    <w:rsid w:val="00694099"/>
    <w:rsid w:val="00695A61"/>
    <w:rsid w:val="006B19AF"/>
    <w:rsid w:val="006B3E49"/>
    <w:rsid w:val="006E61C0"/>
    <w:rsid w:val="006F323A"/>
    <w:rsid w:val="0070055C"/>
    <w:rsid w:val="0070439C"/>
    <w:rsid w:val="00706230"/>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67E73"/>
    <w:rsid w:val="00892A2B"/>
    <w:rsid w:val="00893C79"/>
    <w:rsid w:val="008949F9"/>
    <w:rsid w:val="008C1918"/>
    <w:rsid w:val="008D01FF"/>
    <w:rsid w:val="008D3190"/>
    <w:rsid w:val="008E0CA9"/>
    <w:rsid w:val="008E2223"/>
    <w:rsid w:val="008E2BCF"/>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2AA9"/>
    <w:rsid w:val="009C65D3"/>
    <w:rsid w:val="009D7B04"/>
    <w:rsid w:val="009E3AFE"/>
    <w:rsid w:val="009F27F8"/>
    <w:rsid w:val="009F3A4F"/>
    <w:rsid w:val="00A0005B"/>
    <w:rsid w:val="00A03FC8"/>
    <w:rsid w:val="00A12AA8"/>
    <w:rsid w:val="00A21E60"/>
    <w:rsid w:val="00A22572"/>
    <w:rsid w:val="00A459FD"/>
    <w:rsid w:val="00A45FBE"/>
    <w:rsid w:val="00A611B3"/>
    <w:rsid w:val="00A65865"/>
    <w:rsid w:val="00A6721B"/>
    <w:rsid w:val="00A70DB4"/>
    <w:rsid w:val="00A869B6"/>
    <w:rsid w:val="00A87EB2"/>
    <w:rsid w:val="00AA111E"/>
    <w:rsid w:val="00AA6ED2"/>
    <w:rsid w:val="00AB1B20"/>
    <w:rsid w:val="00AB32CB"/>
    <w:rsid w:val="00AC4395"/>
    <w:rsid w:val="00B22594"/>
    <w:rsid w:val="00B2444C"/>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3F55"/>
    <w:rsid w:val="00C66455"/>
    <w:rsid w:val="00C67C60"/>
    <w:rsid w:val="00C67FA1"/>
    <w:rsid w:val="00C95308"/>
    <w:rsid w:val="00CA42E5"/>
    <w:rsid w:val="00CB351F"/>
    <w:rsid w:val="00CB6F3B"/>
    <w:rsid w:val="00CF418D"/>
    <w:rsid w:val="00CF6098"/>
    <w:rsid w:val="00D071B6"/>
    <w:rsid w:val="00D159B9"/>
    <w:rsid w:val="00D1686E"/>
    <w:rsid w:val="00D20D7E"/>
    <w:rsid w:val="00D22F55"/>
    <w:rsid w:val="00D25CCC"/>
    <w:rsid w:val="00D26A3F"/>
    <w:rsid w:val="00D32799"/>
    <w:rsid w:val="00D34F6A"/>
    <w:rsid w:val="00D4203A"/>
    <w:rsid w:val="00D4399A"/>
    <w:rsid w:val="00D51CBD"/>
    <w:rsid w:val="00D52A90"/>
    <w:rsid w:val="00D6303C"/>
    <w:rsid w:val="00D65B77"/>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21D6B"/>
    <w:rsid w:val="00E320F9"/>
    <w:rsid w:val="00E3251E"/>
    <w:rsid w:val="00E3271B"/>
    <w:rsid w:val="00E43FA5"/>
    <w:rsid w:val="00E5097E"/>
    <w:rsid w:val="00E70599"/>
    <w:rsid w:val="00E73672"/>
    <w:rsid w:val="00E90F7A"/>
    <w:rsid w:val="00E91671"/>
    <w:rsid w:val="00EC2234"/>
    <w:rsid w:val="00EE3A14"/>
    <w:rsid w:val="00EE4F5B"/>
    <w:rsid w:val="00EF2C34"/>
    <w:rsid w:val="00F01225"/>
    <w:rsid w:val="00F01EE7"/>
    <w:rsid w:val="00F10AD8"/>
    <w:rsid w:val="00F10BE4"/>
    <w:rsid w:val="00F10C94"/>
    <w:rsid w:val="00F112EF"/>
    <w:rsid w:val="00F11436"/>
    <w:rsid w:val="00F15722"/>
    <w:rsid w:val="00F23156"/>
    <w:rsid w:val="00F2386B"/>
    <w:rsid w:val="00F245E0"/>
    <w:rsid w:val="00F25655"/>
    <w:rsid w:val="00F34EBA"/>
    <w:rsid w:val="00F65ED7"/>
    <w:rsid w:val="00F720A5"/>
    <w:rsid w:val="00F7716F"/>
    <w:rsid w:val="00F81677"/>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25510487">
      <w:bodyDiv w:val="1"/>
      <w:marLeft w:val="0"/>
      <w:marRight w:val="0"/>
      <w:marTop w:val="0"/>
      <w:marBottom w:val="0"/>
      <w:divBdr>
        <w:top w:val="none" w:sz="0" w:space="0" w:color="auto"/>
        <w:left w:val="none" w:sz="0" w:space="0" w:color="auto"/>
        <w:bottom w:val="none" w:sz="0" w:space="0" w:color="auto"/>
        <w:right w:val="none" w:sz="0" w:space="0" w:color="auto"/>
      </w:divBdr>
    </w:div>
    <w:div w:id="135343046">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19838481">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21763995">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4968392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0316529">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8127666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m/market-price.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nvestopedia.com/terms/m/marketvalue.asp"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footer" Target="footer1.xml"/><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d/depreciation.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9.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2804</TotalTime>
  <Pages>32</Pages>
  <Words>6128</Words>
  <Characters>34934</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144</cp:revision>
  <cp:lastPrinted>2023-11-28T13:10:00Z</cp:lastPrinted>
  <dcterms:created xsi:type="dcterms:W3CDTF">2021-09-01T09:20:00Z</dcterms:created>
  <dcterms:modified xsi:type="dcterms:W3CDTF">2023-11-28T13:15:00Z</dcterms:modified>
</cp:coreProperties>
</file>