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Override ContentType="application/vnd.openxmlformats-officedocument.wordprocessingml.header+xml" PartName="/word/header5.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00" w:lineRule="auto"/>
        <w:rPr/>
      </w:pPr>
      <w:r w:rsidDel="00000000" w:rsidR="00000000" w:rsidRPr="00000000">
        <w:rPr>
          <w:rtl w:val="0"/>
        </w:rPr>
      </w:r>
    </w:p>
    <w:p w:rsidR="00000000" w:rsidDel="00000000" w:rsidP="00000000" w:rsidRDefault="00000000" w:rsidRPr="00000000" w14:paraId="00000002">
      <w:pPr>
        <w:spacing w:line="200" w:lineRule="auto"/>
        <w:rPr/>
      </w:pPr>
      <w:r w:rsidDel="00000000" w:rsidR="00000000" w:rsidRPr="00000000">
        <w:rPr>
          <w:rtl w:val="0"/>
        </w:rPr>
      </w:r>
    </w:p>
    <w:p w:rsidR="00000000" w:rsidDel="00000000" w:rsidP="00000000" w:rsidRDefault="00000000" w:rsidRPr="00000000" w14:paraId="00000003">
      <w:pPr>
        <w:spacing w:line="200" w:lineRule="auto"/>
        <w:rPr/>
      </w:pPr>
      <w:r w:rsidDel="00000000" w:rsidR="00000000" w:rsidRPr="00000000">
        <w:rPr>
          <w:rtl w:val="0"/>
        </w:rPr>
      </w:r>
    </w:p>
    <w:p w:rsidR="00000000" w:rsidDel="00000000" w:rsidP="00000000" w:rsidRDefault="00000000" w:rsidRPr="00000000" w14:paraId="00000004">
      <w:pPr>
        <w:spacing w:line="200" w:lineRule="auto"/>
        <w:rPr/>
      </w:pPr>
      <w:r w:rsidDel="00000000" w:rsidR="00000000" w:rsidRPr="00000000">
        <w:rPr>
          <w:rtl w:val="0"/>
        </w:rPr>
      </w:r>
    </w:p>
    <w:p w:rsidR="00000000" w:rsidDel="00000000" w:rsidP="00000000" w:rsidRDefault="00000000" w:rsidRPr="00000000" w14:paraId="00000005">
      <w:pPr>
        <w:spacing w:line="200" w:lineRule="auto"/>
        <w:rPr/>
      </w:pPr>
      <w:r w:rsidDel="00000000" w:rsidR="00000000" w:rsidRPr="00000000">
        <w:rPr>
          <w:rtl w:val="0"/>
        </w:rPr>
      </w:r>
    </w:p>
    <w:p w:rsidR="00000000" w:rsidDel="00000000" w:rsidP="00000000" w:rsidRDefault="00000000" w:rsidRPr="00000000" w14:paraId="00000006">
      <w:pPr>
        <w:spacing w:line="200" w:lineRule="auto"/>
        <w:rPr/>
      </w:pPr>
      <w:r w:rsidDel="00000000" w:rsidR="00000000" w:rsidRPr="00000000">
        <w:rPr>
          <w:rtl w:val="0"/>
        </w:rPr>
      </w:r>
    </w:p>
    <w:p w:rsidR="00000000" w:rsidDel="00000000" w:rsidP="00000000" w:rsidRDefault="00000000" w:rsidRPr="00000000" w14:paraId="00000007">
      <w:pPr>
        <w:spacing w:before="7" w:line="200" w:lineRule="auto"/>
        <w:rPr/>
      </w:pPr>
      <w:r w:rsidDel="00000000" w:rsidR="00000000" w:rsidRPr="00000000">
        <w:rPr>
          <w:rtl w:val="0"/>
        </w:rPr>
      </w:r>
    </w:p>
    <w:p w:rsidR="00000000" w:rsidDel="00000000" w:rsidP="00000000" w:rsidRDefault="00000000" w:rsidRPr="00000000" w14:paraId="00000008">
      <w:pPr>
        <w:spacing w:before="26" w:line="280" w:lineRule="auto"/>
        <w:ind w:left="1946" w:firstLine="0"/>
        <w:rPr>
          <w:sz w:val="26"/>
          <w:szCs w:val="26"/>
        </w:rPr>
      </w:pPr>
      <w:r w:rsidDel="00000000" w:rsidR="00000000" w:rsidRPr="00000000">
        <w:rPr>
          <w:b w:val="1"/>
          <w:sz w:val="26"/>
          <w:szCs w:val="26"/>
          <w:u w:val="single"/>
          <w:vertAlign w:val="baseline"/>
          <w:rtl w:val="0"/>
        </w:rPr>
        <w:t xml:space="preserve">A  G  R  E  E  M  E  N  T    F  O  R    S  A  L  E  </w:t>
      </w:r>
      <w:r w:rsidDel="00000000" w:rsidR="00000000" w:rsidRPr="00000000">
        <w:rPr>
          <w:rtl w:val="0"/>
        </w:rPr>
      </w:r>
    </w:p>
    <w:p w:rsidR="00000000" w:rsidDel="00000000" w:rsidP="00000000" w:rsidRDefault="00000000" w:rsidRPr="00000000" w14:paraId="00000009">
      <w:pPr>
        <w:spacing w:line="200" w:lineRule="auto"/>
        <w:rPr/>
      </w:pPr>
      <w:r w:rsidDel="00000000" w:rsidR="00000000" w:rsidRPr="00000000">
        <w:rPr>
          <w:rtl w:val="0"/>
        </w:rPr>
      </w:r>
    </w:p>
    <w:p w:rsidR="00000000" w:rsidDel="00000000" w:rsidP="00000000" w:rsidRDefault="00000000" w:rsidRPr="00000000" w14:paraId="0000000A">
      <w:pPr>
        <w:spacing w:before="10" w:line="280" w:lineRule="auto"/>
        <w:rPr>
          <w:sz w:val="28"/>
          <w:szCs w:val="28"/>
        </w:rPr>
      </w:pPr>
      <w:r w:rsidDel="00000000" w:rsidR="00000000" w:rsidRPr="00000000">
        <w:rPr>
          <w:rtl w:val="0"/>
        </w:rPr>
      </w:r>
    </w:p>
    <w:p w:rsidR="00000000" w:rsidDel="00000000" w:rsidP="00000000" w:rsidRDefault="00000000" w:rsidRPr="00000000" w14:paraId="0000000B">
      <w:pPr>
        <w:spacing w:before="26" w:line="275" w:lineRule="auto"/>
        <w:ind w:left="100" w:right="119" w:firstLine="0"/>
        <w:jc w:val="both"/>
        <w:rPr>
          <w:sz w:val="26"/>
          <w:szCs w:val="26"/>
        </w:rPr>
      </w:pPr>
      <w:r w:rsidDel="00000000" w:rsidR="00000000" w:rsidRPr="00000000">
        <w:rPr>
          <w:sz w:val="26"/>
          <w:szCs w:val="26"/>
          <w:rtl w:val="0"/>
        </w:rPr>
        <w:t xml:space="preserve">This Agreement For Sale is made and entered into at Mumbai on this </w:t>
      </w:r>
      <w:r w:rsidDel="00000000" w:rsidR="00000000" w:rsidRPr="00000000">
        <w:rPr>
          <w:sz w:val="26"/>
          <w:szCs w:val="26"/>
          <w:u w:val="single"/>
          <w:rtl w:val="0"/>
        </w:rPr>
        <w:t xml:space="preserve">       </w:t>
      </w:r>
      <w:r w:rsidDel="00000000" w:rsidR="00000000" w:rsidRPr="00000000">
        <w:rPr>
          <w:sz w:val="26"/>
          <w:szCs w:val="26"/>
          <w:rtl w:val="0"/>
        </w:rPr>
        <w:t xml:space="preserve"> day of NOVEMBER,  2023  BETWEEN  </w:t>
      </w:r>
      <w:r w:rsidDel="00000000" w:rsidR="00000000" w:rsidRPr="00000000">
        <w:rPr>
          <w:b w:val="1"/>
          <w:sz w:val="26"/>
          <w:szCs w:val="26"/>
          <w:rtl w:val="0"/>
        </w:rPr>
        <w:t xml:space="preserve">SHRI  SUBHASH  SAKHARAM NAGARKAR </w:t>
      </w:r>
      <w:r w:rsidDel="00000000" w:rsidR="00000000" w:rsidRPr="00000000">
        <w:rPr>
          <w:sz w:val="26"/>
          <w:szCs w:val="26"/>
          <w:rtl w:val="0"/>
        </w:rPr>
        <w:t xml:space="preserve">(Aadhaar: 2061 6699 3537; PAN: ACIPN0590Q)</w:t>
      </w:r>
      <w:r w:rsidDel="00000000" w:rsidR="00000000" w:rsidRPr="00000000">
        <w:rPr>
          <w:b w:val="1"/>
          <w:sz w:val="26"/>
          <w:szCs w:val="26"/>
          <w:rtl w:val="0"/>
        </w:rPr>
        <w:t xml:space="preserve">, </w:t>
      </w:r>
      <w:r w:rsidDel="00000000" w:rsidR="00000000" w:rsidRPr="00000000">
        <w:rPr>
          <w:sz w:val="26"/>
          <w:szCs w:val="26"/>
          <w:rtl w:val="0"/>
        </w:rPr>
        <w:t xml:space="preserve">age about 64 years, Indian Inhabitant, residing at C4/2-2, Shivneri CHS Ltd, Sector-10, Navi Mumbai, Airoli, Thane-400708, hereinafter called and referred to as </w:t>
      </w:r>
      <w:r w:rsidDel="00000000" w:rsidR="00000000" w:rsidRPr="00000000">
        <w:rPr>
          <w:b w:val="1"/>
          <w:sz w:val="26"/>
          <w:szCs w:val="26"/>
          <w:rtl w:val="0"/>
        </w:rPr>
        <w:t xml:space="preserve">“the VENDOR/TRANSFEROR” </w:t>
      </w:r>
      <w:r w:rsidDel="00000000" w:rsidR="00000000" w:rsidRPr="00000000">
        <w:rPr>
          <w:sz w:val="26"/>
          <w:szCs w:val="26"/>
          <w:rtl w:val="0"/>
        </w:rPr>
        <w:t xml:space="preserve">(which expression shall unless it be repugnant to the context or meaning thereof be deemed to mean and include his/her heirs, executors, administrators and assigns) of the </w:t>
      </w:r>
      <w:r w:rsidDel="00000000" w:rsidR="00000000" w:rsidRPr="00000000">
        <w:rPr>
          <w:b w:val="1"/>
          <w:sz w:val="26"/>
          <w:szCs w:val="26"/>
          <w:rtl w:val="0"/>
        </w:rPr>
        <w:t xml:space="preserve">ONE PART.</w:t>
      </w:r>
      <w:r w:rsidDel="00000000" w:rsidR="00000000" w:rsidRPr="00000000">
        <w:rPr>
          <w:rtl w:val="0"/>
        </w:rPr>
      </w:r>
    </w:p>
    <w:p w:rsidR="00000000" w:rsidDel="00000000" w:rsidP="00000000" w:rsidRDefault="00000000" w:rsidRPr="00000000" w14:paraId="0000000C">
      <w:pPr>
        <w:spacing w:before="4" w:line="120" w:lineRule="auto"/>
        <w:rPr>
          <w:sz w:val="12"/>
          <w:szCs w:val="12"/>
        </w:rPr>
      </w:pPr>
      <w:r w:rsidDel="00000000" w:rsidR="00000000" w:rsidRPr="00000000">
        <w:rPr>
          <w:rtl w:val="0"/>
        </w:rPr>
      </w:r>
    </w:p>
    <w:p w:rsidR="00000000" w:rsidDel="00000000" w:rsidP="00000000" w:rsidRDefault="00000000" w:rsidRPr="00000000" w14:paraId="0000000D">
      <w:pPr>
        <w:ind w:left="3662" w:right="4518" w:firstLine="0"/>
        <w:jc w:val="center"/>
        <w:rPr>
          <w:sz w:val="26"/>
          <w:szCs w:val="26"/>
        </w:rPr>
      </w:pPr>
      <w:r w:rsidDel="00000000" w:rsidR="00000000" w:rsidRPr="00000000">
        <w:rPr>
          <w:sz w:val="26"/>
          <w:szCs w:val="26"/>
          <w:rtl w:val="0"/>
        </w:rPr>
        <w:t xml:space="preserve">AND</w:t>
      </w:r>
    </w:p>
    <w:p w:rsidR="00000000" w:rsidDel="00000000" w:rsidP="00000000" w:rsidRDefault="00000000" w:rsidRPr="00000000" w14:paraId="0000000E">
      <w:pPr>
        <w:spacing w:before="4" w:line="160" w:lineRule="auto"/>
        <w:rPr>
          <w:sz w:val="16"/>
          <w:szCs w:val="16"/>
        </w:rPr>
      </w:pPr>
      <w:r w:rsidDel="00000000" w:rsidR="00000000" w:rsidRPr="00000000">
        <w:rPr>
          <w:rtl w:val="0"/>
        </w:rPr>
      </w:r>
    </w:p>
    <w:p w:rsidR="00000000" w:rsidDel="00000000" w:rsidP="00000000" w:rsidRDefault="00000000" w:rsidRPr="00000000" w14:paraId="0000000F">
      <w:pPr>
        <w:spacing w:line="276" w:lineRule="auto"/>
        <w:ind w:left="100" w:right="119" w:firstLine="0"/>
        <w:jc w:val="both"/>
        <w:rPr>
          <w:sz w:val="26"/>
          <w:szCs w:val="26"/>
        </w:rPr>
      </w:pPr>
      <w:r w:rsidDel="00000000" w:rsidR="00000000" w:rsidRPr="00000000">
        <w:rPr>
          <w:b w:val="1"/>
          <w:sz w:val="26"/>
          <w:szCs w:val="26"/>
          <w:rtl w:val="0"/>
        </w:rPr>
        <w:t xml:space="preserve">1) MR. VIKAS SUKHDEV DAUND </w:t>
      </w:r>
      <w:r w:rsidDel="00000000" w:rsidR="00000000" w:rsidRPr="00000000">
        <w:rPr>
          <w:sz w:val="26"/>
          <w:szCs w:val="26"/>
          <w:rtl w:val="0"/>
        </w:rPr>
        <w:t xml:space="preserve">(Aadhaar: 5727 3008 0471; PAN: BBFPD2362H), age  about 37 years, &amp; </w:t>
      </w:r>
      <w:r w:rsidDel="00000000" w:rsidR="00000000" w:rsidRPr="00000000">
        <w:rPr>
          <w:b w:val="1"/>
          <w:sz w:val="26"/>
          <w:szCs w:val="26"/>
          <w:rtl w:val="0"/>
        </w:rPr>
        <w:t xml:space="preserve">2) MR. GANESH SUKHDEV DAUND </w:t>
      </w:r>
      <w:r w:rsidDel="00000000" w:rsidR="00000000" w:rsidRPr="00000000">
        <w:rPr>
          <w:sz w:val="26"/>
          <w:szCs w:val="26"/>
          <w:rtl w:val="0"/>
        </w:rPr>
        <w:t xml:space="preserve">(Aadhaar: 9576 5888 5941; PAN: BBFPD2363G) age about 32 years, both Indian Inhabitant, residing at 701/9A, Saidham CHS Ltd, Saiwadi, Telli Galli, Sahar Road, Andheri (E), Mumbai-400069, hereinafter jointly called and referred to as </w:t>
      </w:r>
      <w:r w:rsidDel="00000000" w:rsidR="00000000" w:rsidRPr="00000000">
        <w:rPr>
          <w:b w:val="1"/>
          <w:sz w:val="26"/>
          <w:szCs w:val="26"/>
          <w:rtl w:val="0"/>
        </w:rPr>
        <w:t xml:space="preserve">“the PURCHASERS/TRANSFEREES” </w:t>
      </w:r>
      <w:r w:rsidDel="00000000" w:rsidR="00000000" w:rsidRPr="00000000">
        <w:rPr>
          <w:sz w:val="26"/>
          <w:szCs w:val="26"/>
          <w:rtl w:val="0"/>
        </w:rPr>
        <w:t xml:space="preserve">(which expression shall unless it repugnant to the context or meaning thereof be deemed to mean and include their respective heirs, executors, administrators and assigns) of the </w:t>
      </w:r>
      <w:r w:rsidDel="00000000" w:rsidR="00000000" w:rsidRPr="00000000">
        <w:rPr>
          <w:b w:val="1"/>
          <w:sz w:val="26"/>
          <w:szCs w:val="26"/>
          <w:rtl w:val="0"/>
        </w:rPr>
        <w:t xml:space="preserve">OTHER PART.</w:t>
      </w:r>
      <w:r w:rsidDel="00000000" w:rsidR="00000000" w:rsidRPr="00000000">
        <w:rPr>
          <w:rtl w:val="0"/>
        </w:rPr>
      </w:r>
    </w:p>
    <w:p w:rsidR="00000000" w:rsidDel="00000000" w:rsidP="00000000" w:rsidRDefault="00000000" w:rsidRPr="00000000" w14:paraId="00000010">
      <w:pPr>
        <w:spacing w:before="5" w:line="140" w:lineRule="auto"/>
        <w:rPr>
          <w:sz w:val="14"/>
          <w:szCs w:val="14"/>
        </w:rPr>
      </w:pPr>
      <w:r w:rsidDel="00000000" w:rsidR="00000000" w:rsidRPr="00000000">
        <w:rPr>
          <w:rtl w:val="0"/>
        </w:rPr>
      </w:r>
    </w:p>
    <w:p w:rsidR="00000000" w:rsidDel="00000000" w:rsidP="00000000" w:rsidRDefault="00000000" w:rsidRPr="00000000" w14:paraId="00000011">
      <w:pPr>
        <w:spacing w:line="200" w:lineRule="auto"/>
        <w:rPr/>
      </w:pPr>
      <w:r w:rsidDel="00000000" w:rsidR="00000000" w:rsidRPr="00000000">
        <w:rPr>
          <w:rtl w:val="0"/>
        </w:rPr>
      </w:r>
    </w:p>
    <w:p w:rsidR="00000000" w:rsidDel="00000000" w:rsidP="00000000" w:rsidRDefault="00000000" w:rsidRPr="00000000" w14:paraId="00000012">
      <w:pPr>
        <w:spacing w:line="276" w:lineRule="auto"/>
        <w:ind w:left="100" w:right="120" w:firstLine="0"/>
        <w:jc w:val="both"/>
        <w:rPr>
          <w:sz w:val="26"/>
          <w:szCs w:val="26"/>
        </w:rPr>
      </w:pPr>
      <w:r w:rsidDel="00000000" w:rsidR="00000000" w:rsidRPr="00000000">
        <w:rPr>
          <w:b w:val="1"/>
          <w:sz w:val="26"/>
          <w:szCs w:val="26"/>
          <w:rtl w:val="0"/>
        </w:rPr>
        <w:t xml:space="preserve">WHEREAS </w:t>
      </w:r>
      <w:r w:rsidDel="00000000" w:rsidR="00000000" w:rsidRPr="00000000">
        <w:rPr>
          <w:sz w:val="26"/>
          <w:szCs w:val="26"/>
          <w:rtl w:val="0"/>
        </w:rPr>
        <w:t xml:space="preserve">the Vendor herein, </w:t>
      </w:r>
      <w:r w:rsidDel="00000000" w:rsidR="00000000" w:rsidRPr="00000000">
        <w:rPr>
          <w:b w:val="1"/>
          <w:sz w:val="26"/>
          <w:szCs w:val="26"/>
          <w:rtl w:val="0"/>
        </w:rPr>
        <w:t xml:space="preserve">Shri Subhash Sakharam Nagarkar, </w:t>
      </w:r>
      <w:r w:rsidDel="00000000" w:rsidR="00000000" w:rsidRPr="00000000">
        <w:rPr>
          <w:sz w:val="26"/>
          <w:szCs w:val="26"/>
          <w:rtl w:val="0"/>
        </w:rPr>
        <w:t xml:space="preserve">was the Owner of and in use, occupation and possession of residential Room admeasuring about 120 Sq. Ft. in a Chawl situated at  Saiwadi, Andheri (E), Mumbai-400069, for long period of time which was later covered under the SRA scheme to carry on development work on plot land bearing CTS No.438(pt), 439(pt), 453(pt),</w:t>
      </w:r>
    </w:p>
    <w:p w:rsidR="00000000" w:rsidDel="00000000" w:rsidP="00000000" w:rsidRDefault="00000000" w:rsidRPr="00000000" w14:paraId="00000013">
      <w:pPr>
        <w:spacing w:before="3" w:line="275" w:lineRule="auto"/>
        <w:ind w:left="100" w:right="120" w:firstLine="0"/>
        <w:jc w:val="both"/>
        <w:rPr>
          <w:sz w:val="26"/>
          <w:szCs w:val="26"/>
        </w:rPr>
      </w:pPr>
      <w:r w:rsidDel="00000000" w:rsidR="00000000" w:rsidRPr="00000000">
        <w:rPr>
          <w:sz w:val="26"/>
          <w:szCs w:val="26"/>
          <w:rtl w:val="0"/>
        </w:rPr>
        <w:t xml:space="preserve">454(pt), 458(pt), 459(pt) and 460(pt) of Village Gundavali, Taluka- Andheri East and her name was incorporated in the Annexure II of the SRA authority Sr. No.163 for eligibility of the said room in the said Chawl.</w:t>
      </w:r>
    </w:p>
    <w:p w:rsidR="00000000" w:rsidDel="00000000" w:rsidP="00000000" w:rsidRDefault="00000000" w:rsidRPr="00000000" w14:paraId="00000014">
      <w:pPr>
        <w:spacing w:before="2" w:line="100" w:lineRule="auto"/>
        <w:rPr>
          <w:sz w:val="10"/>
          <w:szCs w:val="10"/>
        </w:rPr>
      </w:pPr>
      <w:r w:rsidDel="00000000" w:rsidR="00000000" w:rsidRPr="00000000">
        <w:rPr>
          <w:rtl w:val="0"/>
        </w:rPr>
      </w:r>
    </w:p>
    <w:p w:rsidR="00000000" w:rsidDel="00000000" w:rsidP="00000000" w:rsidRDefault="00000000" w:rsidRPr="00000000" w14:paraId="00000015">
      <w:pPr>
        <w:spacing w:line="200" w:lineRule="auto"/>
        <w:rPr/>
      </w:pPr>
      <w:r w:rsidDel="00000000" w:rsidR="00000000" w:rsidRPr="00000000">
        <w:rPr>
          <w:rtl w:val="0"/>
        </w:rPr>
      </w:r>
    </w:p>
    <w:p w:rsidR="00000000" w:rsidDel="00000000" w:rsidP="00000000" w:rsidRDefault="00000000" w:rsidRPr="00000000" w14:paraId="00000016">
      <w:pPr>
        <w:spacing w:line="275" w:lineRule="auto"/>
        <w:ind w:left="100" w:right="121" w:firstLine="0"/>
        <w:jc w:val="both"/>
        <w:rPr>
          <w:sz w:val="26"/>
          <w:szCs w:val="26"/>
        </w:rPr>
      </w:pPr>
      <w:r w:rsidDel="00000000" w:rsidR="00000000" w:rsidRPr="00000000">
        <w:rPr>
          <w:sz w:val="26"/>
          <w:szCs w:val="26"/>
          <w:rtl w:val="0"/>
        </w:rPr>
        <w:t xml:space="preserve">AND WHEREAS an agreement for granting permanent alternate accommodation of 225 Sq. Ft. carpet area against his original Room was signed and executed on</w:t>
      </w:r>
    </w:p>
    <w:p w:rsidR="00000000" w:rsidDel="00000000" w:rsidP="00000000" w:rsidRDefault="00000000" w:rsidRPr="00000000" w14:paraId="00000017">
      <w:pPr>
        <w:spacing w:before="1" w:line="276" w:lineRule="auto"/>
        <w:ind w:left="100" w:right="118" w:firstLine="0"/>
        <w:jc w:val="both"/>
        <w:rPr>
          <w:sz w:val="26"/>
          <w:szCs w:val="26"/>
        </w:rPr>
        <w:sectPr>
          <w:footerReference r:id="rId6" w:type="default"/>
          <w:pgSz w:h="20160" w:w="12240" w:orient="portrait"/>
          <w:pgMar w:bottom="280" w:top="1920" w:left="1700" w:right="1720" w:header="0" w:footer="3075"/>
          <w:pgNumType w:start="2"/>
        </w:sectPr>
      </w:pPr>
      <w:r w:rsidDel="00000000" w:rsidR="00000000" w:rsidRPr="00000000">
        <w:rPr>
          <w:sz w:val="26"/>
          <w:szCs w:val="26"/>
          <w:rtl w:val="0"/>
        </w:rPr>
        <w:t xml:space="preserve">15/12/1994  between  </w:t>
      </w:r>
      <w:r w:rsidDel="00000000" w:rsidR="00000000" w:rsidRPr="00000000">
        <w:rPr>
          <w:b w:val="1"/>
          <w:sz w:val="26"/>
          <w:szCs w:val="26"/>
          <w:rtl w:val="0"/>
        </w:rPr>
        <w:t xml:space="preserve">1)  Om  Saidham  Co-op  Housing  Society  (Proposed), </w:t>
      </w:r>
      <w:r w:rsidDel="00000000" w:rsidR="00000000" w:rsidRPr="00000000">
        <w:rPr>
          <w:sz w:val="26"/>
          <w:szCs w:val="26"/>
          <w:rtl w:val="0"/>
        </w:rPr>
        <w:t xml:space="preserve">therein referred to as the </w:t>
      </w:r>
      <w:r w:rsidDel="00000000" w:rsidR="00000000" w:rsidRPr="00000000">
        <w:rPr>
          <w:b w:val="1"/>
          <w:sz w:val="26"/>
          <w:szCs w:val="26"/>
          <w:rtl w:val="0"/>
        </w:rPr>
        <w:t xml:space="preserve">“SOCIETY” </w:t>
      </w:r>
      <w:r w:rsidDel="00000000" w:rsidR="00000000" w:rsidRPr="00000000">
        <w:rPr>
          <w:sz w:val="26"/>
          <w:szCs w:val="26"/>
          <w:rtl w:val="0"/>
        </w:rPr>
        <w:t xml:space="preserve">of the FIRST PART, </w:t>
      </w:r>
      <w:r w:rsidDel="00000000" w:rsidR="00000000" w:rsidRPr="00000000">
        <w:rPr>
          <w:b w:val="1"/>
          <w:sz w:val="26"/>
          <w:szCs w:val="26"/>
          <w:rtl w:val="0"/>
        </w:rPr>
        <w:t xml:space="preserve">2)  M/s Akruti Nirman Pvt. Ltd, </w:t>
      </w:r>
      <w:r w:rsidDel="00000000" w:rsidR="00000000" w:rsidRPr="00000000">
        <w:rPr>
          <w:sz w:val="26"/>
          <w:szCs w:val="26"/>
          <w:rtl w:val="0"/>
        </w:rPr>
        <w:t xml:space="preserve">therein referred to as the </w:t>
      </w:r>
      <w:r w:rsidDel="00000000" w:rsidR="00000000" w:rsidRPr="00000000">
        <w:rPr>
          <w:b w:val="1"/>
          <w:sz w:val="26"/>
          <w:szCs w:val="26"/>
          <w:rtl w:val="0"/>
        </w:rPr>
        <w:t xml:space="preserve">DEVELOPER </w:t>
      </w:r>
      <w:r w:rsidDel="00000000" w:rsidR="00000000" w:rsidRPr="00000000">
        <w:rPr>
          <w:sz w:val="26"/>
          <w:szCs w:val="26"/>
          <w:rtl w:val="0"/>
        </w:rPr>
        <w:t xml:space="preserve">of SECOND PART and </w:t>
      </w:r>
      <w:r w:rsidDel="00000000" w:rsidR="00000000" w:rsidRPr="00000000">
        <w:rPr>
          <w:b w:val="1"/>
          <w:sz w:val="26"/>
          <w:szCs w:val="26"/>
          <w:rtl w:val="0"/>
        </w:rPr>
        <w:t xml:space="preserve">3) Shri Subhash Sakharam Nagarkar and Smt. Suwarna Subhash Nagarkar (Wife) </w:t>
      </w:r>
      <w:r w:rsidDel="00000000" w:rsidR="00000000" w:rsidRPr="00000000">
        <w:rPr>
          <w:sz w:val="26"/>
          <w:szCs w:val="26"/>
          <w:rtl w:val="0"/>
        </w:rPr>
        <w:t xml:space="preserve">therein referred to as the </w:t>
      </w:r>
      <w:r w:rsidDel="00000000" w:rsidR="00000000" w:rsidRPr="00000000">
        <w:rPr>
          <w:b w:val="1"/>
          <w:sz w:val="26"/>
          <w:szCs w:val="26"/>
          <w:rtl w:val="0"/>
        </w:rPr>
        <w:t xml:space="preserve">TENANTS/OCCUPIERS </w:t>
      </w:r>
      <w:r w:rsidDel="00000000" w:rsidR="00000000" w:rsidRPr="00000000">
        <w:rPr>
          <w:sz w:val="26"/>
          <w:szCs w:val="26"/>
          <w:rtl w:val="0"/>
        </w:rPr>
        <w:t xml:space="preserve">of the THIRD PART and accordingly their name was taken on record of the society formed for the said purpose.</w:t>
      </w:r>
    </w:p>
    <w:p w:rsidR="00000000" w:rsidDel="00000000" w:rsidP="00000000" w:rsidRDefault="00000000" w:rsidRPr="00000000" w14:paraId="00000018">
      <w:pPr>
        <w:spacing w:before="62" w:lineRule="auto"/>
        <w:ind w:left="4077" w:right="4146" w:firstLine="0"/>
        <w:jc w:val="center"/>
        <w:rPr>
          <w:sz w:val="26"/>
          <w:szCs w:val="26"/>
        </w:rPr>
      </w:pPr>
      <w:r w:rsidDel="00000000" w:rsidR="00000000" w:rsidRPr="00000000">
        <w:rPr>
          <w:sz w:val="26"/>
          <w:szCs w:val="26"/>
          <w:rtl w:val="0"/>
        </w:rPr>
        <w:t xml:space="preserve">.. 2 ..</w:t>
      </w:r>
    </w:p>
    <w:p w:rsidR="00000000" w:rsidDel="00000000" w:rsidP="00000000" w:rsidRDefault="00000000" w:rsidRPr="00000000" w14:paraId="00000019">
      <w:pPr>
        <w:spacing w:before="17" w:line="280" w:lineRule="auto"/>
        <w:rPr>
          <w:sz w:val="28"/>
          <w:szCs w:val="28"/>
        </w:rPr>
      </w:pPr>
      <w:r w:rsidDel="00000000" w:rsidR="00000000" w:rsidRPr="00000000">
        <w:rPr>
          <w:rtl w:val="0"/>
        </w:rPr>
      </w:r>
    </w:p>
    <w:p w:rsidR="00000000" w:rsidDel="00000000" w:rsidP="00000000" w:rsidRDefault="00000000" w:rsidRPr="00000000" w14:paraId="0000001A">
      <w:pPr>
        <w:spacing w:line="276" w:lineRule="auto"/>
        <w:ind w:left="100" w:right="120" w:firstLine="0"/>
        <w:jc w:val="both"/>
        <w:rPr>
          <w:sz w:val="26"/>
          <w:szCs w:val="26"/>
        </w:rPr>
      </w:pPr>
      <w:r w:rsidDel="00000000" w:rsidR="00000000" w:rsidRPr="00000000">
        <w:rPr>
          <w:sz w:val="26"/>
          <w:szCs w:val="26"/>
          <w:rtl w:val="0"/>
        </w:rPr>
        <w:t xml:space="preserve">AND WHEREAS, after completion of rehab building, the Developers vide their possession letter No ANPL/99 on 06/02/2000 allotted and granted possession of the Flat No.105 to </w:t>
      </w:r>
      <w:r w:rsidDel="00000000" w:rsidR="00000000" w:rsidRPr="00000000">
        <w:rPr>
          <w:b w:val="1"/>
          <w:sz w:val="26"/>
          <w:szCs w:val="26"/>
          <w:rtl w:val="0"/>
        </w:rPr>
        <w:t xml:space="preserve">Shri Subhash Sakharam Nagarkar </w:t>
      </w:r>
      <w:r w:rsidDel="00000000" w:rsidR="00000000" w:rsidRPr="00000000">
        <w:rPr>
          <w:sz w:val="26"/>
          <w:szCs w:val="26"/>
          <w:rtl w:val="0"/>
        </w:rPr>
        <w:t xml:space="preserve">in Building No.11B of Om Sairam (SRA) CHS Ltd, situated at Saiwadi, N. S. Phadke Marg, Andheri (E),  Mumbai–400069 and  standing  on  plot  of  land  bearing  CTS  No.452  of Village Gundavali, Taluka-Andheri East, Mumbai-400069.</w:t>
      </w:r>
    </w:p>
    <w:p w:rsidR="00000000" w:rsidDel="00000000" w:rsidP="00000000" w:rsidRDefault="00000000" w:rsidRPr="00000000" w14:paraId="0000001B">
      <w:pPr>
        <w:spacing w:before="7" w:line="140" w:lineRule="auto"/>
        <w:rPr>
          <w:sz w:val="14"/>
          <w:szCs w:val="14"/>
        </w:rPr>
      </w:pPr>
      <w:r w:rsidDel="00000000" w:rsidR="00000000" w:rsidRPr="00000000">
        <w:rPr>
          <w:rtl w:val="0"/>
        </w:rPr>
      </w:r>
    </w:p>
    <w:p w:rsidR="00000000" w:rsidDel="00000000" w:rsidP="00000000" w:rsidRDefault="00000000" w:rsidRPr="00000000" w14:paraId="0000001C">
      <w:pPr>
        <w:spacing w:line="200" w:lineRule="auto"/>
        <w:rPr/>
      </w:pPr>
      <w:r w:rsidDel="00000000" w:rsidR="00000000" w:rsidRPr="00000000">
        <w:rPr>
          <w:rtl w:val="0"/>
        </w:rPr>
      </w:r>
    </w:p>
    <w:p w:rsidR="00000000" w:rsidDel="00000000" w:rsidP="00000000" w:rsidRDefault="00000000" w:rsidRPr="00000000" w14:paraId="0000001D">
      <w:pPr>
        <w:spacing w:line="276" w:lineRule="auto"/>
        <w:ind w:left="100" w:right="119" w:firstLine="0"/>
        <w:jc w:val="both"/>
        <w:rPr>
          <w:sz w:val="26"/>
          <w:szCs w:val="26"/>
        </w:rPr>
      </w:pPr>
      <w:r w:rsidDel="00000000" w:rsidR="00000000" w:rsidRPr="00000000">
        <w:rPr>
          <w:sz w:val="26"/>
          <w:szCs w:val="26"/>
          <w:rtl w:val="0"/>
        </w:rPr>
        <w:t xml:space="preserve">AND WHEREAS the name of </w:t>
      </w:r>
      <w:r w:rsidDel="00000000" w:rsidR="00000000" w:rsidRPr="00000000">
        <w:rPr>
          <w:b w:val="1"/>
          <w:sz w:val="26"/>
          <w:szCs w:val="26"/>
          <w:rtl w:val="0"/>
        </w:rPr>
        <w:t xml:space="preserve">Shri Subhash Sakharam Nagarkar, </w:t>
      </w:r>
      <w:r w:rsidDel="00000000" w:rsidR="00000000" w:rsidRPr="00000000">
        <w:rPr>
          <w:sz w:val="26"/>
          <w:szCs w:val="26"/>
          <w:rtl w:val="0"/>
        </w:rPr>
        <w:t xml:space="preserve">the Vendor herein, was also enrolled on record of Om Sairam (SRA) Co-operative Housing Society Ltd, Reg. No.MUM/SRA/HSG/TC/10631/2001-2002, as the member in respect of Flat No.105 of the said society and thereby a Share Certificate No.80 was also issued on 01/01/2018 in his name for Ten fully paid up shares of Rs.50/- each, bearing distinctive No.791 to 800. The Vendor is also the owner and holder of a power connection of Adani Electricity Mumbai Ltd, with CA No:101795415; Meter No: LT-I(B)/SM10033067, for supply of electricity to the said flat.</w:t>
      </w:r>
    </w:p>
    <w:p w:rsidR="00000000" w:rsidDel="00000000" w:rsidP="00000000" w:rsidRDefault="00000000" w:rsidRPr="00000000" w14:paraId="0000001E">
      <w:pPr>
        <w:spacing w:before="4" w:line="140" w:lineRule="auto"/>
        <w:rPr>
          <w:sz w:val="14"/>
          <w:szCs w:val="14"/>
        </w:rPr>
      </w:pPr>
      <w:r w:rsidDel="00000000" w:rsidR="00000000" w:rsidRPr="00000000">
        <w:rPr>
          <w:rtl w:val="0"/>
        </w:rPr>
      </w:r>
    </w:p>
    <w:p w:rsidR="00000000" w:rsidDel="00000000" w:rsidP="00000000" w:rsidRDefault="00000000" w:rsidRPr="00000000" w14:paraId="0000001F">
      <w:pPr>
        <w:spacing w:line="200" w:lineRule="auto"/>
        <w:rPr/>
      </w:pPr>
      <w:r w:rsidDel="00000000" w:rsidR="00000000" w:rsidRPr="00000000">
        <w:rPr>
          <w:rtl w:val="0"/>
        </w:rPr>
      </w:r>
    </w:p>
    <w:p w:rsidR="00000000" w:rsidDel="00000000" w:rsidP="00000000" w:rsidRDefault="00000000" w:rsidRPr="00000000" w14:paraId="00000020">
      <w:pPr>
        <w:spacing w:line="276" w:lineRule="auto"/>
        <w:ind w:left="100" w:right="119" w:firstLine="0"/>
        <w:jc w:val="both"/>
        <w:rPr>
          <w:sz w:val="26"/>
          <w:szCs w:val="26"/>
        </w:rPr>
      </w:pPr>
      <w:r w:rsidDel="00000000" w:rsidR="00000000" w:rsidRPr="00000000">
        <w:rPr>
          <w:sz w:val="26"/>
          <w:szCs w:val="26"/>
          <w:rtl w:val="0"/>
        </w:rPr>
        <w:t xml:space="preserve">AND WHEREAS now, the Vendor/Transferor herein is absolute owner of the said Flat No.105 in Building No.11B, and holds the sole membership of the said Society named Om Sairam (SRA) CHS Ltd, and has been in use, occupation and possession of the said flat for more than 10 years.</w:t>
      </w:r>
    </w:p>
    <w:p w:rsidR="00000000" w:rsidDel="00000000" w:rsidP="00000000" w:rsidRDefault="00000000" w:rsidRPr="00000000" w14:paraId="00000021">
      <w:pPr>
        <w:spacing w:before="1" w:line="100" w:lineRule="auto"/>
        <w:rPr>
          <w:sz w:val="10"/>
          <w:szCs w:val="10"/>
        </w:rPr>
      </w:pPr>
      <w:r w:rsidDel="00000000" w:rsidR="00000000" w:rsidRPr="00000000">
        <w:rPr>
          <w:rtl w:val="0"/>
        </w:rPr>
      </w:r>
    </w:p>
    <w:p w:rsidR="00000000" w:rsidDel="00000000" w:rsidP="00000000" w:rsidRDefault="00000000" w:rsidRPr="00000000" w14:paraId="00000022">
      <w:pPr>
        <w:spacing w:line="200" w:lineRule="auto"/>
        <w:rPr/>
      </w:pPr>
      <w:r w:rsidDel="00000000" w:rsidR="00000000" w:rsidRPr="00000000">
        <w:rPr>
          <w:rtl w:val="0"/>
        </w:rPr>
      </w:r>
    </w:p>
    <w:p w:rsidR="00000000" w:rsidDel="00000000" w:rsidP="00000000" w:rsidRDefault="00000000" w:rsidRPr="00000000" w14:paraId="00000023">
      <w:pPr>
        <w:spacing w:line="276" w:lineRule="auto"/>
        <w:ind w:left="100" w:right="116" w:firstLine="0"/>
        <w:jc w:val="both"/>
        <w:rPr>
          <w:sz w:val="26"/>
          <w:szCs w:val="26"/>
        </w:rPr>
      </w:pPr>
      <w:r w:rsidDel="00000000" w:rsidR="00000000" w:rsidRPr="00000000">
        <w:rPr>
          <w:sz w:val="26"/>
          <w:szCs w:val="26"/>
          <w:rtl w:val="0"/>
        </w:rPr>
        <w:t xml:space="preserve">AND WHEREAS now, the Vendor/Transferor has, due to his personal family arrangements and need of financial assistance, decided to settle down at some other place and hence agreed with the Purchasers/Transferees to sell the said Flat and transfer and assign all his rights, title and interest in the said Flat together with his share and interest in capital/property of the said Society to and in favor of  the  Purchasers/Transferees and  the  Purchasers/Transferees have  agreed  to purchase the said Flat for a total Consideration of Rs.49,50,000/- (Rupees Forty Nine  Lac  Fifty Thousand Only)  and  on  the  terms  and  conditions contained hereunder written:</w:t>
      </w:r>
    </w:p>
    <w:p w:rsidR="00000000" w:rsidDel="00000000" w:rsidP="00000000" w:rsidRDefault="00000000" w:rsidRPr="00000000" w14:paraId="00000024">
      <w:pPr>
        <w:spacing w:before="1" w:line="100" w:lineRule="auto"/>
        <w:rPr>
          <w:sz w:val="10"/>
          <w:szCs w:val="10"/>
        </w:rPr>
      </w:pPr>
      <w:r w:rsidDel="00000000" w:rsidR="00000000" w:rsidRPr="00000000">
        <w:rPr>
          <w:rtl w:val="0"/>
        </w:rPr>
      </w:r>
    </w:p>
    <w:p w:rsidR="00000000" w:rsidDel="00000000" w:rsidP="00000000" w:rsidRDefault="00000000" w:rsidRPr="00000000" w14:paraId="00000025">
      <w:pPr>
        <w:spacing w:line="200" w:lineRule="auto"/>
        <w:rPr/>
      </w:pPr>
      <w:r w:rsidDel="00000000" w:rsidR="00000000" w:rsidRPr="00000000">
        <w:rPr>
          <w:rtl w:val="0"/>
        </w:rPr>
      </w:r>
    </w:p>
    <w:p w:rsidR="00000000" w:rsidDel="00000000" w:rsidP="00000000" w:rsidRDefault="00000000" w:rsidRPr="00000000" w14:paraId="00000026">
      <w:pPr>
        <w:ind w:left="100" w:right="948" w:firstLine="0"/>
        <w:jc w:val="both"/>
        <w:rPr>
          <w:sz w:val="26"/>
          <w:szCs w:val="26"/>
        </w:rPr>
      </w:pPr>
      <w:r w:rsidDel="00000000" w:rsidR="00000000" w:rsidRPr="00000000">
        <w:rPr>
          <w:b w:val="1"/>
          <w:sz w:val="26"/>
          <w:szCs w:val="26"/>
          <w:rtl w:val="0"/>
        </w:rPr>
        <w:t xml:space="preserve">NOW THIS AGREEMENT FOR SALE WITNESSETH AS UNDER:</w:t>
      </w:r>
      <w:r w:rsidDel="00000000" w:rsidR="00000000" w:rsidRPr="00000000">
        <w:rPr>
          <w:rtl w:val="0"/>
        </w:rPr>
      </w:r>
    </w:p>
    <w:p w:rsidR="00000000" w:rsidDel="00000000" w:rsidP="00000000" w:rsidRDefault="00000000" w:rsidRPr="00000000" w14:paraId="00000027">
      <w:pPr>
        <w:spacing w:before="4" w:line="140" w:lineRule="auto"/>
        <w:rPr>
          <w:sz w:val="14"/>
          <w:szCs w:val="14"/>
        </w:rPr>
      </w:pPr>
      <w:r w:rsidDel="00000000" w:rsidR="00000000" w:rsidRPr="00000000">
        <w:rPr>
          <w:rtl w:val="0"/>
        </w:rPr>
      </w:r>
    </w:p>
    <w:p w:rsidR="00000000" w:rsidDel="00000000" w:rsidP="00000000" w:rsidRDefault="00000000" w:rsidRPr="00000000" w14:paraId="00000028">
      <w:pPr>
        <w:spacing w:line="200" w:lineRule="auto"/>
        <w:rPr/>
      </w:pPr>
      <w:r w:rsidDel="00000000" w:rsidR="00000000" w:rsidRPr="00000000">
        <w:rPr>
          <w:rtl w:val="0"/>
        </w:rPr>
      </w:r>
    </w:p>
    <w:p w:rsidR="00000000" w:rsidDel="00000000" w:rsidP="00000000" w:rsidRDefault="00000000" w:rsidRPr="00000000" w14:paraId="00000029">
      <w:pPr>
        <w:spacing w:line="276" w:lineRule="auto"/>
        <w:ind w:left="460" w:right="120" w:hanging="360"/>
        <w:jc w:val="both"/>
        <w:rPr>
          <w:sz w:val="26"/>
          <w:szCs w:val="26"/>
        </w:rPr>
        <w:sectPr>
          <w:type w:val="nextPage"/>
          <w:pgSz w:h="20160" w:w="12240" w:orient="portrait"/>
          <w:pgMar w:bottom="280" w:top="1200" w:left="1700" w:right="1720" w:header="0" w:footer="3075"/>
        </w:sectPr>
      </w:pPr>
      <w:bookmarkStart w:colFirst="0" w:colLast="0" w:name="_gjdgxs" w:id="0"/>
      <w:bookmarkEnd w:id="0"/>
      <w:r w:rsidDel="00000000" w:rsidR="00000000" w:rsidRPr="00000000">
        <w:rPr>
          <w:sz w:val="26"/>
          <w:szCs w:val="26"/>
          <w:rtl w:val="0"/>
        </w:rPr>
        <w:t xml:space="preserve">1. That the Vendor/Transferor shall sell, transfer and assign and the Purchasers/Transferees shall purchase and acquire Flat No.105, Building No.11B,   of   Om   Sairam   (SRA)   Co-operative   Housing   Society   Ltd, admeasuring of 225 Sq. Ft. carpet area, lying, being and situated at Saiwadi, N. S. Phadke Marg, Andheri (E), Mumbai-400069, together with all the rights, title and interest of the Vendor in the said Flat as also his share and interest in Capital/property of the said Society and said Ten shares of the society with the right of ownership and of use and occupation of the said flat for total consideration  of  Rs.46,50,000/-  (Rupees  Forty  Six  Lac  Fifty  Thousand Only).</w:t>
      </w:r>
    </w:p>
    <w:p w:rsidR="00000000" w:rsidDel="00000000" w:rsidP="00000000" w:rsidRDefault="00000000" w:rsidRPr="00000000" w14:paraId="0000002A">
      <w:pPr>
        <w:spacing w:before="16" w:line="260" w:lineRule="auto"/>
        <w:rPr>
          <w:sz w:val="26"/>
          <w:szCs w:val="26"/>
        </w:rPr>
      </w:pPr>
      <w:r w:rsidDel="00000000" w:rsidR="00000000" w:rsidRPr="00000000">
        <w:rPr>
          <w:rtl w:val="0"/>
        </w:rPr>
      </w:r>
    </w:p>
    <w:p w:rsidR="00000000" w:rsidDel="00000000" w:rsidP="00000000" w:rsidRDefault="00000000" w:rsidRPr="00000000" w14:paraId="0000002B">
      <w:pPr>
        <w:spacing w:before="26" w:line="276" w:lineRule="auto"/>
        <w:ind w:left="460" w:right="120" w:hanging="360"/>
        <w:jc w:val="both"/>
        <w:rPr>
          <w:sz w:val="26"/>
          <w:szCs w:val="26"/>
        </w:rPr>
      </w:pPr>
      <w:r w:rsidDel="00000000" w:rsidR="00000000" w:rsidRPr="00000000">
        <w:rPr>
          <w:sz w:val="26"/>
          <w:szCs w:val="26"/>
          <w:rtl w:val="0"/>
        </w:rPr>
        <w:t xml:space="preserve">2.  That  the  Purchasers/Transferees has  paid  to  the  Vendor/Transferor on  or before the execution of these presents, the sum of Rs.6,50,000/- (Rupees Six Lac Fifty Thousand Only) being the advance and part payment out of the total consideration money as agreed, the payment and receipt whereof the Vendor/Transferor does hereby admit and acknowledge to have received of and from the same and every part thereof does hereby forever acquit, release and discharge the Vendor/Transferor.</w:t>
      </w:r>
    </w:p>
    <w:p w:rsidR="00000000" w:rsidDel="00000000" w:rsidP="00000000" w:rsidRDefault="00000000" w:rsidRPr="00000000" w14:paraId="0000002C">
      <w:pPr>
        <w:spacing w:before="4" w:line="140" w:lineRule="auto"/>
        <w:rPr>
          <w:sz w:val="14"/>
          <w:szCs w:val="14"/>
        </w:rPr>
      </w:pPr>
      <w:r w:rsidDel="00000000" w:rsidR="00000000" w:rsidRPr="00000000">
        <w:rPr>
          <w:rtl w:val="0"/>
        </w:rPr>
      </w:r>
    </w:p>
    <w:p w:rsidR="00000000" w:rsidDel="00000000" w:rsidP="00000000" w:rsidRDefault="00000000" w:rsidRPr="00000000" w14:paraId="0000002D">
      <w:pPr>
        <w:spacing w:line="200" w:lineRule="auto"/>
        <w:rPr/>
      </w:pPr>
      <w:r w:rsidDel="00000000" w:rsidR="00000000" w:rsidRPr="00000000">
        <w:rPr>
          <w:rtl w:val="0"/>
        </w:rPr>
      </w:r>
    </w:p>
    <w:p w:rsidR="00000000" w:rsidDel="00000000" w:rsidP="00000000" w:rsidRDefault="00000000" w:rsidRPr="00000000" w14:paraId="0000002E">
      <w:pPr>
        <w:tabs>
          <w:tab w:val="left" w:leader="none" w:pos="1260"/>
        </w:tabs>
        <w:spacing w:line="276" w:lineRule="auto"/>
        <w:ind w:left="460" w:right="117" w:hanging="360"/>
        <w:jc w:val="both"/>
        <w:rPr>
          <w:sz w:val="26"/>
          <w:szCs w:val="26"/>
        </w:rPr>
      </w:pPr>
      <w:r w:rsidDel="00000000" w:rsidR="00000000" w:rsidRPr="00000000">
        <w:rPr>
          <w:sz w:val="26"/>
          <w:szCs w:val="26"/>
          <w:rtl w:val="0"/>
        </w:rPr>
        <w:t xml:space="preserve">3.  That the balance of the consideration money of Rs.40,00,000/- (Rupees Forty Eight</w:t>
        <w:tab/>
        <w:t xml:space="preserve">Lac   Only)   shall   be   paid   by   Purchasers/Transferees   to   the Vendor/Transferor within a period of 3 months from the date of execution and registration of this Agreement by way of obtaining housing loan from the financial institutions/Banks, only whereupon the Vendor/Transferor shall put the Purchasers/Transferees in vacant physical possession of the said Flat.</w:t>
      </w:r>
    </w:p>
    <w:p w:rsidR="00000000" w:rsidDel="00000000" w:rsidP="00000000" w:rsidRDefault="00000000" w:rsidRPr="00000000" w14:paraId="0000002F">
      <w:pPr>
        <w:spacing w:before="4" w:line="140" w:lineRule="auto"/>
        <w:rPr>
          <w:sz w:val="14"/>
          <w:szCs w:val="14"/>
        </w:rPr>
      </w:pPr>
      <w:r w:rsidDel="00000000" w:rsidR="00000000" w:rsidRPr="00000000">
        <w:rPr>
          <w:rtl w:val="0"/>
        </w:rPr>
      </w:r>
    </w:p>
    <w:p w:rsidR="00000000" w:rsidDel="00000000" w:rsidP="00000000" w:rsidRDefault="00000000" w:rsidRPr="00000000" w14:paraId="00000030">
      <w:pPr>
        <w:spacing w:line="200" w:lineRule="auto"/>
        <w:rPr/>
      </w:pPr>
      <w:r w:rsidDel="00000000" w:rsidR="00000000" w:rsidRPr="00000000">
        <w:rPr>
          <w:rtl w:val="0"/>
        </w:rPr>
      </w:r>
    </w:p>
    <w:p w:rsidR="00000000" w:rsidDel="00000000" w:rsidP="00000000" w:rsidRDefault="00000000" w:rsidRPr="00000000" w14:paraId="00000031">
      <w:pPr>
        <w:spacing w:line="276" w:lineRule="auto"/>
        <w:ind w:left="460" w:right="123" w:hanging="360"/>
        <w:jc w:val="both"/>
        <w:rPr>
          <w:sz w:val="26"/>
          <w:szCs w:val="26"/>
        </w:rPr>
      </w:pPr>
      <w:r w:rsidDel="00000000" w:rsidR="00000000" w:rsidRPr="00000000">
        <w:rPr>
          <w:sz w:val="26"/>
          <w:szCs w:val="26"/>
          <w:rtl w:val="0"/>
        </w:rPr>
        <w:t xml:space="preserve">4.  That  the  Vendor/Transferor undertakes  to  hand  over  the  vacant  physical possession of the said Flat to the Transferees after registration of this agreement as agreed and immediately after receipt of payment of the balance consideration money.</w:t>
      </w:r>
    </w:p>
    <w:p w:rsidR="00000000" w:rsidDel="00000000" w:rsidP="00000000" w:rsidRDefault="00000000" w:rsidRPr="00000000" w14:paraId="00000032">
      <w:pPr>
        <w:spacing w:before="4" w:line="140" w:lineRule="auto"/>
        <w:rPr>
          <w:sz w:val="14"/>
          <w:szCs w:val="14"/>
        </w:rPr>
      </w:pPr>
      <w:r w:rsidDel="00000000" w:rsidR="00000000" w:rsidRPr="00000000">
        <w:rPr>
          <w:rtl w:val="0"/>
        </w:rPr>
      </w:r>
    </w:p>
    <w:p w:rsidR="00000000" w:rsidDel="00000000" w:rsidP="00000000" w:rsidRDefault="00000000" w:rsidRPr="00000000" w14:paraId="00000033">
      <w:pPr>
        <w:spacing w:line="200" w:lineRule="auto"/>
        <w:rPr/>
      </w:pPr>
      <w:r w:rsidDel="00000000" w:rsidR="00000000" w:rsidRPr="00000000">
        <w:rPr>
          <w:rtl w:val="0"/>
        </w:rPr>
      </w:r>
    </w:p>
    <w:p w:rsidR="00000000" w:rsidDel="00000000" w:rsidP="00000000" w:rsidRDefault="00000000" w:rsidRPr="00000000" w14:paraId="00000034">
      <w:pPr>
        <w:spacing w:line="276" w:lineRule="auto"/>
        <w:ind w:left="460" w:right="120" w:hanging="360"/>
        <w:jc w:val="both"/>
        <w:rPr>
          <w:sz w:val="26"/>
          <w:szCs w:val="26"/>
        </w:rPr>
      </w:pPr>
      <w:r w:rsidDel="00000000" w:rsidR="00000000" w:rsidRPr="00000000">
        <w:rPr>
          <w:sz w:val="26"/>
          <w:szCs w:val="26"/>
          <w:rtl w:val="0"/>
        </w:rPr>
        <w:t xml:space="preserve">5.  The Vendor/Transferor does hereby covenant with the Purchasers/Transferees that the Vendor/Transferor has paid full consideration and other dues of the said Flat as also all outgoings in respect thereof up to date  and that if any of such amount or amounts or any part thereof is found lawfully due and/or is in fact recovered from the Purchasers/Transferees then the same shall be reimbursed by the Vendor/Transferor to the Purchasers/Transferees and the Vendor/Transferor does hereby agree and undertake to indemnify and keep the Purchasers/Transferees indemnified for the amount as paid and all the expenses lawfully incurred by the Purchasers/Transferees in respect thereof.</w:t>
      </w:r>
    </w:p>
    <w:p w:rsidR="00000000" w:rsidDel="00000000" w:rsidP="00000000" w:rsidRDefault="00000000" w:rsidRPr="00000000" w14:paraId="00000035">
      <w:pPr>
        <w:spacing w:before="7" w:line="140" w:lineRule="auto"/>
        <w:rPr>
          <w:sz w:val="14"/>
          <w:szCs w:val="14"/>
        </w:rPr>
      </w:pPr>
      <w:r w:rsidDel="00000000" w:rsidR="00000000" w:rsidRPr="00000000">
        <w:rPr>
          <w:rtl w:val="0"/>
        </w:rPr>
      </w:r>
    </w:p>
    <w:p w:rsidR="00000000" w:rsidDel="00000000" w:rsidP="00000000" w:rsidRDefault="00000000" w:rsidRPr="00000000" w14:paraId="00000036">
      <w:pPr>
        <w:spacing w:line="200" w:lineRule="auto"/>
        <w:rPr/>
      </w:pPr>
      <w:r w:rsidDel="00000000" w:rsidR="00000000" w:rsidRPr="00000000">
        <w:rPr>
          <w:rtl w:val="0"/>
        </w:rPr>
      </w:r>
    </w:p>
    <w:p w:rsidR="00000000" w:rsidDel="00000000" w:rsidP="00000000" w:rsidRDefault="00000000" w:rsidRPr="00000000" w14:paraId="00000037">
      <w:pPr>
        <w:spacing w:line="275" w:lineRule="auto"/>
        <w:ind w:left="460" w:right="118" w:hanging="360"/>
        <w:jc w:val="both"/>
        <w:rPr>
          <w:sz w:val="26"/>
          <w:szCs w:val="26"/>
        </w:rPr>
      </w:pPr>
      <w:r w:rsidDel="00000000" w:rsidR="00000000" w:rsidRPr="00000000">
        <w:rPr>
          <w:sz w:val="26"/>
          <w:szCs w:val="26"/>
          <w:rtl w:val="0"/>
        </w:rPr>
        <w:t xml:space="preserve">6. The   Vendor/Transferor   does   hereby   further   covenant   with   the Purchasers/Transferees that after putting the Purchasers/Transferees in vacant, physical possession of the said Flat the Purchasers/Transferees shall quietly and peacefully possess and occupy and enjoy the said flat as its owner without any let, hindrance, denial, demand, interruption or eviction from the Vendor/Transferor or any other person or persons lawfully or equitably claiming through, under or in trust for the Vendor/Transferor.</w:t>
      </w:r>
    </w:p>
    <w:p w:rsidR="00000000" w:rsidDel="00000000" w:rsidP="00000000" w:rsidRDefault="00000000" w:rsidRPr="00000000" w14:paraId="00000038">
      <w:pPr>
        <w:spacing w:before="2" w:line="100" w:lineRule="auto"/>
        <w:rPr>
          <w:sz w:val="10"/>
          <w:szCs w:val="10"/>
        </w:rPr>
      </w:pPr>
      <w:r w:rsidDel="00000000" w:rsidR="00000000" w:rsidRPr="00000000">
        <w:rPr>
          <w:rtl w:val="0"/>
        </w:rPr>
      </w:r>
    </w:p>
    <w:p w:rsidR="00000000" w:rsidDel="00000000" w:rsidP="00000000" w:rsidRDefault="00000000" w:rsidRPr="00000000" w14:paraId="00000039">
      <w:pPr>
        <w:spacing w:line="200" w:lineRule="auto"/>
        <w:rPr/>
      </w:pPr>
      <w:r w:rsidDel="00000000" w:rsidR="00000000" w:rsidRPr="00000000">
        <w:rPr>
          <w:rtl w:val="0"/>
        </w:rPr>
      </w:r>
    </w:p>
    <w:p w:rsidR="00000000" w:rsidDel="00000000" w:rsidP="00000000" w:rsidRDefault="00000000" w:rsidRPr="00000000" w14:paraId="0000003A">
      <w:pPr>
        <w:spacing w:line="276" w:lineRule="auto"/>
        <w:ind w:left="460" w:right="118" w:hanging="360"/>
        <w:jc w:val="both"/>
        <w:rPr>
          <w:sz w:val="26"/>
          <w:szCs w:val="26"/>
        </w:rPr>
        <w:sectPr>
          <w:headerReference r:id="rId7" w:type="default"/>
          <w:type w:val="nextPage"/>
          <w:pgSz w:h="20160" w:w="12240" w:orient="portrait"/>
          <w:pgMar w:bottom="280" w:top="1540" w:left="1700" w:right="1720" w:header="1296" w:footer="3075"/>
          <w:pgNumType w:start="3"/>
        </w:sectPr>
      </w:pPr>
      <w:r w:rsidDel="00000000" w:rsidR="00000000" w:rsidRPr="00000000">
        <w:rPr>
          <w:sz w:val="26"/>
          <w:szCs w:val="26"/>
          <w:rtl w:val="0"/>
        </w:rPr>
        <w:t xml:space="preserve">7.  The Purchasers/Transferees does hereby covenant with the Vendor/Transferor that the Purchasers/Transferees shall pay all the outgoings, taxes and maintenance charges in respect of the said Flat premises from the date of handing over possession of the said premises and shall abide by the Byelaws, Rules and Regulations of the said Society, SRA and other concern authorities.</w:t>
      </w:r>
    </w:p>
    <w:p w:rsidR="00000000" w:rsidDel="00000000" w:rsidP="00000000" w:rsidRDefault="00000000" w:rsidRPr="00000000" w14:paraId="0000003B">
      <w:pPr>
        <w:spacing w:before="16" w:line="260" w:lineRule="auto"/>
        <w:rPr>
          <w:sz w:val="26"/>
          <w:szCs w:val="26"/>
        </w:rPr>
      </w:pPr>
      <w:r w:rsidDel="00000000" w:rsidR="00000000" w:rsidRPr="00000000">
        <w:rPr>
          <w:rtl w:val="0"/>
        </w:rPr>
      </w:r>
    </w:p>
    <w:p w:rsidR="00000000" w:rsidDel="00000000" w:rsidP="00000000" w:rsidRDefault="00000000" w:rsidRPr="00000000" w14:paraId="0000003C">
      <w:pPr>
        <w:spacing w:before="26" w:line="276" w:lineRule="auto"/>
        <w:ind w:left="460" w:right="119" w:hanging="360"/>
        <w:jc w:val="both"/>
        <w:rPr>
          <w:sz w:val="26"/>
          <w:szCs w:val="26"/>
        </w:rPr>
      </w:pPr>
      <w:r w:rsidDel="00000000" w:rsidR="00000000" w:rsidRPr="00000000">
        <w:rPr>
          <w:sz w:val="26"/>
          <w:szCs w:val="26"/>
          <w:rtl w:val="0"/>
        </w:rPr>
        <w:t xml:space="preserve">8. The   Vendor/Transferor   does   hereby   further   covenant   with   the Purchasers/Transferees that the Vendor/Transferor shall from time to time and at all times hereinafter whenever called upon by the Purchasers/Transferees his/her advocate or attorney, do and execute or cause to be done or executed all such acts, deeds and things whatsoever for more perfectly securing the interest of the Purchasers/Transferees in the said Flat premises that any be reasonably required, but at the cost of the Purchasers/Transferees.</w:t>
      </w:r>
    </w:p>
    <w:p w:rsidR="00000000" w:rsidDel="00000000" w:rsidP="00000000" w:rsidRDefault="00000000" w:rsidRPr="00000000" w14:paraId="0000003D">
      <w:pPr>
        <w:spacing w:before="1" w:line="100" w:lineRule="auto"/>
        <w:rPr>
          <w:sz w:val="10"/>
          <w:szCs w:val="10"/>
        </w:rPr>
      </w:pPr>
      <w:r w:rsidDel="00000000" w:rsidR="00000000" w:rsidRPr="00000000">
        <w:rPr>
          <w:rtl w:val="0"/>
        </w:rPr>
      </w:r>
    </w:p>
    <w:p w:rsidR="00000000" w:rsidDel="00000000" w:rsidP="00000000" w:rsidRDefault="00000000" w:rsidRPr="00000000" w14:paraId="0000003E">
      <w:pPr>
        <w:spacing w:line="200" w:lineRule="auto"/>
        <w:rPr/>
      </w:pPr>
      <w:r w:rsidDel="00000000" w:rsidR="00000000" w:rsidRPr="00000000">
        <w:rPr>
          <w:rtl w:val="0"/>
        </w:rPr>
      </w:r>
    </w:p>
    <w:p w:rsidR="00000000" w:rsidDel="00000000" w:rsidP="00000000" w:rsidRDefault="00000000" w:rsidRPr="00000000" w14:paraId="0000003F">
      <w:pPr>
        <w:spacing w:line="276" w:lineRule="auto"/>
        <w:ind w:left="460" w:right="118" w:hanging="360"/>
        <w:jc w:val="both"/>
        <w:rPr>
          <w:sz w:val="26"/>
          <w:szCs w:val="26"/>
        </w:rPr>
      </w:pPr>
      <w:r w:rsidDel="00000000" w:rsidR="00000000" w:rsidRPr="00000000">
        <w:rPr>
          <w:sz w:val="26"/>
          <w:szCs w:val="26"/>
          <w:rtl w:val="0"/>
        </w:rPr>
        <w:t xml:space="preserve">9. The   Vendor/Transferor   does   hereby   further   covenant   with   the Purchasers/Transferees that the Vendor/Transferor shall from time to time co- operate with the Purchasers/Transferees do and execute or cause to be done or executed  all  such  acts,  deeds  and  things  whatsoever  for  more  perfectly securing the interest of the Purchasers/Transferees on the record of SRA or on the record of any other Government authority in respect the said Flat premises that May be required, but at the cost of the Purchasers/Transferees.</w:t>
      </w:r>
    </w:p>
    <w:p w:rsidR="00000000" w:rsidDel="00000000" w:rsidP="00000000" w:rsidRDefault="00000000" w:rsidRPr="00000000" w14:paraId="00000040">
      <w:pPr>
        <w:spacing w:before="1" w:line="100" w:lineRule="auto"/>
        <w:rPr>
          <w:sz w:val="10"/>
          <w:szCs w:val="10"/>
        </w:rPr>
      </w:pPr>
      <w:r w:rsidDel="00000000" w:rsidR="00000000" w:rsidRPr="00000000">
        <w:rPr>
          <w:rtl w:val="0"/>
        </w:rPr>
      </w:r>
    </w:p>
    <w:p w:rsidR="00000000" w:rsidDel="00000000" w:rsidP="00000000" w:rsidRDefault="00000000" w:rsidRPr="00000000" w14:paraId="00000041">
      <w:pPr>
        <w:spacing w:line="200" w:lineRule="auto"/>
        <w:rPr/>
      </w:pPr>
      <w:r w:rsidDel="00000000" w:rsidR="00000000" w:rsidRPr="00000000">
        <w:rPr>
          <w:rtl w:val="0"/>
        </w:rPr>
      </w:r>
    </w:p>
    <w:p w:rsidR="00000000" w:rsidDel="00000000" w:rsidP="00000000" w:rsidRDefault="00000000" w:rsidRPr="00000000" w14:paraId="00000042">
      <w:pPr>
        <w:spacing w:line="276" w:lineRule="auto"/>
        <w:ind w:left="460" w:right="125" w:hanging="360"/>
        <w:jc w:val="both"/>
        <w:rPr>
          <w:sz w:val="26"/>
          <w:szCs w:val="26"/>
        </w:rPr>
      </w:pPr>
      <w:r w:rsidDel="00000000" w:rsidR="00000000" w:rsidRPr="00000000">
        <w:rPr>
          <w:sz w:val="26"/>
          <w:szCs w:val="26"/>
          <w:rtl w:val="0"/>
        </w:rPr>
        <w:t xml:space="preserve">10. The Vendor/Transferor does hereby declare that the Vendor/Transferor has not, on or before the date mortgaged, transferred, assigned, leased or in any manner whatsoever encumbered or alienated his/her right, title, interest in or possession of the said premises to any other person, nor shall the Vendor/Transferor do so in future.</w:t>
      </w:r>
    </w:p>
    <w:p w:rsidR="00000000" w:rsidDel="00000000" w:rsidP="00000000" w:rsidRDefault="00000000" w:rsidRPr="00000000" w14:paraId="00000043">
      <w:pPr>
        <w:spacing w:before="4" w:line="140" w:lineRule="auto"/>
        <w:rPr>
          <w:sz w:val="14"/>
          <w:szCs w:val="14"/>
        </w:rPr>
      </w:pPr>
      <w:r w:rsidDel="00000000" w:rsidR="00000000" w:rsidRPr="00000000">
        <w:rPr>
          <w:rtl w:val="0"/>
        </w:rPr>
      </w:r>
    </w:p>
    <w:p w:rsidR="00000000" w:rsidDel="00000000" w:rsidP="00000000" w:rsidRDefault="00000000" w:rsidRPr="00000000" w14:paraId="00000044">
      <w:pPr>
        <w:spacing w:line="200" w:lineRule="auto"/>
        <w:rPr/>
      </w:pPr>
      <w:r w:rsidDel="00000000" w:rsidR="00000000" w:rsidRPr="00000000">
        <w:rPr>
          <w:rtl w:val="0"/>
        </w:rPr>
      </w:r>
    </w:p>
    <w:p w:rsidR="00000000" w:rsidDel="00000000" w:rsidP="00000000" w:rsidRDefault="00000000" w:rsidRPr="00000000" w14:paraId="00000045">
      <w:pPr>
        <w:spacing w:line="276" w:lineRule="auto"/>
        <w:ind w:left="460" w:right="120" w:hanging="360"/>
        <w:jc w:val="both"/>
        <w:rPr>
          <w:sz w:val="26"/>
          <w:szCs w:val="26"/>
        </w:rPr>
      </w:pPr>
      <w:r w:rsidDel="00000000" w:rsidR="00000000" w:rsidRPr="00000000">
        <w:rPr>
          <w:sz w:val="26"/>
          <w:szCs w:val="26"/>
          <w:rtl w:val="0"/>
        </w:rPr>
        <w:t xml:space="preserve">11. The Vendor/Transferor does hereby further declare that the Vendor/Transferor has full right and absolute authority to enter into this Agreement and that the Vendor/Transferor has not done or performed any act, deed, matter or thing whatsoever whereby the Vendor/Transferor may be prevented from entering into this Agreement and/or transferring the said Flat premises as purported to be done hereby or whereby the Purchasers/Transferees hereof may be obstructed, prevented or hindered in enjoying the rights conferred or transferred hereby in the Purchasers/Transferees’ favor or whereby the quiet and peaceful enjoyment or possession of the Purchasers/Transferees in respect of the said Flat may be disturbed.</w:t>
      </w:r>
    </w:p>
    <w:p w:rsidR="00000000" w:rsidDel="00000000" w:rsidP="00000000" w:rsidRDefault="00000000" w:rsidRPr="00000000" w14:paraId="00000046">
      <w:pPr>
        <w:spacing w:before="4" w:line="140" w:lineRule="auto"/>
        <w:rPr>
          <w:sz w:val="14"/>
          <w:szCs w:val="14"/>
        </w:rPr>
      </w:pPr>
      <w:r w:rsidDel="00000000" w:rsidR="00000000" w:rsidRPr="00000000">
        <w:rPr>
          <w:rtl w:val="0"/>
        </w:rPr>
      </w:r>
    </w:p>
    <w:p w:rsidR="00000000" w:rsidDel="00000000" w:rsidP="00000000" w:rsidRDefault="00000000" w:rsidRPr="00000000" w14:paraId="00000047">
      <w:pPr>
        <w:spacing w:line="200" w:lineRule="auto"/>
        <w:rPr/>
      </w:pPr>
      <w:r w:rsidDel="00000000" w:rsidR="00000000" w:rsidRPr="00000000">
        <w:rPr>
          <w:rtl w:val="0"/>
        </w:rPr>
      </w:r>
    </w:p>
    <w:p w:rsidR="00000000" w:rsidDel="00000000" w:rsidP="00000000" w:rsidRDefault="00000000" w:rsidRPr="00000000" w14:paraId="00000048">
      <w:pPr>
        <w:spacing w:line="276" w:lineRule="auto"/>
        <w:ind w:left="460" w:right="117" w:hanging="360"/>
        <w:jc w:val="both"/>
        <w:rPr>
          <w:sz w:val="26"/>
          <w:szCs w:val="26"/>
        </w:rPr>
      </w:pPr>
      <w:r w:rsidDel="00000000" w:rsidR="00000000" w:rsidRPr="00000000">
        <w:rPr>
          <w:sz w:val="26"/>
          <w:szCs w:val="26"/>
          <w:rtl w:val="0"/>
        </w:rPr>
        <w:t xml:space="preserve">12. The Purchasers/Transferees agrees to become the member of the Society and sign such papers and documents as may be necessary for being admitted as “MEMBER” of said Society and transfer of said Share in the name of Purchasers/Transferees and  to  abide  by  the  rules  and  regulations of  said Society.</w:t>
      </w:r>
    </w:p>
    <w:p w:rsidR="00000000" w:rsidDel="00000000" w:rsidP="00000000" w:rsidRDefault="00000000" w:rsidRPr="00000000" w14:paraId="00000049">
      <w:pPr>
        <w:spacing w:before="2" w:line="100" w:lineRule="auto"/>
        <w:rPr>
          <w:sz w:val="10"/>
          <w:szCs w:val="10"/>
        </w:rPr>
      </w:pPr>
      <w:r w:rsidDel="00000000" w:rsidR="00000000" w:rsidRPr="00000000">
        <w:rPr>
          <w:rtl w:val="0"/>
        </w:rPr>
      </w:r>
    </w:p>
    <w:p w:rsidR="00000000" w:rsidDel="00000000" w:rsidP="00000000" w:rsidRDefault="00000000" w:rsidRPr="00000000" w14:paraId="0000004A">
      <w:pPr>
        <w:spacing w:line="200" w:lineRule="auto"/>
        <w:rPr/>
      </w:pPr>
      <w:r w:rsidDel="00000000" w:rsidR="00000000" w:rsidRPr="00000000">
        <w:rPr>
          <w:rtl w:val="0"/>
        </w:rPr>
      </w:r>
    </w:p>
    <w:p w:rsidR="00000000" w:rsidDel="00000000" w:rsidP="00000000" w:rsidRDefault="00000000" w:rsidRPr="00000000" w14:paraId="0000004B">
      <w:pPr>
        <w:spacing w:line="276" w:lineRule="auto"/>
        <w:ind w:left="460" w:right="121" w:hanging="360"/>
        <w:jc w:val="both"/>
        <w:rPr>
          <w:sz w:val="26"/>
          <w:szCs w:val="26"/>
        </w:rPr>
      </w:pPr>
      <w:r w:rsidDel="00000000" w:rsidR="00000000" w:rsidRPr="00000000">
        <w:rPr>
          <w:sz w:val="26"/>
          <w:szCs w:val="26"/>
          <w:rtl w:val="0"/>
        </w:rPr>
        <w:t xml:space="preserve">13. The Vendor/Transferor shall obtain necessary sanctions of the said Society and SRA for the transfer of the said Flat and the shares of the said society to and in the name of the Purchasers/Transferees and also undertake to handover all the original documents of the said flat along with signed papers, letters etc. to effect the necessary transfer of the membership of the said society to and in</w:t>
      </w:r>
    </w:p>
    <w:p w:rsidR="00000000" w:rsidDel="00000000" w:rsidP="00000000" w:rsidRDefault="00000000" w:rsidRPr="00000000" w14:paraId="0000004C">
      <w:pPr>
        <w:spacing w:before="3" w:line="280" w:lineRule="auto"/>
        <w:ind w:left="460" w:firstLine="0"/>
        <w:rPr>
          <w:sz w:val="26"/>
          <w:szCs w:val="26"/>
        </w:rPr>
      </w:pPr>
      <w:r w:rsidDel="00000000" w:rsidR="00000000" w:rsidRPr="00000000">
        <w:rPr>
          <w:sz w:val="26"/>
          <w:szCs w:val="26"/>
          <w:vertAlign w:val="baseline"/>
          <w:rtl w:val="0"/>
        </w:rPr>
        <w:t xml:space="preserve">the name of Purchasers/Transferees on the record of the said Society.</w:t>
      </w:r>
      <w:r w:rsidDel="00000000" w:rsidR="00000000" w:rsidRPr="00000000">
        <w:rPr>
          <w:rtl w:val="0"/>
        </w:rPr>
      </w:r>
    </w:p>
    <w:p w:rsidR="00000000" w:rsidDel="00000000" w:rsidP="00000000" w:rsidRDefault="00000000" w:rsidRPr="00000000" w14:paraId="0000004D">
      <w:pPr>
        <w:spacing w:before="50" w:lineRule="auto"/>
        <w:ind w:right="167"/>
        <w:jc w:val="right"/>
        <w:rPr>
          <w:sz w:val="26"/>
          <w:szCs w:val="26"/>
        </w:rPr>
        <w:sectPr>
          <w:headerReference r:id="rId8" w:type="default"/>
          <w:footerReference r:id="rId9" w:type="default"/>
          <w:type w:val="nextPage"/>
          <w:pgSz w:h="20160" w:w="12240" w:orient="portrait"/>
          <w:pgMar w:bottom="280" w:top="1540" w:left="1700" w:right="1720" w:header="1296" w:footer="0"/>
          <w:pgNumType w:start="4"/>
        </w:sectPr>
      </w:pPr>
      <w:r w:rsidDel="00000000" w:rsidR="00000000" w:rsidRPr="00000000">
        <w:rPr>
          <w:sz w:val="26"/>
          <w:szCs w:val="26"/>
          <w:rtl w:val="0"/>
        </w:rPr>
        <w:t xml:space="preserve">…5</w:t>
      </w:r>
    </w:p>
    <w:p w:rsidR="00000000" w:rsidDel="00000000" w:rsidP="00000000" w:rsidRDefault="00000000" w:rsidRPr="00000000" w14:paraId="0000004E">
      <w:pPr>
        <w:spacing w:before="6" w:line="160" w:lineRule="auto"/>
        <w:rPr>
          <w:sz w:val="16"/>
          <w:szCs w:val="16"/>
        </w:rPr>
      </w:pPr>
      <w:r w:rsidDel="00000000" w:rsidR="00000000" w:rsidRPr="00000000">
        <w:rPr>
          <w:rtl w:val="0"/>
        </w:rPr>
      </w:r>
    </w:p>
    <w:p w:rsidR="00000000" w:rsidDel="00000000" w:rsidP="00000000" w:rsidRDefault="00000000" w:rsidRPr="00000000" w14:paraId="0000004F">
      <w:pPr>
        <w:spacing w:line="276" w:lineRule="auto"/>
        <w:ind w:left="460" w:right="120" w:hanging="360"/>
        <w:jc w:val="both"/>
        <w:rPr>
          <w:sz w:val="26"/>
          <w:szCs w:val="26"/>
        </w:rPr>
      </w:pPr>
      <w:r w:rsidDel="00000000" w:rsidR="00000000" w:rsidRPr="00000000">
        <w:rPr>
          <w:sz w:val="26"/>
          <w:szCs w:val="26"/>
          <w:rtl w:val="0"/>
        </w:rPr>
        <w:t xml:space="preserve">14. That on and after receipt of full and final payment of the consideration by the Vendor/Transferor from the Purchasers/Transferees this Agreement for Sale shall be treated as Sale Deed and no fresh Deed of Sale is required to be executed by and between the parties to convey the said flat.</w:t>
      </w:r>
    </w:p>
    <w:p w:rsidR="00000000" w:rsidDel="00000000" w:rsidP="00000000" w:rsidRDefault="00000000" w:rsidRPr="00000000" w14:paraId="00000050">
      <w:pPr>
        <w:spacing w:before="1" w:line="100" w:lineRule="auto"/>
        <w:rPr>
          <w:sz w:val="10"/>
          <w:szCs w:val="10"/>
        </w:rPr>
      </w:pPr>
      <w:r w:rsidDel="00000000" w:rsidR="00000000" w:rsidRPr="00000000">
        <w:rPr>
          <w:rtl w:val="0"/>
        </w:rPr>
      </w:r>
    </w:p>
    <w:p w:rsidR="00000000" w:rsidDel="00000000" w:rsidP="00000000" w:rsidRDefault="00000000" w:rsidRPr="00000000" w14:paraId="00000051">
      <w:pPr>
        <w:spacing w:line="200" w:lineRule="auto"/>
        <w:rPr/>
      </w:pPr>
      <w:r w:rsidDel="00000000" w:rsidR="00000000" w:rsidRPr="00000000">
        <w:rPr>
          <w:rtl w:val="0"/>
        </w:rPr>
      </w:r>
    </w:p>
    <w:p w:rsidR="00000000" w:rsidDel="00000000" w:rsidP="00000000" w:rsidRDefault="00000000" w:rsidRPr="00000000" w14:paraId="00000052">
      <w:pPr>
        <w:spacing w:line="276" w:lineRule="auto"/>
        <w:ind w:left="460" w:right="122" w:hanging="360"/>
        <w:jc w:val="both"/>
        <w:rPr>
          <w:sz w:val="26"/>
          <w:szCs w:val="26"/>
        </w:rPr>
      </w:pPr>
      <w:r w:rsidDel="00000000" w:rsidR="00000000" w:rsidRPr="00000000">
        <w:rPr>
          <w:sz w:val="26"/>
          <w:szCs w:val="26"/>
          <w:rtl w:val="0"/>
        </w:rPr>
        <w:t xml:space="preserve">15. All out of pocket expenses of and incidental to this Indenture including the Stamp Duty and Registration Charges shall be borne and paid by the Purchasers/Transferees alone. The transfer fee/Premium payable to the said Society shall be borne and paid by the Vendor/Transferor and the Purchasers/Transferees equally.</w:t>
      </w:r>
    </w:p>
    <w:p w:rsidR="00000000" w:rsidDel="00000000" w:rsidP="00000000" w:rsidRDefault="00000000" w:rsidRPr="00000000" w14:paraId="00000053">
      <w:pPr>
        <w:spacing w:before="1" w:line="100" w:lineRule="auto"/>
        <w:rPr>
          <w:sz w:val="10"/>
          <w:szCs w:val="10"/>
        </w:rPr>
      </w:pPr>
      <w:r w:rsidDel="00000000" w:rsidR="00000000" w:rsidRPr="00000000">
        <w:rPr>
          <w:rtl w:val="0"/>
        </w:rPr>
      </w:r>
    </w:p>
    <w:p w:rsidR="00000000" w:rsidDel="00000000" w:rsidP="00000000" w:rsidRDefault="00000000" w:rsidRPr="00000000" w14:paraId="00000054">
      <w:pPr>
        <w:spacing w:line="200" w:lineRule="auto"/>
        <w:rPr/>
      </w:pPr>
      <w:r w:rsidDel="00000000" w:rsidR="00000000" w:rsidRPr="00000000">
        <w:rPr>
          <w:rtl w:val="0"/>
        </w:rPr>
      </w:r>
    </w:p>
    <w:p w:rsidR="00000000" w:rsidDel="00000000" w:rsidP="00000000" w:rsidRDefault="00000000" w:rsidRPr="00000000" w14:paraId="00000055">
      <w:pPr>
        <w:spacing w:line="280" w:lineRule="auto"/>
        <w:ind w:left="1420" w:firstLine="0"/>
        <w:rPr>
          <w:sz w:val="26"/>
          <w:szCs w:val="26"/>
        </w:rPr>
      </w:pPr>
      <w:r w:rsidDel="00000000" w:rsidR="00000000" w:rsidRPr="00000000">
        <w:rPr>
          <w:b w:val="1"/>
          <w:sz w:val="26"/>
          <w:szCs w:val="26"/>
          <w:u w:val="single"/>
          <w:vertAlign w:val="baseline"/>
          <w:rtl w:val="0"/>
        </w:rPr>
        <w:t xml:space="preserve">S C H E D U L E   A B O V E   R E F E R R E D   T O </w:t>
      </w:r>
      <w:r w:rsidDel="00000000" w:rsidR="00000000" w:rsidRPr="00000000">
        <w:rPr>
          <w:rtl w:val="0"/>
        </w:rPr>
      </w:r>
    </w:p>
    <w:p w:rsidR="00000000" w:rsidDel="00000000" w:rsidP="00000000" w:rsidRDefault="00000000" w:rsidRPr="00000000" w14:paraId="00000056">
      <w:pPr>
        <w:spacing w:before="4" w:line="120" w:lineRule="auto"/>
        <w:rPr>
          <w:sz w:val="12"/>
          <w:szCs w:val="12"/>
        </w:rPr>
      </w:pPr>
      <w:r w:rsidDel="00000000" w:rsidR="00000000" w:rsidRPr="00000000">
        <w:rPr>
          <w:rtl w:val="0"/>
        </w:rPr>
      </w:r>
    </w:p>
    <w:p w:rsidR="00000000" w:rsidDel="00000000" w:rsidP="00000000" w:rsidRDefault="00000000" w:rsidRPr="00000000" w14:paraId="00000057">
      <w:pPr>
        <w:spacing w:line="200" w:lineRule="auto"/>
        <w:rPr/>
      </w:pPr>
      <w:r w:rsidDel="00000000" w:rsidR="00000000" w:rsidRPr="00000000">
        <w:rPr>
          <w:rtl w:val="0"/>
        </w:rPr>
      </w:r>
    </w:p>
    <w:p w:rsidR="00000000" w:rsidDel="00000000" w:rsidP="00000000" w:rsidRDefault="00000000" w:rsidRPr="00000000" w14:paraId="00000058">
      <w:pPr>
        <w:spacing w:before="26" w:line="276" w:lineRule="auto"/>
        <w:ind w:left="100" w:right="120" w:firstLine="0"/>
        <w:jc w:val="both"/>
        <w:rPr>
          <w:sz w:val="26"/>
          <w:szCs w:val="26"/>
        </w:rPr>
      </w:pPr>
      <w:r w:rsidDel="00000000" w:rsidR="00000000" w:rsidRPr="00000000">
        <w:rPr>
          <w:sz w:val="26"/>
          <w:szCs w:val="26"/>
          <w:rtl w:val="0"/>
        </w:rPr>
        <w:t xml:space="preserve">Flat No.105 admeasuring 225 Sq. Ft. (20.90 Sq. Mts.) carpet area on the First Floor of the Building No.11B having Ground +7 storey structure with lift belonging to Om Sairam (SRA) Co-operative Housing Society Ltd, situated at Saiwadi, N. S. Phadke Marg, Andheri (East), Mumbai-400069 registered under Reg. No.MUM/SRA/HSG/TC/10631/2001-2002, together with Ten fully paid up shares  of  Rupees  Fifty  each  bearing  distinctive No.791  to  800  under  Share Certificate No.80 of  the  Society standing on  the  Plot  of  Land bearing  CTS No.452 of Village Gundavali, Taluka- Andheri East in the Registration District and Sub-district of Mumbai City and Mumbai Suburban.</w:t>
      </w:r>
    </w:p>
    <w:p w:rsidR="00000000" w:rsidDel="00000000" w:rsidP="00000000" w:rsidRDefault="00000000" w:rsidRPr="00000000" w14:paraId="00000059">
      <w:pPr>
        <w:spacing w:before="19" w:line="280" w:lineRule="auto"/>
        <w:rPr>
          <w:sz w:val="28"/>
          <w:szCs w:val="28"/>
        </w:rPr>
      </w:pPr>
      <w:r w:rsidDel="00000000" w:rsidR="00000000" w:rsidRPr="00000000">
        <w:rPr>
          <w:rtl w:val="0"/>
        </w:rPr>
      </w:r>
    </w:p>
    <w:p w:rsidR="00000000" w:rsidDel="00000000" w:rsidP="00000000" w:rsidRDefault="00000000" w:rsidRPr="00000000" w14:paraId="0000005A">
      <w:pPr>
        <w:spacing w:line="276.99999999999994" w:lineRule="auto"/>
        <w:ind w:left="100" w:right="126" w:firstLine="0"/>
        <w:rPr>
          <w:sz w:val="26"/>
          <w:szCs w:val="26"/>
        </w:rPr>
      </w:pPr>
      <w:r w:rsidDel="00000000" w:rsidR="00000000" w:rsidRPr="00000000">
        <w:rPr>
          <w:sz w:val="26"/>
          <w:szCs w:val="26"/>
          <w:rtl w:val="0"/>
        </w:rPr>
        <w:t xml:space="preserve">IN WITNESS WHEREOF the parties hereto have hereunto set and subscribed their respective hands and seals the day and year first hereinabove written.</w:t>
      </w:r>
    </w:p>
    <w:p w:rsidR="00000000" w:rsidDel="00000000" w:rsidP="00000000" w:rsidRDefault="00000000" w:rsidRPr="00000000" w14:paraId="0000005B">
      <w:pPr>
        <w:spacing w:before="20" w:line="280" w:lineRule="auto"/>
        <w:rPr>
          <w:sz w:val="28"/>
          <w:szCs w:val="28"/>
        </w:rPr>
      </w:pPr>
      <w:r w:rsidDel="00000000" w:rsidR="00000000" w:rsidRPr="00000000">
        <w:rPr>
          <w:rtl w:val="0"/>
        </w:rPr>
      </w:r>
    </w:p>
    <w:p w:rsidR="00000000" w:rsidDel="00000000" w:rsidP="00000000" w:rsidRDefault="00000000" w:rsidRPr="00000000" w14:paraId="0000005C">
      <w:pPr>
        <w:spacing w:line="275" w:lineRule="auto"/>
        <w:ind w:left="100" w:right="4489" w:firstLine="0"/>
        <w:rPr>
          <w:sz w:val="26"/>
          <w:szCs w:val="26"/>
        </w:rPr>
      </w:pPr>
      <w:r w:rsidDel="00000000" w:rsidR="00000000" w:rsidRPr="00000000">
        <w:rPr>
          <w:sz w:val="26"/>
          <w:szCs w:val="26"/>
          <w:rtl w:val="0"/>
        </w:rPr>
        <w:t xml:space="preserve">SIGNED SEALED AND DELIVERED By the within named Vendor/Transferor</w:t>
      </w:r>
    </w:p>
    <w:p w:rsidR="00000000" w:rsidDel="00000000" w:rsidP="00000000" w:rsidRDefault="00000000" w:rsidRPr="00000000" w14:paraId="0000005D">
      <w:pPr>
        <w:spacing w:before="4" w:lineRule="auto"/>
        <w:ind w:left="100" w:right="3529" w:firstLine="0"/>
        <w:jc w:val="both"/>
        <w:rPr>
          <w:sz w:val="26"/>
          <w:szCs w:val="26"/>
        </w:rPr>
      </w:pPr>
      <w:r w:rsidDel="00000000" w:rsidR="00000000" w:rsidRPr="00000000">
        <w:rPr>
          <w:b w:val="1"/>
          <w:sz w:val="26"/>
          <w:szCs w:val="26"/>
          <w:rtl w:val="0"/>
        </w:rPr>
        <w:t xml:space="preserve">SHRI SUBHASH SAKHARAM NAGARKAR</w:t>
      </w:r>
      <w:r w:rsidDel="00000000" w:rsidR="00000000" w:rsidRPr="00000000">
        <w:rPr>
          <w:rtl w:val="0"/>
        </w:rPr>
      </w:r>
    </w:p>
    <w:p w:rsidR="00000000" w:rsidDel="00000000" w:rsidP="00000000" w:rsidRDefault="00000000" w:rsidRPr="00000000" w14:paraId="0000005E">
      <w:pPr>
        <w:spacing w:before="1" w:line="300" w:lineRule="auto"/>
        <w:ind w:left="100" w:right="5794" w:firstLine="0"/>
        <w:rPr>
          <w:sz w:val="26"/>
          <w:szCs w:val="26"/>
        </w:rPr>
      </w:pPr>
      <w:r w:rsidDel="00000000" w:rsidR="00000000" w:rsidRPr="00000000">
        <w:rPr>
          <w:sz w:val="26"/>
          <w:szCs w:val="26"/>
          <w:rtl w:val="0"/>
        </w:rPr>
        <w:t xml:space="preserve">(Aadhaar: 2061 6699 3537) (PAN: ACIPN0590Q)</w:t>
      </w:r>
    </w:p>
    <w:p w:rsidR="00000000" w:rsidDel="00000000" w:rsidP="00000000" w:rsidRDefault="00000000" w:rsidRPr="00000000" w14:paraId="0000005F">
      <w:pPr>
        <w:spacing w:line="280" w:lineRule="auto"/>
        <w:ind w:left="100" w:right="5982" w:firstLine="0"/>
        <w:jc w:val="both"/>
        <w:rPr>
          <w:sz w:val="26"/>
          <w:szCs w:val="26"/>
        </w:rPr>
      </w:pPr>
      <w:r w:rsidDel="00000000" w:rsidR="00000000" w:rsidRPr="00000000">
        <w:rPr>
          <w:sz w:val="26"/>
          <w:szCs w:val="26"/>
          <w:rtl w:val="0"/>
        </w:rPr>
        <w:t xml:space="preserve">In the presence of ………</w:t>
      </w:r>
    </w:p>
    <w:p w:rsidR="00000000" w:rsidDel="00000000" w:rsidP="00000000" w:rsidRDefault="00000000" w:rsidRPr="00000000" w14:paraId="00000060">
      <w:pPr>
        <w:spacing w:before="1" w:lineRule="auto"/>
        <w:ind w:left="100" w:right="8486" w:firstLine="0"/>
        <w:jc w:val="both"/>
        <w:rPr>
          <w:sz w:val="26"/>
          <w:szCs w:val="26"/>
        </w:rPr>
      </w:pPr>
      <w:r w:rsidDel="00000000" w:rsidR="00000000" w:rsidRPr="00000000">
        <w:rPr>
          <w:sz w:val="26"/>
          <w:szCs w:val="26"/>
          <w:rtl w:val="0"/>
        </w:rPr>
        <w:t xml:space="preserve">1.</w:t>
      </w:r>
    </w:p>
    <w:p w:rsidR="00000000" w:rsidDel="00000000" w:rsidP="00000000" w:rsidRDefault="00000000" w:rsidRPr="00000000" w14:paraId="00000061">
      <w:pPr>
        <w:spacing w:line="200" w:lineRule="auto"/>
        <w:rPr/>
      </w:pPr>
      <w:r w:rsidDel="00000000" w:rsidR="00000000" w:rsidRPr="00000000">
        <w:rPr>
          <w:rtl w:val="0"/>
        </w:rPr>
      </w:r>
    </w:p>
    <w:p w:rsidR="00000000" w:rsidDel="00000000" w:rsidP="00000000" w:rsidRDefault="00000000" w:rsidRPr="00000000" w14:paraId="00000062">
      <w:pPr>
        <w:spacing w:before="10" w:line="240" w:lineRule="auto"/>
        <w:rPr>
          <w:sz w:val="24"/>
          <w:szCs w:val="24"/>
        </w:rPr>
      </w:pPr>
      <w:r w:rsidDel="00000000" w:rsidR="00000000" w:rsidRPr="00000000">
        <w:rPr>
          <w:rtl w:val="0"/>
        </w:rPr>
      </w:r>
    </w:p>
    <w:p w:rsidR="00000000" w:rsidDel="00000000" w:rsidP="00000000" w:rsidRDefault="00000000" w:rsidRPr="00000000" w14:paraId="00000063">
      <w:pPr>
        <w:ind w:left="100" w:right="8486" w:firstLine="0"/>
        <w:jc w:val="both"/>
        <w:rPr>
          <w:sz w:val="26"/>
          <w:szCs w:val="26"/>
        </w:rPr>
      </w:pPr>
      <w:r w:rsidDel="00000000" w:rsidR="00000000" w:rsidRPr="00000000">
        <w:rPr>
          <w:sz w:val="26"/>
          <w:szCs w:val="26"/>
          <w:rtl w:val="0"/>
        </w:rPr>
        <w:t xml:space="preserve">2.</w:t>
      </w:r>
    </w:p>
    <w:p w:rsidR="00000000" w:rsidDel="00000000" w:rsidP="00000000" w:rsidRDefault="00000000" w:rsidRPr="00000000" w14:paraId="00000064">
      <w:pPr>
        <w:spacing w:before="7" w:line="140" w:lineRule="auto"/>
        <w:rPr>
          <w:sz w:val="14"/>
          <w:szCs w:val="14"/>
        </w:rPr>
      </w:pPr>
      <w:r w:rsidDel="00000000" w:rsidR="00000000" w:rsidRPr="00000000">
        <w:rPr>
          <w:rtl w:val="0"/>
        </w:rPr>
      </w:r>
    </w:p>
    <w:p w:rsidR="00000000" w:rsidDel="00000000" w:rsidP="00000000" w:rsidRDefault="00000000" w:rsidRPr="00000000" w14:paraId="00000065">
      <w:pPr>
        <w:ind w:left="100" w:right="4516" w:firstLine="0"/>
        <w:jc w:val="both"/>
        <w:rPr>
          <w:sz w:val="26"/>
          <w:szCs w:val="26"/>
        </w:rPr>
      </w:pPr>
      <w:r w:rsidDel="00000000" w:rsidR="00000000" w:rsidRPr="00000000">
        <w:rPr>
          <w:sz w:val="26"/>
          <w:szCs w:val="26"/>
          <w:rtl w:val="0"/>
        </w:rPr>
        <w:t xml:space="preserve">SIGNED SEALED AND DELIVERED</w:t>
      </w:r>
    </w:p>
    <w:p w:rsidR="00000000" w:rsidDel="00000000" w:rsidP="00000000" w:rsidRDefault="00000000" w:rsidRPr="00000000" w14:paraId="00000066">
      <w:pPr>
        <w:spacing w:before="44" w:lineRule="auto"/>
        <w:ind w:left="100" w:right="4033" w:firstLine="0"/>
        <w:jc w:val="both"/>
        <w:rPr>
          <w:sz w:val="26"/>
          <w:szCs w:val="26"/>
        </w:rPr>
      </w:pPr>
      <w:r w:rsidDel="00000000" w:rsidR="00000000" w:rsidRPr="00000000">
        <w:rPr>
          <w:sz w:val="26"/>
          <w:szCs w:val="26"/>
          <w:rtl w:val="0"/>
        </w:rPr>
        <w:t xml:space="preserve">By the within named Purchasers/Transferees</w:t>
      </w:r>
    </w:p>
    <w:p w:rsidR="00000000" w:rsidDel="00000000" w:rsidP="00000000" w:rsidRDefault="00000000" w:rsidRPr="00000000" w14:paraId="00000067">
      <w:pPr>
        <w:spacing w:before="46" w:lineRule="auto"/>
        <w:ind w:left="100" w:right="4576" w:firstLine="0"/>
        <w:jc w:val="both"/>
        <w:rPr>
          <w:sz w:val="26"/>
          <w:szCs w:val="26"/>
        </w:rPr>
      </w:pPr>
      <w:r w:rsidDel="00000000" w:rsidR="00000000" w:rsidRPr="00000000">
        <w:rPr>
          <w:b w:val="1"/>
          <w:sz w:val="26"/>
          <w:szCs w:val="26"/>
          <w:rtl w:val="0"/>
        </w:rPr>
        <w:t xml:space="preserve">1)  MR. VIKAS SUKHDEV DAUND</w:t>
      </w:r>
      <w:r w:rsidDel="00000000" w:rsidR="00000000" w:rsidRPr="00000000">
        <w:rPr>
          <w:rtl w:val="0"/>
        </w:rPr>
      </w:r>
    </w:p>
    <w:p w:rsidR="00000000" w:rsidDel="00000000" w:rsidP="00000000" w:rsidRDefault="00000000" w:rsidRPr="00000000" w14:paraId="00000068">
      <w:pPr>
        <w:spacing w:before="1" w:line="300" w:lineRule="auto"/>
        <w:ind w:left="460" w:right="5434" w:firstLine="0"/>
        <w:rPr>
          <w:sz w:val="26"/>
          <w:szCs w:val="26"/>
        </w:rPr>
      </w:pPr>
      <w:r w:rsidDel="00000000" w:rsidR="00000000" w:rsidRPr="00000000">
        <w:rPr>
          <w:sz w:val="26"/>
          <w:szCs w:val="26"/>
          <w:rtl w:val="0"/>
        </w:rPr>
        <w:t xml:space="preserve">(Aadhaar: 5727 3008 0471) (PAN: BBFPD2362H)</w:t>
      </w:r>
    </w:p>
    <w:p w:rsidR="00000000" w:rsidDel="00000000" w:rsidP="00000000" w:rsidRDefault="00000000" w:rsidRPr="00000000" w14:paraId="00000069">
      <w:pPr>
        <w:spacing w:before="15" w:line="280" w:lineRule="auto"/>
        <w:rPr>
          <w:sz w:val="28"/>
          <w:szCs w:val="28"/>
        </w:rPr>
      </w:pPr>
      <w:r w:rsidDel="00000000" w:rsidR="00000000" w:rsidRPr="00000000">
        <w:rPr>
          <w:rtl w:val="0"/>
        </w:rPr>
      </w:r>
    </w:p>
    <w:p w:rsidR="00000000" w:rsidDel="00000000" w:rsidP="00000000" w:rsidRDefault="00000000" w:rsidRPr="00000000" w14:paraId="0000006A">
      <w:pPr>
        <w:ind w:left="100" w:right="4303" w:firstLine="0"/>
        <w:jc w:val="both"/>
        <w:rPr>
          <w:sz w:val="26"/>
          <w:szCs w:val="26"/>
        </w:rPr>
      </w:pPr>
      <w:r w:rsidDel="00000000" w:rsidR="00000000" w:rsidRPr="00000000">
        <w:rPr>
          <w:b w:val="1"/>
          <w:sz w:val="26"/>
          <w:szCs w:val="26"/>
          <w:rtl w:val="0"/>
        </w:rPr>
        <w:t xml:space="preserve">2)  MR. GANESH SUKHDEV DAUND</w:t>
      </w:r>
      <w:r w:rsidDel="00000000" w:rsidR="00000000" w:rsidRPr="00000000">
        <w:rPr>
          <w:rtl w:val="0"/>
        </w:rPr>
      </w:r>
    </w:p>
    <w:p w:rsidR="00000000" w:rsidDel="00000000" w:rsidP="00000000" w:rsidRDefault="00000000" w:rsidRPr="00000000" w14:paraId="0000006B">
      <w:pPr>
        <w:spacing w:before="5" w:line="280" w:lineRule="auto"/>
        <w:ind w:left="460" w:right="5434" w:firstLine="0"/>
        <w:rPr>
          <w:sz w:val="26"/>
          <w:szCs w:val="26"/>
        </w:rPr>
      </w:pPr>
      <w:r w:rsidDel="00000000" w:rsidR="00000000" w:rsidRPr="00000000">
        <w:rPr>
          <w:sz w:val="26"/>
          <w:szCs w:val="26"/>
          <w:rtl w:val="0"/>
        </w:rPr>
        <w:t xml:space="preserve">(Aadhaar: 9576 5888 5941) (PAN: BBFPD2363G)</w:t>
      </w:r>
    </w:p>
    <w:p w:rsidR="00000000" w:rsidDel="00000000" w:rsidP="00000000" w:rsidRDefault="00000000" w:rsidRPr="00000000" w14:paraId="0000006C">
      <w:pPr>
        <w:spacing w:line="280" w:lineRule="auto"/>
        <w:ind w:left="100" w:right="5981" w:firstLine="0"/>
        <w:jc w:val="both"/>
        <w:rPr>
          <w:sz w:val="26"/>
          <w:szCs w:val="26"/>
        </w:rPr>
      </w:pPr>
      <w:r w:rsidDel="00000000" w:rsidR="00000000" w:rsidRPr="00000000">
        <w:rPr>
          <w:sz w:val="26"/>
          <w:szCs w:val="26"/>
          <w:rtl w:val="0"/>
        </w:rPr>
        <w:t xml:space="preserve">In the presence of……….</w:t>
      </w:r>
    </w:p>
    <w:p w:rsidR="00000000" w:rsidDel="00000000" w:rsidP="00000000" w:rsidRDefault="00000000" w:rsidRPr="00000000" w14:paraId="0000006D">
      <w:pPr>
        <w:spacing w:before="44" w:line="280" w:lineRule="auto"/>
        <w:ind w:left="100" w:right="8486" w:firstLine="0"/>
        <w:jc w:val="both"/>
        <w:rPr>
          <w:sz w:val="26"/>
          <w:szCs w:val="26"/>
        </w:rPr>
      </w:pPr>
      <w:r w:rsidDel="00000000" w:rsidR="00000000" w:rsidRPr="00000000">
        <w:rPr>
          <w:sz w:val="26"/>
          <w:szCs w:val="26"/>
          <w:vertAlign w:val="baseline"/>
          <w:rtl w:val="0"/>
        </w:rPr>
        <w:t xml:space="preserve">1.</w:t>
      </w:r>
      <w:r w:rsidDel="00000000" w:rsidR="00000000" w:rsidRPr="00000000">
        <w:rPr>
          <w:rtl w:val="0"/>
        </w:rPr>
      </w:r>
    </w:p>
    <w:p w:rsidR="00000000" w:rsidDel="00000000" w:rsidP="00000000" w:rsidRDefault="00000000" w:rsidRPr="00000000" w14:paraId="0000006E">
      <w:pPr>
        <w:spacing w:line="200" w:lineRule="auto"/>
        <w:rPr/>
      </w:pPr>
      <w:r w:rsidDel="00000000" w:rsidR="00000000" w:rsidRPr="00000000">
        <w:rPr>
          <w:rtl w:val="0"/>
        </w:rPr>
      </w:r>
    </w:p>
    <w:p w:rsidR="00000000" w:rsidDel="00000000" w:rsidP="00000000" w:rsidRDefault="00000000" w:rsidRPr="00000000" w14:paraId="0000006F">
      <w:pPr>
        <w:spacing w:before="15" w:line="260" w:lineRule="auto"/>
        <w:rPr>
          <w:sz w:val="26"/>
          <w:szCs w:val="26"/>
        </w:rPr>
      </w:pPr>
      <w:r w:rsidDel="00000000" w:rsidR="00000000" w:rsidRPr="00000000">
        <w:rPr>
          <w:rtl w:val="0"/>
        </w:rPr>
      </w:r>
    </w:p>
    <w:p w:rsidR="00000000" w:rsidDel="00000000" w:rsidP="00000000" w:rsidRDefault="00000000" w:rsidRPr="00000000" w14:paraId="00000070">
      <w:pPr>
        <w:spacing w:before="26" w:lineRule="auto"/>
        <w:ind w:left="100" w:firstLine="0"/>
        <w:rPr>
          <w:sz w:val="26"/>
          <w:szCs w:val="26"/>
        </w:rPr>
      </w:pPr>
      <w:r w:rsidDel="00000000" w:rsidR="00000000" w:rsidRPr="00000000">
        <w:rPr>
          <w:sz w:val="26"/>
          <w:szCs w:val="26"/>
          <w:rtl w:val="0"/>
        </w:rPr>
        <w:t xml:space="preserve">2.</w:t>
      </w:r>
    </w:p>
    <w:p w:rsidR="00000000" w:rsidDel="00000000" w:rsidP="00000000" w:rsidRDefault="00000000" w:rsidRPr="00000000" w14:paraId="00000071">
      <w:pPr>
        <w:spacing w:before="1" w:lineRule="auto"/>
        <w:ind w:right="167"/>
        <w:jc w:val="right"/>
        <w:rPr>
          <w:sz w:val="26"/>
          <w:szCs w:val="26"/>
        </w:rPr>
        <w:sectPr>
          <w:headerReference r:id="rId10" w:type="default"/>
          <w:footerReference r:id="rId11" w:type="default"/>
          <w:type w:val="nextPage"/>
          <w:pgSz w:h="20160" w:w="12240" w:orient="portrait"/>
          <w:pgMar w:bottom="280" w:top="1420" w:left="1700" w:right="1720" w:header="1237" w:footer="0"/>
          <w:pgNumType w:start="5"/>
        </w:sectPr>
      </w:pPr>
      <w:r w:rsidDel="00000000" w:rsidR="00000000" w:rsidRPr="00000000">
        <w:rPr>
          <w:sz w:val="26"/>
          <w:szCs w:val="26"/>
          <w:rtl w:val="0"/>
        </w:rPr>
        <w:t xml:space="preserve">…6</w:t>
      </w:r>
    </w:p>
    <w:p w:rsidR="00000000" w:rsidDel="00000000" w:rsidP="00000000" w:rsidRDefault="00000000" w:rsidRPr="00000000" w14:paraId="00000072">
      <w:pPr>
        <w:spacing w:before="63" w:lineRule="auto"/>
        <w:ind w:left="4177" w:right="4186" w:firstLine="0"/>
        <w:jc w:val="center"/>
        <w:rPr>
          <w:sz w:val="26"/>
          <w:szCs w:val="26"/>
        </w:rPr>
      </w:pPr>
      <w:r w:rsidDel="00000000" w:rsidR="00000000" w:rsidRPr="00000000">
        <w:rPr>
          <w:sz w:val="26"/>
          <w:szCs w:val="26"/>
          <w:rtl w:val="0"/>
        </w:rPr>
        <w:t xml:space="preserve">.. 6 ..</w:t>
      </w:r>
    </w:p>
    <w:p w:rsidR="00000000" w:rsidDel="00000000" w:rsidP="00000000" w:rsidRDefault="00000000" w:rsidRPr="00000000" w14:paraId="00000073">
      <w:pPr>
        <w:spacing w:line="180" w:lineRule="auto"/>
        <w:rPr>
          <w:sz w:val="19"/>
          <w:szCs w:val="19"/>
        </w:rPr>
      </w:pPr>
      <w:r w:rsidDel="00000000" w:rsidR="00000000" w:rsidRPr="00000000">
        <w:rPr>
          <w:rtl w:val="0"/>
        </w:rPr>
      </w:r>
    </w:p>
    <w:p w:rsidR="00000000" w:rsidDel="00000000" w:rsidP="00000000" w:rsidRDefault="00000000" w:rsidRPr="00000000" w14:paraId="00000074">
      <w:pPr>
        <w:spacing w:line="200" w:lineRule="auto"/>
        <w:rPr/>
      </w:pPr>
      <w:r w:rsidDel="00000000" w:rsidR="00000000" w:rsidRPr="00000000">
        <w:rPr>
          <w:rtl w:val="0"/>
        </w:rPr>
      </w:r>
    </w:p>
    <w:p w:rsidR="00000000" w:rsidDel="00000000" w:rsidP="00000000" w:rsidRDefault="00000000" w:rsidRPr="00000000" w14:paraId="00000075">
      <w:pPr>
        <w:spacing w:line="280" w:lineRule="auto"/>
        <w:ind w:left="3510" w:right="3516" w:firstLine="0"/>
        <w:jc w:val="center"/>
        <w:rPr>
          <w:sz w:val="26"/>
          <w:szCs w:val="26"/>
        </w:rPr>
      </w:pPr>
      <w:r w:rsidDel="00000000" w:rsidR="00000000" w:rsidRPr="00000000">
        <w:rPr>
          <w:b w:val="1"/>
          <w:sz w:val="26"/>
          <w:szCs w:val="26"/>
          <w:u w:val="single"/>
          <w:vertAlign w:val="baseline"/>
          <w:rtl w:val="0"/>
        </w:rPr>
        <w:t xml:space="preserve">R  E  C  E  I  P  T  </w:t>
      </w:r>
      <w:r w:rsidDel="00000000" w:rsidR="00000000" w:rsidRPr="00000000">
        <w:rPr>
          <w:rtl w:val="0"/>
        </w:rPr>
      </w:r>
    </w:p>
    <w:p w:rsidR="00000000" w:rsidDel="00000000" w:rsidP="00000000" w:rsidRDefault="00000000" w:rsidRPr="00000000" w14:paraId="00000076">
      <w:pPr>
        <w:spacing w:before="7" w:line="160" w:lineRule="auto"/>
        <w:rPr>
          <w:sz w:val="16"/>
          <w:szCs w:val="16"/>
        </w:rPr>
      </w:pPr>
      <w:r w:rsidDel="00000000" w:rsidR="00000000" w:rsidRPr="00000000">
        <w:rPr>
          <w:rtl w:val="0"/>
        </w:rPr>
      </w:r>
    </w:p>
    <w:p w:rsidR="00000000" w:rsidDel="00000000" w:rsidP="00000000" w:rsidRDefault="00000000" w:rsidRPr="00000000" w14:paraId="00000077">
      <w:pPr>
        <w:spacing w:line="200" w:lineRule="auto"/>
        <w:rPr/>
      </w:pPr>
      <w:r w:rsidDel="00000000" w:rsidR="00000000" w:rsidRPr="00000000">
        <w:rPr>
          <w:rtl w:val="0"/>
        </w:rPr>
      </w:r>
    </w:p>
    <w:p w:rsidR="00000000" w:rsidDel="00000000" w:rsidP="00000000" w:rsidRDefault="00000000" w:rsidRPr="00000000" w14:paraId="00000078">
      <w:pPr>
        <w:spacing w:before="26" w:line="276" w:lineRule="auto"/>
        <w:ind w:left="200" w:right="159" w:firstLine="0"/>
        <w:jc w:val="both"/>
        <w:rPr>
          <w:sz w:val="26"/>
          <w:szCs w:val="26"/>
        </w:rPr>
      </w:pPr>
      <w:r w:rsidDel="00000000" w:rsidR="00000000" w:rsidRPr="00000000">
        <w:rPr>
          <w:sz w:val="26"/>
          <w:szCs w:val="26"/>
          <w:rtl w:val="0"/>
        </w:rPr>
        <w:t xml:space="preserve">Acknowledges to have Received of and from the within named Purchasers/Transferees </w:t>
      </w:r>
      <w:r w:rsidDel="00000000" w:rsidR="00000000" w:rsidRPr="00000000">
        <w:rPr>
          <w:b w:val="1"/>
          <w:sz w:val="26"/>
          <w:szCs w:val="26"/>
          <w:rtl w:val="0"/>
        </w:rPr>
        <w:t xml:space="preserve">1) MR. VIKAS SUKHDEV DAUND   &amp; 2) MR. GANESH SUKHDEV DAUND </w:t>
      </w:r>
      <w:r w:rsidDel="00000000" w:rsidR="00000000" w:rsidRPr="00000000">
        <w:rPr>
          <w:sz w:val="26"/>
          <w:szCs w:val="26"/>
          <w:rtl w:val="0"/>
        </w:rPr>
        <w:t xml:space="preserve">a sum of </w:t>
      </w:r>
      <w:r w:rsidDel="00000000" w:rsidR="00000000" w:rsidRPr="00000000">
        <w:rPr>
          <w:b w:val="1"/>
          <w:sz w:val="26"/>
          <w:szCs w:val="26"/>
          <w:rtl w:val="0"/>
        </w:rPr>
        <w:t xml:space="preserve">Rs.6,50,000/- (Rupees Six Lac Fifty Thousand Only) </w:t>
      </w:r>
      <w:r w:rsidDel="00000000" w:rsidR="00000000" w:rsidRPr="00000000">
        <w:rPr>
          <w:sz w:val="26"/>
          <w:szCs w:val="26"/>
          <w:rtl w:val="0"/>
        </w:rPr>
        <w:t xml:space="preserve">being the advance and part payment out of the total consideration money as per the terms and conditions of this Agreement in the</w:t>
      </w:r>
    </w:p>
    <w:p w:rsidR="00000000" w:rsidDel="00000000" w:rsidP="00000000" w:rsidRDefault="00000000" w:rsidRPr="00000000" w14:paraId="00000079">
      <w:pPr>
        <w:spacing w:before="3" w:line="280" w:lineRule="auto"/>
        <w:ind w:left="200" w:right="6796" w:firstLine="0"/>
        <w:jc w:val="both"/>
        <w:rPr>
          <w:sz w:val="26"/>
          <w:szCs w:val="26"/>
        </w:rPr>
      </w:pPr>
      <w:r w:rsidDel="00000000" w:rsidR="00000000" w:rsidRPr="00000000">
        <w:rPr>
          <w:sz w:val="26"/>
          <w:szCs w:val="26"/>
          <w:vertAlign w:val="baseline"/>
          <w:rtl w:val="0"/>
        </w:rPr>
        <w:t xml:space="preserve">following manner:</w:t>
      </w:r>
      <w:r w:rsidDel="00000000" w:rsidR="00000000" w:rsidRPr="00000000">
        <w:rPr>
          <w:rtl w:val="0"/>
        </w:rPr>
      </w:r>
    </w:p>
    <w:p w:rsidR="00000000" w:rsidDel="00000000" w:rsidP="00000000" w:rsidRDefault="00000000" w:rsidRPr="00000000" w14:paraId="0000007A">
      <w:pPr>
        <w:spacing w:before="8" w:line="180" w:lineRule="auto"/>
        <w:rPr>
          <w:sz w:val="18"/>
          <w:szCs w:val="18"/>
        </w:rPr>
      </w:pPr>
      <w:r w:rsidDel="00000000" w:rsidR="00000000" w:rsidRPr="00000000">
        <w:rPr>
          <w:rtl w:val="0"/>
        </w:rPr>
      </w:r>
    </w:p>
    <w:p w:rsidR="00000000" w:rsidDel="00000000" w:rsidP="00000000" w:rsidRDefault="00000000" w:rsidRPr="00000000" w14:paraId="0000007B">
      <w:pPr>
        <w:spacing w:line="200" w:lineRule="auto"/>
        <w:rPr/>
      </w:pPr>
      <w:r w:rsidDel="00000000" w:rsidR="00000000" w:rsidRPr="00000000">
        <w:rPr>
          <w:rtl w:val="0"/>
        </w:rPr>
      </w:r>
    </w:p>
    <w:tbl>
      <w:tblPr>
        <w:tblStyle w:val="Table1"/>
        <w:tblW w:w="8733.0" w:type="dxa"/>
        <w:jc w:val="left"/>
        <w:tblInd w:w="101.0" w:type="dxa"/>
        <w:tblLayout w:type="fixed"/>
        <w:tblLook w:val="0000"/>
      </w:tblPr>
      <w:tblGrid>
        <w:gridCol w:w="1440"/>
        <w:gridCol w:w="1261"/>
        <w:gridCol w:w="4592"/>
        <w:gridCol w:w="1440"/>
        <w:tblGridChange w:id="0">
          <w:tblGrid>
            <w:gridCol w:w="1440"/>
            <w:gridCol w:w="1261"/>
            <w:gridCol w:w="4592"/>
            <w:gridCol w:w="1440"/>
          </w:tblGrid>
        </w:tblGridChange>
      </w:tblGrid>
      <w:tr>
        <w:trPr>
          <w:cantSplit w:val="0"/>
          <w:trHeight w:val="727"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C">
            <w:pPr>
              <w:spacing w:before="1" w:line="120" w:lineRule="auto"/>
              <w:rPr>
                <w:sz w:val="12"/>
                <w:szCs w:val="12"/>
              </w:rPr>
            </w:pPr>
            <w:r w:rsidDel="00000000" w:rsidR="00000000" w:rsidRPr="00000000">
              <w:rPr>
                <w:rtl w:val="0"/>
              </w:rPr>
            </w:r>
          </w:p>
          <w:p w:rsidR="00000000" w:rsidDel="00000000" w:rsidP="00000000" w:rsidRDefault="00000000" w:rsidRPr="00000000" w14:paraId="0000007D">
            <w:pPr>
              <w:ind w:left="453" w:firstLine="0"/>
              <w:rPr>
                <w:sz w:val="26"/>
                <w:szCs w:val="26"/>
              </w:rPr>
            </w:pPr>
            <w:r w:rsidDel="00000000" w:rsidR="00000000" w:rsidRPr="00000000">
              <w:rPr>
                <w:b w:val="1"/>
                <w:sz w:val="26"/>
                <w:szCs w:val="26"/>
                <w:rtl w:val="0"/>
              </w:rPr>
              <w:t xml:space="preserve">Date</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7E">
            <w:pPr>
              <w:spacing w:before="1" w:line="120" w:lineRule="auto"/>
              <w:rPr>
                <w:sz w:val="12"/>
                <w:szCs w:val="12"/>
              </w:rPr>
            </w:pPr>
            <w:r w:rsidDel="00000000" w:rsidR="00000000" w:rsidRPr="00000000">
              <w:rPr>
                <w:rtl w:val="0"/>
              </w:rPr>
            </w:r>
          </w:p>
          <w:p w:rsidR="00000000" w:rsidDel="00000000" w:rsidP="00000000" w:rsidRDefault="00000000" w:rsidRPr="00000000" w14:paraId="0000007F">
            <w:pPr>
              <w:ind w:left="165" w:firstLine="0"/>
              <w:rPr>
                <w:sz w:val="26"/>
                <w:szCs w:val="26"/>
              </w:rPr>
            </w:pPr>
            <w:r w:rsidDel="00000000" w:rsidR="00000000" w:rsidRPr="00000000">
              <w:rPr>
                <w:b w:val="1"/>
                <w:sz w:val="26"/>
                <w:szCs w:val="26"/>
                <w:rtl w:val="0"/>
              </w:rPr>
              <w:t xml:space="preserve">Mode of</w:t>
            </w:r>
            <w:r w:rsidDel="00000000" w:rsidR="00000000" w:rsidRPr="00000000">
              <w:rPr>
                <w:rtl w:val="0"/>
              </w:rPr>
            </w:r>
          </w:p>
          <w:p w:rsidR="00000000" w:rsidDel="00000000" w:rsidP="00000000" w:rsidRDefault="00000000" w:rsidRPr="00000000" w14:paraId="00000080">
            <w:pPr>
              <w:spacing w:line="280" w:lineRule="auto"/>
              <w:ind w:left="131" w:firstLine="0"/>
              <w:rPr>
                <w:sz w:val="26"/>
                <w:szCs w:val="26"/>
              </w:rPr>
            </w:pPr>
            <w:r w:rsidDel="00000000" w:rsidR="00000000" w:rsidRPr="00000000">
              <w:rPr>
                <w:b w:val="1"/>
                <w:sz w:val="26"/>
                <w:szCs w:val="26"/>
                <w:vertAlign w:val="baseline"/>
                <w:rtl w:val="0"/>
              </w:rPr>
              <w:t xml:space="preserve">Payment</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1">
            <w:pPr>
              <w:spacing w:before="5" w:line="120" w:lineRule="auto"/>
              <w:rPr>
                <w:sz w:val="12"/>
                <w:szCs w:val="12"/>
              </w:rPr>
            </w:pPr>
            <w:r w:rsidDel="00000000" w:rsidR="00000000" w:rsidRPr="00000000">
              <w:rPr>
                <w:rtl w:val="0"/>
              </w:rPr>
            </w:r>
          </w:p>
          <w:p w:rsidR="00000000" w:rsidDel="00000000" w:rsidP="00000000" w:rsidRDefault="00000000" w:rsidRPr="00000000" w14:paraId="00000082">
            <w:pPr>
              <w:spacing w:line="280" w:lineRule="auto"/>
              <w:ind w:left="1199" w:right="1078" w:hanging="85.99999999999994"/>
              <w:rPr>
                <w:sz w:val="26"/>
                <w:szCs w:val="26"/>
              </w:rPr>
            </w:pPr>
            <w:r w:rsidDel="00000000" w:rsidR="00000000" w:rsidRPr="00000000">
              <w:rPr>
                <w:b w:val="1"/>
                <w:sz w:val="26"/>
                <w:szCs w:val="26"/>
                <w:rtl w:val="0"/>
              </w:rPr>
              <w:t xml:space="preserve">Bank Name, Branch; Transaction Details</w:t>
            </w: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3">
            <w:pPr>
              <w:spacing w:before="1" w:line="120" w:lineRule="auto"/>
              <w:rPr>
                <w:sz w:val="12"/>
                <w:szCs w:val="12"/>
              </w:rPr>
            </w:pPr>
            <w:r w:rsidDel="00000000" w:rsidR="00000000" w:rsidRPr="00000000">
              <w:rPr>
                <w:rtl w:val="0"/>
              </w:rPr>
            </w:r>
          </w:p>
          <w:p w:rsidR="00000000" w:rsidDel="00000000" w:rsidP="00000000" w:rsidRDefault="00000000" w:rsidRPr="00000000" w14:paraId="00000084">
            <w:pPr>
              <w:ind w:left="77" w:right="77" w:firstLine="0"/>
              <w:jc w:val="center"/>
              <w:rPr>
                <w:sz w:val="26"/>
                <w:szCs w:val="26"/>
              </w:rPr>
            </w:pPr>
            <w:r w:rsidDel="00000000" w:rsidR="00000000" w:rsidRPr="00000000">
              <w:rPr>
                <w:b w:val="1"/>
                <w:sz w:val="26"/>
                <w:szCs w:val="26"/>
                <w:rtl w:val="0"/>
              </w:rPr>
              <w:t xml:space="preserve">Amount in</w:t>
            </w:r>
            <w:r w:rsidDel="00000000" w:rsidR="00000000" w:rsidRPr="00000000">
              <w:rPr>
                <w:rtl w:val="0"/>
              </w:rPr>
            </w:r>
          </w:p>
          <w:p w:rsidR="00000000" w:rsidDel="00000000" w:rsidP="00000000" w:rsidRDefault="00000000" w:rsidRPr="00000000" w14:paraId="00000085">
            <w:pPr>
              <w:spacing w:line="280" w:lineRule="auto"/>
              <w:ind w:left="269" w:right="274" w:firstLine="0"/>
              <w:jc w:val="center"/>
              <w:rPr>
                <w:sz w:val="26"/>
                <w:szCs w:val="26"/>
              </w:rPr>
            </w:pPr>
            <w:r w:rsidDel="00000000" w:rsidR="00000000" w:rsidRPr="00000000">
              <w:rPr>
                <w:b w:val="1"/>
                <w:sz w:val="26"/>
                <w:szCs w:val="26"/>
                <w:vertAlign w:val="baseline"/>
                <w:rtl w:val="0"/>
              </w:rPr>
              <w:t xml:space="preserve">Rupees</w:t>
            </w:r>
            <w:r w:rsidDel="00000000" w:rsidR="00000000" w:rsidRPr="00000000">
              <w:rPr>
                <w:rtl w:val="0"/>
              </w:rPr>
            </w:r>
          </w:p>
        </w:tc>
      </w:tr>
      <w:tr>
        <w:trPr>
          <w:cantSplit w:val="0"/>
          <w:trHeight w:val="4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6">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7">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8">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9">
            <w:pPr>
              <w:rPr/>
            </w:pPr>
            <w:r w:rsidDel="00000000" w:rsidR="00000000" w:rsidRPr="00000000">
              <w:rPr>
                <w:rtl w:val="0"/>
              </w:rPr>
            </w:r>
          </w:p>
        </w:tc>
      </w:tr>
      <w:tr>
        <w:trPr>
          <w:cantSplit w:val="0"/>
          <w:trHeight w:val="4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A">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B">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C">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D">
            <w:pPr>
              <w:rPr/>
            </w:pPr>
            <w:r w:rsidDel="00000000" w:rsidR="00000000" w:rsidRPr="00000000">
              <w:rPr>
                <w:rtl w:val="0"/>
              </w:rPr>
            </w:r>
          </w:p>
        </w:tc>
      </w:tr>
      <w:tr>
        <w:trPr>
          <w:cantSplit w:val="0"/>
          <w:trHeight w:val="4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E">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8F">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0">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1">
            <w:pPr>
              <w:rPr/>
            </w:pPr>
            <w:r w:rsidDel="00000000" w:rsidR="00000000" w:rsidRPr="00000000">
              <w:rPr>
                <w:rtl w:val="0"/>
              </w:rPr>
            </w:r>
          </w:p>
        </w:tc>
      </w:tr>
      <w:tr>
        <w:trPr>
          <w:cantSplit w:val="0"/>
          <w:trHeight w:val="427"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2">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3">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4">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5">
            <w:pPr>
              <w:rPr/>
            </w:pPr>
            <w:r w:rsidDel="00000000" w:rsidR="00000000" w:rsidRPr="00000000">
              <w:rPr>
                <w:rtl w:val="0"/>
              </w:rPr>
            </w:r>
          </w:p>
        </w:tc>
      </w:tr>
      <w:tr>
        <w:trPr>
          <w:cantSplit w:val="0"/>
          <w:trHeight w:val="430" w:hRule="atLeast"/>
          <w:tblHeader w:val="0"/>
        </w:trPr>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6">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7">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8">
            <w:pPr>
              <w:rPr/>
            </w:pPr>
            <w:r w:rsidDel="00000000" w:rsidR="00000000" w:rsidRPr="00000000">
              <w:rPr>
                <w:rtl w:val="0"/>
              </w:rPr>
            </w:r>
          </w:p>
        </w:tc>
        <w:tc>
          <w:tcPr>
            <w:tcBorders>
              <w:top w:color="000000" w:space="0" w:sz="5" w:val="single"/>
              <w:left w:color="000000" w:space="0" w:sz="5" w:val="single"/>
              <w:bottom w:color="000000" w:space="0" w:sz="5" w:val="single"/>
              <w:right w:color="000000" w:space="0" w:sz="5" w:val="single"/>
            </w:tcBorders>
          </w:tcPr>
          <w:p w:rsidR="00000000" w:rsidDel="00000000" w:rsidP="00000000" w:rsidRDefault="00000000" w:rsidRPr="00000000" w14:paraId="00000099">
            <w:pPr>
              <w:rPr/>
            </w:pPr>
            <w:r w:rsidDel="00000000" w:rsidR="00000000" w:rsidRPr="00000000">
              <w:rPr>
                <w:rtl w:val="0"/>
              </w:rPr>
            </w:r>
          </w:p>
        </w:tc>
      </w:tr>
      <w:tr>
        <w:trPr>
          <w:cantSplit w:val="0"/>
          <w:trHeight w:val="439" w:hRule="atLeast"/>
          <w:tblHeader w:val="0"/>
        </w:trPr>
        <w:tc>
          <w:tcPr>
            <w:gridSpan w:val="4"/>
            <w:tcBorders>
              <w:top w:color="000000" w:space="0" w:sz="0" w:val="nil"/>
              <w:left w:color="000000" w:space="0" w:sz="5" w:val="single"/>
              <w:bottom w:color="000000" w:space="0" w:sz="5" w:val="single"/>
              <w:right w:color="000000" w:space="0" w:sz="5" w:val="single"/>
            </w:tcBorders>
          </w:tcPr>
          <w:p w:rsidR="00000000" w:rsidDel="00000000" w:rsidP="00000000" w:rsidRDefault="00000000" w:rsidRPr="00000000" w14:paraId="0000009A">
            <w:pPr>
              <w:spacing w:before="7" w:line="120" w:lineRule="auto"/>
              <w:rPr>
                <w:sz w:val="12"/>
                <w:szCs w:val="12"/>
              </w:rPr>
            </w:pPr>
            <w:r w:rsidDel="00000000" w:rsidR="00000000" w:rsidRPr="00000000">
              <w:rPr>
                <w:rtl w:val="0"/>
              </w:rPr>
            </w:r>
          </w:p>
          <w:p w:rsidR="00000000" w:rsidDel="00000000" w:rsidP="00000000" w:rsidRDefault="00000000" w:rsidRPr="00000000" w14:paraId="0000009B">
            <w:pPr>
              <w:ind w:left="5374" w:firstLine="0"/>
              <w:rPr>
                <w:sz w:val="26"/>
                <w:szCs w:val="26"/>
              </w:rPr>
            </w:pPr>
            <w:r w:rsidDel="00000000" w:rsidR="00000000" w:rsidRPr="00000000">
              <w:rPr>
                <w:b w:val="1"/>
                <w:sz w:val="26"/>
                <w:szCs w:val="26"/>
                <w:rtl w:val="0"/>
              </w:rPr>
              <w:t xml:space="preserve">Total Amount</w:t>
            </w:r>
            <w:r w:rsidDel="00000000" w:rsidR="00000000" w:rsidRPr="00000000">
              <w:rPr>
                <w:sz w:val="26"/>
                <w:szCs w:val="26"/>
                <w:rtl w:val="0"/>
              </w:rPr>
              <w:t xml:space="preserve">: Rs.6,50,000/-</w:t>
            </w:r>
          </w:p>
        </w:tc>
      </w:tr>
    </w:tbl>
    <w:p w:rsidR="00000000" w:rsidDel="00000000" w:rsidP="00000000" w:rsidRDefault="00000000" w:rsidRPr="00000000" w14:paraId="0000009F">
      <w:pPr>
        <w:spacing w:before="8" w:line="160" w:lineRule="auto"/>
        <w:rPr>
          <w:sz w:val="16"/>
          <w:szCs w:val="16"/>
        </w:rPr>
      </w:pPr>
      <w:r w:rsidDel="00000000" w:rsidR="00000000" w:rsidRPr="00000000">
        <w:rPr>
          <w:rtl w:val="0"/>
        </w:rPr>
      </w:r>
    </w:p>
    <w:p w:rsidR="00000000" w:rsidDel="00000000" w:rsidP="00000000" w:rsidRDefault="00000000" w:rsidRPr="00000000" w14:paraId="000000A0">
      <w:pPr>
        <w:spacing w:line="200" w:lineRule="auto"/>
        <w:rPr/>
      </w:pPr>
      <w:r w:rsidDel="00000000" w:rsidR="00000000" w:rsidRPr="00000000">
        <w:rPr>
          <w:rtl w:val="0"/>
        </w:rPr>
      </w:r>
    </w:p>
    <w:p w:rsidR="00000000" w:rsidDel="00000000" w:rsidP="00000000" w:rsidRDefault="00000000" w:rsidRPr="00000000" w14:paraId="000000A1">
      <w:pPr>
        <w:spacing w:line="200" w:lineRule="auto"/>
        <w:rPr/>
      </w:pPr>
      <w:r w:rsidDel="00000000" w:rsidR="00000000" w:rsidRPr="00000000">
        <w:rPr>
          <w:rtl w:val="0"/>
        </w:rPr>
      </w:r>
    </w:p>
    <w:p w:rsidR="00000000" w:rsidDel="00000000" w:rsidP="00000000" w:rsidRDefault="00000000" w:rsidRPr="00000000" w14:paraId="000000A2">
      <w:pPr>
        <w:spacing w:before="26" w:line="280" w:lineRule="auto"/>
        <w:ind w:left="4103" w:firstLine="0"/>
        <w:rPr>
          <w:sz w:val="26"/>
          <w:szCs w:val="26"/>
        </w:rPr>
      </w:pPr>
      <w:r w:rsidDel="00000000" w:rsidR="00000000" w:rsidRPr="00000000">
        <w:rPr>
          <w:sz w:val="26"/>
          <w:szCs w:val="26"/>
          <w:vertAlign w:val="baseline"/>
          <w:rtl w:val="0"/>
        </w:rPr>
        <w:t xml:space="preserve">I SAY RECEIVED Rs.6,50,000/-</w:t>
      </w:r>
      <w:r w:rsidDel="00000000" w:rsidR="00000000" w:rsidRPr="00000000">
        <w:rPr>
          <w:rtl w:val="0"/>
        </w:rPr>
      </w:r>
    </w:p>
    <w:p w:rsidR="00000000" w:rsidDel="00000000" w:rsidP="00000000" w:rsidRDefault="00000000" w:rsidRPr="00000000" w14:paraId="000000A3">
      <w:pPr>
        <w:spacing w:line="200" w:lineRule="auto"/>
        <w:rPr/>
      </w:pPr>
      <w:r w:rsidDel="00000000" w:rsidR="00000000" w:rsidRPr="00000000">
        <w:rPr>
          <w:rtl w:val="0"/>
        </w:rPr>
      </w:r>
    </w:p>
    <w:p w:rsidR="00000000" w:rsidDel="00000000" w:rsidP="00000000" w:rsidRDefault="00000000" w:rsidRPr="00000000" w14:paraId="000000A4">
      <w:pPr>
        <w:spacing w:line="200" w:lineRule="auto"/>
        <w:rPr/>
      </w:pPr>
      <w:r w:rsidDel="00000000" w:rsidR="00000000" w:rsidRPr="00000000">
        <w:rPr>
          <w:rtl w:val="0"/>
        </w:rPr>
      </w:r>
    </w:p>
    <w:p w:rsidR="00000000" w:rsidDel="00000000" w:rsidP="00000000" w:rsidRDefault="00000000" w:rsidRPr="00000000" w14:paraId="000000A5">
      <w:pPr>
        <w:spacing w:line="200" w:lineRule="auto"/>
        <w:rPr/>
      </w:pPr>
      <w:r w:rsidDel="00000000" w:rsidR="00000000" w:rsidRPr="00000000">
        <w:rPr>
          <w:rtl w:val="0"/>
        </w:rPr>
      </w:r>
    </w:p>
    <w:p w:rsidR="00000000" w:rsidDel="00000000" w:rsidP="00000000" w:rsidRDefault="00000000" w:rsidRPr="00000000" w14:paraId="000000A6">
      <w:pPr>
        <w:spacing w:line="200" w:lineRule="auto"/>
        <w:rPr/>
        <w:sectPr>
          <w:headerReference r:id="rId12" w:type="default"/>
          <w:footerReference r:id="rId13" w:type="default"/>
          <w:type w:val="nextPage"/>
          <w:pgSz w:h="20160" w:w="12240" w:orient="portrait"/>
          <w:pgMar w:bottom="280" w:top="1540" w:left="1600" w:right="1680" w:header="0" w:footer="0"/>
        </w:sectPr>
      </w:pPr>
      <w:r w:rsidDel="00000000" w:rsidR="00000000" w:rsidRPr="00000000">
        <w:rPr>
          <w:rtl w:val="0"/>
        </w:rPr>
      </w:r>
    </w:p>
    <w:p w:rsidR="00000000" w:rsidDel="00000000" w:rsidP="00000000" w:rsidRDefault="00000000" w:rsidRPr="00000000" w14:paraId="000000A7">
      <w:pPr>
        <w:spacing w:before="2" w:line="100" w:lineRule="auto"/>
        <w:rPr>
          <w:sz w:val="11"/>
          <w:szCs w:val="11"/>
        </w:rPr>
      </w:pPr>
      <w:r w:rsidDel="00000000" w:rsidR="00000000" w:rsidRPr="00000000">
        <w:rPr>
          <w:rtl w:val="0"/>
        </w:rPr>
      </w:r>
    </w:p>
    <w:p w:rsidR="00000000" w:rsidDel="00000000" w:rsidP="00000000" w:rsidRDefault="00000000" w:rsidRPr="00000000" w14:paraId="000000A8">
      <w:pPr>
        <w:spacing w:line="200" w:lineRule="auto"/>
        <w:rPr/>
      </w:pPr>
      <w:r w:rsidDel="00000000" w:rsidR="00000000" w:rsidRPr="00000000">
        <w:rPr>
          <w:rtl w:val="0"/>
        </w:rPr>
      </w:r>
    </w:p>
    <w:p w:rsidR="00000000" w:rsidDel="00000000" w:rsidP="00000000" w:rsidRDefault="00000000" w:rsidRPr="00000000" w14:paraId="000000A9">
      <w:pPr>
        <w:spacing w:line="200" w:lineRule="auto"/>
        <w:rPr/>
      </w:pPr>
      <w:r w:rsidDel="00000000" w:rsidR="00000000" w:rsidRPr="00000000">
        <w:rPr>
          <w:rtl w:val="0"/>
        </w:rPr>
      </w:r>
    </w:p>
    <w:p w:rsidR="00000000" w:rsidDel="00000000" w:rsidP="00000000" w:rsidRDefault="00000000" w:rsidRPr="00000000" w14:paraId="000000AA">
      <w:pPr>
        <w:spacing w:line="200" w:lineRule="auto"/>
        <w:rPr/>
      </w:pPr>
      <w:r w:rsidDel="00000000" w:rsidR="00000000" w:rsidRPr="00000000">
        <w:rPr>
          <w:rtl w:val="0"/>
        </w:rPr>
      </w:r>
    </w:p>
    <w:p w:rsidR="00000000" w:rsidDel="00000000" w:rsidP="00000000" w:rsidRDefault="00000000" w:rsidRPr="00000000" w14:paraId="000000AB">
      <w:pPr>
        <w:ind w:left="200" w:right="-59" w:firstLine="0"/>
        <w:rPr>
          <w:sz w:val="26"/>
          <w:szCs w:val="26"/>
        </w:rPr>
      </w:pPr>
      <w:r w:rsidDel="00000000" w:rsidR="00000000" w:rsidRPr="00000000">
        <w:rPr>
          <w:sz w:val="26"/>
          <w:szCs w:val="26"/>
          <w:rtl w:val="0"/>
        </w:rPr>
        <w:t xml:space="preserve">WITNESSES:</w:t>
      </w:r>
    </w:p>
    <w:p w:rsidR="00000000" w:rsidDel="00000000" w:rsidP="00000000" w:rsidRDefault="00000000" w:rsidRPr="00000000" w14:paraId="000000AC">
      <w:pPr>
        <w:spacing w:before="44" w:lineRule="auto"/>
        <w:ind w:left="679" w:right="748" w:firstLine="0"/>
        <w:jc w:val="center"/>
        <w:rPr>
          <w:sz w:val="26"/>
          <w:szCs w:val="26"/>
        </w:rPr>
      </w:pPr>
      <w:r w:rsidDel="00000000" w:rsidR="00000000" w:rsidRPr="00000000">
        <w:rPr>
          <w:sz w:val="26"/>
          <w:szCs w:val="26"/>
          <w:rtl w:val="0"/>
        </w:rPr>
        <w:t xml:space="preserve">1.</w:t>
      </w:r>
    </w:p>
    <w:p w:rsidR="00000000" w:rsidDel="00000000" w:rsidP="00000000" w:rsidRDefault="00000000" w:rsidRPr="00000000" w14:paraId="000000AD">
      <w:pPr>
        <w:spacing w:before="3" w:line="120" w:lineRule="auto"/>
        <w:rPr>
          <w:sz w:val="13"/>
          <w:szCs w:val="13"/>
        </w:rPr>
      </w:pPr>
      <w:r w:rsidDel="00000000" w:rsidR="00000000" w:rsidRPr="00000000">
        <w:rPr>
          <w:rtl w:val="0"/>
        </w:rPr>
      </w:r>
    </w:p>
    <w:p w:rsidR="00000000" w:rsidDel="00000000" w:rsidP="00000000" w:rsidRDefault="00000000" w:rsidRPr="00000000" w14:paraId="000000AE">
      <w:pPr>
        <w:spacing w:line="200" w:lineRule="auto"/>
        <w:rPr/>
      </w:pPr>
      <w:r w:rsidDel="00000000" w:rsidR="00000000" w:rsidRPr="00000000">
        <w:rPr>
          <w:rtl w:val="0"/>
        </w:rPr>
      </w:r>
    </w:p>
    <w:p w:rsidR="00000000" w:rsidDel="00000000" w:rsidP="00000000" w:rsidRDefault="00000000" w:rsidRPr="00000000" w14:paraId="000000AF">
      <w:pPr>
        <w:spacing w:line="200" w:lineRule="auto"/>
        <w:rPr/>
      </w:pPr>
      <w:r w:rsidDel="00000000" w:rsidR="00000000" w:rsidRPr="00000000">
        <w:rPr>
          <w:rtl w:val="0"/>
        </w:rPr>
      </w:r>
    </w:p>
    <w:p w:rsidR="00000000" w:rsidDel="00000000" w:rsidP="00000000" w:rsidRDefault="00000000" w:rsidRPr="00000000" w14:paraId="000000B0">
      <w:pPr>
        <w:spacing w:line="200" w:lineRule="auto"/>
        <w:rPr/>
      </w:pPr>
      <w:r w:rsidDel="00000000" w:rsidR="00000000" w:rsidRPr="00000000">
        <w:rPr>
          <w:rtl w:val="0"/>
        </w:rPr>
      </w:r>
    </w:p>
    <w:p w:rsidR="00000000" w:rsidDel="00000000" w:rsidP="00000000" w:rsidRDefault="00000000" w:rsidRPr="00000000" w14:paraId="000000B1">
      <w:pPr>
        <w:ind w:left="679" w:right="748" w:firstLine="0"/>
        <w:jc w:val="center"/>
        <w:rPr>
          <w:sz w:val="26"/>
          <w:szCs w:val="26"/>
        </w:rPr>
      </w:pPr>
      <w:r w:rsidDel="00000000" w:rsidR="00000000" w:rsidRPr="00000000">
        <w:rPr>
          <w:sz w:val="26"/>
          <w:szCs w:val="26"/>
          <w:rtl w:val="0"/>
        </w:rPr>
        <w:t xml:space="preserve">2.</w:t>
      </w:r>
    </w:p>
    <w:p w:rsidR="00000000" w:rsidDel="00000000" w:rsidP="00000000" w:rsidRDefault="00000000" w:rsidRPr="00000000" w14:paraId="000000B2">
      <w:pPr>
        <w:spacing w:before="26" w:lineRule="auto"/>
        <w:ind w:left="-42" w:right="429" w:firstLine="0"/>
        <w:jc w:val="center"/>
        <w:rPr>
          <w:sz w:val="26"/>
          <w:szCs w:val="26"/>
        </w:rPr>
      </w:pPr>
      <w:r w:rsidDel="00000000" w:rsidR="00000000" w:rsidRPr="00000000">
        <w:br w:type="column"/>
      </w:r>
      <w:r w:rsidDel="00000000" w:rsidR="00000000" w:rsidRPr="00000000">
        <w:rPr>
          <w:b w:val="1"/>
          <w:sz w:val="26"/>
          <w:szCs w:val="26"/>
          <w:rtl w:val="0"/>
        </w:rPr>
        <w:t xml:space="preserve">SHRI SUBHASH SAKHARAM NAGARKAR</w:t>
      </w:r>
      <w:r w:rsidDel="00000000" w:rsidR="00000000" w:rsidRPr="00000000">
        <w:rPr>
          <w:rtl w:val="0"/>
        </w:rPr>
      </w:r>
    </w:p>
    <w:p w:rsidR="00000000" w:rsidDel="00000000" w:rsidP="00000000" w:rsidRDefault="00000000" w:rsidRPr="00000000" w14:paraId="000000B3">
      <w:pPr>
        <w:spacing w:before="44" w:lineRule="auto"/>
        <w:ind w:left="1475" w:right="1942" w:firstLine="0"/>
        <w:jc w:val="center"/>
        <w:rPr>
          <w:sz w:val="26"/>
          <w:szCs w:val="26"/>
        </w:rPr>
        <w:sectPr>
          <w:type w:val="continuous"/>
          <w:pgSz w:h="20160" w:w="12240" w:orient="portrait"/>
          <w:pgMar w:bottom="280" w:top="1920" w:left="1600" w:right="1680" w:header="720" w:footer="720"/>
          <w:cols w:equalWidth="0" w:num="2">
            <w:col w:space="1642" w:w="3659"/>
            <w:col w:space="0" w:w="3659"/>
          </w:cols>
        </w:sectPr>
      </w:pPr>
      <w:r w:rsidDel="00000000" w:rsidR="00000000" w:rsidRPr="00000000">
        <w:rPr>
          <w:sz w:val="26"/>
          <w:szCs w:val="26"/>
          <w:rtl w:val="0"/>
        </w:rPr>
        <w:t xml:space="preserve">(Vendor/Transferor)</w:t>
      </w:r>
    </w:p>
    <w:p w:rsidR="00000000" w:rsidDel="00000000" w:rsidP="00000000" w:rsidRDefault="00000000" w:rsidRPr="00000000" w14:paraId="000000B4">
      <w:pPr>
        <w:spacing w:before="11" w:line="220" w:lineRule="auto"/>
        <w:rPr>
          <w:sz w:val="22"/>
          <w:szCs w:val="22"/>
        </w:rPr>
      </w:pPr>
      <w:r w:rsidDel="00000000" w:rsidR="00000000" w:rsidRPr="00000000">
        <w:rPr>
          <w:rtl w:val="0"/>
        </w:rPr>
      </w:r>
    </w:p>
    <w:p w:rsidR="00000000" w:rsidDel="00000000" w:rsidP="00000000" w:rsidRDefault="00000000" w:rsidRPr="00000000" w14:paraId="000000B5">
      <w:pPr>
        <w:spacing w:before="26" w:line="280" w:lineRule="auto"/>
        <w:ind w:left="3007" w:firstLine="0"/>
        <w:rPr>
          <w:sz w:val="26"/>
          <w:szCs w:val="26"/>
        </w:rPr>
      </w:pPr>
      <w:r w:rsidDel="00000000" w:rsidR="00000000" w:rsidRPr="00000000">
        <w:rPr>
          <w:b w:val="1"/>
          <w:sz w:val="26"/>
          <w:szCs w:val="26"/>
          <w:vertAlign w:val="baseline"/>
          <w:rtl w:val="0"/>
        </w:rPr>
        <w:t xml:space="preserve">A  G  R  E  E  M  E  N  T     F  O  R     S  A  L  E</w:t>
      </w:r>
      <w:r w:rsidDel="00000000" w:rsidR="00000000" w:rsidRPr="00000000">
        <w:rPr>
          <w:rtl w:val="0"/>
        </w:rPr>
      </w:r>
      <w:r w:rsidDel="00000000" w:rsidR="00000000" w:rsidRPr="00000000">
        <w:pict>
          <v:group id="_x0000_s1030" style="position:absolute;left:0;text-align:left;margin-left:146.6pt;margin-top:36.95pt;width:286.6pt;height:0;z-index:-251658752;mso-position-horizontal-relative:margin;mso-position-horizontal:absolute;mso-position-vertical:absolute;mso-position-vertical-relative:text;" coordsize="5732,0" coordorigin="4652,739">
            <v:shape id="_x0000_s1031" style="position:absolute;left:4652;top:739;width:5732;height:0" coordsize="5732,0" coordorigin="4652,739" filled="f" strokeweight=".58pt" path="m4652,739r5732,e">
              <v:path arrowok="t"/>
            </v:shape>
          </v:group>
        </w:pict>
      </w:r>
    </w:p>
    <w:p w:rsidR="00000000" w:rsidDel="00000000" w:rsidP="00000000" w:rsidRDefault="00000000" w:rsidRPr="00000000" w14:paraId="000000B6">
      <w:pPr>
        <w:spacing w:before="4" w:line="140" w:lineRule="auto"/>
        <w:rPr>
          <w:sz w:val="14"/>
          <w:szCs w:val="14"/>
        </w:rPr>
      </w:pPr>
      <w:r w:rsidDel="00000000" w:rsidR="00000000" w:rsidRPr="00000000">
        <w:rPr>
          <w:rtl w:val="0"/>
        </w:rPr>
      </w:r>
    </w:p>
    <w:p w:rsidR="00000000" w:rsidDel="00000000" w:rsidP="00000000" w:rsidRDefault="00000000" w:rsidRPr="00000000" w14:paraId="000000B7">
      <w:pPr>
        <w:spacing w:line="200" w:lineRule="auto"/>
        <w:rPr/>
      </w:pPr>
      <w:r w:rsidDel="00000000" w:rsidR="00000000" w:rsidRPr="00000000">
        <w:rPr>
          <w:rtl w:val="0"/>
        </w:rPr>
      </w:r>
    </w:p>
    <w:p w:rsidR="00000000" w:rsidDel="00000000" w:rsidP="00000000" w:rsidRDefault="00000000" w:rsidRPr="00000000" w14:paraId="000000B8">
      <w:pPr>
        <w:spacing w:line="200" w:lineRule="auto"/>
        <w:rPr/>
        <w:sectPr>
          <w:headerReference r:id="rId14" w:type="default"/>
          <w:footerReference r:id="rId15" w:type="default"/>
          <w:type w:val="nextPage"/>
          <w:pgSz w:h="20160" w:w="12240" w:orient="portrait"/>
          <w:pgMar w:bottom="280" w:top="1920" w:left="1720" w:right="1720" w:header="0" w:footer="0"/>
        </w:sectPr>
      </w:pPr>
      <w:r w:rsidDel="00000000" w:rsidR="00000000" w:rsidRPr="00000000">
        <w:rPr>
          <w:rtl w:val="0"/>
        </w:rPr>
      </w:r>
    </w:p>
    <w:p w:rsidR="00000000" w:rsidDel="00000000" w:rsidP="00000000" w:rsidRDefault="00000000" w:rsidRPr="00000000" w14:paraId="000000B9">
      <w:pPr>
        <w:spacing w:before="26" w:lineRule="auto"/>
        <w:jc w:val="right"/>
        <w:rPr>
          <w:sz w:val="26"/>
          <w:szCs w:val="26"/>
        </w:rPr>
      </w:pPr>
      <w:r w:rsidDel="00000000" w:rsidR="00000000" w:rsidRPr="00000000">
        <w:rPr>
          <w:sz w:val="26"/>
          <w:szCs w:val="26"/>
          <w:rtl w:val="0"/>
        </w:rPr>
        <w:t xml:space="preserve">DATED _</w:t>
      </w:r>
      <w:r w:rsidDel="00000000" w:rsidR="00000000" w:rsidRPr="00000000">
        <w:pict>
          <v:group id="_x0000_s1028" style="position:absolute;left:0;text-align:left;margin-left:225.35pt;margin-top:16.0pt;width:19.45pt;height:0;z-index:-251657728;mso-position-horizontal-relative:margin;mso-position-horizontal:absolute;mso-position-vertical:absolute;mso-position-vertical-relative:text;" coordsize="389,0" coordorigin="6227,320">
            <v:shape id="_x0000_s1029" style="position:absolute;left:6227;top:320;width:389;height:0" coordsize="389,0" coordorigin="6227,320" filled="f" strokeweight=".18289mm" path="m6227,320r389,e">
              <v:path arrowok="t"/>
            </v:shape>
          </v:group>
        </w:pict>
      </w:r>
    </w:p>
    <w:p w:rsidR="00000000" w:rsidDel="00000000" w:rsidP="00000000" w:rsidRDefault="00000000" w:rsidRPr="00000000" w14:paraId="000000BA">
      <w:pPr>
        <w:spacing w:before="26" w:lineRule="auto"/>
        <w:rPr>
          <w:sz w:val="26"/>
          <w:szCs w:val="26"/>
        </w:rPr>
      </w:pPr>
      <w:r w:rsidDel="00000000" w:rsidR="00000000" w:rsidRPr="00000000">
        <w:br w:type="column"/>
      </w:r>
      <w:r w:rsidDel="00000000" w:rsidR="00000000" w:rsidRPr="00000000">
        <w:rPr>
          <w:sz w:val="26"/>
          <w:szCs w:val="26"/>
          <w:rtl w:val="0"/>
        </w:rPr>
        <w:t xml:space="preserve">DAY OF NOVEMBER, 2023.</w:t>
      </w:r>
    </w:p>
    <w:p w:rsidR="00000000" w:rsidDel="00000000" w:rsidP="00000000" w:rsidRDefault="00000000" w:rsidRPr="00000000" w14:paraId="000000BB">
      <w:pPr>
        <w:spacing w:line="200" w:lineRule="auto"/>
        <w:rPr/>
      </w:pPr>
      <w:r w:rsidDel="00000000" w:rsidR="00000000" w:rsidRPr="00000000">
        <w:rPr>
          <w:rtl w:val="0"/>
        </w:rPr>
      </w:r>
    </w:p>
    <w:p w:rsidR="00000000" w:rsidDel="00000000" w:rsidP="00000000" w:rsidRDefault="00000000" w:rsidRPr="00000000" w14:paraId="000000BC">
      <w:pPr>
        <w:spacing w:line="200" w:lineRule="auto"/>
        <w:rPr/>
      </w:pPr>
      <w:r w:rsidDel="00000000" w:rsidR="00000000" w:rsidRPr="00000000">
        <w:rPr>
          <w:rtl w:val="0"/>
        </w:rPr>
      </w:r>
    </w:p>
    <w:p w:rsidR="00000000" w:rsidDel="00000000" w:rsidP="00000000" w:rsidRDefault="00000000" w:rsidRPr="00000000" w14:paraId="000000BD">
      <w:pPr>
        <w:spacing w:line="200" w:lineRule="auto"/>
        <w:rPr/>
      </w:pPr>
      <w:r w:rsidDel="00000000" w:rsidR="00000000" w:rsidRPr="00000000">
        <w:rPr>
          <w:rtl w:val="0"/>
        </w:rPr>
      </w:r>
    </w:p>
    <w:p w:rsidR="00000000" w:rsidDel="00000000" w:rsidP="00000000" w:rsidRDefault="00000000" w:rsidRPr="00000000" w14:paraId="000000BE">
      <w:pPr>
        <w:spacing w:line="200" w:lineRule="auto"/>
        <w:rPr/>
      </w:pPr>
      <w:r w:rsidDel="00000000" w:rsidR="00000000" w:rsidRPr="00000000">
        <w:rPr>
          <w:rtl w:val="0"/>
        </w:rPr>
      </w:r>
    </w:p>
    <w:p w:rsidR="00000000" w:rsidDel="00000000" w:rsidP="00000000" w:rsidRDefault="00000000" w:rsidRPr="00000000" w14:paraId="000000BF">
      <w:pPr>
        <w:spacing w:line="200" w:lineRule="auto"/>
        <w:rPr/>
      </w:pPr>
      <w:r w:rsidDel="00000000" w:rsidR="00000000" w:rsidRPr="00000000">
        <w:rPr>
          <w:rtl w:val="0"/>
        </w:rPr>
      </w:r>
    </w:p>
    <w:p w:rsidR="00000000" w:rsidDel="00000000" w:rsidP="00000000" w:rsidRDefault="00000000" w:rsidRPr="00000000" w14:paraId="000000C0">
      <w:pPr>
        <w:spacing w:line="200" w:lineRule="auto"/>
        <w:rPr/>
      </w:pPr>
      <w:r w:rsidDel="00000000" w:rsidR="00000000" w:rsidRPr="00000000">
        <w:rPr>
          <w:rtl w:val="0"/>
        </w:rPr>
      </w:r>
    </w:p>
    <w:p w:rsidR="00000000" w:rsidDel="00000000" w:rsidP="00000000" w:rsidRDefault="00000000" w:rsidRPr="00000000" w14:paraId="000000C1">
      <w:pPr>
        <w:spacing w:before="19" w:line="200" w:lineRule="auto"/>
        <w:rPr/>
      </w:pPr>
      <w:r w:rsidDel="00000000" w:rsidR="00000000" w:rsidRPr="00000000">
        <w:rPr>
          <w:rtl w:val="0"/>
        </w:rPr>
      </w:r>
    </w:p>
    <w:p w:rsidR="00000000" w:rsidDel="00000000" w:rsidP="00000000" w:rsidRDefault="00000000" w:rsidRPr="00000000" w14:paraId="000000C2">
      <w:pPr>
        <w:spacing w:line="280" w:lineRule="auto"/>
        <w:ind w:left="22" w:firstLine="0"/>
        <w:rPr>
          <w:sz w:val="26"/>
          <w:szCs w:val="26"/>
        </w:rPr>
        <w:sectPr>
          <w:type w:val="continuous"/>
          <w:pgSz w:h="20160" w:w="12240" w:orient="portrait"/>
          <w:pgMar w:bottom="280" w:top="1920" w:left="1720" w:right="1720" w:header="720" w:footer="720"/>
          <w:cols w:equalWidth="0" w:num="2">
            <w:col w:space="456" w:w="4172"/>
            <w:col w:space="0" w:w="4172"/>
          </w:cols>
        </w:sectPr>
      </w:pPr>
      <w:r w:rsidDel="00000000" w:rsidR="00000000" w:rsidRPr="00000000">
        <w:rPr>
          <w:sz w:val="26"/>
          <w:szCs w:val="26"/>
          <w:vertAlign w:val="baseline"/>
          <w:rtl w:val="0"/>
        </w:rPr>
        <w:t xml:space="preserve">B E T W E E N</w:t>
      </w:r>
      <w:r w:rsidDel="00000000" w:rsidR="00000000" w:rsidRPr="00000000">
        <w:rPr>
          <w:rtl w:val="0"/>
        </w:rPr>
      </w:r>
    </w:p>
    <w:p w:rsidR="00000000" w:rsidDel="00000000" w:rsidP="00000000" w:rsidRDefault="00000000" w:rsidRPr="00000000" w14:paraId="000000C3">
      <w:pPr>
        <w:spacing w:before="3" w:line="100" w:lineRule="auto"/>
        <w:rPr>
          <w:sz w:val="11"/>
          <w:szCs w:val="11"/>
        </w:rPr>
      </w:pPr>
      <w:r w:rsidDel="00000000" w:rsidR="00000000" w:rsidRPr="00000000">
        <w:rPr/>
        <w:pict>
          <v:group id="_x0000_s1026" style="position:absolute;margin-left:232.6pt;margin-top:90.6pt;width:286.6pt;height:0;z-index:-251659776;mso-position-horizontal-relative:page;mso-position-vertical-relative:page;mso-position-horizontal:absolute;mso-position-vertical:absolute;" coordsize="5732,0" coordorigin="4652,1812">
            <v:shape id="_x0000_s1027" style="position:absolute;left:4652;top:1812;width:5732;height:0" coordsize="5732,0" coordorigin="4652,1812" filled="f" strokeweight=".58pt" path="m4652,1812r5732,e">
              <v:path arrowok="t"/>
            </v:shape>
          </v:group>
        </w:pict>
      </w:r>
      <w:r w:rsidDel="00000000" w:rsidR="00000000" w:rsidRPr="00000000">
        <w:rPr>
          <w:rtl w:val="0"/>
        </w:rPr>
      </w:r>
    </w:p>
    <w:p w:rsidR="00000000" w:rsidDel="00000000" w:rsidP="00000000" w:rsidRDefault="00000000" w:rsidRPr="00000000" w14:paraId="000000C4">
      <w:pPr>
        <w:spacing w:line="200" w:lineRule="auto"/>
        <w:rPr/>
      </w:pPr>
      <w:r w:rsidDel="00000000" w:rsidR="00000000" w:rsidRPr="00000000">
        <w:rPr>
          <w:rtl w:val="0"/>
        </w:rPr>
      </w:r>
    </w:p>
    <w:p w:rsidR="00000000" w:rsidDel="00000000" w:rsidP="00000000" w:rsidRDefault="00000000" w:rsidRPr="00000000" w14:paraId="000000C5">
      <w:pPr>
        <w:spacing w:line="200" w:lineRule="auto"/>
        <w:rPr/>
      </w:pPr>
      <w:r w:rsidDel="00000000" w:rsidR="00000000" w:rsidRPr="00000000">
        <w:rPr>
          <w:rtl w:val="0"/>
        </w:rPr>
      </w:r>
    </w:p>
    <w:p w:rsidR="00000000" w:rsidDel="00000000" w:rsidP="00000000" w:rsidRDefault="00000000" w:rsidRPr="00000000" w14:paraId="000000C6">
      <w:pPr>
        <w:spacing w:line="200" w:lineRule="auto"/>
        <w:rPr/>
      </w:pPr>
      <w:r w:rsidDel="00000000" w:rsidR="00000000" w:rsidRPr="00000000">
        <w:rPr>
          <w:rtl w:val="0"/>
        </w:rPr>
      </w:r>
    </w:p>
    <w:p w:rsidR="00000000" w:rsidDel="00000000" w:rsidP="00000000" w:rsidRDefault="00000000" w:rsidRPr="00000000" w14:paraId="000000C7">
      <w:pPr>
        <w:spacing w:before="26" w:lineRule="auto"/>
        <w:ind w:left="2919" w:right="651" w:firstLine="0"/>
        <w:jc w:val="center"/>
        <w:rPr>
          <w:sz w:val="26"/>
          <w:szCs w:val="26"/>
        </w:rPr>
      </w:pPr>
      <w:r w:rsidDel="00000000" w:rsidR="00000000" w:rsidRPr="00000000">
        <w:rPr>
          <w:b w:val="1"/>
          <w:sz w:val="26"/>
          <w:szCs w:val="26"/>
          <w:rtl w:val="0"/>
        </w:rPr>
        <w:t xml:space="preserve">SHRI SUBHASH SAKHARAM NAGARKAR</w:t>
      </w:r>
      <w:r w:rsidDel="00000000" w:rsidR="00000000" w:rsidRPr="00000000">
        <w:rPr>
          <w:rtl w:val="0"/>
        </w:rPr>
      </w:r>
    </w:p>
    <w:p w:rsidR="00000000" w:rsidDel="00000000" w:rsidP="00000000" w:rsidRDefault="00000000" w:rsidRPr="00000000" w14:paraId="000000C8">
      <w:pPr>
        <w:spacing w:before="45" w:lineRule="auto"/>
        <w:ind w:left="5841" w:firstLine="0"/>
        <w:rPr>
          <w:sz w:val="26"/>
          <w:szCs w:val="26"/>
        </w:rPr>
      </w:pPr>
      <w:r w:rsidDel="00000000" w:rsidR="00000000" w:rsidRPr="00000000">
        <w:rPr>
          <w:sz w:val="26"/>
          <w:szCs w:val="26"/>
          <w:rtl w:val="0"/>
        </w:rPr>
        <w:t xml:space="preserve">Vendor/Transferor</w:t>
      </w:r>
    </w:p>
    <w:p w:rsidR="00000000" w:rsidDel="00000000" w:rsidP="00000000" w:rsidRDefault="00000000" w:rsidRPr="00000000" w14:paraId="000000C9">
      <w:pPr>
        <w:spacing w:line="200" w:lineRule="auto"/>
        <w:rPr/>
      </w:pPr>
      <w:r w:rsidDel="00000000" w:rsidR="00000000" w:rsidRPr="00000000">
        <w:rPr>
          <w:rtl w:val="0"/>
        </w:rPr>
      </w:r>
    </w:p>
    <w:p w:rsidR="00000000" w:rsidDel="00000000" w:rsidP="00000000" w:rsidRDefault="00000000" w:rsidRPr="00000000" w14:paraId="000000CA">
      <w:pPr>
        <w:spacing w:line="200" w:lineRule="auto"/>
        <w:rPr/>
      </w:pPr>
      <w:r w:rsidDel="00000000" w:rsidR="00000000" w:rsidRPr="00000000">
        <w:rPr>
          <w:rtl w:val="0"/>
        </w:rPr>
      </w:r>
    </w:p>
    <w:p w:rsidR="00000000" w:rsidDel="00000000" w:rsidP="00000000" w:rsidRDefault="00000000" w:rsidRPr="00000000" w14:paraId="000000CB">
      <w:pPr>
        <w:spacing w:line="200" w:lineRule="auto"/>
        <w:rPr/>
      </w:pPr>
      <w:r w:rsidDel="00000000" w:rsidR="00000000" w:rsidRPr="00000000">
        <w:rPr>
          <w:rtl w:val="0"/>
        </w:rPr>
      </w:r>
    </w:p>
    <w:p w:rsidR="00000000" w:rsidDel="00000000" w:rsidP="00000000" w:rsidRDefault="00000000" w:rsidRPr="00000000" w14:paraId="000000CC">
      <w:pPr>
        <w:spacing w:line="200" w:lineRule="auto"/>
        <w:rPr/>
      </w:pPr>
      <w:r w:rsidDel="00000000" w:rsidR="00000000" w:rsidRPr="00000000">
        <w:rPr>
          <w:rtl w:val="0"/>
        </w:rPr>
      </w:r>
    </w:p>
    <w:p w:rsidR="00000000" w:rsidDel="00000000" w:rsidP="00000000" w:rsidRDefault="00000000" w:rsidRPr="00000000" w14:paraId="000000CD">
      <w:pPr>
        <w:spacing w:before="16" w:line="260" w:lineRule="auto"/>
        <w:rPr>
          <w:sz w:val="26"/>
          <w:szCs w:val="26"/>
        </w:rPr>
      </w:pPr>
      <w:r w:rsidDel="00000000" w:rsidR="00000000" w:rsidRPr="00000000">
        <w:rPr>
          <w:rtl w:val="0"/>
        </w:rPr>
      </w:r>
    </w:p>
    <w:p w:rsidR="00000000" w:rsidDel="00000000" w:rsidP="00000000" w:rsidRDefault="00000000" w:rsidRPr="00000000" w14:paraId="000000CE">
      <w:pPr>
        <w:ind w:left="5450" w:firstLine="0"/>
        <w:rPr>
          <w:sz w:val="26"/>
          <w:szCs w:val="26"/>
        </w:rPr>
      </w:pPr>
      <w:r w:rsidDel="00000000" w:rsidR="00000000" w:rsidRPr="00000000">
        <w:rPr>
          <w:sz w:val="26"/>
          <w:szCs w:val="26"/>
          <w:rtl w:val="0"/>
        </w:rPr>
        <w:t xml:space="preserve">A N D</w:t>
      </w:r>
    </w:p>
    <w:p w:rsidR="00000000" w:rsidDel="00000000" w:rsidP="00000000" w:rsidRDefault="00000000" w:rsidRPr="00000000" w14:paraId="000000CF">
      <w:pPr>
        <w:spacing w:before="5" w:line="120" w:lineRule="auto"/>
        <w:rPr>
          <w:sz w:val="13"/>
          <w:szCs w:val="13"/>
        </w:rPr>
      </w:pPr>
      <w:r w:rsidDel="00000000" w:rsidR="00000000" w:rsidRPr="00000000">
        <w:rPr>
          <w:rtl w:val="0"/>
        </w:rPr>
      </w:r>
    </w:p>
    <w:p w:rsidR="00000000" w:rsidDel="00000000" w:rsidP="00000000" w:rsidRDefault="00000000" w:rsidRPr="00000000" w14:paraId="000000D0">
      <w:pPr>
        <w:spacing w:line="200" w:lineRule="auto"/>
        <w:rPr/>
      </w:pPr>
      <w:r w:rsidDel="00000000" w:rsidR="00000000" w:rsidRPr="00000000">
        <w:rPr>
          <w:rtl w:val="0"/>
        </w:rPr>
      </w:r>
    </w:p>
    <w:p w:rsidR="00000000" w:rsidDel="00000000" w:rsidP="00000000" w:rsidRDefault="00000000" w:rsidRPr="00000000" w14:paraId="000000D1">
      <w:pPr>
        <w:spacing w:line="200" w:lineRule="auto"/>
        <w:rPr/>
      </w:pPr>
      <w:r w:rsidDel="00000000" w:rsidR="00000000" w:rsidRPr="00000000">
        <w:rPr>
          <w:rtl w:val="0"/>
        </w:rPr>
      </w:r>
    </w:p>
    <w:p w:rsidR="00000000" w:rsidDel="00000000" w:rsidP="00000000" w:rsidRDefault="00000000" w:rsidRPr="00000000" w14:paraId="000000D2">
      <w:pPr>
        <w:spacing w:line="200" w:lineRule="auto"/>
        <w:rPr/>
      </w:pPr>
      <w:r w:rsidDel="00000000" w:rsidR="00000000" w:rsidRPr="00000000">
        <w:rPr>
          <w:rtl w:val="0"/>
        </w:rPr>
      </w:r>
    </w:p>
    <w:p w:rsidR="00000000" w:rsidDel="00000000" w:rsidP="00000000" w:rsidRDefault="00000000" w:rsidRPr="00000000" w14:paraId="000000D3">
      <w:pPr>
        <w:ind w:left="3321" w:firstLine="0"/>
        <w:rPr>
          <w:sz w:val="26"/>
          <w:szCs w:val="26"/>
        </w:rPr>
      </w:pPr>
      <w:r w:rsidDel="00000000" w:rsidR="00000000" w:rsidRPr="00000000">
        <w:rPr>
          <w:b w:val="1"/>
          <w:sz w:val="26"/>
          <w:szCs w:val="26"/>
          <w:rtl w:val="0"/>
        </w:rPr>
        <w:t xml:space="preserve">1)  MR. VIKAS SUKHDEV DAUND</w:t>
      </w:r>
      <w:r w:rsidDel="00000000" w:rsidR="00000000" w:rsidRPr="00000000">
        <w:rPr>
          <w:rtl w:val="0"/>
        </w:rPr>
      </w:r>
    </w:p>
    <w:p w:rsidR="00000000" w:rsidDel="00000000" w:rsidP="00000000" w:rsidRDefault="00000000" w:rsidRPr="00000000" w14:paraId="000000D4">
      <w:pPr>
        <w:spacing w:before="7" w:line="140" w:lineRule="auto"/>
        <w:rPr>
          <w:sz w:val="14"/>
          <w:szCs w:val="14"/>
        </w:rPr>
      </w:pPr>
      <w:r w:rsidDel="00000000" w:rsidR="00000000" w:rsidRPr="00000000">
        <w:rPr>
          <w:rtl w:val="0"/>
        </w:rPr>
      </w:r>
    </w:p>
    <w:p w:rsidR="00000000" w:rsidDel="00000000" w:rsidP="00000000" w:rsidRDefault="00000000" w:rsidRPr="00000000" w14:paraId="000000D5">
      <w:pPr>
        <w:ind w:left="3321" w:firstLine="0"/>
        <w:rPr>
          <w:sz w:val="26"/>
          <w:szCs w:val="26"/>
        </w:rPr>
      </w:pPr>
      <w:r w:rsidDel="00000000" w:rsidR="00000000" w:rsidRPr="00000000">
        <w:rPr>
          <w:b w:val="1"/>
          <w:sz w:val="26"/>
          <w:szCs w:val="26"/>
          <w:rtl w:val="0"/>
        </w:rPr>
        <w:t xml:space="preserve">2)  MR. GANESH SUKHDEV DAUND</w:t>
      </w:r>
      <w:r w:rsidDel="00000000" w:rsidR="00000000" w:rsidRPr="00000000">
        <w:rPr>
          <w:rtl w:val="0"/>
        </w:rPr>
      </w:r>
    </w:p>
    <w:p w:rsidR="00000000" w:rsidDel="00000000" w:rsidP="00000000" w:rsidRDefault="00000000" w:rsidRPr="00000000" w14:paraId="000000D6">
      <w:pPr>
        <w:spacing w:before="44" w:lineRule="auto"/>
        <w:ind w:left="5841" w:firstLine="0"/>
        <w:rPr>
          <w:sz w:val="26"/>
          <w:szCs w:val="26"/>
        </w:rPr>
      </w:pPr>
      <w:r w:rsidDel="00000000" w:rsidR="00000000" w:rsidRPr="00000000">
        <w:rPr>
          <w:sz w:val="26"/>
          <w:szCs w:val="26"/>
          <w:rtl w:val="0"/>
        </w:rPr>
        <w:t xml:space="preserve">Purchasers/Transferees</w:t>
      </w:r>
    </w:p>
    <w:p w:rsidR="00000000" w:rsidDel="00000000" w:rsidP="00000000" w:rsidRDefault="00000000" w:rsidRPr="00000000" w14:paraId="000000D7">
      <w:pPr>
        <w:spacing w:line="200" w:lineRule="auto"/>
        <w:rPr/>
      </w:pPr>
      <w:r w:rsidDel="00000000" w:rsidR="00000000" w:rsidRPr="00000000">
        <w:rPr>
          <w:rtl w:val="0"/>
        </w:rPr>
      </w:r>
    </w:p>
    <w:p w:rsidR="00000000" w:rsidDel="00000000" w:rsidP="00000000" w:rsidRDefault="00000000" w:rsidRPr="00000000" w14:paraId="000000D8">
      <w:pPr>
        <w:spacing w:line="200" w:lineRule="auto"/>
        <w:rPr/>
      </w:pPr>
      <w:r w:rsidDel="00000000" w:rsidR="00000000" w:rsidRPr="00000000">
        <w:rPr>
          <w:rtl w:val="0"/>
        </w:rPr>
      </w:r>
    </w:p>
    <w:p w:rsidR="00000000" w:rsidDel="00000000" w:rsidP="00000000" w:rsidRDefault="00000000" w:rsidRPr="00000000" w14:paraId="000000D9">
      <w:pPr>
        <w:spacing w:line="200" w:lineRule="auto"/>
        <w:rPr/>
      </w:pPr>
      <w:r w:rsidDel="00000000" w:rsidR="00000000" w:rsidRPr="00000000">
        <w:rPr>
          <w:rtl w:val="0"/>
        </w:rPr>
      </w:r>
    </w:p>
    <w:p w:rsidR="00000000" w:rsidDel="00000000" w:rsidP="00000000" w:rsidRDefault="00000000" w:rsidRPr="00000000" w14:paraId="000000DA">
      <w:pPr>
        <w:spacing w:line="200" w:lineRule="auto"/>
        <w:rPr/>
      </w:pPr>
      <w:r w:rsidDel="00000000" w:rsidR="00000000" w:rsidRPr="00000000">
        <w:rPr>
          <w:rtl w:val="0"/>
        </w:rPr>
      </w:r>
    </w:p>
    <w:p w:rsidR="00000000" w:rsidDel="00000000" w:rsidP="00000000" w:rsidRDefault="00000000" w:rsidRPr="00000000" w14:paraId="000000DB">
      <w:pPr>
        <w:spacing w:line="200" w:lineRule="auto"/>
        <w:rPr/>
      </w:pPr>
      <w:r w:rsidDel="00000000" w:rsidR="00000000" w:rsidRPr="00000000">
        <w:rPr>
          <w:rtl w:val="0"/>
        </w:rPr>
      </w:r>
    </w:p>
    <w:p w:rsidR="00000000" w:rsidDel="00000000" w:rsidP="00000000" w:rsidRDefault="00000000" w:rsidRPr="00000000" w14:paraId="000000DC">
      <w:pPr>
        <w:spacing w:line="200" w:lineRule="auto"/>
        <w:rPr/>
      </w:pPr>
      <w:r w:rsidDel="00000000" w:rsidR="00000000" w:rsidRPr="00000000">
        <w:rPr>
          <w:rtl w:val="0"/>
        </w:rPr>
      </w:r>
    </w:p>
    <w:p w:rsidR="00000000" w:rsidDel="00000000" w:rsidP="00000000" w:rsidRDefault="00000000" w:rsidRPr="00000000" w14:paraId="000000DD">
      <w:pPr>
        <w:spacing w:before="3" w:line="220" w:lineRule="auto"/>
        <w:rPr>
          <w:sz w:val="22"/>
          <w:szCs w:val="22"/>
        </w:rPr>
      </w:pPr>
      <w:r w:rsidDel="00000000" w:rsidR="00000000" w:rsidRPr="00000000">
        <w:rPr>
          <w:rtl w:val="0"/>
        </w:rPr>
      </w:r>
    </w:p>
    <w:p w:rsidR="00000000" w:rsidDel="00000000" w:rsidP="00000000" w:rsidRDefault="00000000" w:rsidRPr="00000000" w14:paraId="000000DE">
      <w:pPr>
        <w:ind w:left="5121" w:right="408" w:firstLine="0"/>
        <w:rPr>
          <w:sz w:val="26"/>
          <w:szCs w:val="26"/>
        </w:rPr>
      </w:pPr>
      <w:r w:rsidDel="00000000" w:rsidR="00000000" w:rsidRPr="00000000">
        <w:rPr>
          <w:sz w:val="26"/>
          <w:szCs w:val="26"/>
          <w:rtl w:val="0"/>
        </w:rPr>
        <w:t xml:space="preserve">Flat No.105, Building No.11B, Om Sairam (SRA) CHS Ltd, Saiwadi, N. S. Phadke Marg, Andheri (E), Mumbai-400069</w:t>
      </w:r>
    </w:p>
    <w:sectPr>
      <w:type w:val="continuous"/>
      <w:pgSz w:h="20160" w:w="12240" w:orient="portrait"/>
      <w:pgMar w:bottom="280" w:top="1920" w:left="1720" w:right="1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4">
    <w:pPr>
      <w:spacing w:line="200" w:lineRule="auto"/>
      <w:rPr/>
    </w:pPr>
    <w:r w:rsidDel="00000000" w:rsidR="00000000" w:rsidRPr="00000000">
      <w:rPr>
        <w:rtl w:val="0"/>
      </w:rPr>
    </w:r>
    <w:r w:rsidDel="00000000" w:rsidR="00000000" w:rsidRPr="00000000">
      <w:pict>
        <v:shape id="_x0000_s2052" style="position:absolute;margin-left:411.2pt;margin-top:0.0pt;width:22.45pt;height:26.25pt;z-index:-251660288;mso-position-horizontal-relative:margin;mso-position-vertical-relative:text;mso-position-horizontal:absolute;mso-position-vertical:absolute;" filled="f" stroked="f" type="#_x0000_t202">
          <v:textbox inset="0,0,0,0">
            <w:txbxContent>
              <w:p w:rsidR="008D5A87" w:rsidDel="00000000" w:rsidP="00000000" w:rsidRDefault="008D5A87" w:rsidRPr="00000000">
                <w:pPr>
                  <w:spacing w:before="11" w:line="200" w:lineRule="exact"/>
                </w:pPr>
              </w:p>
              <w:p w:rsidR="008D5A87" w:rsidDel="00000000" w:rsidP="00000000" w:rsidRDefault="0004057A" w:rsidRPr="00000000">
                <w:pPr>
                  <w:ind w:left="20"/>
                  <w:rPr>
                    <w:sz w:val="26"/>
                    <w:szCs w:val="26"/>
                  </w:rPr>
                </w:pPr>
                <w:r w:rsidDel="00000000" w:rsidR="00000000" w:rsidRPr="00000000">
                  <w:rPr>
                    <w:sz w:val="26"/>
                    <w:szCs w:val="26"/>
                  </w:rPr>
                  <w:t>…</w:t>
                </w:r>
                <w:r w:rsidDel="00000000" w:rsidR="00000000" w:rsidRPr="00000000">
                  <w:fldChar w:fldCharType="begin"/>
                </w:r>
                <w:r w:rsidDel="00000000" w:rsidR="00000000" w:rsidRPr="00000000">
                  <w:rPr>
                    <w:sz w:val="26"/>
                    <w:szCs w:val="26"/>
                  </w:rPr>
                  <w:instrText xml:space="preserve"> PAGE </w:instrText>
                </w:r>
                <w:r w:rsidDel="00000000" w:rsidR="00000000" w:rsidRPr="00000000">
                  <w:fldChar w:fldCharType="separate"/>
                </w:r>
                <w:r w:rsidDel="00000000" w:rsidR="0042541E" w:rsidRPr="00000000">
                  <w:rPr>
                    <w:noProof w:val="1"/>
                    <w:sz w:val="26"/>
                    <w:szCs w:val="26"/>
                  </w:rPr>
                  <w:t>3</w:t>
                </w:r>
                <w:r w:rsidDel="00000000" w:rsidR="00000000" w:rsidRPr="00000000">
                  <w:fldChar w:fldCharType="end"/>
                </w:r>
              </w:p>
            </w:txbxContent>
          </v:textbox>
          <w10:wrap/>
        </v:shape>
      </w:pic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5">
    <w:pPr>
      <w:rPr>
        <w:sz w:val="2"/>
        <w:szCs w:val="2"/>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6">
    <w:pPr>
      <w:rPr>
        <w:sz w:val="2"/>
        <w:szCs w:val="2"/>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rPr>
        <w:sz w:val="2"/>
        <w:szCs w:val="2"/>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rPr>
        <w:sz w:val="2"/>
        <w:szCs w:val="2"/>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F">
    <w:pPr>
      <w:spacing w:line="200" w:lineRule="auto"/>
      <w:rPr/>
    </w:pPr>
    <w:r w:rsidDel="00000000" w:rsidR="00000000" w:rsidRPr="00000000">
      <w:rPr/>
      <w:pict>
        <v:shape id="_x0000_s2051" style="position:absolute;margin-left:298.7999212598425pt;margin-top:63.8pt;width:27.9pt;height:14.95pt;z-index:-251659264;mso-position-horizontal-relative:page;mso-position-vertical-relative:page;mso-position-horizontal:absolute;mso-position-vertical:absolute;" filled="f" stroked="f" type="#_x0000_t202">
          <v:textbox inset="0,0,0,0">
            <w:txbxContent>
              <w:p w:rsidR="008D5A87" w:rsidDel="00000000" w:rsidP="00000000" w:rsidRDefault="0004057A" w:rsidRPr="00000000">
                <w:pPr>
                  <w:spacing w:line="280" w:lineRule="exact"/>
                  <w:ind w:left="20" w:right="-39"/>
                  <w:rPr>
                    <w:sz w:val="26"/>
                    <w:szCs w:val="26"/>
                  </w:rPr>
                </w:pPr>
                <w:r w:rsidDel="00000000" w:rsidR="00000000" w:rsidRPr="00000000">
                  <w:rPr>
                    <w:sz w:val="26"/>
                    <w:szCs w:val="26"/>
                  </w:rPr>
                  <w:t>..</w:t>
                </w:r>
                <w:r w:rsidDel="00000000" w:rsidR="00000000" w:rsidRPr="00000000">
                  <w:rPr>
                    <w:spacing w:val="-1"/>
                    <w:sz w:val="26"/>
                    <w:szCs w:val="26"/>
                  </w:rPr>
                  <w:t xml:space="preserve"> </w:t>
                </w:r>
                <w:r w:rsidDel="00000000" w:rsidR="00000000" w:rsidRPr="00000000">
                  <w:fldChar w:fldCharType="begin"/>
                </w:r>
                <w:r w:rsidDel="00000000" w:rsidR="00000000" w:rsidRPr="00000000">
                  <w:rPr>
                    <w:sz w:val="26"/>
                    <w:szCs w:val="26"/>
                  </w:rPr>
                  <w:instrText xml:space="preserve"> PAGE </w:instrText>
                </w:r>
                <w:r w:rsidDel="00000000" w:rsidR="00000000" w:rsidRPr="00000000">
                  <w:fldChar w:fldCharType="separate"/>
                </w:r>
                <w:r w:rsidDel="00000000" w:rsidR="0042541E" w:rsidRPr="00000000">
                  <w:rPr>
                    <w:noProof w:val="1"/>
                    <w:sz w:val="26"/>
                    <w:szCs w:val="26"/>
                  </w:rPr>
                  <w:t>3</w:t>
                </w:r>
                <w:r w:rsidDel="00000000" w:rsidR="00000000" w:rsidRPr="00000000">
                  <w:fldChar w:fldCharType="end"/>
                </w:r>
                <w:r w:rsidDel="00000000" w:rsidR="00000000" w:rsidRPr="00000000">
                  <w:rPr>
                    <w:spacing w:val="-1"/>
                    <w:sz w:val="26"/>
                    <w:szCs w:val="26"/>
                  </w:rPr>
                  <w:t xml:space="preserve"> </w:t>
                </w:r>
                <w:r w:rsidDel="00000000" w:rsidR="00000000" w:rsidRPr="00000000">
                  <w:rPr>
                    <w:sz w:val="26"/>
                    <w:szCs w:val="26"/>
                  </w:rPr>
                  <w:t>..</w:t>
                </w:r>
              </w:p>
            </w:txbxContent>
          </v:textbox>
          <w10:wrap/>
        </v:shape>
      </w:pic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0">
    <w:pPr>
      <w:spacing w:line="200" w:lineRule="auto"/>
      <w:rPr/>
    </w:pPr>
    <w:r w:rsidDel="00000000" w:rsidR="00000000" w:rsidRPr="00000000">
      <w:rPr/>
      <w:pict>
        <v:shape id="_x0000_s2050" style="position:absolute;margin-left:298.7999212598425pt;margin-top:63.8pt;width:27.9pt;height:14.95pt;z-index:-251658240;mso-position-horizontal-relative:page;mso-position-vertical-relative:page;mso-position-horizontal:absolute;mso-position-vertical:absolute;" filled="f" stroked="f" type="#_x0000_t202">
          <v:textbox inset="0,0,0,0">
            <w:txbxContent>
              <w:p w:rsidR="008D5A87" w:rsidDel="00000000" w:rsidP="00000000" w:rsidRDefault="0004057A" w:rsidRPr="00000000">
                <w:pPr>
                  <w:spacing w:line="280" w:lineRule="exact"/>
                  <w:ind w:left="20" w:right="-39"/>
                  <w:rPr>
                    <w:sz w:val="26"/>
                    <w:szCs w:val="26"/>
                  </w:rPr>
                </w:pPr>
                <w:r w:rsidDel="00000000" w:rsidR="00000000" w:rsidRPr="00000000">
                  <w:rPr>
                    <w:sz w:val="26"/>
                    <w:szCs w:val="26"/>
                  </w:rPr>
                  <w:t>..</w:t>
                </w:r>
                <w:r w:rsidDel="00000000" w:rsidR="00000000" w:rsidRPr="00000000">
                  <w:rPr>
                    <w:spacing w:val="-1"/>
                    <w:sz w:val="26"/>
                    <w:szCs w:val="26"/>
                  </w:rPr>
                  <w:t xml:space="preserve"> </w:t>
                </w:r>
                <w:r w:rsidDel="00000000" w:rsidR="00000000" w:rsidRPr="00000000">
                  <w:fldChar w:fldCharType="begin"/>
                </w:r>
                <w:r w:rsidDel="00000000" w:rsidR="00000000" w:rsidRPr="00000000">
                  <w:rPr>
                    <w:sz w:val="26"/>
                    <w:szCs w:val="26"/>
                  </w:rPr>
                  <w:instrText xml:space="preserve"> PAGE </w:instrText>
                </w:r>
                <w:r w:rsidDel="00000000" w:rsidR="00000000" w:rsidRPr="00000000">
                  <w:fldChar w:fldCharType="separate"/>
                </w:r>
                <w:r w:rsidDel="00000000" w:rsidR="0042541E" w:rsidRPr="00000000">
                  <w:rPr>
                    <w:noProof w:val="1"/>
                    <w:sz w:val="26"/>
                    <w:szCs w:val="26"/>
                  </w:rPr>
                  <w:t>4</w:t>
                </w:r>
                <w:r w:rsidDel="00000000" w:rsidR="00000000" w:rsidRPr="00000000">
                  <w:fldChar w:fldCharType="end"/>
                </w:r>
                <w:r w:rsidDel="00000000" w:rsidR="00000000" w:rsidRPr="00000000">
                  <w:rPr>
                    <w:spacing w:val="-1"/>
                    <w:sz w:val="26"/>
                    <w:szCs w:val="26"/>
                  </w:rPr>
                  <w:t xml:space="preserve"> </w:t>
                </w:r>
                <w:r w:rsidDel="00000000" w:rsidR="00000000" w:rsidRPr="00000000">
                  <w:rPr>
                    <w:sz w:val="26"/>
                    <w:szCs w:val="26"/>
                  </w:rPr>
                  <w:t>..</w:t>
                </w:r>
              </w:p>
            </w:txbxContent>
          </v:textbox>
          <w10:wrap/>
        </v:shape>
      </w:pic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1">
    <w:pPr>
      <w:spacing w:line="200" w:lineRule="auto"/>
      <w:rPr/>
    </w:pPr>
    <w:r w:rsidDel="00000000" w:rsidR="00000000" w:rsidRPr="00000000">
      <w:rPr/>
      <w:pict>
        <v:shape id="_x0000_s2049" style="position:absolute;margin-left:289.7999212598425pt;margin-top:63.7pt;width:27.9pt;height:14.95pt;z-index:-251657216;mso-position-horizontal-relative:page;mso-position-vertical-relative:page;mso-position-horizontal:absolute;mso-position-vertical:absolute;" filled="f" stroked="f" type="#_x0000_t202">
          <v:textbox inset="0,0,0,0">
            <w:txbxContent>
              <w:p w:rsidR="008D5A87" w:rsidDel="00000000" w:rsidP="00000000" w:rsidRDefault="0004057A" w:rsidRPr="00000000">
                <w:pPr>
                  <w:spacing w:line="280" w:lineRule="exact"/>
                  <w:ind w:left="20" w:right="-39"/>
                  <w:rPr>
                    <w:sz w:val="26"/>
                    <w:szCs w:val="26"/>
                  </w:rPr>
                </w:pPr>
                <w:r w:rsidDel="00000000" w:rsidR="00000000" w:rsidRPr="00000000">
                  <w:rPr>
                    <w:sz w:val="26"/>
                    <w:szCs w:val="26"/>
                  </w:rPr>
                  <w:t>..</w:t>
                </w:r>
                <w:r w:rsidDel="00000000" w:rsidR="00000000" w:rsidRPr="00000000">
                  <w:rPr>
                    <w:spacing w:val="-1"/>
                    <w:sz w:val="26"/>
                    <w:szCs w:val="26"/>
                  </w:rPr>
                  <w:t xml:space="preserve"> </w:t>
                </w:r>
                <w:r w:rsidDel="00000000" w:rsidR="00000000" w:rsidRPr="00000000">
                  <w:fldChar w:fldCharType="begin"/>
                </w:r>
                <w:r w:rsidDel="00000000" w:rsidR="00000000" w:rsidRPr="00000000">
                  <w:rPr>
                    <w:sz w:val="26"/>
                    <w:szCs w:val="26"/>
                  </w:rPr>
                  <w:instrText xml:space="preserve"> PAGE </w:instrText>
                </w:r>
                <w:r w:rsidDel="00000000" w:rsidR="00000000" w:rsidRPr="00000000">
                  <w:fldChar w:fldCharType="separate"/>
                </w:r>
                <w:r w:rsidDel="00000000" w:rsidR="0042541E" w:rsidRPr="00000000">
                  <w:rPr>
                    <w:noProof w:val="1"/>
                    <w:sz w:val="26"/>
                    <w:szCs w:val="26"/>
                  </w:rPr>
                  <w:t>5</w:t>
                </w:r>
                <w:r w:rsidDel="00000000" w:rsidR="00000000" w:rsidRPr="00000000">
                  <w:fldChar w:fldCharType="end"/>
                </w:r>
                <w:r w:rsidDel="00000000" w:rsidR="00000000" w:rsidRPr="00000000">
                  <w:rPr>
                    <w:spacing w:val="-1"/>
                    <w:sz w:val="26"/>
                    <w:szCs w:val="26"/>
                  </w:rPr>
                  <w:t xml:space="preserve"> </w:t>
                </w:r>
                <w:r w:rsidDel="00000000" w:rsidR="00000000" w:rsidRPr="00000000">
                  <w:rPr>
                    <w:sz w:val="26"/>
                    <w:szCs w:val="26"/>
                  </w:rPr>
                  <w:t>..</w:t>
                </w:r>
              </w:p>
            </w:txbxContent>
          </v:textbox>
          <w10:wrap/>
        </v:shape>
      </w:pic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2">
    <w:pPr>
      <w:rPr>
        <w:sz w:val="2"/>
        <w:szCs w:val="2"/>
      </w:rPr>
    </w:pPr>
    <w:r w:rsidDel="00000000" w:rsidR="00000000" w:rsidRPr="00000000">
      <w:rPr>
        <w:rtl w:val="0"/>
      </w:rPr>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3">
    <w:pPr>
      <w:rPr>
        <w:sz w:val="2"/>
        <w:szCs w:val="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ind w:left="720" w:hanging="720"/>
    </w:pPr>
    <w:rPr>
      <w:rFonts w:ascii="Cambria" w:cs="Cambria" w:eastAsia="Cambria" w:hAnsi="Cambria"/>
      <w:b w:val="1"/>
      <w:sz w:val="32"/>
      <w:szCs w:val="32"/>
    </w:rPr>
  </w:style>
  <w:style w:type="paragraph" w:styleId="Heading2">
    <w:name w:val="heading 2"/>
    <w:basedOn w:val="Normal"/>
    <w:next w:val="Normal"/>
    <w:pPr>
      <w:keepNext w:val="1"/>
      <w:spacing w:after="60" w:before="240" w:lineRule="auto"/>
      <w:ind w:left="1440" w:hanging="720"/>
    </w:pPr>
    <w:rPr>
      <w:rFonts w:ascii="Cambria" w:cs="Cambria" w:eastAsia="Cambria" w:hAnsi="Cambria"/>
      <w:b w:val="1"/>
      <w:i w:val="1"/>
      <w:sz w:val="28"/>
      <w:szCs w:val="28"/>
    </w:rPr>
  </w:style>
  <w:style w:type="paragraph" w:styleId="Heading3">
    <w:name w:val="heading 3"/>
    <w:basedOn w:val="Normal"/>
    <w:next w:val="Normal"/>
    <w:pPr>
      <w:keepNext w:val="1"/>
      <w:spacing w:after="60" w:before="240" w:lineRule="auto"/>
      <w:ind w:left="2160" w:hanging="720"/>
    </w:pPr>
    <w:rPr>
      <w:rFonts w:ascii="Cambria" w:cs="Cambria" w:eastAsia="Cambria" w:hAnsi="Cambria"/>
      <w:b w:val="1"/>
      <w:sz w:val="26"/>
      <w:szCs w:val="26"/>
    </w:rPr>
  </w:style>
  <w:style w:type="paragraph" w:styleId="Heading4">
    <w:name w:val="heading 4"/>
    <w:basedOn w:val="Normal"/>
    <w:next w:val="Normal"/>
    <w:pPr>
      <w:keepNext w:val="1"/>
      <w:spacing w:after="60" w:before="240" w:lineRule="auto"/>
      <w:ind w:left="2880" w:hanging="720"/>
    </w:pPr>
    <w:rPr>
      <w:rFonts w:ascii="Calibri" w:cs="Calibri" w:eastAsia="Calibri" w:hAnsi="Calibri"/>
      <w:b w:val="1"/>
      <w:sz w:val="28"/>
      <w:szCs w:val="28"/>
    </w:rPr>
  </w:style>
  <w:style w:type="paragraph" w:styleId="Heading5">
    <w:name w:val="heading 5"/>
    <w:basedOn w:val="Normal"/>
    <w:next w:val="Normal"/>
    <w:pPr>
      <w:spacing w:after="60" w:before="240" w:lineRule="auto"/>
      <w:ind w:left="3600" w:hanging="720"/>
    </w:pPr>
    <w:rPr>
      <w:rFonts w:ascii="Calibri" w:cs="Calibri" w:eastAsia="Calibri" w:hAnsi="Calibri"/>
      <w:b w:val="1"/>
      <w:i w:val="1"/>
      <w:sz w:val="26"/>
      <w:szCs w:val="26"/>
    </w:rPr>
  </w:style>
  <w:style w:type="paragraph" w:styleId="Heading6">
    <w:name w:val="heading 6"/>
    <w:basedOn w:val="Normal"/>
    <w:next w:val="Normal"/>
    <w:pPr>
      <w:spacing w:after="60" w:before="240" w:lineRule="auto"/>
      <w:ind w:left="4320" w:hanging="720"/>
    </w:pPr>
    <w:rPr>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3.xml"/><Relationship Id="rId13" Type="http://schemas.openxmlformats.org/officeDocument/2006/relationships/footer" Target="footer4.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15" Type="http://schemas.openxmlformats.org/officeDocument/2006/relationships/footer" Target="footer5.xml"/><Relationship Id="rId14" Type="http://schemas.openxmlformats.org/officeDocument/2006/relationships/header" Target="header5.xml"/><Relationship Id="rId5" Type="http://schemas.openxmlformats.org/officeDocument/2006/relationships/styles" Target="styles.xml"/><Relationship Id="rId6" Type="http://schemas.openxmlformats.org/officeDocument/2006/relationships/footer" Target="footer1.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